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11" w:rsidRPr="002A214F" w:rsidRDefault="002A214F" w:rsidP="002A214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olor w:val="000000"/>
          <w:sz w:val="28"/>
          <w:szCs w:val="28"/>
        </w:rPr>
      </w:pPr>
      <w:r w:rsidRPr="002A214F">
        <w:rPr>
          <w:rFonts w:ascii="TimesNewRoman" w:hAnsi="TimesNewRoman" w:cs="TimesNewRoman"/>
          <w:color w:val="FFFFFF"/>
          <w:sz w:val="28"/>
          <w:szCs w:val="28"/>
        </w:rPr>
        <w:t>1ER7dE4uK9</w:t>
      </w:r>
      <w:r w:rsidR="00D67311" w:rsidRPr="002A214F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Investing in the self: st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ructure, agency and identity in </w:t>
      </w:r>
      <w:r w:rsidR="00D67311" w:rsidRPr="002A214F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graduates’</w:t>
      </w:r>
      <w:r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 xml:space="preserve"> </w:t>
      </w:r>
      <w:r w:rsidR="00D67311" w:rsidRPr="002A214F">
        <w:rPr>
          <w:rFonts w:ascii="TimesNewRoman,Bold" w:hAnsi="TimesNewRoman,Bold" w:cs="TimesNewRoman,Bold"/>
          <w:b/>
          <w:bCs/>
          <w:color w:val="000000"/>
          <w:sz w:val="28"/>
          <w:szCs w:val="28"/>
        </w:rPr>
        <w:t>employability</w:t>
      </w:r>
    </w:p>
    <w:p w:rsidR="002A214F" w:rsidRPr="002A214F" w:rsidRDefault="002A214F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FFFFFF"/>
        </w:rPr>
      </w:pPr>
    </w:p>
    <w:p w:rsidR="00D67311" w:rsidRPr="002A214F" w:rsidRDefault="002A214F" w:rsidP="002A214F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NewRoman" w:hAnsi="TimesNewRoman" w:cs="TimesNewRoman"/>
          <w:color w:val="000000"/>
        </w:rPr>
      </w:pPr>
      <w:r>
        <w:rPr>
          <w:rFonts w:ascii="TimesNewRoman" w:hAnsi="TimesNewRoman" w:cs="TimesNewRoman"/>
          <w:color w:val="000000"/>
        </w:rPr>
        <w:t>Michael Tomlinson</w:t>
      </w:r>
    </w:p>
    <w:p w:rsidR="002A214F" w:rsidRDefault="002A214F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000000"/>
        </w:rPr>
      </w:pPr>
      <w:r w:rsidRPr="002A214F">
        <w:rPr>
          <w:rFonts w:ascii="TimesNewRoman" w:hAnsi="TimesNewRoman" w:cs="TimesNewRoman"/>
          <w:i/>
          <w:iCs/>
          <w:color w:val="000000"/>
        </w:rPr>
        <w:t>This article presents an alternative approach to the dominant analysis of graduate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000000"/>
        </w:rPr>
      </w:pPr>
      <w:proofErr w:type="gramStart"/>
      <w:r w:rsidRPr="002A214F">
        <w:rPr>
          <w:rFonts w:ascii="TimesNewRoman" w:hAnsi="TimesNewRoman" w:cs="TimesNewRoman"/>
          <w:i/>
          <w:iCs/>
          <w:color w:val="000000"/>
        </w:rPr>
        <w:t>employability</w:t>
      </w:r>
      <w:proofErr w:type="gramEnd"/>
      <w:r w:rsidRPr="002A214F">
        <w:rPr>
          <w:rFonts w:ascii="TimesNewRoman" w:hAnsi="TimesNewRoman" w:cs="TimesNewRoman"/>
          <w:i/>
          <w:iCs/>
          <w:color w:val="000000"/>
        </w:rPr>
        <w:t>, through a consideration of the dynamic and socially mediated interaction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000000"/>
        </w:rPr>
      </w:pPr>
      <w:proofErr w:type="gramStart"/>
      <w:r w:rsidRPr="002A214F">
        <w:rPr>
          <w:rFonts w:ascii="TimesNewRoman" w:hAnsi="TimesNewRoman" w:cs="TimesNewRoman"/>
          <w:i/>
          <w:iCs/>
          <w:color w:val="000000"/>
        </w:rPr>
        <w:t>that</w:t>
      </w:r>
      <w:proofErr w:type="gramEnd"/>
      <w:r w:rsidRPr="002A214F">
        <w:rPr>
          <w:rFonts w:ascii="TimesNewRoman" w:hAnsi="TimesNewRoman" w:cs="TimesNewRoman"/>
          <w:i/>
          <w:iCs/>
          <w:color w:val="000000"/>
        </w:rPr>
        <w:t xml:space="preserve"> graduates have with labour market. This interaction is largely constitutive of their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000000"/>
        </w:rPr>
      </w:pPr>
      <w:proofErr w:type="gramStart"/>
      <w:r w:rsidRPr="002A214F">
        <w:rPr>
          <w:rFonts w:ascii="TimesNewRoman" w:hAnsi="TimesNewRoman" w:cs="TimesNewRoman"/>
          <w:i/>
          <w:iCs/>
          <w:color w:val="000000"/>
        </w:rPr>
        <w:t>dispositions</w:t>
      </w:r>
      <w:proofErr w:type="gramEnd"/>
      <w:r w:rsidRPr="002A214F">
        <w:rPr>
          <w:rFonts w:ascii="TimesNewRoman" w:hAnsi="TimesNewRoman" w:cs="TimesNewRoman"/>
          <w:i/>
          <w:iCs/>
          <w:color w:val="000000"/>
        </w:rPr>
        <w:t xml:space="preserve"> and identities as graduates, and entails a dynamic interplay between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000000"/>
        </w:rPr>
      </w:pPr>
      <w:proofErr w:type="gramStart"/>
      <w:r w:rsidRPr="002A214F">
        <w:rPr>
          <w:rFonts w:ascii="TimesNewRoman" w:hAnsi="TimesNewRoman" w:cs="TimesNewRoman"/>
          <w:i/>
          <w:iCs/>
          <w:color w:val="000000"/>
        </w:rPr>
        <w:t>graduates</w:t>
      </w:r>
      <w:proofErr w:type="gramEnd"/>
      <w:r w:rsidRPr="002A214F">
        <w:rPr>
          <w:rFonts w:ascii="TimesNewRoman" w:hAnsi="TimesNewRoman" w:cs="TimesNewRoman"/>
          <w:i/>
          <w:iCs/>
          <w:color w:val="000000"/>
        </w:rPr>
        <w:t>’ agency and the wider structural context of the labour market. Informed by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000000"/>
        </w:rPr>
      </w:pPr>
      <w:proofErr w:type="gramStart"/>
      <w:r w:rsidRPr="002A214F">
        <w:rPr>
          <w:rFonts w:ascii="TimesNewRoman" w:hAnsi="TimesNewRoman" w:cs="TimesNewRoman"/>
          <w:i/>
          <w:iCs/>
          <w:color w:val="000000"/>
        </w:rPr>
        <w:t>structuration</w:t>
      </w:r>
      <w:proofErr w:type="gramEnd"/>
      <w:r w:rsidRPr="002A214F">
        <w:rPr>
          <w:rFonts w:ascii="TimesNewRoman" w:hAnsi="TimesNewRoman" w:cs="TimesNewRoman"/>
          <w:i/>
          <w:iCs/>
          <w:color w:val="000000"/>
        </w:rPr>
        <w:t xml:space="preserve"> theory, this perspective offers a richer, more socially nuanced account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000000"/>
        </w:rPr>
      </w:pPr>
      <w:proofErr w:type="gramStart"/>
      <w:r w:rsidRPr="002A214F">
        <w:rPr>
          <w:rFonts w:ascii="TimesNewRoman" w:hAnsi="TimesNewRoman" w:cs="TimesNewRoman"/>
          <w:i/>
          <w:iCs/>
          <w:color w:val="000000"/>
        </w:rPr>
        <w:t>into</w:t>
      </w:r>
      <w:proofErr w:type="gramEnd"/>
      <w:r w:rsidRPr="002A214F">
        <w:rPr>
          <w:rFonts w:ascii="TimesNewRoman" w:hAnsi="TimesNewRoman" w:cs="TimesNewRoman"/>
          <w:i/>
          <w:iCs/>
          <w:color w:val="000000"/>
        </w:rPr>
        <w:t xml:space="preserve"> employability than that presented by dominant policy-based approaches, namely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000000"/>
        </w:rPr>
      </w:pPr>
      <w:proofErr w:type="gramStart"/>
      <w:r w:rsidRPr="002A214F">
        <w:rPr>
          <w:rFonts w:ascii="TimesNewRoman" w:hAnsi="TimesNewRoman" w:cs="TimesNewRoman"/>
          <w:i/>
          <w:iCs/>
          <w:color w:val="000000"/>
        </w:rPr>
        <w:t>the</w:t>
      </w:r>
      <w:proofErr w:type="gramEnd"/>
      <w:r w:rsidRPr="002A214F">
        <w:rPr>
          <w:rFonts w:ascii="TimesNewRoman" w:hAnsi="TimesNewRoman" w:cs="TimesNewRoman"/>
          <w:i/>
          <w:iCs/>
          <w:color w:val="000000"/>
        </w:rPr>
        <w:t xml:space="preserve"> human capital and ‘skills’ agenda. Such approaches present a largely de-contextualised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000000"/>
        </w:rPr>
      </w:pPr>
      <w:proofErr w:type="gramStart"/>
      <w:r w:rsidRPr="002A214F">
        <w:rPr>
          <w:rFonts w:ascii="TimesNewRoman" w:hAnsi="TimesNewRoman" w:cs="TimesNewRoman"/>
          <w:i/>
          <w:iCs/>
          <w:color w:val="000000"/>
        </w:rPr>
        <w:t>account</w:t>
      </w:r>
      <w:proofErr w:type="gramEnd"/>
      <w:r w:rsidRPr="002A214F">
        <w:rPr>
          <w:rFonts w:ascii="TimesNewRoman" w:hAnsi="TimesNewRoman" w:cs="TimesNewRoman"/>
          <w:i/>
          <w:iCs/>
          <w:color w:val="000000"/>
        </w:rPr>
        <w:t xml:space="preserve"> of employability and a somewhat simplistic notion of the link between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000000"/>
        </w:rPr>
      </w:pPr>
      <w:proofErr w:type="gramStart"/>
      <w:r w:rsidRPr="002A214F">
        <w:rPr>
          <w:rFonts w:ascii="TimesNewRoman" w:hAnsi="TimesNewRoman" w:cs="TimesNewRoman"/>
          <w:i/>
          <w:iCs/>
          <w:color w:val="000000"/>
        </w:rPr>
        <w:t>education</w:t>
      </w:r>
      <w:proofErr w:type="gramEnd"/>
      <w:r w:rsidRPr="002A214F">
        <w:rPr>
          <w:rFonts w:ascii="TimesNewRoman" w:hAnsi="TimesNewRoman" w:cs="TimesNewRoman"/>
          <w:i/>
          <w:iCs/>
          <w:color w:val="000000"/>
        </w:rPr>
        <w:t xml:space="preserve"> and the labour market more generally. In this article, we argue that employability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000000"/>
        </w:rPr>
      </w:pPr>
      <w:proofErr w:type="gramStart"/>
      <w:r w:rsidRPr="002A214F">
        <w:rPr>
          <w:rFonts w:ascii="TimesNewRoman" w:hAnsi="TimesNewRoman" w:cs="TimesNewRoman"/>
          <w:i/>
          <w:iCs/>
          <w:color w:val="000000"/>
        </w:rPr>
        <w:t>must</w:t>
      </w:r>
      <w:proofErr w:type="gramEnd"/>
      <w:r w:rsidRPr="002A214F">
        <w:rPr>
          <w:rFonts w:ascii="TimesNewRoman" w:hAnsi="TimesNewRoman" w:cs="TimesNewRoman"/>
          <w:i/>
          <w:iCs/>
          <w:color w:val="000000"/>
        </w:rPr>
        <w:t xml:space="preserve"> be seen as an active social process, and that this process is mediated significantly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000000"/>
        </w:rPr>
      </w:pPr>
      <w:proofErr w:type="gramStart"/>
      <w:r w:rsidRPr="002A214F">
        <w:rPr>
          <w:rFonts w:ascii="TimesNewRoman" w:hAnsi="TimesNewRoman" w:cs="TimesNewRoman"/>
          <w:i/>
          <w:iCs/>
          <w:color w:val="000000"/>
        </w:rPr>
        <w:t>by</w:t>
      </w:r>
      <w:proofErr w:type="gramEnd"/>
      <w:r w:rsidRPr="002A214F">
        <w:rPr>
          <w:rFonts w:ascii="TimesNewRoman" w:hAnsi="TimesNewRoman" w:cs="TimesNewRoman"/>
          <w:i/>
          <w:iCs/>
          <w:color w:val="000000"/>
        </w:rPr>
        <w:t xml:space="preserve"> the way graduates position themselves, and are positioned, within a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i/>
          <w:iCs/>
          <w:color w:val="000000"/>
        </w:rPr>
      </w:pPr>
      <w:proofErr w:type="gramStart"/>
      <w:r w:rsidRPr="002A214F">
        <w:rPr>
          <w:rFonts w:ascii="TimesNewRoman" w:hAnsi="TimesNewRoman" w:cs="TimesNewRoman"/>
          <w:i/>
          <w:iCs/>
          <w:color w:val="000000"/>
        </w:rPr>
        <w:t>continually</w:t>
      </w:r>
      <w:proofErr w:type="gramEnd"/>
      <w:r w:rsidRPr="002A214F">
        <w:rPr>
          <w:rFonts w:ascii="TimesNewRoman" w:hAnsi="TimesNewRoman" w:cs="TimesNewRoman"/>
          <w:i/>
          <w:iCs/>
          <w:color w:val="000000"/>
        </w:rPr>
        <w:t xml:space="preserve"> shifting labour market context.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,Bold" w:hAnsi="TimesNewRoman,Bold" w:cs="TimesNewRoman,Bold"/>
          <w:b/>
          <w:bCs/>
          <w:color w:val="000000"/>
        </w:rPr>
        <w:t xml:space="preserve">Keywords: </w:t>
      </w:r>
      <w:r w:rsidRPr="002A214F">
        <w:rPr>
          <w:rFonts w:ascii="TimesNewRoman" w:hAnsi="TimesNewRoman" w:cs="TimesNewRoman"/>
          <w:color w:val="000000"/>
        </w:rPr>
        <w:t>employability; human capital; skills; agency; identity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</w:rPr>
      </w:pPr>
      <w:r w:rsidRPr="002A214F">
        <w:rPr>
          <w:rFonts w:ascii="TimesNewRoman,Bold" w:hAnsi="TimesNewRoman,Bold" w:cs="TimesNewRoman,Bold"/>
          <w:b/>
          <w:bCs/>
          <w:color w:val="000000"/>
        </w:rPr>
        <w:t>Introduction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Employability has become an increasingly significant area of higher education policy,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which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at one level reflects shifting dynamics in the relationship between higher education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 labour market (</w:t>
      </w:r>
      <w:proofErr w:type="spellStart"/>
      <w:r w:rsidRPr="002A214F">
        <w:rPr>
          <w:rFonts w:ascii="TimesNewRoman" w:hAnsi="TimesNewRoman" w:cs="TimesNewRoman"/>
          <w:color w:val="000000"/>
        </w:rPr>
        <w:t>Edvardsson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</w:t>
      </w:r>
      <w:proofErr w:type="spellStart"/>
      <w:r w:rsidRPr="002A214F">
        <w:rPr>
          <w:rFonts w:ascii="TimesNewRoman" w:hAnsi="TimesNewRoman" w:cs="TimesNewRoman"/>
          <w:color w:val="000000"/>
        </w:rPr>
        <w:t>Stiwne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and </w:t>
      </w:r>
      <w:proofErr w:type="spellStart"/>
      <w:r w:rsidRPr="002A214F">
        <w:rPr>
          <w:rFonts w:ascii="TimesNewRoman" w:hAnsi="TimesNewRoman" w:cs="TimesNewRoman"/>
          <w:color w:val="000000"/>
        </w:rPr>
        <w:t>Alves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2010; Morley 2001). The political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economy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higher education has been re-shaped, driven mainly by large-scale economic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transformations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and reinforced by a range of state measures aimed at enhancing the effectiveness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output of universities. Changes in the global economy, and move towards a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more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knowledge-intensive economy, have led to some far-reaching implications for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way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 which human resource capacity is understood and delivered (Farrell and Fenwick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2007). Moreover, this has further presented some major permutations for the way in which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employees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themselves respond to the changing labour market demands, and go about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managing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their career progression. Employability, and its development and management,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has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taken greater prominence in discussions about the future of people’s working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lives</w:t>
      </w:r>
      <w:proofErr w:type="gramEnd"/>
      <w:r w:rsidRPr="002A214F">
        <w:rPr>
          <w:rFonts w:ascii="TimesNewRoman" w:hAnsi="TimesNewRoman" w:cs="TimesNewRoman"/>
          <w:color w:val="000000"/>
        </w:rPr>
        <w:t>; it continues to be emphasised as a key organising principle in the way individuals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manage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their futures in the labour market (Clarke 2007; </w:t>
      </w:r>
      <w:proofErr w:type="spellStart"/>
      <w:r w:rsidRPr="002A214F">
        <w:rPr>
          <w:rFonts w:ascii="TimesNewRoman" w:hAnsi="TimesNewRoman" w:cs="TimesNewRoman"/>
          <w:color w:val="000000"/>
        </w:rPr>
        <w:t>Hesketh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2003).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These changes have corresponded in part with the exponential growth in higher education.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Governments continue to invest considerable faith in the role of higher education as a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vehicle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 economic growth, and a way of enhancing the human resource capacity of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labour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market (Department for Education and Skills [</w:t>
      </w:r>
      <w:proofErr w:type="spellStart"/>
      <w:r w:rsidRPr="002A214F">
        <w:rPr>
          <w:rFonts w:ascii="TimesNewRoman" w:hAnsi="TimesNewRoman" w:cs="TimesNewRoman"/>
          <w:color w:val="000000"/>
        </w:rPr>
        <w:t>DfES</w:t>
      </w:r>
      <w:proofErr w:type="spellEnd"/>
      <w:r w:rsidRPr="002A214F">
        <w:rPr>
          <w:rFonts w:ascii="TimesNewRoman" w:hAnsi="TimesNewRoman" w:cs="TimesNewRoman"/>
          <w:color w:val="000000"/>
        </w:rPr>
        <w:t>] 2003; OECD 2008). They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have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tended to see this operating on two main levels: first at a collective, social level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through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 production of a skilled and employable workforce that can aid economic competitiveness;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second at an individual level through enhancing people’s level of labour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market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potential and access to relatively high economic returns. In short, higher education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is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equated positively with the development of individuals’ employability, and so further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expansion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the system continues to be seen as the way forward. The intersecting changes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between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higher education and the economy have brought into sharper focus the future role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economic potential of graduates. They have tended to be depicted as archetypal future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‘</w:t>
      </w:r>
      <w:proofErr w:type="gramStart"/>
      <w:r w:rsidRPr="002A214F">
        <w:rPr>
          <w:rFonts w:ascii="TimesNewRoman" w:hAnsi="TimesNewRoman" w:cs="TimesNewRoman"/>
          <w:color w:val="000000"/>
        </w:rPr>
        <w:t>knowledge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workers’ who can utilise the skills developed through higher education, as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well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as offering valuable contributions to the corporate world.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This article first places the issues of employability within the changing dynamic interaction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between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higher education, the knowledge-driven economy and employer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policy-based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discourses that reflect changing employment demands, as well as changes in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lastRenderedPageBreak/>
        <w:t>the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nature of work and careers in the new economy. It then explores some of the dominant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thinking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 graduate employability as presented in much of current policy, and in turn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critiques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some of the conceptual and philosophical underpinnings of this. It focuses particularly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supply-side approaches as reflected in human capital and skills perspectives.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Such approaches are critiqued not only for offering somewhat de-contextualised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one-dimensional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analyses of the nature of employability, but also for positing a simplistic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link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between education and the labour market – and individuals’ responses to this – more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generally</w:t>
      </w:r>
      <w:proofErr w:type="gramEnd"/>
      <w:r w:rsidRPr="002A214F">
        <w:rPr>
          <w:rFonts w:ascii="TimesNewRoman" w:hAnsi="TimesNewRoman" w:cs="TimesNewRoman"/>
          <w:color w:val="000000"/>
        </w:rPr>
        <w:t>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It will then put forward an account of employability that draws upon structuration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theory</w:t>
      </w:r>
      <w:proofErr w:type="gramEnd"/>
      <w:r w:rsidRPr="002A214F">
        <w:rPr>
          <w:rFonts w:ascii="TimesNewRoman" w:hAnsi="TimesNewRoman" w:cs="TimesNewRoman"/>
          <w:color w:val="000000"/>
        </w:rPr>
        <w:t>, and its associated dimensions of negotiated order and identity. We argue that it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might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be beneficial to conceive of graduate employability in terms of the dynamic interplay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between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structure and agency; that is, as a relational dynamic that encompasses graduates’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active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relationship to the labour market, and as purposive and meaningful action that 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linked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to the wider social and economic context. This is further driven by identities that,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while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forming the main basis for their future action and orientations, are also framed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within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this wider context. Further, that these are also contingent upon conditions in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labour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market that may give rise to particular dispositions and orientations to future work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employment. We argue that this constitutes a more socially sensitive account of a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dimension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that we conceive as ultimately linked to graduates’ lived experiences of higher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education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and the wider economic context within which these are framed.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</w:rPr>
      </w:pPr>
      <w:r w:rsidRPr="002A214F">
        <w:rPr>
          <w:rFonts w:ascii="TimesNewRoman,Bold" w:hAnsi="TimesNewRoman,Bold" w:cs="TimesNewRoman,Bold"/>
          <w:b/>
          <w:bCs/>
          <w:color w:val="000000"/>
        </w:rPr>
        <w:t>Graduate employability, mass higher education and the knowledge-driven economy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The discourse into graduate employability to a large extent maps onto the shifting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dynamic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 the relationship between higher education and the labour market. While higher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education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has traditionally fulfilled the role of reproducing and regulating a professional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elite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, processes of organisational change have disrupted this pattern (Brown and </w:t>
      </w:r>
      <w:proofErr w:type="spellStart"/>
      <w:r w:rsidRPr="002A214F">
        <w:rPr>
          <w:rFonts w:ascii="TimesNewRoman" w:hAnsi="TimesNewRoman" w:cs="TimesNewRoman"/>
          <w:color w:val="000000"/>
        </w:rPr>
        <w:t>Hesketh</w:t>
      </w:r>
      <w:proofErr w:type="spell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 xml:space="preserve">2004). </w:t>
      </w:r>
      <w:proofErr w:type="gramStart"/>
      <w:r w:rsidRPr="002A214F">
        <w:rPr>
          <w:rFonts w:ascii="TimesNewRoman" w:hAnsi="TimesNewRoman" w:cs="TimesNewRoman"/>
          <w:color w:val="000000"/>
        </w:rPr>
        <w:t>Consequently</w:t>
      </w:r>
      <w:proofErr w:type="gramEnd"/>
      <w:r w:rsidRPr="002A214F">
        <w:rPr>
          <w:rFonts w:ascii="TimesNewRoman" w:hAnsi="TimesNewRoman" w:cs="TimesNewRoman"/>
          <w:color w:val="000000"/>
        </w:rPr>
        <w:t>, issues have been raised about the overall positioning of higher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education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within the wider social and economic field (</w:t>
      </w:r>
      <w:proofErr w:type="spellStart"/>
      <w:r w:rsidRPr="002A214F">
        <w:rPr>
          <w:rFonts w:ascii="TimesNewRoman" w:hAnsi="TimesNewRoman" w:cs="TimesNewRoman"/>
          <w:color w:val="000000"/>
        </w:rPr>
        <w:t>Coffield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and Williamson 1997;</w:t>
      </w:r>
    </w:p>
    <w:p w:rsidR="000C3DA2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spellStart"/>
      <w:proofErr w:type="gramStart"/>
      <w:r w:rsidRPr="002A214F">
        <w:rPr>
          <w:rFonts w:ascii="TimesNewRoman" w:hAnsi="TimesNewRoman" w:cs="TimesNewRoman"/>
          <w:color w:val="000000"/>
        </w:rPr>
        <w:t>Naidoo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2003).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These changes are also associated with new forms of state-driven involvement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over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 functioning and utility of higher education institutions (HEIs), geared around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optimising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 potential economic return and value of university output (Deem, </w:t>
      </w:r>
      <w:proofErr w:type="spellStart"/>
      <w:r w:rsidRPr="002A214F">
        <w:rPr>
          <w:rFonts w:ascii="TimesNewRoman" w:hAnsi="TimesNewRoman" w:cs="TimesNewRoman"/>
          <w:color w:val="000000"/>
        </w:rPr>
        <w:t>Hillyard</w:t>
      </w:r>
      <w:proofErr w:type="spellEnd"/>
      <w:r w:rsidRPr="002A214F">
        <w:rPr>
          <w:rFonts w:ascii="TimesNewRoman" w:hAnsi="TimesNewRoman" w:cs="TimesNewRoman"/>
          <w:color w:val="000000"/>
        </w:rPr>
        <w:t>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Reed 2007). Graduates continue to be represented as a major component of university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output</w:t>
      </w:r>
      <w:proofErr w:type="gramEnd"/>
      <w:r w:rsidRPr="002A214F">
        <w:rPr>
          <w:rFonts w:ascii="TimesNewRoman" w:hAnsi="TimesNewRoman" w:cs="TimesNewRoman"/>
          <w:color w:val="000000"/>
        </w:rPr>
        <w:t>, having the potential to trade in their knowledge capital in a labour market that increasingly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demands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 skills of the highly educated (Department for Innovation, Universities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Skills [DIUS] 2008; OECD 2008).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At a global level, higher education has been transformed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from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 elite to a mass system (Scott 1995; </w:t>
      </w:r>
      <w:proofErr w:type="spellStart"/>
      <w:r w:rsidRPr="002A214F">
        <w:rPr>
          <w:rFonts w:ascii="TimesNewRoman" w:hAnsi="TimesNewRoman" w:cs="TimesNewRoman"/>
          <w:color w:val="000000"/>
        </w:rPr>
        <w:t>Trow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1989), heralding at one level a new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democratisation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opportunity and, at another, new cultural tensions and ambiguities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around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 status of university credentials and the nature of </w:t>
      </w:r>
      <w:proofErr w:type="spellStart"/>
      <w:r w:rsidRPr="002A214F">
        <w:rPr>
          <w:rFonts w:ascii="TimesNewRoman,Italic" w:hAnsi="TimesNewRoman,Italic" w:cs="TimesNewRoman,Italic"/>
          <w:i/>
          <w:iCs/>
          <w:color w:val="000000"/>
        </w:rPr>
        <w:t>graduateness</w:t>
      </w:r>
      <w:proofErr w:type="spellEnd"/>
      <w:r w:rsidRPr="002A214F">
        <w:rPr>
          <w:rFonts w:ascii="TimesNewRoman,Italic" w:hAnsi="TimesNewRoman,Italic" w:cs="TimesNewRoman,Italic"/>
          <w:i/>
          <w:iCs/>
          <w:color w:val="000000"/>
        </w:rPr>
        <w:t xml:space="preserve"> </w:t>
      </w:r>
      <w:r w:rsidRPr="002A214F">
        <w:rPr>
          <w:rFonts w:ascii="TimesNewRoman" w:hAnsi="TimesNewRoman" w:cs="TimesNewRoman"/>
          <w:color w:val="000000"/>
        </w:rPr>
        <w:t>(</w:t>
      </w:r>
      <w:proofErr w:type="spellStart"/>
      <w:r w:rsidRPr="002A214F">
        <w:rPr>
          <w:rFonts w:ascii="TimesNewRoman" w:hAnsi="TimesNewRoman" w:cs="TimesNewRoman"/>
          <w:color w:val="000000"/>
        </w:rPr>
        <w:t>Jary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and Parker</w:t>
      </w:r>
    </w:p>
    <w:p w:rsidR="000C3DA2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1998; Wright 2001).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Over time, the triadic inter-relationship between university, state and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economy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(Clark 1983) has been reconfigured to the effect of universities being increasingly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colonised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by a host of new commercial ideologies and imperatives (Barnett 2003).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The future employability of graduates has been linked closely to wider policy-driven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constructions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the knowledge-driven economy, which tend to develop normative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accounts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the future state of labour markets, and further, the role of education in fulfilling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their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changing demands (Avis 2007; Peters 2003). Within these discourses, graduates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have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tended to be depicted as archetypal ‘knowledge workers’ (</w:t>
      </w:r>
      <w:proofErr w:type="spellStart"/>
      <w:r w:rsidRPr="002A214F">
        <w:rPr>
          <w:rFonts w:ascii="TimesNewRoman" w:hAnsi="TimesNewRoman" w:cs="TimesNewRoman"/>
          <w:color w:val="000000"/>
        </w:rPr>
        <w:t>Drucker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1993) who,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through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their experience of higher education, bring forward a large corpus of skills, knowledge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intellectual capital that helps springboard them into desirable occupational positions.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They also add significant knowledge value, and are most likely to be at the forefront of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lastRenderedPageBreak/>
        <w:t>company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innovation and creativity. To this extent, knowledge economy discourses have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ascribed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much significance to the role of higher education (Bell 1973; </w:t>
      </w:r>
      <w:proofErr w:type="spellStart"/>
      <w:r w:rsidRPr="002A214F">
        <w:rPr>
          <w:rFonts w:ascii="TimesNewRoman" w:hAnsi="TimesNewRoman" w:cs="TimesNewRoman"/>
          <w:color w:val="000000"/>
        </w:rPr>
        <w:t>Brint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2001) for its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capacity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to transfer onto graduates abstract, theoretically rich knowledge that are sacrosanct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within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 labour market characterised by rapid change and technological advancement.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In short, higher education is seen to accommodate the shifting demands in the occupational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professional sphere, with a relatively strong congruence between the aptitudes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acquired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by graduates within higher education and the changing demands of a new fluid,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cognitively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intensive economy.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Several features stand out within the new knowledge economy discourse. The first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concerns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 nature of work organisations, in terms of their changing organisational form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modes of production. The knowledge-driven economy heralds a new dawn in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nature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work and organisations, brought about by structural transformations in the development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of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capitalism. Capitalist production has shifted from the production of large-scale,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standardised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goods and services based on mass production towards a new </w:t>
      </w:r>
      <w:proofErr w:type="spellStart"/>
      <w:r w:rsidRPr="002A214F">
        <w:rPr>
          <w:rFonts w:ascii="TimesNewRoman" w:hAnsi="TimesNewRoman" w:cs="TimesNewRoman"/>
          <w:color w:val="000000"/>
        </w:rPr>
        <w:t>informationand</w:t>
      </w:r>
      <w:proofErr w:type="spell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service-driven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base (Kumar 2005). Although this is driven in part by the global spread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of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information communication, sometimes referred to as ‘informational capitalism’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(Castells 2000), it also reflects the re-positioning of labour and capital, and new forms of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labour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organisation that are re-shaping output and modes of consumption. Thus, the new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‘</w:t>
      </w:r>
      <w:proofErr w:type="gramStart"/>
      <w:r w:rsidRPr="002A214F">
        <w:rPr>
          <w:rFonts w:ascii="TimesNewRoman" w:hAnsi="TimesNewRoman" w:cs="TimesNewRoman"/>
          <w:color w:val="000000"/>
        </w:rPr>
        <w:t>weightless</w:t>
      </w:r>
      <w:proofErr w:type="gramEnd"/>
      <w:r w:rsidRPr="002A214F">
        <w:rPr>
          <w:rFonts w:ascii="TimesNewRoman" w:hAnsi="TimesNewRoman" w:cs="TimesNewRoman"/>
          <w:color w:val="000000"/>
        </w:rPr>
        <w:t>’ knowledge economy deals in the currencies of symbolic exchange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manipulation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and the exploitation of intangible assets (</w:t>
      </w:r>
      <w:proofErr w:type="spellStart"/>
      <w:r w:rsidRPr="002A214F">
        <w:rPr>
          <w:rFonts w:ascii="TimesNewRoman" w:hAnsi="TimesNewRoman" w:cs="TimesNewRoman"/>
          <w:color w:val="000000"/>
        </w:rPr>
        <w:t>Leadbetter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1999). For the knowledge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worker</w:t>
      </w:r>
      <w:proofErr w:type="gramEnd"/>
      <w:r w:rsidRPr="002A214F">
        <w:rPr>
          <w:rFonts w:ascii="TimesNewRoman" w:hAnsi="TimesNewRoman" w:cs="TimesNewRoman"/>
          <w:color w:val="000000"/>
        </w:rPr>
        <w:t>, this requires drawing upon a dynamic skills-set that encompass a wider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range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communicative, behavioural and symbolic resources. A further feature of the new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economy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has been the increasing flexibility in the career management process, and a more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proactive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and personal management of new flexible, protean careers within increasingly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adaptive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and responsive work organisations (Arthur and Rousseau 2001; </w:t>
      </w:r>
      <w:proofErr w:type="spellStart"/>
      <w:r w:rsidRPr="002A214F">
        <w:rPr>
          <w:rFonts w:ascii="TimesNewRoman" w:hAnsi="TimesNewRoman" w:cs="TimesNewRoman"/>
          <w:color w:val="000000"/>
        </w:rPr>
        <w:t>Hassard</w:t>
      </w:r>
      <w:proofErr w:type="spellEnd"/>
      <w:r w:rsidRPr="002A214F">
        <w:rPr>
          <w:rFonts w:ascii="TimesNewRoman" w:hAnsi="TimesNewRoman" w:cs="TimesNewRoman"/>
          <w:color w:val="000000"/>
        </w:rPr>
        <w:t>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McCann,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and Morris 2008).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There has, however, been continued critical scepticism over the specific nature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prevalence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the knowledge economy (Keep and Mayhew 2004; Thompson 2004). One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of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 most prominent criticisms has been towards the assumption of whole-scale employment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change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and the creation of a new work utopia that enables an increasingly empowered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body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employees to make meaningful outputs within new skills-rich, polyvalent workplaces.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Sceptics have tended to point to existing divisions of labour and the continued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prevalence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low discretion and low output work, often set within rigid, hierarchical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managerially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heavy organisational settings. This can be further applied to the professional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classes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who have also witnessed an overall de-skilling around their traditional work output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(</w:t>
      </w:r>
      <w:proofErr w:type="spellStart"/>
      <w:r w:rsidRPr="002A214F">
        <w:rPr>
          <w:rFonts w:ascii="TimesNewRoman" w:hAnsi="TimesNewRoman" w:cs="TimesNewRoman"/>
          <w:color w:val="000000"/>
        </w:rPr>
        <w:t>Braverman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1974) and an increasing </w:t>
      </w:r>
      <w:proofErr w:type="spellStart"/>
      <w:r w:rsidRPr="002A214F">
        <w:rPr>
          <w:rFonts w:ascii="TimesNewRoman" w:hAnsi="TimesNewRoman" w:cs="TimesNewRoman"/>
          <w:color w:val="000000"/>
        </w:rPr>
        <w:t>routinisation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of their working conditions.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There 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also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considerable national and regional variance in these patterns, with some labour markets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continuing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to draw upon a traditional skills-base (Hepworth, Binks, and </w:t>
      </w:r>
      <w:proofErr w:type="spellStart"/>
      <w:r w:rsidRPr="002A214F">
        <w:rPr>
          <w:rFonts w:ascii="TimesNewRoman" w:hAnsi="TimesNewRoman" w:cs="TimesNewRoman"/>
          <w:color w:val="000000"/>
        </w:rPr>
        <w:t>Ziemann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2005).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Knowledge economy discourses have nevertheless been widely utilised by policy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makers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seeking to establish positive trade-offs between the expanded post-compulsory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sector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and future economic development. For proponents of the knowledge economy thesis,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employability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is empowering and enabling as it extends the range of labour market opportunities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open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to individuals. Much has been said of the role of higher education in meeting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these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challenges, in particular in providing graduates with the requisite skills and dispositions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needed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to negotiate the challenges of a fast-changing economy. The future employability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of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graduates has therefore been positively associated with the knowledge and skills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possessed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by graduates, and which provides them with a more empowered labour market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platform</w:t>
      </w:r>
      <w:proofErr w:type="gramEnd"/>
      <w:r w:rsidRPr="002A214F">
        <w:rPr>
          <w:rFonts w:ascii="TimesNewRoman" w:hAnsi="TimesNewRoman" w:cs="TimesNewRoman"/>
          <w:color w:val="000000"/>
        </w:rPr>
        <w:t>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</w:rPr>
      </w:pP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</w:rPr>
      </w:pP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</w:rPr>
      </w:pP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</w:rPr>
      </w:pPr>
      <w:r w:rsidRPr="002A214F">
        <w:rPr>
          <w:rFonts w:ascii="TimesNewRoman,Bold" w:hAnsi="TimesNewRoman,Bold" w:cs="TimesNewRoman,Bold"/>
          <w:b/>
          <w:bCs/>
          <w:color w:val="000000"/>
        </w:rPr>
        <w:lastRenderedPageBreak/>
        <w:t>Dominant frameworks in the discussion of graduate employability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We now turn to a critique of some of the dominant approaches to employability, and some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of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 assumptions they carry about both the nature, and potential development, of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employability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and graduates’ relationship to the labour market. </w:t>
      </w:r>
      <w:proofErr w:type="gramStart"/>
      <w:r w:rsidRPr="002A214F">
        <w:rPr>
          <w:rFonts w:ascii="TimesNewRoman" w:hAnsi="TimesNewRoman" w:cs="TimesNewRoman"/>
          <w:color w:val="000000"/>
        </w:rPr>
        <w:t>These dominant policy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accounts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are most evident in the human capital and graduate skills approaches. These have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achieved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significant purchase in the policy arena on several main grounds. First, they offer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account of employability that depicts a relatively stable and consensual dynamic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between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higher education and the labour market. HEIs provide individuals with the skills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credentials demanded by the labour market, and which are taken as proxy to their individual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employability</w:t>
      </w:r>
      <w:proofErr w:type="gramEnd"/>
      <w:r w:rsidRPr="002A214F">
        <w:rPr>
          <w:rFonts w:ascii="TimesNewRoman" w:hAnsi="TimesNewRoman" w:cs="TimesNewRoman"/>
          <w:color w:val="000000"/>
        </w:rPr>
        <w:t>. These credentials are matched up neatly in a hierarchically ranked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jobs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market where the highest educational achievers find forms of employment that are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commensurate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with their level of education.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Second, employability is framed in a strongly individualistic way, focusing almost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exclusively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on individuals’ employment potential in terms of the types of employment</w:t>
      </w:r>
      <w:r w:rsidR="00934535">
        <w:rPr>
          <w:rFonts w:ascii="TimesNewRoman" w:hAnsi="TimesNewRoman" w:cs="TimesNewRoman"/>
          <w:color w:val="000000"/>
        </w:rPr>
        <w:t>-</w:t>
      </w:r>
      <w:r w:rsidRPr="002A214F">
        <w:rPr>
          <w:rFonts w:ascii="TimesNewRoman" w:hAnsi="TimesNewRoman" w:cs="TimesNewRoman"/>
          <w:color w:val="000000"/>
        </w:rPr>
        <w:t>related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attributes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they bring forward to the work setting. To this extent, employability 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framed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as having a particular character or internal dimension that is constitutive of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types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knowledge, skills, competences and attitudes that individuals possess. Viewed in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this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light, employability is something that can be developed in </w:t>
      </w:r>
      <w:r w:rsidRPr="002A214F">
        <w:rPr>
          <w:rFonts w:ascii="TimesNewRoman,Italic" w:hAnsi="TimesNewRoman,Italic" w:cs="TimesNewRoman,Italic"/>
          <w:i/>
          <w:iCs/>
          <w:color w:val="000000"/>
        </w:rPr>
        <w:t xml:space="preserve">absolute </w:t>
      </w:r>
      <w:r w:rsidRPr="002A214F">
        <w:rPr>
          <w:rFonts w:ascii="TimesNewRoman" w:hAnsi="TimesNewRoman" w:cs="TimesNewRoman"/>
          <w:color w:val="000000"/>
        </w:rPr>
        <w:t>terms, through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acquisition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and deployment of these specific employability-related attributes (Department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for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Education and Employment [</w:t>
      </w:r>
      <w:proofErr w:type="spellStart"/>
      <w:r w:rsidRPr="002A214F">
        <w:rPr>
          <w:rFonts w:ascii="TimesNewRoman" w:hAnsi="TimesNewRoman" w:cs="TimesNewRoman"/>
          <w:color w:val="000000"/>
        </w:rPr>
        <w:t>DfEE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] 2000; </w:t>
      </w:r>
      <w:proofErr w:type="spellStart"/>
      <w:r w:rsidRPr="002A214F">
        <w:rPr>
          <w:rFonts w:ascii="TimesNewRoman" w:hAnsi="TimesNewRoman" w:cs="TimesNewRoman"/>
          <w:color w:val="000000"/>
        </w:rPr>
        <w:t>Hillage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and Pollard 1998). Moreover, there 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responsibility on the part of individuals to enhance their absolute level of employability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through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actively seeking to acquire and enrich these individual employability characteristics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at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all stages of their educational and working lives.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Ultimately, these approaches tend to conceive employability as a supply-side problem: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it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is something that can be almost exclusively supported and enhanced through effective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educational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provision and planning (</w:t>
      </w:r>
      <w:proofErr w:type="spellStart"/>
      <w:r w:rsidRPr="002A214F">
        <w:rPr>
          <w:rFonts w:ascii="TimesNewRoman" w:hAnsi="TimesNewRoman" w:cs="TimesNewRoman"/>
          <w:color w:val="000000"/>
        </w:rPr>
        <w:t>DfEE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2000). For graduates entering the labour market,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their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employment potential can be effectively nurtured within the university context,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with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universities being seen as having a significant role in equipping graduates with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necessary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skills and competences to meet the demands of their respective forms of graduate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employment</w:t>
      </w:r>
      <w:proofErr w:type="gramEnd"/>
      <w:r w:rsidRPr="002A214F">
        <w:rPr>
          <w:rFonts w:ascii="TimesNewRoman" w:hAnsi="TimesNewRoman" w:cs="TimesNewRoman"/>
          <w:color w:val="000000"/>
        </w:rPr>
        <w:t>. This position tends to overlook features of the labour market that might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shape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both graduates’ opportunities for realising their employability as well as the overall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capacity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for employer organisations to accommodate them. Thus employability may be as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much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determined by the </w:t>
      </w:r>
      <w:r w:rsidRPr="002A214F">
        <w:rPr>
          <w:rFonts w:ascii="TimesNewRoman,Italic" w:hAnsi="TimesNewRoman,Italic" w:cs="TimesNewRoman,Italic"/>
          <w:i/>
          <w:iCs/>
          <w:color w:val="000000"/>
        </w:rPr>
        <w:t xml:space="preserve">demand </w:t>
      </w:r>
      <w:r w:rsidRPr="002A214F">
        <w:rPr>
          <w:rFonts w:ascii="TimesNewRoman" w:hAnsi="TimesNewRoman" w:cs="TimesNewRoman"/>
          <w:color w:val="000000"/>
        </w:rPr>
        <w:t>for specific types of graduates and their skills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credentials</w:t>
      </w:r>
      <w:proofErr w:type="gramEnd"/>
      <w:r w:rsidRPr="002A214F">
        <w:rPr>
          <w:rFonts w:ascii="TimesNewRoman" w:hAnsi="TimesNewRoman" w:cs="TimesNewRoman"/>
          <w:color w:val="000000"/>
        </w:rPr>
        <w:t>, as by the extent to which these are appropriately matched up in the job market.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</w:rPr>
      </w:pPr>
      <w:r w:rsidRPr="002A214F">
        <w:rPr>
          <w:rFonts w:ascii="TimesNewRoman,BoldItalic" w:hAnsi="TimesNewRoman,BoldItalic" w:cs="TimesNewRoman,BoldItalic"/>
          <w:b/>
          <w:bCs/>
          <w:i/>
          <w:iCs/>
          <w:color w:val="000000"/>
        </w:rPr>
        <w:t>Graduate employability as human capital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Much of the current higher education policy, whether in relation to expansion of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system</w:t>
      </w:r>
      <w:proofErr w:type="gramEnd"/>
      <w:r w:rsidRPr="002A214F">
        <w:rPr>
          <w:rFonts w:ascii="TimesNewRoman" w:hAnsi="TimesNewRoman" w:cs="TimesNewRoman"/>
          <w:color w:val="000000"/>
        </w:rPr>
        <w:t>, the introduction of students fees or the more recent agenda around exploiting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commercial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benefits of university research outputs (DIUS 2008), has tended to be built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strongly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on human capital theory (Becker 1993; Schultz 1961). A central tenet of this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theory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is the direct and positive relationship between ‘investment’ in education and training,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its productive economic value within the labour market. Individuals’ investment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in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their education and training results in significant and tangible returns, reflected in their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relatively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higher earning potential and stronger overall labour market standing. Additional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layers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education and training help shape individuals’ productive capacity, or to use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Becker’s term, their ‘marginal product’: it effectively acts as a springboard in empowering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people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to become more productive and economically resourceful, positively facilitating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their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access to better economic opportunities.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Graduates are actively encouraged by policy makers to see themselves as investing in, as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well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as actively consuming, their higher education (</w:t>
      </w:r>
      <w:proofErr w:type="spellStart"/>
      <w:r w:rsidRPr="002A214F">
        <w:rPr>
          <w:rFonts w:ascii="TimesNewRoman" w:hAnsi="TimesNewRoman" w:cs="TimesNewRoman"/>
          <w:color w:val="000000"/>
        </w:rPr>
        <w:t>DfES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2003; </w:t>
      </w:r>
      <w:proofErr w:type="spellStart"/>
      <w:r w:rsidRPr="002A214F">
        <w:rPr>
          <w:rFonts w:ascii="TimesNewRoman" w:hAnsi="TimesNewRoman" w:cs="TimesNewRoman"/>
          <w:color w:val="000000"/>
        </w:rPr>
        <w:t>Naidoo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and Jamieson 2005).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lastRenderedPageBreak/>
        <w:t xml:space="preserve">The potential costs of investing in higher education in terms of delayed income, time, </w:t>
      </w:r>
      <w:proofErr w:type="gramStart"/>
      <w:r w:rsidRPr="002A214F">
        <w:rPr>
          <w:rFonts w:ascii="TimesNewRoman" w:hAnsi="TimesNewRoman" w:cs="TimesNewRoman"/>
          <w:color w:val="000000"/>
        </w:rPr>
        <w:t>effort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 the case of graduates, financial expenditure, are far outweighed by the returns via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access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to greater labour market opportunities and higher financial gain. This is evident in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higher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wage differentials that graduates experience over non-graduates. Approached in this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light</w:t>
      </w:r>
      <w:proofErr w:type="gramEnd"/>
      <w:r w:rsidRPr="002A214F">
        <w:rPr>
          <w:rFonts w:ascii="TimesNewRoman" w:hAnsi="TimesNewRoman" w:cs="TimesNewRoman"/>
          <w:color w:val="000000"/>
        </w:rPr>
        <w:t>, participation in higher education is strongly equated with graduates’ overall employability,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which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itself accounts for their differential labour market position and hierarchy.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We would argue that, at both an economic and social level, there are some inherent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problems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 its account of the relationship between higher education and future labour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market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outcomes. Moreover, there are problems in the way in which ‘employability’ 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located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within this relationship. There is a clear paradox running through much policy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discourse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on the relationship between higher education and graduates’ employability: at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one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level it is almost taken as axiomatic that graduates’ higher education will propel them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towards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greater labour market returns; yet at another level, continued concerns prevail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around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 mismatch between graduates’ skills and those required for graduate-level work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(</w:t>
      </w:r>
      <w:proofErr w:type="spellStart"/>
      <w:r w:rsidRPr="002A214F">
        <w:rPr>
          <w:rFonts w:ascii="TimesNewRoman" w:hAnsi="TimesNewRoman" w:cs="TimesNewRoman"/>
          <w:color w:val="000000"/>
        </w:rPr>
        <w:t>Raybould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and </w:t>
      </w:r>
      <w:proofErr w:type="spellStart"/>
      <w:r w:rsidRPr="002A214F">
        <w:rPr>
          <w:rFonts w:ascii="TimesNewRoman" w:hAnsi="TimesNewRoman" w:cs="TimesNewRoman"/>
          <w:color w:val="000000"/>
        </w:rPr>
        <w:t>Sheedy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2005).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This tension sits uneasily with the notion of graduate-level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education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boosting the productive capacity of work organisations, whether we see this in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terms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graduates falling short of employer expectations, or indeed employment not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meeting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 expectations and skills level of the graduate. This is further built on an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assumption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that the skills possessed by graduates and those demanded by the labour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market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are stable over time and </w:t>
      </w:r>
      <w:proofErr w:type="spellStart"/>
      <w:r w:rsidRPr="002A214F">
        <w:rPr>
          <w:rFonts w:ascii="TimesNewRoman" w:hAnsi="TimesNewRoman" w:cs="TimesNewRoman"/>
          <w:color w:val="000000"/>
        </w:rPr>
        <w:t>well coordinated</w:t>
      </w:r>
      <w:proofErr w:type="spellEnd"/>
      <w:r w:rsidRPr="002A214F">
        <w:rPr>
          <w:rFonts w:ascii="TimesNewRoman" w:hAnsi="TimesNewRoman" w:cs="TimesNewRoman"/>
          <w:color w:val="000000"/>
        </w:rPr>
        <w:t>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The prevailing concerns advanced by employers reflects to some degree their continued</w:t>
      </w:r>
      <w:bookmarkStart w:id="0" w:name="_GoBack"/>
      <w:bookmarkEnd w:id="0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ambiguity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around the types of skills requirements from graduates, and the extent to which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this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might translate into actual workforce development strategy (</w:t>
      </w:r>
      <w:proofErr w:type="spellStart"/>
      <w:r w:rsidRPr="002A214F">
        <w:rPr>
          <w:rFonts w:ascii="TimesNewRoman" w:hAnsi="TimesNewRoman" w:cs="TimesNewRoman"/>
          <w:color w:val="000000"/>
        </w:rPr>
        <w:t>Hesketh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2000; Keep,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Mayhew,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and Payne 2006). This has often spilled over into inevitable charges against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universities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as failing to instil the appropriate dispositions, competences and attitudes needed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by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graduates. Yet it similarly reflects a tension between the </w:t>
      </w:r>
      <w:proofErr w:type="gramStart"/>
      <w:r w:rsidRPr="002A214F">
        <w:rPr>
          <w:rFonts w:ascii="TimesNewRoman" w:hAnsi="TimesNewRoman" w:cs="TimesNewRoman"/>
          <w:color w:val="000000"/>
        </w:rPr>
        <w:t>faith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placed in higher education to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produce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economically viable future workers, and the continued concern about the lack of utility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in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graduates’ skills when they enter the job market. Whatever the accuracy of employers’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perceptions</w:t>
      </w:r>
      <w:proofErr w:type="gramEnd"/>
      <w:r w:rsidRPr="002A214F">
        <w:rPr>
          <w:rFonts w:ascii="TimesNewRoman" w:hAnsi="TimesNewRoman" w:cs="TimesNewRoman"/>
          <w:color w:val="000000"/>
        </w:rPr>
        <w:t>, it appears that the link between graduates’ participation in higher education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labour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market return, at both an objective and subjective level, is far from straight-forward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consensual (O’Leary and Sloane 2005; </w:t>
      </w:r>
      <w:proofErr w:type="spellStart"/>
      <w:r w:rsidRPr="002A214F">
        <w:rPr>
          <w:rFonts w:ascii="TimesNewRoman" w:hAnsi="TimesNewRoman" w:cs="TimesNewRoman"/>
          <w:color w:val="000000"/>
        </w:rPr>
        <w:t>Smetherham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2006; Tomlinson 2007).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 xml:space="preserve">A second key criticism of the human capital model is </w:t>
      </w:r>
      <w:proofErr w:type="gramStart"/>
      <w:r w:rsidRPr="002A214F">
        <w:rPr>
          <w:rFonts w:ascii="TimesNewRoman" w:hAnsi="TimesNewRoman" w:cs="TimesNewRoman"/>
          <w:color w:val="000000"/>
        </w:rPr>
        <w:t>its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heavily economistic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instrumentalist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framing of individuals’ activities, which tends to divorce economic outcomes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from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 wider social processes within which they are embedded (</w:t>
      </w:r>
      <w:proofErr w:type="spellStart"/>
      <w:r w:rsidRPr="002A214F">
        <w:rPr>
          <w:rFonts w:ascii="TimesNewRoman" w:hAnsi="TimesNewRoman" w:cs="TimesNewRoman"/>
          <w:color w:val="000000"/>
        </w:rPr>
        <w:t>Fevre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2003; </w:t>
      </w:r>
      <w:proofErr w:type="spellStart"/>
      <w:r w:rsidRPr="002A214F">
        <w:rPr>
          <w:rFonts w:ascii="TimesNewRoman" w:hAnsi="TimesNewRoman" w:cs="TimesNewRoman"/>
          <w:color w:val="000000"/>
        </w:rPr>
        <w:t>Granovetter</w:t>
      </w:r>
      <w:proofErr w:type="spell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1985). Labour market behaviours, and the outcomes they might produce, are dislocated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from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social context in a way that renders any form of social mediation in people’s relationship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with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 wider economic world as arbitrary. Through its heavy emphasis 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economistic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factors, the human capital approach tends to reduce individuals’ goals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value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systems to being exclusively utilitarian. This is further problematic when we consider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how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people understand the nature of their participation in education, as well as its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future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utility in the job market. We know from a range of sociological research in lifelong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learning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(</w:t>
      </w:r>
      <w:proofErr w:type="spellStart"/>
      <w:r w:rsidRPr="002A214F">
        <w:rPr>
          <w:rFonts w:ascii="TimesNewRoman" w:hAnsi="TimesNewRoman" w:cs="TimesNewRoman"/>
          <w:color w:val="000000"/>
        </w:rPr>
        <w:t>Coffield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2000; </w:t>
      </w:r>
      <w:proofErr w:type="spellStart"/>
      <w:r w:rsidRPr="002A214F">
        <w:rPr>
          <w:rFonts w:ascii="TimesNewRoman" w:hAnsi="TimesNewRoman" w:cs="TimesNewRoman"/>
          <w:color w:val="000000"/>
        </w:rPr>
        <w:t>Fevre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, Rees, and </w:t>
      </w:r>
      <w:proofErr w:type="spellStart"/>
      <w:r w:rsidRPr="002A214F">
        <w:rPr>
          <w:rFonts w:ascii="TimesNewRoman" w:hAnsi="TimesNewRoman" w:cs="TimesNewRoman"/>
          <w:color w:val="000000"/>
        </w:rPr>
        <w:t>Gorard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1999) that participation in learning forms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part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a patterned learning trajectory that is itself culturally and historically contingent.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More importantly, how individuals engage with the labour market is strongly influenced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by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contingent features such as their physical location, their access to employment and their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desire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to undertake particular forms of employment, irrespective of the financial trade-offs or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whether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they might commensurate with their skills. Even though an individual’s goals might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be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towards overall economic betterment, it is still questionable whether people approach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learning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and subsequent labour market orientations in an exclusive utilitarian way, looking to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optimise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their own ‘functional utility’. Whatever the shaping of people’s identities around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both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learning and future employment, they are still likely to transcend a narrow self-perception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around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optimising their market value, or being a ‘smart machine’ (Schultz 1961).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There is a further tendency in human capital approaches to reduce employability to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crude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labour market outcomes, often abstracted and descriptively inferred through large-scale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data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patterns and trends. To this extent, the evidence in the form of wage returns tends to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override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any form of analysis of social, educational or labour market </w:t>
      </w:r>
      <w:r w:rsidRPr="002A214F">
        <w:rPr>
          <w:rFonts w:ascii="TimesNewRoman,Italic" w:hAnsi="TimesNewRoman,Italic" w:cs="TimesNewRoman,Italic"/>
          <w:i/>
          <w:iCs/>
          <w:color w:val="000000"/>
        </w:rPr>
        <w:t>processes</w:t>
      </w:r>
      <w:r w:rsidRPr="002A214F">
        <w:rPr>
          <w:rFonts w:ascii="TimesNewRoman" w:hAnsi="TimesNewRoman" w:cs="TimesNewRoman"/>
          <w:color w:val="000000"/>
        </w:rPr>
        <w:t>, which are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instead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simply inferred through outcomes. Labour market behaviour, including individuals’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approach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towards employment, is treated in a descriptively empirical fashion: it is extrapolated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from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large-scale patterns and trends which infer a notion of individuals’ labour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market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potential. This is often complicated by the evidence that challenges the link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between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education and economic growth, and which questions the overall extent to which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economic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outcomes can be realised through educational means (Keep and Mayhew 2004;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 xml:space="preserve">Wolf 2002; Wolf, Jenkins, and </w:t>
      </w:r>
      <w:proofErr w:type="spellStart"/>
      <w:r w:rsidRPr="002A214F">
        <w:rPr>
          <w:rFonts w:ascii="TimesNewRoman" w:hAnsi="TimesNewRoman" w:cs="TimesNewRoman"/>
          <w:color w:val="000000"/>
        </w:rPr>
        <w:t>Vignoles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2006).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In terms of graduate work, the evidence appears to point to a new diversification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heterogeneity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 the UK graduate labour market (Elias and Purcell 2004; Purcell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Pitcher 1996).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This has increasingly brought into question more traditional notions of a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single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‘graduate’ labour market or a time-proof model of a ‘graduate career’ more typical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during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elite higher education (</w:t>
      </w:r>
      <w:proofErr w:type="spellStart"/>
      <w:r w:rsidRPr="002A214F">
        <w:rPr>
          <w:rFonts w:ascii="TimesNewRoman" w:hAnsi="TimesNewRoman" w:cs="TimesNewRoman"/>
          <w:color w:val="000000"/>
        </w:rPr>
        <w:t>Kelsall</w:t>
      </w:r>
      <w:proofErr w:type="spellEnd"/>
      <w:r w:rsidRPr="002A214F">
        <w:rPr>
          <w:rFonts w:ascii="TimesNewRoman" w:hAnsi="TimesNewRoman" w:cs="TimesNewRoman"/>
          <w:color w:val="000000"/>
        </w:rPr>
        <w:t>, Poole, and Kuhn 1972). It may be more appropriate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to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conceive graduate work as falling within a more generic market context which absorbs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different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types of graduate skills, profiles and backgrounds, and which graduates enter at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different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levels. This signals, at one level, the general accommodation of a changing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diverse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range of graduate skills (Elias and Purcell 2004). Yet, at another, it may signal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overall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downgrading of graduate-level employment, or a wider mismatch between graduates’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skills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and their utility in the market (</w:t>
      </w:r>
      <w:proofErr w:type="spellStart"/>
      <w:r w:rsidRPr="002A214F">
        <w:rPr>
          <w:rFonts w:ascii="TimesNewRoman" w:hAnsi="TimesNewRoman" w:cs="TimesNewRoman"/>
          <w:color w:val="000000"/>
        </w:rPr>
        <w:t>Brynin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2002). Whatever interpretation we may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subscribe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to, the overall reshaping of graduate employment implies that graduates are entering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different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markets, at different levels and with differing rates of return.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</w:rPr>
      </w:pPr>
      <w:r w:rsidRPr="002A214F">
        <w:rPr>
          <w:rFonts w:ascii="TimesNewRoman,BoldItalic" w:hAnsi="TimesNewRoman,BoldItalic" w:cs="TimesNewRoman,BoldItalic"/>
          <w:b/>
          <w:bCs/>
          <w:i/>
          <w:iCs/>
          <w:color w:val="000000"/>
        </w:rPr>
        <w:t>Graduate employability as ‘skills’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Another dominant approach to graduate employability, and one that has shaped much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thinking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about the role of universities in facilitating labour market demands, has been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skills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approach. Much of the discourse on graduate skills followed the influential Dearing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Report (1997), largely concerned with enhancing the overall functional and economic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value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and output of universities. In part, this has reflected a wider agenda to make HEIs more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publicly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accountable and transparent. Universities have been exposed to greater pressures in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forging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closer alignments between their practices and the changing demands of the economy,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with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 increased emphasis on measuring tangible ‘outcomes’ generated through higher education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 xml:space="preserve">(Barnett 2003; </w:t>
      </w:r>
      <w:proofErr w:type="spellStart"/>
      <w:r w:rsidRPr="002A214F">
        <w:rPr>
          <w:rFonts w:ascii="TimesNewRoman" w:hAnsi="TimesNewRoman" w:cs="TimesNewRoman"/>
          <w:color w:val="000000"/>
        </w:rPr>
        <w:t>Jary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and Parker 1998).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While part of this reflects a state-driven attempt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for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higher education to become more responsive towards its wider environment, including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labour market, it also engenders a heavily neo-liberal view of universities as vehicles for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future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economic growth (Lynch 2006; Wolf 2002). In effect, universities are encouraged to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develop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provisions and practices that can significantly accommodate the future skills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demands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employers, including their demands for greater technological proficiency.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As with the human capital model, there is a strong notion of graduate employability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being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 supply-side problem: responsibility lies at the doors of universities in reproducing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types of economically viable learners who will add value in the labour market. Growing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efforts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have been made over time to incorporate strong ‘employability skills’ components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into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university curricula, geared largely around fulfilling the anticipated needs of employers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 xml:space="preserve">(Harvey, Moon, and </w:t>
      </w:r>
      <w:proofErr w:type="spellStart"/>
      <w:r w:rsidRPr="002A214F">
        <w:rPr>
          <w:rFonts w:ascii="TimesNewRoman" w:hAnsi="TimesNewRoman" w:cs="TimesNewRoman"/>
          <w:color w:val="000000"/>
        </w:rPr>
        <w:t>Geall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1997).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Over the past decade there has been a concerted effort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towards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building graduate ‘employability skills’ into undergraduate programmes, reflecting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increasing demand for what Barnett (1994) refers to as ‘knowledge for use’, which has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essentially future-orientated and </w:t>
      </w:r>
      <w:proofErr w:type="spellStart"/>
      <w:r w:rsidRPr="002A214F">
        <w:rPr>
          <w:rFonts w:ascii="TimesNewRoman" w:hAnsi="TimesNewRoman" w:cs="TimesNewRoman"/>
          <w:color w:val="000000"/>
        </w:rPr>
        <w:t>performative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character. Liberal notions of the universities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places promoting citizenship, democratic values and personal enlightenment have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been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supplanted by a more instrumental and narrowly economistic ethos that placed heavy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lastRenderedPageBreak/>
        <w:t>emphasis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on the productive capabilities of the graduate.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The skills agenda has not been without its criticisms, not only at the level of ideology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but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also through its conceptualisation of the linkages between learning, skills development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future employment-related activities (Hyland and Johnson 1998). Studies have shown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generally receptive attitude amongst university teachers towards the accommodation of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employability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skill components into curricula activities, and an attempt to balance with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this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more traditional pedagogic practices and values (Bennett, Dunne, and </w:t>
      </w:r>
      <w:proofErr w:type="spellStart"/>
      <w:r w:rsidRPr="002A214F">
        <w:rPr>
          <w:rFonts w:ascii="TimesNewRoman" w:hAnsi="TimesNewRoman" w:cs="TimesNewRoman"/>
          <w:color w:val="000000"/>
        </w:rPr>
        <w:t>Carre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2000).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Similarly, there have been some important curricular developments around enhancing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students</w:t>
      </w:r>
      <w:proofErr w:type="gramEnd"/>
      <w:r w:rsidRPr="002A214F">
        <w:rPr>
          <w:rFonts w:ascii="TimesNewRoman" w:hAnsi="TimesNewRoman" w:cs="TimesNewRoman"/>
          <w:color w:val="000000"/>
        </w:rPr>
        <w:t>’ future career-related skills through effective employment-related learning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planning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(</w:t>
      </w:r>
      <w:proofErr w:type="spellStart"/>
      <w:r w:rsidRPr="002A214F">
        <w:rPr>
          <w:rFonts w:ascii="TimesNewRoman" w:hAnsi="TimesNewRoman" w:cs="TimesNewRoman"/>
          <w:color w:val="000000"/>
        </w:rPr>
        <w:t>Yorke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and Wright 2006). However, questions have been raised about the efficacy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of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‘employability skills’ for shaping graduates’ labour market outcomes, leading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Harvey (2001) to invoke the metaphor of the ‘magic bullet’: institutional provision 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effectively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seen to trigger graduates into desired labour market positions by virtue of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imbuing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them with skills that can be directly deployed in future employment. This, however,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again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portrays a simplistic relationship between institutional provision and graduates’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labour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market outcomes, whereby the core of graduates’ future employment-related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skills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are produced within the specific educational context of higher education.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A main criticism around the employability-as-skill approach has therefore been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around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 assumed transposition of skills and competences from the educational context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into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 workplace (</w:t>
      </w:r>
      <w:proofErr w:type="spellStart"/>
      <w:r w:rsidRPr="002A214F">
        <w:rPr>
          <w:rFonts w:ascii="TimesNewRoman" w:hAnsi="TimesNewRoman" w:cs="TimesNewRoman"/>
          <w:color w:val="000000"/>
        </w:rPr>
        <w:t>Hodkinson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2005; Holmes 2000). This has challenged the relatively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neat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fit between the types of knowledge and skills acquired through higher education and its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overall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utility and transferability in employment settings. By placing heavy emphasis 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the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rather mechanistic link between skills acquired in an educational context and its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deployment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 the workplace, the skills approach tends to downplay the way in which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graduates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become articulated, or at least ‘realised’, as skilled, employable workers (</w:t>
      </w:r>
      <w:proofErr w:type="spellStart"/>
      <w:r w:rsidRPr="002A214F">
        <w:rPr>
          <w:rFonts w:ascii="TimesNewRoman" w:hAnsi="TimesNewRoman" w:cs="TimesNewRoman"/>
          <w:color w:val="000000"/>
        </w:rPr>
        <w:t>Darrah</w:t>
      </w:r>
      <w:proofErr w:type="spell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 xml:space="preserve">1994; </w:t>
      </w:r>
      <w:proofErr w:type="spellStart"/>
      <w:r w:rsidRPr="002A214F">
        <w:rPr>
          <w:rFonts w:ascii="TimesNewRoman" w:hAnsi="TimesNewRoman" w:cs="TimesNewRoman"/>
          <w:color w:val="000000"/>
        </w:rPr>
        <w:t>Grugulis</w:t>
      </w:r>
      <w:proofErr w:type="spellEnd"/>
      <w:r w:rsidRPr="002A214F">
        <w:rPr>
          <w:rFonts w:ascii="TimesNewRoman" w:hAnsi="TimesNewRoman" w:cs="TimesNewRoman"/>
          <w:color w:val="000000"/>
        </w:rPr>
        <w:t>, Westwood, and Keep 2004).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To this extent, skills approached have tended to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de-contextualise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graduate skills from the environments in which they might be deployed.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There has often been a descriptive labelling of these skills, whereby their meaning is simply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inferred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through the assumed set of attributes that characterise them. This again further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implies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 somewhat stable and coherent consensus between what employers desire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expect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from graduates, and what HEIs provide. The evidence would appear to suggest that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employers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have different modes of human resource strategy when deciding the types of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core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competencies and attributes they expect and demand. This is based not only on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types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profile, histories and trajectories of specific organisations, but also the extent to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which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they view graduates as constituting a core dimension of their future human resource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strategy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(Adamson, Doherty, and </w:t>
      </w:r>
      <w:proofErr w:type="spellStart"/>
      <w:r w:rsidRPr="002A214F">
        <w:rPr>
          <w:rFonts w:ascii="TimesNewRoman" w:hAnsi="TimesNewRoman" w:cs="TimesNewRoman"/>
          <w:color w:val="000000"/>
        </w:rPr>
        <w:t>Viney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1998; Brown and </w:t>
      </w:r>
      <w:proofErr w:type="spellStart"/>
      <w:r w:rsidRPr="002A214F">
        <w:rPr>
          <w:rFonts w:ascii="TimesNewRoman" w:hAnsi="TimesNewRoman" w:cs="TimesNewRoman"/>
          <w:color w:val="000000"/>
        </w:rPr>
        <w:t>Hesketh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2004; Herriot 1992).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The descriptive and de-contextualised nature of graduate ‘skills’ often means that they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suffer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from what Holmes (2000) has termed as ‘possessive instrumentalism’; they effectively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reside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inside an individual’s head, almost like tools in a tool-kit, and can then be used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to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operate upon the work setting in which they are applied. Numerous studies into workplace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learning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and skills and competence have tended to be sceptical of reductive notions of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employee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development, instead seeing work-related performance as being located within a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wider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community of practice, and channelled through wider sets of social relationships that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serve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to affirm and legitimate various work behaviours (</w:t>
      </w:r>
      <w:proofErr w:type="spellStart"/>
      <w:r w:rsidRPr="002A214F">
        <w:rPr>
          <w:rFonts w:ascii="TimesNewRoman" w:hAnsi="TimesNewRoman" w:cs="TimesNewRoman"/>
          <w:color w:val="000000"/>
        </w:rPr>
        <w:t>Hodkinson</w:t>
      </w:r>
      <w:proofErr w:type="spellEnd"/>
      <w:r w:rsidRPr="002A214F">
        <w:rPr>
          <w:rFonts w:ascii="TimesNewRoman" w:hAnsi="TimesNewRoman" w:cs="TimesNewRoman"/>
          <w:color w:val="000000"/>
        </w:rPr>
        <w:t xml:space="preserve"> 2005; Lave and Wenger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1991). Seen in this light, skills and competence often transcend descriptive forms of behaviours,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instead entail a negotiated relationship between employers and workers. Ultimately,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notions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of employability, skills and competence only have meaning when located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within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socially constructed channels of inter-employee engagement and interaction.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So far we have outlined some of the dominant conceptual and philosophical characterisations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to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the understanding of graduate employability, and as evident in much policy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discourse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 this area. These have helped frame the debate in a way that focuses almost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lastRenderedPageBreak/>
        <w:t>exclusively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on the employment capacity of individual graduates, and the role of educational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institutions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 enhancing employability. Both are steeped in the positivist, objectivist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tradition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that tends to depict employability as having an essentially objective character,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and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as being principally the outcome of prior educational experiences and processes.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r w:rsidRPr="002A214F">
        <w:rPr>
          <w:rFonts w:ascii="TimesNewRoman" w:hAnsi="TimesNewRoman" w:cs="TimesNewRoman"/>
          <w:color w:val="000000"/>
        </w:rPr>
        <w:t>To this extent, employability is seen to involve the matching-up of the supply appropriate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skills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and knowledge developed in the educational domain with the specific demands of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labour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market; in effect, graduates’ educational experiences correspond clearly with their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</w:rPr>
      </w:pPr>
      <w:proofErr w:type="gramStart"/>
      <w:r w:rsidRPr="002A214F">
        <w:rPr>
          <w:rFonts w:ascii="TimesNewRoman" w:hAnsi="TimesNewRoman" w:cs="TimesNewRoman"/>
          <w:color w:val="000000"/>
        </w:rPr>
        <w:t>activities</w:t>
      </w:r>
      <w:proofErr w:type="gramEnd"/>
      <w:r w:rsidRPr="002A214F">
        <w:rPr>
          <w:rFonts w:ascii="TimesNewRoman" w:hAnsi="TimesNewRoman" w:cs="TimesNewRoman"/>
          <w:color w:val="000000"/>
        </w:rPr>
        <w:t xml:space="preserve"> in the labour market.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olor w:val="000000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2A214F">
        <w:rPr>
          <w:rFonts w:ascii="TimesNewRoman,Bold" w:hAnsi="TimesNewRoman,Bold" w:cs="TimesNewRoman,Bold"/>
          <w:b/>
          <w:bCs/>
        </w:rPr>
        <w:t>Employability: agency, structure and negotiated order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Having examined dominant approaches to graduate employability, and their characterisations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within</w:t>
      </w:r>
      <w:proofErr w:type="gramEnd"/>
      <w:r w:rsidRPr="002A214F">
        <w:rPr>
          <w:rFonts w:ascii="TimesNewRoman" w:hAnsi="TimesNewRoman" w:cs="TimesNewRoman"/>
        </w:rPr>
        <w:t xml:space="preserve"> policy, we now turn to an alternative approach based on structuration theory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the</w:t>
      </w:r>
      <w:proofErr w:type="gramEnd"/>
      <w:r w:rsidRPr="002A214F">
        <w:rPr>
          <w:rFonts w:ascii="TimesNewRoman" w:hAnsi="TimesNewRoman" w:cs="TimesNewRoman"/>
        </w:rPr>
        <w:t xml:space="preserve"> associated perspective of negotiated order (Bourdieu 1977; </w:t>
      </w:r>
      <w:proofErr w:type="spellStart"/>
      <w:r w:rsidRPr="002A214F">
        <w:rPr>
          <w:rFonts w:ascii="TimesNewRoman" w:hAnsi="TimesNewRoman" w:cs="TimesNewRoman"/>
        </w:rPr>
        <w:t>Giddens</w:t>
      </w:r>
      <w:proofErr w:type="spellEnd"/>
      <w:r w:rsidRPr="002A214F">
        <w:rPr>
          <w:rFonts w:ascii="TimesNewRoman" w:hAnsi="TimesNewRoman" w:cs="TimesNewRoman"/>
        </w:rPr>
        <w:t xml:space="preserve"> 1984, 1991;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Strauss 1993). We believe this may capture more fully the complex and contingent dimension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of</w:t>
      </w:r>
      <w:proofErr w:type="gramEnd"/>
      <w:r w:rsidRPr="002A214F">
        <w:rPr>
          <w:rFonts w:ascii="TimesNewRoman" w:hAnsi="TimesNewRoman" w:cs="TimesNewRoman"/>
        </w:rPr>
        <w:t xml:space="preserve"> employability, as well as placing it in a broader overall social context. Moreover, in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contrast</w:t>
      </w:r>
      <w:proofErr w:type="gramEnd"/>
      <w:r w:rsidRPr="002A214F">
        <w:rPr>
          <w:rFonts w:ascii="TimesNewRoman" w:hAnsi="TimesNewRoman" w:cs="TimesNewRoman"/>
        </w:rPr>
        <w:t xml:space="preserve"> to the dominant approaches that have been outlined, this approach allows us to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conceptualise</w:t>
      </w:r>
      <w:proofErr w:type="gramEnd"/>
      <w:r w:rsidRPr="002A214F">
        <w:rPr>
          <w:rFonts w:ascii="TimesNewRoman" w:hAnsi="TimesNewRoman" w:cs="TimesNewRoman"/>
        </w:rPr>
        <w:t xml:space="preserve"> employability more in terms of being a dynamic, relational and socially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mediated</w:t>
      </w:r>
      <w:proofErr w:type="gramEnd"/>
      <w:r w:rsidRPr="002A214F">
        <w:rPr>
          <w:rFonts w:ascii="TimesNewRoman" w:hAnsi="TimesNewRoman" w:cs="TimesNewRoman"/>
        </w:rPr>
        <w:t xml:space="preserve"> process. Employability may be seen as a social process as much as a labour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market</w:t>
      </w:r>
      <w:proofErr w:type="gramEnd"/>
      <w:r w:rsidRPr="002A214F">
        <w:rPr>
          <w:rFonts w:ascii="TimesNewRoman" w:hAnsi="TimesNewRoman" w:cs="TimesNewRoman"/>
        </w:rPr>
        <w:t xml:space="preserve"> ‘outcome’, and this process inevitably entails the active positioning of graduates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within</w:t>
      </w:r>
      <w:proofErr w:type="gramEnd"/>
      <w:r w:rsidRPr="002A214F">
        <w:rPr>
          <w:rFonts w:ascii="TimesNewRoman" w:hAnsi="TimesNewRoman" w:cs="TimesNewRoman"/>
        </w:rPr>
        <w:t xml:space="preserve"> the wider labour market context within which they are located. This further relates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to</w:t>
      </w:r>
      <w:proofErr w:type="gramEnd"/>
      <w:r w:rsidRPr="002A214F">
        <w:rPr>
          <w:rFonts w:ascii="TimesNewRoman" w:hAnsi="TimesNewRoman" w:cs="TimesNewRoman"/>
        </w:rPr>
        <w:t xml:space="preserve"> the way in which graduates make sense of, and interact with, the world of work. This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interaction</w:t>
      </w:r>
      <w:proofErr w:type="gramEnd"/>
      <w:r w:rsidRPr="002A214F">
        <w:rPr>
          <w:rFonts w:ascii="TimesNewRoman" w:hAnsi="TimesNewRoman" w:cs="TimesNewRoman"/>
        </w:rPr>
        <w:t xml:space="preserve"> is itself constitutive of the types of labour market identities and dispositions</w:t>
      </w:r>
    </w:p>
    <w:p w:rsidR="000C3DA2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they</w:t>
      </w:r>
      <w:proofErr w:type="gramEnd"/>
      <w:r w:rsidRPr="002A214F">
        <w:rPr>
          <w:rFonts w:ascii="TimesNewRoman" w:hAnsi="TimesNewRoman" w:cs="TimesNewRoman"/>
        </w:rPr>
        <w:t xml:space="preserve"> are developing. 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At a further level, these identities are mediated not only by the labour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market</w:t>
      </w:r>
      <w:proofErr w:type="gramEnd"/>
      <w:r w:rsidRPr="002A214F">
        <w:rPr>
          <w:rFonts w:ascii="TimesNewRoman" w:hAnsi="TimesNewRoman" w:cs="TimesNewRoman"/>
        </w:rPr>
        <w:t xml:space="preserve"> context, but also by wider aspects of graduates’ social and cultural experiences that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frame</w:t>
      </w:r>
      <w:proofErr w:type="gramEnd"/>
      <w:r w:rsidRPr="002A214F">
        <w:rPr>
          <w:rFonts w:ascii="TimesNewRoman" w:hAnsi="TimesNewRoman" w:cs="TimesNewRoman"/>
        </w:rPr>
        <w:t xml:space="preserve"> their self-perception as graduates, and how they approach both their employability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 xml:space="preserve"> the world of work more generally. This perspective has potential for explaining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graduates</w:t>
      </w:r>
      <w:proofErr w:type="gramEnd"/>
      <w:r w:rsidRPr="002A214F">
        <w:rPr>
          <w:rFonts w:ascii="TimesNewRoman" w:hAnsi="TimesNewRoman" w:cs="TimesNewRoman"/>
        </w:rPr>
        <w:t>’ on-going and active relations to the labour market, as well as the outcomes that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may</w:t>
      </w:r>
      <w:proofErr w:type="gramEnd"/>
      <w:r w:rsidRPr="002A214F">
        <w:rPr>
          <w:rFonts w:ascii="TimesNewRoman" w:hAnsi="TimesNewRoman" w:cs="TimesNewRoman"/>
        </w:rPr>
        <w:t xml:space="preserve"> result from these. In his outline of the structuration model, </w:t>
      </w:r>
      <w:proofErr w:type="spellStart"/>
      <w:r w:rsidRPr="002A214F">
        <w:rPr>
          <w:rFonts w:ascii="TimesNewRoman" w:hAnsi="TimesNewRoman" w:cs="TimesNewRoman"/>
        </w:rPr>
        <w:t>Giddens</w:t>
      </w:r>
      <w:proofErr w:type="spellEnd"/>
      <w:r w:rsidRPr="002A214F">
        <w:rPr>
          <w:rFonts w:ascii="TimesNewRoman" w:hAnsi="TimesNewRoman" w:cs="TimesNewRoman"/>
        </w:rPr>
        <w:t xml:space="preserve"> (1984) has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emphasised</w:t>
      </w:r>
      <w:proofErr w:type="gramEnd"/>
      <w:r w:rsidRPr="002A214F">
        <w:rPr>
          <w:rFonts w:ascii="TimesNewRoman" w:hAnsi="TimesNewRoman" w:cs="TimesNewRoman"/>
        </w:rPr>
        <w:t xml:space="preserve"> the conjoined nature of agency and structure. Social structures, and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contexts</w:t>
      </w:r>
      <w:proofErr w:type="gramEnd"/>
      <w:r w:rsidRPr="002A214F">
        <w:rPr>
          <w:rFonts w:ascii="TimesNewRoman" w:hAnsi="TimesNewRoman" w:cs="TimesNewRoman"/>
        </w:rPr>
        <w:t xml:space="preserve"> within which these are located, give rise to particular actions and behaviours. Yet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this</w:t>
      </w:r>
      <w:proofErr w:type="gramEnd"/>
      <w:r w:rsidRPr="002A214F">
        <w:rPr>
          <w:rFonts w:ascii="TimesNewRoman" w:hAnsi="TimesNewRoman" w:cs="TimesNewRoman"/>
        </w:rPr>
        <w:t xml:space="preserve"> agency can help shape structures, or at least people’s relationships to them, by generating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new</w:t>
      </w:r>
      <w:proofErr w:type="gramEnd"/>
      <w:r w:rsidRPr="002A214F">
        <w:rPr>
          <w:rFonts w:ascii="TimesNewRoman" w:hAnsi="TimesNewRoman" w:cs="TimesNewRoman"/>
        </w:rPr>
        <w:t xml:space="preserve"> contexts which may carry particular forms of experiences and outcomes. Individual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agents</w:t>
      </w:r>
      <w:proofErr w:type="gramEnd"/>
      <w:r w:rsidRPr="002A214F">
        <w:rPr>
          <w:rFonts w:ascii="TimesNewRoman" w:hAnsi="TimesNewRoman" w:cs="TimesNewRoman"/>
        </w:rPr>
        <w:t xml:space="preserve"> continually endeavour to draw upon agency to navigate through social structures,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which</w:t>
      </w:r>
      <w:proofErr w:type="gramEnd"/>
      <w:r w:rsidRPr="002A214F">
        <w:rPr>
          <w:rFonts w:ascii="TimesNewRoman" w:hAnsi="TimesNewRoman" w:cs="TimesNewRoman"/>
        </w:rPr>
        <w:t xml:space="preserve"> themselves set the parameters for their actions.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The structuration approach therefore pays greater attention to individuals’ relationship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with</w:t>
      </w:r>
      <w:proofErr w:type="gramEnd"/>
      <w:r w:rsidRPr="002A214F">
        <w:rPr>
          <w:rFonts w:ascii="TimesNewRoman" w:hAnsi="TimesNewRoman" w:cs="TimesNewRoman"/>
        </w:rPr>
        <w:t xml:space="preserve"> the social and economic world, and the sets of actions, behaviours and, significantly,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identities</w:t>
      </w:r>
      <w:proofErr w:type="gramEnd"/>
      <w:r w:rsidRPr="002A214F">
        <w:rPr>
          <w:rFonts w:ascii="TimesNewRoman" w:hAnsi="TimesNewRoman" w:cs="TimesNewRoman"/>
        </w:rPr>
        <w:t xml:space="preserve"> that this engenders. Overall, it offers a more nuanced and socially contextualised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>approach</w:t>
      </w:r>
      <w:proofErr w:type="gramEnd"/>
      <w:r w:rsidRPr="002A214F">
        <w:rPr>
          <w:rFonts w:ascii="TimesNewRoman" w:hAnsi="TimesNewRoman" w:cs="TimesNewRoman"/>
        </w:rPr>
        <w:t xml:space="preserve"> than the dominant perspectives, allowing for fuller insight into the </w:t>
      </w:r>
      <w:r w:rsidRPr="002A214F">
        <w:rPr>
          <w:rFonts w:ascii="TimesNewRoman,Italic" w:hAnsi="TimesNewRoman,Italic" w:cs="TimesNewRoman,Italic"/>
          <w:i/>
          <w:iCs/>
        </w:rPr>
        <w:t>social processes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involved</w:t>
      </w:r>
      <w:proofErr w:type="gramEnd"/>
      <w:r w:rsidRPr="002A214F">
        <w:rPr>
          <w:rFonts w:ascii="TimesNewRoman" w:hAnsi="TimesNewRoman" w:cs="TimesNewRoman"/>
        </w:rPr>
        <w:t xml:space="preserve"> in the way people construct, negotiate and manage their employability.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Rather than positing an understanding of employability simply in terms of the </w:t>
      </w:r>
      <w:proofErr w:type="spellStart"/>
      <w:r w:rsidRPr="002A214F">
        <w:rPr>
          <w:rFonts w:ascii="TimesNewRoman" w:hAnsi="TimesNewRoman" w:cs="TimesNewRoman"/>
        </w:rPr>
        <w:t>employabilityrelated</w:t>
      </w:r>
      <w:proofErr w:type="spell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potential</w:t>
      </w:r>
      <w:proofErr w:type="gramEnd"/>
      <w:r w:rsidRPr="002A214F">
        <w:rPr>
          <w:rFonts w:ascii="TimesNewRoman" w:hAnsi="TimesNewRoman" w:cs="TimesNewRoman"/>
        </w:rPr>
        <w:t xml:space="preserve"> people bring forward, the structuration approach allows greater scope for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analysing</w:t>
      </w:r>
      <w:proofErr w:type="gramEnd"/>
      <w:r w:rsidRPr="002A214F">
        <w:rPr>
          <w:rFonts w:ascii="TimesNewRoman" w:hAnsi="TimesNewRoman" w:cs="TimesNewRoman"/>
        </w:rPr>
        <w:t xml:space="preserve"> the dynamic interaction between individuals and the wider labour market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context</w:t>
      </w:r>
      <w:proofErr w:type="gramEnd"/>
      <w:r w:rsidRPr="002A214F">
        <w:rPr>
          <w:rFonts w:ascii="TimesNewRoman" w:hAnsi="TimesNewRoman" w:cs="TimesNewRoman"/>
        </w:rPr>
        <w:t xml:space="preserve"> that frames their positions and outlooks. To this extent, individuals’ actions are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both</w:t>
      </w:r>
      <w:proofErr w:type="gramEnd"/>
      <w:r w:rsidRPr="002A214F">
        <w:rPr>
          <w:rFonts w:ascii="TimesNewRoman" w:hAnsi="TimesNewRoman" w:cs="TimesNewRoman"/>
        </w:rPr>
        <w:t xml:space="preserve"> constitutive and reproductive of wider social relations and structures, which themselves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frame</w:t>
      </w:r>
      <w:proofErr w:type="gramEnd"/>
      <w:r w:rsidRPr="002A214F">
        <w:rPr>
          <w:rFonts w:ascii="TimesNewRoman" w:hAnsi="TimesNewRoman" w:cs="TimesNewRoman"/>
        </w:rPr>
        <w:t xml:space="preserve"> the overall scope for their actions.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The potential significance of this approach in analysing employability rests on several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main</w:t>
      </w:r>
      <w:proofErr w:type="gramEnd"/>
      <w:r w:rsidRPr="002A214F">
        <w:rPr>
          <w:rFonts w:ascii="TimesNewRoman" w:hAnsi="TimesNewRoman" w:cs="TimesNewRoman"/>
        </w:rPr>
        <w:t xml:space="preserve"> grounds. At one level, it captures the relational nature of employability in terms of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the</w:t>
      </w:r>
      <w:proofErr w:type="gramEnd"/>
      <w:r w:rsidRPr="002A214F">
        <w:rPr>
          <w:rFonts w:ascii="TimesNewRoman" w:hAnsi="TimesNewRoman" w:cs="TimesNewRoman"/>
        </w:rPr>
        <w:t xml:space="preserve"> dynamic and on-going interplay between individuals and their wider social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economic</w:t>
      </w:r>
      <w:proofErr w:type="gramEnd"/>
      <w:r w:rsidRPr="002A214F">
        <w:rPr>
          <w:rFonts w:ascii="TimesNewRoman" w:hAnsi="TimesNewRoman" w:cs="TimesNewRoman"/>
        </w:rPr>
        <w:t xml:space="preserve"> environment. Key here is the fluid and recursive relationship between </w:t>
      </w:r>
      <w:proofErr w:type="gramStart"/>
      <w:r w:rsidRPr="002A214F">
        <w:rPr>
          <w:rFonts w:ascii="TimesNewRoman" w:hAnsi="TimesNewRoman" w:cs="TimesNewRoman"/>
        </w:rPr>
        <w:t>people’s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propensities</w:t>
      </w:r>
      <w:proofErr w:type="gramEnd"/>
      <w:r w:rsidRPr="002A214F">
        <w:rPr>
          <w:rFonts w:ascii="TimesNewRoman" w:hAnsi="TimesNewRoman" w:cs="TimesNewRoman"/>
        </w:rPr>
        <w:t xml:space="preserve"> towards reflexive and independent action – their human agency – and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lastRenderedPageBreak/>
        <w:t>wider</w:t>
      </w:r>
      <w:proofErr w:type="gramEnd"/>
      <w:r w:rsidRPr="002A214F">
        <w:rPr>
          <w:rFonts w:ascii="TimesNewRoman" w:hAnsi="TimesNewRoman" w:cs="TimesNewRoman"/>
        </w:rPr>
        <w:t xml:space="preserve"> structural context within which this agency is bounded. Thus, although at one level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employability</w:t>
      </w:r>
      <w:proofErr w:type="gramEnd"/>
      <w:r w:rsidRPr="002A214F">
        <w:rPr>
          <w:rFonts w:ascii="TimesNewRoman" w:hAnsi="TimesNewRoman" w:cs="TimesNewRoman"/>
        </w:rPr>
        <w:t xml:space="preserve"> is a measure of individuals’ capacity towards achieving particular types of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labour</w:t>
      </w:r>
      <w:proofErr w:type="gramEnd"/>
      <w:r w:rsidRPr="002A214F">
        <w:rPr>
          <w:rFonts w:ascii="TimesNewRoman" w:hAnsi="TimesNewRoman" w:cs="TimesNewRoman"/>
        </w:rPr>
        <w:t xml:space="preserve"> market outcomes, it is also contingent upon structural arrangements which give rise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to</w:t>
      </w:r>
      <w:proofErr w:type="gramEnd"/>
      <w:r w:rsidRPr="002A214F">
        <w:rPr>
          <w:rFonts w:ascii="TimesNewRoman" w:hAnsi="TimesNewRoman" w:cs="TimesNewRoman"/>
        </w:rPr>
        <w:t xml:space="preserve"> particular forms of labour market actions (and outcomes). Through this approach, we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can</w:t>
      </w:r>
      <w:proofErr w:type="gramEnd"/>
      <w:r w:rsidRPr="002A214F">
        <w:rPr>
          <w:rFonts w:ascii="TimesNewRoman" w:hAnsi="TimesNewRoman" w:cs="TimesNewRoman"/>
        </w:rPr>
        <w:t xml:space="preserve"> begin to frame employability not simply in individualistic and absolute terms, but also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as</w:t>
      </w:r>
      <w:proofErr w:type="gramEnd"/>
      <w:r w:rsidRPr="002A214F">
        <w:rPr>
          <w:rFonts w:ascii="TimesNewRoman" w:hAnsi="TimesNewRoman" w:cs="TimesNewRoman"/>
        </w:rPr>
        <w:t xml:space="preserve"> contingent on contextual features in both the wider economic domain and the wider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social</w:t>
      </w:r>
      <w:proofErr w:type="gramEnd"/>
      <w:r w:rsidRPr="002A214F">
        <w:rPr>
          <w:rFonts w:ascii="TimesNewRoman" w:hAnsi="TimesNewRoman" w:cs="TimesNewRoman"/>
        </w:rPr>
        <w:t xml:space="preserve"> context of graduates’ lives. This interaction provides the basis for understanding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how</w:t>
      </w:r>
      <w:proofErr w:type="gramEnd"/>
      <w:r w:rsidRPr="002A214F">
        <w:rPr>
          <w:rFonts w:ascii="TimesNewRoman" w:hAnsi="TimesNewRoman" w:cs="TimesNewRoman"/>
        </w:rPr>
        <w:t xml:space="preserve"> individuals relate to areas of economic life such as employment, and the way this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relationship</w:t>
      </w:r>
      <w:proofErr w:type="gramEnd"/>
      <w:r w:rsidRPr="002A214F">
        <w:rPr>
          <w:rFonts w:ascii="TimesNewRoman" w:hAnsi="TimesNewRoman" w:cs="TimesNewRoman"/>
        </w:rPr>
        <w:t xml:space="preserve"> is mediated by the wider social context that they traverse.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Structuration approaches are rooted largely in the interpretative tradition of social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science</w:t>
      </w:r>
      <w:proofErr w:type="gramEnd"/>
      <w:r w:rsidRPr="002A214F">
        <w:rPr>
          <w:rFonts w:ascii="TimesNewRoman" w:hAnsi="TimesNewRoman" w:cs="TimesNewRoman"/>
        </w:rPr>
        <w:t>, which places strong emphasis on the socially constructed nature of knowledge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 xml:space="preserve"> meaning. Social reality is constituted through interpretative schemata, rather than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being</w:t>
      </w:r>
      <w:proofErr w:type="gramEnd"/>
      <w:r w:rsidRPr="002A214F">
        <w:rPr>
          <w:rFonts w:ascii="TimesNewRoman" w:hAnsi="TimesNewRoman" w:cs="TimesNewRoman"/>
        </w:rPr>
        <w:t xml:space="preserve"> pre-determined by purely objective characteristics of the social world that govern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aspects</w:t>
      </w:r>
      <w:proofErr w:type="gramEnd"/>
      <w:r w:rsidRPr="002A214F">
        <w:rPr>
          <w:rFonts w:ascii="TimesNewRoman" w:hAnsi="TimesNewRoman" w:cs="TimesNewRoman"/>
        </w:rPr>
        <w:t xml:space="preserve"> of people’s perceptions (</w:t>
      </w:r>
      <w:proofErr w:type="spellStart"/>
      <w:r w:rsidRPr="002A214F">
        <w:rPr>
          <w:rFonts w:ascii="TimesNewRoman" w:hAnsi="TimesNewRoman" w:cs="TimesNewRoman"/>
        </w:rPr>
        <w:t>Gergen</w:t>
      </w:r>
      <w:proofErr w:type="spellEnd"/>
      <w:r w:rsidRPr="002A214F">
        <w:rPr>
          <w:rFonts w:ascii="TimesNewRoman" w:hAnsi="TimesNewRoman" w:cs="TimesNewRoman"/>
        </w:rPr>
        <w:t xml:space="preserve"> 1999; Jessop 1996). It is instead constructed 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the</w:t>
      </w:r>
      <w:proofErr w:type="gramEnd"/>
      <w:r w:rsidRPr="002A214F">
        <w:rPr>
          <w:rFonts w:ascii="TimesNewRoman" w:hAnsi="TimesNewRoman" w:cs="TimesNewRoman"/>
        </w:rPr>
        <w:t xml:space="preserve"> basis of a socially mediated engagement and interaction with the world, and channelled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through</w:t>
      </w:r>
      <w:proofErr w:type="gramEnd"/>
      <w:r w:rsidRPr="002A214F">
        <w:rPr>
          <w:rFonts w:ascii="TimesNewRoman" w:hAnsi="TimesNewRoman" w:cs="TimesNewRoman"/>
        </w:rPr>
        <w:t xml:space="preserve"> the meanings that competent and knowledgeable social actors use to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inform</w:t>
      </w:r>
      <w:proofErr w:type="gramEnd"/>
      <w:r w:rsidRPr="002A214F">
        <w:rPr>
          <w:rFonts w:ascii="TimesNewRoman" w:hAnsi="TimesNewRoman" w:cs="TimesNewRoman"/>
        </w:rPr>
        <w:t xml:space="preserve"> their engagement with the wider social context surrounding their actions. Such an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approach</w:t>
      </w:r>
      <w:proofErr w:type="gramEnd"/>
      <w:r w:rsidRPr="002A214F">
        <w:rPr>
          <w:rFonts w:ascii="TimesNewRoman" w:hAnsi="TimesNewRoman" w:cs="TimesNewRoman"/>
        </w:rPr>
        <w:t xml:space="preserve"> therefore offers an alternative to the more de-contextualised approaches to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employability</w:t>
      </w:r>
      <w:proofErr w:type="gramEnd"/>
      <w:r w:rsidRPr="002A214F">
        <w:rPr>
          <w:rFonts w:ascii="TimesNewRoman" w:hAnsi="TimesNewRoman" w:cs="TimesNewRoman"/>
        </w:rPr>
        <w:t xml:space="preserve"> as propagated by the objectivist and techno-rational perspectives of policy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makers</w:t>
      </w:r>
      <w:proofErr w:type="gramEnd"/>
      <w:r w:rsidRPr="002A214F">
        <w:rPr>
          <w:rFonts w:ascii="TimesNewRoman" w:hAnsi="TimesNewRoman" w:cs="TimesNewRoman"/>
        </w:rPr>
        <w:t>. Instead, it would approach employability as a negotiated process that is intractably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linked</w:t>
      </w:r>
      <w:proofErr w:type="gramEnd"/>
      <w:r w:rsidRPr="002A214F">
        <w:rPr>
          <w:rFonts w:ascii="TimesNewRoman" w:hAnsi="TimesNewRoman" w:cs="TimesNewRoman"/>
        </w:rPr>
        <w:t xml:space="preserve"> to individuals’ engagement with the social and economic world.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This approach therefore invites a form of analysis of employability that transcends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individualistic</w:t>
      </w:r>
      <w:proofErr w:type="gramEnd"/>
      <w:r w:rsidRPr="002A214F">
        <w:rPr>
          <w:rFonts w:ascii="TimesNewRoman" w:hAnsi="TimesNewRoman" w:cs="TimesNewRoman"/>
        </w:rPr>
        <w:t>, technically focused and capability-led approaches dominant in policy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discourse</w:t>
      </w:r>
      <w:proofErr w:type="gramEnd"/>
      <w:r w:rsidRPr="002A214F">
        <w:rPr>
          <w:rFonts w:ascii="TimesNewRoman" w:hAnsi="TimesNewRoman" w:cs="TimesNewRoman"/>
        </w:rPr>
        <w:t>. Individuals’ relations to the labour market are neither static nor unformed; nor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are</w:t>
      </w:r>
      <w:proofErr w:type="gramEnd"/>
      <w:r w:rsidRPr="002A214F">
        <w:rPr>
          <w:rFonts w:ascii="TimesNewRoman" w:hAnsi="TimesNewRoman" w:cs="TimesNewRoman"/>
        </w:rPr>
        <w:t xml:space="preserve"> they based purely on a techno-rational positioning of the graduate (their skills, knowledge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 xml:space="preserve"> credentials) to the labour market domain they choose to enter. This approach instead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brings</w:t>
      </w:r>
      <w:proofErr w:type="gramEnd"/>
      <w:r w:rsidRPr="002A214F">
        <w:rPr>
          <w:rFonts w:ascii="TimesNewRoman" w:hAnsi="TimesNewRoman" w:cs="TimesNewRoman"/>
        </w:rPr>
        <w:t xml:space="preserve"> fuller attention the meaningful, purposive and intentional action of individuals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based</w:t>
      </w:r>
      <w:proofErr w:type="gramEnd"/>
      <w:r w:rsidRPr="002A214F">
        <w:rPr>
          <w:rFonts w:ascii="TimesNewRoman" w:hAnsi="TimesNewRoman" w:cs="TimesNewRoman"/>
        </w:rPr>
        <w:t xml:space="preserve"> on a reflexive understanding of both themselves as individual agents, and the social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world</w:t>
      </w:r>
      <w:proofErr w:type="gramEnd"/>
      <w:r w:rsidRPr="002A214F">
        <w:rPr>
          <w:rFonts w:ascii="TimesNewRoman" w:hAnsi="TimesNewRoman" w:cs="TimesNewRoman"/>
        </w:rPr>
        <w:t xml:space="preserve"> through which this meaning is generated. Individual agents are in possession with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levels</w:t>
      </w:r>
      <w:proofErr w:type="gramEnd"/>
      <w:r w:rsidRPr="002A214F">
        <w:rPr>
          <w:rFonts w:ascii="TimesNewRoman" w:hAnsi="TimesNewRoman" w:cs="TimesNewRoman"/>
        </w:rPr>
        <w:t xml:space="preserve"> of personal knowledge, or to use </w:t>
      </w:r>
      <w:proofErr w:type="spellStart"/>
      <w:r w:rsidRPr="002A214F">
        <w:rPr>
          <w:rFonts w:ascii="TimesNewRoman" w:hAnsi="TimesNewRoman" w:cs="TimesNewRoman"/>
        </w:rPr>
        <w:t>Giddens</w:t>
      </w:r>
      <w:proofErr w:type="spellEnd"/>
      <w:r w:rsidRPr="002A214F">
        <w:rPr>
          <w:rFonts w:ascii="TimesNewRoman" w:hAnsi="TimesNewRoman" w:cs="TimesNewRoman"/>
        </w:rPr>
        <w:t>’ notion, ‘</w:t>
      </w:r>
      <w:proofErr w:type="spellStart"/>
      <w:r w:rsidRPr="002A214F">
        <w:rPr>
          <w:rFonts w:ascii="TimesNewRoman" w:hAnsi="TimesNewRoman" w:cs="TimesNewRoman"/>
        </w:rPr>
        <w:t>knowlegeability</w:t>
      </w:r>
      <w:proofErr w:type="spellEnd"/>
      <w:r w:rsidRPr="002A214F">
        <w:rPr>
          <w:rFonts w:ascii="TimesNewRoman" w:hAnsi="TimesNewRoman" w:cs="TimesNewRoman"/>
        </w:rPr>
        <w:t>’, based largely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on</w:t>
      </w:r>
      <w:proofErr w:type="gramEnd"/>
      <w:r w:rsidRPr="002A214F">
        <w:rPr>
          <w:rFonts w:ascii="TimesNewRoman" w:hAnsi="TimesNewRoman" w:cs="TimesNewRoman"/>
        </w:rPr>
        <w:t xml:space="preserve"> reserves of both discursive and practical knowledge developed through the life-course,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 xml:space="preserve"> which frames how they perceive the world, and position themselves in it.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So not only are individuals developing a sense of what they are about, and what they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consider</w:t>
      </w:r>
      <w:proofErr w:type="gramEnd"/>
      <w:r w:rsidRPr="002A214F">
        <w:rPr>
          <w:rFonts w:ascii="TimesNewRoman" w:hAnsi="TimesNewRoman" w:cs="TimesNewRoman"/>
        </w:rPr>
        <w:t xml:space="preserve"> to be appropriate, but are also actively internalising signals about the social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economic</w:t>
      </w:r>
      <w:proofErr w:type="gramEnd"/>
      <w:r w:rsidRPr="002A214F">
        <w:rPr>
          <w:rFonts w:ascii="TimesNewRoman" w:hAnsi="TimesNewRoman" w:cs="TimesNewRoman"/>
        </w:rPr>
        <w:t xml:space="preserve"> world. This entails a negotiated ordering of the individual to the social world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>, to a large degree, an attempt to match up personal knowledge about oneself, with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knowledge</w:t>
      </w:r>
      <w:proofErr w:type="gramEnd"/>
      <w:r w:rsidRPr="002A214F">
        <w:rPr>
          <w:rFonts w:ascii="TimesNewRoman" w:hAnsi="TimesNewRoman" w:cs="TimesNewRoman"/>
        </w:rPr>
        <w:t xml:space="preserve"> about the wider social and economic world (Strauss 1993). For Strauss,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social</w:t>
      </w:r>
      <w:proofErr w:type="gramEnd"/>
      <w:r w:rsidRPr="002A214F">
        <w:rPr>
          <w:rFonts w:ascii="TimesNewRoman" w:hAnsi="TimesNewRoman" w:cs="TimesNewRoman"/>
        </w:rPr>
        <w:t xml:space="preserve"> world serves to produce social relations, structural hierarchies and systems of role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allocation</w:t>
      </w:r>
      <w:proofErr w:type="gramEnd"/>
      <w:r w:rsidRPr="002A214F">
        <w:rPr>
          <w:rFonts w:ascii="TimesNewRoman" w:hAnsi="TimesNewRoman" w:cs="TimesNewRoman"/>
        </w:rPr>
        <w:t xml:space="preserve"> that provide individuals with a sense of what they sit in relation to wider social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structures</w:t>
      </w:r>
      <w:proofErr w:type="gramEnd"/>
      <w:r w:rsidRPr="002A214F">
        <w:rPr>
          <w:rFonts w:ascii="TimesNewRoman" w:hAnsi="TimesNewRoman" w:cs="TimesNewRoman"/>
        </w:rPr>
        <w:t>. Yet people actively draw upon agency and sense-making to negotiate their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place</w:t>
      </w:r>
      <w:proofErr w:type="gramEnd"/>
      <w:r w:rsidRPr="002A214F">
        <w:rPr>
          <w:rFonts w:ascii="TimesNewRoman" w:hAnsi="TimesNewRoman" w:cs="TimesNewRoman"/>
        </w:rPr>
        <w:t xml:space="preserve"> within these orders, rather than passively slotting into a pre-existing social order.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A further important link in agency-structure approach is the way in which individuals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negotiate</w:t>
      </w:r>
      <w:proofErr w:type="gramEnd"/>
      <w:r w:rsidRPr="002A214F">
        <w:rPr>
          <w:rFonts w:ascii="TimesNewRoman" w:hAnsi="TimesNewRoman" w:cs="TimesNewRoman"/>
        </w:rPr>
        <w:t xml:space="preserve"> a sense of self and identity, and the way this marshals their future orientations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 xml:space="preserve"> actions. For </w:t>
      </w:r>
      <w:proofErr w:type="spellStart"/>
      <w:r w:rsidRPr="002A214F">
        <w:rPr>
          <w:rFonts w:ascii="TimesNewRoman" w:hAnsi="TimesNewRoman" w:cs="TimesNewRoman"/>
        </w:rPr>
        <w:t>Giddens</w:t>
      </w:r>
      <w:proofErr w:type="spellEnd"/>
      <w:r w:rsidRPr="002A214F">
        <w:rPr>
          <w:rFonts w:ascii="TimesNewRoman" w:hAnsi="TimesNewRoman" w:cs="TimesNewRoman"/>
        </w:rPr>
        <w:t xml:space="preserve"> (1991), identities are fluid and contingent, as well as being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reflexively</w:t>
      </w:r>
      <w:proofErr w:type="gramEnd"/>
      <w:r w:rsidRPr="002A214F">
        <w:rPr>
          <w:rFonts w:ascii="TimesNewRoman" w:hAnsi="TimesNewRoman" w:cs="TimesNewRoman"/>
        </w:rPr>
        <w:t xml:space="preserve"> organised around the on-going personal trajectories and life projects that individuals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forge</w:t>
      </w:r>
      <w:proofErr w:type="gramEnd"/>
      <w:r w:rsidRPr="002A214F">
        <w:rPr>
          <w:rFonts w:ascii="TimesNewRoman" w:hAnsi="TimesNewRoman" w:cs="TimesNewRoman"/>
        </w:rPr>
        <w:t>. The labour market may be one area where these identities are played out,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potentially</w:t>
      </w:r>
      <w:proofErr w:type="gramEnd"/>
      <w:r w:rsidRPr="002A214F">
        <w:rPr>
          <w:rFonts w:ascii="TimesNewRoman" w:hAnsi="TimesNewRoman" w:cs="TimesNewRoman"/>
        </w:rPr>
        <w:t xml:space="preserve"> providing a platform for people to project modes of being and narrative identities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that</w:t>
      </w:r>
      <w:proofErr w:type="gramEnd"/>
      <w:r w:rsidRPr="002A214F">
        <w:rPr>
          <w:rFonts w:ascii="TimesNewRoman" w:hAnsi="TimesNewRoman" w:cs="TimesNewRoman"/>
        </w:rPr>
        <w:t xml:space="preserve"> facilitate expression of the self. The fluid nature of people’s identity construction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in</w:t>
      </w:r>
      <w:proofErr w:type="gramEnd"/>
      <w:r w:rsidRPr="002A214F">
        <w:rPr>
          <w:rFonts w:ascii="TimesNewRoman" w:hAnsi="TimesNewRoman" w:cs="TimesNewRoman"/>
        </w:rPr>
        <w:t xml:space="preserve"> some ways mirrors the more fluid conditions of social institutions, including work institutions,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in</w:t>
      </w:r>
      <w:proofErr w:type="gramEnd"/>
      <w:r w:rsidRPr="002A214F">
        <w:rPr>
          <w:rFonts w:ascii="TimesNewRoman" w:hAnsi="TimesNewRoman" w:cs="TimesNewRoman"/>
        </w:rPr>
        <w:t xml:space="preserve"> late modernity (Bauman 2000; Beck 2006). The increasingly fluid and flexible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nature</w:t>
      </w:r>
      <w:proofErr w:type="gramEnd"/>
      <w:r w:rsidRPr="002A214F">
        <w:rPr>
          <w:rFonts w:ascii="TimesNewRoman" w:hAnsi="TimesNewRoman" w:cs="TimesNewRoman"/>
        </w:rPr>
        <w:t xml:space="preserve"> of people’s identities means that their trajectories are increasingly less anchored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lastRenderedPageBreak/>
        <w:t>around</w:t>
      </w:r>
      <w:proofErr w:type="gramEnd"/>
      <w:r w:rsidRPr="002A214F">
        <w:rPr>
          <w:rFonts w:ascii="TimesNewRoman" w:hAnsi="TimesNewRoman" w:cs="TimesNewRoman"/>
        </w:rPr>
        <w:t xml:space="preserve"> set expectations, or indeed stable pathways.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Also working within the structuration tradition, Bourdieu (1977) has also made some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valuable</w:t>
      </w:r>
      <w:proofErr w:type="gramEnd"/>
      <w:r w:rsidRPr="002A214F">
        <w:rPr>
          <w:rFonts w:ascii="TimesNewRoman" w:hAnsi="TimesNewRoman" w:cs="TimesNewRoman"/>
        </w:rPr>
        <w:t xml:space="preserve"> contributions to the analysis of individuals’ positioning in the social world,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including</w:t>
      </w:r>
      <w:proofErr w:type="gramEnd"/>
      <w:r w:rsidRPr="002A214F">
        <w:rPr>
          <w:rFonts w:ascii="TimesNewRoman" w:hAnsi="TimesNewRoman" w:cs="TimesNewRoman"/>
        </w:rPr>
        <w:t xml:space="preserve"> their educational and labour market experiences, and the interaction between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these</w:t>
      </w:r>
      <w:proofErr w:type="gramEnd"/>
      <w:r w:rsidRPr="002A214F">
        <w:rPr>
          <w:rFonts w:ascii="TimesNewRoman" w:hAnsi="TimesNewRoman" w:cs="TimesNewRoman"/>
        </w:rPr>
        <w:t xml:space="preserve"> domains. For Bourdieu, people’s orientation towards the social and economic world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entails</w:t>
      </w:r>
      <w:proofErr w:type="gramEnd"/>
      <w:r w:rsidRPr="002A214F">
        <w:rPr>
          <w:rFonts w:ascii="TimesNewRoman" w:hAnsi="TimesNewRoman" w:cs="TimesNewRoman"/>
        </w:rPr>
        <w:t xml:space="preserve"> the meeting up of objective and subjective dimensions: wider sets of cultural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relationships</w:t>
      </w:r>
      <w:proofErr w:type="gramEnd"/>
      <w:r w:rsidRPr="002A214F">
        <w:rPr>
          <w:rFonts w:ascii="TimesNewRoman" w:hAnsi="TimesNewRoman" w:cs="TimesNewRoman"/>
        </w:rPr>
        <w:t xml:space="preserve"> effectively shape people’s personal life-worlds and realities. In Bourdieu’s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conceptualisation</w:t>
      </w:r>
      <w:proofErr w:type="gramEnd"/>
      <w:r w:rsidRPr="002A214F">
        <w:rPr>
          <w:rFonts w:ascii="TimesNewRoman" w:hAnsi="TimesNewRoman" w:cs="TimesNewRoman"/>
        </w:rPr>
        <w:t>, individuals’ dispositions (including their labour market ones) are generative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 xml:space="preserve"> recursive: they both reflect and reproduce the structural arrangements that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shape</w:t>
      </w:r>
      <w:proofErr w:type="gramEnd"/>
      <w:r w:rsidRPr="002A214F">
        <w:rPr>
          <w:rFonts w:ascii="TimesNewRoman" w:hAnsi="TimesNewRoman" w:cs="TimesNewRoman"/>
        </w:rPr>
        <w:t xml:space="preserve"> them. To this extent, subjective dispositions are the active embodiment of objective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conditions</w:t>
      </w:r>
      <w:proofErr w:type="gramEnd"/>
      <w:r w:rsidRPr="002A214F">
        <w:rPr>
          <w:rFonts w:ascii="TimesNewRoman" w:hAnsi="TimesNewRoman" w:cs="TimesNewRoman"/>
        </w:rPr>
        <w:t xml:space="preserve"> from which they are derived. Using this approach, it might be that graduates’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behaviours</w:t>
      </w:r>
      <w:proofErr w:type="gramEnd"/>
      <w:r w:rsidRPr="002A214F">
        <w:rPr>
          <w:rFonts w:ascii="TimesNewRoman" w:hAnsi="TimesNewRoman" w:cs="TimesNewRoman"/>
        </w:rPr>
        <w:t xml:space="preserve"> might be both constitutive of wider structural arrangements, for instance their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cultural</w:t>
      </w:r>
      <w:proofErr w:type="gramEnd"/>
      <w:r w:rsidRPr="002A214F">
        <w:rPr>
          <w:rFonts w:ascii="TimesNewRoman" w:hAnsi="TimesNewRoman" w:cs="TimesNewRoman"/>
        </w:rPr>
        <w:t xml:space="preserve"> location, while at the same time reproducing them through the choices and orientations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they</w:t>
      </w:r>
      <w:proofErr w:type="gramEnd"/>
      <w:r w:rsidRPr="002A214F">
        <w:rPr>
          <w:rFonts w:ascii="TimesNewRoman" w:hAnsi="TimesNewRoman" w:cs="TimesNewRoman"/>
        </w:rPr>
        <w:t xml:space="preserve"> make. </w:t>
      </w:r>
      <w:proofErr w:type="gramStart"/>
      <w:r w:rsidRPr="002A214F">
        <w:rPr>
          <w:rFonts w:ascii="TimesNewRoman" w:hAnsi="TimesNewRoman" w:cs="TimesNewRoman"/>
        </w:rPr>
        <w:t>For instance, a graduates’ location within a particular social structure (e.g.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their</w:t>
      </w:r>
      <w:proofErr w:type="gramEnd"/>
      <w:r w:rsidRPr="002A214F">
        <w:rPr>
          <w:rFonts w:ascii="TimesNewRoman" w:hAnsi="TimesNewRoman" w:cs="TimesNewRoman"/>
        </w:rPr>
        <w:t xml:space="preserve"> class background, gender or ethnicity) may propel them towards a particular labour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market</w:t>
      </w:r>
      <w:proofErr w:type="gramEnd"/>
      <w:r w:rsidRPr="002A214F">
        <w:rPr>
          <w:rFonts w:ascii="TimesNewRoman" w:hAnsi="TimesNewRoman" w:cs="TimesNewRoman"/>
        </w:rPr>
        <w:t xml:space="preserve"> that they perceive to be appropriate based on these culturally derived dispositions.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For Bourdieu, these dispositions, more commonly referred to as ‘habitus’, are intuitive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 xml:space="preserve"> culturally grounded; ultimately, they shape individuals’ propensities towards particular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forms</w:t>
      </w:r>
      <w:proofErr w:type="gramEnd"/>
      <w:r w:rsidRPr="002A214F">
        <w:rPr>
          <w:rFonts w:ascii="TimesNewRoman" w:hAnsi="TimesNewRoman" w:cs="TimesNewRoman"/>
        </w:rPr>
        <w:t xml:space="preserve"> of actions and frame a sense of what is appropriate and meaningful. Crucially, in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context</w:t>
      </w:r>
      <w:proofErr w:type="gramEnd"/>
      <w:r w:rsidRPr="002A214F">
        <w:rPr>
          <w:rFonts w:ascii="TimesNewRoman" w:hAnsi="TimesNewRoman" w:cs="TimesNewRoman"/>
        </w:rPr>
        <w:t xml:space="preserve"> of employability, these dispositions may determine the scope of people’s aspirations,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orientating</w:t>
      </w:r>
      <w:proofErr w:type="gramEnd"/>
      <w:r w:rsidRPr="002A214F">
        <w:rPr>
          <w:rFonts w:ascii="TimesNewRoman" w:hAnsi="TimesNewRoman" w:cs="TimesNewRoman"/>
        </w:rPr>
        <w:t xml:space="preserve"> them towards, or away from, particular forms of employment. They may not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 w:rsidRPr="002A214F">
        <w:rPr>
          <w:rFonts w:ascii="TimesNewRoman" w:hAnsi="TimesNewRoman" w:cs="TimesNewRoman"/>
        </w:rPr>
        <w:t>always</w:t>
      </w:r>
      <w:proofErr w:type="gramEnd"/>
      <w:r w:rsidRPr="002A214F">
        <w:rPr>
          <w:rFonts w:ascii="TimesNewRoman" w:hAnsi="TimesNewRoman" w:cs="TimesNewRoman"/>
        </w:rPr>
        <w:t xml:space="preserve"> be consciously reflecting on this, but such is the grounded nature of these dispositions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that</w:t>
      </w:r>
      <w:proofErr w:type="gramEnd"/>
      <w:r w:rsidRPr="002A214F">
        <w:rPr>
          <w:rFonts w:ascii="TimesNewRoman" w:hAnsi="TimesNewRoman" w:cs="TimesNewRoman"/>
        </w:rPr>
        <w:t xml:space="preserve"> they intuitively pattern people’s orientations towards work and careers. In effect,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such</w:t>
      </w:r>
      <w:proofErr w:type="gramEnd"/>
      <w:r w:rsidRPr="002A214F">
        <w:rPr>
          <w:rFonts w:ascii="TimesNewRoman" w:hAnsi="TimesNewRoman" w:cs="TimesNewRoman"/>
        </w:rPr>
        <w:t xml:space="preserve"> dispositions may mediate how people understand and approach their employability.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Taking these two broad approaches to identity and disposition into consideration, it may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be</w:t>
      </w:r>
      <w:proofErr w:type="gramEnd"/>
      <w:r w:rsidRPr="002A214F">
        <w:rPr>
          <w:rFonts w:ascii="TimesNewRoman" w:hAnsi="TimesNewRoman" w:cs="TimesNewRoman"/>
        </w:rPr>
        <w:t xml:space="preserve"> seen that graduates are actively and reflexively constructing a sense of identity around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their</w:t>
      </w:r>
      <w:proofErr w:type="gramEnd"/>
      <w:r w:rsidRPr="002A214F">
        <w:rPr>
          <w:rFonts w:ascii="TimesNewRoman" w:hAnsi="TimesNewRoman" w:cs="TimesNewRoman"/>
        </w:rPr>
        <w:t xml:space="preserve"> place in the labour market. Their actions are meaningful and purposive, often entailing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</w:t>
      </w:r>
      <w:proofErr w:type="gramEnd"/>
      <w:r w:rsidRPr="002A214F">
        <w:rPr>
          <w:rFonts w:ascii="TimesNewRoman" w:hAnsi="TimesNewRoman" w:cs="TimesNewRoman"/>
        </w:rPr>
        <w:t xml:space="preserve"> decision about employment-related goals and the various means for fulfilling them. Yet,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their</w:t>
      </w:r>
      <w:proofErr w:type="gramEnd"/>
      <w:r w:rsidRPr="002A214F">
        <w:rPr>
          <w:rFonts w:ascii="TimesNewRoman" w:hAnsi="TimesNewRoman" w:cs="TimesNewRoman"/>
        </w:rPr>
        <w:t xml:space="preserve"> dispositions are also rooted within a broader culturally derived context. There are also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patterns</w:t>
      </w:r>
      <w:proofErr w:type="gramEnd"/>
      <w:r w:rsidRPr="002A214F">
        <w:rPr>
          <w:rFonts w:ascii="TimesNewRoman" w:hAnsi="TimesNewRoman" w:cs="TimesNewRoman"/>
        </w:rPr>
        <w:t xml:space="preserve"> by perceived conditions within the labour market that frame scope for future action.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So although at one level individuals’ orientations and actions around the labour market are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agency-driven</w:t>
      </w:r>
      <w:proofErr w:type="gramEnd"/>
      <w:r w:rsidRPr="002A214F">
        <w:rPr>
          <w:rFonts w:ascii="TimesNewRoman" w:hAnsi="TimesNewRoman" w:cs="TimesNewRoman"/>
        </w:rPr>
        <w:t>, fluid and, in some instances, highly individualised (Evans 2007; Roberts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1995), they are also anchored in part around to wider social and labour market structures that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frame</w:t>
      </w:r>
      <w:proofErr w:type="gramEnd"/>
      <w:r w:rsidRPr="002A214F">
        <w:rPr>
          <w:rFonts w:ascii="TimesNewRoman" w:hAnsi="TimesNewRoman" w:cs="TimesNewRoman"/>
        </w:rPr>
        <w:t xml:space="preserve"> their orientations; a process that Evans (2007) terms ‘bounded agency’.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2A214F">
        <w:rPr>
          <w:rFonts w:ascii="TimesNewRoman,Bold" w:hAnsi="TimesNewRoman,Bold" w:cs="TimesNewRoman,Bold"/>
          <w:b/>
          <w:bCs/>
        </w:rPr>
        <w:t>Towards a dynamic relational approach for graduate employability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It is clear then that some of the main conceptual tools in structuration theory can offer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much</w:t>
      </w:r>
      <w:proofErr w:type="gramEnd"/>
      <w:r w:rsidRPr="002A214F">
        <w:rPr>
          <w:rFonts w:ascii="TimesNewRoman" w:hAnsi="TimesNewRoman" w:cs="TimesNewRoman"/>
        </w:rPr>
        <w:t xml:space="preserve"> potential value in examining graduates’ future work and employability. The main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strength</w:t>
      </w:r>
      <w:proofErr w:type="gramEnd"/>
      <w:r w:rsidRPr="002A214F">
        <w:rPr>
          <w:rFonts w:ascii="TimesNewRoman" w:hAnsi="TimesNewRoman" w:cs="TimesNewRoman"/>
        </w:rPr>
        <w:t>, as has been outlined, lies in its consideration of the dynamic interaction between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graduates</w:t>
      </w:r>
      <w:proofErr w:type="gramEnd"/>
      <w:r w:rsidRPr="002A214F">
        <w:rPr>
          <w:rFonts w:ascii="TimesNewRoman" w:hAnsi="TimesNewRoman" w:cs="TimesNewRoman"/>
        </w:rPr>
        <w:t>’ agencies and identities as individuals actively seeking to negotiate a future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position</w:t>
      </w:r>
      <w:proofErr w:type="gramEnd"/>
      <w:r w:rsidRPr="002A214F">
        <w:rPr>
          <w:rFonts w:ascii="TimesNewRoman" w:hAnsi="TimesNewRoman" w:cs="TimesNewRoman"/>
        </w:rPr>
        <w:t xml:space="preserve"> in the labour market, and the wider social and economic context within which this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is</w:t>
      </w:r>
      <w:proofErr w:type="gramEnd"/>
      <w:r w:rsidRPr="002A214F">
        <w:rPr>
          <w:rFonts w:ascii="TimesNewRoman" w:hAnsi="TimesNewRoman" w:cs="TimesNewRoman"/>
        </w:rPr>
        <w:t xml:space="preserve"> played out. Also important here is the way employability is mediated through the identities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 xml:space="preserve"> dispositions graduates carry, which themselves are structurally located. Graduates’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identities</w:t>
      </w:r>
      <w:proofErr w:type="gramEnd"/>
      <w:r w:rsidRPr="002A214F">
        <w:rPr>
          <w:rFonts w:ascii="TimesNewRoman" w:hAnsi="TimesNewRoman" w:cs="TimesNewRoman"/>
        </w:rPr>
        <w:t xml:space="preserve"> and dispositions towards particular forms of future employment shape various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employment-related</w:t>
      </w:r>
      <w:proofErr w:type="gramEnd"/>
      <w:r w:rsidRPr="002A214F">
        <w:rPr>
          <w:rFonts w:ascii="TimesNewRoman" w:hAnsi="TimesNewRoman" w:cs="TimesNewRoman"/>
        </w:rPr>
        <w:t xml:space="preserve"> responses and behaviours; yet at the same time these are patterned by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wider</w:t>
      </w:r>
      <w:proofErr w:type="gramEnd"/>
      <w:r w:rsidRPr="002A214F">
        <w:rPr>
          <w:rFonts w:ascii="TimesNewRoman" w:hAnsi="TimesNewRoman" w:cs="TimesNewRoman"/>
        </w:rPr>
        <w:t xml:space="preserve"> structural arrangements pertaining to both the graduate labour market context, as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well</w:t>
      </w:r>
      <w:proofErr w:type="gramEnd"/>
      <w:r w:rsidRPr="002A214F">
        <w:rPr>
          <w:rFonts w:ascii="TimesNewRoman" w:hAnsi="TimesNewRoman" w:cs="TimesNewRoman"/>
        </w:rPr>
        <w:t xml:space="preserve"> as the wider social context of graduates’ own lives. These arrangements effectively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anchor</w:t>
      </w:r>
      <w:proofErr w:type="gramEnd"/>
      <w:r w:rsidRPr="002A214F">
        <w:rPr>
          <w:rFonts w:ascii="TimesNewRoman" w:hAnsi="TimesNewRoman" w:cs="TimesNewRoman"/>
        </w:rPr>
        <w:t xml:space="preserve"> the types of labour market actions and orientation they develop, and are likely to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have</w:t>
      </w:r>
      <w:proofErr w:type="gramEnd"/>
      <w:r w:rsidRPr="002A214F">
        <w:rPr>
          <w:rFonts w:ascii="TimesNewRoman" w:hAnsi="TimesNewRoman" w:cs="TimesNewRoman"/>
        </w:rPr>
        <w:t xml:space="preserve"> a significant bearing on their overall labour market trajectories. Moreover, they will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frame</w:t>
      </w:r>
      <w:proofErr w:type="gramEnd"/>
      <w:r w:rsidRPr="002A214F">
        <w:rPr>
          <w:rFonts w:ascii="TimesNewRoman" w:hAnsi="TimesNewRoman" w:cs="TimesNewRoman"/>
        </w:rPr>
        <w:t xml:space="preserve"> graduates’ perceptions of their own employability and their propensities towards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seeking</w:t>
      </w:r>
      <w:proofErr w:type="gramEnd"/>
      <w:r w:rsidRPr="002A214F">
        <w:rPr>
          <w:rFonts w:ascii="TimesNewRoman" w:hAnsi="TimesNewRoman" w:cs="TimesNewRoman"/>
        </w:rPr>
        <w:t xml:space="preserve"> various forms of employment.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For graduates making the transition into the labour market, the process of adapting to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the</w:t>
      </w:r>
      <w:proofErr w:type="gramEnd"/>
      <w:r w:rsidRPr="002A214F">
        <w:rPr>
          <w:rFonts w:ascii="TimesNewRoman" w:hAnsi="TimesNewRoman" w:cs="TimesNewRoman"/>
        </w:rPr>
        <w:t xml:space="preserve"> labour market in terms of finding appropriate employment and integrating into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work</w:t>
      </w:r>
      <w:proofErr w:type="gramEnd"/>
      <w:r w:rsidRPr="002A214F">
        <w:rPr>
          <w:rFonts w:ascii="TimesNewRoman" w:hAnsi="TimesNewRoman" w:cs="TimesNewRoman"/>
        </w:rPr>
        <w:t xml:space="preserve"> context has been shown to be a challenging, sometimes destabilising, one (Bowman,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Colley, and </w:t>
      </w:r>
      <w:proofErr w:type="spellStart"/>
      <w:r w:rsidRPr="002A214F">
        <w:rPr>
          <w:rFonts w:ascii="TimesNewRoman" w:hAnsi="TimesNewRoman" w:cs="TimesNewRoman"/>
        </w:rPr>
        <w:t>Hodkinson</w:t>
      </w:r>
      <w:proofErr w:type="spellEnd"/>
      <w:r w:rsidRPr="002A214F">
        <w:rPr>
          <w:rFonts w:ascii="TimesNewRoman" w:hAnsi="TimesNewRoman" w:cs="TimesNewRoman"/>
        </w:rPr>
        <w:t xml:space="preserve"> 2005; Brown and </w:t>
      </w:r>
      <w:proofErr w:type="spellStart"/>
      <w:r w:rsidRPr="002A214F">
        <w:rPr>
          <w:rFonts w:ascii="TimesNewRoman" w:hAnsi="TimesNewRoman" w:cs="TimesNewRoman"/>
        </w:rPr>
        <w:t>Hesketh</w:t>
      </w:r>
      <w:proofErr w:type="spellEnd"/>
      <w:r w:rsidRPr="002A214F">
        <w:rPr>
          <w:rFonts w:ascii="TimesNewRoman" w:hAnsi="TimesNewRoman" w:cs="TimesNewRoman"/>
        </w:rPr>
        <w:t xml:space="preserve"> 2004; Holden and </w:t>
      </w:r>
      <w:proofErr w:type="spellStart"/>
      <w:r w:rsidRPr="002A214F">
        <w:rPr>
          <w:rFonts w:ascii="TimesNewRoman" w:hAnsi="TimesNewRoman" w:cs="TimesNewRoman"/>
        </w:rPr>
        <w:t>Hamblett</w:t>
      </w:r>
      <w:proofErr w:type="spellEnd"/>
      <w:r w:rsidRPr="002A214F">
        <w:rPr>
          <w:rFonts w:ascii="TimesNewRoman" w:hAnsi="TimesNewRoman" w:cs="TimesNewRoman"/>
        </w:rPr>
        <w:t xml:space="preserve"> 2007;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Tomlinson 2007).</w:t>
      </w:r>
      <w:proofErr w:type="gramEnd"/>
      <w:r w:rsidRPr="002A214F">
        <w:rPr>
          <w:rFonts w:ascii="TimesNewRoman" w:hAnsi="TimesNewRoman" w:cs="TimesNewRoman"/>
        </w:rPr>
        <w:t xml:space="preserve"> In some cases, this transition may be relatively smooth and stable; in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other</w:t>
      </w:r>
      <w:proofErr w:type="gramEnd"/>
      <w:r w:rsidRPr="002A214F">
        <w:rPr>
          <w:rFonts w:ascii="TimesNewRoman" w:hAnsi="TimesNewRoman" w:cs="TimesNewRoman"/>
        </w:rPr>
        <w:t xml:space="preserve"> cases it might be characterised by significant fracture and disruption. This evidence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suggests</w:t>
      </w:r>
      <w:proofErr w:type="gramEnd"/>
      <w:r w:rsidRPr="002A214F">
        <w:rPr>
          <w:rFonts w:ascii="TimesNewRoman" w:hAnsi="TimesNewRoman" w:cs="TimesNewRoman"/>
        </w:rPr>
        <w:t xml:space="preserve"> that students’ and graduates’ engagement with the labour market is active, on-going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 xml:space="preserve"> in a process of continual negotiation: graduates are making active and meaningful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choices</w:t>
      </w:r>
      <w:proofErr w:type="gramEnd"/>
      <w:r w:rsidRPr="002A214F">
        <w:rPr>
          <w:rFonts w:ascii="TimesNewRoman" w:hAnsi="TimesNewRoman" w:cs="TimesNewRoman"/>
        </w:rPr>
        <w:t>, reflexively constructed and linked to agency and self-identity. In all cases, enduring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concerns</w:t>
      </w:r>
      <w:proofErr w:type="gramEnd"/>
      <w:r w:rsidRPr="002A214F">
        <w:rPr>
          <w:rFonts w:ascii="TimesNewRoman" w:hAnsi="TimesNewRoman" w:cs="TimesNewRoman"/>
        </w:rPr>
        <w:t xml:space="preserve"> about ‘employability’, in terms of its value, presentation and potential deployment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frame</w:t>
      </w:r>
      <w:proofErr w:type="gramEnd"/>
      <w:r w:rsidRPr="002A214F">
        <w:rPr>
          <w:rFonts w:ascii="TimesNewRoman" w:hAnsi="TimesNewRoman" w:cs="TimesNewRoman"/>
        </w:rPr>
        <w:t xml:space="preserve"> graduates’ relationships with the labour market. This is itself underpinned by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perceptions</w:t>
      </w:r>
      <w:proofErr w:type="gramEnd"/>
      <w:r w:rsidRPr="002A214F">
        <w:rPr>
          <w:rFonts w:ascii="TimesNewRoman" w:hAnsi="TimesNewRoman" w:cs="TimesNewRoman"/>
        </w:rPr>
        <w:t xml:space="preserve"> of the market as higher-risk and competitive, whereby where the ‘rules of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game</w:t>
      </w:r>
      <w:proofErr w:type="gramEnd"/>
      <w:r w:rsidRPr="002A214F">
        <w:rPr>
          <w:rFonts w:ascii="TimesNewRoman" w:hAnsi="TimesNewRoman" w:cs="TimesNewRoman"/>
        </w:rPr>
        <w:t>’ have shifted in terms of the distribution and allocation of labour market rewards.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It is clear therefore that graduates are negotiating identities around future work that,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far</w:t>
      </w:r>
      <w:proofErr w:type="gramEnd"/>
      <w:r w:rsidRPr="002A214F">
        <w:rPr>
          <w:rFonts w:ascii="TimesNewRoman" w:hAnsi="TimesNewRoman" w:cs="TimesNewRoman"/>
        </w:rPr>
        <w:t xml:space="preserve"> from being static, are often fluid and contingent upon specific aspects of graduates’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lives</w:t>
      </w:r>
      <w:proofErr w:type="gramEnd"/>
      <w:r w:rsidRPr="002A214F">
        <w:rPr>
          <w:rFonts w:ascii="TimesNewRoman" w:hAnsi="TimesNewRoman" w:cs="TimesNewRoman"/>
        </w:rPr>
        <w:t>. Such identities relate to the way they perceive themselves as graduates, as well as a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wider</w:t>
      </w:r>
      <w:proofErr w:type="gramEnd"/>
      <w:r w:rsidRPr="002A214F">
        <w:rPr>
          <w:rFonts w:ascii="TimesNewRoman" w:hAnsi="TimesNewRoman" w:cs="TimesNewRoman"/>
        </w:rPr>
        <w:t xml:space="preserve"> range of biographical, educational and work-related experiences that shape their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outlooks</w:t>
      </w:r>
      <w:proofErr w:type="gramEnd"/>
      <w:r w:rsidRPr="002A214F">
        <w:rPr>
          <w:rFonts w:ascii="TimesNewRoman" w:hAnsi="TimesNewRoman" w:cs="TimesNewRoman"/>
        </w:rPr>
        <w:t xml:space="preserve"> and orientations to future actions. They are likely to exercise a powerful influence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 w:rsidRPr="002A214F">
        <w:rPr>
          <w:rFonts w:ascii="TimesNewRoman" w:hAnsi="TimesNewRoman" w:cs="TimesNewRoman"/>
        </w:rPr>
        <w:t>in</w:t>
      </w:r>
      <w:proofErr w:type="gramEnd"/>
      <w:r w:rsidRPr="002A214F">
        <w:rPr>
          <w:rFonts w:ascii="TimesNewRoman" w:hAnsi="TimesNewRoman" w:cs="TimesNewRoman"/>
        </w:rPr>
        <w:t xml:space="preserve"> shaping their self-perceptions, mainly though schematic frameworks that colour perceptions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about</w:t>
      </w:r>
      <w:proofErr w:type="gramEnd"/>
      <w:r w:rsidRPr="002A214F">
        <w:rPr>
          <w:rFonts w:ascii="TimesNewRoman" w:hAnsi="TimesNewRoman" w:cs="TimesNewRoman"/>
        </w:rPr>
        <w:t xml:space="preserve"> the appropriateness of particular forms of employment, graduate-level or otherwise.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Such frameworks are further likely to exert substantial influence on the choices and orientations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graduates</w:t>
      </w:r>
      <w:proofErr w:type="gramEnd"/>
      <w:r w:rsidRPr="002A214F">
        <w:rPr>
          <w:rFonts w:ascii="TimesNewRoman" w:hAnsi="TimesNewRoman" w:cs="TimesNewRoman"/>
        </w:rPr>
        <w:t xml:space="preserve"> make and, to a large extent, their outcomes in the labour market. Their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dispositions</w:t>
      </w:r>
      <w:proofErr w:type="gramEnd"/>
      <w:r w:rsidRPr="002A214F">
        <w:rPr>
          <w:rFonts w:ascii="TimesNewRoman" w:hAnsi="TimesNewRoman" w:cs="TimesNewRoman"/>
        </w:rPr>
        <w:t xml:space="preserve"> not only propel them towards certain jobs and job markets, but also towards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values</w:t>
      </w:r>
      <w:proofErr w:type="gramEnd"/>
      <w:r w:rsidRPr="002A214F">
        <w:rPr>
          <w:rFonts w:ascii="TimesNewRoman" w:hAnsi="TimesNewRoman" w:cs="TimesNewRoman"/>
        </w:rPr>
        <w:t xml:space="preserve"> and ideals about what constitutes meaningful future employment.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In terms of these graduates’ relationship towards, and integration within, the labour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market</w:t>
      </w:r>
      <w:proofErr w:type="gramEnd"/>
      <w:r w:rsidRPr="002A214F">
        <w:rPr>
          <w:rFonts w:ascii="TimesNewRoman" w:hAnsi="TimesNewRoman" w:cs="TimesNewRoman"/>
        </w:rPr>
        <w:t>, this has been shown to involve more than a simple trading in of educational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credentials</w:t>
      </w:r>
      <w:proofErr w:type="gramEnd"/>
      <w:r w:rsidRPr="002A214F">
        <w:rPr>
          <w:rFonts w:ascii="TimesNewRoman" w:hAnsi="TimesNewRoman" w:cs="TimesNewRoman"/>
        </w:rPr>
        <w:t xml:space="preserve"> for equit</w:t>
      </w:r>
      <w:r w:rsidR="000C3DA2">
        <w:rPr>
          <w:rFonts w:ascii="TimesNewRoman" w:hAnsi="TimesNewRoman" w:cs="TimesNewRoman"/>
        </w:rPr>
        <w:t>able forms of employment (Brook</w:t>
      </w:r>
      <w:r w:rsidRPr="002A214F">
        <w:rPr>
          <w:rFonts w:ascii="TimesNewRoman" w:hAnsi="TimesNewRoman" w:cs="TimesNewRoman"/>
        </w:rPr>
        <w:t xml:space="preserve">s and Everett 2008; </w:t>
      </w:r>
      <w:proofErr w:type="spellStart"/>
      <w:r w:rsidRPr="002A214F">
        <w:rPr>
          <w:rFonts w:ascii="TimesNewRoman" w:hAnsi="TimesNewRoman" w:cs="TimesNewRoman"/>
        </w:rPr>
        <w:t>Smetherham</w:t>
      </w:r>
      <w:proofErr w:type="spell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2006; Tomlinson 2007).</w:t>
      </w:r>
      <w:proofErr w:type="gramEnd"/>
      <w:r w:rsidRPr="002A214F">
        <w:rPr>
          <w:rFonts w:ascii="TimesNewRoman" w:hAnsi="TimesNewRoman" w:cs="TimesNewRoman"/>
        </w:rPr>
        <w:t xml:space="preserve"> In this sense, their employability is not reducible to their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educational</w:t>
      </w:r>
      <w:proofErr w:type="gramEnd"/>
      <w:r w:rsidRPr="002A214F">
        <w:rPr>
          <w:rFonts w:ascii="TimesNewRoman" w:hAnsi="TimesNewRoman" w:cs="TimesNewRoman"/>
        </w:rPr>
        <w:t xml:space="preserve"> credentials, and associated skills. Graduates perceive there to be less of a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structured</w:t>
      </w:r>
      <w:proofErr w:type="gramEnd"/>
      <w:r w:rsidRPr="002A214F">
        <w:rPr>
          <w:rFonts w:ascii="TimesNewRoman" w:hAnsi="TimesNewRoman" w:cs="TimesNewRoman"/>
        </w:rPr>
        <w:t xml:space="preserve"> shaping to their transition to employment, with the labour market acting as a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protective</w:t>
      </w:r>
      <w:proofErr w:type="gramEnd"/>
      <w:r w:rsidRPr="002A214F">
        <w:rPr>
          <w:rFonts w:ascii="TimesNewRoman" w:hAnsi="TimesNewRoman" w:cs="TimesNewRoman"/>
        </w:rPr>
        <w:t xml:space="preserve"> shelter that readily accommodates their graduate credentials. Further, they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anticipate</w:t>
      </w:r>
      <w:proofErr w:type="gramEnd"/>
      <w:r w:rsidRPr="002A214F">
        <w:rPr>
          <w:rFonts w:ascii="TimesNewRoman" w:hAnsi="TimesNewRoman" w:cs="TimesNewRoman"/>
        </w:rPr>
        <w:t xml:space="preserve"> that such realities are likely to continue through their working lives,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map</w:t>
      </w:r>
      <w:proofErr w:type="gramEnd"/>
      <w:r w:rsidRPr="002A214F">
        <w:rPr>
          <w:rFonts w:ascii="TimesNewRoman" w:hAnsi="TimesNewRoman" w:cs="TimesNewRoman"/>
        </w:rPr>
        <w:t xml:space="preserve"> onto the wider shaping of their career progression. This in many ways connects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to</w:t>
      </w:r>
      <w:proofErr w:type="gramEnd"/>
      <w:r w:rsidRPr="002A214F">
        <w:rPr>
          <w:rFonts w:ascii="TimesNewRoman" w:hAnsi="TimesNewRoman" w:cs="TimesNewRoman"/>
        </w:rPr>
        <w:t xml:space="preserve"> the increasing fragmentation and individualisation of personal narratives (Beck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Beck-</w:t>
      </w:r>
      <w:proofErr w:type="spellStart"/>
      <w:r w:rsidRPr="002A214F">
        <w:rPr>
          <w:rFonts w:ascii="TimesNewRoman" w:hAnsi="TimesNewRoman" w:cs="TimesNewRoman"/>
        </w:rPr>
        <w:t>Gernsheim</w:t>
      </w:r>
      <w:proofErr w:type="spellEnd"/>
      <w:r w:rsidRPr="002A214F">
        <w:rPr>
          <w:rFonts w:ascii="TimesNewRoman" w:hAnsi="TimesNewRoman" w:cs="TimesNewRoman"/>
        </w:rPr>
        <w:t xml:space="preserve"> 2002) being played in the late modern world.</w:t>
      </w:r>
      <w:proofErr w:type="gramEnd"/>
      <w:r w:rsidRPr="002A214F">
        <w:rPr>
          <w:rFonts w:ascii="TimesNewRoman" w:hAnsi="TimesNewRoman" w:cs="TimesNewRoman"/>
        </w:rPr>
        <w:t xml:space="preserve"> Individuals must increasingly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shape</w:t>
      </w:r>
      <w:proofErr w:type="gramEnd"/>
      <w:r w:rsidRPr="002A214F">
        <w:rPr>
          <w:rFonts w:ascii="TimesNewRoman" w:hAnsi="TimesNewRoman" w:cs="TimesNewRoman"/>
        </w:rPr>
        <w:t xml:space="preserve"> their own futures through careful personal planning and self-management. This 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likely</w:t>
      </w:r>
      <w:proofErr w:type="gramEnd"/>
      <w:r w:rsidRPr="002A214F">
        <w:rPr>
          <w:rFonts w:ascii="TimesNewRoman" w:hAnsi="TimesNewRoman" w:cs="TimesNewRoman"/>
        </w:rPr>
        <w:t xml:space="preserve"> to entail what Beck and Beck-</w:t>
      </w:r>
      <w:proofErr w:type="spellStart"/>
      <w:r w:rsidRPr="002A214F">
        <w:rPr>
          <w:rFonts w:ascii="TimesNewRoman" w:hAnsi="TimesNewRoman" w:cs="TimesNewRoman"/>
        </w:rPr>
        <w:t>Gernsheim</w:t>
      </w:r>
      <w:proofErr w:type="spellEnd"/>
      <w:r w:rsidRPr="002A214F">
        <w:rPr>
          <w:rFonts w:ascii="TimesNewRoman" w:hAnsi="TimesNewRoman" w:cs="TimesNewRoman"/>
        </w:rPr>
        <w:t xml:space="preserve"> refer to as the ‘individualisation of experience’,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 xml:space="preserve"> the wider sense that as graduates they have to play a more proactive and generic role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in</w:t>
      </w:r>
      <w:proofErr w:type="gramEnd"/>
      <w:r w:rsidRPr="002A214F">
        <w:rPr>
          <w:rFonts w:ascii="TimesNewRoman" w:hAnsi="TimesNewRoman" w:cs="TimesNewRoman"/>
        </w:rPr>
        <w:t xml:space="preserve"> the shaping of their employment outcomes.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However important these notions of agency are to understanding individuals’ relations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to</w:t>
      </w:r>
      <w:proofErr w:type="gramEnd"/>
      <w:r w:rsidRPr="002A214F">
        <w:rPr>
          <w:rFonts w:ascii="TimesNewRoman" w:hAnsi="TimesNewRoman" w:cs="TimesNewRoman"/>
        </w:rPr>
        <w:t xml:space="preserve"> the labour market and the construction of their own employability, the role of structure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in</w:t>
      </w:r>
      <w:proofErr w:type="gramEnd"/>
      <w:r w:rsidRPr="002A214F">
        <w:rPr>
          <w:rFonts w:ascii="TimesNewRoman" w:hAnsi="TimesNewRoman" w:cs="TimesNewRoman"/>
        </w:rPr>
        <w:t xml:space="preserve"> shaping these should not be downplayed. We would argue that key structural influences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play</w:t>
      </w:r>
      <w:proofErr w:type="gramEnd"/>
      <w:r w:rsidRPr="002A214F">
        <w:rPr>
          <w:rFonts w:ascii="TimesNewRoman" w:hAnsi="TimesNewRoman" w:cs="TimesNewRoman"/>
        </w:rPr>
        <w:t xml:space="preserve"> a significant role in shaping graduates’ perceived employability, and entail the influence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of</w:t>
      </w:r>
      <w:proofErr w:type="gramEnd"/>
      <w:r w:rsidRPr="002A214F">
        <w:rPr>
          <w:rFonts w:ascii="TimesNewRoman" w:hAnsi="TimesNewRoman" w:cs="TimesNewRoman"/>
        </w:rPr>
        <w:t xml:space="preserve"> cultural location relating to social class, gender and ethnicity (Archer, Hutchens,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Ross 2003; Connor et al. 2004; Moreau and </w:t>
      </w:r>
      <w:proofErr w:type="spellStart"/>
      <w:r w:rsidRPr="002A214F">
        <w:rPr>
          <w:rFonts w:ascii="TimesNewRoman" w:hAnsi="TimesNewRoman" w:cs="TimesNewRoman"/>
        </w:rPr>
        <w:t>Leathwood</w:t>
      </w:r>
      <w:proofErr w:type="spellEnd"/>
      <w:r w:rsidRPr="002A214F">
        <w:rPr>
          <w:rFonts w:ascii="TimesNewRoman" w:hAnsi="TimesNewRoman" w:cs="TimesNewRoman"/>
        </w:rPr>
        <w:t xml:space="preserve"> 2006; </w:t>
      </w:r>
      <w:proofErr w:type="spellStart"/>
      <w:r w:rsidRPr="002A214F">
        <w:rPr>
          <w:rFonts w:ascii="TimesNewRoman" w:hAnsi="TimesNewRoman" w:cs="TimesNewRoman"/>
        </w:rPr>
        <w:t>Reay</w:t>
      </w:r>
      <w:proofErr w:type="spellEnd"/>
      <w:r w:rsidRPr="002A214F">
        <w:rPr>
          <w:rFonts w:ascii="TimesNewRoman" w:hAnsi="TimesNewRoman" w:cs="TimesNewRoman"/>
        </w:rPr>
        <w:t>, Ball, and David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2006). It also relates to both the wider and the more immediate labour market context,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to</w:t>
      </w:r>
      <w:proofErr w:type="gramEnd"/>
      <w:r w:rsidRPr="002A214F">
        <w:rPr>
          <w:rFonts w:ascii="TimesNewRoman" w:hAnsi="TimesNewRoman" w:cs="TimesNewRoman"/>
        </w:rPr>
        <w:t xml:space="preserve"> patterns of opportunity that frame graduates’ transitions (Rae 2007). We have seen that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the</w:t>
      </w:r>
      <w:proofErr w:type="gramEnd"/>
      <w:r w:rsidRPr="002A214F">
        <w:rPr>
          <w:rFonts w:ascii="TimesNewRoman" w:hAnsi="TimesNewRoman" w:cs="TimesNewRoman"/>
        </w:rPr>
        <w:t xml:space="preserve"> wider structural shift towards the new economy has presented itself to graduates as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offering</w:t>
      </w:r>
      <w:proofErr w:type="gramEnd"/>
      <w:r w:rsidRPr="002A214F">
        <w:rPr>
          <w:rFonts w:ascii="TimesNewRoman" w:hAnsi="TimesNewRoman" w:cs="TimesNewRoman"/>
        </w:rPr>
        <w:t xml:space="preserve"> significant new challenges in the shaping of their career trajectories. The availability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of</w:t>
      </w:r>
      <w:proofErr w:type="gramEnd"/>
      <w:r w:rsidRPr="002A214F">
        <w:rPr>
          <w:rFonts w:ascii="TimesNewRoman" w:hAnsi="TimesNewRoman" w:cs="TimesNewRoman"/>
        </w:rPr>
        <w:t xml:space="preserve"> particular forms of employment further influences how employable one 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perceived</w:t>
      </w:r>
      <w:proofErr w:type="gramEnd"/>
      <w:r w:rsidRPr="002A214F">
        <w:rPr>
          <w:rFonts w:ascii="TimesNewRoman" w:hAnsi="TimesNewRoman" w:cs="TimesNewRoman"/>
        </w:rPr>
        <w:t xml:space="preserve">, and perceives themselves to be (Brown, </w:t>
      </w:r>
      <w:proofErr w:type="spellStart"/>
      <w:r w:rsidRPr="002A214F">
        <w:rPr>
          <w:rFonts w:ascii="TimesNewRoman" w:hAnsi="TimesNewRoman" w:cs="TimesNewRoman"/>
        </w:rPr>
        <w:t>Hesketh</w:t>
      </w:r>
      <w:proofErr w:type="spellEnd"/>
      <w:r w:rsidRPr="002A214F">
        <w:rPr>
          <w:rFonts w:ascii="TimesNewRoman" w:hAnsi="TimesNewRoman" w:cs="TimesNewRoman"/>
        </w:rPr>
        <w:t>, and Williams 2003).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lastRenderedPageBreak/>
        <w:t xml:space="preserve">Although some graduates may still carry elements of a traditional graduate identity </w:t>
      </w:r>
      <w:proofErr w:type="gramStart"/>
      <w:r w:rsidRPr="002A214F">
        <w:rPr>
          <w:rFonts w:ascii="TimesNewRoman" w:hAnsi="TimesNewRoman" w:cs="TimesNewRoman"/>
        </w:rPr>
        <w:t>with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its</w:t>
      </w:r>
      <w:proofErr w:type="gramEnd"/>
      <w:r w:rsidRPr="002A214F">
        <w:rPr>
          <w:rFonts w:ascii="TimesNewRoman" w:hAnsi="TimesNewRoman" w:cs="TimesNewRoman"/>
        </w:rPr>
        <w:t xml:space="preserve"> elite connotations, it appears that mass higher education and the accompanying diversification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of</w:t>
      </w:r>
      <w:proofErr w:type="gramEnd"/>
      <w:r w:rsidRPr="002A214F">
        <w:rPr>
          <w:rFonts w:ascii="TimesNewRoman" w:hAnsi="TimesNewRoman" w:cs="TimesNewRoman"/>
        </w:rPr>
        <w:t xml:space="preserve"> graduate employment has dissolved traditional forms of cultural capital, and its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associated</w:t>
      </w:r>
      <w:proofErr w:type="gramEnd"/>
      <w:r w:rsidRPr="002A214F">
        <w:rPr>
          <w:rFonts w:ascii="TimesNewRoman" w:hAnsi="TimesNewRoman" w:cs="TimesNewRoman"/>
        </w:rPr>
        <w:t xml:space="preserve"> identities, in the construction of graduates’ status (Scott 2005). Thus, higher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education</w:t>
      </w:r>
      <w:proofErr w:type="gramEnd"/>
      <w:r w:rsidRPr="002A214F">
        <w:rPr>
          <w:rFonts w:ascii="TimesNewRoman" w:hAnsi="TimesNewRoman" w:cs="TimesNewRoman"/>
        </w:rPr>
        <w:t xml:space="preserve"> may be playing a lesser role in regulating these graduates’ work identities;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although</w:t>
      </w:r>
      <w:proofErr w:type="gramEnd"/>
      <w:r w:rsidRPr="002A214F">
        <w:rPr>
          <w:rFonts w:ascii="TimesNewRoman" w:hAnsi="TimesNewRoman" w:cs="TimesNewRoman"/>
        </w:rPr>
        <w:t xml:space="preserve"> mass higher education is likely to strengthen divisions in students’ differential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access</w:t>
      </w:r>
      <w:proofErr w:type="gramEnd"/>
      <w:r w:rsidRPr="002A214F">
        <w:rPr>
          <w:rFonts w:ascii="TimesNewRoman" w:hAnsi="TimesNewRoman" w:cs="TimesNewRoman"/>
        </w:rPr>
        <w:t xml:space="preserve"> to ‘invisible’ forms of pedagogy and symbolic resources (Bernstein 1996), that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may</w:t>
      </w:r>
      <w:proofErr w:type="gramEnd"/>
      <w:r w:rsidRPr="002A214F">
        <w:rPr>
          <w:rFonts w:ascii="TimesNewRoman" w:hAnsi="TimesNewRoman" w:cs="TimesNewRoman"/>
        </w:rPr>
        <w:t xml:space="preserve"> confer onto graduates a sense of where they stand in the labour market field.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What the studies into the changing dynamic </w:t>
      </w:r>
      <w:proofErr w:type="gramStart"/>
      <w:r w:rsidRPr="002A214F">
        <w:rPr>
          <w:rFonts w:ascii="TimesNewRoman" w:hAnsi="TimesNewRoman" w:cs="TimesNewRoman"/>
        </w:rPr>
        <w:t>between mass higher education, social class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 xml:space="preserve"> employment change therefore show is that mass higher education may be effectively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reinforcing</w:t>
      </w:r>
      <w:proofErr w:type="gramEnd"/>
      <w:r w:rsidRPr="002A214F">
        <w:rPr>
          <w:rFonts w:ascii="TimesNewRoman" w:hAnsi="TimesNewRoman" w:cs="TimesNewRoman"/>
        </w:rPr>
        <w:t xml:space="preserve"> class cultural tensions between different groups of graduates, located differently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within</w:t>
      </w:r>
      <w:proofErr w:type="gramEnd"/>
      <w:r w:rsidRPr="002A214F">
        <w:rPr>
          <w:rFonts w:ascii="TimesNewRoman" w:hAnsi="TimesNewRoman" w:cs="TimesNewRoman"/>
        </w:rPr>
        <w:t xml:space="preserve"> a changing higher education and labour market field (Bourdieu 1977). Thus, the dynamics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of</w:t>
      </w:r>
      <w:proofErr w:type="gramEnd"/>
      <w:r w:rsidRPr="002A214F">
        <w:rPr>
          <w:rFonts w:ascii="TimesNewRoman" w:hAnsi="TimesNewRoman" w:cs="TimesNewRoman"/>
        </w:rPr>
        <w:t xml:space="preserve"> social class and, still to a large degree, gender, still frame graduates’ expectations,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experiences</w:t>
      </w:r>
      <w:proofErr w:type="gramEnd"/>
      <w:r w:rsidRPr="002A214F">
        <w:rPr>
          <w:rFonts w:ascii="TimesNewRoman" w:hAnsi="TimesNewRoman" w:cs="TimesNewRoman"/>
        </w:rPr>
        <w:t xml:space="preserve"> and outcomes when they enter the labour market (Moreau and </w:t>
      </w:r>
      <w:proofErr w:type="spellStart"/>
      <w:r w:rsidRPr="002A214F">
        <w:rPr>
          <w:rFonts w:ascii="TimesNewRoman" w:hAnsi="TimesNewRoman" w:cs="TimesNewRoman"/>
        </w:rPr>
        <w:t>Leathwood</w:t>
      </w:r>
      <w:proofErr w:type="spell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2006). </w:t>
      </w:r>
      <w:proofErr w:type="gramStart"/>
      <w:r w:rsidRPr="002A214F">
        <w:rPr>
          <w:rFonts w:ascii="TimesNewRoman" w:hAnsi="TimesNewRoman" w:cs="TimesNewRoman"/>
        </w:rPr>
        <w:t>The</w:t>
      </w:r>
      <w:proofErr w:type="gramEnd"/>
      <w:r w:rsidRPr="002A214F">
        <w:rPr>
          <w:rFonts w:ascii="TimesNewRoman" w:hAnsi="TimesNewRoman" w:cs="TimesNewRoman"/>
        </w:rPr>
        <w:t xml:space="preserve"> cognitive-cultural identities, or habitus, that graduates have developed still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frames</w:t>
      </w:r>
      <w:proofErr w:type="gramEnd"/>
      <w:r w:rsidRPr="002A214F">
        <w:rPr>
          <w:rFonts w:ascii="TimesNewRoman" w:hAnsi="TimesNewRoman" w:cs="TimesNewRoman"/>
        </w:rPr>
        <w:t xml:space="preserve"> in powerful and immediate ways the way they socially construct the job market,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proofErr w:type="gramStart"/>
      <w:r w:rsidRPr="002A214F">
        <w:rPr>
          <w:rFonts w:ascii="TimesNewRoman" w:hAnsi="TimesNewRoman" w:cs="TimesNewRoman"/>
        </w:rPr>
        <w:t>their</w:t>
      </w:r>
      <w:proofErr w:type="gramEnd"/>
      <w:r w:rsidRPr="002A214F">
        <w:rPr>
          <w:rFonts w:ascii="TimesNewRoman" w:hAnsi="TimesNewRoman" w:cs="TimesNewRoman"/>
        </w:rPr>
        <w:t xml:space="preserve"> potential options and pathways. Moreover, they will determine how these graduates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align</w:t>
      </w:r>
      <w:proofErr w:type="gramEnd"/>
      <w:r w:rsidRPr="002A214F">
        <w:rPr>
          <w:rFonts w:ascii="TimesNewRoman" w:hAnsi="TimesNewRoman" w:cs="TimesNewRoman"/>
        </w:rPr>
        <w:t xml:space="preserve"> their perceived sense of employability to the changing demands of the labour market.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Such structural shifts in higher education and class dynamics have interacted with a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changing</w:t>
      </w:r>
      <w:proofErr w:type="gramEnd"/>
      <w:r w:rsidRPr="002A214F">
        <w:rPr>
          <w:rFonts w:ascii="TimesNewRoman" w:hAnsi="TimesNewRoman" w:cs="TimesNewRoman"/>
        </w:rPr>
        <w:t xml:space="preserve"> graduate labour market context. This tends to reflect a multiplicity of labour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market</w:t>
      </w:r>
      <w:proofErr w:type="gramEnd"/>
      <w:r w:rsidRPr="002A214F">
        <w:rPr>
          <w:rFonts w:ascii="TimesNewRoman" w:hAnsi="TimesNewRoman" w:cs="TimesNewRoman"/>
        </w:rPr>
        <w:t xml:space="preserve"> contexts that demand different skills and attributes from graduates (Elias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Purcell 2004; Purcell and Pitcher 1996).</w:t>
      </w:r>
      <w:proofErr w:type="gramEnd"/>
      <w:r w:rsidRPr="002A214F">
        <w:rPr>
          <w:rFonts w:ascii="TimesNewRoman" w:hAnsi="TimesNewRoman" w:cs="TimesNewRoman"/>
        </w:rPr>
        <w:t xml:space="preserve"> The increasingly heterogeneous work settings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that</w:t>
      </w:r>
      <w:proofErr w:type="gramEnd"/>
      <w:r w:rsidRPr="002A214F">
        <w:rPr>
          <w:rFonts w:ascii="TimesNewRoman" w:hAnsi="TimesNewRoman" w:cs="TimesNewRoman"/>
        </w:rPr>
        <w:t xml:space="preserve"> graduates enter is likely to have substantial bearing upon their own career trajectories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 xml:space="preserve"> outcomes, as well as how their employability is played out and affirmed in the labour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market</w:t>
      </w:r>
      <w:proofErr w:type="gramEnd"/>
      <w:r w:rsidRPr="002A214F">
        <w:rPr>
          <w:rFonts w:ascii="TimesNewRoman" w:hAnsi="TimesNewRoman" w:cs="TimesNewRoman"/>
        </w:rPr>
        <w:t>. To this extent, their employability is a socially constructed process that encompasses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the</w:t>
      </w:r>
      <w:proofErr w:type="gramEnd"/>
      <w:r w:rsidRPr="002A214F">
        <w:rPr>
          <w:rFonts w:ascii="TimesNewRoman" w:hAnsi="TimesNewRoman" w:cs="TimesNewRoman"/>
        </w:rPr>
        <w:t xml:space="preserve"> lived realities that graduates experience within a multitude of different workplaces,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 xml:space="preserve"> within different graduate roles. All of this is played out within the cultural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dynamics</w:t>
      </w:r>
      <w:proofErr w:type="gramEnd"/>
      <w:r w:rsidRPr="002A214F">
        <w:rPr>
          <w:rFonts w:ascii="TimesNewRoman" w:hAnsi="TimesNewRoman" w:cs="TimesNewRoman"/>
        </w:rPr>
        <w:t xml:space="preserve"> and structures of different work settings that confer onto graduates different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identities</w:t>
      </w:r>
      <w:proofErr w:type="gramEnd"/>
      <w:r w:rsidRPr="002A214F">
        <w:rPr>
          <w:rFonts w:ascii="TimesNewRoman" w:hAnsi="TimesNewRoman" w:cs="TimesNewRoman"/>
        </w:rPr>
        <w:t>. The perceived employability of one set of graduates in one setting is likely to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bear</w:t>
      </w:r>
      <w:proofErr w:type="gramEnd"/>
      <w:r w:rsidRPr="002A214F">
        <w:rPr>
          <w:rFonts w:ascii="TimesNewRoman" w:hAnsi="TimesNewRoman" w:cs="TimesNewRoman"/>
        </w:rPr>
        <w:t xml:space="preserve"> little resemblance to graduates in other settings, irrespective of calls for a generic</w:t>
      </w:r>
    </w:p>
    <w:p w:rsidR="00D67311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graduate</w:t>
      </w:r>
      <w:proofErr w:type="gramEnd"/>
      <w:r w:rsidRPr="002A214F">
        <w:rPr>
          <w:rFonts w:ascii="TimesNewRoman" w:hAnsi="TimesNewRoman" w:cs="TimesNewRoman"/>
        </w:rPr>
        <w:t xml:space="preserve"> skill-set by employers and policy makers.</w:t>
      </w:r>
    </w:p>
    <w:p w:rsidR="000C3DA2" w:rsidRPr="002A214F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Moreover, the structure of labour market opportunity, which for graduates is likely to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be</w:t>
      </w:r>
      <w:proofErr w:type="gramEnd"/>
      <w:r w:rsidRPr="002A214F">
        <w:rPr>
          <w:rFonts w:ascii="TimesNewRoman" w:hAnsi="TimesNewRoman" w:cs="TimesNewRoman"/>
        </w:rPr>
        <w:t xml:space="preserve"> historically and geographically contingent, will determine the scope for graduates’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career</w:t>
      </w:r>
      <w:proofErr w:type="gramEnd"/>
      <w:r w:rsidRPr="002A214F">
        <w:rPr>
          <w:rFonts w:ascii="TimesNewRoman" w:hAnsi="TimesNewRoman" w:cs="TimesNewRoman"/>
        </w:rPr>
        <w:t xml:space="preserve"> progression and labour market entry. In a current climate of economic precariousness,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labour</w:t>
      </w:r>
      <w:proofErr w:type="gramEnd"/>
      <w:r w:rsidRPr="002A214F">
        <w:rPr>
          <w:rFonts w:ascii="TimesNewRoman" w:hAnsi="TimesNewRoman" w:cs="TimesNewRoman"/>
        </w:rPr>
        <w:t xml:space="preserve"> market contraction and higher overall risk and uncertainty, graduates’ perception of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what</w:t>
      </w:r>
      <w:proofErr w:type="gramEnd"/>
      <w:r w:rsidRPr="002A214F">
        <w:rPr>
          <w:rFonts w:ascii="TimesNewRoman" w:hAnsi="TimesNewRoman" w:cs="TimesNewRoman"/>
        </w:rPr>
        <w:t xml:space="preserve"> are desirable, and indeed feasible, employment routes may be reformulated. This 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further</w:t>
      </w:r>
      <w:proofErr w:type="gramEnd"/>
      <w:r w:rsidRPr="002A214F">
        <w:rPr>
          <w:rFonts w:ascii="TimesNewRoman" w:hAnsi="TimesNewRoman" w:cs="TimesNewRoman"/>
        </w:rPr>
        <w:t xml:space="preserve"> likely to spill over into their propensities towards certain pathways such as enterprise,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self-employment</w:t>
      </w:r>
      <w:proofErr w:type="gramEnd"/>
      <w:r w:rsidRPr="002A214F">
        <w:rPr>
          <w:rFonts w:ascii="TimesNewRoman" w:hAnsi="TimesNewRoman" w:cs="TimesNewRoman"/>
        </w:rPr>
        <w:t xml:space="preserve"> and innovation (Rae 2007). Crucially, these shifting contexts are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likely</w:t>
      </w:r>
      <w:proofErr w:type="gramEnd"/>
      <w:r w:rsidRPr="002A214F">
        <w:rPr>
          <w:rFonts w:ascii="TimesNewRoman" w:hAnsi="TimesNewRoman" w:cs="TimesNewRoman"/>
        </w:rPr>
        <w:t xml:space="preserve"> to significantly frame the dispositions, choices and likely trajectories of graduates,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as</w:t>
      </w:r>
      <w:proofErr w:type="gramEnd"/>
      <w:r w:rsidRPr="002A214F">
        <w:rPr>
          <w:rFonts w:ascii="TimesNewRoman" w:hAnsi="TimesNewRoman" w:cs="TimesNewRoman"/>
        </w:rPr>
        <w:t xml:space="preserve"> well as the way they perceive and anticipate their labour market futures.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2A214F">
        <w:rPr>
          <w:rFonts w:ascii="TimesNewRoman,Bold" w:hAnsi="TimesNewRoman,Bold" w:cs="TimesNewRoman,Bold"/>
          <w:b/>
          <w:bCs/>
        </w:rPr>
        <w:t>Conclusions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Our aim in this article has been to highlight some of the inherent problems with the dominant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approaches</w:t>
      </w:r>
      <w:proofErr w:type="gramEnd"/>
      <w:r w:rsidRPr="002A214F">
        <w:rPr>
          <w:rFonts w:ascii="TimesNewRoman" w:hAnsi="TimesNewRoman" w:cs="TimesNewRoman"/>
        </w:rPr>
        <w:t xml:space="preserve"> to graduate employability, and to advance an approach that pays greater attention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to</w:t>
      </w:r>
      <w:proofErr w:type="gramEnd"/>
      <w:r w:rsidRPr="002A214F">
        <w:rPr>
          <w:rFonts w:ascii="TimesNewRoman" w:hAnsi="TimesNewRoman" w:cs="TimesNewRoman"/>
        </w:rPr>
        <w:t xml:space="preserve"> the dynamic relationship graduates have with the labour market. The dominant </w:t>
      </w:r>
      <w:proofErr w:type="spellStart"/>
      <w:r w:rsidRPr="002A214F">
        <w:rPr>
          <w:rFonts w:ascii="TimesNewRoman" w:hAnsi="TimesNewRoman" w:cs="TimesNewRoman"/>
        </w:rPr>
        <w:t>policybased</w:t>
      </w:r>
      <w:proofErr w:type="spell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approaches</w:t>
      </w:r>
      <w:proofErr w:type="gramEnd"/>
      <w:r w:rsidRPr="002A214F">
        <w:rPr>
          <w:rFonts w:ascii="TimesNewRoman" w:hAnsi="TimesNewRoman" w:cs="TimesNewRoman"/>
        </w:rPr>
        <w:t xml:space="preserve"> have been shown to posit a simplistic view of employability, invariably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reducing</w:t>
      </w:r>
      <w:proofErr w:type="gramEnd"/>
      <w:r w:rsidRPr="002A214F">
        <w:rPr>
          <w:rFonts w:ascii="TimesNewRoman" w:hAnsi="TimesNewRoman" w:cs="TimesNewRoman"/>
        </w:rPr>
        <w:t xml:space="preserve"> the problem to techno-rational processes, and steeped in a heavily positivistic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paradigm</w:t>
      </w:r>
      <w:proofErr w:type="gramEnd"/>
      <w:r w:rsidRPr="002A214F">
        <w:rPr>
          <w:rFonts w:ascii="TimesNewRoman" w:hAnsi="TimesNewRoman" w:cs="TimesNewRoman"/>
        </w:rPr>
        <w:t>. Moreover, these approaches tend to offer an under-developed conception of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personal</w:t>
      </w:r>
      <w:proofErr w:type="gramEnd"/>
      <w:r w:rsidRPr="002A214F">
        <w:rPr>
          <w:rFonts w:ascii="TimesNewRoman" w:hAnsi="TimesNewRoman" w:cs="TimesNewRoman"/>
        </w:rPr>
        <w:t xml:space="preserve"> agency as well as social structure. The issue of agency and structure is at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heart</w:t>
      </w:r>
      <w:proofErr w:type="gramEnd"/>
      <w:r w:rsidRPr="002A214F">
        <w:rPr>
          <w:rFonts w:ascii="TimesNewRoman" w:hAnsi="TimesNewRoman" w:cs="TimesNewRoman"/>
        </w:rPr>
        <w:t xml:space="preserve"> of graduates’ transitions to the labour market, mediating their dispositions towards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future</w:t>
      </w:r>
      <w:proofErr w:type="gramEnd"/>
      <w:r w:rsidRPr="002A214F">
        <w:rPr>
          <w:rFonts w:ascii="TimesNewRoman" w:hAnsi="TimesNewRoman" w:cs="TimesNewRoman"/>
        </w:rPr>
        <w:t xml:space="preserve"> employment, and the possible experiences and outcomes they encounter. These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processes</w:t>
      </w:r>
      <w:proofErr w:type="gramEnd"/>
      <w:r w:rsidRPr="002A214F">
        <w:rPr>
          <w:rFonts w:ascii="TimesNewRoman" w:hAnsi="TimesNewRoman" w:cs="TimesNewRoman"/>
        </w:rPr>
        <w:t xml:space="preserve"> are more firmly implicated in the way they understand and manage their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lastRenderedPageBreak/>
        <w:t>employability</w:t>
      </w:r>
      <w:proofErr w:type="gramEnd"/>
      <w:r w:rsidRPr="002A214F">
        <w:rPr>
          <w:rFonts w:ascii="TimesNewRoman" w:hAnsi="TimesNewRoman" w:cs="TimesNewRoman"/>
        </w:rPr>
        <w:t>, which should be conceived as an active and socially constructed process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that</w:t>
      </w:r>
      <w:proofErr w:type="gramEnd"/>
      <w:r w:rsidRPr="002A214F">
        <w:rPr>
          <w:rFonts w:ascii="TimesNewRoman" w:hAnsi="TimesNewRoman" w:cs="TimesNewRoman"/>
        </w:rPr>
        <w:t xml:space="preserve"> engenders graduates’ on-going engagement with the labour market.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Moreover, these processes capture the more contingent and relational dimensions of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graduates</w:t>
      </w:r>
      <w:proofErr w:type="gramEnd"/>
      <w:r w:rsidRPr="002A214F">
        <w:rPr>
          <w:rFonts w:ascii="TimesNewRoman" w:hAnsi="TimesNewRoman" w:cs="TimesNewRoman"/>
        </w:rPr>
        <w:t>’ employability, more so than descriptive labels around graduate skills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competence</w:t>
      </w:r>
      <w:proofErr w:type="gramEnd"/>
      <w:r w:rsidRPr="002A214F">
        <w:rPr>
          <w:rFonts w:ascii="TimesNewRoman" w:hAnsi="TimesNewRoman" w:cs="TimesNewRoman"/>
        </w:rPr>
        <w:t>. By conceptualising employability as a relational dynamic between the individual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 xml:space="preserve"> the labour market, we transcend notions of employability as nomadic and internally</w:t>
      </w:r>
    </w:p>
    <w:p w:rsidR="000C3DA2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located</w:t>
      </w:r>
      <w:proofErr w:type="gramEnd"/>
      <w:r w:rsidRPr="002A214F">
        <w:rPr>
          <w:rFonts w:ascii="TimesNewRoman" w:hAnsi="TimesNewRoman" w:cs="TimesNewRoman"/>
        </w:rPr>
        <w:t xml:space="preserve">, and also as something driven exclusively by supply-side of the graduate market. </w:t>
      </w:r>
    </w:p>
    <w:p w:rsidR="000C3DA2" w:rsidRDefault="000C3DA2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This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re-conceptualisation</w:t>
      </w:r>
      <w:proofErr w:type="gramEnd"/>
      <w:r w:rsidRPr="002A214F">
        <w:rPr>
          <w:rFonts w:ascii="TimesNewRoman" w:hAnsi="TimesNewRoman" w:cs="TimesNewRoman"/>
        </w:rPr>
        <w:t xml:space="preserve"> puts into sharper focus the ways in which graduates make meaningful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 xml:space="preserve"> purposive actions, based on their agency and identities, around their future place in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economy</w:t>
      </w:r>
      <w:proofErr w:type="gramEnd"/>
      <w:r w:rsidRPr="002A214F">
        <w:rPr>
          <w:rFonts w:ascii="TimesNewRoman" w:hAnsi="TimesNewRoman" w:cs="TimesNewRoman"/>
        </w:rPr>
        <w:t>. The approach also pays attention to a wider contextual framing of graduate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employability</w:t>
      </w:r>
      <w:proofErr w:type="gramEnd"/>
      <w:r w:rsidRPr="002A214F">
        <w:rPr>
          <w:rFonts w:ascii="TimesNewRoman" w:hAnsi="TimesNewRoman" w:cs="TimesNewRoman"/>
        </w:rPr>
        <w:t>, which is the changing inter-relationship between higher education and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labour</w:t>
      </w:r>
      <w:proofErr w:type="gramEnd"/>
      <w:r w:rsidRPr="002A214F">
        <w:rPr>
          <w:rFonts w:ascii="TimesNewRoman" w:hAnsi="TimesNewRoman" w:cs="TimesNewRoman"/>
        </w:rPr>
        <w:t xml:space="preserve"> market. This invariably acknowledges changing dynamics within higher education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in</w:t>
      </w:r>
      <w:proofErr w:type="gramEnd"/>
      <w:r w:rsidRPr="002A214F">
        <w:rPr>
          <w:rFonts w:ascii="TimesNewRoman" w:hAnsi="TimesNewRoman" w:cs="TimesNewRoman"/>
        </w:rPr>
        <w:t xml:space="preserve"> the formation of graduate identities, and the way in which higher education regulates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production</w:t>
      </w:r>
      <w:proofErr w:type="gramEnd"/>
      <w:r w:rsidRPr="002A214F">
        <w:rPr>
          <w:rFonts w:ascii="TimesNewRoman" w:hAnsi="TimesNewRoman" w:cs="TimesNewRoman"/>
        </w:rPr>
        <w:t xml:space="preserve"> of graduates and their transitions and progression into the labour market. This 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further</w:t>
      </w:r>
      <w:proofErr w:type="gramEnd"/>
      <w:r w:rsidRPr="002A214F">
        <w:rPr>
          <w:rFonts w:ascii="TimesNewRoman" w:hAnsi="TimesNewRoman" w:cs="TimesNewRoman"/>
        </w:rPr>
        <w:t xml:space="preserve"> set within a changing graduate market context that challenges pre-existing assumptions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about</w:t>
      </w:r>
      <w:proofErr w:type="gramEnd"/>
      <w:r w:rsidRPr="002A214F">
        <w:rPr>
          <w:rFonts w:ascii="TimesNewRoman" w:hAnsi="TimesNewRoman" w:cs="TimesNewRoman"/>
        </w:rPr>
        <w:t xml:space="preserve"> graduate work and future work identities. Crucially, such an approach invites a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wider</w:t>
      </w:r>
      <w:proofErr w:type="gramEnd"/>
      <w:r w:rsidRPr="002A214F">
        <w:rPr>
          <w:rFonts w:ascii="TimesNewRoman" w:hAnsi="TimesNewRoman" w:cs="TimesNewRoman"/>
        </w:rPr>
        <w:t xml:space="preserve"> analysis of the wider social arrangements that frame graduates’ real and perceived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employability</w:t>
      </w:r>
      <w:proofErr w:type="gramEnd"/>
      <w:r w:rsidRPr="002A214F">
        <w:rPr>
          <w:rFonts w:ascii="TimesNewRoman" w:hAnsi="TimesNewRoman" w:cs="TimesNewRoman"/>
        </w:rPr>
        <w:t>, including the way they adapt to, and integrate within, the changing economic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context</w:t>
      </w:r>
      <w:proofErr w:type="gramEnd"/>
      <w:r w:rsidRPr="002A214F">
        <w:rPr>
          <w:rFonts w:ascii="TimesNewRoman" w:hAnsi="TimesNewRoman" w:cs="TimesNewRoman"/>
        </w:rPr>
        <w:t>. Moreover, it has potential to capture the way graduates’ employability 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played</w:t>
      </w:r>
      <w:proofErr w:type="gramEnd"/>
      <w:r w:rsidRPr="002A214F">
        <w:rPr>
          <w:rFonts w:ascii="TimesNewRoman" w:hAnsi="TimesNewRoman" w:cs="TimesNewRoman"/>
        </w:rPr>
        <w:t xml:space="preserve"> out through their on-going and recursive interaction within their work setting, and is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further</w:t>
      </w:r>
      <w:proofErr w:type="gramEnd"/>
      <w:r w:rsidRPr="002A214F">
        <w:rPr>
          <w:rFonts w:ascii="TimesNewRoman" w:hAnsi="TimesNewRoman" w:cs="TimesNewRoman"/>
        </w:rPr>
        <w:t xml:space="preserve"> mediated by employers and other significant organisational actors.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</w:rPr>
      </w:pPr>
      <w:r w:rsidRPr="002A214F">
        <w:rPr>
          <w:rFonts w:ascii="TimesNewRoman,Bold" w:hAnsi="TimesNewRoman,Bold" w:cs="TimesNewRoman,Bold"/>
          <w:b/>
          <w:bCs/>
        </w:rPr>
        <w:t>References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 xml:space="preserve">Adamson, S.J., N. Doherty, and C. </w:t>
      </w:r>
      <w:proofErr w:type="spellStart"/>
      <w:r w:rsidRPr="002A214F">
        <w:rPr>
          <w:rFonts w:ascii="TimesNewRoman" w:hAnsi="TimesNewRoman" w:cs="TimesNewRoman"/>
        </w:rPr>
        <w:t>Viney</w:t>
      </w:r>
      <w:proofErr w:type="spellEnd"/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1998. The meanings of career revisited: Implications for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theory</w:t>
      </w:r>
      <w:proofErr w:type="gramEnd"/>
      <w:r w:rsidRPr="002A214F">
        <w:rPr>
          <w:rFonts w:ascii="TimesNewRoman" w:hAnsi="TimesNewRoman" w:cs="TimesNewRoman"/>
        </w:rPr>
        <w:t xml:space="preserve"> and practice. </w:t>
      </w:r>
      <w:r w:rsidRPr="002A214F">
        <w:rPr>
          <w:rFonts w:ascii="TimesNewRoman,Italic" w:hAnsi="TimesNewRoman,Italic" w:cs="TimesNewRoman,Italic"/>
          <w:i/>
          <w:iCs/>
        </w:rPr>
        <w:t xml:space="preserve">British Journal of Management </w:t>
      </w:r>
      <w:r w:rsidRPr="002A214F">
        <w:rPr>
          <w:rFonts w:ascii="TimesNewRoman" w:hAnsi="TimesNewRoman" w:cs="TimesNewRoman"/>
        </w:rPr>
        <w:t>9: 252–9.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>Archer, L., M. Hutchens, and A. Ross, eds. 2003.</w:t>
      </w:r>
      <w:proofErr w:type="gramEnd"/>
      <w:r w:rsidRPr="002A214F">
        <w:rPr>
          <w:rFonts w:ascii="TimesNewRoman" w:hAnsi="TimesNewRoman" w:cs="TimesNewRoman"/>
        </w:rPr>
        <w:t xml:space="preserve"> </w:t>
      </w:r>
      <w:r w:rsidRPr="002A214F">
        <w:rPr>
          <w:rFonts w:ascii="TimesNewRoman,Italic" w:hAnsi="TimesNewRoman,Italic" w:cs="TimesNewRoman,Italic"/>
          <w:i/>
          <w:iCs/>
        </w:rPr>
        <w:t>Higher education and social class: Issues of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exclusion</w:t>
      </w:r>
      <w:proofErr w:type="gramEnd"/>
      <w:r w:rsidRPr="002A214F">
        <w:rPr>
          <w:rFonts w:ascii="TimesNewRoman,Italic" w:hAnsi="TimesNewRoman,Italic" w:cs="TimesNewRoman,Italic"/>
          <w:i/>
          <w:iCs/>
        </w:rPr>
        <w:t xml:space="preserve"> and inclusion</w:t>
      </w:r>
      <w:r w:rsidRPr="002A214F">
        <w:rPr>
          <w:rFonts w:ascii="TimesNewRoman" w:hAnsi="TimesNewRoman" w:cs="TimesNewRoman"/>
        </w:rPr>
        <w:t xml:space="preserve">. London: </w:t>
      </w:r>
      <w:proofErr w:type="spellStart"/>
      <w:r w:rsidRPr="002A214F">
        <w:rPr>
          <w:rFonts w:ascii="TimesNewRoman" w:hAnsi="TimesNewRoman" w:cs="TimesNewRoman"/>
        </w:rPr>
        <w:t>Routledge</w:t>
      </w:r>
      <w:proofErr w:type="spellEnd"/>
      <w:r w:rsidRPr="002A214F">
        <w:rPr>
          <w:rFonts w:ascii="TimesNewRoman" w:hAnsi="TimesNewRoman" w:cs="TimesNewRoman"/>
        </w:rPr>
        <w:t>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>Arthur, M., and D.M. Rousseau.</w:t>
      </w:r>
      <w:proofErr w:type="gramEnd"/>
      <w:r w:rsidRPr="002A214F">
        <w:rPr>
          <w:rFonts w:ascii="TimesNewRoman" w:hAnsi="TimesNewRoman" w:cs="TimesNewRoman"/>
        </w:rPr>
        <w:t xml:space="preserve"> 2001. </w:t>
      </w:r>
      <w:r w:rsidRPr="002A214F">
        <w:rPr>
          <w:rFonts w:ascii="TimesNewRoman,Italic" w:hAnsi="TimesNewRoman,Italic" w:cs="TimesNewRoman,Italic"/>
          <w:i/>
          <w:iCs/>
        </w:rPr>
        <w:t xml:space="preserve">The </w:t>
      </w:r>
      <w:proofErr w:type="spellStart"/>
      <w:r w:rsidRPr="002A214F">
        <w:rPr>
          <w:rFonts w:ascii="TimesNewRoman,Italic" w:hAnsi="TimesNewRoman,Italic" w:cs="TimesNewRoman,Italic"/>
          <w:i/>
          <w:iCs/>
        </w:rPr>
        <w:t>boudaryless</w:t>
      </w:r>
      <w:proofErr w:type="spellEnd"/>
      <w:r w:rsidRPr="002A214F">
        <w:rPr>
          <w:rFonts w:ascii="TimesNewRoman,Italic" w:hAnsi="TimesNewRoman,Italic" w:cs="TimesNewRoman,Italic"/>
          <w:i/>
          <w:iCs/>
        </w:rPr>
        <w:t xml:space="preserve"> career: A new employment principle for a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new</w:t>
      </w:r>
      <w:proofErr w:type="gramEnd"/>
      <w:r w:rsidRPr="002A214F">
        <w:rPr>
          <w:rFonts w:ascii="TimesNewRoman,Italic" w:hAnsi="TimesNewRoman,Italic" w:cs="TimesNewRoman,Italic"/>
          <w:i/>
          <w:iCs/>
        </w:rPr>
        <w:t xml:space="preserve"> organisational era</w:t>
      </w:r>
      <w:r w:rsidRPr="002A214F">
        <w:rPr>
          <w:rFonts w:ascii="TimesNewRoman" w:hAnsi="TimesNewRoman" w:cs="TimesNewRoman"/>
        </w:rPr>
        <w:t>. Oxford: Oxford University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Avis, J. 2007. </w:t>
      </w:r>
      <w:r w:rsidRPr="002A214F">
        <w:rPr>
          <w:rFonts w:ascii="TimesNewRoman,Italic" w:hAnsi="TimesNewRoman,Italic" w:cs="TimesNewRoman,Italic"/>
          <w:i/>
          <w:iCs/>
        </w:rPr>
        <w:t>Education, policy and social justice: Learning and skills</w:t>
      </w:r>
      <w:r w:rsidRPr="002A214F">
        <w:rPr>
          <w:rFonts w:ascii="TimesNewRoman" w:hAnsi="TimesNewRoman" w:cs="TimesNewRoman"/>
        </w:rPr>
        <w:t>. London: Continuum.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Bauman, Z. 2000.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Liquid modernity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Oxford: Blackwell.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Barnett, R. 1994.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The limits of competence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Buckingham: Open University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Barnett, R. 2003. </w:t>
      </w:r>
      <w:r w:rsidRPr="002A214F">
        <w:rPr>
          <w:rFonts w:ascii="TimesNewRoman,Italic" w:hAnsi="TimesNewRoman,Italic" w:cs="TimesNewRoman,Italic"/>
          <w:i/>
          <w:iCs/>
        </w:rPr>
        <w:t>Beyond all reason</w:t>
      </w:r>
      <w:r w:rsidRPr="002A214F">
        <w:rPr>
          <w:rFonts w:ascii="TimesNewRoman" w:hAnsi="TimesNewRoman" w:cs="TimesNewRoman"/>
        </w:rPr>
        <w:t xml:space="preserve">: </w:t>
      </w:r>
      <w:r w:rsidRPr="002A214F">
        <w:rPr>
          <w:rFonts w:ascii="TimesNewRoman,Italic" w:hAnsi="TimesNewRoman,Italic" w:cs="TimesNewRoman,Italic"/>
          <w:i/>
          <w:iCs/>
        </w:rPr>
        <w:t>Living with ideology in the university</w:t>
      </w:r>
      <w:r w:rsidRPr="002A214F">
        <w:rPr>
          <w:rFonts w:ascii="TimesNewRoman" w:hAnsi="TimesNewRoman" w:cs="TimesNewRoman"/>
        </w:rPr>
        <w:t>. Buckingham: Open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University Press.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Beck, U. 2006.</w:t>
      </w:r>
      <w:proofErr w:type="gramEnd"/>
      <w:r w:rsidRPr="002A214F">
        <w:rPr>
          <w:rFonts w:ascii="TimesNewRoman" w:hAnsi="TimesNewRoman" w:cs="TimesNewRoman"/>
        </w:rPr>
        <w:t xml:space="preserve"> </w:t>
      </w:r>
      <w:proofErr w:type="gramStart"/>
      <w:r w:rsidRPr="002A214F">
        <w:rPr>
          <w:rFonts w:ascii="TimesNewRoman" w:hAnsi="TimesNewRoman" w:cs="TimesNewRoman"/>
        </w:rPr>
        <w:t>Living in the world risk society.</w:t>
      </w:r>
      <w:proofErr w:type="gramEnd"/>
      <w:r w:rsidRPr="002A214F">
        <w:rPr>
          <w:rFonts w:ascii="TimesNewRoman" w:hAnsi="TimesNewRoman" w:cs="TimesNewRoman"/>
        </w:rPr>
        <w:t xml:space="preserve"> </w:t>
      </w:r>
      <w:r w:rsidRPr="002A214F">
        <w:rPr>
          <w:rFonts w:ascii="TimesNewRoman,Italic" w:hAnsi="TimesNewRoman,Italic" w:cs="TimesNewRoman,Italic"/>
          <w:i/>
          <w:iCs/>
        </w:rPr>
        <w:t xml:space="preserve">Economy and Society </w:t>
      </w:r>
      <w:r w:rsidRPr="002A214F">
        <w:rPr>
          <w:rFonts w:ascii="TimesNewRoman" w:hAnsi="TimesNewRoman" w:cs="TimesNewRoman"/>
        </w:rPr>
        <w:t>35, no. 3: 329–45.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Beck, U., and E. Beck-</w:t>
      </w:r>
      <w:proofErr w:type="spellStart"/>
      <w:r w:rsidRPr="002A214F">
        <w:rPr>
          <w:rFonts w:ascii="TimesNewRoman" w:hAnsi="TimesNewRoman" w:cs="TimesNewRoman"/>
        </w:rPr>
        <w:t>Gernsheim</w:t>
      </w:r>
      <w:proofErr w:type="spellEnd"/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2002. </w:t>
      </w:r>
      <w:r w:rsidRPr="002A214F">
        <w:rPr>
          <w:rFonts w:ascii="TimesNewRoman,Italic" w:hAnsi="TimesNewRoman,Italic" w:cs="TimesNewRoman,Italic"/>
          <w:i/>
          <w:iCs/>
        </w:rPr>
        <w:t>Individualisation</w:t>
      </w:r>
      <w:r w:rsidRPr="002A214F">
        <w:rPr>
          <w:rFonts w:ascii="TimesNewRoman" w:hAnsi="TimesNewRoman" w:cs="TimesNewRoman"/>
        </w:rPr>
        <w:t>. London: Sage.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r w:rsidRPr="002A214F">
        <w:rPr>
          <w:rFonts w:ascii="TimesNewRoman" w:hAnsi="TimesNewRoman" w:cs="TimesNewRoman"/>
        </w:rPr>
        <w:t xml:space="preserve">Becker, G. 1993. </w:t>
      </w:r>
      <w:r w:rsidRPr="002A214F">
        <w:rPr>
          <w:rFonts w:ascii="TimesNewRoman,Italic" w:hAnsi="TimesNewRoman,Italic" w:cs="TimesNewRoman,Italic"/>
          <w:i/>
          <w:iCs/>
        </w:rPr>
        <w:t>Human capital: Theoretical and empirical analysis with special reference to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theory</w:t>
      </w:r>
      <w:proofErr w:type="gramEnd"/>
      <w:r w:rsidRPr="002A214F">
        <w:rPr>
          <w:rFonts w:ascii="TimesNewRoman" w:hAnsi="TimesNewRoman" w:cs="TimesNewRoman"/>
        </w:rPr>
        <w:t>. Chicago: University of Chicago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Bell, D. 1973. </w:t>
      </w:r>
      <w:r w:rsidRPr="002A214F">
        <w:rPr>
          <w:rFonts w:ascii="TimesNewRoman,Italic" w:hAnsi="TimesNewRoman,Italic" w:cs="TimesNewRoman,Italic"/>
          <w:i/>
          <w:iCs/>
        </w:rPr>
        <w:t>The coming of the post-industrial society: A venture in social forecasting</w:t>
      </w:r>
      <w:r w:rsidRPr="002A214F">
        <w:rPr>
          <w:rFonts w:ascii="TimesNewRoman" w:hAnsi="TimesNewRoman" w:cs="TimesNewRoman"/>
        </w:rPr>
        <w:t>. New York: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Basic Books.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 xml:space="preserve">Bennett, N., E. Dunne, and C. </w:t>
      </w:r>
      <w:proofErr w:type="spellStart"/>
      <w:r w:rsidRPr="002A214F">
        <w:rPr>
          <w:rFonts w:ascii="TimesNewRoman" w:hAnsi="TimesNewRoman" w:cs="TimesNewRoman"/>
        </w:rPr>
        <w:t>Carre</w:t>
      </w:r>
      <w:proofErr w:type="spellEnd"/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2000. </w:t>
      </w:r>
      <w:r w:rsidRPr="002A214F">
        <w:rPr>
          <w:rFonts w:ascii="TimesNewRoman,Italic" w:hAnsi="TimesNewRoman,Italic" w:cs="TimesNewRoman,Italic"/>
          <w:i/>
          <w:iCs/>
        </w:rPr>
        <w:t>Skills development in higher education and employment</w:t>
      </w:r>
      <w:r w:rsidRPr="002A214F">
        <w:rPr>
          <w:rFonts w:ascii="TimesNewRoman" w:hAnsi="TimesNewRoman" w:cs="TimesNewRoman"/>
        </w:rPr>
        <w:t>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Buckingham: Open University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Bernstein, B. 1996.</w:t>
      </w:r>
      <w:proofErr w:type="gramEnd"/>
      <w:r w:rsidRPr="002A214F">
        <w:rPr>
          <w:rFonts w:ascii="TimesNewRoman" w:hAnsi="TimesNewRoman" w:cs="TimesNewRoman"/>
        </w:rPr>
        <w:t xml:space="preserve"> </w:t>
      </w:r>
      <w:r w:rsidRPr="002A214F">
        <w:rPr>
          <w:rFonts w:ascii="TimesNewRoman,Italic" w:hAnsi="TimesNewRoman,Italic" w:cs="TimesNewRoman,Italic"/>
          <w:i/>
          <w:iCs/>
        </w:rPr>
        <w:t>Pedagogy, symbolic control and identity: Theory, research and critique</w:t>
      </w:r>
      <w:r w:rsidRPr="002A214F">
        <w:rPr>
          <w:rFonts w:ascii="TimesNewRoman" w:hAnsi="TimesNewRoman" w:cs="TimesNewRoman"/>
        </w:rPr>
        <w:t>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lang w:val="fr-FR"/>
        </w:rPr>
      </w:pPr>
      <w:r w:rsidRPr="002A214F">
        <w:rPr>
          <w:rFonts w:ascii="TimesNewRoman" w:hAnsi="TimesNewRoman" w:cs="TimesNewRoman"/>
          <w:lang w:val="fr-FR"/>
        </w:rPr>
        <w:t>London: Taylor &amp; Francis.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  <w:lang w:val="fr-FR"/>
        </w:rPr>
        <w:t xml:space="preserve">Bourdieu, P. 1977. </w:t>
      </w:r>
      <w:r w:rsidRPr="002A214F">
        <w:rPr>
          <w:rFonts w:ascii="TimesNewRoman,Italic" w:hAnsi="TimesNewRoman,Italic" w:cs="TimesNewRoman,Italic"/>
          <w:i/>
          <w:iCs/>
        </w:rPr>
        <w:t>Outline of a theory of practice</w:t>
      </w:r>
      <w:r w:rsidRPr="002A214F">
        <w:rPr>
          <w:rFonts w:ascii="TimesNewRoman" w:hAnsi="TimesNewRoman" w:cs="TimesNewRoman"/>
        </w:rPr>
        <w:t>. Cambridge: Cambridge University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 xml:space="preserve">Bowman, H., H. Colley, and P. </w:t>
      </w:r>
      <w:proofErr w:type="spellStart"/>
      <w:r w:rsidRPr="002A214F">
        <w:rPr>
          <w:rFonts w:ascii="TimesNewRoman" w:hAnsi="TimesNewRoman" w:cs="TimesNewRoman"/>
        </w:rPr>
        <w:t>Hodkinson</w:t>
      </w:r>
      <w:proofErr w:type="spellEnd"/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2005. </w:t>
      </w:r>
      <w:r w:rsidRPr="002A214F">
        <w:rPr>
          <w:rFonts w:ascii="TimesNewRoman,Italic" w:hAnsi="TimesNewRoman,Italic" w:cs="TimesNewRoman,Italic"/>
          <w:i/>
          <w:iCs/>
        </w:rPr>
        <w:t>Employability and career progression of fulltime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,Italic" w:hAnsi="TimesNewRoman,Italic" w:cs="TimesNewRoman,Italic"/>
          <w:i/>
          <w:iCs/>
        </w:rPr>
        <w:t xml:space="preserve">UK Masters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students</w:t>
      </w:r>
      <w:proofErr w:type="gramEnd"/>
      <w:r w:rsidRPr="002A214F">
        <w:rPr>
          <w:rFonts w:ascii="TimesNewRoman,Italic" w:hAnsi="TimesNewRoman,Italic" w:cs="TimesNewRoman,Italic"/>
          <w:i/>
          <w:iCs/>
        </w:rPr>
        <w:t>: Final report for the Higher Education Careers Services Unit</w:t>
      </w:r>
      <w:r w:rsidRPr="002A214F">
        <w:rPr>
          <w:rFonts w:ascii="TimesNewRoman" w:hAnsi="TimesNewRoman" w:cs="TimesNewRoman"/>
        </w:rPr>
        <w:t>. Leeds: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Lifelong Learning Institute.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 w:rsidRPr="002A214F">
        <w:rPr>
          <w:rFonts w:ascii="TimesNewRoman" w:hAnsi="TimesNewRoman" w:cs="TimesNewRoman"/>
        </w:rPr>
        <w:t>Braverman</w:t>
      </w:r>
      <w:proofErr w:type="spellEnd"/>
      <w:r w:rsidRPr="002A214F">
        <w:rPr>
          <w:rFonts w:ascii="TimesNewRoman" w:hAnsi="TimesNewRoman" w:cs="TimesNewRoman"/>
        </w:rPr>
        <w:t xml:space="preserve">, H. 1974.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Labour and monopoly capitalisms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New York: Monthly Review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 w:rsidRPr="002A214F">
        <w:rPr>
          <w:rFonts w:ascii="TimesNewRoman" w:hAnsi="TimesNewRoman" w:cs="TimesNewRoman"/>
        </w:rPr>
        <w:t>Brint</w:t>
      </w:r>
      <w:proofErr w:type="spellEnd"/>
      <w:r w:rsidRPr="002A214F">
        <w:rPr>
          <w:rFonts w:ascii="TimesNewRoman" w:hAnsi="TimesNewRoman" w:cs="TimesNewRoman"/>
        </w:rPr>
        <w:t>, S. 2001. Professionals and the knowledge economy: Re-thinking the theory of the post-industrial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society</w:t>
      </w:r>
      <w:proofErr w:type="gramEnd"/>
      <w:r w:rsidRPr="002A214F">
        <w:rPr>
          <w:rFonts w:ascii="TimesNewRoman" w:hAnsi="TimesNewRoman" w:cs="TimesNewRoman"/>
        </w:rPr>
        <w:t xml:space="preserve">. </w:t>
      </w:r>
      <w:r w:rsidRPr="002A214F">
        <w:rPr>
          <w:rFonts w:ascii="TimesNewRoman,Italic" w:hAnsi="TimesNewRoman,Italic" w:cs="TimesNewRoman,Italic"/>
          <w:i/>
          <w:iCs/>
        </w:rPr>
        <w:t xml:space="preserve">Current Sociology </w:t>
      </w:r>
      <w:r w:rsidRPr="002A214F">
        <w:rPr>
          <w:rFonts w:ascii="TimesNewRoman" w:hAnsi="TimesNewRoman" w:cs="TimesNewRoman"/>
        </w:rPr>
        <w:t>49, no. 4: 101–32.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Brookes, R., and G. Everett.</w:t>
      </w:r>
      <w:proofErr w:type="gramEnd"/>
      <w:r w:rsidRPr="002A214F">
        <w:rPr>
          <w:rFonts w:ascii="TimesNewRoman" w:hAnsi="TimesNewRoman" w:cs="TimesNewRoman"/>
        </w:rPr>
        <w:t xml:space="preserve"> 2008. The predominance of work-based training in young graduates’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lastRenderedPageBreak/>
        <w:t>learning</w:t>
      </w:r>
      <w:proofErr w:type="gramEnd"/>
      <w:r w:rsidRPr="002A214F">
        <w:rPr>
          <w:rFonts w:ascii="TimesNewRoman" w:hAnsi="TimesNewRoman" w:cs="TimesNewRoman"/>
        </w:rPr>
        <w:t xml:space="preserve">. </w:t>
      </w:r>
      <w:r w:rsidRPr="002A214F">
        <w:rPr>
          <w:rFonts w:ascii="TimesNewRoman,Italic" w:hAnsi="TimesNewRoman,Italic" w:cs="TimesNewRoman,Italic"/>
          <w:i/>
          <w:iCs/>
        </w:rPr>
        <w:t xml:space="preserve">Journal of Education and Work </w:t>
      </w:r>
      <w:r w:rsidRPr="002A214F">
        <w:rPr>
          <w:rFonts w:ascii="TimesNewRoman" w:hAnsi="TimesNewRoman" w:cs="TimesNewRoman"/>
        </w:rPr>
        <w:t>21, no. 1: 61–73.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 xml:space="preserve">Brown, P., and A.J. </w:t>
      </w:r>
      <w:proofErr w:type="spellStart"/>
      <w:r w:rsidRPr="002A214F">
        <w:rPr>
          <w:rFonts w:ascii="TimesNewRoman" w:hAnsi="TimesNewRoman" w:cs="TimesNewRoman"/>
        </w:rPr>
        <w:t>Hesketh</w:t>
      </w:r>
      <w:proofErr w:type="spellEnd"/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2004. </w:t>
      </w:r>
      <w:r w:rsidRPr="002A214F">
        <w:rPr>
          <w:rFonts w:ascii="TimesNewRoman,Italic" w:hAnsi="TimesNewRoman,Italic" w:cs="TimesNewRoman,Italic"/>
          <w:i/>
          <w:iCs/>
        </w:rPr>
        <w:t>The mismanagement of talent: Employability and jobs in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knowledge-based</w:t>
      </w:r>
      <w:proofErr w:type="gramEnd"/>
      <w:r w:rsidRPr="002A214F">
        <w:rPr>
          <w:rFonts w:ascii="TimesNewRoman,Italic" w:hAnsi="TimesNewRoman,Italic" w:cs="TimesNewRoman,Italic"/>
          <w:i/>
          <w:iCs/>
        </w:rPr>
        <w:t xml:space="preserve"> economy</w:t>
      </w:r>
      <w:r w:rsidRPr="002A214F">
        <w:rPr>
          <w:rFonts w:ascii="TimesNewRoman" w:hAnsi="TimesNewRoman" w:cs="TimesNewRoman"/>
        </w:rPr>
        <w:t>. Oxford: Oxford University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 xml:space="preserve">Brown, P., A.J. </w:t>
      </w:r>
      <w:proofErr w:type="spellStart"/>
      <w:r w:rsidRPr="002A214F">
        <w:rPr>
          <w:rFonts w:ascii="TimesNewRoman" w:hAnsi="TimesNewRoman" w:cs="TimesNewRoman"/>
        </w:rPr>
        <w:t>Hesketh</w:t>
      </w:r>
      <w:proofErr w:type="spellEnd"/>
      <w:r w:rsidRPr="002A214F">
        <w:rPr>
          <w:rFonts w:ascii="TimesNewRoman" w:hAnsi="TimesNewRoman" w:cs="TimesNewRoman"/>
        </w:rPr>
        <w:t>, and S. Williams.</w:t>
      </w:r>
      <w:proofErr w:type="gramEnd"/>
      <w:r w:rsidRPr="002A214F">
        <w:rPr>
          <w:rFonts w:ascii="TimesNewRoman" w:hAnsi="TimesNewRoman" w:cs="TimesNewRoman"/>
        </w:rPr>
        <w:t xml:space="preserve"> 2003. Employability in a knowledge-driven economy.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,Italic" w:hAnsi="TimesNewRoman,Italic" w:cs="TimesNewRoman,Italic"/>
          <w:i/>
          <w:iCs/>
        </w:rPr>
        <w:t xml:space="preserve">Journal of Education and Work </w:t>
      </w:r>
      <w:r w:rsidRPr="002A214F">
        <w:rPr>
          <w:rFonts w:ascii="TimesNewRoman" w:hAnsi="TimesNewRoman" w:cs="TimesNewRoman"/>
        </w:rPr>
        <w:t>16, no. 2: 107–26.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 w:rsidRPr="002A214F">
        <w:rPr>
          <w:rFonts w:ascii="TimesNewRoman" w:hAnsi="TimesNewRoman" w:cs="TimesNewRoman"/>
        </w:rPr>
        <w:t>Brynin</w:t>
      </w:r>
      <w:proofErr w:type="spellEnd"/>
      <w:r w:rsidRPr="002A214F">
        <w:rPr>
          <w:rFonts w:ascii="TimesNewRoman" w:hAnsi="TimesNewRoman" w:cs="TimesNewRoman"/>
        </w:rPr>
        <w:t xml:space="preserve">, M. 2002. </w:t>
      </w:r>
      <w:proofErr w:type="gramStart"/>
      <w:r w:rsidRPr="002A214F">
        <w:rPr>
          <w:rFonts w:ascii="TimesNewRoman" w:hAnsi="TimesNewRoman" w:cs="TimesNewRoman"/>
        </w:rPr>
        <w:t>Over-qualification in employment.</w:t>
      </w:r>
      <w:proofErr w:type="gramEnd"/>
      <w:r w:rsidRPr="002A214F">
        <w:rPr>
          <w:rFonts w:ascii="TimesNewRoman" w:hAnsi="TimesNewRoman" w:cs="TimesNewRoman"/>
        </w:rPr>
        <w:t xml:space="preserve"> </w:t>
      </w:r>
      <w:r w:rsidRPr="002A214F">
        <w:rPr>
          <w:rFonts w:ascii="TimesNewRoman,Italic" w:hAnsi="TimesNewRoman,Italic" w:cs="TimesNewRoman,Italic"/>
          <w:i/>
          <w:iCs/>
        </w:rPr>
        <w:t xml:space="preserve">Work, Employment and Society </w:t>
      </w:r>
      <w:r w:rsidRPr="002A214F">
        <w:rPr>
          <w:rFonts w:ascii="TimesNewRoman" w:hAnsi="TimesNewRoman" w:cs="TimesNewRoman"/>
        </w:rPr>
        <w:t>16, no. 4: 637–54.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Castells, M. 2000. </w:t>
      </w:r>
      <w:r w:rsidRPr="002A214F">
        <w:rPr>
          <w:rFonts w:ascii="TimesNewRoman,Italic" w:hAnsi="TimesNewRoman,Italic" w:cs="TimesNewRoman,Italic"/>
          <w:i/>
          <w:iCs/>
        </w:rPr>
        <w:t>The end of millennium</w:t>
      </w:r>
      <w:r w:rsidRPr="002A214F">
        <w:rPr>
          <w:rFonts w:ascii="TimesNewRoman" w:hAnsi="TimesNewRoman" w:cs="TimesNewRoman"/>
        </w:rPr>
        <w:t xml:space="preserve">: </w:t>
      </w:r>
      <w:r w:rsidRPr="002A214F">
        <w:rPr>
          <w:rFonts w:ascii="TimesNewRoman,Italic" w:hAnsi="TimesNewRoman,Italic" w:cs="TimesNewRoman,Italic"/>
          <w:i/>
          <w:iCs/>
        </w:rPr>
        <w:t>The information age</w:t>
      </w:r>
      <w:r w:rsidRPr="002A214F">
        <w:rPr>
          <w:rFonts w:ascii="TimesNewRoman" w:hAnsi="TimesNewRoman" w:cs="TimesNewRoman"/>
        </w:rPr>
        <w:t>. Oxford: Blackwell.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Clark, B. 1983.</w:t>
      </w:r>
      <w:proofErr w:type="gramEnd"/>
      <w:r w:rsidRPr="002A214F">
        <w:rPr>
          <w:rFonts w:ascii="TimesNewRoman" w:hAnsi="TimesNewRoman" w:cs="TimesNewRoman"/>
        </w:rPr>
        <w:t xml:space="preserve"> </w:t>
      </w:r>
      <w:r w:rsidRPr="002A214F">
        <w:rPr>
          <w:rFonts w:ascii="TimesNewRoman,Italic" w:hAnsi="TimesNewRoman,Italic" w:cs="TimesNewRoman,Italic"/>
          <w:i/>
          <w:iCs/>
        </w:rPr>
        <w:t>The higher education system: Academic organisation in cross-national perspective</w:t>
      </w:r>
      <w:r w:rsidRPr="002A214F">
        <w:rPr>
          <w:rFonts w:ascii="TimesNewRoman" w:hAnsi="TimesNewRoman" w:cs="TimesNewRoman"/>
        </w:rPr>
        <w:t>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Berkeley, CA: University of California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r w:rsidRPr="002A214F">
        <w:rPr>
          <w:rFonts w:ascii="TimesNewRoman" w:hAnsi="TimesNewRoman" w:cs="TimesNewRoman"/>
        </w:rPr>
        <w:t xml:space="preserve">Clarke, M. 2007. Where to from here? </w:t>
      </w:r>
      <w:proofErr w:type="gramStart"/>
      <w:r w:rsidRPr="002A214F">
        <w:rPr>
          <w:rFonts w:ascii="TimesNewRoman" w:hAnsi="TimesNewRoman" w:cs="TimesNewRoman"/>
        </w:rPr>
        <w:t>Evaluating employability during career transition.</w:t>
      </w:r>
      <w:proofErr w:type="gramEnd"/>
      <w:r w:rsidRPr="002A214F">
        <w:rPr>
          <w:rFonts w:ascii="TimesNewRoman" w:hAnsi="TimesNewRoman" w:cs="TimesNewRoman"/>
        </w:rPr>
        <w:t xml:space="preserve"> </w:t>
      </w:r>
      <w:r w:rsidRPr="002A214F">
        <w:rPr>
          <w:rFonts w:ascii="TimesNewRoman,Italic" w:hAnsi="TimesNewRoman,Italic" w:cs="TimesNewRoman,Italic"/>
          <w:i/>
          <w:iCs/>
        </w:rPr>
        <w:t>Journal of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,Italic" w:hAnsi="TimesNewRoman,Italic" w:cs="TimesNewRoman,Italic"/>
          <w:i/>
          <w:iCs/>
        </w:rPr>
        <w:t xml:space="preserve">Management and Organisation </w:t>
      </w:r>
      <w:r w:rsidRPr="002A214F">
        <w:rPr>
          <w:rFonts w:ascii="TimesNewRoman" w:hAnsi="TimesNewRoman" w:cs="TimesNewRoman"/>
        </w:rPr>
        <w:t>13, no. 3: 196–211.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spellStart"/>
      <w:r w:rsidRPr="002A214F">
        <w:rPr>
          <w:rFonts w:ascii="TimesNewRoman" w:hAnsi="TimesNewRoman" w:cs="TimesNewRoman"/>
        </w:rPr>
        <w:t>Coffield</w:t>
      </w:r>
      <w:proofErr w:type="spellEnd"/>
      <w:r w:rsidRPr="002A214F">
        <w:rPr>
          <w:rFonts w:ascii="TimesNewRoman" w:hAnsi="TimesNewRoman" w:cs="TimesNewRoman"/>
        </w:rPr>
        <w:t xml:space="preserve">, F. 2000. Introduction: A critical analysis of the concept of a learning society. In </w:t>
      </w:r>
      <w:r w:rsidRPr="002A214F">
        <w:rPr>
          <w:rFonts w:ascii="TimesNewRoman,Italic" w:hAnsi="TimesNewRoman,Italic" w:cs="TimesNewRoman,Italic"/>
          <w:i/>
          <w:iCs/>
        </w:rPr>
        <w:t>Differing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visions</w:t>
      </w:r>
      <w:proofErr w:type="gramEnd"/>
      <w:r w:rsidRPr="002A214F">
        <w:rPr>
          <w:rFonts w:ascii="TimesNewRoman,Italic" w:hAnsi="TimesNewRoman,Italic" w:cs="TimesNewRoman,Italic"/>
          <w:i/>
          <w:iCs/>
        </w:rPr>
        <w:t xml:space="preserve"> of a learning society</w:t>
      </w:r>
      <w:r w:rsidRPr="002A214F">
        <w:rPr>
          <w:rFonts w:ascii="TimesNewRoman" w:hAnsi="TimesNewRoman" w:cs="TimesNewRoman"/>
        </w:rPr>
        <w:t xml:space="preserve">, vol. 1, ed. F. </w:t>
      </w:r>
      <w:proofErr w:type="spellStart"/>
      <w:r w:rsidRPr="002A214F">
        <w:rPr>
          <w:rFonts w:ascii="TimesNewRoman" w:hAnsi="TimesNewRoman" w:cs="TimesNewRoman"/>
        </w:rPr>
        <w:t>Coffield</w:t>
      </w:r>
      <w:proofErr w:type="spellEnd"/>
      <w:r w:rsidRPr="002A214F">
        <w:rPr>
          <w:rFonts w:ascii="TimesNewRoman" w:hAnsi="TimesNewRoman" w:cs="TimesNewRoman"/>
        </w:rPr>
        <w:t>. Bristol: Polity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proofErr w:type="gramStart"/>
      <w:r w:rsidRPr="002A214F">
        <w:rPr>
          <w:rFonts w:ascii="TimesNewRoman" w:hAnsi="TimesNewRoman" w:cs="TimesNewRoman"/>
        </w:rPr>
        <w:t>Coffield</w:t>
      </w:r>
      <w:proofErr w:type="spellEnd"/>
      <w:r w:rsidRPr="002A214F">
        <w:rPr>
          <w:rFonts w:ascii="TimesNewRoman" w:hAnsi="TimesNewRoman" w:cs="TimesNewRoman"/>
        </w:rPr>
        <w:t>, F., and B. Williamson.</w:t>
      </w:r>
      <w:proofErr w:type="gramEnd"/>
      <w:r w:rsidRPr="002A214F">
        <w:rPr>
          <w:rFonts w:ascii="TimesNewRoman" w:hAnsi="TimesNewRoman" w:cs="TimesNewRoman"/>
        </w:rPr>
        <w:t xml:space="preserve"> 1997. </w:t>
      </w:r>
      <w:r w:rsidRPr="002A214F">
        <w:rPr>
          <w:rFonts w:ascii="TimesNewRoman,Italic" w:hAnsi="TimesNewRoman,Italic" w:cs="TimesNewRoman,Italic"/>
          <w:i/>
          <w:iCs/>
        </w:rPr>
        <w:t>Re-positioning higher education</w:t>
      </w:r>
      <w:r w:rsidRPr="002A214F">
        <w:rPr>
          <w:rFonts w:ascii="TimesNewRoman" w:hAnsi="TimesNewRoman" w:cs="TimesNewRoman"/>
        </w:rPr>
        <w:t>. Buckingham: Open University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Press.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 w:rsidRPr="002A214F">
        <w:rPr>
          <w:rFonts w:ascii="Courier" w:hAnsi="Courier" w:cs="Courier"/>
        </w:rPr>
        <w:t>Downloaded By: [Tomlinson, Michael] At: 16:00 21 December 2010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,Italic" w:hAnsi="TimesNewRoman,Italic" w:cs="TimesNewRoman,Italic"/>
          <w:i/>
          <w:iCs/>
        </w:rPr>
        <w:t xml:space="preserve">Education, Knowledge &amp; Economy </w:t>
      </w:r>
      <w:r w:rsidRPr="002A214F">
        <w:rPr>
          <w:rFonts w:ascii="TimesNewRoman" w:hAnsi="TimesNewRoman" w:cs="TimesNewRoman"/>
        </w:rPr>
        <w:t>87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 xml:space="preserve">Connor, H., C. </w:t>
      </w:r>
      <w:proofErr w:type="spellStart"/>
      <w:r w:rsidRPr="002A214F">
        <w:rPr>
          <w:rFonts w:ascii="TimesNewRoman" w:hAnsi="TimesNewRoman" w:cs="TimesNewRoman"/>
        </w:rPr>
        <w:t>Tyers</w:t>
      </w:r>
      <w:proofErr w:type="spellEnd"/>
      <w:r w:rsidRPr="002A214F">
        <w:rPr>
          <w:rFonts w:ascii="TimesNewRoman" w:hAnsi="TimesNewRoman" w:cs="TimesNewRoman"/>
        </w:rPr>
        <w:t xml:space="preserve">, T. </w:t>
      </w:r>
      <w:proofErr w:type="spellStart"/>
      <w:r w:rsidRPr="002A214F">
        <w:rPr>
          <w:rFonts w:ascii="TimesNewRoman" w:hAnsi="TimesNewRoman" w:cs="TimesNewRoman"/>
        </w:rPr>
        <w:t>Modhood</w:t>
      </w:r>
      <w:proofErr w:type="spellEnd"/>
      <w:r w:rsidRPr="002A214F">
        <w:rPr>
          <w:rFonts w:ascii="TimesNewRoman" w:hAnsi="TimesNewRoman" w:cs="TimesNewRoman"/>
        </w:rPr>
        <w:t xml:space="preserve">, and J. </w:t>
      </w:r>
      <w:proofErr w:type="spellStart"/>
      <w:r w:rsidRPr="002A214F">
        <w:rPr>
          <w:rFonts w:ascii="TimesNewRoman" w:hAnsi="TimesNewRoman" w:cs="TimesNewRoman"/>
        </w:rPr>
        <w:t>Hillage</w:t>
      </w:r>
      <w:proofErr w:type="spellEnd"/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2004. </w:t>
      </w:r>
      <w:r w:rsidRPr="002A214F">
        <w:rPr>
          <w:rFonts w:ascii="TimesNewRoman,Italic" w:hAnsi="TimesNewRoman,Italic" w:cs="TimesNewRoman,Italic"/>
          <w:i/>
          <w:iCs/>
        </w:rPr>
        <w:t>What’s the difference? A closer look at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higher</w:t>
      </w:r>
      <w:proofErr w:type="gramEnd"/>
      <w:r w:rsidRPr="002A214F">
        <w:rPr>
          <w:rFonts w:ascii="TimesNewRoman,Italic" w:hAnsi="TimesNewRoman,Italic" w:cs="TimesNewRoman,Italic"/>
          <w:i/>
          <w:iCs/>
        </w:rPr>
        <w:t xml:space="preserve"> education and minority ethnic students and graduate</w:t>
      </w:r>
      <w:r w:rsidRPr="002A214F">
        <w:rPr>
          <w:rFonts w:ascii="TimesNewRoman" w:hAnsi="TimesNewRoman" w:cs="TimesNewRoman"/>
        </w:rPr>
        <w:t>. Bristol University: Institute for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Employment Studies.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 w:rsidRPr="002A214F">
        <w:rPr>
          <w:rFonts w:ascii="TimesNewRoman" w:hAnsi="TimesNewRoman" w:cs="TimesNewRoman"/>
        </w:rPr>
        <w:t>Darrah</w:t>
      </w:r>
      <w:proofErr w:type="spellEnd"/>
      <w:r w:rsidRPr="002A214F">
        <w:rPr>
          <w:rFonts w:ascii="TimesNewRoman" w:hAnsi="TimesNewRoman" w:cs="TimesNewRoman"/>
        </w:rPr>
        <w:t xml:space="preserve">, C. 1994. Skills requirement at work: Rhetoric versus reality. </w:t>
      </w:r>
      <w:r w:rsidRPr="002A214F">
        <w:rPr>
          <w:rFonts w:ascii="TimesNewRoman,Italic" w:hAnsi="TimesNewRoman,Italic" w:cs="TimesNewRoman,Italic"/>
          <w:i/>
          <w:iCs/>
        </w:rPr>
        <w:t xml:space="preserve">Work and Occupations </w:t>
      </w:r>
      <w:r w:rsidRPr="002A214F">
        <w:rPr>
          <w:rFonts w:ascii="TimesNewRoman" w:hAnsi="TimesNewRoman" w:cs="TimesNewRoman"/>
        </w:rPr>
        <w:t>21,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no</w:t>
      </w:r>
      <w:proofErr w:type="gramEnd"/>
      <w:r w:rsidRPr="002A214F">
        <w:rPr>
          <w:rFonts w:ascii="TimesNewRoman" w:hAnsi="TimesNewRoman" w:cs="TimesNewRoman"/>
        </w:rPr>
        <w:t>. 1, 64–84.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Dearing, R. 1997. </w:t>
      </w:r>
      <w:r w:rsidRPr="002A214F">
        <w:rPr>
          <w:rFonts w:ascii="TimesNewRoman,Italic" w:hAnsi="TimesNewRoman,Italic" w:cs="TimesNewRoman,Italic"/>
          <w:i/>
          <w:iCs/>
        </w:rPr>
        <w:t>The Dearing Report</w:t>
      </w:r>
      <w:r w:rsidRPr="002A214F">
        <w:rPr>
          <w:rFonts w:ascii="TimesNewRoman" w:hAnsi="TimesNewRoman" w:cs="TimesNewRoman"/>
        </w:rPr>
        <w:t xml:space="preserve">, </w:t>
      </w:r>
      <w:r w:rsidRPr="002A214F">
        <w:rPr>
          <w:rFonts w:ascii="TimesNewRoman,Italic" w:hAnsi="TimesNewRoman,Italic" w:cs="TimesNewRoman,Italic"/>
          <w:i/>
          <w:iCs/>
        </w:rPr>
        <w:t xml:space="preserve">Higher education in the learning society. </w:t>
      </w:r>
      <w:r w:rsidRPr="002A214F">
        <w:rPr>
          <w:rFonts w:ascii="TimesNewRoman" w:hAnsi="TimesNewRoman" w:cs="TimesNewRoman"/>
        </w:rPr>
        <w:t>Report for the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National Committee of Inquiry into Higher Education.</w:t>
      </w:r>
      <w:proofErr w:type="gramEnd"/>
      <w:r w:rsidRPr="002A214F">
        <w:rPr>
          <w:rFonts w:ascii="TimesNewRoman" w:hAnsi="TimesNewRoman" w:cs="TimesNewRoman"/>
        </w:rPr>
        <w:t xml:space="preserve"> London: HMSO.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>Deem,</w:t>
      </w:r>
      <w:proofErr w:type="gramEnd"/>
      <w:r w:rsidRPr="002A214F">
        <w:rPr>
          <w:rFonts w:ascii="TimesNewRoman" w:hAnsi="TimesNewRoman" w:cs="TimesNewRoman"/>
        </w:rPr>
        <w:t xml:space="preserve"> R., S. </w:t>
      </w:r>
      <w:proofErr w:type="spellStart"/>
      <w:r w:rsidRPr="002A214F">
        <w:rPr>
          <w:rFonts w:ascii="TimesNewRoman" w:hAnsi="TimesNewRoman" w:cs="TimesNewRoman"/>
        </w:rPr>
        <w:t>Hillyard</w:t>
      </w:r>
      <w:proofErr w:type="spellEnd"/>
      <w:r w:rsidRPr="002A214F">
        <w:rPr>
          <w:rFonts w:ascii="TimesNewRoman" w:hAnsi="TimesNewRoman" w:cs="TimesNewRoman"/>
        </w:rPr>
        <w:t xml:space="preserve">, and M. Reed. 2007. </w:t>
      </w:r>
      <w:r w:rsidRPr="002A214F">
        <w:rPr>
          <w:rFonts w:ascii="TimesNewRoman,Italic" w:hAnsi="TimesNewRoman,Italic" w:cs="TimesNewRoman,Italic"/>
          <w:i/>
          <w:iCs/>
        </w:rPr>
        <w:t xml:space="preserve">Knowledge, higher education and new </w:t>
      </w:r>
      <w:proofErr w:type="spellStart"/>
      <w:r w:rsidRPr="002A214F">
        <w:rPr>
          <w:rFonts w:ascii="TimesNewRoman,Italic" w:hAnsi="TimesNewRoman,Italic" w:cs="TimesNewRoman,Italic"/>
          <w:i/>
          <w:iCs/>
        </w:rPr>
        <w:t>managerialism</w:t>
      </w:r>
      <w:proofErr w:type="spellEnd"/>
      <w:r w:rsidRPr="002A214F">
        <w:rPr>
          <w:rFonts w:ascii="TimesNewRoman,Italic" w:hAnsi="TimesNewRoman,Italic" w:cs="TimesNewRoman,Italic"/>
          <w:i/>
          <w:iCs/>
        </w:rPr>
        <w:t>: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The changing management of universities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Oxford: Oxford University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>Department for Education and Employment (</w:t>
      </w:r>
      <w:proofErr w:type="spellStart"/>
      <w:r w:rsidRPr="002A214F">
        <w:rPr>
          <w:rFonts w:ascii="TimesNewRoman" w:hAnsi="TimesNewRoman" w:cs="TimesNewRoman"/>
        </w:rPr>
        <w:t>DfEE</w:t>
      </w:r>
      <w:proofErr w:type="spellEnd"/>
      <w:r w:rsidRPr="002A214F">
        <w:rPr>
          <w:rFonts w:ascii="TimesNewRoman" w:hAnsi="TimesNewRoman" w:cs="TimesNewRoman"/>
        </w:rPr>
        <w:t>).</w:t>
      </w:r>
      <w:proofErr w:type="gramEnd"/>
      <w:r w:rsidRPr="002A214F">
        <w:rPr>
          <w:rFonts w:ascii="TimesNewRoman" w:hAnsi="TimesNewRoman" w:cs="TimesNewRoman"/>
        </w:rPr>
        <w:t xml:space="preserve"> 2000. </w:t>
      </w:r>
      <w:r w:rsidRPr="002A214F">
        <w:rPr>
          <w:rFonts w:ascii="TimesNewRoman,Italic" w:hAnsi="TimesNewRoman,Italic" w:cs="TimesNewRoman,Italic"/>
          <w:i/>
          <w:iCs/>
        </w:rPr>
        <w:t>A special issue of higher education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digest</w:t>
      </w:r>
      <w:proofErr w:type="gramEnd"/>
      <w:r w:rsidRPr="002A214F">
        <w:rPr>
          <w:rFonts w:ascii="TimesNewRoman,Italic" w:hAnsi="TimesNewRoman,Italic" w:cs="TimesNewRoman,Italic"/>
          <w:i/>
          <w:iCs/>
        </w:rPr>
        <w:t xml:space="preserve"> presenting </w:t>
      </w:r>
      <w:proofErr w:type="spellStart"/>
      <w:r w:rsidRPr="002A214F">
        <w:rPr>
          <w:rFonts w:ascii="TimesNewRoman,Italic" w:hAnsi="TimesNewRoman,Italic" w:cs="TimesNewRoman,Italic"/>
          <w:i/>
          <w:iCs/>
        </w:rPr>
        <w:t>DfEE</w:t>
      </w:r>
      <w:proofErr w:type="spellEnd"/>
      <w:r w:rsidRPr="002A214F">
        <w:rPr>
          <w:rFonts w:ascii="TimesNewRoman,Italic" w:hAnsi="TimesNewRoman,Italic" w:cs="TimesNewRoman,Italic"/>
          <w:i/>
          <w:iCs/>
        </w:rPr>
        <w:t xml:space="preserve"> higher education development projects</w:t>
      </w:r>
      <w:r w:rsidRPr="002A214F">
        <w:rPr>
          <w:rFonts w:ascii="TimesNewRoman" w:hAnsi="TimesNewRoman" w:cs="TimesNewRoman"/>
        </w:rPr>
        <w:t xml:space="preserve">. London: </w:t>
      </w:r>
      <w:proofErr w:type="spellStart"/>
      <w:r w:rsidRPr="002A214F">
        <w:rPr>
          <w:rFonts w:ascii="TimesNewRoman" w:hAnsi="TimesNewRoman" w:cs="TimesNewRoman"/>
        </w:rPr>
        <w:t>DfEE</w:t>
      </w:r>
      <w:proofErr w:type="spellEnd"/>
      <w:r w:rsidRPr="002A214F">
        <w:rPr>
          <w:rFonts w:ascii="TimesNewRoman" w:hAnsi="TimesNewRoman" w:cs="TimesNewRoman"/>
        </w:rPr>
        <w:t>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Department for Education and Skills (</w:t>
      </w:r>
      <w:proofErr w:type="spellStart"/>
      <w:r w:rsidRPr="002A214F">
        <w:rPr>
          <w:rFonts w:ascii="TimesNewRoman" w:hAnsi="TimesNewRoman" w:cs="TimesNewRoman"/>
        </w:rPr>
        <w:t>DfES</w:t>
      </w:r>
      <w:proofErr w:type="spellEnd"/>
      <w:r w:rsidRPr="002A214F">
        <w:rPr>
          <w:rFonts w:ascii="TimesNewRoman" w:hAnsi="TimesNewRoman" w:cs="TimesNewRoman"/>
        </w:rPr>
        <w:t>).</w:t>
      </w:r>
      <w:proofErr w:type="gramEnd"/>
      <w:r w:rsidRPr="002A214F">
        <w:rPr>
          <w:rFonts w:ascii="TimesNewRoman" w:hAnsi="TimesNewRoman" w:cs="TimesNewRoman"/>
        </w:rPr>
        <w:t xml:space="preserve"> 2003. </w:t>
      </w:r>
      <w:r w:rsidRPr="002A214F">
        <w:rPr>
          <w:rFonts w:ascii="TimesNewRoman,Italic" w:hAnsi="TimesNewRoman,Italic" w:cs="TimesNewRoman,Italic"/>
          <w:i/>
          <w:iCs/>
        </w:rPr>
        <w:t>The future of higher education</w:t>
      </w:r>
      <w:r w:rsidRPr="002A214F">
        <w:rPr>
          <w:rFonts w:ascii="TimesNewRoman" w:hAnsi="TimesNewRoman" w:cs="TimesNewRoman"/>
        </w:rPr>
        <w:t>. London: HMSO.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Department for Innovation, Universities and Skills (DIUS).</w:t>
      </w:r>
      <w:proofErr w:type="gramEnd"/>
      <w:r w:rsidRPr="002A214F">
        <w:rPr>
          <w:rFonts w:ascii="TimesNewRoman" w:hAnsi="TimesNewRoman" w:cs="TimesNewRoman"/>
        </w:rPr>
        <w:t xml:space="preserve"> 2008. </w:t>
      </w:r>
      <w:r w:rsidRPr="002A214F">
        <w:rPr>
          <w:rFonts w:ascii="TimesNewRoman,Italic" w:hAnsi="TimesNewRoman,Italic" w:cs="TimesNewRoman,Italic"/>
          <w:i/>
          <w:iCs/>
        </w:rPr>
        <w:t>Innovation Nation</w:t>
      </w:r>
      <w:r w:rsidRPr="002A214F">
        <w:rPr>
          <w:rFonts w:ascii="TimesNewRoman" w:hAnsi="TimesNewRoman" w:cs="TimesNewRoman"/>
        </w:rPr>
        <w:t>. London: HMSO.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 w:rsidRPr="002A214F">
        <w:rPr>
          <w:rFonts w:ascii="TimesNewRoman" w:hAnsi="TimesNewRoman" w:cs="TimesNewRoman"/>
        </w:rPr>
        <w:t>Drucker</w:t>
      </w:r>
      <w:proofErr w:type="spellEnd"/>
      <w:r w:rsidRPr="002A214F">
        <w:rPr>
          <w:rFonts w:ascii="TimesNewRoman" w:hAnsi="TimesNewRoman" w:cs="TimesNewRoman"/>
        </w:rPr>
        <w:t xml:space="preserve">, P. 1993.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The post-capitalist society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Oxford: Oxford University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proofErr w:type="gramStart"/>
      <w:r w:rsidRPr="002A214F">
        <w:rPr>
          <w:rFonts w:ascii="TimesNewRoman" w:hAnsi="TimesNewRoman" w:cs="TimesNewRoman"/>
        </w:rPr>
        <w:t>Edvardsson</w:t>
      </w:r>
      <w:proofErr w:type="spellEnd"/>
      <w:r w:rsidRPr="002A214F">
        <w:rPr>
          <w:rFonts w:ascii="TimesNewRoman" w:hAnsi="TimesNewRoman" w:cs="TimesNewRoman"/>
        </w:rPr>
        <w:t xml:space="preserve"> </w:t>
      </w:r>
      <w:proofErr w:type="spellStart"/>
      <w:r w:rsidRPr="002A214F">
        <w:rPr>
          <w:rFonts w:ascii="TimesNewRoman" w:hAnsi="TimesNewRoman" w:cs="TimesNewRoman"/>
        </w:rPr>
        <w:t>Stiwne</w:t>
      </w:r>
      <w:proofErr w:type="spellEnd"/>
      <w:r w:rsidRPr="002A214F">
        <w:rPr>
          <w:rFonts w:ascii="TimesNewRoman" w:hAnsi="TimesNewRoman" w:cs="TimesNewRoman"/>
        </w:rPr>
        <w:t xml:space="preserve">, E., and M.G. </w:t>
      </w:r>
      <w:proofErr w:type="spellStart"/>
      <w:r w:rsidRPr="002A214F">
        <w:rPr>
          <w:rFonts w:ascii="TimesNewRoman" w:hAnsi="TimesNewRoman" w:cs="TimesNewRoman"/>
        </w:rPr>
        <w:t>Alves</w:t>
      </w:r>
      <w:proofErr w:type="spellEnd"/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2010. Higher education and employability of graduates: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Will </w:t>
      </w:r>
      <w:proofErr w:type="spellStart"/>
      <w:r w:rsidRPr="002A214F">
        <w:rPr>
          <w:rFonts w:ascii="TimesNewRoman" w:hAnsi="TimesNewRoman" w:cs="TimesNewRoman"/>
        </w:rPr>
        <w:t>Bolgna</w:t>
      </w:r>
      <w:proofErr w:type="spellEnd"/>
      <w:r w:rsidRPr="002A214F">
        <w:rPr>
          <w:rFonts w:ascii="TimesNewRoman" w:hAnsi="TimesNewRoman" w:cs="TimesNewRoman"/>
        </w:rPr>
        <w:t xml:space="preserve"> make a </w:t>
      </w:r>
      <w:proofErr w:type="gramStart"/>
      <w:r w:rsidRPr="002A214F">
        <w:rPr>
          <w:rFonts w:ascii="TimesNewRoman" w:hAnsi="TimesNewRoman" w:cs="TimesNewRoman"/>
        </w:rPr>
        <w:t>difference.</w:t>
      </w:r>
      <w:proofErr w:type="gramEnd"/>
      <w:r w:rsidRPr="002A214F">
        <w:rPr>
          <w:rFonts w:ascii="TimesNewRoman" w:hAnsi="TimesNewRoman" w:cs="TimesNewRoman"/>
        </w:rPr>
        <w:t xml:space="preserve"> </w:t>
      </w:r>
      <w:r w:rsidRPr="002A214F">
        <w:rPr>
          <w:rFonts w:ascii="TimesNewRoman,Italic" w:hAnsi="TimesNewRoman,Italic" w:cs="TimesNewRoman,Italic"/>
          <w:i/>
          <w:iCs/>
        </w:rPr>
        <w:t xml:space="preserve">European Educational Research Journal </w:t>
      </w:r>
      <w:r w:rsidRPr="002A214F">
        <w:rPr>
          <w:rFonts w:ascii="TimesNewRoman" w:hAnsi="TimesNewRoman" w:cs="TimesNewRoman"/>
        </w:rPr>
        <w:t>9, no. 1: 32–44.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>Elias, P., and K. Purcell.</w:t>
      </w:r>
      <w:proofErr w:type="gramEnd"/>
      <w:r w:rsidRPr="002A214F">
        <w:rPr>
          <w:rFonts w:ascii="TimesNewRoman" w:hAnsi="TimesNewRoman" w:cs="TimesNewRoman"/>
        </w:rPr>
        <w:t xml:space="preserve"> 2004. </w:t>
      </w:r>
      <w:r w:rsidRPr="002A214F">
        <w:rPr>
          <w:rFonts w:ascii="TimesNewRoman,Italic" w:hAnsi="TimesNewRoman,Italic" w:cs="TimesNewRoman,Italic"/>
          <w:i/>
          <w:iCs/>
        </w:rPr>
        <w:t>The earnings of graduates in their early careers: Researching graduates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seven</w:t>
      </w:r>
      <w:proofErr w:type="gramEnd"/>
      <w:r w:rsidRPr="002A214F">
        <w:rPr>
          <w:rFonts w:ascii="TimesNewRoman,Italic" w:hAnsi="TimesNewRoman,Italic" w:cs="TimesNewRoman,Italic"/>
          <w:i/>
          <w:iCs/>
        </w:rPr>
        <w:t xml:space="preserve"> years on.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Research Paper 1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University of West England &amp; Warwick University,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Warwick Institute for Employment Research.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Evans, K. 2007. Concepts of bounded agency in education, work and the personal lives of young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adults</w:t>
      </w:r>
      <w:proofErr w:type="gramEnd"/>
      <w:r w:rsidRPr="002A214F">
        <w:rPr>
          <w:rFonts w:ascii="TimesNewRoman" w:hAnsi="TimesNewRoman" w:cs="TimesNewRoman"/>
        </w:rPr>
        <w:t xml:space="preserve">. </w:t>
      </w:r>
      <w:r w:rsidRPr="002A214F">
        <w:rPr>
          <w:rFonts w:ascii="TimesNewRoman,Italic" w:hAnsi="TimesNewRoman,Italic" w:cs="TimesNewRoman,Italic"/>
          <w:i/>
          <w:iCs/>
        </w:rPr>
        <w:t xml:space="preserve">International Journal of Psychology </w:t>
      </w:r>
      <w:r w:rsidRPr="002A214F">
        <w:rPr>
          <w:rFonts w:ascii="TimesNewRoman" w:hAnsi="TimesNewRoman" w:cs="TimesNewRoman"/>
        </w:rPr>
        <w:t>42, no. 2: 85–93.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>Farrell, T., and T. Fenwick, eds. 2007.</w:t>
      </w:r>
      <w:proofErr w:type="gramEnd"/>
      <w:r w:rsidRPr="002A214F">
        <w:rPr>
          <w:rFonts w:ascii="TimesNewRoman" w:hAnsi="TimesNewRoman" w:cs="TimesNewRoman"/>
        </w:rPr>
        <w:t xml:space="preserve"> </w:t>
      </w:r>
      <w:r w:rsidRPr="002A214F">
        <w:rPr>
          <w:rFonts w:ascii="TimesNewRoman,Italic" w:hAnsi="TimesNewRoman,Italic" w:cs="TimesNewRoman,Italic"/>
          <w:i/>
          <w:iCs/>
        </w:rPr>
        <w:t>Educating the global workforce: Knowledge, knowledge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work</w:t>
      </w:r>
      <w:proofErr w:type="gramEnd"/>
      <w:r w:rsidRPr="002A214F">
        <w:rPr>
          <w:rFonts w:ascii="TimesNewRoman,Italic" w:hAnsi="TimesNewRoman,Italic" w:cs="TimesNewRoman,Italic"/>
          <w:i/>
          <w:iCs/>
        </w:rPr>
        <w:t xml:space="preserve"> and knowledge workers</w:t>
      </w:r>
      <w:r w:rsidRPr="002A214F">
        <w:rPr>
          <w:rFonts w:ascii="TimesNewRoman" w:hAnsi="TimesNewRoman" w:cs="TimesNewRoman"/>
        </w:rPr>
        <w:t xml:space="preserve">. London: </w:t>
      </w:r>
      <w:proofErr w:type="spellStart"/>
      <w:r w:rsidRPr="002A214F">
        <w:rPr>
          <w:rFonts w:ascii="TimesNewRoman" w:hAnsi="TimesNewRoman" w:cs="TimesNewRoman"/>
        </w:rPr>
        <w:t>Routledge</w:t>
      </w:r>
      <w:proofErr w:type="spellEnd"/>
      <w:r w:rsidRPr="002A214F">
        <w:rPr>
          <w:rFonts w:ascii="TimesNewRoman" w:hAnsi="TimesNewRoman" w:cs="TimesNewRoman"/>
        </w:rPr>
        <w:t>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 w:rsidRPr="002A214F">
        <w:rPr>
          <w:rFonts w:ascii="TimesNewRoman" w:hAnsi="TimesNewRoman" w:cs="TimesNewRoman"/>
        </w:rPr>
        <w:t>Fevre</w:t>
      </w:r>
      <w:proofErr w:type="spellEnd"/>
      <w:r w:rsidRPr="002A214F">
        <w:rPr>
          <w:rFonts w:ascii="TimesNewRoman" w:hAnsi="TimesNewRoman" w:cs="TimesNewRoman"/>
        </w:rPr>
        <w:t xml:space="preserve">, R. 2003.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The new sociology of economic behaviour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London: Sage.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proofErr w:type="gramStart"/>
      <w:r w:rsidRPr="002A214F">
        <w:rPr>
          <w:rFonts w:ascii="TimesNewRoman" w:hAnsi="TimesNewRoman" w:cs="TimesNewRoman"/>
        </w:rPr>
        <w:t>Fevre</w:t>
      </w:r>
      <w:proofErr w:type="spellEnd"/>
      <w:r w:rsidRPr="002A214F">
        <w:rPr>
          <w:rFonts w:ascii="TimesNewRoman" w:hAnsi="TimesNewRoman" w:cs="TimesNewRoman"/>
        </w:rPr>
        <w:t xml:space="preserve">, R., G. Rees, and S. </w:t>
      </w:r>
      <w:proofErr w:type="spellStart"/>
      <w:r w:rsidRPr="002A214F">
        <w:rPr>
          <w:rFonts w:ascii="TimesNewRoman" w:hAnsi="TimesNewRoman" w:cs="TimesNewRoman"/>
        </w:rPr>
        <w:t>Gorard</w:t>
      </w:r>
      <w:proofErr w:type="spellEnd"/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1999. Some sociological alternatives to human capital theory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>their</w:t>
      </w:r>
      <w:proofErr w:type="gramEnd"/>
      <w:r w:rsidRPr="002A214F">
        <w:rPr>
          <w:rFonts w:ascii="TimesNewRoman" w:hAnsi="TimesNewRoman" w:cs="TimesNewRoman"/>
        </w:rPr>
        <w:t xml:space="preserve"> implications for research on post-compulsory education. </w:t>
      </w:r>
      <w:r w:rsidRPr="002A214F">
        <w:rPr>
          <w:rFonts w:ascii="TimesNewRoman,Italic" w:hAnsi="TimesNewRoman,Italic" w:cs="TimesNewRoman,Italic"/>
          <w:i/>
          <w:iCs/>
        </w:rPr>
        <w:t>Journal of Education and Work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12, no. 2: 117–40.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 w:rsidRPr="002A214F">
        <w:rPr>
          <w:rFonts w:ascii="TimesNewRoman" w:hAnsi="TimesNewRoman" w:cs="TimesNewRoman"/>
        </w:rPr>
        <w:t>Gergen</w:t>
      </w:r>
      <w:proofErr w:type="spellEnd"/>
      <w:r w:rsidRPr="002A214F">
        <w:rPr>
          <w:rFonts w:ascii="TimesNewRoman" w:hAnsi="TimesNewRoman" w:cs="TimesNewRoman"/>
        </w:rPr>
        <w:t xml:space="preserve">, K. 1999.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An introduction to social construction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London: Sage.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proofErr w:type="gramStart"/>
      <w:r w:rsidRPr="002A214F">
        <w:rPr>
          <w:rFonts w:ascii="TimesNewRoman" w:hAnsi="TimesNewRoman" w:cs="TimesNewRoman"/>
        </w:rPr>
        <w:t>Giddens</w:t>
      </w:r>
      <w:proofErr w:type="spellEnd"/>
      <w:r w:rsidRPr="002A214F">
        <w:rPr>
          <w:rFonts w:ascii="TimesNewRoman" w:hAnsi="TimesNewRoman" w:cs="TimesNewRoman"/>
        </w:rPr>
        <w:t>, A. 1984.</w:t>
      </w:r>
      <w:proofErr w:type="gramEnd"/>
      <w:r w:rsidRPr="002A214F">
        <w:rPr>
          <w:rFonts w:ascii="TimesNewRoman" w:hAnsi="TimesNewRoman" w:cs="TimesNewRoman"/>
        </w:rPr>
        <w:t xml:space="preserve">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The constitution of society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Cambridge: Polity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proofErr w:type="gramStart"/>
      <w:r w:rsidRPr="002A214F">
        <w:rPr>
          <w:rFonts w:ascii="TimesNewRoman" w:hAnsi="TimesNewRoman" w:cs="TimesNewRoman"/>
        </w:rPr>
        <w:t>Giddens</w:t>
      </w:r>
      <w:proofErr w:type="spellEnd"/>
      <w:r w:rsidRPr="002A214F">
        <w:rPr>
          <w:rFonts w:ascii="TimesNewRoman" w:hAnsi="TimesNewRoman" w:cs="TimesNewRoman"/>
        </w:rPr>
        <w:t>, A. 1991.</w:t>
      </w:r>
      <w:proofErr w:type="gramEnd"/>
      <w:r w:rsidRPr="002A214F">
        <w:rPr>
          <w:rFonts w:ascii="TimesNewRoman" w:hAnsi="TimesNewRoman" w:cs="TimesNewRoman"/>
        </w:rPr>
        <w:t xml:space="preserve">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Modernity and self-identity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Cambridge: Polity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 w:rsidRPr="002A214F">
        <w:rPr>
          <w:rFonts w:ascii="TimesNewRoman" w:hAnsi="TimesNewRoman" w:cs="TimesNewRoman"/>
        </w:rPr>
        <w:t>Granovetter</w:t>
      </w:r>
      <w:proofErr w:type="spellEnd"/>
      <w:r w:rsidRPr="002A214F">
        <w:rPr>
          <w:rFonts w:ascii="TimesNewRoman" w:hAnsi="TimesNewRoman" w:cs="TimesNewRoman"/>
        </w:rPr>
        <w:t xml:space="preserve">, M. 1985. Economic action and the social structure: The problem of </w:t>
      </w:r>
      <w:proofErr w:type="spellStart"/>
      <w:r w:rsidRPr="002A214F">
        <w:rPr>
          <w:rFonts w:ascii="TimesNewRoman" w:hAnsi="TimesNewRoman" w:cs="TimesNewRoman"/>
        </w:rPr>
        <w:t>embeddedness</w:t>
      </w:r>
      <w:proofErr w:type="spellEnd"/>
      <w:r w:rsidRPr="002A214F">
        <w:rPr>
          <w:rFonts w:ascii="TimesNewRoman" w:hAnsi="TimesNewRoman" w:cs="TimesNewRoman"/>
        </w:rPr>
        <w:t>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,Italic" w:hAnsi="TimesNewRoman,Italic" w:cs="TimesNewRoman,Italic"/>
          <w:i/>
          <w:iCs/>
        </w:rPr>
        <w:t xml:space="preserve">American Journal of Sociology </w:t>
      </w:r>
      <w:r w:rsidRPr="002A214F">
        <w:rPr>
          <w:rFonts w:ascii="TimesNewRoman" w:hAnsi="TimesNewRoman" w:cs="TimesNewRoman"/>
        </w:rPr>
        <w:t>91, no. 3: 481–510.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proofErr w:type="gramStart"/>
      <w:r w:rsidRPr="002A214F">
        <w:rPr>
          <w:rFonts w:ascii="TimesNewRoman" w:hAnsi="TimesNewRoman" w:cs="TimesNewRoman"/>
        </w:rPr>
        <w:t>Grugulis</w:t>
      </w:r>
      <w:proofErr w:type="spellEnd"/>
      <w:r w:rsidRPr="002A214F">
        <w:rPr>
          <w:rFonts w:ascii="TimesNewRoman" w:hAnsi="TimesNewRoman" w:cs="TimesNewRoman"/>
        </w:rPr>
        <w:t>, I., A. Westwood, and E. Keep.</w:t>
      </w:r>
      <w:proofErr w:type="gramEnd"/>
      <w:r w:rsidRPr="002A214F">
        <w:rPr>
          <w:rFonts w:ascii="TimesNewRoman" w:hAnsi="TimesNewRoman" w:cs="TimesNewRoman"/>
        </w:rPr>
        <w:t xml:space="preserve"> 2004. </w:t>
      </w:r>
      <w:r w:rsidRPr="002A214F">
        <w:rPr>
          <w:rFonts w:ascii="TimesNewRoman,Italic" w:hAnsi="TimesNewRoman,Italic" w:cs="TimesNewRoman,Italic"/>
          <w:i/>
          <w:iCs/>
        </w:rPr>
        <w:t>The skills that matter</w:t>
      </w:r>
      <w:r w:rsidRPr="002A214F">
        <w:rPr>
          <w:rFonts w:ascii="TimesNewRoman" w:hAnsi="TimesNewRoman" w:cs="TimesNewRoman"/>
        </w:rPr>
        <w:t>. Basingstoke: Palgrave.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Harvey, L. 2001. Defining and measuring employability. </w:t>
      </w:r>
      <w:r w:rsidRPr="002A214F">
        <w:rPr>
          <w:rFonts w:ascii="TimesNewRoman,Italic" w:hAnsi="TimesNewRoman,Italic" w:cs="TimesNewRoman,Italic"/>
          <w:i/>
          <w:iCs/>
        </w:rPr>
        <w:t xml:space="preserve">Quality in Higher Education </w:t>
      </w:r>
      <w:r w:rsidRPr="002A214F">
        <w:rPr>
          <w:rFonts w:ascii="TimesNewRoman" w:hAnsi="TimesNewRoman" w:cs="TimesNewRoman"/>
        </w:rPr>
        <w:t>7, no. 2: 97–109.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lastRenderedPageBreak/>
        <w:t xml:space="preserve">Harvey, L., S. Moon, and V. </w:t>
      </w:r>
      <w:proofErr w:type="spellStart"/>
      <w:r w:rsidRPr="002A214F">
        <w:rPr>
          <w:rFonts w:ascii="TimesNewRoman" w:hAnsi="TimesNewRoman" w:cs="TimesNewRoman"/>
        </w:rPr>
        <w:t>Geall</w:t>
      </w:r>
      <w:proofErr w:type="spellEnd"/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1997. </w:t>
      </w:r>
      <w:r w:rsidRPr="002A214F">
        <w:rPr>
          <w:rFonts w:ascii="TimesNewRoman,Italic" w:hAnsi="TimesNewRoman,Italic" w:cs="TimesNewRoman,Italic"/>
          <w:i/>
          <w:iCs/>
        </w:rPr>
        <w:t>Graduates’ work: Organisational change and students’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attributes</w:t>
      </w:r>
      <w:proofErr w:type="gramEnd"/>
      <w:r w:rsidRPr="002A214F">
        <w:rPr>
          <w:rFonts w:ascii="TimesNewRoman" w:hAnsi="TimesNewRoman" w:cs="TimesNewRoman"/>
        </w:rPr>
        <w:t>. Birmingham: QHE.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spellStart"/>
      <w:proofErr w:type="gramStart"/>
      <w:r w:rsidRPr="002A214F">
        <w:rPr>
          <w:rFonts w:ascii="TimesNewRoman" w:hAnsi="TimesNewRoman" w:cs="TimesNewRoman"/>
        </w:rPr>
        <w:t>Hassard</w:t>
      </w:r>
      <w:proofErr w:type="spellEnd"/>
      <w:r w:rsidRPr="002A214F">
        <w:rPr>
          <w:rFonts w:ascii="TimesNewRoman" w:hAnsi="TimesNewRoman" w:cs="TimesNewRoman"/>
        </w:rPr>
        <w:t>, J., L. McCann, and J.L. Morris.</w:t>
      </w:r>
      <w:proofErr w:type="gramEnd"/>
      <w:r w:rsidRPr="002A214F">
        <w:rPr>
          <w:rFonts w:ascii="TimesNewRoman" w:hAnsi="TimesNewRoman" w:cs="TimesNewRoman"/>
        </w:rPr>
        <w:t xml:space="preserve"> 2008. </w:t>
      </w:r>
      <w:r w:rsidRPr="002A214F">
        <w:rPr>
          <w:rFonts w:ascii="TimesNewRoman,Italic" w:hAnsi="TimesNewRoman,Italic" w:cs="TimesNewRoman,Italic"/>
          <w:i/>
          <w:iCs/>
        </w:rPr>
        <w:t xml:space="preserve">Managing in the new economy: Restructuring </w:t>
      </w:r>
      <w:proofErr w:type="spellStart"/>
      <w:r w:rsidRPr="002A214F">
        <w:rPr>
          <w:rFonts w:ascii="TimesNewRoman,Italic" w:hAnsi="TimesNewRoman,Italic" w:cs="TimesNewRoman,Italic"/>
          <w:i/>
          <w:iCs/>
        </w:rPr>
        <w:t>whitecollar</w:t>
      </w:r>
      <w:proofErr w:type="spell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work</w:t>
      </w:r>
      <w:proofErr w:type="gramEnd"/>
      <w:r w:rsidRPr="002A214F">
        <w:rPr>
          <w:rFonts w:ascii="TimesNewRoman,Italic" w:hAnsi="TimesNewRoman,Italic" w:cs="TimesNewRoman,Italic"/>
          <w:i/>
          <w:iCs/>
        </w:rPr>
        <w:t xml:space="preserve"> in the USA</w:t>
      </w:r>
      <w:r w:rsidRPr="002A214F">
        <w:rPr>
          <w:rFonts w:ascii="TimesNewRoman" w:hAnsi="TimesNewRoman" w:cs="TimesNewRoman"/>
        </w:rPr>
        <w:t xml:space="preserve">, </w:t>
      </w:r>
      <w:r w:rsidRPr="002A214F">
        <w:rPr>
          <w:rFonts w:ascii="TimesNewRoman,Italic" w:hAnsi="TimesNewRoman,Italic" w:cs="TimesNewRoman,Italic"/>
          <w:i/>
          <w:iCs/>
        </w:rPr>
        <w:t>UK and Japan</w:t>
      </w:r>
      <w:r w:rsidRPr="002A214F">
        <w:rPr>
          <w:rFonts w:ascii="TimesNewRoman" w:hAnsi="TimesNewRoman" w:cs="TimesNewRoman"/>
        </w:rPr>
        <w:t>. Cambridge: Cambridge University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 xml:space="preserve">Hepworth, M., J. Binks, and B. </w:t>
      </w:r>
      <w:proofErr w:type="spellStart"/>
      <w:r w:rsidRPr="002A214F">
        <w:rPr>
          <w:rFonts w:ascii="TimesNewRoman" w:hAnsi="TimesNewRoman" w:cs="TimesNewRoman"/>
        </w:rPr>
        <w:t>Ziemann</w:t>
      </w:r>
      <w:proofErr w:type="spellEnd"/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2005. </w:t>
      </w:r>
      <w:r w:rsidRPr="002A214F">
        <w:rPr>
          <w:rFonts w:ascii="TimesNewRoman,Italic" w:hAnsi="TimesNewRoman,Italic" w:cs="TimesNewRoman,Italic"/>
          <w:i/>
          <w:iCs/>
        </w:rPr>
        <w:t>Regional employment and skills in the knowledge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economy</w:t>
      </w:r>
      <w:proofErr w:type="gramEnd"/>
      <w:r w:rsidRPr="002A214F">
        <w:rPr>
          <w:rFonts w:ascii="TimesNewRoman" w:hAnsi="TimesNewRoman" w:cs="TimesNewRoman"/>
        </w:rPr>
        <w:t>. London: HMSO.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r w:rsidRPr="002A214F">
        <w:rPr>
          <w:rFonts w:ascii="TimesNewRoman" w:hAnsi="TimesNewRoman" w:cs="TimesNewRoman"/>
        </w:rPr>
        <w:t xml:space="preserve">Herriot, P. 1992. </w:t>
      </w:r>
      <w:r w:rsidRPr="002A214F">
        <w:rPr>
          <w:rFonts w:ascii="TimesNewRoman,Italic" w:hAnsi="TimesNewRoman,Italic" w:cs="TimesNewRoman,Italic"/>
          <w:i/>
          <w:iCs/>
        </w:rPr>
        <w:t>The career management challenge: Balancing individual and organisational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needs</w:t>
      </w:r>
      <w:proofErr w:type="gramEnd"/>
      <w:r w:rsidRPr="002A214F">
        <w:rPr>
          <w:rFonts w:ascii="TimesNewRoman" w:hAnsi="TimesNewRoman" w:cs="TimesNewRoman"/>
        </w:rPr>
        <w:t>. London: Sage.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proofErr w:type="gramStart"/>
      <w:r w:rsidRPr="002A214F">
        <w:rPr>
          <w:rFonts w:ascii="TimesNewRoman" w:hAnsi="TimesNewRoman" w:cs="TimesNewRoman"/>
        </w:rPr>
        <w:t>Hesketh</w:t>
      </w:r>
      <w:proofErr w:type="spellEnd"/>
      <w:r w:rsidRPr="002A214F">
        <w:rPr>
          <w:rFonts w:ascii="TimesNewRoman" w:hAnsi="TimesNewRoman" w:cs="TimesNewRoman"/>
        </w:rPr>
        <w:t>, A.J. 2000.</w:t>
      </w:r>
      <w:proofErr w:type="gramEnd"/>
      <w:r w:rsidRPr="002A214F">
        <w:rPr>
          <w:rFonts w:ascii="TimesNewRoman" w:hAnsi="TimesNewRoman" w:cs="TimesNewRoman"/>
        </w:rPr>
        <w:t xml:space="preserve"> Recruiting </w:t>
      </w:r>
      <w:proofErr w:type="gramStart"/>
      <w:r w:rsidRPr="002A214F">
        <w:rPr>
          <w:rFonts w:ascii="TimesNewRoman" w:hAnsi="TimesNewRoman" w:cs="TimesNewRoman"/>
        </w:rPr>
        <w:t>a graduate</w:t>
      </w:r>
      <w:proofErr w:type="gramEnd"/>
      <w:r w:rsidRPr="002A214F">
        <w:rPr>
          <w:rFonts w:ascii="TimesNewRoman" w:hAnsi="TimesNewRoman" w:cs="TimesNewRoman"/>
        </w:rPr>
        <w:t xml:space="preserve"> elite? Employer perceptions of graduate employment and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training</w:t>
      </w:r>
      <w:proofErr w:type="gramEnd"/>
      <w:r w:rsidRPr="002A214F">
        <w:rPr>
          <w:rFonts w:ascii="TimesNewRoman" w:hAnsi="TimesNewRoman" w:cs="TimesNewRoman"/>
        </w:rPr>
        <w:t xml:space="preserve">. </w:t>
      </w:r>
      <w:r w:rsidRPr="002A214F">
        <w:rPr>
          <w:rFonts w:ascii="TimesNewRoman,Italic" w:hAnsi="TimesNewRoman,Italic" w:cs="TimesNewRoman,Italic"/>
          <w:i/>
          <w:iCs/>
        </w:rPr>
        <w:t xml:space="preserve">Journal of Education and Work </w:t>
      </w:r>
      <w:r w:rsidRPr="002A214F">
        <w:rPr>
          <w:rFonts w:ascii="TimesNewRoman" w:hAnsi="TimesNewRoman" w:cs="TimesNewRoman"/>
        </w:rPr>
        <w:t>13, no. 3: 245–71.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spellStart"/>
      <w:proofErr w:type="gramStart"/>
      <w:r w:rsidRPr="002A214F">
        <w:rPr>
          <w:rFonts w:ascii="TimesNewRoman" w:hAnsi="TimesNewRoman" w:cs="TimesNewRoman"/>
        </w:rPr>
        <w:t>Hesketh</w:t>
      </w:r>
      <w:proofErr w:type="spellEnd"/>
      <w:r w:rsidRPr="002A214F">
        <w:rPr>
          <w:rFonts w:ascii="TimesNewRoman" w:hAnsi="TimesNewRoman" w:cs="TimesNewRoman"/>
        </w:rPr>
        <w:t>, A.J. 2003.</w:t>
      </w:r>
      <w:proofErr w:type="gramEnd"/>
      <w:r w:rsidRPr="002A214F">
        <w:rPr>
          <w:rFonts w:ascii="TimesNewRoman" w:hAnsi="TimesNewRoman" w:cs="TimesNewRoman"/>
        </w:rPr>
        <w:t xml:space="preserve"> </w:t>
      </w:r>
      <w:r w:rsidRPr="002A214F">
        <w:rPr>
          <w:rFonts w:ascii="TimesNewRoman,Italic" w:hAnsi="TimesNewRoman,Italic" w:cs="TimesNewRoman,Italic"/>
          <w:i/>
          <w:iCs/>
        </w:rPr>
        <w:t>Employability in the knowledge economy: Living the fulfilled life or policy chimera?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The Department of Management Learning and Leadership.</w:t>
      </w:r>
      <w:proofErr w:type="gramEnd"/>
      <w:r w:rsidRPr="002A214F">
        <w:rPr>
          <w:rFonts w:ascii="TimesNewRoman" w:hAnsi="TimesNewRoman" w:cs="TimesNewRoman"/>
        </w:rPr>
        <w:t xml:space="preserve"> Lancaster: Lancaster University.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spellStart"/>
      <w:proofErr w:type="gramStart"/>
      <w:r w:rsidRPr="002A214F">
        <w:rPr>
          <w:rFonts w:ascii="TimesNewRoman" w:hAnsi="TimesNewRoman" w:cs="TimesNewRoman"/>
        </w:rPr>
        <w:t>Hillage</w:t>
      </w:r>
      <w:proofErr w:type="spellEnd"/>
      <w:r w:rsidRPr="002A214F">
        <w:rPr>
          <w:rFonts w:ascii="TimesNewRoman" w:hAnsi="TimesNewRoman" w:cs="TimesNewRoman"/>
        </w:rPr>
        <w:t>, J., and A. Pollard.</w:t>
      </w:r>
      <w:proofErr w:type="gramEnd"/>
      <w:r w:rsidRPr="002A214F">
        <w:rPr>
          <w:rFonts w:ascii="TimesNewRoman" w:hAnsi="TimesNewRoman" w:cs="TimesNewRoman"/>
        </w:rPr>
        <w:t xml:space="preserve"> 1998. </w:t>
      </w:r>
      <w:r w:rsidRPr="002A214F">
        <w:rPr>
          <w:rFonts w:ascii="TimesNewRoman,Italic" w:hAnsi="TimesNewRoman,Italic" w:cs="TimesNewRoman,Italic"/>
          <w:i/>
          <w:iCs/>
        </w:rPr>
        <w:t xml:space="preserve">Employability: developing a framework for policy analysis, </w:t>
      </w:r>
      <w:proofErr w:type="spellStart"/>
      <w:r w:rsidRPr="002A214F">
        <w:rPr>
          <w:rFonts w:ascii="TimesNewRoman,Italic" w:hAnsi="TimesNewRoman,Italic" w:cs="TimesNewRoman,Italic"/>
          <w:i/>
          <w:iCs/>
        </w:rPr>
        <w:t>DfEE</w:t>
      </w:r>
      <w:proofErr w:type="spell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Research Briefing Paper No.85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London: </w:t>
      </w:r>
      <w:proofErr w:type="spellStart"/>
      <w:r w:rsidRPr="002A214F">
        <w:rPr>
          <w:rFonts w:ascii="TimesNewRoman" w:hAnsi="TimesNewRoman" w:cs="TimesNewRoman"/>
        </w:rPr>
        <w:t>DfEE</w:t>
      </w:r>
      <w:proofErr w:type="spellEnd"/>
      <w:r w:rsidRPr="002A214F">
        <w:rPr>
          <w:rFonts w:ascii="TimesNewRoman" w:hAnsi="TimesNewRoman" w:cs="TimesNewRoman"/>
        </w:rPr>
        <w:t>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 w:rsidRPr="002A214F">
        <w:rPr>
          <w:rFonts w:ascii="TimesNewRoman" w:hAnsi="TimesNewRoman" w:cs="TimesNewRoman"/>
        </w:rPr>
        <w:t>Hodkinson</w:t>
      </w:r>
      <w:proofErr w:type="spellEnd"/>
      <w:r w:rsidRPr="002A214F">
        <w:rPr>
          <w:rFonts w:ascii="TimesNewRoman" w:hAnsi="TimesNewRoman" w:cs="TimesNewRoman"/>
        </w:rPr>
        <w:t>, P. 2005. Reconceptualising the relations between college-based and workplace learning.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,Italic" w:hAnsi="TimesNewRoman,Italic" w:cs="TimesNewRoman,Italic"/>
          <w:i/>
          <w:iCs/>
        </w:rPr>
        <w:t xml:space="preserve">Journal of Workplace Learning </w:t>
      </w:r>
      <w:r w:rsidRPr="002A214F">
        <w:rPr>
          <w:rFonts w:ascii="TimesNewRoman" w:hAnsi="TimesNewRoman" w:cs="TimesNewRoman"/>
        </w:rPr>
        <w:t>17, no. 8: 521–32.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 xml:space="preserve">Holden, R., and J. </w:t>
      </w:r>
      <w:proofErr w:type="spellStart"/>
      <w:r w:rsidRPr="002A214F">
        <w:rPr>
          <w:rFonts w:ascii="TimesNewRoman" w:hAnsi="TimesNewRoman" w:cs="TimesNewRoman"/>
        </w:rPr>
        <w:t>Hamblett</w:t>
      </w:r>
      <w:proofErr w:type="spellEnd"/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2007. The transition from higher education into work: Tales of cohesion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and</w:t>
      </w:r>
      <w:proofErr w:type="gramEnd"/>
      <w:r w:rsidRPr="002A214F">
        <w:rPr>
          <w:rFonts w:ascii="TimesNewRoman" w:hAnsi="TimesNewRoman" w:cs="TimesNewRoman"/>
        </w:rPr>
        <w:t xml:space="preserve"> fragmentation. </w:t>
      </w:r>
      <w:r w:rsidRPr="002A214F">
        <w:rPr>
          <w:rFonts w:ascii="TimesNewRoman,Italic" w:hAnsi="TimesNewRoman,Italic" w:cs="TimesNewRoman,Italic"/>
          <w:i/>
          <w:iCs/>
        </w:rPr>
        <w:t xml:space="preserve">Education + Training </w:t>
      </w:r>
      <w:r w:rsidRPr="002A214F">
        <w:rPr>
          <w:rFonts w:ascii="TimesNewRoman" w:hAnsi="TimesNewRoman" w:cs="TimesNewRoman"/>
        </w:rPr>
        <w:t>49, no. 7: 516–85.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Holmes, L. 2000. </w:t>
      </w:r>
      <w:proofErr w:type="gramStart"/>
      <w:r w:rsidRPr="002A214F">
        <w:rPr>
          <w:rFonts w:ascii="TimesNewRoman" w:hAnsi="TimesNewRoman" w:cs="TimesNewRoman"/>
        </w:rPr>
        <w:t>Questioning the skills agenda.</w:t>
      </w:r>
      <w:proofErr w:type="gramEnd"/>
      <w:r w:rsidRPr="002A214F">
        <w:rPr>
          <w:rFonts w:ascii="TimesNewRoman" w:hAnsi="TimesNewRoman" w:cs="TimesNewRoman"/>
        </w:rPr>
        <w:t xml:space="preserve"> In </w:t>
      </w:r>
      <w:r w:rsidRPr="002A214F">
        <w:rPr>
          <w:rFonts w:ascii="TimesNewRoman,Italic" w:hAnsi="TimesNewRoman,Italic" w:cs="TimesNewRoman,Italic"/>
          <w:i/>
          <w:iCs/>
        </w:rPr>
        <w:t>Integrating Key Skills in Higher Education</w:t>
      </w:r>
      <w:r w:rsidRPr="002A214F">
        <w:rPr>
          <w:rFonts w:ascii="TimesNewRoman" w:hAnsi="TimesNewRoman" w:cs="TimesNewRoman"/>
        </w:rPr>
        <w:t xml:space="preserve">, </w:t>
      </w:r>
      <w:proofErr w:type="gramStart"/>
      <w:r w:rsidRPr="002A214F">
        <w:rPr>
          <w:rFonts w:ascii="TimesNewRoman" w:hAnsi="TimesNewRoman" w:cs="TimesNewRoman"/>
        </w:rPr>
        <w:t>eds</w:t>
      </w:r>
      <w:proofErr w:type="gramEnd"/>
      <w:r w:rsidRPr="002A214F">
        <w:rPr>
          <w:rFonts w:ascii="TimesNewRoman" w:hAnsi="TimesNewRoman" w:cs="TimesNewRoman"/>
        </w:rPr>
        <w:t>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S. Fallows and C. Steven, 201–14. London: </w:t>
      </w:r>
      <w:proofErr w:type="spellStart"/>
      <w:r w:rsidRPr="002A214F">
        <w:rPr>
          <w:rFonts w:ascii="TimesNewRoman" w:hAnsi="TimesNewRoman" w:cs="TimesNewRoman"/>
        </w:rPr>
        <w:t>Kogan</w:t>
      </w:r>
      <w:proofErr w:type="spellEnd"/>
      <w:r w:rsidRPr="002A214F">
        <w:rPr>
          <w:rFonts w:ascii="TimesNewRoman" w:hAnsi="TimesNewRoman" w:cs="TimesNewRoman"/>
        </w:rPr>
        <w:t xml:space="preserve"> Page.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Hyland, T., and S. Johnson.</w:t>
      </w:r>
      <w:proofErr w:type="gramEnd"/>
      <w:r w:rsidRPr="002A214F">
        <w:rPr>
          <w:rFonts w:ascii="TimesNewRoman" w:hAnsi="TimesNewRoman" w:cs="TimesNewRoman"/>
        </w:rPr>
        <w:t xml:space="preserve"> 1998. </w:t>
      </w:r>
      <w:proofErr w:type="gramStart"/>
      <w:r w:rsidRPr="002A214F">
        <w:rPr>
          <w:rFonts w:ascii="TimesNewRoman" w:hAnsi="TimesNewRoman" w:cs="TimesNewRoman"/>
        </w:rPr>
        <w:t>Of</w:t>
      </w:r>
      <w:proofErr w:type="gramEnd"/>
      <w:r w:rsidRPr="002A214F">
        <w:rPr>
          <w:rFonts w:ascii="TimesNewRoman" w:hAnsi="TimesNewRoman" w:cs="TimesNewRoman"/>
        </w:rPr>
        <w:t xml:space="preserve"> cabbages and key skills: Exploding the mythology of core and transferable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skills</w:t>
      </w:r>
      <w:proofErr w:type="gramEnd"/>
      <w:r w:rsidRPr="002A214F">
        <w:rPr>
          <w:rFonts w:ascii="TimesNewRoman" w:hAnsi="TimesNewRoman" w:cs="TimesNewRoman"/>
        </w:rPr>
        <w:t xml:space="preserve"> in post-school education. </w:t>
      </w:r>
      <w:r w:rsidRPr="002A214F">
        <w:rPr>
          <w:rFonts w:ascii="TimesNewRoman,Italic" w:hAnsi="TimesNewRoman,Italic" w:cs="TimesNewRoman,Italic"/>
          <w:i/>
          <w:iCs/>
        </w:rPr>
        <w:t xml:space="preserve">Journal of Further and Higher Education </w:t>
      </w:r>
      <w:r w:rsidRPr="002A214F">
        <w:rPr>
          <w:rFonts w:ascii="TimesNewRoman" w:hAnsi="TimesNewRoman" w:cs="TimesNewRoman"/>
        </w:rPr>
        <w:t>22, no. 2: 163–72.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spellStart"/>
      <w:proofErr w:type="gramStart"/>
      <w:r w:rsidRPr="002A214F">
        <w:rPr>
          <w:rFonts w:ascii="TimesNewRoman" w:hAnsi="TimesNewRoman" w:cs="TimesNewRoman"/>
        </w:rPr>
        <w:t>Jary</w:t>
      </w:r>
      <w:proofErr w:type="spellEnd"/>
      <w:r w:rsidRPr="002A214F">
        <w:rPr>
          <w:rFonts w:ascii="TimesNewRoman" w:hAnsi="TimesNewRoman" w:cs="TimesNewRoman"/>
        </w:rPr>
        <w:t>, M., and M. Parker, eds. 1998.</w:t>
      </w:r>
      <w:proofErr w:type="gramEnd"/>
      <w:r w:rsidRPr="002A214F">
        <w:rPr>
          <w:rFonts w:ascii="TimesNewRoman" w:hAnsi="TimesNewRoman" w:cs="TimesNewRoman"/>
        </w:rPr>
        <w:t xml:space="preserve"> </w:t>
      </w:r>
      <w:r w:rsidRPr="002A214F">
        <w:rPr>
          <w:rFonts w:ascii="TimesNewRoman,Italic" w:hAnsi="TimesNewRoman,Italic" w:cs="TimesNewRoman,Italic"/>
          <w:i/>
          <w:iCs/>
        </w:rPr>
        <w:t>The new higher education: Issues and directions for the Post-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Dearing University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Stoke-on-Trent: Staffordshire University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Courier" w:hAnsi="Courier" w:cs="Courier"/>
        </w:rPr>
      </w:pPr>
      <w:r w:rsidRPr="002A214F">
        <w:rPr>
          <w:rFonts w:ascii="Courier" w:hAnsi="Courier" w:cs="Courier"/>
        </w:rPr>
        <w:t>Downloaded By: [Tomlinson, Michael] At: 16:00 21 December 2010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r w:rsidRPr="002A214F">
        <w:rPr>
          <w:rFonts w:ascii="TimesNewRoman" w:hAnsi="TimesNewRoman" w:cs="TimesNewRoman"/>
        </w:rPr>
        <w:t xml:space="preserve">88 </w:t>
      </w:r>
      <w:r w:rsidRPr="002A214F">
        <w:rPr>
          <w:rFonts w:ascii="TimesNewRoman,Italic" w:hAnsi="TimesNewRoman,Italic" w:cs="TimesNewRoman,Italic"/>
          <w:i/>
          <w:iCs/>
        </w:rPr>
        <w:t>M. Tomlinson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>Jessop, B. 1996.</w:t>
      </w:r>
      <w:proofErr w:type="gramEnd"/>
      <w:r w:rsidRPr="002A214F">
        <w:rPr>
          <w:rFonts w:ascii="TimesNewRoman" w:hAnsi="TimesNewRoman" w:cs="TimesNewRoman"/>
        </w:rPr>
        <w:t xml:space="preserve"> </w:t>
      </w:r>
      <w:proofErr w:type="gramStart"/>
      <w:r w:rsidRPr="002A214F">
        <w:rPr>
          <w:rFonts w:ascii="TimesNewRoman" w:hAnsi="TimesNewRoman" w:cs="TimesNewRoman"/>
        </w:rPr>
        <w:t>Interpretative sociology and the dialectic of structure and agency.</w:t>
      </w:r>
      <w:proofErr w:type="gramEnd"/>
      <w:r w:rsidRPr="002A214F">
        <w:rPr>
          <w:rFonts w:ascii="TimesNewRoman" w:hAnsi="TimesNewRoman" w:cs="TimesNewRoman"/>
        </w:rPr>
        <w:t xml:space="preserve"> </w:t>
      </w:r>
      <w:r w:rsidRPr="002A214F">
        <w:rPr>
          <w:rFonts w:ascii="TimesNewRoman,Italic" w:hAnsi="TimesNewRoman,Italic" w:cs="TimesNewRoman,Italic"/>
          <w:i/>
          <w:iCs/>
        </w:rPr>
        <w:t>Theory Culture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and</w:t>
      </w:r>
      <w:proofErr w:type="gramEnd"/>
      <w:r w:rsidRPr="002A214F">
        <w:rPr>
          <w:rFonts w:ascii="TimesNewRoman,Italic" w:hAnsi="TimesNewRoman,Italic" w:cs="TimesNewRoman,Italic"/>
          <w:i/>
          <w:iCs/>
        </w:rPr>
        <w:t xml:space="preserve"> Society </w:t>
      </w:r>
      <w:r w:rsidRPr="002A214F">
        <w:rPr>
          <w:rFonts w:ascii="TimesNewRoman" w:hAnsi="TimesNewRoman" w:cs="TimesNewRoman"/>
        </w:rPr>
        <w:t>13: 119–28.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Keep, E., and K. Mayhew. 2004. Economic and distributional implications of current policies 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higher</w:t>
      </w:r>
      <w:proofErr w:type="gramEnd"/>
      <w:r w:rsidRPr="002A214F">
        <w:rPr>
          <w:rFonts w:ascii="TimesNewRoman" w:hAnsi="TimesNewRoman" w:cs="TimesNewRoman"/>
        </w:rPr>
        <w:t xml:space="preserve"> education. </w:t>
      </w:r>
      <w:r w:rsidRPr="002A214F">
        <w:rPr>
          <w:rFonts w:ascii="TimesNewRoman,Italic" w:hAnsi="TimesNewRoman,Italic" w:cs="TimesNewRoman,Italic"/>
          <w:i/>
          <w:iCs/>
        </w:rPr>
        <w:t xml:space="preserve">Oxford Review of Economic Policy </w:t>
      </w:r>
      <w:r w:rsidRPr="002A214F">
        <w:rPr>
          <w:rFonts w:ascii="TimesNewRoman" w:hAnsi="TimesNewRoman" w:cs="TimesNewRoman"/>
        </w:rPr>
        <w:t>20, no. 2: 298–314.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Keep, E., K. Mayhew, and J. Payne. 2006. </w:t>
      </w:r>
      <w:proofErr w:type="gramStart"/>
      <w:r w:rsidRPr="002A214F">
        <w:rPr>
          <w:rFonts w:ascii="TimesNewRoman" w:hAnsi="TimesNewRoman" w:cs="TimesNewRoman"/>
        </w:rPr>
        <w:t>From</w:t>
      </w:r>
      <w:proofErr w:type="gramEnd"/>
      <w:r w:rsidRPr="002A214F">
        <w:rPr>
          <w:rFonts w:ascii="TimesNewRoman" w:hAnsi="TimesNewRoman" w:cs="TimesNewRoman"/>
        </w:rPr>
        <w:t xml:space="preserve"> skills revolution to productivity miracle – Not as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easy</w:t>
      </w:r>
      <w:proofErr w:type="gramEnd"/>
      <w:r w:rsidRPr="002A214F">
        <w:rPr>
          <w:rFonts w:ascii="TimesNewRoman" w:hAnsi="TimesNewRoman" w:cs="TimesNewRoman"/>
        </w:rPr>
        <w:t xml:space="preserve"> as it sounds. </w:t>
      </w:r>
      <w:r w:rsidRPr="002A214F">
        <w:rPr>
          <w:rFonts w:ascii="TimesNewRoman,Italic" w:hAnsi="TimesNewRoman,Italic" w:cs="TimesNewRoman,Italic"/>
          <w:i/>
          <w:iCs/>
        </w:rPr>
        <w:t xml:space="preserve">Oxford Review of Economic Policy </w:t>
      </w:r>
      <w:r w:rsidRPr="002A214F">
        <w:rPr>
          <w:rFonts w:ascii="TimesNewRoman" w:hAnsi="TimesNewRoman" w:cs="TimesNewRoman"/>
        </w:rPr>
        <w:t>22, no. 4: 539–59.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proofErr w:type="gramStart"/>
      <w:r w:rsidRPr="002A214F">
        <w:rPr>
          <w:rFonts w:ascii="TimesNewRoman" w:hAnsi="TimesNewRoman" w:cs="TimesNewRoman"/>
        </w:rPr>
        <w:t>Kelsall</w:t>
      </w:r>
      <w:proofErr w:type="spellEnd"/>
      <w:r w:rsidRPr="002A214F">
        <w:rPr>
          <w:rFonts w:ascii="TimesNewRoman" w:hAnsi="TimesNewRoman" w:cs="TimesNewRoman"/>
        </w:rPr>
        <w:t>, R.K., A. Poole, and A. Kuhn.</w:t>
      </w:r>
      <w:proofErr w:type="gramEnd"/>
      <w:r w:rsidRPr="002A214F">
        <w:rPr>
          <w:rFonts w:ascii="TimesNewRoman" w:hAnsi="TimesNewRoman" w:cs="TimesNewRoman"/>
        </w:rPr>
        <w:t xml:space="preserve"> 1972. Graduates: The sociology </w:t>
      </w:r>
      <w:proofErr w:type="gramStart"/>
      <w:r w:rsidRPr="002A214F">
        <w:rPr>
          <w:rFonts w:ascii="TimesNewRoman" w:hAnsi="TimesNewRoman" w:cs="TimesNewRoman"/>
        </w:rPr>
        <w:t>of an</w:t>
      </w:r>
      <w:proofErr w:type="gramEnd"/>
      <w:r w:rsidRPr="002A214F">
        <w:rPr>
          <w:rFonts w:ascii="TimesNewRoman" w:hAnsi="TimesNewRoman" w:cs="TimesNewRoman"/>
        </w:rPr>
        <w:t xml:space="preserve"> elite. London: Methuen.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r w:rsidRPr="002A214F">
        <w:rPr>
          <w:rFonts w:ascii="TimesNewRoman" w:hAnsi="TimesNewRoman" w:cs="TimesNewRoman"/>
        </w:rPr>
        <w:t xml:space="preserve">Kumar, K. 2005. </w:t>
      </w:r>
      <w:r w:rsidRPr="002A214F">
        <w:rPr>
          <w:rFonts w:ascii="TimesNewRoman,Italic" w:hAnsi="TimesNewRoman,Italic" w:cs="TimesNewRoman,Italic"/>
          <w:i/>
          <w:iCs/>
        </w:rPr>
        <w:t>From post-industrial to post-modern society: New theories of the contemporary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world</w:t>
      </w:r>
      <w:proofErr w:type="gramEnd"/>
      <w:r w:rsidRPr="002A214F">
        <w:rPr>
          <w:rFonts w:ascii="TimesNewRoman" w:hAnsi="TimesNewRoman" w:cs="TimesNewRoman"/>
        </w:rPr>
        <w:t>. Oxford: Blackwell.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Lave,</w:t>
      </w:r>
      <w:proofErr w:type="gramEnd"/>
      <w:r w:rsidRPr="002A214F">
        <w:rPr>
          <w:rFonts w:ascii="TimesNewRoman" w:hAnsi="TimesNewRoman" w:cs="TimesNewRoman"/>
        </w:rPr>
        <w:t xml:space="preserve"> J., and E. Wenger. 1991. </w:t>
      </w:r>
      <w:r w:rsidRPr="002A214F">
        <w:rPr>
          <w:rFonts w:ascii="TimesNewRoman,Italic" w:hAnsi="TimesNewRoman,Italic" w:cs="TimesNewRoman,Italic"/>
          <w:i/>
          <w:iCs/>
        </w:rPr>
        <w:t>Situated learning</w:t>
      </w:r>
      <w:r w:rsidRPr="002A214F">
        <w:rPr>
          <w:rFonts w:ascii="TimesNewRoman" w:hAnsi="TimesNewRoman" w:cs="TimesNewRoman"/>
        </w:rPr>
        <w:t>. Cambridge: Cambridge University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 w:rsidRPr="002A214F">
        <w:rPr>
          <w:rFonts w:ascii="TimesNewRoman" w:hAnsi="TimesNewRoman" w:cs="TimesNewRoman"/>
        </w:rPr>
        <w:t>Leadbetter</w:t>
      </w:r>
      <w:proofErr w:type="spellEnd"/>
      <w:r w:rsidRPr="002A214F">
        <w:rPr>
          <w:rFonts w:ascii="TimesNewRoman" w:hAnsi="TimesNewRoman" w:cs="TimesNewRoman"/>
        </w:rPr>
        <w:t xml:space="preserve">, C. 1999.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Living on thin air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London: Penguin.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r w:rsidRPr="002A214F">
        <w:rPr>
          <w:rFonts w:ascii="TimesNewRoman" w:hAnsi="TimesNewRoman" w:cs="TimesNewRoman"/>
        </w:rPr>
        <w:t xml:space="preserve">Lynch, K. 2006. Neo-liberalism and </w:t>
      </w:r>
      <w:proofErr w:type="spellStart"/>
      <w:r w:rsidRPr="002A214F">
        <w:rPr>
          <w:rFonts w:ascii="TimesNewRoman" w:hAnsi="TimesNewRoman" w:cs="TimesNewRoman"/>
        </w:rPr>
        <w:t>marketisation</w:t>
      </w:r>
      <w:proofErr w:type="spellEnd"/>
      <w:r w:rsidRPr="002A214F">
        <w:rPr>
          <w:rFonts w:ascii="TimesNewRoman" w:hAnsi="TimesNewRoman" w:cs="TimesNewRoman"/>
        </w:rPr>
        <w:t xml:space="preserve">: The implication for higher education. </w:t>
      </w:r>
      <w:r w:rsidRPr="002A214F">
        <w:rPr>
          <w:rFonts w:ascii="TimesNewRoman,Italic" w:hAnsi="TimesNewRoman,Italic" w:cs="TimesNewRoman,Italic"/>
          <w:i/>
          <w:iCs/>
        </w:rPr>
        <w:t>European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,Italic" w:hAnsi="TimesNewRoman,Italic" w:cs="TimesNewRoman,Italic"/>
          <w:i/>
          <w:iCs/>
        </w:rPr>
        <w:t xml:space="preserve">Educational Research Journal </w:t>
      </w:r>
      <w:r w:rsidRPr="002A214F">
        <w:rPr>
          <w:rFonts w:ascii="TimesNewRoman" w:hAnsi="TimesNewRoman" w:cs="TimesNewRoman"/>
        </w:rPr>
        <w:t>5, no. 1: 1–17.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 xml:space="preserve">Moreau, M.P., and C. </w:t>
      </w:r>
      <w:proofErr w:type="spellStart"/>
      <w:r w:rsidRPr="002A214F">
        <w:rPr>
          <w:rFonts w:ascii="TimesNewRoman" w:hAnsi="TimesNewRoman" w:cs="TimesNewRoman"/>
        </w:rPr>
        <w:t>Leathwood</w:t>
      </w:r>
      <w:proofErr w:type="spellEnd"/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2006. Graduates’ employment and discourse of employability: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A critical analysis.</w:t>
      </w:r>
      <w:proofErr w:type="gramEnd"/>
      <w:r w:rsidRPr="002A214F">
        <w:rPr>
          <w:rFonts w:ascii="TimesNewRoman" w:hAnsi="TimesNewRoman" w:cs="TimesNewRoman"/>
        </w:rPr>
        <w:t xml:space="preserve"> </w:t>
      </w:r>
      <w:r w:rsidRPr="002A214F">
        <w:rPr>
          <w:rFonts w:ascii="TimesNewRoman,Italic" w:hAnsi="TimesNewRoman,Italic" w:cs="TimesNewRoman,Italic"/>
          <w:i/>
          <w:iCs/>
        </w:rPr>
        <w:t xml:space="preserve">Journal of Education and Work </w:t>
      </w:r>
      <w:r w:rsidRPr="002A214F">
        <w:rPr>
          <w:rFonts w:ascii="TimesNewRoman" w:hAnsi="TimesNewRoman" w:cs="TimesNewRoman"/>
        </w:rPr>
        <w:t>18, no. 4: 305–24.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Morley, L. 2001. </w:t>
      </w:r>
      <w:proofErr w:type="gramStart"/>
      <w:r w:rsidRPr="002A214F">
        <w:rPr>
          <w:rFonts w:ascii="TimesNewRoman" w:hAnsi="TimesNewRoman" w:cs="TimesNewRoman"/>
        </w:rPr>
        <w:t>Producing new workers: Quality, equality and employability in higher education.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,Italic" w:hAnsi="TimesNewRoman,Italic" w:cs="TimesNewRoman,Italic"/>
          <w:i/>
          <w:iCs/>
        </w:rPr>
        <w:t xml:space="preserve">Quality in Higher Education </w:t>
      </w:r>
      <w:r w:rsidRPr="002A214F">
        <w:rPr>
          <w:rFonts w:ascii="TimesNewRoman" w:hAnsi="TimesNewRoman" w:cs="TimesNewRoman"/>
        </w:rPr>
        <w:t>7, no. 2: 131–38.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 w:rsidRPr="002A214F">
        <w:rPr>
          <w:rFonts w:ascii="TimesNewRoman" w:hAnsi="TimesNewRoman" w:cs="TimesNewRoman"/>
        </w:rPr>
        <w:t>Naidoo</w:t>
      </w:r>
      <w:proofErr w:type="spellEnd"/>
      <w:r w:rsidRPr="002A214F">
        <w:rPr>
          <w:rFonts w:ascii="TimesNewRoman" w:hAnsi="TimesNewRoman" w:cs="TimesNewRoman"/>
        </w:rPr>
        <w:t>, R. 2003. Repositioning higher education as a global commodity: Opportunities and challenges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for</w:t>
      </w:r>
      <w:proofErr w:type="gramEnd"/>
      <w:r w:rsidRPr="002A214F">
        <w:rPr>
          <w:rFonts w:ascii="TimesNewRoman" w:hAnsi="TimesNewRoman" w:cs="TimesNewRoman"/>
        </w:rPr>
        <w:t xml:space="preserve"> future sociology of education work. </w:t>
      </w:r>
      <w:r w:rsidRPr="002A214F">
        <w:rPr>
          <w:rFonts w:ascii="TimesNewRoman,Italic" w:hAnsi="TimesNewRoman,Italic" w:cs="TimesNewRoman,Italic"/>
          <w:i/>
          <w:iCs/>
        </w:rPr>
        <w:t xml:space="preserve">British Journal of Sociology of Education </w:t>
      </w:r>
      <w:r w:rsidRPr="002A214F">
        <w:rPr>
          <w:rFonts w:ascii="TimesNewRoman" w:hAnsi="TimesNewRoman" w:cs="TimesNewRoman"/>
        </w:rPr>
        <w:t>24, no. 2: 249–59.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proofErr w:type="gramStart"/>
      <w:r w:rsidRPr="002A214F">
        <w:rPr>
          <w:rFonts w:ascii="TimesNewRoman" w:hAnsi="TimesNewRoman" w:cs="TimesNewRoman"/>
        </w:rPr>
        <w:t>Naidoo</w:t>
      </w:r>
      <w:proofErr w:type="spellEnd"/>
      <w:r w:rsidRPr="002A214F">
        <w:rPr>
          <w:rFonts w:ascii="TimesNewRoman" w:hAnsi="TimesNewRoman" w:cs="TimesNewRoman"/>
        </w:rPr>
        <w:t>, R., and I. Jamieson.</w:t>
      </w:r>
      <w:proofErr w:type="gramEnd"/>
      <w:r w:rsidRPr="002A214F">
        <w:rPr>
          <w:rFonts w:ascii="TimesNewRoman" w:hAnsi="TimesNewRoman" w:cs="TimesNewRoman"/>
        </w:rPr>
        <w:t xml:space="preserve"> 2005. Empowering participants or corroding learning: Towards a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>research</w:t>
      </w:r>
      <w:proofErr w:type="gramEnd"/>
      <w:r w:rsidRPr="002A214F">
        <w:rPr>
          <w:rFonts w:ascii="TimesNewRoman" w:hAnsi="TimesNewRoman" w:cs="TimesNewRoman"/>
        </w:rPr>
        <w:t xml:space="preserve"> agenda on the impact of student consumerism in higher education. </w:t>
      </w:r>
      <w:r w:rsidRPr="002A214F">
        <w:rPr>
          <w:rFonts w:ascii="TimesNewRoman,Italic" w:hAnsi="TimesNewRoman,Italic" w:cs="TimesNewRoman,Italic"/>
          <w:i/>
          <w:iCs/>
        </w:rPr>
        <w:t>Journal of Education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,Italic" w:hAnsi="TimesNewRoman,Italic" w:cs="TimesNewRoman,Italic"/>
          <w:i/>
          <w:iCs/>
        </w:rPr>
        <w:t xml:space="preserve">Policy </w:t>
      </w:r>
      <w:r w:rsidRPr="002A214F">
        <w:rPr>
          <w:rFonts w:ascii="TimesNewRoman" w:hAnsi="TimesNewRoman" w:cs="TimesNewRoman"/>
        </w:rPr>
        <w:t>20, no. 3: 267–81.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O’Leary, N., and P.J. Sloane.</w:t>
      </w:r>
      <w:proofErr w:type="gramEnd"/>
      <w:r w:rsidRPr="002A214F">
        <w:rPr>
          <w:rFonts w:ascii="TimesNewRoman" w:hAnsi="TimesNewRoman" w:cs="TimesNewRoman"/>
        </w:rPr>
        <w:t xml:space="preserve"> 2005. </w:t>
      </w:r>
      <w:r w:rsidRPr="002A214F">
        <w:rPr>
          <w:rFonts w:ascii="TimesNewRoman,Italic" w:hAnsi="TimesNewRoman,Italic" w:cs="TimesNewRoman,Italic"/>
          <w:i/>
          <w:iCs/>
        </w:rPr>
        <w:t xml:space="preserve">The changing wage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return</w:t>
      </w:r>
      <w:proofErr w:type="gramEnd"/>
      <w:r w:rsidRPr="002A214F">
        <w:rPr>
          <w:rFonts w:ascii="TimesNewRoman,Italic" w:hAnsi="TimesNewRoman,Italic" w:cs="TimesNewRoman,Italic"/>
          <w:i/>
          <w:iCs/>
        </w:rPr>
        <w:t xml:space="preserve"> to an undergraduate education</w:t>
      </w:r>
      <w:r w:rsidRPr="002A214F">
        <w:rPr>
          <w:rFonts w:ascii="TimesNewRoman" w:hAnsi="TimesNewRoman" w:cs="TimesNewRoman"/>
        </w:rPr>
        <w:t>. IZA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Discussion Paper No. 1549, Bonn, Germany.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Organisation for Economic Co-operation &amp; Development (OECD).</w:t>
      </w:r>
      <w:proofErr w:type="gramEnd"/>
      <w:r w:rsidRPr="002A214F">
        <w:rPr>
          <w:rFonts w:ascii="TimesNewRoman" w:hAnsi="TimesNewRoman" w:cs="TimesNewRoman"/>
        </w:rPr>
        <w:t xml:space="preserve"> 2008. </w:t>
      </w:r>
      <w:r w:rsidRPr="002A214F">
        <w:rPr>
          <w:rFonts w:ascii="TimesNewRoman,Italic" w:hAnsi="TimesNewRoman,Italic" w:cs="TimesNewRoman,Italic"/>
          <w:i/>
          <w:iCs/>
        </w:rPr>
        <w:t>Education at a glance</w:t>
      </w:r>
      <w:r w:rsidRPr="002A214F">
        <w:rPr>
          <w:rFonts w:ascii="TimesNewRoman" w:hAnsi="TimesNewRoman" w:cs="TimesNewRoman"/>
        </w:rPr>
        <w:t>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lastRenderedPageBreak/>
        <w:t>OECD: Paris.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>Peters, M. 2003.</w:t>
      </w:r>
      <w:proofErr w:type="gramEnd"/>
      <w:r w:rsidRPr="002A214F">
        <w:rPr>
          <w:rFonts w:ascii="TimesNewRoman" w:hAnsi="TimesNewRoman" w:cs="TimesNewRoman"/>
        </w:rPr>
        <w:t xml:space="preserve"> </w:t>
      </w:r>
      <w:proofErr w:type="gramStart"/>
      <w:r w:rsidRPr="002A214F">
        <w:rPr>
          <w:rFonts w:ascii="TimesNewRoman" w:hAnsi="TimesNewRoman" w:cs="TimesNewRoman"/>
        </w:rPr>
        <w:t>Education policy in the age of knowledge capitalism.</w:t>
      </w:r>
      <w:proofErr w:type="gramEnd"/>
      <w:r w:rsidRPr="002A214F">
        <w:rPr>
          <w:rFonts w:ascii="TimesNewRoman" w:hAnsi="TimesNewRoman" w:cs="TimesNewRoman"/>
        </w:rPr>
        <w:t xml:space="preserve"> </w:t>
      </w:r>
      <w:r w:rsidRPr="002A214F">
        <w:rPr>
          <w:rFonts w:ascii="TimesNewRoman,Italic" w:hAnsi="TimesNewRoman,Italic" w:cs="TimesNewRoman,Italic"/>
          <w:i/>
          <w:iCs/>
        </w:rPr>
        <w:t>Policy Futures in Education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1, no. 2: 361–80.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>Purcell, K., and K. Pitcher.</w:t>
      </w:r>
      <w:proofErr w:type="gramEnd"/>
      <w:r w:rsidRPr="002A214F">
        <w:rPr>
          <w:rFonts w:ascii="TimesNewRoman" w:hAnsi="TimesNewRoman" w:cs="TimesNewRoman"/>
        </w:rPr>
        <w:t xml:space="preserve"> 1996. </w:t>
      </w:r>
      <w:r w:rsidRPr="002A214F">
        <w:rPr>
          <w:rFonts w:ascii="TimesNewRoman,Italic" w:hAnsi="TimesNewRoman,Italic" w:cs="TimesNewRoman,Italic"/>
          <w:i/>
          <w:iCs/>
        </w:rPr>
        <w:t>Great expectations: The new diversity of graduate skills and</w:t>
      </w:r>
    </w:p>
    <w:p w:rsidR="00D67311" w:rsidRPr="00934535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lang w:val="fr-FR"/>
        </w:rPr>
      </w:pPr>
      <w:proofErr w:type="gramStart"/>
      <w:r w:rsidRPr="00934535">
        <w:rPr>
          <w:rFonts w:ascii="TimesNewRoman,Italic" w:hAnsi="TimesNewRoman,Italic" w:cs="TimesNewRoman,Italic"/>
          <w:i/>
          <w:iCs/>
          <w:lang w:val="fr-FR"/>
        </w:rPr>
        <w:t>aspirations</w:t>
      </w:r>
      <w:proofErr w:type="gramEnd"/>
      <w:r w:rsidRPr="00934535">
        <w:rPr>
          <w:rFonts w:ascii="TimesNewRoman" w:hAnsi="TimesNewRoman" w:cs="TimesNewRoman"/>
          <w:lang w:val="fr-FR"/>
        </w:rPr>
        <w:t>. Manchester: CSU.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934535">
        <w:rPr>
          <w:rFonts w:ascii="TimesNewRoman" w:hAnsi="TimesNewRoman" w:cs="TimesNewRoman"/>
          <w:lang w:val="fr-FR"/>
        </w:rPr>
        <w:t xml:space="preserve">Rae, D. 2007. </w:t>
      </w:r>
      <w:r w:rsidRPr="002A214F">
        <w:rPr>
          <w:rFonts w:ascii="TimesNewRoman" w:hAnsi="TimesNewRoman" w:cs="TimesNewRoman"/>
        </w:rPr>
        <w:t>Connecting enterprise and graduate employability: Challenges to the higher education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culture</w:t>
      </w:r>
      <w:proofErr w:type="gramEnd"/>
      <w:r w:rsidRPr="002A214F">
        <w:rPr>
          <w:rFonts w:ascii="TimesNewRoman" w:hAnsi="TimesNewRoman" w:cs="TimesNewRoman"/>
        </w:rPr>
        <w:t xml:space="preserve"> and curriculum. </w:t>
      </w:r>
      <w:r w:rsidRPr="002A214F">
        <w:rPr>
          <w:rFonts w:ascii="TimesNewRoman,Italic" w:hAnsi="TimesNewRoman,Italic" w:cs="TimesNewRoman,Italic"/>
          <w:i/>
          <w:iCs/>
        </w:rPr>
        <w:t xml:space="preserve">Education + Training </w:t>
      </w:r>
      <w:r w:rsidRPr="002A214F">
        <w:rPr>
          <w:rFonts w:ascii="TimesNewRoman" w:hAnsi="TimesNewRoman" w:cs="TimesNewRoman"/>
        </w:rPr>
        <w:t>49, no. 8: 605–19.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proofErr w:type="gramStart"/>
      <w:r w:rsidRPr="002A214F">
        <w:rPr>
          <w:rFonts w:ascii="TimesNewRoman" w:hAnsi="TimesNewRoman" w:cs="TimesNewRoman"/>
        </w:rPr>
        <w:t>Raybould</w:t>
      </w:r>
      <w:proofErr w:type="spellEnd"/>
      <w:r w:rsidRPr="002A214F">
        <w:rPr>
          <w:rFonts w:ascii="TimesNewRoman" w:hAnsi="TimesNewRoman" w:cs="TimesNewRoman"/>
        </w:rPr>
        <w:t xml:space="preserve">, J., and V. </w:t>
      </w:r>
      <w:proofErr w:type="spellStart"/>
      <w:r w:rsidRPr="002A214F">
        <w:rPr>
          <w:rFonts w:ascii="TimesNewRoman" w:hAnsi="TimesNewRoman" w:cs="TimesNewRoman"/>
        </w:rPr>
        <w:t>Sheedy</w:t>
      </w:r>
      <w:proofErr w:type="spellEnd"/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2005. Are graduates equipped with the right skills in the </w:t>
      </w:r>
      <w:proofErr w:type="gramStart"/>
      <w:r w:rsidRPr="002A214F">
        <w:rPr>
          <w:rFonts w:ascii="TimesNewRoman" w:hAnsi="TimesNewRoman" w:cs="TimesNewRoman"/>
        </w:rPr>
        <w:t>employability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stakes</w:t>
      </w:r>
      <w:proofErr w:type="gramEnd"/>
      <w:r w:rsidRPr="002A214F">
        <w:rPr>
          <w:rFonts w:ascii="TimesNewRoman" w:hAnsi="TimesNewRoman" w:cs="TimesNewRoman"/>
        </w:rPr>
        <w:t xml:space="preserve">.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 xml:space="preserve">Industrial and Commercial Training </w:t>
      </w:r>
      <w:r w:rsidRPr="002A214F">
        <w:rPr>
          <w:rFonts w:ascii="TimesNewRoman" w:hAnsi="TimesNewRoman" w:cs="TimesNewRoman"/>
        </w:rPr>
        <w:t>37, no. 5: 259–63.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proofErr w:type="gramStart"/>
      <w:r w:rsidRPr="002A214F">
        <w:rPr>
          <w:rFonts w:ascii="TimesNewRoman" w:hAnsi="TimesNewRoman" w:cs="TimesNewRoman"/>
        </w:rPr>
        <w:t>Reay</w:t>
      </w:r>
      <w:proofErr w:type="spellEnd"/>
      <w:r w:rsidRPr="002A214F">
        <w:rPr>
          <w:rFonts w:ascii="TimesNewRoman" w:hAnsi="TimesNewRoman" w:cs="TimesNewRoman"/>
        </w:rPr>
        <w:t>, D., S.J. Ball, and M. David.</w:t>
      </w:r>
      <w:proofErr w:type="gramEnd"/>
      <w:r w:rsidRPr="002A214F">
        <w:rPr>
          <w:rFonts w:ascii="TimesNewRoman" w:hAnsi="TimesNewRoman" w:cs="TimesNewRoman"/>
        </w:rPr>
        <w:t xml:space="preserve"> 2006. </w:t>
      </w:r>
      <w:r w:rsidRPr="002A214F">
        <w:rPr>
          <w:rFonts w:ascii="TimesNewRoman,Italic" w:hAnsi="TimesNewRoman,Italic" w:cs="TimesNewRoman,Italic"/>
          <w:i/>
          <w:iCs/>
        </w:rPr>
        <w:t>Degree of choice: Class, gender and race in higher education</w:t>
      </w:r>
      <w:r w:rsidRPr="002A214F">
        <w:rPr>
          <w:rFonts w:ascii="TimesNewRoman" w:hAnsi="TimesNewRoman" w:cs="TimesNewRoman"/>
        </w:rPr>
        <w:t>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Stoke: </w:t>
      </w:r>
      <w:proofErr w:type="spellStart"/>
      <w:r w:rsidRPr="002A214F">
        <w:rPr>
          <w:rFonts w:ascii="TimesNewRoman" w:hAnsi="TimesNewRoman" w:cs="TimesNewRoman"/>
        </w:rPr>
        <w:t>Trentham</w:t>
      </w:r>
      <w:proofErr w:type="spellEnd"/>
      <w:r w:rsidRPr="002A214F">
        <w:rPr>
          <w:rFonts w:ascii="TimesNewRoman" w:hAnsi="TimesNewRoman" w:cs="TimesNewRoman"/>
        </w:rPr>
        <w:t xml:space="preserve"> Books.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Roberts, K. 1995.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Youth and employment in modern Britain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Oxford: Oxford University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Schultz, T. 1961.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Investment in human capital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Chicago: Chicago University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Scott, P. 1995.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The meanings of mass higher education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Buckingham: Open University Press.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Scott, P. 2005. </w:t>
      </w:r>
      <w:proofErr w:type="gramStart"/>
      <w:r w:rsidRPr="002A214F">
        <w:rPr>
          <w:rFonts w:ascii="TimesNewRoman" w:hAnsi="TimesNewRoman" w:cs="TimesNewRoman"/>
        </w:rPr>
        <w:t>Universities and the knowledge economy.</w:t>
      </w:r>
      <w:proofErr w:type="gramEnd"/>
      <w:r w:rsidRPr="002A214F">
        <w:rPr>
          <w:rFonts w:ascii="TimesNewRoman" w:hAnsi="TimesNewRoman" w:cs="TimesNewRoman"/>
        </w:rPr>
        <w:t xml:space="preserve"> </w:t>
      </w:r>
      <w:r w:rsidRPr="002A214F">
        <w:rPr>
          <w:rFonts w:ascii="TimesNewRoman,Italic" w:hAnsi="TimesNewRoman,Italic" w:cs="TimesNewRoman,Italic"/>
          <w:i/>
          <w:iCs/>
        </w:rPr>
        <w:t xml:space="preserve">Minerva </w:t>
      </w:r>
      <w:r w:rsidRPr="002A214F">
        <w:rPr>
          <w:rFonts w:ascii="TimesNewRoman" w:hAnsi="TimesNewRoman" w:cs="TimesNewRoman"/>
        </w:rPr>
        <w:t>43: 297–309.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spellStart"/>
      <w:r w:rsidRPr="002A214F">
        <w:rPr>
          <w:rFonts w:ascii="TimesNewRoman" w:hAnsi="TimesNewRoman" w:cs="TimesNewRoman"/>
        </w:rPr>
        <w:t>Smetherham</w:t>
      </w:r>
      <w:proofErr w:type="spellEnd"/>
      <w:r w:rsidRPr="002A214F">
        <w:rPr>
          <w:rFonts w:ascii="TimesNewRoman" w:hAnsi="TimesNewRoman" w:cs="TimesNewRoman"/>
        </w:rPr>
        <w:t>, C. 2006. The labour market perceptions of high achieving UK university graduates: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The role of the first class credential.</w:t>
      </w:r>
      <w:proofErr w:type="gramEnd"/>
      <w:r w:rsidRPr="002A214F">
        <w:rPr>
          <w:rFonts w:ascii="TimesNewRoman" w:hAnsi="TimesNewRoman" w:cs="TimesNewRoman"/>
        </w:rPr>
        <w:t xml:space="preserve"> </w:t>
      </w:r>
      <w:r w:rsidRPr="002A214F">
        <w:rPr>
          <w:rFonts w:ascii="TimesNewRoman,Italic" w:hAnsi="TimesNewRoman,Italic" w:cs="TimesNewRoman,Italic"/>
          <w:i/>
          <w:iCs/>
        </w:rPr>
        <w:t xml:space="preserve">Higher Education Policy </w:t>
      </w:r>
      <w:r w:rsidRPr="002A214F">
        <w:rPr>
          <w:rFonts w:ascii="TimesNewRoman" w:hAnsi="TimesNewRoman" w:cs="TimesNewRoman"/>
        </w:rPr>
        <w:t>19, no. 4: 463–77.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Strauss, A. 1993.</w:t>
      </w:r>
      <w:proofErr w:type="gramEnd"/>
      <w:r w:rsidRPr="002A214F">
        <w:rPr>
          <w:rFonts w:ascii="TimesNewRoman" w:hAnsi="TimesNewRoman" w:cs="TimesNewRoman"/>
        </w:rPr>
        <w:t xml:space="preserve">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Continual permutations of action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New York: Aldine Du </w:t>
      </w:r>
      <w:proofErr w:type="spellStart"/>
      <w:r w:rsidRPr="002A214F">
        <w:rPr>
          <w:rFonts w:ascii="TimesNewRoman" w:hAnsi="TimesNewRoman" w:cs="TimesNewRoman"/>
        </w:rPr>
        <w:t>Gruyter</w:t>
      </w:r>
      <w:proofErr w:type="spellEnd"/>
      <w:r w:rsidRPr="002A214F">
        <w:rPr>
          <w:rFonts w:ascii="TimesNewRoman" w:hAnsi="TimesNewRoman" w:cs="TimesNewRoman"/>
        </w:rPr>
        <w:t>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 xml:space="preserve">Thompson, P. 2004. </w:t>
      </w:r>
      <w:proofErr w:type="gramStart"/>
      <w:r w:rsidRPr="002A214F">
        <w:rPr>
          <w:rFonts w:ascii="TimesNewRoman,Italic" w:hAnsi="TimesNewRoman,Italic" w:cs="TimesNewRoman,Italic"/>
          <w:i/>
          <w:iCs/>
        </w:rPr>
        <w:t>Staking on thin ice: The knowledge economy myth</w:t>
      </w:r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Glasgow: Glasgow University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Press.</w:t>
      </w:r>
      <w:proofErr w:type="gramEnd"/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Tomlinson, M. 2007. Graduate employability and student attitudes and orientations to the labour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market</w:t>
      </w:r>
      <w:proofErr w:type="gramEnd"/>
      <w:r w:rsidRPr="002A214F">
        <w:rPr>
          <w:rFonts w:ascii="TimesNewRoman" w:hAnsi="TimesNewRoman" w:cs="TimesNewRoman"/>
        </w:rPr>
        <w:t xml:space="preserve">. </w:t>
      </w:r>
      <w:r w:rsidRPr="002A214F">
        <w:rPr>
          <w:rFonts w:ascii="TimesNewRoman,Italic" w:hAnsi="TimesNewRoman,Italic" w:cs="TimesNewRoman,Italic"/>
          <w:i/>
          <w:iCs/>
        </w:rPr>
        <w:t xml:space="preserve">Journal of Education and Work </w:t>
      </w:r>
      <w:r w:rsidRPr="002A214F">
        <w:rPr>
          <w:rFonts w:ascii="TimesNewRoman" w:hAnsi="TimesNewRoman" w:cs="TimesNewRoman"/>
        </w:rPr>
        <w:t>20, no. 4: 285–304.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spellStart"/>
      <w:r w:rsidRPr="002A214F">
        <w:rPr>
          <w:rFonts w:ascii="TimesNewRoman" w:hAnsi="TimesNewRoman" w:cs="TimesNewRoman"/>
        </w:rPr>
        <w:t>Trow</w:t>
      </w:r>
      <w:proofErr w:type="spellEnd"/>
      <w:r w:rsidRPr="002A214F">
        <w:rPr>
          <w:rFonts w:ascii="TimesNewRoman" w:hAnsi="TimesNewRoman" w:cs="TimesNewRoman"/>
        </w:rPr>
        <w:t xml:space="preserve">, M. 1989. The Robbins trap: British attitudes and the limits of expansion. </w:t>
      </w:r>
      <w:r w:rsidRPr="002A214F">
        <w:rPr>
          <w:rFonts w:ascii="TimesNewRoman,Italic" w:hAnsi="TimesNewRoman,Italic" w:cs="TimesNewRoman,Italic"/>
          <w:i/>
          <w:iCs/>
        </w:rPr>
        <w:t>Higher Education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,Italic" w:hAnsi="TimesNewRoman,Italic" w:cs="TimesNewRoman,Italic"/>
          <w:i/>
          <w:iCs/>
        </w:rPr>
        <w:t xml:space="preserve">Quarterly </w:t>
      </w:r>
      <w:r w:rsidRPr="002A214F">
        <w:rPr>
          <w:rFonts w:ascii="TimesNewRoman" w:hAnsi="TimesNewRoman" w:cs="TimesNewRoman"/>
        </w:rPr>
        <w:t>43, no. 1: 55–75.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gramStart"/>
      <w:r w:rsidRPr="002A214F">
        <w:rPr>
          <w:rFonts w:ascii="TimesNewRoman" w:hAnsi="TimesNewRoman" w:cs="TimesNewRoman"/>
        </w:rPr>
        <w:t>Wolf, A. 2002.</w:t>
      </w:r>
      <w:proofErr w:type="gramEnd"/>
      <w:r w:rsidRPr="002A214F">
        <w:rPr>
          <w:rFonts w:ascii="TimesNewRoman" w:hAnsi="TimesNewRoman" w:cs="TimesNewRoman"/>
        </w:rPr>
        <w:t xml:space="preserve"> </w:t>
      </w:r>
      <w:r w:rsidRPr="002A214F">
        <w:rPr>
          <w:rFonts w:ascii="TimesNewRoman,Italic" w:hAnsi="TimesNewRoman,Italic" w:cs="TimesNewRoman,Italic"/>
          <w:i/>
          <w:iCs/>
        </w:rPr>
        <w:t>Education matters: Myths on the relationship between education and economic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,Italic" w:hAnsi="TimesNewRoman,Italic" w:cs="TimesNewRoman,Italic"/>
          <w:i/>
          <w:iCs/>
        </w:rPr>
        <w:t>growth</w:t>
      </w:r>
      <w:proofErr w:type="gramEnd"/>
      <w:r w:rsidRPr="002A214F">
        <w:rPr>
          <w:rFonts w:ascii="TimesNewRoman" w:hAnsi="TimesNewRoman" w:cs="TimesNewRoman"/>
        </w:rPr>
        <w:t>. London: Penguin.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 xml:space="preserve">Wolf, A., A. Jenkins, and A. </w:t>
      </w:r>
      <w:proofErr w:type="spellStart"/>
      <w:r w:rsidRPr="002A214F">
        <w:rPr>
          <w:rFonts w:ascii="TimesNewRoman" w:hAnsi="TimesNewRoman" w:cs="TimesNewRoman"/>
        </w:rPr>
        <w:t>Vignoles</w:t>
      </w:r>
      <w:proofErr w:type="spellEnd"/>
      <w:r w:rsidRPr="002A214F">
        <w:rPr>
          <w:rFonts w:ascii="TimesNewRoman" w:hAnsi="TimesNewRoman" w:cs="TimesNewRoman"/>
        </w:rPr>
        <w:t>.</w:t>
      </w:r>
      <w:proofErr w:type="gramEnd"/>
      <w:r w:rsidRPr="002A214F">
        <w:rPr>
          <w:rFonts w:ascii="TimesNewRoman" w:hAnsi="TimesNewRoman" w:cs="TimesNewRoman"/>
        </w:rPr>
        <w:t xml:space="preserve"> 2006. Certifying the workforce: Economic imperative or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failed</w:t>
      </w:r>
      <w:proofErr w:type="gramEnd"/>
      <w:r w:rsidRPr="002A214F">
        <w:rPr>
          <w:rFonts w:ascii="TimesNewRoman" w:hAnsi="TimesNewRoman" w:cs="TimesNewRoman"/>
        </w:rPr>
        <w:t xml:space="preserve"> social policy? </w:t>
      </w:r>
      <w:r w:rsidRPr="002A214F">
        <w:rPr>
          <w:rFonts w:ascii="TimesNewRoman,Italic" w:hAnsi="TimesNewRoman,Italic" w:cs="TimesNewRoman,Italic"/>
          <w:i/>
          <w:iCs/>
        </w:rPr>
        <w:t xml:space="preserve">Journal of Education Policy </w:t>
      </w:r>
      <w:r w:rsidRPr="002A214F">
        <w:rPr>
          <w:rFonts w:ascii="TimesNewRoman" w:hAnsi="TimesNewRoman" w:cs="TimesNewRoman"/>
        </w:rPr>
        <w:t>21, no. 5: 535–65.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Wright, P.W.G. 2001.</w:t>
      </w:r>
      <w:proofErr w:type="gramEnd"/>
      <w:r w:rsidRPr="002A214F">
        <w:rPr>
          <w:rFonts w:ascii="TimesNewRoman" w:hAnsi="TimesNewRoman" w:cs="TimesNewRoman"/>
        </w:rPr>
        <w:t xml:space="preserve"> </w:t>
      </w:r>
      <w:proofErr w:type="gramStart"/>
      <w:r w:rsidRPr="002A214F">
        <w:rPr>
          <w:rFonts w:ascii="TimesNewRoman" w:hAnsi="TimesNewRoman" w:cs="TimesNewRoman"/>
        </w:rPr>
        <w:t>Markers of an authentic place?</w:t>
      </w:r>
      <w:proofErr w:type="gramEnd"/>
      <w:r w:rsidRPr="002A214F">
        <w:rPr>
          <w:rFonts w:ascii="TimesNewRoman" w:hAnsi="TimesNewRoman" w:cs="TimesNewRoman"/>
        </w:rPr>
        <w:t xml:space="preserve"> The significance of degree awards and qualifications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 w:rsidRPr="002A214F">
        <w:rPr>
          <w:rFonts w:ascii="TimesNewRoman" w:hAnsi="TimesNewRoman" w:cs="TimesNewRoman"/>
        </w:rPr>
        <w:t>in</w:t>
      </w:r>
      <w:proofErr w:type="gramEnd"/>
      <w:r w:rsidRPr="002A214F">
        <w:rPr>
          <w:rFonts w:ascii="TimesNewRoman" w:hAnsi="TimesNewRoman" w:cs="TimesNewRoman"/>
        </w:rPr>
        <w:t xml:space="preserve"> the analysis of higher education systems. </w:t>
      </w:r>
      <w:r w:rsidRPr="002A214F">
        <w:rPr>
          <w:rFonts w:ascii="TimesNewRoman,Italic" w:hAnsi="TimesNewRoman,Italic" w:cs="TimesNewRoman,Italic"/>
          <w:i/>
          <w:iCs/>
        </w:rPr>
        <w:t xml:space="preserve">Higher Education Quarterly </w:t>
      </w:r>
      <w:r w:rsidRPr="002A214F">
        <w:rPr>
          <w:rFonts w:ascii="TimesNewRoman" w:hAnsi="TimesNewRoman" w:cs="TimesNewRoman"/>
        </w:rPr>
        <w:t>55, no. 2: 109–30.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proofErr w:type="spellStart"/>
      <w:proofErr w:type="gramStart"/>
      <w:r w:rsidRPr="002A214F">
        <w:rPr>
          <w:rFonts w:ascii="TimesNewRoman" w:hAnsi="TimesNewRoman" w:cs="TimesNewRoman"/>
        </w:rPr>
        <w:t>Yorke</w:t>
      </w:r>
      <w:proofErr w:type="spellEnd"/>
      <w:r w:rsidRPr="002A214F">
        <w:rPr>
          <w:rFonts w:ascii="TimesNewRoman" w:hAnsi="TimesNewRoman" w:cs="TimesNewRoman"/>
        </w:rPr>
        <w:t>, M., and P.T. Wright.</w:t>
      </w:r>
      <w:proofErr w:type="gramEnd"/>
      <w:r w:rsidRPr="002A214F">
        <w:rPr>
          <w:rFonts w:ascii="TimesNewRoman" w:hAnsi="TimesNewRoman" w:cs="TimesNewRoman"/>
        </w:rPr>
        <w:t xml:space="preserve"> 2006. Curricula for economic and social gain. </w:t>
      </w:r>
      <w:r w:rsidRPr="002A214F">
        <w:rPr>
          <w:rFonts w:ascii="TimesNewRoman,Italic" w:hAnsi="TimesNewRoman,Italic" w:cs="TimesNewRoman,Italic"/>
          <w:i/>
          <w:iCs/>
        </w:rPr>
        <w:t>Higher Education</w:t>
      </w:r>
    </w:p>
    <w:p w:rsidR="00D67311" w:rsidRPr="002A214F" w:rsidRDefault="00D67311" w:rsidP="00D67311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 w:rsidRPr="002A214F">
        <w:rPr>
          <w:rFonts w:ascii="TimesNewRoman" w:hAnsi="TimesNewRoman" w:cs="TimesNewRoman"/>
        </w:rPr>
        <w:t>51, no. 4: 555–88.</w:t>
      </w:r>
    </w:p>
    <w:p w:rsidR="00C0403A" w:rsidRPr="002A214F" w:rsidRDefault="00C0403A" w:rsidP="00D67311">
      <w:pPr>
        <w:rPr>
          <w:rFonts w:ascii="TimesNewRoman,Bold" w:hAnsi="TimesNewRoman,Bold" w:cs="TimesNewRoman,Bold"/>
          <w:b/>
          <w:bCs/>
          <w:color w:val="000000"/>
        </w:rPr>
      </w:pPr>
    </w:p>
    <w:p w:rsidR="00D67311" w:rsidRPr="002A214F" w:rsidRDefault="00D67311" w:rsidP="00D67311">
      <w:pPr>
        <w:rPr>
          <w:rFonts w:ascii="TimesNewRoman,Bold" w:hAnsi="TimesNewRoman,Bold" w:cs="TimesNewRoman,Bold"/>
          <w:b/>
          <w:bCs/>
          <w:color w:val="000000"/>
        </w:rPr>
      </w:pPr>
    </w:p>
    <w:p w:rsidR="00D67311" w:rsidRPr="002A214F" w:rsidRDefault="00D67311" w:rsidP="00D67311"/>
    <w:sectPr w:rsidR="00D67311" w:rsidRPr="002A21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14F" w:rsidRDefault="0046614F" w:rsidP="0046614F">
      <w:pPr>
        <w:spacing w:after="0" w:line="240" w:lineRule="auto"/>
      </w:pPr>
      <w:r>
        <w:separator/>
      </w:r>
    </w:p>
  </w:endnote>
  <w:endnote w:type="continuationSeparator" w:id="0">
    <w:p w:rsidR="0046614F" w:rsidRDefault="0046614F" w:rsidP="00466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,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14F" w:rsidRDefault="004661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14F" w:rsidRDefault="0046614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14F" w:rsidRDefault="004661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14F" w:rsidRDefault="0046614F" w:rsidP="0046614F">
      <w:pPr>
        <w:spacing w:after="0" w:line="240" w:lineRule="auto"/>
      </w:pPr>
      <w:r>
        <w:separator/>
      </w:r>
    </w:p>
  </w:footnote>
  <w:footnote w:type="continuationSeparator" w:id="0">
    <w:p w:rsidR="0046614F" w:rsidRDefault="0046614F" w:rsidP="00466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14F" w:rsidRDefault="004661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14F" w:rsidRDefault="004661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14F" w:rsidRDefault="004661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11"/>
    <w:rsid w:val="000C3DA2"/>
    <w:rsid w:val="002A214F"/>
    <w:rsid w:val="0046614F"/>
    <w:rsid w:val="00934535"/>
    <w:rsid w:val="00C0403A"/>
    <w:rsid w:val="00D6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14F"/>
  </w:style>
  <w:style w:type="paragraph" w:styleId="Footer">
    <w:name w:val="footer"/>
    <w:basedOn w:val="Normal"/>
    <w:link w:val="FooterChar"/>
    <w:uiPriority w:val="99"/>
    <w:unhideWhenUsed/>
    <w:rsid w:val="00466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1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14F"/>
  </w:style>
  <w:style w:type="paragraph" w:styleId="Footer">
    <w:name w:val="footer"/>
    <w:basedOn w:val="Normal"/>
    <w:link w:val="FooterChar"/>
    <w:uiPriority w:val="99"/>
    <w:unhideWhenUsed/>
    <w:rsid w:val="00466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16</Pages>
  <Words>9772</Words>
  <Characters>55707</Characters>
  <Application>Microsoft Office Word</Application>
  <DocSecurity>0</DocSecurity>
  <Lines>464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Tomlinson</dc:creator>
  <cp:lastModifiedBy>Michael Tomlinson</cp:lastModifiedBy>
  <cp:revision>4</cp:revision>
  <dcterms:created xsi:type="dcterms:W3CDTF">2011-10-17T13:15:00Z</dcterms:created>
  <dcterms:modified xsi:type="dcterms:W3CDTF">2011-10-17T13:32:00Z</dcterms:modified>
</cp:coreProperties>
</file>