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A1" w:rsidRPr="00AA1C85" w:rsidRDefault="00F507A1" w:rsidP="00F507A1">
      <w:pPr>
        <w:keepNext/>
        <w:keepLines/>
        <w:spacing w:before="480" w:line="276" w:lineRule="auto"/>
        <w:outlineLvl w:val="0"/>
        <w:rPr>
          <w:rFonts w:asciiTheme="majorHAnsi" w:eastAsiaTheme="majorEastAsia" w:hAnsiTheme="majorHAnsi" w:cstheme="majorBidi"/>
          <w:bCs/>
          <w:color w:val="365F91" w:themeColor="accent1" w:themeShade="BF"/>
          <w:sz w:val="52"/>
          <w:szCs w:val="28"/>
        </w:rPr>
      </w:pPr>
      <w:r w:rsidRPr="00AA1C85">
        <w:rPr>
          <w:rFonts w:asciiTheme="majorHAnsi" w:eastAsiaTheme="majorEastAsia" w:hAnsiTheme="majorHAnsi" w:cstheme="majorBidi"/>
          <w:bCs/>
          <w:noProof/>
          <w:color w:val="365F91" w:themeColor="accent1" w:themeShade="BF"/>
          <w:sz w:val="52"/>
          <w:szCs w:val="28"/>
        </w:rPr>
        <mc:AlternateContent>
          <mc:Choice Requires="wps">
            <w:drawing>
              <wp:anchor distT="0" distB="0" distL="114300" distR="114300" simplePos="0" relativeHeight="251666432" behindDoc="0" locked="0" layoutInCell="1" allowOverlap="1" wp14:anchorId="3123786A" wp14:editId="38CF51BA">
                <wp:simplePos x="0" y="0"/>
                <wp:positionH relativeFrom="column">
                  <wp:posOffset>29845</wp:posOffset>
                </wp:positionH>
                <wp:positionV relativeFrom="paragraph">
                  <wp:posOffset>2108416</wp:posOffset>
                </wp:positionV>
                <wp:extent cx="5313872" cy="1"/>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5313872"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66pt" to="420.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" strokecolor="#4a7ebb"/>
            </w:pict>
          </mc:Fallback>
        </mc:AlternateContent>
      </w:r>
      <w:r w:rsidRPr="00AA1C85">
        <w:rPr>
          <w:rFonts w:asciiTheme="majorHAnsi" w:eastAsiaTheme="majorEastAsia" w:hAnsiTheme="majorHAnsi" w:cstheme="majorBidi"/>
          <w:bCs/>
          <w:color w:val="365F91" w:themeColor="accent1" w:themeShade="BF"/>
          <w:sz w:val="52"/>
          <w:szCs w:val="28"/>
        </w:rPr>
        <w:t>Developing Researcher Skills in Research Data Management: Training for the future - a DataPool project report</w:t>
      </w:r>
    </w:p>
    <w:p w:rsidR="00F9546F" w:rsidRPr="00172234" w:rsidRDefault="00F9546F" w:rsidP="00F9546F">
      <w:r>
        <w:rPr>
          <w:b/>
          <w:bCs/>
        </w:rPr>
        <w:t xml:space="preserve">Dorothy Byatt, </w:t>
      </w:r>
      <w:r>
        <w:t xml:space="preserve">JISC DataPool Project, University of Southampton Library, University of Southampton, UK, </w:t>
      </w:r>
      <w:r>
        <w:rPr>
          <w:b/>
          <w:bCs/>
        </w:rPr>
        <w:t xml:space="preserve">Mark Scott, </w:t>
      </w:r>
      <w:r>
        <w:t xml:space="preserve">Faculty of Engineering and Environment, University of Southampton, </w:t>
      </w:r>
      <w:r>
        <w:rPr>
          <w:b/>
          <w:bCs/>
        </w:rPr>
        <w:t xml:space="preserve">Gareth Beale, </w:t>
      </w:r>
      <w:r>
        <w:t xml:space="preserve">Faculty of Humanities, University of Southampton, </w:t>
      </w:r>
      <w:r>
        <w:rPr>
          <w:b/>
          <w:bCs/>
        </w:rPr>
        <w:t xml:space="preserve">Simon J Cox, </w:t>
      </w:r>
      <w:r>
        <w:t xml:space="preserve">Co-Investigator, JISC DataPool Project, Faculty of Engineering and Environment, </w:t>
      </w:r>
      <w:r w:rsidRPr="00DB1995">
        <w:rPr>
          <w:b/>
          <w:bCs/>
        </w:rPr>
        <w:t>Wendy White</w:t>
      </w:r>
      <w:r>
        <w:t>, Principal Investigator, JISC DataPool Project, University of Southampton Library, University of Southampton</w:t>
      </w:r>
    </w:p>
    <w:p w:rsidR="00F507A1" w:rsidRPr="00AA1C85" w:rsidRDefault="00F507A1" w:rsidP="00F507A1">
      <w:pPr>
        <w:keepNext/>
        <w:keepLines/>
        <w:spacing w:before="200" w:line="276" w:lineRule="auto"/>
        <w:outlineLvl w:val="1"/>
        <w:rPr>
          <w:rFonts w:asciiTheme="majorHAnsi" w:eastAsiaTheme="majorEastAsia" w:hAnsiTheme="majorHAnsi" w:cstheme="majorBidi"/>
          <w:b/>
          <w:bCs/>
          <w:color w:val="4F81BD" w:themeColor="accent1"/>
          <w:sz w:val="32"/>
          <w:szCs w:val="26"/>
        </w:rPr>
      </w:pPr>
      <w:r w:rsidRPr="00AA1C85">
        <w:rPr>
          <w:rFonts w:asciiTheme="majorHAnsi" w:eastAsiaTheme="majorEastAsia" w:hAnsiTheme="majorHAnsi" w:cstheme="majorBidi"/>
          <w:b/>
          <w:bCs/>
          <w:color w:val="4F81BD" w:themeColor="accent1"/>
          <w:sz w:val="32"/>
          <w:szCs w:val="26"/>
        </w:rPr>
        <w:t>Abstract</w:t>
      </w:r>
    </w:p>
    <w:p w:rsidR="00F507A1" w:rsidRPr="00AA1C85" w:rsidRDefault="00F507A1" w:rsidP="00F507A1">
      <w:r w:rsidRPr="00AA1C85">
        <w:t xml:space="preserve">This report will look at the multi-level approach to developing researcher skills in research data management in the University of Southampton, developed as part of the training strand of the JISC DataPool project, and embedded into the University engagement with research data management.  It will look at how </w:t>
      </w:r>
    </w:p>
    <w:p w:rsidR="00F507A1" w:rsidRPr="00AA1C85" w:rsidRDefault="00F507A1" w:rsidP="00F507A1">
      <w:pPr>
        <w:numPr>
          <w:ilvl w:val="0"/>
          <w:numId w:val="15"/>
        </w:numPr>
        <w:spacing w:after="200" w:line="276" w:lineRule="auto"/>
        <w:contextualSpacing/>
        <w:rPr>
          <w:rFonts w:eastAsiaTheme="minorEastAsia" w:cstheme="minorBidi"/>
          <w:sz w:val="22"/>
          <w:szCs w:val="22"/>
        </w:rPr>
      </w:pPr>
      <w:r w:rsidRPr="00AA1C85">
        <w:rPr>
          <w:rFonts w:eastAsiaTheme="minorEastAsia" w:cstheme="minorBidi"/>
          <w:sz w:val="22"/>
          <w:szCs w:val="22"/>
        </w:rPr>
        <w:t xml:space="preserve">the multi-level approach to research data management training provides opportunities for cross- and multi-disciplinary sharing events as well as bespoke subject specific sessions; </w:t>
      </w:r>
    </w:p>
    <w:p w:rsidR="00F507A1" w:rsidRDefault="00F507A1" w:rsidP="00F507A1">
      <w:pPr>
        <w:numPr>
          <w:ilvl w:val="0"/>
          <w:numId w:val="15"/>
        </w:numPr>
        <w:spacing w:after="200" w:line="276" w:lineRule="auto"/>
        <w:contextualSpacing/>
        <w:rPr>
          <w:rFonts w:eastAsiaTheme="minorEastAsia" w:cstheme="minorBidi"/>
          <w:sz w:val="22"/>
          <w:szCs w:val="22"/>
        </w:rPr>
      </w:pPr>
      <w:r w:rsidRPr="00AA1C85">
        <w:rPr>
          <w:rFonts w:eastAsiaTheme="minorEastAsia" w:cstheme="minorBidi"/>
          <w:sz w:val="22"/>
          <w:szCs w:val="22"/>
        </w:rPr>
        <w:t xml:space="preserve">co-delivery with active researchers and/or other professional support services benefits the presentation and relevance of the material to the researchers; </w:t>
      </w:r>
    </w:p>
    <w:p w:rsidR="008874D8" w:rsidRPr="008874D8" w:rsidRDefault="008874D8" w:rsidP="00F507A1">
      <w:pPr>
        <w:numPr>
          <w:ilvl w:val="0"/>
          <w:numId w:val="15"/>
        </w:numPr>
        <w:spacing w:after="200" w:line="276" w:lineRule="auto"/>
        <w:contextualSpacing/>
      </w:pPr>
      <w:r w:rsidRPr="008874D8">
        <w:rPr>
          <w:rFonts w:eastAsiaTheme="minorEastAsia" w:cstheme="minorBidi"/>
          <w:sz w:val="22"/>
          <w:szCs w:val="22"/>
        </w:rPr>
        <w:t xml:space="preserve">focussing the event and  </w:t>
      </w:r>
      <w:r w:rsidR="00827567" w:rsidRPr="00AA1C85">
        <w:rPr>
          <w:rFonts w:eastAsiaTheme="minorEastAsia" w:cstheme="minorBidi"/>
          <w:sz w:val="22"/>
          <w:szCs w:val="22"/>
        </w:rPr>
        <w:t>matching content to</w:t>
      </w:r>
      <w:r w:rsidRPr="008874D8">
        <w:rPr>
          <w:rFonts w:eastAsiaTheme="minorEastAsia" w:cstheme="minorBidi"/>
          <w:sz w:val="22"/>
          <w:szCs w:val="22"/>
        </w:rPr>
        <w:t xml:space="preserve"> the expected</w:t>
      </w:r>
      <w:r w:rsidR="00827567" w:rsidRPr="00AA1C85">
        <w:rPr>
          <w:rFonts w:eastAsiaTheme="minorEastAsia" w:cstheme="minorBidi"/>
          <w:sz w:val="22"/>
          <w:szCs w:val="22"/>
        </w:rPr>
        <w:t xml:space="preserve"> audience is key</w:t>
      </w:r>
      <w:r w:rsidRPr="008874D8">
        <w:rPr>
          <w:rFonts w:eastAsiaTheme="minorEastAsia" w:cstheme="minorBidi"/>
          <w:sz w:val="22"/>
          <w:szCs w:val="22"/>
        </w:rPr>
        <w:t>;</w:t>
      </w:r>
    </w:p>
    <w:p w:rsidR="00F507A1" w:rsidRDefault="00F507A1" w:rsidP="00F507A1">
      <w:pPr>
        <w:numPr>
          <w:ilvl w:val="0"/>
          <w:numId w:val="15"/>
        </w:numPr>
        <w:spacing w:after="200" w:line="276" w:lineRule="auto"/>
        <w:contextualSpacing/>
      </w:pPr>
      <w:r w:rsidRPr="00AA1C85">
        <w:t>using the Institutional Data Management Blueprint dual approach of bottom-up (researchers needs)/top-down (institutional policies and infrastructure) worked</w:t>
      </w:r>
    </w:p>
    <w:p w:rsidR="001A5BEC" w:rsidRDefault="001A5BEC" w:rsidP="001A5BEC">
      <w:pPr>
        <w:pStyle w:val="List2"/>
        <w:ind w:left="283"/>
        <w:rPr>
          <w:rFonts w:asciiTheme="majorHAnsi" w:eastAsiaTheme="majorEastAsia" w:hAnsiTheme="majorHAnsi" w:cstheme="majorBidi"/>
          <w:b/>
          <w:bCs/>
          <w:color w:val="4F81BD" w:themeColor="accent1"/>
          <w:sz w:val="26"/>
          <w:szCs w:val="26"/>
        </w:rPr>
      </w:pPr>
      <w:bookmarkStart w:id="0" w:name="_GoBack"/>
      <w:bookmarkEnd w:id="0"/>
    </w:p>
    <w:sectPr w:rsidR="001A5BE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A1" w:rsidRDefault="00F507A1" w:rsidP="0008568F">
      <w:pPr>
        <w:spacing w:after="0"/>
      </w:pPr>
      <w:r>
        <w:separator/>
      </w:r>
    </w:p>
  </w:endnote>
  <w:endnote w:type="continuationSeparator" w:id="0">
    <w:p w:rsidR="00F507A1" w:rsidRDefault="00F507A1" w:rsidP="00085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745359"/>
      <w:docPartObj>
        <w:docPartGallery w:val="Page Numbers (Bottom of Page)"/>
        <w:docPartUnique/>
      </w:docPartObj>
    </w:sdtPr>
    <w:sdtEndPr>
      <w:rPr>
        <w:noProof/>
      </w:rPr>
    </w:sdtEndPr>
    <w:sdtContent>
      <w:p w:rsidR="00F507A1" w:rsidRDefault="00F507A1">
        <w:pPr>
          <w:pStyle w:val="Footer"/>
          <w:jc w:val="right"/>
        </w:pPr>
        <w:r>
          <w:fldChar w:fldCharType="begin"/>
        </w:r>
        <w:r>
          <w:instrText xml:space="preserve"> PAGE   \* MERGEFORMAT </w:instrText>
        </w:r>
        <w:r>
          <w:fldChar w:fldCharType="separate"/>
        </w:r>
        <w:r w:rsidR="0095396D">
          <w:rPr>
            <w:noProof/>
          </w:rPr>
          <w:t>1</w:t>
        </w:r>
        <w:r>
          <w:rPr>
            <w:noProof/>
          </w:rPr>
          <w:fldChar w:fldCharType="end"/>
        </w:r>
      </w:p>
    </w:sdtContent>
  </w:sdt>
  <w:p w:rsidR="00F507A1" w:rsidRDefault="00F50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A1" w:rsidRDefault="00F507A1" w:rsidP="0008568F">
      <w:pPr>
        <w:spacing w:after="0"/>
      </w:pPr>
      <w:r>
        <w:separator/>
      </w:r>
    </w:p>
  </w:footnote>
  <w:footnote w:type="continuationSeparator" w:id="0">
    <w:p w:rsidR="00F507A1" w:rsidRDefault="00F507A1" w:rsidP="000856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A1" w:rsidRDefault="00F507A1">
    <w:pPr>
      <w:pStyle w:val="Header"/>
    </w:pPr>
    <w:r>
      <w:t>Byatt, Developing Researcher Skills in Research Data Management, March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2AF488"/>
    <w:lvl w:ilvl="0">
      <w:start w:val="1"/>
      <w:numFmt w:val="decimal"/>
      <w:lvlText w:val="%1."/>
      <w:lvlJc w:val="left"/>
      <w:pPr>
        <w:tabs>
          <w:tab w:val="num" w:pos="1492"/>
        </w:tabs>
        <w:ind w:left="1492" w:hanging="360"/>
      </w:pPr>
    </w:lvl>
  </w:abstractNum>
  <w:abstractNum w:abstractNumId="1">
    <w:nsid w:val="FFFFFF7D"/>
    <w:multiLevelType w:val="singleLevel"/>
    <w:tmpl w:val="12D02BBA"/>
    <w:lvl w:ilvl="0">
      <w:start w:val="1"/>
      <w:numFmt w:val="decimal"/>
      <w:lvlText w:val="%1."/>
      <w:lvlJc w:val="left"/>
      <w:pPr>
        <w:tabs>
          <w:tab w:val="num" w:pos="1209"/>
        </w:tabs>
        <w:ind w:left="1209" w:hanging="360"/>
      </w:pPr>
    </w:lvl>
  </w:abstractNum>
  <w:abstractNum w:abstractNumId="2">
    <w:nsid w:val="FFFFFF7E"/>
    <w:multiLevelType w:val="singleLevel"/>
    <w:tmpl w:val="CE1449DC"/>
    <w:lvl w:ilvl="0">
      <w:start w:val="1"/>
      <w:numFmt w:val="decimal"/>
      <w:lvlText w:val="%1."/>
      <w:lvlJc w:val="left"/>
      <w:pPr>
        <w:tabs>
          <w:tab w:val="num" w:pos="926"/>
        </w:tabs>
        <w:ind w:left="926" w:hanging="360"/>
      </w:pPr>
    </w:lvl>
  </w:abstractNum>
  <w:abstractNum w:abstractNumId="3">
    <w:nsid w:val="FFFFFF7F"/>
    <w:multiLevelType w:val="singleLevel"/>
    <w:tmpl w:val="D05E33E2"/>
    <w:lvl w:ilvl="0">
      <w:start w:val="1"/>
      <w:numFmt w:val="decimal"/>
      <w:lvlText w:val="%1."/>
      <w:lvlJc w:val="left"/>
      <w:pPr>
        <w:tabs>
          <w:tab w:val="num" w:pos="643"/>
        </w:tabs>
        <w:ind w:left="643" w:hanging="360"/>
      </w:pPr>
    </w:lvl>
  </w:abstractNum>
  <w:abstractNum w:abstractNumId="4">
    <w:nsid w:val="FFFFFF80"/>
    <w:multiLevelType w:val="singleLevel"/>
    <w:tmpl w:val="6DB2DD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E8F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C814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666B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8248680"/>
    <w:lvl w:ilvl="0">
      <w:start w:val="1"/>
      <w:numFmt w:val="decimal"/>
      <w:lvlText w:val="%1."/>
      <w:lvlJc w:val="left"/>
      <w:pPr>
        <w:tabs>
          <w:tab w:val="num" w:pos="360"/>
        </w:tabs>
        <w:ind w:left="360" w:hanging="360"/>
      </w:pPr>
    </w:lvl>
  </w:abstractNum>
  <w:abstractNum w:abstractNumId="9">
    <w:nsid w:val="FFFFFF89"/>
    <w:multiLevelType w:val="singleLevel"/>
    <w:tmpl w:val="3882287E"/>
    <w:lvl w:ilvl="0">
      <w:start w:val="1"/>
      <w:numFmt w:val="bullet"/>
      <w:lvlText w:val=""/>
      <w:lvlJc w:val="left"/>
      <w:pPr>
        <w:tabs>
          <w:tab w:val="num" w:pos="360"/>
        </w:tabs>
        <w:ind w:left="360" w:hanging="360"/>
      </w:pPr>
      <w:rPr>
        <w:rFonts w:ascii="Symbol" w:hAnsi="Symbol" w:hint="default"/>
      </w:rPr>
    </w:lvl>
  </w:abstractNum>
  <w:abstractNum w:abstractNumId="10">
    <w:nsid w:val="1EF95C12"/>
    <w:multiLevelType w:val="multilevel"/>
    <w:tmpl w:val="D3AC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70758"/>
    <w:multiLevelType w:val="hybridMultilevel"/>
    <w:tmpl w:val="F788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75602D"/>
    <w:multiLevelType w:val="hybridMultilevel"/>
    <w:tmpl w:val="733C4B72"/>
    <w:lvl w:ilvl="0" w:tplc="0809000F">
      <w:start w:val="1"/>
      <w:numFmt w:val="decimal"/>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4E91472"/>
    <w:multiLevelType w:val="hybridMultilevel"/>
    <w:tmpl w:val="E15E9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AA1957"/>
    <w:multiLevelType w:val="hybridMultilevel"/>
    <w:tmpl w:val="8E22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0A"/>
    <w:rsid w:val="00002F16"/>
    <w:rsid w:val="00003C6A"/>
    <w:rsid w:val="00037E8B"/>
    <w:rsid w:val="00042389"/>
    <w:rsid w:val="00045AF3"/>
    <w:rsid w:val="00052C7E"/>
    <w:rsid w:val="0005593E"/>
    <w:rsid w:val="00057132"/>
    <w:rsid w:val="000770B2"/>
    <w:rsid w:val="00084076"/>
    <w:rsid w:val="0008568F"/>
    <w:rsid w:val="00085EF5"/>
    <w:rsid w:val="000902A9"/>
    <w:rsid w:val="00093A0E"/>
    <w:rsid w:val="000A014D"/>
    <w:rsid w:val="000A377A"/>
    <w:rsid w:val="000A5751"/>
    <w:rsid w:val="000B2246"/>
    <w:rsid w:val="000B2B71"/>
    <w:rsid w:val="000B2DBC"/>
    <w:rsid w:val="000B3419"/>
    <w:rsid w:val="000D76EB"/>
    <w:rsid w:val="000E1CF2"/>
    <w:rsid w:val="00110899"/>
    <w:rsid w:val="00112FCB"/>
    <w:rsid w:val="00131F19"/>
    <w:rsid w:val="001335A0"/>
    <w:rsid w:val="0015168D"/>
    <w:rsid w:val="00172234"/>
    <w:rsid w:val="001744A2"/>
    <w:rsid w:val="0018316E"/>
    <w:rsid w:val="0019473F"/>
    <w:rsid w:val="001A5BEC"/>
    <w:rsid w:val="001A6C95"/>
    <w:rsid w:val="001B2D1E"/>
    <w:rsid w:val="001B6245"/>
    <w:rsid w:val="001C7D3C"/>
    <w:rsid w:val="001D6880"/>
    <w:rsid w:val="001D7D9E"/>
    <w:rsid w:val="001E1630"/>
    <w:rsid w:val="001E3341"/>
    <w:rsid w:val="001F3F63"/>
    <w:rsid w:val="00251A1B"/>
    <w:rsid w:val="00256BEE"/>
    <w:rsid w:val="00267201"/>
    <w:rsid w:val="002A11BF"/>
    <w:rsid w:val="002A23FA"/>
    <w:rsid w:val="002B4A5B"/>
    <w:rsid w:val="002B52C2"/>
    <w:rsid w:val="002B64CE"/>
    <w:rsid w:val="002C6F40"/>
    <w:rsid w:val="002D0C07"/>
    <w:rsid w:val="00311D98"/>
    <w:rsid w:val="00346FB1"/>
    <w:rsid w:val="00355213"/>
    <w:rsid w:val="00371401"/>
    <w:rsid w:val="00371546"/>
    <w:rsid w:val="00397037"/>
    <w:rsid w:val="003A53D9"/>
    <w:rsid w:val="003B3078"/>
    <w:rsid w:val="003D29C4"/>
    <w:rsid w:val="003E7145"/>
    <w:rsid w:val="003F330F"/>
    <w:rsid w:val="00400B5D"/>
    <w:rsid w:val="00414E54"/>
    <w:rsid w:val="00433749"/>
    <w:rsid w:val="0044006F"/>
    <w:rsid w:val="0046264D"/>
    <w:rsid w:val="00470C36"/>
    <w:rsid w:val="00486B48"/>
    <w:rsid w:val="00493CB3"/>
    <w:rsid w:val="004A0C30"/>
    <w:rsid w:val="004C12D3"/>
    <w:rsid w:val="004C5BDC"/>
    <w:rsid w:val="004D5222"/>
    <w:rsid w:val="004D7A4D"/>
    <w:rsid w:val="00506630"/>
    <w:rsid w:val="00523661"/>
    <w:rsid w:val="00526A2B"/>
    <w:rsid w:val="00532C74"/>
    <w:rsid w:val="005373EC"/>
    <w:rsid w:val="00540DE1"/>
    <w:rsid w:val="00541A4E"/>
    <w:rsid w:val="00543525"/>
    <w:rsid w:val="00570827"/>
    <w:rsid w:val="005813F6"/>
    <w:rsid w:val="00583684"/>
    <w:rsid w:val="00584DA3"/>
    <w:rsid w:val="00587106"/>
    <w:rsid w:val="005A21A7"/>
    <w:rsid w:val="005B42D9"/>
    <w:rsid w:val="005B61EC"/>
    <w:rsid w:val="005C2E97"/>
    <w:rsid w:val="005C554B"/>
    <w:rsid w:val="005D002D"/>
    <w:rsid w:val="005D340F"/>
    <w:rsid w:val="005D5E46"/>
    <w:rsid w:val="006177BD"/>
    <w:rsid w:val="00617FC3"/>
    <w:rsid w:val="006270FF"/>
    <w:rsid w:val="00636BAF"/>
    <w:rsid w:val="00641328"/>
    <w:rsid w:val="00657D9E"/>
    <w:rsid w:val="00666A37"/>
    <w:rsid w:val="00697AED"/>
    <w:rsid w:val="006A1F57"/>
    <w:rsid w:val="006B2671"/>
    <w:rsid w:val="006B4CF6"/>
    <w:rsid w:val="006C40FC"/>
    <w:rsid w:val="006D1C3A"/>
    <w:rsid w:val="006D3932"/>
    <w:rsid w:val="006D3C89"/>
    <w:rsid w:val="006D4DAC"/>
    <w:rsid w:val="006D5798"/>
    <w:rsid w:val="006E748B"/>
    <w:rsid w:val="006F75ED"/>
    <w:rsid w:val="00703B5C"/>
    <w:rsid w:val="007114A1"/>
    <w:rsid w:val="00714152"/>
    <w:rsid w:val="00732C59"/>
    <w:rsid w:val="00764F29"/>
    <w:rsid w:val="00770149"/>
    <w:rsid w:val="0077312D"/>
    <w:rsid w:val="00781319"/>
    <w:rsid w:val="0078594B"/>
    <w:rsid w:val="007B358A"/>
    <w:rsid w:val="007B3EC0"/>
    <w:rsid w:val="007B6A8A"/>
    <w:rsid w:val="007C1AE2"/>
    <w:rsid w:val="007D7BA3"/>
    <w:rsid w:val="007F25B0"/>
    <w:rsid w:val="007F2DA5"/>
    <w:rsid w:val="007F68D4"/>
    <w:rsid w:val="00804E34"/>
    <w:rsid w:val="0080719E"/>
    <w:rsid w:val="0082327D"/>
    <w:rsid w:val="00827567"/>
    <w:rsid w:val="00835EB8"/>
    <w:rsid w:val="008501E9"/>
    <w:rsid w:val="008530C4"/>
    <w:rsid w:val="00857320"/>
    <w:rsid w:val="00861343"/>
    <w:rsid w:val="00862ABC"/>
    <w:rsid w:val="008658BB"/>
    <w:rsid w:val="00865DD3"/>
    <w:rsid w:val="0087588F"/>
    <w:rsid w:val="00886D44"/>
    <w:rsid w:val="008874D8"/>
    <w:rsid w:val="00893AD0"/>
    <w:rsid w:val="008A47A6"/>
    <w:rsid w:val="008E2534"/>
    <w:rsid w:val="008E5030"/>
    <w:rsid w:val="008F203D"/>
    <w:rsid w:val="0091129B"/>
    <w:rsid w:val="00914002"/>
    <w:rsid w:val="009208F7"/>
    <w:rsid w:val="00923504"/>
    <w:rsid w:val="009321CB"/>
    <w:rsid w:val="009538C0"/>
    <w:rsid w:val="0095396D"/>
    <w:rsid w:val="009647B1"/>
    <w:rsid w:val="009757DC"/>
    <w:rsid w:val="00982F63"/>
    <w:rsid w:val="00984EEB"/>
    <w:rsid w:val="009879BC"/>
    <w:rsid w:val="009B555E"/>
    <w:rsid w:val="009D432A"/>
    <w:rsid w:val="009D5089"/>
    <w:rsid w:val="009D77D4"/>
    <w:rsid w:val="009E47A5"/>
    <w:rsid w:val="009F6B41"/>
    <w:rsid w:val="00A0544A"/>
    <w:rsid w:val="00A174E6"/>
    <w:rsid w:val="00A21828"/>
    <w:rsid w:val="00A36968"/>
    <w:rsid w:val="00A545C7"/>
    <w:rsid w:val="00A54C75"/>
    <w:rsid w:val="00A6020A"/>
    <w:rsid w:val="00A63724"/>
    <w:rsid w:val="00A6664C"/>
    <w:rsid w:val="00A71804"/>
    <w:rsid w:val="00A86371"/>
    <w:rsid w:val="00AA7FB4"/>
    <w:rsid w:val="00AC1130"/>
    <w:rsid w:val="00AC2778"/>
    <w:rsid w:val="00AC524D"/>
    <w:rsid w:val="00AC6E4D"/>
    <w:rsid w:val="00AD156A"/>
    <w:rsid w:val="00AD6FE9"/>
    <w:rsid w:val="00AF3A94"/>
    <w:rsid w:val="00AF78C3"/>
    <w:rsid w:val="00B04595"/>
    <w:rsid w:val="00B07367"/>
    <w:rsid w:val="00B2559B"/>
    <w:rsid w:val="00B4049E"/>
    <w:rsid w:val="00B47EB3"/>
    <w:rsid w:val="00B56C32"/>
    <w:rsid w:val="00B6091F"/>
    <w:rsid w:val="00B71F2A"/>
    <w:rsid w:val="00B73A11"/>
    <w:rsid w:val="00B81335"/>
    <w:rsid w:val="00B83F2E"/>
    <w:rsid w:val="00B90C78"/>
    <w:rsid w:val="00B937AA"/>
    <w:rsid w:val="00B94CB0"/>
    <w:rsid w:val="00BD1129"/>
    <w:rsid w:val="00BE18FF"/>
    <w:rsid w:val="00BE244F"/>
    <w:rsid w:val="00BE6CA1"/>
    <w:rsid w:val="00BF03E9"/>
    <w:rsid w:val="00C02A8F"/>
    <w:rsid w:val="00C13379"/>
    <w:rsid w:val="00C26E28"/>
    <w:rsid w:val="00C344B9"/>
    <w:rsid w:val="00C40BA2"/>
    <w:rsid w:val="00C44836"/>
    <w:rsid w:val="00C44DA9"/>
    <w:rsid w:val="00C51FBE"/>
    <w:rsid w:val="00C6388D"/>
    <w:rsid w:val="00C73F79"/>
    <w:rsid w:val="00C74071"/>
    <w:rsid w:val="00C81022"/>
    <w:rsid w:val="00C86518"/>
    <w:rsid w:val="00CC2DF1"/>
    <w:rsid w:val="00CD74CF"/>
    <w:rsid w:val="00CF0DA4"/>
    <w:rsid w:val="00CF2EE0"/>
    <w:rsid w:val="00D005D2"/>
    <w:rsid w:val="00D06148"/>
    <w:rsid w:val="00D13E0C"/>
    <w:rsid w:val="00D30673"/>
    <w:rsid w:val="00D413AF"/>
    <w:rsid w:val="00D62CBB"/>
    <w:rsid w:val="00D84ABE"/>
    <w:rsid w:val="00D959A0"/>
    <w:rsid w:val="00DB3117"/>
    <w:rsid w:val="00DE1B65"/>
    <w:rsid w:val="00E22801"/>
    <w:rsid w:val="00E22BF2"/>
    <w:rsid w:val="00E265D6"/>
    <w:rsid w:val="00E361A0"/>
    <w:rsid w:val="00E54CF4"/>
    <w:rsid w:val="00E627F7"/>
    <w:rsid w:val="00EA00E0"/>
    <w:rsid w:val="00EA07B4"/>
    <w:rsid w:val="00EA0C1A"/>
    <w:rsid w:val="00EA6668"/>
    <w:rsid w:val="00EA7135"/>
    <w:rsid w:val="00EC536D"/>
    <w:rsid w:val="00EE3B3F"/>
    <w:rsid w:val="00EE4C5C"/>
    <w:rsid w:val="00EE6075"/>
    <w:rsid w:val="00EF25C4"/>
    <w:rsid w:val="00EF40F2"/>
    <w:rsid w:val="00F1128A"/>
    <w:rsid w:val="00F11CB8"/>
    <w:rsid w:val="00F1204A"/>
    <w:rsid w:val="00F2784E"/>
    <w:rsid w:val="00F404D5"/>
    <w:rsid w:val="00F431C7"/>
    <w:rsid w:val="00F503CE"/>
    <w:rsid w:val="00F507A1"/>
    <w:rsid w:val="00F65D2E"/>
    <w:rsid w:val="00F710BF"/>
    <w:rsid w:val="00F9546F"/>
    <w:rsid w:val="00FA3E32"/>
    <w:rsid w:val="00FC53FB"/>
    <w:rsid w:val="00FD3F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C7E"/>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94CB0"/>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paragraph" w:styleId="Heading2">
    <w:name w:val="heading 2"/>
    <w:basedOn w:val="Normal"/>
    <w:next w:val="Normal"/>
    <w:link w:val="Heading2Char"/>
    <w:uiPriority w:val="9"/>
    <w:unhideWhenUsed/>
    <w:qFormat/>
    <w:rsid w:val="00052C7E"/>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052C7E"/>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94CB0"/>
    <w:rPr>
      <w:rFonts w:asciiTheme="majorHAnsi" w:eastAsiaTheme="majorEastAsia" w:hAnsiTheme="majorHAnsi" w:cstheme="majorBidi"/>
      <w:bCs/>
      <w:color w:val="365F91" w:themeColor="accent1" w:themeShade="BF"/>
      <w:sz w:val="52"/>
      <w:szCs w:val="28"/>
    </w:rPr>
  </w:style>
  <w:style w:type="character" w:customStyle="1" w:styleId="Heading2Char">
    <w:name w:val="Heading 2 Char"/>
    <w:basedOn w:val="DefaultParagraphFont"/>
    <w:link w:val="Heading2"/>
    <w:uiPriority w:val="9"/>
    <w:rsid w:val="00052C7E"/>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052C7E"/>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02A8F"/>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02A8F"/>
    <w:rPr>
      <w:rFonts w:ascii="Calibri" w:eastAsiaTheme="minorEastAsia" w:hAnsi="Calibri" w:cstheme="minorBidi"/>
      <w:sz w:val="22"/>
      <w:szCs w:val="21"/>
    </w:rPr>
  </w:style>
  <w:style w:type="character" w:styleId="Hyperlink">
    <w:name w:val="Hyperlink"/>
    <w:basedOn w:val="DefaultParagraphFont"/>
    <w:rsid w:val="00AC6E4D"/>
    <w:rPr>
      <w:color w:val="0000FF" w:themeColor="hyperlink"/>
      <w:u w:val="single"/>
    </w:rPr>
  </w:style>
  <w:style w:type="paragraph" w:styleId="Bibliography">
    <w:name w:val="Bibliography"/>
    <w:basedOn w:val="Normal"/>
    <w:next w:val="Normal"/>
    <w:uiPriority w:val="37"/>
    <w:unhideWhenUsed/>
    <w:rsid w:val="00BE244F"/>
    <w:pPr>
      <w:spacing w:after="120"/>
    </w:pPr>
  </w:style>
  <w:style w:type="table" w:styleId="TableGrid">
    <w:name w:val="Table Grid"/>
    <w:basedOn w:val="TableNormal"/>
    <w:rsid w:val="00714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2B71"/>
    <w:pPr>
      <w:spacing w:after="0"/>
    </w:pPr>
    <w:rPr>
      <w:rFonts w:ascii="Tahoma" w:hAnsi="Tahoma" w:cs="Tahoma"/>
      <w:sz w:val="16"/>
      <w:szCs w:val="16"/>
    </w:rPr>
  </w:style>
  <w:style w:type="character" w:customStyle="1" w:styleId="BalloonTextChar">
    <w:name w:val="Balloon Text Char"/>
    <w:basedOn w:val="DefaultParagraphFont"/>
    <w:link w:val="BalloonText"/>
    <w:rsid w:val="000B2B71"/>
    <w:rPr>
      <w:rFonts w:ascii="Tahoma" w:hAnsi="Tahoma" w:cs="Tahoma"/>
      <w:sz w:val="16"/>
      <w:szCs w:val="16"/>
    </w:rPr>
  </w:style>
  <w:style w:type="paragraph" w:styleId="NormalWeb">
    <w:name w:val="Normal (Web)"/>
    <w:basedOn w:val="Normal"/>
    <w:uiPriority w:val="99"/>
    <w:unhideWhenUsed/>
    <w:rsid w:val="0087588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rsid w:val="0008568F"/>
    <w:pPr>
      <w:tabs>
        <w:tab w:val="center" w:pos="4513"/>
        <w:tab w:val="right" w:pos="9026"/>
      </w:tabs>
      <w:spacing w:after="0"/>
    </w:pPr>
  </w:style>
  <w:style w:type="character" w:customStyle="1" w:styleId="HeaderChar">
    <w:name w:val="Header Char"/>
    <w:basedOn w:val="DefaultParagraphFont"/>
    <w:link w:val="Header"/>
    <w:rsid w:val="0008568F"/>
    <w:rPr>
      <w:rFonts w:asciiTheme="minorHAnsi" w:hAnsiTheme="minorHAnsi"/>
      <w:sz w:val="24"/>
      <w:szCs w:val="24"/>
    </w:rPr>
  </w:style>
  <w:style w:type="paragraph" w:styleId="Footer">
    <w:name w:val="footer"/>
    <w:basedOn w:val="Normal"/>
    <w:link w:val="FooterChar"/>
    <w:uiPriority w:val="99"/>
    <w:rsid w:val="0008568F"/>
    <w:pPr>
      <w:tabs>
        <w:tab w:val="center" w:pos="4513"/>
        <w:tab w:val="right" w:pos="9026"/>
      </w:tabs>
      <w:spacing w:after="0"/>
    </w:pPr>
  </w:style>
  <w:style w:type="character" w:customStyle="1" w:styleId="FooterChar">
    <w:name w:val="Footer Char"/>
    <w:basedOn w:val="DefaultParagraphFont"/>
    <w:link w:val="Footer"/>
    <w:uiPriority w:val="99"/>
    <w:rsid w:val="0008568F"/>
    <w:rPr>
      <w:rFonts w:asciiTheme="minorHAnsi" w:hAnsiTheme="minorHAnsi"/>
      <w:sz w:val="24"/>
      <w:szCs w:val="24"/>
    </w:rPr>
  </w:style>
  <w:style w:type="paragraph" w:styleId="List">
    <w:name w:val="List"/>
    <w:basedOn w:val="Normal"/>
    <w:rsid w:val="00B56C32"/>
    <w:pPr>
      <w:ind w:left="283" w:hanging="283"/>
      <w:contextualSpacing/>
    </w:pPr>
  </w:style>
  <w:style w:type="paragraph" w:styleId="List2">
    <w:name w:val="List 2"/>
    <w:basedOn w:val="Normal"/>
    <w:rsid w:val="00B56C32"/>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C7E"/>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94CB0"/>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paragraph" w:styleId="Heading2">
    <w:name w:val="heading 2"/>
    <w:basedOn w:val="Normal"/>
    <w:next w:val="Normal"/>
    <w:link w:val="Heading2Char"/>
    <w:uiPriority w:val="9"/>
    <w:unhideWhenUsed/>
    <w:qFormat/>
    <w:rsid w:val="00052C7E"/>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052C7E"/>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94CB0"/>
    <w:rPr>
      <w:rFonts w:asciiTheme="majorHAnsi" w:eastAsiaTheme="majorEastAsia" w:hAnsiTheme="majorHAnsi" w:cstheme="majorBidi"/>
      <w:bCs/>
      <w:color w:val="365F91" w:themeColor="accent1" w:themeShade="BF"/>
      <w:sz w:val="52"/>
      <w:szCs w:val="28"/>
    </w:rPr>
  </w:style>
  <w:style w:type="character" w:customStyle="1" w:styleId="Heading2Char">
    <w:name w:val="Heading 2 Char"/>
    <w:basedOn w:val="DefaultParagraphFont"/>
    <w:link w:val="Heading2"/>
    <w:uiPriority w:val="9"/>
    <w:rsid w:val="00052C7E"/>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052C7E"/>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02A8F"/>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02A8F"/>
    <w:rPr>
      <w:rFonts w:ascii="Calibri" w:eastAsiaTheme="minorEastAsia" w:hAnsi="Calibri" w:cstheme="minorBidi"/>
      <w:sz w:val="22"/>
      <w:szCs w:val="21"/>
    </w:rPr>
  </w:style>
  <w:style w:type="character" w:styleId="Hyperlink">
    <w:name w:val="Hyperlink"/>
    <w:basedOn w:val="DefaultParagraphFont"/>
    <w:rsid w:val="00AC6E4D"/>
    <w:rPr>
      <w:color w:val="0000FF" w:themeColor="hyperlink"/>
      <w:u w:val="single"/>
    </w:rPr>
  </w:style>
  <w:style w:type="paragraph" w:styleId="Bibliography">
    <w:name w:val="Bibliography"/>
    <w:basedOn w:val="Normal"/>
    <w:next w:val="Normal"/>
    <w:uiPriority w:val="37"/>
    <w:unhideWhenUsed/>
    <w:rsid w:val="00BE244F"/>
    <w:pPr>
      <w:spacing w:after="120"/>
    </w:pPr>
  </w:style>
  <w:style w:type="table" w:styleId="TableGrid">
    <w:name w:val="Table Grid"/>
    <w:basedOn w:val="TableNormal"/>
    <w:rsid w:val="00714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2B71"/>
    <w:pPr>
      <w:spacing w:after="0"/>
    </w:pPr>
    <w:rPr>
      <w:rFonts w:ascii="Tahoma" w:hAnsi="Tahoma" w:cs="Tahoma"/>
      <w:sz w:val="16"/>
      <w:szCs w:val="16"/>
    </w:rPr>
  </w:style>
  <w:style w:type="character" w:customStyle="1" w:styleId="BalloonTextChar">
    <w:name w:val="Balloon Text Char"/>
    <w:basedOn w:val="DefaultParagraphFont"/>
    <w:link w:val="BalloonText"/>
    <w:rsid w:val="000B2B71"/>
    <w:rPr>
      <w:rFonts w:ascii="Tahoma" w:hAnsi="Tahoma" w:cs="Tahoma"/>
      <w:sz w:val="16"/>
      <w:szCs w:val="16"/>
    </w:rPr>
  </w:style>
  <w:style w:type="paragraph" w:styleId="NormalWeb">
    <w:name w:val="Normal (Web)"/>
    <w:basedOn w:val="Normal"/>
    <w:uiPriority w:val="99"/>
    <w:unhideWhenUsed/>
    <w:rsid w:val="0087588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rsid w:val="0008568F"/>
    <w:pPr>
      <w:tabs>
        <w:tab w:val="center" w:pos="4513"/>
        <w:tab w:val="right" w:pos="9026"/>
      </w:tabs>
      <w:spacing w:after="0"/>
    </w:pPr>
  </w:style>
  <w:style w:type="character" w:customStyle="1" w:styleId="HeaderChar">
    <w:name w:val="Header Char"/>
    <w:basedOn w:val="DefaultParagraphFont"/>
    <w:link w:val="Header"/>
    <w:rsid w:val="0008568F"/>
    <w:rPr>
      <w:rFonts w:asciiTheme="minorHAnsi" w:hAnsiTheme="minorHAnsi"/>
      <w:sz w:val="24"/>
      <w:szCs w:val="24"/>
    </w:rPr>
  </w:style>
  <w:style w:type="paragraph" w:styleId="Footer">
    <w:name w:val="footer"/>
    <w:basedOn w:val="Normal"/>
    <w:link w:val="FooterChar"/>
    <w:uiPriority w:val="99"/>
    <w:rsid w:val="0008568F"/>
    <w:pPr>
      <w:tabs>
        <w:tab w:val="center" w:pos="4513"/>
        <w:tab w:val="right" w:pos="9026"/>
      </w:tabs>
      <w:spacing w:after="0"/>
    </w:pPr>
  </w:style>
  <w:style w:type="character" w:customStyle="1" w:styleId="FooterChar">
    <w:name w:val="Footer Char"/>
    <w:basedOn w:val="DefaultParagraphFont"/>
    <w:link w:val="Footer"/>
    <w:uiPriority w:val="99"/>
    <w:rsid w:val="0008568F"/>
    <w:rPr>
      <w:rFonts w:asciiTheme="minorHAnsi" w:hAnsiTheme="minorHAnsi"/>
      <w:sz w:val="24"/>
      <w:szCs w:val="24"/>
    </w:rPr>
  </w:style>
  <w:style w:type="paragraph" w:styleId="List">
    <w:name w:val="List"/>
    <w:basedOn w:val="Normal"/>
    <w:rsid w:val="00B56C32"/>
    <w:pPr>
      <w:ind w:left="283" w:hanging="283"/>
      <w:contextualSpacing/>
    </w:pPr>
  </w:style>
  <w:style w:type="paragraph" w:styleId="List2">
    <w:name w:val="List 2"/>
    <w:basedOn w:val="Normal"/>
    <w:rsid w:val="00B56C3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40996">
      <w:bodyDiv w:val="1"/>
      <w:marLeft w:val="0"/>
      <w:marRight w:val="0"/>
      <w:marTop w:val="0"/>
      <w:marBottom w:val="0"/>
      <w:divBdr>
        <w:top w:val="none" w:sz="0" w:space="0" w:color="auto"/>
        <w:left w:val="none" w:sz="0" w:space="0" w:color="auto"/>
        <w:bottom w:val="none" w:sz="0" w:space="0" w:color="auto"/>
        <w:right w:val="none" w:sz="0" w:space="0" w:color="auto"/>
      </w:divBdr>
    </w:div>
    <w:div w:id="470175470">
      <w:bodyDiv w:val="1"/>
      <w:marLeft w:val="0"/>
      <w:marRight w:val="0"/>
      <w:marTop w:val="0"/>
      <w:marBottom w:val="0"/>
      <w:divBdr>
        <w:top w:val="none" w:sz="0" w:space="0" w:color="auto"/>
        <w:left w:val="none" w:sz="0" w:space="0" w:color="auto"/>
        <w:bottom w:val="none" w:sz="0" w:space="0" w:color="auto"/>
        <w:right w:val="none" w:sz="0" w:space="0" w:color="auto"/>
      </w:divBdr>
    </w:div>
    <w:div w:id="949505582">
      <w:bodyDiv w:val="1"/>
      <w:marLeft w:val="0"/>
      <w:marRight w:val="0"/>
      <w:marTop w:val="0"/>
      <w:marBottom w:val="0"/>
      <w:divBdr>
        <w:top w:val="none" w:sz="0" w:space="0" w:color="auto"/>
        <w:left w:val="none" w:sz="0" w:space="0" w:color="auto"/>
        <w:bottom w:val="none" w:sz="0" w:space="0" w:color="auto"/>
        <w:right w:val="none" w:sz="0" w:space="0" w:color="auto"/>
      </w:divBdr>
    </w:div>
    <w:div w:id="1031110000">
      <w:bodyDiv w:val="1"/>
      <w:marLeft w:val="0"/>
      <w:marRight w:val="0"/>
      <w:marTop w:val="0"/>
      <w:marBottom w:val="0"/>
      <w:divBdr>
        <w:top w:val="none" w:sz="0" w:space="0" w:color="auto"/>
        <w:left w:val="none" w:sz="0" w:space="0" w:color="auto"/>
        <w:bottom w:val="none" w:sz="0" w:space="0" w:color="auto"/>
        <w:right w:val="none" w:sz="0" w:space="0" w:color="auto"/>
      </w:divBdr>
    </w:div>
    <w:div w:id="1057969474">
      <w:bodyDiv w:val="1"/>
      <w:marLeft w:val="0"/>
      <w:marRight w:val="0"/>
      <w:marTop w:val="0"/>
      <w:marBottom w:val="0"/>
      <w:divBdr>
        <w:top w:val="none" w:sz="0" w:space="0" w:color="auto"/>
        <w:left w:val="none" w:sz="0" w:space="0" w:color="auto"/>
        <w:bottom w:val="none" w:sz="0" w:space="0" w:color="auto"/>
        <w:right w:val="none" w:sz="0" w:space="0" w:color="auto"/>
      </w:divBdr>
    </w:div>
    <w:div w:id="1407386198">
      <w:bodyDiv w:val="1"/>
      <w:marLeft w:val="0"/>
      <w:marRight w:val="0"/>
      <w:marTop w:val="0"/>
      <w:marBottom w:val="0"/>
      <w:divBdr>
        <w:top w:val="none" w:sz="0" w:space="0" w:color="auto"/>
        <w:left w:val="none" w:sz="0" w:space="0" w:color="auto"/>
        <w:bottom w:val="none" w:sz="0" w:space="0" w:color="auto"/>
        <w:right w:val="none" w:sz="0" w:space="0" w:color="auto"/>
      </w:divBdr>
    </w:div>
    <w:div w:id="1521702395">
      <w:bodyDiv w:val="1"/>
      <w:marLeft w:val="0"/>
      <w:marRight w:val="0"/>
      <w:marTop w:val="0"/>
      <w:marBottom w:val="0"/>
      <w:divBdr>
        <w:top w:val="none" w:sz="0" w:space="0" w:color="auto"/>
        <w:left w:val="none" w:sz="0" w:space="0" w:color="auto"/>
        <w:bottom w:val="none" w:sz="0" w:space="0" w:color="auto"/>
        <w:right w:val="none" w:sz="0" w:space="0" w:color="auto"/>
      </w:divBdr>
    </w:div>
    <w:div w:id="1896887159">
      <w:bodyDiv w:val="1"/>
      <w:marLeft w:val="0"/>
      <w:marRight w:val="0"/>
      <w:marTop w:val="0"/>
      <w:marBottom w:val="0"/>
      <w:divBdr>
        <w:top w:val="none" w:sz="0" w:space="0" w:color="auto"/>
        <w:left w:val="none" w:sz="0" w:space="0" w:color="auto"/>
        <w:bottom w:val="none" w:sz="0" w:space="0" w:color="auto"/>
        <w:right w:val="none" w:sz="0" w:space="0" w:color="auto"/>
      </w:divBdr>
    </w:div>
    <w:div w:id="19712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Developing Researcher Skills in Research Data Management</vt:lpstr>
    </vt:vector>
  </TitlesOfParts>
  <Company>University of Southampton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Researcher Skills in Research Data Management</dc:title>
  <dc:subject>Data managemen training</dc:subject>
  <dc:creator>Byatt</dc:creator>
  <cp:keywords>DataPool; JISC; research data; data management; report</cp:keywords>
  <dc:description>This is a report for JISC on the Research training carried out under the auspices of the JISC DataPool project  October 2011- March 2013</dc:description>
  <cp:lastModifiedBy>Byatt</cp:lastModifiedBy>
  <cp:revision>3</cp:revision>
  <cp:lastPrinted>2013-03-23T14:32:00Z</cp:lastPrinted>
  <dcterms:created xsi:type="dcterms:W3CDTF">2013-04-19T13:38:00Z</dcterms:created>
  <dcterms:modified xsi:type="dcterms:W3CDTF">2013-04-19T13:38:00Z</dcterms:modified>
</cp:coreProperties>
</file>