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Default Extension="gif" ContentType="image/gif"/>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DE4048" w:rsidRPr="00EC392E" w:rsidRDefault="00DE4048" w:rsidP="00DE4048">
      <w:pPr>
        <w:widowControl w:val="0"/>
        <w:autoSpaceDE w:val="0"/>
        <w:autoSpaceDN w:val="0"/>
        <w:adjustRightInd w:val="0"/>
        <w:spacing w:after="0"/>
        <w:rPr>
          <w:rFonts w:ascii="Times" w:hAnsi="Times" w:cs="Verdana"/>
          <w:noProof w:val="0"/>
          <w:color w:val="333333"/>
          <w:szCs w:val="32"/>
        </w:rPr>
      </w:pPr>
    </w:p>
    <w:p w:rsidR="00DE4048" w:rsidRPr="00EC392E" w:rsidRDefault="009D5ACD" w:rsidP="00DE4048">
      <w:pPr>
        <w:widowControl w:val="0"/>
        <w:autoSpaceDE w:val="0"/>
        <w:autoSpaceDN w:val="0"/>
        <w:adjustRightInd w:val="0"/>
        <w:spacing w:after="0"/>
        <w:jc w:val="center"/>
        <w:rPr>
          <w:rFonts w:ascii="Times" w:hAnsi="Times" w:cs="Verdana"/>
          <w:noProof w:val="0"/>
          <w:color w:val="333333"/>
          <w:szCs w:val="32"/>
        </w:rPr>
      </w:pPr>
      <w:r w:rsidRPr="00EC392E">
        <w:rPr>
          <w:rFonts w:ascii="Times" w:hAnsi="Times" w:cs="Verdana"/>
          <w:b/>
          <w:bCs/>
          <w:noProof w:val="0"/>
          <w:color w:val="333333"/>
          <w:szCs w:val="32"/>
        </w:rPr>
        <w:t xml:space="preserve">Waking OA’s “Slumbering Giant”: </w:t>
      </w:r>
      <w:r w:rsidR="00DE4048" w:rsidRPr="00EC392E">
        <w:rPr>
          <w:rFonts w:ascii="Times" w:hAnsi="Times" w:cs="Verdana"/>
          <w:b/>
          <w:bCs/>
          <w:noProof w:val="0"/>
          <w:color w:val="333333"/>
          <w:szCs w:val="32"/>
        </w:rPr>
        <w:t>The University's Mandate To Mandate Open Access</w:t>
      </w:r>
    </w:p>
    <w:p w:rsidR="00DE4048" w:rsidRPr="00EC392E" w:rsidRDefault="00DE4048" w:rsidP="00DE4048">
      <w:pPr>
        <w:widowControl w:val="0"/>
        <w:autoSpaceDE w:val="0"/>
        <w:autoSpaceDN w:val="0"/>
        <w:adjustRightInd w:val="0"/>
        <w:spacing w:after="0"/>
        <w:jc w:val="center"/>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jc w:val="center"/>
        <w:rPr>
          <w:rFonts w:ascii="Times" w:hAnsi="Times" w:cs="Verdana"/>
          <w:noProof w:val="0"/>
          <w:color w:val="333333"/>
          <w:szCs w:val="26"/>
        </w:rPr>
      </w:pPr>
      <w:r w:rsidRPr="00EC392E">
        <w:rPr>
          <w:rFonts w:ascii="Times" w:hAnsi="Times" w:cs="Verdana"/>
          <w:noProof w:val="0"/>
          <w:color w:val="333333"/>
          <w:szCs w:val="26"/>
        </w:rPr>
        <w:t>Stevan Harnad</w:t>
      </w:r>
    </w:p>
    <w:p w:rsidR="00DE4048" w:rsidRPr="00EC392E" w:rsidRDefault="00DE4048" w:rsidP="00DE4048">
      <w:pPr>
        <w:widowControl w:val="0"/>
        <w:autoSpaceDE w:val="0"/>
        <w:autoSpaceDN w:val="0"/>
        <w:adjustRightInd w:val="0"/>
        <w:spacing w:after="0"/>
        <w:jc w:val="center"/>
        <w:rPr>
          <w:rFonts w:ascii="Times" w:hAnsi="Times" w:cs="Verdana"/>
          <w:noProof w:val="0"/>
          <w:color w:val="333333"/>
          <w:szCs w:val="26"/>
        </w:rPr>
      </w:pPr>
      <w:r w:rsidRPr="00EC392E">
        <w:rPr>
          <w:rFonts w:ascii="Times" w:hAnsi="Times" w:cs="Verdana"/>
          <w:noProof w:val="0"/>
          <w:color w:val="333333"/>
          <w:szCs w:val="26"/>
        </w:rPr>
        <w:t>Canada Research Chair in Cognitive Sciences</w:t>
      </w:r>
    </w:p>
    <w:p w:rsidR="00DE4048" w:rsidRPr="00EC392E" w:rsidRDefault="00DE4048" w:rsidP="00DE4048">
      <w:pPr>
        <w:widowControl w:val="0"/>
        <w:autoSpaceDE w:val="0"/>
        <w:autoSpaceDN w:val="0"/>
        <w:adjustRightInd w:val="0"/>
        <w:spacing w:after="0"/>
        <w:jc w:val="center"/>
        <w:rPr>
          <w:rFonts w:ascii="Times" w:hAnsi="Times" w:cs="Verdana"/>
          <w:noProof w:val="0"/>
          <w:color w:val="333333"/>
          <w:szCs w:val="26"/>
        </w:rPr>
      </w:pPr>
      <w:r w:rsidRPr="00EC392E">
        <w:rPr>
          <w:rFonts w:ascii="Times" w:hAnsi="Times" w:cs="Verdana"/>
          <w:noProof w:val="0"/>
          <w:color w:val="333333"/>
          <w:szCs w:val="26"/>
        </w:rPr>
        <w:t>Universit</w:t>
      </w:r>
      <w:r w:rsidRPr="00EC392E">
        <w:rPr>
          <w:rFonts w:ascii="Times" w:hAnsi="Times" w:cs="Verdana"/>
          <w:noProof w:val="0"/>
          <w:color w:val="333333"/>
          <w:szCs w:val="26"/>
          <w:lang w:val="en-CA"/>
        </w:rPr>
        <w:t>é du Québec à Montréal</w:t>
      </w:r>
    </w:p>
    <w:p w:rsidR="00DE4048" w:rsidRPr="00EC392E" w:rsidRDefault="00DE4048" w:rsidP="00DE4048">
      <w:pPr>
        <w:widowControl w:val="0"/>
        <w:autoSpaceDE w:val="0"/>
        <w:autoSpaceDN w:val="0"/>
        <w:adjustRightInd w:val="0"/>
        <w:spacing w:after="0"/>
        <w:jc w:val="center"/>
        <w:rPr>
          <w:rFonts w:ascii="Times" w:hAnsi="Times" w:cs="Verdana"/>
          <w:noProof w:val="0"/>
          <w:color w:val="333333"/>
          <w:szCs w:val="26"/>
        </w:rPr>
      </w:pPr>
      <w:r w:rsidRPr="00EC392E">
        <w:rPr>
          <w:rFonts w:ascii="Times" w:hAnsi="Times" w:cs="Verdana"/>
          <w:noProof w:val="0"/>
          <w:color w:val="333333"/>
          <w:szCs w:val="26"/>
        </w:rPr>
        <w:t>&amp;</w:t>
      </w:r>
    </w:p>
    <w:p w:rsidR="00DE4048" w:rsidRPr="00EC392E" w:rsidRDefault="00DE4048" w:rsidP="00DE4048">
      <w:pPr>
        <w:widowControl w:val="0"/>
        <w:autoSpaceDE w:val="0"/>
        <w:autoSpaceDN w:val="0"/>
        <w:adjustRightInd w:val="0"/>
        <w:spacing w:after="0"/>
        <w:jc w:val="center"/>
        <w:rPr>
          <w:rFonts w:ascii="Times" w:hAnsi="Times" w:cs="Verdana"/>
          <w:noProof w:val="0"/>
          <w:color w:val="333333"/>
          <w:szCs w:val="26"/>
        </w:rPr>
      </w:pPr>
      <w:r w:rsidRPr="00EC392E">
        <w:rPr>
          <w:rFonts w:ascii="Times" w:hAnsi="Times" w:cs="Verdana"/>
          <w:noProof w:val="0"/>
          <w:color w:val="333333"/>
          <w:szCs w:val="26"/>
        </w:rPr>
        <w:t>School of Electronics and Computer Science</w:t>
      </w:r>
    </w:p>
    <w:p w:rsidR="00DE4048" w:rsidRPr="00EC392E" w:rsidRDefault="00DE4048" w:rsidP="00DE4048">
      <w:pPr>
        <w:widowControl w:val="0"/>
        <w:autoSpaceDE w:val="0"/>
        <w:autoSpaceDN w:val="0"/>
        <w:adjustRightInd w:val="0"/>
        <w:spacing w:after="0"/>
        <w:jc w:val="center"/>
        <w:rPr>
          <w:rFonts w:ascii="Times" w:hAnsi="Times" w:cs="Verdana"/>
          <w:noProof w:val="0"/>
          <w:color w:val="333333"/>
          <w:szCs w:val="26"/>
        </w:rPr>
      </w:pPr>
      <w:r w:rsidRPr="00EC392E">
        <w:rPr>
          <w:rFonts w:ascii="Times" w:hAnsi="Times" w:cs="Verdana"/>
          <w:noProof w:val="0"/>
          <w:color w:val="333333"/>
          <w:szCs w:val="26"/>
        </w:rPr>
        <w:t>University of Southampton</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EC392E">
      <w:pPr>
        <w:widowControl w:val="0"/>
        <w:autoSpaceDE w:val="0"/>
        <w:autoSpaceDN w:val="0"/>
        <w:adjustRightInd w:val="0"/>
        <w:spacing w:after="0"/>
        <w:ind w:left="720"/>
        <w:rPr>
          <w:rFonts w:ascii="Times" w:hAnsi="Times" w:cs="Verdana"/>
          <w:noProof w:val="0"/>
          <w:color w:val="333333"/>
          <w:szCs w:val="26"/>
        </w:rPr>
      </w:pPr>
      <w:r w:rsidRPr="00EC392E">
        <w:rPr>
          <w:rFonts w:ascii="Times" w:hAnsi="Times" w:cs="Verdana"/>
          <w:b/>
          <w:bCs/>
          <w:noProof w:val="0"/>
          <w:color w:val="333333"/>
          <w:szCs w:val="26"/>
        </w:rPr>
        <w:t xml:space="preserve">SUMMARY: </w:t>
      </w:r>
      <w:hyperlink r:id="rId4" w:history="1">
        <w:r w:rsidR="00AD6F7C" w:rsidRPr="00EC392E">
          <w:rPr>
            <w:rFonts w:ascii="Times" w:hAnsi="Times" w:cs="Verdana"/>
            <w:i/>
            <w:iCs/>
            <w:noProof w:val="0"/>
            <w:color w:val="1D355C"/>
            <w:szCs w:val="26"/>
          </w:rPr>
          <w:t xml:space="preserve">Open Access </w:t>
        </w:r>
      </w:hyperlink>
      <w:r w:rsidR="00AD6F7C" w:rsidRPr="00EC392E">
        <w:rPr>
          <w:rFonts w:ascii="Times" w:hAnsi="Times" w:cs="Verdana"/>
          <w:i/>
          <w:iCs/>
          <w:noProof w:val="0"/>
          <w:color w:val="333333"/>
          <w:szCs w:val="26"/>
        </w:rPr>
        <w:t>(OA) w</w:t>
      </w:r>
      <w:r w:rsidRPr="00EC392E">
        <w:rPr>
          <w:rFonts w:ascii="Times" w:hAnsi="Times" w:cs="Verdana"/>
          <w:i/>
          <w:iCs/>
          <w:noProof w:val="0"/>
          <w:color w:val="333333"/>
          <w:szCs w:val="26"/>
        </w:rPr>
        <w:t xml:space="preserve">ill not come until universities, the universal research-providers, make it part of their mandate not only to publish their research findings, as now, but also to see to it that the few extra </w:t>
      </w:r>
      <w:hyperlink r:id="rId5" w:history="1">
        <w:r w:rsidRPr="00EC392E">
          <w:rPr>
            <w:rFonts w:ascii="Times" w:hAnsi="Times" w:cs="Verdana"/>
            <w:i/>
            <w:iCs/>
            <w:noProof w:val="0"/>
            <w:color w:val="1D355C"/>
            <w:szCs w:val="26"/>
          </w:rPr>
          <w:t>keystrokes</w:t>
        </w:r>
      </w:hyperlink>
      <w:r w:rsidRPr="00EC392E">
        <w:rPr>
          <w:rFonts w:ascii="Times" w:hAnsi="Times" w:cs="Verdana"/>
          <w:i/>
          <w:iCs/>
          <w:noProof w:val="0"/>
          <w:color w:val="333333"/>
          <w:szCs w:val="26"/>
        </w:rPr>
        <w:t xml:space="preserve"> it takes to make those published findings OA -- by self-archiving them in their </w:t>
      </w:r>
      <w:hyperlink r:id="rId6" w:history="1">
        <w:r w:rsidRPr="00EC392E">
          <w:rPr>
            <w:rFonts w:ascii="Times" w:hAnsi="Times" w:cs="Verdana"/>
            <w:i/>
            <w:iCs/>
            <w:noProof w:val="0"/>
            <w:color w:val="1D355C"/>
            <w:szCs w:val="26"/>
          </w:rPr>
          <w:t>institutional repositories</w:t>
        </w:r>
      </w:hyperlink>
      <w:r w:rsidRPr="00EC392E">
        <w:rPr>
          <w:rFonts w:ascii="Times" w:hAnsi="Times" w:cs="Verdana"/>
          <w:i/>
          <w:iCs/>
          <w:noProof w:val="0"/>
          <w:color w:val="333333"/>
          <w:szCs w:val="26"/>
        </w:rPr>
        <w:t>, free for all online -- are done too. Students</w:t>
      </w:r>
      <w:r w:rsidR="00AD6F7C" w:rsidRPr="00EC392E">
        <w:rPr>
          <w:rFonts w:ascii="Times" w:hAnsi="Times" w:cs="Verdana"/>
          <w:i/>
          <w:iCs/>
          <w:noProof w:val="0"/>
          <w:color w:val="333333"/>
          <w:szCs w:val="26"/>
        </w:rPr>
        <w:t xml:space="preserve"> </w:t>
      </w:r>
      <w:r w:rsidR="00EC392E" w:rsidRPr="00EC392E">
        <w:rPr>
          <w:rFonts w:ascii="Times" w:hAnsi="Times" w:cs="Verdana"/>
          <w:i/>
          <w:iCs/>
          <w:noProof w:val="0"/>
          <w:color w:val="333333"/>
          <w:szCs w:val="26"/>
        </w:rPr>
        <w:t xml:space="preserve">and junior faculty </w:t>
      </w:r>
      <w:r w:rsidR="00AD6F7C" w:rsidRPr="00EC392E">
        <w:rPr>
          <w:rFonts w:ascii="Times" w:hAnsi="Times" w:cs="Verdana"/>
          <w:i/>
          <w:iCs/>
          <w:noProof w:val="0"/>
          <w:color w:val="333333"/>
          <w:szCs w:val="26"/>
        </w:rPr>
        <w:t>– the next generation of researchers and users --</w:t>
      </w:r>
      <w:r w:rsidRPr="00EC392E">
        <w:rPr>
          <w:rFonts w:ascii="Times" w:hAnsi="Times" w:cs="Verdana"/>
          <w:i/>
          <w:iCs/>
          <w:noProof w:val="0"/>
          <w:color w:val="333333"/>
          <w:szCs w:val="26"/>
        </w:rPr>
        <w:t xml:space="preserve"> are in a position to help convince their universities to go ahead and </w:t>
      </w:r>
      <w:hyperlink r:id="rId7" w:history="1">
        <w:r w:rsidRPr="00EC392E">
          <w:rPr>
            <w:rFonts w:ascii="Times" w:hAnsi="Times" w:cs="Verdana"/>
            <w:i/>
            <w:iCs/>
            <w:noProof w:val="0"/>
            <w:color w:val="1D355C"/>
            <w:szCs w:val="26"/>
          </w:rPr>
          <w:t>mandate</w:t>
        </w:r>
      </w:hyperlink>
      <w:r w:rsidRPr="00EC392E">
        <w:rPr>
          <w:rFonts w:ascii="Times" w:hAnsi="Times" w:cs="Verdana"/>
          <w:i/>
          <w:iCs/>
          <w:noProof w:val="0"/>
          <w:color w:val="333333"/>
          <w:szCs w:val="26"/>
        </w:rPr>
        <w:t xml:space="preserve"> OA </w:t>
      </w:r>
      <w:hyperlink r:id="rId8" w:history="1">
        <w:r w:rsidRPr="00EC392E">
          <w:rPr>
            <w:rFonts w:ascii="Times" w:hAnsi="Times" w:cs="Verdana"/>
            <w:i/>
            <w:iCs/>
            <w:noProof w:val="0"/>
            <w:color w:val="1D355C"/>
            <w:szCs w:val="26"/>
          </w:rPr>
          <w:t>self-archiving,</w:t>
        </w:r>
      </w:hyperlink>
      <w:r w:rsidRPr="00EC392E">
        <w:rPr>
          <w:rFonts w:ascii="Times" w:hAnsi="Times" w:cs="Verdana"/>
          <w:i/>
          <w:iCs/>
          <w:noProof w:val="0"/>
          <w:color w:val="333333"/>
          <w:szCs w:val="26"/>
        </w:rPr>
        <w:t xml:space="preserve"> at long last.</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My guess is that Open Access (OA) already sounds old hat to the current generation of students</w:t>
      </w:r>
      <w:r w:rsidR="00EC392E" w:rsidRPr="00EC392E">
        <w:rPr>
          <w:rFonts w:ascii="Times" w:hAnsi="Times" w:cs="Verdana"/>
          <w:noProof w:val="0"/>
          <w:color w:val="333333"/>
          <w:szCs w:val="26"/>
        </w:rPr>
        <w:t xml:space="preserve"> and junior faculty</w:t>
      </w:r>
      <w:r w:rsidRPr="00EC392E">
        <w:rPr>
          <w:rFonts w:ascii="Times" w:hAnsi="Times" w:cs="Verdana"/>
          <w:noProof w:val="0"/>
          <w:color w:val="333333"/>
          <w:szCs w:val="26"/>
        </w:rPr>
        <w:t xml:space="preserve">, and that they are </w:t>
      </w:r>
      <w:hyperlink r:id="rId9" w:history="1">
        <w:r w:rsidRPr="00EC392E">
          <w:rPr>
            <w:rFonts w:ascii="Times" w:hAnsi="Times" w:cs="Verdana"/>
            <w:noProof w:val="0"/>
            <w:color w:val="1D355C"/>
            <w:szCs w:val="26"/>
            <w:u w:val="single" w:color="1D355C"/>
          </w:rPr>
          <w:t>puzzled</w:t>
        </w:r>
      </w:hyperlink>
      <w:r w:rsidRPr="00EC392E">
        <w:rPr>
          <w:rFonts w:ascii="Times" w:hAnsi="Times" w:cs="Verdana"/>
          <w:noProof w:val="0"/>
          <w:color w:val="333333"/>
          <w:szCs w:val="26"/>
        </w:rPr>
        <w:t xml:space="preserve"> more about why we are still talking about OA happening in the future, rather than in the distant past (as the 80's and 90's must appear to them!).</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Well, today’s students </w:t>
      </w:r>
      <w:r w:rsidR="00EC392E" w:rsidRPr="00EC392E">
        <w:rPr>
          <w:rFonts w:ascii="Times" w:hAnsi="Times" w:cs="Verdana"/>
          <w:noProof w:val="0"/>
          <w:color w:val="333333"/>
          <w:szCs w:val="26"/>
        </w:rPr>
        <w:t xml:space="preserve">and junior faculty </w:t>
      </w:r>
      <w:r w:rsidRPr="00EC392E">
        <w:rPr>
          <w:rFonts w:ascii="Times" w:hAnsi="Times" w:cs="Verdana"/>
          <w:noProof w:val="0"/>
          <w:color w:val="333333"/>
          <w:szCs w:val="26"/>
        </w:rPr>
        <w:t xml:space="preserve">are right to be both puzzled and impatient, but let me try to explain why it has been taking so long. (I say "try" because I have to admit that I too am still </w:t>
      </w:r>
      <w:r w:rsidR="0080152B">
        <w:rPr>
          <w:rFonts w:ascii="Times" w:hAnsi="Times" w:cs="Verdana"/>
          <w:noProof w:val="0"/>
          <w:color w:val="333333"/>
          <w:szCs w:val="26"/>
        </w:rPr>
        <w:t>profoundly</w:t>
      </w:r>
      <w:r w:rsidRPr="00EC392E">
        <w:rPr>
          <w:rFonts w:ascii="Times" w:hAnsi="Times" w:cs="Verdana"/>
          <w:noProof w:val="0"/>
          <w:color w:val="333333"/>
          <w:szCs w:val="26"/>
        </w:rPr>
        <w:t xml:space="preserve"> </w:t>
      </w:r>
      <w:hyperlink r:id="rId10" w:history="1">
        <w:r w:rsidRPr="00EC392E">
          <w:rPr>
            <w:rFonts w:ascii="Times" w:hAnsi="Times" w:cs="Verdana"/>
            <w:noProof w:val="0"/>
            <w:color w:val="1D355C"/>
            <w:szCs w:val="26"/>
            <w:u w:val="single" w:color="1D355C"/>
          </w:rPr>
          <w:t>perplexed</w:t>
        </w:r>
      </w:hyperlink>
      <w:r w:rsidRPr="00EC392E">
        <w:rPr>
          <w:rFonts w:ascii="Times" w:hAnsi="Times" w:cs="Verdana"/>
          <w:noProof w:val="0"/>
          <w:color w:val="333333"/>
          <w:szCs w:val="26"/>
        </w:rPr>
        <w:t xml:space="preserve"> by the slowness of OA growth, even after </w:t>
      </w:r>
      <w:r w:rsidR="00EC392E" w:rsidRPr="00EC392E">
        <w:rPr>
          <w:rFonts w:ascii="Times" w:hAnsi="Times" w:cs="Verdana"/>
          <w:noProof w:val="0"/>
          <w:color w:val="333333"/>
          <w:szCs w:val="26"/>
        </w:rPr>
        <w:t>having lived through</w:t>
      </w:r>
      <w:r w:rsidRPr="00EC392E">
        <w:rPr>
          <w:rFonts w:ascii="Times" w:hAnsi="Times" w:cs="Verdana"/>
          <w:noProof w:val="0"/>
          <w:color w:val="333333"/>
          <w:szCs w:val="26"/>
        </w:rPr>
        <w:t xml:space="preserve"> its </w:t>
      </w:r>
      <w:r w:rsidR="0080152B">
        <w:rPr>
          <w:rFonts w:ascii="Times" w:hAnsi="Times" w:cs="Verdana"/>
          <w:noProof w:val="0"/>
          <w:color w:val="333333"/>
          <w:szCs w:val="26"/>
        </w:rPr>
        <w:t xml:space="preserve">maddeningly molluscan </w:t>
      </w:r>
      <w:r w:rsidRPr="00EC392E">
        <w:rPr>
          <w:rFonts w:ascii="Times" w:hAnsi="Times" w:cs="Verdana"/>
          <w:noProof w:val="0"/>
          <w:color w:val="333333"/>
          <w:szCs w:val="26"/>
        </w:rPr>
        <w:t>pace for</w:t>
      </w:r>
      <w:hyperlink r:id="rId11" w:history="1">
        <w:r w:rsidRPr="00EC392E">
          <w:rPr>
            <w:rFonts w:ascii="Times" w:hAnsi="Times" w:cs="Verdana"/>
            <w:noProof w:val="0"/>
            <w:color w:val="1D355C"/>
            <w:szCs w:val="26"/>
            <w:u w:val="single" w:color="1D355C"/>
          </w:rPr>
          <w:t xml:space="preserve"> nearly 2 decades</w:t>
        </w:r>
      </w:hyperlink>
      <w:r w:rsidRPr="00EC392E">
        <w:rPr>
          <w:rFonts w:ascii="Times" w:hAnsi="Times" w:cs="Verdana"/>
          <w:noProof w:val="0"/>
          <w:color w:val="333333"/>
          <w:szCs w:val="26"/>
        </w:rPr>
        <w:t xml:space="preserve"> now!) </w:t>
      </w:r>
      <w:r w:rsidR="0080152B">
        <w:rPr>
          <w:rFonts w:ascii="Times" w:hAnsi="Times" w:cs="Verdana"/>
          <w:noProof w:val="0"/>
          <w:color w:val="333333"/>
          <w:szCs w:val="26"/>
        </w:rPr>
        <w:t>I will</w:t>
      </w:r>
      <w:r w:rsidRPr="00EC392E">
        <w:rPr>
          <w:rFonts w:ascii="Times" w:hAnsi="Times" w:cs="Verdana"/>
          <w:noProof w:val="0"/>
          <w:color w:val="333333"/>
          <w:szCs w:val="26"/>
        </w:rPr>
        <w:t xml:space="preserve"> </w:t>
      </w:r>
      <w:r w:rsidR="0080152B">
        <w:rPr>
          <w:rFonts w:ascii="Times" w:hAnsi="Times" w:cs="Verdana"/>
          <w:noProof w:val="0"/>
          <w:color w:val="333333"/>
          <w:szCs w:val="26"/>
        </w:rPr>
        <w:t xml:space="preserve">also </w:t>
      </w:r>
      <w:r w:rsidRPr="00EC392E">
        <w:rPr>
          <w:rFonts w:ascii="Times" w:hAnsi="Times" w:cs="Verdana"/>
          <w:noProof w:val="0"/>
          <w:color w:val="333333"/>
          <w:szCs w:val="26"/>
        </w:rPr>
        <w:t xml:space="preserve">try to suggest what students </w:t>
      </w:r>
      <w:r w:rsidR="00EC392E" w:rsidRPr="00EC392E">
        <w:rPr>
          <w:rFonts w:ascii="Times" w:hAnsi="Times" w:cs="Verdana"/>
          <w:noProof w:val="0"/>
          <w:color w:val="333333"/>
          <w:szCs w:val="26"/>
        </w:rPr>
        <w:t xml:space="preserve">and junior faculty </w:t>
      </w:r>
      <w:r w:rsidRPr="00EC392E">
        <w:rPr>
          <w:rFonts w:ascii="Times" w:hAnsi="Times" w:cs="Verdana"/>
          <w:noProof w:val="0"/>
          <w:color w:val="333333"/>
          <w:szCs w:val="26"/>
        </w:rPr>
        <w:t xml:space="preserve">can do to help speed OA on its way to its obvious, optimal, and long overdue </w:t>
      </w:r>
      <w:hyperlink r:id="rId12" w:history="1">
        <w:r w:rsidRPr="00EC392E">
          <w:rPr>
            <w:rFonts w:ascii="Times" w:hAnsi="Times" w:cs="Verdana"/>
            <w:noProof w:val="0"/>
            <w:color w:val="1D355C"/>
            <w:szCs w:val="26"/>
            <w:u w:val="single" w:color="1D355C"/>
          </w:rPr>
          <w:t>destination</w:t>
        </w:r>
      </w:hyperlink>
      <w:r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What OA Is Not</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First, what is Open Access (OA)? OA is not about </w:t>
      </w:r>
      <w:hyperlink r:id="rId13" w:history="1">
        <w:r w:rsidRPr="00EC392E">
          <w:rPr>
            <w:rFonts w:ascii="Times" w:hAnsi="Times" w:cs="Verdana"/>
            <w:noProof w:val="0"/>
            <w:color w:val="1D355C"/>
            <w:szCs w:val="26"/>
            <w:u w:val="single" w:color="1D355C"/>
          </w:rPr>
          <w:t>Open Source</w:t>
        </w:r>
      </w:hyperlink>
      <w:r w:rsidRPr="00EC392E">
        <w:rPr>
          <w:rFonts w:ascii="Times" w:hAnsi="Times" w:cs="Verdana"/>
          <w:noProof w:val="0"/>
          <w:color w:val="333333"/>
          <w:szCs w:val="26"/>
        </w:rPr>
        <w:t xml:space="preserve"> (OS) software -- i.e., it is not about making computer programs either open or free (</w:t>
      </w:r>
      <w:r w:rsidR="00EC392E" w:rsidRPr="00EC392E">
        <w:rPr>
          <w:rFonts w:ascii="Times" w:hAnsi="Times" w:cs="Verdana"/>
          <w:noProof w:val="0"/>
          <w:color w:val="333333"/>
          <w:szCs w:val="26"/>
        </w:rPr>
        <w:t>al</w:t>
      </w:r>
      <w:r w:rsidRPr="00EC392E">
        <w:rPr>
          <w:rFonts w:ascii="Times" w:hAnsi="Times" w:cs="Verdana"/>
          <w:noProof w:val="0"/>
          <w:color w:val="333333"/>
          <w:szCs w:val="26"/>
        </w:rPr>
        <w:t xml:space="preserve">though of course OA is in favor of and compatible with OS).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OA is not about </w:t>
      </w:r>
      <w:hyperlink r:id="rId14" w:history="1">
        <w:r w:rsidRPr="00EC392E">
          <w:rPr>
            <w:rFonts w:ascii="Times" w:hAnsi="Times" w:cs="Verdana"/>
            <w:noProof w:val="0"/>
            <w:color w:val="1D355C"/>
            <w:szCs w:val="26"/>
            <w:u w:val="single" w:color="1D355C"/>
          </w:rPr>
          <w:t>Creative Commons</w:t>
        </w:r>
      </w:hyperlink>
      <w:r w:rsidRPr="00EC392E">
        <w:rPr>
          <w:rFonts w:ascii="Times" w:hAnsi="Times" w:cs="Verdana"/>
          <w:noProof w:val="0"/>
          <w:color w:val="333333"/>
          <w:szCs w:val="26"/>
        </w:rPr>
        <w:t xml:space="preserve"> (CC) Licensing either -- i.e., it is not about making all digital creations re-usable and re-publishable (although, again, OA is in favor of and compatible with CC licensing</w:t>
      </w:r>
      <w:r w:rsidR="00EC392E" w:rsidRPr="00EC392E">
        <w:rPr>
          <w:rFonts w:ascii="Times" w:hAnsi="Times" w:cs="Verdana"/>
          <w:noProof w:val="0"/>
          <w:color w:val="333333"/>
          <w:szCs w:val="26"/>
        </w:rPr>
        <w:t xml:space="preserve">, and </w:t>
      </w:r>
      <w:r w:rsidR="0080152B">
        <w:rPr>
          <w:rFonts w:ascii="Times" w:hAnsi="Times" w:cs="Verdana"/>
          <w:noProof w:val="0"/>
          <w:color w:val="333333"/>
          <w:szCs w:val="26"/>
        </w:rPr>
        <w:t>may</w:t>
      </w:r>
      <w:r w:rsidR="00EC392E" w:rsidRPr="00EC392E">
        <w:rPr>
          <w:rFonts w:ascii="Times" w:hAnsi="Times" w:cs="Verdana"/>
          <w:noProof w:val="0"/>
          <w:color w:val="333333"/>
          <w:szCs w:val="26"/>
        </w:rPr>
        <w:t xml:space="preserve"> eventually help make it universal for peer-reviewed research</w:t>
      </w:r>
      <w:r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Nor is </w:t>
      </w:r>
      <w:r w:rsidR="00EC392E" w:rsidRPr="00EC392E">
        <w:rPr>
          <w:rFonts w:ascii="Times" w:hAnsi="Times" w:cs="Verdana"/>
          <w:noProof w:val="0"/>
          <w:color w:val="333333"/>
          <w:szCs w:val="26"/>
        </w:rPr>
        <w:t>OA</w:t>
      </w:r>
      <w:r w:rsidRPr="00EC392E">
        <w:rPr>
          <w:rFonts w:ascii="Times" w:hAnsi="Times" w:cs="Verdana"/>
          <w:noProof w:val="0"/>
          <w:color w:val="333333"/>
          <w:szCs w:val="26"/>
        </w:rPr>
        <w:t xml:space="preserve"> about "freedom of information" or "freedom of digital information" in general. (That is much too broad and vague: OA has a very specific kind of information as its target.)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And, I regret to say, OA is not about helping users get or share free access to commercial audio or video products, whether analog or digital: OA is completely neutral about that. OA's target is only </w:t>
      </w:r>
      <w:hyperlink r:id="rId15" w:anchor="1.1" w:history="1">
        <w:r w:rsidR="005A014B">
          <w:rPr>
            <w:rFonts w:ascii="Times" w:hAnsi="Times" w:cs="Verdana"/>
            <w:noProof w:val="0"/>
            <w:color w:val="1D355C"/>
            <w:szCs w:val="26"/>
            <w:u w:val="single" w:color="1D355C"/>
          </w:rPr>
          <w:t>creator give-aways</w:t>
        </w:r>
      </w:hyperlink>
      <w:r w:rsidRPr="00EC392E">
        <w:rPr>
          <w:rFonts w:ascii="Times" w:hAnsi="Times" w:cs="Verdana"/>
          <w:noProof w:val="0"/>
          <w:color w:val="333333"/>
          <w:szCs w:val="26"/>
        </w:rPr>
        <w:t>, not "</w:t>
      </w:r>
      <w:hyperlink r:id="rId16" w:anchor="9.1" w:history="1">
        <w:r w:rsidRPr="00EC392E">
          <w:rPr>
            <w:rFonts w:ascii="Times" w:hAnsi="Times" w:cs="Verdana"/>
            <w:noProof w:val="0"/>
            <w:color w:val="1D355C"/>
            <w:szCs w:val="26"/>
            <w:u w:val="single" w:color="1D355C"/>
          </w:rPr>
          <w:t>consumer sharing</w:t>
        </w:r>
      </w:hyperlink>
      <w:r w:rsidRPr="00EC392E">
        <w:rPr>
          <w:rFonts w:ascii="Times" w:hAnsi="Times" w:cs="Verdana"/>
          <w:noProof w:val="0"/>
          <w:color w:val="333333"/>
          <w:szCs w:val="26"/>
        </w:rPr>
        <w:t xml:space="preserve">" (though of course free user access webwide will be the outcome, for OA's special target content).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What Is OA's Target Content?</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80152B"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L</w:t>
      </w:r>
      <w:r w:rsidR="00DE4048" w:rsidRPr="00EC392E">
        <w:rPr>
          <w:rFonts w:ascii="Times" w:hAnsi="Times" w:cs="Verdana"/>
          <w:noProof w:val="0"/>
          <w:color w:val="333333"/>
          <w:szCs w:val="26"/>
        </w:rPr>
        <w:t xml:space="preserve">et us </w:t>
      </w:r>
      <w:r>
        <w:rPr>
          <w:rFonts w:ascii="Times" w:hAnsi="Times" w:cs="Verdana"/>
          <w:noProof w:val="0"/>
          <w:color w:val="333333"/>
          <w:szCs w:val="26"/>
        </w:rPr>
        <w:t>begin</w:t>
      </w:r>
      <w:r w:rsidR="00DE4048" w:rsidRPr="00EC392E">
        <w:rPr>
          <w:rFonts w:ascii="Times" w:hAnsi="Times" w:cs="Verdana"/>
          <w:noProof w:val="0"/>
          <w:color w:val="333333"/>
          <w:szCs w:val="26"/>
        </w:rPr>
        <w:t xml:space="preserve"> by being very explicit about OA's target content: It is the 2.5 million articles a year that are published in the planet's </w:t>
      </w:r>
      <w:hyperlink r:id="rId17" w:history="1">
        <w:r w:rsidR="00DE4048" w:rsidRPr="00EC392E">
          <w:rPr>
            <w:rFonts w:ascii="Times" w:hAnsi="Times" w:cs="Verdana"/>
            <w:noProof w:val="0"/>
            <w:color w:val="1D355C"/>
            <w:szCs w:val="26"/>
            <w:u w:val="single" w:color="1D355C"/>
          </w:rPr>
          <w:t>25,000 peer-reviewed scholarly and scientific journals</w:t>
        </w:r>
      </w:hyperlink>
      <w:r w:rsidR="00DE4048"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Eventually OA might also extend to some scientific and scholarly </w:t>
      </w:r>
      <w:hyperlink r:id="rId18" w:history="1">
        <w:r w:rsidRPr="00EC392E">
          <w:rPr>
            <w:rFonts w:ascii="Times" w:hAnsi="Times" w:cs="Verdana"/>
            <w:noProof w:val="0"/>
            <w:color w:val="1D355C"/>
            <w:szCs w:val="26"/>
            <w:u w:val="single" w:color="1D355C"/>
          </w:rPr>
          <w:t>books</w:t>
        </w:r>
      </w:hyperlink>
      <w:r w:rsidRPr="00EC392E">
        <w:rPr>
          <w:rFonts w:ascii="Times" w:hAnsi="Times" w:cs="Verdana"/>
          <w:noProof w:val="0"/>
          <w:color w:val="333333"/>
          <w:szCs w:val="26"/>
        </w:rPr>
        <w:t xml:space="preserve"> (the ones that authors want to give away) and also to schola</w:t>
      </w:r>
      <w:r w:rsidR="00676940" w:rsidRPr="00EC392E">
        <w:rPr>
          <w:rFonts w:ascii="Times" w:hAnsi="Times" w:cs="Verdana"/>
          <w:noProof w:val="0"/>
          <w:color w:val="333333"/>
          <w:szCs w:val="26"/>
        </w:rPr>
        <w:t>rly/</w:t>
      </w:r>
      <w:r w:rsidRPr="00EC392E">
        <w:rPr>
          <w:rFonts w:ascii="Times" w:hAnsi="Times" w:cs="Verdana"/>
          <w:noProof w:val="0"/>
          <w:color w:val="333333"/>
          <w:szCs w:val="26"/>
        </w:rPr>
        <w:t xml:space="preserve">scientific </w:t>
      </w:r>
      <w:hyperlink r:id="rId19" w:history="1">
        <w:r w:rsidRPr="00EC392E">
          <w:rPr>
            <w:rFonts w:ascii="Times" w:hAnsi="Times" w:cs="Verdana"/>
            <w:noProof w:val="0"/>
            <w:color w:val="1D355C"/>
            <w:szCs w:val="26"/>
            <w:u w:val="single" w:color="1D355C"/>
          </w:rPr>
          <w:t>data</w:t>
        </w:r>
      </w:hyperlink>
      <w:r w:rsidRPr="00EC392E">
        <w:rPr>
          <w:rFonts w:ascii="Times" w:hAnsi="Times" w:cs="Verdana"/>
          <w:noProof w:val="0"/>
          <w:color w:val="333333"/>
          <w:szCs w:val="26"/>
        </w:rPr>
        <w:t xml:space="preserve"> (if and when the researchers that collected them are ready to give them away); it may also extend to some software, some audio and some video.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But the only content to which OA applies </w:t>
      </w:r>
      <w:r w:rsidRPr="00EC392E">
        <w:rPr>
          <w:rFonts w:ascii="Times" w:hAnsi="Times" w:cs="Verdana"/>
          <w:i/>
          <w:noProof w:val="0"/>
          <w:color w:val="333333"/>
          <w:szCs w:val="26"/>
        </w:rPr>
        <w:t>without a single exception</w:t>
      </w:r>
      <w:r w:rsidRPr="00EC392E">
        <w:rPr>
          <w:rFonts w:ascii="Times" w:hAnsi="Times" w:cs="Verdana"/>
          <w:noProof w:val="0"/>
          <w:color w:val="333333"/>
          <w:szCs w:val="26"/>
        </w:rPr>
        <w:t xml:space="preserve"> today is peer-reviewed journal articles. Th</w:t>
      </w:r>
      <w:r w:rsidR="0080152B">
        <w:rPr>
          <w:rFonts w:ascii="Times" w:hAnsi="Times" w:cs="Verdana"/>
          <w:noProof w:val="0"/>
          <w:color w:val="333333"/>
          <w:szCs w:val="26"/>
        </w:rPr>
        <w:t>ose</w:t>
      </w:r>
      <w:r w:rsidRPr="00EC392E">
        <w:rPr>
          <w:rFonts w:ascii="Times" w:hAnsi="Times" w:cs="Verdana"/>
          <w:noProof w:val="0"/>
          <w:color w:val="333333"/>
          <w:szCs w:val="26"/>
        </w:rPr>
        <w:t xml:space="preserve"> are the works that their authors always wrote just so they should be </w:t>
      </w:r>
      <w:r w:rsidRPr="00EC392E">
        <w:rPr>
          <w:rFonts w:ascii="Times" w:hAnsi="Times" w:cs="Verdana"/>
          <w:i/>
          <w:iCs/>
          <w:noProof w:val="0"/>
          <w:color w:val="333333"/>
          <w:szCs w:val="26"/>
        </w:rPr>
        <w:t>read, used, applied, cited and built upon</w:t>
      </w:r>
      <w:r w:rsidRPr="00EC392E">
        <w:rPr>
          <w:rFonts w:ascii="Times" w:hAnsi="Times" w:cs="Verdana"/>
          <w:noProof w:val="0"/>
          <w:color w:val="333333"/>
          <w:szCs w:val="26"/>
        </w:rPr>
        <w:t xml:space="preserve"> (mostly by their fellow researchers, worldwide). This is called "</w:t>
      </w:r>
      <w:hyperlink r:id="rId20" w:history="1">
        <w:r w:rsidRPr="00EC392E">
          <w:rPr>
            <w:rFonts w:ascii="Times" w:hAnsi="Times" w:cs="Verdana"/>
            <w:noProof w:val="0"/>
            <w:color w:val="1D355C"/>
            <w:szCs w:val="26"/>
            <w:u w:val="single" w:color="1D355C"/>
          </w:rPr>
          <w:t>research impact</w:t>
        </w:r>
      </w:hyperlink>
      <w:r w:rsidRPr="00EC392E">
        <w:rPr>
          <w:rFonts w:ascii="Times" w:hAnsi="Times" w:cs="Verdana"/>
          <w:noProof w:val="0"/>
          <w:color w:val="333333"/>
          <w:szCs w:val="26"/>
        </w:rPr>
        <w:t>". The</w:t>
      </w:r>
      <w:r w:rsidR="005A014B">
        <w:rPr>
          <w:rFonts w:ascii="Times" w:hAnsi="Times" w:cs="Verdana"/>
          <w:noProof w:val="0"/>
          <w:color w:val="333333"/>
          <w:szCs w:val="26"/>
        </w:rPr>
        <w:t>ese works</w:t>
      </w:r>
      <w:r w:rsidRPr="00EC392E">
        <w:rPr>
          <w:rFonts w:ascii="Times" w:hAnsi="Times" w:cs="Verdana"/>
          <w:noProof w:val="0"/>
          <w:color w:val="333333"/>
          <w:szCs w:val="26"/>
        </w:rPr>
        <w:t xml:space="preserve"> were never written in order to earn their authors </w:t>
      </w:r>
      <w:hyperlink r:id="rId21" w:anchor="1.2" w:history="1">
        <w:r w:rsidRPr="00EC392E">
          <w:rPr>
            <w:rFonts w:ascii="Times" w:hAnsi="Times" w:cs="Verdana"/>
            <w:noProof w:val="0"/>
            <w:color w:val="1D355C"/>
            <w:szCs w:val="26"/>
            <w:u w:val="single" w:color="1D355C"/>
          </w:rPr>
          <w:t>income</w:t>
        </w:r>
      </w:hyperlink>
      <w:r w:rsidRPr="00EC392E">
        <w:rPr>
          <w:rFonts w:ascii="Times" w:hAnsi="Times" w:cs="Verdana"/>
          <w:noProof w:val="0"/>
          <w:color w:val="333333"/>
          <w:szCs w:val="26"/>
        </w:rPr>
        <w:t xml:space="preserve"> from their sale</w:t>
      </w:r>
      <w:r w:rsidR="0080152B">
        <w:rPr>
          <w:rFonts w:ascii="Times" w:hAnsi="Times" w:cs="Verdana"/>
          <w:noProof w:val="0"/>
          <w:color w:val="333333"/>
          <w:szCs w:val="26"/>
        </w:rPr>
        <w:t xml:space="preserve"> (Harnad 1995; 2001/2003)</w:t>
      </w:r>
      <w:r w:rsidRPr="00EC392E">
        <w:rPr>
          <w:rFonts w:ascii="Times" w:hAnsi="Times" w:cs="Verdana"/>
          <w:noProof w:val="0"/>
          <w:color w:val="333333"/>
          <w:szCs w:val="26"/>
        </w:rPr>
        <w:t>.</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These special authors -- researchers -- never sought or received any revenue from the sale of their journal articles. Indeed, the fact that there was a price-tag attached to accessing their articles (a price-tag usually paid through institutional library subscriptions) meant that these researcher-authors, and research itself, were losing research impact, because subscriptions to these journals were expensive, and most institutions could only afford access to a small </w:t>
      </w:r>
      <w:hyperlink r:id="rId22" w:history="1">
        <w:r w:rsidRPr="00EC392E">
          <w:rPr>
            <w:rFonts w:ascii="Times" w:hAnsi="Times" w:cs="Verdana"/>
            <w:noProof w:val="0"/>
            <w:color w:val="1D355C"/>
            <w:szCs w:val="26"/>
            <w:u w:val="single" w:color="1D355C"/>
          </w:rPr>
          <w:t>fraction</w:t>
        </w:r>
      </w:hyperlink>
      <w:r w:rsidRPr="00EC392E">
        <w:rPr>
          <w:rFonts w:ascii="Times" w:hAnsi="Times" w:cs="Verdana"/>
          <w:noProof w:val="0"/>
          <w:color w:val="333333"/>
          <w:szCs w:val="26"/>
        </w:rPr>
        <w:t xml:space="preserve"> of them.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What Is OA?</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To try to compensate for these access barriers in the old days of paper, these special give-away authors would provide supplementary access, by mailing free individual reprints of their articles, at their own expense, to any would-be user who had written to request a reprint. </w:t>
      </w:r>
      <w:r w:rsidR="00676940" w:rsidRPr="00EC392E">
        <w:rPr>
          <w:rFonts w:ascii="Times" w:hAnsi="Times" w:cs="Verdana"/>
          <w:noProof w:val="0"/>
          <w:color w:val="333333"/>
          <w:szCs w:val="26"/>
        </w:rPr>
        <w:t>One must remember</w:t>
      </w:r>
      <w:r w:rsidRPr="00EC392E">
        <w:rPr>
          <w:rFonts w:ascii="Times" w:hAnsi="Times" w:cs="Verdana"/>
          <w:noProof w:val="0"/>
          <w:color w:val="333333"/>
          <w:szCs w:val="26"/>
        </w:rPr>
        <w:t xml:space="preserve">, though, how slow, expensive and inefficient it must have been to have to supplement access in this way, in light of what the web has since made possible: First, the possibility of </w:t>
      </w:r>
      <w:r w:rsidR="0080152B">
        <w:rPr>
          <w:rFonts w:ascii="Times" w:hAnsi="Times" w:cs="Verdana"/>
          <w:noProof w:val="0"/>
          <w:color w:val="333333"/>
          <w:szCs w:val="26"/>
        </w:rPr>
        <w:t xml:space="preserve">requesting and sending </w:t>
      </w:r>
      <w:r w:rsidRPr="00EC392E">
        <w:rPr>
          <w:rFonts w:ascii="Times" w:hAnsi="Times" w:cs="Verdana"/>
          <w:noProof w:val="0"/>
          <w:color w:val="333333"/>
          <w:szCs w:val="26"/>
        </w:rPr>
        <w:t xml:space="preserve">eprints </w:t>
      </w:r>
      <w:r w:rsidR="0080152B">
        <w:rPr>
          <w:rFonts w:ascii="Times" w:hAnsi="Times" w:cs="Verdana"/>
          <w:noProof w:val="0"/>
          <w:color w:val="333333"/>
          <w:szCs w:val="26"/>
        </w:rPr>
        <w:t xml:space="preserve">via email </w:t>
      </w:r>
      <w:r w:rsidRPr="00EC392E">
        <w:rPr>
          <w:rFonts w:ascii="Times" w:hAnsi="Times" w:cs="Verdana"/>
          <w:noProof w:val="0"/>
          <w:color w:val="333333"/>
          <w:szCs w:val="26"/>
        </w:rPr>
        <w:t>was an improvement, but the obvious and optimal solution was to put the eprint on the web directly, so any would-be user, webwide, could instantly access it directly, at any time.</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And that</w:t>
      </w:r>
      <w:r w:rsidR="00676940" w:rsidRPr="00EC392E">
        <w:rPr>
          <w:rFonts w:ascii="Times" w:hAnsi="Times" w:cs="Verdana"/>
          <w:noProof w:val="0"/>
          <w:color w:val="333333"/>
          <w:szCs w:val="26"/>
        </w:rPr>
        <w:t xml:space="preserve"> </w:t>
      </w:r>
      <w:r w:rsidRPr="00EC392E">
        <w:rPr>
          <w:rFonts w:ascii="Times" w:hAnsi="Times" w:cs="Verdana"/>
          <w:noProof w:val="0"/>
          <w:color w:val="333333"/>
          <w:szCs w:val="26"/>
        </w:rPr>
        <w:t>is the essence of OA:</w:t>
      </w:r>
      <w:r w:rsidRPr="00EC392E">
        <w:rPr>
          <w:rFonts w:ascii="Times" w:hAnsi="Times" w:cs="Verdana"/>
          <w:i/>
          <w:iCs/>
          <w:noProof w:val="0"/>
          <w:color w:val="333333"/>
          <w:szCs w:val="26"/>
        </w:rPr>
        <w:t xml:space="preserve"> free, immediate, permanent, webwide access to peer-reviewed research journal articles</w:t>
      </w:r>
      <w:r w:rsidRPr="00EC392E">
        <w:rPr>
          <w:rFonts w:ascii="Times" w:hAnsi="Times" w:cs="Verdana"/>
          <w:noProof w:val="0"/>
          <w:color w:val="333333"/>
          <w:szCs w:val="26"/>
        </w:rPr>
        <w:t xml:space="preserve">: give-away content -- written purely for usage and impact, not for sales revenue -- finding, at last, the medium in which it can be given away, free for all, globally, </w:t>
      </w:r>
      <w:r w:rsidR="00676940" w:rsidRPr="00EC392E">
        <w:rPr>
          <w:rFonts w:ascii="Times" w:hAnsi="Times" w:cs="Verdana"/>
          <w:noProof w:val="0"/>
          <w:color w:val="333333"/>
          <w:szCs w:val="26"/>
        </w:rPr>
        <w:t>as it was always destined to be</w:t>
      </w:r>
      <w:r w:rsidR="0080152B">
        <w:rPr>
          <w:rFonts w:ascii="Times" w:hAnsi="Times" w:cs="Verdana"/>
          <w:noProof w:val="0"/>
          <w:color w:val="333333"/>
          <w:szCs w:val="26"/>
        </w:rPr>
        <w:t>.</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 xml:space="preserve">OA = Gold OA </w:t>
      </w:r>
      <w:r w:rsidRPr="00EC392E">
        <w:rPr>
          <w:rFonts w:ascii="Times" w:hAnsi="Times" w:cs="Verdana"/>
          <w:b/>
          <w:bCs/>
          <w:i/>
          <w:iCs/>
          <w:noProof w:val="0"/>
          <w:color w:val="333333"/>
          <w:szCs w:val="26"/>
        </w:rPr>
        <w:t>or</w:t>
      </w:r>
      <w:r w:rsidRPr="00EC392E">
        <w:rPr>
          <w:rFonts w:ascii="Times" w:hAnsi="Times" w:cs="Verdana"/>
          <w:b/>
          <w:bCs/>
          <w:noProof w:val="0"/>
          <w:color w:val="333333"/>
          <w:szCs w:val="26"/>
        </w:rPr>
        <w:t xml:space="preserve"> Green OA</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676940"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Some readers</w:t>
      </w:r>
      <w:r w:rsidR="00DE4048" w:rsidRPr="00EC392E">
        <w:rPr>
          <w:rFonts w:ascii="Times" w:hAnsi="Times" w:cs="Verdana"/>
          <w:noProof w:val="0"/>
          <w:color w:val="333333"/>
          <w:szCs w:val="26"/>
        </w:rPr>
        <w:t xml:space="preserve"> </w:t>
      </w:r>
      <w:r w:rsidRPr="00EC392E">
        <w:rPr>
          <w:rFonts w:ascii="Times" w:hAnsi="Times" w:cs="Verdana"/>
          <w:noProof w:val="0"/>
          <w:color w:val="333333"/>
          <w:szCs w:val="26"/>
        </w:rPr>
        <w:t xml:space="preserve">may have </w:t>
      </w:r>
      <w:r w:rsidR="00DE4048" w:rsidRPr="00EC392E">
        <w:rPr>
          <w:rFonts w:ascii="Times" w:hAnsi="Times" w:cs="Verdana"/>
          <w:noProof w:val="0"/>
          <w:color w:val="333333"/>
          <w:szCs w:val="26"/>
        </w:rPr>
        <w:t xml:space="preserve">thought </w:t>
      </w:r>
      <w:r w:rsidRPr="00EC392E">
        <w:rPr>
          <w:rFonts w:ascii="Times" w:hAnsi="Times" w:cs="Verdana"/>
          <w:noProof w:val="0"/>
          <w:color w:val="333333"/>
          <w:szCs w:val="26"/>
        </w:rPr>
        <w:t>that OA was something else:</w:t>
      </w:r>
      <w:r w:rsidR="00DE4048" w:rsidRPr="00EC392E">
        <w:rPr>
          <w:rFonts w:ascii="Times" w:hAnsi="Times" w:cs="Verdana"/>
          <w:noProof w:val="0"/>
          <w:color w:val="333333"/>
          <w:szCs w:val="26"/>
        </w:rPr>
        <w:t xml:space="preserve"> Another form of publishing, </w:t>
      </w:r>
      <w:r w:rsidRPr="00EC392E">
        <w:rPr>
          <w:rFonts w:ascii="Times" w:hAnsi="Times" w:cs="Verdana"/>
          <w:noProof w:val="0"/>
          <w:color w:val="333333"/>
          <w:szCs w:val="26"/>
        </w:rPr>
        <w:t>perhaps</w:t>
      </w:r>
      <w:r w:rsidR="00DE4048" w:rsidRPr="00EC392E">
        <w:rPr>
          <w:rFonts w:ascii="Times" w:hAnsi="Times" w:cs="Verdana"/>
          <w:noProof w:val="0"/>
          <w:color w:val="333333"/>
          <w:szCs w:val="26"/>
        </w:rPr>
        <w:t xml:space="preserve">? with the author-institution paying to publish the article rather than the user-institution paying to access it? That is </w:t>
      </w:r>
      <w:hyperlink r:id="rId23" w:anchor="journals" w:history="1">
        <w:r w:rsidR="00DE4048" w:rsidRPr="00EC392E">
          <w:rPr>
            <w:rFonts w:ascii="Times" w:hAnsi="Times" w:cs="Verdana"/>
            <w:noProof w:val="0"/>
            <w:color w:val="1D355C"/>
            <w:szCs w:val="26"/>
            <w:u w:val="single" w:color="1D355C"/>
          </w:rPr>
          <w:t>OA journal publishing</w:t>
        </w:r>
      </w:hyperlink>
      <w:r w:rsidR="00DE4048" w:rsidRPr="00EC392E">
        <w:rPr>
          <w:rFonts w:ascii="Times" w:hAnsi="Times" w:cs="Verdana"/>
          <w:noProof w:val="0"/>
          <w:color w:val="333333"/>
          <w:szCs w:val="26"/>
        </w:rPr>
        <w:t xml:space="preserve">. But OA itself just means: </w:t>
      </w:r>
      <w:r w:rsidR="00DE4048" w:rsidRPr="00EC392E">
        <w:rPr>
          <w:rFonts w:ascii="Times" w:hAnsi="Times" w:cs="Verdana"/>
          <w:i/>
          <w:noProof w:val="0"/>
          <w:color w:val="333333"/>
          <w:szCs w:val="26"/>
        </w:rPr>
        <w:t>free online access to the article itself</w:t>
      </w:r>
      <w:r w:rsidR="00DE4048"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There are </w:t>
      </w:r>
      <w:hyperlink r:id="rId24" w:history="1">
        <w:r w:rsidR="00E74158">
          <w:rPr>
            <w:rFonts w:ascii="Times" w:hAnsi="Times" w:cs="Verdana"/>
            <w:noProof w:val="0"/>
            <w:color w:val="1D355C"/>
            <w:szCs w:val="26"/>
            <w:u w:val="single" w:color="1D355C"/>
          </w:rPr>
          <w:t>two distinct ways</w:t>
        </w:r>
      </w:hyperlink>
      <w:r w:rsidRPr="00EC392E">
        <w:rPr>
          <w:rFonts w:ascii="Times" w:hAnsi="Times" w:cs="Verdana"/>
          <w:noProof w:val="0"/>
          <w:color w:val="333333"/>
          <w:szCs w:val="26"/>
        </w:rPr>
        <w:t xml:space="preserve"> an author can provide free online access to </w:t>
      </w:r>
      <w:r w:rsidR="00676940" w:rsidRPr="00EC392E">
        <w:rPr>
          <w:rFonts w:ascii="Times" w:hAnsi="Times" w:cs="Verdana"/>
          <w:noProof w:val="0"/>
          <w:color w:val="333333"/>
          <w:szCs w:val="26"/>
        </w:rPr>
        <w:t>his</w:t>
      </w:r>
      <w:r w:rsidRPr="00EC392E">
        <w:rPr>
          <w:rFonts w:ascii="Times" w:hAnsi="Times" w:cs="Verdana"/>
          <w:noProof w:val="0"/>
          <w:color w:val="333333"/>
          <w:szCs w:val="26"/>
        </w:rPr>
        <w:t xml:space="preserve"> </w:t>
      </w:r>
      <w:r w:rsidR="00E74158">
        <w:rPr>
          <w:rFonts w:ascii="Times" w:hAnsi="Times" w:cs="Verdana"/>
          <w:noProof w:val="0"/>
          <w:color w:val="333333"/>
          <w:szCs w:val="26"/>
        </w:rPr>
        <w:t xml:space="preserve">own research </w:t>
      </w:r>
      <w:r w:rsidRPr="00EC392E">
        <w:rPr>
          <w:rFonts w:ascii="Times" w:hAnsi="Times" w:cs="Verdana"/>
          <w:noProof w:val="0"/>
          <w:color w:val="333333"/>
          <w:szCs w:val="26"/>
        </w:rPr>
        <w:t>article: One is by publishing it in an OA journal (this is called the "golden road" to OA, or simply "</w:t>
      </w:r>
      <w:hyperlink r:id="rId25" w:history="1">
        <w:r w:rsidRPr="00EC392E">
          <w:rPr>
            <w:rFonts w:ascii="Times" w:hAnsi="Times" w:cs="Verdana"/>
            <w:noProof w:val="0"/>
            <w:color w:val="1D355C"/>
            <w:szCs w:val="26"/>
            <w:u w:val="single" w:color="1D355C"/>
          </w:rPr>
          <w:t>Gold OA</w:t>
        </w:r>
      </w:hyperlink>
      <w:r w:rsidRPr="00EC392E">
        <w:rPr>
          <w:rFonts w:ascii="Times" w:hAnsi="Times" w:cs="Verdana"/>
          <w:noProof w:val="0"/>
          <w:color w:val="333333"/>
          <w:szCs w:val="26"/>
        </w:rPr>
        <w:t>"</w:t>
      </w:r>
      <w:r w:rsidR="00E74158">
        <w:rPr>
          <w:rFonts w:ascii="Times" w:hAnsi="Times" w:cs="Verdana"/>
          <w:noProof w:val="0"/>
          <w:color w:val="333333"/>
          <w:szCs w:val="26"/>
        </w:rPr>
        <w:t>;</w:t>
      </w:r>
      <w:r w:rsidR="00C57133" w:rsidRPr="00EC392E">
        <w:rPr>
          <w:rFonts w:ascii="Times" w:hAnsi="Times" w:cs="Verdana"/>
          <w:noProof w:val="0"/>
          <w:color w:val="333333"/>
          <w:szCs w:val="26"/>
        </w:rPr>
        <w:t xml:space="preserve"> Harnad et al. 2004</w:t>
      </w:r>
      <w:r w:rsidRPr="00EC392E">
        <w:rPr>
          <w:rFonts w:ascii="Times" w:hAnsi="Times" w:cs="Verdana"/>
          <w:noProof w:val="0"/>
          <w:color w:val="333333"/>
          <w:szCs w:val="26"/>
        </w:rPr>
        <w:t xml:space="preserve">) and the other is by publishing it in a conventional subscription journal, but also </w:t>
      </w:r>
      <w:hyperlink r:id="rId26" w:history="1">
        <w:r w:rsidRPr="00EC392E">
          <w:rPr>
            <w:rFonts w:ascii="Times" w:hAnsi="Times" w:cs="Verdana"/>
            <w:noProof w:val="0"/>
            <w:color w:val="1D355C"/>
            <w:szCs w:val="26"/>
            <w:u w:val="single" w:color="1D355C"/>
          </w:rPr>
          <w:t>self-archiving</w:t>
        </w:r>
      </w:hyperlink>
      <w:r w:rsidR="00C57133" w:rsidRPr="00EC392E">
        <w:rPr>
          <w:rFonts w:ascii="Times" w:hAnsi="Times" w:cs="Verdana"/>
          <w:noProof w:val="0"/>
          <w:color w:val="333333"/>
          <w:szCs w:val="26"/>
        </w:rPr>
        <w:t xml:space="preserve"> </w:t>
      </w:r>
      <w:r w:rsidRPr="00EC392E">
        <w:rPr>
          <w:rFonts w:ascii="Times" w:hAnsi="Times" w:cs="Verdana"/>
          <w:noProof w:val="0"/>
          <w:color w:val="333333"/>
          <w:szCs w:val="26"/>
        </w:rPr>
        <w:t>a supplementary version, free for all, on the web (this is called the "green road" to OA, or simply "</w:t>
      </w:r>
      <w:hyperlink r:id="rId27" w:history="1">
        <w:r w:rsidRPr="00EC392E">
          <w:rPr>
            <w:rFonts w:ascii="Times" w:hAnsi="Times" w:cs="Verdana"/>
            <w:noProof w:val="0"/>
            <w:color w:val="1D355C"/>
            <w:szCs w:val="26"/>
            <w:u w:val="single" w:color="1D355C"/>
          </w:rPr>
          <w:t>Green OA</w:t>
        </w:r>
      </w:hyperlink>
      <w:r w:rsidRPr="00EC392E">
        <w:rPr>
          <w:rFonts w:ascii="Times" w:hAnsi="Times" w:cs="Verdana"/>
          <w:noProof w:val="0"/>
          <w:color w:val="333333"/>
          <w:szCs w:val="26"/>
        </w:rPr>
        <w:t>"</w:t>
      </w:r>
      <w:r w:rsidR="00C57133" w:rsidRPr="00EC392E">
        <w:rPr>
          <w:rFonts w:ascii="Times" w:hAnsi="Times" w:cs="Verdana"/>
          <w:noProof w:val="0"/>
          <w:color w:val="333333"/>
          <w:szCs w:val="26"/>
        </w:rPr>
        <w:t>; Harnad 2001; 2007a</w:t>
      </w:r>
      <w:r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 xml:space="preserve">OA ≠ Gold OA Only (or even Primarily)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Gold OA publishing is probably what peer-reviewed journal publishing will </w:t>
      </w:r>
      <w:hyperlink r:id="rId28" w:history="1">
        <w:r w:rsidRPr="00EC392E">
          <w:rPr>
            <w:rFonts w:ascii="Times" w:hAnsi="Times" w:cs="Verdana"/>
            <w:noProof w:val="0"/>
            <w:color w:val="1D355C"/>
            <w:szCs w:val="26"/>
            <w:u w:val="single" w:color="1D355C"/>
          </w:rPr>
          <w:t>eventually</w:t>
        </w:r>
      </w:hyperlink>
      <w:r w:rsidRPr="00EC392E">
        <w:rPr>
          <w:rFonts w:ascii="Times" w:hAnsi="Times" w:cs="Verdana"/>
          <w:noProof w:val="0"/>
          <w:color w:val="333333"/>
          <w:szCs w:val="26"/>
        </w:rPr>
        <w:t xml:space="preserve"> settle on</w:t>
      </w:r>
      <w:r w:rsidR="00C57133" w:rsidRPr="00EC392E">
        <w:rPr>
          <w:rFonts w:ascii="Times" w:hAnsi="Times" w:cs="Verdana"/>
          <w:noProof w:val="0"/>
          <w:color w:val="333333"/>
          <w:szCs w:val="26"/>
        </w:rPr>
        <w:t xml:space="preserve"> (Harnad 2007a)</w:t>
      </w:r>
      <w:r w:rsidRPr="00EC392E">
        <w:rPr>
          <w:rFonts w:ascii="Times" w:hAnsi="Times" w:cs="Verdana"/>
          <w:noProof w:val="0"/>
          <w:color w:val="333333"/>
          <w:szCs w:val="26"/>
        </w:rPr>
        <w:t xml:space="preserve">. But for now, only about </w:t>
      </w:r>
      <w:hyperlink r:id="rId29" w:history="1">
        <w:r w:rsidR="00676940" w:rsidRPr="00EC392E">
          <w:rPr>
            <w:rFonts w:ascii="Times" w:hAnsi="Times" w:cs="Verdana"/>
            <w:noProof w:val="0"/>
            <w:color w:val="1D355C"/>
            <w:szCs w:val="26"/>
            <w:u w:val="single" w:color="1D355C"/>
          </w:rPr>
          <w:t>4000</w:t>
        </w:r>
      </w:hyperlink>
      <w:r w:rsidRPr="00EC392E">
        <w:rPr>
          <w:rFonts w:ascii="Times" w:hAnsi="Times" w:cs="Verdana"/>
          <w:noProof w:val="0"/>
          <w:color w:val="333333"/>
          <w:szCs w:val="26"/>
        </w:rPr>
        <w:t xml:space="preserve"> of the </w:t>
      </w:r>
      <w:hyperlink r:id="rId30" w:history="1">
        <w:r w:rsidRPr="00EC392E">
          <w:rPr>
            <w:rFonts w:ascii="Times" w:hAnsi="Times" w:cs="Verdana"/>
            <w:noProof w:val="0"/>
            <w:color w:val="1D355C"/>
            <w:szCs w:val="26"/>
            <w:u w:val="single" w:color="1D355C"/>
          </w:rPr>
          <w:t>25,000</w:t>
        </w:r>
      </w:hyperlink>
      <w:r w:rsidRPr="00EC392E">
        <w:rPr>
          <w:rFonts w:ascii="Times" w:hAnsi="Times" w:cs="Verdana"/>
          <w:noProof w:val="0"/>
          <w:color w:val="333333"/>
          <w:szCs w:val="26"/>
        </w:rPr>
        <w:t xml:space="preserve"> journals are Gold OA, and the majority of the most importa</w:t>
      </w:r>
      <w:r w:rsidR="00676940" w:rsidRPr="00EC392E">
        <w:rPr>
          <w:rFonts w:ascii="Times" w:hAnsi="Times" w:cs="Verdana"/>
          <w:noProof w:val="0"/>
          <w:color w:val="333333"/>
          <w:szCs w:val="26"/>
        </w:rPr>
        <w:t>nt journals are not among that 4</w:t>
      </w:r>
      <w:r w:rsidRPr="00EC392E">
        <w:rPr>
          <w:rFonts w:ascii="Times" w:hAnsi="Times" w:cs="Verdana"/>
          <w:noProof w:val="0"/>
          <w:color w:val="333333"/>
          <w:szCs w:val="26"/>
        </w:rPr>
        <w:t xml:space="preserve">000.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Moreover, most of the potential institutional money for paying for Gold OA is currently still tied up in each university's ongoing subscriptions to non-OA journals. So if Gold OA is to be paid for today, extra money needs to be found to pay for it (most likely </w:t>
      </w:r>
      <w:r w:rsidR="00E74158">
        <w:rPr>
          <w:rFonts w:ascii="Times" w:hAnsi="Times" w:cs="Verdana"/>
          <w:noProof w:val="0"/>
          <w:color w:val="333333"/>
          <w:szCs w:val="26"/>
        </w:rPr>
        <w:t>by redirecting it from already-</w:t>
      </w:r>
      <w:r w:rsidRPr="00EC392E">
        <w:rPr>
          <w:rFonts w:ascii="Times" w:hAnsi="Times" w:cs="Verdana"/>
          <w:noProof w:val="0"/>
          <w:color w:val="333333"/>
          <w:szCs w:val="26"/>
        </w:rPr>
        <w:t>insufficient research funds).</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Yet what is urgently needed by research and researchers today is not more money to pay for Gold OA, nor a conversion to Gold OA publishing, but </w:t>
      </w:r>
      <w:r w:rsidRPr="00EC392E">
        <w:rPr>
          <w:rFonts w:ascii="Times" w:hAnsi="Times" w:cs="Verdana"/>
          <w:i/>
          <w:iCs/>
          <w:noProof w:val="0"/>
          <w:color w:val="333333"/>
          <w:szCs w:val="26"/>
        </w:rPr>
        <w:t>OA itself</w:t>
      </w:r>
      <w:r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And 100% OA can already be provided by authors -- through Green OA self-archiving -- virtually overnight.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690B3C"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i/>
          <w:iCs/>
          <w:noProof w:val="0"/>
          <w:color w:val="333333"/>
          <w:szCs w:val="26"/>
        </w:rPr>
        <w:t xml:space="preserve">It has therefore been a big </w:t>
      </w:r>
      <w:hyperlink r:id="rId31" w:history="1">
        <w:r w:rsidRPr="00EC392E">
          <w:rPr>
            <w:rFonts w:ascii="Times" w:hAnsi="Times" w:cs="Verdana"/>
            <w:i/>
            <w:iCs/>
            <w:noProof w:val="0"/>
            <w:color w:val="1D355C"/>
            <w:szCs w:val="26"/>
          </w:rPr>
          <w:t>mistake</w:t>
        </w:r>
      </w:hyperlink>
      <w:r w:rsidRPr="00EC392E">
        <w:rPr>
          <w:rFonts w:ascii="Times" w:hAnsi="Times" w:cs="Verdana"/>
          <w:i/>
          <w:iCs/>
          <w:noProof w:val="0"/>
          <w:color w:val="333333"/>
          <w:szCs w:val="26"/>
        </w:rPr>
        <w:t xml:space="preserve"> -- and is still one of the big </w:t>
      </w:r>
      <w:hyperlink r:id="rId32" w:history="1">
        <w:r w:rsidRPr="00EC392E">
          <w:rPr>
            <w:rFonts w:ascii="Times" w:hAnsi="Times" w:cs="Verdana"/>
            <w:i/>
            <w:iCs/>
            <w:noProof w:val="0"/>
            <w:color w:val="1D355C"/>
            <w:szCs w:val="26"/>
          </w:rPr>
          <w:t>obstacles</w:t>
        </w:r>
      </w:hyperlink>
      <w:r w:rsidRPr="00EC392E">
        <w:rPr>
          <w:rFonts w:ascii="Times" w:hAnsi="Times" w:cs="Verdana"/>
          <w:i/>
          <w:iCs/>
          <w:noProof w:val="0"/>
          <w:color w:val="333333"/>
          <w:szCs w:val="26"/>
        </w:rPr>
        <w:t xml:space="preserve"> slowing progress toward OA -- to imagine that OA means only, or primarily, Gold OA publishing.</w:t>
      </w:r>
      <w:r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The "Subversive Proposal"</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It was in 1994 that the explicit "</w:t>
      </w:r>
      <w:hyperlink r:id="rId33" w:history="1">
        <w:r w:rsidRPr="00EC392E">
          <w:rPr>
            <w:rFonts w:ascii="Times" w:hAnsi="Times" w:cs="Verdana"/>
            <w:noProof w:val="0"/>
            <w:color w:val="1D355C"/>
            <w:szCs w:val="26"/>
            <w:u w:val="single" w:color="1D355C"/>
          </w:rPr>
          <w:t>subversive proposal</w:t>
        </w:r>
      </w:hyperlink>
      <w:r w:rsidRPr="00EC392E">
        <w:rPr>
          <w:rFonts w:ascii="Times" w:hAnsi="Times" w:cs="Verdana"/>
          <w:noProof w:val="0"/>
          <w:color w:val="333333"/>
          <w:szCs w:val="26"/>
        </w:rPr>
        <w:t xml:space="preserve">" was first made that if a supplementary copy of </w:t>
      </w:r>
      <w:r w:rsidR="00E74158">
        <w:rPr>
          <w:rFonts w:ascii="Times" w:hAnsi="Times" w:cs="Verdana"/>
          <w:noProof w:val="0"/>
          <w:color w:val="333333"/>
          <w:szCs w:val="26"/>
        </w:rPr>
        <w:t>every</w:t>
      </w:r>
      <w:r w:rsidRPr="00EC392E">
        <w:rPr>
          <w:rFonts w:ascii="Times" w:hAnsi="Times" w:cs="Verdana"/>
          <w:noProof w:val="0"/>
          <w:color w:val="333333"/>
          <w:szCs w:val="26"/>
        </w:rPr>
        <w:t xml:space="preserve"> peer-reviewed journal article were self-archived online by its author, free for all, as soon as it was published (as some authors in </w:t>
      </w:r>
      <w:hyperlink r:id="rId34" w:history="1">
        <w:r w:rsidRPr="00EC392E">
          <w:rPr>
            <w:rFonts w:ascii="Times" w:hAnsi="Times" w:cs="Verdana"/>
            <w:noProof w:val="0"/>
            <w:color w:val="1D355C"/>
            <w:szCs w:val="26"/>
            <w:u w:val="single" w:color="1D355C"/>
          </w:rPr>
          <w:t>computer science</w:t>
        </w:r>
      </w:hyperlink>
      <w:r w:rsidRPr="00EC392E">
        <w:rPr>
          <w:rFonts w:ascii="Times" w:hAnsi="Times" w:cs="Verdana"/>
          <w:noProof w:val="0"/>
          <w:color w:val="333333"/>
          <w:szCs w:val="26"/>
        </w:rPr>
        <w:t xml:space="preserve"> and </w:t>
      </w:r>
      <w:hyperlink r:id="rId35" w:history="1">
        <w:r w:rsidRPr="00EC392E">
          <w:rPr>
            <w:rFonts w:ascii="Times" w:hAnsi="Times" w:cs="Verdana"/>
            <w:noProof w:val="0"/>
            <w:color w:val="1D355C"/>
            <w:szCs w:val="26"/>
            <w:u w:val="single" w:color="1D355C"/>
          </w:rPr>
          <w:t>physics</w:t>
        </w:r>
      </w:hyperlink>
      <w:r w:rsidRPr="00EC392E">
        <w:rPr>
          <w:rFonts w:ascii="Times" w:hAnsi="Times" w:cs="Verdana"/>
          <w:noProof w:val="0"/>
          <w:color w:val="333333"/>
          <w:szCs w:val="26"/>
        </w:rPr>
        <w:t xml:space="preserve"> had already been doing for years), then we could have (what we would now call) 100% (Green) OA virtually overnight</w:t>
      </w:r>
      <w:r w:rsidR="00C57133" w:rsidRPr="00EC392E">
        <w:rPr>
          <w:rFonts w:ascii="Times" w:hAnsi="Times" w:cs="Verdana"/>
          <w:noProof w:val="0"/>
          <w:color w:val="333333"/>
          <w:szCs w:val="26"/>
        </w:rPr>
        <w:t xml:space="preserve"> (Harnad 1995)</w:t>
      </w:r>
      <w:r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E74158"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Yet</w:t>
      </w:r>
      <w:r w:rsidR="00DE4048" w:rsidRPr="00EC392E">
        <w:rPr>
          <w:rFonts w:ascii="Times" w:hAnsi="Times" w:cs="Verdana"/>
          <w:noProof w:val="0"/>
          <w:color w:val="333333"/>
          <w:szCs w:val="26"/>
        </w:rPr>
        <w:t xml:space="preserve"> that magic night has</w:t>
      </w:r>
      <w:r>
        <w:rPr>
          <w:rFonts w:ascii="Times" w:hAnsi="Times" w:cs="Verdana"/>
          <w:noProof w:val="0"/>
          <w:color w:val="333333"/>
          <w:szCs w:val="26"/>
        </w:rPr>
        <w:t xml:space="preserve"> no</w:t>
      </w:r>
      <w:r w:rsidR="00DE4048" w:rsidRPr="00EC392E">
        <w:rPr>
          <w:rFonts w:ascii="Times" w:hAnsi="Times" w:cs="Verdana"/>
          <w:noProof w:val="0"/>
          <w:color w:val="333333"/>
          <w:szCs w:val="26"/>
        </w:rPr>
        <w:t xml:space="preserve">t arrived -- not then, in 1994, not in the ensuing decade and a half, and not yet today. Why not?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"Zeno's Paralysis"</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297F74"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There are at least </w:t>
      </w:r>
      <w:hyperlink r:id="rId36" w:anchor="32-worries" w:history="1">
        <w:r w:rsidRPr="00EC392E">
          <w:rPr>
            <w:rFonts w:ascii="Times" w:hAnsi="Times" w:cs="Verdana"/>
            <w:noProof w:val="0"/>
            <w:color w:val="1D355C"/>
            <w:szCs w:val="26"/>
            <w:u w:val="single" w:color="1D355C"/>
          </w:rPr>
          <w:t>34 reasons</w:t>
        </w:r>
      </w:hyperlink>
      <w:r w:rsidRPr="00EC392E">
        <w:rPr>
          <w:rFonts w:ascii="Times" w:hAnsi="Times" w:cs="Verdana"/>
          <w:noProof w:val="0"/>
          <w:color w:val="333333"/>
          <w:szCs w:val="26"/>
        </w:rPr>
        <w:t xml:space="preserve"> why it has not yet happened, all of them psychological, and all of them groundless. The syndrome even has a name: "</w:t>
      </w:r>
      <w:hyperlink r:id="rId37" w:history="1">
        <w:r w:rsidRPr="00EC392E">
          <w:rPr>
            <w:rFonts w:ascii="Times" w:hAnsi="Times" w:cs="Verdana"/>
            <w:noProof w:val="0"/>
            <w:color w:val="1D355C"/>
            <w:szCs w:val="26"/>
            <w:u w:val="single" w:color="1D355C"/>
          </w:rPr>
          <w:t>Zeno's Paralysis</w:t>
        </w:r>
      </w:hyperlink>
      <w:r w:rsidRPr="00EC392E">
        <w:rPr>
          <w:rFonts w:ascii="Times" w:hAnsi="Times" w:cs="Verdana"/>
          <w:noProof w:val="0"/>
          <w:color w:val="333333"/>
          <w:szCs w:val="26"/>
        </w:rPr>
        <w:t>"</w:t>
      </w:r>
      <w:r w:rsidR="00690B3C" w:rsidRPr="00EC392E">
        <w:rPr>
          <w:rFonts w:ascii="Times" w:hAnsi="Times" w:cs="Verdana"/>
          <w:noProof w:val="0"/>
          <w:color w:val="333333"/>
          <w:szCs w:val="26"/>
        </w:rPr>
        <w:t xml:space="preserve"> (Harnad 2006</w:t>
      </w:r>
      <w:r w:rsidR="00297F74" w:rsidRPr="00EC392E">
        <w:rPr>
          <w:rFonts w:ascii="Times" w:hAnsi="Times" w:cs="Verdana"/>
          <w:noProof w:val="0"/>
          <w:color w:val="333333"/>
          <w:szCs w:val="26"/>
        </w:rPr>
        <w:t>)</w:t>
      </w:r>
      <w:r w:rsidRPr="00EC392E">
        <w:rPr>
          <w:rFonts w:ascii="Times" w:hAnsi="Times" w:cs="Verdana"/>
          <w:noProof w:val="0"/>
          <w:color w:val="333333"/>
          <w:szCs w:val="26"/>
        </w:rPr>
        <w:t>:</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297F74" w:rsidRPr="00EC392E" w:rsidRDefault="0006432C" w:rsidP="00297F74">
      <w:pPr>
        <w:widowControl w:val="0"/>
        <w:autoSpaceDE w:val="0"/>
        <w:autoSpaceDN w:val="0"/>
        <w:adjustRightInd w:val="0"/>
        <w:spacing w:after="0"/>
        <w:ind w:left="720"/>
        <w:rPr>
          <w:rFonts w:ascii="Times" w:hAnsi="Times" w:cs="Verdana"/>
          <w:noProof w:val="0"/>
          <w:color w:val="333333"/>
          <w:szCs w:val="26"/>
        </w:rPr>
      </w:pPr>
      <w:r>
        <w:rPr>
          <w:rFonts w:ascii="Times" w:hAnsi="Times" w:cs="Verdana"/>
          <w:noProof w:val="0"/>
          <w:color w:val="333333"/>
          <w:szCs w:val="26"/>
        </w:rPr>
        <w:t>“</w:t>
      </w:r>
      <w:r w:rsidR="00DE4048" w:rsidRPr="00EC392E">
        <w:rPr>
          <w:rFonts w:ascii="Times" w:hAnsi="Times" w:cs="Verdana"/>
          <w:i/>
          <w:iCs/>
          <w:noProof w:val="0"/>
          <w:color w:val="333333"/>
          <w:szCs w:val="26"/>
        </w:rPr>
        <w:t xml:space="preserve">I worry about self-archiving my article because it would violate </w:t>
      </w:r>
      <w:hyperlink r:id="rId38" w:anchor="10.Copyright" w:history="1">
        <w:r w:rsidR="00DE4048" w:rsidRPr="00EC392E">
          <w:rPr>
            <w:rFonts w:ascii="Times" w:hAnsi="Times" w:cs="Verdana"/>
            <w:i/>
            <w:iCs/>
            <w:noProof w:val="0"/>
            <w:color w:val="1D355C"/>
            <w:szCs w:val="26"/>
          </w:rPr>
          <w:t>copyright</w:t>
        </w:r>
      </w:hyperlink>
      <w:r w:rsidR="00DE4048" w:rsidRPr="00EC392E">
        <w:rPr>
          <w:rFonts w:ascii="Times" w:hAnsi="Times" w:cs="Verdana"/>
          <w:i/>
          <w:iCs/>
          <w:noProof w:val="0"/>
          <w:color w:val="333333"/>
          <w:szCs w:val="26"/>
        </w:rPr>
        <w:t>...</w:t>
      </w:r>
      <w:r>
        <w:rPr>
          <w:rFonts w:ascii="Times" w:hAnsi="Times" w:cs="Verdana"/>
          <w:i/>
          <w:iCs/>
          <w:noProof w:val="0"/>
          <w:color w:val="333333"/>
          <w:szCs w:val="26"/>
        </w:rPr>
        <w:t>”</w:t>
      </w:r>
      <w:r w:rsidR="00DE4048" w:rsidRPr="00EC392E">
        <w:rPr>
          <w:rFonts w:ascii="Times" w:hAnsi="Times" w:cs="Verdana"/>
          <w:i/>
          <w:iCs/>
          <w:noProof w:val="0"/>
          <w:color w:val="333333"/>
          <w:szCs w:val="26"/>
        </w:rPr>
        <w:t xml:space="preserve"> or </w:t>
      </w:r>
      <w:r>
        <w:rPr>
          <w:rFonts w:ascii="Times" w:hAnsi="Times" w:cs="Verdana"/>
          <w:i/>
          <w:iCs/>
          <w:noProof w:val="0"/>
          <w:color w:val="333333"/>
          <w:szCs w:val="26"/>
        </w:rPr>
        <w:t>“</w:t>
      </w:r>
      <w:r w:rsidR="00DE4048" w:rsidRPr="00EC392E">
        <w:rPr>
          <w:rFonts w:ascii="Times" w:hAnsi="Times" w:cs="Verdana"/>
          <w:i/>
          <w:iCs/>
          <w:noProof w:val="0"/>
          <w:color w:val="333333"/>
          <w:szCs w:val="26"/>
        </w:rPr>
        <w:t xml:space="preserve">because it would bypass </w:t>
      </w:r>
      <w:hyperlink r:id="rId39" w:anchor="7.Peer" w:history="1">
        <w:r w:rsidR="00DE4048" w:rsidRPr="00EC392E">
          <w:rPr>
            <w:rFonts w:ascii="Times" w:hAnsi="Times" w:cs="Verdana"/>
            <w:i/>
            <w:iCs/>
            <w:noProof w:val="0"/>
            <w:color w:val="1D355C"/>
            <w:szCs w:val="26"/>
          </w:rPr>
          <w:t>peer review</w:t>
        </w:r>
      </w:hyperlink>
      <w:r w:rsidR="00DE4048" w:rsidRPr="00EC392E">
        <w:rPr>
          <w:rFonts w:ascii="Times" w:hAnsi="Times" w:cs="Verdana"/>
          <w:i/>
          <w:iCs/>
          <w:noProof w:val="0"/>
          <w:color w:val="333333"/>
          <w:szCs w:val="26"/>
        </w:rPr>
        <w:t>...</w:t>
      </w:r>
      <w:r>
        <w:rPr>
          <w:rFonts w:ascii="Times" w:hAnsi="Times" w:cs="Verdana"/>
          <w:i/>
          <w:iCs/>
          <w:noProof w:val="0"/>
          <w:color w:val="333333"/>
          <w:szCs w:val="26"/>
        </w:rPr>
        <w:t>”</w:t>
      </w:r>
      <w:r w:rsidR="00DE4048" w:rsidRPr="00EC392E">
        <w:rPr>
          <w:rFonts w:ascii="Times" w:hAnsi="Times" w:cs="Verdana"/>
          <w:i/>
          <w:iCs/>
          <w:noProof w:val="0"/>
          <w:color w:val="333333"/>
          <w:szCs w:val="26"/>
        </w:rPr>
        <w:t xml:space="preserve"> or </w:t>
      </w:r>
      <w:r>
        <w:rPr>
          <w:rFonts w:ascii="Times" w:hAnsi="Times" w:cs="Verdana"/>
          <w:i/>
          <w:iCs/>
          <w:noProof w:val="0"/>
          <w:color w:val="333333"/>
          <w:szCs w:val="26"/>
        </w:rPr>
        <w:t>“</w:t>
      </w:r>
      <w:r w:rsidR="00DE4048" w:rsidRPr="00EC392E">
        <w:rPr>
          <w:rFonts w:ascii="Times" w:hAnsi="Times" w:cs="Verdana"/>
          <w:i/>
          <w:iCs/>
          <w:noProof w:val="0"/>
          <w:color w:val="333333"/>
          <w:szCs w:val="26"/>
        </w:rPr>
        <w:t xml:space="preserve">because it would </w:t>
      </w:r>
      <w:hyperlink r:id="rId40" w:anchor="17.Publishers" w:history="1">
        <w:r w:rsidR="00DE4048" w:rsidRPr="00EC392E">
          <w:rPr>
            <w:rFonts w:ascii="Times" w:hAnsi="Times" w:cs="Verdana"/>
            <w:i/>
            <w:iCs/>
            <w:noProof w:val="0"/>
            <w:color w:val="1D355C"/>
            <w:szCs w:val="26"/>
          </w:rPr>
          <w:t>destroy journals</w:t>
        </w:r>
      </w:hyperlink>
      <w:r w:rsidR="00DE4048" w:rsidRPr="00EC392E">
        <w:rPr>
          <w:rFonts w:ascii="Times" w:hAnsi="Times" w:cs="Verdana"/>
          <w:i/>
          <w:iCs/>
          <w:noProof w:val="0"/>
          <w:color w:val="333333"/>
          <w:szCs w:val="26"/>
        </w:rPr>
        <w:t>...</w:t>
      </w:r>
      <w:r>
        <w:rPr>
          <w:rFonts w:ascii="Times" w:hAnsi="Times" w:cs="Verdana"/>
          <w:i/>
          <w:iCs/>
          <w:noProof w:val="0"/>
          <w:color w:val="333333"/>
          <w:szCs w:val="26"/>
        </w:rPr>
        <w:t>”</w:t>
      </w:r>
      <w:r w:rsidR="00DE4048" w:rsidRPr="00EC392E">
        <w:rPr>
          <w:rFonts w:ascii="Times" w:hAnsi="Times" w:cs="Verdana"/>
          <w:i/>
          <w:iCs/>
          <w:noProof w:val="0"/>
          <w:color w:val="333333"/>
          <w:szCs w:val="26"/>
        </w:rPr>
        <w:t xml:space="preserve"> or </w:t>
      </w:r>
      <w:r>
        <w:rPr>
          <w:rFonts w:ascii="Times" w:hAnsi="Times" w:cs="Verdana"/>
          <w:i/>
          <w:iCs/>
          <w:noProof w:val="0"/>
          <w:color w:val="333333"/>
          <w:szCs w:val="26"/>
        </w:rPr>
        <w:t>“</w:t>
      </w:r>
      <w:r w:rsidR="00DE4048" w:rsidRPr="00EC392E">
        <w:rPr>
          <w:rFonts w:ascii="Times" w:hAnsi="Times" w:cs="Verdana"/>
          <w:i/>
          <w:iCs/>
          <w:noProof w:val="0"/>
          <w:color w:val="333333"/>
          <w:szCs w:val="26"/>
        </w:rPr>
        <w:t xml:space="preserve">because the online </w:t>
      </w:r>
      <w:hyperlink r:id="rId41" w:anchor="1.Preservation" w:history="1">
        <w:r w:rsidR="00DE4048" w:rsidRPr="00EC392E">
          <w:rPr>
            <w:rFonts w:ascii="Times" w:hAnsi="Times" w:cs="Verdana"/>
            <w:i/>
            <w:iCs/>
            <w:noProof w:val="0"/>
            <w:color w:val="1D355C"/>
            <w:szCs w:val="26"/>
          </w:rPr>
          <w:t>medium is not reliable</w:t>
        </w:r>
      </w:hyperlink>
      <w:r w:rsidR="00DE4048" w:rsidRPr="00EC392E">
        <w:rPr>
          <w:rFonts w:ascii="Times" w:hAnsi="Times" w:cs="Verdana"/>
          <w:i/>
          <w:iCs/>
          <w:noProof w:val="0"/>
          <w:color w:val="333333"/>
          <w:szCs w:val="26"/>
        </w:rPr>
        <w:t>...</w:t>
      </w:r>
      <w:r>
        <w:rPr>
          <w:rFonts w:ascii="Times" w:hAnsi="Times" w:cs="Verdana"/>
          <w:i/>
          <w:iCs/>
          <w:noProof w:val="0"/>
          <w:color w:val="333333"/>
          <w:szCs w:val="26"/>
        </w:rPr>
        <w:t>”</w:t>
      </w:r>
      <w:r w:rsidR="00DE4048" w:rsidRPr="00EC392E">
        <w:rPr>
          <w:rFonts w:ascii="Times" w:hAnsi="Times" w:cs="Verdana"/>
          <w:i/>
          <w:iCs/>
          <w:noProof w:val="0"/>
          <w:color w:val="333333"/>
          <w:szCs w:val="26"/>
        </w:rPr>
        <w:t xml:space="preserve"> or </w:t>
      </w:r>
      <w:r>
        <w:rPr>
          <w:rFonts w:ascii="Times" w:hAnsi="Times" w:cs="Verdana"/>
          <w:i/>
          <w:iCs/>
          <w:noProof w:val="0"/>
          <w:color w:val="333333"/>
          <w:szCs w:val="26"/>
        </w:rPr>
        <w:t>“</w:t>
      </w:r>
      <w:r w:rsidR="00DE4048" w:rsidRPr="00EC392E">
        <w:rPr>
          <w:rFonts w:ascii="Times" w:hAnsi="Times" w:cs="Verdana"/>
          <w:i/>
          <w:iCs/>
          <w:noProof w:val="0"/>
          <w:color w:val="333333"/>
          <w:szCs w:val="26"/>
        </w:rPr>
        <w:t xml:space="preserve">because I have </w:t>
      </w:r>
      <w:hyperlink r:id="rId42" w:anchor="34.Priorities" w:history="1">
        <w:r w:rsidR="00DE4048" w:rsidRPr="00EC392E">
          <w:rPr>
            <w:rFonts w:ascii="Times" w:hAnsi="Times" w:cs="Verdana"/>
            <w:i/>
            <w:iCs/>
            <w:noProof w:val="0"/>
            <w:color w:val="1D355C"/>
            <w:szCs w:val="26"/>
          </w:rPr>
          <w:t>no time</w:t>
        </w:r>
      </w:hyperlink>
      <w:r w:rsidR="00DE4048" w:rsidRPr="00EC392E">
        <w:rPr>
          <w:rFonts w:ascii="Times" w:hAnsi="Times" w:cs="Verdana"/>
          <w:i/>
          <w:iCs/>
          <w:noProof w:val="0"/>
          <w:color w:val="333333"/>
          <w:szCs w:val="26"/>
        </w:rPr>
        <w:t xml:space="preserve"> to self-archive...</w:t>
      </w:r>
      <w:r>
        <w:rPr>
          <w:rFonts w:ascii="Times" w:hAnsi="Times" w:cs="Verdana"/>
          <w:noProof w:val="0"/>
          <w:color w:val="333333"/>
          <w:szCs w:val="26"/>
        </w:rPr>
        <w:t>”</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297F74"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Meanwhile, </w:t>
      </w:r>
      <w:hyperlink r:id="rId43" w:history="1">
        <w:r w:rsidRPr="00EC392E">
          <w:rPr>
            <w:rFonts w:ascii="Times" w:hAnsi="Times" w:cs="Verdana"/>
            <w:noProof w:val="0"/>
            <w:color w:val="1D355C"/>
            <w:szCs w:val="26"/>
            <w:u w:val="single" w:color="1D355C"/>
          </w:rPr>
          <w:t>evidence</w:t>
        </w:r>
      </w:hyperlink>
      <w:r w:rsidRPr="00EC392E">
        <w:rPr>
          <w:rFonts w:ascii="Times" w:hAnsi="Times" w:cs="Verdana"/>
          <w:noProof w:val="0"/>
          <w:color w:val="333333"/>
          <w:szCs w:val="26"/>
        </w:rPr>
        <w:t xml:space="preserve"> (demonstrating the obvious) </w:t>
      </w:r>
      <w:r w:rsidR="00E74158">
        <w:rPr>
          <w:rFonts w:ascii="Times" w:hAnsi="Times" w:cs="Verdana"/>
          <w:noProof w:val="0"/>
          <w:color w:val="333333"/>
          <w:szCs w:val="26"/>
        </w:rPr>
        <w:t>was steadily</w:t>
      </w:r>
      <w:r w:rsidRPr="00EC392E">
        <w:rPr>
          <w:rFonts w:ascii="Times" w:hAnsi="Times" w:cs="Verdana"/>
          <w:noProof w:val="0"/>
          <w:color w:val="333333"/>
          <w:szCs w:val="26"/>
        </w:rPr>
        <w:t xml:space="preserve"> growing that making your article OA greatly increases its usage and impact</w:t>
      </w:r>
      <w:r w:rsidR="00C57133" w:rsidRPr="00EC392E">
        <w:rPr>
          <w:rFonts w:ascii="Times" w:hAnsi="Times" w:cs="Verdana"/>
          <w:noProof w:val="0"/>
          <w:color w:val="333333"/>
          <w:szCs w:val="26"/>
        </w:rPr>
        <w:t xml:space="preserve"> (</w:t>
      </w:r>
      <w:r w:rsidR="00C57133" w:rsidRPr="00E74158">
        <w:rPr>
          <w:rFonts w:ascii="Times" w:hAnsi="Times" w:cs="Verdana"/>
          <w:noProof w:val="0"/>
          <w:color w:val="333333"/>
          <w:szCs w:val="26"/>
        </w:rPr>
        <w:t>Lawrence 2001</w:t>
      </w:r>
      <w:r w:rsidR="00C57133" w:rsidRPr="00EC392E">
        <w:rPr>
          <w:rFonts w:ascii="Times" w:hAnsi="Times" w:cs="Verdana"/>
          <w:noProof w:val="0"/>
          <w:color w:val="333333"/>
          <w:szCs w:val="26"/>
        </w:rPr>
        <w:t>; Harnad &amp; Brody 2004; Hajje</w:t>
      </w:r>
      <w:r w:rsidR="00E74158">
        <w:rPr>
          <w:rFonts w:ascii="Times" w:hAnsi="Times" w:cs="Verdana"/>
          <w:noProof w:val="0"/>
          <w:color w:val="333333"/>
          <w:szCs w:val="26"/>
        </w:rPr>
        <w:t>m et al. 2005; Brody et al 200):</w:t>
      </w:r>
      <w:r w:rsidRPr="00EC392E">
        <w:rPr>
          <w:rFonts w:ascii="Times" w:hAnsi="Times" w:cs="Verdana"/>
          <w:noProof w:val="0"/>
          <w:color w:val="333333"/>
          <w:szCs w:val="26"/>
        </w:rPr>
        <w:t xml:space="preserve"> </w:t>
      </w:r>
    </w:p>
    <w:p w:rsidR="00297F74" w:rsidRPr="00EC392E" w:rsidRDefault="00297F74" w:rsidP="00DE4048">
      <w:pPr>
        <w:widowControl w:val="0"/>
        <w:autoSpaceDE w:val="0"/>
        <w:autoSpaceDN w:val="0"/>
        <w:adjustRightInd w:val="0"/>
        <w:spacing w:after="0"/>
        <w:rPr>
          <w:rFonts w:ascii="Times" w:hAnsi="Times" w:cs="Verdana"/>
          <w:noProof w:val="0"/>
          <w:color w:val="333333"/>
          <w:szCs w:val="26"/>
        </w:rPr>
      </w:pPr>
    </w:p>
    <w:p w:rsidR="00297F74" w:rsidRPr="00EC392E" w:rsidRDefault="00297F74"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color w:val="333333"/>
          <w:szCs w:val="26"/>
        </w:rPr>
        <w:drawing>
          <wp:inline distT="0" distB="0" distL="0" distR="0">
            <wp:extent cx="5486400" cy="4114800"/>
            <wp:effectExtent l="25400" t="0" r="0" b="0"/>
            <wp:docPr id="1" name="Picture 0" descr="oa-ad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adv.gif"/>
                    <pic:cNvPicPr/>
                  </pic:nvPicPr>
                  <pic:blipFill>
                    <a:blip r:embed="rId44"/>
                    <a:stretch>
                      <a:fillRect/>
                    </a:stretch>
                  </pic:blipFill>
                  <pic:spPr>
                    <a:xfrm>
                      <a:off x="0" y="0"/>
                      <a:ext cx="5486400" cy="4114800"/>
                    </a:xfrm>
                    <a:prstGeom prst="rect">
                      <a:avLst/>
                    </a:prstGeom>
                  </pic:spPr>
                </pic:pic>
              </a:graphicData>
            </a:graphic>
          </wp:inline>
        </w:drawing>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297F74" w:rsidRPr="00EC392E" w:rsidRDefault="00297F74"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Yet still most authors' </w:t>
      </w:r>
      <w:hyperlink r:id="rId45" w:history="1">
        <w:r w:rsidRPr="00EC392E">
          <w:rPr>
            <w:rFonts w:ascii="Times" w:hAnsi="Times" w:cs="Verdana"/>
            <w:noProof w:val="0"/>
            <w:color w:val="1D355C"/>
            <w:szCs w:val="26"/>
            <w:u w:val="single" w:color="1D355C"/>
          </w:rPr>
          <w:t>fingers</w:t>
        </w:r>
      </w:hyperlink>
      <w:r w:rsidRPr="00EC392E">
        <w:rPr>
          <w:rFonts w:ascii="Times" w:hAnsi="Times" w:cs="Verdana"/>
          <w:noProof w:val="0"/>
          <w:color w:val="333333"/>
          <w:szCs w:val="26"/>
        </w:rPr>
        <w:t xml:space="preserve"> (85%) remained paralyzed. The solution again seemed obvious: The cure for Zeno's Paralysis was a </w:t>
      </w:r>
      <w:hyperlink r:id="rId46" w:history="1">
        <w:r w:rsidRPr="00EC392E">
          <w:rPr>
            <w:rFonts w:ascii="Times" w:hAnsi="Times" w:cs="Verdana"/>
            <w:noProof w:val="0"/>
            <w:color w:val="1D355C"/>
            <w:szCs w:val="26"/>
            <w:u w:val="single" w:color="1D355C"/>
          </w:rPr>
          <w:t>mandate</w:t>
        </w:r>
      </w:hyperlink>
      <w:r w:rsidRPr="00EC392E">
        <w:rPr>
          <w:rFonts w:ascii="Times" w:hAnsi="Times" w:cs="Verdana"/>
          <w:noProof w:val="0"/>
          <w:color w:val="333333"/>
          <w:szCs w:val="26"/>
        </w:rPr>
        <w:t xml:space="preserve"> from authors' institutions and funders, </w:t>
      </w:r>
      <w:r w:rsidR="00E74158">
        <w:rPr>
          <w:rFonts w:ascii="Times" w:hAnsi="Times" w:cs="Verdana"/>
          <w:noProof w:val="0"/>
          <w:color w:val="333333"/>
          <w:szCs w:val="26"/>
        </w:rPr>
        <w:t>making it official policy</w:t>
      </w:r>
      <w:r w:rsidRPr="00EC392E">
        <w:rPr>
          <w:rFonts w:ascii="Times" w:hAnsi="Times" w:cs="Verdana"/>
          <w:noProof w:val="0"/>
          <w:color w:val="333333"/>
          <w:szCs w:val="26"/>
        </w:rPr>
        <w:t xml:space="preserve"> that it is not only </w:t>
      </w:r>
      <w:r w:rsidR="00297F74" w:rsidRPr="00EC392E">
        <w:rPr>
          <w:rFonts w:ascii="Times" w:hAnsi="Times" w:cs="Verdana"/>
          <w:noProof w:val="0"/>
          <w:color w:val="333333"/>
          <w:szCs w:val="26"/>
        </w:rPr>
        <w:t>permissible</w:t>
      </w:r>
      <w:r w:rsidRPr="00EC392E">
        <w:rPr>
          <w:rFonts w:ascii="Times" w:hAnsi="Times" w:cs="Verdana"/>
          <w:noProof w:val="0"/>
          <w:color w:val="333333"/>
          <w:szCs w:val="26"/>
        </w:rPr>
        <w:t xml:space="preserve"> for their employees and fundees to self-archive, but that it is </w:t>
      </w:r>
      <w:r w:rsidRPr="00EC392E">
        <w:rPr>
          <w:rFonts w:ascii="Times" w:hAnsi="Times" w:cs="Verdana"/>
          <w:i/>
          <w:iCs/>
          <w:noProof w:val="0"/>
          <w:color w:val="333333"/>
          <w:szCs w:val="26"/>
        </w:rPr>
        <w:t>expected</w:t>
      </w:r>
      <w:r w:rsidRPr="00EC392E">
        <w:rPr>
          <w:rFonts w:ascii="Times" w:hAnsi="Times" w:cs="Verdana"/>
          <w:noProof w:val="0"/>
          <w:color w:val="333333"/>
          <w:szCs w:val="26"/>
        </w:rPr>
        <w:t xml:space="preserve"> of them, as a crucial new part of the process of doing research and publishing their findings in the online era.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"Publish or Perish: Self-Archive to Flourish!"</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The first explicit proposals to mandate </w:t>
      </w:r>
      <w:r w:rsidR="00E74158">
        <w:rPr>
          <w:rFonts w:ascii="Times" w:hAnsi="Times" w:cs="Verdana"/>
          <w:noProof w:val="0"/>
          <w:color w:val="333333"/>
          <w:szCs w:val="26"/>
        </w:rPr>
        <w:t xml:space="preserve">OA </w:t>
      </w:r>
      <w:r w:rsidRPr="00EC392E">
        <w:rPr>
          <w:rFonts w:ascii="Times" w:hAnsi="Times" w:cs="Verdana"/>
          <w:noProof w:val="0"/>
          <w:color w:val="333333"/>
          <w:szCs w:val="26"/>
        </w:rPr>
        <w:t xml:space="preserve">self-archiving began appearing at least as early as </w:t>
      </w:r>
      <w:hyperlink r:id="rId47" w:history="1">
        <w:r w:rsidRPr="00EC392E">
          <w:rPr>
            <w:rFonts w:ascii="Times" w:hAnsi="Times" w:cs="Verdana"/>
            <w:noProof w:val="0"/>
            <w:color w:val="1D355C"/>
            <w:szCs w:val="26"/>
            <w:u w:val="single" w:color="1D355C"/>
          </w:rPr>
          <w:t>2000</w:t>
        </w:r>
      </w:hyperlink>
      <w:r w:rsidR="006378EE" w:rsidRPr="00EC392E">
        <w:rPr>
          <w:rFonts w:ascii="Times" w:hAnsi="Times" w:cs="Verdana"/>
          <w:noProof w:val="0"/>
          <w:color w:val="333333"/>
          <w:szCs w:val="26"/>
        </w:rPr>
        <w:t>. R</w:t>
      </w:r>
      <w:r w:rsidRPr="00EC392E">
        <w:rPr>
          <w:rFonts w:ascii="Times" w:hAnsi="Times" w:cs="Verdana"/>
          <w:noProof w:val="0"/>
          <w:color w:val="333333"/>
          <w:szCs w:val="26"/>
        </w:rPr>
        <w:t xml:space="preserve">ecommendations for </w:t>
      </w:r>
      <w:hyperlink r:id="rId48" w:anchor="institution-facilitate-filling" w:history="1">
        <w:r w:rsidRPr="00EC392E">
          <w:rPr>
            <w:rFonts w:ascii="Times" w:hAnsi="Times" w:cs="Verdana"/>
            <w:noProof w:val="0"/>
            <w:color w:val="1D355C"/>
            <w:szCs w:val="26"/>
            <w:u w:val="single" w:color="1D355C"/>
          </w:rPr>
          <w:t>institutional</w:t>
        </w:r>
      </w:hyperlink>
      <w:r w:rsidRPr="00EC392E">
        <w:rPr>
          <w:rFonts w:ascii="Times" w:hAnsi="Times" w:cs="Verdana"/>
          <w:noProof w:val="0"/>
          <w:color w:val="333333"/>
          <w:szCs w:val="26"/>
        </w:rPr>
        <w:t xml:space="preserve"> and </w:t>
      </w:r>
      <w:hyperlink r:id="rId49" w:anchor="research-funders-do" w:history="1">
        <w:r w:rsidRPr="00EC392E">
          <w:rPr>
            <w:rFonts w:ascii="Times" w:hAnsi="Times" w:cs="Verdana"/>
            <w:noProof w:val="0"/>
            <w:color w:val="1D355C"/>
            <w:szCs w:val="26"/>
            <w:u w:val="single" w:color="1D355C"/>
          </w:rPr>
          <w:t>funder</w:t>
        </w:r>
      </w:hyperlink>
      <w:r w:rsidRPr="00EC392E">
        <w:rPr>
          <w:rFonts w:ascii="Times" w:hAnsi="Times" w:cs="Verdana"/>
          <w:noProof w:val="0"/>
          <w:color w:val="333333"/>
          <w:szCs w:val="26"/>
        </w:rPr>
        <w:t xml:space="preserve"> Green OA self-archiving mandates were already in the Self-Archiving FAQ even before it </w:t>
      </w:r>
      <w:r w:rsidR="006378EE" w:rsidRPr="00EC392E">
        <w:rPr>
          <w:rFonts w:ascii="Times" w:hAnsi="Times" w:cs="Verdana"/>
          <w:noProof w:val="0"/>
          <w:color w:val="333333"/>
          <w:szCs w:val="26"/>
        </w:rPr>
        <w:t>was renamed</w:t>
      </w:r>
      <w:r w:rsidRPr="00EC392E">
        <w:rPr>
          <w:rFonts w:ascii="Times" w:hAnsi="Times" w:cs="Verdana"/>
          <w:noProof w:val="0"/>
          <w:color w:val="333333"/>
          <w:szCs w:val="26"/>
        </w:rPr>
        <w:t xml:space="preserve"> the </w:t>
      </w:r>
      <w:hyperlink r:id="rId50" w:history="1">
        <w:r w:rsidRPr="00EC392E">
          <w:rPr>
            <w:rFonts w:ascii="Times" w:hAnsi="Times" w:cs="Verdana"/>
            <w:noProof w:val="0"/>
            <w:color w:val="1D355C"/>
            <w:szCs w:val="26"/>
            <w:u w:val="single" w:color="1D355C"/>
          </w:rPr>
          <w:t>BOAI Self-Archiving FAQ</w:t>
        </w:r>
      </w:hyperlink>
      <w:r w:rsidR="00E74158">
        <w:rPr>
          <w:rFonts w:ascii="Times" w:hAnsi="Times" w:cs="Verdana"/>
          <w:noProof w:val="0"/>
          <w:color w:val="333333"/>
          <w:szCs w:val="26"/>
        </w:rPr>
        <w:t xml:space="preserve"> in 2002;</w:t>
      </w:r>
      <w:r w:rsidRPr="00EC392E">
        <w:rPr>
          <w:rFonts w:ascii="Times" w:hAnsi="Times" w:cs="Verdana"/>
          <w:noProof w:val="0"/>
          <w:color w:val="333333"/>
          <w:szCs w:val="26"/>
        </w:rPr>
        <w:t xml:space="preserve"> </w:t>
      </w:r>
      <w:r w:rsidR="006378EE" w:rsidRPr="00EC392E">
        <w:rPr>
          <w:rFonts w:ascii="Times" w:hAnsi="Times" w:cs="Verdana"/>
          <w:noProof w:val="0"/>
          <w:color w:val="333333"/>
          <w:szCs w:val="26"/>
        </w:rPr>
        <w:t>the same recommendations were also</w:t>
      </w:r>
      <w:r w:rsidRPr="00EC392E">
        <w:rPr>
          <w:rFonts w:ascii="Times" w:hAnsi="Times" w:cs="Verdana"/>
          <w:noProof w:val="0"/>
          <w:color w:val="333333"/>
          <w:szCs w:val="26"/>
        </w:rPr>
        <w:t xml:space="preserve"> in the </w:t>
      </w:r>
      <w:hyperlink r:id="rId51" w:history="1">
        <w:r w:rsidRPr="00EC392E">
          <w:rPr>
            <w:rFonts w:ascii="Times" w:hAnsi="Times" w:cs="Verdana"/>
            <w:noProof w:val="0"/>
            <w:color w:val="1D355C"/>
            <w:szCs w:val="26"/>
            <w:u w:val="single" w:color="1D355C"/>
          </w:rPr>
          <w:t>OSI EPrints Handbook</w:t>
        </w:r>
      </w:hyperlink>
      <w:r w:rsidRPr="00EC392E">
        <w:rPr>
          <w:rFonts w:ascii="Times" w:hAnsi="Times" w:cs="Verdana"/>
          <w:noProof w:val="0"/>
          <w:color w:val="333333"/>
          <w:szCs w:val="26"/>
        </w:rPr>
        <w:t>. But</w:t>
      </w:r>
      <w:r w:rsidR="00526D63" w:rsidRPr="00EC392E">
        <w:rPr>
          <w:rFonts w:ascii="Times" w:hAnsi="Times" w:cs="Verdana"/>
          <w:noProof w:val="0"/>
          <w:color w:val="333333"/>
          <w:szCs w:val="26"/>
        </w:rPr>
        <w:t xml:space="preserve"> these recommendations at first went unheeded.</w:t>
      </w:r>
      <w:r w:rsidRPr="00EC392E">
        <w:rPr>
          <w:rFonts w:ascii="Times" w:hAnsi="Times" w:cs="Verdana"/>
          <w:noProof w:val="0"/>
          <w:color w:val="333333"/>
          <w:szCs w:val="26"/>
        </w:rPr>
        <w:t xml:space="preserve"> </w:t>
      </w:r>
      <w:r w:rsidR="00E74158">
        <w:rPr>
          <w:rFonts w:ascii="Times" w:hAnsi="Times" w:cs="Verdana"/>
          <w:noProof w:val="0"/>
          <w:color w:val="333333"/>
          <w:szCs w:val="26"/>
        </w:rPr>
        <w:t>Not accidentally, t</w:t>
      </w:r>
      <w:r w:rsidR="00526D63" w:rsidRPr="00EC392E">
        <w:rPr>
          <w:rFonts w:ascii="Times" w:hAnsi="Times" w:cs="Verdana"/>
          <w:noProof w:val="0"/>
          <w:color w:val="333333"/>
          <w:szCs w:val="26"/>
        </w:rPr>
        <w:t>he</w:t>
      </w:r>
      <w:r w:rsidRPr="00EC392E">
        <w:rPr>
          <w:rFonts w:ascii="Times" w:hAnsi="Times" w:cs="Verdana"/>
          <w:noProof w:val="0"/>
          <w:color w:val="333333"/>
          <w:szCs w:val="26"/>
        </w:rPr>
        <w:t xml:space="preserve"> </w:t>
      </w:r>
      <w:hyperlink r:id="rId52" w:history="1">
        <w:r w:rsidRPr="00EC392E">
          <w:rPr>
            <w:rFonts w:ascii="Times" w:hAnsi="Times" w:cs="Verdana"/>
            <w:noProof w:val="0"/>
            <w:color w:val="1D355C"/>
            <w:szCs w:val="26"/>
            <w:u w:val="single" w:color="1D355C"/>
          </w:rPr>
          <w:t>first officially adopted self-archiving mandate</w:t>
        </w:r>
      </w:hyperlink>
      <w:r w:rsidRPr="00EC392E">
        <w:rPr>
          <w:rFonts w:ascii="Times" w:hAnsi="Times" w:cs="Verdana"/>
          <w:noProof w:val="0"/>
          <w:color w:val="333333"/>
          <w:szCs w:val="26"/>
        </w:rPr>
        <w:t xml:space="preserve"> was that of the School of Electronics and Computer Science at the Univers</w:t>
      </w:r>
      <w:r w:rsidR="00526D63" w:rsidRPr="00EC392E">
        <w:rPr>
          <w:rFonts w:ascii="Times" w:hAnsi="Times" w:cs="Verdana"/>
          <w:noProof w:val="0"/>
          <w:color w:val="333333"/>
          <w:szCs w:val="26"/>
        </w:rPr>
        <w:t>ity of Southampton in 2002-2003, and it soon brought palpable benefits:</w:t>
      </w:r>
    </w:p>
    <w:p w:rsidR="00297F74" w:rsidRPr="00EC392E" w:rsidRDefault="00297F74" w:rsidP="00DE4048">
      <w:pPr>
        <w:widowControl w:val="0"/>
        <w:autoSpaceDE w:val="0"/>
        <w:autoSpaceDN w:val="0"/>
        <w:adjustRightInd w:val="0"/>
        <w:spacing w:after="0"/>
        <w:rPr>
          <w:rFonts w:ascii="Times" w:hAnsi="Times" w:cs="Times"/>
          <w:noProof w:val="0"/>
          <w:szCs w:val="32"/>
        </w:rPr>
      </w:pPr>
    </w:p>
    <w:p w:rsidR="00297F74" w:rsidRPr="00EC392E" w:rsidRDefault="00513279" w:rsidP="00DE4048">
      <w:pPr>
        <w:widowControl w:val="0"/>
        <w:autoSpaceDE w:val="0"/>
        <w:autoSpaceDN w:val="0"/>
        <w:adjustRightInd w:val="0"/>
        <w:spacing w:after="0"/>
        <w:rPr>
          <w:rFonts w:ascii="Times" w:hAnsi="Times" w:cs="Times"/>
          <w:noProof w:val="0"/>
          <w:szCs w:val="32"/>
        </w:rPr>
      </w:pPr>
      <w:r w:rsidRPr="00EC392E">
        <w:rPr>
          <w:rFonts w:ascii="Times" w:hAnsi="Times" w:cs="Times"/>
          <w:szCs w:val="32"/>
        </w:rPr>
        <w:drawing>
          <wp:inline distT="0" distB="0" distL="0" distR="0">
            <wp:extent cx="5486400" cy="4726305"/>
            <wp:effectExtent l="25400" t="0" r="0" b="0"/>
            <wp:docPr id="3" name="Picture 2" descr="so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ton.png"/>
                    <pic:cNvPicPr/>
                  </pic:nvPicPr>
                  <pic:blipFill>
                    <a:blip r:embed="rId53"/>
                    <a:stretch>
                      <a:fillRect/>
                    </a:stretch>
                  </pic:blipFill>
                  <pic:spPr>
                    <a:xfrm>
                      <a:off x="0" y="0"/>
                      <a:ext cx="5486400" cy="4726305"/>
                    </a:xfrm>
                    <a:prstGeom prst="rect">
                      <a:avLst/>
                    </a:prstGeom>
                  </pic:spPr>
                </pic:pic>
              </a:graphicData>
            </a:graphic>
          </wp:inline>
        </w:drawing>
      </w:r>
    </w:p>
    <w:p w:rsidR="00DE4048" w:rsidRPr="00EC392E" w:rsidRDefault="00DE4048" w:rsidP="00DE4048">
      <w:pPr>
        <w:widowControl w:val="0"/>
        <w:autoSpaceDE w:val="0"/>
        <w:autoSpaceDN w:val="0"/>
        <w:adjustRightInd w:val="0"/>
        <w:spacing w:after="0"/>
        <w:rPr>
          <w:rFonts w:ascii="Times" w:hAnsi="Times" w:cs="Times"/>
          <w:noProof w:val="0"/>
          <w:szCs w:val="32"/>
        </w:rPr>
      </w:pPr>
    </w:p>
    <w:p w:rsidR="00E74158" w:rsidRDefault="00E74158" w:rsidP="00DE4048">
      <w:pPr>
        <w:widowControl w:val="0"/>
        <w:autoSpaceDE w:val="0"/>
        <w:autoSpaceDN w:val="0"/>
        <w:adjustRightInd w:val="0"/>
        <w:spacing w:after="0"/>
        <w:rPr>
          <w:rFonts w:ascii="Times" w:hAnsi="Times" w:cs="Verdana"/>
          <w:noProof w:val="0"/>
          <w:color w:val="333333"/>
          <w:szCs w:val="26"/>
        </w:rPr>
      </w:pPr>
    </w:p>
    <w:p w:rsidR="00DE4048" w:rsidRPr="00EC392E" w:rsidRDefault="00E74158"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 xml:space="preserve">Why only Southampton? Don’t blame the publishers: </w:t>
      </w:r>
      <w:r w:rsidR="00DE4048" w:rsidRPr="00EC392E">
        <w:rPr>
          <w:rFonts w:ascii="Times" w:hAnsi="Times" w:cs="Verdana"/>
          <w:noProof w:val="0"/>
          <w:color w:val="333333"/>
          <w:szCs w:val="26"/>
        </w:rPr>
        <w:t xml:space="preserve">Since </w:t>
      </w:r>
      <w:r>
        <w:rPr>
          <w:rFonts w:ascii="Times" w:hAnsi="Times" w:cs="Verdana"/>
          <w:noProof w:val="0"/>
          <w:color w:val="333333"/>
          <w:szCs w:val="26"/>
        </w:rPr>
        <w:t>2003,</w:t>
      </w:r>
      <w:r w:rsidR="00DE4048" w:rsidRPr="00EC392E">
        <w:rPr>
          <w:rFonts w:ascii="Times" w:hAnsi="Times" w:cs="Verdana"/>
          <w:noProof w:val="0"/>
          <w:color w:val="333333"/>
          <w:szCs w:val="26"/>
        </w:rPr>
        <w:t xml:space="preserve"> 9</w:t>
      </w:r>
      <w:r w:rsidR="003323A3" w:rsidRPr="00EC392E">
        <w:rPr>
          <w:rFonts w:ascii="Times" w:hAnsi="Times" w:cs="Verdana"/>
          <w:noProof w:val="0"/>
          <w:color w:val="333333"/>
          <w:szCs w:val="26"/>
        </w:rPr>
        <w:t>7% of 10,000 registered journals</w:t>
      </w:r>
      <w:r w:rsidR="00DE4048" w:rsidRPr="00EC392E">
        <w:rPr>
          <w:rFonts w:ascii="Times" w:hAnsi="Times" w:cs="Verdana"/>
          <w:noProof w:val="0"/>
          <w:color w:val="333333"/>
          <w:szCs w:val="26"/>
        </w:rPr>
        <w:t xml:space="preserve"> have already </w:t>
      </w:r>
      <w:r>
        <w:rPr>
          <w:rFonts w:ascii="Times" w:hAnsi="Times" w:cs="Verdana"/>
          <w:noProof w:val="0"/>
          <w:color w:val="333333"/>
          <w:szCs w:val="26"/>
        </w:rPr>
        <w:t>officially endorsed</w:t>
      </w:r>
      <w:r w:rsidR="00DE4048" w:rsidRPr="00EC392E">
        <w:rPr>
          <w:rFonts w:ascii="Times" w:hAnsi="Times" w:cs="Verdana"/>
          <w:noProof w:val="0"/>
          <w:color w:val="333333"/>
          <w:szCs w:val="26"/>
        </w:rPr>
        <w:t xml:space="preserve"> self-archiving </w:t>
      </w:r>
      <w:r w:rsidR="003323A3" w:rsidRPr="00EC392E">
        <w:rPr>
          <w:rFonts w:ascii="Times" w:hAnsi="Times" w:cs="Verdana"/>
          <w:noProof w:val="0"/>
          <w:color w:val="333333"/>
          <w:szCs w:val="26"/>
        </w:rPr>
        <w:t>in some form</w:t>
      </w:r>
      <w:r>
        <w:rPr>
          <w:rFonts w:ascii="Times" w:hAnsi="Times" w:cs="Verdana"/>
          <w:noProof w:val="0"/>
          <w:color w:val="333333"/>
          <w:szCs w:val="26"/>
        </w:rPr>
        <w:t xml:space="preserve"> --</w:t>
      </w:r>
      <w:r w:rsidR="003323A3" w:rsidRPr="00EC392E">
        <w:rPr>
          <w:rFonts w:ascii="Times" w:hAnsi="Times" w:cs="Verdana"/>
          <w:noProof w:val="0"/>
          <w:color w:val="333333"/>
          <w:szCs w:val="26"/>
        </w:rPr>
        <w:t xml:space="preserve"> 63% for the final refereed draft</w:t>
      </w:r>
      <w:r w:rsidR="00EC392E" w:rsidRPr="00EC392E">
        <w:rPr>
          <w:rFonts w:ascii="Times" w:hAnsi="Times" w:cs="Verdana"/>
          <w:noProof w:val="0"/>
          <w:color w:val="333333"/>
          <w:szCs w:val="26"/>
        </w:rPr>
        <w:t xml:space="preserve"> (Berners-Lee et al 2005)</w:t>
      </w:r>
      <w:r w:rsidR="00DE4048" w:rsidRPr="00EC392E">
        <w:rPr>
          <w:rFonts w:ascii="Times" w:hAnsi="Times" w:cs="Verdana"/>
          <w:noProof w:val="0"/>
          <w:color w:val="333333"/>
          <w:szCs w:val="26"/>
        </w:rPr>
        <w:t xml:space="preserve">: </w:t>
      </w:r>
    </w:p>
    <w:p w:rsidR="00297F74"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 </w:t>
      </w:r>
    </w:p>
    <w:p w:rsidR="00297F74" w:rsidRPr="00EC392E" w:rsidRDefault="00513279"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color w:val="333333"/>
          <w:szCs w:val="26"/>
        </w:rPr>
        <w:drawing>
          <wp:inline distT="0" distB="0" distL="0" distR="0">
            <wp:extent cx="5486400" cy="4638675"/>
            <wp:effectExtent l="25400" t="0" r="0" b="0"/>
            <wp:docPr id="4" name="Picture 3" descr="rom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eo.png"/>
                    <pic:cNvPicPr/>
                  </pic:nvPicPr>
                  <pic:blipFill>
                    <a:blip r:embed="rId54"/>
                    <a:stretch>
                      <a:fillRect/>
                    </a:stretch>
                  </pic:blipFill>
                  <pic:spPr>
                    <a:xfrm>
                      <a:off x="0" y="0"/>
                      <a:ext cx="5486400" cy="4638675"/>
                    </a:xfrm>
                    <a:prstGeom prst="rect">
                      <a:avLst/>
                    </a:prstGeom>
                  </pic:spPr>
                </pic:pic>
              </a:graphicData>
            </a:graphic>
          </wp:inline>
        </w:drawing>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E74158"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 xml:space="preserve">Apparently, however, even </w:t>
      </w:r>
      <w:r w:rsidR="003323A3" w:rsidRPr="00EC392E">
        <w:rPr>
          <w:rFonts w:ascii="Times" w:hAnsi="Times" w:cs="Verdana"/>
          <w:noProof w:val="0"/>
          <w:color w:val="333333"/>
          <w:szCs w:val="26"/>
        </w:rPr>
        <w:t xml:space="preserve">the </w:t>
      </w:r>
      <w:r>
        <w:rPr>
          <w:rFonts w:ascii="Times" w:hAnsi="Times" w:cs="Verdana"/>
          <w:noProof w:val="0"/>
          <w:color w:val="333333"/>
          <w:szCs w:val="26"/>
        </w:rPr>
        <w:t>blessing of most journals has not proved enough to set researchers’ fingers onto motion:</w:t>
      </w:r>
      <w:r w:rsidR="00DE4048" w:rsidRPr="00EC392E">
        <w:rPr>
          <w:rFonts w:ascii="Times" w:hAnsi="Times" w:cs="Verdana"/>
          <w:noProof w:val="0"/>
          <w:color w:val="333333"/>
          <w:szCs w:val="26"/>
        </w:rPr>
        <w:t xml:space="preserve"> </w:t>
      </w:r>
      <w:hyperlink r:id="rId55" w:history="1">
        <w:r w:rsidR="00DE4048" w:rsidRPr="00EC392E">
          <w:rPr>
            <w:rFonts w:ascii="Times" w:hAnsi="Times" w:cs="Verdana"/>
            <w:noProof w:val="0"/>
            <w:color w:val="1D355C"/>
            <w:szCs w:val="26"/>
            <w:u w:val="single" w:color="1D355C"/>
          </w:rPr>
          <w:t>Alma Swan</w:t>
        </w:r>
      </w:hyperlink>
      <w:r w:rsidR="00DE4048" w:rsidRPr="00EC392E">
        <w:rPr>
          <w:rFonts w:ascii="Times" w:hAnsi="Times" w:cs="Verdana"/>
          <w:noProof w:val="0"/>
          <w:color w:val="333333"/>
          <w:szCs w:val="26"/>
        </w:rPr>
        <w:t xml:space="preserve">'s </w:t>
      </w:r>
      <w:hyperlink r:id="rId56" w:history="1">
        <w:r w:rsidR="00DE4048" w:rsidRPr="00EC392E">
          <w:rPr>
            <w:rFonts w:ascii="Times" w:hAnsi="Times" w:cs="Verdana"/>
            <w:noProof w:val="0"/>
            <w:color w:val="1D355C"/>
            <w:szCs w:val="26"/>
            <w:u w:val="single" w:color="1D355C"/>
          </w:rPr>
          <w:t>surveys</w:t>
        </w:r>
      </w:hyperlink>
      <w:r w:rsidR="00DE4048" w:rsidRPr="00EC392E">
        <w:rPr>
          <w:rFonts w:ascii="Times" w:hAnsi="Times" w:cs="Verdana"/>
          <w:noProof w:val="0"/>
          <w:color w:val="333333"/>
          <w:szCs w:val="26"/>
        </w:rPr>
        <w:t xml:space="preserve"> of authors' attitudes toward OA and OA self-archiving mandates -- across disciplines and around the world -- have </w:t>
      </w:r>
      <w:r>
        <w:rPr>
          <w:rFonts w:ascii="Times" w:hAnsi="Times" w:cs="Verdana"/>
          <w:noProof w:val="0"/>
          <w:color w:val="333333"/>
          <w:szCs w:val="26"/>
        </w:rPr>
        <w:t xml:space="preserve">consistently </w:t>
      </w:r>
      <w:r w:rsidR="00DE4048" w:rsidRPr="00EC392E">
        <w:rPr>
          <w:rFonts w:ascii="Times" w:hAnsi="Times" w:cs="Verdana"/>
          <w:noProof w:val="0"/>
          <w:color w:val="333333"/>
          <w:szCs w:val="26"/>
        </w:rPr>
        <w:t xml:space="preserve">found that although authors are in favor of OA, most will not self-archive </w:t>
      </w:r>
      <w:r w:rsidR="00DE4048" w:rsidRPr="00EC392E">
        <w:rPr>
          <w:rFonts w:ascii="Times" w:hAnsi="Times" w:cs="Verdana"/>
          <w:i/>
          <w:noProof w:val="0"/>
          <w:color w:val="333333"/>
          <w:szCs w:val="26"/>
        </w:rPr>
        <w:t>until and unless it is mandated by their universities and/or their funders</w:t>
      </w:r>
      <w:r w:rsidR="00DE4048" w:rsidRPr="00EC392E">
        <w:rPr>
          <w:rFonts w:ascii="Times" w:hAnsi="Times" w:cs="Verdana"/>
          <w:noProof w:val="0"/>
          <w:color w:val="333333"/>
          <w:szCs w:val="26"/>
        </w:rPr>
        <w:t xml:space="preserve">. If self-archiving were mandated, however, 95% of authors state that they would comply, </w:t>
      </w:r>
      <w:r w:rsidR="00DE4048" w:rsidRPr="00EC392E">
        <w:rPr>
          <w:rFonts w:ascii="Times" w:hAnsi="Times" w:cs="Verdana"/>
          <w:i/>
          <w:iCs/>
          <w:noProof w:val="0"/>
          <w:color w:val="333333"/>
          <w:szCs w:val="26"/>
        </w:rPr>
        <w:t>over 80% of them stating they would comply willingly</w:t>
      </w:r>
      <w:r w:rsidR="00575A28">
        <w:rPr>
          <w:rFonts w:ascii="Times" w:hAnsi="Times" w:cs="Verdana"/>
          <w:noProof w:val="0"/>
          <w:color w:val="333333"/>
          <w:szCs w:val="26"/>
        </w:rPr>
        <w:t xml:space="preserve"> (Swan 2005).</w:t>
      </w:r>
    </w:p>
    <w:p w:rsidR="003323A3" w:rsidRPr="00EC392E" w:rsidRDefault="003323A3" w:rsidP="00DE4048">
      <w:pPr>
        <w:widowControl w:val="0"/>
        <w:autoSpaceDE w:val="0"/>
        <w:autoSpaceDN w:val="0"/>
        <w:adjustRightInd w:val="0"/>
        <w:spacing w:after="0"/>
        <w:rPr>
          <w:rFonts w:ascii="Times" w:hAnsi="Times" w:cs="Times"/>
          <w:noProof w:val="0"/>
          <w:szCs w:val="32"/>
        </w:rPr>
      </w:pPr>
    </w:p>
    <w:p w:rsidR="003323A3" w:rsidRPr="00EC392E" w:rsidRDefault="003323A3" w:rsidP="00DE4048">
      <w:pPr>
        <w:widowControl w:val="0"/>
        <w:autoSpaceDE w:val="0"/>
        <w:autoSpaceDN w:val="0"/>
        <w:adjustRightInd w:val="0"/>
        <w:spacing w:after="0"/>
        <w:rPr>
          <w:rFonts w:ascii="Times" w:hAnsi="Times" w:cs="Times"/>
          <w:noProof w:val="0"/>
          <w:szCs w:val="32"/>
        </w:rPr>
      </w:pPr>
      <w:r w:rsidRPr="00EC392E">
        <w:rPr>
          <w:rFonts w:ascii="Times" w:hAnsi="Times" w:cs="Times"/>
          <w:szCs w:val="32"/>
        </w:rPr>
        <w:drawing>
          <wp:inline distT="0" distB="0" distL="0" distR="0">
            <wp:extent cx="5486400" cy="3748405"/>
            <wp:effectExtent l="25400" t="0" r="0" b="0"/>
            <wp:docPr id="5" name="Picture 4" descr="alma-compli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ma-compliance.png"/>
                    <pic:cNvPicPr/>
                  </pic:nvPicPr>
                  <pic:blipFill>
                    <a:blip r:embed="rId57"/>
                    <a:stretch>
                      <a:fillRect/>
                    </a:stretch>
                  </pic:blipFill>
                  <pic:spPr>
                    <a:xfrm>
                      <a:off x="0" y="0"/>
                      <a:ext cx="5486400" cy="3748405"/>
                    </a:xfrm>
                    <a:prstGeom prst="rect">
                      <a:avLst/>
                    </a:prstGeom>
                  </pic:spPr>
                </pic:pic>
              </a:graphicData>
            </a:graphic>
          </wp:inline>
        </w:drawing>
      </w:r>
    </w:p>
    <w:p w:rsidR="00DE4048" w:rsidRPr="00EC392E" w:rsidRDefault="00DE4048" w:rsidP="00DE4048">
      <w:pPr>
        <w:widowControl w:val="0"/>
        <w:autoSpaceDE w:val="0"/>
        <w:autoSpaceDN w:val="0"/>
        <w:adjustRightInd w:val="0"/>
        <w:spacing w:after="0"/>
        <w:rPr>
          <w:rFonts w:ascii="Times" w:hAnsi="Times" w:cs="Times"/>
          <w:noProof w:val="0"/>
          <w:szCs w:val="32"/>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635F20" w:rsidP="00DE4048">
      <w:pPr>
        <w:widowControl w:val="0"/>
        <w:autoSpaceDE w:val="0"/>
        <w:autoSpaceDN w:val="0"/>
        <w:adjustRightInd w:val="0"/>
        <w:spacing w:after="0"/>
        <w:rPr>
          <w:rFonts w:ascii="Times" w:hAnsi="Times" w:cs="Verdana"/>
          <w:noProof w:val="0"/>
          <w:color w:val="333333"/>
          <w:szCs w:val="26"/>
        </w:rPr>
      </w:pPr>
      <w:hyperlink r:id="rId58" w:history="1">
        <w:r w:rsidR="00DE4048" w:rsidRPr="00EC392E">
          <w:rPr>
            <w:rFonts w:ascii="Times" w:hAnsi="Times" w:cs="Verdana"/>
            <w:noProof w:val="0"/>
            <w:color w:val="0020DE"/>
            <w:szCs w:val="26"/>
            <w:u w:val="single" w:color="0020DE"/>
          </w:rPr>
          <w:t>Arthur Sale</w:t>
        </w:r>
      </w:hyperlink>
      <w:r w:rsidR="00DE4048" w:rsidRPr="00EC392E">
        <w:rPr>
          <w:rFonts w:ascii="Times" w:hAnsi="Times" w:cs="Verdana"/>
          <w:noProof w:val="0"/>
          <w:color w:val="333333"/>
          <w:szCs w:val="26"/>
        </w:rPr>
        <w:t>'s</w:t>
      </w:r>
      <w:r w:rsidR="00575A28">
        <w:rPr>
          <w:rFonts w:ascii="Times" w:hAnsi="Times" w:cs="Verdana"/>
          <w:noProof w:val="0"/>
          <w:color w:val="333333"/>
          <w:szCs w:val="26"/>
        </w:rPr>
        <w:t xml:space="preserve"> (2006)</w:t>
      </w:r>
      <w:r w:rsidR="00DE4048" w:rsidRPr="00EC392E">
        <w:rPr>
          <w:rFonts w:ascii="Times" w:hAnsi="Times" w:cs="Verdana"/>
          <w:noProof w:val="0"/>
          <w:color w:val="333333"/>
          <w:szCs w:val="26"/>
        </w:rPr>
        <w:t xml:space="preserve"> </w:t>
      </w:r>
      <w:hyperlink r:id="rId59" w:history="1">
        <w:r w:rsidR="00DE4048" w:rsidRPr="00EC392E">
          <w:rPr>
            <w:rFonts w:ascii="Times" w:hAnsi="Times" w:cs="Verdana"/>
            <w:noProof w:val="0"/>
            <w:color w:val="1D355C"/>
            <w:szCs w:val="26"/>
            <w:u w:val="single" w:color="1D355C"/>
          </w:rPr>
          <w:t>analyses</w:t>
        </w:r>
      </w:hyperlink>
      <w:r w:rsidR="00DE4048" w:rsidRPr="00EC392E">
        <w:rPr>
          <w:rFonts w:ascii="Times" w:hAnsi="Times" w:cs="Verdana"/>
          <w:noProof w:val="0"/>
          <w:color w:val="333333"/>
          <w:szCs w:val="26"/>
        </w:rPr>
        <w:t xml:space="preserve"> of what authors </w:t>
      </w:r>
      <w:r w:rsidR="00DE4048" w:rsidRPr="00EC392E">
        <w:rPr>
          <w:rFonts w:ascii="Times" w:hAnsi="Times" w:cs="Verdana"/>
          <w:i/>
          <w:iCs/>
          <w:noProof w:val="0"/>
          <w:color w:val="333333"/>
          <w:szCs w:val="26"/>
        </w:rPr>
        <w:t>actually</w:t>
      </w:r>
      <w:r w:rsidR="00DE4048" w:rsidRPr="00EC392E">
        <w:rPr>
          <w:rFonts w:ascii="Times" w:hAnsi="Times" w:cs="Verdana"/>
          <w:noProof w:val="0"/>
          <w:color w:val="333333"/>
          <w:szCs w:val="26"/>
        </w:rPr>
        <w:t xml:space="preserve"> do with and without a mandate have since confirmed that if unmandated, self-archiving in </w:t>
      </w:r>
      <w:hyperlink r:id="rId60" w:history="1">
        <w:r w:rsidR="00DE4048" w:rsidRPr="00EC392E">
          <w:rPr>
            <w:rFonts w:ascii="Times" w:hAnsi="Times" w:cs="Verdana"/>
            <w:noProof w:val="0"/>
            <w:color w:val="1D355C"/>
            <w:szCs w:val="26"/>
            <w:u w:val="single" w:color="1D355C"/>
          </w:rPr>
          <w:t>institutional repositories</w:t>
        </w:r>
      </w:hyperlink>
      <w:r w:rsidR="00DE4048" w:rsidRPr="00EC392E">
        <w:rPr>
          <w:rFonts w:ascii="Times" w:hAnsi="Times" w:cs="Verdana"/>
          <w:noProof w:val="0"/>
          <w:color w:val="333333"/>
          <w:szCs w:val="26"/>
        </w:rPr>
        <w:t xml:space="preserve"> hovers at around 15% or lower, but with a mandate it approaches 100% within about 2 years:</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4A67C2" w:rsidRPr="00EC392E" w:rsidRDefault="004A67C2" w:rsidP="00DE4048">
      <w:pPr>
        <w:widowControl w:val="0"/>
        <w:autoSpaceDE w:val="0"/>
        <w:autoSpaceDN w:val="0"/>
        <w:adjustRightInd w:val="0"/>
        <w:spacing w:after="0"/>
        <w:rPr>
          <w:rFonts w:ascii="Times" w:hAnsi="Times" w:cs="Times"/>
          <w:noProof w:val="0"/>
          <w:szCs w:val="32"/>
        </w:rPr>
      </w:pPr>
      <w:r w:rsidRPr="00EC392E">
        <w:rPr>
          <w:rFonts w:ascii="Times" w:hAnsi="Times" w:cs="Times"/>
          <w:szCs w:val="32"/>
        </w:rPr>
        <w:drawing>
          <wp:inline distT="0" distB="0" distL="0" distR="0">
            <wp:extent cx="5486400" cy="4114800"/>
            <wp:effectExtent l="25400" t="0" r="0" b="0"/>
            <wp:docPr id="6" name="Picture 5" descr="sal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e1.gif"/>
                    <pic:cNvPicPr/>
                  </pic:nvPicPr>
                  <pic:blipFill>
                    <a:blip r:embed="rId61"/>
                    <a:stretch>
                      <a:fillRect/>
                    </a:stretch>
                  </pic:blipFill>
                  <pic:spPr>
                    <a:xfrm>
                      <a:off x="0" y="0"/>
                      <a:ext cx="5486400" cy="4114800"/>
                    </a:xfrm>
                    <a:prstGeom prst="rect">
                      <a:avLst/>
                    </a:prstGeom>
                  </pic:spPr>
                </pic:pic>
              </a:graphicData>
            </a:graphic>
          </wp:inline>
        </w:drawing>
      </w:r>
    </w:p>
    <w:p w:rsidR="004A67C2" w:rsidRPr="00EC392E" w:rsidRDefault="004A67C2" w:rsidP="00DE4048">
      <w:pPr>
        <w:widowControl w:val="0"/>
        <w:autoSpaceDE w:val="0"/>
        <w:autoSpaceDN w:val="0"/>
        <w:adjustRightInd w:val="0"/>
        <w:spacing w:after="0"/>
        <w:rPr>
          <w:rFonts w:ascii="Times" w:hAnsi="Times" w:cs="Times"/>
          <w:noProof w:val="0"/>
          <w:szCs w:val="32"/>
        </w:rPr>
      </w:pPr>
    </w:p>
    <w:p w:rsidR="004A67C2" w:rsidRPr="00EC392E" w:rsidRDefault="004A67C2" w:rsidP="00DE4048">
      <w:pPr>
        <w:widowControl w:val="0"/>
        <w:autoSpaceDE w:val="0"/>
        <w:autoSpaceDN w:val="0"/>
        <w:adjustRightInd w:val="0"/>
        <w:spacing w:after="0"/>
        <w:rPr>
          <w:rFonts w:ascii="Times" w:hAnsi="Times" w:cs="Times"/>
          <w:noProof w:val="0"/>
          <w:szCs w:val="32"/>
        </w:rPr>
      </w:pPr>
      <w:r w:rsidRPr="00EC392E">
        <w:rPr>
          <w:rFonts w:ascii="Times" w:hAnsi="Times" w:cs="Times"/>
          <w:szCs w:val="32"/>
        </w:rPr>
        <w:drawing>
          <wp:inline distT="0" distB="0" distL="0" distR="0">
            <wp:extent cx="5486400" cy="4114800"/>
            <wp:effectExtent l="25400" t="0" r="0" b="0"/>
            <wp:docPr id="7" name="Picture 6" descr="sal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e2.gif"/>
                    <pic:cNvPicPr/>
                  </pic:nvPicPr>
                  <pic:blipFill>
                    <a:blip r:embed="rId62"/>
                    <a:stretch>
                      <a:fillRect/>
                    </a:stretch>
                  </pic:blipFill>
                  <pic:spPr>
                    <a:xfrm>
                      <a:off x="0" y="0"/>
                      <a:ext cx="5486400" cy="4114800"/>
                    </a:xfrm>
                    <a:prstGeom prst="rect">
                      <a:avLst/>
                    </a:prstGeom>
                  </pic:spPr>
                </pic:pic>
              </a:graphicData>
            </a:graphic>
          </wp:inline>
        </w:drawing>
      </w:r>
    </w:p>
    <w:p w:rsidR="004A67C2" w:rsidRPr="00EC392E" w:rsidRDefault="004A67C2" w:rsidP="00DE4048">
      <w:pPr>
        <w:widowControl w:val="0"/>
        <w:autoSpaceDE w:val="0"/>
        <w:autoSpaceDN w:val="0"/>
        <w:adjustRightInd w:val="0"/>
        <w:spacing w:after="0"/>
        <w:rPr>
          <w:rFonts w:ascii="Times" w:hAnsi="Times" w:cs="Times"/>
          <w:noProof w:val="0"/>
          <w:szCs w:val="32"/>
        </w:rPr>
      </w:pPr>
    </w:p>
    <w:p w:rsidR="003323A3" w:rsidRPr="00EC392E" w:rsidRDefault="004A67C2" w:rsidP="00DE4048">
      <w:pPr>
        <w:widowControl w:val="0"/>
        <w:autoSpaceDE w:val="0"/>
        <w:autoSpaceDN w:val="0"/>
        <w:adjustRightInd w:val="0"/>
        <w:spacing w:after="0"/>
        <w:rPr>
          <w:rFonts w:ascii="Times" w:hAnsi="Times" w:cs="Times"/>
          <w:noProof w:val="0"/>
          <w:szCs w:val="32"/>
        </w:rPr>
      </w:pPr>
      <w:r w:rsidRPr="00EC392E">
        <w:rPr>
          <w:rFonts w:ascii="Times" w:hAnsi="Times" w:cs="Times"/>
          <w:szCs w:val="32"/>
        </w:rPr>
        <w:drawing>
          <wp:inline distT="0" distB="0" distL="0" distR="0">
            <wp:extent cx="5486400" cy="4114800"/>
            <wp:effectExtent l="25400" t="0" r="0" b="0"/>
            <wp:docPr id="8" name="Picture 7" descr="sal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e3.gif"/>
                    <pic:cNvPicPr/>
                  </pic:nvPicPr>
                  <pic:blipFill>
                    <a:blip r:embed="rId63"/>
                    <a:stretch>
                      <a:fillRect/>
                    </a:stretch>
                  </pic:blipFill>
                  <pic:spPr>
                    <a:xfrm>
                      <a:off x="0" y="0"/>
                      <a:ext cx="5486400" cy="4114800"/>
                    </a:xfrm>
                    <a:prstGeom prst="rect">
                      <a:avLst/>
                    </a:prstGeom>
                  </pic:spPr>
                </pic:pic>
              </a:graphicData>
            </a:graphic>
          </wp:inline>
        </w:drawing>
      </w:r>
    </w:p>
    <w:p w:rsidR="00DE4048" w:rsidRPr="00EC392E" w:rsidRDefault="00DE4048" w:rsidP="00DE4048">
      <w:pPr>
        <w:widowControl w:val="0"/>
        <w:autoSpaceDE w:val="0"/>
        <w:autoSpaceDN w:val="0"/>
        <w:adjustRightInd w:val="0"/>
        <w:spacing w:after="0"/>
        <w:rPr>
          <w:rFonts w:ascii="Times" w:hAnsi="Times" w:cs="Times"/>
          <w:noProof w:val="0"/>
          <w:szCs w:val="32"/>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 xml:space="preserve">What Students </w:t>
      </w:r>
      <w:r w:rsidR="00E74158">
        <w:rPr>
          <w:rFonts w:ascii="Times" w:hAnsi="Times" w:cs="Verdana"/>
          <w:b/>
          <w:bCs/>
          <w:noProof w:val="0"/>
          <w:color w:val="333333"/>
          <w:szCs w:val="26"/>
        </w:rPr>
        <w:t xml:space="preserve">and Junior Faculty </w:t>
      </w:r>
      <w:r w:rsidRPr="00EC392E">
        <w:rPr>
          <w:rFonts w:ascii="Times" w:hAnsi="Times" w:cs="Verdana"/>
          <w:b/>
          <w:bCs/>
          <w:noProof w:val="0"/>
          <w:color w:val="333333"/>
          <w:szCs w:val="26"/>
        </w:rPr>
        <w:t>Can Do to Hasten the Optimal and Inevitable but Long Overdue Outcome:</w:t>
      </w:r>
      <w:r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To date, </w:t>
      </w:r>
      <w:r w:rsidR="004F0630" w:rsidRPr="00EC392E">
        <w:rPr>
          <w:rFonts w:ascii="Times" w:hAnsi="Times" w:cs="Verdana"/>
          <w:noProof w:val="0"/>
          <w:color w:val="333333"/>
          <w:szCs w:val="26"/>
        </w:rPr>
        <w:t>7</w:t>
      </w:r>
      <w:r w:rsidR="00BB59DB">
        <w:rPr>
          <w:rFonts w:ascii="Times" w:hAnsi="Times" w:cs="Verdana"/>
          <w:noProof w:val="0"/>
          <w:color w:val="333333"/>
          <w:szCs w:val="26"/>
        </w:rPr>
        <w:t>6</w:t>
      </w:r>
      <w:r w:rsidRPr="00EC392E">
        <w:rPr>
          <w:rFonts w:ascii="Times" w:hAnsi="Times" w:cs="Verdana"/>
          <w:noProof w:val="0"/>
          <w:color w:val="333333"/>
          <w:szCs w:val="26"/>
        </w:rPr>
        <w:t xml:space="preserve"> </w:t>
      </w:r>
      <w:hyperlink r:id="rId64" w:history="1">
        <w:r w:rsidRPr="00EC392E">
          <w:rPr>
            <w:rFonts w:ascii="Times" w:hAnsi="Times" w:cs="Verdana"/>
            <w:noProof w:val="0"/>
            <w:color w:val="1D355C"/>
            <w:szCs w:val="26"/>
            <w:u w:val="single" w:color="1D355C"/>
          </w:rPr>
          <w:t>Green OA self-archiving mandates</w:t>
        </w:r>
      </w:hyperlink>
      <w:r w:rsidRPr="00EC392E">
        <w:rPr>
          <w:rFonts w:ascii="Times" w:hAnsi="Times" w:cs="Verdana"/>
          <w:noProof w:val="0"/>
          <w:color w:val="333333"/>
          <w:szCs w:val="26"/>
        </w:rPr>
        <w:t xml:space="preserve"> have been adopted worldwide, and </w:t>
      </w:r>
      <w:r w:rsidR="004F0630" w:rsidRPr="00EC392E">
        <w:rPr>
          <w:rFonts w:ascii="Times" w:hAnsi="Times" w:cs="Verdana"/>
          <w:noProof w:val="0"/>
          <w:color w:val="333333"/>
          <w:szCs w:val="26"/>
        </w:rPr>
        <w:t>14</w:t>
      </w:r>
      <w:r w:rsidRPr="00EC392E">
        <w:rPr>
          <w:rFonts w:ascii="Times" w:hAnsi="Times" w:cs="Verdana"/>
          <w:noProof w:val="0"/>
          <w:color w:val="333333"/>
          <w:szCs w:val="26"/>
        </w:rPr>
        <w:t xml:space="preserve"> more have been proposed. Some of those mandates (such as that of </w:t>
      </w:r>
      <w:hyperlink r:id="rId65" w:history="1">
        <w:r w:rsidRPr="00EC392E">
          <w:rPr>
            <w:rFonts w:ascii="Times" w:hAnsi="Times" w:cs="Verdana"/>
            <w:noProof w:val="0"/>
            <w:color w:val="1D355C"/>
            <w:szCs w:val="26"/>
            <w:u w:val="single" w:color="1D355C"/>
          </w:rPr>
          <w:t>NIH</w:t>
        </w:r>
      </w:hyperlink>
      <w:r w:rsidRPr="00EC392E">
        <w:rPr>
          <w:rFonts w:ascii="Times" w:hAnsi="Times" w:cs="Verdana"/>
          <w:noProof w:val="0"/>
          <w:color w:val="333333"/>
          <w:szCs w:val="26"/>
        </w:rPr>
        <w:t xml:space="preserve"> in the US, </w:t>
      </w:r>
      <w:hyperlink r:id="rId66" w:history="1">
        <w:r w:rsidRPr="00EC392E">
          <w:rPr>
            <w:rFonts w:ascii="Times" w:hAnsi="Times" w:cs="Verdana"/>
            <w:noProof w:val="0"/>
            <w:color w:val="1D355C"/>
            <w:szCs w:val="26"/>
            <w:u w:val="single" w:color="1D355C"/>
          </w:rPr>
          <w:t>RCUK</w:t>
        </w:r>
      </w:hyperlink>
      <w:r w:rsidRPr="00EC392E">
        <w:rPr>
          <w:rFonts w:ascii="Times" w:hAnsi="Times" w:cs="Verdana"/>
          <w:noProof w:val="0"/>
          <w:color w:val="333333"/>
          <w:szCs w:val="26"/>
        </w:rPr>
        <w:t xml:space="preserve"> in the </w:t>
      </w:r>
      <w:hyperlink r:id="rId67" w:history="1">
        <w:r w:rsidRPr="00EC392E">
          <w:rPr>
            <w:rFonts w:ascii="Times" w:hAnsi="Times" w:cs="Verdana"/>
            <w:noProof w:val="0"/>
            <w:color w:val="1D355C"/>
            <w:szCs w:val="26"/>
            <w:u w:val="single" w:color="1D355C"/>
          </w:rPr>
          <w:t>UK</w:t>
        </w:r>
      </w:hyperlink>
      <w:r w:rsidRPr="00EC392E">
        <w:rPr>
          <w:rFonts w:ascii="Times" w:hAnsi="Times" w:cs="Verdana"/>
          <w:noProof w:val="0"/>
          <w:color w:val="333333"/>
          <w:szCs w:val="26"/>
        </w:rPr>
        <w:t xml:space="preserve"> and </w:t>
      </w:r>
      <w:hyperlink r:id="rId68" w:history="1">
        <w:r w:rsidRPr="00EC392E">
          <w:rPr>
            <w:rFonts w:ascii="Times" w:hAnsi="Times" w:cs="Verdana"/>
            <w:noProof w:val="0"/>
            <w:color w:val="1D355C"/>
            <w:szCs w:val="26"/>
            <w:u w:val="single" w:color="1D355C"/>
          </w:rPr>
          <w:t>ERC</w:t>
        </w:r>
      </w:hyperlink>
      <w:r w:rsidRPr="00EC392E">
        <w:rPr>
          <w:rFonts w:ascii="Times" w:hAnsi="Times" w:cs="Verdana"/>
          <w:noProof w:val="0"/>
          <w:color w:val="333333"/>
          <w:szCs w:val="26"/>
        </w:rPr>
        <w:t xml:space="preserve"> in Europe) have been very big ones, </w:t>
      </w:r>
      <w:r w:rsidR="00E74158">
        <w:rPr>
          <w:rFonts w:ascii="Times" w:hAnsi="Times" w:cs="Verdana"/>
          <w:noProof w:val="0"/>
          <w:color w:val="333333"/>
          <w:szCs w:val="26"/>
        </w:rPr>
        <w:t>because they came from research funders</w:t>
      </w:r>
      <w:r w:rsidRPr="00EC392E">
        <w:rPr>
          <w:rFonts w:ascii="Times" w:hAnsi="Times" w:cs="Verdana"/>
          <w:noProof w:val="0"/>
          <w:color w:val="333333"/>
          <w:szCs w:val="26"/>
        </w:rPr>
        <w:t xml:space="preserve"> (</w:t>
      </w:r>
      <w:r w:rsidR="004F0630" w:rsidRPr="00EC392E">
        <w:rPr>
          <w:rFonts w:ascii="Times" w:hAnsi="Times" w:cs="Verdana"/>
          <w:noProof w:val="0"/>
          <w:color w:val="333333"/>
          <w:szCs w:val="26"/>
        </w:rPr>
        <w:t>35</w:t>
      </w:r>
      <w:r w:rsidR="00E74158">
        <w:rPr>
          <w:rFonts w:ascii="Times" w:hAnsi="Times" w:cs="Verdana"/>
          <w:noProof w:val="0"/>
          <w:color w:val="333333"/>
          <w:szCs w:val="26"/>
        </w:rPr>
        <w:t>). Individual</w:t>
      </w:r>
      <w:r w:rsidRPr="00EC392E">
        <w:rPr>
          <w:rFonts w:ascii="Times" w:hAnsi="Times" w:cs="Verdana"/>
          <w:noProof w:val="0"/>
          <w:color w:val="333333"/>
          <w:szCs w:val="26"/>
        </w:rPr>
        <w:t xml:space="preserve"> university </w:t>
      </w:r>
      <w:r w:rsidR="004F0630" w:rsidRPr="00EC392E">
        <w:rPr>
          <w:rFonts w:ascii="Times" w:hAnsi="Times" w:cs="Verdana"/>
          <w:noProof w:val="0"/>
          <w:color w:val="333333"/>
          <w:szCs w:val="26"/>
        </w:rPr>
        <w:t xml:space="preserve">and departmental </w:t>
      </w:r>
      <w:r w:rsidR="004950C9">
        <w:rPr>
          <w:rFonts w:ascii="Times" w:hAnsi="Times" w:cs="Verdana"/>
          <w:noProof w:val="0"/>
          <w:color w:val="333333"/>
          <w:szCs w:val="26"/>
        </w:rPr>
        <w:t xml:space="preserve">OA </w:t>
      </w:r>
      <w:r w:rsidRPr="00EC392E">
        <w:rPr>
          <w:rFonts w:ascii="Times" w:hAnsi="Times" w:cs="Verdana"/>
          <w:noProof w:val="0"/>
          <w:color w:val="333333"/>
          <w:szCs w:val="26"/>
        </w:rPr>
        <w:t>mandates</w:t>
      </w:r>
      <w:r w:rsidR="00E74158">
        <w:rPr>
          <w:rFonts w:ascii="Times" w:hAnsi="Times" w:cs="Verdana"/>
          <w:noProof w:val="0"/>
          <w:color w:val="333333"/>
          <w:szCs w:val="26"/>
        </w:rPr>
        <w:t xml:space="preserve"> are necessarily smaller in the volume each covers, but this does not explain why </w:t>
      </w:r>
      <w:r w:rsidR="004950C9">
        <w:rPr>
          <w:rFonts w:ascii="Times" w:hAnsi="Times" w:cs="Verdana"/>
          <w:noProof w:val="0"/>
          <w:color w:val="333333"/>
          <w:szCs w:val="26"/>
        </w:rPr>
        <w:t>they</w:t>
      </w:r>
      <w:r w:rsidR="00E74158">
        <w:rPr>
          <w:rFonts w:ascii="Times" w:hAnsi="Times" w:cs="Verdana"/>
          <w:noProof w:val="0"/>
          <w:color w:val="333333"/>
          <w:szCs w:val="26"/>
        </w:rPr>
        <w:t xml:space="preserve"> are still so few</w:t>
      </w:r>
      <w:r w:rsidRPr="00EC392E">
        <w:rPr>
          <w:rFonts w:ascii="Times" w:hAnsi="Times" w:cs="Verdana"/>
          <w:noProof w:val="0"/>
          <w:color w:val="333333"/>
          <w:szCs w:val="26"/>
        </w:rPr>
        <w:t xml:space="preserve"> (</w:t>
      </w:r>
      <w:r w:rsidR="004950C9">
        <w:rPr>
          <w:rFonts w:ascii="Times" w:hAnsi="Times" w:cs="Verdana"/>
          <w:noProof w:val="0"/>
          <w:color w:val="333333"/>
          <w:szCs w:val="26"/>
        </w:rPr>
        <w:t>41</w:t>
      </w:r>
      <w:r w:rsidR="004F0630" w:rsidRPr="00EC392E">
        <w:rPr>
          <w:rFonts w:ascii="Times" w:hAnsi="Times" w:cs="Verdana"/>
          <w:noProof w:val="0"/>
          <w:color w:val="333333"/>
          <w:szCs w:val="26"/>
        </w:rPr>
        <w:t>). E</w:t>
      </w:r>
      <w:r w:rsidRPr="00EC392E">
        <w:rPr>
          <w:rFonts w:ascii="Times" w:hAnsi="Times" w:cs="Verdana"/>
          <w:noProof w:val="0"/>
          <w:color w:val="333333"/>
          <w:szCs w:val="26"/>
        </w:rPr>
        <w:t xml:space="preserve">ven though virtually all research originates from universities, not all of it is funded, and universities share with their own researchers and students the benefits of showcasing and maximizing the uptake of their joint research output. Among the proposed mandates, two are very big multi-university proposals (one for all 791 universities in the 46 countries of the </w:t>
      </w:r>
      <w:hyperlink r:id="rId69" w:history="1">
        <w:r w:rsidRPr="00EC392E">
          <w:rPr>
            <w:rFonts w:ascii="Times" w:hAnsi="Times" w:cs="Verdana"/>
            <w:noProof w:val="0"/>
            <w:color w:val="1D355C"/>
            <w:szCs w:val="26"/>
            <w:u w:val="single" w:color="1D355C"/>
          </w:rPr>
          <w:t>European University Association</w:t>
        </w:r>
      </w:hyperlink>
      <w:r w:rsidRPr="00EC392E">
        <w:rPr>
          <w:rFonts w:ascii="Times" w:hAnsi="Times" w:cs="Verdana"/>
          <w:noProof w:val="0"/>
          <w:color w:val="333333"/>
          <w:szCs w:val="26"/>
        </w:rPr>
        <w:t xml:space="preserve"> and one for all the universities and research institutions of </w:t>
      </w:r>
      <w:hyperlink r:id="rId70" w:history="1">
        <w:r w:rsidRPr="00EC392E">
          <w:rPr>
            <w:rFonts w:ascii="Times" w:hAnsi="Times" w:cs="Verdana"/>
            <w:noProof w:val="0"/>
            <w:color w:val="1D355C"/>
            <w:szCs w:val="26"/>
            <w:u w:val="single" w:color="1D355C"/>
          </w:rPr>
          <w:t>Brazil</w:t>
        </w:r>
      </w:hyperlink>
      <w:r w:rsidRPr="00EC392E">
        <w:rPr>
          <w:rFonts w:ascii="Times" w:hAnsi="Times" w:cs="Verdana"/>
          <w:noProof w:val="0"/>
          <w:color w:val="333333"/>
          <w:szCs w:val="26"/>
        </w:rPr>
        <w:t>), but those mandate proposals have yet to be adopted.</w:t>
      </w:r>
      <w:r w:rsidR="004F0630" w:rsidRPr="00EC392E">
        <w:rPr>
          <w:rFonts w:ascii="Times" w:hAnsi="Times" w:cs="Verdana"/>
          <w:noProof w:val="0"/>
          <w:color w:val="333333"/>
          <w:szCs w:val="26"/>
        </w:rPr>
        <w:t xml:space="preserve"> The recent Harvard, Stanford and MIT mandates, may now help </w:t>
      </w:r>
      <w:r w:rsidR="00E74158">
        <w:rPr>
          <w:rFonts w:ascii="Times" w:hAnsi="Times" w:cs="Verdana"/>
          <w:noProof w:val="0"/>
          <w:color w:val="333333"/>
          <w:szCs w:val="26"/>
        </w:rPr>
        <w:t>rouse</w:t>
      </w:r>
      <w:r w:rsidR="004F0630" w:rsidRPr="00EC392E">
        <w:rPr>
          <w:rFonts w:ascii="Times" w:hAnsi="Times" w:cs="Verdana"/>
          <w:noProof w:val="0"/>
          <w:color w:val="333333"/>
          <w:szCs w:val="26"/>
        </w:rPr>
        <w:t xml:space="preserve"> the c. 10,000 universities</w:t>
      </w:r>
      <w:r w:rsidR="009D5ACD" w:rsidRPr="00EC392E">
        <w:rPr>
          <w:rFonts w:ascii="Times" w:hAnsi="Times" w:cs="Verdana"/>
          <w:noProof w:val="0"/>
          <w:color w:val="333333"/>
          <w:szCs w:val="26"/>
        </w:rPr>
        <w:t xml:space="preserve"> in the rest of the world</w:t>
      </w:r>
      <w:r w:rsidR="004950C9">
        <w:rPr>
          <w:rFonts w:ascii="Times" w:hAnsi="Times" w:cs="Verdana"/>
          <w:noProof w:val="0"/>
          <w:color w:val="333333"/>
          <w:szCs w:val="26"/>
        </w:rPr>
        <w:t xml:space="preserve"> (</w:t>
      </w:r>
      <w:r w:rsidR="00E74158">
        <w:rPr>
          <w:rFonts w:ascii="Times" w:hAnsi="Times" w:cs="Verdana"/>
          <w:noProof w:val="0"/>
          <w:color w:val="333333"/>
          <w:szCs w:val="26"/>
        </w:rPr>
        <w:t xml:space="preserve">as the </w:t>
      </w:r>
      <w:r w:rsidR="004950C9">
        <w:rPr>
          <w:rFonts w:ascii="Times" w:hAnsi="Times" w:cs="Verdana"/>
          <w:noProof w:val="0"/>
          <w:color w:val="333333"/>
          <w:szCs w:val="26"/>
        </w:rPr>
        <w:t xml:space="preserve">original </w:t>
      </w:r>
      <w:r w:rsidR="00E74158">
        <w:rPr>
          <w:rFonts w:ascii="Times" w:hAnsi="Times" w:cs="Verdana"/>
          <w:noProof w:val="0"/>
          <w:color w:val="333333"/>
          <w:szCs w:val="26"/>
        </w:rPr>
        <w:t>Southampton mandate was evidently unable to do</w:t>
      </w:r>
      <w:r w:rsidR="004950C9">
        <w:rPr>
          <w:rFonts w:ascii="Times" w:hAnsi="Times" w:cs="Verdana"/>
          <w:noProof w:val="0"/>
          <w:color w:val="333333"/>
          <w:szCs w:val="26"/>
        </w:rPr>
        <w:t>)</w:t>
      </w:r>
      <w:r w:rsidR="00E74158">
        <w:rPr>
          <w:rFonts w:ascii="Times" w:hAnsi="Times" w:cs="Verdana"/>
          <w:noProof w:val="0"/>
          <w:color w:val="333333"/>
          <w:szCs w:val="26"/>
        </w:rPr>
        <w:t>.</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The world's universities are </w:t>
      </w:r>
      <w:r w:rsidR="00E74158">
        <w:rPr>
          <w:rFonts w:ascii="Times" w:hAnsi="Times" w:cs="Verdana"/>
          <w:noProof w:val="0"/>
          <w:color w:val="333333"/>
          <w:szCs w:val="26"/>
        </w:rPr>
        <w:t xml:space="preserve">indeed </w:t>
      </w:r>
      <w:r w:rsidRPr="00EC392E">
        <w:rPr>
          <w:rFonts w:ascii="Times" w:hAnsi="Times" w:cs="Verdana"/>
          <w:noProof w:val="0"/>
          <w:color w:val="333333"/>
          <w:szCs w:val="26"/>
        </w:rPr>
        <w:t xml:space="preserve">OA's </w:t>
      </w:r>
      <w:r w:rsidR="009D5ACD" w:rsidRPr="00EC392E">
        <w:rPr>
          <w:rFonts w:ascii="Times" w:hAnsi="Times" w:cs="Verdana"/>
          <w:noProof w:val="0"/>
          <w:color w:val="333333"/>
          <w:szCs w:val="26"/>
        </w:rPr>
        <w:t>“</w:t>
      </w:r>
      <w:hyperlink r:id="rId71" w:history="1">
        <w:r w:rsidR="009D5ACD" w:rsidRPr="00EC392E">
          <w:rPr>
            <w:rStyle w:val="Hyperlink"/>
            <w:rFonts w:ascii="Times" w:hAnsi="Times" w:cs="Verdana"/>
            <w:noProof w:val="0"/>
            <w:szCs w:val="26"/>
          </w:rPr>
          <w:t>slumbering giant</w:t>
        </w:r>
      </w:hyperlink>
      <w:r w:rsidRPr="00EC392E">
        <w:rPr>
          <w:rFonts w:ascii="Times" w:hAnsi="Times" w:cs="Verdana"/>
          <w:noProof w:val="0"/>
          <w:color w:val="333333"/>
          <w:szCs w:val="26"/>
        </w:rPr>
        <w:t>.</w:t>
      </w:r>
      <w:r w:rsidR="009D5ACD" w:rsidRPr="00EC392E">
        <w:rPr>
          <w:rFonts w:ascii="Times" w:hAnsi="Times" w:cs="Verdana"/>
          <w:noProof w:val="0"/>
          <w:color w:val="333333"/>
          <w:szCs w:val="26"/>
        </w:rPr>
        <w:t>”</w:t>
      </w:r>
      <w:r w:rsidRPr="00EC392E">
        <w:rPr>
          <w:rFonts w:ascii="Times" w:hAnsi="Times" w:cs="Verdana"/>
          <w:noProof w:val="0"/>
          <w:color w:val="333333"/>
          <w:szCs w:val="26"/>
        </w:rPr>
        <w:t xml:space="preserve"> They have everything to gain from mandating OA, but they are being extremely slow to realize it and to do something about it. Unlike </w:t>
      </w:r>
      <w:r w:rsidR="009D5ACD" w:rsidRPr="00EC392E">
        <w:rPr>
          <w:rFonts w:ascii="Times" w:hAnsi="Times" w:cs="Verdana"/>
          <w:noProof w:val="0"/>
          <w:color w:val="333333"/>
          <w:szCs w:val="26"/>
        </w:rPr>
        <w:t xml:space="preserve">today’s </w:t>
      </w:r>
      <w:r w:rsidRPr="00EC392E">
        <w:rPr>
          <w:rFonts w:ascii="Times" w:hAnsi="Times" w:cs="Verdana"/>
          <w:noProof w:val="0"/>
          <w:color w:val="333333"/>
          <w:szCs w:val="26"/>
        </w:rPr>
        <w:t>students</w:t>
      </w:r>
      <w:r w:rsidR="00E74158">
        <w:rPr>
          <w:rFonts w:ascii="Times" w:hAnsi="Times" w:cs="Verdana"/>
          <w:noProof w:val="0"/>
          <w:color w:val="333333"/>
          <w:szCs w:val="26"/>
        </w:rPr>
        <w:t xml:space="preserve"> and junior faculty</w:t>
      </w:r>
      <w:r w:rsidRPr="00EC392E">
        <w:rPr>
          <w:rFonts w:ascii="Times" w:hAnsi="Times" w:cs="Verdana"/>
          <w:noProof w:val="0"/>
          <w:color w:val="333333"/>
          <w:szCs w:val="26"/>
        </w:rPr>
        <w:t xml:space="preserve">, they have not grown up in the online age, and to them the online medium's potential is not yet as transparent and natural as it is to </w:t>
      </w:r>
      <w:r w:rsidR="009D5ACD" w:rsidRPr="00EC392E">
        <w:rPr>
          <w:rFonts w:ascii="Times" w:hAnsi="Times" w:cs="Verdana"/>
          <w:noProof w:val="0"/>
          <w:color w:val="333333"/>
          <w:szCs w:val="26"/>
        </w:rPr>
        <w:t>the current generation</w:t>
      </w:r>
      <w:r w:rsidRPr="00EC392E">
        <w:rPr>
          <w:rFonts w:ascii="Times" w:hAnsi="Times" w:cs="Verdana"/>
          <w:noProof w:val="0"/>
          <w:color w:val="333333"/>
          <w:szCs w:val="26"/>
        </w:rPr>
        <w:t xml:space="preserve">. </w:t>
      </w:r>
      <w:r w:rsidR="00E74158">
        <w:rPr>
          <w:rFonts w:ascii="Times" w:hAnsi="Times" w:cs="Verdana"/>
          <w:noProof w:val="0"/>
          <w:color w:val="333333"/>
          <w:szCs w:val="26"/>
        </w:rPr>
        <w:t>B</w:t>
      </w:r>
      <w:r w:rsidR="00E74158" w:rsidRPr="00EC392E">
        <w:rPr>
          <w:rFonts w:ascii="Times" w:hAnsi="Times" w:cs="Verdana"/>
          <w:noProof w:val="0"/>
          <w:color w:val="333333"/>
          <w:szCs w:val="26"/>
        </w:rPr>
        <w:t xml:space="preserve">y making </w:t>
      </w:r>
      <w:r w:rsidR="00E74158">
        <w:rPr>
          <w:rFonts w:ascii="Times" w:hAnsi="Times" w:cs="Verdana"/>
          <w:noProof w:val="0"/>
          <w:color w:val="333333"/>
          <w:szCs w:val="26"/>
        </w:rPr>
        <w:t>their voices and wishes</w:t>
      </w:r>
      <w:r w:rsidR="00E74158" w:rsidRPr="00EC392E">
        <w:rPr>
          <w:rFonts w:ascii="Times" w:hAnsi="Times" w:cs="Verdana"/>
          <w:noProof w:val="0"/>
          <w:color w:val="333333"/>
          <w:szCs w:val="26"/>
        </w:rPr>
        <w:t xml:space="preserve"> heard</w:t>
      </w:r>
      <w:r w:rsidR="00E74158">
        <w:rPr>
          <w:rFonts w:ascii="Times" w:hAnsi="Times" w:cs="Verdana"/>
          <w:noProof w:val="0"/>
          <w:color w:val="333333"/>
          <w:szCs w:val="26"/>
        </w:rPr>
        <w:t>,</w:t>
      </w:r>
      <w:r w:rsidR="00E74158" w:rsidRPr="00EC392E">
        <w:rPr>
          <w:rFonts w:ascii="Times" w:hAnsi="Times" w:cs="Verdana"/>
          <w:noProof w:val="0"/>
          <w:color w:val="333333"/>
          <w:szCs w:val="26"/>
        </w:rPr>
        <w:t xml:space="preserve"> </w:t>
      </w:r>
      <w:r w:rsidR="00E74158">
        <w:rPr>
          <w:rFonts w:ascii="Times" w:hAnsi="Times" w:cs="Verdana"/>
          <w:noProof w:val="0"/>
          <w:color w:val="333333"/>
          <w:szCs w:val="26"/>
        </w:rPr>
        <w:t>s</w:t>
      </w:r>
      <w:r w:rsidR="009D5ACD" w:rsidRPr="00EC392E">
        <w:rPr>
          <w:rFonts w:ascii="Times" w:hAnsi="Times" w:cs="Verdana"/>
          <w:noProof w:val="0"/>
          <w:color w:val="333333"/>
          <w:szCs w:val="26"/>
        </w:rPr>
        <w:t>tudents and junior faculty</w:t>
      </w:r>
      <w:r w:rsidRPr="00EC392E">
        <w:rPr>
          <w:rFonts w:ascii="Times" w:hAnsi="Times" w:cs="Verdana"/>
          <w:noProof w:val="0"/>
          <w:color w:val="333333"/>
          <w:szCs w:val="26"/>
        </w:rPr>
        <w:t xml:space="preserve"> can help awaken </w:t>
      </w:r>
      <w:r w:rsidR="009D5ACD" w:rsidRPr="00EC392E">
        <w:rPr>
          <w:rFonts w:ascii="Times" w:hAnsi="Times" w:cs="Verdana"/>
          <w:noProof w:val="0"/>
          <w:color w:val="333333"/>
          <w:szCs w:val="26"/>
        </w:rPr>
        <w:t>their</w:t>
      </w:r>
      <w:r w:rsidR="00E74158">
        <w:rPr>
          <w:rFonts w:ascii="Times" w:hAnsi="Times" w:cs="Verdana"/>
          <w:noProof w:val="0"/>
          <w:color w:val="333333"/>
          <w:szCs w:val="26"/>
        </w:rPr>
        <w:t xml:space="preserve"> university’s sense of its own </w:t>
      </w:r>
      <w:r w:rsidRPr="00EC392E">
        <w:rPr>
          <w:rFonts w:ascii="Times" w:hAnsi="Times" w:cs="Verdana"/>
          <w:noProof w:val="0"/>
          <w:color w:val="333333"/>
          <w:szCs w:val="26"/>
        </w:rPr>
        <w:t xml:space="preserve">need for OA, as well as its awareness of the benefits of OA, </w:t>
      </w:r>
      <w:r w:rsidR="00E74158">
        <w:rPr>
          <w:rFonts w:ascii="Times" w:hAnsi="Times" w:cs="Verdana"/>
          <w:noProof w:val="0"/>
          <w:color w:val="333333"/>
          <w:szCs w:val="26"/>
        </w:rPr>
        <w:t>and the means of attaining them</w:t>
      </w:r>
      <w:r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1. OA Self-Archiving Begins At Home:</w:t>
      </w:r>
      <w:r w:rsidRPr="00EC392E">
        <w:rPr>
          <w:rFonts w:ascii="Times" w:hAnsi="Times" w:cs="Verdana"/>
          <w:noProof w:val="0"/>
          <w:color w:val="333333"/>
          <w:szCs w:val="26"/>
        </w:rPr>
        <w:t xml:space="preserve"> First, let the professors and administration of your university know that you need and want (and expect!) research articles to be freely </w:t>
      </w:r>
      <w:r w:rsidR="00E74158">
        <w:rPr>
          <w:rFonts w:ascii="Times" w:hAnsi="Times" w:cs="Verdana"/>
          <w:noProof w:val="0"/>
          <w:color w:val="333333"/>
          <w:szCs w:val="26"/>
        </w:rPr>
        <w:t xml:space="preserve">accessible to you on the web. This means </w:t>
      </w:r>
      <w:r w:rsidRPr="00EC392E">
        <w:rPr>
          <w:rFonts w:ascii="Times" w:hAnsi="Times" w:cs="Verdana"/>
          <w:noProof w:val="0"/>
          <w:color w:val="333333"/>
          <w:szCs w:val="26"/>
        </w:rPr>
        <w:t xml:space="preserve">the entire research output of your own university to begin with (and not just the </w:t>
      </w:r>
      <w:hyperlink r:id="rId72" w:history="1">
        <w:r w:rsidRPr="00EC392E">
          <w:rPr>
            <w:rFonts w:ascii="Times" w:hAnsi="Times" w:cs="Verdana"/>
            <w:noProof w:val="0"/>
            <w:color w:val="1D355C"/>
            <w:szCs w:val="26"/>
            <w:u w:val="single" w:color="1D355C"/>
          </w:rPr>
          <w:t>fraction</w:t>
        </w:r>
      </w:hyperlink>
      <w:r w:rsidRPr="00EC392E">
        <w:rPr>
          <w:rFonts w:ascii="Times" w:hAnsi="Times" w:cs="Verdana"/>
          <w:noProof w:val="0"/>
          <w:color w:val="333333"/>
          <w:szCs w:val="26"/>
        </w:rPr>
        <w:t xml:space="preserve"> of its total research output that your university can afford to buy-back in the form of journal subscriptions!)</w:t>
      </w:r>
      <w:r w:rsidR="00E74158">
        <w:rPr>
          <w:rFonts w:ascii="Times" w:hAnsi="Times" w:cs="Verdana"/>
          <w:noProof w:val="0"/>
          <w:color w:val="333333"/>
          <w:szCs w:val="26"/>
        </w:rPr>
        <w:t>.</w:t>
      </w:r>
      <w:r w:rsidRPr="00EC392E">
        <w:rPr>
          <w:rFonts w:ascii="Times" w:hAnsi="Times" w:cs="Verdana"/>
          <w:noProof w:val="0"/>
          <w:color w:val="333333"/>
          <w:szCs w:val="26"/>
        </w:rPr>
        <w:t xml:space="preserve"> </w:t>
      </w:r>
      <w:r w:rsidR="00E74158">
        <w:rPr>
          <w:rFonts w:ascii="Times" w:hAnsi="Times" w:cs="Verdana"/>
          <w:noProof w:val="0"/>
          <w:color w:val="333333"/>
          <w:szCs w:val="26"/>
        </w:rPr>
        <w:t>That way</w:t>
      </w:r>
      <w:r w:rsidRPr="00EC392E">
        <w:rPr>
          <w:rFonts w:ascii="Times" w:hAnsi="Times" w:cs="Verdana"/>
          <w:noProof w:val="0"/>
          <w:color w:val="333333"/>
          <w:szCs w:val="26"/>
        </w:rPr>
        <w:t xml:space="preserve"> </w:t>
      </w:r>
      <w:r w:rsidR="009D5ACD" w:rsidRPr="00EC392E">
        <w:rPr>
          <w:rFonts w:ascii="Times" w:hAnsi="Times" w:cs="Verdana"/>
          <w:noProof w:val="0"/>
          <w:color w:val="333333"/>
          <w:szCs w:val="26"/>
        </w:rPr>
        <w:t>students</w:t>
      </w:r>
      <w:r w:rsidR="00E74158">
        <w:rPr>
          <w:rFonts w:ascii="Times" w:hAnsi="Times" w:cs="Verdana"/>
          <w:noProof w:val="0"/>
          <w:color w:val="333333"/>
          <w:szCs w:val="26"/>
        </w:rPr>
        <w:t xml:space="preserve"> will </w:t>
      </w:r>
      <w:r w:rsidR="004950C9">
        <w:rPr>
          <w:rFonts w:ascii="Times" w:hAnsi="Times" w:cs="Verdana"/>
          <w:noProof w:val="0"/>
          <w:color w:val="333333"/>
          <w:szCs w:val="26"/>
        </w:rPr>
        <w:t>k</w:t>
      </w:r>
      <w:r w:rsidRPr="00EC392E">
        <w:rPr>
          <w:rFonts w:ascii="Times" w:hAnsi="Times" w:cs="Verdana"/>
          <w:noProof w:val="0"/>
          <w:color w:val="333333"/>
          <w:szCs w:val="26"/>
        </w:rPr>
        <w:t xml:space="preserve">now what research is being done at </w:t>
      </w:r>
      <w:r w:rsidR="009D5ACD" w:rsidRPr="00EC392E">
        <w:rPr>
          <w:rFonts w:ascii="Times" w:hAnsi="Times" w:cs="Verdana"/>
          <w:noProof w:val="0"/>
          <w:color w:val="333333"/>
          <w:szCs w:val="26"/>
        </w:rPr>
        <w:t>thei</w:t>
      </w:r>
      <w:r w:rsidRPr="00EC392E">
        <w:rPr>
          <w:rFonts w:ascii="Times" w:hAnsi="Times" w:cs="Verdana"/>
          <w:noProof w:val="0"/>
          <w:color w:val="333333"/>
          <w:szCs w:val="26"/>
        </w:rPr>
        <w:t>r own university, whom to study with, whom to do research projects with</w:t>
      </w:r>
      <w:r w:rsidR="00E74158">
        <w:rPr>
          <w:rFonts w:ascii="Times" w:hAnsi="Times" w:cs="Verdana"/>
          <w:noProof w:val="0"/>
          <w:color w:val="333333"/>
          <w:szCs w:val="26"/>
        </w:rPr>
        <w:t xml:space="preserve">; OA will even </w:t>
      </w:r>
      <w:r w:rsidRPr="00EC392E">
        <w:rPr>
          <w:rFonts w:ascii="Times" w:hAnsi="Times" w:cs="Verdana"/>
          <w:noProof w:val="0"/>
          <w:color w:val="333333"/>
          <w:szCs w:val="26"/>
        </w:rPr>
        <w:t xml:space="preserve">help </w:t>
      </w:r>
      <w:r w:rsidR="009D5ACD" w:rsidRPr="00EC392E">
        <w:rPr>
          <w:rFonts w:ascii="Times" w:hAnsi="Times" w:cs="Verdana"/>
          <w:noProof w:val="0"/>
          <w:color w:val="333333"/>
          <w:szCs w:val="26"/>
        </w:rPr>
        <w:t>them</w:t>
      </w:r>
      <w:r w:rsidRPr="00EC392E">
        <w:rPr>
          <w:rFonts w:ascii="Times" w:hAnsi="Times" w:cs="Verdana"/>
          <w:noProof w:val="0"/>
          <w:color w:val="333333"/>
          <w:szCs w:val="26"/>
        </w:rPr>
        <w:t xml:space="preserve"> select a university for undergraduate or gr</w:t>
      </w:r>
      <w:r w:rsidR="00E74158">
        <w:rPr>
          <w:rFonts w:ascii="Times" w:hAnsi="Times" w:cs="Verdana"/>
          <w:noProof w:val="0"/>
          <w:color w:val="333333"/>
          <w:szCs w:val="26"/>
        </w:rPr>
        <w:t>aduate study in the first place</w:t>
      </w:r>
      <w:r w:rsidRPr="00EC392E">
        <w:rPr>
          <w:rFonts w:ascii="Times" w:hAnsi="Times" w:cs="Verdana"/>
          <w:noProof w:val="0"/>
          <w:color w:val="333333"/>
          <w:szCs w:val="26"/>
        </w:rPr>
        <w:t>.</w:t>
      </w:r>
      <w:r w:rsidR="009D5ACD" w:rsidRPr="00EC392E">
        <w:rPr>
          <w:rFonts w:ascii="Times" w:hAnsi="Times" w:cs="Verdana"/>
          <w:noProof w:val="0"/>
          <w:color w:val="333333"/>
          <w:szCs w:val="26"/>
        </w:rPr>
        <w:t xml:space="preserve"> Junior faculty </w:t>
      </w:r>
      <w:r w:rsidR="00E74158">
        <w:rPr>
          <w:rFonts w:ascii="Times" w:hAnsi="Times" w:cs="Verdana"/>
          <w:noProof w:val="0"/>
          <w:color w:val="333333"/>
          <w:szCs w:val="26"/>
        </w:rPr>
        <w:t>will</w:t>
      </w:r>
      <w:r w:rsidR="009D5ACD" w:rsidRPr="00EC392E">
        <w:rPr>
          <w:rFonts w:ascii="Times" w:hAnsi="Times" w:cs="Verdana"/>
          <w:noProof w:val="0"/>
          <w:color w:val="333333"/>
          <w:szCs w:val="26"/>
        </w:rPr>
        <w:t xml:space="preserve"> also discover whom to collaborate with, and prospective faculty</w:t>
      </w:r>
      <w:r w:rsidR="00E74158">
        <w:rPr>
          <w:rFonts w:ascii="Times" w:hAnsi="Times" w:cs="Verdana"/>
          <w:noProof w:val="0"/>
          <w:color w:val="333333"/>
          <w:szCs w:val="26"/>
        </w:rPr>
        <w:t xml:space="preserve"> and recruits from</w:t>
      </w:r>
      <w:r w:rsidR="009D5ACD" w:rsidRPr="00EC392E">
        <w:rPr>
          <w:rFonts w:ascii="Times" w:hAnsi="Times" w:cs="Verdana"/>
          <w:noProof w:val="0"/>
          <w:color w:val="333333"/>
          <w:szCs w:val="26"/>
        </w:rPr>
        <w:t xml:space="preserve"> </w:t>
      </w:r>
      <w:r w:rsidR="00E74158">
        <w:rPr>
          <w:rFonts w:ascii="Times" w:hAnsi="Times" w:cs="Verdana"/>
          <w:noProof w:val="0"/>
          <w:color w:val="333333"/>
          <w:szCs w:val="26"/>
        </w:rPr>
        <w:t xml:space="preserve">other universities </w:t>
      </w:r>
      <w:r w:rsidR="009D5ACD" w:rsidRPr="00EC392E">
        <w:rPr>
          <w:rFonts w:ascii="Times" w:hAnsi="Times" w:cs="Verdana"/>
          <w:noProof w:val="0"/>
          <w:color w:val="333333"/>
          <w:szCs w:val="26"/>
        </w:rPr>
        <w:t>can be better informed about where each university’s respective strengths lie.</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 xml:space="preserve">2. </w:t>
      </w:r>
      <w:hyperlink r:id="rId73" w:history="1">
        <w:r w:rsidRPr="00EC392E">
          <w:rPr>
            <w:rFonts w:ascii="Times" w:hAnsi="Times" w:cs="Verdana"/>
            <w:b/>
            <w:bCs/>
            <w:noProof w:val="0"/>
            <w:color w:val="1D355C"/>
            <w:szCs w:val="26"/>
          </w:rPr>
          <w:t>Self-Archive Unto Others As You Would Have Them Self-Archive Unto You</w:t>
        </w:r>
      </w:hyperlink>
      <w:r w:rsidRPr="00EC392E">
        <w:rPr>
          <w:rFonts w:ascii="Times" w:hAnsi="Times" w:cs="Verdana"/>
          <w:b/>
          <w:bCs/>
          <w:noProof w:val="0"/>
          <w:color w:val="333333"/>
          <w:szCs w:val="26"/>
        </w:rPr>
        <w:t>:</w:t>
      </w:r>
      <w:r w:rsidRPr="00EC392E">
        <w:rPr>
          <w:rFonts w:ascii="Times" w:hAnsi="Times" w:cs="Verdana"/>
          <w:noProof w:val="0"/>
          <w:color w:val="333333"/>
          <w:szCs w:val="26"/>
        </w:rPr>
        <w:t xml:space="preserve"> Second, point out the "</w:t>
      </w:r>
      <w:hyperlink r:id="rId74" w:history="1">
        <w:r w:rsidRPr="004950C9">
          <w:rPr>
            <w:rFonts w:ascii="Times" w:hAnsi="Times" w:cs="Verdana"/>
            <w:noProof w:val="0"/>
            <w:color w:val="1D355C"/>
            <w:szCs w:val="26"/>
            <w:u w:val="single" w:color="1D355C"/>
          </w:rPr>
          <w:t xml:space="preserve">Golden [or rather </w:t>
        </w:r>
        <w:r w:rsidRPr="004950C9">
          <w:rPr>
            <w:rFonts w:ascii="Times" w:hAnsi="Times" w:cs="Verdana"/>
            <w:i/>
            <w:iCs/>
            <w:noProof w:val="0"/>
            <w:color w:val="1D355C"/>
            <w:szCs w:val="26"/>
            <w:u w:val="single" w:color="1D355C"/>
          </w:rPr>
          <w:t>Green</w:t>
        </w:r>
        <w:r w:rsidRPr="004950C9">
          <w:rPr>
            <w:rFonts w:ascii="Times" w:hAnsi="Times" w:cs="Verdana"/>
            <w:noProof w:val="0"/>
            <w:color w:val="1D355C"/>
            <w:szCs w:val="26"/>
            <w:u w:val="single" w:color="1D355C"/>
          </w:rPr>
          <w:t>!] Rule</w:t>
        </w:r>
      </w:hyperlink>
      <w:r w:rsidRPr="00EC392E">
        <w:rPr>
          <w:rFonts w:ascii="Times" w:hAnsi="Times" w:cs="Verdana"/>
          <w:noProof w:val="0"/>
          <w:color w:val="333333"/>
          <w:szCs w:val="26"/>
        </w:rPr>
        <w:t xml:space="preserve">" to the </w:t>
      </w:r>
      <w:r w:rsidR="00E74158">
        <w:rPr>
          <w:rFonts w:ascii="Times" w:hAnsi="Times" w:cs="Verdana"/>
          <w:noProof w:val="0"/>
          <w:color w:val="333333"/>
          <w:szCs w:val="26"/>
        </w:rPr>
        <w:t>senior faculty</w:t>
      </w:r>
      <w:r w:rsidRPr="00EC392E">
        <w:rPr>
          <w:rFonts w:ascii="Times" w:hAnsi="Times" w:cs="Verdana"/>
          <w:noProof w:val="0"/>
          <w:color w:val="333333"/>
          <w:szCs w:val="26"/>
        </w:rPr>
        <w:t xml:space="preserve"> and administration of your university: If each university self-archives its own </w:t>
      </w:r>
      <w:r w:rsidR="009D5ACD" w:rsidRPr="00EC392E">
        <w:rPr>
          <w:rFonts w:ascii="Times" w:hAnsi="Times" w:cs="Verdana"/>
          <w:noProof w:val="0"/>
          <w:color w:val="333333"/>
          <w:szCs w:val="26"/>
        </w:rPr>
        <w:t xml:space="preserve">research output, this will make it possible for its students </w:t>
      </w:r>
      <w:r w:rsidRPr="00EC392E">
        <w:rPr>
          <w:rFonts w:ascii="Times" w:hAnsi="Times" w:cs="Verdana"/>
          <w:noProof w:val="0"/>
          <w:color w:val="333333"/>
          <w:szCs w:val="26"/>
        </w:rPr>
        <w:t xml:space="preserve">to access the research output of </w:t>
      </w:r>
      <w:r w:rsidRPr="00EC392E">
        <w:rPr>
          <w:rFonts w:ascii="Times" w:hAnsi="Times" w:cs="Verdana"/>
          <w:i/>
          <w:iCs/>
          <w:noProof w:val="0"/>
          <w:color w:val="333333"/>
          <w:szCs w:val="26"/>
        </w:rPr>
        <w:t>all other universities</w:t>
      </w:r>
      <w:r w:rsidRPr="00EC392E">
        <w:rPr>
          <w:rFonts w:ascii="Times" w:hAnsi="Times" w:cs="Verdana"/>
          <w:noProof w:val="0"/>
          <w:color w:val="333333"/>
          <w:szCs w:val="26"/>
        </w:rPr>
        <w:t xml:space="preserve"> (and not just the </w:t>
      </w:r>
      <w:hyperlink r:id="rId75" w:history="1">
        <w:r w:rsidRPr="00EC392E">
          <w:rPr>
            <w:rFonts w:ascii="Times" w:hAnsi="Times" w:cs="Verdana"/>
            <w:noProof w:val="0"/>
            <w:color w:val="1D355C"/>
            <w:szCs w:val="26"/>
            <w:u w:val="single" w:color="1D355C"/>
          </w:rPr>
          <w:t>fraction</w:t>
        </w:r>
      </w:hyperlink>
      <w:r w:rsidRPr="00EC392E">
        <w:rPr>
          <w:rFonts w:ascii="Times" w:hAnsi="Times" w:cs="Verdana"/>
          <w:noProof w:val="0"/>
          <w:color w:val="333333"/>
          <w:szCs w:val="26"/>
        </w:rPr>
        <w:t xml:space="preserve"> of the total research output</w:t>
      </w:r>
      <w:r w:rsidR="009D5ACD" w:rsidRPr="00EC392E">
        <w:rPr>
          <w:rFonts w:ascii="Times" w:hAnsi="Times" w:cs="Verdana"/>
          <w:noProof w:val="0"/>
          <w:color w:val="333333"/>
          <w:szCs w:val="26"/>
        </w:rPr>
        <w:t xml:space="preserve"> of other universities that their</w:t>
      </w:r>
      <w:r w:rsidRPr="00EC392E">
        <w:rPr>
          <w:rFonts w:ascii="Times" w:hAnsi="Times" w:cs="Verdana"/>
          <w:noProof w:val="0"/>
          <w:color w:val="333333"/>
          <w:szCs w:val="26"/>
        </w:rPr>
        <w:t xml:space="preserve"> own university can afford to buy-in in the form of journal subscriptions!)</w:t>
      </w:r>
      <w:r w:rsidR="00E74158">
        <w:rPr>
          <w:rFonts w:ascii="Times" w:hAnsi="Times" w:cs="Verdana"/>
          <w:noProof w:val="0"/>
          <w:color w:val="333333"/>
          <w:szCs w:val="26"/>
        </w:rPr>
        <w:t>.</w:t>
      </w:r>
      <w:r w:rsidRPr="00EC392E">
        <w:rPr>
          <w:rFonts w:ascii="Times" w:hAnsi="Times" w:cs="Verdana"/>
          <w:noProof w:val="0"/>
          <w:color w:val="333333"/>
          <w:szCs w:val="26"/>
        </w:rPr>
        <w:t xml:space="preserve"> </w:t>
      </w:r>
      <w:r w:rsidR="00E74158">
        <w:rPr>
          <w:rFonts w:ascii="Times" w:hAnsi="Times" w:cs="Verdana"/>
          <w:noProof w:val="0"/>
          <w:color w:val="333333"/>
          <w:szCs w:val="26"/>
        </w:rPr>
        <w:t>That way</w:t>
      </w:r>
      <w:r w:rsidRPr="00EC392E">
        <w:rPr>
          <w:rFonts w:ascii="Times" w:hAnsi="Times" w:cs="Verdana"/>
          <w:noProof w:val="0"/>
          <w:color w:val="333333"/>
          <w:szCs w:val="26"/>
        </w:rPr>
        <w:t xml:space="preserve"> </w:t>
      </w:r>
      <w:r w:rsidR="009D5ACD" w:rsidRPr="00EC392E">
        <w:rPr>
          <w:rFonts w:ascii="Times" w:hAnsi="Times" w:cs="Verdana"/>
          <w:noProof w:val="0"/>
          <w:color w:val="333333"/>
          <w:szCs w:val="26"/>
        </w:rPr>
        <w:t>they</w:t>
      </w:r>
      <w:r w:rsidRPr="00EC392E">
        <w:rPr>
          <w:rFonts w:ascii="Times" w:hAnsi="Times" w:cs="Verdana"/>
          <w:noProof w:val="0"/>
          <w:color w:val="333333"/>
          <w:szCs w:val="26"/>
        </w:rPr>
        <w:t xml:space="preserve"> can use any </w:t>
      </w:r>
      <w:r w:rsidR="00E74158">
        <w:rPr>
          <w:rFonts w:ascii="Times" w:hAnsi="Times" w:cs="Verdana"/>
          <w:noProof w:val="0"/>
          <w:color w:val="333333"/>
          <w:szCs w:val="26"/>
        </w:rPr>
        <w:t>published research findings</w:t>
      </w:r>
      <w:r w:rsidRPr="00EC392E">
        <w:rPr>
          <w:rFonts w:ascii="Times" w:hAnsi="Times" w:cs="Verdana"/>
          <w:noProof w:val="0"/>
          <w:color w:val="333333"/>
          <w:szCs w:val="26"/>
        </w:rPr>
        <w:t xml:space="preserve"> in </w:t>
      </w:r>
      <w:r w:rsidR="00E74158">
        <w:rPr>
          <w:rFonts w:ascii="Times" w:hAnsi="Times" w:cs="Verdana"/>
          <w:noProof w:val="0"/>
          <w:color w:val="333333"/>
          <w:szCs w:val="26"/>
        </w:rPr>
        <w:t>thei</w:t>
      </w:r>
      <w:r w:rsidRPr="00EC392E">
        <w:rPr>
          <w:rFonts w:ascii="Times" w:hAnsi="Times" w:cs="Verdana"/>
          <w:noProof w:val="0"/>
          <w:color w:val="333333"/>
          <w:szCs w:val="26"/>
        </w:rPr>
        <w:t>r o</w:t>
      </w:r>
      <w:r w:rsidR="009D5ACD" w:rsidRPr="00EC392E">
        <w:rPr>
          <w:rFonts w:ascii="Times" w:hAnsi="Times" w:cs="Verdana"/>
          <w:noProof w:val="0"/>
          <w:color w:val="333333"/>
          <w:szCs w:val="26"/>
        </w:rPr>
        <w:t>wn studies and research projects</w:t>
      </w:r>
      <w:r w:rsidRPr="00EC392E">
        <w:rPr>
          <w:rFonts w:ascii="Times" w:hAnsi="Times" w:cs="Verdana"/>
          <w:noProof w:val="0"/>
          <w:color w:val="333333"/>
          <w:szCs w:val="26"/>
        </w:rPr>
        <w:t xml:space="preserve">. Far more important, it will also make it possible for </w:t>
      </w:r>
      <w:r w:rsidRPr="00EC392E">
        <w:rPr>
          <w:rFonts w:ascii="Times" w:hAnsi="Times" w:cs="Verdana"/>
          <w:i/>
          <w:iCs/>
          <w:noProof w:val="0"/>
          <w:color w:val="333333"/>
          <w:szCs w:val="26"/>
        </w:rPr>
        <w:t>all researchers</w:t>
      </w:r>
      <w:r w:rsidRPr="00EC392E">
        <w:rPr>
          <w:rFonts w:ascii="Times" w:hAnsi="Times" w:cs="Verdana"/>
          <w:noProof w:val="0"/>
          <w:color w:val="333333"/>
          <w:szCs w:val="26"/>
        </w:rPr>
        <w:t xml:space="preserve">, at all universities (including your own), to access </w:t>
      </w:r>
      <w:r w:rsidRPr="00EC392E">
        <w:rPr>
          <w:rFonts w:ascii="Times" w:hAnsi="Times" w:cs="Verdana"/>
          <w:i/>
          <w:iCs/>
          <w:noProof w:val="0"/>
          <w:color w:val="333333"/>
          <w:szCs w:val="26"/>
        </w:rPr>
        <w:t>all research findings</w:t>
      </w:r>
      <w:r w:rsidRPr="00EC392E">
        <w:rPr>
          <w:rFonts w:ascii="Times" w:hAnsi="Times" w:cs="Verdana"/>
          <w:noProof w:val="0"/>
          <w:color w:val="333333"/>
          <w:szCs w:val="26"/>
        </w:rPr>
        <w:t xml:space="preserve">, and </w:t>
      </w:r>
      <w:r w:rsidR="00E74158">
        <w:rPr>
          <w:rFonts w:ascii="Times" w:hAnsi="Times" w:cs="Verdana"/>
          <w:noProof w:val="0"/>
          <w:color w:val="333333"/>
          <w:szCs w:val="26"/>
        </w:rPr>
        <w:t xml:space="preserve">to </w:t>
      </w:r>
      <w:r w:rsidRPr="00EC392E">
        <w:rPr>
          <w:rFonts w:ascii="Times" w:hAnsi="Times" w:cs="Verdana"/>
          <w:noProof w:val="0"/>
          <w:color w:val="333333"/>
          <w:szCs w:val="26"/>
        </w:rPr>
        <w:t xml:space="preserve">use and apply them in their own research and teaching, thereby maximizing research productivity and progress for the </w:t>
      </w:r>
      <w:r w:rsidR="009D5ACD" w:rsidRPr="00EC392E">
        <w:rPr>
          <w:rFonts w:ascii="Times" w:hAnsi="Times" w:cs="Verdana"/>
          <w:noProof w:val="0"/>
          <w:color w:val="333333"/>
          <w:szCs w:val="26"/>
        </w:rPr>
        <w:t>global</w:t>
      </w:r>
      <w:r w:rsidRPr="00EC392E">
        <w:rPr>
          <w:rFonts w:ascii="Times" w:hAnsi="Times" w:cs="Verdana"/>
          <w:noProof w:val="0"/>
          <w:color w:val="333333"/>
          <w:szCs w:val="26"/>
        </w:rPr>
        <w:t xml:space="preserve"> university community worldwide -- as well as for the tax-paying public that funds it all, the ones for whose benefit the research is being conducted</w:t>
      </w:r>
      <w:r w:rsidR="00575A28">
        <w:rPr>
          <w:rFonts w:ascii="Times" w:hAnsi="Times" w:cs="Verdana"/>
          <w:noProof w:val="0"/>
          <w:color w:val="333333"/>
          <w:szCs w:val="26"/>
        </w:rPr>
        <w:t xml:space="preserve"> </w:t>
      </w:r>
      <w:r w:rsidR="00575A28" w:rsidRPr="00EC392E">
        <w:rPr>
          <w:rFonts w:ascii="Times" w:hAnsi="Times" w:cs="Verdana"/>
          <w:noProof w:val="0"/>
          <w:color w:val="333333"/>
          <w:szCs w:val="26"/>
        </w:rPr>
        <w:t>(Harnad 2003/2004; Harnad et al. 2008).</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9D5ACD"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It is very important, however, </w:t>
      </w:r>
      <w:r w:rsidR="00E74158">
        <w:rPr>
          <w:rFonts w:ascii="Times" w:hAnsi="Times" w:cs="Verdana"/>
          <w:noProof w:val="0"/>
          <w:color w:val="333333"/>
          <w:szCs w:val="26"/>
        </w:rPr>
        <w:t xml:space="preserve">to </w:t>
      </w:r>
      <w:r w:rsidR="00DE4048" w:rsidRPr="00EC392E">
        <w:rPr>
          <w:rFonts w:ascii="Times" w:hAnsi="Times" w:cs="Verdana"/>
          <w:noProof w:val="0"/>
          <w:color w:val="333333"/>
          <w:szCs w:val="26"/>
        </w:rPr>
        <w:t xml:space="preserve">get </w:t>
      </w:r>
      <w:r w:rsidR="00E74158">
        <w:rPr>
          <w:rFonts w:ascii="Times" w:hAnsi="Times" w:cs="Verdana"/>
          <w:noProof w:val="0"/>
          <w:color w:val="333333"/>
          <w:szCs w:val="26"/>
        </w:rPr>
        <w:t xml:space="preserve">both the </w:t>
      </w:r>
      <w:r w:rsidR="00DE4048" w:rsidRPr="00EC392E">
        <w:rPr>
          <w:rFonts w:ascii="Times" w:hAnsi="Times" w:cs="Verdana"/>
          <w:noProof w:val="0"/>
          <w:color w:val="333333"/>
          <w:szCs w:val="26"/>
        </w:rPr>
        <w:t xml:space="preserve">rationale and priorities </w:t>
      </w:r>
      <w:r w:rsidR="00E74158">
        <w:rPr>
          <w:rFonts w:ascii="Times" w:hAnsi="Times" w:cs="Verdana"/>
          <w:noProof w:val="0"/>
          <w:color w:val="333333"/>
          <w:szCs w:val="26"/>
        </w:rPr>
        <w:t xml:space="preserve">for OA </w:t>
      </w:r>
      <w:r w:rsidR="00DE4048" w:rsidRPr="00EC392E">
        <w:rPr>
          <w:rFonts w:ascii="Times" w:hAnsi="Times" w:cs="Verdana"/>
          <w:noProof w:val="0"/>
          <w:color w:val="333333"/>
          <w:szCs w:val="26"/>
        </w:rPr>
        <w:t xml:space="preserve">straight! The (successful) lobbying for the NIH self-archiving mandate was based in part on a premise that may have gone over well with politicians, and perhaps even with voters, but if thought through, it would not be able to stand up to </w:t>
      </w:r>
      <w:hyperlink r:id="rId76" w:history="1">
        <w:r w:rsidR="00DE4048" w:rsidRPr="00EC392E">
          <w:rPr>
            <w:rFonts w:ascii="Times" w:hAnsi="Times" w:cs="Verdana"/>
            <w:noProof w:val="0"/>
            <w:color w:val="1D355C"/>
            <w:szCs w:val="26"/>
            <w:u w:val="single" w:color="1D355C"/>
          </w:rPr>
          <w:t>close scrutiny</w:t>
        </w:r>
      </w:hyperlink>
      <w:r w:rsidR="00DE4048" w:rsidRPr="00EC392E">
        <w:rPr>
          <w:rFonts w:ascii="Times" w:hAnsi="Times" w:cs="Verdana"/>
          <w:noProof w:val="0"/>
          <w:color w:val="333333"/>
          <w:szCs w:val="26"/>
        </w:rPr>
        <w:t xml:space="preserve">. The slogan had been: </w:t>
      </w:r>
      <w:r w:rsidR="00DA533F" w:rsidRPr="00EC392E">
        <w:rPr>
          <w:rFonts w:ascii="Times" w:hAnsi="Times" w:cs="Verdana"/>
          <w:noProof w:val="0"/>
          <w:color w:val="333333"/>
          <w:szCs w:val="26"/>
        </w:rPr>
        <w:t>“</w:t>
      </w:r>
      <w:r w:rsidR="00DE4048" w:rsidRPr="00EC392E">
        <w:rPr>
          <w:rFonts w:ascii="Times" w:hAnsi="Times" w:cs="Verdana"/>
          <w:noProof w:val="0"/>
          <w:color w:val="333333"/>
          <w:szCs w:val="26"/>
        </w:rPr>
        <w:t>We need to have OA so that taxpayers can have access to health research findings that they themselves paid for.</w:t>
      </w:r>
      <w:r w:rsidR="00DA533F" w:rsidRPr="00EC392E">
        <w:rPr>
          <w:rFonts w:ascii="Times" w:hAnsi="Times" w:cs="Verdana"/>
          <w:noProof w:val="0"/>
          <w:color w:val="333333"/>
          <w:szCs w:val="26"/>
        </w:rPr>
        <w:t>”</w:t>
      </w:r>
      <w:r w:rsidR="00DE4048" w:rsidRPr="00EC392E">
        <w:rPr>
          <w:rFonts w:ascii="Times" w:hAnsi="Times" w:cs="Verdana"/>
          <w:noProof w:val="0"/>
          <w:color w:val="333333"/>
          <w:szCs w:val="26"/>
        </w:rPr>
        <w:t xml:space="preserve"> True. And sounds good. But how many of the annual 2.5 million peer-reviewed research journal articles published every year in the 25,000 journals across all disciplines does that really apply to? How many of those </w:t>
      </w:r>
      <w:r w:rsidR="00E74158">
        <w:rPr>
          <w:rFonts w:ascii="Times" w:hAnsi="Times" w:cs="Verdana"/>
          <w:noProof w:val="0"/>
          <w:color w:val="333333"/>
          <w:szCs w:val="26"/>
        </w:rPr>
        <w:t xml:space="preserve">highly </w:t>
      </w:r>
      <w:r w:rsidR="00DE4048" w:rsidRPr="00EC392E">
        <w:rPr>
          <w:rFonts w:ascii="Times" w:hAnsi="Times" w:cs="Verdana"/>
          <w:noProof w:val="0"/>
          <w:color w:val="333333"/>
          <w:szCs w:val="26"/>
        </w:rPr>
        <w:t>specialized articles are taxpaying citizens likely ever to want (or even be able) to read! Most of them are not even relevant or comprehensible to undergraduate students</w:t>
      </w:r>
      <w:r w:rsidR="00E74158">
        <w:rPr>
          <w:rFonts w:ascii="Times" w:hAnsi="Times" w:cs="Verdana"/>
          <w:noProof w:val="0"/>
          <w:color w:val="333333"/>
          <w:szCs w:val="26"/>
        </w:rPr>
        <w:t xml:space="preserve"> or specialists from other fields</w:t>
      </w:r>
      <w:r w:rsidR="00DE4048"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Peer-To-Peer Access</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So the overarching rationale for OA cannot be </w:t>
      </w:r>
      <w:r w:rsidRPr="00EC392E">
        <w:rPr>
          <w:rFonts w:ascii="Times" w:hAnsi="Times" w:cs="Verdana"/>
          <w:i/>
          <w:iCs/>
          <w:noProof w:val="0"/>
          <w:color w:val="333333"/>
          <w:szCs w:val="26"/>
        </w:rPr>
        <w:t>public</w:t>
      </w:r>
      <w:r w:rsidRPr="00EC392E">
        <w:rPr>
          <w:rFonts w:ascii="Times" w:hAnsi="Times" w:cs="Verdana"/>
          <w:noProof w:val="0"/>
          <w:color w:val="333333"/>
          <w:szCs w:val="26"/>
        </w:rPr>
        <w:t xml:space="preserve"> access (though of course public access comes with the territory</w:t>
      </w:r>
      <w:r w:rsidR="00E74158">
        <w:rPr>
          <w:rFonts w:ascii="Times" w:hAnsi="Times" w:cs="Verdana"/>
          <w:noProof w:val="0"/>
          <w:color w:val="333333"/>
          <w:szCs w:val="26"/>
        </w:rPr>
        <w:t>, with OA</w:t>
      </w:r>
      <w:r w:rsidRPr="00EC392E">
        <w:rPr>
          <w:rFonts w:ascii="Times" w:hAnsi="Times" w:cs="Verdana"/>
          <w:noProof w:val="0"/>
          <w:color w:val="333333"/>
          <w:szCs w:val="26"/>
        </w:rPr>
        <w:t xml:space="preserve">). It has to be </w:t>
      </w:r>
      <w:hyperlink r:id="rId77" w:history="1">
        <w:r w:rsidRPr="00EC392E">
          <w:rPr>
            <w:rFonts w:ascii="Times" w:hAnsi="Times" w:cs="Verdana"/>
            <w:noProof w:val="0"/>
            <w:color w:val="1D355C"/>
            <w:szCs w:val="26"/>
            <w:u w:val="single" w:color="1D355C"/>
          </w:rPr>
          <w:t>peer-to-peer access</w:t>
        </w:r>
      </w:hyperlink>
      <w:r w:rsidRPr="00EC392E">
        <w:rPr>
          <w:rFonts w:ascii="Times" w:hAnsi="Times" w:cs="Verdana"/>
          <w:noProof w:val="0"/>
          <w:color w:val="333333"/>
          <w:szCs w:val="26"/>
        </w:rPr>
        <w:t xml:space="preserve">. The peers are the research specialists worldwide </w:t>
      </w:r>
      <w:r w:rsidR="00B74B71">
        <w:rPr>
          <w:rFonts w:ascii="Times" w:hAnsi="Times" w:cs="Verdana"/>
          <w:noProof w:val="0"/>
          <w:color w:val="333333"/>
          <w:szCs w:val="26"/>
        </w:rPr>
        <w:t xml:space="preserve">by and </w:t>
      </w:r>
      <w:r w:rsidRPr="00EC392E">
        <w:rPr>
          <w:rFonts w:ascii="Times" w:hAnsi="Times" w:cs="Verdana"/>
          <w:noProof w:val="0"/>
          <w:color w:val="333333"/>
          <w:szCs w:val="26"/>
        </w:rPr>
        <w:t xml:space="preserve">for whom most of the peer-reviewed literature is written. </w:t>
      </w:r>
      <w:r w:rsidR="00E74158">
        <w:rPr>
          <w:rFonts w:ascii="Times" w:hAnsi="Times" w:cs="Verdana"/>
          <w:noProof w:val="0"/>
          <w:color w:val="333333"/>
          <w:szCs w:val="26"/>
        </w:rPr>
        <w:t>Postg</w:t>
      </w:r>
      <w:r w:rsidRPr="00EC392E">
        <w:rPr>
          <w:rFonts w:ascii="Times" w:hAnsi="Times" w:cs="Verdana"/>
          <w:noProof w:val="0"/>
          <w:color w:val="333333"/>
          <w:szCs w:val="26"/>
        </w:rPr>
        <w:t>raduate students are entering this peer community; undergraduates are on the boundaries of it. But the general tax-paying public</w:t>
      </w:r>
      <w:r w:rsidR="00DA533F" w:rsidRPr="00EC392E">
        <w:rPr>
          <w:rFonts w:ascii="Times" w:hAnsi="Times" w:cs="Verdana"/>
          <w:noProof w:val="0"/>
          <w:color w:val="333333"/>
          <w:szCs w:val="26"/>
        </w:rPr>
        <w:t xml:space="preserve"> (welcome as they are)</w:t>
      </w:r>
      <w:r w:rsidRPr="00EC392E">
        <w:rPr>
          <w:rFonts w:ascii="Times" w:hAnsi="Times" w:cs="Verdana"/>
          <w:noProof w:val="0"/>
          <w:color w:val="333333"/>
          <w:szCs w:val="26"/>
        </w:rPr>
        <w:t xml:space="preserve"> has next to no interest in </w:t>
      </w:r>
      <w:r w:rsidR="00DA533F" w:rsidRPr="00EC392E">
        <w:rPr>
          <w:rFonts w:ascii="Times" w:hAnsi="Times" w:cs="Verdana"/>
          <w:noProof w:val="0"/>
          <w:color w:val="333333"/>
          <w:szCs w:val="26"/>
        </w:rPr>
        <w:t xml:space="preserve">most of </w:t>
      </w:r>
      <w:r w:rsidRPr="00EC392E">
        <w:rPr>
          <w:rFonts w:ascii="Times" w:hAnsi="Times" w:cs="Verdana"/>
          <w:noProof w:val="0"/>
          <w:color w:val="333333"/>
          <w:szCs w:val="26"/>
        </w:rPr>
        <w:t xml:space="preserve">it at all.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By the very same token, </w:t>
      </w:r>
      <w:r w:rsidR="00DA533F" w:rsidRPr="00EC392E">
        <w:rPr>
          <w:rFonts w:ascii="Times" w:hAnsi="Times" w:cs="Verdana"/>
          <w:noProof w:val="0"/>
          <w:color w:val="333333"/>
          <w:szCs w:val="26"/>
        </w:rPr>
        <w:t>it</w:t>
      </w:r>
      <w:r w:rsidRPr="00EC392E">
        <w:rPr>
          <w:rFonts w:ascii="Times" w:hAnsi="Times" w:cs="Verdana"/>
          <w:noProof w:val="0"/>
          <w:color w:val="333333"/>
          <w:szCs w:val="26"/>
        </w:rPr>
        <w:t xml:space="preserve"> will not be </w:t>
      </w:r>
      <w:r w:rsidR="00DA533F" w:rsidRPr="00EC392E">
        <w:rPr>
          <w:rFonts w:ascii="Times" w:hAnsi="Times" w:cs="Verdana"/>
          <w:noProof w:val="0"/>
          <w:color w:val="333333"/>
          <w:szCs w:val="26"/>
        </w:rPr>
        <w:t>possible</w:t>
      </w:r>
      <w:r w:rsidRPr="00EC392E">
        <w:rPr>
          <w:rFonts w:ascii="Times" w:hAnsi="Times" w:cs="Verdana"/>
          <w:noProof w:val="0"/>
          <w:color w:val="333333"/>
          <w:szCs w:val="26"/>
        </w:rPr>
        <w:t xml:space="preserve"> to persuade </w:t>
      </w:r>
      <w:r w:rsidR="00DA533F" w:rsidRPr="00EC392E">
        <w:rPr>
          <w:rFonts w:ascii="Times" w:hAnsi="Times" w:cs="Verdana"/>
          <w:noProof w:val="0"/>
          <w:color w:val="333333"/>
          <w:szCs w:val="26"/>
        </w:rPr>
        <w:t xml:space="preserve">university </w:t>
      </w:r>
      <w:r w:rsidR="00E74158">
        <w:rPr>
          <w:rFonts w:ascii="Times" w:hAnsi="Times" w:cs="Verdana"/>
          <w:noProof w:val="0"/>
          <w:color w:val="333333"/>
          <w:szCs w:val="26"/>
        </w:rPr>
        <w:t>researchers</w:t>
      </w:r>
      <w:r w:rsidR="00DA533F" w:rsidRPr="00EC392E">
        <w:rPr>
          <w:rFonts w:ascii="Times" w:hAnsi="Times" w:cs="Verdana"/>
          <w:noProof w:val="0"/>
          <w:color w:val="333333"/>
          <w:szCs w:val="26"/>
        </w:rPr>
        <w:t xml:space="preserve"> and administrators</w:t>
      </w:r>
      <w:r w:rsidRPr="00EC392E">
        <w:rPr>
          <w:rFonts w:ascii="Times" w:hAnsi="Times" w:cs="Verdana"/>
          <w:noProof w:val="0"/>
          <w:color w:val="333333"/>
          <w:szCs w:val="26"/>
        </w:rPr>
        <w:t xml:space="preserve"> that OA to the peer-reviewed research literature needs to be mandated because students have a burning need and desire to read it all! Students </w:t>
      </w:r>
      <w:r w:rsidR="00E74158">
        <w:rPr>
          <w:rFonts w:ascii="Times" w:hAnsi="Times" w:cs="Verdana"/>
          <w:noProof w:val="0"/>
          <w:color w:val="333333"/>
          <w:szCs w:val="26"/>
        </w:rPr>
        <w:t xml:space="preserve">do </w:t>
      </w:r>
      <w:r w:rsidRPr="00EC392E">
        <w:rPr>
          <w:rFonts w:ascii="Times" w:hAnsi="Times" w:cs="Verdana"/>
          <w:noProof w:val="0"/>
          <w:color w:val="333333"/>
          <w:szCs w:val="26"/>
        </w:rPr>
        <w:t xml:space="preserve">benefit from OA, </w:t>
      </w:r>
      <w:r w:rsidR="00E74158">
        <w:rPr>
          <w:rFonts w:ascii="Times" w:hAnsi="Times" w:cs="Verdana"/>
          <w:noProof w:val="0"/>
          <w:color w:val="333333"/>
          <w:szCs w:val="26"/>
        </w:rPr>
        <w:t xml:space="preserve">to be sure, </w:t>
      </w:r>
      <w:r w:rsidRPr="00EC392E">
        <w:rPr>
          <w:rFonts w:ascii="Times" w:hAnsi="Times" w:cs="Verdana"/>
          <w:noProof w:val="0"/>
          <w:color w:val="333333"/>
          <w:szCs w:val="26"/>
        </w:rPr>
        <w:t xml:space="preserve">but that cannot be the primary rationale for OA. </w:t>
      </w:r>
      <w:r w:rsidRPr="00EC392E">
        <w:rPr>
          <w:rFonts w:ascii="Times" w:hAnsi="Times" w:cs="Verdana"/>
          <w:i/>
          <w:noProof w:val="0"/>
          <w:color w:val="333333"/>
          <w:szCs w:val="26"/>
        </w:rPr>
        <w:t>Peer-to-peer</w:t>
      </w:r>
      <w:r w:rsidRPr="00EC392E">
        <w:rPr>
          <w:rFonts w:ascii="Times" w:hAnsi="Times" w:cs="Verdana"/>
          <w:noProof w:val="0"/>
          <w:color w:val="333333"/>
          <w:szCs w:val="26"/>
        </w:rPr>
        <w:t xml:space="preserve"> (i.e., </w:t>
      </w:r>
      <w:r w:rsidRPr="00EC392E">
        <w:rPr>
          <w:rFonts w:ascii="Times" w:hAnsi="Times" w:cs="Verdana"/>
          <w:i/>
          <w:noProof w:val="0"/>
          <w:color w:val="333333"/>
          <w:szCs w:val="26"/>
        </w:rPr>
        <w:t>researche</w:t>
      </w:r>
      <w:r w:rsidR="00E74158">
        <w:rPr>
          <w:rFonts w:ascii="Times" w:hAnsi="Times" w:cs="Verdana"/>
          <w:i/>
          <w:noProof w:val="0"/>
          <w:color w:val="333333"/>
          <w:szCs w:val="26"/>
        </w:rPr>
        <w:t>r-to-</w:t>
      </w:r>
      <w:r w:rsidRPr="00EC392E">
        <w:rPr>
          <w:rFonts w:ascii="Times" w:hAnsi="Times" w:cs="Verdana"/>
          <w:i/>
          <w:noProof w:val="0"/>
          <w:color w:val="333333"/>
          <w:szCs w:val="26"/>
        </w:rPr>
        <w:t>researcher</w:t>
      </w:r>
      <w:r w:rsidRPr="00EC392E">
        <w:rPr>
          <w:rFonts w:ascii="Times" w:hAnsi="Times" w:cs="Verdana"/>
          <w:noProof w:val="0"/>
          <w:color w:val="333333"/>
          <w:szCs w:val="26"/>
        </w:rPr>
        <w:t xml:space="preserve">) </w:t>
      </w:r>
      <w:r w:rsidRPr="00EC392E">
        <w:rPr>
          <w:rFonts w:ascii="Times" w:hAnsi="Times" w:cs="Verdana"/>
          <w:i/>
          <w:noProof w:val="0"/>
          <w:color w:val="333333"/>
          <w:szCs w:val="26"/>
        </w:rPr>
        <w:t xml:space="preserve">access </w:t>
      </w:r>
      <w:r w:rsidRPr="00EC392E">
        <w:rPr>
          <w:rFonts w:ascii="Times" w:hAnsi="Times" w:cs="Verdana"/>
          <w:noProof w:val="0"/>
          <w:color w:val="333333"/>
          <w:szCs w:val="26"/>
        </w:rPr>
        <w:t xml:space="preserve">is what has to be stressed. It is researchers worldwide who are today being denied access to the research findings they need in order to advance their research for the benefit of us all -- for the benefit of present and future students for whom the findings will be digested and integrated in textbooks, </w:t>
      </w:r>
      <w:r w:rsidR="00E74158">
        <w:rPr>
          <w:rFonts w:ascii="Times" w:hAnsi="Times" w:cs="Verdana"/>
          <w:noProof w:val="0"/>
          <w:color w:val="333333"/>
          <w:szCs w:val="26"/>
        </w:rPr>
        <w:t xml:space="preserve">for the benefit of junior and senior faculty, who are the primary intended users of the research, </w:t>
      </w:r>
      <w:r w:rsidRPr="00EC392E">
        <w:rPr>
          <w:rFonts w:ascii="Times" w:hAnsi="Times" w:cs="Verdana"/>
          <w:noProof w:val="0"/>
          <w:color w:val="333333"/>
          <w:szCs w:val="26"/>
        </w:rPr>
        <w:t>and for the benefit of the general public</w:t>
      </w:r>
      <w:r w:rsidR="00E74158">
        <w:rPr>
          <w:rFonts w:ascii="Times" w:hAnsi="Times" w:cs="Verdana"/>
          <w:noProof w:val="0"/>
          <w:color w:val="333333"/>
          <w:szCs w:val="26"/>
        </w:rPr>
        <w:t>,</w:t>
      </w:r>
      <w:r w:rsidRPr="00EC392E">
        <w:rPr>
          <w:rFonts w:ascii="Times" w:hAnsi="Times" w:cs="Verdana"/>
          <w:noProof w:val="0"/>
          <w:color w:val="333333"/>
          <w:szCs w:val="26"/>
        </w:rPr>
        <w:t xml:space="preserve"> for whom</w:t>
      </w:r>
      <w:r w:rsidR="00E74158">
        <w:rPr>
          <w:rFonts w:ascii="Times" w:hAnsi="Times" w:cs="Verdana"/>
          <w:noProof w:val="0"/>
          <w:color w:val="333333"/>
          <w:szCs w:val="26"/>
        </w:rPr>
        <w:t xml:space="preserve"> it is hoped that some of</w:t>
      </w:r>
      <w:r w:rsidRPr="00EC392E">
        <w:rPr>
          <w:rFonts w:ascii="Times" w:hAnsi="Times" w:cs="Verdana"/>
          <w:noProof w:val="0"/>
          <w:color w:val="333333"/>
          <w:szCs w:val="26"/>
        </w:rPr>
        <w:t xml:space="preserve"> the findings will </w:t>
      </w:r>
      <w:r w:rsidR="00E74158">
        <w:rPr>
          <w:rFonts w:ascii="Times" w:hAnsi="Times" w:cs="Verdana"/>
          <w:noProof w:val="0"/>
          <w:color w:val="333333"/>
          <w:szCs w:val="26"/>
        </w:rPr>
        <w:t xml:space="preserve">eventually </w:t>
      </w:r>
      <w:r w:rsidRPr="00EC392E">
        <w:rPr>
          <w:rFonts w:ascii="Times" w:hAnsi="Times" w:cs="Verdana"/>
          <w:noProof w:val="0"/>
          <w:color w:val="333333"/>
          <w:szCs w:val="26"/>
        </w:rPr>
        <w:t>be applied in the form of technological advances and medicines for illnesses</w:t>
      </w:r>
      <w:r w:rsidR="00B74B71">
        <w:rPr>
          <w:rFonts w:ascii="Times" w:hAnsi="Times" w:cs="Verdana"/>
          <w:noProof w:val="0"/>
          <w:color w:val="333333"/>
          <w:szCs w:val="26"/>
        </w:rPr>
        <w:t>, as well as intellectual and cultural food for thought</w:t>
      </w:r>
      <w:r w:rsidRPr="00EC392E">
        <w:rPr>
          <w:rFonts w:ascii="Times" w:hAnsi="Times" w:cs="Verdana"/>
          <w:noProof w:val="0"/>
          <w:color w:val="333333"/>
          <w:szCs w:val="26"/>
        </w:rPr>
        <w:t xml:space="preserve">. </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So it is </w:t>
      </w:r>
      <w:r w:rsidRPr="00EC392E">
        <w:rPr>
          <w:rFonts w:ascii="Times" w:hAnsi="Times" w:cs="Verdana"/>
          <w:i/>
          <w:iCs/>
          <w:noProof w:val="0"/>
          <w:color w:val="333333"/>
          <w:szCs w:val="26"/>
        </w:rPr>
        <w:t>daily, weekly, monthly research impact that is needlessly being lost</w:t>
      </w:r>
      <w:r w:rsidRPr="00EC392E">
        <w:rPr>
          <w:rFonts w:ascii="Times" w:hAnsi="Times" w:cs="Verdana"/>
          <w:noProof w:val="0"/>
          <w:color w:val="333333"/>
          <w:szCs w:val="26"/>
        </w:rPr>
        <w:t xml:space="preserve">, cumulatively, while we keep dragging our feet about providing OA. That's what </w:t>
      </w:r>
      <w:r w:rsidR="00DA533F" w:rsidRPr="00EC392E">
        <w:rPr>
          <w:rFonts w:ascii="Times" w:hAnsi="Times" w:cs="Verdana"/>
          <w:noProof w:val="0"/>
          <w:color w:val="333333"/>
          <w:szCs w:val="26"/>
        </w:rPr>
        <w:t>students</w:t>
      </w:r>
      <w:r w:rsidRPr="00EC392E">
        <w:rPr>
          <w:rFonts w:ascii="Times" w:hAnsi="Times" w:cs="Verdana"/>
          <w:noProof w:val="0"/>
          <w:color w:val="333333"/>
          <w:szCs w:val="26"/>
        </w:rPr>
        <w:t xml:space="preserve"> need to stress to </w:t>
      </w:r>
      <w:r w:rsidR="00DA533F" w:rsidRPr="00EC392E">
        <w:rPr>
          <w:rFonts w:ascii="Times" w:hAnsi="Times" w:cs="Verdana"/>
          <w:noProof w:val="0"/>
          <w:color w:val="333333"/>
          <w:szCs w:val="26"/>
        </w:rPr>
        <w:t xml:space="preserve">their </w:t>
      </w:r>
      <w:r w:rsidRPr="00EC392E">
        <w:rPr>
          <w:rFonts w:ascii="Times" w:hAnsi="Times" w:cs="Verdana"/>
          <w:noProof w:val="0"/>
          <w:color w:val="333333"/>
          <w:szCs w:val="26"/>
        </w:rPr>
        <w:t>professors and administration</w:t>
      </w:r>
      <w:r w:rsidR="00E74158">
        <w:rPr>
          <w:rFonts w:ascii="Times" w:hAnsi="Times" w:cs="Verdana"/>
          <w:noProof w:val="0"/>
          <w:color w:val="333333"/>
          <w:szCs w:val="26"/>
        </w:rPr>
        <w:t>; that’s what junior faculty need to stress to senior faculty</w:t>
      </w:r>
      <w:r w:rsidR="00B74B71">
        <w:rPr>
          <w:rFonts w:ascii="Times" w:hAnsi="Times" w:cs="Verdana"/>
          <w:noProof w:val="0"/>
          <w:color w:val="333333"/>
          <w:szCs w:val="26"/>
        </w:rPr>
        <w:t xml:space="preserve"> and administration</w:t>
      </w:r>
      <w:r w:rsidRPr="00EC392E">
        <w:rPr>
          <w:rFonts w:ascii="Times" w:hAnsi="Times" w:cs="Verdana"/>
          <w:noProof w:val="0"/>
          <w:color w:val="333333"/>
          <w:szCs w:val="26"/>
        </w:rPr>
        <w:t xml:space="preserve">: all those </w:t>
      </w:r>
      <w:r w:rsidR="00B74B71">
        <w:rPr>
          <w:rFonts w:ascii="Times" w:hAnsi="Times" w:cs="Verdana"/>
          <w:noProof w:val="0"/>
          <w:color w:val="333333"/>
          <w:szCs w:val="26"/>
        </w:rPr>
        <w:t xml:space="preserve">research </w:t>
      </w:r>
      <w:r w:rsidRPr="00EC392E">
        <w:rPr>
          <w:rFonts w:ascii="Times" w:hAnsi="Times" w:cs="Verdana"/>
          <w:noProof w:val="0"/>
          <w:color w:val="333333"/>
          <w:szCs w:val="26"/>
        </w:rPr>
        <w:t>findings that could not be used and applied and built upon because they could not be accessed by all or even most of their potential users, because it simply costs too much to subscribe to all or most of the journals in which they were published.</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Updating the Academic Mandate for the Online Era</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E74158" w:rsidRDefault="005540ED"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It is important to p</w:t>
      </w:r>
      <w:r w:rsidR="00DE4048" w:rsidRPr="00EC392E">
        <w:rPr>
          <w:rFonts w:ascii="Times" w:hAnsi="Times" w:cs="Verdana"/>
          <w:noProof w:val="0"/>
          <w:color w:val="333333"/>
          <w:szCs w:val="26"/>
        </w:rPr>
        <w:t xml:space="preserve">oint out also that </w:t>
      </w:r>
      <w:r w:rsidR="00DE4048" w:rsidRPr="00E74158">
        <w:rPr>
          <w:rFonts w:ascii="Times" w:hAnsi="Times" w:cs="Verdana"/>
          <w:i/>
          <w:noProof w:val="0"/>
          <w:color w:val="333333"/>
          <w:szCs w:val="26"/>
        </w:rPr>
        <w:t>OA policies always fail</w:t>
      </w:r>
      <w:r w:rsidR="00DE4048" w:rsidRPr="00EC392E">
        <w:rPr>
          <w:rFonts w:ascii="Times" w:hAnsi="Times" w:cs="Verdana"/>
          <w:noProof w:val="0"/>
          <w:color w:val="333333"/>
          <w:szCs w:val="26"/>
        </w:rPr>
        <w:t xml:space="preserve"> if they are merely </w:t>
      </w:r>
      <w:r w:rsidRPr="00EC392E">
        <w:rPr>
          <w:rFonts w:ascii="Times" w:hAnsi="Times" w:cs="Verdana"/>
          <w:noProof w:val="0"/>
          <w:color w:val="333333"/>
          <w:szCs w:val="26"/>
        </w:rPr>
        <w:t>“</w:t>
      </w:r>
      <w:r w:rsidR="00DE4048" w:rsidRPr="00EC392E">
        <w:rPr>
          <w:rFonts w:ascii="Times" w:hAnsi="Times" w:cs="Verdana"/>
          <w:noProof w:val="0"/>
          <w:color w:val="333333"/>
          <w:szCs w:val="26"/>
        </w:rPr>
        <w:t>recommendations</w:t>
      </w:r>
      <w:r w:rsidRPr="00EC392E">
        <w:rPr>
          <w:rFonts w:ascii="Times" w:hAnsi="Times" w:cs="Verdana"/>
          <w:noProof w:val="0"/>
          <w:color w:val="333333"/>
          <w:szCs w:val="26"/>
        </w:rPr>
        <w:t>”</w:t>
      </w:r>
      <w:r w:rsidR="00DE4048" w:rsidRPr="00EC392E">
        <w:rPr>
          <w:rFonts w:ascii="Times" w:hAnsi="Times" w:cs="Verdana"/>
          <w:noProof w:val="0"/>
          <w:color w:val="333333"/>
          <w:szCs w:val="26"/>
        </w:rPr>
        <w:t xml:space="preserve"> or </w:t>
      </w:r>
      <w:r w:rsidRPr="00EC392E">
        <w:rPr>
          <w:rFonts w:ascii="Times" w:hAnsi="Times" w:cs="Verdana"/>
          <w:noProof w:val="0"/>
          <w:color w:val="333333"/>
          <w:szCs w:val="26"/>
        </w:rPr>
        <w:t>“requests,”</w:t>
      </w:r>
      <w:r w:rsidR="00DE4048" w:rsidRPr="00EC392E">
        <w:rPr>
          <w:rFonts w:ascii="Times" w:hAnsi="Times" w:cs="Verdana"/>
          <w:noProof w:val="0"/>
          <w:color w:val="333333"/>
          <w:szCs w:val="26"/>
        </w:rPr>
        <w:t xml:space="preserve"> </w:t>
      </w:r>
      <w:r w:rsidR="00E74158">
        <w:rPr>
          <w:rFonts w:ascii="Times" w:hAnsi="Times" w:cs="Verdana"/>
          <w:noProof w:val="0"/>
          <w:color w:val="333333"/>
          <w:szCs w:val="26"/>
        </w:rPr>
        <w:t xml:space="preserve"> even if “strongly encouraged.</w:t>
      </w:r>
      <w:r w:rsidRPr="00EC392E">
        <w:rPr>
          <w:rFonts w:ascii="Times" w:hAnsi="Times" w:cs="Verdana"/>
          <w:noProof w:val="0"/>
          <w:color w:val="333333"/>
          <w:szCs w:val="26"/>
        </w:rPr>
        <w:t xml:space="preserve">” </w:t>
      </w:r>
      <w:r w:rsidR="00E74158">
        <w:rPr>
          <w:rFonts w:ascii="Times" w:hAnsi="Times" w:cs="Verdana"/>
          <w:noProof w:val="0"/>
          <w:color w:val="333333"/>
          <w:szCs w:val="26"/>
        </w:rPr>
        <w:t>This was already heralded b</w:t>
      </w:r>
      <w:r w:rsidR="00B74B71">
        <w:rPr>
          <w:rFonts w:ascii="Times" w:hAnsi="Times" w:cs="Verdana"/>
          <w:noProof w:val="0"/>
          <w:color w:val="333333"/>
          <w:szCs w:val="26"/>
        </w:rPr>
        <w:t>y Swan’s (2005) surveys, confir</w:t>
      </w:r>
      <w:r w:rsidR="00E74158">
        <w:rPr>
          <w:rFonts w:ascii="Times" w:hAnsi="Times" w:cs="Verdana"/>
          <w:noProof w:val="0"/>
          <w:color w:val="333333"/>
          <w:szCs w:val="26"/>
        </w:rPr>
        <w:t xml:space="preserve">med by Sale’s (2006) actual outcome studies, and brought home particularly dramatically by the </w:t>
      </w:r>
      <w:hyperlink r:id="rId78" w:history="1">
        <w:r w:rsidR="00E74158" w:rsidRPr="00B74B71">
          <w:rPr>
            <w:rStyle w:val="Hyperlink"/>
            <w:rFonts w:ascii="Times" w:hAnsi="Times" w:cs="Verdana"/>
            <w:noProof w:val="0"/>
            <w:szCs w:val="26"/>
          </w:rPr>
          <w:t>total failure</w:t>
        </w:r>
      </w:hyperlink>
      <w:r w:rsidR="00E74158">
        <w:rPr>
          <w:rFonts w:ascii="Times" w:hAnsi="Times" w:cs="Verdana"/>
          <w:noProof w:val="0"/>
          <w:color w:val="333333"/>
          <w:szCs w:val="26"/>
        </w:rPr>
        <w:t xml:space="preserve"> of NIH’s initial nonmand</w:t>
      </w:r>
      <w:r w:rsidR="00B74B71">
        <w:rPr>
          <w:rFonts w:ascii="Times" w:hAnsi="Times" w:cs="Verdana"/>
          <w:noProof w:val="0"/>
          <w:color w:val="333333"/>
          <w:szCs w:val="26"/>
        </w:rPr>
        <w:t>a</w:t>
      </w:r>
      <w:r w:rsidR="00E74158">
        <w:rPr>
          <w:rFonts w:ascii="Times" w:hAnsi="Times" w:cs="Verdana"/>
          <w:noProof w:val="0"/>
          <w:color w:val="333333"/>
          <w:szCs w:val="26"/>
        </w:rPr>
        <w:t xml:space="preserve">tary policy, and the almost-immediate success as soon as it was </w:t>
      </w:r>
      <w:hyperlink r:id="rId79" w:history="1">
        <w:r w:rsidR="00E74158" w:rsidRPr="00B74B71">
          <w:rPr>
            <w:rStyle w:val="Hyperlink"/>
            <w:rFonts w:ascii="Times" w:hAnsi="Times" w:cs="Verdana"/>
            <w:noProof w:val="0"/>
            <w:szCs w:val="26"/>
          </w:rPr>
          <w:t>upgraded to a mandate</w:t>
        </w:r>
      </w:hyperlink>
      <w:r w:rsidR="00E74158">
        <w:rPr>
          <w:rFonts w:ascii="Times" w:hAnsi="Times" w:cs="Verdana"/>
          <w:noProof w:val="0"/>
          <w:color w:val="333333"/>
          <w:szCs w:val="26"/>
        </w:rPr>
        <w:t xml:space="preserve">. </w:t>
      </w:r>
    </w:p>
    <w:p w:rsidR="00E74158" w:rsidRDefault="00E74158" w:rsidP="00DE4048">
      <w:pPr>
        <w:widowControl w:val="0"/>
        <w:autoSpaceDE w:val="0"/>
        <w:autoSpaceDN w:val="0"/>
        <w:adjustRightInd w:val="0"/>
        <w:spacing w:after="0"/>
        <w:rPr>
          <w:rFonts w:ascii="Times" w:hAnsi="Times" w:cs="Verdana"/>
          <w:noProof w:val="0"/>
          <w:color w:val="333333"/>
          <w:szCs w:val="26"/>
        </w:rPr>
      </w:pPr>
    </w:p>
    <w:p w:rsidR="005540ED"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The only thing that will embolden and motivate all researchers to self-archive is self-archiving mandates. "Mandate" is not a bad word. It does</w:t>
      </w:r>
      <w:r w:rsidR="005540ED" w:rsidRPr="00EC392E">
        <w:rPr>
          <w:rFonts w:ascii="Times" w:hAnsi="Times" w:cs="Verdana"/>
          <w:noProof w:val="0"/>
          <w:color w:val="333333"/>
          <w:szCs w:val="26"/>
        </w:rPr>
        <w:t xml:space="preserve"> no</w:t>
      </w:r>
      <w:r w:rsidRPr="00EC392E">
        <w:rPr>
          <w:rFonts w:ascii="Times" w:hAnsi="Times" w:cs="Verdana"/>
          <w:noProof w:val="0"/>
          <w:color w:val="333333"/>
          <w:szCs w:val="26"/>
        </w:rPr>
        <w:t>t mean "</w:t>
      </w:r>
      <w:r w:rsidR="00FB54EF" w:rsidRPr="00EC392E">
        <w:rPr>
          <w:rFonts w:ascii="Times" w:hAnsi="Times" w:cs="Verdana"/>
          <w:noProof w:val="0"/>
          <w:color w:val="333333"/>
          <w:szCs w:val="26"/>
        </w:rPr>
        <w:t>coercion" or punishment. It is</w:t>
      </w:r>
      <w:r w:rsidRPr="00EC392E">
        <w:rPr>
          <w:rFonts w:ascii="Times" w:hAnsi="Times" w:cs="Verdana"/>
          <w:noProof w:val="0"/>
          <w:color w:val="333333"/>
          <w:szCs w:val="26"/>
        </w:rPr>
        <w:t xml:space="preserve"> all carrots, not sticks</w:t>
      </w:r>
      <w:r w:rsidR="00EC392E" w:rsidRPr="00EC392E">
        <w:rPr>
          <w:rFonts w:ascii="Times" w:hAnsi="Times" w:cs="Verdana"/>
          <w:noProof w:val="0"/>
          <w:color w:val="333333"/>
          <w:szCs w:val="26"/>
        </w:rPr>
        <w:t xml:space="preserve"> (Shadbolt et al. 2006; Brody et al 2007). </w:t>
      </w:r>
      <w:r w:rsidR="00E74158">
        <w:rPr>
          <w:rFonts w:ascii="Times" w:hAnsi="Times" w:cs="Verdana"/>
          <w:noProof w:val="0"/>
          <w:color w:val="333333"/>
          <w:szCs w:val="26"/>
        </w:rPr>
        <w:t>University faculty</w:t>
      </w:r>
      <w:r w:rsidRPr="00EC392E">
        <w:rPr>
          <w:rFonts w:ascii="Times" w:hAnsi="Times" w:cs="Verdana"/>
          <w:noProof w:val="0"/>
          <w:color w:val="333333"/>
          <w:szCs w:val="26"/>
        </w:rPr>
        <w:t xml:space="preserve"> have a mandate to teach, and test, and give marks. They also have a mandate to do research, and publish (or perish!). If they teach well and do good research, they earn promotions, salary increases, tenure, research funding, prizes</w:t>
      </w:r>
      <w:r w:rsidR="00EC392E" w:rsidRPr="00EC392E">
        <w:rPr>
          <w:rFonts w:ascii="Times" w:hAnsi="Times" w:cs="Verdana"/>
          <w:noProof w:val="0"/>
          <w:color w:val="333333"/>
          <w:szCs w:val="26"/>
        </w:rPr>
        <w:t>.</w:t>
      </w:r>
      <w:r w:rsidR="00E74158">
        <w:rPr>
          <w:rFonts w:ascii="Times" w:hAnsi="Times" w:cs="Verdana"/>
          <w:noProof w:val="0"/>
          <w:color w:val="333333"/>
          <w:szCs w:val="26"/>
        </w:rPr>
        <w:t xml:space="preserve"> OA enhances the chances of good work being recognized, credited and rewarded.</w:t>
      </w:r>
    </w:p>
    <w:p w:rsidR="005540ED" w:rsidRPr="00EC392E" w:rsidRDefault="005540ED" w:rsidP="00DE4048">
      <w:pPr>
        <w:widowControl w:val="0"/>
        <w:autoSpaceDE w:val="0"/>
        <w:autoSpaceDN w:val="0"/>
        <w:adjustRightInd w:val="0"/>
        <w:spacing w:after="0"/>
        <w:rPr>
          <w:rFonts w:ascii="Times" w:hAnsi="Times" w:cs="Verdana"/>
          <w:noProof w:val="0"/>
          <w:color w:val="333333"/>
          <w:szCs w:val="26"/>
        </w:rPr>
      </w:pPr>
    </w:p>
    <w:p w:rsidR="005540ED" w:rsidRPr="00EC392E" w:rsidRDefault="005540ED"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The </w:t>
      </w:r>
      <w:hyperlink r:id="rId80" w:history="1">
        <w:r w:rsidRPr="00EC392E">
          <w:rPr>
            <w:rFonts w:ascii="Times" w:hAnsi="Times" w:cs="Verdana"/>
            <w:noProof w:val="0"/>
            <w:color w:val="153461"/>
            <w:szCs w:val="26"/>
            <w:u w:val="single" w:color="153461"/>
          </w:rPr>
          <w:t>three</w:t>
        </w:r>
      </w:hyperlink>
      <w:r w:rsidRPr="00EC392E">
        <w:rPr>
          <w:rFonts w:ascii="Times" w:hAnsi="Times" w:cs="Verdana"/>
          <w:noProof w:val="0"/>
          <w:color w:val="333333"/>
          <w:szCs w:val="26"/>
        </w:rPr>
        <w:t xml:space="preserve"> </w:t>
      </w:r>
      <w:hyperlink r:id="rId81" w:history="1">
        <w:r w:rsidRPr="00EC392E">
          <w:rPr>
            <w:rFonts w:ascii="Times" w:hAnsi="Times" w:cs="Verdana"/>
            <w:noProof w:val="0"/>
            <w:color w:val="153461"/>
            <w:szCs w:val="26"/>
            <w:u w:val="single" w:color="153461"/>
          </w:rPr>
          <w:t>main reasons</w:t>
        </w:r>
      </w:hyperlink>
      <w:r w:rsidRPr="00EC392E">
        <w:rPr>
          <w:rFonts w:ascii="Times" w:hAnsi="Times" w:cs="Verdana"/>
          <w:noProof w:val="0"/>
          <w:color w:val="333333"/>
          <w:szCs w:val="26"/>
        </w:rPr>
        <w:t xml:space="preserve"> researchers </w:t>
      </w:r>
      <w:r w:rsidR="00FB54EF" w:rsidRPr="00EC392E">
        <w:rPr>
          <w:rFonts w:ascii="Times" w:hAnsi="Times" w:cs="Verdana"/>
          <w:noProof w:val="0"/>
          <w:color w:val="333333"/>
          <w:szCs w:val="26"/>
        </w:rPr>
        <w:t>do not self-archive</w:t>
      </w:r>
      <w:r w:rsidRPr="00EC392E">
        <w:rPr>
          <w:rFonts w:ascii="Times" w:hAnsi="Times" w:cs="Verdana"/>
          <w:noProof w:val="0"/>
          <w:color w:val="333333"/>
          <w:szCs w:val="26"/>
        </w:rPr>
        <w:t xml:space="preserve"> until</w:t>
      </w:r>
      <w:r w:rsidR="00FB54EF" w:rsidRPr="00EC392E">
        <w:rPr>
          <w:rFonts w:ascii="Times" w:hAnsi="Times" w:cs="Verdana"/>
          <w:noProof w:val="0"/>
          <w:color w:val="333333"/>
          <w:szCs w:val="26"/>
        </w:rPr>
        <w:t xml:space="preserve"> and unless</w:t>
      </w:r>
      <w:r w:rsidRPr="00EC392E">
        <w:rPr>
          <w:rFonts w:ascii="Times" w:hAnsi="Times" w:cs="Verdana"/>
          <w:noProof w:val="0"/>
          <w:color w:val="333333"/>
          <w:szCs w:val="26"/>
        </w:rPr>
        <w:t xml:space="preserve"> it is mandated are (1) worries that it might be illegal, (2) worries that it might put acceptance by their preferred journal at risk, and (3) worries that it might take a lot of time. </w:t>
      </w:r>
      <w:r w:rsidR="00E95AF6">
        <w:rPr>
          <w:rFonts w:ascii="Times" w:hAnsi="Times" w:cs="Verdana"/>
          <w:noProof w:val="0"/>
          <w:color w:val="333333"/>
          <w:szCs w:val="26"/>
        </w:rPr>
        <w:t>Hence the reason they</w:t>
      </w:r>
      <w:r w:rsidRPr="00EC392E">
        <w:rPr>
          <w:rFonts w:ascii="Times" w:hAnsi="Times" w:cs="Verdana"/>
          <w:noProof w:val="0"/>
          <w:color w:val="333333"/>
          <w:szCs w:val="26"/>
        </w:rPr>
        <w:t xml:space="preserve"> need Green OA mandates from their institutions and funders </w:t>
      </w:r>
      <w:r w:rsidR="00E95AF6">
        <w:rPr>
          <w:rFonts w:ascii="Times" w:hAnsi="Times" w:cs="Verdana"/>
          <w:noProof w:val="0"/>
          <w:color w:val="333333"/>
          <w:szCs w:val="26"/>
        </w:rPr>
        <w:t xml:space="preserve">is </w:t>
      </w:r>
      <w:r w:rsidRPr="00EC392E">
        <w:rPr>
          <w:rFonts w:ascii="Times" w:hAnsi="Times" w:cs="Verdana"/>
          <w:noProof w:val="0"/>
          <w:color w:val="333333"/>
          <w:szCs w:val="26"/>
        </w:rPr>
        <w:t xml:space="preserve">not in order to </w:t>
      </w:r>
      <w:r w:rsidR="00FB54EF" w:rsidRPr="00EC392E">
        <w:rPr>
          <w:rFonts w:ascii="Times" w:hAnsi="Times" w:cs="Verdana"/>
          <w:i/>
          <w:iCs/>
          <w:noProof w:val="0"/>
          <w:color w:val="333333"/>
          <w:szCs w:val="26"/>
        </w:rPr>
        <w:t>force</w:t>
      </w:r>
      <w:r w:rsidRPr="00EC392E">
        <w:rPr>
          <w:rFonts w:ascii="Times" w:hAnsi="Times" w:cs="Verdana"/>
          <w:noProof w:val="0"/>
          <w:color w:val="333333"/>
          <w:szCs w:val="26"/>
        </w:rPr>
        <w:t xml:space="preserve"> them to self-archive but in order to </w:t>
      </w:r>
      <w:r w:rsidR="00FB54EF" w:rsidRPr="00EC392E">
        <w:rPr>
          <w:rFonts w:ascii="Times" w:hAnsi="Times" w:cs="Verdana"/>
          <w:i/>
          <w:iCs/>
          <w:noProof w:val="0"/>
          <w:color w:val="333333"/>
          <w:szCs w:val="26"/>
        </w:rPr>
        <w:t>reinforce</w:t>
      </w:r>
      <w:r w:rsidRPr="00EC392E">
        <w:rPr>
          <w:rFonts w:ascii="Times" w:hAnsi="Times" w:cs="Verdana"/>
          <w:noProof w:val="0"/>
          <w:color w:val="333333"/>
          <w:szCs w:val="26"/>
        </w:rPr>
        <w:t xml:space="preserve"> them to self-archive, making it official policy that it is not only okay for them to deposit their research article output in their </w:t>
      </w:r>
      <w:hyperlink r:id="rId82" w:history="1">
        <w:r w:rsidRPr="00EC392E">
          <w:rPr>
            <w:rFonts w:ascii="Times" w:hAnsi="Times" w:cs="Verdana"/>
            <w:noProof w:val="0"/>
            <w:color w:val="153461"/>
            <w:szCs w:val="26"/>
            <w:u w:val="single" w:color="153461"/>
          </w:rPr>
          <w:t>institution's repository</w:t>
        </w:r>
      </w:hyperlink>
      <w:r w:rsidRPr="00EC392E">
        <w:rPr>
          <w:rFonts w:ascii="Times" w:hAnsi="Times" w:cs="Verdana"/>
          <w:noProof w:val="0"/>
          <w:color w:val="333333"/>
          <w:szCs w:val="26"/>
        </w:rPr>
        <w:t>, but t</w:t>
      </w:r>
      <w:r w:rsidR="00E95AF6">
        <w:rPr>
          <w:rFonts w:ascii="Times" w:hAnsi="Times" w:cs="Verdana"/>
          <w:noProof w:val="0"/>
          <w:color w:val="333333"/>
          <w:szCs w:val="26"/>
        </w:rPr>
        <w:t xml:space="preserve">hat it is expected of them, </w:t>
      </w:r>
      <w:r w:rsidRPr="00EC392E">
        <w:rPr>
          <w:rFonts w:ascii="Times" w:hAnsi="Times" w:cs="Verdana"/>
          <w:noProof w:val="0"/>
          <w:color w:val="333333"/>
          <w:szCs w:val="26"/>
        </w:rPr>
        <w:t xml:space="preserve">well worth the </w:t>
      </w:r>
      <w:hyperlink r:id="rId83" w:history="1">
        <w:r w:rsidRPr="00EC392E">
          <w:rPr>
            <w:rFonts w:ascii="Times" w:hAnsi="Times" w:cs="Verdana"/>
            <w:noProof w:val="0"/>
            <w:color w:val="153461"/>
            <w:szCs w:val="26"/>
            <w:u w:val="single" w:color="153461"/>
          </w:rPr>
          <w:t>few minutes worth of extra keystrokes</w:t>
        </w:r>
      </w:hyperlink>
      <w:r w:rsidRPr="00EC392E">
        <w:rPr>
          <w:rFonts w:ascii="Times" w:hAnsi="Times" w:cs="Verdana"/>
          <w:noProof w:val="0"/>
          <w:color w:val="333333"/>
          <w:szCs w:val="26"/>
        </w:rPr>
        <w:t xml:space="preserve"> per paper</w:t>
      </w:r>
      <w:r w:rsidR="00FB54EF" w:rsidRPr="00EC392E">
        <w:rPr>
          <w:rFonts w:ascii="Times" w:hAnsi="Times" w:cs="Verdana"/>
          <w:noProof w:val="0"/>
          <w:color w:val="333333"/>
          <w:szCs w:val="26"/>
        </w:rPr>
        <w:t xml:space="preserve"> (Carr &amp; Harnad 2005)</w:t>
      </w:r>
      <w:r w:rsidR="00E95AF6">
        <w:rPr>
          <w:rFonts w:ascii="Times" w:hAnsi="Times" w:cs="Verdana"/>
          <w:noProof w:val="0"/>
          <w:color w:val="333333"/>
          <w:szCs w:val="26"/>
        </w:rPr>
        <w:t>, and an important component in both enhancing and assessing their research impact.</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b/>
          <w:bCs/>
          <w:noProof w:val="0"/>
          <w:color w:val="333333"/>
          <w:szCs w:val="26"/>
        </w:rPr>
        <w:t>Mandates and Metrics</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F81300"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Hence</w:t>
      </w:r>
      <w:r w:rsidR="00DE4048" w:rsidRPr="00EC392E">
        <w:rPr>
          <w:rFonts w:ascii="Times" w:hAnsi="Times" w:cs="Verdana"/>
          <w:noProof w:val="0"/>
          <w:color w:val="333333"/>
          <w:szCs w:val="26"/>
        </w:rPr>
        <w:t xml:space="preserve"> it is not so much a matter of </w:t>
      </w:r>
      <w:r w:rsidR="00E95AF6">
        <w:rPr>
          <w:rFonts w:ascii="Times" w:hAnsi="Times" w:cs="Verdana"/>
          <w:noProof w:val="0"/>
          <w:color w:val="333333"/>
          <w:szCs w:val="26"/>
        </w:rPr>
        <w:t xml:space="preserve">universities </w:t>
      </w:r>
      <w:r w:rsidR="00DE4048" w:rsidRPr="00EC392E">
        <w:rPr>
          <w:rFonts w:ascii="Times" w:hAnsi="Times" w:cs="Verdana"/>
          <w:noProof w:val="0"/>
          <w:color w:val="333333"/>
          <w:szCs w:val="26"/>
        </w:rPr>
        <w:t xml:space="preserve">adopting a new "Green OA self-archiving mandate" for </w:t>
      </w:r>
      <w:r w:rsidR="00E95AF6">
        <w:rPr>
          <w:rFonts w:ascii="Times" w:hAnsi="Times" w:cs="Verdana"/>
          <w:noProof w:val="0"/>
          <w:color w:val="333333"/>
          <w:szCs w:val="26"/>
        </w:rPr>
        <w:t xml:space="preserve">their </w:t>
      </w:r>
      <w:r w:rsidR="00DE4048" w:rsidRPr="00EC392E">
        <w:rPr>
          <w:rFonts w:ascii="Times" w:hAnsi="Times" w:cs="Verdana"/>
          <w:noProof w:val="0"/>
          <w:color w:val="333333"/>
          <w:szCs w:val="26"/>
        </w:rPr>
        <w:t xml:space="preserve">faculty, but of </w:t>
      </w:r>
      <w:r w:rsidR="00DE4048" w:rsidRPr="00E95AF6">
        <w:rPr>
          <w:rFonts w:ascii="Times" w:hAnsi="Times" w:cs="Verdana"/>
          <w:i/>
          <w:noProof w:val="0"/>
          <w:color w:val="333333"/>
          <w:szCs w:val="26"/>
        </w:rPr>
        <w:t>adapting</w:t>
      </w:r>
      <w:r w:rsidR="00E95AF6">
        <w:rPr>
          <w:rFonts w:ascii="Times" w:hAnsi="Times" w:cs="Verdana"/>
          <w:i/>
          <w:noProof w:val="0"/>
          <w:color w:val="333333"/>
          <w:szCs w:val="26"/>
        </w:rPr>
        <w:t xml:space="preserve"> and extending</w:t>
      </w:r>
      <w:r w:rsidR="00DE4048" w:rsidRPr="00EC392E">
        <w:rPr>
          <w:rFonts w:ascii="Times" w:hAnsi="Times" w:cs="Verdana"/>
          <w:noProof w:val="0"/>
          <w:color w:val="333333"/>
          <w:szCs w:val="26"/>
        </w:rPr>
        <w:t xml:space="preserve"> the</w:t>
      </w:r>
      <w:r w:rsidR="00E95AF6">
        <w:rPr>
          <w:rFonts w:ascii="Times" w:hAnsi="Times" w:cs="Verdana"/>
          <w:noProof w:val="0"/>
          <w:color w:val="333333"/>
          <w:szCs w:val="26"/>
        </w:rPr>
        <w:t>ir</w:t>
      </w:r>
      <w:r w:rsidR="00DE4048" w:rsidRPr="00EC392E">
        <w:rPr>
          <w:rFonts w:ascii="Times" w:hAnsi="Times" w:cs="Verdana"/>
          <w:noProof w:val="0"/>
          <w:color w:val="333333"/>
          <w:szCs w:val="26"/>
        </w:rPr>
        <w:t xml:space="preserve"> </w:t>
      </w:r>
      <w:r w:rsidR="00E95AF6">
        <w:rPr>
          <w:rFonts w:ascii="Times" w:hAnsi="Times" w:cs="Verdana"/>
          <w:noProof w:val="0"/>
          <w:color w:val="333333"/>
          <w:szCs w:val="26"/>
        </w:rPr>
        <w:t>existing, traditional</w:t>
      </w:r>
      <w:r w:rsidR="00DE4048" w:rsidRPr="00EC392E">
        <w:rPr>
          <w:rFonts w:ascii="Times" w:hAnsi="Times" w:cs="Verdana"/>
          <w:noProof w:val="0"/>
          <w:color w:val="333333"/>
          <w:szCs w:val="26"/>
        </w:rPr>
        <w:t xml:space="preserve"> mandate</w:t>
      </w:r>
      <w:r w:rsidR="00630B0B">
        <w:rPr>
          <w:rFonts w:ascii="Times" w:hAnsi="Times" w:cs="Verdana"/>
          <w:noProof w:val="0"/>
          <w:color w:val="333333"/>
          <w:szCs w:val="26"/>
        </w:rPr>
        <w:t xml:space="preserve"> to do research and publish their findings</w:t>
      </w:r>
      <w:r w:rsidR="00DE4048" w:rsidRPr="00EC392E">
        <w:rPr>
          <w:rFonts w:ascii="Times" w:hAnsi="Times" w:cs="Verdana"/>
          <w:noProof w:val="0"/>
          <w:color w:val="333333"/>
          <w:szCs w:val="26"/>
        </w:rPr>
        <w:t xml:space="preserve">. OA self-archiving is a natural adaptation to the </w:t>
      </w:r>
      <w:hyperlink r:id="rId84" w:history="1">
        <w:r w:rsidR="00DE4048" w:rsidRPr="00EC392E">
          <w:rPr>
            <w:rFonts w:ascii="Times" w:hAnsi="Times" w:cs="Verdana"/>
            <w:noProof w:val="0"/>
            <w:color w:val="1D355C"/>
            <w:szCs w:val="26"/>
            <w:u w:val="single" w:color="1D355C"/>
          </w:rPr>
          <w:t>PostGutenberg Galaxy</w:t>
        </w:r>
      </w:hyperlink>
      <w:r w:rsidR="00DE4048" w:rsidRPr="00EC392E">
        <w:rPr>
          <w:rFonts w:ascii="Times" w:hAnsi="Times" w:cs="Verdana"/>
          <w:noProof w:val="0"/>
          <w:color w:val="333333"/>
          <w:szCs w:val="26"/>
        </w:rPr>
        <w:t xml:space="preserve"> </w:t>
      </w:r>
      <w:r w:rsidR="005540ED" w:rsidRPr="00EC392E">
        <w:rPr>
          <w:rFonts w:ascii="Times" w:hAnsi="Times" w:cs="Verdana"/>
          <w:noProof w:val="0"/>
          <w:color w:val="333333"/>
          <w:szCs w:val="26"/>
        </w:rPr>
        <w:t xml:space="preserve">(Harnad 1991) </w:t>
      </w:r>
      <w:r w:rsidR="00DE4048" w:rsidRPr="00EC392E">
        <w:rPr>
          <w:rFonts w:ascii="Times" w:hAnsi="Times" w:cs="Verdana"/>
          <w:noProof w:val="0"/>
          <w:color w:val="333333"/>
          <w:szCs w:val="26"/>
        </w:rPr>
        <w:t xml:space="preserve">and its technical potential (just as we adapted to reading and writing, printing, libraries and photocopying). It is no longer enough to just </w:t>
      </w:r>
      <w:r w:rsidR="005540ED" w:rsidRPr="00EC392E">
        <w:rPr>
          <w:rFonts w:ascii="Times" w:hAnsi="Times" w:cs="Verdana"/>
          <w:noProof w:val="0"/>
          <w:color w:val="333333"/>
          <w:szCs w:val="26"/>
        </w:rPr>
        <w:t>conduct</w:t>
      </w:r>
      <w:r w:rsidR="00DE4048" w:rsidRPr="00EC392E">
        <w:rPr>
          <w:rFonts w:ascii="Times" w:hAnsi="Times" w:cs="Verdana"/>
          <w:noProof w:val="0"/>
          <w:color w:val="333333"/>
          <w:szCs w:val="26"/>
        </w:rPr>
        <w:t xml:space="preserve">, write up, and publish research: </w:t>
      </w:r>
      <w:r w:rsidR="00E95AF6">
        <w:rPr>
          <w:rFonts w:ascii="Times" w:hAnsi="Times" w:cs="Verdana"/>
          <w:noProof w:val="0"/>
          <w:color w:val="333333"/>
          <w:szCs w:val="26"/>
        </w:rPr>
        <w:t>The write-up</w:t>
      </w:r>
      <w:r w:rsidR="00DE4048" w:rsidRPr="00EC392E">
        <w:rPr>
          <w:rFonts w:ascii="Times" w:hAnsi="Times" w:cs="Verdana"/>
          <w:noProof w:val="0"/>
          <w:color w:val="333333"/>
          <w:szCs w:val="26"/>
        </w:rPr>
        <w:t xml:space="preserve"> has to be self-archived </w:t>
      </w:r>
      <w:r w:rsidR="00630B0B">
        <w:rPr>
          <w:rFonts w:ascii="Times" w:hAnsi="Times" w:cs="Verdana"/>
          <w:noProof w:val="0"/>
          <w:color w:val="333333"/>
          <w:szCs w:val="26"/>
        </w:rPr>
        <w:t xml:space="preserve">online </w:t>
      </w:r>
      <w:r w:rsidR="00DE4048" w:rsidRPr="00EC392E">
        <w:rPr>
          <w:rFonts w:ascii="Times" w:hAnsi="Times" w:cs="Verdana"/>
          <w:noProof w:val="0"/>
          <w:color w:val="333333"/>
          <w:szCs w:val="26"/>
        </w:rPr>
        <w:t>too</w:t>
      </w:r>
      <w:r w:rsidR="00E95AF6">
        <w:rPr>
          <w:rFonts w:ascii="Times" w:hAnsi="Times" w:cs="Verdana"/>
          <w:noProof w:val="0"/>
          <w:color w:val="333333"/>
          <w:szCs w:val="26"/>
        </w:rPr>
        <w:t>, so it can have its full impact</w:t>
      </w:r>
      <w:r w:rsidR="00630B0B">
        <w:rPr>
          <w:rFonts w:ascii="Times" w:hAnsi="Times" w:cs="Verdana"/>
          <w:noProof w:val="0"/>
          <w:color w:val="333333"/>
          <w:szCs w:val="26"/>
        </w:rPr>
        <w:t>, webwide</w:t>
      </w:r>
      <w:r w:rsidR="00DE4048" w:rsidRPr="00EC392E">
        <w:rPr>
          <w:rFonts w:ascii="Times" w:hAnsi="Times" w:cs="Verdana"/>
          <w:noProof w:val="0"/>
          <w:color w:val="333333"/>
          <w:szCs w:val="26"/>
        </w:rPr>
        <w:t xml:space="preserve">. And the carrots are already there to reward doing it: Faculty are already evaluated on how well they fulfill their research performance mandate not only by counting their publications, but by assessing their impact -- for which one of the most important </w:t>
      </w:r>
      <w:hyperlink r:id="rId85" w:history="1">
        <w:r w:rsidR="00DE4048" w:rsidRPr="00EC392E">
          <w:rPr>
            <w:rFonts w:ascii="Times" w:hAnsi="Times" w:cs="Verdana"/>
            <w:noProof w:val="0"/>
            <w:color w:val="1D355C"/>
            <w:szCs w:val="26"/>
            <w:u w:val="single" w:color="1D355C"/>
          </w:rPr>
          <w:t>metrics</w:t>
        </w:r>
      </w:hyperlink>
      <w:r w:rsidR="00DE4048" w:rsidRPr="00EC392E">
        <w:rPr>
          <w:rFonts w:ascii="Times" w:hAnsi="Times" w:cs="Verdana"/>
          <w:noProof w:val="0"/>
          <w:color w:val="333333"/>
          <w:szCs w:val="26"/>
        </w:rPr>
        <w:t xml:space="preserve"> is how much </w:t>
      </w:r>
      <w:r w:rsidR="005540ED" w:rsidRPr="00EC392E">
        <w:rPr>
          <w:rFonts w:ascii="Times" w:hAnsi="Times" w:cs="Verdana"/>
          <w:noProof w:val="0"/>
          <w:color w:val="333333"/>
          <w:szCs w:val="26"/>
        </w:rPr>
        <w:t>that research</w:t>
      </w:r>
      <w:r w:rsidR="00DE4048" w:rsidRPr="00EC392E">
        <w:rPr>
          <w:rFonts w:ascii="Times" w:hAnsi="Times" w:cs="Verdana"/>
          <w:noProof w:val="0"/>
          <w:color w:val="333333"/>
          <w:szCs w:val="26"/>
        </w:rPr>
        <w:t xml:space="preserve"> is </w:t>
      </w:r>
      <w:r w:rsidR="000A61DD">
        <w:rPr>
          <w:rFonts w:ascii="Times" w:hAnsi="Times" w:cs="Verdana"/>
          <w:noProof w:val="0"/>
          <w:color w:val="333333"/>
          <w:szCs w:val="26"/>
        </w:rPr>
        <w:t xml:space="preserve">accessed, </w:t>
      </w:r>
      <w:r w:rsidR="00DE4048" w:rsidRPr="00EC392E">
        <w:rPr>
          <w:rFonts w:ascii="Times" w:hAnsi="Times" w:cs="Verdana"/>
          <w:noProof w:val="0"/>
          <w:color w:val="333333"/>
          <w:szCs w:val="26"/>
        </w:rPr>
        <w:t>taken up, used</w:t>
      </w:r>
      <w:r w:rsidR="005540ED" w:rsidRPr="00EC392E">
        <w:rPr>
          <w:rFonts w:ascii="Times" w:hAnsi="Times" w:cs="Verdana"/>
          <w:noProof w:val="0"/>
          <w:color w:val="333333"/>
          <w:szCs w:val="26"/>
        </w:rPr>
        <w:t>, built upon, applied</w:t>
      </w:r>
      <w:r w:rsidR="00DE4048" w:rsidRPr="00EC392E">
        <w:rPr>
          <w:rFonts w:ascii="Times" w:hAnsi="Times" w:cs="Verdana"/>
          <w:noProof w:val="0"/>
          <w:color w:val="333333"/>
          <w:szCs w:val="26"/>
        </w:rPr>
        <w:t xml:space="preserve"> and cited by further research</w:t>
      </w:r>
      <w:r w:rsidR="00E95AF6">
        <w:rPr>
          <w:rFonts w:ascii="Times" w:hAnsi="Times" w:cs="Verdana"/>
          <w:noProof w:val="0"/>
          <w:color w:val="333333"/>
          <w:szCs w:val="26"/>
        </w:rPr>
        <w:t>. C</w:t>
      </w:r>
      <w:r w:rsidR="00DE4048" w:rsidRPr="00EC392E">
        <w:rPr>
          <w:rFonts w:ascii="Times" w:hAnsi="Times" w:cs="Verdana"/>
          <w:noProof w:val="0"/>
          <w:color w:val="333333"/>
          <w:szCs w:val="26"/>
        </w:rPr>
        <w:t xml:space="preserve">itation counts are among the </w:t>
      </w:r>
      <w:r w:rsidR="00630B0B">
        <w:rPr>
          <w:rFonts w:ascii="Times" w:hAnsi="Times" w:cs="Verdana"/>
          <w:noProof w:val="0"/>
          <w:color w:val="333333"/>
          <w:szCs w:val="26"/>
        </w:rPr>
        <w:t>existing metrics</w:t>
      </w:r>
      <w:r w:rsidR="00DE4048" w:rsidRPr="00EC392E">
        <w:rPr>
          <w:rFonts w:ascii="Times" w:hAnsi="Times" w:cs="Verdana"/>
          <w:noProof w:val="0"/>
          <w:color w:val="333333"/>
          <w:szCs w:val="26"/>
        </w:rPr>
        <w:t xml:space="preserve"> tha</w:t>
      </w:r>
      <w:r w:rsidR="00E95AF6">
        <w:rPr>
          <w:rFonts w:ascii="Times" w:hAnsi="Times" w:cs="Verdana"/>
          <w:noProof w:val="0"/>
          <w:color w:val="333333"/>
          <w:szCs w:val="26"/>
        </w:rPr>
        <w:t xml:space="preserve">t OA has been shown to increase, and OA itself is generating </w:t>
      </w:r>
      <w:r w:rsidR="000A61DD">
        <w:rPr>
          <w:rFonts w:ascii="Times" w:hAnsi="Times" w:cs="Verdana"/>
          <w:noProof w:val="0"/>
          <w:color w:val="333333"/>
          <w:szCs w:val="26"/>
        </w:rPr>
        <w:t xml:space="preserve">many </w:t>
      </w:r>
      <w:r w:rsidR="00E95AF6">
        <w:rPr>
          <w:rFonts w:ascii="Times" w:hAnsi="Times" w:cs="Verdana"/>
          <w:noProof w:val="0"/>
          <w:color w:val="333333"/>
          <w:szCs w:val="26"/>
        </w:rPr>
        <w:t xml:space="preserve">new </w:t>
      </w:r>
      <w:r w:rsidR="00630B0B">
        <w:rPr>
          <w:rFonts w:ascii="Times" w:hAnsi="Times" w:cs="Verdana"/>
          <w:noProof w:val="0"/>
          <w:color w:val="333333"/>
          <w:szCs w:val="26"/>
        </w:rPr>
        <w:t>metric</w:t>
      </w:r>
      <w:r w:rsidR="00E95AF6">
        <w:rPr>
          <w:rFonts w:ascii="Times" w:hAnsi="Times" w:cs="Verdana"/>
          <w:noProof w:val="0"/>
          <w:color w:val="333333"/>
          <w:szCs w:val="26"/>
        </w:rPr>
        <w:t>s of research performance</w:t>
      </w:r>
      <w:r w:rsidR="000A61DD">
        <w:rPr>
          <w:rFonts w:ascii="Times" w:hAnsi="Times" w:cs="Verdana"/>
          <w:noProof w:val="0"/>
          <w:color w:val="333333"/>
          <w:szCs w:val="26"/>
        </w:rPr>
        <w:t>, rich and diverse ones that have the potential to make research assessment more reliable and valid</w:t>
      </w:r>
      <w:r w:rsidR="00E95AF6">
        <w:rPr>
          <w:rFonts w:ascii="Times" w:hAnsi="Times" w:cs="Verdana"/>
          <w:noProof w:val="0"/>
          <w:color w:val="333333"/>
          <w:szCs w:val="26"/>
        </w:rPr>
        <w:t xml:space="preserve"> </w:t>
      </w:r>
      <w:r w:rsidR="00E95AF6" w:rsidRPr="00EC392E">
        <w:rPr>
          <w:rFonts w:ascii="Times" w:hAnsi="Times" w:cs="Verdana"/>
          <w:noProof w:val="0"/>
          <w:color w:val="333333"/>
          <w:szCs w:val="26"/>
        </w:rPr>
        <w:t>(Harnad et al 2003; Harnad 2007b, 2008)</w:t>
      </w:r>
      <w:r w:rsidR="00E95AF6">
        <w:rPr>
          <w:rFonts w:ascii="Times" w:hAnsi="Times" w:cs="Verdana"/>
          <w:noProof w:val="0"/>
          <w:color w:val="333333"/>
          <w:szCs w:val="26"/>
        </w:rPr>
        <w:t>.</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0A61DD" w:rsidP="00DE4048">
      <w:pPr>
        <w:widowControl w:val="0"/>
        <w:autoSpaceDE w:val="0"/>
        <w:autoSpaceDN w:val="0"/>
        <w:adjustRightInd w:val="0"/>
        <w:spacing w:after="0"/>
        <w:rPr>
          <w:rFonts w:ascii="Times" w:hAnsi="Times" w:cs="Verdana"/>
          <w:noProof w:val="0"/>
          <w:color w:val="333333"/>
          <w:szCs w:val="26"/>
        </w:rPr>
      </w:pPr>
      <w:r>
        <w:rPr>
          <w:rFonts w:ascii="Times" w:hAnsi="Times" w:cs="Verdana"/>
          <w:noProof w:val="0"/>
          <w:color w:val="333333"/>
          <w:szCs w:val="26"/>
        </w:rPr>
        <w:t>A self-archiving mandate is not unlike the increasingly widespread policy that students</w:t>
      </w:r>
      <w:r w:rsidR="00DE4048" w:rsidRPr="00EC392E">
        <w:rPr>
          <w:rFonts w:ascii="Times" w:hAnsi="Times" w:cs="Verdana"/>
          <w:noProof w:val="0"/>
          <w:color w:val="333333"/>
          <w:szCs w:val="26"/>
        </w:rPr>
        <w:t xml:space="preserve"> -- as a part of </w:t>
      </w:r>
      <w:r w:rsidR="00575A28">
        <w:rPr>
          <w:rFonts w:ascii="Times" w:hAnsi="Times" w:cs="Verdana"/>
          <w:noProof w:val="0"/>
          <w:color w:val="333333"/>
          <w:szCs w:val="26"/>
        </w:rPr>
        <w:t>their own</w:t>
      </w:r>
      <w:r w:rsidR="00DE4048" w:rsidRPr="00EC392E">
        <w:rPr>
          <w:rFonts w:ascii="Times" w:hAnsi="Times" w:cs="Verdana"/>
          <w:noProof w:val="0"/>
          <w:color w:val="333333"/>
          <w:szCs w:val="26"/>
        </w:rPr>
        <w:t xml:space="preserve"> mandate as students </w:t>
      </w:r>
      <w:r>
        <w:rPr>
          <w:rFonts w:ascii="Times" w:hAnsi="Times" w:cs="Verdana"/>
          <w:noProof w:val="0"/>
          <w:color w:val="333333"/>
          <w:szCs w:val="26"/>
        </w:rPr>
        <w:t>–</w:t>
      </w:r>
      <w:r w:rsidR="00DE4048" w:rsidRPr="00EC392E">
        <w:rPr>
          <w:rFonts w:ascii="Times" w:hAnsi="Times" w:cs="Verdana"/>
          <w:noProof w:val="0"/>
          <w:color w:val="333333"/>
          <w:szCs w:val="26"/>
        </w:rPr>
        <w:t xml:space="preserve"> </w:t>
      </w:r>
      <w:r w:rsidR="00630B0B">
        <w:rPr>
          <w:rFonts w:ascii="Times" w:hAnsi="Times" w:cs="Verdana"/>
          <w:noProof w:val="0"/>
          <w:color w:val="333333"/>
          <w:szCs w:val="26"/>
        </w:rPr>
        <w:t>in place</w:t>
      </w:r>
      <w:r>
        <w:rPr>
          <w:rFonts w:ascii="Times" w:hAnsi="Times" w:cs="Verdana"/>
          <w:noProof w:val="0"/>
          <w:color w:val="333333"/>
          <w:szCs w:val="26"/>
        </w:rPr>
        <w:t xml:space="preserve"> of submitting their</w:t>
      </w:r>
      <w:r w:rsidR="00DE4048" w:rsidRPr="00EC392E">
        <w:rPr>
          <w:rFonts w:ascii="Times" w:hAnsi="Times" w:cs="Verdana"/>
          <w:noProof w:val="0"/>
          <w:color w:val="333333"/>
          <w:szCs w:val="26"/>
        </w:rPr>
        <w:t xml:space="preserve"> </w:t>
      </w:r>
      <w:r>
        <w:rPr>
          <w:rFonts w:ascii="Times" w:hAnsi="Times" w:cs="Verdana"/>
          <w:noProof w:val="0"/>
          <w:color w:val="333333"/>
          <w:szCs w:val="26"/>
        </w:rPr>
        <w:t xml:space="preserve">work for evaluation and </w:t>
      </w:r>
      <w:r w:rsidR="00630B0B">
        <w:rPr>
          <w:rFonts w:ascii="Times" w:hAnsi="Times" w:cs="Verdana"/>
          <w:noProof w:val="0"/>
          <w:color w:val="333333"/>
          <w:szCs w:val="26"/>
        </w:rPr>
        <w:t>grading on paper</w:t>
      </w:r>
      <w:r>
        <w:rPr>
          <w:rFonts w:ascii="Times" w:hAnsi="Times" w:cs="Verdana"/>
          <w:noProof w:val="0"/>
          <w:color w:val="333333"/>
          <w:szCs w:val="26"/>
        </w:rPr>
        <w:t xml:space="preserve">, submit </w:t>
      </w:r>
      <w:r w:rsidR="00630B0B">
        <w:rPr>
          <w:rFonts w:ascii="Times" w:hAnsi="Times" w:cs="Verdana"/>
          <w:noProof w:val="0"/>
          <w:color w:val="333333"/>
          <w:szCs w:val="26"/>
        </w:rPr>
        <w:t>it</w:t>
      </w:r>
      <w:r w:rsidR="00575A28">
        <w:rPr>
          <w:rFonts w:ascii="Times" w:hAnsi="Times" w:cs="Verdana"/>
          <w:noProof w:val="0"/>
          <w:color w:val="333333"/>
          <w:szCs w:val="26"/>
        </w:rPr>
        <w:t xml:space="preserve"> </w:t>
      </w:r>
      <w:r w:rsidR="00DE4048" w:rsidRPr="00EC392E">
        <w:rPr>
          <w:rFonts w:ascii="Times" w:hAnsi="Times" w:cs="Verdana"/>
          <w:noProof w:val="0"/>
          <w:color w:val="333333"/>
          <w:szCs w:val="26"/>
        </w:rPr>
        <w:t xml:space="preserve">online (as most of </w:t>
      </w:r>
      <w:r w:rsidR="00575A28">
        <w:rPr>
          <w:rFonts w:ascii="Times" w:hAnsi="Times" w:cs="Verdana"/>
          <w:noProof w:val="0"/>
          <w:color w:val="333333"/>
          <w:szCs w:val="26"/>
        </w:rPr>
        <w:t>them</w:t>
      </w:r>
      <w:r w:rsidR="00DE4048" w:rsidRPr="00EC392E">
        <w:rPr>
          <w:rFonts w:ascii="Times" w:hAnsi="Times" w:cs="Verdana"/>
          <w:noProof w:val="0"/>
          <w:color w:val="333333"/>
          <w:szCs w:val="26"/>
        </w:rPr>
        <w:t xml:space="preserve"> already do!). </w:t>
      </w:r>
      <w:r>
        <w:rPr>
          <w:rFonts w:ascii="Times" w:hAnsi="Times" w:cs="Verdana"/>
          <w:noProof w:val="0"/>
          <w:color w:val="333333"/>
          <w:szCs w:val="26"/>
        </w:rPr>
        <w:t>The difference is that</w:t>
      </w:r>
      <w:r w:rsidR="00DE4048" w:rsidRPr="00EC392E">
        <w:rPr>
          <w:rFonts w:ascii="Times" w:hAnsi="Times" w:cs="Verdana"/>
          <w:noProof w:val="0"/>
          <w:color w:val="333333"/>
          <w:szCs w:val="26"/>
        </w:rPr>
        <w:t xml:space="preserve"> </w:t>
      </w:r>
      <w:r>
        <w:rPr>
          <w:rFonts w:ascii="Times" w:hAnsi="Times" w:cs="Verdana"/>
          <w:noProof w:val="0"/>
          <w:color w:val="333333"/>
          <w:szCs w:val="26"/>
        </w:rPr>
        <w:t xml:space="preserve">a self-archiving mandate is </w:t>
      </w:r>
      <w:r w:rsidR="00DE4048" w:rsidRPr="00EC392E">
        <w:rPr>
          <w:rFonts w:ascii="Times" w:hAnsi="Times" w:cs="Verdana"/>
          <w:noProof w:val="0"/>
          <w:color w:val="333333"/>
          <w:szCs w:val="26"/>
        </w:rPr>
        <w:t xml:space="preserve">even better than that for faculty, because </w:t>
      </w:r>
      <w:r>
        <w:rPr>
          <w:rFonts w:ascii="Times" w:hAnsi="Times" w:cs="Verdana"/>
          <w:noProof w:val="0"/>
          <w:color w:val="333333"/>
          <w:szCs w:val="26"/>
        </w:rPr>
        <w:t>in thus making their work OA</w:t>
      </w:r>
      <w:r w:rsidR="00DE4048" w:rsidRPr="00EC392E">
        <w:rPr>
          <w:rFonts w:ascii="Times" w:hAnsi="Times" w:cs="Verdana"/>
          <w:noProof w:val="0"/>
          <w:color w:val="333333"/>
          <w:szCs w:val="26"/>
        </w:rPr>
        <w:t xml:space="preserve"> </w:t>
      </w:r>
      <w:r>
        <w:rPr>
          <w:rFonts w:ascii="Times" w:hAnsi="Times" w:cs="Verdana"/>
          <w:noProof w:val="0"/>
          <w:color w:val="333333"/>
          <w:szCs w:val="26"/>
        </w:rPr>
        <w:t xml:space="preserve">they </w:t>
      </w:r>
      <w:r w:rsidR="00DE4048" w:rsidRPr="00EC392E">
        <w:rPr>
          <w:rFonts w:ascii="Times" w:hAnsi="Times" w:cs="Verdana"/>
          <w:noProof w:val="0"/>
          <w:color w:val="333333"/>
          <w:szCs w:val="26"/>
        </w:rPr>
        <w:t xml:space="preserve">will actually </w:t>
      </w:r>
      <w:r w:rsidR="00DE4048" w:rsidRPr="00EC392E">
        <w:rPr>
          <w:rFonts w:ascii="Times" w:hAnsi="Times" w:cs="Verdana"/>
          <w:i/>
          <w:iCs/>
          <w:noProof w:val="0"/>
          <w:color w:val="333333"/>
          <w:szCs w:val="26"/>
        </w:rPr>
        <w:t>increase</w:t>
      </w:r>
      <w:r w:rsidR="00DE4048" w:rsidRPr="00EC392E">
        <w:rPr>
          <w:rFonts w:ascii="Times" w:hAnsi="Times" w:cs="Verdana"/>
          <w:noProof w:val="0"/>
          <w:color w:val="333333"/>
          <w:szCs w:val="26"/>
        </w:rPr>
        <w:t xml:space="preserve"> their "grades."</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r w:rsidRPr="00EC392E">
        <w:rPr>
          <w:rFonts w:ascii="Times" w:hAnsi="Times" w:cs="Verdana"/>
          <w:noProof w:val="0"/>
          <w:color w:val="333333"/>
          <w:szCs w:val="26"/>
        </w:rPr>
        <w:t xml:space="preserve">In short, it's a win/win/win situation for </w:t>
      </w:r>
      <w:r w:rsidR="000A61DD">
        <w:rPr>
          <w:rFonts w:ascii="Times" w:hAnsi="Times" w:cs="Verdana"/>
          <w:noProof w:val="0"/>
          <w:color w:val="333333"/>
          <w:szCs w:val="26"/>
        </w:rPr>
        <w:t>universities</w:t>
      </w:r>
      <w:r w:rsidRPr="00EC392E">
        <w:rPr>
          <w:rFonts w:ascii="Times" w:hAnsi="Times" w:cs="Verdana"/>
          <w:noProof w:val="0"/>
          <w:color w:val="333333"/>
          <w:szCs w:val="26"/>
        </w:rPr>
        <w:t xml:space="preserve">, </w:t>
      </w:r>
      <w:r w:rsidR="00575A28">
        <w:rPr>
          <w:rFonts w:ascii="Times" w:hAnsi="Times" w:cs="Verdana"/>
          <w:noProof w:val="0"/>
          <w:color w:val="333333"/>
          <w:szCs w:val="26"/>
        </w:rPr>
        <w:t>researchers</w:t>
      </w:r>
      <w:r w:rsidRPr="00EC392E">
        <w:rPr>
          <w:rFonts w:ascii="Times" w:hAnsi="Times" w:cs="Verdana"/>
          <w:noProof w:val="0"/>
          <w:color w:val="333333"/>
          <w:szCs w:val="26"/>
        </w:rPr>
        <w:t xml:space="preserve"> and students -- if only your university gets </w:t>
      </w:r>
      <w:r w:rsidR="00630B0B">
        <w:rPr>
          <w:rFonts w:ascii="Times" w:hAnsi="Times" w:cs="Verdana"/>
          <w:noProof w:val="0"/>
          <w:color w:val="333333"/>
          <w:szCs w:val="26"/>
        </w:rPr>
        <w:t>a</w:t>
      </w:r>
      <w:r w:rsidRPr="00EC392E">
        <w:rPr>
          <w:rFonts w:ascii="Times" w:hAnsi="Times" w:cs="Verdana"/>
          <w:noProof w:val="0"/>
          <w:color w:val="333333"/>
          <w:szCs w:val="26"/>
        </w:rPr>
        <w:t xml:space="preserve">round, at long last, to fast-forwarding us </w:t>
      </w:r>
      <w:r w:rsidR="00630B0B">
        <w:rPr>
          <w:rFonts w:ascii="Times" w:hAnsi="Times" w:cs="Verdana"/>
          <w:noProof w:val="0"/>
          <w:color w:val="333333"/>
          <w:szCs w:val="26"/>
        </w:rPr>
        <w:t xml:space="preserve">all </w:t>
      </w:r>
      <w:r w:rsidRPr="00EC392E">
        <w:rPr>
          <w:rFonts w:ascii="Times" w:hAnsi="Times" w:cs="Verdana"/>
          <w:noProof w:val="0"/>
          <w:color w:val="333333"/>
          <w:szCs w:val="26"/>
        </w:rPr>
        <w:t xml:space="preserve">to the optimal and inevitable: by </w:t>
      </w:r>
      <w:hyperlink r:id="rId86" w:history="1">
        <w:r w:rsidRPr="00EC392E">
          <w:rPr>
            <w:rFonts w:ascii="Times" w:hAnsi="Times" w:cs="Verdana"/>
            <w:noProof w:val="0"/>
            <w:color w:val="1D355C"/>
            <w:szCs w:val="26"/>
            <w:u w:val="single" w:color="1D355C"/>
          </w:rPr>
          <w:t>mandating Green OA self-archiving</w:t>
        </w:r>
      </w:hyperlink>
      <w:r w:rsidRPr="00EC392E">
        <w:rPr>
          <w:rFonts w:ascii="Times" w:hAnsi="Times" w:cs="Verdana"/>
          <w:noProof w:val="0"/>
          <w:color w:val="333333"/>
          <w:szCs w:val="26"/>
        </w:rPr>
        <w:t xml:space="preserve">. Rather than be puzzled and impatient that they have not done it already, </w:t>
      </w:r>
      <w:r w:rsidR="000A61DD">
        <w:rPr>
          <w:rFonts w:ascii="Times" w:hAnsi="Times" w:cs="Verdana"/>
          <w:noProof w:val="0"/>
          <w:color w:val="333333"/>
          <w:szCs w:val="26"/>
        </w:rPr>
        <w:t>we should all</w:t>
      </w:r>
      <w:r w:rsidRPr="00EC392E">
        <w:rPr>
          <w:rFonts w:ascii="Times" w:hAnsi="Times" w:cs="Verdana"/>
          <w:noProof w:val="0"/>
          <w:color w:val="333333"/>
          <w:szCs w:val="26"/>
        </w:rPr>
        <w:t xml:space="preserve"> provide a strong show of support for their doing it now. Be ready with the answers to the inevitable questions about </w:t>
      </w:r>
      <w:hyperlink r:id="rId87" w:history="1">
        <w:r w:rsidRPr="00EC392E">
          <w:rPr>
            <w:rFonts w:ascii="Times" w:hAnsi="Times" w:cs="Verdana"/>
            <w:noProof w:val="0"/>
            <w:color w:val="1D355C"/>
            <w:szCs w:val="26"/>
            <w:u w:val="single" w:color="1D355C"/>
          </w:rPr>
          <w:t>how and why (and when and where)</w:t>
        </w:r>
      </w:hyperlink>
      <w:r w:rsidRPr="00EC392E">
        <w:rPr>
          <w:rFonts w:ascii="Times" w:hAnsi="Times" w:cs="Verdana"/>
          <w:noProof w:val="0"/>
          <w:color w:val="333333"/>
          <w:szCs w:val="26"/>
        </w:rPr>
        <w:t xml:space="preserve">. And beware, the </w:t>
      </w:r>
      <w:hyperlink r:id="rId88" w:anchor="32-worries" w:history="1">
        <w:r w:rsidRPr="00EC392E">
          <w:rPr>
            <w:rFonts w:ascii="Times" w:hAnsi="Times" w:cs="Verdana"/>
            <w:noProof w:val="0"/>
            <w:color w:val="1D355C"/>
            <w:szCs w:val="26"/>
            <w:u w:val="single" w:color="1D355C"/>
          </w:rPr>
          <w:t>34-headed monster</w:t>
        </w:r>
      </w:hyperlink>
      <w:r w:rsidRPr="00EC392E">
        <w:rPr>
          <w:rFonts w:ascii="Times" w:hAnsi="Times" w:cs="Verdana"/>
          <w:noProof w:val="0"/>
          <w:color w:val="333333"/>
          <w:szCs w:val="26"/>
        </w:rPr>
        <w:t xml:space="preserve"> of "Zeno's Paralysis" is still at large, </w:t>
      </w:r>
      <w:r w:rsidR="00AE7429">
        <w:rPr>
          <w:rFonts w:ascii="Times" w:hAnsi="Times" w:cs="Verdana"/>
          <w:noProof w:val="0"/>
          <w:color w:val="333333"/>
          <w:szCs w:val="26"/>
        </w:rPr>
        <w:t xml:space="preserve">guarding the access routes to the slumbering giant, </w:t>
      </w:r>
      <w:r w:rsidRPr="00EC392E">
        <w:rPr>
          <w:rFonts w:ascii="Times" w:hAnsi="Times" w:cs="Verdana"/>
          <w:noProof w:val="0"/>
          <w:color w:val="333333"/>
          <w:szCs w:val="26"/>
        </w:rPr>
        <w:t xml:space="preserve">and growing back </w:t>
      </w:r>
      <w:r w:rsidR="00630B0B">
        <w:rPr>
          <w:rFonts w:ascii="Times" w:hAnsi="Times" w:cs="Verdana"/>
          <w:noProof w:val="0"/>
          <w:color w:val="333333"/>
          <w:szCs w:val="26"/>
        </w:rPr>
        <w:t>new</w:t>
      </w:r>
      <w:r w:rsidRPr="00EC392E">
        <w:rPr>
          <w:rFonts w:ascii="Times" w:hAnsi="Times" w:cs="Verdana"/>
          <w:noProof w:val="0"/>
          <w:color w:val="333333"/>
          <w:szCs w:val="26"/>
        </w:rPr>
        <w:t xml:space="preserve"> head</w:t>
      </w:r>
      <w:r w:rsidR="00630B0B">
        <w:rPr>
          <w:rFonts w:ascii="Times" w:hAnsi="Times" w:cs="Verdana"/>
          <w:noProof w:val="0"/>
          <w:color w:val="333333"/>
          <w:szCs w:val="26"/>
        </w:rPr>
        <w:t>s</w:t>
      </w:r>
      <w:r w:rsidRPr="00EC392E">
        <w:rPr>
          <w:rFonts w:ascii="Times" w:hAnsi="Times" w:cs="Verdana"/>
          <w:noProof w:val="0"/>
          <w:color w:val="333333"/>
          <w:szCs w:val="26"/>
        </w:rPr>
        <w:t xml:space="preserve"> the minute you lop one off...</w:t>
      </w:r>
    </w:p>
    <w:p w:rsidR="00DE4048" w:rsidRPr="00EC392E" w:rsidRDefault="00DE4048" w:rsidP="00DE4048">
      <w:pPr>
        <w:widowControl w:val="0"/>
        <w:autoSpaceDE w:val="0"/>
        <w:autoSpaceDN w:val="0"/>
        <w:adjustRightInd w:val="0"/>
        <w:spacing w:after="0"/>
        <w:rPr>
          <w:rFonts w:ascii="Times" w:hAnsi="Times" w:cs="Verdana"/>
          <w:noProof w:val="0"/>
          <w:color w:val="333333"/>
          <w:szCs w:val="26"/>
        </w:rPr>
      </w:pPr>
    </w:p>
    <w:p w:rsidR="00C57133" w:rsidRPr="00572F23" w:rsidRDefault="00C57133" w:rsidP="00DE4048">
      <w:pPr>
        <w:widowControl w:val="0"/>
        <w:autoSpaceDE w:val="0"/>
        <w:autoSpaceDN w:val="0"/>
        <w:adjustRightInd w:val="0"/>
        <w:spacing w:after="0"/>
        <w:rPr>
          <w:rFonts w:ascii="Times" w:hAnsi="Times" w:cs="Verdana"/>
          <w:noProof w:val="0"/>
          <w:color w:val="333333"/>
          <w:szCs w:val="26"/>
          <w:lang w:val="en-CA"/>
        </w:rPr>
      </w:pPr>
    </w:p>
    <w:p w:rsidR="00DE4048" w:rsidRPr="00EC392E" w:rsidRDefault="00C57133" w:rsidP="00C57133">
      <w:pPr>
        <w:widowControl w:val="0"/>
        <w:autoSpaceDE w:val="0"/>
        <w:autoSpaceDN w:val="0"/>
        <w:adjustRightInd w:val="0"/>
        <w:spacing w:after="0"/>
        <w:jc w:val="center"/>
        <w:rPr>
          <w:rFonts w:ascii="Times" w:hAnsi="Times" w:cs="Verdana"/>
          <w:b/>
          <w:noProof w:val="0"/>
          <w:color w:val="333333"/>
          <w:szCs w:val="26"/>
        </w:rPr>
      </w:pPr>
      <w:r w:rsidRPr="00EC392E">
        <w:rPr>
          <w:rFonts w:ascii="Times" w:hAnsi="Times" w:cs="Verdana"/>
          <w:b/>
          <w:noProof w:val="0"/>
          <w:color w:val="333333"/>
          <w:szCs w:val="26"/>
        </w:rPr>
        <w:t>REFERENCES</w:t>
      </w:r>
    </w:p>
    <w:p w:rsidR="000A79FC" w:rsidRPr="00EC392E" w:rsidRDefault="000A79FC" w:rsidP="00DE4048">
      <w:pPr>
        <w:rPr>
          <w:rFonts w:ascii="Times" w:hAnsi="Times"/>
        </w:rPr>
      </w:pPr>
    </w:p>
    <w:p w:rsidR="000A79FC" w:rsidRPr="00EC392E" w:rsidRDefault="000A79FC" w:rsidP="000A79FC">
      <w:pPr>
        <w:widowControl w:val="0"/>
        <w:autoSpaceDE w:val="0"/>
        <w:autoSpaceDN w:val="0"/>
        <w:adjustRightInd w:val="0"/>
        <w:spacing w:after="0"/>
        <w:rPr>
          <w:rFonts w:ascii="Times" w:hAnsi="Times" w:cs="Times"/>
          <w:noProof w:val="0"/>
          <w:szCs w:val="32"/>
        </w:rPr>
      </w:pPr>
      <w:r w:rsidRPr="00EC392E">
        <w:rPr>
          <w:rFonts w:ascii="Times" w:hAnsi="Times" w:cs="Times"/>
          <w:noProof w:val="0"/>
          <w:szCs w:val="32"/>
        </w:rPr>
        <w:t xml:space="preserve">Berners-Lee, T., De Roure, D., Harnad, S. and Shadbolt, N. (2005) </w:t>
      </w:r>
      <w:hyperlink r:id="rId89" w:history="1">
        <w:r w:rsidRPr="00EC392E">
          <w:rPr>
            <w:rFonts w:ascii="Times" w:hAnsi="Times" w:cs="Times"/>
            <w:noProof w:val="0"/>
            <w:color w:val="482383"/>
            <w:szCs w:val="32"/>
          </w:rPr>
          <w:t>Journal publishing and author self-archiving: Peaceful Co-Existence and Fruitful Collaboration</w:t>
        </w:r>
      </w:hyperlink>
      <w:r w:rsidRPr="00EC392E">
        <w:rPr>
          <w:rFonts w:ascii="Times" w:hAnsi="Times" w:cs="Times"/>
          <w:noProof w:val="0"/>
          <w:szCs w:val="32"/>
        </w:rPr>
        <w:t xml:space="preserve">. </w:t>
      </w:r>
      <w:hyperlink r:id="rId90" w:history="1">
        <w:r w:rsidRPr="00EC392E">
          <w:rPr>
            <w:rFonts w:ascii="Times" w:hAnsi="Times" w:cs="Times"/>
            <w:noProof w:val="0"/>
            <w:color w:val="482383"/>
            <w:szCs w:val="32"/>
            <w:u w:val="single" w:color="482383"/>
          </w:rPr>
          <w:t>http://eprints.ecs.soton.ac.uk/11160/</w:t>
        </w:r>
      </w:hyperlink>
    </w:p>
    <w:p w:rsidR="000A79FC" w:rsidRPr="00EC392E" w:rsidRDefault="000A79FC" w:rsidP="000A79FC">
      <w:pPr>
        <w:widowControl w:val="0"/>
        <w:autoSpaceDE w:val="0"/>
        <w:autoSpaceDN w:val="0"/>
        <w:adjustRightInd w:val="0"/>
        <w:spacing w:after="0"/>
        <w:rPr>
          <w:rFonts w:ascii="Times" w:hAnsi="Times" w:cs="Times"/>
          <w:noProof w:val="0"/>
          <w:szCs w:val="32"/>
        </w:rPr>
      </w:pPr>
    </w:p>
    <w:p w:rsidR="000A79FC" w:rsidRPr="00EC392E" w:rsidRDefault="000A79FC" w:rsidP="000A79FC">
      <w:pPr>
        <w:widowControl w:val="0"/>
        <w:autoSpaceDE w:val="0"/>
        <w:autoSpaceDN w:val="0"/>
        <w:adjustRightInd w:val="0"/>
        <w:spacing w:after="0"/>
        <w:rPr>
          <w:rFonts w:ascii="Times" w:hAnsi="Times" w:cs="Times"/>
          <w:noProof w:val="0"/>
          <w:szCs w:val="32"/>
        </w:rPr>
      </w:pPr>
      <w:r w:rsidRPr="00EC392E">
        <w:rPr>
          <w:rFonts w:ascii="Times" w:hAnsi="Times" w:cs="Times"/>
          <w:noProof w:val="0"/>
          <w:szCs w:val="32"/>
        </w:rPr>
        <w:t xml:space="preserve">Brody, T., Harnad, S. and Carr, L. (2006) </w:t>
      </w:r>
      <w:hyperlink r:id="rId91" w:history="1">
        <w:r w:rsidRPr="00EC392E">
          <w:rPr>
            <w:rFonts w:ascii="Times" w:hAnsi="Times" w:cs="Times"/>
            <w:noProof w:val="0"/>
            <w:color w:val="0020DE"/>
            <w:szCs w:val="32"/>
          </w:rPr>
          <w:t>Earlier Web Usage Statistics as Predictors of Later Citation Impact</w:t>
        </w:r>
      </w:hyperlink>
      <w:r w:rsidRPr="00EC392E">
        <w:rPr>
          <w:rFonts w:ascii="Times" w:hAnsi="Times" w:cs="Times"/>
          <w:noProof w:val="0"/>
          <w:szCs w:val="32"/>
        </w:rPr>
        <w:t xml:space="preserve">. </w:t>
      </w:r>
      <w:r w:rsidRPr="00EC392E">
        <w:rPr>
          <w:rFonts w:ascii="Times" w:hAnsi="Times" w:cs="Times"/>
          <w:i/>
          <w:iCs/>
          <w:noProof w:val="0"/>
          <w:szCs w:val="32"/>
        </w:rPr>
        <w:t xml:space="preserve">Journal of the American Association for Information Science and Technology (JASIST) </w:t>
      </w:r>
      <w:r w:rsidRPr="00EC392E">
        <w:rPr>
          <w:rFonts w:ascii="Times" w:hAnsi="Times" w:cs="Times"/>
          <w:noProof w:val="0"/>
          <w:szCs w:val="32"/>
        </w:rPr>
        <w:t xml:space="preserve">57(8) pp. 1060-1072. </w:t>
      </w:r>
      <w:hyperlink r:id="rId92" w:history="1">
        <w:r w:rsidRPr="00EC392E">
          <w:rPr>
            <w:rFonts w:ascii="Times" w:hAnsi="Times" w:cs="Times"/>
            <w:noProof w:val="0"/>
            <w:color w:val="0020DE"/>
            <w:szCs w:val="32"/>
            <w:u w:val="single" w:color="0020DE"/>
          </w:rPr>
          <w:t>http://eprints.ecs.soton.ac.uk/10713/</w:t>
        </w:r>
      </w:hyperlink>
    </w:p>
    <w:p w:rsidR="000A79FC" w:rsidRPr="00EC392E" w:rsidRDefault="000A79FC" w:rsidP="000A79FC">
      <w:pPr>
        <w:widowControl w:val="0"/>
        <w:autoSpaceDE w:val="0"/>
        <w:autoSpaceDN w:val="0"/>
        <w:adjustRightInd w:val="0"/>
        <w:spacing w:after="0"/>
        <w:rPr>
          <w:rFonts w:ascii="Times" w:hAnsi="Times" w:cs="Times"/>
          <w:noProof w:val="0"/>
          <w:szCs w:val="32"/>
        </w:rPr>
      </w:pPr>
    </w:p>
    <w:p w:rsidR="000A79FC" w:rsidRPr="00EC392E" w:rsidRDefault="000A79FC" w:rsidP="000A79FC">
      <w:pPr>
        <w:widowControl w:val="0"/>
        <w:autoSpaceDE w:val="0"/>
        <w:autoSpaceDN w:val="0"/>
        <w:adjustRightInd w:val="0"/>
        <w:spacing w:after="0"/>
        <w:rPr>
          <w:rFonts w:ascii="Times" w:hAnsi="Times" w:cs="Times"/>
          <w:noProof w:val="0"/>
          <w:szCs w:val="32"/>
        </w:rPr>
      </w:pPr>
      <w:r w:rsidRPr="00EC392E">
        <w:rPr>
          <w:rFonts w:ascii="Times" w:hAnsi="Times" w:cs="Times"/>
          <w:noProof w:val="0"/>
          <w:szCs w:val="32"/>
        </w:rPr>
        <w:t xml:space="preserve">Brody, T., Carr, L., Gingras, Y., Hajjem, C., Harnad, S. and Swan, A. (2007) </w:t>
      </w:r>
      <w:hyperlink r:id="rId93" w:history="1">
        <w:r w:rsidRPr="00EC392E">
          <w:rPr>
            <w:rFonts w:ascii="Times" w:hAnsi="Times" w:cs="Times"/>
            <w:noProof w:val="0"/>
            <w:color w:val="0020DE"/>
            <w:szCs w:val="32"/>
          </w:rPr>
          <w:t>Incentivizing the Open Access Research Web: Publication-Archiving, Data-Archiving and Scientometrics</w:t>
        </w:r>
      </w:hyperlink>
      <w:r w:rsidRPr="00EC392E">
        <w:rPr>
          <w:rFonts w:ascii="Times" w:hAnsi="Times" w:cs="Times"/>
          <w:noProof w:val="0"/>
          <w:szCs w:val="32"/>
        </w:rPr>
        <w:t xml:space="preserve">. </w:t>
      </w:r>
      <w:r w:rsidRPr="00EC392E">
        <w:rPr>
          <w:rFonts w:ascii="Times" w:hAnsi="Times" w:cs="Times"/>
          <w:i/>
          <w:iCs/>
          <w:noProof w:val="0"/>
          <w:szCs w:val="32"/>
        </w:rPr>
        <w:t>CTWatch Quarterly</w:t>
      </w:r>
      <w:r w:rsidRPr="00EC392E">
        <w:rPr>
          <w:rFonts w:ascii="Times" w:hAnsi="Times" w:cs="Times"/>
          <w:noProof w:val="0"/>
          <w:szCs w:val="32"/>
        </w:rPr>
        <w:t xml:space="preserve"> 3(3). </w:t>
      </w:r>
      <w:hyperlink r:id="rId94" w:history="1">
        <w:r w:rsidRPr="00EC392E">
          <w:rPr>
            <w:rFonts w:ascii="Times" w:hAnsi="Times" w:cs="Times"/>
            <w:noProof w:val="0"/>
            <w:color w:val="0020DE"/>
            <w:szCs w:val="32"/>
            <w:u w:val="single" w:color="0020DE"/>
          </w:rPr>
          <w:t>http://eprints.ecs.soton.ac.uk/14418/</w:t>
        </w:r>
      </w:hyperlink>
    </w:p>
    <w:p w:rsidR="000A79FC" w:rsidRPr="00EC392E" w:rsidRDefault="000A79FC" w:rsidP="000A79FC">
      <w:pPr>
        <w:widowControl w:val="0"/>
        <w:autoSpaceDE w:val="0"/>
        <w:autoSpaceDN w:val="0"/>
        <w:adjustRightInd w:val="0"/>
        <w:spacing w:after="0"/>
        <w:rPr>
          <w:rFonts w:ascii="Times" w:hAnsi="Times" w:cs="Times"/>
          <w:noProof w:val="0"/>
          <w:szCs w:val="32"/>
        </w:rPr>
      </w:pPr>
    </w:p>
    <w:p w:rsidR="000A79FC" w:rsidRPr="00EC392E" w:rsidRDefault="000A79FC" w:rsidP="000A79FC">
      <w:pPr>
        <w:widowControl w:val="0"/>
        <w:autoSpaceDE w:val="0"/>
        <w:autoSpaceDN w:val="0"/>
        <w:adjustRightInd w:val="0"/>
        <w:spacing w:after="0"/>
        <w:rPr>
          <w:rFonts w:ascii="Times" w:hAnsi="Times" w:cs="Times"/>
          <w:noProof w:val="0"/>
          <w:szCs w:val="32"/>
        </w:rPr>
      </w:pPr>
      <w:r w:rsidRPr="00EC392E">
        <w:rPr>
          <w:rFonts w:ascii="Times" w:hAnsi="Times" w:cs="Times"/>
          <w:noProof w:val="0"/>
          <w:szCs w:val="32"/>
        </w:rPr>
        <w:t xml:space="preserve">Carr, L. and Harnad, S. (2005) </w:t>
      </w:r>
      <w:hyperlink r:id="rId95" w:history="1">
        <w:r w:rsidRPr="00EC392E">
          <w:rPr>
            <w:rFonts w:ascii="Times" w:hAnsi="Times" w:cs="Times"/>
            <w:noProof w:val="0"/>
            <w:color w:val="482383"/>
            <w:szCs w:val="32"/>
          </w:rPr>
          <w:t>Keystroke Economy: A Study of the Time and Effort Involved in Self-Archiving</w:t>
        </w:r>
      </w:hyperlink>
      <w:r w:rsidRPr="00EC392E">
        <w:rPr>
          <w:rFonts w:ascii="Times" w:hAnsi="Times" w:cs="Times"/>
          <w:noProof w:val="0"/>
          <w:szCs w:val="32"/>
        </w:rPr>
        <w:t xml:space="preserve">. </w:t>
      </w:r>
      <w:hyperlink r:id="rId96" w:history="1">
        <w:r w:rsidRPr="00EC392E">
          <w:rPr>
            <w:rFonts w:ascii="Times" w:hAnsi="Times" w:cs="Times"/>
            <w:noProof w:val="0"/>
            <w:color w:val="482383"/>
            <w:szCs w:val="32"/>
            <w:u w:val="single" w:color="482383"/>
          </w:rPr>
          <w:t>http://eprints.ecs.soton.ac.uk/10688/</w:t>
        </w:r>
      </w:hyperlink>
    </w:p>
    <w:p w:rsidR="000A79FC" w:rsidRPr="00EC392E" w:rsidRDefault="000A79FC" w:rsidP="000A79FC">
      <w:pPr>
        <w:widowControl w:val="0"/>
        <w:autoSpaceDE w:val="0"/>
        <w:autoSpaceDN w:val="0"/>
        <w:adjustRightInd w:val="0"/>
        <w:spacing w:after="0"/>
        <w:rPr>
          <w:rFonts w:ascii="Times" w:hAnsi="Times" w:cs="Times"/>
          <w:noProof w:val="0"/>
          <w:szCs w:val="32"/>
        </w:rPr>
      </w:pPr>
    </w:p>
    <w:p w:rsidR="000A79FC" w:rsidRPr="00EC392E" w:rsidRDefault="000A79FC" w:rsidP="000A79FC">
      <w:pPr>
        <w:widowControl w:val="0"/>
        <w:autoSpaceDE w:val="0"/>
        <w:autoSpaceDN w:val="0"/>
        <w:adjustRightInd w:val="0"/>
        <w:spacing w:after="0"/>
        <w:rPr>
          <w:rFonts w:ascii="Times" w:hAnsi="Times" w:cs="Times"/>
          <w:noProof w:val="0"/>
          <w:szCs w:val="32"/>
        </w:rPr>
      </w:pPr>
      <w:r w:rsidRPr="00EC392E">
        <w:rPr>
          <w:rFonts w:ascii="Times" w:hAnsi="Times" w:cs="Times"/>
          <w:noProof w:val="0"/>
          <w:szCs w:val="32"/>
        </w:rPr>
        <w:t xml:space="preserve">Hajjem, C., Harnad, S. and Gingras, Y. (2005) </w:t>
      </w:r>
      <w:hyperlink r:id="rId97" w:history="1">
        <w:r w:rsidRPr="00EC392E">
          <w:rPr>
            <w:rFonts w:ascii="Times" w:hAnsi="Times" w:cs="Times"/>
            <w:noProof w:val="0"/>
            <w:color w:val="0020DE"/>
            <w:szCs w:val="32"/>
          </w:rPr>
          <w:t>Ten-Year Cross-Disciplinary Comparison of the Growth of Open Access and How it Increases Research Citation Impact</w:t>
        </w:r>
      </w:hyperlink>
      <w:r w:rsidRPr="00EC392E">
        <w:rPr>
          <w:rFonts w:ascii="Times" w:hAnsi="Times" w:cs="Times"/>
          <w:noProof w:val="0"/>
          <w:szCs w:val="32"/>
        </w:rPr>
        <w:t xml:space="preserve">. </w:t>
      </w:r>
      <w:r w:rsidRPr="00EC392E">
        <w:rPr>
          <w:rFonts w:ascii="Times" w:hAnsi="Times" w:cs="Times"/>
          <w:i/>
          <w:iCs/>
          <w:noProof w:val="0"/>
          <w:szCs w:val="32"/>
        </w:rPr>
        <w:t>IEEE Data Engineering Bulletin</w:t>
      </w:r>
      <w:r w:rsidRPr="00EC392E">
        <w:rPr>
          <w:rFonts w:ascii="Times" w:hAnsi="Times" w:cs="Times"/>
          <w:noProof w:val="0"/>
          <w:szCs w:val="32"/>
        </w:rPr>
        <w:t xml:space="preserve"> 28(4) pp. 39-47. </w:t>
      </w:r>
      <w:hyperlink r:id="rId98" w:history="1">
        <w:r w:rsidRPr="00EC392E">
          <w:rPr>
            <w:rFonts w:ascii="Times" w:hAnsi="Times" w:cs="Times"/>
            <w:noProof w:val="0"/>
            <w:color w:val="0020DE"/>
            <w:szCs w:val="32"/>
            <w:u w:val="single" w:color="0020DE"/>
          </w:rPr>
          <w:t>http://eprints.ecs.soton.ac.uk/11688/</w:t>
        </w:r>
      </w:hyperlink>
    </w:p>
    <w:p w:rsidR="000A79FC" w:rsidRPr="00EC392E" w:rsidRDefault="000A79FC" w:rsidP="000A79FC">
      <w:pPr>
        <w:widowControl w:val="0"/>
        <w:autoSpaceDE w:val="0"/>
        <w:autoSpaceDN w:val="0"/>
        <w:adjustRightInd w:val="0"/>
        <w:spacing w:after="0"/>
        <w:rPr>
          <w:rFonts w:ascii="Times" w:hAnsi="Times" w:cs="Times"/>
          <w:noProof w:val="0"/>
          <w:szCs w:val="32"/>
        </w:rPr>
      </w:pPr>
    </w:p>
    <w:p w:rsidR="000A79FC" w:rsidRPr="00EC392E" w:rsidRDefault="000A79FC" w:rsidP="000A79FC">
      <w:pPr>
        <w:widowControl w:val="0"/>
        <w:autoSpaceDE w:val="0"/>
        <w:autoSpaceDN w:val="0"/>
        <w:adjustRightInd w:val="0"/>
        <w:spacing w:after="0"/>
        <w:rPr>
          <w:rFonts w:ascii="Times" w:hAnsi="Times" w:cs="Times"/>
          <w:noProof w:val="0"/>
          <w:szCs w:val="32"/>
        </w:rPr>
      </w:pPr>
      <w:r w:rsidRPr="00EC392E">
        <w:rPr>
          <w:rFonts w:ascii="Times" w:hAnsi="Times" w:cs="Times"/>
          <w:noProof w:val="0"/>
          <w:szCs w:val="32"/>
        </w:rPr>
        <w:t xml:space="preserve">Harnad, S. (1978) Editorial. Behavioral and Brain Sciences.  </w:t>
      </w:r>
      <w:hyperlink r:id="rId99" w:history="1">
        <w:r w:rsidRPr="00EC392E">
          <w:rPr>
            <w:rFonts w:ascii="Times" w:hAnsi="Times" w:cs="Times"/>
            <w:noProof w:val="0"/>
            <w:color w:val="482383"/>
            <w:szCs w:val="32"/>
            <w:u w:val="single" w:color="482383"/>
          </w:rPr>
          <w:t>http://www.ecs.soton.ac.uk/~harnad/Temp/Kata/bbs.editorial.html</w:t>
        </w:r>
      </w:hyperlink>
    </w:p>
    <w:p w:rsidR="000A79FC" w:rsidRPr="00EC392E" w:rsidRDefault="000A79FC" w:rsidP="000A79FC">
      <w:pPr>
        <w:widowControl w:val="0"/>
        <w:autoSpaceDE w:val="0"/>
        <w:autoSpaceDN w:val="0"/>
        <w:adjustRightInd w:val="0"/>
        <w:spacing w:after="0"/>
        <w:rPr>
          <w:rFonts w:ascii="Times" w:hAnsi="Times" w:cs="Times"/>
          <w:noProof w:val="0"/>
          <w:szCs w:val="32"/>
        </w:rPr>
      </w:pPr>
    </w:p>
    <w:p w:rsidR="000A79FC" w:rsidRPr="00EC392E" w:rsidRDefault="000A79FC" w:rsidP="000A79FC">
      <w:pPr>
        <w:widowControl w:val="0"/>
        <w:autoSpaceDE w:val="0"/>
        <w:autoSpaceDN w:val="0"/>
        <w:adjustRightInd w:val="0"/>
        <w:spacing w:after="0"/>
        <w:rPr>
          <w:rFonts w:ascii="Times" w:hAnsi="Times" w:cs="Times"/>
          <w:noProof w:val="0"/>
          <w:color w:val="0020DE"/>
          <w:szCs w:val="32"/>
          <w:u w:val="single" w:color="0020DE"/>
        </w:rPr>
      </w:pPr>
      <w:r w:rsidRPr="00EC392E">
        <w:rPr>
          <w:rFonts w:ascii="Times" w:hAnsi="Times" w:cs="Times"/>
          <w:noProof w:val="0"/>
          <w:szCs w:val="32"/>
        </w:rPr>
        <w:t xml:space="preserve">Harnad, S. (1990) Scholarly Skywriting and the Prepublication Continuum of Scientific Inquiry </w:t>
      </w:r>
      <w:r w:rsidRPr="00EC392E">
        <w:rPr>
          <w:rFonts w:ascii="Times" w:hAnsi="Times" w:cs="Times"/>
          <w:i/>
          <w:iCs/>
          <w:noProof w:val="0"/>
          <w:szCs w:val="32"/>
        </w:rPr>
        <w:t>Psychological Science</w:t>
      </w:r>
      <w:r w:rsidRPr="00EC392E">
        <w:rPr>
          <w:rFonts w:ascii="Times" w:hAnsi="Times" w:cs="Times"/>
          <w:noProof w:val="0"/>
          <w:szCs w:val="32"/>
        </w:rPr>
        <w:t xml:space="preserve"> 1: 342 - 343 </w:t>
      </w:r>
      <w:hyperlink r:id="rId100" w:history="1">
        <w:r w:rsidRPr="00EC392E">
          <w:rPr>
            <w:rFonts w:ascii="Times" w:hAnsi="Times" w:cs="Times"/>
            <w:noProof w:val="0"/>
            <w:color w:val="0020DE"/>
            <w:szCs w:val="32"/>
            <w:u w:val="single" w:color="0020DE"/>
          </w:rPr>
          <w:t>http://cogprints.org/1581</w:t>
        </w:r>
      </w:hyperlink>
    </w:p>
    <w:p w:rsidR="000A79FC" w:rsidRPr="00EC392E" w:rsidRDefault="000A79FC" w:rsidP="000A79FC">
      <w:pPr>
        <w:widowControl w:val="0"/>
        <w:autoSpaceDE w:val="0"/>
        <w:autoSpaceDN w:val="0"/>
        <w:adjustRightInd w:val="0"/>
        <w:spacing w:after="0"/>
        <w:rPr>
          <w:rFonts w:ascii="Times" w:hAnsi="Times" w:cs="Times"/>
          <w:noProof w:val="0"/>
          <w:color w:val="0020DE"/>
          <w:szCs w:val="32"/>
          <w:u w:val="single" w:color="0020DE"/>
        </w:rPr>
      </w:pP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 xml:space="preserve">Harnad, S. (1991) Post-Gutenberg Galaxy: The Fourth Revolution in the Means of Production of Knowledge. </w:t>
      </w:r>
      <w:r w:rsidRPr="00EC392E">
        <w:rPr>
          <w:rFonts w:ascii="Times" w:hAnsi="Times" w:cs="Times"/>
          <w:i/>
          <w:iCs/>
          <w:noProof w:val="0"/>
          <w:szCs w:val="32"/>
          <w:u w:color="0020DE"/>
        </w:rPr>
        <w:t>Public-Access Computer Systems Review</w:t>
      </w:r>
      <w:r w:rsidRPr="00EC392E">
        <w:rPr>
          <w:rFonts w:ascii="Times" w:hAnsi="Times" w:cs="Times"/>
          <w:noProof w:val="0"/>
          <w:szCs w:val="32"/>
          <w:u w:color="0020DE"/>
        </w:rPr>
        <w:t xml:space="preserve"> 2 (1): 39 - 53 </w:t>
      </w:r>
      <w:hyperlink r:id="rId101" w:history="1">
        <w:r w:rsidRPr="00EC392E">
          <w:rPr>
            <w:rFonts w:ascii="Times" w:hAnsi="Times" w:cs="Times"/>
            <w:noProof w:val="0"/>
            <w:color w:val="0020DE"/>
            <w:szCs w:val="32"/>
            <w:u w:val="single" w:color="0020DE"/>
          </w:rPr>
          <w:t>http://cogprints.org/1580/</w:t>
        </w:r>
      </w:hyperlink>
    </w:p>
    <w:p w:rsidR="000A79FC" w:rsidRPr="00EC392E" w:rsidRDefault="000A79FC" w:rsidP="000A79FC">
      <w:pPr>
        <w:widowControl w:val="0"/>
        <w:autoSpaceDE w:val="0"/>
        <w:autoSpaceDN w:val="0"/>
        <w:adjustRightInd w:val="0"/>
        <w:spacing w:after="0"/>
        <w:rPr>
          <w:rFonts w:ascii="Times" w:hAnsi="Times" w:cs="Times"/>
          <w:noProof w:val="0"/>
          <w:szCs w:val="32"/>
          <w:u w:color="0020DE"/>
        </w:rPr>
      </w:pP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 xml:space="preserve">Harnad, S. (1995) Universal FTP Archives for Esoteric Science and Scholarship: A Subversive Proposal. In: Ann Okerson &amp; James O'Donnell (Eds.) </w:t>
      </w:r>
      <w:r w:rsidRPr="00EC392E">
        <w:rPr>
          <w:rFonts w:ascii="Times" w:hAnsi="Times" w:cs="Times"/>
          <w:i/>
          <w:iCs/>
          <w:noProof w:val="0"/>
          <w:szCs w:val="32"/>
          <w:u w:color="0020DE"/>
        </w:rPr>
        <w:t>Scholarly Journals at the Crossroads; A Subversive Proposal for Electronic Publishing</w:t>
      </w:r>
      <w:r w:rsidRPr="00EC392E">
        <w:rPr>
          <w:rFonts w:ascii="Times" w:hAnsi="Times" w:cs="Times"/>
          <w:noProof w:val="0"/>
          <w:szCs w:val="32"/>
          <w:u w:color="0020DE"/>
        </w:rPr>
        <w:t xml:space="preserve">. Washington, DC., Association of Research Libraries. </w:t>
      </w:r>
      <w:hyperlink r:id="rId102" w:history="1">
        <w:r w:rsidRPr="00EC392E">
          <w:rPr>
            <w:rFonts w:ascii="Times" w:hAnsi="Times" w:cs="Times"/>
            <w:noProof w:val="0"/>
            <w:color w:val="482383"/>
            <w:szCs w:val="32"/>
            <w:u w:val="single" w:color="482383"/>
          </w:rPr>
          <w:t>http://www.arl.org/scomm/subversive/toc.html</w:t>
        </w:r>
      </w:hyperlink>
    </w:p>
    <w:p w:rsidR="000A79FC" w:rsidRPr="00EC392E" w:rsidRDefault="000A79FC" w:rsidP="000A79FC">
      <w:pPr>
        <w:widowControl w:val="0"/>
        <w:autoSpaceDE w:val="0"/>
        <w:autoSpaceDN w:val="0"/>
        <w:adjustRightInd w:val="0"/>
        <w:spacing w:after="0"/>
        <w:rPr>
          <w:rFonts w:ascii="Times" w:hAnsi="Times" w:cs="Times"/>
          <w:noProof w:val="0"/>
          <w:szCs w:val="32"/>
          <w:u w:color="0020DE"/>
        </w:rPr>
      </w:pP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 xml:space="preserve">Harnad, S. (1998/2004) </w:t>
      </w:r>
      <w:hyperlink r:id="rId103" w:history="1">
        <w:r w:rsidRPr="00EC392E">
          <w:rPr>
            <w:rFonts w:ascii="Times" w:hAnsi="Times" w:cs="Times"/>
            <w:noProof w:val="0"/>
            <w:color w:val="0020DE"/>
            <w:szCs w:val="32"/>
            <w:u w:val="single" w:color="0020DE"/>
          </w:rPr>
          <w:t>The invisible hand of peer review</w:t>
        </w:r>
      </w:hyperlink>
      <w:r w:rsidRPr="00EC392E">
        <w:rPr>
          <w:rFonts w:ascii="Times" w:hAnsi="Times" w:cs="Times"/>
          <w:noProof w:val="0"/>
          <w:szCs w:val="32"/>
          <w:u w:color="0020DE"/>
        </w:rPr>
        <w:t xml:space="preserve">. </w:t>
      </w:r>
      <w:r w:rsidRPr="00EC392E">
        <w:rPr>
          <w:rFonts w:ascii="Times" w:hAnsi="Times" w:cs="Times"/>
          <w:i/>
          <w:iCs/>
          <w:noProof w:val="0"/>
          <w:szCs w:val="32"/>
          <w:u w:color="0020DE"/>
        </w:rPr>
        <w:t>Nature</w:t>
      </w:r>
      <w:r w:rsidRPr="00EC392E">
        <w:rPr>
          <w:rFonts w:ascii="Times" w:hAnsi="Times" w:cs="Times"/>
          <w:noProof w:val="0"/>
          <w:szCs w:val="32"/>
          <w:u w:color="0020DE"/>
        </w:rPr>
        <w:t xml:space="preserve"> [online] (5 Nov. 1998), and in Shatz, B. (2004) (ed.) </w:t>
      </w:r>
      <w:r w:rsidRPr="00EC392E">
        <w:rPr>
          <w:rFonts w:ascii="Times" w:hAnsi="Times" w:cs="Times"/>
          <w:i/>
          <w:iCs/>
          <w:noProof w:val="0"/>
          <w:szCs w:val="32"/>
          <w:u w:color="0020DE"/>
        </w:rPr>
        <w:t>Peer Review: A Critical Inquiry</w:t>
      </w:r>
      <w:r w:rsidRPr="00EC392E">
        <w:rPr>
          <w:rFonts w:ascii="Times" w:hAnsi="Times" w:cs="Times"/>
          <w:noProof w:val="0"/>
          <w:szCs w:val="32"/>
          <w:u w:color="0020DE"/>
        </w:rPr>
        <w:t xml:space="preserve">. Rowland &amp; Littlefield. Pp. 235-242. </w:t>
      </w:r>
      <w:hyperlink r:id="rId104" w:history="1">
        <w:r w:rsidRPr="00EC392E">
          <w:rPr>
            <w:rFonts w:ascii="Times" w:hAnsi="Times" w:cs="Times"/>
            <w:noProof w:val="0"/>
            <w:color w:val="0020DE"/>
            <w:szCs w:val="32"/>
            <w:u w:val="single" w:color="0020DE"/>
          </w:rPr>
          <w:t>http://cogprints.org/1646/</w:t>
        </w:r>
      </w:hyperlink>
    </w:p>
    <w:p w:rsidR="000A79FC" w:rsidRPr="00EC392E" w:rsidRDefault="000A79FC" w:rsidP="000A79FC">
      <w:pPr>
        <w:widowControl w:val="0"/>
        <w:autoSpaceDE w:val="0"/>
        <w:autoSpaceDN w:val="0"/>
        <w:adjustRightInd w:val="0"/>
        <w:spacing w:after="0"/>
        <w:rPr>
          <w:rFonts w:ascii="Times" w:hAnsi="Times" w:cs="Times"/>
          <w:noProof w:val="0"/>
          <w:szCs w:val="32"/>
          <w:u w:color="0020DE"/>
        </w:rPr>
      </w:pP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Harnad, S (2001</w:t>
      </w:r>
      <w:r w:rsidR="00690B3C" w:rsidRPr="00EC392E">
        <w:rPr>
          <w:rFonts w:ascii="Times" w:hAnsi="Times" w:cs="Times"/>
          <w:noProof w:val="0"/>
          <w:szCs w:val="32"/>
          <w:u w:color="0020DE"/>
        </w:rPr>
        <w:t>/2003)</w:t>
      </w:r>
      <w:r w:rsidRPr="00EC392E">
        <w:rPr>
          <w:rFonts w:ascii="Times" w:hAnsi="Times" w:cs="Times"/>
          <w:noProof w:val="0"/>
          <w:szCs w:val="32"/>
          <w:u w:color="0020DE"/>
        </w:rPr>
        <w:t xml:space="preserve"> For Whom the Gate Tolls? </w:t>
      </w:r>
      <w:hyperlink r:id="rId105" w:history="1">
        <w:r w:rsidRPr="00EC392E">
          <w:rPr>
            <w:rFonts w:ascii="Times" w:hAnsi="Times" w:cs="Times"/>
            <w:noProof w:val="0"/>
            <w:color w:val="0020DE"/>
            <w:szCs w:val="32"/>
            <w:u w:val="single" w:color="0020DE"/>
          </w:rPr>
          <w:t>http://cogprints.org/1639/</w:t>
        </w:r>
      </w:hyperlink>
      <w:r w:rsidRPr="00EC392E">
        <w:rPr>
          <w:rFonts w:ascii="Times" w:hAnsi="Times" w:cs="Times"/>
          <w:noProof w:val="0"/>
          <w:szCs w:val="32"/>
          <w:u w:color="0020DE"/>
        </w:rPr>
        <w:t xml:space="preserve">  Published as: (2003) Open Access to Peer-Reviewed Research Through Author/Institution Self-Archiving: Maximizing Research Impact by Maximizing Online Access. In: Law, Derek &amp; Judith Andrews, Eds. </w:t>
      </w:r>
      <w:r w:rsidRPr="00EC392E">
        <w:rPr>
          <w:rFonts w:ascii="Times" w:hAnsi="Times" w:cs="Times"/>
          <w:i/>
          <w:iCs/>
          <w:noProof w:val="0"/>
          <w:szCs w:val="32"/>
          <w:u w:color="0020DE"/>
        </w:rPr>
        <w:t>Digital Libraries: Policy Planning and Practice</w:t>
      </w:r>
      <w:r w:rsidRPr="00EC392E">
        <w:rPr>
          <w:rFonts w:ascii="Times" w:hAnsi="Times" w:cs="Times"/>
          <w:noProof w:val="0"/>
          <w:szCs w:val="32"/>
          <w:u w:color="0020DE"/>
        </w:rPr>
        <w:t xml:space="preserve">. Ashgate Publishing 2003. </w:t>
      </w: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p>
    <w:p w:rsidR="000A79FC" w:rsidRPr="00EC392E" w:rsidRDefault="000A79FC" w:rsidP="000A79FC">
      <w:pPr>
        <w:widowControl w:val="0"/>
        <w:autoSpaceDE w:val="0"/>
        <w:autoSpaceDN w:val="0"/>
        <w:adjustRightInd w:val="0"/>
        <w:spacing w:after="0"/>
        <w:rPr>
          <w:rFonts w:ascii="Times" w:hAnsi="Times" w:cs="Times"/>
          <w:noProof w:val="0"/>
          <w:color w:val="0020DE"/>
          <w:szCs w:val="32"/>
          <w:u w:val="single" w:color="0020DE"/>
        </w:rPr>
      </w:pPr>
      <w:r w:rsidRPr="00EC392E">
        <w:rPr>
          <w:rFonts w:ascii="Times" w:hAnsi="Times" w:cs="Times"/>
          <w:noProof w:val="0"/>
          <w:szCs w:val="32"/>
          <w:u w:color="0020DE"/>
        </w:rPr>
        <w:t xml:space="preserve">Harnad, S. (2001) The Self-Archiving Initiative. </w:t>
      </w:r>
      <w:r w:rsidRPr="00EC392E">
        <w:rPr>
          <w:rFonts w:ascii="Times" w:hAnsi="Times" w:cs="Times"/>
          <w:i/>
          <w:iCs/>
          <w:noProof w:val="0"/>
          <w:szCs w:val="32"/>
          <w:u w:color="0020DE"/>
        </w:rPr>
        <w:t>Nature</w:t>
      </w:r>
      <w:r w:rsidRPr="00EC392E">
        <w:rPr>
          <w:rFonts w:ascii="Times" w:hAnsi="Times" w:cs="Times"/>
          <w:noProof w:val="0"/>
          <w:szCs w:val="32"/>
          <w:u w:color="0020DE"/>
        </w:rPr>
        <w:t xml:space="preserve"> 410: 1024-1025 </w:t>
      </w:r>
      <w:hyperlink r:id="rId106" w:history="1">
        <w:r w:rsidRPr="00EC392E">
          <w:rPr>
            <w:rFonts w:ascii="Times" w:hAnsi="Times" w:cs="Times"/>
            <w:noProof w:val="0"/>
            <w:color w:val="0020DE"/>
            <w:szCs w:val="32"/>
            <w:u w:val="single" w:color="0020DE"/>
          </w:rPr>
          <w:t>http://cogprints.org/1640/</w:t>
        </w:r>
      </w:hyperlink>
    </w:p>
    <w:p w:rsidR="000A79FC" w:rsidRPr="00EC392E" w:rsidRDefault="000A79FC" w:rsidP="000A79FC">
      <w:pPr>
        <w:widowControl w:val="0"/>
        <w:autoSpaceDE w:val="0"/>
        <w:autoSpaceDN w:val="0"/>
        <w:adjustRightInd w:val="0"/>
        <w:spacing w:after="0"/>
        <w:rPr>
          <w:rFonts w:ascii="Times" w:hAnsi="Times" w:cs="Times"/>
          <w:noProof w:val="0"/>
          <w:color w:val="0020DE"/>
          <w:szCs w:val="32"/>
          <w:u w:val="single" w:color="0020DE"/>
        </w:rPr>
      </w:pP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 xml:space="preserve">Harnad, S. (2003/2004)  Back to the Oral Tradition Through Skywriting at the Speed of Thought. </w:t>
      </w:r>
      <w:r w:rsidRPr="00EC392E">
        <w:rPr>
          <w:rFonts w:ascii="Times" w:hAnsi="Times" w:cs="Times"/>
          <w:i/>
          <w:iCs/>
          <w:noProof w:val="0"/>
          <w:szCs w:val="32"/>
          <w:u w:color="0020DE"/>
        </w:rPr>
        <w:t>Interdisciplines</w:t>
      </w:r>
      <w:r w:rsidRPr="00EC392E">
        <w:rPr>
          <w:rFonts w:ascii="Times" w:hAnsi="Times" w:cs="Times"/>
          <w:noProof w:val="0"/>
          <w:szCs w:val="32"/>
          <w:u w:color="0020DE"/>
        </w:rPr>
        <w:t xml:space="preserve">.  </w:t>
      </w:r>
      <w:hyperlink r:id="rId107" w:history="1">
        <w:r w:rsidRPr="00EC392E">
          <w:rPr>
            <w:rFonts w:ascii="Times" w:hAnsi="Times" w:cs="Times"/>
            <w:noProof w:val="0"/>
            <w:color w:val="0020DE"/>
            <w:szCs w:val="32"/>
            <w:u w:val="single" w:color="0020DE"/>
          </w:rPr>
          <w:t>Retour a  la tradition orale: ecrire dans le ciel a  la vitesse de la pensee</w:t>
        </w:r>
      </w:hyperlink>
      <w:r w:rsidRPr="00EC392E">
        <w:rPr>
          <w:rFonts w:ascii="Times" w:hAnsi="Times" w:cs="Times"/>
          <w:noProof w:val="0"/>
          <w:szCs w:val="32"/>
          <w:u w:color="0020DE"/>
        </w:rPr>
        <w:t xml:space="preserve">. Dans: Salaun, Jean-Michel &amp; Vendendorpe, Christian (dir). </w:t>
      </w:r>
      <w:hyperlink r:id="rId108" w:history="1">
        <w:r w:rsidR="00690B3C" w:rsidRPr="00EC392E">
          <w:rPr>
            <w:rFonts w:ascii="Times" w:hAnsi="Times" w:cs="Times"/>
            <w:noProof w:val="0"/>
            <w:color w:val="482383"/>
            <w:szCs w:val="32"/>
            <w:u w:val="single" w:color="482383"/>
          </w:rPr>
          <w:t>Le defi de la publication sur le web</w:t>
        </w:r>
      </w:hyperlink>
      <w:r w:rsidRPr="00EC392E">
        <w:rPr>
          <w:rFonts w:ascii="Times" w:hAnsi="Times" w:cs="Times"/>
          <w:noProof w:val="0"/>
          <w:szCs w:val="32"/>
          <w:u w:color="0020DE"/>
        </w:rPr>
        <w:t xml:space="preserve">: hyperlectures, cybertextes et meta-editions. Presses de l'enssib. </w:t>
      </w:r>
      <w:hyperlink r:id="rId109" w:history="1">
        <w:r w:rsidRPr="00EC392E">
          <w:rPr>
            <w:rFonts w:ascii="Times" w:hAnsi="Times" w:cs="Times"/>
            <w:noProof w:val="0"/>
            <w:color w:val="482383"/>
            <w:szCs w:val="32"/>
            <w:u w:val="single" w:color="482383"/>
          </w:rPr>
          <w:t>http://eprints.ecs.soton.ac.uk/7723/</w:t>
        </w:r>
      </w:hyperlink>
      <w:r w:rsidRPr="00EC392E">
        <w:rPr>
          <w:rFonts w:ascii="Times" w:hAnsi="Times" w:cs="Times"/>
          <w:noProof w:val="0"/>
          <w:szCs w:val="32"/>
          <w:u w:color="0020DE"/>
        </w:rPr>
        <w:t xml:space="preserve">  </w:t>
      </w: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 xml:space="preserve">Harnad, S. (2006) </w:t>
      </w:r>
      <w:hyperlink r:id="rId110" w:history="1">
        <w:r w:rsidRPr="00EC392E">
          <w:rPr>
            <w:rFonts w:ascii="Times" w:hAnsi="Times" w:cs="Times"/>
            <w:noProof w:val="0"/>
            <w:color w:val="482383"/>
            <w:szCs w:val="32"/>
            <w:u w:val="single" w:color="482383"/>
          </w:rPr>
          <w:t>Opening Access by Overcoming Zeno's Paralysis</w:t>
        </w:r>
      </w:hyperlink>
      <w:r w:rsidRPr="00EC392E">
        <w:rPr>
          <w:rFonts w:ascii="Times" w:hAnsi="Times" w:cs="Times"/>
          <w:noProof w:val="0"/>
          <w:szCs w:val="32"/>
          <w:u w:color="0020DE"/>
        </w:rPr>
        <w:t xml:space="preserve">, in Jacobs, N., Eds. </w:t>
      </w:r>
      <w:r w:rsidRPr="00EC392E">
        <w:rPr>
          <w:rFonts w:ascii="Times" w:hAnsi="Times" w:cs="Times"/>
          <w:i/>
          <w:iCs/>
          <w:noProof w:val="0"/>
          <w:szCs w:val="32"/>
          <w:u w:color="0020DE"/>
        </w:rPr>
        <w:t>Open Access: Key Strategic, Technical and Economic Aspects</w:t>
      </w:r>
      <w:r w:rsidRPr="00EC392E">
        <w:rPr>
          <w:rFonts w:ascii="Times" w:hAnsi="Times" w:cs="Times"/>
          <w:noProof w:val="0"/>
          <w:szCs w:val="32"/>
          <w:u w:color="0020DE"/>
        </w:rPr>
        <w:t xml:space="preserve">, chapter 8. Chandos.   </w:t>
      </w:r>
      <w:hyperlink r:id="rId111" w:history="1">
        <w:r w:rsidRPr="00EC392E">
          <w:rPr>
            <w:rFonts w:ascii="Times" w:hAnsi="Times" w:cs="Times"/>
            <w:noProof w:val="0"/>
            <w:color w:val="482383"/>
            <w:szCs w:val="32"/>
            <w:u w:val="single" w:color="482383"/>
          </w:rPr>
          <w:t>http://eprints.ecs.soton.ac.uk/12094/</w:t>
        </w:r>
      </w:hyperlink>
    </w:p>
    <w:p w:rsidR="00C57133"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 </w:t>
      </w:r>
    </w:p>
    <w:p w:rsidR="00C57133" w:rsidRPr="00EC392E" w:rsidRDefault="00C57133" w:rsidP="000A79FC">
      <w:pPr>
        <w:widowControl w:val="0"/>
        <w:autoSpaceDE w:val="0"/>
        <w:autoSpaceDN w:val="0"/>
        <w:adjustRightInd w:val="0"/>
        <w:spacing w:after="0"/>
        <w:rPr>
          <w:rFonts w:ascii="Times" w:hAnsi="Times" w:cs="Times"/>
          <w:bCs/>
          <w:noProof w:val="0"/>
          <w:szCs w:val="32"/>
        </w:rPr>
      </w:pPr>
      <w:r w:rsidRPr="00EC392E">
        <w:rPr>
          <w:rFonts w:ascii="Times" w:hAnsi="Times" w:cs="Times"/>
          <w:bCs/>
          <w:noProof w:val="0"/>
          <w:szCs w:val="32"/>
        </w:rPr>
        <w:t xml:space="preserve">Harnad, S. (2007a) </w:t>
      </w:r>
      <w:hyperlink r:id="rId112" w:history="1">
        <w:r w:rsidRPr="00EC392E">
          <w:rPr>
            <w:rFonts w:ascii="Times" w:hAnsi="Times" w:cs="Times"/>
            <w:bCs/>
            <w:noProof w:val="0"/>
            <w:color w:val="0020DE"/>
            <w:szCs w:val="32"/>
          </w:rPr>
          <w:t>The Green Road to Open Access: A Leveraged Transition</w:t>
        </w:r>
      </w:hyperlink>
      <w:r w:rsidRPr="00EC392E">
        <w:rPr>
          <w:rFonts w:ascii="Times" w:hAnsi="Times" w:cs="Times"/>
          <w:bCs/>
          <w:noProof w:val="0"/>
          <w:szCs w:val="32"/>
        </w:rPr>
        <w:t xml:space="preserve">. In: Anna Gacs. The Culture of Periodicals from the Perspective of the Electronic Age. L'Harmattan. 99-106. </w:t>
      </w:r>
      <w:hyperlink r:id="rId113" w:history="1">
        <w:r w:rsidRPr="00EC392E">
          <w:rPr>
            <w:rFonts w:ascii="Times" w:hAnsi="Times" w:cs="Times"/>
            <w:bCs/>
            <w:noProof w:val="0"/>
            <w:color w:val="0020DE"/>
            <w:szCs w:val="32"/>
            <w:u w:val="single" w:color="0020DE"/>
          </w:rPr>
          <w:t>http://eprints.ecs.soton.ac.uk/13309/</w:t>
        </w:r>
      </w:hyperlink>
    </w:p>
    <w:p w:rsidR="000A79FC" w:rsidRPr="00EC392E" w:rsidRDefault="000A79FC" w:rsidP="000A79FC">
      <w:pPr>
        <w:widowControl w:val="0"/>
        <w:autoSpaceDE w:val="0"/>
        <w:autoSpaceDN w:val="0"/>
        <w:adjustRightInd w:val="0"/>
        <w:spacing w:after="0"/>
        <w:rPr>
          <w:rFonts w:ascii="Times" w:hAnsi="Times" w:cs="Times"/>
          <w:noProof w:val="0"/>
          <w:szCs w:val="32"/>
          <w:u w:color="0020DE"/>
        </w:rPr>
      </w:pP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Harnad, S. (2007</w:t>
      </w:r>
      <w:r w:rsidR="00C57133" w:rsidRPr="00EC392E">
        <w:rPr>
          <w:rFonts w:ascii="Times" w:hAnsi="Times" w:cs="Times"/>
          <w:noProof w:val="0"/>
          <w:szCs w:val="32"/>
          <w:u w:color="0020DE"/>
        </w:rPr>
        <w:t>b</w:t>
      </w:r>
      <w:r w:rsidRPr="00EC392E">
        <w:rPr>
          <w:rFonts w:ascii="Times" w:hAnsi="Times" w:cs="Times"/>
          <w:noProof w:val="0"/>
          <w:szCs w:val="32"/>
          <w:u w:color="0020DE"/>
        </w:rPr>
        <w:t xml:space="preserve">) </w:t>
      </w:r>
      <w:hyperlink r:id="rId114" w:history="1">
        <w:r w:rsidRPr="00EC392E">
          <w:rPr>
            <w:rFonts w:ascii="Times" w:hAnsi="Times" w:cs="Times"/>
            <w:noProof w:val="0"/>
            <w:color w:val="482383"/>
            <w:szCs w:val="32"/>
            <w:u w:color="0020DE"/>
          </w:rPr>
          <w:t>Open Access Scientometrics and the UK Research Assessment Exercise</w:t>
        </w:r>
      </w:hyperlink>
      <w:r w:rsidRPr="00EC392E">
        <w:rPr>
          <w:rFonts w:ascii="Times" w:hAnsi="Times" w:cs="Times"/>
          <w:noProof w:val="0"/>
          <w:szCs w:val="32"/>
          <w:u w:color="0020DE"/>
        </w:rPr>
        <w:t xml:space="preserve">. In </w:t>
      </w:r>
      <w:r w:rsidRPr="00EC392E">
        <w:rPr>
          <w:rFonts w:ascii="Times" w:hAnsi="Times" w:cs="Times"/>
          <w:i/>
          <w:iCs/>
          <w:noProof w:val="0"/>
          <w:szCs w:val="32"/>
          <w:u w:color="0020DE"/>
        </w:rPr>
        <w:t>Proceedings of 11th Annual Meeting of the International Society for Scientometrics and Informetrics</w:t>
      </w:r>
      <w:r w:rsidRPr="00EC392E">
        <w:rPr>
          <w:rFonts w:ascii="Times" w:hAnsi="Times" w:cs="Times"/>
          <w:noProof w:val="0"/>
          <w:szCs w:val="32"/>
          <w:u w:color="0020DE"/>
        </w:rPr>
        <w:t xml:space="preserve"> 11(1), pp. 27-33, Madrid, Spain. Torres-Salinas, D. and Moed, H. F., Eds.  (2009) </w:t>
      </w:r>
      <w:r w:rsidRPr="00EC392E">
        <w:rPr>
          <w:rFonts w:ascii="Times" w:hAnsi="Times" w:cs="Times"/>
          <w:i/>
          <w:iCs/>
          <w:noProof w:val="0"/>
          <w:szCs w:val="32"/>
          <w:u w:color="0020DE"/>
        </w:rPr>
        <w:t>Scientometrics</w:t>
      </w:r>
      <w:r w:rsidRPr="00EC392E">
        <w:rPr>
          <w:rFonts w:ascii="Times" w:hAnsi="Times" w:cs="Times"/>
          <w:noProof w:val="0"/>
          <w:szCs w:val="32"/>
          <w:u w:color="0020DE"/>
        </w:rPr>
        <w:t xml:space="preserve"> 79 (1) </w:t>
      </w:r>
      <w:hyperlink r:id="rId115" w:history="1">
        <w:r w:rsidRPr="00EC392E">
          <w:rPr>
            <w:rFonts w:ascii="Times" w:hAnsi="Times" w:cs="Times"/>
            <w:noProof w:val="0"/>
            <w:color w:val="482383"/>
            <w:szCs w:val="32"/>
            <w:u w:val="single" w:color="482383"/>
          </w:rPr>
          <w:t>http://eprints.ecs.soton.ac.uk/17142/</w:t>
        </w:r>
      </w:hyperlink>
    </w:p>
    <w:p w:rsidR="000A79FC" w:rsidRPr="00EC392E" w:rsidRDefault="000A79FC" w:rsidP="000A79FC">
      <w:pPr>
        <w:widowControl w:val="0"/>
        <w:autoSpaceDE w:val="0"/>
        <w:autoSpaceDN w:val="0"/>
        <w:adjustRightInd w:val="0"/>
        <w:spacing w:after="0"/>
        <w:rPr>
          <w:rFonts w:ascii="Times" w:hAnsi="Times" w:cs="Times"/>
          <w:noProof w:val="0"/>
          <w:szCs w:val="32"/>
          <w:u w:color="0020DE"/>
        </w:rPr>
      </w:pP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 xml:space="preserve">Harnad, S. (2008) </w:t>
      </w:r>
      <w:hyperlink r:id="rId116" w:history="1">
        <w:r w:rsidRPr="00EC392E">
          <w:rPr>
            <w:rFonts w:ascii="Times" w:hAnsi="Times" w:cs="Times"/>
            <w:noProof w:val="0"/>
            <w:color w:val="0020DE"/>
            <w:szCs w:val="32"/>
            <w:u w:val="single" w:color="0020DE"/>
          </w:rPr>
          <w:t>Validating Research Performance Metrics Against Peer Rankings</w:t>
        </w:r>
      </w:hyperlink>
      <w:r w:rsidRPr="00EC392E">
        <w:rPr>
          <w:rFonts w:ascii="Times" w:hAnsi="Times" w:cs="Times"/>
          <w:noProof w:val="0"/>
          <w:szCs w:val="32"/>
          <w:u w:color="0020DE"/>
        </w:rPr>
        <w:t>.</w:t>
      </w:r>
      <w:r w:rsidRPr="00EC392E">
        <w:rPr>
          <w:rFonts w:ascii="Times" w:hAnsi="Times" w:cs="Times"/>
          <w:i/>
          <w:iCs/>
          <w:noProof w:val="0"/>
          <w:szCs w:val="32"/>
          <w:u w:color="0020DE"/>
        </w:rPr>
        <w:t xml:space="preserve"> Ethics in Science and Environmental Politics</w:t>
      </w:r>
      <w:r w:rsidRPr="00EC392E">
        <w:rPr>
          <w:rFonts w:ascii="Times" w:hAnsi="Times" w:cs="Times"/>
          <w:noProof w:val="0"/>
          <w:szCs w:val="32"/>
          <w:u w:color="0020DE"/>
        </w:rPr>
        <w:t xml:space="preserve"> 8 (11) doi:10.3354/esep00088  The Use And Misuse Of Bibliometric Indices In Evaluating Scholarly Performance   </w:t>
      </w:r>
      <w:hyperlink r:id="rId117" w:history="1">
        <w:r w:rsidRPr="00EC392E">
          <w:rPr>
            <w:rFonts w:ascii="Times" w:hAnsi="Times" w:cs="Times"/>
            <w:noProof w:val="0"/>
            <w:color w:val="0020DE"/>
            <w:szCs w:val="32"/>
            <w:u w:val="single" w:color="0020DE"/>
          </w:rPr>
          <w:t>http://eprints.ecs.soton.ac.uk/15619/</w:t>
        </w:r>
      </w:hyperlink>
    </w:p>
    <w:p w:rsidR="00690B3C" w:rsidRPr="00EC392E" w:rsidRDefault="00690B3C" w:rsidP="000A79FC">
      <w:pPr>
        <w:widowControl w:val="0"/>
        <w:autoSpaceDE w:val="0"/>
        <w:autoSpaceDN w:val="0"/>
        <w:adjustRightInd w:val="0"/>
        <w:spacing w:after="0"/>
        <w:rPr>
          <w:rFonts w:ascii="Times" w:hAnsi="Times" w:cs="Times"/>
          <w:noProof w:val="0"/>
          <w:szCs w:val="32"/>
          <w:u w:color="0020DE"/>
        </w:rPr>
      </w:pPr>
    </w:p>
    <w:p w:rsidR="00690B3C" w:rsidRPr="00EC392E" w:rsidRDefault="00690B3C" w:rsidP="00690B3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 xml:space="preserve">Harnad, S. &amp; Brody, T. (2004) </w:t>
      </w:r>
      <w:hyperlink r:id="rId118" w:history="1">
        <w:r w:rsidRPr="00EC392E">
          <w:rPr>
            <w:rFonts w:ascii="Times" w:hAnsi="Times" w:cs="Times"/>
            <w:noProof w:val="0"/>
            <w:color w:val="0020DE"/>
            <w:szCs w:val="32"/>
            <w:u w:val="single" w:color="0020DE"/>
          </w:rPr>
          <w:t>Comparing the Impact of Open Access (OA) vs. Non-OA Articles in the Same Journals</w:t>
        </w:r>
      </w:hyperlink>
      <w:r w:rsidRPr="00EC392E">
        <w:rPr>
          <w:rFonts w:ascii="Times" w:hAnsi="Times" w:cs="Times"/>
          <w:noProof w:val="0"/>
          <w:szCs w:val="32"/>
          <w:u w:color="0020DE"/>
        </w:rPr>
        <w:t xml:space="preserve">, </w:t>
      </w:r>
      <w:r w:rsidRPr="00EC392E">
        <w:rPr>
          <w:rFonts w:ascii="Times" w:hAnsi="Times" w:cs="Times"/>
          <w:i/>
          <w:iCs/>
          <w:noProof w:val="0"/>
          <w:szCs w:val="32"/>
          <w:u w:color="0020DE"/>
        </w:rPr>
        <w:t>D-Lib Magazine</w:t>
      </w:r>
      <w:r w:rsidRPr="00EC392E">
        <w:rPr>
          <w:rFonts w:ascii="Times" w:hAnsi="Times" w:cs="Times"/>
          <w:noProof w:val="0"/>
          <w:szCs w:val="32"/>
          <w:u w:color="0020DE"/>
        </w:rPr>
        <w:t xml:space="preserve"> 10 (6) </w:t>
      </w:r>
      <w:hyperlink r:id="rId119" w:history="1">
        <w:r w:rsidRPr="00EC392E">
          <w:rPr>
            <w:rFonts w:ascii="Times" w:hAnsi="Times" w:cs="Times"/>
            <w:noProof w:val="0"/>
            <w:color w:val="0020DE"/>
            <w:szCs w:val="32"/>
            <w:u w:val="single" w:color="0020DE"/>
          </w:rPr>
          <w:t>http://eprints.ecs.soton.ac.uk/10207/</w:t>
        </w:r>
      </w:hyperlink>
    </w:p>
    <w:p w:rsidR="00690B3C" w:rsidRPr="00EC392E" w:rsidRDefault="00690B3C" w:rsidP="00690B3C">
      <w:pPr>
        <w:widowControl w:val="0"/>
        <w:autoSpaceDE w:val="0"/>
        <w:autoSpaceDN w:val="0"/>
        <w:adjustRightInd w:val="0"/>
        <w:spacing w:after="0"/>
        <w:rPr>
          <w:rFonts w:ascii="Times" w:hAnsi="Times" w:cs="Times"/>
          <w:noProof w:val="0"/>
          <w:szCs w:val="32"/>
          <w:u w:color="0020DE"/>
        </w:rPr>
      </w:pP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 xml:space="preserve">Harnad, S., Brody, T., Vallieres, F., Carr, L., Hitchcock, S., Gingras, Y, Oppenheim, C., Hajjem, C.,  &amp; Hilf, E. (2004) </w:t>
      </w:r>
      <w:hyperlink r:id="rId120" w:history="1">
        <w:r w:rsidRPr="00EC392E">
          <w:rPr>
            <w:rFonts w:ascii="Times" w:hAnsi="Times" w:cs="Times"/>
            <w:noProof w:val="0"/>
            <w:color w:val="0020DE"/>
            <w:szCs w:val="32"/>
            <w:u w:color="0020DE"/>
          </w:rPr>
          <w:t>The Access/Impact Problem and the Green and Gold Roads to Open Access</w:t>
        </w:r>
        <w:r w:rsidRPr="00EC392E">
          <w:rPr>
            <w:rFonts w:ascii="Times" w:hAnsi="Times" w:cs="Times"/>
            <w:noProof w:val="0"/>
            <w:color w:val="0020DE"/>
            <w:szCs w:val="32"/>
            <w:u w:val="single" w:color="0020DE"/>
          </w:rPr>
          <w:t>: An Update</w:t>
        </w:r>
      </w:hyperlink>
      <w:r w:rsidRPr="00EC392E">
        <w:rPr>
          <w:rFonts w:ascii="Times" w:hAnsi="Times" w:cs="Times"/>
          <w:noProof w:val="0"/>
          <w:szCs w:val="32"/>
          <w:u w:color="0020DE"/>
        </w:rPr>
        <w:t>.</w:t>
      </w:r>
      <w:r w:rsidRPr="00EC392E">
        <w:rPr>
          <w:rFonts w:ascii="Times" w:hAnsi="Times" w:cs="Times"/>
          <w:i/>
          <w:iCs/>
          <w:noProof w:val="0"/>
          <w:szCs w:val="32"/>
          <w:u w:color="0020DE"/>
        </w:rPr>
        <w:t xml:space="preserve"> Nature Web Focus</w:t>
      </w:r>
      <w:r w:rsidRPr="00EC392E">
        <w:rPr>
          <w:rFonts w:ascii="Times" w:hAnsi="Times" w:cs="Times"/>
          <w:noProof w:val="0"/>
          <w:szCs w:val="32"/>
          <w:u w:color="0020DE"/>
        </w:rPr>
        <w:t xml:space="preserve">. </w:t>
      </w:r>
      <w:hyperlink r:id="rId121" w:history="1">
        <w:r w:rsidRPr="00EC392E">
          <w:rPr>
            <w:rFonts w:ascii="Times" w:hAnsi="Times" w:cs="Times"/>
            <w:noProof w:val="0"/>
            <w:color w:val="482383"/>
            <w:szCs w:val="32"/>
            <w:u w:val="single" w:color="482383"/>
          </w:rPr>
          <w:t>http://www.nature.com/nature/focus/accessdebate/21.html</w:t>
        </w:r>
      </w:hyperlink>
      <w:r w:rsidRPr="00EC392E">
        <w:rPr>
          <w:rFonts w:ascii="Times" w:hAnsi="Times" w:cs="Times"/>
          <w:noProof w:val="0"/>
          <w:szCs w:val="32"/>
          <w:u w:color="0020DE"/>
        </w:rPr>
        <w:t xml:space="preserve"> </w:t>
      </w:r>
    </w:p>
    <w:p w:rsidR="00690B3C" w:rsidRPr="00EC392E" w:rsidRDefault="00690B3C" w:rsidP="000A79FC">
      <w:pPr>
        <w:widowControl w:val="0"/>
        <w:autoSpaceDE w:val="0"/>
        <w:autoSpaceDN w:val="0"/>
        <w:adjustRightInd w:val="0"/>
        <w:spacing w:after="0"/>
        <w:rPr>
          <w:rFonts w:ascii="Times" w:hAnsi="Times" w:cs="Times"/>
          <w:noProof w:val="0"/>
          <w:szCs w:val="32"/>
          <w:u w:color="0020DE"/>
        </w:rPr>
      </w:pPr>
    </w:p>
    <w:p w:rsidR="00690B3C" w:rsidRPr="00EC392E" w:rsidRDefault="00690B3C" w:rsidP="00690B3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Harnad, S., Carr, L., Brody, T. &amp; Oppenheim, C. (2003) Mandated online RAE CVs Linked</w:t>
      </w:r>
      <w:r w:rsidR="00C57133" w:rsidRPr="00EC392E">
        <w:rPr>
          <w:rFonts w:ascii="Times" w:hAnsi="Times" w:cs="Times"/>
          <w:noProof w:val="0"/>
          <w:szCs w:val="32"/>
          <w:u w:color="0020DE"/>
        </w:rPr>
        <w:t xml:space="preserve"> to University Eprint Archives</w:t>
      </w:r>
      <w:r w:rsidRPr="00EC392E">
        <w:rPr>
          <w:rFonts w:ascii="Times" w:hAnsi="Times" w:cs="Times"/>
          <w:noProof w:val="0"/>
          <w:szCs w:val="32"/>
          <w:u w:color="0020DE"/>
        </w:rPr>
        <w:t xml:space="preserve">. </w:t>
      </w:r>
      <w:r w:rsidRPr="00EC392E">
        <w:rPr>
          <w:rFonts w:ascii="Times" w:hAnsi="Times" w:cs="Times"/>
          <w:i/>
          <w:iCs/>
          <w:noProof w:val="0"/>
          <w:szCs w:val="32"/>
          <w:u w:color="0020DE"/>
        </w:rPr>
        <w:t>Ariadne</w:t>
      </w:r>
      <w:r w:rsidRPr="00EC392E">
        <w:rPr>
          <w:rFonts w:ascii="Times" w:hAnsi="Times" w:cs="Times"/>
          <w:noProof w:val="0"/>
          <w:szCs w:val="32"/>
          <w:u w:color="0020DE"/>
        </w:rPr>
        <w:t xml:space="preserve"> 35.</w:t>
      </w:r>
      <w:r w:rsidR="00C57133" w:rsidRPr="00EC392E">
        <w:rPr>
          <w:rFonts w:ascii="Times" w:hAnsi="Times" w:cs="Times"/>
          <w:noProof w:val="0"/>
          <w:szCs w:val="32"/>
          <w:u w:color="0020DE"/>
        </w:rPr>
        <w:t xml:space="preserve"> </w:t>
      </w:r>
      <w:hyperlink r:id="rId122" w:history="1">
        <w:r w:rsidRPr="00EC392E">
          <w:rPr>
            <w:rFonts w:ascii="Times" w:hAnsi="Times" w:cs="Times"/>
            <w:noProof w:val="0"/>
            <w:color w:val="0020DE"/>
            <w:szCs w:val="32"/>
            <w:u w:val="single" w:color="0020DE"/>
          </w:rPr>
          <w:t>http://www.ecs.soton.ac.uk/~harnad/Temp/Ariadne-RAE.htm</w:t>
        </w:r>
      </w:hyperlink>
    </w:p>
    <w:p w:rsidR="00690B3C" w:rsidRPr="00EC392E" w:rsidRDefault="00690B3C" w:rsidP="00690B3C">
      <w:pPr>
        <w:widowControl w:val="0"/>
        <w:autoSpaceDE w:val="0"/>
        <w:autoSpaceDN w:val="0"/>
        <w:adjustRightInd w:val="0"/>
        <w:spacing w:after="0"/>
        <w:rPr>
          <w:rFonts w:ascii="Times" w:hAnsi="Times" w:cs="Times"/>
          <w:noProof w:val="0"/>
          <w:szCs w:val="32"/>
          <w:u w:color="0020DE"/>
        </w:rPr>
      </w:pPr>
    </w:p>
    <w:p w:rsidR="000A79FC" w:rsidRPr="00EC392E" w:rsidRDefault="000A79FC" w:rsidP="000A79FC">
      <w:pPr>
        <w:widowControl w:val="0"/>
        <w:autoSpaceDE w:val="0"/>
        <w:autoSpaceDN w:val="0"/>
        <w:adjustRightInd w:val="0"/>
        <w:spacing w:after="0"/>
        <w:rPr>
          <w:rFonts w:ascii="Times" w:hAnsi="Times" w:cs="Times"/>
          <w:noProof w:val="0"/>
          <w:color w:val="0020DE"/>
          <w:szCs w:val="32"/>
          <w:u w:val="single" w:color="0020DE"/>
        </w:rPr>
      </w:pPr>
      <w:r w:rsidRPr="00EC392E">
        <w:rPr>
          <w:rFonts w:ascii="Times" w:hAnsi="Times" w:cs="Times"/>
          <w:noProof w:val="0"/>
          <w:szCs w:val="32"/>
          <w:u w:color="0020DE"/>
        </w:rPr>
        <w:t>Harnad, S., Carr, L. and Gingras, Y. (2008) Maximizing Research Progress Through Open Access Mandates and Metrics.</w:t>
      </w:r>
      <w:r w:rsidRPr="00EC392E">
        <w:rPr>
          <w:rFonts w:ascii="Times" w:hAnsi="Times" w:cs="Times"/>
          <w:i/>
          <w:iCs/>
          <w:noProof w:val="0"/>
          <w:szCs w:val="32"/>
          <w:u w:color="0020DE"/>
        </w:rPr>
        <w:t xml:space="preserve"> </w:t>
      </w:r>
      <w:hyperlink r:id="rId123" w:history="1">
        <w:r w:rsidRPr="00EC392E">
          <w:rPr>
            <w:rFonts w:ascii="Times" w:hAnsi="Times" w:cs="Times"/>
            <w:i/>
            <w:iCs/>
            <w:noProof w:val="0"/>
            <w:color w:val="0020DE"/>
            <w:szCs w:val="32"/>
            <w:u w:val="single" w:color="0020DE"/>
          </w:rPr>
          <w:t>Liinc em Revista 4(2)</w:t>
        </w:r>
      </w:hyperlink>
      <w:r w:rsidRPr="00EC392E">
        <w:rPr>
          <w:rFonts w:ascii="Times" w:hAnsi="Times" w:cs="Times"/>
          <w:i/>
          <w:iCs/>
          <w:noProof w:val="0"/>
          <w:szCs w:val="32"/>
          <w:u w:color="0020DE"/>
        </w:rPr>
        <w:t xml:space="preserve">. </w:t>
      </w:r>
      <w:hyperlink r:id="rId124" w:history="1">
        <w:r w:rsidRPr="00EC392E">
          <w:rPr>
            <w:rFonts w:ascii="Times" w:hAnsi="Times" w:cs="Times"/>
            <w:noProof w:val="0"/>
            <w:color w:val="0020DE"/>
            <w:szCs w:val="32"/>
            <w:u w:val="single" w:color="0020DE"/>
          </w:rPr>
          <w:t>http://eprints.ecs.soton.ac.uk/16617/</w:t>
        </w:r>
      </w:hyperlink>
    </w:p>
    <w:p w:rsidR="00C57133" w:rsidRPr="00EC392E" w:rsidRDefault="00C57133" w:rsidP="000A79FC">
      <w:pPr>
        <w:widowControl w:val="0"/>
        <w:autoSpaceDE w:val="0"/>
        <w:autoSpaceDN w:val="0"/>
        <w:adjustRightInd w:val="0"/>
        <w:spacing w:after="0"/>
        <w:rPr>
          <w:rFonts w:ascii="Times" w:hAnsi="Times" w:cs="Times"/>
          <w:noProof w:val="0"/>
          <w:szCs w:val="32"/>
          <w:u w:color="0020DE"/>
        </w:rPr>
      </w:pPr>
    </w:p>
    <w:p w:rsidR="002C026F" w:rsidRDefault="002C026F" w:rsidP="000A79FC">
      <w:pPr>
        <w:widowControl w:val="0"/>
        <w:autoSpaceDE w:val="0"/>
        <w:autoSpaceDN w:val="0"/>
        <w:adjustRightInd w:val="0"/>
        <w:spacing w:after="0"/>
        <w:rPr>
          <w:rFonts w:ascii="Times" w:hAnsi="Times" w:cs="Times"/>
          <w:noProof w:val="0"/>
          <w:szCs w:val="32"/>
          <w:u w:color="0020DE"/>
        </w:rPr>
      </w:pPr>
      <w:r w:rsidRPr="002C026F">
        <w:rPr>
          <w:rFonts w:ascii="Times" w:hAnsi="Times" w:cs="Times"/>
          <w:noProof w:val="0"/>
          <w:szCs w:val="32"/>
          <w:u w:color="0020DE"/>
        </w:rPr>
        <w:t xml:space="preserve">Lawrence, S (2001) Online or Invisible? </w:t>
      </w:r>
      <w:r w:rsidRPr="002C026F">
        <w:rPr>
          <w:rFonts w:ascii="Times" w:hAnsi="Times" w:cs="Times"/>
          <w:i/>
          <w:noProof w:val="0"/>
          <w:szCs w:val="32"/>
          <w:u w:color="0020DE"/>
        </w:rPr>
        <w:t>Nature</w:t>
      </w:r>
      <w:r>
        <w:rPr>
          <w:rFonts w:ascii="Times" w:hAnsi="Times" w:cs="Times"/>
          <w:noProof w:val="0"/>
          <w:szCs w:val="32"/>
          <w:u w:color="0020DE"/>
        </w:rPr>
        <w:t xml:space="preserve"> 411 (</w:t>
      </w:r>
      <w:r w:rsidRPr="002C026F">
        <w:rPr>
          <w:rFonts w:ascii="Times" w:hAnsi="Times" w:cs="Times"/>
          <w:noProof w:val="0"/>
          <w:szCs w:val="32"/>
          <w:u w:color="0020DE"/>
        </w:rPr>
        <w:t>6837</w:t>
      </w:r>
      <w:r>
        <w:rPr>
          <w:rFonts w:ascii="Times" w:hAnsi="Times" w:cs="Times"/>
          <w:noProof w:val="0"/>
          <w:szCs w:val="32"/>
          <w:u w:color="0020DE"/>
        </w:rPr>
        <w:t>): 521</w:t>
      </w:r>
      <w:r w:rsidRPr="002C026F">
        <w:rPr>
          <w:rFonts w:ascii="Times" w:hAnsi="Times" w:cs="Times"/>
          <w:noProof w:val="0"/>
          <w:szCs w:val="32"/>
          <w:u w:color="0020DE"/>
        </w:rPr>
        <w:t>.</w:t>
      </w:r>
    </w:p>
    <w:p w:rsidR="00EC392E" w:rsidRPr="00EC392E" w:rsidRDefault="00EC392E" w:rsidP="000A79FC">
      <w:pPr>
        <w:widowControl w:val="0"/>
        <w:autoSpaceDE w:val="0"/>
        <w:autoSpaceDN w:val="0"/>
        <w:adjustRightInd w:val="0"/>
        <w:spacing w:after="0"/>
        <w:rPr>
          <w:rFonts w:ascii="Times" w:hAnsi="Times" w:cs="Times"/>
          <w:noProof w:val="0"/>
          <w:szCs w:val="32"/>
          <w:u w:color="0020DE"/>
        </w:rPr>
      </w:pPr>
    </w:p>
    <w:p w:rsidR="00EC392E" w:rsidRPr="00EC392E" w:rsidRDefault="00EC392E" w:rsidP="000A79FC">
      <w:pPr>
        <w:widowControl w:val="0"/>
        <w:autoSpaceDE w:val="0"/>
        <w:autoSpaceDN w:val="0"/>
        <w:adjustRightInd w:val="0"/>
        <w:spacing w:after="0"/>
        <w:rPr>
          <w:rFonts w:ascii="Times" w:hAnsi="Times" w:cs="Arial"/>
          <w:noProof w:val="0"/>
          <w:szCs w:val="26"/>
        </w:rPr>
      </w:pPr>
      <w:r w:rsidRPr="00EC392E">
        <w:rPr>
          <w:rFonts w:ascii="Times" w:hAnsi="Times" w:cs="Arial"/>
          <w:noProof w:val="0"/>
          <w:szCs w:val="26"/>
        </w:rPr>
        <w:t xml:space="preserve">Sale, AHJ (2006) </w:t>
      </w:r>
      <w:hyperlink r:id="rId125" w:history="1">
        <w:r w:rsidRPr="00EC392E">
          <w:rPr>
            <w:rFonts w:ascii="Times" w:hAnsi="Times" w:cs="Arial"/>
            <w:iCs/>
            <w:noProof w:val="0"/>
            <w:szCs w:val="26"/>
          </w:rPr>
          <w:t>The acquisition of open access research articles.</w:t>
        </w:r>
      </w:hyperlink>
      <w:r w:rsidRPr="00EC392E">
        <w:rPr>
          <w:rFonts w:ascii="Times" w:hAnsi="Times" w:cs="Arial"/>
          <w:noProof w:val="0"/>
          <w:szCs w:val="26"/>
        </w:rPr>
        <w:t xml:space="preserve"> </w:t>
      </w:r>
      <w:r w:rsidRPr="00EC392E">
        <w:rPr>
          <w:rFonts w:ascii="Times" w:hAnsi="Times" w:cs="Arial"/>
          <w:i/>
          <w:noProof w:val="0"/>
          <w:szCs w:val="26"/>
        </w:rPr>
        <w:t>First Monday</w:t>
      </w:r>
      <w:r w:rsidRPr="00EC392E">
        <w:rPr>
          <w:rFonts w:ascii="Times" w:hAnsi="Times" w:cs="Arial"/>
          <w:noProof w:val="0"/>
          <w:szCs w:val="26"/>
        </w:rPr>
        <w:t>, 11 (10).</w:t>
      </w:r>
      <w:r>
        <w:rPr>
          <w:rFonts w:ascii="Times" w:hAnsi="Times" w:cs="Arial"/>
          <w:noProof w:val="0"/>
          <w:szCs w:val="26"/>
        </w:rPr>
        <w:t xml:space="preserve"> </w:t>
      </w:r>
      <w:hyperlink r:id="rId126" w:history="1">
        <w:r w:rsidRPr="00110198">
          <w:rPr>
            <w:rStyle w:val="Hyperlink"/>
            <w:rFonts w:ascii="Times" w:hAnsi="Times" w:cs="Arial"/>
            <w:noProof w:val="0"/>
            <w:szCs w:val="26"/>
          </w:rPr>
          <w:t>http://eprints.utas.edu.au/view/authors/Sale,_AHJ.html</w:t>
        </w:r>
      </w:hyperlink>
      <w:r>
        <w:rPr>
          <w:rFonts w:ascii="Times" w:hAnsi="Times" w:cs="Arial"/>
          <w:noProof w:val="0"/>
          <w:szCs w:val="26"/>
        </w:rPr>
        <w:t xml:space="preserve"> </w:t>
      </w:r>
    </w:p>
    <w:p w:rsidR="00EC392E" w:rsidRPr="00EC392E" w:rsidRDefault="00EC392E" w:rsidP="000A79FC">
      <w:pPr>
        <w:widowControl w:val="0"/>
        <w:autoSpaceDE w:val="0"/>
        <w:autoSpaceDN w:val="0"/>
        <w:adjustRightInd w:val="0"/>
        <w:spacing w:after="0"/>
        <w:rPr>
          <w:rFonts w:ascii="Times" w:hAnsi="Times" w:cs="Times"/>
          <w:noProof w:val="0"/>
          <w:szCs w:val="32"/>
          <w:u w:color="0020DE"/>
        </w:rPr>
      </w:pPr>
    </w:p>
    <w:p w:rsidR="00EC392E" w:rsidRPr="00EC392E" w:rsidRDefault="00EC392E" w:rsidP="00EC392E">
      <w:pPr>
        <w:widowControl w:val="0"/>
        <w:autoSpaceDE w:val="0"/>
        <w:autoSpaceDN w:val="0"/>
        <w:adjustRightInd w:val="0"/>
        <w:spacing w:after="0"/>
        <w:rPr>
          <w:rFonts w:ascii="Times" w:hAnsi="Times" w:cs="Verdana"/>
          <w:noProof w:val="0"/>
        </w:rPr>
      </w:pPr>
      <w:r w:rsidRPr="00EC392E">
        <w:rPr>
          <w:rFonts w:ascii="Times" w:hAnsi="Times" w:cs="Verdana"/>
          <w:noProof w:val="0"/>
        </w:rPr>
        <w:t xml:space="preserve">Swan, Alma (2005). Open Access self-archiving: An introduction, </w:t>
      </w:r>
      <w:hyperlink r:id="rId127" w:history="1">
        <w:r w:rsidRPr="00EC392E">
          <w:rPr>
            <w:rStyle w:val="Hyperlink"/>
            <w:rFonts w:ascii="Times" w:hAnsi="Times" w:cs="Verdana"/>
            <w:noProof w:val="0"/>
          </w:rPr>
          <w:t>http://eprints.ecs.soton.ac.uk/11006/01/jiscsum.pdf</w:t>
        </w:r>
      </w:hyperlink>
    </w:p>
    <w:p w:rsidR="000A79FC" w:rsidRPr="00EC392E" w:rsidRDefault="000A79FC" w:rsidP="00EC392E">
      <w:pPr>
        <w:widowControl w:val="0"/>
        <w:autoSpaceDE w:val="0"/>
        <w:autoSpaceDN w:val="0"/>
        <w:adjustRightInd w:val="0"/>
        <w:spacing w:after="0"/>
        <w:rPr>
          <w:rFonts w:ascii="Times" w:hAnsi="Times" w:cs="Times"/>
          <w:noProof w:val="0"/>
          <w:szCs w:val="32"/>
          <w:u w:color="0020DE"/>
        </w:rPr>
      </w:pP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r w:rsidRPr="00EC392E">
        <w:rPr>
          <w:rFonts w:ascii="Times" w:hAnsi="Times" w:cs="Times"/>
          <w:noProof w:val="0"/>
          <w:szCs w:val="32"/>
          <w:u w:color="0020DE"/>
        </w:rPr>
        <w:t xml:space="preserve">Shadbolt, N., Brody, T., Carr, L. and Harnad, S. (2006) </w:t>
      </w:r>
      <w:hyperlink r:id="rId128" w:history="1">
        <w:r w:rsidRPr="00EC392E">
          <w:rPr>
            <w:rFonts w:ascii="Times" w:hAnsi="Times" w:cs="Times"/>
            <w:i/>
            <w:iCs/>
            <w:noProof w:val="0"/>
            <w:color w:val="0020DE"/>
            <w:szCs w:val="32"/>
            <w:u w:color="0020DE"/>
          </w:rPr>
          <w:t>The Open Research Web: A Preview of the Optimal and the Inevitable</w:t>
        </w:r>
      </w:hyperlink>
      <w:r w:rsidRPr="00EC392E">
        <w:rPr>
          <w:rFonts w:ascii="Times" w:hAnsi="Times" w:cs="Times"/>
          <w:noProof w:val="0"/>
          <w:szCs w:val="32"/>
          <w:u w:color="0020DE"/>
        </w:rPr>
        <w:t xml:space="preserve">, in Jacobs, N., Eds. </w:t>
      </w:r>
      <w:r w:rsidRPr="00EC392E">
        <w:rPr>
          <w:rFonts w:ascii="Times" w:hAnsi="Times" w:cs="Times"/>
          <w:i/>
          <w:iCs/>
          <w:noProof w:val="0"/>
          <w:szCs w:val="32"/>
          <w:u w:color="0020DE"/>
        </w:rPr>
        <w:t>Open Access: Key Strategic, Technical and Economic Aspects</w:t>
      </w:r>
      <w:r w:rsidRPr="00EC392E">
        <w:rPr>
          <w:rFonts w:ascii="Times" w:hAnsi="Times" w:cs="Times"/>
          <w:noProof w:val="0"/>
          <w:szCs w:val="32"/>
          <w:u w:color="0020DE"/>
        </w:rPr>
        <w:t xml:space="preserve">. Chandos. </w:t>
      </w:r>
      <w:hyperlink r:id="rId129" w:history="1">
        <w:r w:rsidRPr="00EC392E">
          <w:rPr>
            <w:rFonts w:ascii="Times" w:hAnsi="Times" w:cs="Times"/>
            <w:noProof w:val="0"/>
            <w:color w:val="0020DE"/>
            <w:szCs w:val="32"/>
            <w:u w:val="single" w:color="0020DE"/>
          </w:rPr>
          <w:t>http://eprints.ecs.soton.ac.uk/12453</w:t>
        </w:r>
      </w:hyperlink>
      <w:r w:rsidRPr="00EC392E">
        <w:rPr>
          <w:rFonts w:ascii="Times" w:hAnsi="Times" w:cs="Times"/>
          <w:noProof w:val="0"/>
          <w:szCs w:val="32"/>
          <w:u w:color="0020DE"/>
        </w:rPr>
        <w:t>/</w:t>
      </w:r>
    </w:p>
    <w:p w:rsidR="000A79FC" w:rsidRPr="00EC392E" w:rsidRDefault="000A79FC" w:rsidP="000A79FC">
      <w:pPr>
        <w:widowControl w:val="0"/>
        <w:autoSpaceDE w:val="0"/>
        <w:autoSpaceDN w:val="0"/>
        <w:adjustRightInd w:val="0"/>
        <w:spacing w:after="0"/>
        <w:rPr>
          <w:rFonts w:ascii="Times" w:hAnsi="Times" w:cs="Times"/>
          <w:noProof w:val="0"/>
          <w:szCs w:val="32"/>
          <w:u w:color="0020DE"/>
        </w:rPr>
      </w:pPr>
    </w:p>
    <w:p w:rsidR="00DE4048" w:rsidRPr="00EC392E" w:rsidRDefault="00DE4048" w:rsidP="000A79FC">
      <w:pPr>
        <w:ind w:firstLine="720"/>
        <w:rPr>
          <w:rFonts w:ascii="Times" w:hAnsi="Times"/>
        </w:rPr>
      </w:pPr>
    </w:p>
    <w:sectPr w:rsidR="00DE4048" w:rsidRPr="00EC392E" w:rsidSect="00DE4048">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E4048"/>
    <w:rsid w:val="0006432C"/>
    <w:rsid w:val="000A61DD"/>
    <w:rsid w:val="000A79FC"/>
    <w:rsid w:val="00297F74"/>
    <w:rsid w:val="002C026F"/>
    <w:rsid w:val="003323A3"/>
    <w:rsid w:val="004950C9"/>
    <w:rsid w:val="004A67C2"/>
    <w:rsid w:val="004F0630"/>
    <w:rsid w:val="00513279"/>
    <w:rsid w:val="00526D63"/>
    <w:rsid w:val="005540ED"/>
    <w:rsid w:val="00572F23"/>
    <w:rsid w:val="00575A28"/>
    <w:rsid w:val="005A014B"/>
    <w:rsid w:val="00630B0B"/>
    <w:rsid w:val="00635F20"/>
    <w:rsid w:val="006378EE"/>
    <w:rsid w:val="00676940"/>
    <w:rsid w:val="00690B3C"/>
    <w:rsid w:val="007A0A90"/>
    <w:rsid w:val="0080152B"/>
    <w:rsid w:val="009D5ACD"/>
    <w:rsid w:val="00AD6F7C"/>
    <w:rsid w:val="00AE7429"/>
    <w:rsid w:val="00B74B71"/>
    <w:rsid w:val="00BB59DB"/>
    <w:rsid w:val="00C57133"/>
    <w:rsid w:val="00DA533F"/>
    <w:rsid w:val="00DE4048"/>
    <w:rsid w:val="00E74158"/>
    <w:rsid w:val="00E95AF6"/>
    <w:rsid w:val="00EC392E"/>
    <w:rsid w:val="00F81300"/>
    <w:rsid w:val="00FB54EF"/>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035"/>
    <w:rPr>
      <w:noProo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9D5ACD"/>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4" Type="http://schemas.openxmlformats.org/officeDocument/2006/relationships/hyperlink" Target="http://www.eprints.org/signup/fulllist.php" TargetMode="External"/><Relationship Id="rId121" Type="http://schemas.openxmlformats.org/officeDocument/2006/relationships/hyperlink" Target="http://www.nature.com/nature/focus/accessdebate/21.html" TargetMode="External"/><Relationship Id="rId60" Type="http://schemas.openxmlformats.org/officeDocument/2006/relationships/hyperlink" Target="http://roar.eprints.org/" TargetMode="External"/><Relationship Id="rId70" Type="http://schemas.openxmlformats.org/officeDocument/2006/relationships/hyperlink" Target="http://www.eprints.org/openaccess/policysignup/fullinfo.php?inst=Brazil%2C%20House%20of%20Representatives" TargetMode="External"/><Relationship Id="rId94" Type="http://schemas.openxmlformats.org/officeDocument/2006/relationships/hyperlink" Target="http://eprints.ecs.soton.ac.uk/14418/" TargetMode="External"/><Relationship Id="rId7" Type="http://schemas.openxmlformats.org/officeDocument/2006/relationships/hyperlink" Target="http://www.eprints.org/signup/fulllist.php" TargetMode="External"/><Relationship Id="rId74" Type="http://schemas.openxmlformats.org/officeDocument/2006/relationships/hyperlink" Target="http://publications.drdo.gov.in/ojs/index.php/djlit/article/view/250" TargetMode="External"/><Relationship Id="rId102" Type="http://schemas.openxmlformats.org/officeDocument/2006/relationships/hyperlink" Target="http://www.arl.org/scomm/subversive/toc.html" TargetMode="External"/><Relationship Id="rId25" Type="http://schemas.openxmlformats.org/officeDocument/2006/relationships/hyperlink" Target="http://www.doaj.org/" TargetMode="External"/><Relationship Id="rId106" Type="http://schemas.openxmlformats.org/officeDocument/2006/relationships/hyperlink" Target="http://cogprints.org/1640/" TargetMode="External"/><Relationship Id="rId122" Type="http://schemas.openxmlformats.org/officeDocument/2006/relationships/hyperlink" Target="http://www.ecs.soton.ac.uk/%7Eharnad/Temp/Ariadne-RAE.htm" TargetMode="External"/><Relationship Id="rId116" Type="http://schemas.openxmlformats.org/officeDocument/2006/relationships/hyperlink" Target="http://www.int-res.com/abstracts/esep/v8/n1/p103-107/" TargetMode="External"/><Relationship Id="rId119" Type="http://schemas.openxmlformats.org/officeDocument/2006/relationships/hyperlink" Target="http://eprints.ecs.soton.ac.uk/10207/" TargetMode="External"/><Relationship Id="rId96" Type="http://schemas.openxmlformats.org/officeDocument/2006/relationships/hyperlink" Target="http://eprints.ecs.soton.ac.uk/10688/" TargetMode="External"/><Relationship Id="rId10" Type="http://schemas.openxmlformats.org/officeDocument/2006/relationships/hyperlink" Target="http://poynder.blogspot.com/2007/07/oa-interviews-stevan-harnad.html" TargetMode="External"/><Relationship Id="rId50" Type="http://schemas.openxmlformats.org/officeDocument/2006/relationships/hyperlink" Target="http://www.eprints.org/openaccess/self-faq" TargetMode="External"/><Relationship Id="rId118" Type="http://schemas.openxmlformats.org/officeDocument/2006/relationships/hyperlink" Target="http://www.dlib.org/dlib/june04/harnad/06harnad.html" TargetMode="External"/><Relationship Id="rId128" Type="http://schemas.openxmlformats.org/officeDocument/2006/relationships/hyperlink" Target="http://eprints.ecs.soton.ac.uk/12453/" TargetMode="External"/><Relationship Id="rId17" Type="http://schemas.openxmlformats.org/officeDocument/2006/relationships/hyperlink" Target="http://www.ulrichsweb.com/ulrichsweb/" TargetMode="External"/><Relationship Id="rId107" Type="http://schemas.openxmlformats.org/officeDocument/2006/relationships/hyperlink" Target="http://www.ecs.soton.ac.uk/%7Eharnad/Temp/cartierneuf.rtf" TargetMode="External"/><Relationship Id="rId71" Type="http://schemas.openxmlformats.org/officeDocument/2006/relationships/hyperlink" Target="http://blogsearch.google.ca/blogsearch?hl=en&amp;num=100&amp;c2coff=1&amp;safe=active&amp;ie=UTF-8&amp;q=giant+(sleeping+OR+slumbering)+blogurl:http://openaccess.eprints.org/&amp;filter=0&amp;sa=N" TargetMode="External"/><Relationship Id="rId4" Type="http://schemas.openxmlformats.org/officeDocument/2006/relationships/hyperlink" Target="http://www.eprints.org/openaccess/" TargetMode="External"/><Relationship Id="rId28" Type="http://schemas.openxmlformats.org/officeDocument/2006/relationships/hyperlink" Target="http://www.publications.parliament.uk/pa/cm200304/cmselect/cmsctech/399/399we152.htm" TargetMode="External"/><Relationship Id="rId89" Type="http://schemas.openxmlformats.org/officeDocument/2006/relationships/hyperlink" Target="http://eprints.ecs.soton.ac.uk/11160/" TargetMode="External"/><Relationship Id="rId114" Type="http://schemas.openxmlformats.org/officeDocument/2006/relationships/hyperlink" Target="http://eprints.ecs.soton.ac.uk/13804/" TargetMode="External"/><Relationship Id="rId88" Type="http://schemas.openxmlformats.org/officeDocument/2006/relationships/hyperlink" Target="http://www.eprints.org/openaccess/self-faq/" TargetMode="External"/><Relationship Id="rId82" Type="http://schemas.openxmlformats.org/officeDocument/2006/relationships/hyperlink" Target="http://roar.eprints.org/?action=home&amp;q=&amp;country=&amp;version=&amp;type=institutional&amp;order=name&amp;submit=Filter" TargetMode="External"/><Relationship Id="rId124" Type="http://schemas.openxmlformats.org/officeDocument/2006/relationships/hyperlink" Target="http://eprints.ecs.soton.ac.uk/16617/" TargetMode="External"/><Relationship Id="rId69" Type="http://schemas.openxmlformats.org/officeDocument/2006/relationships/hyperlink" Target="http://www.eprints.org/openaccess/policysignup/fullinfo.php?inst=European%20Universities%20Association%20%28EUA%29" TargetMode="External"/><Relationship Id="rId38" Type="http://schemas.openxmlformats.org/officeDocument/2006/relationships/hyperlink" Target="http://www.eprints.org/openaccess/self-faq/" TargetMode="External"/><Relationship Id="rId20" Type="http://schemas.openxmlformats.org/officeDocument/2006/relationships/hyperlink" Target="http://jekyll.comm.sissa.it/articoli/art07_01_eng.htm" TargetMode="External"/><Relationship Id="rId2" Type="http://schemas.openxmlformats.org/officeDocument/2006/relationships/settings" Target="settings.xml"/><Relationship Id="rId72" Type="http://schemas.openxmlformats.org/officeDocument/2006/relationships/hyperlink" Target="http://fisher.lib.virginia.edu/cgi-local/arlbin/arl.cgi?task=setupstats" TargetMode="External"/><Relationship Id="rId35" Type="http://schemas.openxmlformats.org/officeDocument/2006/relationships/hyperlink" Target="http://arxiv.org/" TargetMode="External"/><Relationship Id="rId75" Type="http://schemas.openxmlformats.org/officeDocument/2006/relationships/hyperlink" Target="http://fisher.lib.virginia.edu/cgi-local/arlbin/arl.cgi?task=setupstats" TargetMode="External"/><Relationship Id="rId80" Type="http://schemas.openxmlformats.org/officeDocument/2006/relationships/hyperlink" Target="http://eprints.ecs.soton.ac.uk/11006/" TargetMode="External"/><Relationship Id="rId31" Type="http://schemas.openxmlformats.org/officeDocument/2006/relationships/hyperlink" Target="http://openaccess.eprints.org/index.php?/archives/218-guid.html" TargetMode="External"/><Relationship Id="rId62" Type="http://schemas.openxmlformats.org/officeDocument/2006/relationships/image" Target="media/image6.gif"/><Relationship Id="rId79" Type="http://schemas.openxmlformats.org/officeDocument/2006/relationships/hyperlink" Target="http://www.eprints.org/openaccess/policysignup/fullinfo.php?inst=National%20Institutes%20of%20Health%20%28NIH%29" TargetMode="External"/><Relationship Id="rId97" Type="http://schemas.openxmlformats.org/officeDocument/2006/relationships/hyperlink" Target="http://eprints.ecs.soton.ac.uk/11688/" TargetMode="External"/><Relationship Id="rId111" Type="http://schemas.openxmlformats.org/officeDocument/2006/relationships/hyperlink" Target="http://eprints.ecs.soton.ac.uk/12094/" TargetMode="External"/><Relationship Id="rId98" Type="http://schemas.openxmlformats.org/officeDocument/2006/relationships/hyperlink" Target="http://eprints.ecs.soton.ac.uk/11688/" TargetMode="External"/><Relationship Id="rId1" Type="http://schemas.openxmlformats.org/officeDocument/2006/relationships/styles" Target="styles.xml"/><Relationship Id="rId24" Type="http://schemas.openxmlformats.org/officeDocument/2006/relationships/hyperlink" Target="http://www.nature.com/nature/focus/accessdebate/21.html" TargetMode="External"/><Relationship Id="rId47" Type="http://schemas.openxmlformats.org/officeDocument/2006/relationships/hyperlink" Target="http://listserver.sigmaxi.org/sc/wa.exe?A2=ind00&amp;L=american-scientist-open-access-forum&amp;O=D&amp;F=l&amp;P=31965" TargetMode="External"/><Relationship Id="rId56" Type="http://schemas.openxmlformats.org/officeDocument/2006/relationships/hyperlink" Target="http://eprints.ecs.soton.ac.uk/10999/" TargetMode="External"/><Relationship Id="rId48" Type="http://schemas.openxmlformats.org/officeDocument/2006/relationships/hyperlink" Target="http://www.eprints.org/openaccess/self-faq/" TargetMode="External"/><Relationship Id="rId32" Type="http://schemas.openxmlformats.org/officeDocument/2006/relationships/hyperlink" Target="http://education.guardian.co.uk/higherfeedback/story/0,11056,1364556,00.html" TargetMode="External"/><Relationship Id="rId13" Type="http://schemas.openxmlformats.org/officeDocument/2006/relationships/hyperlink" Target="http://lwn.net/Articles/172781/" TargetMode="External"/><Relationship Id="rId52" Type="http://schemas.openxmlformats.org/officeDocument/2006/relationships/hyperlink" Target="http://www.eprints.org/openaccess/policysignup/fullinfo.php?inst=University%20of%20Southampton%20Department%20of%20Electronics%20and%20Computer%20Science" TargetMode="External"/><Relationship Id="rId54" Type="http://schemas.openxmlformats.org/officeDocument/2006/relationships/image" Target="media/image3.png"/><Relationship Id="rId101" Type="http://schemas.openxmlformats.org/officeDocument/2006/relationships/hyperlink" Target="http://cogprints.org/1580/" TargetMode="External"/><Relationship Id="rId23" Type="http://schemas.openxmlformats.org/officeDocument/2006/relationships/hyperlink" Target="http://www.earlham.edu/~peters/fos/boaifaq.htm" TargetMode="External"/><Relationship Id="rId61" Type="http://schemas.openxmlformats.org/officeDocument/2006/relationships/image" Target="media/image5.gif"/><Relationship Id="rId53" Type="http://schemas.openxmlformats.org/officeDocument/2006/relationships/image" Target="media/image2.png"/><Relationship Id="rId84" Type="http://schemas.openxmlformats.org/officeDocument/2006/relationships/hyperlink" Target="http://cogprints.org/1580/" TargetMode="External"/><Relationship Id="rId30" Type="http://schemas.openxmlformats.org/officeDocument/2006/relationships/hyperlink" Target="http://www.ulrichsweb.com/ulrichsweb/" TargetMode="External"/><Relationship Id="rId29" Type="http://schemas.openxmlformats.org/officeDocument/2006/relationships/hyperlink" Target="http://www.doaj.org/" TargetMode="External"/><Relationship Id="rId83" Type="http://schemas.openxmlformats.org/officeDocument/2006/relationships/hyperlink" Target="http://eprints.ecs.soton.ac.uk/10688/" TargetMode="External"/><Relationship Id="rId41" Type="http://schemas.openxmlformats.org/officeDocument/2006/relationships/hyperlink" Target="http://www.eprints.org/openaccess/self-faq/" TargetMode="External"/><Relationship Id="rId5" Type="http://schemas.openxmlformats.org/officeDocument/2006/relationships/hyperlink" Target="http://listserver.sigmaxi.org/sc/wa.exe?A2=ind03&amp;L=american-scientist-open-access-forum&amp;F=l&amp;S=&amp;P=68142" TargetMode="External"/><Relationship Id="rId22" Type="http://schemas.openxmlformats.org/officeDocument/2006/relationships/hyperlink" Target="http://fisher.lib.virginia.edu/cgi-local/arlbin/arl.cgi?task=setupstats" TargetMode="External"/><Relationship Id="rId95" Type="http://schemas.openxmlformats.org/officeDocument/2006/relationships/hyperlink" Target="http://eprints.ecs.soton.ac.uk/10688/" TargetMode="External"/><Relationship Id="rId39" Type="http://schemas.openxmlformats.org/officeDocument/2006/relationships/hyperlink" Target="http://www.eprints.org/openaccess/self-faq/" TargetMode="External"/><Relationship Id="rId43" Type="http://schemas.openxmlformats.org/officeDocument/2006/relationships/hyperlink" Target="http://opcit.eprints.org/oacitation-biblio.html" TargetMode="External"/><Relationship Id="rId104" Type="http://schemas.openxmlformats.org/officeDocument/2006/relationships/hyperlink" Target="http://cogprints.org/1646/" TargetMode="External"/><Relationship Id="rId130" Type="http://schemas.openxmlformats.org/officeDocument/2006/relationships/fontTable" Target="fontTable.xml"/><Relationship Id="rId90" Type="http://schemas.openxmlformats.org/officeDocument/2006/relationships/hyperlink" Target="http://eprints.ecs.soton.ac.uk/11160/" TargetMode="External"/><Relationship Id="rId77" Type="http://schemas.openxmlformats.org/officeDocument/2006/relationships/hyperlink" Target="http://www.peh-med.com/content/2/1/31" TargetMode="External"/><Relationship Id="rId63" Type="http://schemas.openxmlformats.org/officeDocument/2006/relationships/image" Target="media/image7.gif"/><Relationship Id="rId85" Type="http://schemas.openxmlformats.org/officeDocument/2006/relationships/hyperlink" Target="http://eprints.ecs.soton.ac.uk/13804/" TargetMode="External"/><Relationship Id="rId105" Type="http://schemas.openxmlformats.org/officeDocument/2006/relationships/hyperlink" Target="http://cogprints.org/1639/" TargetMode="External"/><Relationship Id="rId9" Type="http://schemas.openxmlformats.org/officeDocument/2006/relationships/hyperlink" Target="http://cogprints.org/1643/0/newscientist.htm" TargetMode="External"/><Relationship Id="rId18" Type="http://schemas.openxmlformats.org/officeDocument/2006/relationships/hyperlink" Target="http://openaccess.eprints.org/index.php?/archives/352-guid.html" TargetMode="External"/><Relationship Id="rId27" Type="http://schemas.openxmlformats.org/officeDocument/2006/relationships/hyperlink" Target="http://eprints.ecs.soton.ac.uk/13309/" TargetMode="External"/><Relationship Id="rId99" Type="http://schemas.openxmlformats.org/officeDocument/2006/relationships/hyperlink" Target="http://www.ecs.soton.ac.uk/%7Eharnad/Temp/Kata/bbs.editorial.html" TargetMode="External"/><Relationship Id="rId14" Type="http://schemas.openxmlformats.org/officeDocument/2006/relationships/hyperlink" Target="http://listserver.sigmaxi.org/sc/wa.exe?A2=ind04&amp;L=AMERICAN-SCIENTIST-OPEN-ACCESS-FORUM&amp;D=1&amp;F=l&amp;P=56436" TargetMode="External"/><Relationship Id="rId103" Type="http://schemas.openxmlformats.org/officeDocument/2006/relationships/hyperlink" Target="http://helix.nature.com/webmatters/invisible/invisible.html" TargetMode="External"/><Relationship Id="rId127" Type="http://schemas.openxmlformats.org/officeDocument/2006/relationships/hyperlink" Target="http://eprints.ecs.soton.ac.uk/11006/01/jiscsum.pdf" TargetMode="External"/><Relationship Id="rId92" Type="http://schemas.openxmlformats.org/officeDocument/2006/relationships/hyperlink" Target="http://eprints.ecs.soton.ac.uk/10713/" TargetMode="External"/><Relationship Id="rId45" Type="http://schemas.openxmlformats.org/officeDocument/2006/relationships/hyperlink" Target="http://eprints.ecs.soton.ac.uk/10688/" TargetMode="External"/><Relationship Id="rId58" Type="http://schemas.openxmlformats.org/officeDocument/2006/relationships/hyperlink" Target="http://leven.comp.utas.edu.au/AuseAccess/pmwiki.php?n=Profiles.ArthurSale" TargetMode="External"/><Relationship Id="rId42" Type="http://schemas.openxmlformats.org/officeDocument/2006/relationships/hyperlink" Target="http://www.eprints.org/openaccess/self-faq/" TargetMode="External"/><Relationship Id="rId73" Type="http://schemas.openxmlformats.org/officeDocument/2006/relationships/hyperlink" Target="http://jcom.sissa.it/archive/02/03/F020303/" TargetMode="External"/><Relationship Id="rId87" Type="http://schemas.openxmlformats.org/officeDocument/2006/relationships/hyperlink" Target="http://openaccess.eprints.org/index.php?/archives/136-guid.html" TargetMode="External"/><Relationship Id="rId6" Type="http://schemas.openxmlformats.org/officeDocument/2006/relationships/hyperlink" Target="http://roar.eprints.org/" TargetMode="External"/><Relationship Id="rId49" Type="http://schemas.openxmlformats.org/officeDocument/2006/relationships/hyperlink" Target="http://www.eprints.org/openaccess/self-faq/" TargetMode="External"/><Relationship Id="rId44" Type="http://schemas.openxmlformats.org/officeDocument/2006/relationships/image" Target="media/image1.gif"/><Relationship Id="rId117" Type="http://schemas.openxmlformats.org/officeDocument/2006/relationships/hyperlink" Target="http://eprints.ecs.soton.ac.uk/15619/" TargetMode="External"/><Relationship Id="rId129" Type="http://schemas.openxmlformats.org/officeDocument/2006/relationships/hyperlink" Target="http://eprints.ecs.soton.ac.uk/12453/" TargetMode="External"/><Relationship Id="rId112" Type="http://schemas.openxmlformats.org/officeDocument/2006/relationships/hyperlink" Target="http://eprints.ecs.soton.ac.uk/13309/" TargetMode="External"/><Relationship Id="rId19" Type="http://schemas.openxmlformats.org/officeDocument/2006/relationships/hyperlink" Target="http://openaccess.eprints.org/index.php?/archives/353-guid.html" TargetMode="External"/><Relationship Id="rId120" Type="http://schemas.openxmlformats.org/officeDocument/2006/relationships/hyperlink" Target="http://dx.doi.org/10.1016/j.serrev.2007.12.005" TargetMode="External"/><Relationship Id="rId126" Type="http://schemas.openxmlformats.org/officeDocument/2006/relationships/hyperlink" Target="http://eprints.utas.edu.au/view/authors/Sale,_AHJ.html" TargetMode="External"/><Relationship Id="rId57" Type="http://schemas.openxmlformats.org/officeDocument/2006/relationships/image" Target="media/image4.png"/><Relationship Id="rId109" Type="http://schemas.openxmlformats.org/officeDocument/2006/relationships/hyperlink" Target="http://eprints.ecs.soton.ac.uk/7723/" TargetMode="External"/><Relationship Id="rId46" Type="http://schemas.openxmlformats.org/officeDocument/2006/relationships/hyperlink" Target="http://www.eprints.org/signup/fulllist.php" TargetMode="External"/><Relationship Id="rId86" Type="http://schemas.openxmlformats.org/officeDocument/2006/relationships/hyperlink" Target="http://openaccess.eprints.org/index.php?/archives/71-guid.html" TargetMode="External"/><Relationship Id="rId59" Type="http://schemas.openxmlformats.org/officeDocument/2006/relationships/hyperlink" Target="http://fcms.its.utas.edu.au/scieng/comp/project.asp?lProjectId=1830" TargetMode="External"/><Relationship Id="rId51" Type="http://schemas.openxmlformats.org/officeDocument/2006/relationships/hyperlink" Target="http://www.eprints.org/documentation/handbook/universities.php" TargetMode="External"/><Relationship Id="rId66" Type="http://schemas.openxmlformats.org/officeDocument/2006/relationships/hyperlink" Target="http://www.rcuk.ac.uk/access/index.asp" TargetMode="External"/><Relationship Id="rId55" Type="http://schemas.openxmlformats.org/officeDocument/2006/relationships/hyperlink" Target="http://www.keyperspectives.co.uk/aboutus/aswan.html" TargetMode="External"/><Relationship Id="rId34" Type="http://schemas.openxmlformats.org/officeDocument/2006/relationships/hyperlink" Target="http://citeseer.ist.psu.edu/" TargetMode="External"/><Relationship Id="rId81" Type="http://schemas.openxmlformats.org/officeDocument/2006/relationships/hyperlink" Target="http://eprints.ecs.soton.ac.uk/12094/" TargetMode="External"/><Relationship Id="rId40" Type="http://schemas.openxmlformats.org/officeDocument/2006/relationships/hyperlink" Target="http://www.eprints.org/openaccess/self-faq/" TargetMode="External"/><Relationship Id="rId36" Type="http://schemas.openxmlformats.org/officeDocument/2006/relationships/hyperlink" Target="http://www.eprints.org/openaccess/self-faq/" TargetMode="External"/><Relationship Id="rId125" Type="http://schemas.openxmlformats.org/officeDocument/2006/relationships/hyperlink" Target="http://eprints.utas.edu.au/388/" TargetMode="External"/><Relationship Id="rId76" Type="http://schemas.openxmlformats.org/officeDocument/2006/relationships/hyperlink" Target="http://openaccess.eprints.org/index.php?/archives/86-guid.html" TargetMode="External"/><Relationship Id="rId8" Type="http://schemas.openxmlformats.org/officeDocument/2006/relationships/hyperlink" Target="http://www.eprints.org/openaccess/self-faq/" TargetMode="External"/><Relationship Id="rId65" Type="http://schemas.openxmlformats.org/officeDocument/2006/relationships/hyperlink" Target="http://www.eprints.org/openaccess/policysignup/fullinfo.php?inst=National%20Institutes%20of%20Health%20%28NIH%29" TargetMode="External"/><Relationship Id="rId67" Type="http://schemas.openxmlformats.org/officeDocument/2006/relationships/hyperlink" Target="http://www.publications.parliament.uk/pa/cm200304/cmselect/cmsctech/399/39903.htm" TargetMode="External"/><Relationship Id="rId37" Type="http://schemas.openxmlformats.org/officeDocument/2006/relationships/hyperlink" Target="http://eprints.ecs.soton.ac.uk/12094/" TargetMode="External"/><Relationship Id="rId110" Type="http://schemas.openxmlformats.org/officeDocument/2006/relationships/hyperlink" Target="http://eprints.ecs.soton.ac.uk/12094/" TargetMode="External"/><Relationship Id="rId113" Type="http://schemas.openxmlformats.org/officeDocument/2006/relationships/hyperlink" Target="http://eprints.ecs.soton.ac.uk/13309/" TargetMode="External"/><Relationship Id="rId12" Type="http://schemas.openxmlformats.org/officeDocument/2006/relationships/hyperlink" Target="http://users.ecs.soton.ac.uk/harnad/Papers/Harnad/harnad97.learned.serials.html" TargetMode="External"/><Relationship Id="rId108" Type="http://schemas.openxmlformats.org/officeDocument/2006/relationships/hyperlink" Target="http://www.interdisciplines.org/defispublicationweb/papers/6" TargetMode="External"/><Relationship Id="rId3" Type="http://schemas.openxmlformats.org/officeDocument/2006/relationships/webSettings" Target="webSettings.xml"/><Relationship Id="rId123" Type="http://schemas.openxmlformats.org/officeDocument/2006/relationships/hyperlink" Target="http://revista.ibict.br/liinc/index.php/liinc/article/viewFile/282/182" TargetMode="External"/><Relationship Id="rId26" Type="http://schemas.openxmlformats.org/officeDocument/2006/relationships/hyperlink" Target="http://www.nature.com/nature/debates/e-access/Articles/harnad.html" TargetMode="External"/><Relationship Id="rId100" Type="http://schemas.openxmlformats.org/officeDocument/2006/relationships/hyperlink" Target="http://cogprints.org/1581/" TargetMode="External"/><Relationship Id="rId11" Type="http://schemas.openxmlformats.org/officeDocument/2006/relationships/hyperlink" Target="http://www.dlib.org/dlib/december99/12harnad.html" TargetMode="External"/><Relationship Id="rId68" Type="http://schemas.openxmlformats.org/officeDocument/2006/relationships/hyperlink" Target="http://www.eprints.org/openaccess/policysignup/fullinfo.php?inst=European%20Research%20Council%20%28ERC%29" TargetMode="External"/><Relationship Id="rId115" Type="http://schemas.openxmlformats.org/officeDocument/2006/relationships/hyperlink" Target="http://eprints.ecs.soton.ac.uk/17142/" TargetMode="External"/><Relationship Id="rId16" Type="http://schemas.openxmlformats.org/officeDocument/2006/relationships/hyperlink" Target="http://cogprints.org/1639/1/resolution.htm" TargetMode="External"/><Relationship Id="rId33" Type="http://schemas.openxmlformats.org/officeDocument/2006/relationships/hyperlink" Target="http://www.arl.org/sc/subversive/" TargetMode="External"/><Relationship Id="rId91" Type="http://schemas.openxmlformats.org/officeDocument/2006/relationships/hyperlink" Target="http://eprints.ecs.soton.ac.uk/10713/" TargetMode="External"/><Relationship Id="rId93" Type="http://schemas.openxmlformats.org/officeDocument/2006/relationships/hyperlink" Target="http://eprints.ecs.soton.ac.uk/14418/" TargetMode="External"/><Relationship Id="rId131" Type="http://schemas.openxmlformats.org/officeDocument/2006/relationships/theme" Target="theme/theme1.xml"/><Relationship Id="rId78" Type="http://schemas.openxmlformats.org/officeDocument/2006/relationships/hyperlink" Target="http://www.taxpayeraccess.org/nih/2007housecalltoaction.html" TargetMode="External"/><Relationship Id="rId15" Type="http://schemas.openxmlformats.org/officeDocument/2006/relationships/hyperlink" Target="http://cogprints.org/1639/1/resolution.htm" TargetMode="External"/><Relationship Id="rId21" Type="http://schemas.openxmlformats.org/officeDocument/2006/relationships/hyperlink" Target="http://cogprints.org/1639/1/resolu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16</Pages>
  <Words>5126</Words>
  <Characters>28194</Characters>
  <Application>Microsoft Macintosh Word</Application>
  <DocSecurity>0</DocSecurity>
  <Lines>427</Lines>
  <Paragraphs>15</Paragraphs>
  <ScaleCrop>false</ScaleCrop>
  <Company>UQAM</Company>
  <LinksUpToDate>false</LinksUpToDate>
  <CharactersWithSpaces>35883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Stevan Harnad</dc:creator>
  <cp:keywords/>
  <cp:lastModifiedBy>Stevan Harnad</cp:lastModifiedBy>
  <cp:revision>13</cp:revision>
  <dcterms:created xsi:type="dcterms:W3CDTF">2009-03-23T12:41:00Z</dcterms:created>
  <dcterms:modified xsi:type="dcterms:W3CDTF">2009-04-14T17:29:00Z</dcterms:modified>
</cp:coreProperties>
</file>