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42" w:rsidRDefault="00A52942" w:rsidP="00A52942">
      <w:r>
        <w:t xml:space="preserve">Aggression </w:t>
      </w:r>
      <w:proofErr w:type="gramStart"/>
      <w:r>
        <w:t>Between</w:t>
      </w:r>
      <w:proofErr w:type="gramEnd"/>
      <w:r>
        <w:t xml:space="preserve"> Dogs: what can the vet do to solve the problem?</w:t>
      </w:r>
    </w:p>
    <w:p w:rsidR="00AA0EF2" w:rsidRDefault="00273C3C" w:rsidP="00A52942">
      <w:r>
        <w:t>E.A. McBride</w:t>
      </w:r>
    </w:p>
    <w:p w:rsidR="00493706" w:rsidRDefault="00493706" w:rsidP="00493706">
      <w:pPr>
        <w:spacing w:after="0"/>
      </w:pPr>
      <w:r>
        <w:t xml:space="preserve">School of Psychology, University of Southampton, </w:t>
      </w:r>
      <w:proofErr w:type="spellStart"/>
      <w:r>
        <w:t>Highfield</w:t>
      </w:r>
      <w:proofErr w:type="spellEnd"/>
      <w:r>
        <w:t>, Southampton, UK, SO17 1BJ</w:t>
      </w:r>
    </w:p>
    <w:p w:rsidR="00493706" w:rsidRDefault="00493706" w:rsidP="00493706">
      <w:pPr>
        <w:spacing w:after="0"/>
      </w:pPr>
      <w:proofErr w:type="gramStart"/>
      <w:r>
        <w:t>e-mail</w:t>
      </w:r>
      <w:proofErr w:type="gramEnd"/>
      <w:r>
        <w:t xml:space="preserve">: </w:t>
      </w:r>
      <w:hyperlink r:id="rId6" w:history="1">
        <w:r w:rsidRPr="008644C1">
          <w:rPr>
            <w:rStyle w:val="Hyperlink"/>
          </w:rPr>
          <w:t>amcb@soton.ac.uk</w:t>
        </w:r>
      </w:hyperlink>
    </w:p>
    <w:p w:rsidR="00493706" w:rsidRDefault="00493706" w:rsidP="00493706">
      <w:pPr>
        <w:spacing w:after="0"/>
      </w:pPr>
    </w:p>
    <w:p w:rsidR="000E2A5E" w:rsidRDefault="00B00076" w:rsidP="00B00076">
      <w:r>
        <w:t>Dog related i</w:t>
      </w:r>
      <w:r w:rsidR="000465A6">
        <w:t xml:space="preserve">njuries </w:t>
      </w:r>
      <w:r w:rsidR="000943FA">
        <w:t>can</w:t>
      </w:r>
      <w:r w:rsidR="00BC24CB">
        <w:t xml:space="preserve"> have</w:t>
      </w:r>
      <w:r w:rsidR="00F62C35">
        <w:t xml:space="preserve"> costly </w:t>
      </w:r>
      <w:r w:rsidR="001F3E08">
        <w:t>outcomes</w:t>
      </w:r>
      <w:r w:rsidR="00AC152F">
        <w:t xml:space="preserve">: </w:t>
      </w:r>
      <w:r w:rsidR="001F3E08">
        <w:t>physi</w:t>
      </w:r>
      <w:r w:rsidR="00866B09">
        <w:t>cal injury, psychological damage</w:t>
      </w:r>
      <w:r w:rsidR="001F3E08">
        <w:t xml:space="preserve"> and financial costs</w:t>
      </w:r>
      <w:r w:rsidR="00AC152F">
        <w:t>, including</w:t>
      </w:r>
      <w:r w:rsidR="00BC24CB">
        <w:t xml:space="preserve"> NHS and </w:t>
      </w:r>
      <w:r w:rsidR="004E5B7B">
        <w:t>veterinary bills</w:t>
      </w:r>
      <w:r w:rsidR="00BC24CB">
        <w:t>.</w:t>
      </w:r>
      <w:r w:rsidR="001F3E08">
        <w:t xml:space="preserve"> </w:t>
      </w:r>
      <w:r w:rsidR="00AC152F">
        <w:t xml:space="preserve"> </w:t>
      </w:r>
      <w:r w:rsidR="001F3E08">
        <w:t>There may be court proceedings</w:t>
      </w:r>
      <w:r w:rsidR="00866B09">
        <w:t xml:space="preserve"> </w:t>
      </w:r>
      <w:r w:rsidR="00BC24CB">
        <w:t>and an</w:t>
      </w:r>
      <w:r w:rsidR="00866B09">
        <w:t xml:space="preserve"> owner may </w:t>
      </w:r>
      <w:r w:rsidR="00F62C35">
        <w:t>acquire</w:t>
      </w:r>
      <w:r w:rsidR="00866B09">
        <w:t xml:space="preserve"> a</w:t>
      </w:r>
      <w:r w:rsidR="001F3E08">
        <w:t xml:space="preserve"> criminal record due to the</w:t>
      </w:r>
      <w:r w:rsidR="00BC24CB">
        <w:t>ir dog’s</w:t>
      </w:r>
      <w:r w:rsidR="001F3E08">
        <w:t xml:space="preserve"> behaviour</w:t>
      </w:r>
      <w:r w:rsidR="00BC24CB">
        <w:t xml:space="preserve">. </w:t>
      </w:r>
    </w:p>
    <w:p w:rsidR="000E2A5E" w:rsidRDefault="000017C8" w:rsidP="00527F49">
      <w:r>
        <w:t>H</w:t>
      </w:r>
      <w:r w:rsidR="00290990">
        <w:t>uman</w:t>
      </w:r>
      <w:r>
        <w:t xml:space="preserve"> injuries are</w:t>
      </w:r>
      <w:r w:rsidR="00290990">
        <w:t xml:space="preserve"> the main </w:t>
      </w:r>
      <w:r w:rsidR="00B00076">
        <w:t>focus of attention</w:t>
      </w:r>
      <w:r w:rsidR="00496291">
        <w:t>:</w:t>
      </w:r>
      <w:r w:rsidR="00290990">
        <w:t xml:space="preserve"> </w:t>
      </w:r>
      <w:r>
        <w:t xml:space="preserve"> </w:t>
      </w:r>
      <w:r w:rsidR="00290990">
        <w:t xml:space="preserve">DEFRA (2012) estimated </w:t>
      </w:r>
      <w:r w:rsidR="00290990" w:rsidRPr="00290990">
        <w:t xml:space="preserve">210,000 </w:t>
      </w:r>
      <w:r w:rsidR="00C81FDD">
        <w:t>“</w:t>
      </w:r>
      <w:r>
        <w:t>attacks</w:t>
      </w:r>
      <w:r w:rsidR="00C81FDD">
        <w:t>”</w:t>
      </w:r>
      <w:r w:rsidR="00290990" w:rsidRPr="00290990">
        <w:t xml:space="preserve"> </w:t>
      </w:r>
      <w:r>
        <w:t xml:space="preserve">on people </w:t>
      </w:r>
      <w:r w:rsidR="00290990" w:rsidRPr="00290990">
        <w:t>each year</w:t>
      </w:r>
      <w:r w:rsidR="00A52942">
        <w:t xml:space="preserve"> in </w:t>
      </w:r>
      <w:r>
        <w:t>England</w:t>
      </w:r>
      <w:r w:rsidR="00290990">
        <w:t>.</w:t>
      </w:r>
      <w:r w:rsidR="0025672C">
        <w:t xml:space="preserve">  </w:t>
      </w:r>
      <w:r w:rsidR="00991623">
        <w:t>Dog-dog</w:t>
      </w:r>
      <w:r w:rsidR="000C3D30">
        <w:t xml:space="preserve"> </w:t>
      </w:r>
      <w:r w:rsidR="00BB3F6F">
        <w:t xml:space="preserve">aggression is </w:t>
      </w:r>
      <w:r w:rsidR="00586576">
        <w:t xml:space="preserve">common, but </w:t>
      </w:r>
      <w:r w:rsidR="00BB3F6F">
        <w:t>given less attention</w:t>
      </w:r>
      <w:r w:rsidR="00586576">
        <w:t>.</w:t>
      </w:r>
      <w:r w:rsidR="0025672C">
        <w:t xml:space="preserve">  Casey and others</w:t>
      </w:r>
      <w:r w:rsidR="00BB3F6F">
        <w:t>’</w:t>
      </w:r>
      <w:r w:rsidR="00527F49">
        <w:t xml:space="preserve"> (2012)</w:t>
      </w:r>
      <w:r w:rsidR="0025672C">
        <w:t xml:space="preserve"> </w:t>
      </w:r>
      <w:r w:rsidR="00E93A9D">
        <w:t>survey</w:t>
      </w:r>
      <w:r w:rsidR="000C0154">
        <w:t xml:space="preserve">, </w:t>
      </w:r>
      <w:r w:rsidR="000C0154" w:rsidRPr="00A52942">
        <w:t xml:space="preserve">summarised on Page </w:t>
      </w:r>
      <w:r w:rsidR="00E93A9D" w:rsidRPr="00A52942">
        <w:t>XX</w:t>
      </w:r>
      <w:r w:rsidR="000C0154" w:rsidRPr="00A52942">
        <w:t xml:space="preserve"> in this edition</w:t>
      </w:r>
      <w:r w:rsidR="000C0154">
        <w:t xml:space="preserve">, </w:t>
      </w:r>
      <w:r w:rsidR="00A52942">
        <w:t>indicated that</w:t>
      </w:r>
      <w:r w:rsidR="00E93A9D">
        <w:t xml:space="preserve"> </w:t>
      </w:r>
      <w:r w:rsidR="0025672C">
        <w:t xml:space="preserve">22% of </w:t>
      </w:r>
      <w:r w:rsidR="00B00076">
        <w:t xml:space="preserve">3897 </w:t>
      </w:r>
      <w:r w:rsidR="0025672C">
        <w:t xml:space="preserve">owners have dogs </w:t>
      </w:r>
      <w:r w:rsidR="00BB3F6F">
        <w:t xml:space="preserve">displaying </w:t>
      </w:r>
      <w:r w:rsidR="00E93A9D">
        <w:t>“</w:t>
      </w:r>
      <w:r w:rsidR="0025672C">
        <w:t>aggressive</w:t>
      </w:r>
      <w:r w:rsidR="00E93A9D">
        <w:t>”</w:t>
      </w:r>
      <w:r w:rsidR="0025672C">
        <w:t xml:space="preserve"> </w:t>
      </w:r>
      <w:r w:rsidR="00BB3F6F">
        <w:t xml:space="preserve">behaviours </w:t>
      </w:r>
      <w:r w:rsidR="0025672C">
        <w:t>(barking, lunging, growing or biting) towards unfamiliar dogs</w:t>
      </w:r>
      <w:r w:rsidR="001F3E08">
        <w:t xml:space="preserve">.  </w:t>
      </w:r>
      <w:r w:rsidR="00991623">
        <w:t xml:space="preserve"> </w:t>
      </w:r>
      <w:r w:rsidR="00110EC9">
        <w:t xml:space="preserve"> </w:t>
      </w:r>
      <w:r w:rsidR="00797EC4">
        <w:t xml:space="preserve">Such behaviour alone </w:t>
      </w:r>
      <w:r w:rsidR="00E93A9D">
        <w:t xml:space="preserve">may be </w:t>
      </w:r>
      <w:r w:rsidR="00B674D9">
        <w:t>sufficient</w:t>
      </w:r>
      <w:r w:rsidR="00866B09">
        <w:t xml:space="preserve"> cause</w:t>
      </w:r>
      <w:r w:rsidR="00B674D9">
        <w:t xml:space="preserve"> for a criminal case </w:t>
      </w:r>
      <w:r w:rsidR="00BC24CB">
        <w:t>u</w:t>
      </w:r>
      <w:r w:rsidR="00B674D9">
        <w:t>nd</w:t>
      </w:r>
      <w:r w:rsidR="00E93A9D">
        <w:t>er the Dangerous Dogs Act</w:t>
      </w:r>
      <w:r w:rsidR="00B674D9">
        <w:t>,</w:t>
      </w:r>
      <w:r w:rsidR="00991623">
        <w:t xml:space="preserve"> </w:t>
      </w:r>
      <w:r w:rsidR="000C0154">
        <w:t>1991, with</w:t>
      </w:r>
      <w:r w:rsidR="00E60EB4">
        <w:t xml:space="preserve"> potential consequences</w:t>
      </w:r>
      <w:r w:rsidR="00A52942">
        <w:t xml:space="preserve"> which may include the</w:t>
      </w:r>
      <w:r w:rsidR="00463590">
        <w:t xml:space="preserve"> i</w:t>
      </w:r>
      <w:r w:rsidR="00BC3C03">
        <w:t>mplementation of control orders</w:t>
      </w:r>
      <w:r w:rsidR="00B674D9">
        <w:t>, the</w:t>
      </w:r>
      <w:r w:rsidR="00BC24CB">
        <w:t xml:space="preserve"> accused</w:t>
      </w:r>
      <w:r w:rsidR="00B674D9">
        <w:t xml:space="preserve"> dog may be seized and destroyed</w:t>
      </w:r>
      <w:r w:rsidR="00991623">
        <w:t xml:space="preserve"> </w:t>
      </w:r>
      <w:r w:rsidR="00A52942">
        <w:t>and</w:t>
      </w:r>
      <w:r w:rsidR="00991623">
        <w:t xml:space="preserve"> a criminal record for the owner</w:t>
      </w:r>
      <w:r w:rsidR="00B674D9">
        <w:t>.</w:t>
      </w:r>
      <w:r w:rsidR="00BC3C03">
        <w:t xml:space="preserve"> </w:t>
      </w:r>
      <w:r w:rsidR="001232FB">
        <w:t xml:space="preserve"> </w:t>
      </w:r>
      <w:r w:rsidR="00B00076">
        <w:t>Yet</w:t>
      </w:r>
      <w:r w:rsidR="00A52942">
        <w:t>, Casey and colleagues found that</w:t>
      </w:r>
      <w:r w:rsidR="00B00076">
        <w:t xml:space="preserve"> </w:t>
      </w:r>
      <w:r w:rsidR="00B00076" w:rsidRPr="00B00076">
        <w:t>“</w:t>
      </w:r>
      <w:r w:rsidR="00160CF8">
        <w:t xml:space="preserve">[weak] </w:t>
      </w:r>
      <w:r w:rsidR="00B00076" w:rsidRPr="00B00076">
        <w:t xml:space="preserve">concordance between dog and human-directed aggression suggested most dogs were not showing </w:t>
      </w:r>
      <w:r w:rsidR="00B00076">
        <w:t>aggression in multiple contexts</w:t>
      </w:r>
      <w:r w:rsidR="00B00076" w:rsidRPr="00B00076">
        <w:t>”</w:t>
      </w:r>
      <w:r w:rsidR="00A52942">
        <w:t>. This</w:t>
      </w:r>
      <w:r w:rsidR="00581A99">
        <w:t xml:space="preserve"> </w:t>
      </w:r>
      <w:r w:rsidR="00160CF8">
        <w:t>support</w:t>
      </w:r>
      <w:r w:rsidR="000C0154">
        <w:t>s</w:t>
      </w:r>
      <w:r w:rsidR="00B00076">
        <w:t xml:space="preserve"> the</w:t>
      </w:r>
      <w:r w:rsidR="00682DCD">
        <w:t xml:space="preserve"> view of many </w:t>
      </w:r>
      <w:r w:rsidR="00991623">
        <w:t xml:space="preserve">who </w:t>
      </w:r>
      <w:r w:rsidR="000C0154">
        <w:t>work with dogs</w:t>
      </w:r>
      <w:r w:rsidR="00E60EB4">
        <w:t xml:space="preserve"> </w:t>
      </w:r>
      <w:r w:rsidR="00682DCD">
        <w:t xml:space="preserve">that </w:t>
      </w:r>
      <w:r w:rsidR="00581A99">
        <w:t xml:space="preserve">inter-dog </w:t>
      </w:r>
      <w:r w:rsidR="00682DCD">
        <w:t xml:space="preserve">aggression </w:t>
      </w:r>
      <w:r w:rsidR="00581A99">
        <w:t xml:space="preserve">is </w:t>
      </w:r>
      <w:r w:rsidR="00682DCD">
        <w:t xml:space="preserve">not </w:t>
      </w:r>
      <w:r w:rsidR="00581A99">
        <w:t xml:space="preserve">indicative of dog-human </w:t>
      </w:r>
      <w:r w:rsidR="00682DCD">
        <w:t>a</w:t>
      </w:r>
      <w:r w:rsidR="000E4BE6">
        <w:t>ggression.</w:t>
      </w:r>
      <w:r w:rsidR="001232FB">
        <w:t xml:space="preserve"> </w:t>
      </w:r>
    </w:p>
    <w:p w:rsidR="00217A18" w:rsidRDefault="00A52942" w:rsidP="009E7E54">
      <w:r>
        <w:t>People</w:t>
      </w:r>
      <w:r w:rsidR="00E60EB4">
        <w:t xml:space="preserve"> tend to seek </w:t>
      </w:r>
      <w:r w:rsidR="002C448B" w:rsidRPr="002C448B">
        <w:t xml:space="preserve">simple answers to complex </w:t>
      </w:r>
      <w:proofErr w:type="gramStart"/>
      <w:r w:rsidR="002C448B" w:rsidRPr="002C448B">
        <w:t>problems,</w:t>
      </w:r>
      <w:proofErr w:type="gramEnd"/>
      <w:r w:rsidR="002C448B" w:rsidRPr="002C448B">
        <w:t xml:space="preserve"> </w:t>
      </w:r>
      <w:r w:rsidR="002C448B">
        <w:t xml:space="preserve">legislation </w:t>
      </w:r>
      <w:r w:rsidR="00457B89">
        <w:t>intended</w:t>
      </w:r>
      <w:r w:rsidR="002C448B">
        <w:t xml:space="preserve"> to </w:t>
      </w:r>
      <w:r w:rsidR="002C448B" w:rsidRPr="002C448B">
        <w:t xml:space="preserve">control </w:t>
      </w:r>
      <w:r w:rsidR="00457B89">
        <w:t xml:space="preserve">dog </w:t>
      </w:r>
      <w:r w:rsidR="002C448B" w:rsidRPr="002C448B">
        <w:t>‘dangerousness’ is one example</w:t>
      </w:r>
      <w:r w:rsidR="002C448B">
        <w:t>.</w:t>
      </w:r>
      <w:r w:rsidR="002C448B" w:rsidRPr="002C448B">
        <w:t xml:space="preserve">  </w:t>
      </w:r>
      <w:r w:rsidR="002C448B">
        <w:t xml:space="preserve">The </w:t>
      </w:r>
      <w:r w:rsidR="006C6C2D">
        <w:t>l</w:t>
      </w:r>
      <w:r w:rsidR="00F170CC">
        <w:t>ack of</w:t>
      </w:r>
      <w:r w:rsidR="002C448B">
        <w:t xml:space="preserve"> evidence for </w:t>
      </w:r>
      <w:r w:rsidR="00217A18">
        <w:t>‘dangerous breeds</w:t>
      </w:r>
      <w:r w:rsidR="006C6C2D">
        <w:t>’</w:t>
      </w:r>
      <w:r w:rsidR="005266E6">
        <w:t xml:space="preserve"> (e.g. </w:t>
      </w:r>
      <w:proofErr w:type="spellStart"/>
      <w:r w:rsidR="005266E6">
        <w:t>Klassen</w:t>
      </w:r>
      <w:proofErr w:type="spellEnd"/>
      <w:r w:rsidR="005266E6">
        <w:t xml:space="preserve"> and</w:t>
      </w:r>
      <w:r w:rsidR="006C6C2D">
        <w:t xml:space="preserve"> others 1996</w:t>
      </w:r>
      <w:r w:rsidR="005266E6">
        <w:t xml:space="preserve">; </w:t>
      </w:r>
      <w:proofErr w:type="spellStart"/>
      <w:r w:rsidR="005266E6">
        <w:t>Ott</w:t>
      </w:r>
      <w:proofErr w:type="spellEnd"/>
      <w:r w:rsidR="005266E6">
        <w:t xml:space="preserve"> and others 2008</w:t>
      </w:r>
      <w:r w:rsidR="006C6C2D">
        <w:t>)</w:t>
      </w:r>
      <w:r w:rsidR="002C448B">
        <w:t xml:space="preserve"> has led Belgium</w:t>
      </w:r>
      <w:r w:rsidR="006C6C2D">
        <w:t>, the Netherlands and Italy</w:t>
      </w:r>
      <w:r w:rsidR="002C448B">
        <w:t xml:space="preserve"> </w:t>
      </w:r>
      <w:r w:rsidR="00C61560">
        <w:t xml:space="preserve">to </w:t>
      </w:r>
      <w:r w:rsidR="00217A18">
        <w:t xml:space="preserve">change to </w:t>
      </w:r>
      <w:r w:rsidR="00C61560">
        <w:t>a ‘deed not breed’ appro</w:t>
      </w:r>
      <w:r w:rsidR="006C6C2D">
        <w:t>ach (</w:t>
      </w:r>
      <w:r w:rsidR="006C6C2D" w:rsidRPr="006C6C2D">
        <w:t xml:space="preserve">De </w:t>
      </w:r>
      <w:proofErr w:type="spellStart"/>
      <w:r w:rsidR="006C6C2D" w:rsidRPr="006C6C2D">
        <w:t>Keuster</w:t>
      </w:r>
      <w:proofErr w:type="spellEnd"/>
      <w:r w:rsidR="009E7E54">
        <w:t xml:space="preserve"> and others</w:t>
      </w:r>
      <w:r w:rsidR="006C6C2D" w:rsidRPr="006C6C2D">
        <w:t xml:space="preserve"> 2006</w:t>
      </w:r>
      <w:r w:rsidR="006C6C2D">
        <w:t xml:space="preserve">; </w:t>
      </w:r>
      <w:proofErr w:type="spellStart"/>
      <w:r w:rsidR="006C6C2D" w:rsidRPr="006C6C2D">
        <w:t>Cornelissen</w:t>
      </w:r>
      <w:proofErr w:type="spellEnd"/>
      <w:r w:rsidR="006C6C2D" w:rsidRPr="006C6C2D">
        <w:t xml:space="preserve"> and </w:t>
      </w:r>
      <w:proofErr w:type="spellStart"/>
      <w:r w:rsidR="006C6C2D" w:rsidRPr="006C6C2D">
        <w:t>Hopster</w:t>
      </w:r>
      <w:proofErr w:type="spellEnd"/>
      <w:r w:rsidR="006C6C2D" w:rsidRPr="006C6C2D">
        <w:t xml:space="preserve"> 2010</w:t>
      </w:r>
      <w:r w:rsidR="006C6C2D">
        <w:t>)</w:t>
      </w:r>
      <w:r w:rsidR="00C61560">
        <w:t xml:space="preserve">. </w:t>
      </w:r>
      <w:r w:rsidR="004A088D">
        <w:t xml:space="preserve"> </w:t>
      </w:r>
    </w:p>
    <w:p w:rsidR="00F00C8C" w:rsidRDefault="00C61560" w:rsidP="0096171A">
      <w:r>
        <w:t>Casey and others</w:t>
      </w:r>
      <w:r w:rsidR="00527F49">
        <w:t xml:space="preserve"> (2012</w:t>
      </w:r>
      <w:r w:rsidR="005266E6">
        <w:t>)</w:t>
      </w:r>
      <w:r>
        <w:t xml:space="preserve"> provide further support</w:t>
      </w:r>
      <w:r w:rsidR="004A088D">
        <w:t xml:space="preserve">: </w:t>
      </w:r>
      <w:r w:rsidR="00217A18">
        <w:t xml:space="preserve"> </w:t>
      </w:r>
      <w:r w:rsidR="000C0154">
        <w:t>w</w:t>
      </w:r>
      <w:r w:rsidR="000C0154" w:rsidRPr="000C0154">
        <w:t xml:space="preserve">hilst finding </w:t>
      </w:r>
      <w:r w:rsidR="00A52942">
        <w:t xml:space="preserve">that </w:t>
      </w:r>
      <w:r w:rsidR="000C0154" w:rsidRPr="000C0154">
        <w:t xml:space="preserve">terriers and pastoral breeds </w:t>
      </w:r>
      <w:r w:rsidR="00A52942">
        <w:t xml:space="preserve">were </w:t>
      </w:r>
      <w:r w:rsidR="000C0154" w:rsidRPr="000C0154">
        <w:t>more frequently reported as showing inter-dog aggressive behaviour, compared to the</w:t>
      </w:r>
      <w:r w:rsidR="000C0154">
        <w:t xml:space="preserve"> crossbreed sample, </w:t>
      </w:r>
      <w:r w:rsidR="000C0154" w:rsidRPr="000C0154">
        <w:t xml:space="preserve">this was only one of many factors investigated </w:t>
      </w:r>
      <w:r w:rsidR="00A52942">
        <w:t>which</w:t>
      </w:r>
      <w:r w:rsidR="00797EC4">
        <w:t>,</w:t>
      </w:r>
      <w:r w:rsidR="000C0154">
        <w:t xml:space="preserve"> together</w:t>
      </w:r>
      <w:r w:rsidR="00797EC4">
        <w:t>,</w:t>
      </w:r>
      <w:r w:rsidR="000C0154" w:rsidRPr="000C0154">
        <w:t xml:space="preserve"> </w:t>
      </w:r>
      <w:r w:rsidR="00991623">
        <w:t xml:space="preserve">only </w:t>
      </w:r>
      <w:r w:rsidR="000C0154" w:rsidRPr="000C0154">
        <w:t>accounted for less than 15% of the overall variance in the data.</w:t>
      </w:r>
      <w:r>
        <w:t xml:space="preserve"> </w:t>
      </w:r>
      <w:r w:rsidR="00F53BDE">
        <w:t>The issue</w:t>
      </w:r>
      <w:r w:rsidR="000C0154">
        <w:t xml:space="preserve"> </w:t>
      </w:r>
      <w:r>
        <w:t xml:space="preserve">is complex </w:t>
      </w:r>
      <w:r w:rsidR="00553591">
        <w:t xml:space="preserve">and cannot be </w:t>
      </w:r>
      <w:r w:rsidR="00F53BDE">
        <w:t xml:space="preserve">explained by </w:t>
      </w:r>
      <w:r w:rsidR="00553591">
        <w:t xml:space="preserve">single variables such as </w:t>
      </w:r>
      <w:r>
        <w:t>breed, type of owner, training method.</w:t>
      </w:r>
      <w:r w:rsidR="00553591">
        <w:t xml:space="preserve">  Casey and</w:t>
      </w:r>
      <w:r w:rsidR="00A52942">
        <w:t xml:space="preserve"> colleagues, along with</w:t>
      </w:r>
      <w:r w:rsidR="005266E6">
        <w:t xml:space="preserve"> previous researchers</w:t>
      </w:r>
      <w:r>
        <w:t xml:space="preserve"> </w:t>
      </w:r>
      <w:r w:rsidR="005266E6">
        <w:t xml:space="preserve">(e.g. </w:t>
      </w:r>
      <w:proofErr w:type="spellStart"/>
      <w:r w:rsidR="005266E6">
        <w:t>Arhant</w:t>
      </w:r>
      <w:proofErr w:type="spellEnd"/>
      <w:r w:rsidR="005266E6">
        <w:t xml:space="preserve"> and others</w:t>
      </w:r>
      <w:r w:rsidR="00A01A3C">
        <w:t>,</w:t>
      </w:r>
      <w:r w:rsidR="005266E6">
        <w:t xml:space="preserve"> 2010) remind us</w:t>
      </w:r>
      <w:r>
        <w:t xml:space="preserve"> that aggressive behaviour </w:t>
      </w:r>
      <w:r w:rsidR="005266E6">
        <w:t>is</w:t>
      </w:r>
      <w:r>
        <w:t xml:space="preserve"> multi-factorial</w:t>
      </w:r>
      <w:r w:rsidR="00BC24CB">
        <w:t xml:space="preserve"> and </w:t>
      </w:r>
      <w:r w:rsidR="00CB263F">
        <w:t>that any dog</w:t>
      </w:r>
      <w:r>
        <w:t xml:space="preserve"> can bite</w:t>
      </w:r>
      <w:r w:rsidR="0096171A">
        <w:t>.</w:t>
      </w:r>
      <w:r w:rsidR="00BC24CB">
        <w:t xml:space="preserve"> </w:t>
      </w:r>
    </w:p>
    <w:p w:rsidR="005912D5" w:rsidRDefault="00C27C24" w:rsidP="00BC24CB">
      <w:r>
        <w:t xml:space="preserve">Veterinarians have </w:t>
      </w:r>
      <w:r w:rsidR="005912D5">
        <w:t xml:space="preserve">ethical </w:t>
      </w:r>
      <w:r w:rsidR="001232FB">
        <w:t xml:space="preserve">and legal </w:t>
      </w:r>
      <w:r w:rsidR="00AB5123">
        <w:t>obligations</w:t>
      </w:r>
      <w:r w:rsidR="001232FB">
        <w:t xml:space="preserve"> to assist owners by pr</w:t>
      </w:r>
      <w:r>
        <w:t xml:space="preserve">oviding appropriate </w:t>
      </w:r>
      <w:r w:rsidR="001232FB">
        <w:t>advice</w:t>
      </w:r>
      <w:r w:rsidR="00AB5123">
        <w:t>.</w:t>
      </w:r>
      <w:r w:rsidR="00F170CC">
        <w:t xml:space="preserve"> There are three p</w:t>
      </w:r>
      <w:r w:rsidR="005912D5">
        <w:t>re-requisites for this to occur:</w:t>
      </w:r>
    </w:p>
    <w:p w:rsidR="005912D5" w:rsidRDefault="005912D5" w:rsidP="005912D5">
      <w:pPr>
        <w:pStyle w:val="ListParagraph"/>
        <w:numPr>
          <w:ilvl w:val="0"/>
          <w:numId w:val="1"/>
        </w:numPr>
      </w:pPr>
      <w:r>
        <w:t>A</w:t>
      </w:r>
      <w:r w:rsidR="00F170CC">
        <w:t xml:space="preserve"> good understanding of what aggressive behaviour is</w:t>
      </w:r>
      <w:r w:rsidR="00AB5123">
        <w:t xml:space="preserve"> and how it may be identified. </w:t>
      </w:r>
    </w:p>
    <w:p w:rsidR="005912D5" w:rsidRDefault="00A52942" w:rsidP="00110EC9">
      <w:pPr>
        <w:pStyle w:val="ListParagraph"/>
        <w:numPr>
          <w:ilvl w:val="0"/>
          <w:numId w:val="1"/>
        </w:numPr>
      </w:pPr>
      <w:r>
        <w:t xml:space="preserve">Access to </w:t>
      </w:r>
      <w:r w:rsidR="0011640B" w:rsidRPr="0011640B">
        <w:t>competent</w:t>
      </w:r>
      <w:r w:rsidR="000C0154">
        <w:t>, skilled</w:t>
      </w:r>
      <w:r w:rsidR="0011640B" w:rsidRPr="0011640B">
        <w:t xml:space="preserve"> and knowledgeable sources of prophylactic and remedial help</w:t>
      </w:r>
      <w:r w:rsidR="00AB5123">
        <w:t>, who can educate both owner and dog</w:t>
      </w:r>
      <w:r>
        <w:t>,</w:t>
      </w:r>
      <w:r w:rsidR="00AB5123">
        <w:t xml:space="preserve"> </w:t>
      </w:r>
      <w:r w:rsidR="005912D5">
        <w:t xml:space="preserve">based on </w:t>
      </w:r>
      <w:r w:rsidR="00AB5123">
        <w:t>a clear understanding of how behaviour develops and appropriate action for that dog-owner situation</w:t>
      </w:r>
      <w:r w:rsidR="0011640B" w:rsidRPr="0011640B">
        <w:t>.</w:t>
      </w:r>
      <w:r w:rsidR="00F170CC">
        <w:t xml:space="preserve"> </w:t>
      </w:r>
    </w:p>
    <w:p w:rsidR="00F170CC" w:rsidRDefault="000C0154" w:rsidP="0096171A">
      <w:pPr>
        <w:pStyle w:val="ListParagraph"/>
        <w:numPr>
          <w:ilvl w:val="0"/>
          <w:numId w:val="1"/>
        </w:numPr>
      </w:pPr>
      <w:r>
        <w:t>P</w:t>
      </w:r>
      <w:r w:rsidR="00A52942">
        <w:t>roviding</w:t>
      </w:r>
      <w:r w:rsidR="00F170CC">
        <w:t xml:space="preserve"> owners with </w:t>
      </w:r>
      <w:r>
        <w:t>opportunit</w:t>
      </w:r>
      <w:r w:rsidR="00DB2D6A">
        <w:t>i</w:t>
      </w:r>
      <w:r>
        <w:t>es</w:t>
      </w:r>
      <w:r w:rsidR="00DB2D6A" w:rsidRPr="00DB2D6A">
        <w:t xml:space="preserve"> to recognise that there may be a problem, </w:t>
      </w:r>
      <w:r w:rsidR="0096171A">
        <w:t xml:space="preserve">or potential problem, </w:t>
      </w:r>
      <w:r w:rsidR="00DB2D6A" w:rsidRPr="00DB2D6A">
        <w:t>and</w:t>
      </w:r>
      <w:r w:rsidR="00DB2D6A">
        <w:t xml:space="preserve"> </w:t>
      </w:r>
      <w:r w:rsidR="00A52942">
        <w:t>providing</w:t>
      </w:r>
      <w:r w:rsidR="0096171A">
        <w:t xml:space="preserve"> supportive </w:t>
      </w:r>
      <w:r w:rsidR="006C74A0">
        <w:t>feedback</w:t>
      </w:r>
      <w:r w:rsidR="0096171A">
        <w:t xml:space="preserve"> an</w:t>
      </w:r>
      <w:r w:rsidR="00F170CC">
        <w:t xml:space="preserve">d </w:t>
      </w:r>
      <w:r w:rsidR="00A10A57">
        <w:t xml:space="preserve">information about </w:t>
      </w:r>
      <w:r w:rsidR="00F170CC">
        <w:t>available</w:t>
      </w:r>
      <w:r w:rsidR="00A10A57">
        <w:t xml:space="preserve"> help</w:t>
      </w:r>
      <w:r w:rsidR="00F170CC">
        <w:t xml:space="preserve">, rather </w:t>
      </w:r>
      <w:r w:rsidR="006C74A0">
        <w:t xml:space="preserve">than responding with </w:t>
      </w:r>
      <w:r w:rsidR="00F170CC">
        <w:t>unfounded adages</w:t>
      </w:r>
      <w:r w:rsidR="00A52942">
        <w:t>,</w:t>
      </w:r>
      <w:r w:rsidR="00F170CC">
        <w:t xml:space="preserve"> such as ‘he’s just a t</w:t>
      </w:r>
      <w:r w:rsidR="00F2535E">
        <w:t>ypical Jack Russell Terrier’</w:t>
      </w:r>
      <w:r w:rsidR="00F170CC">
        <w:t xml:space="preserve"> </w:t>
      </w:r>
      <w:r w:rsidR="00A10A57">
        <w:t xml:space="preserve">which may </w:t>
      </w:r>
      <w:r w:rsidR="006C74A0">
        <w:t xml:space="preserve">imply </w:t>
      </w:r>
      <w:r w:rsidR="00F170CC">
        <w:t xml:space="preserve">nothing that can be done. </w:t>
      </w:r>
    </w:p>
    <w:p w:rsidR="003A1BB6" w:rsidRDefault="00C60C3B" w:rsidP="00991623">
      <w:r>
        <w:lastRenderedPageBreak/>
        <w:t xml:space="preserve">Aggressive behaviour is frequently </w:t>
      </w:r>
      <w:proofErr w:type="spellStart"/>
      <w:r>
        <w:t>mis</w:t>
      </w:r>
      <w:proofErr w:type="spellEnd"/>
      <w:r>
        <w:t>-understood</w:t>
      </w:r>
      <w:r w:rsidR="00C27C24">
        <w:t>, resulting in inappropriate responses</w:t>
      </w:r>
      <w:r w:rsidR="00991623">
        <w:t xml:space="preserve"> (McBride 2010a)</w:t>
      </w:r>
      <w:r w:rsidR="00C27C24">
        <w:t>.</w:t>
      </w:r>
      <w:r w:rsidR="002F3A4A">
        <w:t xml:space="preserve"> </w:t>
      </w:r>
      <w:r w:rsidR="00A26C1D">
        <w:t xml:space="preserve"> </w:t>
      </w:r>
      <w:r w:rsidR="003A1BB6">
        <w:t>One needs to investigate</w:t>
      </w:r>
      <w:r w:rsidR="00DD3A51">
        <w:t xml:space="preserve"> </w:t>
      </w:r>
      <w:r w:rsidR="00DD3A51" w:rsidRPr="00DD3A51">
        <w:t xml:space="preserve">the pre-disposing, initiating and maintaining factors </w:t>
      </w:r>
      <w:r w:rsidR="00DD3A51">
        <w:t>in each individual case (</w:t>
      </w:r>
      <w:r w:rsidR="00B715FB">
        <w:t>Horowitz and</w:t>
      </w:r>
      <w:r w:rsidR="00102760">
        <w:t xml:space="preserve"> Mills 2009)</w:t>
      </w:r>
      <w:r w:rsidR="00DD3A51">
        <w:t xml:space="preserve">. </w:t>
      </w:r>
      <w:r w:rsidR="00A10A57">
        <w:t xml:space="preserve"> </w:t>
      </w:r>
    </w:p>
    <w:p w:rsidR="002F3A4A" w:rsidRDefault="00102760" w:rsidP="00CB7768">
      <w:r>
        <w:t xml:space="preserve">The most common </w:t>
      </w:r>
      <w:r w:rsidR="001065F1">
        <w:t xml:space="preserve">triggers </w:t>
      </w:r>
      <w:r>
        <w:t>for ag</w:t>
      </w:r>
      <w:r w:rsidR="003A1BB6">
        <w:t>gressive behaviour are</w:t>
      </w:r>
      <w:r>
        <w:t xml:space="preserve">: </w:t>
      </w:r>
      <w:r w:rsidR="00A10A57">
        <w:t xml:space="preserve"> </w:t>
      </w:r>
      <w:r>
        <w:t>f</w:t>
      </w:r>
      <w:r w:rsidR="002F3A4A">
        <w:t xml:space="preserve">ear </w:t>
      </w:r>
      <w:r w:rsidR="003A1BB6">
        <w:t xml:space="preserve">– either </w:t>
      </w:r>
      <w:r w:rsidR="002F3A4A">
        <w:t>of loss of resources</w:t>
      </w:r>
      <w:r w:rsidR="003A1BB6">
        <w:t xml:space="preserve"> or</w:t>
      </w:r>
      <w:r w:rsidR="002F3A4A">
        <w:t xml:space="preserve"> h</w:t>
      </w:r>
      <w:r w:rsidR="003A1BB6">
        <w:t>arm to self or significant</w:t>
      </w:r>
      <w:r w:rsidR="002F3A4A">
        <w:t xml:space="preserve"> other</w:t>
      </w:r>
      <w:r>
        <w:t>;</w:t>
      </w:r>
      <w:r w:rsidR="00A10A57">
        <w:t xml:space="preserve"> </w:t>
      </w:r>
      <w:r w:rsidR="003A1BB6">
        <w:t xml:space="preserve">and </w:t>
      </w:r>
      <w:r w:rsidR="002F3A4A">
        <w:t>frustration</w:t>
      </w:r>
      <w:r w:rsidR="003A1BB6">
        <w:t xml:space="preserve"> -</w:t>
      </w:r>
      <w:r w:rsidR="002F3A4A">
        <w:t xml:space="preserve"> not being able to obtain resources</w:t>
      </w:r>
      <w:r w:rsidR="00A10A57">
        <w:t xml:space="preserve">; </w:t>
      </w:r>
      <w:r w:rsidR="002F3A4A">
        <w:t xml:space="preserve">or not being able to </w:t>
      </w:r>
      <w:r w:rsidR="003A1BB6">
        <w:t xml:space="preserve">remove </w:t>
      </w:r>
      <w:r w:rsidR="002F3A4A">
        <w:t>a potential threat</w:t>
      </w:r>
      <w:r>
        <w:t>.</w:t>
      </w:r>
      <w:r w:rsidR="00DD3A51">
        <w:t xml:space="preserve"> </w:t>
      </w:r>
      <w:r w:rsidR="00A10A57">
        <w:t xml:space="preserve"> </w:t>
      </w:r>
      <w:r w:rsidR="002F3A4A">
        <w:t xml:space="preserve">The </w:t>
      </w:r>
      <w:r w:rsidR="003A1BB6">
        <w:t xml:space="preserve">emotions reinforcing </w:t>
      </w:r>
      <w:r w:rsidR="002F3A4A">
        <w:t xml:space="preserve">this behaviour are relief </w:t>
      </w:r>
      <w:r w:rsidR="0092435A">
        <w:t xml:space="preserve">from </w:t>
      </w:r>
      <w:r w:rsidR="00A10A57">
        <w:t xml:space="preserve">fear </w:t>
      </w:r>
      <w:r w:rsidR="002F3A4A">
        <w:t xml:space="preserve">and pleasure and/or relief </w:t>
      </w:r>
      <w:r w:rsidR="0092435A">
        <w:t>from frustration</w:t>
      </w:r>
      <w:r w:rsidR="002F3A4A">
        <w:t xml:space="preserve">. </w:t>
      </w:r>
      <w:r w:rsidR="00A10A57">
        <w:t xml:space="preserve"> </w:t>
      </w:r>
      <w:r w:rsidR="00DD3A51">
        <w:t>Other behaviours</w:t>
      </w:r>
      <w:r w:rsidR="00A10A57">
        <w:t xml:space="preserve"> often perceived as aggressive</w:t>
      </w:r>
      <w:r>
        <w:t xml:space="preserve"> </w:t>
      </w:r>
      <w:r w:rsidR="00A10A57">
        <w:t xml:space="preserve">(e.g. barking, lunging, growling and/or biting) </w:t>
      </w:r>
      <w:r>
        <w:t>include</w:t>
      </w:r>
      <w:r w:rsidR="002F3A4A">
        <w:t xml:space="preserve"> predatory behaviour, play</w:t>
      </w:r>
      <w:r>
        <w:t>,</w:t>
      </w:r>
      <w:r w:rsidR="002F3A4A">
        <w:t xml:space="preserve"> and attack behaviour taught</w:t>
      </w:r>
      <w:r w:rsidR="003A1BB6">
        <w:t xml:space="preserve"> through positive reinforcement</w:t>
      </w:r>
      <w:r w:rsidR="0092435A">
        <w:t xml:space="preserve"> and</w:t>
      </w:r>
      <w:r w:rsidR="00110EC9">
        <w:t xml:space="preserve"> all associated with </w:t>
      </w:r>
      <w:r>
        <w:t>pleasure (Jones-Baade and McBride 1999).</w:t>
      </w:r>
    </w:p>
    <w:p w:rsidR="002F3A4A" w:rsidRDefault="00857214" w:rsidP="0001724A">
      <w:r>
        <w:t xml:space="preserve">Under the Animal Welfare Act (2006) owners have a duty of care to </w:t>
      </w:r>
      <w:r w:rsidR="000D6830">
        <w:t xml:space="preserve">enable </w:t>
      </w:r>
      <w:r w:rsidR="00F65EF2">
        <w:t>their dog to exhibit normal behaviour and to protect it from suffering</w:t>
      </w:r>
      <w:r w:rsidR="0092435A">
        <w:t>,</w:t>
      </w:r>
      <w:r w:rsidR="00F65EF2">
        <w:t xml:space="preserve"> including</w:t>
      </w:r>
      <w:r w:rsidR="009E7DE7">
        <w:t xml:space="preserve"> feeling </w:t>
      </w:r>
      <w:r w:rsidR="00F65EF2">
        <w:t>fear</w:t>
      </w:r>
      <w:r w:rsidR="009E7DE7">
        <w:t>ful</w:t>
      </w:r>
      <w:r w:rsidR="00F65EF2">
        <w:t xml:space="preserve"> or being </w:t>
      </w:r>
      <w:r w:rsidR="009E7DE7">
        <w:t xml:space="preserve">injured </w:t>
      </w:r>
      <w:r w:rsidR="00F65EF2">
        <w:t xml:space="preserve">in </w:t>
      </w:r>
      <w:r w:rsidR="0001724A">
        <w:t xml:space="preserve">an aggressive </w:t>
      </w:r>
      <w:r w:rsidR="00F65EF2">
        <w:t xml:space="preserve">dog-dog </w:t>
      </w:r>
      <w:proofErr w:type="gramStart"/>
      <w:r w:rsidR="0001724A">
        <w:t>incident.</w:t>
      </w:r>
      <w:proofErr w:type="gramEnd"/>
      <w:r w:rsidR="0001724A">
        <w:t xml:space="preserve"> </w:t>
      </w:r>
      <w:r w:rsidR="009E7DE7">
        <w:t xml:space="preserve"> Whilst not every interacti</w:t>
      </w:r>
      <w:r w:rsidR="000D6830">
        <w:t xml:space="preserve">on between individuals, </w:t>
      </w:r>
      <w:r w:rsidR="009E7DE7">
        <w:t>human or dog, is</w:t>
      </w:r>
      <w:r w:rsidR="00DC1EA8">
        <w:t xml:space="preserve"> going to be positive</w:t>
      </w:r>
      <w:r w:rsidR="009E7DE7">
        <w:t>, appropriate breeding, socialisation, training and management can help prevent fearful behaviour</w:t>
      </w:r>
      <w:r w:rsidR="00DC1EA8">
        <w:t xml:space="preserve"> developing</w:t>
      </w:r>
      <w:r w:rsidR="001065F1">
        <w:t>,</w:t>
      </w:r>
      <w:r w:rsidR="009E7DE7">
        <w:t xml:space="preserve"> </w:t>
      </w:r>
      <w:r w:rsidR="001065F1">
        <w:t>thus reducing</w:t>
      </w:r>
      <w:r w:rsidR="009E7DE7">
        <w:t xml:space="preserve"> the likelihood of difficult encounters escalating</w:t>
      </w:r>
      <w:r w:rsidR="00B715FB">
        <w:t xml:space="preserve"> (McCu</w:t>
      </w:r>
      <w:r w:rsidR="00CB7768">
        <w:t>ne and others</w:t>
      </w:r>
      <w:r w:rsidR="00B715FB">
        <w:t xml:space="preserve"> 1995)</w:t>
      </w:r>
      <w:r w:rsidR="009E7DE7">
        <w:t>. Likewise aggressive behaviour rooted in f</w:t>
      </w:r>
      <w:r w:rsidRPr="00857214">
        <w:t>rustration can have many causes</w:t>
      </w:r>
      <w:r w:rsidR="00C823CA">
        <w:t>,</w:t>
      </w:r>
      <w:r w:rsidRPr="00857214">
        <w:t xml:space="preserve"> including </w:t>
      </w:r>
      <w:r w:rsidR="0001724A">
        <w:t>insufficient</w:t>
      </w:r>
      <w:r w:rsidRPr="00857214">
        <w:t xml:space="preserve"> physical and mental stimulation </w:t>
      </w:r>
      <w:r w:rsidR="00C823CA">
        <w:t xml:space="preserve">(e.g. </w:t>
      </w:r>
      <w:r w:rsidR="0001724A">
        <w:t>i</w:t>
      </w:r>
      <w:r w:rsidR="009E7DE7">
        <w:t>n</w:t>
      </w:r>
      <w:r w:rsidRPr="00857214">
        <w:t>sufficient</w:t>
      </w:r>
      <w:r w:rsidR="00E4230D">
        <w:t xml:space="preserve"> training or</w:t>
      </w:r>
      <w:r w:rsidR="009E7DE7">
        <w:t xml:space="preserve"> </w:t>
      </w:r>
      <w:r w:rsidR="00E4230D">
        <w:t>off lead exercise</w:t>
      </w:r>
      <w:r w:rsidRPr="00857214">
        <w:t xml:space="preserve"> or opportunities for appropriate play with other dogs</w:t>
      </w:r>
      <w:r w:rsidR="00C823CA">
        <w:t>)</w:t>
      </w:r>
      <w:r w:rsidRPr="00857214">
        <w:t>.</w:t>
      </w:r>
    </w:p>
    <w:p w:rsidR="009E7DE7" w:rsidRDefault="00E4230D" w:rsidP="00CB7768">
      <w:r>
        <w:t>P</w:t>
      </w:r>
      <w:r w:rsidR="0001724A">
        <w:t>rofessionals need</w:t>
      </w:r>
      <w:r w:rsidR="009E7DE7">
        <w:t xml:space="preserve"> a knowledgeable</w:t>
      </w:r>
      <w:r w:rsidR="007D41B4">
        <w:t>,</w:t>
      </w:r>
      <w:r w:rsidR="009E7DE7">
        <w:t xml:space="preserve"> responsible attitude to advising owners</w:t>
      </w:r>
      <w:r>
        <w:t xml:space="preserve"> throughout the dog’s lifecycle</w:t>
      </w:r>
      <w:r w:rsidR="009E7DE7">
        <w:t xml:space="preserve">. </w:t>
      </w:r>
      <w:r>
        <w:t xml:space="preserve"> </w:t>
      </w:r>
      <w:r w:rsidR="009E7DE7">
        <w:t>Breeders need to consider both health and t</w:t>
      </w:r>
      <w:r w:rsidR="00874881">
        <w:t xml:space="preserve">emperament in breeding, for </w:t>
      </w:r>
      <w:r w:rsidR="009E7DE7">
        <w:t xml:space="preserve">pedigree </w:t>
      </w:r>
      <w:r w:rsidR="00DB2D6A">
        <w:t>and</w:t>
      </w:r>
      <w:r w:rsidR="009E7DE7">
        <w:t xml:space="preserve"> non-pedigree animals</w:t>
      </w:r>
      <w:r w:rsidR="00B715FB">
        <w:t xml:space="preserve"> (CAWC 2006)</w:t>
      </w:r>
      <w:r w:rsidR="009E7DE7">
        <w:t xml:space="preserve">. </w:t>
      </w:r>
      <w:r w:rsidR="00874881">
        <w:t xml:space="preserve"> </w:t>
      </w:r>
      <w:r w:rsidR="009E7DE7">
        <w:t xml:space="preserve">All suppliers </w:t>
      </w:r>
      <w:r>
        <w:t>should consider</w:t>
      </w:r>
      <w:r w:rsidR="009E7DE7">
        <w:t xml:space="preserve"> the owner’s lifestyle and </w:t>
      </w:r>
      <w:r w:rsidR="0001724A">
        <w:t>its suitability</w:t>
      </w:r>
      <w:r w:rsidR="009E7DE7">
        <w:t xml:space="preserve"> for the </w:t>
      </w:r>
      <w:r>
        <w:t>type of dog considered</w:t>
      </w:r>
      <w:r w:rsidR="0001724A">
        <w:t>.</w:t>
      </w:r>
      <w:r>
        <w:t xml:space="preserve"> </w:t>
      </w:r>
      <w:r w:rsidR="0001724A">
        <w:t xml:space="preserve"> P</w:t>
      </w:r>
      <w:r w:rsidR="009E7DE7">
        <w:t xml:space="preserve">re-purchase advice could be part of veterinary </w:t>
      </w:r>
      <w:r w:rsidR="000E2521">
        <w:t xml:space="preserve">services, what may </w:t>
      </w:r>
      <w:r w:rsidR="002F76E9">
        <w:t xml:space="preserve">be </w:t>
      </w:r>
      <w:r w:rsidR="000E2521">
        <w:t>suitable at one</w:t>
      </w:r>
      <w:r w:rsidR="002F76E9">
        <w:t xml:space="preserve"> </w:t>
      </w:r>
      <w:r>
        <w:t xml:space="preserve">life </w:t>
      </w:r>
      <w:r w:rsidR="002F76E9">
        <w:t>stage, may not be appropriate at another</w:t>
      </w:r>
      <w:r w:rsidR="007D41B4">
        <w:t>; c</w:t>
      </w:r>
      <w:r w:rsidR="0001724A">
        <w:t>hanges</w:t>
      </w:r>
      <w:r w:rsidR="002F76E9">
        <w:t xml:space="preserve"> may reflect an owner</w:t>
      </w:r>
      <w:r w:rsidR="000E2521">
        <w:t xml:space="preserve">’s health, work, financial or family situation. </w:t>
      </w:r>
      <w:r>
        <w:t xml:space="preserve"> </w:t>
      </w:r>
      <w:r w:rsidR="000E2521">
        <w:t xml:space="preserve">For example, the collie or Jack Russell </w:t>
      </w:r>
      <w:r w:rsidR="002F76E9">
        <w:t>might be appropriate for a</w:t>
      </w:r>
      <w:r w:rsidR="00110EC9">
        <w:t xml:space="preserve">n energetic </w:t>
      </w:r>
      <w:r w:rsidR="002F76E9">
        <w:t>person</w:t>
      </w:r>
      <w:r w:rsidR="00DB2D6A">
        <w:t xml:space="preserve"> with</w:t>
      </w:r>
      <w:r w:rsidR="002F76E9">
        <w:t xml:space="preserve"> </w:t>
      </w:r>
      <w:r w:rsidR="000E2521">
        <w:t xml:space="preserve">lots of time, </w:t>
      </w:r>
      <w:r w:rsidR="002F76E9">
        <w:t xml:space="preserve">for </w:t>
      </w:r>
      <w:r w:rsidR="00110EC9">
        <w:t>others,</w:t>
      </w:r>
      <w:r w:rsidR="000E2521">
        <w:t xml:space="preserve"> a less demanding breed or adopting an older dog may be a more suitable choice (</w:t>
      </w:r>
      <w:r w:rsidR="00B715FB">
        <w:t>McBride 2005)</w:t>
      </w:r>
      <w:r w:rsidR="000E2521">
        <w:t>.</w:t>
      </w:r>
    </w:p>
    <w:p w:rsidR="000E2521" w:rsidRDefault="000E2521" w:rsidP="00797EC4">
      <w:r>
        <w:t xml:space="preserve">Veterinarians are in a prime position to </w:t>
      </w:r>
      <w:r w:rsidR="0011640B">
        <w:t>provide sources of prophylactic advice</w:t>
      </w:r>
      <w:r>
        <w:t xml:space="preserve">. Understanding </w:t>
      </w:r>
      <w:r w:rsidR="0011640B">
        <w:t>t</w:t>
      </w:r>
      <w:r>
        <w:t xml:space="preserve">hat training </w:t>
      </w:r>
      <w:r w:rsidR="0011640B">
        <w:t xml:space="preserve">and socialisation </w:t>
      </w:r>
      <w:r>
        <w:t>is necessary</w:t>
      </w:r>
      <w:r w:rsidR="008541EE">
        <w:t>,</w:t>
      </w:r>
      <w:r>
        <w:t xml:space="preserve"> not just for puppies, but</w:t>
      </w:r>
      <w:r w:rsidR="0011640B">
        <w:t xml:space="preserve"> needs to be continued</w:t>
      </w:r>
      <w:r>
        <w:t xml:space="preserve"> throughout development to </w:t>
      </w:r>
      <w:r w:rsidR="00797EC4">
        <w:t xml:space="preserve">behavioural </w:t>
      </w:r>
      <w:r>
        <w:t>adulthood is an important message to get across</w:t>
      </w:r>
      <w:r w:rsidR="008541EE">
        <w:t>.  M</w:t>
      </w:r>
      <w:r w:rsidR="009560B8">
        <w:t>ost</w:t>
      </w:r>
      <w:r>
        <w:t xml:space="preserve"> dogs are relinquished due to behaviour problems developing during adolescence and young adulthood</w:t>
      </w:r>
      <w:r w:rsidR="009560B8">
        <w:t xml:space="preserve"> (Salman and others 1998),</w:t>
      </w:r>
      <w:r>
        <w:t xml:space="preserve"> which </w:t>
      </w:r>
      <w:r w:rsidR="008541EE">
        <w:t xml:space="preserve">might have been </w:t>
      </w:r>
      <w:r>
        <w:t xml:space="preserve">prevented had owners had appropriate advice during these difficult developmental </w:t>
      </w:r>
      <w:r w:rsidR="0011640B">
        <w:t>stages.</w:t>
      </w:r>
      <w:r w:rsidR="008541EE">
        <w:t xml:space="preserve">  I</w:t>
      </w:r>
      <w:r w:rsidR="0011640B">
        <w:t>t is i</w:t>
      </w:r>
      <w:r>
        <w:t>ncumbent on th</w:t>
      </w:r>
      <w:r w:rsidR="0011640B">
        <w:t>e veterinarian</w:t>
      </w:r>
      <w:r>
        <w:t xml:space="preserve"> to ensure owners are directed</w:t>
      </w:r>
      <w:r w:rsidR="0011640B">
        <w:t xml:space="preserve"> to competent co-professionals who use positive reinforcement techniques, teach owners about dog behaviour</w:t>
      </w:r>
      <w:r w:rsidR="00CB7768">
        <w:t xml:space="preserve"> (</w:t>
      </w:r>
      <w:proofErr w:type="spellStart"/>
      <w:r w:rsidR="00CB7768">
        <w:t>Shephed</w:t>
      </w:r>
      <w:proofErr w:type="spellEnd"/>
      <w:r w:rsidR="0096171A">
        <w:t xml:space="preserve"> 2007)</w:t>
      </w:r>
      <w:r w:rsidR="0011640B">
        <w:t xml:space="preserve"> and </w:t>
      </w:r>
      <w:r w:rsidR="0092435A">
        <w:t xml:space="preserve">the </w:t>
      </w:r>
      <w:r w:rsidR="0011640B">
        <w:t>behavioural management requirements of thei</w:t>
      </w:r>
      <w:r w:rsidR="00B715FB">
        <w:t>r individual animal (McBride 2010</w:t>
      </w:r>
      <w:r w:rsidR="009E7E54">
        <w:t>b</w:t>
      </w:r>
      <w:r w:rsidR="00B715FB">
        <w:t xml:space="preserve">; ABTC </w:t>
      </w:r>
      <w:proofErr w:type="spellStart"/>
      <w:r w:rsidR="00B715FB">
        <w:t>n.d.</w:t>
      </w:r>
      <w:proofErr w:type="spellEnd"/>
      <w:r w:rsidR="0011640B">
        <w:t>)</w:t>
      </w:r>
    </w:p>
    <w:p w:rsidR="0011640B" w:rsidRDefault="0011640B" w:rsidP="00797EC4">
      <w:r>
        <w:t>Finally, veterinarians need to be aware that behaviour problem</w:t>
      </w:r>
      <w:r w:rsidR="00D0362B">
        <w:t>s can arise throughout life</w:t>
      </w:r>
      <w:r w:rsidR="00797EC4">
        <w:t>. E</w:t>
      </w:r>
      <w:r>
        <w:t>ven well socialised and trained dogs may become fearful and</w:t>
      </w:r>
      <w:r w:rsidR="0096171A">
        <w:t>, for example,</w:t>
      </w:r>
      <w:r>
        <w:t xml:space="preserve"> show inter-dog aggression due to traumatic experience, pain or other reason</w:t>
      </w:r>
      <w:r w:rsidR="0092435A">
        <w:t>s</w:t>
      </w:r>
      <w:bookmarkStart w:id="0" w:name="_GoBack"/>
      <w:bookmarkEnd w:id="0"/>
      <w:r>
        <w:t>. It is imperative that veterinarians take the time</w:t>
      </w:r>
      <w:r w:rsidR="00D0362B">
        <w:t>,</w:t>
      </w:r>
      <w:r>
        <w:t xml:space="preserve"> during</w:t>
      </w:r>
      <w:r w:rsidR="0096171A">
        <w:t xml:space="preserve"> routine</w:t>
      </w:r>
      <w:r>
        <w:t xml:space="preserve"> consultations, </w:t>
      </w:r>
      <w:r w:rsidR="007615CF">
        <w:t xml:space="preserve">to ask </w:t>
      </w:r>
      <w:r w:rsidR="00DB2D6A">
        <w:t xml:space="preserve">pertinent questions </w:t>
      </w:r>
      <w:r w:rsidR="007615CF">
        <w:t>about a dog’s behaviour and thus help owners recognise potential</w:t>
      </w:r>
      <w:r w:rsidR="0096171A">
        <w:t xml:space="preserve"> or current</w:t>
      </w:r>
      <w:r w:rsidR="007615CF">
        <w:t xml:space="preserve"> issues as early as possible and be directed to appropriate sources of </w:t>
      </w:r>
      <w:r w:rsidR="009E7E54">
        <w:t>help (</w:t>
      </w:r>
      <w:proofErr w:type="spellStart"/>
      <w:r w:rsidR="009E7E54">
        <w:t>Roshier</w:t>
      </w:r>
      <w:proofErr w:type="spellEnd"/>
      <w:r w:rsidR="009E7E54">
        <w:t xml:space="preserve"> and McBride 2012</w:t>
      </w:r>
      <w:r w:rsidR="007615CF">
        <w:t>).</w:t>
      </w:r>
    </w:p>
    <w:p w:rsidR="00A316D7" w:rsidRDefault="007615CF" w:rsidP="009E7E54">
      <w:r>
        <w:lastRenderedPageBreak/>
        <w:t>As the</w:t>
      </w:r>
      <w:r w:rsidR="00527F49">
        <w:t xml:space="preserve"> paper by Casey and others (2012</w:t>
      </w:r>
      <w:r>
        <w:t xml:space="preserve">) and others before indicate, animal behaviour is complex and multifactorial in its development. When behaviour is problematical it has serious ramifications for all concerned. An inter-disciplinary, inter-professional approach needs to be taken if we are to be the dog’s best friend. </w:t>
      </w:r>
    </w:p>
    <w:p w:rsidR="005252E1" w:rsidRDefault="005252E1">
      <w:pPr>
        <w:rPr>
          <w:b/>
          <w:bCs/>
        </w:rPr>
      </w:pPr>
    </w:p>
    <w:p w:rsidR="00006204" w:rsidRPr="00273C3C" w:rsidRDefault="00006204">
      <w:pPr>
        <w:rPr>
          <w:b/>
          <w:bCs/>
        </w:rPr>
      </w:pPr>
      <w:r w:rsidRPr="00273C3C">
        <w:rPr>
          <w:b/>
          <w:bCs/>
        </w:rPr>
        <w:t>References</w:t>
      </w:r>
    </w:p>
    <w:p w:rsidR="00B715FB" w:rsidRDefault="00B715FB">
      <w:proofErr w:type="gramStart"/>
      <w:r>
        <w:t>ABTC  The</w:t>
      </w:r>
      <w:proofErr w:type="gramEnd"/>
      <w:r>
        <w:t xml:space="preserve"> Animal Behaviour and Training Council </w:t>
      </w:r>
      <w:hyperlink r:id="rId7" w:history="1">
        <w:r w:rsidRPr="005574EC">
          <w:rPr>
            <w:rStyle w:val="Hyperlink"/>
          </w:rPr>
          <w:t>http://www.abtcouncil.org.uk/</w:t>
        </w:r>
      </w:hyperlink>
      <w:r>
        <w:t xml:space="preserve"> accessed 20 Jan 2013</w:t>
      </w:r>
    </w:p>
    <w:p w:rsidR="00273C3C" w:rsidRDefault="00273C3C" w:rsidP="00EA5E8C">
      <w:proofErr w:type="gramStart"/>
      <w:r w:rsidRPr="00273C3C">
        <w:t xml:space="preserve">ARHANT, C., BUBNA-LITTITZ, H., BARTELS, A., FUTSCHIL, A. and TROXLER, J. </w:t>
      </w:r>
      <w:r w:rsidR="00527F49">
        <w:t>(</w:t>
      </w:r>
      <w:r w:rsidRPr="00273C3C">
        <w:t>2010</w:t>
      </w:r>
      <w:r w:rsidR="00527F49">
        <w:t>)</w:t>
      </w:r>
      <w:r w:rsidRPr="00273C3C">
        <w:t>.</w:t>
      </w:r>
      <w:proofErr w:type="gramEnd"/>
      <w:r w:rsidRPr="00273C3C">
        <w:t xml:space="preserve"> Behaviour of smaller and larger dogs: Effects of training methods, inconsistency of owner behaviour and level of engagement in activities with the dog. </w:t>
      </w:r>
      <w:proofErr w:type="gramStart"/>
      <w:r w:rsidRPr="00EA5E8C">
        <w:rPr>
          <w:i/>
          <w:iCs/>
        </w:rPr>
        <w:t>Applied Animal Behaviour Science</w:t>
      </w:r>
      <w:r w:rsidRPr="00273C3C">
        <w:t xml:space="preserve"> </w:t>
      </w:r>
      <w:r w:rsidRPr="00EA5E8C">
        <w:rPr>
          <w:b/>
          <w:bCs/>
        </w:rPr>
        <w:t>123</w:t>
      </w:r>
      <w:r w:rsidR="00EA5E8C">
        <w:rPr>
          <w:b/>
          <w:bCs/>
        </w:rPr>
        <w:t>,</w:t>
      </w:r>
      <w:r w:rsidRPr="00273C3C">
        <w:t xml:space="preserve"> 131-142.</w:t>
      </w:r>
      <w:proofErr w:type="gramEnd"/>
    </w:p>
    <w:p w:rsidR="00797EC4" w:rsidRPr="00527F49" w:rsidRDefault="00797EC4" w:rsidP="00E556A0">
      <w:r>
        <w:t>CASEY, R.A., LOFTUS, B., BOLSTER, C., RICHARDS, E.J. &amp; BLACKWELL, E.J.</w:t>
      </w:r>
      <w:r w:rsidR="00527F49">
        <w:t xml:space="preserve"> (2012) Inter-dog aggression in a UK owner survey: prevalence, co-occurrence in different contexts and risk factors. </w:t>
      </w:r>
      <w:r w:rsidR="00527F49">
        <w:rPr>
          <w:i/>
          <w:iCs/>
        </w:rPr>
        <w:t>Veterinary Record</w:t>
      </w:r>
      <w:r w:rsidR="00527F49">
        <w:t xml:space="preserve"> </w:t>
      </w:r>
      <w:proofErr w:type="spellStart"/>
      <w:r w:rsidR="00527F49">
        <w:t>doi</w:t>
      </w:r>
      <w:proofErr w:type="spellEnd"/>
      <w:r w:rsidR="00527F49">
        <w:t>: 10.1136/vr.100997</w:t>
      </w:r>
    </w:p>
    <w:p w:rsidR="00B715FB" w:rsidRDefault="00B715FB" w:rsidP="00E556A0">
      <w:r>
        <w:t>CAWC (2006) Breeding and Welfare in Companion Animals: The Companion Animal Working Group Report on Welfare Aspects of Modifications, through Selective Breeding or Biotechnological Methods, to the Form, Function, or Behaviour of Companion Animals</w:t>
      </w:r>
      <w:r w:rsidR="00E556A0">
        <w:t xml:space="preserve">. </w:t>
      </w:r>
      <w:r>
        <w:t xml:space="preserve"> Companion Animal Welfare Council </w:t>
      </w:r>
      <w:hyperlink r:id="rId8" w:history="1">
        <w:r w:rsidRPr="005574EC">
          <w:rPr>
            <w:rStyle w:val="Hyperlink"/>
          </w:rPr>
          <w:t>http://www.cawc.org.uk/sites/default/files/CAWCModifications.pdf</w:t>
        </w:r>
      </w:hyperlink>
      <w:r>
        <w:t xml:space="preserve"> accessed 20 Jan 2013</w:t>
      </w:r>
    </w:p>
    <w:p w:rsidR="006C6C2D" w:rsidRDefault="006C6C2D" w:rsidP="00527F49">
      <w:r w:rsidRPr="006C6C2D">
        <w:t>C</w:t>
      </w:r>
      <w:r w:rsidR="00E556A0" w:rsidRPr="006C6C2D">
        <w:t>ORNELISSEN</w:t>
      </w:r>
      <w:r w:rsidRPr="006C6C2D">
        <w:t xml:space="preserve">, J.M.R. </w:t>
      </w:r>
      <w:r w:rsidR="00273C3C">
        <w:t>&amp;</w:t>
      </w:r>
      <w:r w:rsidRPr="006C6C2D">
        <w:t xml:space="preserve"> H</w:t>
      </w:r>
      <w:r w:rsidR="00E556A0" w:rsidRPr="006C6C2D">
        <w:t>OPSTER</w:t>
      </w:r>
      <w:r w:rsidRPr="006C6C2D">
        <w:t>, H</w:t>
      </w:r>
      <w:proofErr w:type="gramStart"/>
      <w:r w:rsidRPr="006C6C2D">
        <w:t>.</w:t>
      </w:r>
      <w:r w:rsidR="00527F49">
        <w:t>(</w:t>
      </w:r>
      <w:proofErr w:type="gramEnd"/>
      <w:r w:rsidRPr="006C6C2D">
        <w:t>2010</w:t>
      </w:r>
      <w:r w:rsidR="00527F49">
        <w:t>)</w:t>
      </w:r>
      <w:r w:rsidRPr="006C6C2D">
        <w:t xml:space="preserve">. Dog bites in The Netherlands: A study of victims, injuries, circumstances and aggressors to support evaluation of breed specific legislation. </w:t>
      </w:r>
      <w:r w:rsidRPr="00EA5E8C">
        <w:rPr>
          <w:i/>
          <w:iCs/>
        </w:rPr>
        <w:t>The Veterinary Journal</w:t>
      </w:r>
      <w:r w:rsidRPr="006C6C2D">
        <w:t xml:space="preserve"> </w:t>
      </w:r>
      <w:r w:rsidRPr="00EA5E8C">
        <w:rPr>
          <w:b/>
          <w:bCs/>
        </w:rPr>
        <w:t>186</w:t>
      </w:r>
      <w:r w:rsidR="00EA5E8C">
        <w:t>,</w:t>
      </w:r>
      <w:r w:rsidRPr="006C6C2D">
        <w:t xml:space="preserve"> 292-298.</w:t>
      </w:r>
    </w:p>
    <w:p w:rsidR="00273C3C" w:rsidRPr="00273C3C" w:rsidRDefault="00273C3C" w:rsidP="005E1F46">
      <w:r w:rsidRPr="00273C3C">
        <w:t xml:space="preserve">DEFRA (2012) Clampdown on dangerous </w:t>
      </w:r>
      <w:proofErr w:type="gramStart"/>
      <w:r w:rsidRPr="00273C3C">
        <w:t>dogs  http</w:t>
      </w:r>
      <w:proofErr w:type="gramEnd"/>
      <w:r w:rsidRPr="00273C3C">
        <w:t>://www.defra.gov.uk/news/2012/04/23/clampdown-on-dangerous-dogs/ accessed 15 January 2013</w:t>
      </w:r>
    </w:p>
    <w:p w:rsidR="006C6C2D" w:rsidRDefault="005E1F46" w:rsidP="00EA5E8C">
      <w:r>
        <w:rPr>
          <w:lang w:val="fr-FR"/>
        </w:rPr>
        <w:t>DE</w:t>
      </w:r>
      <w:r w:rsidR="006C6C2D" w:rsidRPr="006C6C2D">
        <w:rPr>
          <w:lang w:val="fr-FR"/>
        </w:rPr>
        <w:t xml:space="preserve"> K</w:t>
      </w:r>
      <w:r w:rsidRPr="006C6C2D">
        <w:rPr>
          <w:lang w:val="fr-FR"/>
        </w:rPr>
        <w:t>EUSTER</w:t>
      </w:r>
      <w:r w:rsidR="006C6C2D" w:rsidRPr="006C6C2D">
        <w:rPr>
          <w:lang w:val="fr-FR"/>
        </w:rPr>
        <w:t>, T., L</w:t>
      </w:r>
      <w:r w:rsidRPr="006C6C2D">
        <w:rPr>
          <w:lang w:val="fr-FR"/>
        </w:rPr>
        <w:t>AMOUREUX</w:t>
      </w:r>
      <w:r w:rsidR="006C6C2D" w:rsidRPr="006C6C2D">
        <w:rPr>
          <w:lang w:val="fr-FR"/>
        </w:rPr>
        <w:t xml:space="preserve">, J. </w:t>
      </w:r>
      <w:r w:rsidR="00273C3C">
        <w:rPr>
          <w:lang w:val="fr-FR"/>
        </w:rPr>
        <w:t>&amp;</w:t>
      </w:r>
      <w:r w:rsidR="006C6C2D" w:rsidRPr="006C6C2D">
        <w:rPr>
          <w:lang w:val="fr-FR"/>
        </w:rPr>
        <w:t xml:space="preserve"> K</w:t>
      </w:r>
      <w:r>
        <w:rPr>
          <w:lang w:val="fr-FR"/>
        </w:rPr>
        <w:t>AHN</w:t>
      </w:r>
      <w:r w:rsidR="006C6C2D" w:rsidRPr="006C6C2D">
        <w:rPr>
          <w:lang w:val="fr-FR"/>
        </w:rPr>
        <w:t xml:space="preserve">, A. </w:t>
      </w:r>
      <w:r w:rsidR="00527F49">
        <w:rPr>
          <w:lang w:val="fr-FR"/>
        </w:rPr>
        <w:t>(</w:t>
      </w:r>
      <w:r w:rsidR="006C6C2D" w:rsidRPr="006C6C2D">
        <w:rPr>
          <w:lang w:val="fr-FR"/>
        </w:rPr>
        <w:t>2006</w:t>
      </w:r>
      <w:r w:rsidR="00527F49">
        <w:rPr>
          <w:lang w:val="fr-FR"/>
        </w:rPr>
        <w:t>)</w:t>
      </w:r>
      <w:r w:rsidR="006C6C2D" w:rsidRPr="006C6C2D">
        <w:rPr>
          <w:lang w:val="fr-FR"/>
        </w:rPr>
        <w:t xml:space="preserve">. </w:t>
      </w:r>
      <w:r w:rsidR="00EA5E8C">
        <w:t>Epidemiolo</w:t>
      </w:r>
      <w:r w:rsidR="006C6C2D" w:rsidRPr="006C6C2D">
        <w:t xml:space="preserve">gy of dog bites: A Belgian experience of canine behaviour and public health concerns. </w:t>
      </w:r>
      <w:r w:rsidR="006C6C2D" w:rsidRPr="00EA5E8C">
        <w:rPr>
          <w:i/>
          <w:iCs/>
        </w:rPr>
        <w:t>The Veterinary Journal</w:t>
      </w:r>
      <w:r w:rsidR="006C6C2D" w:rsidRPr="006C6C2D">
        <w:t xml:space="preserve"> </w:t>
      </w:r>
      <w:r w:rsidR="006C6C2D" w:rsidRPr="00EA5E8C">
        <w:rPr>
          <w:b/>
          <w:bCs/>
        </w:rPr>
        <w:t>172</w:t>
      </w:r>
      <w:r w:rsidR="00EA5E8C">
        <w:t>,</w:t>
      </w:r>
      <w:r w:rsidR="006C6C2D" w:rsidRPr="006C6C2D">
        <w:t xml:space="preserve"> 482-487.</w:t>
      </w:r>
    </w:p>
    <w:p w:rsidR="00E556A0" w:rsidRDefault="00273C3C" w:rsidP="00EA5E8C">
      <w:proofErr w:type="gramStart"/>
      <w:r>
        <w:t>HOROWITZ</w:t>
      </w:r>
      <w:r w:rsidR="00E556A0">
        <w:t>, D.</w:t>
      </w:r>
      <w:r w:rsidR="00EA5E8C">
        <w:t>F.</w:t>
      </w:r>
      <w:r>
        <w:t xml:space="preserve"> &amp;</w:t>
      </w:r>
      <w:r w:rsidR="00E556A0">
        <w:t xml:space="preserve"> M</w:t>
      </w:r>
      <w:r>
        <w:t>ILLS</w:t>
      </w:r>
      <w:r w:rsidR="00E556A0">
        <w:t>, D.</w:t>
      </w:r>
      <w:r w:rsidR="00EA5E8C">
        <w:t>S.</w:t>
      </w:r>
      <w:proofErr w:type="gramEnd"/>
      <w:r w:rsidR="00E556A0">
        <w:t xml:space="preserve">  (2009) </w:t>
      </w:r>
      <w:proofErr w:type="spellStart"/>
      <w:proofErr w:type="gramStart"/>
      <w:r w:rsidR="00E556A0">
        <w:t>eds</w:t>
      </w:r>
      <w:proofErr w:type="spellEnd"/>
      <w:proofErr w:type="gramEnd"/>
      <w:r w:rsidR="00E556A0">
        <w:t xml:space="preserve"> BSAVA Manual of Canine and Feli</w:t>
      </w:r>
      <w:r w:rsidR="00EA5E8C">
        <w:t xml:space="preserve">ne Behavioural Medicine, </w:t>
      </w:r>
      <w:r w:rsidR="00E556A0">
        <w:t xml:space="preserve">Gloucester, UK, </w:t>
      </w:r>
      <w:r w:rsidR="00EA5E8C">
        <w:rPr>
          <w:bCs/>
        </w:rPr>
        <w:t>BSAVA</w:t>
      </w:r>
      <w:r w:rsidR="00E556A0">
        <w:t xml:space="preserve"> </w:t>
      </w:r>
    </w:p>
    <w:p w:rsidR="00290990" w:rsidRDefault="005E1F46" w:rsidP="00EA5E8C">
      <w:proofErr w:type="gramStart"/>
      <w:r>
        <w:t>JONES-BAADE</w:t>
      </w:r>
      <w:r w:rsidR="003B24D2">
        <w:t xml:space="preserve">, R. and </w:t>
      </w:r>
      <w:r>
        <w:t>MCBRIDE</w:t>
      </w:r>
      <w:r w:rsidR="003B24D2">
        <w:t xml:space="preserve">, E.A. </w:t>
      </w:r>
      <w:r w:rsidR="00527F49">
        <w:t>(</w:t>
      </w:r>
      <w:r w:rsidR="003B24D2">
        <w:t>1999</w:t>
      </w:r>
      <w:r w:rsidR="00527F49">
        <w:t>)</w:t>
      </w:r>
      <w:r w:rsidR="003B24D2">
        <w:t>.</w:t>
      </w:r>
      <w:proofErr w:type="gramEnd"/>
      <w:r w:rsidR="003B24D2">
        <w:t xml:space="preserve"> </w:t>
      </w:r>
      <w:proofErr w:type="gramStart"/>
      <w:r w:rsidR="003B24D2">
        <w:t>A biological model for aggression in dogs.</w:t>
      </w:r>
      <w:proofErr w:type="gramEnd"/>
      <w:r w:rsidR="004F0A61">
        <w:t xml:space="preserve"> </w:t>
      </w:r>
      <w:r w:rsidR="004F0A61" w:rsidRPr="00EA5E8C">
        <w:rPr>
          <w:i/>
          <w:iCs/>
        </w:rPr>
        <w:t>Proceedings</w:t>
      </w:r>
      <w:r w:rsidR="003B24D2" w:rsidRPr="00EA5E8C">
        <w:rPr>
          <w:i/>
          <w:iCs/>
        </w:rPr>
        <w:t xml:space="preserve"> </w:t>
      </w:r>
      <w:r w:rsidR="004F0A61" w:rsidRPr="00EA5E8C">
        <w:rPr>
          <w:i/>
          <w:iCs/>
        </w:rPr>
        <w:t xml:space="preserve">of </w:t>
      </w:r>
      <w:r w:rsidR="003B24D2" w:rsidRPr="00EA5E8C">
        <w:rPr>
          <w:i/>
          <w:iCs/>
        </w:rPr>
        <w:t xml:space="preserve">The </w:t>
      </w:r>
      <w:r w:rsidR="00EA5E8C">
        <w:rPr>
          <w:i/>
          <w:iCs/>
        </w:rPr>
        <w:t>S</w:t>
      </w:r>
      <w:r w:rsidR="003B24D2" w:rsidRPr="00EA5E8C">
        <w:rPr>
          <w:i/>
          <w:iCs/>
        </w:rPr>
        <w:t>econd World Meeting on Ethology,</w:t>
      </w:r>
      <w:r w:rsidR="003B24D2">
        <w:t xml:space="preserve"> Lyon, France, September 21-22, </w:t>
      </w:r>
      <w:proofErr w:type="spellStart"/>
      <w:r w:rsidR="004F0A61">
        <w:t>pg</w:t>
      </w:r>
      <w:proofErr w:type="spellEnd"/>
      <w:r w:rsidR="004F0A61">
        <w:t xml:space="preserve"> 29 – 42 </w:t>
      </w:r>
      <w:hyperlink r:id="rId9" w:history="1">
        <w:r w:rsidR="004F0A61" w:rsidRPr="005574EC">
          <w:rPr>
            <w:rStyle w:val="Hyperlink"/>
          </w:rPr>
          <w:t>http://medical.wesrch.com/Paper/My_papers/display_proceedings_papers.php?proceding_papers_id=43&amp;file_path=ME1JH88_1205349734_1.pdf</w:t>
        </w:r>
      </w:hyperlink>
      <w:r w:rsidR="004F0A61">
        <w:t xml:space="preserve"> accessed 15 January 2013</w:t>
      </w:r>
    </w:p>
    <w:p w:rsidR="003B24D2" w:rsidRDefault="005E1F46" w:rsidP="00EA5E8C">
      <w:proofErr w:type="gramStart"/>
      <w:r w:rsidRPr="006C6C2D">
        <w:t>KLAASSEN</w:t>
      </w:r>
      <w:r w:rsidR="006C6C2D" w:rsidRPr="006C6C2D">
        <w:t xml:space="preserve">, B., </w:t>
      </w:r>
      <w:r w:rsidRPr="006C6C2D">
        <w:t>BUCKLEY</w:t>
      </w:r>
      <w:r w:rsidR="006C6C2D" w:rsidRPr="006C6C2D">
        <w:t xml:space="preserve">, J.R. and </w:t>
      </w:r>
      <w:r w:rsidRPr="006C6C2D">
        <w:t>ESMAIL</w:t>
      </w:r>
      <w:r w:rsidR="006C6C2D" w:rsidRPr="006C6C2D">
        <w:t xml:space="preserve">, A. </w:t>
      </w:r>
      <w:r w:rsidR="00527F49">
        <w:t>(</w:t>
      </w:r>
      <w:r w:rsidR="006C6C2D" w:rsidRPr="006C6C2D">
        <w:t>1996</w:t>
      </w:r>
      <w:r w:rsidR="00527F49">
        <w:t>)</w:t>
      </w:r>
      <w:r w:rsidR="006C6C2D" w:rsidRPr="006C6C2D">
        <w:t>.</w:t>
      </w:r>
      <w:proofErr w:type="gramEnd"/>
      <w:r w:rsidR="006C6C2D" w:rsidRPr="006C6C2D">
        <w:t xml:space="preserve"> Does the Dangerous Dog Act protect against animal attacks: a prospective study of mammalian bites in the Accident and Emergency department. </w:t>
      </w:r>
      <w:r w:rsidR="006C6C2D" w:rsidRPr="00EA5E8C">
        <w:rPr>
          <w:i/>
          <w:iCs/>
        </w:rPr>
        <w:t>Injury</w:t>
      </w:r>
      <w:r w:rsidR="006C6C2D" w:rsidRPr="006C6C2D">
        <w:t xml:space="preserve"> </w:t>
      </w:r>
      <w:r w:rsidR="006C6C2D" w:rsidRPr="00EA5E8C">
        <w:rPr>
          <w:b/>
          <w:bCs/>
        </w:rPr>
        <w:t>27</w:t>
      </w:r>
      <w:r w:rsidR="00EA5E8C">
        <w:rPr>
          <w:b/>
          <w:bCs/>
        </w:rPr>
        <w:t>,</w:t>
      </w:r>
      <w:r w:rsidR="006C6C2D" w:rsidRPr="006C6C2D">
        <w:t xml:space="preserve"> 89-91.</w:t>
      </w:r>
    </w:p>
    <w:p w:rsidR="0001724A" w:rsidRDefault="005E1F46" w:rsidP="00273C3C">
      <w:r>
        <w:lastRenderedPageBreak/>
        <w:t>MCBRIDE</w:t>
      </w:r>
      <w:r w:rsidR="0001724A">
        <w:t xml:space="preserve"> (2005</w:t>
      </w:r>
      <w:proofErr w:type="gramStart"/>
      <w:r w:rsidR="0001724A">
        <w:t>)</w:t>
      </w:r>
      <w:r w:rsidR="0001724A" w:rsidRPr="0001724A">
        <w:t xml:space="preserve">  ‘Appropriate</w:t>
      </w:r>
      <w:proofErr w:type="gramEnd"/>
      <w:r w:rsidR="0001724A" w:rsidRPr="0001724A">
        <w:t xml:space="preserve"> pet selection: which owner, which animal?’ In</w:t>
      </w:r>
      <w:r w:rsidR="00273C3C">
        <w:t xml:space="preserve"> Older People and Pets: a comprehensive guide</w:t>
      </w:r>
      <w:r w:rsidR="0001724A" w:rsidRPr="0001724A">
        <w:t>,</w:t>
      </w:r>
      <w:r>
        <w:t xml:space="preserve"> Ed.</w:t>
      </w:r>
      <w:r w:rsidRPr="005E1F46">
        <w:t xml:space="preserve"> </w:t>
      </w:r>
      <w:r w:rsidR="00273C3C">
        <w:t>DONO, J. and ORMEROD, E</w:t>
      </w:r>
      <w:proofErr w:type="gramStart"/>
      <w:r w:rsidR="00273C3C">
        <w:t xml:space="preserve">. </w:t>
      </w:r>
      <w:r>
        <w:t>,</w:t>
      </w:r>
      <w:proofErr w:type="gramEnd"/>
      <w:r w:rsidRPr="005E1F46">
        <w:t xml:space="preserve"> </w:t>
      </w:r>
      <w:r w:rsidR="0001724A" w:rsidRPr="0001724A">
        <w:t>Society for Companion Animal Studies</w:t>
      </w:r>
      <w:r w:rsidR="00273C3C">
        <w:t xml:space="preserve">, Oxfordshire, </w:t>
      </w:r>
      <w:proofErr w:type="spellStart"/>
      <w:r w:rsidR="00273C3C">
        <w:t>Burford</w:t>
      </w:r>
      <w:proofErr w:type="spellEnd"/>
      <w:r w:rsidR="00273C3C">
        <w:t>, UK</w:t>
      </w:r>
      <w:r w:rsidR="0001724A" w:rsidRPr="0001724A">
        <w:t>.</w:t>
      </w:r>
    </w:p>
    <w:p w:rsidR="00273C3C" w:rsidRDefault="0096171A" w:rsidP="0096171A">
      <w:r>
        <w:t>MCBRIDE, E.A. (2010a</w:t>
      </w:r>
      <w:r w:rsidR="00273C3C">
        <w:t xml:space="preserve">) Human emotional aspects of pet aggression In </w:t>
      </w:r>
      <w:r w:rsidR="00273C3C" w:rsidRPr="00EA5E8C">
        <w:rPr>
          <w:i/>
          <w:iCs/>
        </w:rPr>
        <w:t xml:space="preserve">Proceedings of the APBC conference – Aggression – it’s an emotional </w:t>
      </w:r>
      <w:proofErr w:type="gramStart"/>
      <w:r w:rsidR="00273C3C" w:rsidRPr="00EA5E8C">
        <w:rPr>
          <w:i/>
          <w:iCs/>
        </w:rPr>
        <w:t>thing</w:t>
      </w:r>
      <w:r w:rsidR="00273C3C">
        <w:t xml:space="preserve">  </w:t>
      </w:r>
      <w:proofErr w:type="spellStart"/>
      <w:r w:rsidR="00273C3C">
        <w:t>pp</w:t>
      </w:r>
      <w:proofErr w:type="spellEnd"/>
      <w:proofErr w:type="gramEnd"/>
      <w:r w:rsidR="00273C3C">
        <w:t xml:space="preserve"> 25 – 32 http://eprints.soton.ac.uk/146153/ accessed 20 Jan 2013</w:t>
      </w:r>
    </w:p>
    <w:p w:rsidR="00273C3C" w:rsidRDefault="0096171A" w:rsidP="00EA5E8C">
      <w:r>
        <w:t>MCBRIDE, E. A. (2010b)</w:t>
      </w:r>
      <w:r w:rsidR="00273C3C">
        <w:t xml:space="preserve"> It’s a dog’s life – </w:t>
      </w:r>
      <w:proofErr w:type="gramStart"/>
      <w:r w:rsidR="00273C3C">
        <w:t>the what</w:t>
      </w:r>
      <w:proofErr w:type="gramEnd"/>
      <w:r w:rsidR="00273C3C">
        <w:t xml:space="preserve"> and who of training and behaviour. </w:t>
      </w:r>
      <w:proofErr w:type="gramStart"/>
      <w:r w:rsidR="00273C3C">
        <w:t>In Proceedings of the CABTSG Study Day – Management of Repetitive Behaviours and Regulation of Dogs Trainers and Behaviourists in the UK.</w:t>
      </w:r>
      <w:proofErr w:type="gramEnd"/>
      <w:r w:rsidR="00EA5E8C">
        <w:t xml:space="preserve"> Ed. C.</w:t>
      </w:r>
      <w:r w:rsidR="00273C3C">
        <w:t xml:space="preserve"> </w:t>
      </w:r>
      <w:r w:rsidR="00EA5E8C">
        <w:t>CORRIDAN</w:t>
      </w:r>
      <w:r w:rsidR="00EA5E8C" w:rsidRPr="00EA5E8C">
        <w:t xml:space="preserve">.  </w:t>
      </w:r>
      <w:r w:rsidR="00273C3C">
        <w:t>England, GB, Companion Animal Behaviour Therapy Study Group, 31-35. http://eprints.soton.ac.uk/146145/ accessed 20 Jan 2013</w:t>
      </w:r>
    </w:p>
    <w:p w:rsidR="00273C3C" w:rsidRDefault="00273C3C" w:rsidP="00EA5E8C">
      <w:proofErr w:type="gramStart"/>
      <w:r w:rsidRPr="00273C3C">
        <w:t xml:space="preserve">MCCUNE, S., MCPHERSON, J. A. and BRADSHAW, J. W. S. </w:t>
      </w:r>
      <w:r w:rsidR="00527F49">
        <w:t>(</w:t>
      </w:r>
      <w:r w:rsidRPr="00273C3C">
        <w:t>1995</w:t>
      </w:r>
      <w:r w:rsidR="00527F49">
        <w:t>)</w:t>
      </w:r>
      <w:r w:rsidRPr="00273C3C">
        <w:t>.</w:t>
      </w:r>
      <w:proofErr w:type="gramEnd"/>
      <w:r w:rsidRPr="00273C3C">
        <w:t xml:space="preserve"> </w:t>
      </w:r>
      <w:proofErr w:type="gramStart"/>
      <w:r w:rsidRPr="00273C3C">
        <w:t>Avoiding problems: the importance of socialisation.</w:t>
      </w:r>
      <w:proofErr w:type="gramEnd"/>
      <w:r w:rsidRPr="00273C3C">
        <w:t xml:space="preserve"> In The WALTHAM Book of Human-animal Interactions: Benefits and Responsibilities of Pet Ownership, 71-86, ed. </w:t>
      </w:r>
      <w:r w:rsidR="00EA5E8C">
        <w:t xml:space="preserve">I. </w:t>
      </w:r>
      <w:r w:rsidRPr="00273C3C">
        <w:t>ROBINSON. Oxford: Elsevier Science.</w:t>
      </w:r>
    </w:p>
    <w:p w:rsidR="00273C3C" w:rsidRDefault="00273C3C" w:rsidP="00EA5E8C">
      <w:r w:rsidRPr="00527F49">
        <w:rPr>
          <w:lang w:val="de-DE"/>
        </w:rPr>
        <w:t xml:space="preserve">OTT, S.A., SCHALKE, E, VON GAERTNER, A.M. and HACKBARTH, H. </w:t>
      </w:r>
      <w:r w:rsidR="00527F49" w:rsidRPr="00527F49">
        <w:rPr>
          <w:lang w:val="de-DE"/>
        </w:rPr>
        <w:t>(</w:t>
      </w:r>
      <w:r w:rsidRPr="00527F49">
        <w:rPr>
          <w:lang w:val="de-DE"/>
        </w:rPr>
        <w:t>2008</w:t>
      </w:r>
      <w:r w:rsidR="00527F49" w:rsidRPr="00527F49">
        <w:rPr>
          <w:lang w:val="de-DE"/>
        </w:rPr>
        <w:t>)</w:t>
      </w:r>
      <w:r w:rsidRPr="00527F49">
        <w:rPr>
          <w:lang w:val="de-DE"/>
        </w:rPr>
        <w:t xml:space="preserve">. </w:t>
      </w:r>
      <w:r w:rsidRPr="00273C3C">
        <w:t xml:space="preserve">Is there a difference? </w:t>
      </w:r>
      <w:proofErr w:type="gramStart"/>
      <w:r w:rsidRPr="00273C3C">
        <w:t xml:space="preserve">Comparison of golden retrievers and dogs affected by breed-specific legislation regarding aggressive </w:t>
      </w:r>
      <w:proofErr w:type="spellStart"/>
      <w:r w:rsidRPr="00273C3C">
        <w:t>behavior</w:t>
      </w:r>
      <w:proofErr w:type="spellEnd"/>
      <w:r w:rsidRPr="00273C3C">
        <w:t>.</w:t>
      </w:r>
      <w:proofErr w:type="gramEnd"/>
      <w:r w:rsidRPr="00273C3C">
        <w:t xml:space="preserve"> </w:t>
      </w:r>
      <w:r w:rsidRPr="00EA5E8C">
        <w:rPr>
          <w:i/>
          <w:iCs/>
        </w:rPr>
        <w:t xml:space="preserve">Journal of Veterinary </w:t>
      </w:r>
      <w:proofErr w:type="spellStart"/>
      <w:r w:rsidRPr="00EA5E8C">
        <w:rPr>
          <w:i/>
          <w:iCs/>
        </w:rPr>
        <w:t>Behavior</w:t>
      </w:r>
      <w:proofErr w:type="spellEnd"/>
      <w:r w:rsidRPr="00EA5E8C">
        <w:rPr>
          <w:i/>
          <w:iCs/>
        </w:rPr>
        <w:t>: Clinical Applications and Research</w:t>
      </w:r>
      <w:r w:rsidRPr="00273C3C">
        <w:t xml:space="preserve"> </w:t>
      </w:r>
      <w:r w:rsidRPr="00EA5E8C">
        <w:rPr>
          <w:b/>
          <w:bCs/>
        </w:rPr>
        <w:t>3</w:t>
      </w:r>
      <w:r w:rsidR="00EA5E8C">
        <w:rPr>
          <w:b/>
          <w:bCs/>
        </w:rPr>
        <w:t>,</w:t>
      </w:r>
      <w:r w:rsidRPr="00273C3C">
        <w:t xml:space="preserve"> 134-140.</w:t>
      </w:r>
    </w:p>
    <w:p w:rsidR="00FD082F" w:rsidRDefault="005E1F46" w:rsidP="00416FFD">
      <w:r>
        <w:t>ROSHIER</w:t>
      </w:r>
      <w:r w:rsidR="00416FFD">
        <w:t xml:space="preserve">, A.L., and </w:t>
      </w:r>
      <w:r>
        <w:t>MCBRIDE</w:t>
      </w:r>
      <w:r w:rsidR="00416FFD">
        <w:t xml:space="preserve">, E.A. (2012) Canine behaviour problems: discussions between veterinarians and dog owners during annual booster consultations </w:t>
      </w:r>
      <w:r w:rsidR="00416FFD" w:rsidRPr="00EA5E8C">
        <w:rPr>
          <w:i/>
          <w:iCs/>
        </w:rPr>
        <w:t>Veterinary Record</w:t>
      </w:r>
      <w:r w:rsidR="00416FFD" w:rsidRPr="00416FFD">
        <w:t xml:space="preserve"> doi:10.1136/vr.101125</w:t>
      </w:r>
    </w:p>
    <w:p w:rsidR="009560B8" w:rsidRPr="009560B8" w:rsidRDefault="009560B8" w:rsidP="009560B8">
      <w:r>
        <w:t xml:space="preserve">SALNMAN, M.D., NEW, J.G., SCARLETT, J.M., KRIS, P.H., RUCH-GALLIE, R. &amp; HETTS, S. (1998) Human and animal factors related to the relinquishment of dogs and cats in 12 selected animal shelters in the United States. </w:t>
      </w:r>
      <w:r>
        <w:rPr>
          <w:i/>
          <w:iCs/>
        </w:rPr>
        <w:t>Journal of Applied Animal Welfare Science</w:t>
      </w:r>
      <w:r>
        <w:t>, 1 (3), 207-226</w:t>
      </w:r>
    </w:p>
    <w:p w:rsidR="0096171A" w:rsidRDefault="009560B8" w:rsidP="009560B8">
      <w:r>
        <w:t>S</w:t>
      </w:r>
      <w:r w:rsidR="0096171A">
        <w:t xml:space="preserve">HEPHERD, K. (2007) </w:t>
      </w:r>
      <w:proofErr w:type="gramStart"/>
      <w:r w:rsidR="0096171A">
        <w:t>The</w:t>
      </w:r>
      <w:proofErr w:type="gramEnd"/>
      <w:r w:rsidR="0096171A">
        <w:t xml:space="preserve"> Canine Commandments </w:t>
      </w:r>
      <w:r w:rsidR="00EA5E8C">
        <w:t xml:space="preserve">Bristol.  UK, </w:t>
      </w:r>
      <w:r w:rsidR="0096171A">
        <w:t>Broadcast Books</w:t>
      </w:r>
    </w:p>
    <w:sectPr w:rsidR="0096171A" w:rsidSect="00DD2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668B"/>
    <w:multiLevelType w:val="hybridMultilevel"/>
    <w:tmpl w:val="5FAEF71E"/>
    <w:lvl w:ilvl="0" w:tplc="CC5A48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A0EF2"/>
    <w:rsid w:val="000017C8"/>
    <w:rsid w:val="00006204"/>
    <w:rsid w:val="0001724A"/>
    <w:rsid w:val="000465A6"/>
    <w:rsid w:val="000943FA"/>
    <w:rsid w:val="000C0154"/>
    <w:rsid w:val="000C3D30"/>
    <w:rsid w:val="000C7F50"/>
    <w:rsid w:val="000D6830"/>
    <w:rsid w:val="000E2521"/>
    <w:rsid w:val="000E2A5E"/>
    <w:rsid w:val="000E4BE6"/>
    <w:rsid w:val="00102760"/>
    <w:rsid w:val="001065F1"/>
    <w:rsid w:val="00110EC9"/>
    <w:rsid w:val="0011640B"/>
    <w:rsid w:val="001232FB"/>
    <w:rsid w:val="00160CF8"/>
    <w:rsid w:val="00171498"/>
    <w:rsid w:val="001C6163"/>
    <w:rsid w:val="001F3E08"/>
    <w:rsid w:val="00217A18"/>
    <w:rsid w:val="0025672C"/>
    <w:rsid w:val="00273C3C"/>
    <w:rsid w:val="00290990"/>
    <w:rsid w:val="00292730"/>
    <w:rsid w:val="002A1A1B"/>
    <w:rsid w:val="002C448B"/>
    <w:rsid w:val="002F3A4A"/>
    <w:rsid w:val="002F76E9"/>
    <w:rsid w:val="003A1BB6"/>
    <w:rsid w:val="003B24D2"/>
    <w:rsid w:val="003C4426"/>
    <w:rsid w:val="003D316B"/>
    <w:rsid w:val="00416FFD"/>
    <w:rsid w:val="00457B89"/>
    <w:rsid w:val="00463590"/>
    <w:rsid w:val="00470AF4"/>
    <w:rsid w:val="00493706"/>
    <w:rsid w:val="00496291"/>
    <w:rsid w:val="004A088D"/>
    <w:rsid w:val="004B3D5F"/>
    <w:rsid w:val="004E5B7B"/>
    <w:rsid w:val="004F0A61"/>
    <w:rsid w:val="005252E1"/>
    <w:rsid w:val="005266E6"/>
    <w:rsid w:val="00527F49"/>
    <w:rsid w:val="00553591"/>
    <w:rsid w:val="005740AF"/>
    <w:rsid w:val="00581A99"/>
    <w:rsid w:val="00586576"/>
    <w:rsid w:val="005912D5"/>
    <w:rsid w:val="005E1F46"/>
    <w:rsid w:val="00602B60"/>
    <w:rsid w:val="00682DCD"/>
    <w:rsid w:val="006C6C2D"/>
    <w:rsid w:val="006C74A0"/>
    <w:rsid w:val="007075E7"/>
    <w:rsid w:val="00722EB2"/>
    <w:rsid w:val="00754C31"/>
    <w:rsid w:val="007615CF"/>
    <w:rsid w:val="00781056"/>
    <w:rsid w:val="00797EC4"/>
    <w:rsid w:val="007C21CF"/>
    <w:rsid w:val="007C3273"/>
    <w:rsid w:val="007D41B4"/>
    <w:rsid w:val="008541EE"/>
    <w:rsid w:val="00857214"/>
    <w:rsid w:val="00866B09"/>
    <w:rsid w:val="00874881"/>
    <w:rsid w:val="0087750E"/>
    <w:rsid w:val="0092435A"/>
    <w:rsid w:val="00927430"/>
    <w:rsid w:val="009560B8"/>
    <w:rsid w:val="0096171A"/>
    <w:rsid w:val="00991623"/>
    <w:rsid w:val="009E7DE7"/>
    <w:rsid w:val="009E7E54"/>
    <w:rsid w:val="00A01A3C"/>
    <w:rsid w:val="00A10A57"/>
    <w:rsid w:val="00A256EC"/>
    <w:rsid w:val="00A26C1D"/>
    <w:rsid w:val="00A316D7"/>
    <w:rsid w:val="00A52942"/>
    <w:rsid w:val="00A808C5"/>
    <w:rsid w:val="00AA0EF2"/>
    <w:rsid w:val="00AB5123"/>
    <w:rsid w:val="00AC152F"/>
    <w:rsid w:val="00B00076"/>
    <w:rsid w:val="00B674D9"/>
    <w:rsid w:val="00B715FB"/>
    <w:rsid w:val="00BB3F6F"/>
    <w:rsid w:val="00BC24CB"/>
    <w:rsid w:val="00BC3C03"/>
    <w:rsid w:val="00C27C24"/>
    <w:rsid w:val="00C60C3B"/>
    <w:rsid w:val="00C61560"/>
    <w:rsid w:val="00C7090A"/>
    <w:rsid w:val="00C81FDD"/>
    <w:rsid w:val="00C823CA"/>
    <w:rsid w:val="00CB263F"/>
    <w:rsid w:val="00CB7768"/>
    <w:rsid w:val="00CF4D91"/>
    <w:rsid w:val="00D0362B"/>
    <w:rsid w:val="00DB2D6A"/>
    <w:rsid w:val="00DC1EA8"/>
    <w:rsid w:val="00DD2779"/>
    <w:rsid w:val="00DD3A51"/>
    <w:rsid w:val="00DD4AF8"/>
    <w:rsid w:val="00E4230D"/>
    <w:rsid w:val="00E556A0"/>
    <w:rsid w:val="00E60EB4"/>
    <w:rsid w:val="00E921EB"/>
    <w:rsid w:val="00E93A9D"/>
    <w:rsid w:val="00EA5E8C"/>
    <w:rsid w:val="00EB621F"/>
    <w:rsid w:val="00F00C8C"/>
    <w:rsid w:val="00F170CC"/>
    <w:rsid w:val="00F2535E"/>
    <w:rsid w:val="00F3077E"/>
    <w:rsid w:val="00F47A45"/>
    <w:rsid w:val="00F53BDE"/>
    <w:rsid w:val="00F62C35"/>
    <w:rsid w:val="00F65EF2"/>
    <w:rsid w:val="00FD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62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12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16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6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6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6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6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62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wc.org.uk/sites/default/files/CAWCModifications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btcouncil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cb@soton.ac.u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edical.wesrch.com/Paper/My_papers/display_proceedings_papers.php?proceding_papers_id=43&amp;file_path=ME1JH88_1205349734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McBride E.A.</dc:creator>
  <cp:lastModifiedBy>Richard</cp:lastModifiedBy>
  <cp:revision>8</cp:revision>
  <dcterms:created xsi:type="dcterms:W3CDTF">2013-01-21T09:15:00Z</dcterms:created>
  <dcterms:modified xsi:type="dcterms:W3CDTF">2013-08-15T16:35:00Z</dcterms:modified>
</cp:coreProperties>
</file>