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8C8" w:rsidRPr="003418B6" w:rsidRDefault="00895BF7" w:rsidP="003418B6">
      <w:pPr>
        <w:spacing w:line="480" w:lineRule="auto"/>
      </w:pPr>
      <w:r w:rsidRPr="00895BF7">
        <w:t xml:space="preserve">“Copyright American Psychological Association. This article may not exactly replicate the final version published in the APA journal </w:t>
      </w:r>
      <w:proofErr w:type="spellStart"/>
      <w:r w:rsidRPr="00895BF7">
        <w:t>PsycCRITIQUES</w:t>
      </w:r>
      <w:proofErr w:type="spellEnd"/>
      <w:r w:rsidRPr="00895BF7">
        <w:t>. It is not the copy of record. Information about journal is at http://www.apa.org/psyccritiques/.”</w:t>
      </w:r>
    </w:p>
    <w:p w:rsidR="00895BF7" w:rsidRDefault="00895BF7" w:rsidP="003418B6">
      <w:pPr>
        <w:spacing w:line="480" w:lineRule="auto"/>
      </w:pPr>
    </w:p>
    <w:p w:rsidR="00895BF7" w:rsidRDefault="00895BF7" w:rsidP="003418B6">
      <w:pPr>
        <w:spacing w:line="480" w:lineRule="auto"/>
      </w:pPr>
    </w:p>
    <w:p w:rsidR="00E22A48" w:rsidRPr="003418B6" w:rsidRDefault="00E22A48" w:rsidP="003418B6">
      <w:pPr>
        <w:spacing w:line="480" w:lineRule="auto"/>
      </w:pPr>
      <w:bookmarkStart w:id="0" w:name="_GoBack"/>
      <w:bookmarkEnd w:id="0"/>
      <w:r w:rsidRPr="003418B6">
        <w:t xml:space="preserve">An Animal </w:t>
      </w:r>
      <w:r w:rsidR="003418B6" w:rsidRPr="003418B6">
        <w:t>I</w:t>
      </w:r>
      <w:r w:rsidRPr="003418B6">
        <w:t xml:space="preserve">s not a Human; </w:t>
      </w:r>
      <w:r w:rsidR="003418B6" w:rsidRPr="003418B6">
        <w:t>Or Is I</w:t>
      </w:r>
      <w:r w:rsidRPr="003418B6">
        <w:t>t?</w:t>
      </w:r>
    </w:p>
    <w:p w:rsidR="00E22A48" w:rsidRPr="003418B6" w:rsidRDefault="00E22A48" w:rsidP="003418B6">
      <w:pPr>
        <w:spacing w:line="480" w:lineRule="auto"/>
      </w:pPr>
    </w:p>
    <w:p w:rsidR="008C08C8" w:rsidRPr="003418B6" w:rsidRDefault="008C08C8" w:rsidP="003418B6">
      <w:pPr>
        <w:spacing w:line="480" w:lineRule="auto"/>
      </w:pPr>
      <w:r w:rsidRPr="003418B6">
        <w:rPr>
          <w:b/>
        </w:rPr>
        <w:t>Animals and Society: An Introduction to Human-Animal Studies</w:t>
      </w:r>
    </w:p>
    <w:p w:rsidR="008C08C8" w:rsidRPr="003418B6" w:rsidRDefault="008C08C8" w:rsidP="003418B6">
      <w:pPr>
        <w:spacing w:line="480" w:lineRule="auto"/>
      </w:pPr>
      <w:r w:rsidRPr="003418B6">
        <w:t xml:space="preserve">By Margo </w:t>
      </w:r>
      <w:proofErr w:type="spellStart"/>
      <w:r w:rsidRPr="003418B6">
        <w:t>DeMello</w:t>
      </w:r>
      <w:proofErr w:type="spellEnd"/>
    </w:p>
    <w:p w:rsidR="008C08C8" w:rsidRPr="003418B6" w:rsidRDefault="008C08C8" w:rsidP="003418B6">
      <w:pPr>
        <w:spacing w:line="480" w:lineRule="auto"/>
      </w:pPr>
      <w:r w:rsidRPr="003418B6">
        <w:t xml:space="preserve">New York, NY: Columbia University Press, 2012. </w:t>
      </w:r>
      <w:proofErr w:type="gramStart"/>
      <w:r w:rsidRPr="003418B6">
        <w:t>470 pp. ISBN 978-0-231-15295-2</w:t>
      </w:r>
      <w:r w:rsidR="003418B6" w:rsidRPr="003418B6">
        <w:t>.</w:t>
      </w:r>
      <w:proofErr w:type="gramEnd"/>
      <w:r w:rsidRPr="003418B6">
        <w:t xml:space="preserve"> $34.50</w:t>
      </w:r>
    </w:p>
    <w:p w:rsidR="008C08C8" w:rsidRPr="003418B6" w:rsidRDefault="008C08C8" w:rsidP="003418B6">
      <w:pPr>
        <w:spacing w:line="480" w:lineRule="auto"/>
      </w:pPr>
    </w:p>
    <w:p w:rsidR="008C08C8" w:rsidRPr="003418B6" w:rsidRDefault="008C08C8" w:rsidP="003418B6">
      <w:pPr>
        <w:spacing w:line="480" w:lineRule="auto"/>
      </w:pPr>
      <w:r w:rsidRPr="003418B6">
        <w:t>Reviewed by</w:t>
      </w:r>
      <w:r w:rsidR="003418B6" w:rsidRPr="003418B6">
        <w:t xml:space="preserve"> Anne McBride</w:t>
      </w:r>
    </w:p>
    <w:p w:rsidR="003418B6" w:rsidRPr="003418B6" w:rsidRDefault="003418B6" w:rsidP="003418B6">
      <w:pPr>
        <w:spacing w:line="480" w:lineRule="auto"/>
      </w:pPr>
    </w:p>
    <w:p w:rsidR="003418B6" w:rsidRPr="003418B6" w:rsidRDefault="003418B6" w:rsidP="003418B6">
      <w:pPr>
        <w:spacing w:line="480" w:lineRule="auto"/>
      </w:pPr>
    </w:p>
    <w:p w:rsidR="008C08C8" w:rsidRPr="003418B6" w:rsidRDefault="008C08C8" w:rsidP="003418B6">
      <w:pPr>
        <w:spacing w:line="480" w:lineRule="auto"/>
      </w:pPr>
      <w:proofErr w:type="gramStart"/>
      <w:r w:rsidRPr="003418B6">
        <w:t>Anne McBride, Psychology, University of Southampton, Southampton, SO17 1BJ, UK.</w:t>
      </w:r>
      <w:proofErr w:type="gramEnd"/>
      <w:r w:rsidRPr="003418B6">
        <w:t xml:space="preserve">  E-mail: </w:t>
      </w:r>
      <w:hyperlink r:id="rId5" w:history="1">
        <w:r w:rsidRPr="003418B6">
          <w:rPr>
            <w:rStyle w:val="Hyperlink"/>
          </w:rPr>
          <w:t>amcb@soton.ac.uk</w:t>
        </w:r>
      </w:hyperlink>
    </w:p>
    <w:p w:rsidR="009C4C20" w:rsidRPr="003418B6" w:rsidRDefault="009C4C20" w:rsidP="003418B6">
      <w:pPr>
        <w:spacing w:line="480" w:lineRule="auto"/>
      </w:pPr>
      <w:r w:rsidRPr="003418B6">
        <w:br w:type="page"/>
      </w:r>
    </w:p>
    <w:p w:rsidR="008C08C8" w:rsidRPr="003418B6" w:rsidRDefault="008C08C8" w:rsidP="003418B6">
      <w:pPr>
        <w:spacing w:line="480" w:lineRule="auto"/>
      </w:pPr>
    </w:p>
    <w:p w:rsidR="008C08C8" w:rsidRPr="003418B6" w:rsidRDefault="008C08C8" w:rsidP="003418B6">
      <w:pPr>
        <w:spacing w:line="480" w:lineRule="auto"/>
      </w:pPr>
      <w:r w:rsidRPr="003418B6">
        <w:t>Psychology is a broad discipline that aims to understand what we are, who we are</w:t>
      </w:r>
      <w:r w:rsidR="00715BC3">
        <w:t>,</w:t>
      </w:r>
      <w:r w:rsidRPr="003418B6">
        <w:t xml:space="preserve"> and why we are as we are. It </w:t>
      </w:r>
      <w:r w:rsidR="003D0EED" w:rsidRPr="003418B6">
        <w:t>embraces</w:t>
      </w:r>
      <w:r w:rsidRPr="003418B6">
        <w:t xml:space="preserve"> a range of methodological techniques and theoretical </w:t>
      </w:r>
      <w:r w:rsidR="003D0EED" w:rsidRPr="003418B6">
        <w:t>views</w:t>
      </w:r>
      <w:r w:rsidR="00715BC3">
        <w:t>,</w:t>
      </w:r>
      <w:r w:rsidRPr="003418B6">
        <w:t xml:space="preserve"> </w:t>
      </w:r>
      <w:r w:rsidR="003D0EED" w:rsidRPr="003418B6">
        <w:t>providing</w:t>
      </w:r>
      <w:r w:rsidRPr="003418B6">
        <w:t xml:space="preserve"> a fertile ground for discussion and creative advances in both theoretical and applied research that serve to improve our </w:t>
      </w:r>
      <w:r w:rsidR="003D0EED" w:rsidRPr="003418B6">
        <w:t xml:space="preserve">understanding of this unique species known as </w:t>
      </w:r>
      <w:r w:rsidR="003D0EED" w:rsidRPr="003418B6">
        <w:rPr>
          <w:i/>
        </w:rPr>
        <w:t>Homo sapiens</w:t>
      </w:r>
      <w:r w:rsidR="003D0EED" w:rsidRPr="003418B6">
        <w:t xml:space="preserve">. </w:t>
      </w:r>
    </w:p>
    <w:p w:rsidR="007161D9" w:rsidRPr="003418B6" w:rsidRDefault="007161D9" w:rsidP="003418B6">
      <w:pPr>
        <w:spacing w:line="480" w:lineRule="auto"/>
      </w:pPr>
    </w:p>
    <w:p w:rsidR="007161D9" w:rsidRPr="003418B6" w:rsidRDefault="007161D9" w:rsidP="003418B6">
      <w:pPr>
        <w:spacing w:line="480" w:lineRule="auto"/>
      </w:pPr>
      <w:r w:rsidRPr="003418B6">
        <w:t xml:space="preserve">Such research has served not only to increase our knowledge and understanding but also to improve the welfare of the human condition, at </w:t>
      </w:r>
      <w:r w:rsidR="00715BC3" w:rsidRPr="003418B6">
        <w:t xml:space="preserve">both </w:t>
      </w:r>
      <w:r w:rsidRPr="003418B6">
        <w:t>the individual and societal levels. Such improvements relate to areas as diverse as neuroscience and the effects of brain injury, child development and education, the effects of aging and how to m</w:t>
      </w:r>
      <w:r w:rsidR="00BD714E" w:rsidRPr="003418B6">
        <w:t>eet the needs of older adults, how and why we differ as individuals</w:t>
      </w:r>
      <w:r w:rsidR="00715BC3">
        <w:t>,</w:t>
      </w:r>
      <w:r w:rsidR="00BD714E" w:rsidRPr="003418B6">
        <w:t xml:space="preserve"> and how we interact in social contexts. Psychology has influenced ethical views, legislation</w:t>
      </w:r>
      <w:r w:rsidR="00715BC3">
        <w:t>,</w:t>
      </w:r>
      <w:r w:rsidR="00BD714E" w:rsidRPr="003418B6">
        <w:t xml:space="preserve"> and the design and management of work, social</w:t>
      </w:r>
      <w:r w:rsidR="00E54447">
        <w:t>,</w:t>
      </w:r>
      <w:r w:rsidR="00BD714E" w:rsidRPr="003418B6">
        <w:t xml:space="preserve"> and recreational environment</w:t>
      </w:r>
      <w:r w:rsidR="0024464A" w:rsidRPr="003418B6">
        <w:t>s. However,</w:t>
      </w:r>
      <w:r w:rsidR="005E4F2E" w:rsidRPr="003418B6">
        <w:t xml:space="preserve"> one ubiquitous</w:t>
      </w:r>
      <w:r w:rsidR="00BD714E" w:rsidRPr="003418B6">
        <w:t xml:space="preserve"> aspect of human existence that is, as yet, under</w:t>
      </w:r>
      <w:r w:rsidR="00715BC3">
        <w:t>-</w:t>
      </w:r>
      <w:r w:rsidR="00BD714E" w:rsidRPr="003418B6">
        <w:t xml:space="preserve">researched is our relationships with the </w:t>
      </w:r>
      <w:r w:rsidR="00715BC3">
        <w:t>“</w:t>
      </w:r>
      <w:r w:rsidR="00BD714E" w:rsidRPr="003418B6">
        <w:t>others</w:t>
      </w:r>
      <w:r w:rsidR="00715BC3">
        <w:t>,”</w:t>
      </w:r>
      <w:r w:rsidR="00BD714E" w:rsidRPr="003418B6">
        <w:t xml:space="preserve"> the nonhuman organisms with which we share our private and public psychological and physical spaces. </w:t>
      </w:r>
    </w:p>
    <w:p w:rsidR="008C5DCF" w:rsidRPr="003418B6" w:rsidRDefault="008C5DCF" w:rsidP="003418B6">
      <w:pPr>
        <w:spacing w:line="480" w:lineRule="auto"/>
      </w:pPr>
    </w:p>
    <w:p w:rsidR="008C5DCF" w:rsidRPr="003418B6" w:rsidRDefault="008C5DCF" w:rsidP="003418B6">
      <w:pPr>
        <w:spacing w:line="480" w:lineRule="auto"/>
      </w:pPr>
      <w:r w:rsidRPr="003418B6">
        <w:t>Psychology as a discipline has interesting</w:t>
      </w:r>
      <w:r w:rsidR="007359A9" w:rsidRPr="003418B6">
        <w:t>,</w:t>
      </w:r>
      <w:r w:rsidRPr="003418B6">
        <w:t xml:space="preserve"> varied</w:t>
      </w:r>
      <w:r w:rsidR="00715BC3">
        <w:t>,</w:t>
      </w:r>
      <w:r w:rsidR="007359A9" w:rsidRPr="003418B6">
        <w:t xml:space="preserve"> and inconsistent</w:t>
      </w:r>
      <w:r w:rsidRPr="003418B6">
        <w:t xml:space="preserve"> relationships with other species</w:t>
      </w:r>
      <w:r w:rsidR="007359A9" w:rsidRPr="003418B6">
        <w:t xml:space="preserve"> and how we perceive what they can tell us about ourselves</w:t>
      </w:r>
      <w:r w:rsidRPr="003418B6">
        <w:t xml:space="preserve">. </w:t>
      </w:r>
      <w:r w:rsidR="0024464A" w:rsidRPr="003418B6">
        <w:t>Psychologists</w:t>
      </w:r>
      <w:r w:rsidRPr="003418B6">
        <w:t xml:space="preserve"> </w:t>
      </w:r>
      <w:r w:rsidR="007359A9" w:rsidRPr="003418B6">
        <w:t xml:space="preserve">have used and continue to </w:t>
      </w:r>
      <w:r w:rsidRPr="003418B6">
        <w:t>use them as models of humans</w:t>
      </w:r>
      <w:r w:rsidR="00715BC3">
        <w:t>,</w:t>
      </w:r>
      <w:r w:rsidR="007359A9" w:rsidRPr="003418B6">
        <w:t xml:space="preserve"> for example</w:t>
      </w:r>
      <w:r w:rsidR="00715BC3">
        <w:t>,</w:t>
      </w:r>
      <w:r w:rsidR="007359A9" w:rsidRPr="003418B6">
        <w:t xml:space="preserve"> to </w:t>
      </w:r>
      <w:r w:rsidRPr="003418B6">
        <w:t>investigat</w:t>
      </w:r>
      <w:r w:rsidR="007359A9" w:rsidRPr="003418B6">
        <w:t xml:space="preserve">e how </w:t>
      </w:r>
      <w:r w:rsidR="0024464A" w:rsidRPr="003418B6">
        <w:t>humans</w:t>
      </w:r>
      <w:r w:rsidR="007359A9" w:rsidRPr="003418B6">
        <w:t xml:space="preserve"> learn</w:t>
      </w:r>
      <w:r w:rsidRPr="003418B6">
        <w:t xml:space="preserve">, </w:t>
      </w:r>
      <w:r w:rsidR="007359A9" w:rsidRPr="003418B6">
        <w:t xml:space="preserve">be that about </w:t>
      </w:r>
      <w:r w:rsidRPr="003418B6">
        <w:t xml:space="preserve">spatial mapping </w:t>
      </w:r>
      <w:r w:rsidR="007359A9" w:rsidRPr="003418B6">
        <w:t>or</w:t>
      </w:r>
      <w:r w:rsidRPr="003418B6">
        <w:t xml:space="preserve"> language</w:t>
      </w:r>
      <w:r w:rsidR="00715BC3">
        <w:t>, or</w:t>
      </w:r>
      <w:r w:rsidR="00715BC3" w:rsidRPr="003418B6">
        <w:t xml:space="preserve"> </w:t>
      </w:r>
      <w:r w:rsidRPr="003418B6">
        <w:t>to</w:t>
      </w:r>
      <w:r w:rsidR="007359A9" w:rsidRPr="003418B6">
        <w:t xml:space="preserve"> investigate efficacy of</w:t>
      </w:r>
      <w:r w:rsidRPr="003418B6">
        <w:t xml:space="preserve"> psychotropic drugs or brain surgery. In these endeavours to uncover more about our own species</w:t>
      </w:r>
      <w:r w:rsidR="0024464A" w:rsidRPr="003418B6">
        <w:t>,</w:t>
      </w:r>
      <w:r w:rsidRPr="003418B6">
        <w:t xml:space="preserve"> we fluctuate between</w:t>
      </w:r>
      <w:r w:rsidR="005E4F2E" w:rsidRPr="003418B6">
        <w:t xml:space="preserve"> how we categori</w:t>
      </w:r>
      <w:r w:rsidR="00E54447">
        <w:t>z</w:t>
      </w:r>
      <w:r w:rsidR="005E4F2E" w:rsidRPr="003418B6">
        <w:t>e these</w:t>
      </w:r>
      <w:r w:rsidR="007359A9" w:rsidRPr="003418B6">
        <w:t xml:space="preserve"> nonhuman</w:t>
      </w:r>
      <w:r w:rsidRPr="003418B6">
        <w:t xml:space="preserve"> research participants</w:t>
      </w:r>
      <w:r w:rsidR="005E4F2E" w:rsidRPr="003418B6">
        <w:t>. Sometimes we group all the participants</w:t>
      </w:r>
      <w:r w:rsidRPr="003418B6">
        <w:t xml:space="preserve"> as the same</w:t>
      </w:r>
      <w:r w:rsidR="005E4F2E" w:rsidRPr="003418B6">
        <w:t xml:space="preserve"> </w:t>
      </w:r>
      <w:r w:rsidR="005E4F2E" w:rsidRPr="003418B6">
        <w:lastRenderedPageBreak/>
        <w:t>and thus group their data</w:t>
      </w:r>
      <w:r w:rsidR="006828B4">
        <w:t>,</w:t>
      </w:r>
      <w:r w:rsidRPr="003418B6">
        <w:t xml:space="preserve"> or</w:t>
      </w:r>
      <w:r w:rsidR="005E4F2E" w:rsidRPr="003418B6">
        <w:t xml:space="preserve"> alternatively we</w:t>
      </w:r>
      <w:r w:rsidRPr="003418B6">
        <w:t xml:space="preserve"> recognis</w:t>
      </w:r>
      <w:r w:rsidR="005E4F2E" w:rsidRPr="003418B6">
        <w:t>e</w:t>
      </w:r>
      <w:r w:rsidRPr="003418B6">
        <w:t xml:space="preserve"> that individuals are individuals</w:t>
      </w:r>
      <w:r w:rsidR="005E4F2E" w:rsidRPr="003418B6">
        <w:t xml:space="preserve"> and</w:t>
      </w:r>
      <w:r w:rsidR="0091527F" w:rsidRPr="003418B6">
        <w:t xml:space="preserve"> therefore</w:t>
      </w:r>
      <w:r w:rsidR="005E4F2E" w:rsidRPr="003418B6">
        <w:t xml:space="preserve"> can show different results. Likewise, we</w:t>
      </w:r>
      <w:r w:rsidRPr="003418B6">
        <w:t xml:space="preserve"> </w:t>
      </w:r>
      <w:r w:rsidR="005E4F2E" w:rsidRPr="003418B6">
        <w:t>either</w:t>
      </w:r>
      <w:r w:rsidRPr="003418B6">
        <w:t xml:space="preserve"> reali</w:t>
      </w:r>
      <w:r w:rsidR="006828B4">
        <w:t>z</w:t>
      </w:r>
      <w:r w:rsidR="005E4F2E" w:rsidRPr="003418B6">
        <w:t xml:space="preserve">e that </w:t>
      </w:r>
      <w:r w:rsidRPr="003418B6">
        <w:t xml:space="preserve">different species are unique in their own ways or </w:t>
      </w:r>
      <w:r w:rsidR="005E4F2E" w:rsidRPr="003418B6">
        <w:t xml:space="preserve">ignore the potential effects of such differences and </w:t>
      </w:r>
      <w:r w:rsidRPr="003418B6">
        <w:t xml:space="preserve">consider them as close equivalents of humans, </w:t>
      </w:r>
      <w:r w:rsidR="005E4F2E" w:rsidRPr="003418B6">
        <w:t>close enough to be used as human models.</w:t>
      </w:r>
      <w:r w:rsidRPr="003418B6">
        <w:t xml:space="preserve"> A further area of psychological interest in animals is how they can assist in maintaining </w:t>
      </w:r>
      <w:r w:rsidR="006828B4">
        <w:t>or</w:t>
      </w:r>
      <w:r w:rsidR="006828B4" w:rsidRPr="003418B6">
        <w:t xml:space="preserve"> </w:t>
      </w:r>
      <w:r w:rsidRPr="003418B6">
        <w:t>improving human health throu</w:t>
      </w:r>
      <w:r w:rsidR="007359A9" w:rsidRPr="003418B6">
        <w:t xml:space="preserve">gh our interactions with them. </w:t>
      </w:r>
      <w:r w:rsidR="0024464A" w:rsidRPr="003418B6">
        <w:t>Thus a</w:t>
      </w:r>
      <w:r w:rsidR="007359A9" w:rsidRPr="003418B6">
        <w:t xml:space="preserve">nimals in </w:t>
      </w:r>
      <w:r w:rsidR="006828B4">
        <w:t>p</w:t>
      </w:r>
      <w:r w:rsidR="007359A9" w:rsidRPr="003418B6">
        <w:t>sychology, as outlined here, illustrate t</w:t>
      </w:r>
      <w:r w:rsidRPr="003418B6">
        <w:t>he</w:t>
      </w:r>
      <w:r w:rsidR="007359A9" w:rsidRPr="003418B6">
        <w:t xml:space="preserve"> </w:t>
      </w:r>
      <w:r w:rsidRPr="003418B6">
        <w:t xml:space="preserve">paradoxes of </w:t>
      </w:r>
      <w:r w:rsidR="007359A9" w:rsidRPr="003418B6">
        <w:t xml:space="preserve">human perceptions of the </w:t>
      </w:r>
      <w:r w:rsidR="006828B4">
        <w:t>“</w:t>
      </w:r>
      <w:r w:rsidR="007359A9" w:rsidRPr="003418B6">
        <w:t>others</w:t>
      </w:r>
      <w:r w:rsidR="006828B4">
        <w:t>”</w:t>
      </w:r>
      <w:r w:rsidR="0024464A" w:rsidRPr="003418B6">
        <w:t xml:space="preserve"> and how these</w:t>
      </w:r>
      <w:r w:rsidR="007359A9" w:rsidRPr="003418B6">
        <w:t xml:space="preserve"> affect both the human and nonhuman animals involved.</w:t>
      </w:r>
    </w:p>
    <w:p w:rsidR="008C5DCF" w:rsidRPr="003418B6" w:rsidRDefault="008C5DCF" w:rsidP="003418B6">
      <w:pPr>
        <w:spacing w:line="480" w:lineRule="auto"/>
      </w:pPr>
    </w:p>
    <w:p w:rsidR="009C4C20" w:rsidRPr="003418B6" w:rsidRDefault="00BD714E" w:rsidP="00F00CD8">
      <w:pPr>
        <w:spacing w:line="480" w:lineRule="auto"/>
      </w:pPr>
      <w:r w:rsidRPr="003418B6">
        <w:t xml:space="preserve">Margo </w:t>
      </w:r>
      <w:proofErr w:type="spellStart"/>
      <w:r w:rsidRPr="003418B6">
        <w:t>DeMello’s</w:t>
      </w:r>
      <w:proofErr w:type="spellEnd"/>
      <w:r w:rsidRPr="003418B6">
        <w:t xml:space="preserve"> book </w:t>
      </w:r>
      <w:r w:rsidR="0024464A" w:rsidRPr="006828B4">
        <w:rPr>
          <w:i/>
        </w:rPr>
        <w:t>Animals and Society</w:t>
      </w:r>
      <w:r w:rsidR="006828B4">
        <w:rPr>
          <w:i/>
        </w:rPr>
        <w:t xml:space="preserve">: </w:t>
      </w:r>
      <w:r w:rsidR="006828B4" w:rsidRPr="006828B4">
        <w:rPr>
          <w:i/>
        </w:rPr>
        <w:t>An Introduction to Human-Animal Studies</w:t>
      </w:r>
      <w:r w:rsidR="0024464A" w:rsidRPr="003418B6">
        <w:t xml:space="preserve"> </w:t>
      </w:r>
      <w:r w:rsidRPr="003418B6">
        <w:t xml:space="preserve">provides an accessible introduction to the diversity of ways in which </w:t>
      </w:r>
      <w:proofErr w:type="gramStart"/>
      <w:r w:rsidRPr="003418B6">
        <w:t>animals</w:t>
      </w:r>
      <w:proofErr w:type="gramEnd"/>
      <w:r w:rsidRPr="003418B6">
        <w:t xml:space="preserve"> influence how humans think and act, both </w:t>
      </w:r>
      <w:r w:rsidR="00C37243" w:rsidRPr="003418B6">
        <w:t>th</w:t>
      </w:r>
      <w:r w:rsidR="006828B4">
        <w:t>r</w:t>
      </w:r>
      <w:r w:rsidR="00C37243" w:rsidRPr="003418B6">
        <w:t xml:space="preserve">ough </w:t>
      </w:r>
      <w:r w:rsidRPr="003418B6">
        <w:t xml:space="preserve">our </w:t>
      </w:r>
      <w:r w:rsidR="00C37243" w:rsidRPr="003418B6">
        <w:t xml:space="preserve">direct, or indirect, </w:t>
      </w:r>
      <w:r w:rsidRPr="003418B6">
        <w:t>relations with</w:t>
      </w:r>
      <w:r w:rsidR="0024464A" w:rsidRPr="003418B6">
        <w:t xml:space="preserve"> actual</w:t>
      </w:r>
      <w:r w:rsidRPr="003418B6">
        <w:t xml:space="preserve"> animals or our symbolic representations of them. </w:t>
      </w:r>
      <w:r w:rsidR="00326C69" w:rsidRPr="003418B6">
        <w:t xml:space="preserve">The content ranges across and within disciplines as disparate as </w:t>
      </w:r>
      <w:r w:rsidR="00620003">
        <w:t>l</w:t>
      </w:r>
      <w:r w:rsidR="00326C69" w:rsidRPr="003418B6">
        <w:t xml:space="preserve">iterature </w:t>
      </w:r>
      <w:r w:rsidR="00620003">
        <w:t>s</w:t>
      </w:r>
      <w:r w:rsidR="00326C69" w:rsidRPr="003418B6">
        <w:t>tudies</w:t>
      </w:r>
      <w:r w:rsidR="00C37243" w:rsidRPr="003418B6">
        <w:t xml:space="preserve">, </w:t>
      </w:r>
      <w:r w:rsidR="00620003">
        <w:t>e</w:t>
      </w:r>
      <w:r w:rsidR="00C37243" w:rsidRPr="003418B6">
        <w:t>thology,</w:t>
      </w:r>
      <w:r w:rsidR="00326C69" w:rsidRPr="003418B6">
        <w:t xml:space="preserve"> </w:t>
      </w:r>
      <w:r w:rsidR="00620003">
        <w:t>and s</w:t>
      </w:r>
      <w:r w:rsidR="00326C69" w:rsidRPr="003418B6">
        <w:t xml:space="preserve">ocial and </w:t>
      </w:r>
      <w:r w:rsidR="00620003">
        <w:t>c</w:t>
      </w:r>
      <w:r w:rsidR="00326C69" w:rsidRPr="003418B6">
        <w:t xml:space="preserve">ognitive </w:t>
      </w:r>
      <w:r w:rsidR="00620003">
        <w:t>p</w:t>
      </w:r>
      <w:r w:rsidR="00326C69" w:rsidRPr="003418B6">
        <w:t xml:space="preserve">sychology. </w:t>
      </w:r>
      <w:r w:rsidR="00C37243" w:rsidRPr="003418B6">
        <w:t xml:space="preserve">This may sound off-putting to those whose reading tends to be restricted </w:t>
      </w:r>
      <w:r w:rsidR="00FC07FE" w:rsidRPr="003418B6">
        <w:t xml:space="preserve">primarily </w:t>
      </w:r>
      <w:r w:rsidR="00C37243" w:rsidRPr="003418B6">
        <w:t xml:space="preserve">to works directly related to </w:t>
      </w:r>
      <w:r w:rsidR="00620003">
        <w:t>their</w:t>
      </w:r>
      <w:r w:rsidR="00620003" w:rsidRPr="003418B6">
        <w:t xml:space="preserve"> </w:t>
      </w:r>
      <w:r w:rsidR="00C37243" w:rsidRPr="003418B6">
        <w:t>professional</w:t>
      </w:r>
      <w:r w:rsidR="009C4C20" w:rsidRPr="003418B6">
        <w:t xml:space="preserve"> or personal</w:t>
      </w:r>
      <w:r w:rsidR="00C37243" w:rsidRPr="003418B6">
        <w:t xml:space="preserve"> interests</w:t>
      </w:r>
      <w:r w:rsidR="00FC07FE" w:rsidRPr="003418B6">
        <w:t>. Do not be put off. This</w:t>
      </w:r>
      <w:r w:rsidR="00C37243" w:rsidRPr="003418B6">
        <w:t xml:space="preserve"> is a book where the whole is certainly greater than its parts, as </w:t>
      </w:r>
      <w:proofErr w:type="spellStart"/>
      <w:r w:rsidR="00C37243" w:rsidRPr="003418B6">
        <w:t>DeMello</w:t>
      </w:r>
      <w:proofErr w:type="spellEnd"/>
      <w:r w:rsidR="00C37243" w:rsidRPr="003418B6">
        <w:t xml:space="preserve"> </w:t>
      </w:r>
      <w:r w:rsidR="0024464A" w:rsidRPr="003418B6">
        <w:t>illustrates</w:t>
      </w:r>
      <w:r w:rsidR="00F00CD8" w:rsidRPr="00F00CD8">
        <w:t xml:space="preserve"> the interdisciplinary </w:t>
      </w:r>
      <w:r w:rsidR="00F00CD8">
        <w:t>nature</w:t>
      </w:r>
      <w:r w:rsidR="00F00CD8" w:rsidRPr="00F00CD8">
        <w:t xml:space="preserve"> of </w:t>
      </w:r>
      <w:r w:rsidR="00F00CD8">
        <w:t xml:space="preserve">the field of </w:t>
      </w:r>
      <w:proofErr w:type="spellStart"/>
      <w:r w:rsidR="00F00CD8">
        <w:t>A</w:t>
      </w:r>
      <w:r w:rsidR="00F00CD8" w:rsidRPr="00F00CD8">
        <w:t>nthrozoology</w:t>
      </w:r>
      <w:proofErr w:type="spellEnd"/>
      <w:r w:rsidR="00F00CD8">
        <w:t xml:space="preserve"> (the study of human animal interactions)</w:t>
      </w:r>
      <w:r w:rsidR="0024464A" w:rsidRPr="003418B6">
        <w:t xml:space="preserve"> </w:t>
      </w:r>
      <w:r w:rsidR="00F00CD8">
        <w:t>by drawing on examples from multiple disciplines</w:t>
      </w:r>
      <w:proofErr w:type="gramStart"/>
      <w:r w:rsidR="00F00CD8">
        <w:t>.</w:t>
      </w:r>
      <w:r w:rsidR="009C4C20" w:rsidRPr="003418B6">
        <w:t>.</w:t>
      </w:r>
      <w:proofErr w:type="gramEnd"/>
      <w:r w:rsidR="00C37243" w:rsidRPr="003418B6">
        <w:t xml:space="preserve"> </w:t>
      </w:r>
      <w:r w:rsidR="00666E35" w:rsidRPr="003418B6">
        <w:t>Throughout the work she weaves the connections of ideas and knowledge through di</w:t>
      </w:r>
      <w:r w:rsidR="002D7FE6" w:rsidRPr="003418B6">
        <w:t>verse</w:t>
      </w:r>
      <w:r w:rsidR="00666E35" w:rsidRPr="003418B6">
        <w:t xml:space="preserve"> perspectives, thereby providing insight into approaches taken by different disciplines and enabling the reader to consider new and future avenues for research.</w:t>
      </w:r>
    </w:p>
    <w:p w:rsidR="009C4C20" w:rsidRPr="003418B6" w:rsidRDefault="009C4C20" w:rsidP="003418B6">
      <w:pPr>
        <w:spacing w:line="480" w:lineRule="auto"/>
      </w:pPr>
    </w:p>
    <w:p w:rsidR="009C4C20" w:rsidRPr="003418B6" w:rsidRDefault="009C4C20" w:rsidP="003418B6">
      <w:pPr>
        <w:spacing w:line="480" w:lineRule="auto"/>
      </w:pPr>
      <w:proofErr w:type="spellStart"/>
      <w:r w:rsidRPr="003418B6">
        <w:lastRenderedPageBreak/>
        <w:t>DeMello</w:t>
      </w:r>
      <w:r w:rsidR="002D7FE6" w:rsidRPr="003418B6">
        <w:t>’s</w:t>
      </w:r>
      <w:proofErr w:type="spellEnd"/>
      <w:r w:rsidRPr="003418B6">
        <w:t xml:space="preserve"> writing style is informative and clear.</w:t>
      </w:r>
      <w:r w:rsidR="00A40B35" w:rsidRPr="003418B6">
        <w:t xml:space="preserve"> There is a wealth of information presented relating to a range of areas of human-animal interactions. </w:t>
      </w:r>
      <w:r w:rsidR="006823A7">
        <w:t>The book</w:t>
      </w:r>
      <w:r w:rsidR="006823A7" w:rsidRPr="003418B6">
        <w:t xml:space="preserve"> </w:t>
      </w:r>
      <w:r w:rsidR="00A40B35" w:rsidRPr="003418B6">
        <w:t xml:space="preserve">is not restricted to the more commonly presented aspect of human interactions with companion (pet) animals but takes the reader on </w:t>
      </w:r>
      <w:r w:rsidR="00FC07FE" w:rsidRPr="003418B6">
        <w:t xml:space="preserve">a </w:t>
      </w:r>
      <w:r w:rsidR="00A40B35" w:rsidRPr="003418B6">
        <w:t>more far-reaching</w:t>
      </w:r>
      <w:r w:rsidR="00666E35" w:rsidRPr="003418B6">
        <w:t>, and not always pleasant,</w:t>
      </w:r>
      <w:r w:rsidR="00A40B35" w:rsidRPr="003418B6">
        <w:t xml:space="preserve"> journey. </w:t>
      </w:r>
      <w:r w:rsidR="002D7FE6" w:rsidRPr="003418B6">
        <w:t>She considers o</w:t>
      </w:r>
      <w:r w:rsidR="00A40B35" w:rsidRPr="003418B6">
        <w:t>ur relations with animals that we use but do not necessarily see or interact with, be they wild</w:t>
      </w:r>
      <w:r w:rsidR="00666E35" w:rsidRPr="003418B6">
        <w:t>,</w:t>
      </w:r>
      <w:r w:rsidR="00A40B35" w:rsidRPr="003418B6">
        <w:t xml:space="preserve"> those in laboratories</w:t>
      </w:r>
      <w:r w:rsidR="006823A7">
        <w:t>,</w:t>
      </w:r>
      <w:r w:rsidR="00A40B35" w:rsidRPr="003418B6">
        <w:t xml:space="preserve"> or</w:t>
      </w:r>
      <w:r w:rsidR="00666E35" w:rsidRPr="003418B6">
        <w:t xml:space="preserve"> those</w:t>
      </w:r>
      <w:r w:rsidR="00A40B35" w:rsidRPr="003418B6">
        <w:t xml:space="preserve"> </w:t>
      </w:r>
      <w:r w:rsidR="00A14BD3">
        <w:t>that</w:t>
      </w:r>
      <w:r w:rsidR="00A14BD3" w:rsidRPr="003418B6">
        <w:t xml:space="preserve"> </w:t>
      </w:r>
      <w:r w:rsidR="002D7FE6" w:rsidRPr="003418B6">
        <w:t xml:space="preserve">end up on our dinner plates, as well as </w:t>
      </w:r>
      <w:r w:rsidR="00A14BD3">
        <w:t>relations</w:t>
      </w:r>
      <w:r w:rsidR="00A14BD3" w:rsidRPr="003418B6">
        <w:t xml:space="preserve"> </w:t>
      </w:r>
      <w:r w:rsidR="002D7FE6" w:rsidRPr="003418B6">
        <w:t>with</w:t>
      </w:r>
      <w:r w:rsidR="00666E35" w:rsidRPr="003418B6">
        <w:t xml:space="preserve"> animals</w:t>
      </w:r>
      <w:r w:rsidR="002D7FE6" w:rsidRPr="003418B6">
        <w:t xml:space="preserve"> </w:t>
      </w:r>
      <w:r w:rsidR="00666E35" w:rsidRPr="003418B6">
        <w:t xml:space="preserve">we use to help humans in therapeutic situations or </w:t>
      </w:r>
      <w:r w:rsidR="002D7FE6" w:rsidRPr="003418B6">
        <w:t xml:space="preserve">simply </w:t>
      </w:r>
      <w:r w:rsidR="00666E35" w:rsidRPr="003418B6">
        <w:t>to entertain us</w:t>
      </w:r>
      <w:r w:rsidR="009431E3" w:rsidRPr="003418B6">
        <w:t xml:space="preserve"> on TV</w:t>
      </w:r>
      <w:r w:rsidR="00A14BD3">
        <w:t xml:space="preserve"> and</w:t>
      </w:r>
      <w:r w:rsidR="00A14BD3" w:rsidRPr="003418B6">
        <w:t xml:space="preserve"> </w:t>
      </w:r>
      <w:r w:rsidR="009431E3" w:rsidRPr="003418B6">
        <w:t>in zoos and circuses</w:t>
      </w:r>
      <w:r w:rsidR="00666E35" w:rsidRPr="003418B6">
        <w:t xml:space="preserve">. She draws on research </w:t>
      </w:r>
      <w:r w:rsidR="00A14BD3">
        <w:t>that</w:t>
      </w:r>
      <w:r w:rsidR="00A14BD3" w:rsidRPr="003418B6">
        <w:t xml:space="preserve"> </w:t>
      </w:r>
      <w:r w:rsidR="00666E35" w:rsidRPr="003418B6">
        <w:t>attempts to understand</w:t>
      </w:r>
      <w:r w:rsidR="006E629B" w:rsidRPr="003418B6">
        <w:t xml:space="preserve"> how our various relations with animals influence how we </w:t>
      </w:r>
      <w:r w:rsidR="00A14BD3">
        <w:t>“</w:t>
      </w:r>
      <w:r w:rsidR="006E629B" w:rsidRPr="003418B6">
        <w:t>see</w:t>
      </w:r>
      <w:r w:rsidR="00A14BD3">
        <w:t>”</w:t>
      </w:r>
      <w:r w:rsidR="006E629B" w:rsidRPr="003418B6">
        <w:t xml:space="preserve"> the animal and thus how we interact and react at individual and societal level</w:t>
      </w:r>
      <w:r w:rsidR="00A14BD3">
        <w:t>s</w:t>
      </w:r>
      <w:r w:rsidR="006E629B" w:rsidRPr="003418B6">
        <w:t>, both historically and at present</w:t>
      </w:r>
      <w:r w:rsidR="00A14BD3">
        <w:t>.</w:t>
      </w:r>
      <w:r w:rsidR="00A14BD3" w:rsidRPr="003418B6">
        <w:t xml:space="preserve"> </w:t>
      </w:r>
      <w:r w:rsidR="00A14BD3">
        <w:t xml:space="preserve">She draws also on </w:t>
      </w:r>
      <w:r w:rsidR="009431E3" w:rsidRPr="003418B6">
        <w:t>r</w:t>
      </w:r>
      <w:r w:rsidR="006E629B" w:rsidRPr="003418B6">
        <w:t xml:space="preserve">esearch </w:t>
      </w:r>
      <w:r w:rsidR="009431E3" w:rsidRPr="003418B6">
        <w:t xml:space="preserve">that </w:t>
      </w:r>
      <w:r w:rsidR="006E629B" w:rsidRPr="003418B6">
        <w:t xml:space="preserve">has considered </w:t>
      </w:r>
      <w:r w:rsidR="00A40B35" w:rsidRPr="003418B6">
        <w:t xml:space="preserve">the view of the </w:t>
      </w:r>
      <w:r w:rsidR="00A14BD3">
        <w:t>“</w:t>
      </w:r>
      <w:r w:rsidR="00A40B35" w:rsidRPr="003418B6">
        <w:t>cons</w:t>
      </w:r>
      <w:r w:rsidR="006E629B" w:rsidRPr="003418B6">
        <w:t>umer</w:t>
      </w:r>
      <w:r w:rsidR="00A14BD3">
        <w:t>”</w:t>
      </w:r>
      <w:r w:rsidR="006E629B" w:rsidRPr="003418B6">
        <w:t xml:space="preserve"> / </w:t>
      </w:r>
      <w:r w:rsidR="00A14BD3">
        <w:t>“</w:t>
      </w:r>
      <w:r w:rsidR="006E629B" w:rsidRPr="003418B6">
        <w:t>end user</w:t>
      </w:r>
      <w:r w:rsidR="00A14BD3">
        <w:t>”</w:t>
      </w:r>
      <w:r w:rsidR="006E629B" w:rsidRPr="003418B6">
        <w:t xml:space="preserve"> / </w:t>
      </w:r>
      <w:r w:rsidR="00A14BD3">
        <w:t>“</w:t>
      </w:r>
      <w:r w:rsidR="006E629B" w:rsidRPr="003418B6">
        <w:t>beneficiary</w:t>
      </w:r>
      <w:r w:rsidR="00A14BD3">
        <w:t>”</w:t>
      </w:r>
      <w:r w:rsidR="006E629B" w:rsidRPr="003418B6">
        <w:t xml:space="preserve"> </w:t>
      </w:r>
      <w:proofErr w:type="gramStart"/>
      <w:r w:rsidR="006E629B" w:rsidRPr="003418B6">
        <w:t>who</w:t>
      </w:r>
      <w:proofErr w:type="gramEnd"/>
      <w:r w:rsidR="006E629B" w:rsidRPr="003418B6">
        <w:t xml:space="preserve"> may be completely physically disassociated from the animal, as well as </w:t>
      </w:r>
      <w:r w:rsidR="00A40B35" w:rsidRPr="003418B6">
        <w:t xml:space="preserve">those </w:t>
      </w:r>
      <w:r w:rsidR="00A14BD3">
        <w:t>who</w:t>
      </w:r>
      <w:r w:rsidR="00A14BD3" w:rsidRPr="003418B6">
        <w:t xml:space="preserve"> </w:t>
      </w:r>
      <w:r w:rsidR="00A40B35" w:rsidRPr="003418B6">
        <w:t>work</w:t>
      </w:r>
      <w:r w:rsidR="00666E35" w:rsidRPr="003418B6">
        <w:t xml:space="preserve"> </w:t>
      </w:r>
      <w:r w:rsidR="00A14BD3">
        <w:t>or</w:t>
      </w:r>
      <w:r w:rsidR="00A14BD3" w:rsidRPr="003418B6">
        <w:t xml:space="preserve"> </w:t>
      </w:r>
      <w:r w:rsidR="00666E35" w:rsidRPr="003418B6">
        <w:t>live</w:t>
      </w:r>
      <w:r w:rsidR="00A40B35" w:rsidRPr="003418B6">
        <w:t xml:space="preserve"> with the</w:t>
      </w:r>
      <w:r w:rsidR="00666E35" w:rsidRPr="003418B6">
        <w:t xml:space="preserve"> animals</w:t>
      </w:r>
      <w:r w:rsidR="006E629B" w:rsidRPr="003418B6">
        <w:t xml:space="preserve"> including those working in slaughter houses, laboratories</w:t>
      </w:r>
      <w:r w:rsidR="00A14BD3">
        <w:t>,</w:t>
      </w:r>
      <w:r w:rsidR="006E629B" w:rsidRPr="003418B6">
        <w:t xml:space="preserve"> and in animal rescue.</w:t>
      </w:r>
      <w:r w:rsidR="00A40B35" w:rsidRPr="003418B6">
        <w:t xml:space="preserve">  </w:t>
      </w:r>
      <w:proofErr w:type="spellStart"/>
      <w:r w:rsidR="004E64A8" w:rsidRPr="003418B6">
        <w:t>DeMello</w:t>
      </w:r>
      <w:proofErr w:type="spellEnd"/>
      <w:r w:rsidR="004E64A8" w:rsidRPr="003418B6">
        <w:t xml:space="preserve"> provides underlying theories and postulated explanations from a variety of sources and standpoints, some of which </w:t>
      </w:r>
      <w:r w:rsidR="00A14BD3">
        <w:t>a reader</w:t>
      </w:r>
      <w:r w:rsidR="00A14BD3" w:rsidRPr="003418B6">
        <w:t xml:space="preserve"> </w:t>
      </w:r>
      <w:r w:rsidR="00A14BD3">
        <w:t xml:space="preserve">may </w:t>
      </w:r>
      <w:r w:rsidR="004E64A8" w:rsidRPr="003418B6">
        <w:t>agree with</w:t>
      </w:r>
      <w:r w:rsidR="002E67E0" w:rsidRPr="003418B6">
        <w:t>, others not</w:t>
      </w:r>
      <w:r w:rsidR="009431E3" w:rsidRPr="003418B6">
        <w:t xml:space="preserve">.  This is a book </w:t>
      </w:r>
      <w:r w:rsidR="00A14BD3">
        <w:t>that</w:t>
      </w:r>
      <w:r w:rsidR="00A14BD3" w:rsidRPr="003418B6">
        <w:t xml:space="preserve"> </w:t>
      </w:r>
      <w:r w:rsidR="009431E3" w:rsidRPr="003418B6">
        <w:t>usefully</w:t>
      </w:r>
      <w:r w:rsidR="002E67E0" w:rsidRPr="003418B6">
        <w:t xml:space="preserve"> engender</w:t>
      </w:r>
      <w:r w:rsidR="009431E3" w:rsidRPr="003418B6">
        <w:t>s</w:t>
      </w:r>
      <w:r w:rsidR="002E67E0" w:rsidRPr="003418B6">
        <w:t xml:space="preserve"> critical debate</w:t>
      </w:r>
      <w:r w:rsidR="009431E3" w:rsidRPr="003418B6">
        <w:t xml:space="preserve"> and reflects the burgeoning state of this fascinating field of study</w:t>
      </w:r>
      <w:r w:rsidR="002E67E0" w:rsidRPr="003418B6">
        <w:t>.</w:t>
      </w:r>
      <w:r w:rsidR="004E64A8" w:rsidRPr="003418B6">
        <w:t xml:space="preserve"> </w:t>
      </w:r>
    </w:p>
    <w:p w:rsidR="00C37243" w:rsidRPr="003418B6" w:rsidRDefault="00C37243" w:rsidP="003418B6">
      <w:pPr>
        <w:spacing w:line="480" w:lineRule="auto"/>
      </w:pPr>
      <w:r w:rsidRPr="003418B6">
        <w:t xml:space="preserve">   </w:t>
      </w:r>
    </w:p>
    <w:p w:rsidR="00666E35" w:rsidRPr="003418B6" w:rsidRDefault="00666E35" w:rsidP="003418B6">
      <w:pPr>
        <w:spacing w:line="480" w:lineRule="auto"/>
      </w:pPr>
      <w:r w:rsidRPr="003418B6">
        <w:t xml:space="preserve">Given the extent of the subject </w:t>
      </w:r>
      <w:r w:rsidR="00925E3F" w:rsidRPr="003418B6">
        <w:t xml:space="preserve">material and cultural differences in many practices and concepts of animals, the author has sensibly concentrated on drawing </w:t>
      </w:r>
      <w:r w:rsidR="00A84FF1" w:rsidRPr="003418B6">
        <w:t xml:space="preserve">most of </w:t>
      </w:r>
      <w:r w:rsidR="00925E3F" w:rsidRPr="003418B6">
        <w:t xml:space="preserve">her illustrative material from the United States. </w:t>
      </w:r>
      <w:r w:rsidR="009431E3" w:rsidRPr="003418B6">
        <w:t xml:space="preserve">Whilst </w:t>
      </w:r>
      <w:r w:rsidR="00925E3F" w:rsidRPr="003418B6">
        <w:t xml:space="preserve">I </w:t>
      </w:r>
      <w:r w:rsidR="00A84FF1" w:rsidRPr="003418B6">
        <w:t xml:space="preserve">have some knowledge of aspects of American human-animal interaction research and issues, with respect to my own areas of interest, there was much that was new to me.  </w:t>
      </w:r>
      <w:r w:rsidR="00925E3F" w:rsidRPr="003418B6">
        <w:t xml:space="preserve">This I found </w:t>
      </w:r>
      <w:r w:rsidR="00A84FF1" w:rsidRPr="003418B6">
        <w:t>not only interesting</w:t>
      </w:r>
      <w:r w:rsidR="00925E3F" w:rsidRPr="003418B6">
        <w:t>, and in many instances disturbing</w:t>
      </w:r>
      <w:r w:rsidR="00A84FF1" w:rsidRPr="003418B6">
        <w:t>, and but also enlightening</w:t>
      </w:r>
      <w:r w:rsidR="009431E3" w:rsidRPr="003418B6">
        <w:t>,</w:t>
      </w:r>
      <w:r w:rsidR="00A84FF1" w:rsidRPr="003418B6">
        <w:t xml:space="preserve"> as the </w:t>
      </w:r>
      <w:r w:rsidR="00A84FF1" w:rsidRPr="003418B6">
        <w:lastRenderedPageBreak/>
        <w:t xml:space="preserve">differences between </w:t>
      </w:r>
      <w:r w:rsidR="00E52A4A" w:rsidRPr="003418B6">
        <w:t xml:space="preserve">not only </w:t>
      </w:r>
      <w:r w:rsidR="00A84FF1" w:rsidRPr="003418B6">
        <w:t>nations but also sub-cultures within a nation were illustrated and explanations put forward</w:t>
      </w:r>
      <w:r w:rsidR="00260BCF" w:rsidRPr="003418B6">
        <w:t xml:space="preserve">, and contextualised with regard to </w:t>
      </w:r>
      <w:r w:rsidR="00E52A4A">
        <w:t>U.S.</w:t>
      </w:r>
      <w:r w:rsidR="00E52A4A" w:rsidRPr="003418B6">
        <w:t xml:space="preserve"> </w:t>
      </w:r>
      <w:r w:rsidR="00260BCF" w:rsidRPr="003418B6">
        <w:t>and international research.</w:t>
      </w:r>
      <w:r w:rsidR="00A84FF1" w:rsidRPr="003418B6">
        <w:t xml:space="preserve"> </w:t>
      </w:r>
      <w:r w:rsidR="00260BCF" w:rsidRPr="003418B6">
        <w:t xml:space="preserve"> </w:t>
      </w:r>
    </w:p>
    <w:p w:rsidR="007359A9" w:rsidRPr="003418B6" w:rsidRDefault="007359A9" w:rsidP="003418B6">
      <w:pPr>
        <w:spacing w:line="480" w:lineRule="auto"/>
      </w:pPr>
    </w:p>
    <w:p w:rsidR="007359A9" w:rsidRPr="003418B6" w:rsidRDefault="007359A9" w:rsidP="003418B6">
      <w:pPr>
        <w:spacing w:line="480" w:lineRule="auto"/>
      </w:pPr>
      <w:r w:rsidRPr="003418B6">
        <w:t>At the end of most chapters of the book are short pieces by invited contributors.</w:t>
      </w:r>
      <w:r w:rsidR="0024464A" w:rsidRPr="003418B6">
        <w:t xml:space="preserve"> These </w:t>
      </w:r>
      <w:r w:rsidR="00E52A4A">
        <w:t>are</w:t>
      </w:r>
      <w:r w:rsidR="00E52A4A" w:rsidRPr="003418B6">
        <w:t xml:space="preserve"> </w:t>
      </w:r>
      <w:r w:rsidR="0024464A" w:rsidRPr="003418B6">
        <w:t>interesting additions that provide singular perspectives on the contribut</w:t>
      </w:r>
      <w:r w:rsidR="00E52A4A">
        <w:t>o</w:t>
      </w:r>
      <w:r w:rsidR="0024464A" w:rsidRPr="003418B6">
        <w:t>r’s interest</w:t>
      </w:r>
      <w:r w:rsidRPr="003418B6">
        <w:t xml:space="preserve"> </w:t>
      </w:r>
      <w:r w:rsidR="0024464A" w:rsidRPr="003418B6">
        <w:t xml:space="preserve">in and approach to the field of </w:t>
      </w:r>
      <w:proofErr w:type="spellStart"/>
      <w:r w:rsidR="00E52A4A">
        <w:t>a</w:t>
      </w:r>
      <w:r w:rsidR="0024464A" w:rsidRPr="003418B6">
        <w:t>nthrozoology</w:t>
      </w:r>
      <w:proofErr w:type="spellEnd"/>
      <w:r w:rsidR="0024464A" w:rsidRPr="003418B6">
        <w:t xml:space="preserve">, </w:t>
      </w:r>
    </w:p>
    <w:p w:rsidR="00A84FF1" w:rsidRPr="003418B6" w:rsidRDefault="00A84FF1" w:rsidP="003418B6">
      <w:pPr>
        <w:spacing w:line="480" w:lineRule="auto"/>
      </w:pPr>
    </w:p>
    <w:p w:rsidR="00A84FF1" w:rsidRPr="003418B6" w:rsidRDefault="00E52A4A" w:rsidP="003418B6">
      <w:pPr>
        <w:spacing w:line="480" w:lineRule="auto"/>
      </w:pPr>
      <w:r w:rsidRPr="006828B4">
        <w:rPr>
          <w:i/>
        </w:rPr>
        <w:t>Animals and Society</w:t>
      </w:r>
      <w:r w:rsidRPr="003418B6" w:rsidDel="00E52A4A">
        <w:t xml:space="preserve"> </w:t>
      </w:r>
      <w:r w:rsidR="00A84FF1" w:rsidRPr="003418B6">
        <w:t>has clearly been deeply researched and is comprehensive in the material it covers. Its multidisciplinary nature means that</w:t>
      </w:r>
      <w:r w:rsidR="00F54B2D" w:rsidRPr="003418B6">
        <w:t>, inevitably,</w:t>
      </w:r>
      <w:r w:rsidR="00A84FF1" w:rsidRPr="003418B6">
        <w:t xml:space="preserve"> there will be potential </w:t>
      </w:r>
      <w:r w:rsidR="00F54B2D" w:rsidRPr="003418B6">
        <w:t>errors in understanding, clarity of expression</w:t>
      </w:r>
      <w:r>
        <w:t>,</w:t>
      </w:r>
      <w:r w:rsidR="0070088A" w:rsidRPr="003418B6">
        <w:t xml:space="preserve"> or technical correctness</w:t>
      </w:r>
      <w:r w:rsidR="00F54B2D" w:rsidRPr="003418B6">
        <w:t>. Those I detected were minor</w:t>
      </w:r>
      <w:r>
        <w:t>;</w:t>
      </w:r>
      <w:r w:rsidR="0070088A" w:rsidRPr="003418B6">
        <w:t xml:space="preserve"> for example</w:t>
      </w:r>
      <w:r>
        <w:t>,</w:t>
      </w:r>
      <w:r w:rsidR="00F54B2D" w:rsidRPr="003418B6">
        <w:t xml:space="preserve"> when talking about animal training (page 352) </w:t>
      </w:r>
      <w:proofErr w:type="spellStart"/>
      <w:r w:rsidRPr="003418B6">
        <w:t>DeMello</w:t>
      </w:r>
      <w:proofErr w:type="spellEnd"/>
      <w:r w:rsidRPr="003418B6">
        <w:t xml:space="preserve"> </w:t>
      </w:r>
      <w:r w:rsidR="00F54B2D" w:rsidRPr="003418B6">
        <w:t>says</w:t>
      </w:r>
      <w:r>
        <w:t>,</w:t>
      </w:r>
      <w:r w:rsidR="00F54B2D" w:rsidRPr="003418B6">
        <w:t xml:space="preserve"> “Today, behavioural science and operant conditioning are often used in training animals. These are more positive methods of training than those relying on coercion and punishment.” Whilst technically punishment (be that negative or positive) is integral to operant conditioning, this error does not detract from </w:t>
      </w:r>
      <w:r w:rsidR="0070088A" w:rsidRPr="003418B6">
        <w:t xml:space="preserve">the point the author is making. </w:t>
      </w:r>
    </w:p>
    <w:p w:rsidR="002E67E0" w:rsidRPr="003418B6" w:rsidRDefault="002E67E0" w:rsidP="003418B6">
      <w:pPr>
        <w:spacing w:line="480" w:lineRule="auto"/>
      </w:pPr>
    </w:p>
    <w:p w:rsidR="004E64A8" w:rsidRPr="003418B6" w:rsidRDefault="002E67E0" w:rsidP="003418B6">
      <w:pPr>
        <w:spacing w:line="480" w:lineRule="auto"/>
      </w:pPr>
      <w:r w:rsidRPr="003418B6">
        <w:t xml:space="preserve">There are a </w:t>
      </w:r>
      <w:r w:rsidR="00244102" w:rsidRPr="003418B6">
        <w:t>couple of</w:t>
      </w:r>
      <w:r w:rsidRPr="003418B6">
        <w:t xml:space="preserve"> structural points </w:t>
      </w:r>
      <w:r w:rsidR="00EB7EB6" w:rsidRPr="003418B6">
        <w:t xml:space="preserve">in the book </w:t>
      </w:r>
      <w:r w:rsidRPr="003418B6">
        <w:t>that I</w:t>
      </w:r>
      <w:r w:rsidR="00EB7EB6">
        <w:t xml:space="preserve"> </w:t>
      </w:r>
      <w:r w:rsidRPr="003418B6">
        <w:t>found disappointing.</w:t>
      </w:r>
      <w:r w:rsidR="0068674E" w:rsidRPr="003418B6">
        <w:t xml:space="preserve"> My first and greatest concern was the </w:t>
      </w:r>
      <w:r w:rsidRPr="003418B6">
        <w:t>incon</w:t>
      </w:r>
      <w:r w:rsidR="0068674E" w:rsidRPr="003418B6">
        <w:t>sistency in citing sources.</w:t>
      </w:r>
      <w:r w:rsidR="009431E3" w:rsidRPr="003418B6">
        <w:t xml:space="preserve"> Though</w:t>
      </w:r>
      <w:r w:rsidRPr="003418B6">
        <w:t xml:space="preserve"> this may reflect a word count issue</w:t>
      </w:r>
      <w:r w:rsidR="009431E3" w:rsidRPr="003418B6">
        <w:t>, it would have been a better editorial decision to have reduced the external contributions in favour of complete citations</w:t>
      </w:r>
      <w:r w:rsidRPr="003418B6">
        <w:t>. On several occasions I wanted to know where the information had come from, either because it was new to me, or that I was not in agreement and wanted to follow it up further. Given the obvious potential for this as a student textbook, this citation issue is of some concern.</w:t>
      </w:r>
    </w:p>
    <w:p w:rsidR="002E67E0" w:rsidRPr="003418B6" w:rsidRDefault="002E67E0" w:rsidP="003418B6">
      <w:pPr>
        <w:spacing w:line="480" w:lineRule="auto"/>
      </w:pPr>
    </w:p>
    <w:p w:rsidR="00244102" w:rsidRPr="003418B6" w:rsidRDefault="002E67E0" w:rsidP="003418B6">
      <w:pPr>
        <w:spacing w:line="480" w:lineRule="auto"/>
      </w:pPr>
      <w:r w:rsidRPr="003418B6">
        <w:t xml:space="preserve">My second problem, which I suspect is a personal preference, was the illustrations. Whilst these were all given </w:t>
      </w:r>
      <w:r w:rsidR="00EB7EB6">
        <w:t>f</w:t>
      </w:r>
      <w:r w:rsidRPr="003418B6">
        <w:t>igure numbers, they were rarely referred to in the text, and did not always seem to be relevant to their location in the chapter. In many cases their purpose was not c</w:t>
      </w:r>
      <w:r w:rsidR="00244102" w:rsidRPr="003418B6">
        <w:t>l</w:t>
      </w:r>
      <w:r w:rsidR="009431E3" w:rsidRPr="003418B6">
        <w:t>arified by</w:t>
      </w:r>
      <w:r w:rsidR="00244102" w:rsidRPr="003418B6">
        <w:t xml:space="preserve"> the figure caption.</w:t>
      </w:r>
    </w:p>
    <w:p w:rsidR="00244102" w:rsidRPr="003418B6" w:rsidRDefault="00244102" w:rsidP="003418B6">
      <w:pPr>
        <w:spacing w:line="480" w:lineRule="auto"/>
      </w:pPr>
    </w:p>
    <w:p w:rsidR="006E629B" w:rsidRPr="003418B6" w:rsidRDefault="00244102" w:rsidP="003418B6">
      <w:pPr>
        <w:spacing w:line="480" w:lineRule="auto"/>
      </w:pPr>
      <w:r w:rsidRPr="003418B6">
        <w:t xml:space="preserve">The text has interesting sidebars inserted, though in one case the sidebar was not that which was referred to in the text. This was unfortunate as </w:t>
      </w:r>
      <w:r w:rsidR="00EB7EB6">
        <w:t>the text</w:t>
      </w:r>
      <w:r w:rsidR="00EB7EB6" w:rsidRPr="003418B6">
        <w:t xml:space="preserve"> </w:t>
      </w:r>
      <w:r w:rsidRPr="003418B6">
        <w:t>referred to a sidebar regarding treatment programs for young and adult animal abusers developed by the Animals and Society Institute</w:t>
      </w:r>
      <w:r w:rsidR="006E629B" w:rsidRPr="003418B6">
        <w:t>, which many readers may have found of interest to their applied work</w:t>
      </w:r>
      <w:r w:rsidRPr="003418B6">
        <w:t>. The sidebar was actually about a specific form of sexually related animal abuse, namely Crush videos, where animals are crushed to death by women in high-heeled, stiletto shoes.</w:t>
      </w:r>
      <w:r w:rsidR="006E629B" w:rsidRPr="003418B6">
        <w:t xml:space="preserve"> Thought provoking, but not what was expected.</w:t>
      </w:r>
    </w:p>
    <w:p w:rsidR="006E629B" w:rsidRPr="003418B6" w:rsidRDefault="006E629B" w:rsidP="003418B6">
      <w:pPr>
        <w:spacing w:line="480" w:lineRule="auto"/>
      </w:pPr>
    </w:p>
    <w:p w:rsidR="006E629B" w:rsidRPr="003418B6" w:rsidRDefault="009431E3" w:rsidP="003418B6">
      <w:pPr>
        <w:spacing w:line="480" w:lineRule="auto"/>
      </w:pPr>
      <w:r w:rsidRPr="003418B6">
        <w:t xml:space="preserve">Overall, </w:t>
      </w:r>
      <w:r w:rsidR="00C807C6" w:rsidRPr="006828B4">
        <w:rPr>
          <w:i/>
        </w:rPr>
        <w:t>Animals and Society</w:t>
      </w:r>
      <w:r w:rsidR="00C807C6">
        <w:rPr>
          <w:i/>
        </w:rPr>
        <w:t xml:space="preserve">: </w:t>
      </w:r>
      <w:r w:rsidR="00C807C6" w:rsidRPr="006828B4">
        <w:rPr>
          <w:i/>
        </w:rPr>
        <w:t>An Introduction to Human-Animal Studies</w:t>
      </w:r>
      <w:r w:rsidR="00C807C6" w:rsidRPr="003418B6">
        <w:t xml:space="preserve"> </w:t>
      </w:r>
      <w:r w:rsidR="00390FDD" w:rsidRPr="003418B6">
        <w:t xml:space="preserve">is a well-considered and artfully structured work that provokes thoughtful reflection and stimulates ideas for both theoretical and applied study; it </w:t>
      </w:r>
      <w:r w:rsidRPr="003418B6">
        <w:t>is a worthwhile addition to my library</w:t>
      </w:r>
      <w:r w:rsidR="00F24344" w:rsidRPr="003418B6">
        <w:t>.</w:t>
      </w:r>
      <w:r w:rsidRPr="003418B6">
        <w:t xml:space="preserve">  Notwithstanding the provisos </w:t>
      </w:r>
      <w:r w:rsidR="00390FDD" w:rsidRPr="003418B6">
        <w:t xml:space="preserve">mentioned </w:t>
      </w:r>
      <w:r w:rsidRPr="003418B6">
        <w:t>above, it is a useful text for student</w:t>
      </w:r>
      <w:r w:rsidR="00F24344" w:rsidRPr="003418B6">
        <w:t xml:space="preserve">s studying </w:t>
      </w:r>
      <w:r w:rsidR="00C807C6">
        <w:t>p</w:t>
      </w:r>
      <w:r w:rsidR="00F24344" w:rsidRPr="003418B6">
        <w:t>sychology in general and any student studying human-animal interac</w:t>
      </w:r>
      <w:r w:rsidRPr="003418B6">
        <w:t>tio</w:t>
      </w:r>
      <w:r w:rsidR="00F24344" w:rsidRPr="003418B6">
        <w:t>ns. Wh</w:t>
      </w:r>
      <w:r w:rsidRPr="003418B6">
        <w:t>atever their main discipline may be</w:t>
      </w:r>
      <w:r w:rsidR="00F00CD8">
        <w:t xml:space="preserve"> within </w:t>
      </w:r>
      <w:proofErr w:type="gramStart"/>
      <w:r w:rsidR="00F00CD8">
        <w:t xml:space="preserve">the </w:t>
      </w:r>
      <w:r w:rsidRPr="003418B6">
        <w:t xml:space="preserve"> </w:t>
      </w:r>
      <w:r w:rsidR="00C807C6">
        <w:t>s</w:t>
      </w:r>
      <w:r w:rsidR="00F24344" w:rsidRPr="003418B6">
        <w:t>cience</w:t>
      </w:r>
      <w:r w:rsidR="00F00CD8">
        <w:t>s</w:t>
      </w:r>
      <w:proofErr w:type="gramEnd"/>
      <w:r w:rsidR="00F24344" w:rsidRPr="003418B6">
        <w:t xml:space="preserve">, </w:t>
      </w:r>
      <w:r w:rsidR="00C807C6">
        <w:t>h</w:t>
      </w:r>
      <w:r w:rsidR="00F24344" w:rsidRPr="003418B6">
        <w:t>umanities</w:t>
      </w:r>
      <w:r w:rsidR="00C807C6">
        <w:t>,</w:t>
      </w:r>
      <w:r w:rsidR="00F24344" w:rsidRPr="003418B6">
        <w:t xml:space="preserve"> or </w:t>
      </w:r>
      <w:r w:rsidR="00C807C6">
        <w:t>a</w:t>
      </w:r>
      <w:r w:rsidR="00F24344" w:rsidRPr="003418B6">
        <w:t>rts, be they primarily interested in humans and/or animals</w:t>
      </w:r>
      <w:r w:rsidR="00C807C6">
        <w:t>,</w:t>
      </w:r>
      <w:r w:rsidR="00F24344" w:rsidRPr="003418B6">
        <w:t xml:space="preserve"> reader</w:t>
      </w:r>
      <w:r w:rsidR="00C807C6">
        <w:t>s</w:t>
      </w:r>
      <w:r w:rsidR="00F24344" w:rsidRPr="003418B6">
        <w:t xml:space="preserve"> will draw both information and inspiration from this text.</w:t>
      </w:r>
    </w:p>
    <w:p w:rsidR="002E67E0" w:rsidRPr="003418B6" w:rsidRDefault="00244102" w:rsidP="003418B6">
      <w:pPr>
        <w:spacing w:line="480" w:lineRule="auto"/>
      </w:pPr>
      <w:r w:rsidRPr="003418B6">
        <w:t xml:space="preserve">   </w:t>
      </w:r>
    </w:p>
    <w:p w:rsidR="00244102" w:rsidRPr="003418B6" w:rsidRDefault="00244102" w:rsidP="003418B6">
      <w:pPr>
        <w:spacing w:line="480" w:lineRule="auto"/>
      </w:pPr>
    </w:p>
    <w:p w:rsidR="00244102" w:rsidRPr="003418B6" w:rsidRDefault="00244102" w:rsidP="003418B6">
      <w:pPr>
        <w:spacing w:line="480" w:lineRule="auto"/>
      </w:pPr>
    </w:p>
    <w:p w:rsidR="0070088A" w:rsidRPr="003418B6" w:rsidRDefault="0070088A" w:rsidP="003418B6">
      <w:pPr>
        <w:spacing w:line="480" w:lineRule="auto"/>
      </w:pPr>
    </w:p>
    <w:p w:rsidR="0070088A" w:rsidRPr="003418B6" w:rsidRDefault="0070088A" w:rsidP="003418B6">
      <w:pPr>
        <w:spacing w:line="480" w:lineRule="auto"/>
      </w:pPr>
    </w:p>
    <w:p w:rsidR="00E14746" w:rsidRPr="003418B6" w:rsidRDefault="00E14746" w:rsidP="003418B6">
      <w:pPr>
        <w:spacing w:line="480" w:lineRule="auto"/>
      </w:pPr>
    </w:p>
    <w:p w:rsidR="009C4C20" w:rsidRPr="003418B6" w:rsidRDefault="00E14746" w:rsidP="003418B6">
      <w:pPr>
        <w:spacing w:line="480" w:lineRule="auto"/>
      </w:pPr>
      <w:r w:rsidRPr="003418B6">
        <w:t>Abstract</w:t>
      </w:r>
    </w:p>
    <w:p w:rsidR="00E14746" w:rsidRPr="003418B6" w:rsidRDefault="00E14746" w:rsidP="003418B6">
      <w:pPr>
        <w:spacing w:line="480" w:lineRule="auto"/>
      </w:pPr>
    </w:p>
    <w:p w:rsidR="00E14746" w:rsidRPr="003418B6" w:rsidRDefault="00C807C6" w:rsidP="003418B6">
      <w:pPr>
        <w:spacing w:line="480" w:lineRule="auto"/>
      </w:pPr>
      <w:proofErr w:type="gramStart"/>
      <w:r>
        <w:t xml:space="preserve">Reviews the book </w:t>
      </w:r>
      <w:r w:rsidRPr="006828B4">
        <w:rPr>
          <w:i/>
        </w:rPr>
        <w:t>Animals and Society</w:t>
      </w:r>
      <w:r>
        <w:rPr>
          <w:i/>
        </w:rPr>
        <w:t xml:space="preserve">: </w:t>
      </w:r>
      <w:r w:rsidRPr="006828B4">
        <w:rPr>
          <w:i/>
        </w:rPr>
        <w:t>An Introduction to Human-Animal Studies</w:t>
      </w:r>
      <w:r w:rsidRPr="003418B6">
        <w:t xml:space="preserve"> </w:t>
      </w:r>
      <w:r>
        <w:t xml:space="preserve">by </w:t>
      </w:r>
      <w:r w:rsidR="00E14746" w:rsidRPr="003418B6">
        <w:t xml:space="preserve">Margo </w:t>
      </w:r>
      <w:proofErr w:type="spellStart"/>
      <w:r w:rsidR="00E14746" w:rsidRPr="003418B6">
        <w:t>DeMello</w:t>
      </w:r>
      <w:proofErr w:type="spellEnd"/>
      <w:r>
        <w:t>.</w:t>
      </w:r>
      <w:proofErr w:type="gramEnd"/>
      <w:r>
        <w:t xml:space="preserve"> This </w:t>
      </w:r>
      <w:r w:rsidR="00E14746" w:rsidRPr="003418B6">
        <w:t xml:space="preserve">book provides an accessible introduction to the diversity of ways in which </w:t>
      </w:r>
      <w:proofErr w:type="gramStart"/>
      <w:r w:rsidR="00E14746" w:rsidRPr="003418B6">
        <w:t>animals</w:t>
      </w:r>
      <w:proofErr w:type="gramEnd"/>
      <w:r w:rsidR="00E14746" w:rsidRPr="003418B6">
        <w:t xml:space="preserve"> influence how humans think and act, both th</w:t>
      </w:r>
      <w:r>
        <w:t>r</w:t>
      </w:r>
      <w:r w:rsidR="00E14746" w:rsidRPr="003418B6">
        <w:t xml:space="preserve">ough our direct, or indirect, relations with actual animals themselves or our symbolic representations of them. The content ranges across and within disciplines as disparate as </w:t>
      </w:r>
      <w:r>
        <w:t>l</w:t>
      </w:r>
      <w:r w:rsidR="00E14746" w:rsidRPr="003418B6">
        <w:t xml:space="preserve">iterature </w:t>
      </w:r>
      <w:r>
        <w:t>s</w:t>
      </w:r>
      <w:r w:rsidR="00E14746" w:rsidRPr="003418B6">
        <w:t xml:space="preserve">tudies, </w:t>
      </w:r>
      <w:r>
        <w:t>e</w:t>
      </w:r>
      <w:r w:rsidR="00E14746" w:rsidRPr="003418B6">
        <w:t xml:space="preserve">thology, </w:t>
      </w:r>
      <w:r>
        <w:t>and s</w:t>
      </w:r>
      <w:r w:rsidR="00E14746" w:rsidRPr="003418B6">
        <w:t xml:space="preserve">ocial and </w:t>
      </w:r>
      <w:r>
        <w:t>c</w:t>
      </w:r>
      <w:r w:rsidR="00E14746" w:rsidRPr="003418B6">
        <w:t xml:space="preserve">ognitive </w:t>
      </w:r>
      <w:r>
        <w:t>p</w:t>
      </w:r>
      <w:r w:rsidR="00E14746" w:rsidRPr="003418B6">
        <w:t xml:space="preserve">sychology.  </w:t>
      </w:r>
      <w:proofErr w:type="spellStart"/>
      <w:r w:rsidR="00E14746" w:rsidRPr="003418B6">
        <w:t>DeMello</w:t>
      </w:r>
      <w:proofErr w:type="spellEnd"/>
      <w:r w:rsidR="00E14746" w:rsidRPr="003418B6">
        <w:t xml:space="preserve"> links the multidisciplinary nature of the field of human-animal interactions into the interdisciplinary subject of </w:t>
      </w:r>
      <w:proofErr w:type="spellStart"/>
      <w:r>
        <w:t>a</w:t>
      </w:r>
      <w:r w:rsidR="00E14746" w:rsidRPr="003418B6">
        <w:t>nthrozoology</w:t>
      </w:r>
      <w:proofErr w:type="spellEnd"/>
      <w:r w:rsidR="00E14746" w:rsidRPr="003418B6">
        <w:t xml:space="preserve">, illustrating ideas and knowledge through diverse perspectives, thereby providing insight into approaches taken by different disciplines and enabling the reader to consider new and future avenues for research. Whilst primarily </w:t>
      </w:r>
      <w:r>
        <w:t>using</w:t>
      </w:r>
      <w:r w:rsidRPr="003418B6">
        <w:t xml:space="preserve"> </w:t>
      </w:r>
      <w:r w:rsidR="00E14746" w:rsidRPr="003418B6">
        <w:t xml:space="preserve">a </w:t>
      </w:r>
      <w:r>
        <w:t>U.S.</w:t>
      </w:r>
      <w:r w:rsidRPr="003418B6">
        <w:t xml:space="preserve"> </w:t>
      </w:r>
      <w:r w:rsidR="00E14746" w:rsidRPr="003418B6">
        <w:t xml:space="preserve">perspective of human-animal </w:t>
      </w:r>
      <w:r w:rsidR="00260BCF" w:rsidRPr="003418B6">
        <w:t>interactions</w:t>
      </w:r>
      <w:r w:rsidR="00E14746" w:rsidRPr="003418B6">
        <w:t>, the author draws on international res</w:t>
      </w:r>
      <w:r w:rsidR="00260BCF" w:rsidRPr="003418B6">
        <w:t>earch. Overall a well</w:t>
      </w:r>
      <w:r>
        <w:t>-</w:t>
      </w:r>
      <w:r w:rsidR="00260BCF" w:rsidRPr="003418B6">
        <w:t>written, though not always fully referenced, work, t</w:t>
      </w:r>
      <w:r w:rsidR="00E14746" w:rsidRPr="003418B6">
        <w:t>his book engenders critical debate and reflects the burgeoning state of this fascinating field of study.</w:t>
      </w:r>
    </w:p>
    <w:p w:rsidR="00260BCF" w:rsidRPr="003418B6" w:rsidRDefault="00260BCF" w:rsidP="003418B6">
      <w:pPr>
        <w:spacing w:line="480" w:lineRule="auto"/>
      </w:pPr>
    </w:p>
    <w:p w:rsidR="00260BCF" w:rsidRPr="003418B6" w:rsidRDefault="00260BCF" w:rsidP="003418B6">
      <w:pPr>
        <w:spacing w:line="480" w:lineRule="auto"/>
      </w:pPr>
    </w:p>
    <w:p w:rsidR="009816CF" w:rsidRPr="003418B6" w:rsidRDefault="009816CF" w:rsidP="003418B6">
      <w:pPr>
        <w:spacing w:line="480" w:lineRule="auto"/>
      </w:pPr>
    </w:p>
    <w:p w:rsidR="009816CF" w:rsidRPr="003418B6" w:rsidRDefault="009816CF" w:rsidP="003418B6">
      <w:pPr>
        <w:spacing w:line="480" w:lineRule="auto"/>
      </w:pPr>
    </w:p>
    <w:sectPr w:rsidR="009816CF" w:rsidRPr="003418B6" w:rsidSect="001F3F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477"/>
    <w:rsid w:val="001417F8"/>
    <w:rsid w:val="001F3F50"/>
    <w:rsid w:val="00222477"/>
    <w:rsid w:val="00244102"/>
    <w:rsid w:val="0024464A"/>
    <w:rsid w:val="00260BCF"/>
    <w:rsid w:val="00264977"/>
    <w:rsid w:val="002D7FE6"/>
    <w:rsid w:val="002E67E0"/>
    <w:rsid w:val="00326C69"/>
    <w:rsid w:val="003418B6"/>
    <w:rsid w:val="00390FDD"/>
    <w:rsid w:val="003D0EED"/>
    <w:rsid w:val="00480928"/>
    <w:rsid w:val="004E64A8"/>
    <w:rsid w:val="00571825"/>
    <w:rsid w:val="00573A20"/>
    <w:rsid w:val="005E4F2E"/>
    <w:rsid w:val="006078F0"/>
    <w:rsid w:val="00620003"/>
    <w:rsid w:val="00666E35"/>
    <w:rsid w:val="006823A7"/>
    <w:rsid w:val="006828B4"/>
    <w:rsid w:val="00685841"/>
    <w:rsid w:val="0068674E"/>
    <w:rsid w:val="006E629B"/>
    <w:rsid w:val="0070088A"/>
    <w:rsid w:val="00715BC3"/>
    <w:rsid w:val="007161D9"/>
    <w:rsid w:val="007359A9"/>
    <w:rsid w:val="00763C34"/>
    <w:rsid w:val="00772EE3"/>
    <w:rsid w:val="00793977"/>
    <w:rsid w:val="007D2187"/>
    <w:rsid w:val="00895BF7"/>
    <w:rsid w:val="008C08C8"/>
    <w:rsid w:val="008C5DCF"/>
    <w:rsid w:val="0091527F"/>
    <w:rsid w:val="00925E3F"/>
    <w:rsid w:val="009431E3"/>
    <w:rsid w:val="00961BC7"/>
    <w:rsid w:val="009816CF"/>
    <w:rsid w:val="009C4C20"/>
    <w:rsid w:val="00A14BD3"/>
    <w:rsid w:val="00A40B35"/>
    <w:rsid w:val="00A84FF1"/>
    <w:rsid w:val="00BD714E"/>
    <w:rsid w:val="00C37243"/>
    <w:rsid w:val="00C807C6"/>
    <w:rsid w:val="00CC4F1D"/>
    <w:rsid w:val="00E14746"/>
    <w:rsid w:val="00E22A48"/>
    <w:rsid w:val="00E52A4A"/>
    <w:rsid w:val="00E54447"/>
    <w:rsid w:val="00EB7EB6"/>
    <w:rsid w:val="00ED093F"/>
    <w:rsid w:val="00F00CD8"/>
    <w:rsid w:val="00F24344"/>
    <w:rsid w:val="00F54B2D"/>
    <w:rsid w:val="00F841D9"/>
    <w:rsid w:val="00F9321A"/>
    <w:rsid w:val="00FC07FE"/>
    <w:rsid w:val="00FD2EDC"/>
    <w:rsid w:val="00FF5B86"/>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08C8"/>
    <w:rPr>
      <w:color w:val="0000FF" w:themeColor="hyperlink"/>
      <w:u w:val="single"/>
    </w:rPr>
  </w:style>
  <w:style w:type="paragraph" w:styleId="BalloonText">
    <w:name w:val="Balloon Text"/>
    <w:basedOn w:val="Normal"/>
    <w:link w:val="BalloonTextChar"/>
    <w:rsid w:val="00390FDD"/>
    <w:rPr>
      <w:rFonts w:ascii="Tahoma" w:hAnsi="Tahoma" w:cs="Tahoma"/>
      <w:sz w:val="16"/>
      <w:szCs w:val="16"/>
    </w:rPr>
  </w:style>
  <w:style w:type="character" w:customStyle="1" w:styleId="BalloonTextChar">
    <w:name w:val="Balloon Text Char"/>
    <w:basedOn w:val="DefaultParagraphFont"/>
    <w:link w:val="BalloonText"/>
    <w:rsid w:val="00390F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08C8"/>
    <w:rPr>
      <w:color w:val="0000FF" w:themeColor="hyperlink"/>
      <w:u w:val="single"/>
    </w:rPr>
  </w:style>
  <w:style w:type="paragraph" w:styleId="BalloonText">
    <w:name w:val="Balloon Text"/>
    <w:basedOn w:val="Normal"/>
    <w:link w:val="BalloonTextChar"/>
    <w:rsid w:val="00390FDD"/>
    <w:rPr>
      <w:rFonts w:ascii="Tahoma" w:hAnsi="Tahoma" w:cs="Tahoma"/>
      <w:sz w:val="16"/>
      <w:szCs w:val="16"/>
    </w:rPr>
  </w:style>
  <w:style w:type="character" w:customStyle="1" w:styleId="BalloonTextChar">
    <w:name w:val="Balloon Text Char"/>
    <w:basedOn w:val="DefaultParagraphFont"/>
    <w:link w:val="BalloonText"/>
    <w:rsid w:val="00390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cb@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McB</cp:lastModifiedBy>
  <cp:revision>3</cp:revision>
  <cp:lastPrinted>2013-05-16T12:18:00Z</cp:lastPrinted>
  <dcterms:created xsi:type="dcterms:W3CDTF">2013-09-27T19:09:00Z</dcterms:created>
  <dcterms:modified xsi:type="dcterms:W3CDTF">2013-09-27T19:12:00Z</dcterms:modified>
</cp:coreProperties>
</file>