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6BBCF" w14:textId="7875CAA6" w:rsidR="004A191B" w:rsidRPr="00301358" w:rsidRDefault="00EB59DC" w:rsidP="00AC1A7A">
      <w:pPr>
        <w:pStyle w:val="NoSpacing"/>
        <w:spacing w:line="480" w:lineRule="auto"/>
        <w:jc w:val="center"/>
        <w:rPr>
          <w:rFonts w:ascii="Times New Roman" w:hAnsi="Times New Roman" w:cs="Times New Roman"/>
          <w:b/>
        </w:rPr>
      </w:pPr>
      <w:bookmarkStart w:id="0" w:name="_GoBack"/>
      <w:bookmarkEnd w:id="0"/>
      <w:r w:rsidRPr="00301358">
        <w:rPr>
          <w:rFonts w:ascii="Times New Roman" w:hAnsi="Times New Roman" w:cs="Times New Roman"/>
          <w:b/>
        </w:rPr>
        <w:t>India</w:t>
      </w:r>
      <w:r w:rsidR="00FE1E77">
        <w:rPr>
          <w:rFonts w:ascii="Times New Roman" w:hAnsi="Times New Roman" w:cs="Times New Roman"/>
          <w:b/>
        </w:rPr>
        <w:t>:</w:t>
      </w:r>
      <w:r w:rsidRPr="00301358">
        <w:rPr>
          <w:rFonts w:ascii="Times New Roman" w:hAnsi="Times New Roman" w:cs="Times New Roman"/>
          <w:b/>
        </w:rPr>
        <w:t xml:space="preserve"> a</w:t>
      </w:r>
      <w:r w:rsidR="004818A3" w:rsidRPr="00301358">
        <w:rPr>
          <w:rFonts w:ascii="Times New Roman" w:hAnsi="Times New Roman" w:cs="Times New Roman"/>
          <w:b/>
        </w:rPr>
        <w:t xml:space="preserve"> Dharma based country in 2050</w:t>
      </w:r>
    </w:p>
    <w:p w14:paraId="5E853E4E" w14:textId="77777777" w:rsidR="009C72BB" w:rsidRDefault="009C72BB" w:rsidP="009C72BB">
      <w:pPr>
        <w:spacing w:line="480" w:lineRule="auto"/>
        <w:rPr>
          <w:rFonts w:ascii="Times New Roman" w:hAnsi="Times New Roman" w:cs="Times New Roman"/>
        </w:rPr>
      </w:pPr>
    </w:p>
    <w:p w14:paraId="38B42AED" w14:textId="77777777" w:rsidR="009C72BB" w:rsidRDefault="009C72BB" w:rsidP="009C72BB">
      <w:pPr>
        <w:spacing w:line="480" w:lineRule="auto"/>
        <w:rPr>
          <w:rFonts w:ascii="Times New Roman" w:hAnsi="Times New Roman" w:cs="Times New Roman"/>
        </w:rPr>
      </w:pPr>
    </w:p>
    <w:p w14:paraId="1AD7A5EB" w14:textId="49BF704F" w:rsidR="009C72BB" w:rsidRPr="009C72BB" w:rsidRDefault="009C72BB" w:rsidP="009C72BB">
      <w:pPr>
        <w:spacing w:line="480" w:lineRule="auto"/>
        <w:jc w:val="center"/>
        <w:rPr>
          <w:rFonts w:ascii="Times New Roman" w:hAnsi="Times New Roman" w:cs="Times New Roman"/>
        </w:rPr>
      </w:pPr>
      <w:r w:rsidRPr="009C72BB">
        <w:rPr>
          <w:rFonts w:ascii="Times New Roman" w:hAnsi="Times New Roman" w:cs="Times New Roman"/>
        </w:rPr>
        <w:t>Dr. Ashok Ranchhod</w:t>
      </w:r>
    </w:p>
    <w:p w14:paraId="56AE1C0B" w14:textId="77777777" w:rsidR="009C72BB" w:rsidRDefault="009C72BB" w:rsidP="009C72BB">
      <w:pPr>
        <w:spacing w:line="480" w:lineRule="auto"/>
        <w:jc w:val="center"/>
        <w:rPr>
          <w:rFonts w:ascii="Times New Roman" w:hAnsi="Times New Roman" w:cs="Times New Roman"/>
        </w:rPr>
      </w:pPr>
      <w:r>
        <w:rPr>
          <w:rFonts w:ascii="Times New Roman" w:hAnsi="Times New Roman" w:cs="Times New Roman"/>
        </w:rPr>
        <w:t>Winchester School of Art</w:t>
      </w:r>
    </w:p>
    <w:p w14:paraId="7DAC0BE5" w14:textId="7076C442" w:rsidR="009C72BB" w:rsidRPr="009C72BB" w:rsidRDefault="009C72BB" w:rsidP="009C72BB">
      <w:pPr>
        <w:spacing w:line="480" w:lineRule="auto"/>
        <w:jc w:val="center"/>
        <w:rPr>
          <w:rFonts w:ascii="Times New Roman" w:hAnsi="Times New Roman" w:cs="Times New Roman"/>
        </w:rPr>
      </w:pPr>
      <w:r w:rsidRPr="009C72BB">
        <w:rPr>
          <w:rFonts w:ascii="Times New Roman" w:hAnsi="Times New Roman" w:cs="Times New Roman"/>
        </w:rPr>
        <w:t>The University of Southampton</w:t>
      </w:r>
    </w:p>
    <w:p w14:paraId="4C51459B" w14:textId="77777777" w:rsidR="009C72BB" w:rsidRPr="009C72BB" w:rsidRDefault="009C72BB" w:rsidP="009C72BB">
      <w:pPr>
        <w:spacing w:line="480" w:lineRule="auto"/>
        <w:jc w:val="center"/>
        <w:rPr>
          <w:rFonts w:ascii="Times New Roman" w:hAnsi="Times New Roman" w:cs="Times New Roman"/>
        </w:rPr>
      </w:pPr>
      <w:r w:rsidRPr="009C72BB">
        <w:rPr>
          <w:rFonts w:ascii="Times New Roman" w:hAnsi="Times New Roman" w:cs="Times New Roman"/>
        </w:rPr>
        <w:t>Park Avenue, Winchester</w:t>
      </w:r>
    </w:p>
    <w:p w14:paraId="64E8170F" w14:textId="77777777" w:rsidR="009C72BB" w:rsidRPr="009C72BB" w:rsidRDefault="009C72BB" w:rsidP="009C72BB">
      <w:pPr>
        <w:spacing w:line="480" w:lineRule="auto"/>
        <w:jc w:val="center"/>
        <w:rPr>
          <w:rFonts w:ascii="Times New Roman" w:hAnsi="Times New Roman" w:cs="Times New Roman"/>
        </w:rPr>
      </w:pPr>
      <w:r w:rsidRPr="009C72BB">
        <w:rPr>
          <w:rFonts w:ascii="Times New Roman" w:hAnsi="Times New Roman" w:cs="Times New Roman"/>
        </w:rPr>
        <w:t>Hampshire SO23 8DL, UK</w:t>
      </w:r>
    </w:p>
    <w:p w14:paraId="36C98CCA" w14:textId="50445992" w:rsidR="009C72BB" w:rsidRPr="009C72BB" w:rsidRDefault="009C72BB" w:rsidP="009C72BB">
      <w:pPr>
        <w:spacing w:line="480" w:lineRule="auto"/>
        <w:jc w:val="center"/>
        <w:rPr>
          <w:rFonts w:ascii="Times New Roman" w:hAnsi="Times New Roman" w:cs="Times New Roman"/>
        </w:rPr>
      </w:pPr>
      <w:r w:rsidRPr="009C72BB">
        <w:rPr>
          <w:rFonts w:ascii="Times New Roman" w:hAnsi="Times New Roman" w:cs="Times New Roman"/>
        </w:rPr>
        <w:t>Phone: +44 (0)23 80 592 490</w:t>
      </w:r>
    </w:p>
    <w:p w14:paraId="6D2B0243" w14:textId="692D0BD4" w:rsidR="009C72BB" w:rsidRPr="009C72BB" w:rsidRDefault="009C72BB" w:rsidP="009C72BB">
      <w:pPr>
        <w:spacing w:line="480" w:lineRule="auto"/>
        <w:jc w:val="center"/>
        <w:rPr>
          <w:rFonts w:ascii="Times New Roman" w:hAnsi="Times New Roman" w:cs="Times New Roman"/>
        </w:rPr>
      </w:pPr>
      <w:r w:rsidRPr="009C72BB">
        <w:rPr>
          <w:rFonts w:ascii="Times New Roman" w:hAnsi="Times New Roman" w:cs="Times New Roman"/>
        </w:rPr>
        <w:t>Email: a.ranchhod@soton.ac.uk</w:t>
      </w:r>
    </w:p>
    <w:p w14:paraId="526EC359" w14:textId="77777777" w:rsidR="009C72BB" w:rsidRPr="009C72BB" w:rsidRDefault="009C72BB" w:rsidP="009C72BB">
      <w:pPr>
        <w:spacing w:line="480" w:lineRule="auto"/>
        <w:jc w:val="center"/>
        <w:rPr>
          <w:rFonts w:ascii="Times New Roman" w:hAnsi="Times New Roman" w:cs="Times New Roman"/>
        </w:rPr>
      </w:pPr>
    </w:p>
    <w:p w14:paraId="0D528DF3" w14:textId="54F0C9AA" w:rsidR="00ED6EF7" w:rsidRPr="009C72BB" w:rsidRDefault="009C72BB" w:rsidP="00ED6EF7">
      <w:pPr>
        <w:spacing w:line="480" w:lineRule="auto"/>
        <w:jc w:val="center"/>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Călin</w:t>
      </w:r>
      <w:proofErr w:type="spellEnd"/>
      <w:r>
        <w:rPr>
          <w:rFonts w:ascii="Times New Roman" w:hAnsi="Times New Roman" w:cs="Times New Roman"/>
        </w:rPr>
        <w:t xml:space="preserve"> </w:t>
      </w:r>
      <w:proofErr w:type="spellStart"/>
      <w:r>
        <w:rPr>
          <w:rFonts w:ascii="Times New Roman" w:hAnsi="Times New Roman" w:cs="Times New Roman"/>
        </w:rPr>
        <w:t>Gură</w:t>
      </w:r>
      <w:r w:rsidRPr="009C72BB">
        <w:rPr>
          <w:rFonts w:ascii="Times New Roman" w:hAnsi="Times New Roman" w:cs="Times New Roman"/>
        </w:rPr>
        <w:t>u</w:t>
      </w:r>
      <w:proofErr w:type="spellEnd"/>
    </w:p>
    <w:p w14:paraId="4DEEF60E" w14:textId="77777777" w:rsidR="009C72BB" w:rsidRPr="009C72BB" w:rsidRDefault="009C72BB" w:rsidP="009C72BB">
      <w:pPr>
        <w:spacing w:line="480" w:lineRule="auto"/>
        <w:jc w:val="center"/>
        <w:rPr>
          <w:rFonts w:ascii="Times New Roman" w:hAnsi="Times New Roman" w:cs="Times New Roman"/>
        </w:rPr>
      </w:pPr>
      <w:proofErr w:type="spellStart"/>
      <w:r w:rsidRPr="009C72BB">
        <w:rPr>
          <w:rFonts w:ascii="Times New Roman" w:hAnsi="Times New Roman" w:cs="Times New Roman"/>
        </w:rPr>
        <w:t>Groupe</w:t>
      </w:r>
      <w:proofErr w:type="spellEnd"/>
      <w:r w:rsidRPr="009C72BB">
        <w:rPr>
          <w:rFonts w:ascii="Times New Roman" w:hAnsi="Times New Roman" w:cs="Times New Roman"/>
        </w:rPr>
        <w:t xml:space="preserve"> Sup de Co Montpellier Business School</w:t>
      </w:r>
    </w:p>
    <w:p w14:paraId="63624F33" w14:textId="77777777" w:rsidR="009C72BB" w:rsidRPr="009C72BB" w:rsidRDefault="009C72BB" w:rsidP="009C72BB">
      <w:pPr>
        <w:spacing w:line="480" w:lineRule="auto"/>
        <w:jc w:val="center"/>
        <w:rPr>
          <w:rFonts w:ascii="Times New Roman" w:hAnsi="Times New Roman" w:cs="Times New Roman"/>
        </w:rPr>
      </w:pPr>
      <w:r w:rsidRPr="009C72BB">
        <w:rPr>
          <w:rFonts w:ascii="Times New Roman" w:hAnsi="Times New Roman" w:cs="Times New Roman"/>
        </w:rPr>
        <w:t>Montpellier Research in Management</w:t>
      </w:r>
    </w:p>
    <w:p w14:paraId="4D8548BE" w14:textId="77777777" w:rsidR="009C72BB" w:rsidRPr="009C72BB" w:rsidRDefault="009C72BB" w:rsidP="009C72BB">
      <w:pPr>
        <w:spacing w:line="480" w:lineRule="auto"/>
        <w:jc w:val="center"/>
        <w:rPr>
          <w:rFonts w:ascii="Times New Roman" w:hAnsi="Times New Roman" w:cs="Times New Roman"/>
        </w:rPr>
      </w:pPr>
      <w:r w:rsidRPr="009C72BB">
        <w:rPr>
          <w:rFonts w:ascii="Times New Roman" w:hAnsi="Times New Roman" w:cs="Times New Roman"/>
        </w:rPr>
        <w:t xml:space="preserve">2300 Avenue des </w:t>
      </w:r>
      <w:proofErr w:type="spellStart"/>
      <w:r w:rsidRPr="009C72BB">
        <w:rPr>
          <w:rFonts w:ascii="Times New Roman" w:hAnsi="Times New Roman" w:cs="Times New Roman"/>
        </w:rPr>
        <w:t>Moulins</w:t>
      </w:r>
      <w:proofErr w:type="spellEnd"/>
    </w:p>
    <w:p w14:paraId="0D448C79" w14:textId="77777777" w:rsidR="009C72BB" w:rsidRPr="009C72BB" w:rsidRDefault="009C72BB" w:rsidP="009C72BB">
      <w:pPr>
        <w:spacing w:line="480" w:lineRule="auto"/>
        <w:jc w:val="center"/>
        <w:rPr>
          <w:rFonts w:ascii="Times New Roman" w:hAnsi="Times New Roman" w:cs="Times New Roman"/>
        </w:rPr>
      </w:pPr>
      <w:r w:rsidRPr="009C72BB">
        <w:rPr>
          <w:rFonts w:ascii="Times New Roman" w:hAnsi="Times New Roman" w:cs="Times New Roman"/>
        </w:rPr>
        <w:t>34185 Montpellier, France</w:t>
      </w:r>
    </w:p>
    <w:p w14:paraId="19CDC391" w14:textId="77777777" w:rsidR="009C72BB" w:rsidRPr="009C72BB" w:rsidRDefault="009C72BB" w:rsidP="009C72BB">
      <w:pPr>
        <w:spacing w:line="480" w:lineRule="auto"/>
        <w:jc w:val="center"/>
        <w:rPr>
          <w:rFonts w:ascii="Times New Roman" w:hAnsi="Times New Roman" w:cs="Times New Roman"/>
        </w:rPr>
      </w:pPr>
      <w:r w:rsidRPr="009C72BB">
        <w:rPr>
          <w:rFonts w:ascii="Times New Roman" w:hAnsi="Times New Roman" w:cs="Times New Roman"/>
        </w:rPr>
        <w:t>Phone: +33 (0)4 67102846</w:t>
      </w:r>
    </w:p>
    <w:p w14:paraId="5694AF87" w14:textId="05D461B4" w:rsidR="00AC1A7A" w:rsidRPr="00301358" w:rsidRDefault="009C72BB" w:rsidP="009C72BB">
      <w:pPr>
        <w:spacing w:line="480" w:lineRule="auto"/>
        <w:jc w:val="center"/>
        <w:rPr>
          <w:rFonts w:ascii="Times New Roman" w:hAnsi="Times New Roman" w:cs="Times New Roman"/>
        </w:rPr>
      </w:pPr>
      <w:r w:rsidRPr="009C72BB">
        <w:rPr>
          <w:rFonts w:ascii="Times New Roman" w:hAnsi="Times New Roman" w:cs="Times New Roman"/>
        </w:rPr>
        <w:t>Email: c.gurau@supco-montpellier.fr</w:t>
      </w:r>
    </w:p>
    <w:p w14:paraId="01EA1CAB" w14:textId="77777777" w:rsidR="00FB0517" w:rsidRPr="00301358" w:rsidRDefault="00FB0517" w:rsidP="00AC1A7A">
      <w:pPr>
        <w:spacing w:line="480" w:lineRule="auto"/>
        <w:jc w:val="both"/>
        <w:rPr>
          <w:rFonts w:ascii="Times New Roman" w:hAnsi="Times New Roman" w:cs="Times New Roman"/>
        </w:rPr>
      </w:pPr>
    </w:p>
    <w:p w14:paraId="672B88E6" w14:textId="77777777" w:rsidR="00AC1A7A" w:rsidRDefault="00AC1A7A" w:rsidP="00AC1A7A">
      <w:pPr>
        <w:spacing w:line="480" w:lineRule="auto"/>
        <w:jc w:val="both"/>
        <w:rPr>
          <w:rFonts w:ascii="Times New Roman" w:hAnsi="Times New Roman" w:cs="Times New Roman"/>
        </w:rPr>
      </w:pPr>
    </w:p>
    <w:p w14:paraId="002BC366" w14:textId="77777777" w:rsidR="009C72BB" w:rsidRDefault="009C72BB" w:rsidP="00AC1A7A">
      <w:pPr>
        <w:spacing w:line="480" w:lineRule="auto"/>
        <w:jc w:val="both"/>
        <w:rPr>
          <w:rFonts w:ascii="Times New Roman" w:hAnsi="Times New Roman" w:cs="Times New Roman"/>
        </w:rPr>
      </w:pPr>
    </w:p>
    <w:p w14:paraId="29F3CB71" w14:textId="77777777" w:rsidR="009C72BB" w:rsidRDefault="009C72BB" w:rsidP="00AC1A7A">
      <w:pPr>
        <w:spacing w:line="480" w:lineRule="auto"/>
        <w:jc w:val="both"/>
        <w:rPr>
          <w:rFonts w:ascii="Times New Roman" w:hAnsi="Times New Roman" w:cs="Times New Roman"/>
        </w:rPr>
      </w:pPr>
    </w:p>
    <w:p w14:paraId="08D0680D" w14:textId="77777777" w:rsidR="009C72BB" w:rsidRDefault="009C72BB" w:rsidP="00AC1A7A">
      <w:pPr>
        <w:spacing w:line="480" w:lineRule="auto"/>
        <w:jc w:val="both"/>
        <w:rPr>
          <w:rFonts w:ascii="Times New Roman" w:hAnsi="Times New Roman" w:cs="Times New Roman"/>
        </w:rPr>
      </w:pPr>
    </w:p>
    <w:p w14:paraId="3E346CDA" w14:textId="77777777" w:rsidR="009C72BB" w:rsidRDefault="009C72BB" w:rsidP="00AC1A7A">
      <w:pPr>
        <w:spacing w:line="480" w:lineRule="auto"/>
        <w:jc w:val="both"/>
        <w:rPr>
          <w:rFonts w:ascii="Times New Roman" w:hAnsi="Times New Roman" w:cs="Times New Roman"/>
        </w:rPr>
      </w:pPr>
    </w:p>
    <w:p w14:paraId="7C40AE86" w14:textId="77777777" w:rsidR="009C72BB" w:rsidRDefault="009C72BB" w:rsidP="00AC1A7A">
      <w:pPr>
        <w:spacing w:line="480" w:lineRule="auto"/>
        <w:jc w:val="both"/>
        <w:rPr>
          <w:rFonts w:ascii="Times New Roman" w:hAnsi="Times New Roman" w:cs="Times New Roman"/>
        </w:rPr>
      </w:pPr>
    </w:p>
    <w:p w14:paraId="587447E2" w14:textId="77777777" w:rsidR="009C72BB" w:rsidRPr="00301358" w:rsidRDefault="009C72BB" w:rsidP="00AC1A7A">
      <w:pPr>
        <w:spacing w:line="480" w:lineRule="auto"/>
        <w:jc w:val="both"/>
        <w:rPr>
          <w:rFonts w:ascii="Times New Roman" w:hAnsi="Times New Roman" w:cs="Times New Roman"/>
        </w:rPr>
      </w:pPr>
    </w:p>
    <w:p w14:paraId="6FAFE543" w14:textId="3BAD8066" w:rsidR="0094674D" w:rsidRPr="00301358" w:rsidRDefault="004818A3" w:rsidP="00AC1A7A">
      <w:pPr>
        <w:spacing w:line="480" w:lineRule="auto"/>
        <w:jc w:val="both"/>
        <w:rPr>
          <w:rFonts w:ascii="Times New Roman" w:hAnsi="Times New Roman" w:cs="Times New Roman"/>
          <w:b/>
        </w:rPr>
      </w:pPr>
      <w:r w:rsidRPr="00301358">
        <w:rPr>
          <w:rFonts w:ascii="Times New Roman" w:hAnsi="Times New Roman" w:cs="Times New Roman"/>
          <w:b/>
        </w:rPr>
        <w:t>Abstract</w:t>
      </w:r>
    </w:p>
    <w:p w14:paraId="5F047409" w14:textId="4775EAF3" w:rsidR="004818A3" w:rsidRPr="00301358" w:rsidRDefault="0094674D" w:rsidP="00AC1A7A">
      <w:pPr>
        <w:spacing w:line="480" w:lineRule="auto"/>
        <w:jc w:val="both"/>
        <w:rPr>
          <w:rFonts w:ascii="Times New Roman" w:hAnsi="Times New Roman" w:cs="Times New Roman"/>
        </w:rPr>
      </w:pPr>
      <w:r w:rsidRPr="00301358">
        <w:rPr>
          <w:rFonts w:ascii="Times New Roman" w:hAnsi="Times New Roman" w:cs="Times New Roman"/>
        </w:rPr>
        <w:t>A complex country such as India whose trajectory has been unique i</w:t>
      </w:r>
      <w:r w:rsidR="00113B81">
        <w:rPr>
          <w:rFonts w:ascii="Times New Roman" w:hAnsi="Times New Roman" w:cs="Times New Roman"/>
        </w:rPr>
        <w:t xml:space="preserve">n history compared to Europe, </w:t>
      </w:r>
      <w:r w:rsidRPr="00301358">
        <w:rPr>
          <w:rFonts w:ascii="Times New Roman" w:hAnsi="Times New Roman" w:cs="Times New Roman"/>
        </w:rPr>
        <w:t>China or the USA, poses the possibility of many scenarios that could emerge in the latter half of the 21</w:t>
      </w:r>
      <w:r w:rsidRPr="00301358">
        <w:rPr>
          <w:rFonts w:ascii="Times New Roman" w:hAnsi="Times New Roman" w:cs="Times New Roman"/>
          <w:vertAlign w:val="superscript"/>
        </w:rPr>
        <w:t>st</w:t>
      </w:r>
      <w:r w:rsidRPr="00301358">
        <w:rPr>
          <w:rFonts w:ascii="Times New Roman" w:hAnsi="Times New Roman" w:cs="Times New Roman"/>
        </w:rPr>
        <w:t xml:space="preserve"> Century. This paper </w:t>
      </w:r>
      <w:r w:rsidR="00113B81">
        <w:rPr>
          <w:rFonts w:ascii="Times New Roman" w:hAnsi="Times New Roman" w:cs="Times New Roman"/>
        </w:rPr>
        <w:t>looks at a range of issues from</w:t>
      </w:r>
      <w:r w:rsidRPr="00301358">
        <w:rPr>
          <w:rFonts w:ascii="Times New Roman" w:hAnsi="Times New Roman" w:cs="Times New Roman"/>
        </w:rPr>
        <w:t xml:space="preserve"> governance and education to the environment and culture.</w:t>
      </w:r>
      <w:r w:rsidR="00E73FF6">
        <w:rPr>
          <w:rFonts w:ascii="Times New Roman" w:hAnsi="Times New Roman" w:cs="Times New Roman"/>
        </w:rPr>
        <w:t xml:space="preserve"> The</w:t>
      </w:r>
      <w:r w:rsidR="004818A3" w:rsidRPr="00301358">
        <w:rPr>
          <w:rFonts w:ascii="Times New Roman" w:hAnsi="Times New Roman" w:cs="Times New Roman"/>
        </w:rPr>
        <w:t xml:space="preserve"> paper </w:t>
      </w:r>
      <w:r w:rsidR="00E73FF6">
        <w:rPr>
          <w:rFonts w:ascii="Times New Roman" w:hAnsi="Times New Roman" w:cs="Times New Roman"/>
        </w:rPr>
        <w:t>considers</w:t>
      </w:r>
      <w:r w:rsidR="004818A3" w:rsidRPr="00301358">
        <w:rPr>
          <w:rFonts w:ascii="Times New Roman" w:hAnsi="Times New Roman" w:cs="Times New Roman"/>
        </w:rPr>
        <w:t xml:space="preserve"> how the past could shape the country in 2050, together with changes in technology, better governance and environmental awareness. The move towards globalization is relentless and the paper indicates the role India could play in world trade, world food produ</w:t>
      </w:r>
      <w:r w:rsidR="00113B81">
        <w:rPr>
          <w:rFonts w:ascii="Times New Roman" w:hAnsi="Times New Roman" w:cs="Times New Roman"/>
        </w:rPr>
        <w:t xml:space="preserve">ction and governance. Overall, we present </w:t>
      </w:r>
      <w:r w:rsidR="004818A3" w:rsidRPr="00301358">
        <w:rPr>
          <w:rFonts w:ascii="Times New Roman" w:hAnsi="Times New Roman" w:cs="Times New Roman"/>
        </w:rPr>
        <w:t>a fairly optimistic view of what could be possibly achieved over the next 38 years.</w:t>
      </w:r>
    </w:p>
    <w:p w14:paraId="46B4EED5" w14:textId="77777777" w:rsidR="00C43B1F" w:rsidRDefault="00C43B1F" w:rsidP="00AC1A7A">
      <w:pPr>
        <w:spacing w:line="480" w:lineRule="auto"/>
        <w:jc w:val="both"/>
        <w:rPr>
          <w:rFonts w:ascii="Times New Roman" w:hAnsi="Times New Roman" w:cs="Times New Roman"/>
        </w:rPr>
      </w:pPr>
    </w:p>
    <w:p w14:paraId="3CABE9E0" w14:textId="1D98FCE5" w:rsidR="007F7CEC" w:rsidRPr="00301358" w:rsidRDefault="007F7CEC" w:rsidP="00AC1A7A">
      <w:pPr>
        <w:spacing w:line="480" w:lineRule="auto"/>
        <w:jc w:val="both"/>
        <w:rPr>
          <w:rFonts w:ascii="Times New Roman" w:hAnsi="Times New Roman" w:cs="Times New Roman"/>
        </w:rPr>
      </w:pPr>
      <w:r w:rsidRPr="007F7CEC">
        <w:rPr>
          <w:rFonts w:ascii="Times New Roman" w:hAnsi="Times New Roman" w:cs="Times New Roman"/>
          <w:b/>
        </w:rPr>
        <w:t>Keywords</w:t>
      </w:r>
      <w:r>
        <w:rPr>
          <w:rFonts w:ascii="Times New Roman" w:hAnsi="Times New Roman" w:cs="Times New Roman"/>
        </w:rPr>
        <w:t xml:space="preserve">: India, future development, main challenges, </w:t>
      </w:r>
      <w:proofErr w:type="spellStart"/>
      <w:r>
        <w:rPr>
          <w:rFonts w:ascii="Times New Roman" w:hAnsi="Times New Roman" w:cs="Times New Roman"/>
        </w:rPr>
        <w:t>Dharmic</w:t>
      </w:r>
      <w:proofErr w:type="spellEnd"/>
      <w:r>
        <w:rPr>
          <w:rFonts w:ascii="Times New Roman" w:hAnsi="Times New Roman" w:cs="Times New Roman"/>
        </w:rPr>
        <w:t xml:space="preserve"> tradition</w:t>
      </w:r>
    </w:p>
    <w:p w14:paraId="548D9070" w14:textId="77777777" w:rsidR="00AC1A7A" w:rsidRDefault="00AC1A7A" w:rsidP="00AC1A7A">
      <w:pPr>
        <w:spacing w:line="480" w:lineRule="auto"/>
        <w:jc w:val="both"/>
        <w:rPr>
          <w:rFonts w:ascii="Times New Roman" w:hAnsi="Times New Roman" w:cs="Times New Roman"/>
        </w:rPr>
      </w:pPr>
    </w:p>
    <w:p w14:paraId="1F6DD502" w14:textId="77777777" w:rsidR="007F7CEC" w:rsidRDefault="007F7CEC" w:rsidP="00AC1A7A">
      <w:pPr>
        <w:spacing w:line="480" w:lineRule="auto"/>
        <w:jc w:val="both"/>
        <w:rPr>
          <w:rFonts w:ascii="Times New Roman" w:hAnsi="Times New Roman" w:cs="Times New Roman"/>
        </w:rPr>
      </w:pPr>
    </w:p>
    <w:p w14:paraId="53917402" w14:textId="77777777" w:rsidR="007F7CEC" w:rsidRDefault="007F7CEC" w:rsidP="00AC1A7A">
      <w:pPr>
        <w:spacing w:line="480" w:lineRule="auto"/>
        <w:jc w:val="both"/>
        <w:rPr>
          <w:rFonts w:ascii="Times New Roman" w:hAnsi="Times New Roman" w:cs="Times New Roman"/>
        </w:rPr>
      </w:pPr>
    </w:p>
    <w:p w14:paraId="0E1C591B" w14:textId="77777777" w:rsidR="007F7CEC" w:rsidRDefault="007F7CEC" w:rsidP="00AC1A7A">
      <w:pPr>
        <w:spacing w:line="480" w:lineRule="auto"/>
        <w:jc w:val="both"/>
        <w:rPr>
          <w:rFonts w:ascii="Times New Roman" w:hAnsi="Times New Roman" w:cs="Times New Roman"/>
        </w:rPr>
      </w:pPr>
    </w:p>
    <w:p w14:paraId="70931541" w14:textId="77777777" w:rsidR="007F7CEC" w:rsidRDefault="007F7CEC" w:rsidP="00AC1A7A">
      <w:pPr>
        <w:spacing w:line="480" w:lineRule="auto"/>
        <w:jc w:val="both"/>
        <w:rPr>
          <w:rFonts w:ascii="Times New Roman" w:hAnsi="Times New Roman" w:cs="Times New Roman"/>
        </w:rPr>
      </w:pPr>
    </w:p>
    <w:p w14:paraId="55A36482" w14:textId="77777777" w:rsidR="007F7CEC" w:rsidRDefault="007F7CEC" w:rsidP="00AC1A7A">
      <w:pPr>
        <w:spacing w:line="480" w:lineRule="auto"/>
        <w:jc w:val="both"/>
        <w:rPr>
          <w:rFonts w:ascii="Times New Roman" w:hAnsi="Times New Roman" w:cs="Times New Roman"/>
        </w:rPr>
      </w:pPr>
    </w:p>
    <w:p w14:paraId="7853BFD7" w14:textId="77777777" w:rsidR="007F7CEC" w:rsidRDefault="007F7CEC" w:rsidP="00AC1A7A">
      <w:pPr>
        <w:spacing w:line="480" w:lineRule="auto"/>
        <w:jc w:val="both"/>
        <w:rPr>
          <w:rFonts w:ascii="Times New Roman" w:hAnsi="Times New Roman" w:cs="Times New Roman"/>
        </w:rPr>
      </w:pPr>
    </w:p>
    <w:p w14:paraId="3FF39B88" w14:textId="77777777" w:rsidR="007F7CEC" w:rsidRDefault="007F7CEC" w:rsidP="00AC1A7A">
      <w:pPr>
        <w:spacing w:line="480" w:lineRule="auto"/>
        <w:jc w:val="both"/>
        <w:rPr>
          <w:rFonts w:ascii="Times New Roman" w:hAnsi="Times New Roman" w:cs="Times New Roman"/>
        </w:rPr>
      </w:pPr>
    </w:p>
    <w:p w14:paraId="7FA29721" w14:textId="77777777" w:rsidR="007F7CEC" w:rsidRDefault="007F7CEC" w:rsidP="00AC1A7A">
      <w:pPr>
        <w:spacing w:line="480" w:lineRule="auto"/>
        <w:jc w:val="both"/>
        <w:rPr>
          <w:rFonts w:ascii="Times New Roman" w:hAnsi="Times New Roman" w:cs="Times New Roman"/>
        </w:rPr>
      </w:pPr>
    </w:p>
    <w:p w14:paraId="7FF69705" w14:textId="77777777" w:rsidR="009C72BB" w:rsidRDefault="009C72BB" w:rsidP="00AC1A7A">
      <w:pPr>
        <w:spacing w:line="480" w:lineRule="auto"/>
        <w:jc w:val="both"/>
        <w:rPr>
          <w:rFonts w:ascii="Times New Roman" w:hAnsi="Times New Roman" w:cs="Times New Roman"/>
        </w:rPr>
      </w:pPr>
    </w:p>
    <w:p w14:paraId="320C8691" w14:textId="77777777" w:rsidR="009C72BB" w:rsidRDefault="009C72BB" w:rsidP="00AC1A7A">
      <w:pPr>
        <w:spacing w:line="480" w:lineRule="auto"/>
        <w:jc w:val="both"/>
        <w:rPr>
          <w:rFonts w:ascii="Times New Roman" w:hAnsi="Times New Roman" w:cs="Times New Roman"/>
        </w:rPr>
      </w:pPr>
    </w:p>
    <w:p w14:paraId="259323F2" w14:textId="77777777" w:rsidR="009C72BB" w:rsidRPr="00301358" w:rsidRDefault="009C72BB" w:rsidP="00AC1A7A">
      <w:pPr>
        <w:spacing w:line="480" w:lineRule="auto"/>
        <w:jc w:val="both"/>
        <w:rPr>
          <w:rFonts w:ascii="Times New Roman" w:hAnsi="Times New Roman" w:cs="Times New Roman"/>
        </w:rPr>
      </w:pPr>
    </w:p>
    <w:p w14:paraId="0EA54362" w14:textId="77777777" w:rsidR="00276145" w:rsidRDefault="00276145" w:rsidP="00AC1A7A">
      <w:pPr>
        <w:spacing w:line="480" w:lineRule="auto"/>
        <w:jc w:val="both"/>
        <w:rPr>
          <w:rFonts w:ascii="Times New Roman" w:hAnsi="Times New Roman" w:cs="Times New Roman"/>
          <w:b/>
        </w:rPr>
      </w:pPr>
    </w:p>
    <w:p w14:paraId="263B30A8" w14:textId="000157E6" w:rsidR="00C43B1F" w:rsidRPr="00301358" w:rsidRDefault="00E416E8" w:rsidP="00AC1A7A">
      <w:pPr>
        <w:spacing w:line="480" w:lineRule="auto"/>
        <w:jc w:val="both"/>
        <w:rPr>
          <w:rFonts w:ascii="Times New Roman" w:hAnsi="Times New Roman" w:cs="Times New Roman"/>
          <w:b/>
        </w:rPr>
      </w:pPr>
      <w:r w:rsidRPr="00301358">
        <w:rPr>
          <w:rFonts w:ascii="Times New Roman" w:hAnsi="Times New Roman" w:cs="Times New Roman"/>
          <w:b/>
        </w:rPr>
        <w:t xml:space="preserve">1. </w:t>
      </w:r>
      <w:r w:rsidR="00C43B1F" w:rsidRPr="00301358">
        <w:rPr>
          <w:rFonts w:ascii="Times New Roman" w:hAnsi="Times New Roman" w:cs="Times New Roman"/>
          <w:b/>
        </w:rPr>
        <w:t>Introduction</w:t>
      </w:r>
    </w:p>
    <w:p w14:paraId="0EBB64A2" w14:textId="77777777" w:rsidR="00AC1A7A" w:rsidRPr="00301358" w:rsidRDefault="00AC1A7A" w:rsidP="00AC1A7A">
      <w:pPr>
        <w:spacing w:line="480" w:lineRule="auto"/>
        <w:jc w:val="both"/>
        <w:rPr>
          <w:rFonts w:ascii="Times New Roman" w:hAnsi="Times New Roman" w:cs="Times New Roman"/>
          <w:b/>
        </w:rPr>
      </w:pPr>
    </w:p>
    <w:p w14:paraId="57CB46F2" w14:textId="39F532A9" w:rsidR="00113B81" w:rsidRDefault="00F23247" w:rsidP="00AC1A7A">
      <w:pPr>
        <w:spacing w:line="480" w:lineRule="auto"/>
        <w:jc w:val="both"/>
        <w:rPr>
          <w:rFonts w:ascii="Times New Roman" w:hAnsi="Times New Roman" w:cs="Times New Roman"/>
        </w:rPr>
      </w:pPr>
      <w:proofErr w:type="spellStart"/>
      <w:r w:rsidRPr="00301358">
        <w:rPr>
          <w:rFonts w:ascii="Times New Roman" w:hAnsi="Times New Roman" w:cs="Times New Roman"/>
        </w:rPr>
        <w:t>Fernandes</w:t>
      </w:r>
      <w:proofErr w:type="spellEnd"/>
      <w:r w:rsidRPr="00301358">
        <w:rPr>
          <w:rFonts w:ascii="Times New Roman" w:hAnsi="Times New Roman" w:cs="Times New Roman"/>
        </w:rPr>
        <w:t xml:space="preserve"> [1]</w:t>
      </w:r>
      <w:r w:rsidR="00C43B1F" w:rsidRPr="00301358">
        <w:rPr>
          <w:rFonts w:ascii="Times New Roman" w:hAnsi="Times New Roman" w:cs="Times New Roman"/>
        </w:rPr>
        <w:t xml:space="preserve"> discusses the emergence of a wider national culture in India which is shifting from the older ideologies of a state-managed economy to</w:t>
      </w:r>
      <w:r w:rsidR="000E5A87" w:rsidRPr="00301358">
        <w:rPr>
          <w:rFonts w:ascii="Times New Roman" w:hAnsi="Times New Roman" w:cs="Times New Roman"/>
        </w:rPr>
        <w:t xml:space="preserve"> a middle-class culture of consumption. After the </w:t>
      </w:r>
      <w:r w:rsidR="00113B81" w:rsidRPr="00301358">
        <w:rPr>
          <w:rFonts w:ascii="Times New Roman" w:hAnsi="Times New Roman" w:cs="Times New Roman"/>
        </w:rPr>
        <w:t>1991</w:t>
      </w:r>
      <w:r w:rsidR="00113B81">
        <w:rPr>
          <w:rFonts w:ascii="Times New Roman" w:hAnsi="Times New Roman" w:cs="Times New Roman"/>
        </w:rPr>
        <w:t xml:space="preserve"> reforms, India now boasts</w:t>
      </w:r>
      <w:r w:rsidR="000E5A87" w:rsidRPr="00301358">
        <w:rPr>
          <w:rFonts w:ascii="Times New Roman" w:hAnsi="Times New Roman" w:cs="Times New Roman"/>
        </w:rPr>
        <w:t xml:space="preserve"> a growing middle class with around six million luxury brand consumers within its midst</w:t>
      </w:r>
      <w:r w:rsidRPr="00301358">
        <w:rPr>
          <w:rFonts w:ascii="Times New Roman" w:hAnsi="Times New Roman" w:cs="Times New Roman"/>
        </w:rPr>
        <w:t>, according to a KPMG report</w:t>
      </w:r>
      <w:r w:rsidR="005768E4" w:rsidRPr="00301358">
        <w:rPr>
          <w:rFonts w:ascii="Times New Roman" w:hAnsi="Times New Roman" w:cs="Times New Roman"/>
        </w:rPr>
        <w:t xml:space="preserve"> [2].</w:t>
      </w:r>
      <w:r w:rsidR="000E5A87" w:rsidRPr="00301358">
        <w:rPr>
          <w:rFonts w:ascii="Times New Roman" w:hAnsi="Times New Roman" w:cs="Times New Roman"/>
        </w:rPr>
        <w:t xml:space="preserve"> Hatcher</w:t>
      </w:r>
      <w:r w:rsidR="005768E4" w:rsidRPr="00301358">
        <w:rPr>
          <w:rFonts w:ascii="Times New Roman" w:hAnsi="Times New Roman" w:cs="Times New Roman"/>
        </w:rPr>
        <w:t xml:space="preserve"> [3]</w:t>
      </w:r>
      <w:r w:rsidR="000E5A87" w:rsidRPr="00301358">
        <w:rPr>
          <w:rFonts w:ascii="Times New Roman" w:hAnsi="Times New Roman" w:cs="Times New Roman"/>
        </w:rPr>
        <w:t xml:space="preserve"> argues that this middle class is now connected in complex ways with the South Asian diaspora, sharing spiritual truths and habits of consumption through a web of global trade, travel and entertainment. This class is essentia</w:t>
      </w:r>
      <w:r w:rsidR="00276145">
        <w:rPr>
          <w:rFonts w:ascii="Times New Roman" w:hAnsi="Times New Roman" w:cs="Times New Roman"/>
        </w:rPr>
        <w:t>lly freed from the need to labo</w:t>
      </w:r>
      <w:r w:rsidR="000E5A87" w:rsidRPr="00301358">
        <w:rPr>
          <w:rFonts w:ascii="Times New Roman" w:hAnsi="Times New Roman" w:cs="Times New Roman"/>
        </w:rPr>
        <w:t>r and</w:t>
      </w:r>
      <w:r w:rsidR="00113B81">
        <w:rPr>
          <w:rFonts w:ascii="Times New Roman" w:hAnsi="Times New Roman" w:cs="Times New Roman"/>
        </w:rPr>
        <w:t>,</w:t>
      </w:r>
      <w:r w:rsidR="000E5A87" w:rsidRPr="00301358">
        <w:rPr>
          <w:rFonts w:ascii="Times New Roman" w:hAnsi="Times New Roman" w:cs="Times New Roman"/>
        </w:rPr>
        <w:t xml:space="preserve"> flush with capital</w:t>
      </w:r>
      <w:r w:rsidR="00113B81">
        <w:rPr>
          <w:rFonts w:ascii="Times New Roman" w:hAnsi="Times New Roman" w:cs="Times New Roman"/>
        </w:rPr>
        <w:t>,</w:t>
      </w:r>
      <w:r w:rsidR="000E5A87" w:rsidRPr="00301358">
        <w:rPr>
          <w:rFonts w:ascii="Times New Roman" w:hAnsi="Times New Roman" w:cs="Times New Roman"/>
        </w:rPr>
        <w:t xml:space="preserve"> it expresses </w:t>
      </w:r>
      <w:r w:rsidR="00113B81">
        <w:rPr>
          <w:rFonts w:ascii="Times New Roman" w:hAnsi="Times New Roman" w:cs="Times New Roman"/>
        </w:rPr>
        <w:t>itself through an active</w:t>
      </w:r>
      <w:r w:rsidR="000E5A87" w:rsidRPr="00301358">
        <w:rPr>
          <w:rFonts w:ascii="Times New Roman" w:hAnsi="Times New Roman" w:cs="Times New Roman"/>
        </w:rPr>
        <w:t xml:space="preserve"> marketplace</w:t>
      </w:r>
      <w:r w:rsidR="00113B81">
        <w:rPr>
          <w:rFonts w:ascii="Times New Roman" w:hAnsi="Times New Roman" w:cs="Times New Roman"/>
        </w:rPr>
        <w:t xml:space="preserve"> presence</w:t>
      </w:r>
      <w:r w:rsidR="000E5A87" w:rsidRPr="00301358">
        <w:rPr>
          <w:rFonts w:ascii="Times New Roman" w:hAnsi="Times New Roman" w:cs="Times New Roman"/>
        </w:rPr>
        <w:t>.  The impact goes even further as</w:t>
      </w:r>
      <w:r w:rsidR="00F2782C" w:rsidRPr="00301358">
        <w:rPr>
          <w:rFonts w:ascii="Times New Roman" w:hAnsi="Times New Roman" w:cs="Times New Roman"/>
        </w:rPr>
        <w:t xml:space="preserve"> new innovations such as the IPL cricket league touch a range of countries including </w:t>
      </w:r>
      <w:r w:rsidR="00113B81">
        <w:rPr>
          <w:rFonts w:ascii="Times New Roman" w:hAnsi="Times New Roman" w:cs="Times New Roman"/>
        </w:rPr>
        <w:t>Britain, Australia, South Africa,</w:t>
      </w:r>
      <w:r w:rsidR="00F2782C" w:rsidRPr="00301358">
        <w:rPr>
          <w:rFonts w:ascii="Times New Roman" w:hAnsi="Times New Roman" w:cs="Times New Roman"/>
        </w:rPr>
        <w:t xml:space="preserve"> to name a few</w:t>
      </w:r>
      <w:r w:rsidR="00113B81">
        <w:rPr>
          <w:rFonts w:ascii="Times New Roman" w:hAnsi="Times New Roman" w:cs="Times New Roman"/>
        </w:rPr>
        <w:t xml:space="preserve">, and go into the heart of </w:t>
      </w:r>
      <w:r w:rsidR="00F2782C" w:rsidRPr="00301358">
        <w:rPr>
          <w:rFonts w:ascii="Times New Roman" w:hAnsi="Times New Roman" w:cs="Times New Roman"/>
        </w:rPr>
        <w:t>other countries</w:t>
      </w:r>
      <w:r w:rsidR="006376A9" w:rsidRPr="00301358">
        <w:rPr>
          <w:rFonts w:ascii="Times New Roman" w:hAnsi="Times New Roman" w:cs="Times New Roman"/>
        </w:rPr>
        <w:t xml:space="preserve"> such as Bangladesh, </w:t>
      </w:r>
      <w:r w:rsidR="00113B81">
        <w:rPr>
          <w:rFonts w:ascii="Times New Roman" w:hAnsi="Times New Roman" w:cs="Times New Roman"/>
        </w:rPr>
        <w:t>Malaysia and Holland</w:t>
      </w:r>
      <w:r w:rsidR="00F2782C" w:rsidRPr="00301358">
        <w:rPr>
          <w:rFonts w:ascii="Times New Roman" w:hAnsi="Times New Roman" w:cs="Times New Roman"/>
        </w:rPr>
        <w:t xml:space="preserve">. </w:t>
      </w:r>
    </w:p>
    <w:p w14:paraId="02BC6F99" w14:textId="77777777" w:rsidR="00113B81" w:rsidRDefault="00113B81" w:rsidP="00AC1A7A">
      <w:pPr>
        <w:spacing w:line="480" w:lineRule="auto"/>
        <w:jc w:val="both"/>
        <w:rPr>
          <w:rFonts w:ascii="Times New Roman" w:hAnsi="Times New Roman" w:cs="Times New Roman"/>
        </w:rPr>
      </w:pPr>
    </w:p>
    <w:p w14:paraId="02F87CA7" w14:textId="77777777" w:rsidR="00113B81" w:rsidRDefault="00F2782C" w:rsidP="00AC1A7A">
      <w:pPr>
        <w:spacing w:line="480" w:lineRule="auto"/>
        <w:jc w:val="both"/>
        <w:rPr>
          <w:rFonts w:ascii="Times New Roman" w:hAnsi="Times New Roman" w:cs="Times New Roman"/>
        </w:rPr>
      </w:pPr>
      <w:r w:rsidRPr="00301358">
        <w:rPr>
          <w:rFonts w:ascii="Times New Roman" w:hAnsi="Times New Roman" w:cs="Times New Roman"/>
        </w:rPr>
        <w:t>At the same time</w:t>
      </w:r>
      <w:r w:rsidR="00113B81">
        <w:rPr>
          <w:rFonts w:ascii="Times New Roman" w:hAnsi="Times New Roman" w:cs="Times New Roman"/>
        </w:rPr>
        <w:t>,</w:t>
      </w:r>
      <w:r w:rsidRPr="00301358">
        <w:rPr>
          <w:rFonts w:ascii="Times New Roman" w:hAnsi="Times New Roman" w:cs="Times New Roman"/>
        </w:rPr>
        <w:t xml:space="preserve"> Bollywood is now making inroads into Hollywood and the global stage</w:t>
      </w:r>
      <w:r w:rsidR="005768E4" w:rsidRPr="00301358">
        <w:rPr>
          <w:rFonts w:ascii="Times New Roman" w:hAnsi="Times New Roman" w:cs="Times New Roman"/>
        </w:rPr>
        <w:t xml:space="preserve"> [4]</w:t>
      </w:r>
      <w:r w:rsidR="00113B81">
        <w:rPr>
          <w:rFonts w:ascii="Times New Roman" w:hAnsi="Times New Roman" w:cs="Times New Roman"/>
        </w:rPr>
        <w:t>, following</w:t>
      </w:r>
      <w:r w:rsidR="00A079CF" w:rsidRPr="00301358">
        <w:rPr>
          <w:rFonts w:ascii="Times New Roman" w:hAnsi="Times New Roman" w:cs="Times New Roman"/>
        </w:rPr>
        <w:t xml:space="preserve"> the initial beginnings when</w:t>
      </w:r>
      <w:r w:rsidR="00113B81">
        <w:rPr>
          <w:rFonts w:ascii="Times New Roman" w:hAnsi="Times New Roman" w:cs="Times New Roman"/>
        </w:rPr>
        <w:t>,</w:t>
      </w:r>
      <w:r w:rsidR="00A079CF" w:rsidRPr="00301358">
        <w:rPr>
          <w:rFonts w:ascii="Times New Roman" w:hAnsi="Times New Roman" w:cs="Times New Roman"/>
        </w:rPr>
        <w:t xml:space="preserve"> </w:t>
      </w:r>
      <w:r w:rsidR="00113B81" w:rsidRPr="00301358">
        <w:rPr>
          <w:rFonts w:ascii="Times New Roman" w:hAnsi="Times New Roman" w:cs="Times New Roman"/>
        </w:rPr>
        <w:t>around 2010</w:t>
      </w:r>
      <w:r w:rsidR="00113B81">
        <w:rPr>
          <w:rFonts w:ascii="Times New Roman" w:hAnsi="Times New Roman" w:cs="Times New Roman"/>
        </w:rPr>
        <w:t>,</w:t>
      </w:r>
      <w:r w:rsidR="00113B81" w:rsidRPr="00301358">
        <w:rPr>
          <w:rFonts w:ascii="Times New Roman" w:hAnsi="Times New Roman" w:cs="Times New Roman"/>
        </w:rPr>
        <w:t xml:space="preserve"> </w:t>
      </w:r>
      <w:r w:rsidR="00113B81">
        <w:rPr>
          <w:rFonts w:ascii="Times New Roman" w:hAnsi="Times New Roman" w:cs="Times New Roman"/>
        </w:rPr>
        <w:t>there were crossover stars in f</w:t>
      </w:r>
      <w:r w:rsidR="00A079CF" w:rsidRPr="00301358">
        <w:rPr>
          <w:rFonts w:ascii="Times New Roman" w:hAnsi="Times New Roman" w:cs="Times New Roman"/>
        </w:rPr>
        <w:t>ilms su</w:t>
      </w:r>
      <w:r w:rsidR="00113B81">
        <w:rPr>
          <w:rFonts w:ascii="Times New Roman" w:hAnsi="Times New Roman" w:cs="Times New Roman"/>
        </w:rPr>
        <w:t>ch as Mission Impossible 4: Ghost P</w:t>
      </w:r>
      <w:r w:rsidR="00A079CF" w:rsidRPr="00301358">
        <w:rPr>
          <w:rFonts w:ascii="Times New Roman" w:hAnsi="Times New Roman" w:cs="Times New Roman"/>
        </w:rPr>
        <w:t xml:space="preserve">rotocol and the Life of Pi. The new films are now termed </w:t>
      </w:r>
      <w:proofErr w:type="spellStart"/>
      <w:r w:rsidR="00A079CF" w:rsidRPr="00301358">
        <w:rPr>
          <w:rFonts w:ascii="Times New Roman" w:hAnsi="Times New Roman" w:cs="Times New Roman"/>
        </w:rPr>
        <w:t>HollyBolly</w:t>
      </w:r>
      <w:proofErr w:type="spellEnd"/>
      <w:r w:rsidR="00A079CF" w:rsidRPr="00301358">
        <w:rPr>
          <w:rFonts w:ascii="Times New Roman" w:hAnsi="Times New Roman" w:cs="Times New Roman"/>
        </w:rPr>
        <w:t xml:space="preserve"> Blockbusters, with many filmed in English, some in Hindi and most in Hinglish.  With the growing influence of Bollywood</w:t>
      </w:r>
      <w:r w:rsidR="00113B81">
        <w:rPr>
          <w:rFonts w:ascii="Times New Roman" w:hAnsi="Times New Roman" w:cs="Times New Roman"/>
        </w:rPr>
        <w:t>,</w:t>
      </w:r>
      <w:r w:rsidR="00A079CF" w:rsidRPr="00301358">
        <w:rPr>
          <w:rFonts w:ascii="Times New Roman" w:hAnsi="Times New Roman" w:cs="Times New Roman"/>
        </w:rPr>
        <w:t xml:space="preserve"> Hinglish has now become a commonly accepted dialect. Many people around the world </w:t>
      </w:r>
      <w:r w:rsidR="00113B81">
        <w:rPr>
          <w:rFonts w:ascii="Times New Roman" w:hAnsi="Times New Roman" w:cs="Times New Roman"/>
        </w:rPr>
        <w:t>understand Hinglish in its more Angliciz</w:t>
      </w:r>
      <w:r w:rsidR="00A079CF" w:rsidRPr="00301358">
        <w:rPr>
          <w:rFonts w:ascii="Times New Roman" w:hAnsi="Times New Roman" w:cs="Times New Roman"/>
        </w:rPr>
        <w:t>ed format.</w:t>
      </w:r>
      <w:r w:rsidRPr="00301358">
        <w:rPr>
          <w:rFonts w:ascii="Times New Roman" w:hAnsi="Times New Roman" w:cs="Times New Roman"/>
        </w:rPr>
        <w:t xml:space="preserve"> </w:t>
      </w:r>
    </w:p>
    <w:p w14:paraId="7516ACBD" w14:textId="77777777" w:rsidR="00276145" w:rsidRDefault="00276145" w:rsidP="00AC1A7A">
      <w:pPr>
        <w:spacing w:line="480" w:lineRule="auto"/>
        <w:jc w:val="both"/>
        <w:rPr>
          <w:rFonts w:ascii="Times New Roman" w:hAnsi="Times New Roman" w:cs="Times New Roman"/>
        </w:rPr>
      </w:pPr>
    </w:p>
    <w:p w14:paraId="7E8EBFB5" w14:textId="37166170" w:rsidR="00AB18E3" w:rsidRPr="00301358" w:rsidRDefault="00113B81" w:rsidP="00AC1A7A">
      <w:pPr>
        <w:spacing w:line="480" w:lineRule="auto"/>
        <w:jc w:val="both"/>
        <w:rPr>
          <w:rFonts w:ascii="Times New Roman" w:hAnsi="Times New Roman" w:cs="Times New Roman"/>
        </w:rPr>
      </w:pPr>
      <w:r>
        <w:rPr>
          <w:rFonts w:ascii="Times New Roman" w:hAnsi="Times New Roman" w:cs="Times New Roman"/>
        </w:rPr>
        <w:lastRenderedPageBreak/>
        <w:t>The youth of India can be encou</w:t>
      </w:r>
      <w:r w:rsidR="006B60E3">
        <w:rPr>
          <w:rFonts w:ascii="Times New Roman" w:hAnsi="Times New Roman" w:cs="Times New Roman"/>
        </w:rPr>
        <w:t>n</w:t>
      </w:r>
      <w:r>
        <w:rPr>
          <w:rFonts w:ascii="Times New Roman" w:hAnsi="Times New Roman" w:cs="Times New Roman"/>
        </w:rPr>
        <w:t>tered</w:t>
      </w:r>
      <w:r w:rsidR="00A079CF" w:rsidRPr="00301358">
        <w:rPr>
          <w:rFonts w:ascii="Times New Roman" w:hAnsi="Times New Roman" w:cs="Times New Roman"/>
        </w:rPr>
        <w:t xml:space="preserve"> all around the world and have a</w:t>
      </w:r>
      <w:r>
        <w:rPr>
          <w:rFonts w:ascii="Times New Roman" w:hAnsi="Times New Roman" w:cs="Times New Roman"/>
        </w:rPr>
        <w:t xml:space="preserve"> great spending propensity. They are</w:t>
      </w:r>
      <w:r w:rsidR="00A079CF" w:rsidRPr="00301358">
        <w:rPr>
          <w:rFonts w:ascii="Times New Roman" w:hAnsi="Times New Roman" w:cs="Times New Roman"/>
        </w:rPr>
        <w:t xml:space="preserve"> spreading not only the language but also the sheer exuberance of the </w:t>
      </w:r>
      <w:proofErr w:type="spellStart"/>
      <w:r w:rsidR="00A079CF" w:rsidRPr="00301358">
        <w:rPr>
          <w:rFonts w:ascii="Times New Roman" w:hAnsi="Times New Roman" w:cs="Times New Roman"/>
        </w:rPr>
        <w:t>HollyBolly</w:t>
      </w:r>
      <w:proofErr w:type="spellEnd"/>
      <w:r w:rsidR="00A079CF" w:rsidRPr="00301358">
        <w:rPr>
          <w:rFonts w:ascii="Times New Roman" w:hAnsi="Times New Roman" w:cs="Times New Roman"/>
        </w:rPr>
        <w:t xml:space="preserve"> films. </w:t>
      </w:r>
      <w:r w:rsidR="00F2782C" w:rsidRPr="00301358">
        <w:rPr>
          <w:rFonts w:ascii="Times New Roman" w:hAnsi="Times New Roman" w:cs="Times New Roman"/>
        </w:rPr>
        <w:t>Thus both economic and cultural changes are being felt well beyond India</w:t>
      </w:r>
      <w:r w:rsidR="009557FF" w:rsidRPr="00301358">
        <w:rPr>
          <w:rFonts w:ascii="Times New Roman" w:hAnsi="Times New Roman" w:cs="Times New Roman"/>
        </w:rPr>
        <w:t xml:space="preserve">. </w:t>
      </w:r>
      <w:proofErr w:type="spellStart"/>
      <w:r w:rsidR="009557FF" w:rsidRPr="00301358">
        <w:rPr>
          <w:rFonts w:ascii="Times New Roman" w:hAnsi="Times New Roman" w:cs="Times New Roman"/>
        </w:rPr>
        <w:t>Gurcharan</w:t>
      </w:r>
      <w:proofErr w:type="spellEnd"/>
      <w:r w:rsidR="009557FF" w:rsidRPr="00301358">
        <w:rPr>
          <w:rFonts w:ascii="Times New Roman" w:hAnsi="Times New Roman" w:cs="Times New Roman"/>
        </w:rPr>
        <w:t xml:space="preserve"> Das also considers middle c</w:t>
      </w:r>
      <w:r w:rsidR="00F2782C" w:rsidRPr="00301358">
        <w:rPr>
          <w:rFonts w:ascii="Times New Roman" w:hAnsi="Times New Roman" w:cs="Times New Roman"/>
        </w:rPr>
        <w:t>lass aspirations and the politics of aspiration</w:t>
      </w:r>
      <w:r w:rsidR="00A079CF" w:rsidRPr="00301358">
        <w:rPr>
          <w:rFonts w:ascii="Times New Roman" w:hAnsi="Times New Roman" w:cs="Times New Roman"/>
        </w:rPr>
        <w:t xml:space="preserve"> as being crucial to the development of India</w:t>
      </w:r>
      <w:r w:rsidR="00F2782C" w:rsidRPr="00301358">
        <w:rPr>
          <w:rFonts w:ascii="Times New Roman" w:hAnsi="Times New Roman" w:cs="Times New Roman"/>
        </w:rPr>
        <w:t>.</w:t>
      </w:r>
      <w:r w:rsidR="00A079CF" w:rsidRPr="00301358">
        <w:rPr>
          <w:rFonts w:ascii="Times New Roman" w:hAnsi="Times New Roman" w:cs="Times New Roman"/>
        </w:rPr>
        <w:t xml:space="preserve"> However</w:t>
      </w:r>
      <w:r>
        <w:rPr>
          <w:rFonts w:ascii="Times New Roman" w:hAnsi="Times New Roman" w:cs="Times New Roman"/>
        </w:rPr>
        <w:t>,</w:t>
      </w:r>
      <w:r w:rsidR="00A079CF" w:rsidRPr="00301358">
        <w:rPr>
          <w:rFonts w:ascii="Times New Roman" w:hAnsi="Times New Roman" w:cs="Times New Roman"/>
        </w:rPr>
        <w:t xml:space="preserve"> he could not have foreseen the impact this middle cl</w:t>
      </w:r>
      <w:r>
        <w:rPr>
          <w:rFonts w:ascii="Times New Roman" w:hAnsi="Times New Roman" w:cs="Times New Roman"/>
        </w:rPr>
        <w:t>ass has</w:t>
      </w:r>
      <w:r w:rsidR="00F67B48" w:rsidRPr="00301358">
        <w:rPr>
          <w:rFonts w:ascii="Times New Roman" w:hAnsi="Times New Roman" w:cs="Times New Roman"/>
        </w:rPr>
        <w:t xml:space="preserve"> on world culture [5]</w:t>
      </w:r>
      <w:r w:rsidR="00F2782C" w:rsidRPr="00301358">
        <w:rPr>
          <w:rFonts w:ascii="Times New Roman" w:hAnsi="Times New Roman" w:cs="Times New Roman"/>
        </w:rPr>
        <w:t>.</w:t>
      </w:r>
      <w:r w:rsidR="00A079CF" w:rsidRPr="00301358">
        <w:rPr>
          <w:rFonts w:ascii="Times New Roman" w:hAnsi="Times New Roman" w:cs="Times New Roman"/>
        </w:rPr>
        <w:t xml:space="preserve"> </w:t>
      </w:r>
    </w:p>
    <w:p w14:paraId="55EAEF87" w14:textId="77777777" w:rsidR="00AC1A7A" w:rsidRPr="00301358" w:rsidRDefault="00AC1A7A" w:rsidP="00AC1A7A">
      <w:pPr>
        <w:spacing w:line="480" w:lineRule="auto"/>
        <w:jc w:val="both"/>
        <w:rPr>
          <w:rFonts w:ascii="Times New Roman" w:hAnsi="Times New Roman" w:cs="Times New Roman"/>
        </w:rPr>
      </w:pPr>
    </w:p>
    <w:p w14:paraId="1F0E1143" w14:textId="45BFBFA2" w:rsidR="000E5A87" w:rsidRPr="00301358" w:rsidRDefault="00A079CF" w:rsidP="00AC1A7A">
      <w:pPr>
        <w:spacing w:line="480" w:lineRule="auto"/>
        <w:jc w:val="both"/>
        <w:rPr>
          <w:rFonts w:ascii="Times New Roman" w:hAnsi="Times New Roman" w:cs="Times New Roman"/>
        </w:rPr>
      </w:pPr>
      <w:r w:rsidRPr="00301358">
        <w:rPr>
          <w:rFonts w:ascii="Times New Roman" w:hAnsi="Times New Roman" w:cs="Times New Roman"/>
        </w:rPr>
        <w:t xml:space="preserve">Just as great English writers such as Jane Austen, Shakespeare, Orwell and Huxley </w:t>
      </w:r>
      <w:r w:rsidR="00113B81">
        <w:rPr>
          <w:rFonts w:ascii="Times New Roman" w:hAnsi="Times New Roman" w:cs="Times New Roman"/>
        </w:rPr>
        <w:t>had an impact on global culture</w:t>
      </w:r>
      <w:r w:rsidRPr="00301358">
        <w:rPr>
          <w:rFonts w:ascii="Times New Roman" w:hAnsi="Times New Roman" w:cs="Times New Roman"/>
        </w:rPr>
        <w:t xml:space="preserve"> </w:t>
      </w:r>
      <w:r w:rsidR="00113B81">
        <w:rPr>
          <w:rFonts w:ascii="Times New Roman" w:hAnsi="Times New Roman" w:cs="Times New Roman"/>
        </w:rPr>
        <w:t>(</w:t>
      </w:r>
      <w:r w:rsidRPr="00301358">
        <w:rPr>
          <w:rFonts w:ascii="Times New Roman" w:hAnsi="Times New Roman" w:cs="Times New Roman"/>
        </w:rPr>
        <w:t>and it was important to be British</w:t>
      </w:r>
      <w:r w:rsidR="00113B81">
        <w:rPr>
          <w:rFonts w:ascii="Times New Roman" w:hAnsi="Times New Roman" w:cs="Times New Roman"/>
        </w:rPr>
        <w:t xml:space="preserve"> to </w:t>
      </w:r>
      <w:r w:rsidR="006B60E3">
        <w:rPr>
          <w:rFonts w:ascii="Times New Roman" w:hAnsi="Times New Roman" w:cs="Times New Roman"/>
        </w:rPr>
        <w:t>do this)</w:t>
      </w:r>
      <w:r w:rsidRPr="00301358">
        <w:rPr>
          <w:rFonts w:ascii="Times New Roman" w:hAnsi="Times New Roman" w:cs="Times New Roman"/>
        </w:rPr>
        <w:t>, Indian writers are now dominating the world stage. The beginnings can be traced back to Salm</w:t>
      </w:r>
      <w:r w:rsidR="006B60E3">
        <w:rPr>
          <w:rFonts w:ascii="Times New Roman" w:hAnsi="Times New Roman" w:cs="Times New Roman"/>
        </w:rPr>
        <w:t>an Rushdie winning the</w:t>
      </w:r>
      <w:r w:rsidRPr="00301358">
        <w:rPr>
          <w:rFonts w:ascii="Times New Roman" w:hAnsi="Times New Roman" w:cs="Times New Roman"/>
        </w:rPr>
        <w:t xml:space="preserve"> </w:t>
      </w:r>
      <w:r w:rsidR="006152CB">
        <w:rPr>
          <w:rFonts w:ascii="Times New Roman" w:hAnsi="Times New Roman" w:cs="Times New Roman"/>
        </w:rPr>
        <w:t xml:space="preserve">Booker of </w:t>
      </w:r>
      <w:r w:rsidRPr="00301358">
        <w:rPr>
          <w:rFonts w:ascii="Times New Roman" w:hAnsi="Times New Roman" w:cs="Times New Roman"/>
        </w:rPr>
        <w:t>Booker prize</w:t>
      </w:r>
      <w:r w:rsidR="0008304F" w:rsidRPr="00301358">
        <w:rPr>
          <w:rFonts w:ascii="Times New Roman" w:hAnsi="Times New Roman" w:cs="Times New Roman"/>
        </w:rPr>
        <w:t xml:space="preserve"> [6]</w:t>
      </w:r>
      <w:r w:rsidR="00056C46" w:rsidRPr="00301358">
        <w:rPr>
          <w:rFonts w:ascii="Times New Roman" w:hAnsi="Times New Roman" w:cs="Times New Roman"/>
        </w:rPr>
        <w:t>. In his company were other well-renowned Indian authors</w:t>
      </w:r>
      <w:r w:rsidRPr="00301358">
        <w:rPr>
          <w:rFonts w:ascii="Times New Roman" w:hAnsi="Times New Roman" w:cs="Times New Roman"/>
        </w:rPr>
        <w:t xml:space="preserve"> such as </w:t>
      </w:r>
      <w:proofErr w:type="spellStart"/>
      <w:r w:rsidRPr="00301358">
        <w:rPr>
          <w:rFonts w:ascii="Times New Roman" w:hAnsi="Times New Roman" w:cs="Times New Roman"/>
        </w:rPr>
        <w:t>Vikram</w:t>
      </w:r>
      <w:proofErr w:type="spellEnd"/>
      <w:r w:rsidRPr="00301358">
        <w:rPr>
          <w:rFonts w:ascii="Times New Roman" w:hAnsi="Times New Roman" w:cs="Times New Roman"/>
        </w:rPr>
        <w:t xml:space="preserve"> Seth, Arvind </w:t>
      </w:r>
      <w:proofErr w:type="spellStart"/>
      <w:r w:rsidRPr="00301358">
        <w:rPr>
          <w:rFonts w:ascii="Times New Roman" w:hAnsi="Times New Roman" w:cs="Times New Roman"/>
        </w:rPr>
        <w:t>Adiga</w:t>
      </w:r>
      <w:proofErr w:type="spellEnd"/>
      <w:r w:rsidR="00056C46" w:rsidRPr="00301358">
        <w:rPr>
          <w:rFonts w:ascii="Times New Roman" w:hAnsi="Times New Roman" w:cs="Times New Roman"/>
        </w:rPr>
        <w:t xml:space="preserve"> (Booker prize winner)</w:t>
      </w:r>
      <w:r w:rsidRPr="00301358">
        <w:rPr>
          <w:rFonts w:ascii="Times New Roman" w:hAnsi="Times New Roman" w:cs="Times New Roman"/>
        </w:rPr>
        <w:t xml:space="preserve">, </w:t>
      </w:r>
      <w:proofErr w:type="spellStart"/>
      <w:r w:rsidRPr="00301358">
        <w:rPr>
          <w:rFonts w:ascii="Times New Roman" w:hAnsi="Times New Roman" w:cs="Times New Roman"/>
        </w:rPr>
        <w:t>Rohinton</w:t>
      </w:r>
      <w:proofErr w:type="spellEnd"/>
      <w:r w:rsidRPr="00301358">
        <w:rPr>
          <w:rFonts w:ascii="Times New Roman" w:hAnsi="Times New Roman" w:cs="Times New Roman"/>
        </w:rPr>
        <w:t xml:space="preserve"> Mistry, Arundhati Roy</w:t>
      </w:r>
      <w:r w:rsidR="00056C46" w:rsidRPr="00301358">
        <w:rPr>
          <w:rFonts w:ascii="Times New Roman" w:hAnsi="Times New Roman" w:cs="Times New Roman"/>
        </w:rPr>
        <w:t xml:space="preserve"> (Booker Prize winner)</w:t>
      </w:r>
      <w:r w:rsidRPr="00301358">
        <w:rPr>
          <w:rFonts w:ascii="Times New Roman" w:hAnsi="Times New Roman" w:cs="Times New Roman"/>
        </w:rPr>
        <w:t xml:space="preserve"> and </w:t>
      </w:r>
      <w:proofErr w:type="spellStart"/>
      <w:r w:rsidRPr="00301358">
        <w:rPr>
          <w:rFonts w:ascii="Times New Roman" w:hAnsi="Times New Roman" w:cs="Times New Roman"/>
        </w:rPr>
        <w:t>Jhumpa</w:t>
      </w:r>
      <w:proofErr w:type="spellEnd"/>
      <w:r w:rsidRPr="00301358">
        <w:rPr>
          <w:rFonts w:ascii="Times New Roman" w:hAnsi="Times New Roman" w:cs="Times New Roman"/>
        </w:rPr>
        <w:t xml:space="preserve"> </w:t>
      </w:r>
      <w:proofErr w:type="spellStart"/>
      <w:r w:rsidRPr="00301358">
        <w:rPr>
          <w:rFonts w:ascii="Times New Roman" w:hAnsi="Times New Roman" w:cs="Times New Roman"/>
        </w:rPr>
        <w:t>Lahiri</w:t>
      </w:r>
      <w:proofErr w:type="spellEnd"/>
      <w:r w:rsidR="00AB18E3" w:rsidRPr="00301358">
        <w:rPr>
          <w:rFonts w:ascii="Times New Roman" w:hAnsi="Times New Roman" w:cs="Times New Roman"/>
        </w:rPr>
        <w:t xml:space="preserve"> (Pulitzer Prize winner)</w:t>
      </w:r>
      <w:r w:rsidRPr="00301358">
        <w:rPr>
          <w:rFonts w:ascii="Times New Roman" w:hAnsi="Times New Roman" w:cs="Times New Roman"/>
        </w:rPr>
        <w:t>.  India now hosts the biggest iBook launches in the World and the world’s greatest writers are to be seen at the Taj literary Awards Festival in Mumbai.</w:t>
      </w:r>
      <w:r w:rsidR="00AB18E3" w:rsidRPr="00301358">
        <w:rPr>
          <w:rFonts w:ascii="Times New Roman" w:hAnsi="Times New Roman" w:cs="Times New Roman"/>
        </w:rPr>
        <w:t xml:space="preserve"> </w:t>
      </w:r>
      <w:r w:rsidR="00F2782C" w:rsidRPr="00301358">
        <w:rPr>
          <w:rFonts w:ascii="Times New Roman" w:hAnsi="Times New Roman" w:cs="Times New Roman"/>
        </w:rPr>
        <w:t>As a growing power</w:t>
      </w:r>
      <w:r w:rsidR="006B60E3">
        <w:rPr>
          <w:rFonts w:ascii="Times New Roman" w:hAnsi="Times New Roman" w:cs="Times New Roman"/>
        </w:rPr>
        <w:t>,</w:t>
      </w:r>
      <w:r w:rsidR="00F2782C" w:rsidRPr="00301358">
        <w:rPr>
          <w:rFonts w:ascii="Times New Roman" w:hAnsi="Times New Roman" w:cs="Times New Roman"/>
        </w:rPr>
        <w:t xml:space="preserve"> India is also flexing its muscles in science research, agriculture, business, </w:t>
      </w:r>
      <w:proofErr w:type="spellStart"/>
      <w:r w:rsidR="00F2782C" w:rsidRPr="00301358">
        <w:rPr>
          <w:rFonts w:ascii="Times New Roman" w:hAnsi="Times New Roman" w:cs="Times New Roman"/>
        </w:rPr>
        <w:t>defence</w:t>
      </w:r>
      <w:proofErr w:type="spellEnd"/>
      <w:r w:rsidR="009557FF" w:rsidRPr="00301358">
        <w:rPr>
          <w:rFonts w:ascii="Times New Roman" w:hAnsi="Times New Roman" w:cs="Times New Roman"/>
        </w:rPr>
        <w:t>, communications</w:t>
      </w:r>
      <w:r w:rsidR="00F2782C" w:rsidRPr="00301358">
        <w:rPr>
          <w:rFonts w:ascii="Times New Roman" w:hAnsi="Times New Roman" w:cs="Times New Roman"/>
        </w:rPr>
        <w:t xml:space="preserve"> and diplomacy.</w:t>
      </w:r>
    </w:p>
    <w:p w14:paraId="79B8F71A" w14:textId="77777777" w:rsidR="009557FF" w:rsidRPr="00301358" w:rsidRDefault="009557FF" w:rsidP="00AC1A7A">
      <w:pPr>
        <w:spacing w:line="480" w:lineRule="auto"/>
        <w:jc w:val="both"/>
        <w:rPr>
          <w:rFonts w:ascii="Times New Roman" w:hAnsi="Times New Roman" w:cs="Times New Roman"/>
        </w:rPr>
      </w:pPr>
    </w:p>
    <w:p w14:paraId="47EC9063" w14:textId="1E121759" w:rsidR="009557FF" w:rsidRPr="00301358" w:rsidRDefault="00E416E8" w:rsidP="00AC1A7A">
      <w:pPr>
        <w:spacing w:line="480" w:lineRule="auto"/>
        <w:jc w:val="both"/>
        <w:rPr>
          <w:rFonts w:ascii="Times New Roman" w:hAnsi="Times New Roman" w:cs="Times New Roman"/>
          <w:b/>
        </w:rPr>
      </w:pPr>
      <w:r w:rsidRPr="00301358">
        <w:rPr>
          <w:rFonts w:ascii="Times New Roman" w:hAnsi="Times New Roman" w:cs="Times New Roman"/>
          <w:b/>
        </w:rPr>
        <w:t xml:space="preserve">2. </w:t>
      </w:r>
      <w:r w:rsidR="006B60E3">
        <w:rPr>
          <w:rFonts w:ascii="Times New Roman" w:hAnsi="Times New Roman" w:cs="Times New Roman"/>
          <w:b/>
        </w:rPr>
        <w:t xml:space="preserve">A </w:t>
      </w:r>
      <w:r w:rsidR="009C1A8A" w:rsidRPr="00301358">
        <w:rPr>
          <w:rFonts w:ascii="Times New Roman" w:hAnsi="Times New Roman" w:cs="Times New Roman"/>
          <w:b/>
        </w:rPr>
        <w:t>Future Scenario 205</w:t>
      </w:r>
      <w:r w:rsidR="009557FF" w:rsidRPr="00301358">
        <w:rPr>
          <w:rFonts w:ascii="Times New Roman" w:hAnsi="Times New Roman" w:cs="Times New Roman"/>
          <w:b/>
        </w:rPr>
        <w:t>0</w:t>
      </w:r>
      <w:r w:rsidR="006B60E3">
        <w:rPr>
          <w:rFonts w:ascii="Times New Roman" w:hAnsi="Times New Roman" w:cs="Times New Roman"/>
          <w:b/>
        </w:rPr>
        <w:t xml:space="preserve"> O</w:t>
      </w:r>
      <w:r w:rsidR="006376A9" w:rsidRPr="00301358">
        <w:rPr>
          <w:rFonts w:ascii="Times New Roman" w:hAnsi="Times New Roman" w:cs="Times New Roman"/>
          <w:b/>
        </w:rPr>
        <w:t>verview</w:t>
      </w:r>
    </w:p>
    <w:p w14:paraId="596C0E30" w14:textId="77777777" w:rsidR="009557FF" w:rsidRPr="00301358" w:rsidRDefault="009557FF" w:rsidP="00AC1A7A">
      <w:pPr>
        <w:spacing w:line="480" w:lineRule="auto"/>
        <w:jc w:val="both"/>
        <w:rPr>
          <w:rFonts w:ascii="Times New Roman" w:hAnsi="Times New Roman" w:cs="Times New Roman"/>
        </w:rPr>
      </w:pPr>
    </w:p>
    <w:p w14:paraId="21693AAE" w14:textId="473A6D3E" w:rsidR="000E5A87" w:rsidRPr="00301358" w:rsidRDefault="00F32CF3" w:rsidP="00AC1A7A">
      <w:pPr>
        <w:spacing w:line="480" w:lineRule="auto"/>
        <w:jc w:val="both"/>
        <w:rPr>
          <w:rFonts w:ascii="Times New Roman" w:hAnsi="Times New Roman" w:cs="Times New Roman"/>
        </w:rPr>
      </w:pPr>
      <w:r w:rsidRPr="00301358">
        <w:rPr>
          <w:rFonts w:ascii="Times New Roman" w:hAnsi="Times New Roman" w:cs="Times New Roman"/>
        </w:rPr>
        <w:t>India’s population has overtaken China’s pop</w:t>
      </w:r>
      <w:r w:rsidR="0084618C" w:rsidRPr="00301358">
        <w:rPr>
          <w:rFonts w:ascii="Times New Roman" w:hAnsi="Times New Roman" w:cs="Times New Roman"/>
        </w:rPr>
        <w:t>ulation</w:t>
      </w:r>
      <w:r w:rsidR="0008304F" w:rsidRPr="00301358">
        <w:rPr>
          <w:rFonts w:ascii="Times New Roman" w:hAnsi="Times New Roman" w:cs="Times New Roman"/>
        </w:rPr>
        <w:t xml:space="preserve"> [7]</w:t>
      </w:r>
      <w:r w:rsidR="0084618C" w:rsidRPr="00301358">
        <w:rPr>
          <w:rFonts w:ascii="Times New Roman" w:hAnsi="Times New Roman" w:cs="Times New Roman"/>
        </w:rPr>
        <w:t xml:space="preserve"> and there is a sense of </w:t>
      </w:r>
      <w:r w:rsidRPr="00301358">
        <w:rPr>
          <w:rFonts w:ascii="Times New Roman" w:hAnsi="Times New Roman" w:cs="Times New Roman"/>
        </w:rPr>
        <w:t>excitement and trepidation at this announcement within India itself and global forums</w:t>
      </w:r>
      <w:r w:rsidR="0084618C" w:rsidRPr="00301358">
        <w:rPr>
          <w:rFonts w:ascii="Times New Roman" w:hAnsi="Times New Roman" w:cs="Times New Roman"/>
        </w:rPr>
        <w:t>. The picture across the country is varied with some states boasting a world-class inf</w:t>
      </w:r>
      <w:r w:rsidR="006B60E3">
        <w:rPr>
          <w:rFonts w:ascii="Times New Roman" w:hAnsi="Times New Roman" w:cs="Times New Roman"/>
        </w:rPr>
        <w:t>rastructure and environment, while others languish</w:t>
      </w:r>
      <w:r w:rsidR="0084618C" w:rsidRPr="00301358">
        <w:rPr>
          <w:rFonts w:ascii="Times New Roman" w:hAnsi="Times New Roman" w:cs="Times New Roman"/>
        </w:rPr>
        <w:t xml:space="preserve"> in deep poverty</w:t>
      </w:r>
      <w:r w:rsidR="00562C34" w:rsidRPr="00301358">
        <w:rPr>
          <w:rFonts w:ascii="Times New Roman" w:hAnsi="Times New Roman" w:cs="Times New Roman"/>
        </w:rPr>
        <w:t>.</w:t>
      </w:r>
    </w:p>
    <w:p w14:paraId="30F3FBE4" w14:textId="77777777" w:rsidR="00AC1A7A" w:rsidRPr="00301358" w:rsidRDefault="00AC1A7A" w:rsidP="00AC1A7A">
      <w:pPr>
        <w:spacing w:line="480" w:lineRule="auto"/>
        <w:jc w:val="both"/>
        <w:rPr>
          <w:rFonts w:ascii="Times New Roman" w:hAnsi="Times New Roman" w:cs="Times New Roman"/>
        </w:rPr>
      </w:pPr>
    </w:p>
    <w:p w14:paraId="1A3C9A70" w14:textId="06E6DF34" w:rsidR="006B60E3" w:rsidRDefault="00562C34" w:rsidP="00AC1A7A">
      <w:pPr>
        <w:spacing w:line="480" w:lineRule="auto"/>
        <w:jc w:val="both"/>
        <w:rPr>
          <w:rFonts w:ascii="Times New Roman" w:hAnsi="Times New Roman" w:cs="Times New Roman"/>
        </w:rPr>
      </w:pPr>
      <w:r w:rsidRPr="00301358">
        <w:rPr>
          <w:rFonts w:ascii="Times New Roman" w:hAnsi="Times New Roman" w:cs="Times New Roman"/>
        </w:rPr>
        <w:lastRenderedPageBreak/>
        <w:t>The fastest growing states wit</w:t>
      </w:r>
      <w:r w:rsidR="006B60E3">
        <w:rPr>
          <w:rFonts w:ascii="Times New Roman" w:hAnsi="Times New Roman" w:cs="Times New Roman"/>
        </w:rPr>
        <w:t>h good education for all women</w:t>
      </w:r>
      <w:r w:rsidRPr="00301358">
        <w:rPr>
          <w:rFonts w:ascii="Times New Roman" w:hAnsi="Times New Roman" w:cs="Times New Roman"/>
        </w:rPr>
        <w:t xml:space="preserve"> and </w:t>
      </w:r>
      <w:r w:rsidR="006B60E3">
        <w:rPr>
          <w:rFonts w:ascii="Times New Roman" w:hAnsi="Times New Roman" w:cs="Times New Roman"/>
        </w:rPr>
        <w:t xml:space="preserve">an </w:t>
      </w:r>
      <w:r w:rsidRPr="00301358">
        <w:rPr>
          <w:rFonts w:ascii="Times New Roman" w:hAnsi="Times New Roman" w:cs="Times New Roman"/>
        </w:rPr>
        <w:t>alleviation of poverty are Gujarat, Kerala, Andhra Pradesh, Punjab</w:t>
      </w:r>
      <w:r w:rsidR="006B60E3">
        <w:rPr>
          <w:rFonts w:ascii="Times New Roman" w:hAnsi="Times New Roman" w:cs="Times New Roman"/>
        </w:rPr>
        <w:t>,</w:t>
      </w:r>
      <w:r w:rsidRPr="00301358">
        <w:rPr>
          <w:rFonts w:ascii="Times New Roman" w:hAnsi="Times New Roman" w:cs="Times New Roman"/>
        </w:rPr>
        <w:t xml:space="preserve"> and following in their footsteps are Orissa and West Bengal</w:t>
      </w:r>
      <w:r w:rsidR="0008304F" w:rsidRPr="00301358">
        <w:rPr>
          <w:rFonts w:ascii="Times New Roman" w:hAnsi="Times New Roman" w:cs="Times New Roman"/>
        </w:rPr>
        <w:t xml:space="preserve"> [8]</w:t>
      </w:r>
      <w:r w:rsidRPr="00301358">
        <w:rPr>
          <w:rFonts w:ascii="Times New Roman" w:hAnsi="Times New Roman" w:cs="Times New Roman"/>
        </w:rPr>
        <w:t xml:space="preserve">. Many of the other states are still mired in poverty with poor infrastructure, degraded environments and a high male to female ratio. This in turn is leading to instability in some parts of the country with bandits from these </w:t>
      </w:r>
      <w:r w:rsidR="006B60E3">
        <w:rPr>
          <w:rFonts w:ascii="Times New Roman" w:hAnsi="Times New Roman" w:cs="Times New Roman"/>
        </w:rPr>
        <w:t xml:space="preserve">poor </w:t>
      </w:r>
      <w:r w:rsidRPr="00301358">
        <w:rPr>
          <w:rFonts w:ascii="Times New Roman" w:hAnsi="Times New Roman" w:cs="Times New Roman"/>
        </w:rPr>
        <w:t>states venturing into the mo</w:t>
      </w:r>
      <w:r w:rsidR="00276145">
        <w:rPr>
          <w:rFonts w:ascii="Times New Roman" w:hAnsi="Times New Roman" w:cs="Times New Roman"/>
        </w:rPr>
        <w:t>re prosperous areas. Amongst</w:t>
      </w:r>
      <w:r w:rsidRPr="00301358">
        <w:rPr>
          <w:rFonts w:ascii="Times New Roman" w:hAnsi="Times New Roman" w:cs="Times New Roman"/>
        </w:rPr>
        <w:t xml:space="preserve"> others </w:t>
      </w:r>
      <w:proofErr w:type="gramStart"/>
      <w:r w:rsidR="006B60E3">
        <w:rPr>
          <w:rFonts w:ascii="Times New Roman" w:hAnsi="Times New Roman" w:cs="Times New Roman"/>
        </w:rPr>
        <w:t xml:space="preserve">states, </w:t>
      </w:r>
      <w:r w:rsidRPr="00301358">
        <w:rPr>
          <w:rFonts w:ascii="Times New Roman" w:hAnsi="Times New Roman" w:cs="Times New Roman"/>
        </w:rPr>
        <w:t>Mahar</w:t>
      </w:r>
      <w:r w:rsidR="001B645A" w:rsidRPr="00301358">
        <w:rPr>
          <w:rFonts w:ascii="Times New Roman" w:hAnsi="Times New Roman" w:cs="Times New Roman"/>
        </w:rPr>
        <w:t>a</w:t>
      </w:r>
      <w:r w:rsidRPr="00301358">
        <w:rPr>
          <w:rFonts w:ascii="Times New Roman" w:hAnsi="Times New Roman" w:cs="Times New Roman"/>
        </w:rPr>
        <w:t>shtra is</w:t>
      </w:r>
      <w:proofErr w:type="gramEnd"/>
      <w:r w:rsidRPr="00301358">
        <w:rPr>
          <w:rFonts w:ascii="Times New Roman" w:hAnsi="Times New Roman" w:cs="Times New Roman"/>
        </w:rPr>
        <w:t xml:space="preserve"> growing very unequally with Mumbai and Pune being log jammed with traffic and covered in smog. Many parts of the country are experiencing water shortages and the proposed national water-</w:t>
      </w:r>
      <w:r w:rsidR="00AB18E3" w:rsidRPr="00301358">
        <w:rPr>
          <w:rFonts w:ascii="Times New Roman" w:hAnsi="Times New Roman" w:cs="Times New Roman"/>
        </w:rPr>
        <w:t xml:space="preserve">grid has failed to materialize as yet. </w:t>
      </w:r>
      <w:r w:rsidRPr="00301358">
        <w:rPr>
          <w:rFonts w:ascii="Times New Roman" w:hAnsi="Times New Roman" w:cs="Times New Roman"/>
        </w:rPr>
        <w:t>The water stress</w:t>
      </w:r>
      <w:r w:rsidR="001B645A" w:rsidRPr="00301358">
        <w:rPr>
          <w:rFonts w:ascii="Times New Roman" w:hAnsi="Times New Roman" w:cs="Times New Roman"/>
        </w:rPr>
        <w:t xml:space="preserve"> is affecting people, livestock and wildlife not to mention the biodiversity of plants. Well-intentioned people from the more prosperous states have begun mobili</w:t>
      </w:r>
      <w:r w:rsidR="006B60E3">
        <w:rPr>
          <w:rFonts w:ascii="Times New Roman" w:hAnsi="Times New Roman" w:cs="Times New Roman"/>
        </w:rPr>
        <w:t>z</w:t>
      </w:r>
      <w:r w:rsidR="000E4EE4" w:rsidRPr="00301358">
        <w:rPr>
          <w:rFonts w:ascii="Times New Roman" w:hAnsi="Times New Roman" w:cs="Times New Roman"/>
        </w:rPr>
        <w:t>i</w:t>
      </w:r>
      <w:r w:rsidR="001B645A" w:rsidRPr="00301358">
        <w:rPr>
          <w:rFonts w:ascii="Times New Roman" w:hAnsi="Times New Roman" w:cs="Times New Roman"/>
        </w:rPr>
        <w:t xml:space="preserve">ng self-help groups and are beginning to work in the poorer areas volunteering help in education, agriculture and infrastructural projects. </w:t>
      </w:r>
    </w:p>
    <w:p w14:paraId="12CE4F0E" w14:textId="77777777" w:rsidR="006B60E3" w:rsidRDefault="006B60E3" w:rsidP="00AC1A7A">
      <w:pPr>
        <w:spacing w:line="480" w:lineRule="auto"/>
        <w:jc w:val="both"/>
        <w:rPr>
          <w:rFonts w:ascii="Times New Roman" w:hAnsi="Times New Roman" w:cs="Times New Roman"/>
        </w:rPr>
      </w:pPr>
    </w:p>
    <w:p w14:paraId="738F709E" w14:textId="004B42CC" w:rsidR="006B60E3" w:rsidRDefault="001B645A" w:rsidP="00AC1A7A">
      <w:pPr>
        <w:spacing w:line="480" w:lineRule="auto"/>
        <w:jc w:val="both"/>
        <w:rPr>
          <w:rFonts w:ascii="Times New Roman" w:hAnsi="Times New Roman" w:cs="Times New Roman"/>
        </w:rPr>
      </w:pPr>
      <w:r w:rsidRPr="00301358">
        <w:rPr>
          <w:rFonts w:ascii="Times New Roman" w:hAnsi="Times New Roman" w:cs="Times New Roman"/>
        </w:rPr>
        <w:t>The central government racked with corruption is now showing signs of positive changes with strong, almost bene</w:t>
      </w:r>
      <w:r w:rsidR="006B60E3">
        <w:rPr>
          <w:rFonts w:ascii="Times New Roman" w:hAnsi="Times New Roman" w:cs="Times New Roman"/>
        </w:rPr>
        <w:t>volent dictatorship from the present</w:t>
      </w:r>
      <w:r w:rsidRPr="00301358">
        <w:rPr>
          <w:rFonts w:ascii="Times New Roman" w:hAnsi="Times New Roman" w:cs="Times New Roman"/>
        </w:rPr>
        <w:t xml:space="preserve"> Prime Minister</w:t>
      </w:r>
      <w:r w:rsidR="006B60E3">
        <w:rPr>
          <w:rFonts w:ascii="Times New Roman" w:hAnsi="Times New Roman" w:cs="Times New Roman"/>
        </w:rPr>
        <w:t>, who came into power in 20</w:t>
      </w:r>
      <w:r w:rsidR="004A0AC5">
        <w:rPr>
          <w:rFonts w:ascii="Times New Roman" w:hAnsi="Times New Roman" w:cs="Times New Roman"/>
        </w:rPr>
        <w:t>30</w:t>
      </w:r>
      <w:r w:rsidRPr="00301358">
        <w:rPr>
          <w:rFonts w:ascii="Times New Roman" w:hAnsi="Times New Roman" w:cs="Times New Roman"/>
        </w:rPr>
        <w:t xml:space="preserve">. The bureaucrats </w:t>
      </w:r>
      <w:r w:rsidR="000E4EE4" w:rsidRPr="00301358">
        <w:rPr>
          <w:rFonts w:ascii="Times New Roman" w:hAnsi="Times New Roman" w:cs="Times New Roman"/>
        </w:rPr>
        <w:t xml:space="preserve">in government </w:t>
      </w:r>
      <w:r w:rsidRPr="00301358">
        <w:rPr>
          <w:rFonts w:ascii="Times New Roman" w:hAnsi="Times New Roman" w:cs="Times New Roman"/>
        </w:rPr>
        <w:t>have been replaced by professionals dr</w:t>
      </w:r>
      <w:r w:rsidR="006B60E3">
        <w:rPr>
          <w:rFonts w:ascii="Times New Roman" w:hAnsi="Times New Roman" w:cs="Times New Roman"/>
        </w:rPr>
        <w:t xml:space="preserve">awn from all parts of the world, including </w:t>
      </w:r>
      <w:r w:rsidRPr="00301358">
        <w:rPr>
          <w:rFonts w:ascii="Times New Roman" w:hAnsi="Times New Roman" w:cs="Times New Roman"/>
        </w:rPr>
        <w:t xml:space="preserve">a </w:t>
      </w:r>
      <w:r w:rsidR="006B60E3">
        <w:rPr>
          <w:rFonts w:ascii="Times New Roman" w:hAnsi="Times New Roman" w:cs="Times New Roman"/>
        </w:rPr>
        <w:t xml:space="preserve">wide </w:t>
      </w:r>
      <w:r w:rsidRPr="00301358">
        <w:rPr>
          <w:rFonts w:ascii="Times New Roman" w:hAnsi="Times New Roman" w:cs="Times New Roman"/>
        </w:rPr>
        <w:t>range of nationalities as well Indian diaspora, all of whom have a vested interest in India’s success.</w:t>
      </w:r>
      <w:r w:rsidR="000E4EE4" w:rsidRPr="00301358">
        <w:rPr>
          <w:rFonts w:ascii="Times New Roman" w:hAnsi="Times New Roman" w:cs="Times New Roman"/>
        </w:rPr>
        <w:t xml:space="preserve"> India is becoming a crucible for forward thinking on governance as there is talk of how the country with the largest population in the world can influence the world in a positive manner.</w:t>
      </w:r>
      <w:r w:rsidR="00AB18E3" w:rsidRPr="00301358">
        <w:rPr>
          <w:rFonts w:ascii="Times New Roman" w:hAnsi="Times New Roman" w:cs="Times New Roman"/>
        </w:rPr>
        <w:t xml:space="preserve"> </w:t>
      </w:r>
    </w:p>
    <w:p w14:paraId="179C6F7D" w14:textId="77777777" w:rsidR="006B60E3" w:rsidRDefault="006B60E3" w:rsidP="00AC1A7A">
      <w:pPr>
        <w:spacing w:line="480" w:lineRule="auto"/>
        <w:jc w:val="both"/>
        <w:rPr>
          <w:rFonts w:ascii="Times New Roman" w:hAnsi="Times New Roman" w:cs="Times New Roman"/>
        </w:rPr>
      </w:pPr>
    </w:p>
    <w:p w14:paraId="5CFCE69F" w14:textId="1803CA0B" w:rsidR="00562C34" w:rsidRPr="00301358" w:rsidRDefault="00AB18E3" w:rsidP="00AC1A7A">
      <w:pPr>
        <w:spacing w:line="480" w:lineRule="auto"/>
        <w:jc w:val="both"/>
        <w:rPr>
          <w:rFonts w:ascii="Times New Roman" w:hAnsi="Times New Roman" w:cs="Times New Roman"/>
        </w:rPr>
      </w:pPr>
      <w:r w:rsidRPr="00301358">
        <w:rPr>
          <w:rFonts w:ascii="Times New Roman" w:hAnsi="Times New Roman" w:cs="Times New Roman"/>
        </w:rPr>
        <w:t>Throughout its history</w:t>
      </w:r>
      <w:r w:rsidR="00276145">
        <w:rPr>
          <w:rFonts w:ascii="Times New Roman" w:hAnsi="Times New Roman" w:cs="Times New Roman"/>
        </w:rPr>
        <w:t>,</w:t>
      </w:r>
      <w:r w:rsidRPr="00301358">
        <w:rPr>
          <w:rFonts w:ascii="Times New Roman" w:hAnsi="Times New Roman" w:cs="Times New Roman"/>
        </w:rPr>
        <w:t xml:space="preserve"> India always had a seam of spirituality that has been </w:t>
      </w:r>
      <w:r w:rsidR="006B60E3">
        <w:rPr>
          <w:rFonts w:ascii="Times New Roman" w:hAnsi="Times New Roman" w:cs="Times New Roman"/>
        </w:rPr>
        <w:t xml:space="preserve">expressed in various forms: from </w:t>
      </w:r>
      <w:proofErr w:type="spellStart"/>
      <w:r w:rsidR="006B60E3">
        <w:rPr>
          <w:rFonts w:ascii="Times New Roman" w:hAnsi="Times New Roman" w:cs="Times New Roman"/>
        </w:rPr>
        <w:t>Mohenjo</w:t>
      </w:r>
      <w:proofErr w:type="spellEnd"/>
      <w:r w:rsidR="006B60E3">
        <w:rPr>
          <w:rFonts w:ascii="Times New Roman" w:hAnsi="Times New Roman" w:cs="Times New Roman"/>
        </w:rPr>
        <w:t xml:space="preserve"> </w:t>
      </w:r>
      <w:proofErr w:type="spellStart"/>
      <w:r w:rsidR="006B60E3">
        <w:rPr>
          <w:rFonts w:ascii="Times New Roman" w:hAnsi="Times New Roman" w:cs="Times New Roman"/>
        </w:rPr>
        <w:t>Daro</w:t>
      </w:r>
      <w:proofErr w:type="spellEnd"/>
      <w:r w:rsidR="006B60E3">
        <w:rPr>
          <w:rFonts w:ascii="Times New Roman" w:hAnsi="Times New Roman" w:cs="Times New Roman"/>
        </w:rPr>
        <w:t xml:space="preserve"> to</w:t>
      </w:r>
      <w:r w:rsidRPr="00301358">
        <w:rPr>
          <w:rFonts w:ascii="Times New Roman" w:hAnsi="Times New Roman" w:cs="Times New Roman"/>
        </w:rPr>
        <w:t xml:space="preserve"> Buddhism </w:t>
      </w:r>
      <w:r w:rsidR="00276145">
        <w:rPr>
          <w:rFonts w:ascii="Times New Roman" w:hAnsi="Times New Roman" w:cs="Times New Roman"/>
        </w:rPr>
        <w:t>and the Vedic</w:t>
      </w:r>
      <w:r w:rsidR="006B60E3">
        <w:rPr>
          <w:rFonts w:ascii="Times New Roman" w:hAnsi="Times New Roman" w:cs="Times New Roman"/>
        </w:rPr>
        <w:t xml:space="preserve"> tradition. This </w:t>
      </w:r>
      <w:r w:rsidR="006B60E3">
        <w:rPr>
          <w:rFonts w:ascii="Times New Roman" w:hAnsi="Times New Roman" w:cs="Times New Roman"/>
        </w:rPr>
        <w:lastRenderedPageBreak/>
        <w:t>spiritual foundation</w:t>
      </w:r>
      <w:r w:rsidRPr="00301358">
        <w:rPr>
          <w:rFonts w:ascii="Times New Roman" w:hAnsi="Times New Roman" w:cs="Times New Roman"/>
        </w:rPr>
        <w:t xml:space="preserve"> was in danger of being</w:t>
      </w:r>
      <w:r w:rsidR="004A0AC5">
        <w:rPr>
          <w:rFonts w:ascii="Times New Roman" w:hAnsi="Times New Roman" w:cs="Times New Roman"/>
        </w:rPr>
        <w:t xml:space="preserve"> overridden by extreme Westerniz</w:t>
      </w:r>
      <w:r w:rsidRPr="00301358">
        <w:rPr>
          <w:rFonts w:ascii="Times New Roman" w:hAnsi="Times New Roman" w:cs="Times New Roman"/>
        </w:rPr>
        <w:t xml:space="preserve">ation in the 2020s but the growth of the </w:t>
      </w:r>
      <w:proofErr w:type="spellStart"/>
      <w:r w:rsidRPr="00301358">
        <w:rPr>
          <w:rFonts w:ascii="Times New Roman" w:hAnsi="Times New Roman" w:cs="Times New Roman"/>
        </w:rPr>
        <w:t>Dharmic</w:t>
      </w:r>
      <w:proofErr w:type="spellEnd"/>
      <w:r w:rsidR="00DB3FBC" w:rsidRPr="00301358">
        <w:rPr>
          <w:rFonts w:ascii="Times New Roman" w:hAnsi="Times New Roman" w:cs="Times New Roman"/>
        </w:rPr>
        <w:t xml:space="preserve"> [9, 10] </w:t>
      </w:r>
      <w:r w:rsidRPr="00301358">
        <w:rPr>
          <w:rFonts w:ascii="Times New Roman" w:hAnsi="Times New Roman" w:cs="Times New Roman"/>
        </w:rPr>
        <w:t>tradition has now reasserted itself and many Indians are no longer sa</w:t>
      </w:r>
      <w:r w:rsidR="004A0AC5">
        <w:rPr>
          <w:rFonts w:ascii="Times New Roman" w:hAnsi="Times New Roman" w:cs="Times New Roman"/>
        </w:rPr>
        <w:t xml:space="preserve">tiated with Materialism, </w:t>
      </w:r>
      <w:r w:rsidRPr="00301358">
        <w:rPr>
          <w:rFonts w:ascii="Times New Roman" w:hAnsi="Times New Roman" w:cs="Times New Roman"/>
        </w:rPr>
        <w:t>turning back to the old traditions. This seems to be hard wired into Indian genes and India is now</w:t>
      </w:r>
      <w:r w:rsidR="006376A9" w:rsidRPr="00301358">
        <w:rPr>
          <w:rFonts w:ascii="Times New Roman" w:hAnsi="Times New Roman" w:cs="Times New Roman"/>
        </w:rPr>
        <w:t xml:space="preserve"> attempting to emulate</w:t>
      </w:r>
      <w:r w:rsidRPr="00301358">
        <w:rPr>
          <w:rFonts w:ascii="Times New Roman" w:hAnsi="Times New Roman" w:cs="Times New Roman"/>
        </w:rPr>
        <w:t xml:space="preserve"> the Happiness Index as propounded by Bhutan</w:t>
      </w:r>
      <w:r w:rsidR="00640128" w:rsidRPr="00301358">
        <w:rPr>
          <w:rFonts w:ascii="Times New Roman" w:hAnsi="Times New Roman" w:cs="Times New Roman"/>
        </w:rPr>
        <w:t xml:space="preserve"> [11]</w:t>
      </w:r>
      <w:r w:rsidRPr="00301358">
        <w:rPr>
          <w:rFonts w:ascii="Times New Roman" w:hAnsi="Times New Roman" w:cs="Times New Roman"/>
        </w:rPr>
        <w:t xml:space="preserve">. This </w:t>
      </w:r>
      <w:proofErr w:type="spellStart"/>
      <w:r w:rsidRPr="00301358">
        <w:rPr>
          <w:rFonts w:ascii="Times New Roman" w:hAnsi="Times New Roman" w:cs="Times New Roman"/>
        </w:rPr>
        <w:t>D</w:t>
      </w:r>
      <w:r w:rsidR="004A0AC5">
        <w:rPr>
          <w:rFonts w:ascii="Times New Roman" w:hAnsi="Times New Roman" w:cs="Times New Roman"/>
        </w:rPr>
        <w:t>harmic</w:t>
      </w:r>
      <w:proofErr w:type="spellEnd"/>
      <w:r w:rsidR="004A0AC5">
        <w:rPr>
          <w:rFonts w:ascii="Times New Roman" w:hAnsi="Times New Roman" w:cs="Times New Roman"/>
        </w:rPr>
        <w:t xml:space="preserve"> resurgence is helping </w:t>
      </w:r>
      <w:r w:rsidRPr="00301358">
        <w:rPr>
          <w:rFonts w:ascii="Times New Roman" w:hAnsi="Times New Roman" w:cs="Times New Roman"/>
        </w:rPr>
        <w:t>the eradication of poverty in the poorer states as people selfless</w:t>
      </w:r>
      <w:r w:rsidR="00267136" w:rsidRPr="00301358">
        <w:rPr>
          <w:rFonts w:ascii="Times New Roman" w:hAnsi="Times New Roman" w:cs="Times New Roman"/>
        </w:rPr>
        <w:t xml:space="preserve">ly give up </w:t>
      </w:r>
      <w:r w:rsidR="004A0AC5">
        <w:rPr>
          <w:rFonts w:ascii="Times New Roman" w:hAnsi="Times New Roman" w:cs="Times New Roman"/>
        </w:rPr>
        <w:t>some of their time for social work and community projects</w:t>
      </w:r>
      <w:r w:rsidR="00267136" w:rsidRPr="00301358">
        <w:rPr>
          <w:rFonts w:ascii="Times New Roman" w:hAnsi="Times New Roman" w:cs="Times New Roman"/>
        </w:rPr>
        <w:t xml:space="preserve">. Many individuals from the Moslem and Christian faiths are also selflessly devoting themselves in this manner. This </w:t>
      </w:r>
      <w:proofErr w:type="spellStart"/>
      <w:r w:rsidR="00267136" w:rsidRPr="00301358">
        <w:rPr>
          <w:rFonts w:ascii="Times New Roman" w:hAnsi="Times New Roman" w:cs="Times New Roman"/>
        </w:rPr>
        <w:t>Dharmic</w:t>
      </w:r>
      <w:proofErr w:type="spellEnd"/>
      <w:r w:rsidR="00267136" w:rsidRPr="00301358">
        <w:rPr>
          <w:rFonts w:ascii="Times New Roman" w:hAnsi="Times New Roman" w:cs="Times New Roman"/>
        </w:rPr>
        <w:t xml:space="preserve"> wave is </w:t>
      </w:r>
      <w:r w:rsidR="004A0AC5">
        <w:rPr>
          <w:rFonts w:ascii="Times New Roman" w:hAnsi="Times New Roman" w:cs="Times New Roman"/>
        </w:rPr>
        <w:t xml:space="preserve">also </w:t>
      </w:r>
      <w:r w:rsidR="00267136" w:rsidRPr="00301358">
        <w:rPr>
          <w:rFonts w:ascii="Times New Roman" w:hAnsi="Times New Roman" w:cs="Times New Roman"/>
        </w:rPr>
        <w:t>having a big impact in many countries in the world.</w:t>
      </w:r>
    </w:p>
    <w:p w14:paraId="79852163" w14:textId="77777777" w:rsidR="008E54A5" w:rsidRPr="00301358" w:rsidRDefault="008E54A5" w:rsidP="00AC1A7A">
      <w:pPr>
        <w:spacing w:line="480" w:lineRule="auto"/>
        <w:jc w:val="both"/>
        <w:rPr>
          <w:rFonts w:ascii="Times New Roman" w:hAnsi="Times New Roman" w:cs="Times New Roman"/>
        </w:rPr>
      </w:pPr>
    </w:p>
    <w:p w14:paraId="67BF5B09" w14:textId="198C31F2" w:rsidR="008E54A5" w:rsidRPr="00301358" w:rsidRDefault="00E416E8" w:rsidP="00AC1A7A">
      <w:pPr>
        <w:spacing w:line="480" w:lineRule="auto"/>
        <w:jc w:val="both"/>
        <w:rPr>
          <w:rFonts w:ascii="Times New Roman" w:hAnsi="Times New Roman" w:cs="Times New Roman"/>
          <w:b/>
        </w:rPr>
      </w:pPr>
      <w:r w:rsidRPr="00301358">
        <w:rPr>
          <w:rFonts w:ascii="Times New Roman" w:hAnsi="Times New Roman" w:cs="Times New Roman"/>
          <w:b/>
        </w:rPr>
        <w:t>3. Water</w:t>
      </w:r>
    </w:p>
    <w:p w14:paraId="4695E820" w14:textId="77777777" w:rsidR="00AC1A7A" w:rsidRPr="00301358" w:rsidRDefault="00AC1A7A" w:rsidP="00AC1A7A">
      <w:pPr>
        <w:widowControl w:val="0"/>
        <w:autoSpaceDE w:val="0"/>
        <w:autoSpaceDN w:val="0"/>
        <w:adjustRightInd w:val="0"/>
        <w:spacing w:line="480" w:lineRule="auto"/>
        <w:jc w:val="both"/>
        <w:rPr>
          <w:rFonts w:ascii="Times New Roman" w:hAnsi="Times New Roman" w:cs="Times New Roman"/>
        </w:rPr>
      </w:pPr>
    </w:p>
    <w:p w14:paraId="5A02F920" w14:textId="77777777" w:rsidR="004A0AC5" w:rsidRDefault="008E54A5" w:rsidP="00AC1A7A">
      <w:pPr>
        <w:widowControl w:val="0"/>
        <w:autoSpaceDE w:val="0"/>
        <w:autoSpaceDN w:val="0"/>
        <w:adjustRightInd w:val="0"/>
        <w:spacing w:line="480" w:lineRule="auto"/>
        <w:jc w:val="both"/>
        <w:rPr>
          <w:rFonts w:ascii="Times New Roman" w:hAnsi="Times New Roman" w:cs="Times New Roman"/>
          <w:lang w:val="en-GB"/>
        </w:rPr>
      </w:pPr>
      <w:r w:rsidRPr="00301358">
        <w:rPr>
          <w:rFonts w:ascii="Times New Roman" w:hAnsi="Times New Roman" w:cs="Times New Roman"/>
        </w:rPr>
        <w:t>Over the last twenty years the weather patterns have been very erratic throughout the world and especially in India</w:t>
      </w:r>
      <w:r w:rsidR="004A0AC5">
        <w:rPr>
          <w:rFonts w:ascii="Times New Roman" w:hAnsi="Times New Roman" w:cs="Times New Roman"/>
        </w:rPr>
        <w:t>,</w:t>
      </w:r>
      <w:r w:rsidRPr="00301358">
        <w:rPr>
          <w:rFonts w:ascii="Times New Roman" w:hAnsi="Times New Roman" w:cs="Times New Roman"/>
        </w:rPr>
        <w:t xml:space="preserve"> with very heavy monsoons and sometimes prolonged droughts. This has exacerbated the problems associated with water for drinking, bathing</w:t>
      </w:r>
      <w:r w:rsidR="004A0AC5">
        <w:rPr>
          <w:rFonts w:ascii="Times New Roman" w:hAnsi="Times New Roman" w:cs="Times New Roman"/>
        </w:rPr>
        <w:t>,</w:t>
      </w:r>
      <w:r w:rsidRPr="00301358">
        <w:rPr>
          <w:rFonts w:ascii="Times New Roman" w:hAnsi="Times New Roman" w:cs="Times New Roman"/>
        </w:rPr>
        <w:t xml:space="preserve"> cooking and crop growing</w:t>
      </w:r>
      <w:r w:rsidR="004A0AC5">
        <w:rPr>
          <w:rFonts w:ascii="Times New Roman" w:hAnsi="Times New Roman" w:cs="Times New Roman"/>
        </w:rPr>
        <w:t>,</w:t>
      </w:r>
      <w:r w:rsidRPr="00301358">
        <w:rPr>
          <w:rFonts w:ascii="Times New Roman" w:hAnsi="Times New Roman" w:cs="Times New Roman"/>
        </w:rPr>
        <w:t xml:space="preserve"> not to mention the water </w:t>
      </w:r>
      <w:r w:rsidR="00FC276D" w:rsidRPr="00301358">
        <w:rPr>
          <w:rFonts w:ascii="Times New Roman" w:hAnsi="Times New Roman" w:cs="Times New Roman"/>
        </w:rPr>
        <w:t xml:space="preserve">needed by industrial plants. </w:t>
      </w:r>
      <w:r w:rsidR="00FC276D" w:rsidRPr="00301358">
        <w:rPr>
          <w:rFonts w:ascii="Times New Roman" w:hAnsi="Times New Roman" w:cs="Times New Roman"/>
          <w:lang w:val="en-GB"/>
        </w:rPr>
        <w:t>Climate change and environmental degradation have a symbiotic and complex relationship that manifests itself in many ways. For instance</w:t>
      </w:r>
      <w:r w:rsidR="004A0AC5">
        <w:rPr>
          <w:rFonts w:ascii="Times New Roman" w:hAnsi="Times New Roman" w:cs="Times New Roman"/>
          <w:lang w:val="en-GB"/>
        </w:rPr>
        <w:t>,</w:t>
      </w:r>
      <w:r w:rsidR="00FC276D" w:rsidRPr="00301358">
        <w:rPr>
          <w:rFonts w:ascii="Times New Roman" w:hAnsi="Times New Roman" w:cs="Times New Roman"/>
          <w:lang w:val="en-GB"/>
        </w:rPr>
        <w:t xml:space="preserve"> modern farming methods contribute to soil degradation, increasing consumption of water leads to dry rivers and low water tables, heavy use of chemicals and oil leads to poor air quality, chemical pollution degrades seawater quality and forest felling not only affects the amount of carbon dioxide in t</w:t>
      </w:r>
      <w:r w:rsidR="004A0AC5">
        <w:rPr>
          <w:rFonts w:ascii="Times New Roman" w:hAnsi="Times New Roman" w:cs="Times New Roman"/>
          <w:lang w:val="en-GB"/>
        </w:rPr>
        <w:t>he environment, but also facilitates</w:t>
      </w:r>
      <w:r w:rsidR="00FC276D" w:rsidRPr="00301358">
        <w:rPr>
          <w:rFonts w:ascii="Times New Roman" w:hAnsi="Times New Roman" w:cs="Times New Roman"/>
          <w:lang w:val="en-GB"/>
        </w:rPr>
        <w:t xml:space="preserve"> soil degradation. At the same time</w:t>
      </w:r>
      <w:r w:rsidR="004A0AC5">
        <w:rPr>
          <w:rFonts w:ascii="Times New Roman" w:hAnsi="Times New Roman" w:cs="Times New Roman"/>
          <w:lang w:val="en-GB"/>
        </w:rPr>
        <w:t>,</w:t>
      </w:r>
      <w:r w:rsidR="00FC276D" w:rsidRPr="00301358">
        <w:rPr>
          <w:rFonts w:ascii="Times New Roman" w:hAnsi="Times New Roman" w:cs="Times New Roman"/>
          <w:lang w:val="en-GB"/>
        </w:rPr>
        <w:t xml:space="preserve"> all these factors leading to climate change affect atmospheric temperatures, leading to melting ice caps and the threat of climate change. </w:t>
      </w:r>
    </w:p>
    <w:p w14:paraId="33F69B7D" w14:textId="77777777" w:rsidR="004A0AC5" w:rsidRDefault="004A0AC5" w:rsidP="00AC1A7A">
      <w:pPr>
        <w:widowControl w:val="0"/>
        <w:autoSpaceDE w:val="0"/>
        <w:autoSpaceDN w:val="0"/>
        <w:adjustRightInd w:val="0"/>
        <w:spacing w:line="480" w:lineRule="auto"/>
        <w:jc w:val="both"/>
        <w:rPr>
          <w:rFonts w:ascii="Times New Roman" w:hAnsi="Times New Roman" w:cs="Times New Roman"/>
          <w:lang w:val="en-GB"/>
        </w:rPr>
      </w:pPr>
    </w:p>
    <w:p w14:paraId="18EAC765" w14:textId="37CAE6A7" w:rsidR="004A0AC5" w:rsidRDefault="00FC276D" w:rsidP="00AC1A7A">
      <w:pPr>
        <w:widowControl w:val="0"/>
        <w:autoSpaceDE w:val="0"/>
        <w:autoSpaceDN w:val="0"/>
        <w:adjustRightInd w:val="0"/>
        <w:spacing w:line="480" w:lineRule="auto"/>
        <w:jc w:val="both"/>
        <w:rPr>
          <w:rFonts w:ascii="Times New Roman" w:hAnsi="Times New Roman" w:cs="Times New Roman"/>
          <w:color w:val="000000"/>
        </w:rPr>
      </w:pPr>
      <w:r w:rsidRPr="00301358">
        <w:rPr>
          <w:rFonts w:ascii="Times New Roman" w:hAnsi="Times New Roman" w:cs="Times New Roman"/>
          <w:color w:val="000000"/>
        </w:rPr>
        <w:t xml:space="preserve">It was often argued that water endowment </w:t>
      </w:r>
      <w:r w:rsidR="006376A9" w:rsidRPr="00301358">
        <w:rPr>
          <w:rFonts w:ascii="Times New Roman" w:hAnsi="Times New Roman" w:cs="Times New Roman"/>
          <w:color w:val="000000"/>
        </w:rPr>
        <w:t xml:space="preserve">dictates </w:t>
      </w:r>
      <w:r w:rsidRPr="00301358">
        <w:rPr>
          <w:rFonts w:ascii="Times New Roman" w:hAnsi="Times New Roman" w:cs="Times New Roman"/>
          <w:color w:val="000000"/>
        </w:rPr>
        <w:t>the direction of virtual water flow. However this thesis was found wanting as a</w:t>
      </w:r>
      <w:r w:rsidR="006D6BAC" w:rsidRPr="00301358">
        <w:rPr>
          <w:rFonts w:ascii="Times New Roman" w:hAnsi="Times New Roman" w:cs="Times New Roman"/>
          <w:color w:val="000000"/>
        </w:rPr>
        <w:t xml:space="preserve"> study</w:t>
      </w:r>
      <w:r w:rsidR="00B85578" w:rsidRPr="00301358">
        <w:rPr>
          <w:rFonts w:ascii="Times New Roman" w:hAnsi="Times New Roman" w:cs="Times New Roman"/>
          <w:color w:val="000000"/>
        </w:rPr>
        <w:t xml:space="preserve"> [12] </w:t>
      </w:r>
      <w:r w:rsidRPr="00301358">
        <w:rPr>
          <w:rFonts w:ascii="Times New Roman" w:hAnsi="Times New Roman" w:cs="Times New Roman"/>
          <w:color w:val="000000"/>
        </w:rPr>
        <w:t>showed that a country’s virtual water surplus or deficit is not determined by how much water it has</w:t>
      </w:r>
      <w:r w:rsidR="009C72BB">
        <w:rPr>
          <w:rFonts w:ascii="Times New Roman" w:hAnsi="Times New Roman" w:cs="Times New Roman"/>
          <w:color w:val="000000"/>
        </w:rPr>
        <w:t xml:space="preserve"> (see Figure 1)</w:t>
      </w:r>
      <w:r w:rsidRPr="00301358">
        <w:rPr>
          <w:rFonts w:ascii="Times New Roman" w:hAnsi="Times New Roman" w:cs="Times New Roman"/>
          <w:color w:val="000000"/>
        </w:rPr>
        <w:t>. It appears that no correlation exists between the relative water availability in a country</w:t>
      </w:r>
      <w:r w:rsidR="004A0AC5">
        <w:rPr>
          <w:rFonts w:ascii="Times New Roman" w:hAnsi="Times New Roman" w:cs="Times New Roman"/>
          <w:color w:val="000000"/>
        </w:rPr>
        <w:t xml:space="preserve"> and the virtual water trade, </w:t>
      </w:r>
      <w:r w:rsidRPr="00301358">
        <w:rPr>
          <w:rFonts w:ascii="Times New Roman" w:hAnsi="Times New Roman" w:cs="Times New Roman"/>
          <w:color w:val="000000"/>
        </w:rPr>
        <w:t xml:space="preserve">the volume of water trade or the volume of </w:t>
      </w:r>
      <w:r w:rsidR="004A0AC5">
        <w:rPr>
          <w:rFonts w:ascii="Times New Roman" w:hAnsi="Times New Roman" w:cs="Times New Roman"/>
          <w:color w:val="000000"/>
        </w:rPr>
        <w:t>water embedded in food and food-</w:t>
      </w:r>
      <w:r w:rsidRPr="00301358">
        <w:rPr>
          <w:rFonts w:ascii="Times New Roman" w:hAnsi="Times New Roman" w:cs="Times New Roman"/>
          <w:color w:val="000000"/>
        </w:rPr>
        <w:t xml:space="preserve">related products. </w:t>
      </w:r>
      <w:r w:rsidR="004A0AC5">
        <w:rPr>
          <w:rFonts w:ascii="Times New Roman" w:hAnsi="Times New Roman" w:cs="Times New Roman"/>
          <w:color w:val="000000"/>
        </w:rPr>
        <w:t>Many water-</w:t>
      </w:r>
      <w:r w:rsidRPr="00301358">
        <w:rPr>
          <w:rFonts w:ascii="Times New Roman" w:hAnsi="Times New Roman" w:cs="Times New Roman"/>
          <w:color w:val="000000"/>
        </w:rPr>
        <w:t>rich countries including Japan, Portugal and Indonesia</w:t>
      </w:r>
      <w:r w:rsidR="006376A9" w:rsidRPr="00301358">
        <w:rPr>
          <w:rFonts w:ascii="Times New Roman" w:hAnsi="Times New Roman" w:cs="Times New Roman"/>
          <w:color w:val="000000"/>
        </w:rPr>
        <w:t xml:space="preserve"> continue to</w:t>
      </w:r>
      <w:r w:rsidRPr="00301358">
        <w:rPr>
          <w:rFonts w:ascii="Times New Roman" w:hAnsi="Times New Roman" w:cs="Times New Roman"/>
          <w:color w:val="000000"/>
        </w:rPr>
        <w:t xml:space="preserve"> record high net virtual water imports. </w:t>
      </w:r>
      <w:r w:rsidR="006376A9" w:rsidRPr="00301358">
        <w:rPr>
          <w:rFonts w:ascii="Times New Roman" w:hAnsi="Times New Roman" w:cs="Times New Roman"/>
          <w:color w:val="000000"/>
        </w:rPr>
        <w:t>A</w:t>
      </w:r>
      <w:r w:rsidRPr="00301358">
        <w:rPr>
          <w:rFonts w:ascii="Times New Roman" w:hAnsi="Times New Roman" w:cs="Times New Roman"/>
          <w:color w:val="000000"/>
        </w:rPr>
        <w:t>ccess</w:t>
      </w:r>
      <w:r w:rsidR="006376A9" w:rsidRPr="00301358">
        <w:rPr>
          <w:rFonts w:ascii="Times New Roman" w:hAnsi="Times New Roman" w:cs="Times New Roman"/>
          <w:color w:val="000000"/>
        </w:rPr>
        <w:t xml:space="preserve"> to arable land actually plays </w:t>
      </w:r>
      <w:r w:rsidRPr="00301358">
        <w:rPr>
          <w:rFonts w:ascii="Times New Roman" w:hAnsi="Times New Roman" w:cs="Times New Roman"/>
          <w:color w:val="000000"/>
        </w:rPr>
        <w:t>a more important r</w:t>
      </w:r>
      <w:r w:rsidR="009A561E" w:rsidRPr="00301358">
        <w:rPr>
          <w:rFonts w:ascii="Times New Roman" w:hAnsi="Times New Roman" w:cs="Times New Roman"/>
          <w:color w:val="000000"/>
        </w:rPr>
        <w:t>ole. For this reason, Punjab,</w:t>
      </w:r>
      <w:r w:rsidRPr="00301358">
        <w:rPr>
          <w:rFonts w:ascii="Times New Roman" w:hAnsi="Times New Roman" w:cs="Times New Roman"/>
          <w:color w:val="000000"/>
        </w:rPr>
        <w:t xml:space="preserve"> Haryana</w:t>
      </w:r>
      <w:r w:rsidR="006D6BAC" w:rsidRPr="00301358">
        <w:rPr>
          <w:rFonts w:ascii="Times New Roman" w:hAnsi="Times New Roman" w:cs="Times New Roman"/>
          <w:color w:val="000000"/>
        </w:rPr>
        <w:t xml:space="preserve"> and Guja</w:t>
      </w:r>
      <w:r w:rsidR="009A561E" w:rsidRPr="00301358">
        <w:rPr>
          <w:rFonts w:ascii="Times New Roman" w:hAnsi="Times New Roman" w:cs="Times New Roman"/>
          <w:color w:val="000000"/>
        </w:rPr>
        <w:t>rat</w:t>
      </w:r>
      <w:r w:rsidR="006376A9" w:rsidRPr="00301358">
        <w:rPr>
          <w:rFonts w:ascii="Times New Roman" w:hAnsi="Times New Roman" w:cs="Times New Roman"/>
          <w:color w:val="000000"/>
        </w:rPr>
        <w:t xml:space="preserve"> beca</w:t>
      </w:r>
      <w:r w:rsidRPr="00301358">
        <w:rPr>
          <w:rFonts w:ascii="Times New Roman" w:hAnsi="Times New Roman" w:cs="Times New Roman"/>
          <w:color w:val="000000"/>
        </w:rPr>
        <w:t xml:space="preserve">me net exporters of water compared to other states. </w:t>
      </w:r>
      <w:r w:rsidR="00695A0F" w:rsidRPr="00301358">
        <w:rPr>
          <w:rFonts w:ascii="Times New Roman" w:hAnsi="Times New Roman" w:cs="Times New Roman"/>
          <w:color w:val="000000"/>
        </w:rPr>
        <w:t xml:space="preserve"> However their groundwater levels</w:t>
      </w:r>
      <w:r w:rsidR="004A0AC5">
        <w:rPr>
          <w:rFonts w:ascii="Times New Roman" w:hAnsi="Times New Roman" w:cs="Times New Roman"/>
          <w:color w:val="000000"/>
        </w:rPr>
        <w:t xml:space="preserve"> are now so low</w:t>
      </w:r>
      <w:r w:rsidR="006376A9" w:rsidRPr="00301358">
        <w:rPr>
          <w:rFonts w:ascii="Times New Roman" w:hAnsi="Times New Roman" w:cs="Times New Roman"/>
          <w:color w:val="000000"/>
        </w:rPr>
        <w:t xml:space="preserve"> that</w:t>
      </w:r>
      <w:r w:rsidR="004A0AC5">
        <w:rPr>
          <w:rFonts w:ascii="Times New Roman" w:hAnsi="Times New Roman" w:cs="Times New Roman"/>
          <w:color w:val="000000"/>
        </w:rPr>
        <w:t xml:space="preserve"> do not permit any additional</w:t>
      </w:r>
      <w:r w:rsidR="00695A0F" w:rsidRPr="00301358">
        <w:rPr>
          <w:rFonts w:ascii="Times New Roman" w:hAnsi="Times New Roman" w:cs="Times New Roman"/>
          <w:color w:val="000000"/>
        </w:rPr>
        <w:t xml:space="preserve"> water extraction</w:t>
      </w:r>
      <w:r w:rsidR="004A0AC5">
        <w:rPr>
          <w:rFonts w:ascii="Times New Roman" w:hAnsi="Times New Roman" w:cs="Times New Roman"/>
          <w:color w:val="000000"/>
        </w:rPr>
        <w:t>, which creates</w:t>
      </w:r>
      <w:r w:rsidR="009A561E" w:rsidRPr="00301358">
        <w:rPr>
          <w:rFonts w:ascii="Times New Roman" w:hAnsi="Times New Roman" w:cs="Times New Roman"/>
          <w:color w:val="000000"/>
        </w:rPr>
        <w:t xml:space="preserve"> </w:t>
      </w:r>
      <w:r w:rsidR="004A0AC5">
        <w:rPr>
          <w:rFonts w:ascii="Times New Roman" w:hAnsi="Times New Roman" w:cs="Times New Roman"/>
          <w:color w:val="000000"/>
        </w:rPr>
        <w:t>a need to balance</w:t>
      </w:r>
      <w:r w:rsidR="009A561E" w:rsidRPr="00301358">
        <w:rPr>
          <w:rFonts w:ascii="Times New Roman" w:hAnsi="Times New Roman" w:cs="Times New Roman"/>
          <w:color w:val="000000"/>
        </w:rPr>
        <w:t xml:space="preserve"> water resources via a national water grid.</w:t>
      </w:r>
      <w:r w:rsidRPr="00301358">
        <w:rPr>
          <w:rFonts w:ascii="Times New Roman" w:hAnsi="Times New Roman" w:cs="Times New Roman"/>
          <w:color w:val="000000"/>
        </w:rPr>
        <w:t xml:space="preserve"> </w:t>
      </w:r>
    </w:p>
    <w:p w14:paraId="739CE725" w14:textId="77777777" w:rsidR="004A0AC5" w:rsidRDefault="004A0AC5" w:rsidP="00AC1A7A">
      <w:pPr>
        <w:widowControl w:val="0"/>
        <w:autoSpaceDE w:val="0"/>
        <w:autoSpaceDN w:val="0"/>
        <w:adjustRightInd w:val="0"/>
        <w:spacing w:line="480" w:lineRule="auto"/>
        <w:jc w:val="both"/>
        <w:rPr>
          <w:rFonts w:ascii="Times New Roman" w:hAnsi="Times New Roman" w:cs="Times New Roman"/>
          <w:color w:val="000000"/>
        </w:rPr>
      </w:pPr>
    </w:p>
    <w:p w14:paraId="7DFF6729" w14:textId="1E01C1A9" w:rsidR="009C72BB" w:rsidRPr="009C72BB" w:rsidRDefault="009C72BB" w:rsidP="00AC1A7A">
      <w:pPr>
        <w:widowControl w:val="0"/>
        <w:autoSpaceDE w:val="0"/>
        <w:autoSpaceDN w:val="0"/>
        <w:adjustRightInd w:val="0"/>
        <w:spacing w:line="480" w:lineRule="auto"/>
        <w:jc w:val="both"/>
        <w:rPr>
          <w:rFonts w:ascii="Times New Roman" w:hAnsi="Times New Roman" w:cs="Times New Roman"/>
          <w:b/>
          <w:color w:val="000000"/>
        </w:rPr>
      </w:pPr>
      <w:r w:rsidRPr="009C72BB">
        <w:rPr>
          <w:rFonts w:ascii="Times New Roman" w:hAnsi="Times New Roman" w:cs="Times New Roman"/>
          <w:b/>
          <w:color w:val="000000"/>
        </w:rPr>
        <w:t>Take in Figure 1</w:t>
      </w:r>
    </w:p>
    <w:p w14:paraId="4A258F92" w14:textId="77777777" w:rsidR="009C72BB" w:rsidRDefault="009C72BB" w:rsidP="00AC1A7A">
      <w:pPr>
        <w:widowControl w:val="0"/>
        <w:autoSpaceDE w:val="0"/>
        <w:autoSpaceDN w:val="0"/>
        <w:adjustRightInd w:val="0"/>
        <w:spacing w:line="480" w:lineRule="auto"/>
        <w:jc w:val="both"/>
        <w:rPr>
          <w:rFonts w:ascii="Times New Roman" w:hAnsi="Times New Roman" w:cs="Times New Roman"/>
          <w:color w:val="000000"/>
        </w:rPr>
      </w:pPr>
    </w:p>
    <w:p w14:paraId="3B567C16" w14:textId="7AE0CABF" w:rsidR="00FC276D" w:rsidRPr="00301358" w:rsidRDefault="004A0AC5" w:rsidP="00AC1A7A">
      <w:pPr>
        <w:widowControl w:val="0"/>
        <w:autoSpaceDE w:val="0"/>
        <w:autoSpaceDN w:val="0"/>
        <w:adjustRightInd w:val="0"/>
        <w:spacing w:line="480" w:lineRule="auto"/>
        <w:jc w:val="both"/>
        <w:rPr>
          <w:rFonts w:ascii="Times New Roman" w:hAnsi="Times New Roman" w:cs="Times New Roman"/>
          <w:color w:val="000000"/>
        </w:rPr>
      </w:pPr>
      <w:r>
        <w:rPr>
          <w:rFonts w:ascii="Times New Roman" w:hAnsi="Times New Roman" w:cs="Times New Roman"/>
          <w:color w:val="000000"/>
        </w:rPr>
        <w:t xml:space="preserve">In the same way, </w:t>
      </w:r>
      <w:r w:rsidR="00FC276D" w:rsidRPr="00301358">
        <w:rPr>
          <w:rFonts w:ascii="Times New Roman" w:hAnsi="Times New Roman" w:cs="Times New Roman"/>
          <w:color w:val="000000"/>
        </w:rPr>
        <w:t>Egypt is a net exporter of water because of the Nile and</w:t>
      </w:r>
      <w:r>
        <w:rPr>
          <w:rFonts w:ascii="Times New Roman" w:hAnsi="Times New Roman" w:cs="Times New Roman"/>
          <w:color w:val="000000"/>
        </w:rPr>
        <w:t xml:space="preserve"> has good arable land. H</w:t>
      </w:r>
      <w:r w:rsidR="00FC276D" w:rsidRPr="00301358">
        <w:rPr>
          <w:rFonts w:ascii="Times New Roman" w:hAnsi="Times New Roman" w:cs="Times New Roman"/>
          <w:color w:val="000000"/>
        </w:rPr>
        <w:t>istorically</w:t>
      </w:r>
      <w:r>
        <w:rPr>
          <w:rFonts w:ascii="Times New Roman" w:hAnsi="Times New Roman" w:cs="Times New Roman"/>
          <w:color w:val="000000"/>
        </w:rPr>
        <w:t>, Egypt was</w:t>
      </w:r>
      <w:r w:rsidR="00FC276D" w:rsidRPr="00301358">
        <w:rPr>
          <w:rFonts w:ascii="Times New Roman" w:hAnsi="Times New Roman" w:cs="Times New Roman"/>
          <w:color w:val="000000"/>
        </w:rPr>
        <w:t xml:space="preserve"> literally the breadbasket of the Roman Empire. In a similar way </w:t>
      </w:r>
      <w:proofErr w:type="spellStart"/>
      <w:r w:rsidR="00FC276D" w:rsidRPr="00301358">
        <w:rPr>
          <w:rFonts w:ascii="Times New Roman" w:hAnsi="Times New Roman" w:cs="Times New Roman"/>
          <w:color w:val="000000"/>
        </w:rPr>
        <w:t>Jarkhand</w:t>
      </w:r>
      <w:proofErr w:type="spellEnd"/>
      <w:r w:rsidR="00FC276D" w:rsidRPr="00301358">
        <w:rPr>
          <w:rFonts w:ascii="Times New Roman" w:hAnsi="Times New Roman" w:cs="Times New Roman"/>
          <w:color w:val="000000"/>
        </w:rPr>
        <w:t>, Kerala and Bihar</w:t>
      </w:r>
      <w:r w:rsidR="009A561E" w:rsidRPr="00301358">
        <w:rPr>
          <w:rFonts w:ascii="Times New Roman" w:hAnsi="Times New Roman" w:cs="Times New Roman"/>
          <w:color w:val="000000"/>
        </w:rPr>
        <w:t xml:space="preserve"> over the years beca</w:t>
      </w:r>
      <w:r w:rsidR="00FC276D" w:rsidRPr="00301358">
        <w:rPr>
          <w:rFonts w:ascii="Times New Roman" w:hAnsi="Times New Roman" w:cs="Times New Roman"/>
          <w:color w:val="000000"/>
        </w:rPr>
        <w:t>me net importers of wat</w:t>
      </w:r>
      <w:r w:rsidR="009A561E" w:rsidRPr="00301358">
        <w:rPr>
          <w:rFonts w:ascii="Times New Roman" w:hAnsi="Times New Roman" w:cs="Times New Roman"/>
          <w:color w:val="000000"/>
        </w:rPr>
        <w:t>er. Bihar, however, is now working towards improving its agriculture sector.</w:t>
      </w:r>
    </w:p>
    <w:p w14:paraId="7FE333A0" w14:textId="4A639879" w:rsidR="00FC276D" w:rsidRPr="00301358" w:rsidRDefault="00FC276D" w:rsidP="00AC1A7A">
      <w:pPr>
        <w:widowControl w:val="0"/>
        <w:autoSpaceDE w:val="0"/>
        <w:autoSpaceDN w:val="0"/>
        <w:adjustRightInd w:val="0"/>
        <w:spacing w:line="480" w:lineRule="auto"/>
        <w:rPr>
          <w:rFonts w:ascii="Times New Roman" w:hAnsi="Times New Roman" w:cs="Times New Roman"/>
          <w:color w:val="000000"/>
        </w:rPr>
      </w:pPr>
    </w:p>
    <w:p w14:paraId="33146361" w14:textId="5C5DE0A1" w:rsidR="008E54A5" w:rsidRPr="00301358" w:rsidRDefault="00A87836" w:rsidP="00AC1A7A">
      <w:pPr>
        <w:spacing w:line="480" w:lineRule="auto"/>
        <w:jc w:val="both"/>
        <w:rPr>
          <w:rFonts w:ascii="Times New Roman" w:hAnsi="Times New Roman" w:cs="Times New Roman"/>
        </w:rPr>
      </w:pPr>
      <w:r>
        <w:rPr>
          <w:rFonts w:ascii="Times New Roman" w:hAnsi="Times New Roman" w:cs="Times New Roman"/>
        </w:rPr>
        <w:t>India now has the difficult</w:t>
      </w:r>
      <w:r w:rsidR="00FC276D" w:rsidRPr="00301358">
        <w:rPr>
          <w:rFonts w:ascii="Times New Roman" w:hAnsi="Times New Roman" w:cs="Times New Roman"/>
        </w:rPr>
        <w:t xml:space="preserve"> position of being a n</w:t>
      </w:r>
      <w:r>
        <w:rPr>
          <w:rFonts w:ascii="Times New Roman" w:hAnsi="Times New Roman" w:cs="Times New Roman"/>
        </w:rPr>
        <w:t>et water importer rather than</w:t>
      </w:r>
      <w:r w:rsidR="00FC276D" w:rsidRPr="00301358">
        <w:rPr>
          <w:rFonts w:ascii="Times New Roman" w:hAnsi="Times New Roman" w:cs="Times New Roman"/>
        </w:rPr>
        <w:t xml:space="preserve"> an exporter</w:t>
      </w:r>
      <w:r>
        <w:rPr>
          <w:rFonts w:ascii="Times New Roman" w:hAnsi="Times New Roman" w:cs="Times New Roman"/>
        </w:rPr>
        <w:t>,</w:t>
      </w:r>
      <w:r w:rsidR="00FC276D" w:rsidRPr="00301358">
        <w:rPr>
          <w:rFonts w:ascii="Times New Roman" w:hAnsi="Times New Roman" w:cs="Times New Roman"/>
        </w:rPr>
        <w:t xml:space="preserve"> as it was in the p</w:t>
      </w:r>
      <w:r>
        <w:rPr>
          <w:rFonts w:ascii="Times New Roman" w:hAnsi="Times New Roman" w:cs="Times New Roman"/>
        </w:rPr>
        <w:t>ast. The differences between various</w:t>
      </w:r>
      <w:r w:rsidR="00FC276D" w:rsidRPr="00301358">
        <w:rPr>
          <w:rFonts w:ascii="Times New Roman" w:hAnsi="Times New Roman" w:cs="Times New Roman"/>
        </w:rPr>
        <w:t xml:space="preserve"> states</w:t>
      </w:r>
      <w:r>
        <w:rPr>
          <w:rFonts w:ascii="Times New Roman" w:hAnsi="Times New Roman" w:cs="Times New Roman"/>
        </w:rPr>
        <w:t xml:space="preserve"> have</w:t>
      </w:r>
      <w:r w:rsidR="00FC276D" w:rsidRPr="00301358">
        <w:rPr>
          <w:rFonts w:ascii="Times New Roman" w:hAnsi="Times New Roman" w:cs="Times New Roman"/>
        </w:rPr>
        <w:t xml:space="preserve"> been balanced by large water networks straddling the country. However the full water grid has yet to be completed</w:t>
      </w:r>
      <w:r w:rsidR="006D6BAC" w:rsidRPr="00301358">
        <w:rPr>
          <w:rFonts w:ascii="Times New Roman" w:hAnsi="Times New Roman" w:cs="Times New Roman"/>
        </w:rPr>
        <w:t xml:space="preserve"> [13]</w:t>
      </w:r>
      <w:r>
        <w:rPr>
          <w:rFonts w:ascii="Times New Roman" w:hAnsi="Times New Roman" w:cs="Times New Roman"/>
        </w:rPr>
        <w:t>,</w:t>
      </w:r>
      <w:r w:rsidR="008E1FF3" w:rsidRPr="00301358">
        <w:rPr>
          <w:rFonts w:ascii="Times New Roman" w:hAnsi="Times New Roman" w:cs="Times New Roman"/>
        </w:rPr>
        <w:t xml:space="preserve"> largely owing to delays posed by corrupt bureaucrats</w:t>
      </w:r>
      <w:r w:rsidR="00FC276D" w:rsidRPr="00301358">
        <w:rPr>
          <w:rFonts w:ascii="Times New Roman" w:hAnsi="Times New Roman" w:cs="Times New Roman"/>
        </w:rPr>
        <w:t xml:space="preserve">. </w:t>
      </w:r>
      <w:r w:rsidR="00222CEE" w:rsidRPr="00301358">
        <w:rPr>
          <w:rFonts w:ascii="Times New Roman" w:hAnsi="Times New Roman" w:cs="Times New Roman"/>
        </w:rPr>
        <w:lastRenderedPageBreak/>
        <w:t>The water stress predictions</w:t>
      </w:r>
      <w:r w:rsidR="00FA7CDE" w:rsidRPr="00301358">
        <w:rPr>
          <w:rFonts w:ascii="Times New Roman" w:hAnsi="Times New Roman" w:cs="Times New Roman"/>
        </w:rPr>
        <w:t xml:space="preserve"> mentioned by Pa</w:t>
      </w:r>
      <w:r w:rsidR="000F7D00" w:rsidRPr="00301358">
        <w:rPr>
          <w:rFonts w:ascii="Times New Roman" w:hAnsi="Times New Roman" w:cs="Times New Roman"/>
        </w:rPr>
        <w:t>cha</w:t>
      </w:r>
      <w:r w:rsidR="00FA7CDE" w:rsidRPr="00301358">
        <w:rPr>
          <w:rFonts w:ascii="Times New Roman" w:hAnsi="Times New Roman" w:cs="Times New Roman"/>
        </w:rPr>
        <w:t>u</w:t>
      </w:r>
      <w:r w:rsidR="000F7D00" w:rsidRPr="00301358">
        <w:rPr>
          <w:rFonts w:ascii="Times New Roman" w:hAnsi="Times New Roman" w:cs="Times New Roman"/>
        </w:rPr>
        <w:t>ri in the 2011 report looking at China and India came to pass in 2020</w:t>
      </w:r>
      <w:r w:rsidR="006D6BAC" w:rsidRPr="00301358">
        <w:rPr>
          <w:rFonts w:ascii="Times New Roman" w:hAnsi="Times New Roman" w:cs="Times New Roman"/>
        </w:rPr>
        <w:t xml:space="preserve"> [14,</w:t>
      </w:r>
      <w:r w:rsidR="00E73FF6">
        <w:rPr>
          <w:rFonts w:ascii="Times New Roman" w:hAnsi="Times New Roman" w:cs="Times New Roman"/>
        </w:rPr>
        <w:t xml:space="preserve"> </w:t>
      </w:r>
      <w:r w:rsidR="006D6BAC" w:rsidRPr="00301358">
        <w:rPr>
          <w:rFonts w:ascii="Times New Roman" w:hAnsi="Times New Roman" w:cs="Times New Roman"/>
        </w:rPr>
        <w:t>15]</w:t>
      </w:r>
      <w:r w:rsidR="000F7D00" w:rsidRPr="00301358">
        <w:rPr>
          <w:rFonts w:ascii="Times New Roman" w:hAnsi="Times New Roman" w:cs="Times New Roman"/>
        </w:rPr>
        <w:t xml:space="preserve">. There were widespread riots, which led to a rethink of policies and a rebalancing of the water resources in India. </w:t>
      </w:r>
      <w:r>
        <w:rPr>
          <w:rFonts w:ascii="Times New Roman" w:hAnsi="Times New Roman" w:cs="Times New Roman"/>
        </w:rPr>
        <w:t xml:space="preserve">These large </w:t>
      </w:r>
      <w:r w:rsidR="00FC276D" w:rsidRPr="00301358">
        <w:rPr>
          <w:rFonts w:ascii="Times New Roman" w:hAnsi="Times New Roman" w:cs="Times New Roman"/>
        </w:rPr>
        <w:t>scale changes have</w:t>
      </w:r>
      <w:r w:rsidR="000F7D00" w:rsidRPr="00301358">
        <w:rPr>
          <w:rFonts w:ascii="Times New Roman" w:hAnsi="Times New Roman" w:cs="Times New Roman"/>
        </w:rPr>
        <w:t xml:space="preserve"> also</w:t>
      </w:r>
      <w:r>
        <w:rPr>
          <w:rFonts w:ascii="Times New Roman" w:hAnsi="Times New Roman" w:cs="Times New Roman"/>
        </w:rPr>
        <w:t xml:space="preserve"> been realized</w:t>
      </w:r>
      <w:r w:rsidR="00FC276D" w:rsidRPr="00301358">
        <w:rPr>
          <w:rFonts w:ascii="Times New Roman" w:hAnsi="Times New Roman" w:cs="Times New Roman"/>
        </w:rPr>
        <w:t xml:space="preserve"> because </w:t>
      </w:r>
      <w:r>
        <w:rPr>
          <w:rFonts w:ascii="Times New Roman" w:hAnsi="Times New Roman" w:cs="Times New Roman"/>
        </w:rPr>
        <w:t>from</w:t>
      </w:r>
      <w:r w:rsidR="00FC276D" w:rsidRPr="00301358">
        <w:rPr>
          <w:rFonts w:ascii="Times New Roman" w:hAnsi="Times New Roman" w:cs="Times New Roman"/>
        </w:rPr>
        <w:t xml:space="preserve"> 2010 onwards India began purchasing large tracts of land in Africa (especially Ethiopia) and South Ame</w:t>
      </w:r>
      <w:r w:rsidR="00361CCC" w:rsidRPr="00301358">
        <w:rPr>
          <w:rFonts w:ascii="Times New Roman" w:hAnsi="Times New Roman" w:cs="Times New Roman"/>
        </w:rPr>
        <w:t>rica</w:t>
      </w:r>
      <w:r>
        <w:rPr>
          <w:rFonts w:ascii="Times New Roman" w:hAnsi="Times New Roman" w:cs="Times New Roman"/>
        </w:rPr>
        <w:t xml:space="preserve">, in order to cultivate </w:t>
      </w:r>
      <w:r w:rsidR="00FC276D" w:rsidRPr="00301358">
        <w:rPr>
          <w:rFonts w:ascii="Times New Roman" w:hAnsi="Times New Roman" w:cs="Times New Roman"/>
        </w:rPr>
        <w:t>food for its growing population. These farms in d</w:t>
      </w:r>
      <w:r>
        <w:rPr>
          <w:rFonts w:ascii="Times New Roman" w:hAnsi="Times New Roman" w:cs="Times New Roman"/>
        </w:rPr>
        <w:t>istant places are now producing</w:t>
      </w:r>
      <w:r w:rsidR="00FC276D" w:rsidRPr="00301358">
        <w:rPr>
          <w:rFonts w:ascii="Times New Roman" w:hAnsi="Times New Roman" w:cs="Times New Roman"/>
        </w:rPr>
        <w:t xml:space="preserve"> pulses, vegetables and edible oils on a large scale.</w:t>
      </w:r>
    </w:p>
    <w:p w14:paraId="4E8EF194" w14:textId="77777777" w:rsidR="00AC1A7A" w:rsidRPr="00301358" w:rsidRDefault="00AC1A7A" w:rsidP="00AC1A7A">
      <w:pPr>
        <w:widowControl w:val="0"/>
        <w:autoSpaceDE w:val="0"/>
        <w:autoSpaceDN w:val="0"/>
        <w:adjustRightInd w:val="0"/>
        <w:spacing w:line="480" w:lineRule="auto"/>
        <w:jc w:val="both"/>
        <w:rPr>
          <w:rFonts w:ascii="Times New Roman" w:hAnsi="Times New Roman" w:cs="Times New Roman"/>
        </w:rPr>
      </w:pPr>
    </w:p>
    <w:p w14:paraId="671155C6" w14:textId="13D6AEE3" w:rsidR="00A87836" w:rsidRDefault="006B68F6" w:rsidP="00AC1A7A">
      <w:pPr>
        <w:widowControl w:val="0"/>
        <w:autoSpaceDE w:val="0"/>
        <w:autoSpaceDN w:val="0"/>
        <w:adjustRightInd w:val="0"/>
        <w:spacing w:line="480" w:lineRule="auto"/>
        <w:jc w:val="both"/>
        <w:rPr>
          <w:rFonts w:ascii="Times New Roman" w:hAnsi="Times New Roman" w:cs="Times New Roman"/>
        </w:rPr>
      </w:pPr>
      <w:r w:rsidRPr="00301358">
        <w:rPr>
          <w:rFonts w:ascii="Times New Roman" w:hAnsi="Times New Roman" w:cs="Times New Roman"/>
        </w:rPr>
        <w:t>A World Bank report in 2010</w:t>
      </w:r>
      <w:r w:rsidR="0038707A" w:rsidRPr="00301358">
        <w:rPr>
          <w:rFonts w:ascii="Times New Roman" w:hAnsi="Times New Roman" w:cs="Times New Roman"/>
        </w:rPr>
        <w:t xml:space="preserve"> [16]</w:t>
      </w:r>
      <w:r w:rsidRPr="00301358">
        <w:rPr>
          <w:rFonts w:ascii="Times New Roman" w:hAnsi="Times New Roman" w:cs="Times New Roman"/>
        </w:rPr>
        <w:t xml:space="preserve"> found th</w:t>
      </w:r>
      <w:r w:rsidR="00636F24" w:rsidRPr="00301358">
        <w:rPr>
          <w:rFonts w:ascii="Times New Roman" w:hAnsi="Times New Roman" w:cs="Times New Roman"/>
        </w:rPr>
        <w:t>at 45 million hectares of large-</w:t>
      </w:r>
      <w:r w:rsidRPr="00301358">
        <w:rPr>
          <w:rFonts w:ascii="Times New Roman" w:hAnsi="Times New Roman" w:cs="Times New Roman"/>
        </w:rPr>
        <w:t>scale farmland deals were announced in the two-year period between 2008 and 2009. The majority of the foreign investments in agricultural land have taken place in Sub-Sah</w:t>
      </w:r>
      <w:r w:rsidR="00A87836">
        <w:rPr>
          <w:rFonts w:ascii="Times New Roman" w:hAnsi="Times New Roman" w:cs="Times New Roman"/>
        </w:rPr>
        <w:t>aran Africa, including</w:t>
      </w:r>
      <w:r w:rsidRPr="00301358">
        <w:rPr>
          <w:rFonts w:ascii="Times New Roman" w:hAnsi="Times New Roman" w:cs="Times New Roman"/>
        </w:rPr>
        <w:t xml:space="preserve"> such countries as Suda</w:t>
      </w:r>
      <w:r w:rsidR="00A87836">
        <w:rPr>
          <w:rFonts w:ascii="Times New Roman" w:hAnsi="Times New Roman" w:cs="Times New Roman"/>
        </w:rPr>
        <w:t>n, Ethiopia, Ghana, Nigeria, with Mozambique alone covering</w:t>
      </w:r>
      <w:r w:rsidRPr="00301358">
        <w:rPr>
          <w:rFonts w:ascii="Times New Roman" w:hAnsi="Times New Roman" w:cs="Times New Roman"/>
        </w:rPr>
        <w:t xml:space="preserve"> 23 percent of the global land investmen</w:t>
      </w:r>
      <w:r w:rsidR="0038707A" w:rsidRPr="00301358">
        <w:rPr>
          <w:rFonts w:ascii="Times New Roman" w:hAnsi="Times New Roman" w:cs="Times New Roman"/>
        </w:rPr>
        <w:t>t projects during 2002-2009</w:t>
      </w:r>
      <w:r w:rsidRPr="00301358">
        <w:rPr>
          <w:rFonts w:ascii="Times New Roman" w:hAnsi="Times New Roman" w:cs="Times New Roman"/>
        </w:rPr>
        <w:t>. Since 2008, Indian and Indian-o</w:t>
      </w:r>
      <w:r w:rsidR="00A87836">
        <w:rPr>
          <w:rFonts w:ascii="Times New Roman" w:hAnsi="Times New Roman" w:cs="Times New Roman"/>
        </w:rPr>
        <w:t>wned companies launched</w:t>
      </w:r>
      <w:r w:rsidRPr="00301358">
        <w:rPr>
          <w:rFonts w:ascii="Times New Roman" w:hAnsi="Times New Roman" w:cs="Times New Roman"/>
        </w:rPr>
        <w:t xml:space="preserve"> a new global trend of acquiring agricultural land in Africa, South America and Southeast Asia for cultivation</w:t>
      </w:r>
      <w:r w:rsidR="00361CCC" w:rsidRPr="00301358">
        <w:rPr>
          <w:rFonts w:ascii="Times New Roman" w:hAnsi="Times New Roman" w:cs="Times New Roman"/>
        </w:rPr>
        <w:t xml:space="preserve">. </w:t>
      </w:r>
      <w:r w:rsidR="00636F24" w:rsidRPr="00301358">
        <w:rPr>
          <w:rFonts w:ascii="Times New Roman" w:hAnsi="Times New Roman" w:cs="Times New Roman"/>
        </w:rPr>
        <w:t>This trend has now led to large-</w:t>
      </w:r>
      <w:r w:rsidR="00361CCC" w:rsidRPr="00301358">
        <w:rPr>
          <w:rFonts w:ascii="Times New Roman" w:hAnsi="Times New Roman" w:cs="Times New Roman"/>
        </w:rPr>
        <w:t>scale plantations supplying the supermarkets in India and the world</w:t>
      </w:r>
      <w:r w:rsidR="0038707A" w:rsidRPr="00301358">
        <w:rPr>
          <w:rFonts w:ascii="Times New Roman" w:hAnsi="Times New Roman" w:cs="Times New Roman"/>
        </w:rPr>
        <w:t xml:space="preserve"> [17]</w:t>
      </w:r>
      <w:r w:rsidR="00361CCC" w:rsidRPr="00301358">
        <w:rPr>
          <w:rFonts w:ascii="Times New Roman" w:hAnsi="Times New Roman" w:cs="Times New Roman"/>
        </w:rPr>
        <w:t>. In 2013</w:t>
      </w:r>
      <w:r w:rsidR="00A87836">
        <w:rPr>
          <w:rFonts w:ascii="Times New Roman" w:hAnsi="Times New Roman" w:cs="Times New Roman"/>
        </w:rPr>
        <w:t>,</w:t>
      </w:r>
      <w:r w:rsidR="00361CCC" w:rsidRPr="00301358">
        <w:rPr>
          <w:rFonts w:ascii="Times New Roman" w:hAnsi="Times New Roman" w:cs="Times New Roman"/>
        </w:rPr>
        <w:t xml:space="preserve"> after the government opened up the ret</w:t>
      </w:r>
      <w:r w:rsidR="00A87836">
        <w:rPr>
          <w:rFonts w:ascii="Times New Roman" w:hAnsi="Times New Roman" w:cs="Times New Roman"/>
        </w:rPr>
        <w:t>ail sector to</w:t>
      </w:r>
      <w:r w:rsidR="00361CCC" w:rsidRPr="00301358">
        <w:rPr>
          <w:rFonts w:ascii="Times New Roman" w:hAnsi="Times New Roman" w:cs="Times New Roman"/>
        </w:rPr>
        <w:t xml:space="preserve"> supermarkets</w:t>
      </w:r>
      <w:r w:rsidR="00A87836">
        <w:rPr>
          <w:rFonts w:ascii="Times New Roman" w:hAnsi="Times New Roman" w:cs="Times New Roman"/>
        </w:rPr>
        <w:t>,</w:t>
      </w:r>
      <w:r w:rsidR="00361CCC" w:rsidRPr="00301358">
        <w:rPr>
          <w:rFonts w:ascii="Times New Roman" w:hAnsi="Times New Roman" w:cs="Times New Roman"/>
        </w:rPr>
        <w:t xml:space="preserve"> the supply chai</w:t>
      </w:r>
      <w:r w:rsidR="0081017D" w:rsidRPr="00301358">
        <w:rPr>
          <w:rFonts w:ascii="Times New Roman" w:hAnsi="Times New Roman" w:cs="Times New Roman"/>
        </w:rPr>
        <w:t xml:space="preserve">ns </w:t>
      </w:r>
      <w:r w:rsidR="00A87836">
        <w:rPr>
          <w:rFonts w:ascii="Times New Roman" w:hAnsi="Times New Roman" w:cs="Times New Roman"/>
        </w:rPr>
        <w:t>have become quality-based and global</w:t>
      </w:r>
      <w:r w:rsidR="0081017D" w:rsidRPr="00301358">
        <w:rPr>
          <w:rFonts w:ascii="Times New Roman" w:hAnsi="Times New Roman" w:cs="Times New Roman"/>
        </w:rPr>
        <w:t>.</w:t>
      </w:r>
      <w:r w:rsidR="00636F24" w:rsidRPr="00301358">
        <w:rPr>
          <w:rFonts w:ascii="Times New Roman" w:hAnsi="Times New Roman" w:cs="Times New Roman"/>
        </w:rPr>
        <w:t xml:space="preserve"> </w:t>
      </w:r>
    </w:p>
    <w:p w14:paraId="6FC838EF" w14:textId="77777777" w:rsidR="00A87836" w:rsidRDefault="00A87836" w:rsidP="00AC1A7A">
      <w:pPr>
        <w:widowControl w:val="0"/>
        <w:autoSpaceDE w:val="0"/>
        <w:autoSpaceDN w:val="0"/>
        <w:adjustRightInd w:val="0"/>
        <w:spacing w:line="480" w:lineRule="auto"/>
        <w:jc w:val="both"/>
        <w:rPr>
          <w:rFonts w:ascii="Times New Roman" w:hAnsi="Times New Roman" w:cs="Times New Roman"/>
        </w:rPr>
      </w:pPr>
    </w:p>
    <w:p w14:paraId="22A14233" w14:textId="5D0E3F55" w:rsidR="0083670A" w:rsidRPr="00301358" w:rsidRDefault="00636F24" w:rsidP="00AC1A7A">
      <w:pPr>
        <w:widowControl w:val="0"/>
        <w:autoSpaceDE w:val="0"/>
        <w:autoSpaceDN w:val="0"/>
        <w:adjustRightInd w:val="0"/>
        <w:spacing w:line="480" w:lineRule="auto"/>
        <w:jc w:val="both"/>
        <w:rPr>
          <w:rFonts w:ascii="Times New Roman" w:hAnsi="Times New Roman" w:cs="Times New Roman"/>
        </w:rPr>
      </w:pPr>
      <w:r w:rsidRPr="00301358">
        <w:rPr>
          <w:rFonts w:ascii="Times New Roman" w:hAnsi="Times New Roman" w:cs="Times New Roman"/>
        </w:rPr>
        <w:t>In its wake</w:t>
      </w:r>
      <w:r w:rsidR="00A87836">
        <w:rPr>
          <w:rFonts w:ascii="Times New Roman" w:hAnsi="Times New Roman" w:cs="Times New Roman"/>
        </w:rPr>
        <w:t xml:space="preserve">, this transformation </w:t>
      </w:r>
      <w:r w:rsidRPr="00301358">
        <w:rPr>
          <w:rFonts w:ascii="Times New Roman" w:hAnsi="Times New Roman" w:cs="Times New Roman"/>
        </w:rPr>
        <w:t>has driven up unemployment in the agricultural sector</w:t>
      </w:r>
      <w:r w:rsidR="00A87836">
        <w:rPr>
          <w:rFonts w:ascii="Times New Roman" w:hAnsi="Times New Roman" w:cs="Times New Roman"/>
        </w:rPr>
        <w:t>,</w:t>
      </w:r>
      <w:r w:rsidRPr="00301358">
        <w:rPr>
          <w:rFonts w:ascii="Times New Roman" w:hAnsi="Times New Roman" w:cs="Times New Roman"/>
        </w:rPr>
        <w:t xml:space="preserve"> with</w:t>
      </w:r>
      <w:r w:rsidR="00FA7CDE" w:rsidRPr="00301358">
        <w:rPr>
          <w:rFonts w:ascii="Times New Roman" w:hAnsi="Times New Roman" w:cs="Times New Roman"/>
        </w:rPr>
        <w:t xml:space="preserve"> a few</w:t>
      </w:r>
      <w:r w:rsidRPr="00301358">
        <w:rPr>
          <w:rFonts w:ascii="Times New Roman" w:hAnsi="Times New Roman" w:cs="Times New Roman"/>
        </w:rPr>
        <w:t xml:space="preserve"> farmers getting richer and land grabs becoming common. </w:t>
      </w:r>
      <w:r w:rsidR="000F7D00" w:rsidRPr="00301358">
        <w:rPr>
          <w:rFonts w:ascii="Times New Roman" w:hAnsi="Times New Roman" w:cs="Times New Roman"/>
        </w:rPr>
        <w:t xml:space="preserve">India is widely seen as an agricultural colonial power. </w:t>
      </w:r>
      <w:r w:rsidRPr="00301358">
        <w:rPr>
          <w:rFonts w:ascii="Times New Roman" w:hAnsi="Times New Roman" w:cs="Times New Roman"/>
        </w:rPr>
        <w:t xml:space="preserve">Large swathes of the population, especially from the poorer states, work as farmhands both in India and on lands in Africa and South America. </w:t>
      </w:r>
      <w:r w:rsidR="0083670A" w:rsidRPr="00301358">
        <w:rPr>
          <w:rFonts w:ascii="Times New Roman" w:hAnsi="Times New Roman" w:cs="Times New Roman"/>
        </w:rPr>
        <w:t xml:space="preserve">The countervailing movement is one that was propounded </w:t>
      </w:r>
      <w:r w:rsidR="0083670A" w:rsidRPr="00301358">
        <w:rPr>
          <w:rFonts w:ascii="Times New Roman" w:hAnsi="Times New Roman" w:cs="Times New Roman"/>
        </w:rPr>
        <w:lastRenderedPageBreak/>
        <w:t>by</w:t>
      </w:r>
      <w:r w:rsidR="00F95A5E" w:rsidRPr="00301358">
        <w:rPr>
          <w:rFonts w:ascii="Times New Roman" w:hAnsi="Times New Roman" w:cs="Times New Roman"/>
        </w:rPr>
        <w:t xml:space="preserve"> Ms. Bhatt [18]</w:t>
      </w:r>
      <w:r w:rsidR="00A87836">
        <w:rPr>
          <w:rFonts w:ascii="Times New Roman" w:hAnsi="Times New Roman" w:cs="Times New Roman"/>
        </w:rPr>
        <w:t>, in which it i</w:t>
      </w:r>
      <w:r w:rsidR="0083670A" w:rsidRPr="00301358">
        <w:rPr>
          <w:rFonts w:ascii="Times New Roman" w:hAnsi="Times New Roman" w:cs="Times New Roman"/>
        </w:rPr>
        <w:t>s important to train women in agriculture and to adhere to the 100 mile principle, where production and consumption should take place within a 100 mile radius</w:t>
      </w:r>
      <w:r w:rsidR="00A87836">
        <w:rPr>
          <w:rFonts w:ascii="Times New Roman" w:hAnsi="Times New Roman" w:cs="Times New Roman"/>
        </w:rPr>
        <w:t>,</w:t>
      </w:r>
      <w:r w:rsidR="0083670A" w:rsidRPr="00301358">
        <w:rPr>
          <w:rFonts w:ascii="Times New Roman" w:hAnsi="Times New Roman" w:cs="Times New Roman"/>
        </w:rPr>
        <w:t xml:space="preserve"> preventing waste and pollution. The SEWA movement started by her (Self Employed Women’s Association) has now taken root in large parts of Gujarat and Rajasthan. These areas are now </w:t>
      </w:r>
      <w:r w:rsidR="00276145">
        <w:rPr>
          <w:rFonts w:ascii="Times New Roman" w:hAnsi="Times New Roman" w:cs="Times New Roman"/>
        </w:rPr>
        <w:t xml:space="preserve">supplied by </w:t>
      </w:r>
      <w:r w:rsidR="0083670A" w:rsidRPr="00301358">
        <w:rPr>
          <w:rFonts w:ascii="Times New Roman" w:hAnsi="Times New Roman" w:cs="Times New Roman"/>
        </w:rPr>
        <w:t>self-sufficie</w:t>
      </w:r>
      <w:r w:rsidR="00A87836">
        <w:rPr>
          <w:rFonts w:ascii="Times New Roman" w:hAnsi="Times New Roman" w:cs="Times New Roman"/>
        </w:rPr>
        <w:t>nt cooperatives catering for</w:t>
      </w:r>
      <w:r w:rsidR="0083670A" w:rsidRPr="00301358">
        <w:rPr>
          <w:rFonts w:ascii="Times New Roman" w:hAnsi="Times New Roman" w:cs="Times New Roman"/>
        </w:rPr>
        <w:t xml:space="preserve"> citizen</w:t>
      </w:r>
      <w:r w:rsidR="00A87836">
        <w:rPr>
          <w:rFonts w:ascii="Times New Roman" w:hAnsi="Times New Roman" w:cs="Times New Roman"/>
        </w:rPr>
        <w:t>s’</w:t>
      </w:r>
      <w:r w:rsidR="0083670A" w:rsidRPr="00301358">
        <w:rPr>
          <w:rFonts w:ascii="Times New Roman" w:hAnsi="Times New Roman" w:cs="Times New Roman"/>
        </w:rPr>
        <w:t xml:space="preserve"> needs. </w:t>
      </w:r>
    </w:p>
    <w:p w14:paraId="7FF8DDEF" w14:textId="77777777" w:rsidR="00E73FF6" w:rsidRDefault="00E73FF6" w:rsidP="00AC1A7A">
      <w:pPr>
        <w:widowControl w:val="0"/>
        <w:autoSpaceDE w:val="0"/>
        <w:autoSpaceDN w:val="0"/>
        <w:adjustRightInd w:val="0"/>
        <w:spacing w:line="480" w:lineRule="auto"/>
        <w:jc w:val="both"/>
        <w:rPr>
          <w:rFonts w:ascii="Times New Roman" w:hAnsi="Times New Roman" w:cs="Times New Roman"/>
        </w:rPr>
      </w:pPr>
    </w:p>
    <w:p w14:paraId="18D53664" w14:textId="7BBE1058" w:rsidR="006B68F6" w:rsidRPr="00301358" w:rsidRDefault="00636F24" w:rsidP="00AC1A7A">
      <w:pPr>
        <w:widowControl w:val="0"/>
        <w:autoSpaceDE w:val="0"/>
        <w:autoSpaceDN w:val="0"/>
        <w:adjustRightInd w:val="0"/>
        <w:spacing w:line="480" w:lineRule="auto"/>
        <w:jc w:val="both"/>
        <w:rPr>
          <w:rFonts w:ascii="Times New Roman" w:hAnsi="Times New Roman" w:cs="Times New Roman"/>
        </w:rPr>
      </w:pPr>
      <w:r w:rsidRPr="00301358">
        <w:rPr>
          <w:rFonts w:ascii="Times New Roman" w:hAnsi="Times New Roman" w:cs="Times New Roman"/>
        </w:rPr>
        <w:t>The large disparity in the male and female ratios means that Indian men are marrying girls from many different nationalities in Africa and South America.</w:t>
      </w:r>
      <w:r w:rsidR="00695A0F" w:rsidRPr="00301358">
        <w:rPr>
          <w:rFonts w:ascii="Times New Roman" w:hAnsi="Times New Roman" w:cs="Times New Roman"/>
        </w:rPr>
        <w:t xml:space="preserve">  The predictions made in the report</w:t>
      </w:r>
      <w:r w:rsidR="00F95A5E" w:rsidRPr="00301358">
        <w:rPr>
          <w:rFonts w:ascii="Times New Roman" w:hAnsi="Times New Roman" w:cs="Times New Roman"/>
        </w:rPr>
        <w:t xml:space="preserve"> on population projections [19]</w:t>
      </w:r>
      <w:r w:rsidR="00695A0F" w:rsidRPr="00301358">
        <w:rPr>
          <w:rFonts w:ascii="Times New Roman" w:hAnsi="Times New Roman" w:cs="Times New Roman"/>
        </w:rPr>
        <w:t xml:space="preserve">, where the sex ratio of the total population (females per 1000 males) was expected to decrease (i.e. become less feminine) from 933 in 2001 to 930 during 2026 has come true and there is now </w:t>
      </w:r>
      <w:r w:rsidR="00A87836">
        <w:rPr>
          <w:rFonts w:ascii="Times New Roman" w:hAnsi="Times New Roman" w:cs="Times New Roman"/>
        </w:rPr>
        <w:t xml:space="preserve">a </w:t>
      </w:r>
      <w:r w:rsidR="00695A0F" w:rsidRPr="00301358">
        <w:rPr>
          <w:rFonts w:ascii="Times New Roman" w:hAnsi="Times New Roman" w:cs="Times New Roman"/>
        </w:rPr>
        <w:t xml:space="preserve">great debate in India about girl infanticide, especially now </w:t>
      </w:r>
      <w:r w:rsidR="00A87836">
        <w:rPr>
          <w:rFonts w:ascii="Times New Roman" w:hAnsi="Times New Roman" w:cs="Times New Roman"/>
        </w:rPr>
        <w:t>that the ratio of women active</w:t>
      </w:r>
      <w:r w:rsidR="00695A0F" w:rsidRPr="00301358">
        <w:rPr>
          <w:rFonts w:ascii="Times New Roman" w:hAnsi="Times New Roman" w:cs="Times New Roman"/>
        </w:rPr>
        <w:t xml:space="preserve"> in </w:t>
      </w:r>
      <w:r w:rsidR="00A87836">
        <w:rPr>
          <w:rFonts w:ascii="Times New Roman" w:hAnsi="Times New Roman" w:cs="Times New Roman"/>
        </w:rPr>
        <w:t xml:space="preserve">the </w:t>
      </w:r>
      <w:r w:rsidR="00695A0F" w:rsidRPr="00301358">
        <w:rPr>
          <w:rFonts w:ascii="Times New Roman" w:hAnsi="Times New Roman" w:cs="Times New Roman"/>
        </w:rPr>
        <w:t xml:space="preserve">government is edging towards fifty per cent. The practice of infanticide </w:t>
      </w:r>
      <w:r w:rsidR="00094CA9">
        <w:rPr>
          <w:rFonts w:ascii="Times New Roman" w:hAnsi="Times New Roman" w:cs="Times New Roman"/>
        </w:rPr>
        <w:t xml:space="preserve">is now </w:t>
      </w:r>
      <w:r w:rsidR="00695A0F" w:rsidRPr="00301358">
        <w:rPr>
          <w:rFonts w:ascii="Times New Roman" w:hAnsi="Times New Roman" w:cs="Times New Roman"/>
        </w:rPr>
        <w:t>heav</w:t>
      </w:r>
      <w:r w:rsidR="00094CA9">
        <w:rPr>
          <w:rFonts w:ascii="Times New Roman" w:hAnsi="Times New Roman" w:cs="Times New Roman"/>
        </w:rPr>
        <w:t>ily punished, often with</w:t>
      </w:r>
      <w:r w:rsidR="00695A0F" w:rsidRPr="00301358">
        <w:rPr>
          <w:rFonts w:ascii="Times New Roman" w:hAnsi="Times New Roman" w:cs="Times New Roman"/>
        </w:rPr>
        <w:t xml:space="preserve"> the death penalty.</w:t>
      </w:r>
      <w:r w:rsidR="00FE3C99" w:rsidRPr="00301358">
        <w:rPr>
          <w:rFonts w:ascii="Times New Roman" w:hAnsi="Times New Roman" w:cs="Times New Roman"/>
        </w:rPr>
        <w:t xml:space="preserve"> However the idea of ‘baby hatches’ </w:t>
      </w:r>
      <w:r w:rsidR="00F95A5E" w:rsidRPr="00301358">
        <w:rPr>
          <w:rFonts w:ascii="Times New Roman" w:hAnsi="Times New Roman" w:cs="Times New Roman"/>
        </w:rPr>
        <w:t>[20]</w:t>
      </w:r>
      <w:r w:rsidR="00FE3C99" w:rsidRPr="00301358">
        <w:rPr>
          <w:rFonts w:ascii="Times New Roman" w:hAnsi="Times New Roman" w:cs="Times New Roman"/>
        </w:rPr>
        <w:t xml:space="preserve"> where women can leave baby girls safely is now widespread in India and many of the babies put for adoption in countries in Europe, Japan and the USA are now becoming teenagers in their adopted countries.</w:t>
      </w:r>
      <w:r w:rsidR="00780770" w:rsidRPr="00301358">
        <w:rPr>
          <w:rFonts w:ascii="Times New Roman" w:hAnsi="Times New Roman" w:cs="Times New Roman"/>
        </w:rPr>
        <w:t xml:space="preserve"> As prosperity reaches the masses and the shortage of girls is being </w:t>
      </w:r>
      <w:r w:rsidR="00094CA9" w:rsidRPr="00301358">
        <w:rPr>
          <w:rFonts w:ascii="Times New Roman" w:hAnsi="Times New Roman" w:cs="Times New Roman"/>
        </w:rPr>
        <w:t xml:space="preserve">acutely </w:t>
      </w:r>
      <w:r w:rsidR="00780770" w:rsidRPr="00301358">
        <w:rPr>
          <w:rFonts w:ascii="Times New Roman" w:hAnsi="Times New Roman" w:cs="Times New Roman"/>
        </w:rPr>
        <w:t>felt, the middle classes in particular are now embracing the Indian notion of girls as “</w:t>
      </w:r>
      <w:proofErr w:type="spellStart"/>
      <w:r w:rsidR="00780770" w:rsidRPr="00301358">
        <w:rPr>
          <w:rFonts w:ascii="Times New Roman" w:hAnsi="Times New Roman" w:cs="Times New Roman"/>
        </w:rPr>
        <w:t>Laxmis</w:t>
      </w:r>
      <w:proofErr w:type="spellEnd"/>
      <w:r w:rsidR="00780770" w:rsidRPr="00301358">
        <w:rPr>
          <w:rFonts w:ascii="Times New Roman" w:hAnsi="Times New Roman" w:cs="Times New Roman"/>
        </w:rPr>
        <w:t xml:space="preserve">”, bringing good fortune to the family. The girls adopted abroad have formed a movement called “Indian Girl Power” and some are now prominent in </w:t>
      </w:r>
      <w:proofErr w:type="spellStart"/>
      <w:r w:rsidR="00780770" w:rsidRPr="00301358">
        <w:rPr>
          <w:rFonts w:ascii="Times New Roman" w:hAnsi="Times New Roman" w:cs="Times New Roman"/>
        </w:rPr>
        <w:t>HollyBollywood</w:t>
      </w:r>
      <w:proofErr w:type="spellEnd"/>
      <w:r w:rsidR="00780770" w:rsidRPr="00301358">
        <w:rPr>
          <w:rFonts w:ascii="Times New Roman" w:hAnsi="Times New Roman" w:cs="Times New Roman"/>
        </w:rPr>
        <w:t xml:space="preserve"> films.</w:t>
      </w:r>
      <w:r w:rsidR="00094CA9">
        <w:rPr>
          <w:rFonts w:ascii="Times New Roman" w:hAnsi="Times New Roman" w:cs="Times New Roman"/>
        </w:rPr>
        <w:t xml:space="preserve"> Many countries with</w:t>
      </w:r>
      <w:r w:rsidR="0002391E" w:rsidRPr="00301358">
        <w:rPr>
          <w:rFonts w:ascii="Times New Roman" w:hAnsi="Times New Roman" w:cs="Times New Roman"/>
        </w:rPr>
        <w:t xml:space="preserve"> </w:t>
      </w:r>
      <w:r w:rsidR="00094CA9" w:rsidRPr="00301358">
        <w:rPr>
          <w:rFonts w:ascii="Times New Roman" w:hAnsi="Times New Roman" w:cs="Times New Roman"/>
        </w:rPr>
        <w:t xml:space="preserve">ageing </w:t>
      </w:r>
      <w:r w:rsidR="0002391E" w:rsidRPr="00301358">
        <w:rPr>
          <w:rFonts w:ascii="Times New Roman" w:hAnsi="Times New Roman" w:cs="Times New Roman"/>
        </w:rPr>
        <w:t xml:space="preserve">populations are </w:t>
      </w:r>
      <w:r w:rsidR="00094CA9">
        <w:rPr>
          <w:rFonts w:ascii="Times New Roman" w:hAnsi="Times New Roman" w:cs="Times New Roman"/>
        </w:rPr>
        <w:t>now</w:t>
      </w:r>
      <w:r w:rsidR="0002391E" w:rsidRPr="00301358">
        <w:rPr>
          <w:rFonts w:ascii="Times New Roman" w:hAnsi="Times New Roman" w:cs="Times New Roman"/>
        </w:rPr>
        <w:t xml:space="preserve"> relying on young Indians to fill the resource gaps in all areas of </w:t>
      </w:r>
      <w:r w:rsidR="00094CA9" w:rsidRPr="00301358">
        <w:rPr>
          <w:rFonts w:ascii="Times New Roman" w:hAnsi="Times New Roman" w:cs="Times New Roman"/>
        </w:rPr>
        <w:t>services</w:t>
      </w:r>
      <w:r w:rsidR="0002391E" w:rsidRPr="00301358">
        <w:rPr>
          <w:rFonts w:ascii="Times New Roman" w:hAnsi="Times New Roman" w:cs="Times New Roman"/>
        </w:rPr>
        <w:t>, especially those associated in caring for the elderly.</w:t>
      </w:r>
    </w:p>
    <w:p w14:paraId="7FF6F926" w14:textId="77777777" w:rsidR="00AC1A7A" w:rsidRPr="00301358" w:rsidRDefault="00AC1A7A" w:rsidP="00AC1A7A">
      <w:pPr>
        <w:widowControl w:val="0"/>
        <w:autoSpaceDE w:val="0"/>
        <w:autoSpaceDN w:val="0"/>
        <w:adjustRightInd w:val="0"/>
        <w:spacing w:line="480" w:lineRule="auto"/>
        <w:jc w:val="both"/>
        <w:rPr>
          <w:rFonts w:ascii="Times New Roman" w:hAnsi="Times New Roman" w:cs="Times New Roman"/>
          <w:b/>
        </w:rPr>
      </w:pPr>
    </w:p>
    <w:p w14:paraId="20C09AD6" w14:textId="6321B035" w:rsidR="0002391E" w:rsidRPr="00301358" w:rsidRDefault="00E416E8" w:rsidP="00AC1A7A">
      <w:pPr>
        <w:widowControl w:val="0"/>
        <w:autoSpaceDE w:val="0"/>
        <w:autoSpaceDN w:val="0"/>
        <w:adjustRightInd w:val="0"/>
        <w:spacing w:line="480" w:lineRule="auto"/>
        <w:jc w:val="both"/>
        <w:rPr>
          <w:rFonts w:ascii="Times New Roman" w:hAnsi="Times New Roman" w:cs="Times New Roman"/>
          <w:b/>
        </w:rPr>
      </w:pPr>
      <w:r w:rsidRPr="00301358">
        <w:rPr>
          <w:rFonts w:ascii="Times New Roman" w:hAnsi="Times New Roman" w:cs="Times New Roman"/>
          <w:b/>
        </w:rPr>
        <w:lastRenderedPageBreak/>
        <w:t>4. Education</w:t>
      </w:r>
    </w:p>
    <w:p w14:paraId="40C12BBA" w14:textId="77777777" w:rsidR="00AC1A7A" w:rsidRPr="00301358" w:rsidRDefault="00AC1A7A" w:rsidP="00AC1A7A">
      <w:pPr>
        <w:widowControl w:val="0"/>
        <w:autoSpaceDE w:val="0"/>
        <w:autoSpaceDN w:val="0"/>
        <w:adjustRightInd w:val="0"/>
        <w:spacing w:line="480" w:lineRule="auto"/>
        <w:jc w:val="both"/>
        <w:rPr>
          <w:rFonts w:ascii="Times New Roman" w:hAnsi="Times New Roman" w:cs="Times New Roman"/>
        </w:rPr>
      </w:pPr>
    </w:p>
    <w:p w14:paraId="6D7E35E5" w14:textId="77777777" w:rsidR="00094CA9" w:rsidRDefault="0002391E" w:rsidP="00AC1A7A">
      <w:pPr>
        <w:widowControl w:val="0"/>
        <w:autoSpaceDE w:val="0"/>
        <w:autoSpaceDN w:val="0"/>
        <w:adjustRightInd w:val="0"/>
        <w:spacing w:line="480" w:lineRule="auto"/>
        <w:jc w:val="both"/>
        <w:rPr>
          <w:rFonts w:ascii="Times New Roman" w:hAnsi="Times New Roman" w:cs="Times New Roman"/>
        </w:rPr>
      </w:pPr>
      <w:r w:rsidRPr="00301358">
        <w:rPr>
          <w:rFonts w:ascii="Times New Roman" w:hAnsi="Times New Roman" w:cs="Times New Roman"/>
        </w:rPr>
        <w:t>The government’s five year plan in 2013</w:t>
      </w:r>
      <w:r w:rsidR="00FA7CDE" w:rsidRPr="00301358">
        <w:rPr>
          <w:rFonts w:ascii="Times New Roman" w:hAnsi="Times New Roman" w:cs="Times New Roman"/>
        </w:rPr>
        <w:t xml:space="preserve"> [21]</w:t>
      </w:r>
      <w:r w:rsidRPr="00301358">
        <w:rPr>
          <w:rFonts w:ascii="Times New Roman" w:hAnsi="Times New Roman" w:cs="Times New Roman"/>
        </w:rPr>
        <w:t xml:space="preserve"> envisaged an opening up of the education sector to foreign universities</w:t>
      </w:r>
      <w:r w:rsidR="00114980" w:rsidRPr="00301358">
        <w:rPr>
          <w:rFonts w:ascii="Times New Roman" w:hAnsi="Times New Roman" w:cs="Times New Roman"/>
        </w:rPr>
        <w:t>, similar to opening up the supermarket retail sector</w:t>
      </w:r>
      <w:r w:rsidRPr="00301358">
        <w:rPr>
          <w:rFonts w:ascii="Times New Roman" w:hAnsi="Times New Roman" w:cs="Times New Roman"/>
        </w:rPr>
        <w:t xml:space="preserve"> and this has helped to make huge inroads into the educational sector as India needed 800</w:t>
      </w:r>
      <w:r w:rsidR="00114980" w:rsidRPr="00301358">
        <w:rPr>
          <w:rFonts w:ascii="Times New Roman" w:hAnsi="Times New Roman" w:cs="Times New Roman"/>
        </w:rPr>
        <w:t xml:space="preserve"> new</w:t>
      </w:r>
      <w:r w:rsidRPr="00301358">
        <w:rPr>
          <w:rFonts w:ascii="Times New Roman" w:hAnsi="Times New Roman" w:cs="Times New Roman"/>
        </w:rPr>
        <w:t xml:space="preserve"> universities</w:t>
      </w:r>
      <w:r w:rsidR="00114980" w:rsidRPr="00301358">
        <w:rPr>
          <w:rFonts w:ascii="Times New Roman" w:hAnsi="Times New Roman" w:cs="Times New Roman"/>
        </w:rPr>
        <w:t xml:space="preserve"> in 2012</w:t>
      </w:r>
      <w:r w:rsidRPr="00301358">
        <w:rPr>
          <w:rFonts w:ascii="Times New Roman" w:hAnsi="Times New Roman" w:cs="Times New Roman"/>
        </w:rPr>
        <w:t>. The country still needs another 200 universi</w:t>
      </w:r>
      <w:r w:rsidR="00094CA9">
        <w:rPr>
          <w:rFonts w:ascii="Times New Roman" w:hAnsi="Times New Roman" w:cs="Times New Roman"/>
        </w:rPr>
        <w:t>ties, but a large number of well-</w:t>
      </w:r>
      <w:r w:rsidRPr="00301358">
        <w:rPr>
          <w:rFonts w:ascii="Times New Roman" w:hAnsi="Times New Roman" w:cs="Times New Roman"/>
        </w:rPr>
        <w:t>qualified young graduates are now competing in the global market</w:t>
      </w:r>
      <w:r w:rsidR="00094CA9">
        <w:rPr>
          <w:rFonts w:ascii="Times New Roman" w:hAnsi="Times New Roman" w:cs="Times New Roman"/>
        </w:rPr>
        <w:t>place</w:t>
      </w:r>
      <w:r w:rsidRPr="00301358">
        <w:rPr>
          <w:rFonts w:ascii="Times New Roman" w:hAnsi="Times New Roman" w:cs="Times New Roman"/>
        </w:rPr>
        <w:t xml:space="preserve">. </w:t>
      </w:r>
    </w:p>
    <w:p w14:paraId="2DAE2AED" w14:textId="77777777" w:rsidR="00094CA9" w:rsidRDefault="00094CA9" w:rsidP="00AC1A7A">
      <w:pPr>
        <w:widowControl w:val="0"/>
        <w:autoSpaceDE w:val="0"/>
        <w:autoSpaceDN w:val="0"/>
        <w:adjustRightInd w:val="0"/>
        <w:spacing w:line="480" w:lineRule="auto"/>
        <w:jc w:val="both"/>
        <w:rPr>
          <w:rFonts w:ascii="Times New Roman" w:hAnsi="Times New Roman" w:cs="Times New Roman"/>
        </w:rPr>
      </w:pPr>
    </w:p>
    <w:p w14:paraId="4B3A7F5A" w14:textId="77777777" w:rsidR="00094CA9" w:rsidRDefault="00114980" w:rsidP="00AC1A7A">
      <w:pPr>
        <w:widowControl w:val="0"/>
        <w:autoSpaceDE w:val="0"/>
        <w:autoSpaceDN w:val="0"/>
        <w:adjustRightInd w:val="0"/>
        <w:spacing w:line="480" w:lineRule="auto"/>
        <w:jc w:val="both"/>
        <w:rPr>
          <w:rFonts w:ascii="Times New Roman" w:hAnsi="Times New Roman" w:cs="Times New Roman"/>
        </w:rPr>
      </w:pPr>
      <w:r w:rsidRPr="00301358">
        <w:rPr>
          <w:rFonts w:ascii="Times New Roman" w:hAnsi="Times New Roman" w:cs="Times New Roman"/>
        </w:rPr>
        <w:t xml:space="preserve">The quality of the education has been driven upwards as many private providers could not meet the requisite international standards. </w:t>
      </w:r>
      <w:r w:rsidR="0002391E" w:rsidRPr="00301358">
        <w:rPr>
          <w:rFonts w:ascii="Times New Roman" w:hAnsi="Times New Roman" w:cs="Times New Roman"/>
        </w:rPr>
        <w:t xml:space="preserve">The brightest are now attracted by large salaries and good </w:t>
      </w:r>
      <w:r w:rsidR="00094CA9">
        <w:rPr>
          <w:rFonts w:ascii="Times New Roman" w:hAnsi="Times New Roman" w:cs="Times New Roman"/>
        </w:rPr>
        <w:t xml:space="preserve">working </w:t>
      </w:r>
      <w:r w:rsidR="0002391E" w:rsidRPr="00301358">
        <w:rPr>
          <w:rFonts w:ascii="Times New Roman" w:hAnsi="Times New Roman" w:cs="Times New Roman"/>
        </w:rPr>
        <w:t xml:space="preserve">conditions and </w:t>
      </w:r>
      <w:r w:rsidR="00094CA9">
        <w:rPr>
          <w:rFonts w:ascii="Times New Roman" w:hAnsi="Times New Roman" w:cs="Times New Roman"/>
        </w:rPr>
        <w:t xml:space="preserve">many </w:t>
      </w:r>
      <w:r w:rsidR="0002391E" w:rsidRPr="00301358">
        <w:rPr>
          <w:rFonts w:ascii="Times New Roman" w:hAnsi="Times New Roman" w:cs="Times New Roman"/>
        </w:rPr>
        <w:t>are choosing to stay in India.</w:t>
      </w:r>
      <w:r w:rsidR="00094CA9">
        <w:rPr>
          <w:rFonts w:ascii="Times New Roman" w:hAnsi="Times New Roman" w:cs="Times New Roman"/>
        </w:rPr>
        <w:t xml:space="preserve"> </w:t>
      </w:r>
      <w:proofErr w:type="spellStart"/>
      <w:r w:rsidR="00094CA9">
        <w:rPr>
          <w:rFonts w:ascii="Times New Roman" w:hAnsi="Times New Roman" w:cs="Times New Roman"/>
        </w:rPr>
        <w:t>Higly</w:t>
      </w:r>
      <w:proofErr w:type="spellEnd"/>
      <w:r w:rsidR="00094CA9">
        <w:rPr>
          <w:rFonts w:ascii="Times New Roman" w:hAnsi="Times New Roman" w:cs="Times New Roman"/>
        </w:rPr>
        <w:t>-educated people are now</w:t>
      </w:r>
      <w:r w:rsidR="00F23634" w:rsidRPr="00301358">
        <w:rPr>
          <w:rFonts w:ascii="Times New Roman" w:hAnsi="Times New Roman" w:cs="Times New Roman"/>
        </w:rPr>
        <w:t xml:space="preserve"> </w:t>
      </w:r>
      <w:r w:rsidR="00094CA9">
        <w:rPr>
          <w:rFonts w:ascii="Times New Roman" w:hAnsi="Times New Roman" w:cs="Times New Roman"/>
        </w:rPr>
        <w:t xml:space="preserve">going </w:t>
      </w:r>
      <w:r w:rsidR="00F23634" w:rsidRPr="00301358">
        <w:rPr>
          <w:rFonts w:ascii="Times New Roman" w:hAnsi="Times New Roman" w:cs="Times New Roman"/>
        </w:rPr>
        <w:t>to</w:t>
      </w:r>
      <w:r w:rsidR="00094CA9">
        <w:rPr>
          <w:rFonts w:ascii="Times New Roman" w:hAnsi="Times New Roman" w:cs="Times New Roman"/>
        </w:rPr>
        <w:t xml:space="preserve"> teach</w:t>
      </w:r>
      <w:r w:rsidR="00F23634" w:rsidRPr="00301358">
        <w:rPr>
          <w:rFonts w:ascii="Times New Roman" w:hAnsi="Times New Roman" w:cs="Times New Roman"/>
        </w:rPr>
        <w:t xml:space="preserve"> in schools as the government has introduced better </w:t>
      </w:r>
      <w:r w:rsidR="00094CA9">
        <w:rPr>
          <w:rFonts w:ascii="Times New Roman" w:hAnsi="Times New Roman" w:cs="Times New Roman"/>
        </w:rPr>
        <w:t xml:space="preserve">working conditions and </w:t>
      </w:r>
      <w:r w:rsidR="00F23634" w:rsidRPr="00301358">
        <w:rPr>
          <w:rFonts w:ascii="Times New Roman" w:hAnsi="Times New Roman" w:cs="Times New Roman"/>
        </w:rPr>
        <w:t>training for teachers</w:t>
      </w:r>
      <w:r w:rsidR="00094CA9">
        <w:rPr>
          <w:rFonts w:ascii="Times New Roman" w:hAnsi="Times New Roman" w:cs="Times New Roman"/>
        </w:rPr>
        <w:t>,</w:t>
      </w:r>
      <w:r w:rsidR="00F23634" w:rsidRPr="00301358">
        <w:rPr>
          <w:rFonts w:ascii="Times New Roman" w:hAnsi="Times New Roman" w:cs="Times New Roman"/>
        </w:rPr>
        <w:t xml:space="preserve"> and a nationwide career structure. Mobile and tablet technology is within the reach of every child, transforming them into avid consumers of education. Everyone can be in touch with everyone.</w:t>
      </w:r>
      <w:r w:rsidR="000F7D00" w:rsidRPr="00301358">
        <w:rPr>
          <w:rFonts w:ascii="Times New Roman" w:hAnsi="Times New Roman" w:cs="Times New Roman"/>
        </w:rPr>
        <w:t xml:space="preserve"> </w:t>
      </w:r>
    </w:p>
    <w:p w14:paraId="5DEAF128" w14:textId="77777777" w:rsidR="00094CA9" w:rsidRDefault="00094CA9" w:rsidP="00AC1A7A">
      <w:pPr>
        <w:widowControl w:val="0"/>
        <w:autoSpaceDE w:val="0"/>
        <w:autoSpaceDN w:val="0"/>
        <w:adjustRightInd w:val="0"/>
        <w:spacing w:line="480" w:lineRule="auto"/>
        <w:jc w:val="both"/>
        <w:rPr>
          <w:rFonts w:ascii="Times New Roman" w:hAnsi="Times New Roman" w:cs="Times New Roman"/>
        </w:rPr>
      </w:pPr>
    </w:p>
    <w:p w14:paraId="022DD4AC" w14:textId="2866FB07" w:rsidR="000F7D00" w:rsidRPr="00301358" w:rsidRDefault="000F7D00" w:rsidP="00AC1A7A">
      <w:pPr>
        <w:widowControl w:val="0"/>
        <w:autoSpaceDE w:val="0"/>
        <w:autoSpaceDN w:val="0"/>
        <w:adjustRightInd w:val="0"/>
        <w:spacing w:line="480" w:lineRule="auto"/>
        <w:jc w:val="both"/>
        <w:rPr>
          <w:rFonts w:ascii="Times New Roman" w:hAnsi="Times New Roman" w:cs="Times New Roman"/>
        </w:rPr>
      </w:pPr>
      <w:r w:rsidRPr="00301358">
        <w:rPr>
          <w:rFonts w:ascii="Times New Roman" w:hAnsi="Times New Roman" w:cs="Times New Roman"/>
        </w:rPr>
        <w:t xml:space="preserve">The opening up of the sector has paid huge dividends in producing quality manpower and a very strong middle class, which now exceeds 400 million. Indians constantly debate new ideas, venture into new sciences and lead the world in </w:t>
      </w:r>
      <w:proofErr w:type="spellStart"/>
      <w:r w:rsidRPr="00301358">
        <w:rPr>
          <w:rFonts w:ascii="Times New Roman" w:hAnsi="Times New Roman" w:cs="Times New Roman"/>
        </w:rPr>
        <w:t>Ayurvedic</w:t>
      </w:r>
      <w:proofErr w:type="spellEnd"/>
      <w:r w:rsidRPr="00301358">
        <w:rPr>
          <w:rFonts w:ascii="Times New Roman" w:hAnsi="Times New Roman" w:cs="Times New Roman"/>
        </w:rPr>
        <w:t xml:space="preserve"> medicine. The youth dividend has attracted the interest of the Chinese government, which is facing acute manpower shortag</w:t>
      </w:r>
      <w:r w:rsidR="00094CA9">
        <w:rPr>
          <w:rFonts w:ascii="Times New Roman" w:hAnsi="Times New Roman" w:cs="Times New Roman"/>
        </w:rPr>
        <w:t>es, so bilateral agreements created the opportunity for many young Indians to</w:t>
      </w:r>
      <w:r w:rsidRPr="00301358">
        <w:rPr>
          <w:rFonts w:ascii="Times New Roman" w:hAnsi="Times New Roman" w:cs="Times New Roman"/>
        </w:rPr>
        <w:t xml:space="preserve"> work in China. Trade between the two countries reached a stagger</w:t>
      </w:r>
      <w:r w:rsidR="00094CA9">
        <w:rPr>
          <w:rFonts w:ascii="Times New Roman" w:hAnsi="Times New Roman" w:cs="Times New Roman"/>
        </w:rPr>
        <w:t xml:space="preserve">ing 1 Trillion dollars </w:t>
      </w:r>
      <w:r w:rsidR="00E93868" w:rsidRPr="00301358">
        <w:rPr>
          <w:rFonts w:ascii="Times New Roman" w:hAnsi="Times New Roman" w:cs="Times New Roman"/>
        </w:rPr>
        <w:t>[22]</w:t>
      </w:r>
      <w:r w:rsidR="00FA7CDE" w:rsidRPr="00301358">
        <w:rPr>
          <w:rFonts w:ascii="Times New Roman" w:hAnsi="Times New Roman" w:cs="Times New Roman"/>
        </w:rPr>
        <w:t>. There have</w:t>
      </w:r>
      <w:r w:rsidRPr="00301358">
        <w:rPr>
          <w:rFonts w:ascii="Times New Roman" w:hAnsi="Times New Roman" w:cs="Times New Roman"/>
        </w:rPr>
        <w:t xml:space="preserve"> also been intermarriages and this segment of the population in China is known as the </w:t>
      </w:r>
      <w:r w:rsidRPr="00301358">
        <w:rPr>
          <w:rFonts w:ascii="Times New Roman" w:hAnsi="Times New Roman" w:cs="Times New Roman"/>
        </w:rPr>
        <w:lastRenderedPageBreak/>
        <w:t>“</w:t>
      </w:r>
      <w:proofErr w:type="spellStart"/>
      <w:r w:rsidRPr="00301358">
        <w:rPr>
          <w:rFonts w:ascii="Times New Roman" w:hAnsi="Times New Roman" w:cs="Times New Roman"/>
        </w:rPr>
        <w:t>Chindian</w:t>
      </w:r>
      <w:proofErr w:type="spellEnd"/>
      <w:r w:rsidRPr="00301358">
        <w:rPr>
          <w:rFonts w:ascii="Times New Roman" w:hAnsi="Times New Roman" w:cs="Times New Roman"/>
        </w:rPr>
        <w:t>” population.</w:t>
      </w:r>
      <w:r w:rsidR="00E416E8" w:rsidRPr="00301358">
        <w:rPr>
          <w:rFonts w:ascii="Times New Roman" w:hAnsi="Times New Roman" w:cs="Times New Roman"/>
        </w:rPr>
        <w:t xml:space="preserve"> </w:t>
      </w:r>
    </w:p>
    <w:p w14:paraId="4DB76166" w14:textId="77777777" w:rsidR="00AC1A7A" w:rsidRPr="00301358" w:rsidRDefault="00AC1A7A" w:rsidP="00AC1A7A">
      <w:pPr>
        <w:widowControl w:val="0"/>
        <w:autoSpaceDE w:val="0"/>
        <w:autoSpaceDN w:val="0"/>
        <w:adjustRightInd w:val="0"/>
        <w:spacing w:line="480" w:lineRule="auto"/>
        <w:jc w:val="both"/>
        <w:rPr>
          <w:rFonts w:ascii="Times New Roman" w:hAnsi="Times New Roman" w:cs="Times New Roman"/>
          <w:b/>
        </w:rPr>
      </w:pPr>
    </w:p>
    <w:p w14:paraId="33447FFC" w14:textId="6600C566" w:rsidR="000F7D00" w:rsidRPr="00301358" w:rsidRDefault="00E416E8" w:rsidP="00AC1A7A">
      <w:pPr>
        <w:widowControl w:val="0"/>
        <w:autoSpaceDE w:val="0"/>
        <w:autoSpaceDN w:val="0"/>
        <w:adjustRightInd w:val="0"/>
        <w:spacing w:line="480" w:lineRule="auto"/>
        <w:jc w:val="both"/>
        <w:rPr>
          <w:rFonts w:ascii="Times New Roman" w:hAnsi="Times New Roman" w:cs="Times New Roman"/>
          <w:b/>
        </w:rPr>
      </w:pPr>
      <w:r w:rsidRPr="00301358">
        <w:rPr>
          <w:rFonts w:ascii="Times New Roman" w:hAnsi="Times New Roman" w:cs="Times New Roman"/>
          <w:b/>
        </w:rPr>
        <w:t xml:space="preserve">5. </w:t>
      </w:r>
      <w:r w:rsidR="000F7D00" w:rsidRPr="00301358">
        <w:rPr>
          <w:rFonts w:ascii="Times New Roman" w:hAnsi="Times New Roman" w:cs="Times New Roman"/>
          <w:b/>
        </w:rPr>
        <w:t>Technology</w:t>
      </w:r>
    </w:p>
    <w:p w14:paraId="0F20764D" w14:textId="77777777" w:rsidR="00AC1A7A" w:rsidRPr="00301358" w:rsidRDefault="00AC1A7A" w:rsidP="00AC1A7A">
      <w:pPr>
        <w:widowControl w:val="0"/>
        <w:autoSpaceDE w:val="0"/>
        <w:autoSpaceDN w:val="0"/>
        <w:adjustRightInd w:val="0"/>
        <w:spacing w:line="480" w:lineRule="auto"/>
        <w:jc w:val="both"/>
        <w:rPr>
          <w:rFonts w:ascii="Times New Roman" w:hAnsi="Times New Roman" w:cs="Times New Roman"/>
        </w:rPr>
      </w:pPr>
    </w:p>
    <w:p w14:paraId="5A9C5A97" w14:textId="77777777" w:rsidR="00094CA9" w:rsidRDefault="008E6F45" w:rsidP="00AC1A7A">
      <w:pPr>
        <w:widowControl w:val="0"/>
        <w:autoSpaceDE w:val="0"/>
        <w:autoSpaceDN w:val="0"/>
        <w:adjustRightInd w:val="0"/>
        <w:spacing w:line="480" w:lineRule="auto"/>
        <w:jc w:val="both"/>
        <w:rPr>
          <w:rFonts w:ascii="Times New Roman" w:hAnsi="Times New Roman" w:cs="Times New Roman"/>
        </w:rPr>
      </w:pPr>
      <w:r w:rsidRPr="00301358">
        <w:rPr>
          <w:rFonts w:ascii="Times New Roman" w:hAnsi="Times New Roman" w:cs="Times New Roman"/>
        </w:rPr>
        <w:t>In India</w:t>
      </w:r>
      <w:r w:rsidR="00094CA9">
        <w:rPr>
          <w:rFonts w:ascii="Times New Roman" w:hAnsi="Times New Roman" w:cs="Times New Roman"/>
        </w:rPr>
        <w:t>,</w:t>
      </w:r>
      <w:r w:rsidRPr="00301358">
        <w:rPr>
          <w:rFonts w:ascii="Times New Roman" w:hAnsi="Times New Roman" w:cs="Times New Roman"/>
        </w:rPr>
        <w:t xml:space="preserve"> the mobile traffic grew faster than desktop Internet bringing the information age within the grasp of more</w:t>
      </w:r>
      <w:r w:rsidR="00094CA9">
        <w:rPr>
          <w:rFonts w:ascii="Times New Roman" w:hAnsi="Times New Roman" w:cs="Times New Roman"/>
        </w:rPr>
        <w:t xml:space="preserve"> and more people. This trend</w:t>
      </w:r>
      <w:r w:rsidRPr="00301358">
        <w:rPr>
          <w:rFonts w:ascii="Times New Roman" w:hAnsi="Times New Roman" w:cs="Times New Roman"/>
        </w:rPr>
        <w:t xml:space="preserve"> continues and now individuals are in touch globally at an instant, </w:t>
      </w:r>
      <w:r w:rsidR="00094CA9">
        <w:rPr>
          <w:rFonts w:ascii="Times New Roman" w:hAnsi="Times New Roman" w:cs="Times New Roman"/>
        </w:rPr>
        <w:t xml:space="preserve">either </w:t>
      </w:r>
      <w:r w:rsidRPr="00301358">
        <w:rPr>
          <w:rFonts w:ascii="Times New Roman" w:hAnsi="Times New Roman" w:cs="Times New Roman"/>
        </w:rPr>
        <w:t xml:space="preserve">dealing with business matters, just talking or collaborating. Indians like to communicate and keep in touch and are the biggest users of smart technology together with fast travel. New planes can now traverse the world at twice the speed of sound and Indians are avid travellers. </w:t>
      </w:r>
    </w:p>
    <w:p w14:paraId="78DF0658" w14:textId="77777777" w:rsidR="00094CA9" w:rsidRDefault="00094CA9" w:rsidP="00AC1A7A">
      <w:pPr>
        <w:widowControl w:val="0"/>
        <w:autoSpaceDE w:val="0"/>
        <w:autoSpaceDN w:val="0"/>
        <w:adjustRightInd w:val="0"/>
        <w:spacing w:line="480" w:lineRule="auto"/>
        <w:jc w:val="both"/>
        <w:rPr>
          <w:rFonts w:ascii="Times New Roman" w:hAnsi="Times New Roman" w:cs="Times New Roman"/>
        </w:rPr>
      </w:pPr>
    </w:p>
    <w:p w14:paraId="6DB11FB9" w14:textId="5B329B0E" w:rsidR="008E6F45" w:rsidRPr="00301358" w:rsidRDefault="008E6F45" w:rsidP="00AC1A7A">
      <w:pPr>
        <w:widowControl w:val="0"/>
        <w:autoSpaceDE w:val="0"/>
        <w:autoSpaceDN w:val="0"/>
        <w:adjustRightInd w:val="0"/>
        <w:spacing w:line="480" w:lineRule="auto"/>
        <w:jc w:val="both"/>
        <w:rPr>
          <w:rFonts w:ascii="Times New Roman" w:hAnsi="Times New Roman" w:cs="Times New Roman"/>
        </w:rPr>
      </w:pPr>
      <w:r w:rsidRPr="00301358">
        <w:rPr>
          <w:rFonts w:ascii="Times New Roman" w:hAnsi="Times New Roman" w:cs="Times New Roman"/>
        </w:rPr>
        <w:t xml:space="preserve">The best locations are used to produce </w:t>
      </w:r>
      <w:proofErr w:type="spellStart"/>
      <w:r w:rsidRPr="00301358">
        <w:rPr>
          <w:rFonts w:ascii="Times New Roman" w:hAnsi="Times New Roman" w:cs="Times New Roman"/>
        </w:rPr>
        <w:t>HollyBollywood</w:t>
      </w:r>
      <w:proofErr w:type="spellEnd"/>
      <w:r w:rsidRPr="00301358">
        <w:rPr>
          <w:rFonts w:ascii="Times New Roman" w:hAnsi="Times New Roman" w:cs="Times New Roman"/>
        </w:rPr>
        <w:t xml:space="preserve"> films. </w:t>
      </w:r>
      <w:r w:rsidR="00222CEE" w:rsidRPr="00301358">
        <w:rPr>
          <w:rFonts w:ascii="Times New Roman" w:hAnsi="Times New Roman" w:cs="Times New Roman"/>
        </w:rPr>
        <w:t>Bollywood and Hollywood are completely enmeshed as a result of cross-holdings between companies as the trend started in 2010 has continued una</w:t>
      </w:r>
      <w:r w:rsidR="00AC1A7A" w:rsidRPr="00301358">
        <w:rPr>
          <w:rFonts w:ascii="Times New Roman" w:hAnsi="Times New Roman" w:cs="Times New Roman"/>
        </w:rPr>
        <w:t xml:space="preserve">bated </w:t>
      </w:r>
      <w:r w:rsidR="00F325D3" w:rsidRPr="00301358">
        <w:rPr>
          <w:rFonts w:ascii="Times New Roman" w:hAnsi="Times New Roman" w:cs="Times New Roman"/>
        </w:rPr>
        <w:t>[23].</w:t>
      </w:r>
      <w:r w:rsidR="00222CEE" w:rsidRPr="00301358">
        <w:rPr>
          <w:rFonts w:ascii="Times New Roman" w:hAnsi="Times New Roman" w:cs="Times New Roman"/>
        </w:rPr>
        <w:t xml:space="preserve"> </w:t>
      </w:r>
      <w:r w:rsidRPr="00301358">
        <w:rPr>
          <w:rFonts w:ascii="Times New Roman" w:hAnsi="Times New Roman" w:cs="Times New Roman"/>
        </w:rPr>
        <w:t>Countries vie with each other for production rights as the choice of a location bring</w:t>
      </w:r>
      <w:r w:rsidR="00F04478">
        <w:rPr>
          <w:rFonts w:ascii="Times New Roman" w:hAnsi="Times New Roman" w:cs="Times New Roman"/>
        </w:rPr>
        <w:t>s in many tourists from the sub-</w:t>
      </w:r>
      <w:r w:rsidRPr="00301358">
        <w:rPr>
          <w:rFonts w:ascii="Times New Roman" w:hAnsi="Times New Roman" w:cs="Times New Roman"/>
        </w:rPr>
        <w:t>continent.</w:t>
      </w:r>
      <w:r w:rsidR="00222CEE" w:rsidRPr="00301358">
        <w:rPr>
          <w:rFonts w:ascii="Times New Roman" w:hAnsi="Times New Roman" w:cs="Times New Roman"/>
        </w:rPr>
        <w:t xml:space="preserve"> Production and IT facilities have been set up in Hollywood and Bangalore.</w:t>
      </w:r>
      <w:r w:rsidR="000B56DA" w:rsidRPr="00301358">
        <w:rPr>
          <w:rFonts w:ascii="Times New Roman" w:hAnsi="Times New Roman" w:cs="Times New Roman"/>
        </w:rPr>
        <w:t xml:space="preserve"> The USA is India’s largest investor in research, technology and business. The two countries enjoy close links and both economies are reaping enormous b</w:t>
      </w:r>
      <w:r w:rsidR="00F325D3" w:rsidRPr="00301358">
        <w:rPr>
          <w:rFonts w:ascii="Times New Roman" w:hAnsi="Times New Roman" w:cs="Times New Roman"/>
        </w:rPr>
        <w:t>enefits as India’s growing well-</w:t>
      </w:r>
      <w:r w:rsidR="000B56DA" w:rsidRPr="00301358">
        <w:rPr>
          <w:rFonts w:ascii="Times New Roman" w:hAnsi="Times New Roman" w:cs="Times New Roman"/>
        </w:rPr>
        <w:t>educated populatio</w:t>
      </w:r>
      <w:r w:rsidR="00F325D3" w:rsidRPr="00301358">
        <w:rPr>
          <w:rFonts w:ascii="Times New Roman" w:hAnsi="Times New Roman" w:cs="Times New Roman"/>
        </w:rPr>
        <w:t>n plugs many of the</w:t>
      </w:r>
      <w:r w:rsidR="00F04478">
        <w:rPr>
          <w:rFonts w:ascii="Times New Roman" w:hAnsi="Times New Roman" w:cs="Times New Roman"/>
        </w:rPr>
        <w:t xml:space="preserve"> US</w:t>
      </w:r>
      <w:r w:rsidR="00F325D3" w:rsidRPr="00301358">
        <w:rPr>
          <w:rFonts w:ascii="Times New Roman" w:hAnsi="Times New Roman" w:cs="Times New Roman"/>
        </w:rPr>
        <w:t xml:space="preserve"> skills shor</w:t>
      </w:r>
      <w:r w:rsidR="000B56DA" w:rsidRPr="00301358">
        <w:rPr>
          <w:rFonts w:ascii="Times New Roman" w:hAnsi="Times New Roman" w:cs="Times New Roman"/>
        </w:rPr>
        <w:t>t</w:t>
      </w:r>
      <w:r w:rsidR="00F325D3" w:rsidRPr="00301358">
        <w:rPr>
          <w:rFonts w:ascii="Times New Roman" w:hAnsi="Times New Roman" w:cs="Times New Roman"/>
        </w:rPr>
        <w:t>a</w:t>
      </w:r>
      <w:r w:rsidR="000B56DA" w:rsidRPr="00301358">
        <w:rPr>
          <w:rFonts w:ascii="Times New Roman" w:hAnsi="Times New Roman" w:cs="Times New Roman"/>
        </w:rPr>
        <w:t>ges</w:t>
      </w:r>
      <w:r w:rsidR="00E73FF6">
        <w:rPr>
          <w:rFonts w:ascii="Times New Roman" w:hAnsi="Times New Roman" w:cs="Times New Roman"/>
        </w:rPr>
        <w:t xml:space="preserve"> </w:t>
      </w:r>
      <w:r w:rsidR="00F325D3" w:rsidRPr="00301358">
        <w:rPr>
          <w:rFonts w:ascii="Times New Roman" w:hAnsi="Times New Roman" w:cs="Times New Roman"/>
        </w:rPr>
        <w:t>[24]</w:t>
      </w:r>
      <w:r w:rsidR="000B56DA" w:rsidRPr="00301358">
        <w:rPr>
          <w:rFonts w:ascii="Times New Roman" w:hAnsi="Times New Roman" w:cs="Times New Roman"/>
        </w:rPr>
        <w:t>.</w:t>
      </w:r>
      <w:r w:rsidR="00184842" w:rsidRPr="00301358">
        <w:rPr>
          <w:rFonts w:ascii="Times New Roman" w:hAnsi="Times New Roman" w:cs="Times New Roman"/>
        </w:rPr>
        <w:t xml:space="preserve"> India is at the forefront of technology breakthroughs in green</w:t>
      </w:r>
      <w:r w:rsidR="00F04478">
        <w:rPr>
          <w:rFonts w:ascii="Times New Roman" w:hAnsi="Times New Roman" w:cs="Times New Roman"/>
        </w:rPr>
        <w:t xml:space="preserve"> energy provision ranging from s</w:t>
      </w:r>
      <w:r w:rsidR="00184842" w:rsidRPr="00301358">
        <w:rPr>
          <w:rFonts w:ascii="Times New Roman" w:hAnsi="Times New Roman" w:cs="Times New Roman"/>
        </w:rPr>
        <w:t>olar panels for electricity generation to electric cars and nanotechnology.</w:t>
      </w:r>
      <w:r w:rsidR="004818A3" w:rsidRPr="00301358">
        <w:rPr>
          <w:rFonts w:ascii="Times New Roman" w:hAnsi="Times New Roman" w:cs="Times New Roman"/>
        </w:rPr>
        <w:t xml:space="preserve"> The technology leapfrogging discussed by </w:t>
      </w:r>
      <w:proofErr w:type="spellStart"/>
      <w:r w:rsidR="004818A3" w:rsidRPr="00301358">
        <w:rPr>
          <w:rFonts w:ascii="Times New Roman" w:hAnsi="Times New Roman" w:cs="Times New Roman"/>
        </w:rPr>
        <w:t>Hubacek</w:t>
      </w:r>
      <w:proofErr w:type="spellEnd"/>
      <w:r w:rsidR="00E73FF6">
        <w:rPr>
          <w:rFonts w:ascii="Times New Roman" w:hAnsi="Times New Roman" w:cs="Times New Roman"/>
        </w:rPr>
        <w:t xml:space="preserve"> </w:t>
      </w:r>
      <w:r w:rsidR="00F325D3" w:rsidRPr="00301358">
        <w:rPr>
          <w:rFonts w:ascii="Times New Roman" w:hAnsi="Times New Roman" w:cs="Times New Roman"/>
        </w:rPr>
        <w:t>[25]</w:t>
      </w:r>
      <w:r w:rsidR="004818A3" w:rsidRPr="00301358">
        <w:rPr>
          <w:rFonts w:ascii="Times New Roman" w:hAnsi="Times New Roman" w:cs="Times New Roman"/>
        </w:rPr>
        <w:t xml:space="preserve"> has come to fruition.</w:t>
      </w:r>
    </w:p>
    <w:p w14:paraId="25534710" w14:textId="77777777" w:rsidR="00AC1A7A" w:rsidRDefault="00AC1A7A" w:rsidP="00AC1A7A">
      <w:pPr>
        <w:spacing w:line="480" w:lineRule="auto"/>
        <w:jc w:val="both"/>
        <w:rPr>
          <w:rFonts w:ascii="Times New Roman" w:hAnsi="Times New Roman" w:cs="Times New Roman"/>
          <w:b/>
        </w:rPr>
      </w:pPr>
    </w:p>
    <w:p w14:paraId="646AB9E6" w14:textId="77777777" w:rsidR="00276145" w:rsidRPr="00301358" w:rsidRDefault="00276145" w:rsidP="00AC1A7A">
      <w:pPr>
        <w:spacing w:line="480" w:lineRule="auto"/>
        <w:jc w:val="both"/>
        <w:rPr>
          <w:rFonts w:ascii="Times New Roman" w:hAnsi="Times New Roman" w:cs="Times New Roman"/>
          <w:b/>
        </w:rPr>
      </w:pPr>
    </w:p>
    <w:p w14:paraId="3ECD8EBA" w14:textId="4964717A" w:rsidR="000E5A87" w:rsidRPr="00301358" w:rsidRDefault="00E416E8" w:rsidP="00AC1A7A">
      <w:pPr>
        <w:spacing w:line="480" w:lineRule="auto"/>
        <w:jc w:val="both"/>
        <w:rPr>
          <w:rFonts w:ascii="Times New Roman" w:hAnsi="Times New Roman" w:cs="Times New Roman"/>
          <w:b/>
        </w:rPr>
      </w:pPr>
      <w:r w:rsidRPr="00301358">
        <w:rPr>
          <w:rFonts w:ascii="Times New Roman" w:hAnsi="Times New Roman" w:cs="Times New Roman"/>
          <w:b/>
        </w:rPr>
        <w:lastRenderedPageBreak/>
        <w:t xml:space="preserve">6. </w:t>
      </w:r>
      <w:r w:rsidR="000F7D00" w:rsidRPr="00301358">
        <w:rPr>
          <w:rFonts w:ascii="Times New Roman" w:hAnsi="Times New Roman" w:cs="Times New Roman"/>
          <w:b/>
        </w:rPr>
        <w:t>Governance</w:t>
      </w:r>
    </w:p>
    <w:p w14:paraId="06D9ECE9" w14:textId="77777777" w:rsidR="00AC1A7A" w:rsidRPr="00301358" w:rsidRDefault="00AC1A7A" w:rsidP="00AC1A7A">
      <w:pPr>
        <w:spacing w:line="480" w:lineRule="auto"/>
        <w:jc w:val="both"/>
        <w:rPr>
          <w:rFonts w:ascii="Times New Roman" w:hAnsi="Times New Roman" w:cs="Times New Roman"/>
        </w:rPr>
      </w:pPr>
    </w:p>
    <w:p w14:paraId="3F7353E8" w14:textId="77777777" w:rsidR="00F04478" w:rsidRDefault="000F7D00" w:rsidP="00AC1A7A">
      <w:pPr>
        <w:spacing w:line="480" w:lineRule="auto"/>
        <w:jc w:val="both"/>
        <w:rPr>
          <w:rFonts w:ascii="Times New Roman" w:hAnsi="Times New Roman" w:cs="Times New Roman"/>
        </w:rPr>
      </w:pPr>
      <w:r w:rsidRPr="00301358">
        <w:rPr>
          <w:rFonts w:ascii="Times New Roman" w:hAnsi="Times New Roman" w:cs="Times New Roman"/>
        </w:rPr>
        <w:t>For many years the government was racked by corruptio</w:t>
      </w:r>
      <w:r w:rsidR="00E73FF6">
        <w:rPr>
          <w:rFonts w:ascii="Times New Roman" w:hAnsi="Times New Roman" w:cs="Times New Roman"/>
        </w:rPr>
        <w:t>n, inefficiency and bureaucracy.</w:t>
      </w:r>
      <w:r w:rsidRPr="00301358">
        <w:rPr>
          <w:rFonts w:ascii="Times New Roman" w:hAnsi="Times New Roman" w:cs="Times New Roman"/>
        </w:rPr>
        <w:t xml:space="preserve"> However</w:t>
      </w:r>
      <w:r w:rsidR="00FA7CDE" w:rsidRPr="00301358">
        <w:rPr>
          <w:rFonts w:ascii="Times New Roman" w:hAnsi="Times New Roman" w:cs="Times New Roman"/>
        </w:rPr>
        <w:t>,</w:t>
      </w:r>
      <w:r w:rsidRPr="00301358">
        <w:rPr>
          <w:rFonts w:ascii="Times New Roman" w:hAnsi="Times New Roman" w:cs="Times New Roman"/>
        </w:rPr>
        <w:t xml:space="preserve"> around 2025 a radical shift in policies took place with the arrival of a benevolent dictatorship taking into account the country’s multi-ethnic diverse population. The move towards professionalism became intense and </w:t>
      </w:r>
      <w:proofErr w:type="spellStart"/>
      <w:r w:rsidRPr="00301358">
        <w:rPr>
          <w:rFonts w:ascii="Times New Roman" w:hAnsi="Times New Roman" w:cs="Times New Roman"/>
        </w:rPr>
        <w:t>Inderesan’s</w:t>
      </w:r>
      <w:proofErr w:type="spellEnd"/>
      <w:r w:rsidR="00FA7CDE" w:rsidRPr="00301358">
        <w:rPr>
          <w:rFonts w:ascii="Times New Roman" w:hAnsi="Times New Roman" w:cs="Times New Roman"/>
        </w:rPr>
        <w:t xml:space="preserve"> [26]</w:t>
      </w:r>
      <w:r w:rsidRPr="00301358">
        <w:rPr>
          <w:rFonts w:ascii="Times New Roman" w:hAnsi="Times New Roman" w:cs="Times New Roman"/>
        </w:rPr>
        <w:t xml:space="preserve"> vision of </w:t>
      </w:r>
      <w:r w:rsidR="00A95D8E" w:rsidRPr="00301358">
        <w:rPr>
          <w:rFonts w:ascii="Times New Roman" w:hAnsi="Times New Roman" w:cs="Times New Roman"/>
        </w:rPr>
        <w:t>the loss of hate dividends amongst politicians took hold as more “</w:t>
      </w:r>
      <w:proofErr w:type="spellStart"/>
      <w:r w:rsidR="00A95D8E" w:rsidRPr="00301358">
        <w:rPr>
          <w:rFonts w:ascii="Times New Roman" w:hAnsi="Times New Roman" w:cs="Times New Roman"/>
        </w:rPr>
        <w:t>Dh</w:t>
      </w:r>
      <w:r w:rsidR="00594EB1" w:rsidRPr="00301358">
        <w:rPr>
          <w:rFonts w:ascii="Times New Roman" w:hAnsi="Times New Roman" w:cs="Times New Roman"/>
        </w:rPr>
        <w:t>armic</w:t>
      </w:r>
      <w:proofErr w:type="spellEnd"/>
      <w:r w:rsidR="00594EB1" w:rsidRPr="00301358">
        <w:rPr>
          <w:rFonts w:ascii="Times New Roman" w:hAnsi="Times New Roman" w:cs="Times New Roman"/>
        </w:rPr>
        <w:t xml:space="preserve">” movements started to emerge. </w:t>
      </w:r>
    </w:p>
    <w:p w14:paraId="71D58EB6" w14:textId="77777777" w:rsidR="00F04478" w:rsidRDefault="00F04478" w:rsidP="00AC1A7A">
      <w:pPr>
        <w:spacing w:line="480" w:lineRule="auto"/>
        <w:jc w:val="both"/>
        <w:rPr>
          <w:rFonts w:ascii="Times New Roman" w:hAnsi="Times New Roman" w:cs="Times New Roman"/>
        </w:rPr>
      </w:pPr>
    </w:p>
    <w:p w14:paraId="32B67C73" w14:textId="77777777" w:rsidR="00F04478" w:rsidRDefault="00594EB1" w:rsidP="00AC1A7A">
      <w:pPr>
        <w:spacing w:line="480" w:lineRule="auto"/>
        <w:jc w:val="both"/>
        <w:rPr>
          <w:rFonts w:ascii="Times New Roman" w:hAnsi="Times New Roman" w:cs="Times New Roman"/>
        </w:rPr>
      </w:pPr>
      <w:r w:rsidRPr="00301358">
        <w:rPr>
          <w:rFonts w:ascii="Times New Roman" w:hAnsi="Times New Roman" w:cs="Times New Roman"/>
        </w:rPr>
        <w:t xml:space="preserve">The Panchayat system was gradually overhauled as more women became involved </w:t>
      </w:r>
      <w:r w:rsidR="00F04478">
        <w:rPr>
          <w:rFonts w:ascii="Times New Roman" w:hAnsi="Times New Roman" w:cs="Times New Roman"/>
        </w:rPr>
        <w:t xml:space="preserve">in government </w:t>
      </w:r>
      <w:r w:rsidRPr="00301358">
        <w:rPr>
          <w:rFonts w:ascii="Times New Roman" w:hAnsi="Times New Roman" w:cs="Times New Roman"/>
        </w:rPr>
        <w:t>and bet</w:t>
      </w:r>
      <w:r w:rsidR="00E73FF6">
        <w:rPr>
          <w:rFonts w:ascii="Times New Roman" w:hAnsi="Times New Roman" w:cs="Times New Roman"/>
        </w:rPr>
        <w:t>t</w:t>
      </w:r>
      <w:r w:rsidRPr="00301358">
        <w:rPr>
          <w:rFonts w:ascii="Times New Roman" w:hAnsi="Times New Roman" w:cs="Times New Roman"/>
        </w:rPr>
        <w:t xml:space="preserve">er quality education began to filter through to the </w:t>
      </w:r>
      <w:r w:rsidR="00F04478">
        <w:rPr>
          <w:rFonts w:ascii="Times New Roman" w:hAnsi="Times New Roman" w:cs="Times New Roman"/>
        </w:rPr>
        <w:t xml:space="preserve">most remote </w:t>
      </w:r>
      <w:r w:rsidRPr="00301358">
        <w:rPr>
          <w:rFonts w:ascii="Times New Roman" w:hAnsi="Times New Roman" w:cs="Times New Roman"/>
        </w:rPr>
        <w:t>villages as a result of the opening up of the education system. There is a distinct drop in Honor Killings and a move towards a more open society as old patriarchal control m</w:t>
      </w:r>
      <w:r w:rsidR="00FA7CDE" w:rsidRPr="00301358">
        <w:rPr>
          <w:rFonts w:ascii="Times New Roman" w:hAnsi="Times New Roman" w:cs="Times New Roman"/>
        </w:rPr>
        <w:t>echanisms began to fade [27</w:t>
      </w:r>
      <w:r w:rsidR="00F325D3" w:rsidRPr="00301358">
        <w:rPr>
          <w:rFonts w:ascii="Times New Roman" w:hAnsi="Times New Roman" w:cs="Times New Roman"/>
        </w:rPr>
        <w:t>]</w:t>
      </w:r>
      <w:r w:rsidRPr="00301358">
        <w:rPr>
          <w:rFonts w:ascii="Times New Roman" w:hAnsi="Times New Roman" w:cs="Times New Roman"/>
        </w:rPr>
        <w:t xml:space="preserve">. </w:t>
      </w:r>
      <w:r w:rsidR="00F04478">
        <w:rPr>
          <w:rFonts w:ascii="Times New Roman" w:hAnsi="Times New Roman" w:cs="Times New Roman"/>
        </w:rPr>
        <w:t xml:space="preserve"> The knowledge-</w:t>
      </w:r>
      <w:r w:rsidR="004818A3" w:rsidRPr="00301358">
        <w:rPr>
          <w:rFonts w:ascii="Times New Roman" w:hAnsi="Times New Roman" w:cs="Times New Roman"/>
        </w:rPr>
        <w:t xml:space="preserve">based society as proposed by </w:t>
      </w:r>
      <w:proofErr w:type="spellStart"/>
      <w:r w:rsidR="004818A3" w:rsidRPr="00301358">
        <w:rPr>
          <w:rFonts w:ascii="Times New Roman" w:hAnsi="Times New Roman" w:cs="Times New Roman"/>
        </w:rPr>
        <w:t>Pushpa</w:t>
      </w:r>
      <w:proofErr w:type="spellEnd"/>
      <w:r w:rsidR="004818A3" w:rsidRPr="00301358">
        <w:rPr>
          <w:rFonts w:ascii="Times New Roman" w:hAnsi="Times New Roman" w:cs="Times New Roman"/>
        </w:rPr>
        <w:t xml:space="preserve"> </w:t>
      </w:r>
      <w:r w:rsidR="00FA7CDE" w:rsidRPr="00301358">
        <w:rPr>
          <w:rFonts w:ascii="Times New Roman" w:hAnsi="Times New Roman" w:cs="Times New Roman"/>
        </w:rPr>
        <w:t>[28</w:t>
      </w:r>
      <w:r w:rsidR="00D97B2E" w:rsidRPr="00301358">
        <w:rPr>
          <w:rFonts w:ascii="Times New Roman" w:hAnsi="Times New Roman" w:cs="Times New Roman"/>
        </w:rPr>
        <w:t>]</w:t>
      </w:r>
      <w:r w:rsidR="00F04478">
        <w:rPr>
          <w:rFonts w:ascii="Times New Roman" w:hAnsi="Times New Roman" w:cs="Times New Roman"/>
        </w:rPr>
        <w:t xml:space="preserve"> </w:t>
      </w:r>
      <w:r w:rsidR="004818A3" w:rsidRPr="00301358">
        <w:rPr>
          <w:rFonts w:ascii="Times New Roman" w:hAnsi="Times New Roman" w:cs="Times New Roman"/>
        </w:rPr>
        <w:t xml:space="preserve">is now closer to reality. </w:t>
      </w:r>
      <w:r w:rsidRPr="00301358">
        <w:rPr>
          <w:rFonts w:ascii="Times New Roman" w:hAnsi="Times New Roman" w:cs="Times New Roman"/>
        </w:rPr>
        <w:t xml:space="preserve"> In</w:t>
      </w:r>
      <w:r w:rsidR="00F04478">
        <w:rPr>
          <w:rFonts w:ascii="Times New Roman" w:hAnsi="Times New Roman" w:cs="Times New Roman"/>
        </w:rPr>
        <w:t>stead of considering</w:t>
      </w:r>
      <w:r w:rsidR="000B56DA" w:rsidRPr="00301358">
        <w:rPr>
          <w:rFonts w:ascii="Times New Roman" w:hAnsi="Times New Roman" w:cs="Times New Roman"/>
        </w:rPr>
        <w:t xml:space="preserve"> India a</w:t>
      </w:r>
      <w:r w:rsidR="00F04478">
        <w:rPr>
          <w:rFonts w:ascii="Times New Roman" w:hAnsi="Times New Roman" w:cs="Times New Roman"/>
        </w:rPr>
        <w:t xml:space="preserve"> country to be exploited</w:t>
      </w:r>
      <w:r w:rsidRPr="00301358">
        <w:rPr>
          <w:rFonts w:ascii="Times New Roman" w:hAnsi="Times New Roman" w:cs="Times New Roman"/>
        </w:rPr>
        <w:t xml:space="preserve"> for its natural resources with the money being stashed in tax havens, many Indians are now investing in their own cou</w:t>
      </w:r>
      <w:r w:rsidR="00F04478">
        <w:rPr>
          <w:rFonts w:ascii="Times New Roman" w:hAnsi="Times New Roman" w:cs="Times New Roman"/>
        </w:rPr>
        <w:t>ntry following the spectacular f</w:t>
      </w:r>
      <w:r w:rsidRPr="00301358">
        <w:rPr>
          <w:rFonts w:ascii="Times New Roman" w:hAnsi="Times New Roman" w:cs="Times New Roman"/>
        </w:rPr>
        <w:t>oreign</w:t>
      </w:r>
      <w:r w:rsidR="000B56DA" w:rsidRPr="00301358">
        <w:rPr>
          <w:rFonts w:ascii="Times New Roman" w:hAnsi="Times New Roman" w:cs="Times New Roman"/>
        </w:rPr>
        <w:t xml:space="preserve"> investment success in Gujarat.  </w:t>
      </w:r>
    </w:p>
    <w:p w14:paraId="77CD610E" w14:textId="77777777" w:rsidR="00F04478" w:rsidRDefault="00F04478" w:rsidP="00AC1A7A">
      <w:pPr>
        <w:spacing w:line="480" w:lineRule="auto"/>
        <w:jc w:val="both"/>
        <w:rPr>
          <w:rFonts w:ascii="Times New Roman" w:hAnsi="Times New Roman" w:cs="Times New Roman"/>
        </w:rPr>
      </w:pPr>
    </w:p>
    <w:p w14:paraId="11915314" w14:textId="1DD10C30" w:rsidR="000F7D00" w:rsidRPr="00301358" w:rsidRDefault="000B56DA" w:rsidP="00AC1A7A">
      <w:pPr>
        <w:spacing w:line="480" w:lineRule="auto"/>
        <w:jc w:val="both"/>
        <w:rPr>
          <w:rFonts w:ascii="Times New Roman" w:hAnsi="Times New Roman" w:cs="Times New Roman"/>
        </w:rPr>
      </w:pPr>
      <w:r w:rsidRPr="00301358">
        <w:rPr>
          <w:rFonts w:ascii="Times New Roman" w:hAnsi="Times New Roman" w:cs="Times New Roman"/>
        </w:rPr>
        <w:t>An Amnesty clause that was passed in Parliament in 2030 has also helped enormously in bringing illicit funds back into the country. A new world tax governance system, instigate</w:t>
      </w:r>
      <w:r w:rsidR="00E73FF6">
        <w:rPr>
          <w:rFonts w:ascii="Times New Roman" w:hAnsi="Times New Roman" w:cs="Times New Roman"/>
        </w:rPr>
        <w:t xml:space="preserve">d by the USA and Europe </w:t>
      </w:r>
      <w:r w:rsidRPr="00301358">
        <w:rPr>
          <w:rFonts w:ascii="Times New Roman" w:hAnsi="Times New Roman" w:cs="Times New Roman"/>
        </w:rPr>
        <w:t>has r</w:t>
      </w:r>
      <w:r w:rsidR="007F7CEC">
        <w:rPr>
          <w:rFonts w:ascii="Times New Roman" w:hAnsi="Times New Roman" w:cs="Times New Roman"/>
        </w:rPr>
        <w:t>esulted in the break-</w:t>
      </w:r>
      <w:r w:rsidR="00E73FF6">
        <w:rPr>
          <w:rFonts w:ascii="Times New Roman" w:hAnsi="Times New Roman" w:cs="Times New Roman"/>
        </w:rPr>
        <w:t>up of many</w:t>
      </w:r>
      <w:r w:rsidRPr="00301358">
        <w:rPr>
          <w:rFonts w:ascii="Times New Roman" w:hAnsi="Times New Roman" w:cs="Times New Roman"/>
        </w:rPr>
        <w:t xml:space="preserve"> tax havens, contributing to the flush of money back to India.</w:t>
      </w:r>
    </w:p>
    <w:p w14:paraId="6C1A0F4A" w14:textId="77777777" w:rsidR="000B56DA" w:rsidRDefault="000B56DA" w:rsidP="00AC1A7A">
      <w:pPr>
        <w:spacing w:line="480" w:lineRule="auto"/>
        <w:jc w:val="both"/>
        <w:rPr>
          <w:rFonts w:ascii="Times New Roman" w:hAnsi="Times New Roman" w:cs="Times New Roman"/>
        </w:rPr>
      </w:pPr>
    </w:p>
    <w:p w14:paraId="6D6A9C58" w14:textId="77777777" w:rsidR="00276145" w:rsidRPr="00301358" w:rsidRDefault="00276145" w:rsidP="00AC1A7A">
      <w:pPr>
        <w:spacing w:line="480" w:lineRule="auto"/>
        <w:jc w:val="both"/>
        <w:rPr>
          <w:rFonts w:ascii="Times New Roman" w:hAnsi="Times New Roman" w:cs="Times New Roman"/>
        </w:rPr>
      </w:pPr>
    </w:p>
    <w:p w14:paraId="3EC9824B" w14:textId="2D623501" w:rsidR="000B56DA" w:rsidRPr="00301358" w:rsidRDefault="00E416E8" w:rsidP="00AC1A7A">
      <w:pPr>
        <w:spacing w:line="480" w:lineRule="auto"/>
        <w:jc w:val="both"/>
        <w:rPr>
          <w:rFonts w:ascii="Times New Roman" w:hAnsi="Times New Roman" w:cs="Times New Roman"/>
          <w:b/>
        </w:rPr>
      </w:pPr>
      <w:r w:rsidRPr="00301358">
        <w:rPr>
          <w:rFonts w:ascii="Times New Roman" w:hAnsi="Times New Roman" w:cs="Times New Roman"/>
          <w:b/>
        </w:rPr>
        <w:lastRenderedPageBreak/>
        <w:t xml:space="preserve">7. </w:t>
      </w:r>
      <w:r w:rsidR="000B56DA" w:rsidRPr="00301358">
        <w:rPr>
          <w:rFonts w:ascii="Times New Roman" w:hAnsi="Times New Roman" w:cs="Times New Roman"/>
          <w:b/>
        </w:rPr>
        <w:t>Summary</w:t>
      </w:r>
    </w:p>
    <w:p w14:paraId="634AFE66" w14:textId="77777777" w:rsidR="00AC1A7A" w:rsidRPr="00301358" w:rsidRDefault="00AC1A7A" w:rsidP="00AC1A7A">
      <w:pPr>
        <w:spacing w:line="480" w:lineRule="auto"/>
        <w:jc w:val="both"/>
        <w:rPr>
          <w:rFonts w:ascii="Times New Roman" w:hAnsi="Times New Roman" w:cs="Times New Roman"/>
        </w:rPr>
      </w:pPr>
    </w:p>
    <w:p w14:paraId="3F7C5817" w14:textId="77777777" w:rsidR="00F04478" w:rsidRDefault="000B56DA" w:rsidP="00AC1A7A">
      <w:pPr>
        <w:spacing w:line="480" w:lineRule="auto"/>
        <w:jc w:val="both"/>
        <w:rPr>
          <w:rFonts w:ascii="Times New Roman" w:hAnsi="Times New Roman" w:cs="Times New Roman"/>
        </w:rPr>
      </w:pPr>
      <w:proofErr w:type="spellStart"/>
      <w:r w:rsidRPr="00301358">
        <w:rPr>
          <w:rFonts w:ascii="Times New Roman" w:hAnsi="Times New Roman" w:cs="Times New Roman"/>
        </w:rPr>
        <w:t>Hueze’s</w:t>
      </w:r>
      <w:proofErr w:type="spellEnd"/>
      <w:r w:rsidRPr="00301358">
        <w:rPr>
          <w:rFonts w:ascii="Times New Roman" w:hAnsi="Times New Roman" w:cs="Times New Roman"/>
        </w:rPr>
        <w:t xml:space="preserve"> vision as discussed by David Smith</w:t>
      </w:r>
      <w:r w:rsidR="00FA7CDE" w:rsidRPr="00301358">
        <w:rPr>
          <w:rFonts w:ascii="Times New Roman" w:hAnsi="Times New Roman" w:cs="Times New Roman"/>
        </w:rPr>
        <w:t xml:space="preserve"> [29</w:t>
      </w:r>
      <w:r w:rsidR="00D97B2E" w:rsidRPr="00301358">
        <w:rPr>
          <w:rFonts w:ascii="Times New Roman" w:hAnsi="Times New Roman" w:cs="Times New Roman"/>
        </w:rPr>
        <w:t>]</w:t>
      </w:r>
      <w:r w:rsidR="006E23B6" w:rsidRPr="00301358">
        <w:rPr>
          <w:rFonts w:ascii="Times New Roman" w:hAnsi="Times New Roman" w:cs="Times New Roman"/>
        </w:rPr>
        <w:t xml:space="preserve"> about India becoming more “advanced” than Europe has come to fruition. Its per</w:t>
      </w:r>
      <w:r w:rsidR="00184842" w:rsidRPr="00301358">
        <w:rPr>
          <w:rFonts w:ascii="Times New Roman" w:hAnsi="Times New Roman" w:cs="Times New Roman"/>
        </w:rPr>
        <w:t>petual crises have helped to mo</w:t>
      </w:r>
      <w:r w:rsidR="006E23B6" w:rsidRPr="00301358">
        <w:rPr>
          <w:rFonts w:ascii="Times New Roman" w:hAnsi="Times New Roman" w:cs="Times New Roman"/>
        </w:rPr>
        <w:t xml:space="preserve">ld a nation that is now a global power, though some way behind China and the USA in terms of the size </w:t>
      </w:r>
      <w:r w:rsidR="00F04478">
        <w:rPr>
          <w:rFonts w:ascii="Times New Roman" w:hAnsi="Times New Roman" w:cs="Times New Roman"/>
        </w:rPr>
        <w:t xml:space="preserve">and power </w:t>
      </w:r>
      <w:r w:rsidR="006E23B6" w:rsidRPr="00301358">
        <w:rPr>
          <w:rFonts w:ascii="Times New Roman" w:hAnsi="Times New Roman" w:cs="Times New Roman"/>
        </w:rPr>
        <w:t>of the economy</w:t>
      </w:r>
      <w:r w:rsidR="00D82ED4" w:rsidRPr="00301358">
        <w:rPr>
          <w:rFonts w:ascii="Times New Roman" w:hAnsi="Times New Roman" w:cs="Times New Roman"/>
        </w:rPr>
        <w:t xml:space="preserve"> </w:t>
      </w:r>
      <w:r w:rsidR="00FA7CDE" w:rsidRPr="00301358">
        <w:rPr>
          <w:rFonts w:ascii="Times New Roman" w:hAnsi="Times New Roman" w:cs="Times New Roman"/>
        </w:rPr>
        <w:t>[30]</w:t>
      </w:r>
      <w:r w:rsidR="006E23B6" w:rsidRPr="00301358">
        <w:rPr>
          <w:rFonts w:ascii="Times New Roman" w:hAnsi="Times New Roman" w:cs="Times New Roman"/>
        </w:rPr>
        <w:t>. India is now generally moving out of darkness into light with</w:t>
      </w:r>
      <w:r w:rsidR="00184842" w:rsidRPr="00301358">
        <w:rPr>
          <w:rFonts w:ascii="Times New Roman" w:hAnsi="Times New Roman" w:cs="Times New Roman"/>
        </w:rPr>
        <w:t xml:space="preserve"> smaller patches of poverty and ignorance than in the past. Following </w:t>
      </w:r>
      <w:proofErr w:type="spellStart"/>
      <w:r w:rsidR="00184842" w:rsidRPr="00301358">
        <w:rPr>
          <w:rFonts w:ascii="Times New Roman" w:hAnsi="Times New Roman" w:cs="Times New Roman"/>
        </w:rPr>
        <w:t>Das’s</w:t>
      </w:r>
      <w:proofErr w:type="spellEnd"/>
      <w:r w:rsidR="00184842" w:rsidRPr="00301358">
        <w:rPr>
          <w:rFonts w:ascii="Times New Roman" w:hAnsi="Times New Roman" w:cs="Times New Roman"/>
        </w:rPr>
        <w:t xml:space="preserve"> discussions, India is now growing by both night and day and has finally begun to realize its true calling as </w:t>
      </w:r>
      <w:r w:rsidR="00E73FF6">
        <w:rPr>
          <w:rFonts w:ascii="Times New Roman" w:hAnsi="Times New Roman" w:cs="Times New Roman"/>
        </w:rPr>
        <w:t>a nation shaped by millennia of</w:t>
      </w:r>
      <w:r w:rsidR="00184842" w:rsidRPr="00301358">
        <w:rPr>
          <w:rFonts w:ascii="Times New Roman" w:hAnsi="Times New Roman" w:cs="Times New Roman"/>
        </w:rPr>
        <w:t xml:space="preserve"> Vedic culture that helped it to</w:t>
      </w:r>
      <w:r w:rsidR="00F04478">
        <w:rPr>
          <w:rFonts w:ascii="Times New Roman" w:hAnsi="Times New Roman" w:cs="Times New Roman"/>
        </w:rPr>
        <w:t xml:space="preserve"> survive</w:t>
      </w:r>
      <w:r w:rsidR="00D82ED4" w:rsidRPr="00301358">
        <w:rPr>
          <w:rFonts w:ascii="Times New Roman" w:hAnsi="Times New Roman" w:cs="Times New Roman"/>
        </w:rPr>
        <w:t xml:space="preserve"> various </w:t>
      </w:r>
      <w:r w:rsidR="00F04478">
        <w:rPr>
          <w:rFonts w:ascii="Times New Roman" w:hAnsi="Times New Roman" w:cs="Times New Roman"/>
        </w:rPr>
        <w:t xml:space="preserve">foreign </w:t>
      </w:r>
      <w:r w:rsidR="00D82ED4" w:rsidRPr="00301358">
        <w:rPr>
          <w:rFonts w:ascii="Times New Roman" w:hAnsi="Times New Roman" w:cs="Times New Roman"/>
        </w:rPr>
        <w:t>conquests,</w:t>
      </w:r>
      <w:r w:rsidR="00184842" w:rsidRPr="00301358">
        <w:rPr>
          <w:rFonts w:ascii="Times New Roman" w:hAnsi="Times New Roman" w:cs="Times New Roman"/>
        </w:rPr>
        <w:t xml:space="preserve"> being ever open to new ideas from abroad. </w:t>
      </w:r>
      <w:r w:rsidR="006B5250" w:rsidRPr="00301358">
        <w:rPr>
          <w:rFonts w:ascii="Times New Roman" w:hAnsi="Times New Roman" w:cs="Times New Roman"/>
        </w:rPr>
        <w:t>This has happened as a new middle class order is interlinked throughout India and shares similar values</w:t>
      </w:r>
      <w:r w:rsidR="00F80676" w:rsidRPr="00301358">
        <w:rPr>
          <w:rFonts w:ascii="Times New Roman" w:hAnsi="Times New Roman" w:cs="Times New Roman"/>
        </w:rPr>
        <w:t>.</w:t>
      </w:r>
      <w:r w:rsidR="00184842" w:rsidRPr="00301358">
        <w:rPr>
          <w:rFonts w:ascii="Times New Roman" w:hAnsi="Times New Roman" w:cs="Times New Roman"/>
        </w:rPr>
        <w:t xml:space="preserve"> </w:t>
      </w:r>
    </w:p>
    <w:p w14:paraId="2AE94C6E" w14:textId="77777777" w:rsidR="00F04478" w:rsidRDefault="00F04478" w:rsidP="00AC1A7A">
      <w:pPr>
        <w:spacing w:line="480" w:lineRule="auto"/>
        <w:jc w:val="both"/>
        <w:rPr>
          <w:rFonts w:ascii="Times New Roman" w:hAnsi="Times New Roman" w:cs="Times New Roman"/>
        </w:rPr>
      </w:pPr>
    </w:p>
    <w:p w14:paraId="642C1DE8" w14:textId="18EE20B7" w:rsidR="00D97B2E" w:rsidRPr="00301358" w:rsidRDefault="00184842" w:rsidP="00AC1A7A">
      <w:pPr>
        <w:spacing w:line="480" w:lineRule="auto"/>
        <w:jc w:val="both"/>
        <w:rPr>
          <w:rFonts w:ascii="Times New Roman" w:hAnsi="Times New Roman" w:cs="Times New Roman"/>
        </w:rPr>
      </w:pPr>
      <w:r w:rsidRPr="00301358">
        <w:rPr>
          <w:rFonts w:ascii="Times New Roman" w:hAnsi="Times New Roman" w:cs="Times New Roman"/>
        </w:rPr>
        <w:t>The revised thinking about the past is now also helping to shape the world’s future towards a grea</w:t>
      </w:r>
      <w:r w:rsidR="00F04478">
        <w:rPr>
          <w:rFonts w:ascii="Times New Roman" w:hAnsi="Times New Roman" w:cs="Times New Roman"/>
        </w:rPr>
        <w:t>ter respect for nature and</w:t>
      </w:r>
      <w:r w:rsidRPr="00301358">
        <w:rPr>
          <w:rFonts w:ascii="Times New Roman" w:hAnsi="Times New Roman" w:cs="Times New Roman"/>
        </w:rPr>
        <w:t xml:space="preserve"> sustainable living that enhances the quality of life fo</w:t>
      </w:r>
      <w:r w:rsidR="00F04478">
        <w:rPr>
          <w:rFonts w:ascii="Times New Roman" w:hAnsi="Times New Roman" w:cs="Times New Roman"/>
        </w:rPr>
        <w:t>r the global citizen. D</w:t>
      </w:r>
      <w:r w:rsidRPr="00301358">
        <w:rPr>
          <w:rFonts w:ascii="Times New Roman" w:hAnsi="Times New Roman" w:cs="Times New Roman"/>
        </w:rPr>
        <w:t>oing what is good and leaving smaller footprints through a</w:t>
      </w:r>
      <w:r w:rsidR="004818A3" w:rsidRPr="00301358">
        <w:rPr>
          <w:rFonts w:ascii="Times New Roman" w:hAnsi="Times New Roman" w:cs="Times New Roman"/>
        </w:rPr>
        <w:t xml:space="preserve"> b</w:t>
      </w:r>
      <w:r w:rsidR="00F04478">
        <w:rPr>
          <w:rFonts w:ascii="Times New Roman" w:hAnsi="Times New Roman" w:cs="Times New Roman"/>
        </w:rPr>
        <w:t>etter understanding of Dharma is</w:t>
      </w:r>
      <w:r w:rsidR="004818A3" w:rsidRPr="00301358">
        <w:rPr>
          <w:rFonts w:ascii="Times New Roman" w:hAnsi="Times New Roman" w:cs="Times New Roman"/>
        </w:rPr>
        <w:t xml:space="preserve"> creating a better world.</w:t>
      </w:r>
      <w:r w:rsidR="005768E4" w:rsidRPr="00301358">
        <w:rPr>
          <w:rFonts w:ascii="Times New Roman" w:hAnsi="Times New Roman" w:cs="Times New Roman"/>
        </w:rPr>
        <w:t xml:space="preserve"> </w:t>
      </w:r>
      <w:r w:rsidR="00D97B2E" w:rsidRPr="00301358">
        <w:rPr>
          <w:rFonts w:ascii="Times New Roman" w:hAnsi="Times New Roman" w:cs="Times New Roman"/>
        </w:rPr>
        <w:t xml:space="preserve">India has a bright future and does not have to </w:t>
      </w:r>
      <w:r w:rsidR="00D82ED4" w:rsidRPr="00301358">
        <w:rPr>
          <w:rFonts w:ascii="Times New Roman" w:hAnsi="Times New Roman" w:cs="Times New Roman"/>
        </w:rPr>
        <w:t>be the land [29] of rope tricks anymore.</w:t>
      </w:r>
    </w:p>
    <w:p w14:paraId="2BAFE94C" w14:textId="77777777" w:rsidR="009B2418" w:rsidRDefault="009B2418" w:rsidP="00AC1A7A">
      <w:pPr>
        <w:widowControl w:val="0"/>
        <w:autoSpaceDE w:val="0"/>
        <w:autoSpaceDN w:val="0"/>
        <w:adjustRightInd w:val="0"/>
        <w:spacing w:line="480" w:lineRule="auto"/>
        <w:jc w:val="both"/>
        <w:rPr>
          <w:rFonts w:ascii="Times New Roman" w:hAnsi="Times New Roman" w:cs="Times New Roman"/>
        </w:rPr>
      </w:pPr>
    </w:p>
    <w:p w14:paraId="59A40C61" w14:textId="77777777" w:rsidR="007F7CEC" w:rsidRDefault="007F7CEC" w:rsidP="00AC1A7A">
      <w:pPr>
        <w:widowControl w:val="0"/>
        <w:autoSpaceDE w:val="0"/>
        <w:autoSpaceDN w:val="0"/>
        <w:adjustRightInd w:val="0"/>
        <w:spacing w:line="480" w:lineRule="auto"/>
        <w:jc w:val="both"/>
        <w:rPr>
          <w:rFonts w:ascii="Times New Roman" w:hAnsi="Times New Roman" w:cs="Times New Roman"/>
        </w:rPr>
      </w:pPr>
    </w:p>
    <w:p w14:paraId="057BC9B9" w14:textId="77777777" w:rsidR="007F7CEC" w:rsidRDefault="007F7CEC" w:rsidP="00AC1A7A">
      <w:pPr>
        <w:widowControl w:val="0"/>
        <w:autoSpaceDE w:val="0"/>
        <w:autoSpaceDN w:val="0"/>
        <w:adjustRightInd w:val="0"/>
        <w:spacing w:line="480" w:lineRule="auto"/>
        <w:jc w:val="both"/>
        <w:rPr>
          <w:rFonts w:ascii="Times New Roman" w:hAnsi="Times New Roman" w:cs="Times New Roman"/>
        </w:rPr>
      </w:pPr>
    </w:p>
    <w:p w14:paraId="78F66192" w14:textId="77777777" w:rsidR="007F7CEC" w:rsidRDefault="007F7CEC" w:rsidP="00AC1A7A">
      <w:pPr>
        <w:widowControl w:val="0"/>
        <w:autoSpaceDE w:val="0"/>
        <w:autoSpaceDN w:val="0"/>
        <w:adjustRightInd w:val="0"/>
        <w:spacing w:line="480" w:lineRule="auto"/>
        <w:jc w:val="both"/>
        <w:rPr>
          <w:rFonts w:ascii="Times New Roman" w:hAnsi="Times New Roman" w:cs="Times New Roman"/>
        </w:rPr>
      </w:pPr>
    </w:p>
    <w:p w14:paraId="1F0A140E" w14:textId="77777777" w:rsidR="007F7CEC" w:rsidRDefault="007F7CEC" w:rsidP="00AC1A7A">
      <w:pPr>
        <w:widowControl w:val="0"/>
        <w:autoSpaceDE w:val="0"/>
        <w:autoSpaceDN w:val="0"/>
        <w:adjustRightInd w:val="0"/>
        <w:spacing w:line="480" w:lineRule="auto"/>
        <w:jc w:val="both"/>
        <w:rPr>
          <w:rFonts w:ascii="Times New Roman" w:hAnsi="Times New Roman" w:cs="Times New Roman"/>
        </w:rPr>
      </w:pPr>
    </w:p>
    <w:p w14:paraId="60B013DB" w14:textId="77777777" w:rsidR="007F7CEC" w:rsidRDefault="007F7CEC" w:rsidP="00AC1A7A">
      <w:pPr>
        <w:widowControl w:val="0"/>
        <w:autoSpaceDE w:val="0"/>
        <w:autoSpaceDN w:val="0"/>
        <w:adjustRightInd w:val="0"/>
        <w:spacing w:line="480" w:lineRule="auto"/>
        <w:jc w:val="both"/>
        <w:rPr>
          <w:rFonts w:ascii="Times New Roman" w:hAnsi="Times New Roman" w:cs="Times New Roman"/>
        </w:rPr>
      </w:pPr>
    </w:p>
    <w:p w14:paraId="5DF6B04B" w14:textId="77777777" w:rsidR="007F7CEC" w:rsidRPr="00301358" w:rsidRDefault="007F7CEC" w:rsidP="00AC1A7A">
      <w:pPr>
        <w:widowControl w:val="0"/>
        <w:autoSpaceDE w:val="0"/>
        <w:autoSpaceDN w:val="0"/>
        <w:adjustRightInd w:val="0"/>
        <w:spacing w:line="480" w:lineRule="auto"/>
        <w:jc w:val="both"/>
        <w:rPr>
          <w:rFonts w:ascii="Times New Roman" w:hAnsi="Times New Roman" w:cs="Times New Roman"/>
        </w:rPr>
      </w:pPr>
    </w:p>
    <w:p w14:paraId="67994B47" w14:textId="77777777" w:rsidR="009B2418" w:rsidRPr="00301358" w:rsidRDefault="009B2418" w:rsidP="00AC1A7A">
      <w:pPr>
        <w:widowControl w:val="0"/>
        <w:autoSpaceDE w:val="0"/>
        <w:autoSpaceDN w:val="0"/>
        <w:adjustRightInd w:val="0"/>
        <w:spacing w:line="480" w:lineRule="auto"/>
        <w:jc w:val="both"/>
        <w:rPr>
          <w:rFonts w:ascii="Times New Roman" w:hAnsi="Times New Roman" w:cs="Times New Roman"/>
          <w:b/>
        </w:rPr>
      </w:pPr>
      <w:r w:rsidRPr="00301358">
        <w:rPr>
          <w:rFonts w:ascii="Times New Roman" w:hAnsi="Times New Roman" w:cs="Times New Roman"/>
          <w:b/>
        </w:rPr>
        <w:lastRenderedPageBreak/>
        <w:t>REFERENCES</w:t>
      </w:r>
    </w:p>
    <w:p w14:paraId="4F0E885D" w14:textId="77777777" w:rsidR="00AC1A7A" w:rsidRPr="00301358" w:rsidRDefault="00AC1A7A" w:rsidP="00AC1A7A">
      <w:pPr>
        <w:spacing w:line="480" w:lineRule="auto"/>
        <w:jc w:val="both"/>
        <w:rPr>
          <w:rFonts w:ascii="Times New Roman" w:hAnsi="Times New Roman" w:cs="Times New Roman"/>
        </w:rPr>
      </w:pPr>
    </w:p>
    <w:p w14:paraId="7EE9E038" w14:textId="7D06FDD0" w:rsidR="009B2418" w:rsidRPr="00301358" w:rsidRDefault="009B2418" w:rsidP="00AC1A7A">
      <w:pPr>
        <w:spacing w:line="480" w:lineRule="auto"/>
        <w:jc w:val="both"/>
        <w:rPr>
          <w:rFonts w:ascii="Times New Roman" w:hAnsi="Times New Roman" w:cs="Times New Roman"/>
        </w:rPr>
      </w:pPr>
      <w:r w:rsidRPr="00301358">
        <w:rPr>
          <w:rFonts w:ascii="Times New Roman" w:hAnsi="Times New Roman" w:cs="Times New Roman"/>
        </w:rPr>
        <w:t xml:space="preserve">[1] L. </w:t>
      </w:r>
      <w:proofErr w:type="spellStart"/>
      <w:r w:rsidRPr="00301358">
        <w:rPr>
          <w:rFonts w:ascii="Times New Roman" w:hAnsi="Times New Roman" w:cs="Times New Roman"/>
        </w:rPr>
        <w:t>Fernandes</w:t>
      </w:r>
      <w:proofErr w:type="spellEnd"/>
      <w:r w:rsidRPr="00301358">
        <w:rPr>
          <w:rFonts w:ascii="Times New Roman" w:hAnsi="Times New Roman" w:cs="Times New Roman"/>
        </w:rPr>
        <w:t xml:space="preserve">, India’s New Middle Class: Democratic Politics in an Era of Economic Reform. Oxford University Press, </w:t>
      </w:r>
      <w:r w:rsidR="00E31D0D" w:rsidRPr="00301358">
        <w:rPr>
          <w:rFonts w:ascii="Times New Roman" w:hAnsi="Times New Roman" w:cs="Times New Roman"/>
        </w:rPr>
        <w:t xml:space="preserve">Oxford, </w:t>
      </w:r>
      <w:r w:rsidRPr="00301358">
        <w:rPr>
          <w:rFonts w:ascii="Times New Roman" w:hAnsi="Times New Roman" w:cs="Times New Roman"/>
        </w:rPr>
        <w:t>2007</w:t>
      </w:r>
      <w:r w:rsidR="00E31D0D" w:rsidRPr="00301358">
        <w:rPr>
          <w:rFonts w:ascii="Times New Roman" w:hAnsi="Times New Roman" w:cs="Times New Roman"/>
        </w:rPr>
        <w:t>.</w:t>
      </w:r>
    </w:p>
    <w:p w14:paraId="6D4BC717" w14:textId="77777777" w:rsidR="009B2418" w:rsidRPr="00301358" w:rsidRDefault="009B2418" w:rsidP="00AC1A7A">
      <w:pPr>
        <w:spacing w:line="480" w:lineRule="auto"/>
        <w:jc w:val="both"/>
        <w:rPr>
          <w:rFonts w:ascii="Times New Roman" w:hAnsi="Times New Roman" w:cs="Times New Roman"/>
        </w:rPr>
      </w:pPr>
    </w:p>
    <w:p w14:paraId="0F21BC36" w14:textId="54433712" w:rsidR="009B2418" w:rsidRPr="00301358" w:rsidRDefault="009B2418" w:rsidP="00AC1A7A">
      <w:pPr>
        <w:spacing w:line="480" w:lineRule="auto"/>
        <w:jc w:val="both"/>
        <w:rPr>
          <w:rFonts w:ascii="Times New Roman" w:hAnsi="Times New Roman" w:cs="Times New Roman"/>
        </w:rPr>
      </w:pPr>
      <w:r w:rsidRPr="00301358">
        <w:rPr>
          <w:rFonts w:ascii="Times New Roman" w:hAnsi="Times New Roman" w:cs="Times New Roman"/>
        </w:rPr>
        <w:t>[2] KPMG C</w:t>
      </w:r>
      <w:r w:rsidR="003316F4">
        <w:rPr>
          <w:rFonts w:ascii="Times New Roman" w:hAnsi="Times New Roman" w:cs="Times New Roman"/>
        </w:rPr>
        <w:t>onsumer Markets in India (KPMG R</w:t>
      </w:r>
      <w:r w:rsidRPr="00301358">
        <w:rPr>
          <w:rFonts w:ascii="Times New Roman" w:hAnsi="Times New Roman" w:cs="Times New Roman"/>
        </w:rPr>
        <w:t>esearch with Indian Market Research Bureau) KPMG International, 2005</w:t>
      </w:r>
      <w:r w:rsidR="00E31D0D" w:rsidRPr="00301358">
        <w:rPr>
          <w:rFonts w:ascii="Times New Roman" w:hAnsi="Times New Roman" w:cs="Times New Roman"/>
        </w:rPr>
        <w:t>.</w:t>
      </w:r>
    </w:p>
    <w:p w14:paraId="3186D649" w14:textId="77777777" w:rsidR="00D82ED4" w:rsidRPr="00301358" w:rsidRDefault="00D82ED4" w:rsidP="00AC1A7A">
      <w:pPr>
        <w:spacing w:line="480" w:lineRule="auto"/>
        <w:jc w:val="both"/>
        <w:rPr>
          <w:rFonts w:ascii="Times New Roman" w:hAnsi="Times New Roman" w:cs="Times New Roman"/>
        </w:rPr>
      </w:pPr>
    </w:p>
    <w:p w14:paraId="1C3E2B07" w14:textId="46467794" w:rsidR="009B2418" w:rsidRPr="00301358" w:rsidRDefault="009B2418" w:rsidP="00AC1A7A">
      <w:pPr>
        <w:spacing w:line="480" w:lineRule="auto"/>
        <w:jc w:val="both"/>
        <w:rPr>
          <w:rFonts w:ascii="Times New Roman" w:hAnsi="Times New Roman" w:cs="Times New Roman"/>
        </w:rPr>
      </w:pPr>
      <w:r w:rsidRPr="00301358">
        <w:rPr>
          <w:rFonts w:ascii="Times New Roman" w:hAnsi="Times New Roman" w:cs="Times New Roman"/>
        </w:rPr>
        <w:t xml:space="preserve">[3] </w:t>
      </w:r>
      <w:r w:rsidR="00E73FF6">
        <w:rPr>
          <w:rFonts w:ascii="Times New Roman" w:hAnsi="Times New Roman" w:cs="Times New Roman"/>
        </w:rPr>
        <w:t>B. Hatcher, Bourgeois Vedanta</w:t>
      </w:r>
      <w:r w:rsidRPr="00301358">
        <w:rPr>
          <w:rFonts w:ascii="Times New Roman" w:hAnsi="Times New Roman" w:cs="Times New Roman"/>
        </w:rPr>
        <w:t>: The Colonial Roots of Middle Class Hinduism, Journal of the Americ</w:t>
      </w:r>
      <w:r w:rsidR="00E31D0D" w:rsidRPr="00301358">
        <w:rPr>
          <w:rFonts w:ascii="Times New Roman" w:hAnsi="Times New Roman" w:cs="Times New Roman"/>
        </w:rPr>
        <w:t>an Academy of Religion</w:t>
      </w:r>
      <w:r w:rsidR="007F7CEC">
        <w:rPr>
          <w:rFonts w:ascii="Times New Roman" w:hAnsi="Times New Roman" w:cs="Times New Roman"/>
        </w:rPr>
        <w:t xml:space="preserve">, </w:t>
      </w:r>
      <w:r w:rsidR="00E31D0D" w:rsidRPr="00301358">
        <w:rPr>
          <w:rFonts w:ascii="Times New Roman" w:hAnsi="Times New Roman" w:cs="Times New Roman"/>
        </w:rPr>
        <w:t>75 (2)</w:t>
      </w:r>
      <w:r w:rsidR="00276145">
        <w:rPr>
          <w:rFonts w:ascii="Times New Roman" w:hAnsi="Times New Roman" w:cs="Times New Roman"/>
        </w:rPr>
        <w:t xml:space="preserve"> (2007) 298-323</w:t>
      </w:r>
      <w:r w:rsidRPr="00301358">
        <w:rPr>
          <w:rFonts w:ascii="Times New Roman" w:hAnsi="Times New Roman" w:cs="Times New Roman"/>
        </w:rPr>
        <w:t>.</w:t>
      </w:r>
    </w:p>
    <w:p w14:paraId="442A9AF1" w14:textId="77777777" w:rsidR="00D82ED4" w:rsidRPr="00301358" w:rsidRDefault="00D82ED4" w:rsidP="00AC1A7A">
      <w:pPr>
        <w:spacing w:line="480" w:lineRule="auto"/>
        <w:jc w:val="both"/>
        <w:rPr>
          <w:rFonts w:ascii="Times New Roman" w:hAnsi="Times New Roman" w:cs="Times New Roman"/>
        </w:rPr>
      </w:pPr>
    </w:p>
    <w:p w14:paraId="180562FE" w14:textId="392D8CAD" w:rsidR="009B2418" w:rsidRPr="00301358" w:rsidRDefault="00AC1A7A" w:rsidP="00AC1A7A">
      <w:pPr>
        <w:spacing w:line="480" w:lineRule="auto"/>
        <w:jc w:val="both"/>
        <w:rPr>
          <w:rFonts w:ascii="Times New Roman" w:hAnsi="Times New Roman" w:cs="Times New Roman"/>
        </w:rPr>
      </w:pPr>
      <w:r w:rsidRPr="00301358">
        <w:rPr>
          <w:rFonts w:ascii="Times New Roman" w:hAnsi="Times New Roman" w:cs="Times New Roman"/>
        </w:rPr>
        <w:t xml:space="preserve">[4] </w:t>
      </w:r>
      <w:r w:rsidR="00E31D0D" w:rsidRPr="00301358">
        <w:rPr>
          <w:rFonts w:ascii="Times New Roman" w:hAnsi="Times New Roman" w:cs="Times New Roman"/>
        </w:rPr>
        <w:t>The Financial Express,</w:t>
      </w:r>
      <w:r w:rsidR="003316F4">
        <w:rPr>
          <w:rFonts w:ascii="Times New Roman" w:hAnsi="Times New Roman" w:cs="Times New Roman"/>
        </w:rPr>
        <w:t xml:space="preserve"> A Broader Audience for Song and D</w:t>
      </w:r>
      <w:r w:rsidR="009B2418" w:rsidRPr="00301358">
        <w:rPr>
          <w:rFonts w:ascii="Times New Roman" w:hAnsi="Times New Roman" w:cs="Times New Roman"/>
        </w:rPr>
        <w:t>ance, August 15, 2006.</w:t>
      </w:r>
    </w:p>
    <w:p w14:paraId="211BD798" w14:textId="77777777" w:rsidR="00D82ED4" w:rsidRPr="00301358" w:rsidRDefault="00D82ED4" w:rsidP="00AC1A7A">
      <w:pPr>
        <w:spacing w:line="480" w:lineRule="auto"/>
        <w:jc w:val="both"/>
        <w:rPr>
          <w:rFonts w:ascii="Times New Roman" w:hAnsi="Times New Roman" w:cs="Times New Roman"/>
        </w:rPr>
      </w:pPr>
    </w:p>
    <w:p w14:paraId="21B36DA3" w14:textId="552D1C83" w:rsidR="009B2418" w:rsidRPr="00301358" w:rsidRDefault="009B2418" w:rsidP="00AC1A7A">
      <w:pPr>
        <w:spacing w:line="480" w:lineRule="auto"/>
        <w:jc w:val="both"/>
        <w:rPr>
          <w:rFonts w:ascii="Times New Roman" w:hAnsi="Times New Roman" w:cs="Times New Roman"/>
        </w:rPr>
      </w:pPr>
      <w:r w:rsidRPr="00301358">
        <w:rPr>
          <w:rFonts w:ascii="Times New Roman" w:hAnsi="Times New Roman" w:cs="Times New Roman"/>
        </w:rPr>
        <w:t>[5] G. Das, India Grows at Night</w:t>
      </w:r>
      <w:r w:rsidR="003316F4">
        <w:rPr>
          <w:rFonts w:ascii="Times New Roman" w:hAnsi="Times New Roman" w:cs="Times New Roman"/>
        </w:rPr>
        <w:t>: A Liberal Case for a Strong State</w:t>
      </w:r>
      <w:r w:rsidRPr="00301358">
        <w:rPr>
          <w:rFonts w:ascii="Times New Roman" w:hAnsi="Times New Roman" w:cs="Times New Roman"/>
        </w:rPr>
        <w:t>, Allen Lane, 2012</w:t>
      </w:r>
      <w:r w:rsidR="00E31D0D" w:rsidRPr="00301358">
        <w:rPr>
          <w:rFonts w:ascii="Times New Roman" w:hAnsi="Times New Roman" w:cs="Times New Roman"/>
        </w:rPr>
        <w:t>.</w:t>
      </w:r>
    </w:p>
    <w:p w14:paraId="197B0FDA" w14:textId="77777777" w:rsidR="00D82ED4" w:rsidRPr="00301358" w:rsidRDefault="00D82ED4" w:rsidP="00AC1A7A">
      <w:pPr>
        <w:spacing w:line="480" w:lineRule="auto"/>
        <w:jc w:val="both"/>
        <w:rPr>
          <w:rFonts w:ascii="Times New Roman" w:hAnsi="Times New Roman" w:cs="Times New Roman"/>
        </w:rPr>
      </w:pPr>
    </w:p>
    <w:p w14:paraId="7B81C500" w14:textId="60C475A8" w:rsidR="009B2418" w:rsidRPr="00301358" w:rsidRDefault="006152CB" w:rsidP="00AC1A7A">
      <w:pPr>
        <w:spacing w:line="480" w:lineRule="auto"/>
        <w:jc w:val="both"/>
        <w:rPr>
          <w:rFonts w:ascii="Times New Roman" w:hAnsi="Times New Roman" w:cs="Times New Roman"/>
        </w:rPr>
      </w:pPr>
      <w:proofErr w:type="gramStart"/>
      <w:r>
        <w:rPr>
          <w:rFonts w:ascii="Times New Roman" w:hAnsi="Times New Roman" w:cs="Times New Roman"/>
        </w:rPr>
        <w:t>[6] A. Akbar, Rushdie W</w:t>
      </w:r>
      <w:r w:rsidR="009B2418" w:rsidRPr="00301358">
        <w:rPr>
          <w:rFonts w:ascii="Times New Roman" w:hAnsi="Times New Roman" w:cs="Times New Roman"/>
        </w:rPr>
        <w:t xml:space="preserve">ins Booker of Bookers with “Midnight’s Children”, The Independent, July </w:t>
      </w:r>
      <w:r w:rsidR="00E31D0D" w:rsidRPr="00301358">
        <w:rPr>
          <w:rFonts w:ascii="Times New Roman" w:hAnsi="Times New Roman" w:cs="Times New Roman"/>
        </w:rPr>
        <w:t xml:space="preserve">11, </w:t>
      </w:r>
      <w:r w:rsidR="009B2418" w:rsidRPr="00301358">
        <w:rPr>
          <w:rFonts w:ascii="Times New Roman" w:hAnsi="Times New Roman" w:cs="Times New Roman"/>
        </w:rPr>
        <w:t>2008</w:t>
      </w:r>
      <w:r w:rsidR="00E31D0D" w:rsidRPr="00301358">
        <w:rPr>
          <w:rFonts w:ascii="Times New Roman" w:hAnsi="Times New Roman" w:cs="Times New Roman"/>
        </w:rPr>
        <w:t>.</w:t>
      </w:r>
      <w:proofErr w:type="gramEnd"/>
    </w:p>
    <w:p w14:paraId="05C5E7B0" w14:textId="77777777" w:rsidR="00AC1A7A" w:rsidRPr="00301358" w:rsidRDefault="00AC1A7A" w:rsidP="00AC1A7A">
      <w:pPr>
        <w:spacing w:line="480" w:lineRule="auto"/>
        <w:jc w:val="both"/>
        <w:rPr>
          <w:rFonts w:ascii="Times New Roman" w:hAnsi="Times New Roman" w:cs="Times New Roman"/>
        </w:rPr>
      </w:pPr>
    </w:p>
    <w:p w14:paraId="3C6F9972" w14:textId="7D197634" w:rsidR="009B2418" w:rsidRPr="00301358" w:rsidRDefault="009B2418" w:rsidP="00AC1A7A">
      <w:pPr>
        <w:shd w:val="clear" w:color="auto" w:fill="FFFFFF"/>
        <w:spacing w:line="480" w:lineRule="auto"/>
        <w:jc w:val="both"/>
        <w:outlineLvl w:val="0"/>
        <w:rPr>
          <w:rFonts w:ascii="Times New Roman" w:eastAsia="Times New Roman" w:hAnsi="Times New Roman" w:cs="Times New Roman"/>
          <w:color w:val="393939"/>
          <w:kern w:val="36"/>
          <w:lang w:val="en-GB"/>
        </w:rPr>
      </w:pPr>
      <w:r w:rsidRPr="00301358">
        <w:rPr>
          <w:rFonts w:ascii="Times New Roman" w:hAnsi="Times New Roman" w:cs="Times New Roman"/>
        </w:rPr>
        <w:t xml:space="preserve">[7] C. </w:t>
      </w:r>
      <w:proofErr w:type="spellStart"/>
      <w:r w:rsidRPr="00301358">
        <w:rPr>
          <w:rFonts w:ascii="Times New Roman" w:hAnsi="Times New Roman" w:cs="Times New Roman"/>
        </w:rPr>
        <w:t>Raighatta</w:t>
      </w:r>
      <w:proofErr w:type="spellEnd"/>
      <w:r w:rsidR="00E31D0D" w:rsidRPr="00301358">
        <w:rPr>
          <w:rFonts w:ascii="Times New Roman" w:hAnsi="Times New Roman" w:cs="Times New Roman"/>
        </w:rPr>
        <w:t>,</w:t>
      </w:r>
      <w:r w:rsidRPr="00301358">
        <w:rPr>
          <w:rFonts w:ascii="Times New Roman" w:hAnsi="Times New Roman" w:cs="Times New Roman"/>
        </w:rPr>
        <w:t xml:space="preserve"> </w:t>
      </w:r>
      <w:proofErr w:type="gramStart"/>
      <w:r w:rsidR="003316F4">
        <w:rPr>
          <w:rFonts w:ascii="Times New Roman" w:eastAsia="Times New Roman" w:hAnsi="Times New Roman" w:cs="Times New Roman"/>
          <w:color w:val="393939"/>
          <w:kern w:val="36"/>
          <w:lang w:val="en-GB"/>
        </w:rPr>
        <w:t>The</w:t>
      </w:r>
      <w:proofErr w:type="gramEnd"/>
      <w:r w:rsidR="003316F4">
        <w:rPr>
          <w:rFonts w:ascii="Times New Roman" w:eastAsia="Times New Roman" w:hAnsi="Times New Roman" w:cs="Times New Roman"/>
          <w:color w:val="393939"/>
          <w:kern w:val="36"/>
          <w:lang w:val="en-GB"/>
        </w:rPr>
        <w:t xml:space="preserve"> Times of India. India to Outpace China by 2030: US I</w:t>
      </w:r>
      <w:r w:rsidRPr="00301358">
        <w:rPr>
          <w:rFonts w:ascii="Times New Roman" w:eastAsia="Times New Roman" w:hAnsi="Times New Roman" w:cs="Times New Roman"/>
          <w:color w:val="393939"/>
          <w:kern w:val="36"/>
          <w:lang w:val="en-GB"/>
        </w:rPr>
        <w:t xml:space="preserve">ntelligence </w:t>
      </w:r>
      <w:r w:rsidR="003316F4">
        <w:rPr>
          <w:rFonts w:ascii="Times New Roman" w:eastAsia="Times New Roman" w:hAnsi="Times New Roman" w:cs="Times New Roman"/>
          <w:color w:val="393939"/>
          <w:kern w:val="36"/>
          <w:lang w:val="en-GB"/>
        </w:rPr>
        <w:t>R</w:t>
      </w:r>
      <w:r w:rsidR="00E31D0D" w:rsidRPr="00301358">
        <w:rPr>
          <w:rFonts w:ascii="Times New Roman" w:eastAsia="Times New Roman" w:hAnsi="Times New Roman" w:cs="Times New Roman"/>
          <w:color w:val="393939"/>
          <w:kern w:val="36"/>
          <w:lang w:val="en-GB"/>
        </w:rPr>
        <w:t xml:space="preserve">eport, </w:t>
      </w:r>
      <w:proofErr w:type="gramStart"/>
      <w:r w:rsidR="00E31D0D" w:rsidRPr="00301358">
        <w:rPr>
          <w:rFonts w:ascii="Times New Roman" w:eastAsia="Times New Roman" w:hAnsi="Times New Roman" w:cs="Times New Roman"/>
          <w:color w:val="393939"/>
          <w:kern w:val="36"/>
          <w:lang w:val="en-GB"/>
        </w:rPr>
        <w:t>The</w:t>
      </w:r>
      <w:proofErr w:type="gramEnd"/>
      <w:r w:rsidR="00E31D0D" w:rsidRPr="00301358">
        <w:rPr>
          <w:rFonts w:ascii="Times New Roman" w:eastAsia="Times New Roman" w:hAnsi="Times New Roman" w:cs="Times New Roman"/>
          <w:color w:val="393939"/>
          <w:kern w:val="36"/>
          <w:lang w:val="en-GB"/>
        </w:rPr>
        <w:t xml:space="preserve"> Times of India, December</w:t>
      </w:r>
      <w:r w:rsidRPr="00301358">
        <w:rPr>
          <w:rFonts w:ascii="Times New Roman" w:eastAsia="Times New Roman" w:hAnsi="Times New Roman" w:cs="Times New Roman"/>
          <w:color w:val="393939"/>
          <w:kern w:val="36"/>
          <w:lang w:val="en-GB"/>
        </w:rPr>
        <w:t xml:space="preserve"> 11, 2012</w:t>
      </w:r>
      <w:r w:rsidR="00E31D0D" w:rsidRPr="00301358">
        <w:rPr>
          <w:rFonts w:ascii="Times New Roman" w:eastAsia="Times New Roman" w:hAnsi="Times New Roman" w:cs="Times New Roman"/>
          <w:color w:val="393939"/>
          <w:kern w:val="36"/>
          <w:lang w:val="en-GB"/>
        </w:rPr>
        <w:t>.</w:t>
      </w:r>
    </w:p>
    <w:p w14:paraId="14A8596B" w14:textId="77777777" w:rsidR="00D82ED4" w:rsidRPr="00301358" w:rsidRDefault="00D82ED4" w:rsidP="00AC1A7A">
      <w:pPr>
        <w:shd w:val="clear" w:color="auto" w:fill="FFFFFF"/>
        <w:spacing w:line="480" w:lineRule="auto"/>
        <w:jc w:val="both"/>
        <w:outlineLvl w:val="0"/>
        <w:rPr>
          <w:rFonts w:ascii="Times New Roman" w:eastAsia="Times New Roman" w:hAnsi="Times New Roman" w:cs="Times New Roman"/>
          <w:color w:val="393939"/>
          <w:kern w:val="36"/>
          <w:lang w:val="en-GB"/>
        </w:rPr>
      </w:pPr>
    </w:p>
    <w:p w14:paraId="205E7B6A" w14:textId="28382D69" w:rsidR="009B2418" w:rsidRPr="00301358" w:rsidRDefault="009B2418" w:rsidP="00AC1A7A">
      <w:pPr>
        <w:spacing w:line="480" w:lineRule="auto"/>
        <w:jc w:val="both"/>
        <w:rPr>
          <w:rFonts w:ascii="Times New Roman" w:hAnsi="Times New Roman" w:cs="Times New Roman"/>
        </w:rPr>
      </w:pPr>
      <w:r w:rsidRPr="00301358">
        <w:rPr>
          <w:rFonts w:ascii="Times New Roman" w:eastAsia="Times New Roman" w:hAnsi="Times New Roman" w:cs="Times New Roman"/>
          <w:color w:val="393939"/>
          <w:kern w:val="36"/>
          <w:lang w:val="en-GB"/>
        </w:rPr>
        <w:t xml:space="preserve">[8] T. </w:t>
      </w:r>
      <w:proofErr w:type="spellStart"/>
      <w:r w:rsidRPr="00301358">
        <w:rPr>
          <w:rFonts w:ascii="Times New Roman" w:eastAsia="Times New Roman" w:hAnsi="Times New Roman" w:cs="Times New Roman"/>
          <w:color w:val="393939"/>
          <w:kern w:val="36"/>
          <w:lang w:val="en-GB"/>
        </w:rPr>
        <w:t>Besley</w:t>
      </w:r>
      <w:proofErr w:type="spellEnd"/>
      <w:r w:rsidRPr="00301358">
        <w:rPr>
          <w:rFonts w:ascii="Times New Roman" w:eastAsia="Times New Roman" w:hAnsi="Times New Roman" w:cs="Times New Roman"/>
          <w:color w:val="393939"/>
          <w:kern w:val="36"/>
          <w:lang w:val="en-GB"/>
        </w:rPr>
        <w:t xml:space="preserve">, R. Burgess, B. </w:t>
      </w:r>
      <w:proofErr w:type="spellStart"/>
      <w:r w:rsidRPr="00301358">
        <w:rPr>
          <w:rFonts w:ascii="Times New Roman" w:eastAsia="Times New Roman" w:hAnsi="Times New Roman" w:cs="Times New Roman"/>
          <w:color w:val="393939"/>
          <w:kern w:val="36"/>
          <w:lang w:val="en-GB"/>
        </w:rPr>
        <w:t>Esteve-Volart</w:t>
      </w:r>
      <w:proofErr w:type="spellEnd"/>
      <w:r w:rsidRPr="00301358">
        <w:rPr>
          <w:rFonts w:ascii="Times New Roman" w:eastAsia="Times New Roman" w:hAnsi="Times New Roman" w:cs="Times New Roman"/>
          <w:color w:val="393939"/>
          <w:kern w:val="36"/>
          <w:lang w:val="en-GB"/>
        </w:rPr>
        <w:t xml:space="preserve">, </w:t>
      </w:r>
      <w:proofErr w:type="spellStart"/>
      <w:r w:rsidRPr="00301358">
        <w:rPr>
          <w:rFonts w:ascii="Times New Roman" w:hAnsi="Times New Roman" w:cs="Times New Roman"/>
        </w:rPr>
        <w:t>Operationalising</w:t>
      </w:r>
      <w:proofErr w:type="spellEnd"/>
      <w:r w:rsidRPr="00301358">
        <w:rPr>
          <w:rFonts w:ascii="Times New Roman" w:hAnsi="Times New Roman" w:cs="Times New Roman"/>
        </w:rPr>
        <w:t xml:space="preserve"> Pro-</w:t>
      </w:r>
      <w:r w:rsidR="00276145">
        <w:rPr>
          <w:rFonts w:ascii="Times New Roman" w:hAnsi="Times New Roman" w:cs="Times New Roman"/>
        </w:rPr>
        <w:t>p</w:t>
      </w:r>
      <w:r w:rsidR="00E73FF6">
        <w:rPr>
          <w:rFonts w:ascii="Times New Roman" w:hAnsi="Times New Roman" w:cs="Times New Roman"/>
        </w:rPr>
        <w:t xml:space="preserve">oor Growth: India Case Study, </w:t>
      </w:r>
      <w:r w:rsidRPr="00301358">
        <w:rPr>
          <w:rFonts w:ascii="Times New Roman" w:hAnsi="Times New Roman" w:cs="Times New Roman"/>
        </w:rPr>
        <w:t>London School of Economics</w:t>
      </w:r>
      <w:r w:rsidR="00E73FF6">
        <w:rPr>
          <w:rFonts w:ascii="Times New Roman" w:hAnsi="Times New Roman" w:cs="Times New Roman"/>
        </w:rPr>
        <w:t>, London,</w:t>
      </w:r>
      <w:r w:rsidR="00E73FF6" w:rsidRPr="00E73FF6">
        <w:rPr>
          <w:rFonts w:ascii="Times New Roman" w:hAnsi="Times New Roman" w:cs="Times New Roman"/>
        </w:rPr>
        <w:t xml:space="preserve"> </w:t>
      </w:r>
      <w:r w:rsidR="00E73FF6" w:rsidRPr="00301358">
        <w:rPr>
          <w:rFonts w:ascii="Times New Roman" w:hAnsi="Times New Roman" w:cs="Times New Roman"/>
        </w:rPr>
        <w:t>2005</w:t>
      </w:r>
      <w:r w:rsidR="00E73FF6">
        <w:rPr>
          <w:rFonts w:ascii="Times New Roman" w:hAnsi="Times New Roman" w:cs="Times New Roman"/>
        </w:rPr>
        <w:t>,</w:t>
      </w:r>
    </w:p>
    <w:p w14:paraId="63B1528B" w14:textId="0DCDF1B6" w:rsidR="009B2418" w:rsidRPr="00E73FF6" w:rsidRDefault="00FC0AE3" w:rsidP="00AC1A7A">
      <w:pPr>
        <w:spacing w:line="480" w:lineRule="auto"/>
        <w:jc w:val="both"/>
        <w:rPr>
          <w:rStyle w:val="Hyperlink"/>
          <w:rFonts w:ascii="Times New Roman" w:hAnsi="Times New Roman" w:cs="Times New Roman"/>
          <w:color w:val="auto"/>
          <w:u w:val="none"/>
        </w:rPr>
      </w:pPr>
      <w:hyperlink r:id="rId8" w:history="1">
        <w:r w:rsidR="009B2418" w:rsidRPr="00E73FF6">
          <w:rPr>
            <w:rStyle w:val="Hyperlink"/>
            <w:rFonts w:ascii="Times New Roman" w:hAnsi="Times New Roman" w:cs="Times New Roman"/>
            <w:color w:val="auto"/>
            <w:u w:val="none"/>
          </w:rPr>
          <w:t>http://www2.lse.ac.uk/asiaResearchCentre/_files/propoorgrowth.pdf</w:t>
        </w:r>
      </w:hyperlink>
      <w:r w:rsidR="00E73FF6">
        <w:rPr>
          <w:rStyle w:val="Hyperlink"/>
          <w:rFonts w:ascii="Times New Roman" w:hAnsi="Times New Roman" w:cs="Times New Roman"/>
          <w:color w:val="auto"/>
          <w:u w:val="none"/>
        </w:rPr>
        <w:t xml:space="preserve"> [accessed J</w:t>
      </w:r>
      <w:r w:rsidR="00E73FF6" w:rsidRPr="00E73FF6">
        <w:rPr>
          <w:rStyle w:val="Hyperlink"/>
          <w:rFonts w:ascii="Times New Roman" w:hAnsi="Times New Roman" w:cs="Times New Roman"/>
          <w:color w:val="auto"/>
          <w:u w:val="none"/>
        </w:rPr>
        <w:t>anuary 2013]</w:t>
      </w:r>
      <w:r w:rsidR="00E73FF6">
        <w:rPr>
          <w:rStyle w:val="Hyperlink"/>
          <w:rFonts w:ascii="Times New Roman" w:hAnsi="Times New Roman" w:cs="Times New Roman"/>
          <w:color w:val="auto"/>
          <w:u w:val="none"/>
        </w:rPr>
        <w:t>.</w:t>
      </w:r>
    </w:p>
    <w:p w14:paraId="21BAC1C5" w14:textId="77777777" w:rsidR="00D82ED4" w:rsidRPr="00301358" w:rsidRDefault="00D82ED4" w:rsidP="00AC1A7A">
      <w:pPr>
        <w:spacing w:line="480" w:lineRule="auto"/>
        <w:jc w:val="both"/>
        <w:rPr>
          <w:rStyle w:val="Hyperlink"/>
          <w:rFonts w:ascii="Times New Roman" w:hAnsi="Times New Roman" w:cs="Times New Roman"/>
        </w:rPr>
      </w:pPr>
    </w:p>
    <w:p w14:paraId="57BEA0F1" w14:textId="138DDA39" w:rsidR="009B2418" w:rsidRPr="00301358" w:rsidRDefault="009B2418" w:rsidP="00AC1A7A">
      <w:pPr>
        <w:spacing w:line="480" w:lineRule="auto"/>
        <w:jc w:val="both"/>
        <w:rPr>
          <w:rFonts w:ascii="Times New Roman" w:hAnsi="Times New Roman" w:cs="Times New Roman"/>
        </w:rPr>
      </w:pPr>
      <w:r w:rsidRPr="00301358">
        <w:rPr>
          <w:rStyle w:val="Hyperlink"/>
          <w:rFonts w:ascii="Times New Roman" w:hAnsi="Times New Roman" w:cs="Times New Roman"/>
          <w:color w:val="auto"/>
          <w:u w:val="none"/>
        </w:rPr>
        <w:t xml:space="preserve">[9] P. </w:t>
      </w:r>
      <w:proofErr w:type="spellStart"/>
      <w:r w:rsidRPr="00301358">
        <w:rPr>
          <w:rFonts w:ascii="Times New Roman" w:hAnsi="Times New Roman" w:cs="Times New Roman"/>
        </w:rPr>
        <w:t>Olivelle</w:t>
      </w:r>
      <w:proofErr w:type="spellEnd"/>
      <w:r w:rsidR="00E31D0D" w:rsidRPr="00301358">
        <w:rPr>
          <w:rFonts w:ascii="Times New Roman" w:hAnsi="Times New Roman" w:cs="Times New Roman"/>
        </w:rPr>
        <w:t xml:space="preserve">, </w:t>
      </w:r>
      <w:proofErr w:type="gramStart"/>
      <w:r w:rsidR="00E31D0D" w:rsidRPr="00301358">
        <w:rPr>
          <w:rFonts w:ascii="Times New Roman" w:hAnsi="Times New Roman" w:cs="Times New Roman"/>
        </w:rPr>
        <w:t>The</w:t>
      </w:r>
      <w:proofErr w:type="gramEnd"/>
      <w:r w:rsidR="00E31D0D" w:rsidRPr="00301358">
        <w:rPr>
          <w:rFonts w:ascii="Times New Roman" w:hAnsi="Times New Roman" w:cs="Times New Roman"/>
        </w:rPr>
        <w:t xml:space="preserve"> </w:t>
      </w:r>
      <w:proofErr w:type="spellStart"/>
      <w:r w:rsidR="00E31D0D" w:rsidRPr="00301358">
        <w:rPr>
          <w:rFonts w:ascii="Times New Roman" w:hAnsi="Times New Roman" w:cs="Times New Roman"/>
        </w:rPr>
        <w:t>Dharmasutras</w:t>
      </w:r>
      <w:proofErr w:type="spellEnd"/>
      <w:r w:rsidR="00E31D0D" w:rsidRPr="00301358">
        <w:rPr>
          <w:rFonts w:ascii="Times New Roman" w:hAnsi="Times New Roman" w:cs="Times New Roman"/>
        </w:rPr>
        <w:t>,</w:t>
      </w:r>
      <w:r w:rsidRPr="00301358">
        <w:rPr>
          <w:rFonts w:ascii="Times New Roman" w:hAnsi="Times New Roman" w:cs="Times New Roman"/>
        </w:rPr>
        <w:t xml:space="preserve"> </w:t>
      </w:r>
      <w:r w:rsidR="00E31D0D" w:rsidRPr="00301358">
        <w:rPr>
          <w:rFonts w:ascii="Times New Roman" w:hAnsi="Times New Roman" w:cs="Times New Roman"/>
        </w:rPr>
        <w:t xml:space="preserve">Oxford University Press, </w:t>
      </w:r>
      <w:r w:rsidRPr="00301358">
        <w:rPr>
          <w:rFonts w:ascii="Times New Roman" w:hAnsi="Times New Roman" w:cs="Times New Roman"/>
        </w:rPr>
        <w:t>New York, 1999</w:t>
      </w:r>
      <w:r w:rsidR="00E31D0D" w:rsidRPr="00301358">
        <w:rPr>
          <w:rFonts w:ascii="Times New Roman" w:hAnsi="Times New Roman" w:cs="Times New Roman"/>
        </w:rPr>
        <w:t>.</w:t>
      </w:r>
    </w:p>
    <w:p w14:paraId="5B2E7E93" w14:textId="77777777" w:rsidR="00D82ED4" w:rsidRPr="00301358" w:rsidRDefault="00D82ED4" w:rsidP="00AC1A7A">
      <w:pPr>
        <w:spacing w:line="480" w:lineRule="auto"/>
        <w:jc w:val="both"/>
        <w:rPr>
          <w:rFonts w:ascii="Times New Roman" w:hAnsi="Times New Roman" w:cs="Times New Roman"/>
        </w:rPr>
      </w:pPr>
    </w:p>
    <w:p w14:paraId="47312939" w14:textId="09B5D2EE" w:rsidR="009B2418" w:rsidRPr="00301358" w:rsidRDefault="009B2418" w:rsidP="00AC1A7A">
      <w:pPr>
        <w:spacing w:line="480" w:lineRule="auto"/>
        <w:jc w:val="both"/>
        <w:rPr>
          <w:rFonts w:ascii="Times New Roman" w:hAnsi="Times New Roman" w:cs="Times New Roman"/>
        </w:rPr>
      </w:pPr>
      <w:r w:rsidRPr="00301358">
        <w:rPr>
          <w:rFonts w:ascii="Times New Roman" w:hAnsi="Times New Roman" w:cs="Times New Roman"/>
        </w:rPr>
        <w:t xml:space="preserve">[10] Swami </w:t>
      </w:r>
      <w:proofErr w:type="spellStart"/>
      <w:r w:rsidRPr="00301358">
        <w:rPr>
          <w:rFonts w:ascii="Times New Roman" w:hAnsi="Times New Roman" w:cs="Times New Roman"/>
        </w:rPr>
        <w:t>Satyanda</w:t>
      </w:r>
      <w:proofErr w:type="spellEnd"/>
      <w:r w:rsidRPr="00301358">
        <w:rPr>
          <w:rFonts w:ascii="Times New Roman" w:hAnsi="Times New Roman" w:cs="Times New Roman"/>
        </w:rPr>
        <w:t xml:space="preserve"> </w:t>
      </w:r>
      <w:proofErr w:type="spellStart"/>
      <w:r w:rsidRPr="00301358">
        <w:rPr>
          <w:rFonts w:ascii="Times New Roman" w:hAnsi="Times New Roman" w:cs="Times New Roman"/>
        </w:rPr>
        <w:t>Saraswati</w:t>
      </w:r>
      <w:proofErr w:type="spellEnd"/>
      <w:r w:rsidRPr="00301358">
        <w:rPr>
          <w:rFonts w:ascii="Times New Roman" w:hAnsi="Times New Roman" w:cs="Times New Roman"/>
        </w:rPr>
        <w:t xml:space="preserve">, </w:t>
      </w:r>
      <w:proofErr w:type="gramStart"/>
      <w:r w:rsidRPr="00301358">
        <w:rPr>
          <w:rFonts w:ascii="Times New Roman" w:hAnsi="Times New Roman" w:cs="Times New Roman"/>
        </w:rPr>
        <w:t>A</w:t>
      </w:r>
      <w:proofErr w:type="gramEnd"/>
      <w:r w:rsidRPr="00301358">
        <w:rPr>
          <w:rFonts w:ascii="Times New Roman" w:hAnsi="Times New Roman" w:cs="Times New Roman"/>
        </w:rPr>
        <w:t xml:space="preserve"> Systematic Course in the Ancient Tantric Techniques of Yoga and </w:t>
      </w:r>
      <w:proofErr w:type="spellStart"/>
      <w:r w:rsidRPr="00301358">
        <w:rPr>
          <w:rFonts w:ascii="Times New Roman" w:hAnsi="Times New Roman" w:cs="Times New Roman"/>
        </w:rPr>
        <w:t>Kriya</w:t>
      </w:r>
      <w:proofErr w:type="spellEnd"/>
      <w:r w:rsidRPr="00301358">
        <w:rPr>
          <w:rFonts w:ascii="Times New Roman" w:hAnsi="Times New Roman" w:cs="Times New Roman"/>
        </w:rPr>
        <w:t xml:space="preserve">, Yoga Publications Trust, </w:t>
      </w:r>
      <w:proofErr w:type="spellStart"/>
      <w:r w:rsidRPr="00301358">
        <w:rPr>
          <w:rFonts w:ascii="Times New Roman" w:hAnsi="Times New Roman" w:cs="Times New Roman"/>
        </w:rPr>
        <w:t>Munger</w:t>
      </w:r>
      <w:proofErr w:type="spellEnd"/>
      <w:r w:rsidRPr="00301358">
        <w:rPr>
          <w:rFonts w:ascii="Times New Roman" w:hAnsi="Times New Roman" w:cs="Times New Roman"/>
        </w:rPr>
        <w:t>, Bihar, 2004</w:t>
      </w:r>
      <w:r w:rsidR="00E31D0D" w:rsidRPr="00301358">
        <w:rPr>
          <w:rFonts w:ascii="Times New Roman" w:hAnsi="Times New Roman" w:cs="Times New Roman"/>
        </w:rPr>
        <w:t>.</w:t>
      </w:r>
    </w:p>
    <w:p w14:paraId="417FB423" w14:textId="77777777" w:rsidR="00D82ED4" w:rsidRPr="00301358" w:rsidRDefault="00D82ED4" w:rsidP="00AC1A7A">
      <w:pPr>
        <w:spacing w:line="480" w:lineRule="auto"/>
        <w:jc w:val="both"/>
        <w:rPr>
          <w:rFonts w:ascii="Times New Roman" w:hAnsi="Times New Roman" w:cs="Times New Roman"/>
        </w:rPr>
      </w:pPr>
    </w:p>
    <w:p w14:paraId="37A44EA0" w14:textId="4495BC7D" w:rsidR="00D82ED4" w:rsidRPr="00301358" w:rsidRDefault="003316F4" w:rsidP="00AC1A7A">
      <w:pPr>
        <w:spacing w:line="480" w:lineRule="auto"/>
        <w:jc w:val="both"/>
        <w:rPr>
          <w:rFonts w:ascii="Times New Roman" w:hAnsi="Times New Roman" w:cs="Times New Roman"/>
        </w:rPr>
      </w:pPr>
      <w:r>
        <w:rPr>
          <w:rFonts w:ascii="Times New Roman" w:hAnsi="Times New Roman" w:cs="Times New Roman"/>
        </w:rPr>
        <w:t>[11] A. Kelly, Gross National Happiness in Bhutan: The Big Idea from a Tiny State that Could Change the W</w:t>
      </w:r>
      <w:r w:rsidR="009B2418" w:rsidRPr="00301358">
        <w:rPr>
          <w:rFonts w:ascii="Times New Roman" w:hAnsi="Times New Roman" w:cs="Times New Roman"/>
        </w:rPr>
        <w:t xml:space="preserve">orld, </w:t>
      </w:r>
      <w:proofErr w:type="gramStart"/>
      <w:r w:rsidR="009B2418" w:rsidRPr="00301358">
        <w:rPr>
          <w:rFonts w:ascii="Times New Roman" w:hAnsi="Times New Roman" w:cs="Times New Roman"/>
        </w:rPr>
        <w:t>The</w:t>
      </w:r>
      <w:proofErr w:type="gramEnd"/>
      <w:r w:rsidR="009B2418" w:rsidRPr="00301358">
        <w:rPr>
          <w:rFonts w:ascii="Times New Roman" w:hAnsi="Times New Roman" w:cs="Times New Roman"/>
        </w:rPr>
        <w:t xml:space="preserve"> Observer, Saturday</w:t>
      </w:r>
      <w:r w:rsidR="00F04478">
        <w:rPr>
          <w:rFonts w:ascii="Times New Roman" w:hAnsi="Times New Roman" w:cs="Times New Roman"/>
        </w:rPr>
        <w:t>,</w:t>
      </w:r>
      <w:r w:rsidR="009B2418" w:rsidRPr="00301358">
        <w:rPr>
          <w:rFonts w:ascii="Times New Roman" w:hAnsi="Times New Roman" w:cs="Times New Roman"/>
        </w:rPr>
        <w:t xml:space="preserve"> D</w:t>
      </w:r>
      <w:r w:rsidR="00F04478">
        <w:rPr>
          <w:rFonts w:ascii="Times New Roman" w:hAnsi="Times New Roman" w:cs="Times New Roman"/>
        </w:rPr>
        <w:t>ecember</w:t>
      </w:r>
      <w:r w:rsidR="009B2418" w:rsidRPr="00301358">
        <w:rPr>
          <w:rFonts w:ascii="Times New Roman" w:hAnsi="Times New Roman" w:cs="Times New Roman"/>
        </w:rPr>
        <w:t xml:space="preserve"> </w:t>
      </w:r>
      <w:r w:rsidR="009C72BB" w:rsidRPr="00301358">
        <w:rPr>
          <w:rFonts w:ascii="Times New Roman" w:hAnsi="Times New Roman" w:cs="Times New Roman"/>
        </w:rPr>
        <w:t>1</w:t>
      </w:r>
      <w:r w:rsidR="009C72BB">
        <w:rPr>
          <w:rFonts w:ascii="Times New Roman" w:hAnsi="Times New Roman" w:cs="Times New Roman"/>
        </w:rPr>
        <w:t xml:space="preserve">, </w:t>
      </w:r>
      <w:r w:rsidR="009B2418" w:rsidRPr="00301358">
        <w:rPr>
          <w:rFonts w:ascii="Times New Roman" w:hAnsi="Times New Roman" w:cs="Times New Roman"/>
        </w:rPr>
        <w:t>2012</w:t>
      </w:r>
      <w:r w:rsidR="00E31D0D" w:rsidRPr="00301358">
        <w:rPr>
          <w:rFonts w:ascii="Times New Roman" w:hAnsi="Times New Roman" w:cs="Times New Roman"/>
        </w:rPr>
        <w:t>.</w:t>
      </w:r>
    </w:p>
    <w:p w14:paraId="3B80E57C" w14:textId="77777777" w:rsidR="00E31D0D" w:rsidRPr="00301358" w:rsidRDefault="00E31D0D" w:rsidP="00AC1A7A">
      <w:pPr>
        <w:pStyle w:val="Heading1"/>
        <w:shd w:val="clear" w:color="auto" w:fill="FFFFFF"/>
        <w:spacing w:before="0" w:beforeAutospacing="0" w:after="0" w:afterAutospacing="0" w:line="480" w:lineRule="auto"/>
        <w:jc w:val="both"/>
        <w:textAlignment w:val="baseline"/>
        <w:rPr>
          <w:rFonts w:ascii="Times New Roman" w:hAnsi="Times New Roman" w:cs="Times New Roman"/>
          <w:b w:val="0"/>
          <w:sz w:val="24"/>
          <w:szCs w:val="24"/>
        </w:rPr>
      </w:pPr>
    </w:p>
    <w:p w14:paraId="5CE94810" w14:textId="6E1D3FFB" w:rsidR="009B2418" w:rsidRPr="00301358" w:rsidRDefault="009B2418" w:rsidP="00AC1A7A">
      <w:pPr>
        <w:pStyle w:val="Heading1"/>
        <w:shd w:val="clear" w:color="auto" w:fill="FFFFFF"/>
        <w:spacing w:before="0" w:beforeAutospacing="0" w:after="0" w:afterAutospacing="0" w:line="480" w:lineRule="auto"/>
        <w:jc w:val="both"/>
        <w:textAlignment w:val="baseline"/>
        <w:rPr>
          <w:rFonts w:ascii="Times New Roman" w:eastAsia="Arial Unicode MS" w:hAnsi="Times New Roman" w:cs="Times New Roman"/>
          <w:b w:val="0"/>
          <w:sz w:val="24"/>
          <w:szCs w:val="24"/>
        </w:rPr>
      </w:pPr>
      <w:r w:rsidRPr="00301358">
        <w:rPr>
          <w:rFonts w:ascii="Times New Roman" w:hAnsi="Times New Roman" w:cs="Times New Roman"/>
          <w:b w:val="0"/>
          <w:sz w:val="24"/>
          <w:szCs w:val="24"/>
        </w:rPr>
        <w:t xml:space="preserve">[12] S. </w:t>
      </w:r>
      <w:proofErr w:type="spellStart"/>
      <w:r w:rsidRPr="00301358">
        <w:rPr>
          <w:rFonts w:ascii="Times New Roman" w:hAnsi="Times New Roman" w:cs="Times New Roman"/>
          <w:b w:val="0"/>
          <w:sz w:val="24"/>
          <w:szCs w:val="24"/>
        </w:rPr>
        <w:t>Verma</w:t>
      </w:r>
      <w:proofErr w:type="spellEnd"/>
      <w:r w:rsidRPr="00301358">
        <w:rPr>
          <w:rFonts w:ascii="Times New Roman" w:hAnsi="Times New Roman" w:cs="Times New Roman"/>
          <w:b w:val="0"/>
          <w:sz w:val="24"/>
          <w:szCs w:val="24"/>
        </w:rPr>
        <w:t xml:space="preserve">, </w:t>
      </w:r>
      <w:r w:rsidR="00E31D0D" w:rsidRPr="00301358">
        <w:rPr>
          <w:rFonts w:ascii="Times New Roman" w:hAnsi="Times New Roman" w:cs="Times New Roman"/>
          <w:b w:val="0"/>
          <w:sz w:val="24"/>
          <w:szCs w:val="24"/>
        </w:rPr>
        <w:t xml:space="preserve">D. A. </w:t>
      </w:r>
      <w:proofErr w:type="spellStart"/>
      <w:r w:rsidR="00E31D0D" w:rsidRPr="00301358">
        <w:rPr>
          <w:rFonts w:ascii="Times New Roman" w:hAnsi="Times New Roman" w:cs="Times New Roman"/>
          <w:b w:val="0"/>
          <w:sz w:val="24"/>
          <w:szCs w:val="24"/>
        </w:rPr>
        <w:t>Kampman</w:t>
      </w:r>
      <w:proofErr w:type="spellEnd"/>
      <w:r w:rsidR="00E31D0D" w:rsidRPr="00301358">
        <w:rPr>
          <w:rFonts w:ascii="Times New Roman" w:hAnsi="Times New Roman" w:cs="Times New Roman"/>
          <w:b w:val="0"/>
          <w:sz w:val="24"/>
          <w:szCs w:val="24"/>
        </w:rPr>
        <w:t xml:space="preserve">, P. van der </w:t>
      </w:r>
      <w:proofErr w:type="spellStart"/>
      <w:r w:rsidR="00E31D0D" w:rsidRPr="00301358">
        <w:rPr>
          <w:rFonts w:ascii="Times New Roman" w:hAnsi="Times New Roman" w:cs="Times New Roman"/>
          <w:b w:val="0"/>
          <w:sz w:val="24"/>
          <w:szCs w:val="24"/>
        </w:rPr>
        <w:t>Zaag</w:t>
      </w:r>
      <w:proofErr w:type="spellEnd"/>
      <w:r w:rsidR="00E31D0D" w:rsidRPr="00301358">
        <w:rPr>
          <w:rFonts w:ascii="Times New Roman" w:hAnsi="Times New Roman" w:cs="Times New Roman"/>
          <w:b w:val="0"/>
          <w:sz w:val="24"/>
          <w:szCs w:val="24"/>
        </w:rPr>
        <w:t xml:space="preserve"> , A. Y. Hoekstra, </w:t>
      </w:r>
      <w:r w:rsidR="003316F4">
        <w:rPr>
          <w:rFonts w:ascii="Times New Roman" w:eastAsia="Arial Unicode MS" w:hAnsi="Times New Roman" w:cs="Times New Roman"/>
          <w:b w:val="0"/>
          <w:sz w:val="24"/>
          <w:szCs w:val="24"/>
        </w:rPr>
        <w:t>Going against the Flow: A Critical Analysis of Inter-state V</w:t>
      </w:r>
      <w:r w:rsidRPr="00301358">
        <w:rPr>
          <w:rFonts w:ascii="Times New Roman" w:eastAsia="Arial Unicode MS" w:hAnsi="Times New Roman" w:cs="Times New Roman"/>
          <w:b w:val="0"/>
          <w:sz w:val="24"/>
          <w:szCs w:val="24"/>
        </w:rPr>
        <w:t>irtual</w:t>
      </w:r>
      <w:r w:rsidR="00E31D0D" w:rsidRPr="00301358">
        <w:rPr>
          <w:rFonts w:ascii="Times New Roman" w:eastAsia="Arial Unicode MS" w:hAnsi="Times New Roman" w:cs="Times New Roman"/>
          <w:b w:val="0"/>
          <w:sz w:val="24"/>
          <w:szCs w:val="24"/>
        </w:rPr>
        <w:t xml:space="preserve"> </w:t>
      </w:r>
      <w:r w:rsidR="003316F4">
        <w:rPr>
          <w:rFonts w:ascii="Times New Roman" w:eastAsia="Arial Unicode MS" w:hAnsi="Times New Roman" w:cs="Times New Roman"/>
          <w:b w:val="0"/>
          <w:sz w:val="24"/>
          <w:szCs w:val="24"/>
        </w:rPr>
        <w:t>Water Trade in the C</w:t>
      </w:r>
      <w:r w:rsidRPr="00301358">
        <w:rPr>
          <w:rFonts w:ascii="Times New Roman" w:eastAsia="Arial Unicode MS" w:hAnsi="Times New Roman" w:cs="Times New Roman"/>
          <w:b w:val="0"/>
          <w:sz w:val="24"/>
          <w:szCs w:val="24"/>
        </w:rPr>
        <w:t>ontext of India’s National River Linking Program, Physics and Chemistry of the Ear</w:t>
      </w:r>
      <w:r w:rsidR="00E31D0D" w:rsidRPr="00301358">
        <w:rPr>
          <w:rFonts w:ascii="Times New Roman" w:eastAsia="Arial Unicode MS" w:hAnsi="Times New Roman" w:cs="Times New Roman"/>
          <w:b w:val="0"/>
          <w:sz w:val="24"/>
          <w:szCs w:val="24"/>
        </w:rPr>
        <w:t>th Parts A/B/C, 34(4-5) (2009)</w:t>
      </w:r>
      <w:r w:rsidRPr="00301358">
        <w:rPr>
          <w:rFonts w:ascii="Times New Roman" w:eastAsia="Arial Unicode MS" w:hAnsi="Times New Roman" w:cs="Times New Roman"/>
          <w:b w:val="0"/>
          <w:sz w:val="24"/>
          <w:szCs w:val="24"/>
        </w:rPr>
        <w:t xml:space="preserve"> 261-269</w:t>
      </w:r>
      <w:r w:rsidR="00E31D0D" w:rsidRPr="00301358">
        <w:rPr>
          <w:rFonts w:ascii="Times New Roman" w:eastAsia="Arial Unicode MS" w:hAnsi="Times New Roman" w:cs="Times New Roman"/>
          <w:b w:val="0"/>
          <w:sz w:val="24"/>
          <w:szCs w:val="24"/>
        </w:rPr>
        <w:t>.</w:t>
      </w:r>
    </w:p>
    <w:p w14:paraId="6A232B55" w14:textId="77777777" w:rsidR="00E31D0D" w:rsidRPr="00301358" w:rsidRDefault="00E31D0D" w:rsidP="00E31D0D">
      <w:pPr>
        <w:spacing w:line="480" w:lineRule="auto"/>
        <w:jc w:val="both"/>
        <w:rPr>
          <w:rFonts w:ascii="Times New Roman" w:hAnsi="Times New Roman" w:cs="Times New Roman"/>
        </w:rPr>
      </w:pPr>
    </w:p>
    <w:p w14:paraId="67C18E3B" w14:textId="23C674E2" w:rsidR="00E31D0D" w:rsidRPr="00E73FF6" w:rsidRDefault="00E31D0D" w:rsidP="00E31D0D">
      <w:pPr>
        <w:spacing w:line="480" w:lineRule="auto"/>
        <w:jc w:val="both"/>
        <w:rPr>
          <w:rStyle w:val="Hyperlink"/>
          <w:rFonts w:ascii="Times New Roman" w:hAnsi="Times New Roman" w:cs="Times New Roman"/>
          <w:color w:val="auto"/>
          <w:u w:val="none"/>
        </w:rPr>
      </w:pPr>
      <w:r w:rsidRPr="00301358">
        <w:rPr>
          <w:rFonts w:ascii="Times New Roman" w:hAnsi="Times New Roman" w:cs="Times New Roman"/>
        </w:rPr>
        <w:t xml:space="preserve"> </w:t>
      </w:r>
      <w:r w:rsidR="009B2418" w:rsidRPr="00301358">
        <w:rPr>
          <w:rFonts w:ascii="Times New Roman" w:hAnsi="Times New Roman" w:cs="Times New Roman"/>
        </w:rPr>
        <w:t xml:space="preserve">[13] </w:t>
      </w:r>
      <w:r w:rsidR="003316F4">
        <w:rPr>
          <w:rFonts w:ascii="Times New Roman" w:eastAsia="Times New Roman" w:hAnsi="Times New Roman" w:cs="Times New Roman"/>
          <w:color w:val="222222"/>
        </w:rPr>
        <w:t>Interview: Smart Water Grid Innovations Can Tackle Water P</w:t>
      </w:r>
      <w:r w:rsidR="009B2418" w:rsidRPr="00301358">
        <w:rPr>
          <w:rFonts w:ascii="Times New Roman" w:eastAsia="Times New Roman" w:hAnsi="Times New Roman" w:cs="Times New Roman"/>
          <w:color w:val="222222"/>
        </w:rPr>
        <w:t>roblems in India, says IBM (2011)</w:t>
      </w:r>
      <w:r w:rsidRPr="00301358">
        <w:rPr>
          <w:rFonts w:ascii="Times New Roman" w:hAnsi="Times New Roman" w:cs="Times New Roman"/>
        </w:rPr>
        <w:t xml:space="preserve"> </w:t>
      </w:r>
      <w:hyperlink r:id="rId9" w:history="1">
        <w:r w:rsidRPr="00E73FF6">
          <w:rPr>
            <w:rStyle w:val="Hyperlink"/>
            <w:rFonts w:ascii="Times New Roman" w:hAnsi="Times New Roman" w:cs="Times New Roman"/>
            <w:color w:val="auto"/>
            <w:u w:val="none"/>
          </w:rPr>
          <w:t>http://india.carbon-outlook.com/content/interview-smart-water-grid-innovations-can-tackle-water-problems-india-says-ibm</w:t>
        </w:r>
      </w:hyperlink>
      <w:r w:rsidR="00E73FF6">
        <w:rPr>
          <w:rStyle w:val="Hyperlink"/>
          <w:rFonts w:ascii="Times New Roman" w:hAnsi="Times New Roman" w:cs="Times New Roman"/>
          <w:color w:val="auto"/>
          <w:u w:val="none"/>
        </w:rPr>
        <w:t xml:space="preserve"> </w:t>
      </w:r>
      <w:r w:rsidR="00E73FF6" w:rsidRPr="00E73FF6">
        <w:rPr>
          <w:rStyle w:val="Hyperlink"/>
          <w:rFonts w:ascii="Times New Roman" w:hAnsi="Times New Roman" w:cs="Times New Roman"/>
          <w:color w:val="auto"/>
          <w:u w:val="none"/>
        </w:rPr>
        <w:t>[accessed January 2013]</w:t>
      </w:r>
      <w:r w:rsidR="00E73FF6">
        <w:rPr>
          <w:rStyle w:val="Hyperlink"/>
          <w:rFonts w:ascii="Times New Roman" w:hAnsi="Times New Roman" w:cs="Times New Roman"/>
          <w:color w:val="auto"/>
          <w:u w:val="none"/>
        </w:rPr>
        <w:t>.</w:t>
      </w:r>
    </w:p>
    <w:p w14:paraId="089614E7" w14:textId="77777777" w:rsidR="00E31D0D" w:rsidRPr="00301358" w:rsidRDefault="00E31D0D" w:rsidP="00AC1A7A">
      <w:pPr>
        <w:widowControl w:val="0"/>
        <w:autoSpaceDE w:val="0"/>
        <w:autoSpaceDN w:val="0"/>
        <w:adjustRightInd w:val="0"/>
        <w:spacing w:line="480" w:lineRule="auto"/>
        <w:jc w:val="both"/>
        <w:rPr>
          <w:rStyle w:val="Hyperlink"/>
          <w:rFonts w:ascii="Times New Roman" w:hAnsi="Times New Roman" w:cs="Times New Roman"/>
          <w:color w:val="auto"/>
          <w:u w:val="none"/>
        </w:rPr>
      </w:pPr>
    </w:p>
    <w:p w14:paraId="6E43D400" w14:textId="7A0EB12A" w:rsidR="009B2418" w:rsidRPr="00301358" w:rsidRDefault="00E31D0D" w:rsidP="00AC1A7A">
      <w:pPr>
        <w:widowControl w:val="0"/>
        <w:autoSpaceDE w:val="0"/>
        <w:autoSpaceDN w:val="0"/>
        <w:adjustRightInd w:val="0"/>
        <w:spacing w:line="480" w:lineRule="auto"/>
        <w:jc w:val="both"/>
        <w:rPr>
          <w:rFonts w:ascii="Times New Roman" w:hAnsi="Times New Roman" w:cs="Times New Roman"/>
        </w:rPr>
      </w:pPr>
      <w:r w:rsidRPr="00301358">
        <w:rPr>
          <w:rStyle w:val="Hyperlink"/>
          <w:rFonts w:ascii="Times New Roman" w:hAnsi="Times New Roman" w:cs="Times New Roman"/>
          <w:color w:val="auto"/>
          <w:u w:val="none"/>
        </w:rPr>
        <w:t xml:space="preserve"> </w:t>
      </w:r>
      <w:r w:rsidR="009B2418" w:rsidRPr="00301358">
        <w:rPr>
          <w:rStyle w:val="Hyperlink"/>
          <w:rFonts w:ascii="Times New Roman" w:hAnsi="Times New Roman" w:cs="Times New Roman"/>
          <w:color w:val="auto"/>
          <w:u w:val="none"/>
        </w:rPr>
        <w:t>[14] R.K. Pachauri</w:t>
      </w:r>
      <w:r w:rsidRPr="00301358">
        <w:rPr>
          <w:rStyle w:val="Hyperlink"/>
          <w:rFonts w:ascii="Times New Roman" w:hAnsi="Times New Roman" w:cs="Times New Roman"/>
          <w:color w:val="auto"/>
          <w:u w:val="none"/>
        </w:rPr>
        <w:t>,</w:t>
      </w:r>
      <w:r w:rsidR="009B2418" w:rsidRPr="00301358">
        <w:rPr>
          <w:rStyle w:val="Hyperlink"/>
          <w:rFonts w:ascii="Times New Roman" w:hAnsi="Times New Roman" w:cs="Times New Roman"/>
          <w:color w:val="auto"/>
          <w:u w:val="none"/>
        </w:rPr>
        <w:t xml:space="preserve"> </w:t>
      </w:r>
      <w:r w:rsidR="003316F4">
        <w:rPr>
          <w:rFonts w:ascii="Times New Roman" w:hAnsi="Times New Roman" w:cs="Times New Roman"/>
        </w:rPr>
        <w:t>The Future of India’s Economic Growth: The Natural Resources and Energy D</w:t>
      </w:r>
      <w:r w:rsidR="009B2418" w:rsidRPr="00301358">
        <w:rPr>
          <w:rFonts w:ascii="Times New Roman" w:hAnsi="Times New Roman" w:cs="Times New Roman"/>
        </w:rPr>
        <w:t>imension, Futures</w:t>
      </w:r>
      <w:r w:rsidR="009C72BB">
        <w:rPr>
          <w:rFonts w:ascii="Times New Roman" w:hAnsi="Times New Roman" w:cs="Times New Roman"/>
        </w:rPr>
        <w:t>,</w:t>
      </w:r>
      <w:r w:rsidR="003316F4">
        <w:rPr>
          <w:rFonts w:ascii="Times New Roman" w:hAnsi="Times New Roman" w:cs="Times New Roman"/>
        </w:rPr>
        <w:t xml:space="preserve"> 36 (6-7)</w:t>
      </w:r>
      <w:r w:rsidR="006152CB">
        <w:rPr>
          <w:rFonts w:ascii="Times New Roman" w:hAnsi="Times New Roman" w:cs="Times New Roman"/>
        </w:rPr>
        <w:t xml:space="preserve"> (2004</w:t>
      </w:r>
      <w:r w:rsidR="003316F4">
        <w:rPr>
          <w:rFonts w:ascii="Times New Roman" w:hAnsi="Times New Roman" w:cs="Times New Roman"/>
        </w:rPr>
        <w:t>) 703-713</w:t>
      </w:r>
      <w:r w:rsidRPr="00301358">
        <w:rPr>
          <w:rFonts w:ascii="Times New Roman" w:hAnsi="Times New Roman" w:cs="Times New Roman"/>
        </w:rPr>
        <w:t>.</w:t>
      </w:r>
    </w:p>
    <w:p w14:paraId="59DCB409" w14:textId="77777777" w:rsidR="00E31D0D" w:rsidRPr="00301358" w:rsidRDefault="00E31D0D" w:rsidP="00AC1A7A">
      <w:pPr>
        <w:widowControl w:val="0"/>
        <w:autoSpaceDE w:val="0"/>
        <w:autoSpaceDN w:val="0"/>
        <w:adjustRightInd w:val="0"/>
        <w:spacing w:line="480" w:lineRule="auto"/>
        <w:jc w:val="both"/>
        <w:rPr>
          <w:rFonts w:ascii="Times New Roman" w:hAnsi="Times New Roman" w:cs="Times New Roman"/>
        </w:rPr>
      </w:pPr>
    </w:p>
    <w:p w14:paraId="46DE35C6" w14:textId="6FF88A33" w:rsidR="009B2418" w:rsidRPr="00E73FF6" w:rsidRDefault="009B2418" w:rsidP="00AC1A7A">
      <w:pPr>
        <w:widowControl w:val="0"/>
        <w:autoSpaceDE w:val="0"/>
        <w:autoSpaceDN w:val="0"/>
        <w:adjustRightInd w:val="0"/>
        <w:spacing w:line="480" w:lineRule="auto"/>
        <w:jc w:val="both"/>
        <w:rPr>
          <w:rStyle w:val="Hyperlink"/>
          <w:rFonts w:ascii="Times New Roman" w:hAnsi="Times New Roman" w:cs="Times New Roman"/>
          <w:color w:val="auto"/>
          <w:u w:val="none"/>
        </w:rPr>
      </w:pPr>
      <w:r w:rsidRPr="00301358">
        <w:rPr>
          <w:rFonts w:ascii="Times New Roman" w:hAnsi="Times New Roman" w:cs="Times New Roman"/>
        </w:rPr>
        <w:t>[15] Environment and Development, India and China, A Joint Study by CAEP and TERI,</w:t>
      </w:r>
      <w:r w:rsidR="00E31D0D" w:rsidRPr="00301358">
        <w:rPr>
          <w:rFonts w:ascii="Times New Roman" w:hAnsi="Times New Roman" w:cs="Times New Roman"/>
        </w:rPr>
        <w:t xml:space="preserve"> </w:t>
      </w:r>
      <w:r w:rsidRPr="00301358">
        <w:rPr>
          <w:rFonts w:ascii="Times New Roman" w:hAnsi="Times New Roman" w:cs="Times New Roman"/>
        </w:rPr>
        <w:t>2011</w:t>
      </w:r>
      <w:r w:rsidR="00E31D0D" w:rsidRPr="00301358">
        <w:rPr>
          <w:rFonts w:ascii="Times New Roman" w:hAnsi="Times New Roman" w:cs="Times New Roman"/>
        </w:rPr>
        <w:t>,</w:t>
      </w:r>
      <w:r w:rsidRPr="00301358">
        <w:rPr>
          <w:rFonts w:ascii="Times New Roman" w:hAnsi="Times New Roman" w:cs="Times New Roman"/>
        </w:rPr>
        <w:t xml:space="preserve"> </w:t>
      </w:r>
      <w:hyperlink r:id="rId10" w:history="1">
        <w:r w:rsidRPr="00E73FF6">
          <w:rPr>
            <w:rStyle w:val="Hyperlink"/>
            <w:rFonts w:ascii="Times New Roman" w:hAnsi="Times New Roman" w:cs="Times New Roman"/>
            <w:color w:val="auto"/>
            <w:u w:val="none"/>
          </w:rPr>
          <w:t>http://www.icsusdev.org/pdf/CAEPTERI_Synthesis_DRAFT%20Final.pdf</w:t>
        </w:r>
      </w:hyperlink>
      <w:r w:rsidR="00E73FF6">
        <w:rPr>
          <w:rStyle w:val="Hyperlink"/>
          <w:rFonts w:ascii="Times New Roman" w:hAnsi="Times New Roman" w:cs="Times New Roman"/>
          <w:color w:val="auto"/>
          <w:u w:val="none"/>
        </w:rPr>
        <w:t xml:space="preserve"> </w:t>
      </w:r>
      <w:r w:rsidR="00E73FF6" w:rsidRPr="00E73FF6">
        <w:rPr>
          <w:rStyle w:val="Hyperlink"/>
          <w:rFonts w:ascii="Times New Roman" w:hAnsi="Times New Roman" w:cs="Times New Roman"/>
          <w:color w:val="auto"/>
          <w:u w:val="none"/>
        </w:rPr>
        <w:t>[accessed January 2013]</w:t>
      </w:r>
      <w:r w:rsidR="00E73FF6">
        <w:rPr>
          <w:rStyle w:val="Hyperlink"/>
          <w:rFonts w:ascii="Times New Roman" w:hAnsi="Times New Roman" w:cs="Times New Roman"/>
          <w:color w:val="auto"/>
          <w:u w:val="none"/>
        </w:rPr>
        <w:t>.</w:t>
      </w:r>
    </w:p>
    <w:p w14:paraId="1CD773FB" w14:textId="77777777" w:rsidR="00D82ED4" w:rsidRPr="00301358" w:rsidRDefault="00D82ED4" w:rsidP="00AC1A7A">
      <w:pPr>
        <w:widowControl w:val="0"/>
        <w:autoSpaceDE w:val="0"/>
        <w:autoSpaceDN w:val="0"/>
        <w:adjustRightInd w:val="0"/>
        <w:spacing w:line="480" w:lineRule="auto"/>
        <w:jc w:val="both"/>
        <w:rPr>
          <w:rStyle w:val="Hyperlink"/>
          <w:rFonts w:ascii="Times New Roman" w:hAnsi="Times New Roman" w:cs="Times New Roman"/>
          <w:color w:val="auto"/>
        </w:rPr>
      </w:pPr>
    </w:p>
    <w:p w14:paraId="55C1B862" w14:textId="10A0E59A" w:rsidR="009B2418" w:rsidRPr="00301358" w:rsidRDefault="003316F4" w:rsidP="00AC1A7A">
      <w:pPr>
        <w:widowControl w:val="0"/>
        <w:autoSpaceDE w:val="0"/>
        <w:autoSpaceDN w:val="0"/>
        <w:adjustRightInd w:val="0"/>
        <w:spacing w:line="480" w:lineRule="auto"/>
        <w:jc w:val="both"/>
        <w:rPr>
          <w:rStyle w:val="Hyperlink"/>
          <w:rFonts w:ascii="Times New Roman" w:hAnsi="Times New Roman" w:cs="Times New Roman"/>
          <w:color w:val="auto"/>
          <w:u w:val="none"/>
        </w:rPr>
      </w:pPr>
      <w:r>
        <w:rPr>
          <w:rStyle w:val="Hyperlink"/>
          <w:rFonts w:ascii="Times New Roman" w:hAnsi="Times New Roman" w:cs="Times New Roman"/>
          <w:color w:val="auto"/>
          <w:u w:val="none"/>
        </w:rPr>
        <w:t xml:space="preserve">[16] R. </w:t>
      </w:r>
      <w:proofErr w:type="spellStart"/>
      <w:r>
        <w:rPr>
          <w:rStyle w:val="Hyperlink"/>
          <w:rFonts w:ascii="Times New Roman" w:hAnsi="Times New Roman" w:cs="Times New Roman"/>
          <w:color w:val="auto"/>
          <w:u w:val="none"/>
        </w:rPr>
        <w:t>Rowden</w:t>
      </w:r>
      <w:proofErr w:type="spellEnd"/>
      <w:r>
        <w:rPr>
          <w:rStyle w:val="Hyperlink"/>
          <w:rFonts w:ascii="Times New Roman" w:hAnsi="Times New Roman" w:cs="Times New Roman"/>
          <w:color w:val="auto"/>
          <w:u w:val="none"/>
        </w:rPr>
        <w:t>, India’s R</w:t>
      </w:r>
      <w:r w:rsidR="009B2418" w:rsidRPr="00301358">
        <w:rPr>
          <w:rStyle w:val="Hyperlink"/>
          <w:rFonts w:ascii="Times New Roman" w:hAnsi="Times New Roman" w:cs="Times New Roman"/>
          <w:color w:val="auto"/>
          <w:u w:val="none"/>
        </w:rPr>
        <w:t>ole in the New Global Farmland Grab, 2011</w:t>
      </w:r>
      <w:r w:rsidR="00E73FF6">
        <w:rPr>
          <w:rStyle w:val="Hyperlink"/>
          <w:rFonts w:ascii="Times New Roman" w:hAnsi="Times New Roman" w:cs="Times New Roman"/>
          <w:color w:val="auto"/>
          <w:u w:val="none"/>
        </w:rPr>
        <w:t>,</w:t>
      </w:r>
    </w:p>
    <w:p w14:paraId="03CB5E13" w14:textId="5E82E189" w:rsidR="009B2418" w:rsidRPr="00E73FF6" w:rsidRDefault="00FC0AE3" w:rsidP="00AC1A7A">
      <w:pPr>
        <w:spacing w:line="480" w:lineRule="auto"/>
        <w:jc w:val="both"/>
        <w:rPr>
          <w:rFonts w:ascii="Times New Roman" w:hAnsi="Times New Roman" w:cs="Times New Roman"/>
        </w:rPr>
      </w:pPr>
      <w:hyperlink r:id="rId11" w:history="1">
        <w:r w:rsidR="009B2418" w:rsidRPr="00E73FF6">
          <w:rPr>
            <w:rStyle w:val="Hyperlink"/>
            <w:rFonts w:ascii="Times New Roman" w:hAnsi="Times New Roman" w:cs="Times New Roman"/>
            <w:color w:val="auto"/>
            <w:u w:val="none"/>
          </w:rPr>
          <w:t>http://www.grain.org/bulletin_board/entries/4342-india-s-role-in-the-new-global-farmland-grab</w:t>
        </w:r>
      </w:hyperlink>
      <w:r w:rsidR="00E73FF6">
        <w:rPr>
          <w:rStyle w:val="Hyperlink"/>
          <w:rFonts w:ascii="Times New Roman" w:hAnsi="Times New Roman" w:cs="Times New Roman"/>
          <w:color w:val="auto"/>
          <w:u w:val="none"/>
        </w:rPr>
        <w:t xml:space="preserve"> </w:t>
      </w:r>
      <w:r w:rsidR="00E73FF6" w:rsidRPr="00E73FF6">
        <w:rPr>
          <w:rStyle w:val="Hyperlink"/>
          <w:rFonts w:ascii="Times New Roman" w:hAnsi="Times New Roman" w:cs="Times New Roman"/>
          <w:color w:val="auto"/>
          <w:u w:val="none"/>
        </w:rPr>
        <w:t>[accessed January 2013]</w:t>
      </w:r>
      <w:r w:rsidR="00966519">
        <w:rPr>
          <w:rStyle w:val="Hyperlink"/>
          <w:rFonts w:ascii="Times New Roman" w:hAnsi="Times New Roman" w:cs="Times New Roman"/>
          <w:color w:val="auto"/>
          <w:u w:val="none"/>
        </w:rPr>
        <w:t>.</w:t>
      </w:r>
    </w:p>
    <w:p w14:paraId="3FBE689F" w14:textId="77777777" w:rsidR="00E31D0D" w:rsidRPr="00301358" w:rsidRDefault="00E31D0D" w:rsidP="00AC1A7A">
      <w:pPr>
        <w:widowControl w:val="0"/>
        <w:autoSpaceDE w:val="0"/>
        <w:autoSpaceDN w:val="0"/>
        <w:adjustRightInd w:val="0"/>
        <w:spacing w:line="480" w:lineRule="auto"/>
        <w:jc w:val="both"/>
        <w:rPr>
          <w:rStyle w:val="Hyperlink"/>
          <w:rFonts w:ascii="Times New Roman" w:hAnsi="Times New Roman" w:cs="Times New Roman"/>
          <w:color w:val="auto"/>
          <w:u w:val="none"/>
        </w:rPr>
      </w:pPr>
    </w:p>
    <w:p w14:paraId="7D62DE83" w14:textId="70511EA9" w:rsidR="009B2418" w:rsidRPr="00301358" w:rsidRDefault="006152CB" w:rsidP="00AC1A7A">
      <w:pPr>
        <w:widowControl w:val="0"/>
        <w:autoSpaceDE w:val="0"/>
        <w:autoSpaceDN w:val="0"/>
        <w:adjustRightInd w:val="0"/>
        <w:spacing w:line="480" w:lineRule="auto"/>
        <w:jc w:val="both"/>
        <w:rPr>
          <w:rStyle w:val="Hyperlink"/>
          <w:rFonts w:ascii="Times New Roman" w:hAnsi="Times New Roman" w:cs="Times New Roman"/>
          <w:color w:val="auto"/>
          <w:u w:val="none"/>
        </w:rPr>
      </w:pPr>
      <w:r>
        <w:rPr>
          <w:rStyle w:val="Hyperlink"/>
          <w:rFonts w:ascii="Times New Roman" w:hAnsi="Times New Roman" w:cs="Times New Roman"/>
          <w:color w:val="auto"/>
          <w:u w:val="none"/>
        </w:rPr>
        <w:t>[17] J. Ghosh, India’s S</w:t>
      </w:r>
      <w:r w:rsidR="009B2418" w:rsidRPr="00301358">
        <w:rPr>
          <w:rStyle w:val="Hyperlink"/>
          <w:rFonts w:ascii="Times New Roman" w:hAnsi="Times New Roman" w:cs="Times New Roman"/>
          <w:color w:val="auto"/>
          <w:u w:val="none"/>
        </w:rPr>
        <w:t>uperm</w:t>
      </w:r>
      <w:r>
        <w:rPr>
          <w:rStyle w:val="Hyperlink"/>
          <w:rFonts w:ascii="Times New Roman" w:hAnsi="Times New Roman" w:cs="Times New Roman"/>
          <w:color w:val="auto"/>
          <w:u w:val="none"/>
        </w:rPr>
        <w:t>arket Shows its Tired Government Has Run Out of I</w:t>
      </w:r>
      <w:r w:rsidR="009B2418" w:rsidRPr="00301358">
        <w:rPr>
          <w:rStyle w:val="Hyperlink"/>
          <w:rFonts w:ascii="Times New Roman" w:hAnsi="Times New Roman" w:cs="Times New Roman"/>
          <w:color w:val="auto"/>
          <w:u w:val="none"/>
        </w:rPr>
        <w:t>deas. The Guardian, September</w:t>
      </w:r>
      <w:r w:rsidR="00E31D0D" w:rsidRPr="00301358">
        <w:rPr>
          <w:rStyle w:val="Hyperlink"/>
          <w:rFonts w:ascii="Times New Roman" w:hAnsi="Times New Roman" w:cs="Times New Roman"/>
          <w:color w:val="auto"/>
          <w:u w:val="none"/>
        </w:rPr>
        <w:t xml:space="preserve"> 20</w:t>
      </w:r>
      <w:r w:rsidR="009B2418" w:rsidRPr="00301358">
        <w:rPr>
          <w:rStyle w:val="Hyperlink"/>
          <w:rFonts w:ascii="Times New Roman" w:hAnsi="Times New Roman" w:cs="Times New Roman"/>
          <w:color w:val="auto"/>
          <w:u w:val="none"/>
        </w:rPr>
        <w:t>, 2012</w:t>
      </w:r>
      <w:r w:rsidR="00E31D0D" w:rsidRPr="00301358">
        <w:rPr>
          <w:rStyle w:val="Hyperlink"/>
          <w:rFonts w:ascii="Times New Roman" w:hAnsi="Times New Roman" w:cs="Times New Roman"/>
          <w:color w:val="auto"/>
          <w:u w:val="none"/>
        </w:rPr>
        <w:t>.</w:t>
      </w:r>
    </w:p>
    <w:p w14:paraId="26572719" w14:textId="77777777" w:rsidR="00E31D0D" w:rsidRPr="00301358" w:rsidRDefault="00E31D0D" w:rsidP="00AC1A7A">
      <w:pPr>
        <w:widowControl w:val="0"/>
        <w:autoSpaceDE w:val="0"/>
        <w:autoSpaceDN w:val="0"/>
        <w:adjustRightInd w:val="0"/>
        <w:spacing w:line="480" w:lineRule="auto"/>
        <w:jc w:val="both"/>
        <w:rPr>
          <w:rStyle w:val="Hyperlink"/>
          <w:rFonts w:ascii="Times New Roman" w:hAnsi="Times New Roman" w:cs="Times New Roman"/>
          <w:color w:val="auto"/>
          <w:u w:val="none"/>
        </w:rPr>
      </w:pPr>
    </w:p>
    <w:p w14:paraId="54FF51AF" w14:textId="7D0E03C6" w:rsidR="009B2418" w:rsidRPr="00301358" w:rsidRDefault="009B2418" w:rsidP="00AC1A7A">
      <w:pPr>
        <w:widowControl w:val="0"/>
        <w:autoSpaceDE w:val="0"/>
        <w:autoSpaceDN w:val="0"/>
        <w:adjustRightInd w:val="0"/>
        <w:spacing w:line="480" w:lineRule="auto"/>
        <w:jc w:val="both"/>
        <w:rPr>
          <w:rStyle w:val="Hyperlink"/>
          <w:rFonts w:ascii="Times New Roman" w:hAnsi="Times New Roman" w:cs="Times New Roman"/>
          <w:color w:val="auto"/>
          <w:u w:val="none"/>
        </w:rPr>
      </w:pPr>
      <w:proofErr w:type="gramStart"/>
      <w:r w:rsidRPr="00301358">
        <w:rPr>
          <w:rStyle w:val="Hyperlink"/>
          <w:rFonts w:ascii="Times New Roman" w:hAnsi="Times New Roman" w:cs="Times New Roman"/>
          <w:color w:val="auto"/>
          <w:u w:val="none"/>
        </w:rPr>
        <w:t>[18] E. Bh</w:t>
      </w:r>
      <w:r w:rsidR="006152CB">
        <w:rPr>
          <w:rStyle w:val="Hyperlink"/>
          <w:rFonts w:ascii="Times New Roman" w:hAnsi="Times New Roman" w:cs="Times New Roman"/>
          <w:color w:val="auto"/>
          <w:u w:val="none"/>
        </w:rPr>
        <w:t>att, Creating Fairness through S</w:t>
      </w:r>
      <w:r w:rsidRPr="00301358">
        <w:rPr>
          <w:rStyle w:val="Hyperlink"/>
          <w:rFonts w:ascii="Times New Roman" w:hAnsi="Times New Roman" w:cs="Times New Roman"/>
          <w:color w:val="auto"/>
          <w:u w:val="none"/>
        </w:rPr>
        <w:t xml:space="preserve">elf-reliance, </w:t>
      </w:r>
      <w:r w:rsidR="00301358" w:rsidRPr="00301358">
        <w:rPr>
          <w:rStyle w:val="Hyperlink"/>
          <w:rFonts w:ascii="Times New Roman" w:hAnsi="Times New Roman" w:cs="Times New Roman"/>
          <w:color w:val="auto"/>
          <w:u w:val="none"/>
        </w:rPr>
        <w:t>2012</w:t>
      </w:r>
      <w:r w:rsidR="00E73FF6">
        <w:rPr>
          <w:rStyle w:val="Hyperlink"/>
          <w:rFonts w:ascii="Times New Roman" w:hAnsi="Times New Roman" w:cs="Times New Roman"/>
          <w:color w:val="auto"/>
          <w:u w:val="none"/>
        </w:rPr>
        <w:t>,</w:t>
      </w:r>
      <w:r w:rsidR="00301358" w:rsidRPr="00301358">
        <w:rPr>
          <w:rStyle w:val="Hyperlink"/>
          <w:rFonts w:ascii="Times New Roman" w:hAnsi="Times New Roman" w:cs="Times New Roman"/>
          <w:color w:val="auto"/>
          <w:u w:val="none"/>
        </w:rPr>
        <w:t xml:space="preserve"> </w:t>
      </w:r>
      <w:hyperlink r:id="rId12" w:history="1">
        <w:r w:rsidRPr="00E73FF6">
          <w:rPr>
            <w:rStyle w:val="Hyperlink"/>
            <w:rFonts w:ascii="Times New Roman" w:hAnsi="Times New Roman" w:cs="Times New Roman"/>
            <w:color w:val="auto"/>
            <w:u w:val="none"/>
          </w:rPr>
          <w:t>http://blogs.worldwatch.org/nourishingtheplanet/tag/sewa/</w:t>
        </w:r>
      </w:hyperlink>
      <w:r w:rsidR="00E73FF6">
        <w:rPr>
          <w:rStyle w:val="Hyperlink"/>
          <w:rFonts w:ascii="Times New Roman" w:hAnsi="Times New Roman" w:cs="Times New Roman"/>
          <w:color w:val="auto"/>
          <w:u w:val="none"/>
        </w:rPr>
        <w:t xml:space="preserve"> </w:t>
      </w:r>
      <w:r w:rsidRPr="00301358">
        <w:rPr>
          <w:rStyle w:val="Hyperlink"/>
          <w:rFonts w:ascii="Times New Roman" w:hAnsi="Times New Roman" w:cs="Times New Roman"/>
          <w:color w:val="auto"/>
          <w:u w:val="none"/>
        </w:rPr>
        <w:t xml:space="preserve"> </w:t>
      </w:r>
      <w:r w:rsidR="00E73FF6" w:rsidRPr="00E73FF6">
        <w:rPr>
          <w:rStyle w:val="Hyperlink"/>
          <w:rFonts w:ascii="Times New Roman" w:hAnsi="Times New Roman" w:cs="Times New Roman"/>
          <w:color w:val="auto"/>
          <w:u w:val="none"/>
        </w:rPr>
        <w:t>[accessed January 2013]</w:t>
      </w:r>
      <w:r w:rsidR="00E73FF6">
        <w:rPr>
          <w:rStyle w:val="Hyperlink"/>
          <w:rFonts w:ascii="Times New Roman" w:hAnsi="Times New Roman" w:cs="Times New Roman"/>
          <w:color w:val="auto"/>
          <w:u w:val="none"/>
        </w:rPr>
        <w:t>.</w:t>
      </w:r>
      <w:proofErr w:type="gramEnd"/>
    </w:p>
    <w:p w14:paraId="1F38EB76" w14:textId="77777777" w:rsidR="00E31D0D" w:rsidRPr="00301358" w:rsidRDefault="00E31D0D" w:rsidP="00AC1A7A">
      <w:pPr>
        <w:spacing w:line="480" w:lineRule="auto"/>
        <w:jc w:val="both"/>
        <w:rPr>
          <w:rStyle w:val="Hyperlink"/>
          <w:rFonts w:ascii="Times New Roman" w:hAnsi="Times New Roman" w:cs="Times New Roman"/>
          <w:color w:val="auto"/>
          <w:u w:val="none"/>
        </w:rPr>
      </w:pPr>
    </w:p>
    <w:p w14:paraId="61ED776C" w14:textId="06959F26" w:rsidR="009B2418" w:rsidRPr="00301358" w:rsidRDefault="009B2418" w:rsidP="00AC1A7A">
      <w:pPr>
        <w:spacing w:line="480" w:lineRule="auto"/>
        <w:jc w:val="both"/>
        <w:rPr>
          <w:rFonts w:ascii="Times New Roman" w:hAnsi="Times New Roman" w:cs="Times New Roman"/>
        </w:rPr>
      </w:pPr>
      <w:r w:rsidRPr="00301358">
        <w:rPr>
          <w:rStyle w:val="Hyperlink"/>
          <w:rFonts w:ascii="Times New Roman" w:hAnsi="Times New Roman" w:cs="Times New Roman"/>
          <w:color w:val="auto"/>
          <w:u w:val="none"/>
        </w:rPr>
        <w:t xml:space="preserve">[19] </w:t>
      </w:r>
      <w:r w:rsidRPr="00301358">
        <w:rPr>
          <w:rFonts w:ascii="Times New Roman" w:hAnsi="Times New Roman" w:cs="Times New Roman"/>
        </w:rPr>
        <w:t>Re</w:t>
      </w:r>
      <w:r w:rsidR="006152CB">
        <w:rPr>
          <w:rFonts w:ascii="Times New Roman" w:hAnsi="Times New Roman" w:cs="Times New Roman"/>
        </w:rPr>
        <w:t>port of the Technical Group on Population Projections Constituted by the National C</w:t>
      </w:r>
      <w:r w:rsidRPr="00301358">
        <w:rPr>
          <w:rFonts w:ascii="Times New Roman" w:hAnsi="Times New Roman" w:cs="Times New Roman"/>
        </w:rPr>
        <w:t>ommission on Population</w:t>
      </w:r>
      <w:r w:rsidR="00301358" w:rsidRPr="00301358">
        <w:rPr>
          <w:rFonts w:ascii="Times New Roman" w:hAnsi="Times New Roman" w:cs="Times New Roman"/>
        </w:rPr>
        <w:t>,</w:t>
      </w:r>
      <w:r w:rsidRPr="00301358">
        <w:rPr>
          <w:rFonts w:ascii="Times New Roman" w:hAnsi="Times New Roman" w:cs="Times New Roman"/>
        </w:rPr>
        <w:t xml:space="preserve"> 2006</w:t>
      </w:r>
      <w:r w:rsidR="00E73FF6">
        <w:rPr>
          <w:rFonts w:ascii="Times New Roman" w:hAnsi="Times New Roman" w:cs="Times New Roman"/>
        </w:rPr>
        <w:t>,</w:t>
      </w:r>
    </w:p>
    <w:p w14:paraId="6E0B43B2" w14:textId="54BBEED9" w:rsidR="009B2418" w:rsidRPr="00E73FF6" w:rsidRDefault="00FC0AE3" w:rsidP="00AC1A7A">
      <w:pPr>
        <w:spacing w:line="480" w:lineRule="auto"/>
        <w:jc w:val="both"/>
        <w:rPr>
          <w:rStyle w:val="Hyperlink"/>
          <w:rFonts w:ascii="Times New Roman" w:hAnsi="Times New Roman" w:cs="Times New Roman"/>
          <w:color w:val="auto"/>
          <w:u w:val="none"/>
        </w:rPr>
      </w:pPr>
      <w:hyperlink r:id="rId13" w:history="1">
        <w:r w:rsidR="00301358" w:rsidRPr="00E73FF6">
          <w:rPr>
            <w:rStyle w:val="Hyperlink"/>
            <w:rFonts w:ascii="Times New Roman" w:hAnsi="Times New Roman" w:cs="Times New Roman"/>
            <w:color w:val="auto"/>
            <w:u w:val="none"/>
          </w:rPr>
          <w:t>http://nrh</w:t>
        </w:r>
        <w:r w:rsidR="009B2418" w:rsidRPr="00E73FF6">
          <w:rPr>
            <w:rStyle w:val="Hyperlink"/>
            <w:rFonts w:ascii="Times New Roman" w:hAnsi="Times New Roman" w:cs="Times New Roman"/>
            <w:color w:val="auto"/>
            <w:u w:val="none"/>
          </w:rPr>
          <w:t>mis.nic.in/UI/Public%20Periodic/Population_Projection_Report_2006.pdf</w:t>
        </w:r>
      </w:hyperlink>
      <w:r w:rsidR="00E73FF6">
        <w:rPr>
          <w:rStyle w:val="Hyperlink"/>
          <w:rFonts w:ascii="Times New Roman" w:hAnsi="Times New Roman" w:cs="Times New Roman"/>
          <w:color w:val="auto"/>
          <w:u w:val="none"/>
        </w:rPr>
        <w:t xml:space="preserve"> </w:t>
      </w:r>
      <w:r w:rsidR="00E73FF6" w:rsidRPr="00E73FF6">
        <w:rPr>
          <w:rStyle w:val="Hyperlink"/>
          <w:rFonts w:ascii="Times New Roman" w:hAnsi="Times New Roman" w:cs="Times New Roman"/>
          <w:color w:val="auto"/>
          <w:u w:val="none"/>
        </w:rPr>
        <w:t>[accessed January 2013]</w:t>
      </w:r>
      <w:r w:rsidR="00E73FF6">
        <w:rPr>
          <w:rStyle w:val="Hyperlink"/>
          <w:rFonts w:ascii="Times New Roman" w:hAnsi="Times New Roman" w:cs="Times New Roman"/>
          <w:color w:val="auto"/>
          <w:u w:val="none"/>
        </w:rPr>
        <w:t>.</w:t>
      </w:r>
    </w:p>
    <w:p w14:paraId="10892646" w14:textId="77777777" w:rsidR="00D82ED4" w:rsidRPr="00301358" w:rsidRDefault="00D82ED4" w:rsidP="00AC1A7A">
      <w:pPr>
        <w:spacing w:line="480" w:lineRule="auto"/>
        <w:jc w:val="both"/>
        <w:rPr>
          <w:rStyle w:val="Hyperlink"/>
          <w:rFonts w:ascii="Times New Roman" w:hAnsi="Times New Roman" w:cs="Times New Roman"/>
          <w:color w:val="auto"/>
        </w:rPr>
      </w:pPr>
    </w:p>
    <w:p w14:paraId="4130FF39" w14:textId="0198AB47" w:rsidR="009B2418" w:rsidRPr="00301358" w:rsidRDefault="009B2418" w:rsidP="00AC1A7A">
      <w:pPr>
        <w:spacing w:line="480" w:lineRule="auto"/>
        <w:jc w:val="both"/>
        <w:rPr>
          <w:rFonts w:ascii="Times New Roman" w:eastAsia="Times New Roman" w:hAnsi="Times New Roman" w:cs="Times New Roman"/>
          <w:iCs/>
          <w:shd w:val="clear" w:color="auto" w:fill="FFFFFF"/>
          <w:lang w:val="en-GB"/>
        </w:rPr>
      </w:pPr>
      <w:r w:rsidRPr="00301358">
        <w:rPr>
          <w:rStyle w:val="Hyperlink"/>
          <w:rFonts w:ascii="Times New Roman" w:hAnsi="Times New Roman" w:cs="Times New Roman"/>
          <w:color w:val="auto"/>
          <w:u w:val="none"/>
        </w:rPr>
        <w:t xml:space="preserve">[20] R.I. </w:t>
      </w:r>
      <w:proofErr w:type="spellStart"/>
      <w:r w:rsidRPr="00301358">
        <w:rPr>
          <w:rStyle w:val="Hyperlink"/>
          <w:rFonts w:ascii="Times New Roman" w:hAnsi="Times New Roman" w:cs="Times New Roman"/>
          <w:color w:val="auto"/>
          <w:u w:val="none"/>
        </w:rPr>
        <w:t>Mohanty</w:t>
      </w:r>
      <w:proofErr w:type="spellEnd"/>
      <w:r w:rsidRPr="00301358">
        <w:rPr>
          <w:rStyle w:val="Hyperlink"/>
          <w:rFonts w:ascii="Times New Roman" w:hAnsi="Times New Roman" w:cs="Times New Roman"/>
          <w:color w:val="auto"/>
          <w:u w:val="none"/>
        </w:rPr>
        <w:t xml:space="preserve">, </w:t>
      </w:r>
      <w:r w:rsidR="006152CB">
        <w:rPr>
          <w:rFonts w:ascii="Times New Roman" w:hAnsi="Times New Roman" w:cs="Times New Roman"/>
        </w:rPr>
        <w:t>Trash Bin Babies: India’s Female I</w:t>
      </w:r>
      <w:r w:rsidRPr="00301358">
        <w:rPr>
          <w:rFonts w:ascii="Times New Roman" w:hAnsi="Times New Roman" w:cs="Times New Roman"/>
        </w:rPr>
        <w:t>n</w:t>
      </w:r>
      <w:r w:rsidR="006152CB">
        <w:rPr>
          <w:rFonts w:ascii="Times New Roman" w:hAnsi="Times New Roman" w:cs="Times New Roman"/>
        </w:rPr>
        <w:t>fanticide C</w:t>
      </w:r>
      <w:r w:rsidRPr="00301358">
        <w:rPr>
          <w:rFonts w:ascii="Times New Roman" w:hAnsi="Times New Roman" w:cs="Times New Roman"/>
        </w:rPr>
        <w:t>risis</w:t>
      </w:r>
      <w:r w:rsidR="006152CB">
        <w:rPr>
          <w:rFonts w:ascii="Times New Roman" w:hAnsi="Times New Roman" w:cs="Times New Roman"/>
        </w:rPr>
        <w:t>.</w:t>
      </w:r>
      <w:r w:rsidRPr="00301358">
        <w:rPr>
          <w:rFonts w:ascii="Times New Roman" w:hAnsi="Times New Roman" w:cs="Times New Roman"/>
        </w:rPr>
        <w:t xml:space="preserve"> </w:t>
      </w:r>
      <w:r w:rsidR="006152CB">
        <w:rPr>
          <w:rFonts w:ascii="Times New Roman" w:eastAsia="Times New Roman" w:hAnsi="Times New Roman" w:cs="Times New Roman"/>
          <w:iCs/>
          <w:shd w:val="clear" w:color="auto" w:fill="FFFFFF"/>
          <w:lang w:val="en-GB"/>
        </w:rPr>
        <w:t>Can the European Concept of "Baby Hatches" Help Curb Sex-selective Abortions and I</w:t>
      </w:r>
      <w:r w:rsidRPr="00301358">
        <w:rPr>
          <w:rFonts w:ascii="Times New Roman" w:eastAsia="Times New Roman" w:hAnsi="Times New Roman" w:cs="Times New Roman"/>
          <w:iCs/>
          <w:shd w:val="clear" w:color="auto" w:fill="FFFFFF"/>
          <w:lang w:val="en-GB"/>
        </w:rPr>
        <w:t>nfanticide? The Atlantic, May 25</w:t>
      </w:r>
      <w:r w:rsidR="00301358" w:rsidRPr="00301358">
        <w:rPr>
          <w:rFonts w:ascii="Times New Roman" w:eastAsia="Times New Roman" w:hAnsi="Times New Roman" w:cs="Times New Roman"/>
          <w:iCs/>
          <w:shd w:val="clear" w:color="auto" w:fill="FFFFFF"/>
          <w:lang w:val="en-GB"/>
        </w:rPr>
        <w:t>,</w:t>
      </w:r>
      <w:r w:rsidRPr="00301358">
        <w:rPr>
          <w:rFonts w:ascii="Times New Roman" w:eastAsia="Times New Roman" w:hAnsi="Times New Roman" w:cs="Times New Roman"/>
          <w:iCs/>
          <w:shd w:val="clear" w:color="auto" w:fill="FFFFFF"/>
          <w:lang w:val="en-GB"/>
        </w:rPr>
        <w:t xml:space="preserve"> 2012</w:t>
      </w:r>
      <w:r w:rsidR="00E73FF6">
        <w:rPr>
          <w:rFonts w:ascii="Times New Roman" w:eastAsia="Times New Roman" w:hAnsi="Times New Roman" w:cs="Times New Roman"/>
          <w:iCs/>
          <w:shd w:val="clear" w:color="auto" w:fill="FFFFFF"/>
          <w:lang w:val="en-GB"/>
        </w:rPr>
        <w:t xml:space="preserve">, </w:t>
      </w:r>
    </w:p>
    <w:p w14:paraId="0FBBF56B" w14:textId="7FB77DB1" w:rsidR="009B2418" w:rsidRPr="00E73FF6" w:rsidRDefault="00FC0AE3" w:rsidP="00AC1A7A">
      <w:pPr>
        <w:spacing w:line="480" w:lineRule="auto"/>
        <w:jc w:val="both"/>
        <w:rPr>
          <w:rFonts w:ascii="Times New Roman" w:eastAsia="Times New Roman" w:hAnsi="Times New Roman" w:cs="Times New Roman"/>
          <w:lang w:val="en-GB"/>
        </w:rPr>
      </w:pPr>
      <w:hyperlink r:id="rId14" w:history="1">
        <w:r w:rsidR="009B2418" w:rsidRPr="00E73FF6">
          <w:rPr>
            <w:rStyle w:val="Hyperlink"/>
            <w:rFonts w:ascii="Times New Roman" w:eastAsia="Times New Roman" w:hAnsi="Times New Roman" w:cs="Times New Roman"/>
            <w:color w:val="auto"/>
            <w:u w:val="none"/>
            <w:lang w:val="en-GB"/>
          </w:rPr>
          <w:t>http://www.theatlantic.com/international/archive/2012/05/trash-bin-babies-indias-female-infanticide-crisis/257672/</w:t>
        </w:r>
      </w:hyperlink>
      <w:r w:rsidR="00E73FF6">
        <w:rPr>
          <w:rStyle w:val="Hyperlink"/>
          <w:rFonts w:ascii="Times New Roman" w:eastAsia="Times New Roman" w:hAnsi="Times New Roman" w:cs="Times New Roman"/>
          <w:color w:val="auto"/>
          <w:u w:val="none"/>
          <w:lang w:val="en-GB"/>
        </w:rPr>
        <w:t xml:space="preserve"> </w:t>
      </w:r>
      <w:r w:rsidR="00E73FF6" w:rsidRPr="00E73FF6">
        <w:rPr>
          <w:rStyle w:val="Hyperlink"/>
          <w:rFonts w:ascii="Times New Roman" w:eastAsia="Times New Roman" w:hAnsi="Times New Roman" w:cs="Times New Roman"/>
          <w:color w:val="auto"/>
          <w:u w:val="none"/>
          <w:lang w:val="en-GB"/>
        </w:rPr>
        <w:t>[accessed January 2013]</w:t>
      </w:r>
      <w:r w:rsidR="00E73FF6">
        <w:rPr>
          <w:rStyle w:val="Hyperlink"/>
          <w:rFonts w:ascii="Times New Roman" w:eastAsia="Times New Roman" w:hAnsi="Times New Roman" w:cs="Times New Roman"/>
          <w:color w:val="auto"/>
          <w:u w:val="none"/>
          <w:lang w:val="en-GB"/>
        </w:rPr>
        <w:t>.</w:t>
      </w:r>
    </w:p>
    <w:p w14:paraId="38C2B6D4" w14:textId="77777777" w:rsidR="009B2418" w:rsidRPr="00301358" w:rsidRDefault="009B2418" w:rsidP="00AC1A7A">
      <w:pPr>
        <w:spacing w:line="480" w:lineRule="auto"/>
        <w:jc w:val="both"/>
        <w:rPr>
          <w:rFonts w:ascii="Times New Roman" w:hAnsi="Times New Roman" w:cs="Times New Roman"/>
        </w:rPr>
      </w:pPr>
    </w:p>
    <w:p w14:paraId="20ECBC42" w14:textId="6E52E70D" w:rsidR="009B2418" w:rsidRPr="00301358" w:rsidRDefault="006B5250" w:rsidP="00AC1A7A">
      <w:pPr>
        <w:spacing w:line="480" w:lineRule="auto"/>
        <w:jc w:val="both"/>
        <w:rPr>
          <w:rFonts w:ascii="Times New Roman" w:hAnsi="Times New Roman" w:cs="Times New Roman"/>
        </w:rPr>
      </w:pPr>
      <w:r w:rsidRPr="00301358">
        <w:rPr>
          <w:rFonts w:ascii="Times New Roman" w:hAnsi="Times New Roman" w:cs="Times New Roman"/>
        </w:rPr>
        <w:lastRenderedPageBreak/>
        <w:t xml:space="preserve">[21] </w:t>
      </w:r>
      <w:r w:rsidR="009B2418" w:rsidRPr="00301358">
        <w:rPr>
          <w:rFonts w:ascii="Times New Roman" w:hAnsi="Times New Roman" w:cs="Times New Roman"/>
        </w:rPr>
        <w:t>S.</w:t>
      </w:r>
      <w:r w:rsidR="00E31D0D" w:rsidRPr="00301358">
        <w:rPr>
          <w:rFonts w:ascii="Times New Roman" w:hAnsi="Times New Roman" w:cs="Times New Roman"/>
        </w:rPr>
        <w:t xml:space="preserve"> </w:t>
      </w:r>
      <w:proofErr w:type="spellStart"/>
      <w:r w:rsidR="009B2418" w:rsidRPr="00301358">
        <w:rPr>
          <w:rFonts w:ascii="Times New Roman" w:hAnsi="Times New Roman" w:cs="Times New Roman"/>
        </w:rPr>
        <w:t>S</w:t>
      </w:r>
      <w:r w:rsidR="006152CB">
        <w:rPr>
          <w:rFonts w:ascii="Times New Roman" w:hAnsi="Times New Roman" w:cs="Times New Roman"/>
        </w:rPr>
        <w:t>hinde</w:t>
      </w:r>
      <w:proofErr w:type="spellEnd"/>
      <w:r w:rsidR="006152CB">
        <w:rPr>
          <w:rFonts w:ascii="Times New Roman" w:hAnsi="Times New Roman" w:cs="Times New Roman"/>
        </w:rPr>
        <w:t xml:space="preserve">, Indian Education Sector Market Size </w:t>
      </w:r>
      <w:proofErr w:type="gramStart"/>
      <w:r w:rsidR="006152CB">
        <w:rPr>
          <w:rFonts w:ascii="Times New Roman" w:hAnsi="Times New Roman" w:cs="Times New Roman"/>
        </w:rPr>
        <w:t>To</w:t>
      </w:r>
      <w:proofErr w:type="gramEnd"/>
      <w:r w:rsidR="006152CB">
        <w:rPr>
          <w:rFonts w:ascii="Times New Roman" w:hAnsi="Times New Roman" w:cs="Times New Roman"/>
        </w:rPr>
        <w:t xml:space="preserve"> B</w:t>
      </w:r>
      <w:r w:rsidR="009B2418" w:rsidRPr="00301358">
        <w:rPr>
          <w:rFonts w:ascii="Times New Roman" w:hAnsi="Times New Roman" w:cs="Times New Roman"/>
        </w:rPr>
        <w:t>e $110bn by FY15, Business Standard, Mumbai, January 21, 2013</w:t>
      </w:r>
      <w:r w:rsidR="00301358" w:rsidRPr="00301358">
        <w:rPr>
          <w:rFonts w:ascii="Times New Roman" w:hAnsi="Times New Roman" w:cs="Times New Roman"/>
        </w:rPr>
        <w:t>.</w:t>
      </w:r>
    </w:p>
    <w:p w14:paraId="2F7EF178" w14:textId="77777777" w:rsidR="009B2418" w:rsidRPr="00301358" w:rsidRDefault="009B2418" w:rsidP="00AC1A7A">
      <w:pPr>
        <w:spacing w:line="480" w:lineRule="auto"/>
        <w:jc w:val="both"/>
        <w:rPr>
          <w:rFonts w:ascii="Times New Roman" w:hAnsi="Times New Roman" w:cs="Times New Roman"/>
        </w:rPr>
      </w:pPr>
    </w:p>
    <w:p w14:paraId="34FEF044" w14:textId="7C1937CC" w:rsidR="009B2418" w:rsidRPr="00301358" w:rsidRDefault="009B2418" w:rsidP="00AC1A7A">
      <w:pPr>
        <w:spacing w:line="480" w:lineRule="auto"/>
        <w:jc w:val="both"/>
        <w:rPr>
          <w:rFonts w:ascii="Times New Roman" w:hAnsi="Times New Roman" w:cs="Times New Roman"/>
        </w:rPr>
      </w:pPr>
      <w:r w:rsidRPr="00301358">
        <w:rPr>
          <w:rFonts w:ascii="Times New Roman" w:hAnsi="Times New Roman" w:cs="Times New Roman"/>
        </w:rPr>
        <w:t>[22] P.</w:t>
      </w:r>
      <w:r w:rsidR="00E31D0D" w:rsidRPr="00301358">
        <w:rPr>
          <w:rFonts w:ascii="Times New Roman" w:hAnsi="Times New Roman" w:cs="Times New Roman"/>
        </w:rPr>
        <w:t xml:space="preserve"> </w:t>
      </w:r>
      <w:proofErr w:type="spellStart"/>
      <w:r w:rsidRPr="00301358">
        <w:rPr>
          <w:rFonts w:ascii="Times New Roman" w:hAnsi="Times New Roman" w:cs="Times New Roman"/>
        </w:rPr>
        <w:t>Engardio</w:t>
      </w:r>
      <w:proofErr w:type="spellEnd"/>
      <w:r w:rsidRPr="00301358">
        <w:rPr>
          <w:rFonts w:ascii="Times New Roman" w:hAnsi="Times New Roman" w:cs="Times New Roman"/>
        </w:rPr>
        <w:t xml:space="preserve"> (Editor), </w:t>
      </w:r>
      <w:proofErr w:type="spellStart"/>
      <w:r w:rsidRPr="00301358">
        <w:rPr>
          <w:rFonts w:ascii="Times New Roman" w:hAnsi="Times New Roman" w:cs="Times New Roman"/>
        </w:rPr>
        <w:t>Ch</w:t>
      </w:r>
      <w:r w:rsidR="006152CB">
        <w:rPr>
          <w:rFonts w:ascii="Times New Roman" w:hAnsi="Times New Roman" w:cs="Times New Roman"/>
        </w:rPr>
        <w:t>india</w:t>
      </w:r>
      <w:proofErr w:type="spellEnd"/>
      <w:r w:rsidR="006152CB">
        <w:rPr>
          <w:rFonts w:ascii="Times New Roman" w:hAnsi="Times New Roman" w:cs="Times New Roman"/>
        </w:rPr>
        <w:t>: How China and India Are R</w:t>
      </w:r>
      <w:r w:rsidRPr="00301358">
        <w:rPr>
          <w:rFonts w:ascii="Times New Roman" w:hAnsi="Times New Roman" w:cs="Times New Roman"/>
        </w:rPr>
        <w:t>evolutionizing Global Business, McGraw-Hill, 2007</w:t>
      </w:r>
      <w:r w:rsidR="00301358" w:rsidRPr="00301358">
        <w:rPr>
          <w:rFonts w:ascii="Times New Roman" w:hAnsi="Times New Roman" w:cs="Times New Roman"/>
        </w:rPr>
        <w:t>.</w:t>
      </w:r>
    </w:p>
    <w:p w14:paraId="4E134371" w14:textId="77777777" w:rsidR="00301358" w:rsidRPr="00301358" w:rsidRDefault="00301358" w:rsidP="00AC1A7A">
      <w:pPr>
        <w:pStyle w:val="Heading1"/>
        <w:shd w:val="clear" w:color="auto" w:fill="FFFFFF"/>
        <w:spacing w:before="0" w:beforeAutospacing="0" w:after="0" w:afterAutospacing="0" w:line="480" w:lineRule="auto"/>
        <w:jc w:val="both"/>
        <w:rPr>
          <w:rFonts w:ascii="Times New Roman" w:hAnsi="Times New Roman" w:cs="Times New Roman"/>
          <w:b w:val="0"/>
          <w:sz w:val="24"/>
          <w:szCs w:val="24"/>
        </w:rPr>
      </w:pPr>
    </w:p>
    <w:p w14:paraId="34025878" w14:textId="4876DD5B" w:rsidR="009B2418" w:rsidRPr="00301358" w:rsidRDefault="009B2418" w:rsidP="00AC1A7A">
      <w:pPr>
        <w:pStyle w:val="Heading1"/>
        <w:shd w:val="clear" w:color="auto" w:fill="FFFFFF"/>
        <w:spacing w:before="0" w:beforeAutospacing="0" w:after="0" w:afterAutospacing="0" w:line="480" w:lineRule="auto"/>
        <w:jc w:val="both"/>
        <w:rPr>
          <w:rFonts w:ascii="Times New Roman" w:eastAsia="Times New Roman" w:hAnsi="Times New Roman" w:cs="Times New Roman"/>
          <w:b w:val="0"/>
          <w:bCs w:val="0"/>
          <w:color w:val="000000"/>
          <w:sz w:val="24"/>
          <w:szCs w:val="24"/>
          <w:u w:val="single"/>
          <w:bdr w:val="none" w:sz="0" w:space="0" w:color="auto" w:frame="1"/>
        </w:rPr>
      </w:pPr>
      <w:r w:rsidRPr="00301358">
        <w:rPr>
          <w:rFonts w:ascii="Times New Roman" w:hAnsi="Times New Roman" w:cs="Times New Roman"/>
          <w:b w:val="0"/>
          <w:sz w:val="24"/>
          <w:szCs w:val="24"/>
        </w:rPr>
        <w:t xml:space="preserve">[23] R. </w:t>
      </w:r>
      <w:proofErr w:type="spellStart"/>
      <w:r w:rsidRPr="00301358">
        <w:rPr>
          <w:rFonts w:ascii="Times New Roman" w:hAnsi="Times New Roman" w:cs="Times New Roman"/>
          <w:b w:val="0"/>
          <w:sz w:val="24"/>
          <w:szCs w:val="24"/>
        </w:rPr>
        <w:t>Verrier</w:t>
      </w:r>
      <w:proofErr w:type="spellEnd"/>
      <w:r w:rsidRPr="00301358">
        <w:rPr>
          <w:rFonts w:ascii="Times New Roman" w:hAnsi="Times New Roman" w:cs="Times New Roman"/>
          <w:b w:val="0"/>
          <w:sz w:val="24"/>
          <w:szCs w:val="24"/>
        </w:rPr>
        <w:t xml:space="preserve">, </w:t>
      </w:r>
      <w:r w:rsidR="006152CB">
        <w:rPr>
          <w:rFonts w:ascii="Times New Roman" w:eastAsia="Times New Roman" w:hAnsi="Times New Roman" w:cs="Times New Roman"/>
          <w:b w:val="0"/>
          <w:bCs w:val="0"/>
          <w:color w:val="000000"/>
          <w:sz w:val="24"/>
          <w:szCs w:val="24"/>
        </w:rPr>
        <w:t>Indian Post-production Companies Set Up S</w:t>
      </w:r>
      <w:r w:rsidRPr="00301358">
        <w:rPr>
          <w:rFonts w:ascii="Times New Roman" w:eastAsia="Times New Roman" w:hAnsi="Times New Roman" w:cs="Times New Roman"/>
          <w:b w:val="0"/>
          <w:bCs w:val="0"/>
          <w:color w:val="000000"/>
          <w:sz w:val="24"/>
          <w:szCs w:val="24"/>
        </w:rPr>
        <w:t>hop in Los Angeles</w:t>
      </w:r>
      <w:r w:rsidR="00301358">
        <w:rPr>
          <w:rFonts w:ascii="Times New Roman" w:eastAsia="Times New Roman" w:hAnsi="Times New Roman" w:cs="Times New Roman"/>
          <w:b w:val="0"/>
          <w:bCs w:val="0"/>
          <w:color w:val="000000"/>
          <w:sz w:val="24"/>
          <w:szCs w:val="24"/>
        </w:rPr>
        <w:t>,</w:t>
      </w:r>
      <w:r w:rsidRPr="00301358">
        <w:rPr>
          <w:rFonts w:ascii="Times New Roman" w:eastAsia="Times New Roman" w:hAnsi="Times New Roman" w:cs="Times New Roman"/>
          <w:b w:val="0"/>
          <w:bCs w:val="0"/>
          <w:color w:val="000000"/>
          <w:sz w:val="24"/>
          <w:szCs w:val="24"/>
        </w:rPr>
        <w:t xml:space="preserve"> </w:t>
      </w:r>
      <w:r w:rsidRPr="00301358">
        <w:rPr>
          <w:rFonts w:ascii="Times New Roman" w:eastAsia="Times New Roman" w:hAnsi="Times New Roman" w:cs="Times New Roman"/>
          <w:b w:val="0"/>
          <w:color w:val="000000"/>
          <w:sz w:val="24"/>
          <w:szCs w:val="24"/>
          <w:bdr w:val="none" w:sz="0" w:space="0" w:color="auto" w:frame="1"/>
        </w:rPr>
        <w:t xml:space="preserve">Los Angeles Times, </w:t>
      </w:r>
      <w:hyperlink r:id="rId15" w:history="1">
        <w:r w:rsidRPr="00301358">
          <w:rPr>
            <w:rStyle w:val="Hyperlink"/>
            <w:rFonts w:ascii="Times New Roman" w:eastAsia="Times New Roman" w:hAnsi="Times New Roman" w:cs="Times New Roman"/>
            <w:b w:val="0"/>
            <w:bCs w:val="0"/>
            <w:color w:val="auto"/>
            <w:sz w:val="24"/>
            <w:szCs w:val="24"/>
            <w:u w:val="none"/>
            <w:bdr w:val="none" w:sz="0" w:space="0" w:color="auto" w:frame="1"/>
          </w:rPr>
          <w:t>October 15, 2012</w:t>
        </w:r>
      </w:hyperlink>
      <w:r w:rsidR="00301358" w:rsidRPr="00301358">
        <w:rPr>
          <w:rStyle w:val="Hyperlink"/>
          <w:rFonts w:ascii="Times New Roman" w:eastAsia="Times New Roman" w:hAnsi="Times New Roman" w:cs="Times New Roman"/>
          <w:b w:val="0"/>
          <w:bCs w:val="0"/>
          <w:color w:val="auto"/>
          <w:sz w:val="24"/>
          <w:szCs w:val="24"/>
          <w:u w:val="none"/>
          <w:bdr w:val="none" w:sz="0" w:space="0" w:color="auto" w:frame="1"/>
        </w:rPr>
        <w:t>.</w:t>
      </w:r>
    </w:p>
    <w:p w14:paraId="1D6FDF8B" w14:textId="77777777" w:rsidR="009B2418" w:rsidRPr="00301358" w:rsidRDefault="009B2418" w:rsidP="00AC1A7A">
      <w:pPr>
        <w:shd w:val="clear" w:color="auto" w:fill="FFFFFF"/>
        <w:spacing w:line="480" w:lineRule="auto"/>
        <w:jc w:val="both"/>
        <w:rPr>
          <w:rFonts w:ascii="Times New Roman" w:eastAsia="Times New Roman" w:hAnsi="Times New Roman" w:cs="Times New Roman"/>
          <w:color w:val="000000"/>
          <w:bdr w:val="none" w:sz="0" w:space="0" w:color="auto" w:frame="1"/>
        </w:rPr>
      </w:pPr>
    </w:p>
    <w:p w14:paraId="67DF887F" w14:textId="3F4E0B1C" w:rsidR="009B2418" w:rsidRPr="00301358" w:rsidRDefault="009B2418" w:rsidP="00AC1A7A">
      <w:pPr>
        <w:shd w:val="clear" w:color="auto" w:fill="FFFFFF"/>
        <w:spacing w:line="480" w:lineRule="auto"/>
        <w:jc w:val="both"/>
        <w:rPr>
          <w:rFonts w:ascii="Times New Roman" w:eastAsia="Times New Roman" w:hAnsi="Times New Roman" w:cs="Times New Roman"/>
          <w:color w:val="000000"/>
          <w:bdr w:val="none" w:sz="0" w:space="0" w:color="auto" w:frame="1"/>
        </w:rPr>
      </w:pPr>
      <w:proofErr w:type="gramStart"/>
      <w:r w:rsidRPr="00301358">
        <w:rPr>
          <w:rFonts w:ascii="Times New Roman" w:eastAsia="Times New Roman" w:hAnsi="Times New Roman" w:cs="Times New Roman"/>
          <w:color w:val="000000"/>
          <w:bdr w:val="none" w:sz="0" w:space="0" w:color="auto" w:frame="1"/>
        </w:rPr>
        <w:t xml:space="preserve">[24] </w:t>
      </w:r>
      <w:r w:rsidR="00301358" w:rsidRPr="00301358">
        <w:rPr>
          <w:rFonts w:ascii="Times New Roman" w:eastAsia="Times New Roman" w:hAnsi="Times New Roman" w:cs="Times New Roman"/>
          <w:color w:val="000000"/>
          <w:bdr w:val="none" w:sz="0" w:space="0" w:color="auto" w:frame="1"/>
        </w:rPr>
        <w:t>V.</w:t>
      </w:r>
      <w:r w:rsidR="00301358">
        <w:rPr>
          <w:rFonts w:ascii="Times New Roman" w:eastAsia="Times New Roman" w:hAnsi="Times New Roman" w:cs="Times New Roman"/>
          <w:color w:val="000000"/>
          <w:bdr w:val="none" w:sz="0" w:space="0" w:color="auto" w:frame="1"/>
        </w:rPr>
        <w:t xml:space="preserve"> </w:t>
      </w:r>
      <w:r w:rsidR="00301358" w:rsidRPr="00301358">
        <w:rPr>
          <w:rFonts w:ascii="Times New Roman" w:eastAsia="Times New Roman" w:hAnsi="Times New Roman" w:cs="Times New Roman"/>
          <w:color w:val="000000"/>
          <w:bdr w:val="none" w:sz="0" w:space="0" w:color="auto" w:frame="1"/>
        </w:rPr>
        <w:t xml:space="preserve">Rai, </w:t>
      </w:r>
      <w:r w:rsidRPr="00301358">
        <w:rPr>
          <w:rFonts w:ascii="Times New Roman" w:eastAsia="Times New Roman" w:hAnsi="Times New Roman" w:cs="Times New Roman"/>
          <w:color w:val="000000"/>
          <w:bdr w:val="none" w:sz="0" w:space="0" w:color="auto" w:frame="1"/>
        </w:rPr>
        <w:t xml:space="preserve">W.L. Simon, Think </w:t>
      </w:r>
      <w:r w:rsidR="00301358">
        <w:rPr>
          <w:rFonts w:ascii="Times New Roman" w:eastAsia="Times New Roman" w:hAnsi="Times New Roman" w:cs="Times New Roman"/>
          <w:color w:val="000000"/>
          <w:bdr w:val="none" w:sz="0" w:space="0" w:color="auto" w:frame="1"/>
        </w:rPr>
        <w:t>India, The Rise of the World’s N</w:t>
      </w:r>
      <w:r w:rsidRPr="00301358">
        <w:rPr>
          <w:rFonts w:ascii="Times New Roman" w:eastAsia="Times New Roman" w:hAnsi="Times New Roman" w:cs="Times New Roman"/>
          <w:color w:val="000000"/>
          <w:bdr w:val="none" w:sz="0" w:space="0" w:color="auto" w:frame="1"/>
        </w:rPr>
        <w:t>ex</w:t>
      </w:r>
      <w:r w:rsidR="00301358">
        <w:rPr>
          <w:rFonts w:ascii="Times New Roman" w:eastAsia="Times New Roman" w:hAnsi="Times New Roman" w:cs="Times New Roman"/>
          <w:color w:val="000000"/>
          <w:bdr w:val="none" w:sz="0" w:space="0" w:color="auto" w:frame="1"/>
        </w:rPr>
        <w:t xml:space="preserve">t </w:t>
      </w:r>
      <w:r w:rsidRPr="00301358">
        <w:rPr>
          <w:rFonts w:ascii="Times New Roman" w:eastAsia="Times New Roman" w:hAnsi="Times New Roman" w:cs="Times New Roman"/>
          <w:color w:val="000000"/>
          <w:bdr w:val="none" w:sz="0" w:space="0" w:color="auto" w:frame="1"/>
        </w:rPr>
        <w:t>Superpower, PLUME, 2007</w:t>
      </w:r>
      <w:r w:rsidR="00301358" w:rsidRPr="00301358">
        <w:rPr>
          <w:rFonts w:ascii="Times New Roman" w:eastAsia="Times New Roman" w:hAnsi="Times New Roman" w:cs="Times New Roman"/>
          <w:color w:val="000000"/>
          <w:bdr w:val="none" w:sz="0" w:space="0" w:color="auto" w:frame="1"/>
        </w:rPr>
        <w:t>.</w:t>
      </w:r>
      <w:proofErr w:type="gramEnd"/>
    </w:p>
    <w:p w14:paraId="26CB3627" w14:textId="77777777" w:rsidR="009B2418" w:rsidRPr="00301358" w:rsidRDefault="009B2418" w:rsidP="00AC1A7A">
      <w:pPr>
        <w:shd w:val="clear" w:color="auto" w:fill="FFFFFF"/>
        <w:spacing w:line="480" w:lineRule="auto"/>
        <w:jc w:val="both"/>
        <w:rPr>
          <w:rFonts w:ascii="Times New Roman" w:eastAsia="Times New Roman" w:hAnsi="Times New Roman" w:cs="Times New Roman"/>
          <w:color w:val="000000"/>
          <w:bdr w:val="none" w:sz="0" w:space="0" w:color="auto" w:frame="1"/>
        </w:rPr>
      </w:pPr>
    </w:p>
    <w:p w14:paraId="43A5D8FC" w14:textId="4E21FCF7" w:rsidR="009B2418" w:rsidRPr="00301358" w:rsidRDefault="009B2418" w:rsidP="00AC1A7A">
      <w:pPr>
        <w:widowControl w:val="0"/>
        <w:autoSpaceDE w:val="0"/>
        <w:autoSpaceDN w:val="0"/>
        <w:adjustRightInd w:val="0"/>
        <w:spacing w:line="480" w:lineRule="auto"/>
        <w:jc w:val="both"/>
        <w:rPr>
          <w:rFonts w:ascii="Times New Roman" w:hAnsi="Times New Roman" w:cs="Times New Roman"/>
        </w:rPr>
      </w:pPr>
      <w:r w:rsidRPr="00301358">
        <w:rPr>
          <w:rFonts w:ascii="Times New Roman" w:eastAsia="Times New Roman" w:hAnsi="Times New Roman" w:cs="Times New Roman"/>
          <w:color w:val="000000"/>
          <w:bdr w:val="none" w:sz="0" w:space="0" w:color="auto" w:frame="1"/>
        </w:rPr>
        <w:t xml:space="preserve">[25] </w:t>
      </w:r>
      <w:r w:rsidRPr="00301358">
        <w:rPr>
          <w:rFonts w:ascii="Times New Roman" w:hAnsi="Times New Roman" w:cs="Times New Roman"/>
        </w:rPr>
        <w:t xml:space="preserve">K. </w:t>
      </w:r>
      <w:proofErr w:type="spellStart"/>
      <w:r w:rsidRPr="00301358">
        <w:rPr>
          <w:rFonts w:ascii="Times New Roman" w:hAnsi="Times New Roman" w:cs="Times New Roman"/>
        </w:rPr>
        <w:t>Hubace</w:t>
      </w:r>
      <w:r w:rsidR="006152CB">
        <w:rPr>
          <w:rFonts w:ascii="Times New Roman" w:hAnsi="Times New Roman" w:cs="Times New Roman"/>
        </w:rPr>
        <w:t>k</w:t>
      </w:r>
      <w:proofErr w:type="spellEnd"/>
      <w:r w:rsidR="006152CB">
        <w:rPr>
          <w:rFonts w:ascii="Times New Roman" w:hAnsi="Times New Roman" w:cs="Times New Roman"/>
        </w:rPr>
        <w:t xml:space="preserve">, D. Guan, A. </w:t>
      </w:r>
      <w:proofErr w:type="spellStart"/>
      <w:r w:rsidR="006152CB">
        <w:rPr>
          <w:rFonts w:ascii="Times New Roman" w:hAnsi="Times New Roman" w:cs="Times New Roman"/>
        </w:rPr>
        <w:t>Barua</w:t>
      </w:r>
      <w:proofErr w:type="spellEnd"/>
      <w:r w:rsidR="006152CB">
        <w:rPr>
          <w:rFonts w:ascii="Times New Roman" w:hAnsi="Times New Roman" w:cs="Times New Roman"/>
        </w:rPr>
        <w:t>, Changing Lifestyles and Consumption Patterns in Developing Countries: A Scenario A</w:t>
      </w:r>
      <w:r w:rsidRPr="00301358">
        <w:rPr>
          <w:rFonts w:ascii="Times New Roman" w:hAnsi="Times New Roman" w:cs="Times New Roman"/>
        </w:rPr>
        <w:t>nalysis for China and India, Futures</w:t>
      </w:r>
      <w:r w:rsidR="009C72BB">
        <w:rPr>
          <w:rFonts w:ascii="Times New Roman" w:hAnsi="Times New Roman" w:cs="Times New Roman"/>
        </w:rPr>
        <w:t>,</w:t>
      </w:r>
      <w:r w:rsidR="00966519">
        <w:rPr>
          <w:rFonts w:ascii="Times New Roman" w:hAnsi="Times New Roman" w:cs="Times New Roman"/>
        </w:rPr>
        <w:t xml:space="preserve"> 39 </w:t>
      </w:r>
      <w:r w:rsidR="006152CB">
        <w:rPr>
          <w:rFonts w:ascii="Times New Roman" w:hAnsi="Times New Roman" w:cs="Times New Roman"/>
        </w:rPr>
        <w:t xml:space="preserve">(9) </w:t>
      </w:r>
      <w:r w:rsidR="00966519">
        <w:rPr>
          <w:rFonts w:ascii="Times New Roman" w:hAnsi="Times New Roman" w:cs="Times New Roman"/>
        </w:rPr>
        <w:t>(2007) 1084-</w:t>
      </w:r>
      <w:r w:rsidRPr="00301358">
        <w:rPr>
          <w:rFonts w:ascii="Times New Roman" w:hAnsi="Times New Roman" w:cs="Times New Roman"/>
        </w:rPr>
        <w:t>1096</w:t>
      </w:r>
      <w:r w:rsidR="00301358" w:rsidRPr="00301358">
        <w:rPr>
          <w:rFonts w:ascii="Times New Roman" w:hAnsi="Times New Roman" w:cs="Times New Roman"/>
        </w:rPr>
        <w:t>.</w:t>
      </w:r>
    </w:p>
    <w:p w14:paraId="0888E882" w14:textId="77777777" w:rsidR="00FA7CDE" w:rsidRPr="00301358" w:rsidRDefault="00FA7CDE" w:rsidP="00AC1A7A">
      <w:pPr>
        <w:widowControl w:val="0"/>
        <w:autoSpaceDE w:val="0"/>
        <w:autoSpaceDN w:val="0"/>
        <w:adjustRightInd w:val="0"/>
        <w:spacing w:line="480" w:lineRule="auto"/>
        <w:jc w:val="both"/>
        <w:rPr>
          <w:rFonts w:ascii="Times New Roman" w:hAnsi="Times New Roman" w:cs="Times New Roman"/>
        </w:rPr>
      </w:pPr>
    </w:p>
    <w:p w14:paraId="47C1617B" w14:textId="064959D9" w:rsidR="00FA7CDE" w:rsidRPr="00301358" w:rsidRDefault="00FA7CDE" w:rsidP="00AC1A7A">
      <w:pPr>
        <w:pStyle w:val="NormalWeb"/>
        <w:spacing w:before="0" w:beforeAutospacing="0" w:after="0" w:afterAutospacing="0" w:line="480" w:lineRule="auto"/>
        <w:jc w:val="both"/>
        <w:rPr>
          <w:rFonts w:ascii="Times New Roman" w:hAnsi="Times New Roman"/>
          <w:sz w:val="24"/>
          <w:szCs w:val="24"/>
        </w:rPr>
      </w:pPr>
      <w:r w:rsidRPr="00301358">
        <w:rPr>
          <w:rFonts w:ascii="Times New Roman" w:hAnsi="Times New Roman"/>
          <w:sz w:val="24"/>
          <w:szCs w:val="24"/>
        </w:rPr>
        <w:t>[26]</w:t>
      </w:r>
      <w:r w:rsidR="00301358" w:rsidRPr="00301358">
        <w:rPr>
          <w:rFonts w:ascii="Times New Roman" w:hAnsi="Times New Roman"/>
          <w:sz w:val="24"/>
          <w:szCs w:val="24"/>
        </w:rPr>
        <w:t xml:space="preserve"> </w:t>
      </w:r>
      <w:r w:rsidRPr="00301358">
        <w:rPr>
          <w:rFonts w:ascii="Times New Roman" w:hAnsi="Times New Roman"/>
          <w:sz w:val="24"/>
          <w:szCs w:val="24"/>
        </w:rPr>
        <w:t xml:space="preserve">P.V. </w:t>
      </w:r>
      <w:proofErr w:type="spellStart"/>
      <w:r w:rsidRPr="00301358">
        <w:rPr>
          <w:rFonts w:ascii="Times New Roman" w:hAnsi="Times New Roman"/>
          <w:color w:val="000000"/>
          <w:sz w:val="24"/>
          <w:szCs w:val="24"/>
        </w:rPr>
        <w:t>Inderesan</w:t>
      </w:r>
      <w:proofErr w:type="spellEnd"/>
      <w:r w:rsidRPr="00301358">
        <w:rPr>
          <w:rFonts w:ascii="Times New Roman" w:hAnsi="Times New Roman"/>
          <w:color w:val="000000"/>
          <w:sz w:val="24"/>
          <w:szCs w:val="24"/>
        </w:rPr>
        <w:t>, A 20-20 Vision f</w:t>
      </w:r>
      <w:r w:rsidR="00966519">
        <w:rPr>
          <w:rFonts w:ascii="Times New Roman" w:hAnsi="Times New Roman"/>
          <w:color w:val="000000"/>
          <w:sz w:val="24"/>
          <w:szCs w:val="24"/>
        </w:rPr>
        <w:t>or India: Target Policies and I</w:t>
      </w:r>
      <w:r w:rsidRPr="00301358">
        <w:rPr>
          <w:rFonts w:ascii="Times New Roman" w:hAnsi="Times New Roman"/>
          <w:color w:val="000000"/>
          <w:sz w:val="24"/>
          <w:szCs w:val="24"/>
        </w:rPr>
        <w:t>mplementation</w:t>
      </w:r>
      <w:r w:rsidR="00301358" w:rsidRPr="00301358">
        <w:rPr>
          <w:rFonts w:ascii="Times New Roman" w:hAnsi="Times New Roman"/>
          <w:color w:val="000000"/>
          <w:sz w:val="24"/>
          <w:szCs w:val="24"/>
        </w:rPr>
        <w:t>,</w:t>
      </w:r>
      <w:r w:rsidRPr="00301358">
        <w:rPr>
          <w:rFonts w:ascii="Times New Roman" w:hAnsi="Times New Roman"/>
          <w:color w:val="000000"/>
          <w:sz w:val="24"/>
          <w:szCs w:val="24"/>
        </w:rPr>
        <w:t xml:space="preserve"> </w:t>
      </w:r>
      <w:r w:rsidRPr="00301358">
        <w:rPr>
          <w:rFonts w:ascii="Times New Roman" w:hAnsi="Times New Roman"/>
          <w:sz w:val="24"/>
          <w:szCs w:val="24"/>
        </w:rPr>
        <w:t>Futures</w:t>
      </w:r>
      <w:r w:rsidR="009C72BB">
        <w:rPr>
          <w:rFonts w:ascii="Times New Roman" w:hAnsi="Times New Roman"/>
          <w:sz w:val="24"/>
          <w:szCs w:val="24"/>
        </w:rPr>
        <w:t>,</w:t>
      </w:r>
      <w:r w:rsidRPr="00301358">
        <w:rPr>
          <w:rFonts w:ascii="Times New Roman" w:hAnsi="Times New Roman"/>
          <w:sz w:val="24"/>
          <w:szCs w:val="24"/>
        </w:rPr>
        <w:t xml:space="preserve"> 36 </w:t>
      </w:r>
      <w:r w:rsidR="00966519">
        <w:rPr>
          <w:rFonts w:ascii="Times New Roman" w:hAnsi="Times New Roman"/>
          <w:sz w:val="24"/>
          <w:szCs w:val="24"/>
        </w:rPr>
        <w:t>(6-7) (2004) 679-</w:t>
      </w:r>
      <w:r w:rsidRPr="00301358">
        <w:rPr>
          <w:rFonts w:ascii="Times New Roman" w:hAnsi="Times New Roman"/>
          <w:sz w:val="24"/>
          <w:szCs w:val="24"/>
        </w:rPr>
        <w:t>692</w:t>
      </w:r>
      <w:r w:rsidR="00301358" w:rsidRPr="00301358">
        <w:rPr>
          <w:rFonts w:ascii="Times New Roman" w:hAnsi="Times New Roman"/>
          <w:sz w:val="24"/>
          <w:szCs w:val="24"/>
        </w:rPr>
        <w:t>.</w:t>
      </w:r>
    </w:p>
    <w:p w14:paraId="05924E04" w14:textId="77777777" w:rsidR="00E31D0D" w:rsidRPr="00301358" w:rsidRDefault="00E31D0D" w:rsidP="00AC1A7A">
      <w:pPr>
        <w:shd w:val="clear" w:color="auto" w:fill="FFFFFF"/>
        <w:spacing w:line="480" w:lineRule="auto"/>
        <w:jc w:val="both"/>
        <w:outlineLvl w:val="2"/>
        <w:rPr>
          <w:rFonts w:ascii="Times New Roman" w:eastAsia="Times New Roman" w:hAnsi="Times New Roman" w:cs="Times New Roman"/>
          <w:color w:val="000000"/>
        </w:rPr>
      </w:pPr>
    </w:p>
    <w:p w14:paraId="4C8223C6" w14:textId="11FF3701" w:rsidR="009B2418" w:rsidRPr="00301358" w:rsidRDefault="00FA7CDE" w:rsidP="00AC1A7A">
      <w:pPr>
        <w:shd w:val="clear" w:color="auto" w:fill="FFFFFF"/>
        <w:spacing w:line="480" w:lineRule="auto"/>
        <w:jc w:val="both"/>
        <w:outlineLvl w:val="2"/>
        <w:rPr>
          <w:rFonts w:ascii="Times New Roman" w:eastAsia="Times New Roman" w:hAnsi="Times New Roman" w:cs="Times New Roman"/>
          <w:color w:val="222222"/>
          <w:lang w:val="en-GB"/>
        </w:rPr>
      </w:pPr>
      <w:r w:rsidRPr="00301358">
        <w:rPr>
          <w:rFonts w:ascii="Times New Roman" w:eastAsia="Times New Roman" w:hAnsi="Times New Roman" w:cs="Times New Roman"/>
          <w:color w:val="000000"/>
        </w:rPr>
        <w:t>[27</w:t>
      </w:r>
      <w:r w:rsidR="009B2418" w:rsidRPr="00301358">
        <w:rPr>
          <w:rFonts w:ascii="Times New Roman" w:eastAsia="Times New Roman" w:hAnsi="Times New Roman" w:cs="Times New Roman"/>
          <w:color w:val="000000"/>
        </w:rPr>
        <w:t xml:space="preserve">] </w:t>
      </w:r>
      <w:r w:rsidR="00301358" w:rsidRPr="00301358">
        <w:rPr>
          <w:rFonts w:ascii="Times New Roman" w:eastAsia="Times New Roman" w:hAnsi="Times New Roman" w:cs="Times New Roman"/>
          <w:bCs/>
          <w:color w:val="000000"/>
          <w:lang w:val="en-GB"/>
        </w:rPr>
        <w:t>R</w:t>
      </w:r>
      <w:r w:rsidR="00301358" w:rsidRPr="00301358">
        <w:rPr>
          <w:rFonts w:ascii="Times New Roman" w:eastAsia="Times New Roman" w:hAnsi="Times New Roman" w:cs="Times New Roman"/>
          <w:color w:val="222222"/>
          <w:lang w:val="en-GB"/>
        </w:rPr>
        <w:t xml:space="preserve">. </w:t>
      </w:r>
      <w:r w:rsidR="009B2418" w:rsidRPr="00301358">
        <w:rPr>
          <w:rFonts w:ascii="Times New Roman" w:eastAsia="Times New Roman" w:hAnsi="Times New Roman" w:cs="Times New Roman"/>
          <w:bCs/>
          <w:color w:val="000000"/>
          <w:lang w:val="en-GB"/>
        </w:rPr>
        <w:t>Shukla</w:t>
      </w:r>
      <w:r w:rsidR="009B2418" w:rsidRPr="00301358">
        <w:rPr>
          <w:rFonts w:ascii="Times New Roman" w:eastAsia="Times New Roman" w:hAnsi="Times New Roman" w:cs="Times New Roman"/>
          <w:color w:val="222222"/>
          <w:lang w:val="en-GB"/>
        </w:rPr>
        <w:t>, </w:t>
      </w:r>
      <w:proofErr w:type="spellStart"/>
      <w:r w:rsidR="009B2418" w:rsidRPr="00301358">
        <w:rPr>
          <w:rFonts w:ascii="Times New Roman" w:eastAsia="Times New Roman" w:hAnsi="Times New Roman" w:cs="Times New Roman"/>
          <w:bCs/>
          <w:color w:val="000000"/>
          <w:lang w:val="en-GB"/>
        </w:rPr>
        <w:t>Honor</w:t>
      </w:r>
      <w:proofErr w:type="spellEnd"/>
      <w:r w:rsidR="009B2418" w:rsidRPr="00301358">
        <w:rPr>
          <w:rFonts w:ascii="Times New Roman" w:eastAsia="Times New Roman" w:hAnsi="Times New Roman" w:cs="Times New Roman"/>
          <w:color w:val="222222"/>
          <w:lang w:val="en-GB"/>
        </w:rPr>
        <w:t> </w:t>
      </w:r>
      <w:r w:rsidR="009B2418" w:rsidRPr="00301358">
        <w:rPr>
          <w:rFonts w:ascii="Times New Roman" w:eastAsia="Times New Roman" w:hAnsi="Times New Roman" w:cs="Times New Roman"/>
          <w:bCs/>
          <w:color w:val="000000"/>
          <w:lang w:val="en-GB"/>
        </w:rPr>
        <w:t>Killings</w:t>
      </w:r>
      <w:r w:rsidR="006152CB">
        <w:rPr>
          <w:rFonts w:ascii="Times New Roman" w:eastAsia="Times New Roman" w:hAnsi="Times New Roman" w:cs="Times New Roman"/>
          <w:color w:val="222222"/>
          <w:lang w:val="en-GB"/>
        </w:rPr>
        <w:t xml:space="preserve">: A Look </w:t>
      </w:r>
      <w:proofErr w:type="gramStart"/>
      <w:r w:rsidR="006152CB">
        <w:rPr>
          <w:rFonts w:ascii="Times New Roman" w:eastAsia="Times New Roman" w:hAnsi="Times New Roman" w:cs="Times New Roman"/>
          <w:color w:val="222222"/>
          <w:lang w:val="en-GB"/>
        </w:rPr>
        <w:t>W</w:t>
      </w:r>
      <w:r w:rsidR="00301358" w:rsidRPr="00301358">
        <w:rPr>
          <w:rFonts w:ascii="Times New Roman" w:eastAsia="Times New Roman" w:hAnsi="Times New Roman" w:cs="Times New Roman"/>
          <w:color w:val="222222"/>
          <w:lang w:val="en-GB"/>
        </w:rPr>
        <w:t>ithin</w:t>
      </w:r>
      <w:proofErr w:type="gramEnd"/>
      <w:r w:rsidR="00301358" w:rsidRPr="00301358">
        <w:rPr>
          <w:rFonts w:ascii="Times New Roman" w:eastAsia="Times New Roman" w:hAnsi="Times New Roman" w:cs="Times New Roman"/>
          <w:color w:val="222222"/>
          <w:lang w:val="en-GB"/>
        </w:rPr>
        <w:t xml:space="preserve"> the Psyche,</w:t>
      </w:r>
      <w:r w:rsidR="009B2418" w:rsidRPr="00301358">
        <w:rPr>
          <w:rFonts w:ascii="Times New Roman" w:eastAsia="Times New Roman" w:hAnsi="Times New Roman" w:cs="Times New Roman"/>
          <w:color w:val="222222"/>
          <w:lang w:val="en-GB"/>
        </w:rPr>
        <w:t xml:space="preserve"> International Journal of Appl</w:t>
      </w:r>
      <w:r w:rsidR="00966519">
        <w:rPr>
          <w:rFonts w:ascii="Times New Roman" w:eastAsia="Times New Roman" w:hAnsi="Times New Roman" w:cs="Times New Roman"/>
          <w:color w:val="222222"/>
          <w:lang w:val="en-GB"/>
        </w:rPr>
        <w:t>ied Psychoana</w:t>
      </w:r>
      <w:r w:rsidR="009C72BB">
        <w:rPr>
          <w:rFonts w:ascii="Times New Roman" w:eastAsia="Times New Roman" w:hAnsi="Times New Roman" w:cs="Times New Roman"/>
          <w:color w:val="222222"/>
          <w:lang w:val="en-GB"/>
        </w:rPr>
        <w:t>lytic Studies, 7</w:t>
      </w:r>
      <w:r w:rsidR="009B2418" w:rsidRPr="00301358">
        <w:rPr>
          <w:rFonts w:ascii="Times New Roman" w:eastAsia="Times New Roman" w:hAnsi="Times New Roman" w:cs="Times New Roman"/>
          <w:color w:val="222222"/>
          <w:lang w:val="en-GB"/>
        </w:rPr>
        <w:t xml:space="preserve"> </w:t>
      </w:r>
      <w:r w:rsidR="006152CB">
        <w:rPr>
          <w:rFonts w:ascii="Times New Roman" w:eastAsia="Times New Roman" w:hAnsi="Times New Roman" w:cs="Times New Roman"/>
          <w:color w:val="222222"/>
          <w:lang w:val="en-GB"/>
        </w:rPr>
        <w:t xml:space="preserve">(1) </w:t>
      </w:r>
      <w:r w:rsidR="009B2418" w:rsidRPr="00301358">
        <w:rPr>
          <w:rFonts w:ascii="Times New Roman" w:eastAsia="Times New Roman" w:hAnsi="Times New Roman" w:cs="Times New Roman"/>
          <w:color w:val="222222"/>
          <w:lang w:val="en-GB"/>
        </w:rPr>
        <w:t>(2010) 85-87</w:t>
      </w:r>
      <w:r w:rsidR="00301358" w:rsidRPr="00301358">
        <w:rPr>
          <w:rFonts w:ascii="Times New Roman" w:eastAsia="Times New Roman" w:hAnsi="Times New Roman" w:cs="Times New Roman"/>
          <w:color w:val="222222"/>
          <w:lang w:val="en-GB"/>
        </w:rPr>
        <w:t>.</w:t>
      </w:r>
    </w:p>
    <w:p w14:paraId="37A32FCF" w14:textId="77777777" w:rsidR="009B2418" w:rsidRPr="00301358" w:rsidRDefault="009B2418" w:rsidP="00AC1A7A">
      <w:pPr>
        <w:shd w:val="clear" w:color="auto" w:fill="FFFFFF"/>
        <w:spacing w:line="480" w:lineRule="auto"/>
        <w:jc w:val="both"/>
        <w:outlineLvl w:val="2"/>
        <w:rPr>
          <w:rFonts w:ascii="Times New Roman" w:eastAsia="Times New Roman" w:hAnsi="Times New Roman" w:cs="Times New Roman"/>
          <w:color w:val="222222"/>
          <w:lang w:val="en-GB"/>
        </w:rPr>
      </w:pPr>
    </w:p>
    <w:p w14:paraId="0A6DD99D" w14:textId="7B9717C3" w:rsidR="009B2418" w:rsidRPr="00301358" w:rsidRDefault="00FA7CDE" w:rsidP="00AC1A7A">
      <w:pPr>
        <w:widowControl w:val="0"/>
        <w:autoSpaceDE w:val="0"/>
        <w:autoSpaceDN w:val="0"/>
        <w:adjustRightInd w:val="0"/>
        <w:spacing w:line="480" w:lineRule="auto"/>
        <w:jc w:val="both"/>
        <w:rPr>
          <w:rFonts w:ascii="Times New Roman" w:hAnsi="Times New Roman" w:cs="Times New Roman"/>
        </w:rPr>
      </w:pPr>
      <w:proofErr w:type="gramStart"/>
      <w:r w:rsidRPr="00301358">
        <w:rPr>
          <w:rFonts w:ascii="Times New Roman" w:eastAsia="Times New Roman" w:hAnsi="Times New Roman" w:cs="Times New Roman"/>
          <w:color w:val="222222"/>
          <w:lang w:val="en-GB"/>
        </w:rPr>
        <w:t>[28</w:t>
      </w:r>
      <w:r w:rsidR="009B2418" w:rsidRPr="00301358">
        <w:rPr>
          <w:rFonts w:ascii="Times New Roman" w:eastAsia="Times New Roman" w:hAnsi="Times New Roman" w:cs="Times New Roman"/>
          <w:color w:val="222222"/>
          <w:lang w:val="en-GB"/>
        </w:rPr>
        <w:t xml:space="preserve">] P.M. Bhargava, </w:t>
      </w:r>
      <w:r w:rsidR="009B2418" w:rsidRPr="00301358">
        <w:rPr>
          <w:rFonts w:ascii="Times New Roman" w:hAnsi="Times New Roman" w:cs="Times New Roman"/>
        </w:rPr>
        <w:t xml:space="preserve">How to </w:t>
      </w:r>
      <w:r w:rsidR="006152CB">
        <w:rPr>
          <w:rFonts w:ascii="Times New Roman" w:hAnsi="Times New Roman" w:cs="Times New Roman"/>
        </w:rPr>
        <w:t>Make India a Knowledge-based S</w:t>
      </w:r>
      <w:r w:rsidR="009B2418" w:rsidRPr="00301358">
        <w:rPr>
          <w:rFonts w:ascii="Times New Roman" w:hAnsi="Times New Roman" w:cs="Times New Roman"/>
        </w:rPr>
        <w:t>ociety, Futures</w:t>
      </w:r>
      <w:r w:rsidR="009C72BB">
        <w:rPr>
          <w:rFonts w:ascii="Times New Roman" w:hAnsi="Times New Roman" w:cs="Times New Roman"/>
        </w:rPr>
        <w:t>,</w:t>
      </w:r>
      <w:r w:rsidR="009B2418" w:rsidRPr="00301358">
        <w:rPr>
          <w:rFonts w:ascii="Times New Roman" w:hAnsi="Times New Roman" w:cs="Times New Roman"/>
        </w:rPr>
        <w:t xml:space="preserve"> 39 </w:t>
      </w:r>
      <w:r w:rsidR="006152CB">
        <w:rPr>
          <w:rFonts w:ascii="Times New Roman" w:hAnsi="Times New Roman" w:cs="Times New Roman"/>
        </w:rPr>
        <w:t xml:space="preserve">(8) </w:t>
      </w:r>
      <w:r w:rsidR="00966519">
        <w:rPr>
          <w:rFonts w:ascii="Times New Roman" w:hAnsi="Times New Roman" w:cs="Times New Roman"/>
        </w:rPr>
        <w:t>(2007) 997-</w:t>
      </w:r>
      <w:r w:rsidR="009B2418" w:rsidRPr="00301358">
        <w:rPr>
          <w:rFonts w:ascii="Times New Roman" w:hAnsi="Times New Roman" w:cs="Times New Roman"/>
        </w:rPr>
        <w:t>1007</w:t>
      </w:r>
      <w:r w:rsidR="00301358" w:rsidRPr="00301358">
        <w:rPr>
          <w:rFonts w:ascii="Times New Roman" w:hAnsi="Times New Roman" w:cs="Times New Roman"/>
        </w:rPr>
        <w:t>.</w:t>
      </w:r>
      <w:proofErr w:type="gramEnd"/>
    </w:p>
    <w:p w14:paraId="79067AB0" w14:textId="77777777" w:rsidR="00E31D0D" w:rsidRPr="00301358" w:rsidRDefault="00E31D0D" w:rsidP="00AC1A7A">
      <w:pPr>
        <w:widowControl w:val="0"/>
        <w:autoSpaceDE w:val="0"/>
        <w:autoSpaceDN w:val="0"/>
        <w:adjustRightInd w:val="0"/>
        <w:spacing w:line="480" w:lineRule="auto"/>
        <w:jc w:val="both"/>
        <w:rPr>
          <w:rFonts w:ascii="Times New Roman" w:hAnsi="Times New Roman" w:cs="Times New Roman"/>
        </w:rPr>
      </w:pPr>
    </w:p>
    <w:p w14:paraId="33422577" w14:textId="0BF1150C" w:rsidR="009B2418" w:rsidRPr="00301358" w:rsidRDefault="00FA7CDE" w:rsidP="00AC1A7A">
      <w:pPr>
        <w:widowControl w:val="0"/>
        <w:autoSpaceDE w:val="0"/>
        <w:autoSpaceDN w:val="0"/>
        <w:adjustRightInd w:val="0"/>
        <w:spacing w:line="480" w:lineRule="auto"/>
        <w:jc w:val="both"/>
        <w:rPr>
          <w:rFonts w:ascii="Times New Roman" w:hAnsi="Times New Roman" w:cs="Times New Roman"/>
        </w:rPr>
      </w:pPr>
      <w:r w:rsidRPr="00301358">
        <w:rPr>
          <w:rFonts w:ascii="Times New Roman" w:hAnsi="Times New Roman" w:cs="Times New Roman"/>
        </w:rPr>
        <w:lastRenderedPageBreak/>
        <w:t>[29</w:t>
      </w:r>
      <w:r w:rsidR="009B2418" w:rsidRPr="00301358">
        <w:rPr>
          <w:rFonts w:ascii="Times New Roman" w:hAnsi="Times New Roman" w:cs="Times New Roman"/>
        </w:rPr>
        <w:t>] D</w:t>
      </w:r>
      <w:r w:rsidR="00301358" w:rsidRPr="00301358">
        <w:rPr>
          <w:rFonts w:ascii="Times New Roman" w:hAnsi="Times New Roman" w:cs="Times New Roman"/>
        </w:rPr>
        <w:t>.</w:t>
      </w:r>
      <w:r w:rsidR="006152CB">
        <w:rPr>
          <w:rFonts w:ascii="Times New Roman" w:hAnsi="Times New Roman" w:cs="Times New Roman"/>
        </w:rPr>
        <w:t xml:space="preserve"> Smith, Hinduism and M</w:t>
      </w:r>
      <w:r w:rsidR="009B2418" w:rsidRPr="00301358">
        <w:rPr>
          <w:rFonts w:ascii="Times New Roman" w:hAnsi="Times New Roman" w:cs="Times New Roman"/>
        </w:rPr>
        <w:t>odernity, Blackwell Publishing Ltd</w:t>
      </w:r>
      <w:r w:rsidR="006152CB">
        <w:rPr>
          <w:rFonts w:ascii="Times New Roman" w:hAnsi="Times New Roman" w:cs="Times New Roman"/>
        </w:rPr>
        <w:t>.</w:t>
      </w:r>
      <w:r w:rsidR="009B2418" w:rsidRPr="00301358">
        <w:rPr>
          <w:rFonts w:ascii="Times New Roman" w:hAnsi="Times New Roman" w:cs="Times New Roman"/>
        </w:rPr>
        <w:t>, Oxford, 2003.</w:t>
      </w:r>
    </w:p>
    <w:p w14:paraId="4A49D35B" w14:textId="77777777" w:rsidR="00E31D0D" w:rsidRPr="00301358" w:rsidRDefault="00E31D0D" w:rsidP="00AC1A7A">
      <w:pPr>
        <w:widowControl w:val="0"/>
        <w:autoSpaceDE w:val="0"/>
        <w:autoSpaceDN w:val="0"/>
        <w:adjustRightInd w:val="0"/>
        <w:spacing w:line="480" w:lineRule="auto"/>
        <w:jc w:val="both"/>
        <w:rPr>
          <w:rFonts w:ascii="Times New Roman" w:hAnsi="Times New Roman" w:cs="Times New Roman"/>
        </w:rPr>
      </w:pPr>
    </w:p>
    <w:p w14:paraId="3E19B979" w14:textId="47ED5F82" w:rsidR="00D82ED4" w:rsidRPr="00301358" w:rsidRDefault="00D82ED4" w:rsidP="00AC1A7A">
      <w:pPr>
        <w:widowControl w:val="0"/>
        <w:autoSpaceDE w:val="0"/>
        <w:autoSpaceDN w:val="0"/>
        <w:adjustRightInd w:val="0"/>
        <w:spacing w:line="480" w:lineRule="auto"/>
        <w:jc w:val="both"/>
        <w:rPr>
          <w:rFonts w:ascii="Times New Roman" w:hAnsi="Times New Roman" w:cs="Times New Roman"/>
        </w:rPr>
      </w:pPr>
      <w:r w:rsidRPr="00301358">
        <w:rPr>
          <w:rFonts w:ascii="Times New Roman" w:hAnsi="Times New Roman" w:cs="Times New Roman"/>
        </w:rPr>
        <w:t>[30] U.</w:t>
      </w:r>
      <w:r w:rsidR="00301358" w:rsidRPr="00301358">
        <w:rPr>
          <w:rFonts w:ascii="Times New Roman" w:hAnsi="Times New Roman" w:cs="Times New Roman"/>
        </w:rPr>
        <w:t xml:space="preserve"> </w:t>
      </w:r>
      <w:proofErr w:type="spellStart"/>
      <w:r w:rsidR="00301358" w:rsidRPr="00301358">
        <w:rPr>
          <w:rFonts w:ascii="Times New Roman" w:hAnsi="Times New Roman" w:cs="Times New Roman"/>
        </w:rPr>
        <w:t>Dadus</w:t>
      </w:r>
      <w:proofErr w:type="spellEnd"/>
      <w:r w:rsidR="00301358" w:rsidRPr="00301358">
        <w:rPr>
          <w:rFonts w:ascii="Times New Roman" w:hAnsi="Times New Roman" w:cs="Times New Roman"/>
        </w:rPr>
        <w:t xml:space="preserve">, </w:t>
      </w:r>
      <w:r w:rsidRPr="00301358">
        <w:rPr>
          <w:rFonts w:ascii="Times New Roman" w:hAnsi="Times New Roman" w:cs="Times New Roman"/>
        </w:rPr>
        <w:t xml:space="preserve">B. Stancil, World Order in </w:t>
      </w:r>
      <w:r w:rsidR="00FE1E77">
        <w:rPr>
          <w:rFonts w:ascii="Times New Roman" w:hAnsi="Times New Roman" w:cs="Times New Roman"/>
        </w:rPr>
        <w:t>2050, Carnegie Policy Outlook, 2010,</w:t>
      </w:r>
      <w:r w:rsidRPr="00301358">
        <w:rPr>
          <w:rFonts w:ascii="Times New Roman" w:hAnsi="Times New Roman" w:cs="Times New Roman"/>
        </w:rPr>
        <w:t xml:space="preserve"> </w:t>
      </w:r>
      <w:hyperlink r:id="rId16" w:history="1">
        <w:r w:rsidRPr="00FE1E77">
          <w:rPr>
            <w:rStyle w:val="Hyperlink"/>
            <w:rFonts w:ascii="Times New Roman" w:hAnsi="Times New Roman" w:cs="Times New Roman"/>
            <w:color w:val="auto"/>
            <w:u w:val="none"/>
          </w:rPr>
          <w:t>http://carnegieendowment.org/files/World_Order_in_2050.pdf</w:t>
        </w:r>
      </w:hyperlink>
      <w:r w:rsidR="00FE1E77">
        <w:rPr>
          <w:rStyle w:val="Hyperlink"/>
          <w:rFonts w:ascii="Times New Roman" w:hAnsi="Times New Roman" w:cs="Times New Roman"/>
          <w:color w:val="auto"/>
          <w:u w:val="none"/>
        </w:rPr>
        <w:t xml:space="preserve"> </w:t>
      </w:r>
      <w:r w:rsidR="00FE1E77" w:rsidRPr="00FE1E77">
        <w:rPr>
          <w:rStyle w:val="Hyperlink"/>
          <w:rFonts w:ascii="Times New Roman" w:hAnsi="Times New Roman" w:cs="Times New Roman"/>
          <w:color w:val="auto"/>
          <w:u w:val="none"/>
        </w:rPr>
        <w:t>[accessed January 2013]</w:t>
      </w:r>
      <w:r w:rsidR="00FE1E77">
        <w:rPr>
          <w:rStyle w:val="Hyperlink"/>
          <w:rFonts w:ascii="Times New Roman" w:hAnsi="Times New Roman" w:cs="Times New Roman"/>
          <w:color w:val="auto"/>
          <w:u w:val="none"/>
        </w:rPr>
        <w:t>.</w:t>
      </w:r>
    </w:p>
    <w:p w14:paraId="61D8539E" w14:textId="77777777" w:rsidR="00D82ED4" w:rsidRPr="00301358" w:rsidRDefault="00D82ED4" w:rsidP="00AC1A7A">
      <w:pPr>
        <w:widowControl w:val="0"/>
        <w:autoSpaceDE w:val="0"/>
        <w:autoSpaceDN w:val="0"/>
        <w:adjustRightInd w:val="0"/>
        <w:spacing w:line="480" w:lineRule="auto"/>
        <w:jc w:val="both"/>
        <w:rPr>
          <w:rFonts w:ascii="Times New Roman" w:hAnsi="Times New Roman" w:cs="Times New Roman"/>
        </w:rPr>
      </w:pPr>
    </w:p>
    <w:p w14:paraId="0BA4205F" w14:textId="57FEB5D1" w:rsidR="009B2418" w:rsidRPr="00301358" w:rsidRDefault="00D82ED4" w:rsidP="00AC1A7A">
      <w:pPr>
        <w:widowControl w:val="0"/>
        <w:autoSpaceDE w:val="0"/>
        <w:autoSpaceDN w:val="0"/>
        <w:adjustRightInd w:val="0"/>
        <w:spacing w:line="480" w:lineRule="auto"/>
        <w:jc w:val="both"/>
        <w:rPr>
          <w:rFonts w:ascii="Times New Roman" w:hAnsi="Times New Roman" w:cs="Times New Roman"/>
        </w:rPr>
      </w:pPr>
      <w:r w:rsidRPr="00301358">
        <w:rPr>
          <w:rFonts w:ascii="Times New Roman" w:hAnsi="Times New Roman" w:cs="Times New Roman"/>
        </w:rPr>
        <w:t>[31</w:t>
      </w:r>
      <w:r w:rsidR="006152CB">
        <w:rPr>
          <w:rFonts w:ascii="Times New Roman" w:hAnsi="Times New Roman" w:cs="Times New Roman"/>
        </w:rPr>
        <w:t>] R. Sharma, Breakout Nations:</w:t>
      </w:r>
      <w:r w:rsidR="009B2418" w:rsidRPr="00301358">
        <w:rPr>
          <w:rFonts w:ascii="Times New Roman" w:hAnsi="Times New Roman" w:cs="Times New Roman"/>
        </w:rPr>
        <w:t xml:space="preserve"> In Search </w:t>
      </w:r>
      <w:r w:rsidR="00E31D0D" w:rsidRPr="00301358">
        <w:rPr>
          <w:rFonts w:ascii="Times New Roman" w:hAnsi="Times New Roman" w:cs="Times New Roman"/>
        </w:rPr>
        <w:t xml:space="preserve">of the Next Economic Miracles, </w:t>
      </w:r>
      <w:r w:rsidR="009B2418" w:rsidRPr="00301358">
        <w:rPr>
          <w:rFonts w:ascii="Times New Roman" w:hAnsi="Times New Roman" w:cs="Times New Roman"/>
        </w:rPr>
        <w:t>Penguin, 2012</w:t>
      </w:r>
      <w:r w:rsidR="00301358" w:rsidRPr="00301358">
        <w:rPr>
          <w:rFonts w:ascii="Times New Roman" w:hAnsi="Times New Roman" w:cs="Times New Roman"/>
        </w:rPr>
        <w:t>.</w:t>
      </w:r>
    </w:p>
    <w:p w14:paraId="327AA3B2" w14:textId="77777777" w:rsidR="009B2418" w:rsidRPr="00301358" w:rsidRDefault="009B2418" w:rsidP="00AC1A7A">
      <w:pPr>
        <w:widowControl w:val="0"/>
        <w:autoSpaceDE w:val="0"/>
        <w:autoSpaceDN w:val="0"/>
        <w:adjustRightInd w:val="0"/>
        <w:spacing w:after="240"/>
        <w:jc w:val="both"/>
        <w:rPr>
          <w:rFonts w:ascii="Times New Roman" w:hAnsi="Times New Roman" w:cs="Times New Roman"/>
        </w:rPr>
      </w:pPr>
    </w:p>
    <w:p w14:paraId="25E6AC92" w14:textId="77777777" w:rsidR="009B2418" w:rsidRPr="00301358" w:rsidRDefault="009B2418" w:rsidP="00AC1A7A">
      <w:pPr>
        <w:shd w:val="clear" w:color="auto" w:fill="FFFFFF"/>
        <w:jc w:val="both"/>
        <w:outlineLvl w:val="2"/>
        <w:rPr>
          <w:rFonts w:ascii="Times New Roman" w:eastAsia="Times New Roman" w:hAnsi="Times New Roman" w:cs="Times New Roman"/>
          <w:color w:val="222222"/>
          <w:lang w:val="en-GB"/>
        </w:rPr>
      </w:pPr>
    </w:p>
    <w:p w14:paraId="1D772CC4" w14:textId="77777777" w:rsidR="009B2418" w:rsidRDefault="009B2418" w:rsidP="00AC1A7A">
      <w:pPr>
        <w:shd w:val="clear" w:color="auto" w:fill="FFFFFF"/>
        <w:spacing w:line="300" w:lineRule="atLeast"/>
        <w:jc w:val="both"/>
        <w:rPr>
          <w:rFonts w:ascii="Times New Roman" w:eastAsia="Times New Roman" w:hAnsi="Times New Roman" w:cs="Times New Roman"/>
          <w:color w:val="000000"/>
        </w:rPr>
      </w:pPr>
    </w:p>
    <w:p w14:paraId="4B9534C4" w14:textId="77777777" w:rsidR="009C72BB" w:rsidRDefault="009C72BB" w:rsidP="00AC1A7A">
      <w:pPr>
        <w:shd w:val="clear" w:color="auto" w:fill="FFFFFF"/>
        <w:spacing w:line="300" w:lineRule="atLeast"/>
        <w:jc w:val="both"/>
        <w:rPr>
          <w:rFonts w:ascii="Times New Roman" w:eastAsia="Times New Roman" w:hAnsi="Times New Roman" w:cs="Times New Roman"/>
          <w:color w:val="000000"/>
        </w:rPr>
      </w:pPr>
    </w:p>
    <w:p w14:paraId="361631E0" w14:textId="77777777" w:rsidR="009C72BB" w:rsidRDefault="009C72BB" w:rsidP="00AC1A7A">
      <w:pPr>
        <w:shd w:val="clear" w:color="auto" w:fill="FFFFFF"/>
        <w:spacing w:line="300" w:lineRule="atLeast"/>
        <w:jc w:val="both"/>
        <w:rPr>
          <w:rFonts w:ascii="Times New Roman" w:eastAsia="Times New Roman" w:hAnsi="Times New Roman" w:cs="Times New Roman"/>
          <w:color w:val="000000"/>
        </w:rPr>
      </w:pPr>
    </w:p>
    <w:p w14:paraId="0C841CB8" w14:textId="77777777" w:rsidR="009C72BB" w:rsidRDefault="009C72BB" w:rsidP="00AC1A7A">
      <w:pPr>
        <w:shd w:val="clear" w:color="auto" w:fill="FFFFFF"/>
        <w:spacing w:line="300" w:lineRule="atLeast"/>
        <w:jc w:val="both"/>
        <w:rPr>
          <w:rFonts w:ascii="Times New Roman" w:eastAsia="Times New Roman" w:hAnsi="Times New Roman" w:cs="Times New Roman"/>
          <w:color w:val="000000"/>
        </w:rPr>
      </w:pPr>
    </w:p>
    <w:p w14:paraId="434E771D" w14:textId="77777777" w:rsidR="009C72BB" w:rsidRDefault="009C72BB" w:rsidP="00AC1A7A">
      <w:pPr>
        <w:shd w:val="clear" w:color="auto" w:fill="FFFFFF"/>
        <w:spacing w:line="300" w:lineRule="atLeast"/>
        <w:jc w:val="both"/>
        <w:rPr>
          <w:rFonts w:ascii="Times New Roman" w:eastAsia="Times New Roman" w:hAnsi="Times New Roman" w:cs="Times New Roman"/>
          <w:color w:val="000000"/>
        </w:rPr>
      </w:pPr>
    </w:p>
    <w:p w14:paraId="343C7D2F" w14:textId="77777777" w:rsidR="009C72BB" w:rsidRDefault="009C72BB" w:rsidP="00AC1A7A">
      <w:pPr>
        <w:shd w:val="clear" w:color="auto" w:fill="FFFFFF"/>
        <w:spacing w:line="300" w:lineRule="atLeast"/>
        <w:jc w:val="both"/>
        <w:rPr>
          <w:rFonts w:ascii="Times New Roman" w:eastAsia="Times New Roman" w:hAnsi="Times New Roman" w:cs="Times New Roman"/>
          <w:color w:val="000000"/>
        </w:rPr>
      </w:pPr>
    </w:p>
    <w:p w14:paraId="0F9B5243" w14:textId="77777777" w:rsidR="009C72BB" w:rsidRDefault="009C72BB" w:rsidP="00AC1A7A">
      <w:pPr>
        <w:shd w:val="clear" w:color="auto" w:fill="FFFFFF"/>
        <w:spacing w:line="300" w:lineRule="atLeast"/>
        <w:jc w:val="both"/>
        <w:rPr>
          <w:rFonts w:ascii="Times New Roman" w:eastAsia="Times New Roman" w:hAnsi="Times New Roman" w:cs="Times New Roman"/>
          <w:color w:val="000000"/>
        </w:rPr>
      </w:pPr>
    </w:p>
    <w:p w14:paraId="54AF942E" w14:textId="77777777" w:rsidR="009C72BB" w:rsidRDefault="009C72BB" w:rsidP="00AC1A7A">
      <w:pPr>
        <w:shd w:val="clear" w:color="auto" w:fill="FFFFFF"/>
        <w:spacing w:line="300" w:lineRule="atLeast"/>
        <w:jc w:val="both"/>
        <w:rPr>
          <w:rFonts w:ascii="Times New Roman" w:eastAsia="Times New Roman" w:hAnsi="Times New Roman" w:cs="Times New Roman"/>
          <w:color w:val="000000"/>
        </w:rPr>
      </w:pPr>
    </w:p>
    <w:p w14:paraId="6ED47942" w14:textId="77777777" w:rsidR="009C72BB" w:rsidRDefault="009C72BB" w:rsidP="00AC1A7A">
      <w:pPr>
        <w:shd w:val="clear" w:color="auto" w:fill="FFFFFF"/>
        <w:spacing w:line="300" w:lineRule="atLeast"/>
        <w:jc w:val="both"/>
        <w:rPr>
          <w:rFonts w:ascii="Times New Roman" w:eastAsia="Times New Roman" w:hAnsi="Times New Roman" w:cs="Times New Roman"/>
          <w:color w:val="000000"/>
        </w:rPr>
      </w:pPr>
    </w:p>
    <w:p w14:paraId="683CBCEE" w14:textId="77777777" w:rsidR="009C72BB" w:rsidRDefault="009C72BB" w:rsidP="00AC1A7A">
      <w:pPr>
        <w:shd w:val="clear" w:color="auto" w:fill="FFFFFF"/>
        <w:spacing w:line="300" w:lineRule="atLeast"/>
        <w:jc w:val="both"/>
        <w:rPr>
          <w:rFonts w:ascii="Times New Roman" w:eastAsia="Times New Roman" w:hAnsi="Times New Roman" w:cs="Times New Roman"/>
          <w:color w:val="000000"/>
        </w:rPr>
      </w:pPr>
    </w:p>
    <w:p w14:paraId="7D28DC49" w14:textId="77777777" w:rsidR="009C72BB" w:rsidRDefault="009C72BB" w:rsidP="00AC1A7A">
      <w:pPr>
        <w:shd w:val="clear" w:color="auto" w:fill="FFFFFF"/>
        <w:spacing w:line="300" w:lineRule="atLeast"/>
        <w:jc w:val="both"/>
        <w:rPr>
          <w:rFonts w:ascii="Times New Roman" w:eastAsia="Times New Roman" w:hAnsi="Times New Roman" w:cs="Times New Roman"/>
          <w:color w:val="000000"/>
        </w:rPr>
      </w:pPr>
    </w:p>
    <w:p w14:paraId="2397D6F4" w14:textId="77777777" w:rsidR="009C72BB" w:rsidRDefault="009C72BB" w:rsidP="00AC1A7A">
      <w:pPr>
        <w:shd w:val="clear" w:color="auto" w:fill="FFFFFF"/>
        <w:spacing w:line="300" w:lineRule="atLeast"/>
        <w:jc w:val="both"/>
        <w:rPr>
          <w:rFonts w:ascii="Times New Roman" w:eastAsia="Times New Roman" w:hAnsi="Times New Roman" w:cs="Times New Roman"/>
          <w:color w:val="000000"/>
        </w:rPr>
      </w:pPr>
    </w:p>
    <w:p w14:paraId="131E20FD" w14:textId="77777777" w:rsidR="009C72BB" w:rsidRDefault="009C72BB" w:rsidP="00AC1A7A">
      <w:pPr>
        <w:shd w:val="clear" w:color="auto" w:fill="FFFFFF"/>
        <w:spacing w:line="300" w:lineRule="atLeast"/>
        <w:jc w:val="both"/>
        <w:rPr>
          <w:rFonts w:ascii="Times New Roman" w:eastAsia="Times New Roman" w:hAnsi="Times New Roman" w:cs="Times New Roman"/>
          <w:color w:val="000000"/>
        </w:rPr>
      </w:pPr>
    </w:p>
    <w:p w14:paraId="05E4554B" w14:textId="77777777" w:rsidR="009C72BB" w:rsidRDefault="009C72BB" w:rsidP="00AC1A7A">
      <w:pPr>
        <w:shd w:val="clear" w:color="auto" w:fill="FFFFFF"/>
        <w:spacing w:line="300" w:lineRule="atLeast"/>
        <w:jc w:val="both"/>
        <w:rPr>
          <w:rFonts w:ascii="Times New Roman" w:eastAsia="Times New Roman" w:hAnsi="Times New Roman" w:cs="Times New Roman"/>
          <w:color w:val="000000"/>
        </w:rPr>
      </w:pPr>
    </w:p>
    <w:p w14:paraId="23A8C762" w14:textId="77777777" w:rsidR="009C72BB" w:rsidRDefault="009C72BB" w:rsidP="00AC1A7A">
      <w:pPr>
        <w:shd w:val="clear" w:color="auto" w:fill="FFFFFF"/>
        <w:spacing w:line="300" w:lineRule="atLeast"/>
        <w:jc w:val="both"/>
        <w:rPr>
          <w:rFonts w:ascii="Times New Roman" w:eastAsia="Times New Roman" w:hAnsi="Times New Roman" w:cs="Times New Roman"/>
          <w:color w:val="000000"/>
        </w:rPr>
      </w:pPr>
    </w:p>
    <w:p w14:paraId="1CF5C9BA" w14:textId="77777777" w:rsidR="009C72BB" w:rsidRDefault="009C72BB" w:rsidP="00AC1A7A">
      <w:pPr>
        <w:shd w:val="clear" w:color="auto" w:fill="FFFFFF"/>
        <w:spacing w:line="300" w:lineRule="atLeast"/>
        <w:jc w:val="both"/>
        <w:rPr>
          <w:rFonts w:ascii="Times New Roman" w:eastAsia="Times New Roman" w:hAnsi="Times New Roman" w:cs="Times New Roman"/>
          <w:color w:val="000000"/>
        </w:rPr>
      </w:pPr>
    </w:p>
    <w:p w14:paraId="1C48B738" w14:textId="77777777" w:rsidR="009C72BB" w:rsidRDefault="009C72BB" w:rsidP="00AC1A7A">
      <w:pPr>
        <w:shd w:val="clear" w:color="auto" w:fill="FFFFFF"/>
        <w:spacing w:line="300" w:lineRule="atLeast"/>
        <w:jc w:val="both"/>
        <w:rPr>
          <w:rFonts w:ascii="Times New Roman" w:eastAsia="Times New Roman" w:hAnsi="Times New Roman" w:cs="Times New Roman"/>
          <w:color w:val="000000"/>
        </w:rPr>
      </w:pPr>
    </w:p>
    <w:p w14:paraId="2CA9A03C" w14:textId="77777777" w:rsidR="009C72BB" w:rsidRDefault="009C72BB" w:rsidP="00AC1A7A">
      <w:pPr>
        <w:shd w:val="clear" w:color="auto" w:fill="FFFFFF"/>
        <w:spacing w:line="300" w:lineRule="atLeast"/>
        <w:jc w:val="both"/>
        <w:rPr>
          <w:rFonts w:ascii="Times New Roman" w:eastAsia="Times New Roman" w:hAnsi="Times New Roman" w:cs="Times New Roman"/>
          <w:color w:val="000000"/>
        </w:rPr>
      </w:pPr>
    </w:p>
    <w:p w14:paraId="0274DCD1" w14:textId="77777777" w:rsidR="009C72BB" w:rsidRDefault="009C72BB" w:rsidP="00AC1A7A">
      <w:pPr>
        <w:shd w:val="clear" w:color="auto" w:fill="FFFFFF"/>
        <w:spacing w:line="300" w:lineRule="atLeast"/>
        <w:jc w:val="both"/>
        <w:rPr>
          <w:rFonts w:ascii="Times New Roman" w:eastAsia="Times New Roman" w:hAnsi="Times New Roman" w:cs="Times New Roman"/>
          <w:color w:val="000000"/>
        </w:rPr>
      </w:pPr>
    </w:p>
    <w:p w14:paraId="5847E82F" w14:textId="77777777" w:rsidR="009C72BB" w:rsidRDefault="009C72BB" w:rsidP="00AC1A7A">
      <w:pPr>
        <w:shd w:val="clear" w:color="auto" w:fill="FFFFFF"/>
        <w:spacing w:line="300" w:lineRule="atLeast"/>
        <w:jc w:val="both"/>
        <w:rPr>
          <w:rFonts w:ascii="Times New Roman" w:eastAsia="Times New Roman" w:hAnsi="Times New Roman" w:cs="Times New Roman"/>
          <w:color w:val="000000"/>
        </w:rPr>
      </w:pPr>
    </w:p>
    <w:p w14:paraId="59A33DFF" w14:textId="77777777" w:rsidR="009C72BB" w:rsidRDefault="009C72BB" w:rsidP="00AC1A7A">
      <w:pPr>
        <w:shd w:val="clear" w:color="auto" w:fill="FFFFFF"/>
        <w:spacing w:line="300" w:lineRule="atLeast"/>
        <w:jc w:val="both"/>
        <w:rPr>
          <w:rFonts w:ascii="Times New Roman" w:eastAsia="Times New Roman" w:hAnsi="Times New Roman" w:cs="Times New Roman"/>
          <w:color w:val="000000"/>
        </w:rPr>
      </w:pPr>
    </w:p>
    <w:p w14:paraId="668E5832" w14:textId="77777777" w:rsidR="009C72BB" w:rsidRDefault="009C72BB" w:rsidP="00AC1A7A">
      <w:pPr>
        <w:shd w:val="clear" w:color="auto" w:fill="FFFFFF"/>
        <w:spacing w:line="300" w:lineRule="atLeast"/>
        <w:jc w:val="both"/>
        <w:rPr>
          <w:rFonts w:ascii="Times New Roman" w:eastAsia="Times New Roman" w:hAnsi="Times New Roman" w:cs="Times New Roman"/>
          <w:color w:val="000000"/>
        </w:rPr>
      </w:pPr>
    </w:p>
    <w:p w14:paraId="7DDA59F7" w14:textId="77777777" w:rsidR="009C72BB" w:rsidRDefault="009C72BB" w:rsidP="00AC1A7A">
      <w:pPr>
        <w:shd w:val="clear" w:color="auto" w:fill="FFFFFF"/>
        <w:spacing w:line="300" w:lineRule="atLeast"/>
        <w:jc w:val="both"/>
        <w:rPr>
          <w:rFonts w:ascii="Times New Roman" w:eastAsia="Times New Roman" w:hAnsi="Times New Roman" w:cs="Times New Roman"/>
          <w:color w:val="000000"/>
        </w:rPr>
      </w:pPr>
    </w:p>
    <w:p w14:paraId="3CBA56D6" w14:textId="77777777" w:rsidR="009C72BB" w:rsidRDefault="009C72BB" w:rsidP="00AC1A7A">
      <w:pPr>
        <w:shd w:val="clear" w:color="auto" w:fill="FFFFFF"/>
        <w:spacing w:line="300" w:lineRule="atLeast"/>
        <w:jc w:val="both"/>
        <w:rPr>
          <w:rFonts w:ascii="Times New Roman" w:eastAsia="Times New Roman" w:hAnsi="Times New Roman" w:cs="Times New Roman"/>
          <w:color w:val="000000"/>
        </w:rPr>
      </w:pPr>
    </w:p>
    <w:p w14:paraId="53A21E31" w14:textId="77777777" w:rsidR="009C72BB" w:rsidRDefault="009C72BB" w:rsidP="00AC1A7A">
      <w:pPr>
        <w:shd w:val="clear" w:color="auto" w:fill="FFFFFF"/>
        <w:spacing w:line="300" w:lineRule="atLeast"/>
        <w:jc w:val="both"/>
        <w:rPr>
          <w:rFonts w:ascii="Times New Roman" w:eastAsia="Times New Roman" w:hAnsi="Times New Roman" w:cs="Times New Roman"/>
          <w:color w:val="000000"/>
        </w:rPr>
      </w:pPr>
    </w:p>
    <w:p w14:paraId="0D6D1E76" w14:textId="77777777" w:rsidR="009C72BB" w:rsidRDefault="009C72BB" w:rsidP="00AC1A7A">
      <w:pPr>
        <w:shd w:val="clear" w:color="auto" w:fill="FFFFFF"/>
        <w:spacing w:line="300" w:lineRule="atLeast"/>
        <w:jc w:val="both"/>
        <w:rPr>
          <w:rFonts w:ascii="Times New Roman" w:eastAsia="Times New Roman" w:hAnsi="Times New Roman" w:cs="Times New Roman"/>
          <w:color w:val="000000"/>
        </w:rPr>
      </w:pPr>
    </w:p>
    <w:p w14:paraId="2E36547C" w14:textId="77777777" w:rsidR="009C72BB" w:rsidRDefault="009C72BB" w:rsidP="00AC1A7A">
      <w:pPr>
        <w:shd w:val="clear" w:color="auto" w:fill="FFFFFF"/>
        <w:spacing w:line="300" w:lineRule="atLeast"/>
        <w:jc w:val="both"/>
        <w:rPr>
          <w:rFonts w:ascii="Times New Roman" w:eastAsia="Times New Roman" w:hAnsi="Times New Roman" w:cs="Times New Roman"/>
          <w:color w:val="000000"/>
        </w:rPr>
      </w:pPr>
    </w:p>
    <w:p w14:paraId="6191F6A7" w14:textId="77777777" w:rsidR="006152CB" w:rsidRDefault="006152CB" w:rsidP="00AC1A7A">
      <w:pPr>
        <w:shd w:val="clear" w:color="auto" w:fill="FFFFFF"/>
        <w:spacing w:line="300" w:lineRule="atLeast"/>
        <w:jc w:val="both"/>
        <w:rPr>
          <w:rFonts w:ascii="Times New Roman" w:eastAsia="Times New Roman" w:hAnsi="Times New Roman" w:cs="Times New Roman"/>
          <w:color w:val="000000"/>
        </w:rPr>
      </w:pPr>
    </w:p>
    <w:p w14:paraId="37B05BCE" w14:textId="77777777" w:rsidR="006152CB" w:rsidRDefault="006152CB" w:rsidP="00AC1A7A">
      <w:pPr>
        <w:shd w:val="clear" w:color="auto" w:fill="FFFFFF"/>
        <w:spacing w:line="300" w:lineRule="atLeast"/>
        <w:jc w:val="both"/>
        <w:rPr>
          <w:rFonts w:ascii="Times New Roman" w:eastAsia="Times New Roman" w:hAnsi="Times New Roman" w:cs="Times New Roman"/>
          <w:color w:val="000000"/>
        </w:rPr>
      </w:pPr>
    </w:p>
    <w:p w14:paraId="03BEC056" w14:textId="77777777" w:rsidR="006152CB" w:rsidRDefault="006152CB" w:rsidP="00AC1A7A">
      <w:pPr>
        <w:shd w:val="clear" w:color="auto" w:fill="FFFFFF"/>
        <w:spacing w:line="300" w:lineRule="atLeast"/>
        <w:jc w:val="both"/>
        <w:rPr>
          <w:rFonts w:ascii="Times New Roman" w:eastAsia="Times New Roman" w:hAnsi="Times New Roman" w:cs="Times New Roman"/>
          <w:color w:val="000000"/>
        </w:rPr>
      </w:pPr>
    </w:p>
    <w:p w14:paraId="47E55631" w14:textId="77777777" w:rsidR="006152CB" w:rsidRDefault="006152CB" w:rsidP="00AC1A7A">
      <w:pPr>
        <w:shd w:val="clear" w:color="auto" w:fill="FFFFFF"/>
        <w:spacing w:line="300" w:lineRule="atLeast"/>
        <w:jc w:val="both"/>
        <w:rPr>
          <w:rFonts w:ascii="Times New Roman" w:eastAsia="Times New Roman" w:hAnsi="Times New Roman" w:cs="Times New Roman"/>
          <w:color w:val="000000"/>
        </w:rPr>
      </w:pPr>
    </w:p>
    <w:p w14:paraId="7553D4B0" w14:textId="0F0C97B9" w:rsidR="009C72BB" w:rsidRDefault="009C72BB" w:rsidP="00AC1A7A">
      <w:pPr>
        <w:shd w:val="clear" w:color="auto" w:fill="FFFFFF"/>
        <w:spacing w:line="300" w:lineRule="atLeast"/>
        <w:jc w:val="both"/>
        <w:rPr>
          <w:rFonts w:ascii="Times New Roman" w:eastAsia="Times New Roman" w:hAnsi="Times New Roman" w:cs="Times New Roman"/>
          <w:color w:val="000000"/>
        </w:rPr>
      </w:pPr>
      <w:r>
        <w:rPr>
          <w:rFonts w:ascii="Times New Roman" w:eastAsia="Times New Roman" w:hAnsi="Times New Roman" w:cs="Times New Roman"/>
          <w:noProof/>
          <w:color w:val="000000"/>
          <w:lang w:val="en-GB" w:eastAsia="zh-CN"/>
        </w:rPr>
        <w:drawing>
          <wp:inline distT="0" distB="0" distL="0" distR="0" wp14:anchorId="48A3B27C" wp14:editId="640D50D6">
            <wp:extent cx="3931920" cy="2780380"/>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33079" cy="2781199"/>
                    </a:xfrm>
                    <a:prstGeom prst="rect">
                      <a:avLst/>
                    </a:prstGeom>
                    <a:noFill/>
                  </pic:spPr>
                </pic:pic>
              </a:graphicData>
            </a:graphic>
          </wp:inline>
        </w:drawing>
      </w:r>
    </w:p>
    <w:p w14:paraId="2C135442" w14:textId="77777777" w:rsidR="009C72BB" w:rsidRDefault="009C72BB" w:rsidP="00AC1A7A">
      <w:pPr>
        <w:shd w:val="clear" w:color="auto" w:fill="FFFFFF"/>
        <w:spacing w:line="300" w:lineRule="atLeast"/>
        <w:jc w:val="both"/>
        <w:rPr>
          <w:rFonts w:ascii="Times New Roman" w:eastAsia="Times New Roman" w:hAnsi="Times New Roman" w:cs="Times New Roman"/>
          <w:color w:val="000000"/>
        </w:rPr>
      </w:pPr>
    </w:p>
    <w:p w14:paraId="7C94263D" w14:textId="0139B086" w:rsidR="009C72BB" w:rsidRDefault="009C72BB" w:rsidP="00AC1A7A">
      <w:pPr>
        <w:shd w:val="clear" w:color="auto" w:fill="FFFFFF"/>
        <w:spacing w:line="300" w:lineRule="atLeast"/>
        <w:jc w:val="both"/>
        <w:rPr>
          <w:rFonts w:ascii="Times New Roman" w:eastAsia="Times New Roman" w:hAnsi="Times New Roman" w:cs="Times New Roman"/>
          <w:b/>
          <w:color w:val="000000"/>
        </w:rPr>
      </w:pPr>
      <w:proofErr w:type="gramStart"/>
      <w:r w:rsidRPr="009C72BB">
        <w:rPr>
          <w:rFonts w:ascii="Times New Roman" w:eastAsia="Times New Roman" w:hAnsi="Times New Roman" w:cs="Times New Roman"/>
          <w:b/>
          <w:color w:val="000000"/>
        </w:rPr>
        <w:t>Figure 1.</w:t>
      </w:r>
      <w:proofErr w:type="gramEnd"/>
      <w:r w:rsidRPr="009C72BB">
        <w:rPr>
          <w:rFonts w:ascii="Times New Roman" w:eastAsia="Times New Roman" w:hAnsi="Times New Roman" w:cs="Times New Roman"/>
          <w:b/>
          <w:color w:val="000000"/>
        </w:rPr>
        <w:t xml:space="preserve"> </w:t>
      </w:r>
      <w:proofErr w:type="gramStart"/>
      <w:r w:rsidRPr="009C72BB">
        <w:rPr>
          <w:rFonts w:ascii="Times New Roman" w:eastAsia="Times New Roman" w:hAnsi="Times New Roman" w:cs="Times New Roman"/>
          <w:b/>
          <w:color w:val="000000"/>
        </w:rPr>
        <w:t>The distribution of water resources and their import between Indian states.</w:t>
      </w:r>
      <w:proofErr w:type="gramEnd"/>
      <w:r w:rsidRPr="009C72BB">
        <w:rPr>
          <w:rFonts w:ascii="Times New Roman" w:eastAsia="Times New Roman" w:hAnsi="Times New Roman" w:cs="Times New Roman"/>
          <w:b/>
          <w:color w:val="000000"/>
        </w:rPr>
        <w:t xml:space="preserve"> Source [12]</w:t>
      </w:r>
    </w:p>
    <w:p w14:paraId="3D59294B" w14:textId="77777777" w:rsidR="009C72BB" w:rsidRDefault="009C72BB" w:rsidP="00AC1A7A">
      <w:pPr>
        <w:shd w:val="clear" w:color="auto" w:fill="FFFFFF"/>
        <w:spacing w:line="300" w:lineRule="atLeast"/>
        <w:jc w:val="both"/>
        <w:rPr>
          <w:rFonts w:ascii="Times New Roman" w:eastAsia="Times New Roman" w:hAnsi="Times New Roman" w:cs="Times New Roman"/>
          <w:b/>
          <w:color w:val="000000"/>
        </w:rPr>
      </w:pPr>
    </w:p>
    <w:p w14:paraId="20920082" w14:textId="77777777" w:rsidR="009C72BB" w:rsidRDefault="009C72BB" w:rsidP="00AC1A7A">
      <w:pPr>
        <w:shd w:val="clear" w:color="auto" w:fill="FFFFFF"/>
        <w:spacing w:line="300" w:lineRule="atLeast"/>
        <w:jc w:val="both"/>
        <w:rPr>
          <w:rFonts w:ascii="Times New Roman" w:eastAsia="Times New Roman" w:hAnsi="Times New Roman" w:cs="Times New Roman"/>
          <w:b/>
          <w:color w:val="000000"/>
        </w:rPr>
      </w:pPr>
    </w:p>
    <w:p w14:paraId="1C2A4209" w14:textId="77777777" w:rsidR="009C72BB" w:rsidRDefault="009C72BB" w:rsidP="00AC1A7A">
      <w:pPr>
        <w:shd w:val="clear" w:color="auto" w:fill="FFFFFF"/>
        <w:spacing w:line="300" w:lineRule="atLeast"/>
        <w:jc w:val="both"/>
        <w:rPr>
          <w:rFonts w:ascii="Times New Roman" w:eastAsia="Times New Roman" w:hAnsi="Times New Roman" w:cs="Times New Roman"/>
          <w:b/>
          <w:color w:val="000000"/>
        </w:rPr>
      </w:pPr>
    </w:p>
    <w:p w14:paraId="1C341FB3" w14:textId="77777777" w:rsidR="009C72BB" w:rsidRDefault="009C72BB" w:rsidP="00AC1A7A">
      <w:pPr>
        <w:shd w:val="clear" w:color="auto" w:fill="FFFFFF"/>
        <w:spacing w:line="300" w:lineRule="atLeast"/>
        <w:jc w:val="both"/>
        <w:rPr>
          <w:rFonts w:ascii="Times New Roman" w:eastAsia="Times New Roman" w:hAnsi="Times New Roman" w:cs="Times New Roman"/>
          <w:b/>
          <w:color w:val="000000"/>
        </w:rPr>
      </w:pPr>
    </w:p>
    <w:p w14:paraId="16B0D3FF" w14:textId="77777777" w:rsidR="009C72BB" w:rsidRDefault="009C72BB" w:rsidP="00AC1A7A">
      <w:pPr>
        <w:shd w:val="clear" w:color="auto" w:fill="FFFFFF"/>
        <w:spacing w:line="300" w:lineRule="atLeast"/>
        <w:jc w:val="both"/>
        <w:rPr>
          <w:rFonts w:ascii="Times New Roman" w:eastAsia="Times New Roman" w:hAnsi="Times New Roman" w:cs="Times New Roman"/>
          <w:b/>
          <w:color w:val="000000"/>
        </w:rPr>
      </w:pPr>
    </w:p>
    <w:p w14:paraId="18C1996F" w14:textId="77777777" w:rsidR="009C72BB" w:rsidRDefault="009C72BB" w:rsidP="00AC1A7A">
      <w:pPr>
        <w:shd w:val="clear" w:color="auto" w:fill="FFFFFF"/>
        <w:spacing w:line="300" w:lineRule="atLeast"/>
        <w:jc w:val="both"/>
        <w:rPr>
          <w:rFonts w:ascii="Times New Roman" w:eastAsia="Times New Roman" w:hAnsi="Times New Roman" w:cs="Times New Roman"/>
          <w:b/>
          <w:color w:val="000000"/>
        </w:rPr>
      </w:pPr>
    </w:p>
    <w:p w14:paraId="5627E8DA" w14:textId="77777777" w:rsidR="009C72BB" w:rsidRDefault="009C72BB" w:rsidP="00AC1A7A">
      <w:pPr>
        <w:shd w:val="clear" w:color="auto" w:fill="FFFFFF"/>
        <w:spacing w:line="300" w:lineRule="atLeast"/>
        <w:jc w:val="both"/>
        <w:rPr>
          <w:rFonts w:ascii="Times New Roman" w:eastAsia="Times New Roman" w:hAnsi="Times New Roman" w:cs="Times New Roman"/>
          <w:b/>
          <w:color w:val="000000"/>
        </w:rPr>
      </w:pPr>
    </w:p>
    <w:p w14:paraId="541CCF82" w14:textId="77777777" w:rsidR="009C72BB" w:rsidRDefault="009C72BB" w:rsidP="00AC1A7A">
      <w:pPr>
        <w:shd w:val="clear" w:color="auto" w:fill="FFFFFF"/>
        <w:spacing w:line="300" w:lineRule="atLeast"/>
        <w:jc w:val="both"/>
        <w:rPr>
          <w:rFonts w:ascii="Times New Roman" w:eastAsia="Times New Roman" w:hAnsi="Times New Roman" w:cs="Times New Roman"/>
          <w:b/>
          <w:color w:val="000000"/>
        </w:rPr>
      </w:pPr>
    </w:p>
    <w:p w14:paraId="70517FAC" w14:textId="77777777" w:rsidR="009C72BB" w:rsidRDefault="009C72BB" w:rsidP="00AC1A7A">
      <w:pPr>
        <w:shd w:val="clear" w:color="auto" w:fill="FFFFFF"/>
        <w:spacing w:line="300" w:lineRule="atLeast"/>
        <w:jc w:val="both"/>
        <w:rPr>
          <w:rFonts w:ascii="Times New Roman" w:eastAsia="Times New Roman" w:hAnsi="Times New Roman" w:cs="Times New Roman"/>
          <w:b/>
          <w:color w:val="000000"/>
        </w:rPr>
      </w:pPr>
    </w:p>
    <w:p w14:paraId="019BD456" w14:textId="77777777" w:rsidR="009C72BB" w:rsidRDefault="009C72BB" w:rsidP="00AC1A7A">
      <w:pPr>
        <w:shd w:val="clear" w:color="auto" w:fill="FFFFFF"/>
        <w:spacing w:line="300" w:lineRule="atLeast"/>
        <w:jc w:val="both"/>
        <w:rPr>
          <w:rFonts w:ascii="Times New Roman" w:eastAsia="Times New Roman" w:hAnsi="Times New Roman" w:cs="Times New Roman"/>
          <w:b/>
          <w:color w:val="000000"/>
        </w:rPr>
      </w:pPr>
    </w:p>
    <w:p w14:paraId="522D9B9E" w14:textId="77777777" w:rsidR="009C72BB" w:rsidRDefault="009C72BB" w:rsidP="00AC1A7A">
      <w:pPr>
        <w:shd w:val="clear" w:color="auto" w:fill="FFFFFF"/>
        <w:spacing w:line="300" w:lineRule="atLeast"/>
        <w:jc w:val="both"/>
        <w:rPr>
          <w:rFonts w:ascii="Times New Roman" w:eastAsia="Times New Roman" w:hAnsi="Times New Roman" w:cs="Times New Roman"/>
          <w:b/>
          <w:color w:val="000000"/>
        </w:rPr>
      </w:pPr>
    </w:p>
    <w:p w14:paraId="3AB7D4F7" w14:textId="77777777" w:rsidR="009C72BB" w:rsidRDefault="009C72BB" w:rsidP="00AC1A7A">
      <w:pPr>
        <w:shd w:val="clear" w:color="auto" w:fill="FFFFFF"/>
        <w:spacing w:line="300" w:lineRule="atLeast"/>
        <w:jc w:val="both"/>
        <w:rPr>
          <w:rFonts w:ascii="Times New Roman" w:eastAsia="Times New Roman" w:hAnsi="Times New Roman" w:cs="Times New Roman"/>
          <w:b/>
          <w:color w:val="000000"/>
        </w:rPr>
      </w:pPr>
    </w:p>
    <w:p w14:paraId="3971E17F" w14:textId="77777777" w:rsidR="009C72BB" w:rsidRDefault="009C72BB" w:rsidP="00AC1A7A">
      <w:pPr>
        <w:shd w:val="clear" w:color="auto" w:fill="FFFFFF"/>
        <w:spacing w:line="300" w:lineRule="atLeast"/>
        <w:jc w:val="both"/>
        <w:rPr>
          <w:rFonts w:ascii="Times New Roman" w:eastAsia="Times New Roman" w:hAnsi="Times New Roman" w:cs="Times New Roman"/>
          <w:b/>
          <w:color w:val="000000"/>
        </w:rPr>
      </w:pPr>
    </w:p>
    <w:p w14:paraId="60E48FD7" w14:textId="77777777" w:rsidR="009C72BB" w:rsidRDefault="009C72BB" w:rsidP="00AC1A7A">
      <w:pPr>
        <w:shd w:val="clear" w:color="auto" w:fill="FFFFFF"/>
        <w:spacing w:line="300" w:lineRule="atLeast"/>
        <w:jc w:val="both"/>
        <w:rPr>
          <w:rFonts w:ascii="Times New Roman" w:eastAsia="Times New Roman" w:hAnsi="Times New Roman" w:cs="Times New Roman"/>
          <w:b/>
          <w:color w:val="000000"/>
        </w:rPr>
      </w:pPr>
    </w:p>
    <w:p w14:paraId="3B6F089E" w14:textId="77777777" w:rsidR="009C72BB" w:rsidRDefault="009C72BB" w:rsidP="00AC1A7A">
      <w:pPr>
        <w:shd w:val="clear" w:color="auto" w:fill="FFFFFF"/>
        <w:spacing w:line="300" w:lineRule="atLeast"/>
        <w:jc w:val="both"/>
        <w:rPr>
          <w:rFonts w:ascii="Times New Roman" w:eastAsia="Times New Roman" w:hAnsi="Times New Roman" w:cs="Times New Roman"/>
          <w:b/>
          <w:color w:val="000000"/>
        </w:rPr>
      </w:pPr>
    </w:p>
    <w:p w14:paraId="2DAA6340" w14:textId="77777777" w:rsidR="009C72BB" w:rsidRDefault="009C72BB" w:rsidP="00AC1A7A">
      <w:pPr>
        <w:shd w:val="clear" w:color="auto" w:fill="FFFFFF"/>
        <w:spacing w:line="300" w:lineRule="atLeast"/>
        <w:jc w:val="both"/>
        <w:rPr>
          <w:rFonts w:ascii="Times New Roman" w:eastAsia="Times New Roman" w:hAnsi="Times New Roman" w:cs="Times New Roman"/>
          <w:b/>
          <w:color w:val="000000"/>
        </w:rPr>
      </w:pPr>
    </w:p>
    <w:p w14:paraId="7CAE5D85" w14:textId="77777777" w:rsidR="009C72BB" w:rsidRDefault="009C72BB" w:rsidP="00AC1A7A">
      <w:pPr>
        <w:shd w:val="clear" w:color="auto" w:fill="FFFFFF"/>
        <w:spacing w:line="300" w:lineRule="atLeast"/>
        <w:jc w:val="both"/>
        <w:rPr>
          <w:rFonts w:ascii="Times New Roman" w:eastAsia="Times New Roman" w:hAnsi="Times New Roman" w:cs="Times New Roman"/>
          <w:b/>
          <w:color w:val="000000"/>
        </w:rPr>
      </w:pPr>
    </w:p>
    <w:p w14:paraId="4846BE43" w14:textId="77777777" w:rsidR="009C72BB" w:rsidRDefault="009C72BB" w:rsidP="00AC1A7A">
      <w:pPr>
        <w:shd w:val="clear" w:color="auto" w:fill="FFFFFF"/>
        <w:spacing w:line="300" w:lineRule="atLeast"/>
        <w:jc w:val="both"/>
        <w:rPr>
          <w:rFonts w:ascii="Times New Roman" w:eastAsia="Times New Roman" w:hAnsi="Times New Roman" w:cs="Times New Roman"/>
          <w:b/>
          <w:color w:val="000000"/>
        </w:rPr>
      </w:pPr>
    </w:p>
    <w:p w14:paraId="5CFDEF6C" w14:textId="77777777" w:rsidR="009C72BB" w:rsidRDefault="009C72BB" w:rsidP="00AC1A7A">
      <w:pPr>
        <w:shd w:val="clear" w:color="auto" w:fill="FFFFFF"/>
        <w:spacing w:line="300" w:lineRule="atLeast"/>
        <w:jc w:val="both"/>
        <w:rPr>
          <w:rFonts w:ascii="Times New Roman" w:eastAsia="Times New Roman" w:hAnsi="Times New Roman" w:cs="Times New Roman"/>
          <w:b/>
          <w:color w:val="000000"/>
        </w:rPr>
      </w:pPr>
    </w:p>
    <w:p w14:paraId="14D6EF55" w14:textId="77777777" w:rsidR="009C72BB" w:rsidRDefault="009C72BB" w:rsidP="00AC1A7A">
      <w:pPr>
        <w:shd w:val="clear" w:color="auto" w:fill="FFFFFF"/>
        <w:spacing w:line="300" w:lineRule="atLeast"/>
        <w:jc w:val="both"/>
        <w:rPr>
          <w:rFonts w:ascii="Times New Roman" w:eastAsia="Times New Roman" w:hAnsi="Times New Roman" w:cs="Times New Roman"/>
          <w:b/>
          <w:color w:val="000000"/>
        </w:rPr>
      </w:pPr>
    </w:p>
    <w:p w14:paraId="14A85557" w14:textId="77777777" w:rsidR="009C72BB" w:rsidRDefault="009C72BB" w:rsidP="00AC1A7A">
      <w:pPr>
        <w:shd w:val="clear" w:color="auto" w:fill="FFFFFF"/>
        <w:spacing w:line="300" w:lineRule="atLeast"/>
        <w:jc w:val="both"/>
        <w:rPr>
          <w:rFonts w:ascii="Times New Roman" w:eastAsia="Times New Roman" w:hAnsi="Times New Roman" w:cs="Times New Roman"/>
          <w:b/>
          <w:color w:val="000000"/>
        </w:rPr>
      </w:pPr>
    </w:p>
    <w:p w14:paraId="18DEACB2" w14:textId="77777777" w:rsidR="009C72BB" w:rsidRDefault="009C72BB" w:rsidP="00AC1A7A">
      <w:pPr>
        <w:shd w:val="clear" w:color="auto" w:fill="FFFFFF"/>
        <w:spacing w:line="300" w:lineRule="atLeast"/>
        <w:jc w:val="both"/>
        <w:rPr>
          <w:rFonts w:ascii="Times New Roman" w:eastAsia="Times New Roman" w:hAnsi="Times New Roman" w:cs="Times New Roman"/>
          <w:b/>
          <w:color w:val="000000"/>
        </w:rPr>
      </w:pPr>
    </w:p>
    <w:p w14:paraId="3193E415" w14:textId="77777777" w:rsidR="009C72BB" w:rsidRDefault="009C72BB" w:rsidP="00AC1A7A">
      <w:pPr>
        <w:shd w:val="clear" w:color="auto" w:fill="FFFFFF"/>
        <w:spacing w:line="300" w:lineRule="atLeast"/>
        <w:jc w:val="both"/>
        <w:rPr>
          <w:rFonts w:ascii="Times New Roman" w:eastAsia="Times New Roman" w:hAnsi="Times New Roman" w:cs="Times New Roman"/>
          <w:b/>
          <w:color w:val="000000"/>
        </w:rPr>
      </w:pPr>
    </w:p>
    <w:p w14:paraId="11A1D50B" w14:textId="77777777" w:rsidR="009C72BB" w:rsidRDefault="009C72BB" w:rsidP="00AC1A7A">
      <w:pPr>
        <w:shd w:val="clear" w:color="auto" w:fill="FFFFFF"/>
        <w:spacing w:line="300" w:lineRule="atLeast"/>
        <w:jc w:val="both"/>
        <w:rPr>
          <w:rFonts w:ascii="Times New Roman" w:eastAsia="Times New Roman" w:hAnsi="Times New Roman" w:cs="Times New Roman"/>
          <w:b/>
          <w:color w:val="000000"/>
        </w:rPr>
      </w:pPr>
    </w:p>
    <w:p w14:paraId="0876D18E" w14:textId="77777777" w:rsidR="009C72BB" w:rsidRDefault="009C72BB" w:rsidP="00AC1A7A">
      <w:pPr>
        <w:shd w:val="clear" w:color="auto" w:fill="FFFFFF"/>
        <w:spacing w:line="300" w:lineRule="atLeast"/>
        <w:jc w:val="both"/>
        <w:rPr>
          <w:rFonts w:ascii="Times New Roman" w:eastAsia="Times New Roman" w:hAnsi="Times New Roman" w:cs="Times New Roman"/>
          <w:b/>
          <w:color w:val="000000"/>
        </w:rPr>
      </w:pPr>
    </w:p>
    <w:p w14:paraId="5151DDCC" w14:textId="77777777" w:rsidR="009C72BB" w:rsidRDefault="009C72BB" w:rsidP="00AC1A7A">
      <w:pPr>
        <w:shd w:val="clear" w:color="auto" w:fill="FFFFFF"/>
        <w:spacing w:line="300" w:lineRule="atLeast"/>
        <w:jc w:val="both"/>
        <w:rPr>
          <w:rFonts w:ascii="Times New Roman" w:eastAsia="Times New Roman" w:hAnsi="Times New Roman" w:cs="Times New Roman"/>
          <w:b/>
          <w:color w:val="000000"/>
        </w:rPr>
      </w:pPr>
    </w:p>
    <w:p w14:paraId="4CB6B134" w14:textId="77777777" w:rsidR="009C72BB" w:rsidRDefault="009C72BB" w:rsidP="00AC1A7A">
      <w:pPr>
        <w:shd w:val="clear" w:color="auto" w:fill="FFFFFF"/>
        <w:spacing w:line="300" w:lineRule="atLeast"/>
        <w:jc w:val="both"/>
        <w:rPr>
          <w:rFonts w:ascii="Times New Roman" w:eastAsia="Times New Roman" w:hAnsi="Times New Roman" w:cs="Times New Roman"/>
          <w:b/>
          <w:color w:val="000000"/>
        </w:rPr>
      </w:pPr>
    </w:p>
    <w:p w14:paraId="17B8E66B" w14:textId="77777777" w:rsidR="009C72BB" w:rsidRDefault="009C72BB" w:rsidP="00AC1A7A">
      <w:pPr>
        <w:shd w:val="clear" w:color="auto" w:fill="FFFFFF"/>
        <w:spacing w:line="300" w:lineRule="atLeast"/>
        <w:jc w:val="both"/>
        <w:rPr>
          <w:rFonts w:ascii="Times New Roman" w:eastAsia="Times New Roman" w:hAnsi="Times New Roman" w:cs="Times New Roman"/>
          <w:b/>
          <w:color w:val="000000"/>
        </w:rPr>
      </w:pPr>
    </w:p>
    <w:p w14:paraId="72C49608" w14:textId="77777777" w:rsidR="009C72BB" w:rsidRPr="009C72BB" w:rsidRDefault="009C72BB" w:rsidP="009C72BB">
      <w:pPr>
        <w:shd w:val="clear" w:color="auto" w:fill="FFFFFF"/>
        <w:spacing w:line="300" w:lineRule="atLeast"/>
        <w:jc w:val="both"/>
        <w:rPr>
          <w:rFonts w:ascii="Times New Roman" w:eastAsia="Times New Roman" w:hAnsi="Times New Roman" w:cs="Times New Roman"/>
          <w:b/>
          <w:color w:val="000000"/>
        </w:rPr>
      </w:pPr>
      <w:r w:rsidRPr="009C72BB">
        <w:rPr>
          <w:rFonts w:ascii="Times New Roman" w:eastAsia="Times New Roman" w:hAnsi="Times New Roman" w:cs="Times New Roman"/>
          <w:b/>
          <w:color w:val="000000"/>
        </w:rPr>
        <w:t>Highlights</w:t>
      </w:r>
    </w:p>
    <w:p w14:paraId="7ABCA3D8" w14:textId="77777777" w:rsidR="009C72BB" w:rsidRPr="009C72BB" w:rsidRDefault="009C72BB" w:rsidP="009C72BB">
      <w:pPr>
        <w:shd w:val="clear" w:color="auto" w:fill="FFFFFF"/>
        <w:spacing w:line="300" w:lineRule="atLeast"/>
        <w:jc w:val="both"/>
        <w:rPr>
          <w:rFonts w:ascii="Times New Roman" w:eastAsia="Times New Roman" w:hAnsi="Times New Roman" w:cs="Times New Roman"/>
          <w:b/>
          <w:color w:val="000000"/>
        </w:rPr>
      </w:pPr>
    </w:p>
    <w:p w14:paraId="31E687E3" w14:textId="0E32DECD" w:rsidR="009C72BB" w:rsidRPr="009C72BB" w:rsidRDefault="009C72BB" w:rsidP="009C72BB">
      <w:pPr>
        <w:shd w:val="clear" w:color="auto" w:fill="FFFFFF"/>
        <w:spacing w:line="300" w:lineRule="atLeast"/>
        <w:ind w:left="720" w:hanging="720"/>
        <w:jc w:val="both"/>
        <w:rPr>
          <w:rFonts w:ascii="Times New Roman" w:eastAsia="Times New Roman" w:hAnsi="Times New Roman" w:cs="Times New Roman"/>
          <w:color w:val="000000"/>
        </w:rPr>
      </w:pPr>
      <w:r w:rsidRPr="009C72BB">
        <w:rPr>
          <w:rFonts w:ascii="Times New Roman" w:eastAsia="Times New Roman" w:hAnsi="Times New Roman" w:cs="Times New Roman"/>
          <w:b/>
          <w:color w:val="000000"/>
        </w:rPr>
        <w:t>•</w:t>
      </w:r>
      <w:r w:rsidRPr="009C72BB">
        <w:rPr>
          <w:rFonts w:ascii="Times New Roman" w:eastAsia="Times New Roman" w:hAnsi="Times New Roman" w:cs="Times New Roman"/>
          <w:b/>
          <w:color w:val="000000"/>
        </w:rPr>
        <w:tab/>
      </w:r>
      <w:r w:rsidRPr="009C72BB">
        <w:rPr>
          <w:rFonts w:ascii="Times New Roman" w:eastAsia="Times New Roman" w:hAnsi="Times New Roman" w:cs="Times New Roman"/>
          <w:color w:val="000000"/>
        </w:rPr>
        <w:t>The emergence of a wider national culture in India</w:t>
      </w:r>
      <w:r w:rsidR="00276145">
        <w:rPr>
          <w:rFonts w:ascii="Times New Roman" w:eastAsia="Times New Roman" w:hAnsi="Times New Roman" w:cs="Times New Roman"/>
          <w:color w:val="000000"/>
        </w:rPr>
        <w:t>,</w:t>
      </w:r>
      <w:r w:rsidRPr="009C72BB">
        <w:rPr>
          <w:rFonts w:ascii="Times New Roman" w:eastAsia="Times New Roman" w:hAnsi="Times New Roman" w:cs="Times New Roman"/>
          <w:color w:val="000000"/>
        </w:rPr>
        <w:t xml:space="preserve"> which is shifting from the older ideologies of a state-managed economy to a middle-class culture of consumption</w:t>
      </w:r>
    </w:p>
    <w:p w14:paraId="73F7D106" w14:textId="77777777" w:rsidR="009C72BB" w:rsidRPr="009C72BB" w:rsidRDefault="009C72BB" w:rsidP="009C72BB">
      <w:pPr>
        <w:shd w:val="clear" w:color="auto" w:fill="FFFFFF"/>
        <w:spacing w:line="300" w:lineRule="atLeast"/>
        <w:ind w:left="720" w:hanging="720"/>
        <w:jc w:val="both"/>
        <w:rPr>
          <w:rFonts w:ascii="Times New Roman" w:eastAsia="Times New Roman" w:hAnsi="Times New Roman" w:cs="Times New Roman"/>
          <w:color w:val="000000"/>
        </w:rPr>
      </w:pPr>
      <w:r w:rsidRPr="009C72BB">
        <w:rPr>
          <w:rFonts w:ascii="Times New Roman" w:eastAsia="Times New Roman" w:hAnsi="Times New Roman" w:cs="Times New Roman"/>
          <w:color w:val="000000"/>
        </w:rPr>
        <w:t>•</w:t>
      </w:r>
      <w:r w:rsidRPr="009C72BB">
        <w:rPr>
          <w:rFonts w:ascii="Times New Roman" w:eastAsia="Times New Roman" w:hAnsi="Times New Roman" w:cs="Times New Roman"/>
          <w:color w:val="000000"/>
        </w:rPr>
        <w:tab/>
        <w:t xml:space="preserve">The main challenges for the future development of the Indian nation are poverty reduction, management of water supply, development of education and ethical governance </w:t>
      </w:r>
    </w:p>
    <w:p w14:paraId="2B6C5823" w14:textId="051AD0EA" w:rsidR="009C72BB" w:rsidRPr="009C72BB" w:rsidRDefault="009C72BB" w:rsidP="009C72BB">
      <w:pPr>
        <w:shd w:val="clear" w:color="auto" w:fill="FFFFFF"/>
        <w:spacing w:line="300" w:lineRule="atLeast"/>
        <w:ind w:left="720" w:hanging="720"/>
        <w:jc w:val="both"/>
        <w:rPr>
          <w:rFonts w:ascii="Times New Roman" w:eastAsia="Times New Roman" w:hAnsi="Times New Roman" w:cs="Times New Roman"/>
          <w:color w:val="000000"/>
        </w:rPr>
      </w:pPr>
      <w:r w:rsidRPr="009C72BB">
        <w:rPr>
          <w:rFonts w:ascii="Times New Roman" w:eastAsia="Times New Roman" w:hAnsi="Times New Roman" w:cs="Times New Roman"/>
          <w:color w:val="000000"/>
        </w:rPr>
        <w:t>•</w:t>
      </w:r>
      <w:r w:rsidRPr="009C72BB">
        <w:rPr>
          <w:rFonts w:ascii="Times New Roman" w:eastAsia="Times New Roman" w:hAnsi="Times New Roman" w:cs="Times New Roman"/>
          <w:color w:val="000000"/>
        </w:rPr>
        <w:tab/>
        <w:t>The Vedic culture should and can have an important effect for the future development of India</w:t>
      </w:r>
    </w:p>
    <w:p w14:paraId="767DF234" w14:textId="77777777" w:rsidR="009C72BB" w:rsidRPr="009C72BB" w:rsidRDefault="009C72BB" w:rsidP="00AC1A7A">
      <w:pPr>
        <w:shd w:val="clear" w:color="auto" w:fill="FFFFFF"/>
        <w:spacing w:line="300" w:lineRule="atLeast"/>
        <w:jc w:val="both"/>
        <w:rPr>
          <w:rFonts w:ascii="Times New Roman" w:eastAsia="Times New Roman" w:hAnsi="Times New Roman" w:cs="Times New Roman"/>
          <w:b/>
          <w:color w:val="000000"/>
        </w:rPr>
      </w:pPr>
    </w:p>
    <w:p w14:paraId="5A8BF030" w14:textId="77777777" w:rsidR="009C72BB" w:rsidRDefault="009C72BB" w:rsidP="00AC1A7A">
      <w:pPr>
        <w:shd w:val="clear" w:color="auto" w:fill="FFFFFF"/>
        <w:spacing w:line="300" w:lineRule="atLeast"/>
        <w:jc w:val="both"/>
        <w:rPr>
          <w:rFonts w:ascii="Times New Roman" w:eastAsia="Times New Roman" w:hAnsi="Times New Roman" w:cs="Times New Roman"/>
          <w:color w:val="000000"/>
        </w:rPr>
      </w:pPr>
    </w:p>
    <w:p w14:paraId="458A4F5B" w14:textId="77777777" w:rsidR="009C72BB" w:rsidRPr="00301358" w:rsidRDefault="009C72BB" w:rsidP="00AC1A7A">
      <w:pPr>
        <w:shd w:val="clear" w:color="auto" w:fill="FFFFFF"/>
        <w:spacing w:line="300" w:lineRule="atLeast"/>
        <w:jc w:val="both"/>
        <w:rPr>
          <w:rFonts w:ascii="Times New Roman" w:eastAsia="Times New Roman" w:hAnsi="Times New Roman" w:cs="Times New Roman"/>
          <w:color w:val="000000"/>
        </w:rPr>
      </w:pPr>
    </w:p>
    <w:p w14:paraId="7FFD18DE" w14:textId="77777777" w:rsidR="009B2418" w:rsidRPr="00301358" w:rsidRDefault="009B2418" w:rsidP="00AC1A7A">
      <w:pPr>
        <w:spacing w:line="360" w:lineRule="auto"/>
        <w:jc w:val="both"/>
        <w:rPr>
          <w:rFonts w:ascii="Times New Roman" w:hAnsi="Times New Roman" w:cs="Times New Roman"/>
        </w:rPr>
      </w:pPr>
    </w:p>
    <w:p w14:paraId="68A3F902" w14:textId="77777777" w:rsidR="00D97B2E" w:rsidRPr="00301358" w:rsidRDefault="00D97B2E" w:rsidP="00AC1A7A">
      <w:pPr>
        <w:spacing w:line="360" w:lineRule="auto"/>
        <w:jc w:val="both"/>
        <w:rPr>
          <w:rFonts w:ascii="Times New Roman" w:hAnsi="Times New Roman" w:cs="Times New Roman"/>
        </w:rPr>
      </w:pPr>
    </w:p>
    <w:p w14:paraId="679164E5" w14:textId="0B842C4B" w:rsidR="000E5A87" w:rsidRPr="00301358" w:rsidRDefault="00D97B2E" w:rsidP="00AC1A7A">
      <w:pPr>
        <w:spacing w:line="360" w:lineRule="auto"/>
        <w:jc w:val="both"/>
        <w:rPr>
          <w:rFonts w:ascii="Times New Roman" w:hAnsi="Times New Roman" w:cs="Times New Roman"/>
        </w:rPr>
      </w:pPr>
      <w:r w:rsidRPr="00301358">
        <w:rPr>
          <w:rFonts w:ascii="Times New Roman" w:hAnsi="Times New Roman" w:cs="Times New Roman"/>
        </w:rPr>
        <w:t xml:space="preserve"> </w:t>
      </w:r>
    </w:p>
    <w:sectPr w:rsidR="000E5A87" w:rsidRPr="00301358" w:rsidSect="004A191B">
      <w:footerReference w:type="default" r:id="rId1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2053B" w14:textId="77777777" w:rsidR="00BE1598" w:rsidRDefault="00BE1598" w:rsidP="00292A32">
      <w:r>
        <w:separator/>
      </w:r>
    </w:p>
  </w:endnote>
  <w:endnote w:type="continuationSeparator" w:id="0">
    <w:p w14:paraId="1DA9FF38" w14:textId="77777777" w:rsidR="00BE1598" w:rsidRDefault="00BE1598" w:rsidP="00292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22498"/>
      <w:docPartObj>
        <w:docPartGallery w:val="Page Numbers (Bottom of Page)"/>
        <w:docPartUnique/>
      </w:docPartObj>
    </w:sdtPr>
    <w:sdtEndPr/>
    <w:sdtContent>
      <w:p w14:paraId="343DDFAD" w14:textId="4DE38A95" w:rsidR="006152CB" w:rsidRDefault="006152CB">
        <w:pPr>
          <w:pStyle w:val="Footer"/>
          <w:jc w:val="right"/>
        </w:pPr>
        <w:r>
          <w:fldChar w:fldCharType="begin"/>
        </w:r>
        <w:r>
          <w:instrText>PAGE   \* MERGEFORMAT</w:instrText>
        </w:r>
        <w:r>
          <w:fldChar w:fldCharType="separate"/>
        </w:r>
        <w:r w:rsidR="00FC0AE3" w:rsidRPr="00FC0AE3">
          <w:rPr>
            <w:noProof/>
            <w:lang w:val="fr-FR"/>
          </w:rPr>
          <w:t>1</w:t>
        </w:r>
        <w:r>
          <w:fldChar w:fldCharType="end"/>
        </w:r>
      </w:p>
    </w:sdtContent>
  </w:sdt>
  <w:p w14:paraId="6AFE4EC3" w14:textId="77777777" w:rsidR="006152CB" w:rsidRDefault="006152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00F41" w14:textId="77777777" w:rsidR="00BE1598" w:rsidRDefault="00BE1598" w:rsidP="00292A32">
      <w:r>
        <w:separator/>
      </w:r>
    </w:p>
  </w:footnote>
  <w:footnote w:type="continuationSeparator" w:id="0">
    <w:p w14:paraId="2886EF9F" w14:textId="77777777" w:rsidR="00BE1598" w:rsidRDefault="00BE1598" w:rsidP="00292A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194D99"/>
    <w:multiLevelType w:val="hybridMultilevel"/>
    <w:tmpl w:val="3C5E44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74D"/>
    <w:rsid w:val="0002391E"/>
    <w:rsid w:val="00056C46"/>
    <w:rsid w:val="0008304F"/>
    <w:rsid w:val="00094CA9"/>
    <w:rsid w:val="000B56DA"/>
    <w:rsid w:val="000E4EE4"/>
    <w:rsid w:val="000E5A87"/>
    <w:rsid w:val="000F7D00"/>
    <w:rsid w:val="00113B81"/>
    <w:rsid w:val="00114980"/>
    <w:rsid w:val="00184842"/>
    <w:rsid w:val="001B645A"/>
    <w:rsid w:val="001C0421"/>
    <w:rsid w:val="001E6AF4"/>
    <w:rsid w:val="002152F3"/>
    <w:rsid w:val="00222CEE"/>
    <w:rsid w:val="00267136"/>
    <w:rsid w:val="00276145"/>
    <w:rsid w:val="00292A32"/>
    <w:rsid w:val="002B0ACE"/>
    <w:rsid w:val="00301358"/>
    <w:rsid w:val="003316F4"/>
    <w:rsid w:val="00361CCC"/>
    <w:rsid w:val="0038707A"/>
    <w:rsid w:val="004818A3"/>
    <w:rsid w:val="004A0AC5"/>
    <w:rsid w:val="004A191B"/>
    <w:rsid w:val="00562C34"/>
    <w:rsid w:val="005768E4"/>
    <w:rsid w:val="00594EB1"/>
    <w:rsid w:val="006152CB"/>
    <w:rsid w:val="006240A3"/>
    <w:rsid w:val="00636F24"/>
    <w:rsid w:val="006376A9"/>
    <w:rsid w:val="00640128"/>
    <w:rsid w:val="00695A0F"/>
    <w:rsid w:val="006B5250"/>
    <w:rsid w:val="006B60E3"/>
    <w:rsid w:val="006B68F6"/>
    <w:rsid w:val="006C44D5"/>
    <w:rsid w:val="006D6BAC"/>
    <w:rsid w:val="006E23B6"/>
    <w:rsid w:val="00780770"/>
    <w:rsid w:val="007F7CEC"/>
    <w:rsid w:val="0081017D"/>
    <w:rsid w:val="0083670A"/>
    <w:rsid w:val="0084618C"/>
    <w:rsid w:val="008E1FF3"/>
    <w:rsid w:val="008E54A5"/>
    <w:rsid w:val="008E6F45"/>
    <w:rsid w:val="0094674D"/>
    <w:rsid w:val="00954AF2"/>
    <w:rsid w:val="009557FF"/>
    <w:rsid w:val="00966519"/>
    <w:rsid w:val="0097707A"/>
    <w:rsid w:val="009A561E"/>
    <w:rsid w:val="009B2418"/>
    <w:rsid w:val="009C1A8A"/>
    <w:rsid w:val="009C72BB"/>
    <w:rsid w:val="00A079CF"/>
    <w:rsid w:val="00A536DA"/>
    <w:rsid w:val="00A87836"/>
    <w:rsid w:val="00A95D8E"/>
    <w:rsid w:val="00AB18E3"/>
    <w:rsid w:val="00AC1A7A"/>
    <w:rsid w:val="00B85578"/>
    <w:rsid w:val="00BE1598"/>
    <w:rsid w:val="00C24C9F"/>
    <w:rsid w:val="00C276E8"/>
    <w:rsid w:val="00C43B1F"/>
    <w:rsid w:val="00D367ED"/>
    <w:rsid w:val="00D82ED4"/>
    <w:rsid w:val="00D97B2E"/>
    <w:rsid w:val="00DB3FBC"/>
    <w:rsid w:val="00E31D0D"/>
    <w:rsid w:val="00E416E8"/>
    <w:rsid w:val="00E73FF6"/>
    <w:rsid w:val="00E93868"/>
    <w:rsid w:val="00EB59DC"/>
    <w:rsid w:val="00ED6EF7"/>
    <w:rsid w:val="00F04478"/>
    <w:rsid w:val="00F23247"/>
    <w:rsid w:val="00F23634"/>
    <w:rsid w:val="00F2782C"/>
    <w:rsid w:val="00F325D3"/>
    <w:rsid w:val="00F32CF3"/>
    <w:rsid w:val="00F67B48"/>
    <w:rsid w:val="00F80676"/>
    <w:rsid w:val="00F95A5E"/>
    <w:rsid w:val="00FA7CDE"/>
    <w:rsid w:val="00FB0517"/>
    <w:rsid w:val="00FC0AE3"/>
    <w:rsid w:val="00FC276D"/>
    <w:rsid w:val="00FE1E77"/>
    <w:rsid w:val="00FE3C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83E6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2CF3"/>
    <w:pPr>
      <w:spacing w:before="100" w:beforeAutospacing="1" w:after="100" w:afterAutospacing="1"/>
      <w:outlineLvl w:val="0"/>
    </w:pPr>
    <w:rPr>
      <w:rFonts w:ascii="Times" w:hAnsi="Times"/>
      <w:b/>
      <w:bCs/>
      <w:kern w:val="36"/>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A87"/>
    <w:pPr>
      <w:spacing w:after="200" w:line="276" w:lineRule="auto"/>
      <w:ind w:left="720"/>
      <w:contextualSpacing/>
    </w:pPr>
    <w:rPr>
      <w:rFonts w:ascii="Calibri" w:eastAsia="Calibri" w:hAnsi="Calibri" w:cs="Times New Roman"/>
      <w:sz w:val="22"/>
      <w:szCs w:val="22"/>
      <w:lang w:val="en-IN"/>
    </w:rPr>
  </w:style>
  <w:style w:type="character" w:customStyle="1" w:styleId="Heading1Char">
    <w:name w:val="Heading 1 Char"/>
    <w:basedOn w:val="DefaultParagraphFont"/>
    <w:link w:val="Heading1"/>
    <w:uiPriority w:val="9"/>
    <w:rsid w:val="00F32CF3"/>
    <w:rPr>
      <w:rFonts w:ascii="Times" w:hAnsi="Times"/>
      <w:b/>
      <w:bCs/>
      <w:kern w:val="36"/>
      <w:sz w:val="48"/>
      <w:szCs w:val="48"/>
      <w:lang w:val="en-GB"/>
    </w:rPr>
  </w:style>
  <w:style w:type="character" w:customStyle="1" w:styleId="pubdate">
    <w:name w:val="pubdate"/>
    <w:basedOn w:val="DefaultParagraphFont"/>
    <w:rsid w:val="00F32CF3"/>
  </w:style>
  <w:style w:type="character" w:styleId="Hyperlink">
    <w:name w:val="Hyperlink"/>
    <w:basedOn w:val="DefaultParagraphFont"/>
    <w:uiPriority w:val="99"/>
    <w:unhideWhenUsed/>
    <w:rsid w:val="00F32CF3"/>
    <w:rPr>
      <w:color w:val="0000FF"/>
      <w:u w:val="single"/>
    </w:rPr>
  </w:style>
  <w:style w:type="character" w:customStyle="1" w:styleId="apple-converted-space">
    <w:name w:val="apple-converted-space"/>
    <w:basedOn w:val="DefaultParagraphFont"/>
    <w:rsid w:val="00F32CF3"/>
  </w:style>
  <w:style w:type="paragraph" w:styleId="BalloonText">
    <w:name w:val="Balloon Text"/>
    <w:basedOn w:val="Normal"/>
    <w:link w:val="BalloonTextChar"/>
    <w:uiPriority w:val="99"/>
    <w:semiHidden/>
    <w:unhideWhenUsed/>
    <w:rsid w:val="00FC27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276D"/>
    <w:rPr>
      <w:rFonts w:ascii="Lucida Grande" w:hAnsi="Lucida Grande" w:cs="Lucida Grande"/>
      <w:sz w:val="18"/>
      <w:szCs w:val="18"/>
    </w:rPr>
  </w:style>
  <w:style w:type="character" w:styleId="FollowedHyperlink">
    <w:name w:val="FollowedHyperlink"/>
    <w:basedOn w:val="DefaultParagraphFont"/>
    <w:uiPriority w:val="99"/>
    <w:semiHidden/>
    <w:unhideWhenUsed/>
    <w:rsid w:val="00695A0F"/>
    <w:rPr>
      <w:color w:val="800080" w:themeColor="followedHyperlink"/>
      <w:u w:val="single"/>
    </w:rPr>
  </w:style>
  <w:style w:type="character" w:styleId="Strong">
    <w:name w:val="Strong"/>
    <w:basedOn w:val="DefaultParagraphFont"/>
    <w:uiPriority w:val="22"/>
    <w:qFormat/>
    <w:rsid w:val="0002391E"/>
    <w:rPr>
      <w:b/>
      <w:bCs/>
    </w:rPr>
  </w:style>
  <w:style w:type="character" w:customStyle="1" w:styleId="separator">
    <w:name w:val="separator"/>
    <w:basedOn w:val="DefaultParagraphFont"/>
    <w:rsid w:val="009B2418"/>
  </w:style>
  <w:style w:type="paragraph" w:styleId="NormalWeb">
    <w:name w:val="Normal (Web)"/>
    <w:basedOn w:val="Normal"/>
    <w:uiPriority w:val="99"/>
    <w:semiHidden/>
    <w:unhideWhenUsed/>
    <w:rsid w:val="00FA7CDE"/>
    <w:pPr>
      <w:spacing w:before="100" w:beforeAutospacing="1" w:after="100" w:afterAutospacing="1"/>
    </w:pPr>
    <w:rPr>
      <w:rFonts w:ascii="Times" w:hAnsi="Times" w:cs="Times New Roman"/>
      <w:sz w:val="20"/>
      <w:szCs w:val="20"/>
      <w:lang w:val="en-GB"/>
    </w:rPr>
  </w:style>
  <w:style w:type="paragraph" w:styleId="NoSpacing">
    <w:name w:val="No Spacing"/>
    <w:uiPriority w:val="1"/>
    <w:qFormat/>
    <w:rsid w:val="00AC1A7A"/>
  </w:style>
  <w:style w:type="paragraph" w:styleId="Header">
    <w:name w:val="header"/>
    <w:basedOn w:val="Normal"/>
    <w:link w:val="HeaderChar"/>
    <w:uiPriority w:val="99"/>
    <w:unhideWhenUsed/>
    <w:rsid w:val="00292A32"/>
    <w:pPr>
      <w:tabs>
        <w:tab w:val="center" w:pos="4536"/>
        <w:tab w:val="right" w:pos="9072"/>
      </w:tabs>
    </w:pPr>
  </w:style>
  <w:style w:type="character" w:customStyle="1" w:styleId="HeaderChar">
    <w:name w:val="Header Char"/>
    <w:basedOn w:val="DefaultParagraphFont"/>
    <w:link w:val="Header"/>
    <w:uiPriority w:val="99"/>
    <w:rsid w:val="00292A32"/>
  </w:style>
  <w:style w:type="paragraph" w:styleId="Footer">
    <w:name w:val="footer"/>
    <w:basedOn w:val="Normal"/>
    <w:link w:val="FooterChar"/>
    <w:uiPriority w:val="99"/>
    <w:unhideWhenUsed/>
    <w:rsid w:val="00292A32"/>
    <w:pPr>
      <w:tabs>
        <w:tab w:val="center" w:pos="4536"/>
        <w:tab w:val="right" w:pos="9072"/>
      </w:tabs>
    </w:pPr>
  </w:style>
  <w:style w:type="character" w:customStyle="1" w:styleId="FooterChar">
    <w:name w:val="Footer Char"/>
    <w:basedOn w:val="DefaultParagraphFont"/>
    <w:link w:val="Footer"/>
    <w:uiPriority w:val="99"/>
    <w:rsid w:val="00292A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2CF3"/>
    <w:pPr>
      <w:spacing w:before="100" w:beforeAutospacing="1" w:after="100" w:afterAutospacing="1"/>
      <w:outlineLvl w:val="0"/>
    </w:pPr>
    <w:rPr>
      <w:rFonts w:ascii="Times" w:hAnsi="Times"/>
      <w:b/>
      <w:bCs/>
      <w:kern w:val="36"/>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A87"/>
    <w:pPr>
      <w:spacing w:after="200" w:line="276" w:lineRule="auto"/>
      <w:ind w:left="720"/>
      <w:contextualSpacing/>
    </w:pPr>
    <w:rPr>
      <w:rFonts w:ascii="Calibri" w:eastAsia="Calibri" w:hAnsi="Calibri" w:cs="Times New Roman"/>
      <w:sz w:val="22"/>
      <w:szCs w:val="22"/>
      <w:lang w:val="en-IN"/>
    </w:rPr>
  </w:style>
  <w:style w:type="character" w:customStyle="1" w:styleId="Heading1Char">
    <w:name w:val="Heading 1 Char"/>
    <w:basedOn w:val="DefaultParagraphFont"/>
    <w:link w:val="Heading1"/>
    <w:uiPriority w:val="9"/>
    <w:rsid w:val="00F32CF3"/>
    <w:rPr>
      <w:rFonts w:ascii="Times" w:hAnsi="Times"/>
      <w:b/>
      <w:bCs/>
      <w:kern w:val="36"/>
      <w:sz w:val="48"/>
      <w:szCs w:val="48"/>
      <w:lang w:val="en-GB"/>
    </w:rPr>
  </w:style>
  <w:style w:type="character" w:customStyle="1" w:styleId="pubdate">
    <w:name w:val="pubdate"/>
    <w:basedOn w:val="DefaultParagraphFont"/>
    <w:rsid w:val="00F32CF3"/>
  </w:style>
  <w:style w:type="character" w:styleId="Hyperlink">
    <w:name w:val="Hyperlink"/>
    <w:basedOn w:val="DefaultParagraphFont"/>
    <w:uiPriority w:val="99"/>
    <w:unhideWhenUsed/>
    <w:rsid w:val="00F32CF3"/>
    <w:rPr>
      <w:color w:val="0000FF"/>
      <w:u w:val="single"/>
    </w:rPr>
  </w:style>
  <w:style w:type="character" w:customStyle="1" w:styleId="apple-converted-space">
    <w:name w:val="apple-converted-space"/>
    <w:basedOn w:val="DefaultParagraphFont"/>
    <w:rsid w:val="00F32CF3"/>
  </w:style>
  <w:style w:type="paragraph" w:styleId="BalloonText">
    <w:name w:val="Balloon Text"/>
    <w:basedOn w:val="Normal"/>
    <w:link w:val="BalloonTextChar"/>
    <w:uiPriority w:val="99"/>
    <w:semiHidden/>
    <w:unhideWhenUsed/>
    <w:rsid w:val="00FC27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276D"/>
    <w:rPr>
      <w:rFonts w:ascii="Lucida Grande" w:hAnsi="Lucida Grande" w:cs="Lucida Grande"/>
      <w:sz w:val="18"/>
      <w:szCs w:val="18"/>
    </w:rPr>
  </w:style>
  <w:style w:type="character" w:styleId="FollowedHyperlink">
    <w:name w:val="FollowedHyperlink"/>
    <w:basedOn w:val="DefaultParagraphFont"/>
    <w:uiPriority w:val="99"/>
    <w:semiHidden/>
    <w:unhideWhenUsed/>
    <w:rsid w:val="00695A0F"/>
    <w:rPr>
      <w:color w:val="800080" w:themeColor="followedHyperlink"/>
      <w:u w:val="single"/>
    </w:rPr>
  </w:style>
  <w:style w:type="character" w:styleId="Strong">
    <w:name w:val="Strong"/>
    <w:basedOn w:val="DefaultParagraphFont"/>
    <w:uiPriority w:val="22"/>
    <w:qFormat/>
    <w:rsid w:val="0002391E"/>
    <w:rPr>
      <w:b/>
      <w:bCs/>
    </w:rPr>
  </w:style>
  <w:style w:type="character" w:customStyle="1" w:styleId="separator">
    <w:name w:val="separator"/>
    <w:basedOn w:val="DefaultParagraphFont"/>
    <w:rsid w:val="009B2418"/>
  </w:style>
  <w:style w:type="paragraph" w:styleId="NormalWeb">
    <w:name w:val="Normal (Web)"/>
    <w:basedOn w:val="Normal"/>
    <w:uiPriority w:val="99"/>
    <w:semiHidden/>
    <w:unhideWhenUsed/>
    <w:rsid w:val="00FA7CDE"/>
    <w:pPr>
      <w:spacing w:before="100" w:beforeAutospacing="1" w:after="100" w:afterAutospacing="1"/>
    </w:pPr>
    <w:rPr>
      <w:rFonts w:ascii="Times" w:hAnsi="Times" w:cs="Times New Roman"/>
      <w:sz w:val="20"/>
      <w:szCs w:val="20"/>
      <w:lang w:val="en-GB"/>
    </w:rPr>
  </w:style>
  <w:style w:type="paragraph" w:styleId="NoSpacing">
    <w:name w:val="No Spacing"/>
    <w:uiPriority w:val="1"/>
    <w:qFormat/>
    <w:rsid w:val="00AC1A7A"/>
  </w:style>
  <w:style w:type="paragraph" w:styleId="Header">
    <w:name w:val="header"/>
    <w:basedOn w:val="Normal"/>
    <w:link w:val="HeaderChar"/>
    <w:uiPriority w:val="99"/>
    <w:unhideWhenUsed/>
    <w:rsid w:val="00292A32"/>
    <w:pPr>
      <w:tabs>
        <w:tab w:val="center" w:pos="4536"/>
        <w:tab w:val="right" w:pos="9072"/>
      </w:tabs>
    </w:pPr>
  </w:style>
  <w:style w:type="character" w:customStyle="1" w:styleId="HeaderChar">
    <w:name w:val="Header Char"/>
    <w:basedOn w:val="DefaultParagraphFont"/>
    <w:link w:val="Header"/>
    <w:uiPriority w:val="99"/>
    <w:rsid w:val="00292A32"/>
  </w:style>
  <w:style w:type="paragraph" w:styleId="Footer">
    <w:name w:val="footer"/>
    <w:basedOn w:val="Normal"/>
    <w:link w:val="FooterChar"/>
    <w:uiPriority w:val="99"/>
    <w:unhideWhenUsed/>
    <w:rsid w:val="00292A32"/>
    <w:pPr>
      <w:tabs>
        <w:tab w:val="center" w:pos="4536"/>
        <w:tab w:val="right" w:pos="9072"/>
      </w:tabs>
    </w:pPr>
  </w:style>
  <w:style w:type="character" w:customStyle="1" w:styleId="FooterChar">
    <w:name w:val="Footer Char"/>
    <w:basedOn w:val="DefaultParagraphFont"/>
    <w:link w:val="Footer"/>
    <w:uiPriority w:val="99"/>
    <w:rsid w:val="00292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462400">
      <w:bodyDiv w:val="1"/>
      <w:marLeft w:val="0"/>
      <w:marRight w:val="0"/>
      <w:marTop w:val="0"/>
      <w:marBottom w:val="0"/>
      <w:divBdr>
        <w:top w:val="none" w:sz="0" w:space="0" w:color="auto"/>
        <w:left w:val="none" w:sz="0" w:space="0" w:color="auto"/>
        <w:bottom w:val="none" w:sz="0" w:space="0" w:color="auto"/>
        <w:right w:val="none" w:sz="0" w:space="0" w:color="auto"/>
      </w:divBdr>
    </w:div>
    <w:div w:id="350225619">
      <w:bodyDiv w:val="1"/>
      <w:marLeft w:val="0"/>
      <w:marRight w:val="0"/>
      <w:marTop w:val="0"/>
      <w:marBottom w:val="0"/>
      <w:divBdr>
        <w:top w:val="none" w:sz="0" w:space="0" w:color="auto"/>
        <w:left w:val="none" w:sz="0" w:space="0" w:color="auto"/>
        <w:bottom w:val="none" w:sz="0" w:space="0" w:color="auto"/>
        <w:right w:val="none" w:sz="0" w:space="0" w:color="auto"/>
      </w:divBdr>
      <w:divsChild>
        <w:div w:id="141704042">
          <w:marLeft w:val="0"/>
          <w:marRight w:val="0"/>
          <w:marTop w:val="0"/>
          <w:marBottom w:val="225"/>
          <w:divBdr>
            <w:top w:val="none" w:sz="0" w:space="0" w:color="auto"/>
            <w:left w:val="none" w:sz="0" w:space="0" w:color="auto"/>
            <w:bottom w:val="none" w:sz="0" w:space="0" w:color="auto"/>
            <w:right w:val="none" w:sz="0" w:space="0" w:color="auto"/>
          </w:divBdr>
        </w:div>
        <w:div w:id="1857111018">
          <w:marLeft w:val="0"/>
          <w:marRight w:val="0"/>
          <w:marTop w:val="0"/>
          <w:marBottom w:val="0"/>
          <w:divBdr>
            <w:top w:val="none" w:sz="0" w:space="0" w:color="auto"/>
            <w:left w:val="none" w:sz="0" w:space="0" w:color="auto"/>
            <w:bottom w:val="single" w:sz="6" w:space="0" w:color="DDDDDD"/>
            <w:right w:val="none" w:sz="0" w:space="0" w:color="auto"/>
          </w:divBdr>
        </w:div>
      </w:divsChild>
    </w:div>
    <w:div w:id="743068227">
      <w:bodyDiv w:val="1"/>
      <w:marLeft w:val="0"/>
      <w:marRight w:val="0"/>
      <w:marTop w:val="0"/>
      <w:marBottom w:val="0"/>
      <w:divBdr>
        <w:top w:val="none" w:sz="0" w:space="0" w:color="auto"/>
        <w:left w:val="none" w:sz="0" w:space="0" w:color="auto"/>
        <w:bottom w:val="none" w:sz="0" w:space="0" w:color="auto"/>
        <w:right w:val="none" w:sz="0" w:space="0" w:color="auto"/>
      </w:divBdr>
    </w:div>
    <w:div w:id="812869561">
      <w:bodyDiv w:val="1"/>
      <w:marLeft w:val="0"/>
      <w:marRight w:val="0"/>
      <w:marTop w:val="0"/>
      <w:marBottom w:val="0"/>
      <w:divBdr>
        <w:top w:val="none" w:sz="0" w:space="0" w:color="auto"/>
        <w:left w:val="none" w:sz="0" w:space="0" w:color="auto"/>
        <w:bottom w:val="none" w:sz="0" w:space="0" w:color="auto"/>
        <w:right w:val="none" w:sz="0" w:space="0" w:color="auto"/>
      </w:divBdr>
      <w:divsChild>
        <w:div w:id="357319586">
          <w:marLeft w:val="0"/>
          <w:marRight w:val="0"/>
          <w:marTop w:val="300"/>
          <w:marBottom w:val="0"/>
          <w:divBdr>
            <w:top w:val="none" w:sz="0" w:space="0" w:color="auto"/>
            <w:left w:val="none" w:sz="0" w:space="0" w:color="auto"/>
            <w:bottom w:val="none" w:sz="0" w:space="0" w:color="auto"/>
            <w:right w:val="none" w:sz="0" w:space="0" w:color="auto"/>
          </w:divBdr>
        </w:div>
        <w:div w:id="641925888">
          <w:marLeft w:val="0"/>
          <w:marRight w:val="0"/>
          <w:marTop w:val="0"/>
          <w:marBottom w:val="0"/>
          <w:divBdr>
            <w:top w:val="none" w:sz="0" w:space="0" w:color="auto"/>
            <w:left w:val="none" w:sz="0" w:space="0" w:color="auto"/>
            <w:bottom w:val="none" w:sz="0" w:space="0" w:color="auto"/>
            <w:right w:val="none" w:sz="0" w:space="0" w:color="auto"/>
          </w:divBdr>
          <w:divsChild>
            <w:div w:id="109251197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lse.ac.uk/asiaResearchCentre/_files/propoorgrowth.pdf" TargetMode="External"/><Relationship Id="rId13" Type="http://schemas.openxmlformats.org/officeDocument/2006/relationships/hyperlink" Target="http://nrhm-mis.nic.in/UI/Public%20Periodic/Population_Projection_Report_2006.pdf"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blogs.worldwatch.org/nourishingtheplanet/tag/sewa/"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carnegieendowment.org/files/World_Order_in_2050.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rain.org/bulletin_board/entries/4342-india-s-role-in-the-new-global-farmland-grab" TargetMode="External"/><Relationship Id="rId5" Type="http://schemas.openxmlformats.org/officeDocument/2006/relationships/webSettings" Target="webSettings.xml"/><Relationship Id="rId15" Type="http://schemas.openxmlformats.org/officeDocument/2006/relationships/hyperlink" Target="http://articles.latimes.com/2012/oct/15" TargetMode="External"/><Relationship Id="rId10" Type="http://schemas.openxmlformats.org/officeDocument/2006/relationships/hyperlink" Target="http://www.icsusdev.org/pdf/CAEP-TERI_Synthesis_DRAFT%20Final.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dia.carbon-outlook.com/content/interview-smart-water-grid-innovations-can-tackle-water-problems-india-says-ibm" TargetMode="External"/><Relationship Id="rId14" Type="http://schemas.openxmlformats.org/officeDocument/2006/relationships/hyperlink" Target="http://www.theatlantic.com/international/archive/2012/05/trash-bin-babies-indias-female-infanticide-crisis/2576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3744</Words>
  <Characters>21344</Characters>
  <Application>Microsoft Office Word</Application>
  <DocSecurity>4</DocSecurity>
  <Lines>177</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WSA</Company>
  <LinksUpToDate>false</LinksUpToDate>
  <CharactersWithSpaces>25038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Ashok Ranchhod</dc:creator>
  <cp:lastModifiedBy>Lapage K.P.</cp:lastModifiedBy>
  <cp:revision>2</cp:revision>
  <dcterms:created xsi:type="dcterms:W3CDTF">2016-03-23T13:46:00Z</dcterms:created>
  <dcterms:modified xsi:type="dcterms:W3CDTF">2016-03-23T13:46:00Z</dcterms:modified>
</cp:coreProperties>
</file>