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932" w:rsidRPr="00466932" w:rsidRDefault="00466932" w:rsidP="00466932">
      <w:pPr>
        <w:ind w:left="720" w:hanging="720"/>
        <w:rPr>
          <w:b/>
          <w:color w:val="000000"/>
        </w:rPr>
      </w:pPr>
      <w:proofErr w:type="gramStart"/>
      <w:r w:rsidRPr="00466932">
        <w:rPr>
          <w:b/>
        </w:rPr>
        <w:t>Lasaleta, J. D., Sedikides, C., &amp; Vohs, K. D. (2014).</w:t>
      </w:r>
      <w:proofErr w:type="gramEnd"/>
      <w:r w:rsidRPr="00466932">
        <w:rPr>
          <w:b/>
        </w:rPr>
        <w:t xml:space="preserve"> Nostalgia weakens the desire for money. </w:t>
      </w:r>
      <w:r w:rsidRPr="00466932">
        <w:rPr>
          <w:b/>
          <w:i/>
          <w:iCs/>
        </w:rPr>
        <w:t>Jou</w:t>
      </w:r>
      <w:bookmarkStart w:id="0" w:name="_GoBack"/>
      <w:bookmarkEnd w:id="0"/>
      <w:r w:rsidRPr="00466932">
        <w:rPr>
          <w:b/>
          <w:i/>
          <w:iCs/>
        </w:rPr>
        <w:t>rnal of Consumer Research, 41</w:t>
      </w:r>
      <w:r w:rsidRPr="00466932">
        <w:rPr>
          <w:b/>
          <w:iCs/>
        </w:rPr>
        <w:t>, 713-729</w:t>
      </w:r>
      <w:r w:rsidRPr="00466932">
        <w:rPr>
          <w:b/>
        </w:rPr>
        <w:t xml:space="preserve">. </w:t>
      </w:r>
      <w:proofErr w:type="gramStart"/>
      <w:r w:rsidRPr="00466932">
        <w:rPr>
          <w:b/>
        </w:rPr>
        <w:t>doi</w:t>
      </w:r>
      <w:proofErr w:type="gramEnd"/>
      <w:r w:rsidRPr="00466932">
        <w:rPr>
          <w:b/>
          <w:color w:val="000000"/>
        </w:rPr>
        <w:t>: 10.1086/677227</w:t>
      </w:r>
    </w:p>
    <w:p w:rsidR="00DE452B" w:rsidRDefault="00DE452B" w:rsidP="005C7775">
      <w:pPr>
        <w:spacing w:line="480" w:lineRule="auto"/>
        <w:rPr>
          <w:rFonts w:ascii="Times New Roman" w:hAnsi="Times New Roman"/>
        </w:rPr>
      </w:pPr>
    </w:p>
    <w:p w:rsidR="00466932" w:rsidRDefault="00466932" w:rsidP="005C7775">
      <w:pPr>
        <w:spacing w:line="480" w:lineRule="auto"/>
        <w:rPr>
          <w:rFonts w:ascii="Times New Roman" w:hAnsi="Times New Roman"/>
        </w:rPr>
      </w:pPr>
    </w:p>
    <w:p w:rsidR="00466932" w:rsidRPr="008842DC" w:rsidRDefault="00466932" w:rsidP="005C7775">
      <w:pPr>
        <w:spacing w:line="480" w:lineRule="auto"/>
        <w:rPr>
          <w:rFonts w:ascii="Times New Roman" w:hAnsi="Times New Roman"/>
        </w:rPr>
      </w:pPr>
    </w:p>
    <w:p w:rsidR="00DF5DB3" w:rsidRPr="00E84ACD" w:rsidRDefault="00DE452B" w:rsidP="005C7775">
      <w:pPr>
        <w:tabs>
          <w:tab w:val="center" w:pos="4680"/>
          <w:tab w:val="left" w:pos="8373"/>
        </w:tabs>
        <w:spacing w:line="480" w:lineRule="auto"/>
        <w:jc w:val="center"/>
        <w:outlineLvl w:val="0"/>
        <w:rPr>
          <w:rFonts w:ascii="Times New Roman" w:hAnsi="Times New Roman"/>
        </w:rPr>
      </w:pPr>
      <w:r w:rsidRPr="00E84ACD">
        <w:rPr>
          <w:rFonts w:ascii="Times New Roman" w:hAnsi="Times New Roman"/>
        </w:rPr>
        <w:t>Nostalgia Weakens the Desire for Money</w:t>
      </w:r>
    </w:p>
    <w:p w:rsidR="00DF5DB3" w:rsidRPr="00E84ACD" w:rsidRDefault="00DF5DB3" w:rsidP="005C7775">
      <w:pPr>
        <w:spacing w:line="480" w:lineRule="auto"/>
        <w:jc w:val="center"/>
        <w:rPr>
          <w:rFonts w:ascii="Times New Roman" w:hAnsi="Times New Roman"/>
        </w:rPr>
      </w:pPr>
    </w:p>
    <w:p w:rsidR="00DF5DB3" w:rsidRPr="00E84ACD" w:rsidRDefault="00DE452B" w:rsidP="005C7775">
      <w:pPr>
        <w:spacing w:line="480" w:lineRule="auto"/>
        <w:jc w:val="center"/>
        <w:outlineLvl w:val="0"/>
        <w:rPr>
          <w:rFonts w:ascii="Times New Roman" w:hAnsi="Times New Roman"/>
        </w:rPr>
      </w:pPr>
      <w:r w:rsidRPr="00E84ACD">
        <w:rPr>
          <w:rFonts w:ascii="Times New Roman" w:hAnsi="Times New Roman"/>
        </w:rPr>
        <w:t>JANNINE D. LASALETA</w:t>
      </w:r>
    </w:p>
    <w:p w:rsidR="00DF5DB3" w:rsidRPr="00E84ACD" w:rsidRDefault="00DE452B" w:rsidP="005C7775">
      <w:pPr>
        <w:spacing w:line="480" w:lineRule="auto"/>
        <w:jc w:val="center"/>
        <w:outlineLvl w:val="0"/>
        <w:rPr>
          <w:rFonts w:ascii="Times New Roman" w:hAnsi="Times New Roman"/>
        </w:rPr>
      </w:pPr>
      <w:r w:rsidRPr="00E84ACD">
        <w:rPr>
          <w:rFonts w:ascii="Times New Roman" w:hAnsi="Times New Roman"/>
        </w:rPr>
        <w:t>CONSTANTINE SEDIKIDES</w:t>
      </w:r>
    </w:p>
    <w:p w:rsidR="00831A74" w:rsidRPr="00E84ACD" w:rsidRDefault="00831A74" w:rsidP="005C7775">
      <w:pPr>
        <w:spacing w:line="480" w:lineRule="auto"/>
        <w:jc w:val="center"/>
        <w:outlineLvl w:val="0"/>
        <w:rPr>
          <w:rFonts w:ascii="Times New Roman" w:hAnsi="Times New Roman"/>
        </w:rPr>
      </w:pPr>
      <w:r w:rsidRPr="00E84ACD">
        <w:rPr>
          <w:rFonts w:ascii="Times New Roman" w:hAnsi="Times New Roman"/>
        </w:rPr>
        <w:t>KATHLEEN D. VOHS</w:t>
      </w:r>
      <w:r w:rsidR="00B26AD2" w:rsidRPr="00E84ACD">
        <w:rPr>
          <w:rFonts w:ascii="Times New Roman" w:hAnsi="Times New Roman"/>
        </w:rPr>
        <w:t xml:space="preserve">* </w:t>
      </w:r>
    </w:p>
    <w:p w:rsidR="00DF5DB3" w:rsidRPr="00E84ACD" w:rsidRDefault="00DF5DB3" w:rsidP="005C7775">
      <w:pPr>
        <w:spacing w:line="480" w:lineRule="auto"/>
        <w:rPr>
          <w:rFonts w:ascii="Times New Roman" w:hAnsi="Times New Roman"/>
          <w:b/>
        </w:rPr>
      </w:pPr>
    </w:p>
    <w:p w:rsidR="00CC0DAA" w:rsidRPr="00E84ACD" w:rsidRDefault="00CC0DAA" w:rsidP="005C7775">
      <w:pPr>
        <w:spacing w:line="480" w:lineRule="auto"/>
        <w:rPr>
          <w:rFonts w:ascii="Times New Roman" w:hAnsi="Times New Roman"/>
        </w:rPr>
      </w:pPr>
    </w:p>
    <w:p w:rsidR="00DA2C0F" w:rsidRPr="00E84ACD" w:rsidRDefault="00DA2C0F" w:rsidP="005C7775">
      <w:pPr>
        <w:spacing w:line="480" w:lineRule="auto"/>
        <w:rPr>
          <w:rFonts w:ascii="Times New Roman" w:hAnsi="Times New Roman"/>
        </w:rPr>
      </w:pPr>
    </w:p>
    <w:p w:rsidR="00B9783D" w:rsidRPr="00E84ACD" w:rsidRDefault="00B9783D" w:rsidP="00B9783D">
      <w:pPr>
        <w:spacing w:line="480" w:lineRule="auto"/>
        <w:rPr>
          <w:rFonts w:ascii="Times" w:eastAsia="Times New Roman" w:hAnsi="Times"/>
          <w:sz w:val="20"/>
          <w:szCs w:val="20"/>
        </w:rPr>
      </w:pPr>
      <w:r w:rsidRPr="00E84ACD">
        <w:rPr>
          <w:rFonts w:ascii="Times New Roman" w:hAnsi="Times New Roman"/>
        </w:rPr>
        <w:t>*Jannine D. Lasaleta (jannine.LASALETA@grenoble-em.com)</w:t>
      </w:r>
      <w:r w:rsidRPr="00E84ACD">
        <w:rPr>
          <w:rFonts w:ascii="Times New Roman" w:hAnsi="Times New Roman"/>
          <w:bCs/>
        </w:rPr>
        <w:t xml:space="preserve"> </w:t>
      </w:r>
      <w:r w:rsidRPr="00E84ACD">
        <w:rPr>
          <w:rFonts w:ascii="Times New Roman" w:hAnsi="Times New Roman"/>
        </w:rPr>
        <w:t xml:space="preserve">is Assistant Professor, </w:t>
      </w:r>
      <w:r w:rsidR="00D11803">
        <w:rPr>
          <w:rFonts w:ascii="Times New Roman" w:hAnsi="Times New Roman"/>
        </w:rPr>
        <w:t xml:space="preserve">Department of Marketing, </w:t>
      </w:r>
      <w:r w:rsidRPr="00E84ACD">
        <w:rPr>
          <w:rFonts w:ascii="Times New Roman" w:hAnsi="Times New Roman"/>
        </w:rPr>
        <w:t xml:space="preserve">Grenoble </w:t>
      </w:r>
      <w:proofErr w:type="spellStart"/>
      <w:r w:rsidRPr="00E84ACD">
        <w:rPr>
          <w:rFonts w:ascii="Times New Roman" w:eastAsia="Times New Roman" w:hAnsi="Times New Roman"/>
          <w:color w:val="222222"/>
          <w:shd w:val="clear" w:color="auto" w:fill="FFFFFF"/>
        </w:rPr>
        <w:t>École</w:t>
      </w:r>
      <w:proofErr w:type="spellEnd"/>
      <w:r w:rsidRPr="00E84ACD">
        <w:rPr>
          <w:rFonts w:ascii="Times New Roman" w:eastAsia="Times New Roman" w:hAnsi="Times New Roman"/>
        </w:rPr>
        <w:t xml:space="preserve"> </w:t>
      </w:r>
      <w:r w:rsidRPr="00E84ACD">
        <w:rPr>
          <w:rFonts w:ascii="Times New Roman" w:hAnsi="Times New Roman"/>
        </w:rPr>
        <w:t xml:space="preserve">de Management, </w:t>
      </w:r>
      <w:r w:rsidR="00D11803">
        <w:rPr>
          <w:rFonts w:ascii="Times New Roman" w:hAnsi="Times New Roman"/>
        </w:rPr>
        <w:t xml:space="preserve">F710, </w:t>
      </w:r>
      <w:r w:rsidRPr="00E84ACD">
        <w:rPr>
          <w:rFonts w:ascii="Times New Roman" w:hAnsi="Times New Roman"/>
        </w:rPr>
        <w:t xml:space="preserve">12 Rue Pierre </w:t>
      </w:r>
      <w:proofErr w:type="spellStart"/>
      <w:r w:rsidRPr="00E84ACD">
        <w:rPr>
          <w:rFonts w:ascii="Times New Roman" w:hAnsi="Times New Roman"/>
        </w:rPr>
        <w:t>Sémard</w:t>
      </w:r>
      <w:proofErr w:type="spellEnd"/>
      <w:r w:rsidRPr="00E84ACD">
        <w:rPr>
          <w:rFonts w:ascii="Times New Roman" w:hAnsi="Times New Roman"/>
        </w:rPr>
        <w:t xml:space="preserve">, Grenoble, France 38000. Constantine Sedikides (cs2@soton.ac.uk) is Professor of Psychology, Center for Research on Self and Identity, School of Psychology, University of Southampton, Southampton, England UK SO17 1BJ. Kathleen D. Vohs </w:t>
      </w:r>
      <w:r w:rsidRPr="00E84ACD">
        <w:rPr>
          <w:rFonts w:ascii="Times New Roman" w:hAnsi="Times New Roman"/>
          <w:bCs/>
        </w:rPr>
        <w:t>(</w:t>
      </w:r>
      <w:r w:rsidRPr="00E84ACD">
        <w:rPr>
          <w:rFonts w:ascii="Times New Roman" w:hAnsi="Times New Roman"/>
        </w:rPr>
        <w:t>kvohs@umn.edu</w:t>
      </w:r>
      <w:r w:rsidRPr="00E84ACD">
        <w:rPr>
          <w:rFonts w:ascii="Times New Roman" w:hAnsi="Times New Roman"/>
          <w:bCs/>
        </w:rPr>
        <w:t xml:space="preserve">) </w:t>
      </w:r>
      <w:r w:rsidRPr="00E84ACD">
        <w:rPr>
          <w:rFonts w:ascii="Times New Roman" w:hAnsi="Times New Roman"/>
        </w:rPr>
        <w:t xml:space="preserve">is Land O’Lakes Professor of Excellence in Marketing, Carlson School of Management, University of Minnesota, 3-150 321 19th Avenue South, Minneapolis, MN 55455. This research was partially supported by University of Minnesota Doctoral Dissertation </w:t>
      </w:r>
      <w:r w:rsidR="00745633">
        <w:rPr>
          <w:rFonts w:ascii="Times New Roman" w:hAnsi="Times New Roman"/>
        </w:rPr>
        <w:t xml:space="preserve">Fellowship </w:t>
      </w:r>
      <w:r w:rsidRPr="00E84ACD">
        <w:rPr>
          <w:rFonts w:ascii="Times New Roman" w:hAnsi="Times New Roman"/>
        </w:rPr>
        <w:t xml:space="preserve">funds awarded to Jannine D. Lasaleta and McKnight Foundation funds awarded to Kathleen D. Vohs. This article is based on part of the first author’s dissertation. She thanks her dissertation committee: Deborah </w:t>
      </w:r>
      <w:proofErr w:type="spellStart"/>
      <w:r w:rsidRPr="00E84ACD">
        <w:rPr>
          <w:rFonts w:ascii="Times New Roman" w:hAnsi="Times New Roman"/>
        </w:rPr>
        <w:t>Roedder</w:t>
      </w:r>
      <w:proofErr w:type="spellEnd"/>
      <w:r w:rsidRPr="00E84ACD">
        <w:rPr>
          <w:rFonts w:ascii="Times New Roman" w:hAnsi="Times New Roman"/>
        </w:rPr>
        <w:t xml:space="preserve"> </w:t>
      </w:r>
      <w:r w:rsidRPr="00E84ACD">
        <w:rPr>
          <w:rFonts w:ascii="Times New Roman" w:hAnsi="Times New Roman"/>
        </w:rPr>
        <w:lastRenderedPageBreak/>
        <w:t>John, Vladas Griskevicius, Colin DeYoung, and Ron Faber for thei</w:t>
      </w:r>
      <w:r w:rsidR="00476F14" w:rsidRPr="00E84ACD">
        <w:rPr>
          <w:rFonts w:ascii="Times New Roman" w:hAnsi="Times New Roman"/>
        </w:rPr>
        <w:t xml:space="preserve">r valuable feedback. </w:t>
      </w:r>
      <w:r w:rsidRPr="00E84ACD">
        <w:rPr>
          <w:rFonts w:ascii="Times New Roman" w:hAnsi="Times New Roman"/>
        </w:rPr>
        <w:t xml:space="preserve">Correspondence: Jannine D. Lasaleta. </w:t>
      </w:r>
    </w:p>
    <w:p w:rsidR="004A6DE1" w:rsidRPr="00E84ACD" w:rsidRDefault="004A6DE1" w:rsidP="00265C69">
      <w:pPr>
        <w:spacing w:line="480" w:lineRule="auto"/>
        <w:jc w:val="center"/>
        <w:outlineLvl w:val="0"/>
        <w:rPr>
          <w:rFonts w:ascii="Times New Roman" w:hAnsi="Times New Roman"/>
        </w:rPr>
      </w:pPr>
    </w:p>
    <w:p w:rsidR="00265C69" w:rsidRDefault="00265C69">
      <w:pPr>
        <w:rPr>
          <w:rFonts w:ascii="Times New Roman" w:hAnsi="Times New Roman"/>
          <w:b/>
        </w:rPr>
      </w:pPr>
      <w:r>
        <w:rPr>
          <w:rFonts w:ascii="Times New Roman" w:hAnsi="Times New Roman"/>
          <w:b/>
        </w:rPr>
        <w:br w:type="page"/>
      </w:r>
    </w:p>
    <w:p w:rsidR="00A3403A" w:rsidRPr="00E84ACD" w:rsidRDefault="004A6DE1" w:rsidP="004A6DE1">
      <w:pPr>
        <w:spacing w:line="480" w:lineRule="auto"/>
        <w:jc w:val="center"/>
        <w:rPr>
          <w:rFonts w:ascii="Times New Roman" w:hAnsi="Times New Roman"/>
          <w:b/>
        </w:rPr>
      </w:pPr>
      <w:r w:rsidRPr="00E84ACD">
        <w:rPr>
          <w:rFonts w:ascii="Times New Roman" w:hAnsi="Times New Roman"/>
          <w:b/>
        </w:rPr>
        <w:lastRenderedPageBreak/>
        <w:t>ABSTRACT</w:t>
      </w:r>
    </w:p>
    <w:p w:rsidR="00DF5DB3" w:rsidRPr="00E84ACD" w:rsidRDefault="003403C5" w:rsidP="004A6DE1">
      <w:pPr>
        <w:spacing w:line="480" w:lineRule="auto"/>
        <w:rPr>
          <w:rFonts w:ascii="Times New Roman" w:hAnsi="Times New Roman"/>
          <w:b/>
        </w:rPr>
      </w:pPr>
      <w:r w:rsidRPr="00E84ACD">
        <w:rPr>
          <w:rFonts w:ascii="Times New Roman" w:hAnsi="Times New Roman"/>
        </w:rPr>
        <w:t xml:space="preserve">Nostalgia has a strong presence in the marketing of goods and services. The current research asked whether its effectiveness is driven by </w:t>
      </w:r>
      <w:r w:rsidR="00AD5882" w:rsidRPr="00E84ACD">
        <w:rPr>
          <w:rFonts w:ascii="Times New Roman" w:hAnsi="Times New Roman"/>
        </w:rPr>
        <w:t>its</w:t>
      </w:r>
      <w:r w:rsidRPr="00E84ACD">
        <w:rPr>
          <w:rFonts w:ascii="Times New Roman" w:hAnsi="Times New Roman"/>
        </w:rPr>
        <w:t xml:space="preserve"> weaken</w:t>
      </w:r>
      <w:r w:rsidR="00AD5882" w:rsidRPr="00E84ACD">
        <w:rPr>
          <w:rFonts w:ascii="Times New Roman" w:hAnsi="Times New Roman"/>
        </w:rPr>
        <w:t>ing of</w:t>
      </w:r>
      <w:r w:rsidRPr="00E84ACD">
        <w:rPr>
          <w:rFonts w:ascii="Times New Roman" w:hAnsi="Times New Roman"/>
        </w:rPr>
        <w:t xml:space="preserve"> the desire for money. </w:t>
      </w:r>
      <w:r w:rsidR="00F45F1E" w:rsidRPr="00E84ACD">
        <w:rPr>
          <w:rFonts w:ascii="Times New Roman" w:hAnsi="Times New Roman"/>
        </w:rPr>
        <w:t>S</w:t>
      </w:r>
      <w:r w:rsidR="00D4584F" w:rsidRPr="00E84ACD">
        <w:rPr>
          <w:rFonts w:ascii="Times New Roman" w:hAnsi="Times New Roman"/>
        </w:rPr>
        <w:t>ix experiments</w:t>
      </w:r>
      <w:r w:rsidRPr="00E84ACD">
        <w:rPr>
          <w:rFonts w:ascii="Times New Roman" w:hAnsi="Times New Roman"/>
          <w:lang w:eastAsia="ko-KR"/>
        </w:rPr>
        <w:t xml:space="preserve"> demonstrated that feeling nostalgic </w:t>
      </w:r>
      <w:r w:rsidR="00A0537D" w:rsidRPr="00E84ACD">
        <w:rPr>
          <w:rFonts w:ascii="Times New Roman" w:hAnsi="Times New Roman"/>
          <w:lang w:eastAsia="ko-KR"/>
        </w:rPr>
        <w:t>decreased</w:t>
      </w:r>
      <w:r w:rsidR="0004210E" w:rsidRPr="00E84ACD">
        <w:rPr>
          <w:rFonts w:ascii="Times New Roman" w:hAnsi="Times New Roman"/>
          <w:lang w:eastAsia="ko-KR"/>
        </w:rPr>
        <w:t xml:space="preserve"> </w:t>
      </w:r>
      <w:r w:rsidR="00F45F1E" w:rsidRPr="00E84ACD">
        <w:rPr>
          <w:rFonts w:ascii="Times New Roman" w:hAnsi="Times New Roman"/>
          <w:lang w:eastAsia="ko-KR"/>
        </w:rPr>
        <w:t>people’s</w:t>
      </w:r>
      <w:r w:rsidRPr="00E84ACD">
        <w:rPr>
          <w:rFonts w:ascii="Times New Roman" w:hAnsi="Times New Roman"/>
          <w:lang w:eastAsia="ko-KR"/>
        </w:rPr>
        <w:t xml:space="preserve"> desire for money. Using </w:t>
      </w:r>
      <w:r w:rsidR="00F45F1E" w:rsidRPr="00E84ACD">
        <w:rPr>
          <w:rFonts w:ascii="Times New Roman" w:hAnsi="Times New Roman"/>
          <w:lang w:eastAsia="ko-KR"/>
        </w:rPr>
        <w:t>multiple</w:t>
      </w:r>
      <w:r w:rsidRPr="00E84ACD">
        <w:rPr>
          <w:rFonts w:ascii="Times New Roman" w:hAnsi="Times New Roman"/>
          <w:lang w:eastAsia="ko-KR"/>
        </w:rPr>
        <w:t xml:space="preserve"> operationalizations of desire for money, </w:t>
      </w:r>
      <w:r w:rsidR="00444BE0" w:rsidRPr="00E84ACD">
        <w:rPr>
          <w:rFonts w:ascii="Times New Roman" w:hAnsi="Times New Roman"/>
          <w:lang w:eastAsia="ko-KR"/>
        </w:rPr>
        <w:t xml:space="preserve">nostalgia (vs. neutral) condition </w:t>
      </w:r>
      <w:r w:rsidR="00A452F4" w:rsidRPr="00E84ACD">
        <w:rPr>
          <w:rFonts w:ascii="Times New Roman" w:hAnsi="Times New Roman"/>
          <w:lang w:eastAsia="ko-KR"/>
        </w:rPr>
        <w:t xml:space="preserve">participants </w:t>
      </w:r>
      <w:r w:rsidRPr="00E84ACD">
        <w:rPr>
          <w:rFonts w:ascii="Times New Roman" w:hAnsi="Times New Roman"/>
          <w:lang w:eastAsia="ko-KR"/>
        </w:rPr>
        <w:t>were willing to pay more for products (experiment 1), parted w</w:t>
      </w:r>
      <w:r w:rsidR="00B9690E" w:rsidRPr="00E84ACD">
        <w:rPr>
          <w:rFonts w:ascii="Times New Roman" w:hAnsi="Times New Roman"/>
          <w:lang w:eastAsia="ko-KR"/>
        </w:rPr>
        <w:t>ith</w:t>
      </w:r>
      <w:r w:rsidR="00444BE0" w:rsidRPr="00E84ACD">
        <w:rPr>
          <w:rFonts w:ascii="Times New Roman" w:hAnsi="Times New Roman"/>
          <w:lang w:eastAsia="ko-KR"/>
        </w:rPr>
        <w:t xml:space="preserve"> more</w:t>
      </w:r>
      <w:r w:rsidR="00B9690E" w:rsidRPr="00E84ACD">
        <w:rPr>
          <w:rFonts w:ascii="Times New Roman" w:hAnsi="Times New Roman"/>
          <w:lang w:eastAsia="ko-KR"/>
        </w:rPr>
        <w:t xml:space="preserve"> money</w:t>
      </w:r>
      <w:r w:rsidR="009A4C5D" w:rsidRPr="00E84ACD">
        <w:rPr>
          <w:rFonts w:ascii="Times New Roman" w:hAnsi="Times New Roman"/>
          <w:lang w:eastAsia="ko-KR"/>
        </w:rPr>
        <w:t xml:space="preserve"> but not </w:t>
      </w:r>
      <w:r w:rsidR="00994157" w:rsidRPr="00E84ACD">
        <w:rPr>
          <w:rFonts w:ascii="Times New Roman" w:hAnsi="Times New Roman"/>
          <w:lang w:eastAsia="ko-KR"/>
        </w:rPr>
        <w:t xml:space="preserve">more </w:t>
      </w:r>
      <w:r w:rsidR="009A4C5D" w:rsidRPr="00E84ACD">
        <w:rPr>
          <w:rFonts w:ascii="Times New Roman" w:hAnsi="Times New Roman"/>
          <w:lang w:eastAsia="ko-KR"/>
        </w:rPr>
        <w:t>time</w:t>
      </w:r>
      <w:r w:rsidRPr="00E84ACD">
        <w:rPr>
          <w:rFonts w:ascii="Times New Roman" w:hAnsi="Times New Roman"/>
          <w:lang w:eastAsia="ko-KR"/>
        </w:rPr>
        <w:t xml:space="preserve"> (experiment 2), </w:t>
      </w:r>
      <w:r w:rsidR="006D2F7D" w:rsidRPr="00E84ACD">
        <w:rPr>
          <w:rFonts w:ascii="Times New Roman" w:hAnsi="Times New Roman"/>
          <w:lang w:eastAsia="ko-KR"/>
        </w:rPr>
        <w:t>value</w:t>
      </w:r>
      <w:r w:rsidR="00A452F4" w:rsidRPr="00E84ACD">
        <w:rPr>
          <w:rFonts w:ascii="Times New Roman" w:hAnsi="Times New Roman"/>
          <w:lang w:eastAsia="ko-KR"/>
        </w:rPr>
        <w:t>d</w:t>
      </w:r>
      <w:r w:rsidR="006D2F7D" w:rsidRPr="00E84ACD">
        <w:rPr>
          <w:rFonts w:ascii="Times New Roman" w:hAnsi="Times New Roman"/>
          <w:lang w:eastAsia="ko-KR"/>
        </w:rPr>
        <w:t xml:space="preserve"> </w:t>
      </w:r>
      <w:r w:rsidRPr="00E84ACD">
        <w:rPr>
          <w:rFonts w:ascii="Times New Roman" w:hAnsi="Times New Roman"/>
          <w:lang w:eastAsia="ko-KR"/>
        </w:rPr>
        <w:t>money</w:t>
      </w:r>
      <w:r w:rsidR="00A452F4" w:rsidRPr="00E84ACD">
        <w:rPr>
          <w:rFonts w:ascii="Times New Roman" w:hAnsi="Times New Roman"/>
          <w:lang w:eastAsia="ko-KR"/>
        </w:rPr>
        <w:t xml:space="preserve"> less</w:t>
      </w:r>
      <w:r w:rsidRPr="00E84ACD">
        <w:rPr>
          <w:rFonts w:ascii="Times New Roman" w:hAnsi="Times New Roman"/>
          <w:lang w:eastAsia="ko-KR"/>
        </w:rPr>
        <w:t xml:space="preserve"> (experiments 3, 4), </w:t>
      </w:r>
      <w:r w:rsidR="006D2F7D" w:rsidRPr="00E84ACD">
        <w:rPr>
          <w:rFonts w:ascii="Times New Roman" w:hAnsi="Times New Roman"/>
          <w:lang w:eastAsia="ko-KR"/>
        </w:rPr>
        <w:t xml:space="preserve">were willing to put less effort into obtaining money </w:t>
      </w:r>
      <w:r w:rsidR="00051260" w:rsidRPr="00E84ACD">
        <w:rPr>
          <w:rFonts w:ascii="Times New Roman" w:hAnsi="Times New Roman"/>
          <w:lang w:eastAsia="ko-KR"/>
        </w:rPr>
        <w:t>(experiment 5)</w:t>
      </w:r>
      <w:r w:rsidRPr="00E84ACD">
        <w:rPr>
          <w:rFonts w:ascii="Times New Roman" w:hAnsi="Times New Roman"/>
          <w:lang w:eastAsia="ko-KR"/>
        </w:rPr>
        <w:t xml:space="preserve">, and </w:t>
      </w:r>
      <w:r w:rsidR="006D2F7D" w:rsidRPr="00E84ACD">
        <w:rPr>
          <w:rFonts w:ascii="Times New Roman" w:hAnsi="Times New Roman"/>
          <w:lang w:eastAsia="ko-KR"/>
        </w:rPr>
        <w:t xml:space="preserve">drew smaller coins </w:t>
      </w:r>
      <w:r w:rsidRPr="00E84ACD">
        <w:rPr>
          <w:rFonts w:ascii="Times New Roman" w:hAnsi="Times New Roman"/>
          <w:lang w:eastAsia="ko-KR"/>
        </w:rPr>
        <w:t xml:space="preserve">(experiment 6). Process evidence indicated that nostalgia’s </w:t>
      </w:r>
      <w:r w:rsidR="00A452F4" w:rsidRPr="00E84ACD">
        <w:rPr>
          <w:rFonts w:ascii="Times New Roman" w:hAnsi="Times New Roman"/>
          <w:lang w:eastAsia="ko-KR"/>
        </w:rPr>
        <w:t>weakening of the</w:t>
      </w:r>
      <w:r w:rsidRPr="00E84ACD">
        <w:rPr>
          <w:rFonts w:ascii="Times New Roman" w:hAnsi="Times New Roman"/>
          <w:lang w:eastAsia="ko-KR"/>
        </w:rPr>
        <w:t xml:space="preserve"> desire for money </w:t>
      </w:r>
      <w:r w:rsidR="006D2F7D" w:rsidRPr="00E84ACD">
        <w:rPr>
          <w:rFonts w:ascii="Times New Roman" w:hAnsi="Times New Roman"/>
          <w:lang w:eastAsia="ko-KR"/>
        </w:rPr>
        <w:t>was</w:t>
      </w:r>
      <w:r w:rsidRPr="00E84ACD">
        <w:rPr>
          <w:rFonts w:ascii="Times New Roman" w:hAnsi="Times New Roman"/>
          <w:lang w:eastAsia="ko-KR"/>
        </w:rPr>
        <w:t xml:space="preserve"> due to its </w:t>
      </w:r>
      <w:r w:rsidR="00A452F4" w:rsidRPr="00E84ACD">
        <w:rPr>
          <w:rFonts w:ascii="Times New Roman" w:hAnsi="Times New Roman"/>
          <w:lang w:eastAsia="ko-KR"/>
        </w:rPr>
        <w:t xml:space="preserve">capacity </w:t>
      </w:r>
      <w:r w:rsidRPr="00E84ACD">
        <w:rPr>
          <w:rFonts w:ascii="Times New Roman" w:hAnsi="Times New Roman"/>
          <w:lang w:eastAsia="ko-KR"/>
        </w:rPr>
        <w:t xml:space="preserve">to </w:t>
      </w:r>
      <w:r w:rsidR="00CC347A" w:rsidRPr="00E84ACD">
        <w:rPr>
          <w:rFonts w:ascii="Times New Roman" w:hAnsi="Times New Roman"/>
          <w:lang w:eastAsia="ko-KR"/>
        </w:rPr>
        <w:t>foster</w:t>
      </w:r>
      <w:r w:rsidR="00A452F4" w:rsidRPr="00E84ACD">
        <w:rPr>
          <w:rFonts w:ascii="Times New Roman" w:hAnsi="Times New Roman"/>
          <w:lang w:eastAsia="ko-KR"/>
        </w:rPr>
        <w:t xml:space="preserve"> </w:t>
      </w:r>
      <w:r w:rsidRPr="00E84ACD">
        <w:rPr>
          <w:rFonts w:ascii="Times New Roman" w:hAnsi="Times New Roman"/>
          <w:lang w:eastAsia="ko-KR"/>
        </w:rPr>
        <w:t xml:space="preserve">social connectedness (experiments 5, 6). </w:t>
      </w:r>
      <w:r w:rsidR="00D731CA">
        <w:rPr>
          <w:rFonts w:ascii="Times New Roman" w:hAnsi="Times New Roman"/>
          <w:lang w:eastAsia="ko-KR"/>
        </w:rPr>
        <w:t xml:space="preserve">Implications for price sensitivity, willingness to pay, consumer spending, and donation behavior are discussed. </w:t>
      </w:r>
      <w:r w:rsidR="005D53BC" w:rsidRPr="00E84ACD">
        <w:rPr>
          <w:rFonts w:ascii="Times New Roman" w:hAnsi="Times New Roman"/>
          <w:lang w:eastAsia="ko-KR"/>
        </w:rPr>
        <w:t xml:space="preserve">Nostalgia may be so commonly used in </w:t>
      </w:r>
      <w:r w:rsidRPr="00E84ACD">
        <w:rPr>
          <w:rFonts w:ascii="Times New Roman" w:hAnsi="Times New Roman"/>
          <w:lang w:eastAsia="ko-KR"/>
        </w:rPr>
        <w:t xml:space="preserve">marketing </w:t>
      </w:r>
      <w:r w:rsidR="005D53BC" w:rsidRPr="00E84ACD">
        <w:rPr>
          <w:rFonts w:ascii="Times New Roman" w:hAnsi="Times New Roman"/>
          <w:lang w:eastAsia="ko-KR"/>
        </w:rPr>
        <w:t xml:space="preserve">because it encourages </w:t>
      </w:r>
      <w:r w:rsidRPr="00E84ACD">
        <w:rPr>
          <w:rFonts w:ascii="Times New Roman" w:hAnsi="Times New Roman"/>
          <w:lang w:eastAsia="ko-KR"/>
        </w:rPr>
        <w:t>consumers to part with their money</w:t>
      </w:r>
      <w:r w:rsidR="009B5605" w:rsidRPr="00E84ACD">
        <w:rPr>
          <w:rFonts w:ascii="Times New Roman" w:hAnsi="Times New Roman"/>
          <w:lang w:eastAsia="ko-KR"/>
        </w:rPr>
        <w:t>.</w:t>
      </w:r>
    </w:p>
    <w:p w:rsidR="00DF5DB3" w:rsidRPr="00E84ACD" w:rsidRDefault="00DF5DB3" w:rsidP="005C7775">
      <w:pPr>
        <w:spacing w:line="480" w:lineRule="auto"/>
        <w:rPr>
          <w:rFonts w:ascii="Times New Roman" w:hAnsi="Times New Roman"/>
        </w:rPr>
      </w:pPr>
    </w:p>
    <w:p w:rsidR="00DF5DB3" w:rsidRPr="00E84ACD" w:rsidRDefault="00DE452B" w:rsidP="005C7775">
      <w:pPr>
        <w:spacing w:line="480" w:lineRule="auto"/>
        <w:jc w:val="center"/>
        <w:rPr>
          <w:rFonts w:ascii="Times New Roman" w:hAnsi="Times New Roman"/>
        </w:rPr>
      </w:pPr>
      <w:r w:rsidRPr="00E84ACD">
        <w:rPr>
          <w:rFonts w:ascii="Times New Roman" w:hAnsi="Times New Roman"/>
        </w:rPr>
        <w:t xml:space="preserve">  </w:t>
      </w:r>
      <w:r w:rsidRPr="00E84ACD">
        <w:rPr>
          <w:rFonts w:ascii="Times New Roman" w:hAnsi="Times New Roman"/>
        </w:rPr>
        <w:tab/>
        <w:t xml:space="preserve"> </w:t>
      </w:r>
    </w:p>
    <w:p w:rsidR="00265C69" w:rsidRDefault="00265C69">
      <w:pPr>
        <w:rPr>
          <w:rFonts w:ascii="Times New Roman" w:hAnsi="Times New Roman"/>
        </w:rPr>
      </w:pPr>
      <w:r>
        <w:rPr>
          <w:rFonts w:ascii="Times New Roman" w:hAnsi="Times New Roman"/>
        </w:rPr>
        <w:br w:type="page"/>
      </w:r>
    </w:p>
    <w:p w:rsidR="00DF5DB3" w:rsidRPr="00E84ACD" w:rsidRDefault="00DE452B" w:rsidP="004A6DE1">
      <w:pPr>
        <w:spacing w:line="480" w:lineRule="auto"/>
        <w:ind w:firstLine="720"/>
        <w:rPr>
          <w:rFonts w:ascii="Times New Roman" w:hAnsi="Times New Roman"/>
        </w:rPr>
      </w:pPr>
      <w:r w:rsidRPr="00E84ACD">
        <w:rPr>
          <w:rFonts w:ascii="Times New Roman" w:hAnsi="Times New Roman"/>
        </w:rPr>
        <w:lastRenderedPageBreak/>
        <w:t>Nostalgia is commonplace in marketing (</w:t>
      </w:r>
      <w:r w:rsidR="00227B0F" w:rsidRPr="00E84ACD">
        <w:rPr>
          <w:rFonts w:ascii="Times New Roman" w:hAnsi="Times New Roman"/>
        </w:rPr>
        <w:t xml:space="preserve">Holak and Havlena 1992; </w:t>
      </w:r>
      <w:r w:rsidRPr="00E84ACD">
        <w:rPr>
          <w:rFonts w:ascii="Times New Roman" w:hAnsi="Times New Roman"/>
        </w:rPr>
        <w:t>Stern 1992). In 2012 alone</w:t>
      </w:r>
      <w:r w:rsidR="00AD5882" w:rsidRPr="00E84ACD">
        <w:rPr>
          <w:rFonts w:ascii="Times New Roman" w:hAnsi="Times New Roman"/>
        </w:rPr>
        <w:t>,</w:t>
      </w:r>
      <w:r w:rsidRPr="00E84ACD">
        <w:rPr>
          <w:rFonts w:ascii="Times New Roman" w:hAnsi="Times New Roman"/>
        </w:rPr>
        <w:t xml:space="preserve"> nostalgia was cited as a top trend in products such as toys (Dickler 2012), food (Faulder 2012), and even Oscar winning movies (</w:t>
      </w:r>
      <w:r w:rsidRPr="00E84ACD">
        <w:rPr>
          <w:rFonts w:ascii="Times New Roman" w:hAnsi="Times New Roman"/>
          <w:iCs/>
        </w:rPr>
        <w:t>Cieply</w:t>
      </w:r>
      <w:r w:rsidR="00C25168" w:rsidRPr="00E84ACD">
        <w:rPr>
          <w:rFonts w:ascii="Times New Roman" w:hAnsi="Times New Roman"/>
        </w:rPr>
        <w:t xml:space="preserve"> and Barnes 2012)</w:t>
      </w:r>
      <w:r w:rsidR="00051260" w:rsidRPr="00E84ACD">
        <w:rPr>
          <w:rFonts w:ascii="Times New Roman" w:hAnsi="Times New Roman"/>
        </w:rPr>
        <w:t xml:space="preserve">. </w:t>
      </w:r>
      <w:r w:rsidRPr="00E84ACD">
        <w:rPr>
          <w:rFonts w:ascii="Times New Roman" w:hAnsi="Times New Roman"/>
        </w:rPr>
        <w:t xml:space="preserve">Nostalgic themes </w:t>
      </w:r>
      <w:r w:rsidR="005D53BC" w:rsidRPr="00E84ACD">
        <w:rPr>
          <w:rFonts w:ascii="Times New Roman" w:hAnsi="Times New Roman"/>
        </w:rPr>
        <w:t xml:space="preserve">also </w:t>
      </w:r>
      <w:r w:rsidRPr="00E84ACD">
        <w:rPr>
          <w:rFonts w:ascii="Times New Roman" w:hAnsi="Times New Roman"/>
        </w:rPr>
        <w:t xml:space="preserve">have been particularly pervasive during recent times of </w:t>
      </w:r>
      <w:r w:rsidR="00051260" w:rsidRPr="00E84ACD">
        <w:rPr>
          <w:rFonts w:ascii="Times New Roman" w:hAnsi="Times New Roman"/>
        </w:rPr>
        <w:t>economic</w:t>
      </w:r>
      <w:r w:rsidRPr="00E84ACD">
        <w:rPr>
          <w:rFonts w:ascii="Times New Roman" w:hAnsi="Times New Roman"/>
        </w:rPr>
        <w:t xml:space="preserve"> crisis (Elliot 2009)</w:t>
      </w:r>
      <w:r w:rsidRPr="00E84ACD">
        <w:rPr>
          <w:rFonts w:ascii="Times New Roman" w:hAnsi="Times New Roman"/>
          <w:i/>
        </w:rPr>
        <w:t xml:space="preserve">. </w:t>
      </w:r>
      <w:r w:rsidRPr="00E84ACD">
        <w:rPr>
          <w:rFonts w:ascii="Times New Roman" w:hAnsi="Times New Roman"/>
        </w:rPr>
        <w:t xml:space="preserve">In 2009, PepsiCo launched nostalgic versions of their popular sodas, Pepsi-Cola and Mountain Dew. The so-called throwback </w:t>
      </w:r>
      <w:proofErr w:type="gramStart"/>
      <w:r w:rsidRPr="00E84ACD">
        <w:rPr>
          <w:rFonts w:ascii="Times New Roman" w:hAnsi="Times New Roman"/>
        </w:rPr>
        <w:t>beverages</w:t>
      </w:r>
      <w:r w:rsidR="00AD5882" w:rsidRPr="00E84ACD">
        <w:rPr>
          <w:rFonts w:ascii="Times New Roman" w:hAnsi="Times New Roman"/>
        </w:rPr>
        <w:t>,</w:t>
      </w:r>
      <w:proofErr w:type="gramEnd"/>
      <w:r w:rsidRPr="00E84ACD">
        <w:rPr>
          <w:rFonts w:ascii="Times New Roman" w:hAnsi="Times New Roman"/>
        </w:rPr>
        <w:t xml:space="preserve"> based on original formulas and packaging, were meant to evoke sentiments of the 1960s and 1970s (Elliot 2009). General Mills introduced retro packaging for their Big 5 cereals (Trix, Lucky Charms, Cheerios, Cinnamon Toast Crunch, and Honey Nut Cheerios) </w:t>
      </w:r>
      <w:r w:rsidR="005D53BC" w:rsidRPr="00E84ACD">
        <w:rPr>
          <w:rFonts w:ascii="Times New Roman" w:hAnsi="Times New Roman"/>
        </w:rPr>
        <w:t>with the aim of inducing</w:t>
      </w:r>
      <w:r w:rsidRPr="00E84ACD">
        <w:rPr>
          <w:rFonts w:ascii="Times New Roman" w:hAnsi="Times New Roman"/>
        </w:rPr>
        <w:t xml:space="preserve"> wistfulness </w:t>
      </w:r>
      <w:r w:rsidR="005D53BC" w:rsidRPr="00E84ACD">
        <w:rPr>
          <w:rFonts w:ascii="Times New Roman" w:hAnsi="Times New Roman"/>
        </w:rPr>
        <w:t>for</w:t>
      </w:r>
      <w:r w:rsidRPr="00E84ACD">
        <w:rPr>
          <w:rFonts w:ascii="Times New Roman" w:hAnsi="Times New Roman"/>
        </w:rPr>
        <w:t xml:space="preserve"> the past. </w:t>
      </w:r>
      <w:r w:rsidR="005D53BC" w:rsidRPr="00E84ACD">
        <w:rPr>
          <w:rFonts w:ascii="Times New Roman" w:hAnsi="Times New Roman"/>
        </w:rPr>
        <w:t>An</w:t>
      </w:r>
      <w:r w:rsidRPr="00E84ACD">
        <w:rPr>
          <w:rFonts w:ascii="Times New Roman" w:hAnsi="Times New Roman"/>
        </w:rPr>
        <w:t xml:space="preserve"> Internet promotion for indie band Arcade Fire </w:t>
      </w:r>
      <w:r w:rsidRPr="00E84ACD">
        <w:rPr>
          <w:rFonts w:ascii="Times New Roman" w:hAnsi="Times New Roman" w:cs="Arial"/>
          <w:szCs w:val="22"/>
        </w:rPr>
        <w:t>(</w:t>
      </w:r>
      <w:r w:rsidRPr="00E84ACD">
        <w:rPr>
          <w:rFonts w:ascii="Times New Roman" w:hAnsi="Times New Roman" w:cs="Arial"/>
          <w:sz w:val="18"/>
          <w:szCs w:val="22"/>
        </w:rPr>
        <w:t>http://www.thewildernessdowntown.com/</w:t>
      </w:r>
      <w:r w:rsidRPr="00E84ACD">
        <w:rPr>
          <w:rFonts w:ascii="Times New Roman" w:hAnsi="Times New Roman" w:cs="Arial"/>
          <w:szCs w:val="22"/>
        </w:rPr>
        <w:t>)</w:t>
      </w:r>
      <w:r w:rsidRPr="00E84ACD">
        <w:rPr>
          <w:rFonts w:ascii="Times New Roman" w:hAnsi="Times New Roman"/>
        </w:rPr>
        <w:t xml:space="preserve"> let consumers enter the address of their childhood home. This interactive promotion shows actual aerial footage of consumers’ childhood neighborhoods and homes, evoking nostalgic memories of a personally experienced past. </w:t>
      </w:r>
    </w:p>
    <w:p w:rsidR="00513323" w:rsidRPr="00E84ACD" w:rsidRDefault="00DE452B" w:rsidP="004A6DE1">
      <w:pPr>
        <w:spacing w:line="480" w:lineRule="auto"/>
        <w:ind w:firstLine="720"/>
        <w:rPr>
          <w:rFonts w:ascii="Times New Roman" w:hAnsi="Times New Roman"/>
        </w:rPr>
      </w:pPr>
      <w:r w:rsidRPr="00E84ACD">
        <w:rPr>
          <w:rFonts w:ascii="Times New Roman" w:hAnsi="Times New Roman"/>
        </w:rPr>
        <w:t>We propose</w:t>
      </w:r>
      <w:r w:rsidR="00340287" w:rsidRPr="00E84ACD">
        <w:rPr>
          <w:rFonts w:ascii="Times New Roman" w:hAnsi="Times New Roman"/>
        </w:rPr>
        <w:t>d</w:t>
      </w:r>
      <w:r w:rsidRPr="00E84ACD">
        <w:rPr>
          <w:rFonts w:ascii="Times New Roman" w:hAnsi="Times New Roman"/>
        </w:rPr>
        <w:t xml:space="preserve"> that one reason for nostalgia’s prominence in marketing is due to its </w:t>
      </w:r>
      <w:r w:rsidR="00AD5882" w:rsidRPr="00E84ACD">
        <w:rPr>
          <w:rFonts w:ascii="Times New Roman" w:hAnsi="Times New Roman"/>
        </w:rPr>
        <w:t xml:space="preserve">capacity </w:t>
      </w:r>
      <w:r w:rsidRPr="00E84ACD">
        <w:rPr>
          <w:rFonts w:ascii="Times New Roman" w:hAnsi="Times New Roman"/>
        </w:rPr>
        <w:t>to weaken consumers</w:t>
      </w:r>
      <w:r w:rsidR="000C11D8" w:rsidRPr="00E84ACD">
        <w:rPr>
          <w:rFonts w:ascii="Times New Roman" w:hAnsi="Times New Roman"/>
        </w:rPr>
        <w:t>’</w:t>
      </w:r>
      <w:r w:rsidRPr="00E84ACD">
        <w:rPr>
          <w:rFonts w:ascii="Times New Roman" w:hAnsi="Times New Roman"/>
        </w:rPr>
        <w:t xml:space="preserve"> grasp on their money</w:t>
      </w:r>
      <w:r w:rsidR="00F33896" w:rsidRPr="00E84ACD">
        <w:rPr>
          <w:rFonts w:ascii="Times New Roman" w:hAnsi="Times New Roman"/>
        </w:rPr>
        <w:t xml:space="preserve">. </w:t>
      </w:r>
      <w:r w:rsidR="005D53BC" w:rsidRPr="00E84ACD">
        <w:rPr>
          <w:rFonts w:ascii="Times New Roman" w:hAnsi="Times New Roman"/>
        </w:rPr>
        <w:t>We tested the hypothesis that</w:t>
      </w:r>
      <w:r w:rsidRPr="00E84ACD">
        <w:rPr>
          <w:rFonts w:ascii="Times New Roman" w:hAnsi="Times New Roman"/>
        </w:rPr>
        <w:t xml:space="preserve"> feeling nostalgic </w:t>
      </w:r>
      <w:r w:rsidR="005D53BC" w:rsidRPr="00E84ACD">
        <w:rPr>
          <w:rFonts w:ascii="Times New Roman" w:hAnsi="Times New Roman"/>
        </w:rPr>
        <w:t>reduces</w:t>
      </w:r>
      <w:r w:rsidRPr="00E84ACD">
        <w:rPr>
          <w:rFonts w:ascii="Times New Roman" w:hAnsi="Times New Roman"/>
        </w:rPr>
        <w:t xml:space="preserve"> </w:t>
      </w:r>
      <w:r w:rsidR="00513323" w:rsidRPr="00E84ACD">
        <w:rPr>
          <w:rFonts w:ascii="Times New Roman" w:hAnsi="Times New Roman"/>
        </w:rPr>
        <w:t xml:space="preserve">desire for money, defined as </w:t>
      </w:r>
      <w:r w:rsidRPr="00E84ACD">
        <w:rPr>
          <w:rFonts w:ascii="Times New Roman" w:hAnsi="Times New Roman"/>
        </w:rPr>
        <w:t xml:space="preserve">the motivation to have, hold onto, and obtain money. </w:t>
      </w:r>
    </w:p>
    <w:p w:rsidR="005D34EA" w:rsidRPr="00E84ACD" w:rsidRDefault="00890DBF" w:rsidP="005C7775">
      <w:pPr>
        <w:spacing w:line="480" w:lineRule="auto"/>
        <w:ind w:firstLine="720"/>
        <w:rPr>
          <w:rFonts w:ascii="Times New Roman" w:hAnsi="Times New Roman"/>
        </w:rPr>
      </w:pPr>
      <w:r w:rsidRPr="00E84ACD">
        <w:rPr>
          <w:rFonts w:ascii="Times New Roman" w:hAnsi="Times New Roman"/>
        </w:rPr>
        <w:tab/>
      </w:r>
    </w:p>
    <w:p w:rsidR="00DF5DB3" w:rsidRPr="00E84ACD" w:rsidRDefault="00DE452B" w:rsidP="005C7775">
      <w:pPr>
        <w:spacing w:line="480" w:lineRule="auto"/>
        <w:jc w:val="center"/>
        <w:outlineLvl w:val="0"/>
        <w:rPr>
          <w:rFonts w:ascii="Times New Roman" w:hAnsi="Times New Roman"/>
          <w:b/>
          <w:szCs w:val="22"/>
        </w:rPr>
      </w:pPr>
      <w:r w:rsidRPr="00E84ACD">
        <w:rPr>
          <w:rFonts w:ascii="Times New Roman" w:hAnsi="Times New Roman"/>
          <w:b/>
          <w:szCs w:val="22"/>
        </w:rPr>
        <w:t>NOSTALGIA FOSTERS SOCIAL CONNECTEDNESS</w:t>
      </w:r>
    </w:p>
    <w:p w:rsidR="00DF5DB3" w:rsidRPr="00E84ACD" w:rsidRDefault="00DF5DB3" w:rsidP="005C7775">
      <w:pPr>
        <w:spacing w:line="480" w:lineRule="auto"/>
        <w:rPr>
          <w:rFonts w:ascii="Times New Roman" w:hAnsi="Times New Roman"/>
          <w:b/>
          <w:szCs w:val="22"/>
        </w:rPr>
      </w:pPr>
    </w:p>
    <w:p w:rsidR="00DF5DB3" w:rsidRPr="00E84ACD" w:rsidRDefault="00BB374D" w:rsidP="005C7775">
      <w:pPr>
        <w:spacing w:line="480" w:lineRule="auto"/>
        <w:outlineLvl w:val="0"/>
        <w:rPr>
          <w:rFonts w:ascii="Times New Roman" w:hAnsi="Times New Roman"/>
        </w:rPr>
      </w:pPr>
      <w:r w:rsidRPr="00E84ACD">
        <w:rPr>
          <w:rFonts w:ascii="Times New Roman" w:hAnsi="Times New Roman"/>
        </w:rPr>
        <w:t>Nostalgia Defined</w:t>
      </w:r>
      <w:r w:rsidR="00DE452B" w:rsidRPr="00E84ACD">
        <w:rPr>
          <w:rFonts w:ascii="Times New Roman" w:hAnsi="Times New Roman"/>
        </w:rPr>
        <w:t xml:space="preserve"> </w:t>
      </w:r>
    </w:p>
    <w:p w:rsidR="00DF5DB3" w:rsidRPr="00E84ACD" w:rsidRDefault="00DF5DB3" w:rsidP="005C7775">
      <w:pPr>
        <w:spacing w:line="480" w:lineRule="auto"/>
        <w:rPr>
          <w:rFonts w:ascii="Times New Roman" w:hAnsi="Times New Roman"/>
          <w:b/>
        </w:rPr>
      </w:pPr>
    </w:p>
    <w:p w:rsidR="00384D5E" w:rsidRPr="00E84ACD" w:rsidRDefault="00DE452B" w:rsidP="005C7775">
      <w:pPr>
        <w:spacing w:line="480" w:lineRule="auto"/>
        <w:ind w:firstLine="720"/>
        <w:rPr>
          <w:rFonts w:ascii="Times New Roman" w:hAnsi="Times New Roman"/>
        </w:rPr>
      </w:pPr>
      <w:r w:rsidRPr="00E84ACD">
        <w:rPr>
          <w:rFonts w:ascii="Times New Roman" w:hAnsi="Times New Roman"/>
        </w:rPr>
        <w:lastRenderedPageBreak/>
        <w:t xml:space="preserve">There are </w:t>
      </w:r>
      <w:r w:rsidR="005D34EA" w:rsidRPr="00E84ACD">
        <w:rPr>
          <w:rFonts w:ascii="Times New Roman" w:hAnsi="Times New Roman"/>
        </w:rPr>
        <w:t>two main</w:t>
      </w:r>
      <w:r w:rsidRPr="00E84ACD">
        <w:rPr>
          <w:rFonts w:ascii="Times New Roman" w:hAnsi="Times New Roman"/>
        </w:rPr>
        <w:t xml:space="preserve"> conceptualizations of nostalgia in the literature</w:t>
      </w:r>
      <w:r w:rsidR="00384D5E" w:rsidRPr="00E84ACD">
        <w:rPr>
          <w:rFonts w:ascii="Times New Roman" w:hAnsi="Times New Roman"/>
        </w:rPr>
        <w:t xml:space="preserve">, one concerning objects that can inspire </w:t>
      </w:r>
      <w:r w:rsidR="00CC347A" w:rsidRPr="00E84ACD">
        <w:rPr>
          <w:rFonts w:ascii="Times New Roman" w:hAnsi="Times New Roman"/>
        </w:rPr>
        <w:t xml:space="preserve">it, </w:t>
      </w:r>
      <w:r w:rsidR="00384D5E" w:rsidRPr="00E84ACD">
        <w:rPr>
          <w:rFonts w:ascii="Times New Roman" w:hAnsi="Times New Roman"/>
        </w:rPr>
        <w:t>the other</w:t>
      </w:r>
      <w:r w:rsidR="00890DBF" w:rsidRPr="00E84ACD">
        <w:rPr>
          <w:rFonts w:ascii="Times New Roman" w:hAnsi="Times New Roman"/>
        </w:rPr>
        <w:t xml:space="preserve"> </w:t>
      </w:r>
      <w:r w:rsidR="00384D5E" w:rsidRPr="00E84ACD">
        <w:rPr>
          <w:rFonts w:ascii="Times New Roman" w:hAnsi="Times New Roman"/>
        </w:rPr>
        <w:t xml:space="preserve">focusing on personal experiences and outcomes of </w:t>
      </w:r>
      <w:r w:rsidR="00CC347A" w:rsidRPr="00E84ACD">
        <w:rPr>
          <w:rFonts w:ascii="Times New Roman" w:hAnsi="Times New Roman"/>
        </w:rPr>
        <w:t>it</w:t>
      </w:r>
      <w:r w:rsidRPr="00E84ACD">
        <w:rPr>
          <w:rFonts w:ascii="Times New Roman" w:hAnsi="Times New Roman"/>
        </w:rPr>
        <w:t>.</w:t>
      </w:r>
      <w:r w:rsidR="00384D5E" w:rsidRPr="00E84ACD">
        <w:rPr>
          <w:rFonts w:ascii="Times New Roman" w:hAnsi="Times New Roman"/>
        </w:rPr>
        <w:t xml:space="preserve"> Our work focused on the latter.</w:t>
      </w:r>
      <w:r w:rsidRPr="00E84ACD">
        <w:rPr>
          <w:rFonts w:ascii="Times New Roman" w:hAnsi="Times New Roman"/>
        </w:rPr>
        <w:t xml:space="preserve"> </w:t>
      </w:r>
    </w:p>
    <w:p w:rsidR="002732DD" w:rsidRPr="00E84ACD" w:rsidRDefault="005C2374" w:rsidP="00F475F6">
      <w:pPr>
        <w:widowControl w:val="0"/>
        <w:autoSpaceDE w:val="0"/>
        <w:autoSpaceDN w:val="0"/>
        <w:adjustRightInd w:val="0"/>
        <w:spacing w:line="480" w:lineRule="auto"/>
        <w:ind w:firstLine="720"/>
        <w:rPr>
          <w:rFonts w:ascii="Times New Roman" w:hAnsi="Times New Roman"/>
        </w:rPr>
      </w:pPr>
      <w:r w:rsidRPr="00E84ACD">
        <w:rPr>
          <w:rFonts w:ascii="Times New Roman" w:hAnsi="Times New Roman"/>
        </w:rPr>
        <w:t xml:space="preserve">One conceptualization </w:t>
      </w:r>
      <w:r w:rsidR="00C854D7" w:rsidRPr="00E84ACD">
        <w:rPr>
          <w:rFonts w:ascii="Times New Roman" w:hAnsi="Times New Roman"/>
        </w:rPr>
        <w:t>describes</w:t>
      </w:r>
      <w:r w:rsidRPr="00E84ACD">
        <w:rPr>
          <w:rFonts w:ascii="Times New Roman" w:hAnsi="Times New Roman"/>
        </w:rPr>
        <w:t xml:space="preserve"> nostalgia </w:t>
      </w:r>
      <w:r w:rsidR="00AC3476" w:rsidRPr="00E84ACD">
        <w:rPr>
          <w:rFonts w:ascii="Times New Roman" w:hAnsi="Times New Roman"/>
        </w:rPr>
        <w:t xml:space="preserve">as </w:t>
      </w:r>
      <w:r w:rsidR="00DE452B" w:rsidRPr="00E84ACD">
        <w:rPr>
          <w:rFonts w:ascii="Times New Roman" w:hAnsi="Times New Roman"/>
        </w:rPr>
        <w:t xml:space="preserve">a preference for </w:t>
      </w:r>
      <w:r w:rsidR="00283438" w:rsidRPr="00E84ACD">
        <w:rPr>
          <w:rFonts w:ascii="Times New Roman" w:hAnsi="Times New Roman"/>
        </w:rPr>
        <w:t xml:space="preserve">things </w:t>
      </w:r>
      <w:r w:rsidR="00DF050C" w:rsidRPr="00E84ACD">
        <w:rPr>
          <w:rStyle w:val="CommentReference"/>
          <w:vanish/>
          <w:sz w:val="24"/>
          <w:szCs w:val="24"/>
        </w:rPr>
        <w:t xml:space="preserve">  </w:t>
      </w:r>
      <w:r w:rsidR="00DE452B" w:rsidRPr="00E84ACD">
        <w:rPr>
          <w:rFonts w:ascii="Times New Roman" w:hAnsi="Times New Roman"/>
        </w:rPr>
        <w:t>from the past (</w:t>
      </w:r>
      <w:r w:rsidR="006B7D95" w:rsidRPr="00E84ACD">
        <w:rPr>
          <w:rFonts w:ascii="Times New Roman" w:hAnsi="Times New Roman"/>
        </w:rPr>
        <w:t xml:space="preserve">Holbrook 1993; </w:t>
      </w:r>
      <w:r w:rsidR="00DE452B" w:rsidRPr="00E84ACD">
        <w:rPr>
          <w:rFonts w:ascii="Times New Roman" w:hAnsi="Times New Roman"/>
        </w:rPr>
        <w:t xml:space="preserve">Holbrook and Schindler </w:t>
      </w:r>
      <w:r w:rsidR="006B7D95" w:rsidRPr="00E84ACD">
        <w:rPr>
          <w:rFonts w:ascii="Times New Roman" w:hAnsi="Times New Roman"/>
        </w:rPr>
        <w:t xml:space="preserve">1989, </w:t>
      </w:r>
      <w:r w:rsidR="008E49AA" w:rsidRPr="00E84ACD">
        <w:rPr>
          <w:rFonts w:ascii="Times New Roman" w:hAnsi="Times New Roman"/>
        </w:rPr>
        <w:t xml:space="preserve">1991, </w:t>
      </w:r>
      <w:r w:rsidR="006B7D95" w:rsidRPr="00E84ACD">
        <w:rPr>
          <w:rFonts w:ascii="Times New Roman" w:hAnsi="Times New Roman"/>
        </w:rPr>
        <w:t xml:space="preserve">1994, 2003; Schindler and Holbrook 2003; </w:t>
      </w:r>
      <w:r w:rsidR="00DF5DB3" w:rsidRPr="00E84ACD">
        <w:rPr>
          <w:rFonts w:ascii="Times New Roman" w:hAnsi="Times New Roman"/>
        </w:rPr>
        <w:t>Seehusen et al. 2013</w:t>
      </w:r>
      <w:r w:rsidR="00DE452B" w:rsidRPr="00E84ACD">
        <w:rPr>
          <w:rFonts w:ascii="Times New Roman" w:hAnsi="Times New Roman"/>
        </w:rPr>
        <w:t xml:space="preserve">). </w:t>
      </w:r>
      <w:r w:rsidR="00283438" w:rsidRPr="00E84ACD">
        <w:rPr>
          <w:rFonts w:ascii="Times New Roman" w:hAnsi="Times New Roman"/>
        </w:rPr>
        <w:t>For example,</w:t>
      </w:r>
      <w:r w:rsidR="00283438" w:rsidRPr="00E84ACD">
        <w:rPr>
          <w:rFonts w:ascii="Times New Roman" w:eastAsiaTheme="minorHAnsi" w:hAnsi="Times New Roman"/>
        </w:rPr>
        <w:t xml:space="preserve"> Holbrook</w:t>
      </w:r>
      <w:r w:rsidR="008E49AA" w:rsidRPr="00E84ACD">
        <w:rPr>
          <w:rFonts w:ascii="Times New Roman" w:eastAsiaTheme="minorHAnsi" w:hAnsi="Times New Roman"/>
        </w:rPr>
        <w:t xml:space="preserve"> and Schindler (1991)</w:t>
      </w:r>
      <w:r w:rsidR="00283438" w:rsidRPr="00E84ACD">
        <w:rPr>
          <w:rFonts w:ascii="Times New Roman" w:eastAsiaTheme="minorHAnsi" w:hAnsi="Times New Roman"/>
        </w:rPr>
        <w:t xml:space="preserve"> defined nostalgia as: “a preference (general lik</w:t>
      </w:r>
      <w:r w:rsidR="00B4665A" w:rsidRPr="00E84ACD">
        <w:rPr>
          <w:rFonts w:ascii="Times New Roman" w:eastAsiaTheme="minorHAnsi" w:hAnsi="Times New Roman"/>
        </w:rPr>
        <w:t>ing, positive attitude, or favo</w:t>
      </w:r>
      <w:r w:rsidR="00283438" w:rsidRPr="00E84ACD">
        <w:rPr>
          <w:rFonts w:ascii="Times New Roman" w:eastAsiaTheme="minorHAnsi" w:hAnsi="Times New Roman"/>
        </w:rPr>
        <w:t>rable affect) towards objects (people, places, or things) that were more common (popular, fashionable, or widely circulated) when one was younger (in early adulthood, in adolescence, in c</w:t>
      </w:r>
      <w:r w:rsidR="008E49AA" w:rsidRPr="00E84ACD">
        <w:rPr>
          <w:rFonts w:ascii="Times New Roman" w:eastAsiaTheme="minorHAnsi" w:hAnsi="Times New Roman"/>
        </w:rPr>
        <w:t>hildhood, or even before birth)</w:t>
      </w:r>
      <w:r w:rsidR="00283438" w:rsidRPr="00E84ACD">
        <w:rPr>
          <w:rFonts w:ascii="Times New Roman" w:eastAsiaTheme="minorHAnsi" w:hAnsi="Times New Roman"/>
        </w:rPr>
        <w:t>”</w:t>
      </w:r>
      <w:r w:rsidR="008E49AA" w:rsidRPr="00E84ACD">
        <w:rPr>
          <w:rFonts w:ascii="Times New Roman" w:eastAsiaTheme="minorHAnsi" w:hAnsi="Times New Roman"/>
        </w:rPr>
        <w:t xml:space="preserve"> (p.</w:t>
      </w:r>
      <w:r w:rsidR="00CC347A" w:rsidRPr="00E84ACD">
        <w:rPr>
          <w:rFonts w:ascii="Times New Roman" w:eastAsiaTheme="minorHAnsi" w:hAnsi="Times New Roman"/>
        </w:rPr>
        <w:t xml:space="preserve"> </w:t>
      </w:r>
      <w:r w:rsidR="008E49AA" w:rsidRPr="00E84ACD">
        <w:rPr>
          <w:rFonts w:ascii="Times New Roman" w:eastAsiaTheme="minorHAnsi" w:hAnsi="Times New Roman"/>
        </w:rPr>
        <w:t>330).</w:t>
      </w:r>
      <w:r w:rsidR="00CC347A" w:rsidRPr="00E84ACD">
        <w:rPr>
          <w:rFonts w:ascii="Times New Roman" w:eastAsiaTheme="minorHAnsi" w:hAnsi="Times New Roman"/>
        </w:rPr>
        <w:t xml:space="preserve"> </w:t>
      </w:r>
      <w:r w:rsidR="00283438" w:rsidRPr="00E84ACD">
        <w:rPr>
          <w:rFonts w:ascii="Times New Roman" w:eastAsiaTheme="minorHAnsi" w:hAnsi="Times New Roman"/>
        </w:rPr>
        <w:t xml:space="preserve"> </w:t>
      </w:r>
      <w:r w:rsidR="00283438" w:rsidRPr="00E84ACD">
        <w:rPr>
          <w:rFonts w:ascii="Times New Roman" w:eastAsiaTheme="minorHAnsi" w:hAnsi="Times New Roman"/>
        </w:rPr>
        <w:tab/>
      </w:r>
      <w:r w:rsidR="00340287" w:rsidRPr="00E84ACD">
        <w:rPr>
          <w:rFonts w:ascii="Times New Roman" w:hAnsi="Times New Roman"/>
        </w:rPr>
        <w:t>N</w:t>
      </w:r>
      <w:r w:rsidR="00DE452B" w:rsidRPr="00E84ACD">
        <w:rPr>
          <w:rFonts w:ascii="Times New Roman" w:hAnsi="Times New Roman"/>
        </w:rPr>
        <w:t>ostalgia</w:t>
      </w:r>
      <w:r w:rsidR="00A46C5A" w:rsidRPr="00E84ACD">
        <w:rPr>
          <w:rFonts w:ascii="Times New Roman" w:hAnsi="Times New Roman"/>
        </w:rPr>
        <w:t xml:space="preserve"> in this framework can</w:t>
      </w:r>
      <w:r w:rsidR="00DE452B" w:rsidRPr="00E84ACD">
        <w:rPr>
          <w:rFonts w:ascii="Times New Roman" w:hAnsi="Times New Roman"/>
        </w:rPr>
        <w:t xml:space="preserve"> </w:t>
      </w:r>
      <w:r w:rsidR="00A46C5A" w:rsidRPr="00E84ACD">
        <w:rPr>
          <w:rFonts w:ascii="Times New Roman" w:hAnsi="Times New Roman"/>
        </w:rPr>
        <w:t>occur even if one has not had personal experience with the</w:t>
      </w:r>
      <w:r w:rsidR="00CC347A" w:rsidRPr="00E84ACD">
        <w:rPr>
          <w:rFonts w:ascii="Times New Roman" w:hAnsi="Times New Roman"/>
        </w:rPr>
        <w:t xml:space="preserve"> relevant</w:t>
      </w:r>
      <w:r w:rsidR="00A46C5A" w:rsidRPr="00E84ACD">
        <w:rPr>
          <w:rFonts w:ascii="Times New Roman" w:hAnsi="Times New Roman"/>
        </w:rPr>
        <w:t xml:space="preserve"> object or event</w:t>
      </w:r>
      <w:r w:rsidR="00DE452B" w:rsidRPr="00E84ACD">
        <w:rPr>
          <w:rFonts w:ascii="Times New Roman" w:hAnsi="Times New Roman"/>
        </w:rPr>
        <w:t>. Research stemming from this conceptualization has been primarily concerned with the antecedents of nostalgic preferences.</w:t>
      </w:r>
      <w:r w:rsidR="00DE452B" w:rsidRPr="00E84ACD">
        <w:rPr>
          <w:rFonts w:ascii="Times New Roman" w:hAnsi="Times New Roman"/>
          <w:i/>
        </w:rPr>
        <w:t xml:space="preserve"> </w:t>
      </w:r>
      <w:r w:rsidR="00283438" w:rsidRPr="00E84ACD">
        <w:rPr>
          <w:rFonts w:ascii="Times New Roman" w:eastAsiaTheme="minorHAnsi" w:hAnsi="Times New Roman"/>
        </w:rPr>
        <w:br/>
        <w:t xml:space="preserve"> </w:t>
      </w:r>
      <w:r w:rsidR="00283438" w:rsidRPr="00E84ACD">
        <w:rPr>
          <w:rFonts w:ascii="Times New Roman" w:eastAsiaTheme="minorHAnsi" w:hAnsi="Times New Roman"/>
        </w:rPr>
        <w:tab/>
      </w:r>
      <w:r w:rsidR="00DE452B" w:rsidRPr="00E84ACD">
        <w:rPr>
          <w:rFonts w:ascii="Times New Roman" w:hAnsi="Times New Roman"/>
        </w:rPr>
        <w:t xml:space="preserve">The </w:t>
      </w:r>
      <w:r w:rsidR="002F403E" w:rsidRPr="00E84ACD">
        <w:rPr>
          <w:rFonts w:ascii="Times New Roman" w:hAnsi="Times New Roman"/>
        </w:rPr>
        <w:t>other</w:t>
      </w:r>
      <w:r w:rsidR="00DE452B" w:rsidRPr="00E84ACD">
        <w:rPr>
          <w:rFonts w:ascii="Times New Roman" w:hAnsi="Times New Roman"/>
        </w:rPr>
        <w:t xml:space="preserve"> conceptualization describes nostalgia as a</w:t>
      </w:r>
      <w:r w:rsidR="009A4565" w:rsidRPr="00E84ACD">
        <w:rPr>
          <w:rFonts w:ascii="Times New Roman" w:hAnsi="Times New Roman"/>
        </w:rPr>
        <w:t>n</w:t>
      </w:r>
      <w:r w:rsidR="00DE452B" w:rsidRPr="00E84ACD">
        <w:rPr>
          <w:rFonts w:ascii="Times New Roman" w:hAnsi="Times New Roman"/>
        </w:rPr>
        <w:t xml:space="preserve"> emotion that arises from reflection on one’s past (</w:t>
      </w:r>
      <w:r w:rsidR="009A4565" w:rsidRPr="00E84ACD">
        <w:rPr>
          <w:rFonts w:ascii="Times New Roman" w:hAnsi="Times New Roman"/>
        </w:rPr>
        <w:t xml:space="preserve">Batcho, 1995; </w:t>
      </w:r>
      <w:r w:rsidR="00D00E0B" w:rsidRPr="00E84ACD">
        <w:rPr>
          <w:rFonts w:ascii="Times New Roman" w:hAnsi="Times New Roman"/>
        </w:rPr>
        <w:t xml:space="preserve">Hepper et al. 2012; </w:t>
      </w:r>
      <w:r w:rsidR="00DE452B" w:rsidRPr="00E84ACD">
        <w:rPr>
          <w:rFonts w:ascii="Times New Roman" w:hAnsi="Times New Roman"/>
        </w:rPr>
        <w:t xml:space="preserve">Holak and Havlena 1998; </w:t>
      </w:r>
      <w:r w:rsidR="005C3BF8" w:rsidRPr="00E84ACD">
        <w:rPr>
          <w:rFonts w:ascii="Times New Roman" w:hAnsi="Times New Roman"/>
        </w:rPr>
        <w:t>Sedikides et al. 2008</w:t>
      </w:r>
      <w:r w:rsidR="00514297" w:rsidRPr="00E84ACD">
        <w:rPr>
          <w:rFonts w:ascii="Times New Roman" w:hAnsi="Times New Roman"/>
        </w:rPr>
        <w:t xml:space="preserve">; </w:t>
      </w:r>
      <w:r w:rsidR="00F00401" w:rsidRPr="00E84ACD">
        <w:rPr>
          <w:rFonts w:ascii="Times New Roman" w:hAnsi="Times New Roman"/>
        </w:rPr>
        <w:t xml:space="preserve">Sedikides, Wildschut, and Baden 2004; </w:t>
      </w:r>
      <w:r w:rsidR="00E958DD" w:rsidRPr="00E84ACD">
        <w:rPr>
          <w:rFonts w:ascii="Times New Roman" w:hAnsi="Times New Roman"/>
        </w:rPr>
        <w:t>Stephan et al.</w:t>
      </w:r>
      <w:r w:rsidR="00554BF4" w:rsidRPr="00E84ACD">
        <w:rPr>
          <w:rFonts w:ascii="Times New Roman" w:hAnsi="Times New Roman"/>
        </w:rPr>
        <w:t xml:space="preserve"> 2012</w:t>
      </w:r>
      <w:r w:rsidR="00DE452B" w:rsidRPr="00E84ACD">
        <w:rPr>
          <w:rFonts w:ascii="Times New Roman" w:hAnsi="Times New Roman"/>
        </w:rPr>
        <w:t xml:space="preserve">). </w:t>
      </w:r>
      <w:r w:rsidR="00A46C5A" w:rsidRPr="00E84ACD">
        <w:rPr>
          <w:rFonts w:ascii="Times New Roman" w:hAnsi="Times New Roman"/>
        </w:rPr>
        <w:t>N</w:t>
      </w:r>
      <w:r w:rsidR="002F0A93" w:rsidRPr="00E84ACD">
        <w:rPr>
          <w:rFonts w:ascii="Times New Roman" w:hAnsi="Times New Roman"/>
        </w:rPr>
        <w:t xml:space="preserve">ostalgia </w:t>
      </w:r>
      <w:r w:rsidR="008443AC" w:rsidRPr="00E84ACD">
        <w:rPr>
          <w:rFonts w:ascii="Times New Roman" w:hAnsi="Times New Roman"/>
        </w:rPr>
        <w:t xml:space="preserve">mostly </w:t>
      </w:r>
      <w:r w:rsidR="002F0A93" w:rsidRPr="00E84ACD">
        <w:rPr>
          <w:rFonts w:ascii="Times New Roman" w:hAnsi="Times New Roman"/>
        </w:rPr>
        <w:t>entails the recollection of a fond, meaningful memory (e.g., childhood, close relationship, momentous occasion). Individuals often reflect on the memory through rose-colored glasses and may miss that time or person</w:t>
      </w:r>
      <w:r w:rsidR="00A46C5A" w:rsidRPr="00E84ACD">
        <w:rPr>
          <w:rFonts w:ascii="Times New Roman" w:hAnsi="Times New Roman"/>
        </w:rPr>
        <w:t xml:space="preserve"> (Hepper et al. 2012). </w:t>
      </w:r>
      <w:r w:rsidR="00CC347A" w:rsidRPr="00E84ACD">
        <w:rPr>
          <w:rFonts w:ascii="Times New Roman" w:hAnsi="Times New Roman"/>
        </w:rPr>
        <w:t xml:space="preserve">Individuals </w:t>
      </w:r>
      <w:r w:rsidR="00A46C5A" w:rsidRPr="00E84ACD">
        <w:rPr>
          <w:rFonts w:ascii="Times New Roman" w:hAnsi="Times New Roman"/>
        </w:rPr>
        <w:t>ar</w:t>
      </w:r>
      <w:r w:rsidR="008443AC" w:rsidRPr="00E84ACD">
        <w:rPr>
          <w:rFonts w:ascii="Times New Roman" w:hAnsi="Times New Roman"/>
        </w:rPr>
        <w:t xml:space="preserve">e likely to </w:t>
      </w:r>
      <w:r w:rsidR="002F0A93" w:rsidRPr="00E84ACD">
        <w:rPr>
          <w:rFonts w:ascii="Times New Roman" w:hAnsi="Times New Roman"/>
        </w:rPr>
        <w:t>feel sentimental, tender</w:t>
      </w:r>
      <w:r w:rsidR="008443AC" w:rsidRPr="00E84ACD">
        <w:rPr>
          <w:rFonts w:ascii="Times New Roman" w:hAnsi="Times New Roman"/>
        </w:rPr>
        <w:t>,</w:t>
      </w:r>
      <w:r w:rsidR="002F0A93" w:rsidRPr="00E84ACD">
        <w:rPr>
          <w:rFonts w:ascii="Times New Roman" w:hAnsi="Times New Roman"/>
        </w:rPr>
        <w:t xml:space="preserve"> or happy</w:t>
      </w:r>
      <w:r w:rsidR="008443AC" w:rsidRPr="00E84ACD">
        <w:rPr>
          <w:rFonts w:ascii="Times New Roman" w:hAnsi="Times New Roman"/>
        </w:rPr>
        <w:t>,</w:t>
      </w:r>
      <w:r w:rsidR="002F0A93" w:rsidRPr="00E84ACD">
        <w:rPr>
          <w:rFonts w:ascii="Times New Roman" w:hAnsi="Times New Roman"/>
        </w:rPr>
        <w:t xml:space="preserve"> </w:t>
      </w:r>
      <w:r w:rsidR="008443AC" w:rsidRPr="00E84ACD">
        <w:rPr>
          <w:rFonts w:ascii="Times New Roman" w:hAnsi="Times New Roman"/>
        </w:rPr>
        <w:t>and often</w:t>
      </w:r>
      <w:r w:rsidR="002F0A93" w:rsidRPr="00E84ACD">
        <w:rPr>
          <w:rFonts w:ascii="Times New Roman" w:hAnsi="Times New Roman"/>
        </w:rPr>
        <w:t xml:space="preserve"> with a tinge of longing. </w:t>
      </w:r>
      <w:r w:rsidR="00F438F9" w:rsidRPr="00E84ACD">
        <w:rPr>
          <w:rFonts w:ascii="Times New Roman" w:eastAsiaTheme="minorHAnsi" w:hAnsi="Times New Roman"/>
        </w:rPr>
        <w:br/>
        <w:t xml:space="preserve"> </w:t>
      </w:r>
      <w:r w:rsidR="00F438F9" w:rsidRPr="00E84ACD">
        <w:rPr>
          <w:rFonts w:ascii="Times New Roman" w:eastAsiaTheme="minorHAnsi" w:hAnsi="Times New Roman"/>
        </w:rPr>
        <w:tab/>
      </w:r>
      <w:r w:rsidR="00533DAC" w:rsidRPr="00E84ACD">
        <w:rPr>
          <w:rFonts w:ascii="Times New Roman" w:hAnsi="Times New Roman"/>
        </w:rPr>
        <w:t>Nostalgia i</w:t>
      </w:r>
      <w:r w:rsidR="00BA7515" w:rsidRPr="00E84ACD">
        <w:rPr>
          <w:rFonts w:ascii="Times New Roman" w:hAnsi="Times New Roman"/>
        </w:rPr>
        <w:t>s distinct from positive memories</w:t>
      </w:r>
      <w:r w:rsidR="00533DAC" w:rsidRPr="00E84ACD">
        <w:rPr>
          <w:rFonts w:ascii="Times New Roman" w:hAnsi="Times New Roman"/>
        </w:rPr>
        <w:t>.</w:t>
      </w:r>
      <w:r w:rsidR="009B44FE" w:rsidRPr="00E84ACD">
        <w:rPr>
          <w:rFonts w:ascii="Times New Roman" w:hAnsi="Times New Roman"/>
        </w:rPr>
        <w:t xml:space="preserve"> </w:t>
      </w:r>
      <w:r w:rsidR="00BA7515" w:rsidRPr="00E84ACD">
        <w:rPr>
          <w:rFonts w:ascii="Times New Roman" w:hAnsi="Times New Roman"/>
        </w:rPr>
        <w:t>N</w:t>
      </w:r>
      <w:r w:rsidR="00533DAC" w:rsidRPr="00E84ACD">
        <w:rPr>
          <w:rFonts w:ascii="Times New Roman" w:hAnsi="Times New Roman"/>
        </w:rPr>
        <w:t xml:space="preserve">ostalgic recollections comprise two themes, a past event (construed in abstract terms) and the event’s relevance to the present experience (construed in concrete terms), whereas positive autobiographical recollections comprise only the past event (Stephan et al. 2012). </w:t>
      </w:r>
      <w:r w:rsidR="00CC347A" w:rsidRPr="00E84ACD">
        <w:rPr>
          <w:rFonts w:ascii="Times New Roman" w:hAnsi="Times New Roman"/>
        </w:rPr>
        <w:t>Also, n</w:t>
      </w:r>
      <w:r w:rsidR="00B9180A" w:rsidRPr="00E84ACD">
        <w:rPr>
          <w:rFonts w:ascii="Times New Roman" w:hAnsi="Times New Roman"/>
        </w:rPr>
        <w:t xml:space="preserve">ostalgia is distinct from positive </w:t>
      </w:r>
      <w:r w:rsidR="00B9180A" w:rsidRPr="00E84ACD">
        <w:rPr>
          <w:rFonts w:ascii="Times New Roman" w:hAnsi="Times New Roman"/>
        </w:rPr>
        <w:lastRenderedPageBreak/>
        <w:t xml:space="preserve">affect. To be sure, the content of nostalgic narratives is more positive than negative (Wildschut et al. </w:t>
      </w:r>
      <w:r w:rsidR="00D339D9" w:rsidRPr="00E84ACD">
        <w:rPr>
          <w:rFonts w:ascii="Times New Roman" w:hAnsi="Times New Roman"/>
        </w:rPr>
        <w:t xml:space="preserve">2006), and nostalgia typically but not always </w:t>
      </w:r>
      <w:r w:rsidR="00B9180A" w:rsidRPr="00E84ACD">
        <w:rPr>
          <w:rFonts w:ascii="Times New Roman" w:hAnsi="Times New Roman"/>
        </w:rPr>
        <w:t>increases positive affect</w:t>
      </w:r>
      <w:r w:rsidR="00D339D9" w:rsidRPr="00E84ACD">
        <w:rPr>
          <w:rFonts w:ascii="Times New Roman" w:hAnsi="Times New Roman"/>
        </w:rPr>
        <w:t xml:space="preserve"> (</w:t>
      </w:r>
      <w:r w:rsidR="00070C21" w:rsidRPr="00E84ACD">
        <w:rPr>
          <w:rFonts w:ascii="Times New Roman" w:hAnsi="Times New Roman"/>
        </w:rPr>
        <w:t>Hepper et al.</w:t>
      </w:r>
      <w:r w:rsidR="00D339D9" w:rsidRPr="00E84ACD">
        <w:rPr>
          <w:rFonts w:ascii="Times New Roman" w:hAnsi="Times New Roman"/>
        </w:rPr>
        <w:t xml:space="preserve"> 2012; S</w:t>
      </w:r>
      <w:r w:rsidR="00070C21" w:rsidRPr="00E84ACD">
        <w:rPr>
          <w:rFonts w:ascii="Times New Roman" w:hAnsi="Times New Roman"/>
        </w:rPr>
        <w:t>tephan et al.</w:t>
      </w:r>
      <w:r w:rsidR="00F93EA9" w:rsidRPr="00E84ACD">
        <w:rPr>
          <w:rFonts w:ascii="Times New Roman" w:hAnsi="Times New Roman"/>
        </w:rPr>
        <w:t xml:space="preserve"> 2012; Verplanken</w:t>
      </w:r>
      <w:r w:rsidR="00070C21" w:rsidRPr="00E84ACD">
        <w:rPr>
          <w:rFonts w:ascii="Times New Roman" w:hAnsi="Times New Roman"/>
        </w:rPr>
        <w:t xml:space="preserve"> 2012; Wildschut et al.</w:t>
      </w:r>
      <w:r w:rsidR="00D339D9" w:rsidRPr="00E84ACD">
        <w:rPr>
          <w:rFonts w:ascii="Times New Roman" w:hAnsi="Times New Roman"/>
        </w:rPr>
        <w:t xml:space="preserve"> 2006, 2010; Zhou et al. 2012)</w:t>
      </w:r>
      <w:r w:rsidR="00B9180A" w:rsidRPr="00E84ACD">
        <w:rPr>
          <w:rFonts w:ascii="Times New Roman" w:hAnsi="Times New Roman"/>
        </w:rPr>
        <w:t xml:space="preserve">. </w:t>
      </w:r>
      <w:r w:rsidR="00BA7515" w:rsidRPr="00E84ACD">
        <w:rPr>
          <w:rFonts w:ascii="Times New Roman" w:hAnsi="Times New Roman"/>
        </w:rPr>
        <w:t>N</w:t>
      </w:r>
      <w:r w:rsidR="00533DAC" w:rsidRPr="00E84ACD">
        <w:rPr>
          <w:rFonts w:ascii="Times New Roman" w:hAnsi="Times New Roman"/>
        </w:rPr>
        <w:t>o</w:t>
      </w:r>
      <w:r w:rsidR="00044295" w:rsidRPr="00E84ACD">
        <w:rPr>
          <w:rFonts w:ascii="Times New Roman" w:hAnsi="Times New Roman"/>
        </w:rPr>
        <w:t>netheless no</w:t>
      </w:r>
      <w:r w:rsidR="00533DAC" w:rsidRPr="00E84ACD">
        <w:rPr>
          <w:rFonts w:ascii="Times New Roman" w:hAnsi="Times New Roman"/>
        </w:rPr>
        <w:t xml:space="preserve">stalgia is </w:t>
      </w:r>
      <w:r w:rsidR="00F438F9" w:rsidRPr="00E84ACD">
        <w:rPr>
          <w:rFonts w:ascii="Times New Roman" w:hAnsi="Times New Roman"/>
        </w:rPr>
        <w:t xml:space="preserve">most often </w:t>
      </w:r>
      <w:r w:rsidR="00533DAC" w:rsidRPr="00E84ACD">
        <w:rPr>
          <w:rFonts w:ascii="Times New Roman" w:hAnsi="Times New Roman"/>
        </w:rPr>
        <w:t>characte</w:t>
      </w:r>
      <w:r w:rsidR="00BA7515" w:rsidRPr="00E84ACD">
        <w:rPr>
          <w:rFonts w:ascii="Times New Roman" w:hAnsi="Times New Roman"/>
        </w:rPr>
        <w:t xml:space="preserve">rized by </w:t>
      </w:r>
      <w:r w:rsidR="00F438F9" w:rsidRPr="00E84ACD">
        <w:rPr>
          <w:rFonts w:ascii="Times New Roman" w:hAnsi="Times New Roman"/>
        </w:rPr>
        <w:t xml:space="preserve">a primarily positive emotion tinged with </w:t>
      </w:r>
      <w:r w:rsidR="00ED3218" w:rsidRPr="00E84ACD">
        <w:rPr>
          <w:rFonts w:ascii="Times New Roman" w:hAnsi="Times New Roman"/>
        </w:rPr>
        <w:t xml:space="preserve">bittersweet feelings </w:t>
      </w:r>
      <w:r w:rsidR="00514297" w:rsidRPr="00E84ACD">
        <w:rPr>
          <w:rFonts w:ascii="Times New Roman" w:hAnsi="Times New Roman"/>
        </w:rPr>
        <w:t xml:space="preserve">(Hepper </w:t>
      </w:r>
      <w:r w:rsidR="00E3510A" w:rsidRPr="00E84ACD">
        <w:rPr>
          <w:rFonts w:ascii="Times New Roman" w:hAnsi="Times New Roman"/>
        </w:rPr>
        <w:t>et al.</w:t>
      </w:r>
      <w:r w:rsidR="00514297" w:rsidRPr="00E84ACD">
        <w:rPr>
          <w:rFonts w:ascii="Times New Roman" w:hAnsi="Times New Roman"/>
        </w:rPr>
        <w:t xml:space="preserve"> 2012; Holak and</w:t>
      </w:r>
      <w:r w:rsidR="00B1293F" w:rsidRPr="00E84ACD">
        <w:rPr>
          <w:rFonts w:ascii="Times New Roman" w:hAnsi="Times New Roman"/>
        </w:rPr>
        <w:t xml:space="preserve"> Havlena</w:t>
      </w:r>
      <w:r w:rsidR="00533DAC" w:rsidRPr="00E84ACD">
        <w:rPr>
          <w:rFonts w:ascii="Times New Roman" w:hAnsi="Times New Roman"/>
        </w:rPr>
        <w:t xml:space="preserve"> 1992). </w:t>
      </w:r>
      <w:r w:rsidR="000030BC" w:rsidRPr="00E84ACD">
        <w:rPr>
          <w:rFonts w:ascii="Times New Roman" w:hAnsi="Times New Roman"/>
        </w:rPr>
        <w:t xml:space="preserve">While nostalgia most often evokes positive feelings, </w:t>
      </w:r>
      <w:r w:rsidR="00564E02" w:rsidRPr="00E84ACD">
        <w:rPr>
          <w:rFonts w:ascii="Times New Roman" w:hAnsi="Times New Roman"/>
        </w:rPr>
        <w:t xml:space="preserve">there are </w:t>
      </w:r>
      <w:r w:rsidR="0076195D" w:rsidRPr="00E84ACD">
        <w:rPr>
          <w:rFonts w:ascii="Times New Roman" w:hAnsi="Times New Roman"/>
        </w:rPr>
        <w:t xml:space="preserve">empirical </w:t>
      </w:r>
      <w:r w:rsidR="00564E02" w:rsidRPr="00E84ACD">
        <w:rPr>
          <w:rFonts w:ascii="Times New Roman" w:hAnsi="Times New Roman"/>
        </w:rPr>
        <w:t xml:space="preserve">demonstrations of the independent </w:t>
      </w:r>
      <w:r w:rsidR="00533DAC" w:rsidRPr="00E84ACD">
        <w:rPr>
          <w:rFonts w:ascii="Times New Roman" w:hAnsi="Times New Roman"/>
        </w:rPr>
        <w:t xml:space="preserve">effects of nostalgia beyond </w:t>
      </w:r>
      <w:r w:rsidR="00564E02" w:rsidRPr="00E84ACD">
        <w:rPr>
          <w:rFonts w:ascii="Times New Roman" w:hAnsi="Times New Roman"/>
        </w:rPr>
        <w:t xml:space="preserve">those of </w:t>
      </w:r>
      <w:r w:rsidR="005737C2" w:rsidRPr="00E84ACD">
        <w:rPr>
          <w:rFonts w:ascii="Times New Roman" w:hAnsi="Times New Roman"/>
        </w:rPr>
        <w:t>positive affect</w:t>
      </w:r>
      <w:r w:rsidR="00533DAC" w:rsidRPr="00E84ACD">
        <w:rPr>
          <w:rFonts w:ascii="Times New Roman" w:hAnsi="Times New Roman"/>
        </w:rPr>
        <w:t xml:space="preserve"> (</w:t>
      </w:r>
      <w:r w:rsidR="00533DAC" w:rsidRPr="00E84ACD">
        <w:rPr>
          <w:rFonts w:ascii="Times New Roman" w:hAnsi="Times New Roman"/>
          <w:lang w:val="de-DE"/>
        </w:rPr>
        <w:t xml:space="preserve">Cheung </w:t>
      </w:r>
      <w:r w:rsidR="00E3510A" w:rsidRPr="00E84ACD">
        <w:rPr>
          <w:rFonts w:ascii="Times New Roman" w:hAnsi="Times New Roman"/>
          <w:lang w:val="de-DE"/>
        </w:rPr>
        <w:t xml:space="preserve">et </w:t>
      </w:r>
      <w:r w:rsidR="007E7D6F" w:rsidRPr="00E84ACD">
        <w:rPr>
          <w:rFonts w:ascii="Times New Roman" w:hAnsi="Times New Roman"/>
          <w:lang w:val="de-DE"/>
        </w:rPr>
        <w:t>al. 2013</w:t>
      </w:r>
      <w:r w:rsidR="00533DAC" w:rsidRPr="00E84ACD">
        <w:rPr>
          <w:rFonts w:ascii="Times New Roman" w:hAnsi="Times New Roman"/>
          <w:lang w:val="de-DE"/>
        </w:rPr>
        <w:t>;</w:t>
      </w:r>
      <w:r w:rsidR="00533DAC" w:rsidRPr="00E84ACD">
        <w:rPr>
          <w:rFonts w:ascii="Times New Roman" w:hAnsi="Times New Roman"/>
        </w:rPr>
        <w:t xml:space="preserve"> Routledge et al. 2</w:t>
      </w:r>
      <w:r w:rsidR="00514297" w:rsidRPr="00E84ACD">
        <w:rPr>
          <w:rFonts w:ascii="Times New Roman" w:hAnsi="Times New Roman"/>
        </w:rPr>
        <w:t>012; Stephan et al. 2012</w:t>
      </w:r>
      <w:r w:rsidR="00533DAC" w:rsidRPr="00E84ACD">
        <w:rPr>
          <w:rFonts w:ascii="Times New Roman" w:hAnsi="Times New Roman"/>
        </w:rPr>
        <w:t xml:space="preserve">; Turner et al. 2012, 2013; </w:t>
      </w:r>
      <w:r w:rsidR="00533DAC" w:rsidRPr="00E84ACD">
        <w:rPr>
          <w:rFonts w:ascii="Times New Roman" w:hAnsi="Times New Roman"/>
          <w:noProof/>
        </w:rPr>
        <w:t xml:space="preserve">Zhou </w:t>
      </w:r>
      <w:r w:rsidR="00E3510A" w:rsidRPr="00E84ACD">
        <w:rPr>
          <w:rFonts w:ascii="Times New Roman" w:hAnsi="Times New Roman"/>
          <w:noProof/>
        </w:rPr>
        <w:t>et al.</w:t>
      </w:r>
      <w:r w:rsidR="00533DAC" w:rsidRPr="00E84ACD">
        <w:rPr>
          <w:rFonts w:ascii="Times New Roman" w:hAnsi="Times New Roman"/>
          <w:noProof/>
        </w:rPr>
        <w:t xml:space="preserve"> 2012</w:t>
      </w:r>
      <w:r w:rsidR="00533DAC" w:rsidRPr="00E84ACD">
        <w:rPr>
          <w:rFonts w:ascii="Times New Roman" w:hAnsi="Times New Roman"/>
        </w:rPr>
        <w:t>).</w:t>
      </w:r>
      <w:r w:rsidR="003B1D17" w:rsidRPr="00E84ACD">
        <w:rPr>
          <w:rFonts w:ascii="Times New Roman" w:hAnsi="Times New Roman"/>
        </w:rPr>
        <w:t xml:space="preserve"> </w:t>
      </w:r>
      <w:r w:rsidR="00797D71" w:rsidRPr="00E84ACD">
        <w:rPr>
          <w:rFonts w:ascii="Times New Roman" w:hAnsi="Times New Roman"/>
        </w:rPr>
        <w:t>In our research</w:t>
      </w:r>
      <w:r w:rsidR="00CC347A" w:rsidRPr="00E84ACD">
        <w:rPr>
          <w:rFonts w:ascii="Times New Roman" w:hAnsi="Times New Roman"/>
        </w:rPr>
        <w:t>,</w:t>
      </w:r>
      <w:r w:rsidR="00797D71" w:rsidRPr="00E84ACD">
        <w:rPr>
          <w:rFonts w:ascii="Times New Roman" w:hAnsi="Times New Roman"/>
        </w:rPr>
        <w:t xml:space="preserve"> we </w:t>
      </w:r>
      <w:r w:rsidR="00CC347A" w:rsidRPr="00E84ACD">
        <w:rPr>
          <w:rFonts w:ascii="Times New Roman" w:hAnsi="Times New Roman"/>
        </w:rPr>
        <w:t xml:space="preserve">examined </w:t>
      </w:r>
      <w:r w:rsidR="00797D71" w:rsidRPr="00E84ACD">
        <w:rPr>
          <w:rFonts w:ascii="Times New Roman" w:hAnsi="Times New Roman"/>
        </w:rPr>
        <w:t xml:space="preserve">the effect of </w:t>
      </w:r>
      <w:r w:rsidR="001430D3" w:rsidRPr="00E84ACD">
        <w:rPr>
          <w:rFonts w:ascii="Times New Roman" w:hAnsi="Times New Roman"/>
        </w:rPr>
        <w:t xml:space="preserve">nostalgia-evoked </w:t>
      </w:r>
      <w:r w:rsidR="00797D71" w:rsidRPr="00E84ACD">
        <w:rPr>
          <w:rFonts w:ascii="Times New Roman" w:hAnsi="Times New Roman"/>
        </w:rPr>
        <w:t xml:space="preserve">social </w:t>
      </w:r>
      <w:r w:rsidR="00CC347A" w:rsidRPr="00E84ACD">
        <w:rPr>
          <w:rFonts w:ascii="Times New Roman" w:hAnsi="Times New Roman"/>
        </w:rPr>
        <w:t xml:space="preserve">connectedness </w:t>
      </w:r>
      <w:r w:rsidR="00797D71" w:rsidRPr="00E84ACD">
        <w:rPr>
          <w:rFonts w:ascii="Times New Roman" w:hAnsi="Times New Roman"/>
        </w:rPr>
        <w:t>on</w:t>
      </w:r>
      <w:r w:rsidR="005C2C4D" w:rsidRPr="00E84ACD">
        <w:rPr>
          <w:rFonts w:ascii="Times New Roman" w:hAnsi="Times New Roman"/>
        </w:rPr>
        <w:t xml:space="preserve"> the</w:t>
      </w:r>
      <w:r w:rsidR="00797D71" w:rsidRPr="00E84ACD">
        <w:rPr>
          <w:rFonts w:ascii="Times New Roman" w:hAnsi="Times New Roman"/>
        </w:rPr>
        <w:t xml:space="preserve"> desire for money.</w:t>
      </w:r>
    </w:p>
    <w:p w:rsidR="00DF5DB3" w:rsidRPr="00E84ACD" w:rsidRDefault="00DF5DB3" w:rsidP="005C7775">
      <w:pPr>
        <w:spacing w:line="480" w:lineRule="auto"/>
        <w:ind w:firstLine="720"/>
        <w:rPr>
          <w:rFonts w:ascii="Times New Roman" w:hAnsi="Times New Roman"/>
          <w:szCs w:val="22"/>
        </w:rPr>
      </w:pPr>
    </w:p>
    <w:p w:rsidR="00DF5DB3" w:rsidRPr="00E84ACD" w:rsidRDefault="00DE452B" w:rsidP="005C7775">
      <w:pPr>
        <w:spacing w:line="480" w:lineRule="auto"/>
        <w:outlineLvl w:val="0"/>
        <w:rPr>
          <w:rFonts w:ascii="Times New Roman" w:hAnsi="Times New Roman"/>
          <w:szCs w:val="22"/>
        </w:rPr>
      </w:pPr>
      <w:r w:rsidRPr="00E84ACD">
        <w:rPr>
          <w:rFonts w:ascii="Times New Roman" w:hAnsi="Times New Roman"/>
          <w:szCs w:val="22"/>
        </w:rPr>
        <w:t>Nostalgia</w:t>
      </w:r>
      <w:r w:rsidR="002F0A93" w:rsidRPr="00E84ACD">
        <w:rPr>
          <w:rFonts w:ascii="Times New Roman" w:hAnsi="Times New Roman"/>
          <w:szCs w:val="22"/>
        </w:rPr>
        <w:t xml:space="preserve"> and Social Connectedness</w:t>
      </w:r>
      <w:r w:rsidRPr="00E84ACD">
        <w:rPr>
          <w:rFonts w:ascii="Times New Roman" w:hAnsi="Times New Roman"/>
          <w:szCs w:val="22"/>
        </w:rPr>
        <w:t>: The Importance of Social Ties</w:t>
      </w:r>
    </w:p>
    <w:p w:rsidR="00DF5DB3" w:rsidRPr="00E84ACD" w:rsidRDefault="00DF5DB3" w:rsidP="005C7775">
      <w:pPr>
        <w:spacing w:line="480" w:lineRule="auto"/>
        <w:ind w:firstLine="720"/>
        <w:rPr>
          <w:rFonts w:ascii="Times New Roman" w:hAnsi="Times New Roman"/>
          <w:szCs w:val="22"/>
        </w:rPr>
      </w:pPr>
    </w:p>
    <w:p w:rsidR="00DF5DB3" w:rsidRPr="00E84ACD" w:rsidRDefault="005C7775" w:rsidP="005C7775">
      <w:pPr>
        <w:spacing w:line="480" w:lineRule="auto"/>
        <w:ind w:firstLine="720"/>
        <w:rPr>
          <w:rFonts w:ascii="Times New Roman" w:hAnsi="Times New Roman"/>
          <w:szCs w:val="22"/>
        </w:rPr>
      </w:pPr>
      <w:r w:rsidRPr="00E84ACD">
        <w:rPr>
          <w:rFonts w:ascii="Times New Roman" w:hAnsi="Times New Roman"/>
        </w:rPr>
        <w:t>M</w:t>
      </w:r>
      <w:r w:rsidR="00DE452B" w:rsidRPr="00E84ACD">
        <w:rPr>
          <w:rFonts w:ascii="Times New Roman" w:hAnsi="Times New Roman"/>
        </w:rPr>
        <w:t xml:space="preserve">emories </w:t>
      </w:r>
      <w:r w:rsidR="00564F46" w:rsidRPr="00E84ACD">
        <w:rPr>
          <w:rFonts w:ascii="Times New Roman" w:hAnsi="Times New Roman"/>
        </w:rPr>
        <w:t xml:space="preserve">elicited </w:t>
      </w:r>
      <w:r w:rsidR="00DE452B" w:rsidRPr="00E84ACD">
        <w:rPr>
          <w:rFonts w:ascii="Times New Roman" w:hAnsi="Times New Roman"/>
        </w:rPr>
        <w:t>by nostalgia</w:t>
      </w:r>
      <w:r w:rsidRPr="00E84ACD">
        <w:rPr>
          <w:rFonts w:ascii="Times New Roman" w:hAnsi="Times New Roman"/>
        </w:rPr>
        <w:t xml:space="preserve"> largely</w:t>
      </w:r>
      <w:r w:rsidR="00DE452B" w:rsidRPr="00E84ACD">
        <w:rPr>
          <w:rFonts w:ascii="Times New Roman" w:hAnsi="Times New Roman"/>
        </w:rPr>
        <w:t xml:space="preserve"> </w:t>
      </w:r>
      <w:r w:rsidR="002F0A93" w:rsidRPr="00E84ACD">
        <w:rPr>
          <w:rFonts w:ascii="Times New Roman" w:hAnsi="Times New Roman"/>
        </w:rPr>
        <w:t xml:space="preserve">feature </w:t>
      </w:r>
      <w:r w:rsidR="00DE452B" w:rsidRPr="00E84ACD">
        <w:rPr>
          <w:rFonts w:ascii="Times New Roman" w:hAnsi="Times New Roman"/>
        </w:rPr>
        <w:t xml:space="preserve">the </w:t>
      </w:r>
      <w:proofErr w:type="spellStart"/>
      <w:r w:rsidR="00DE452B" w:rsidRPr="00E84ACD">
        <w:rPr>
          <w:rFonts w:ascii="Times New Roman" w:hAnsi="Times New Roman"/>
        </w:rPr>
        <w:t>self surrounded</w:t>
      </w:r>
      <w:proofErr w:type="spellEnd"/>
      <w:r w:rsidR="00DE452B" w:rsidRPr="00E84ACD">
        <w:rPr>
          <w:rFonts w:ascii="Times New Roman" w:hAnsi="Times New Roman"/>
        </w:rPr>
        <w:t xml:space="preserve"> by close others (Holak and Havlena 1998; </w:t>
      </w:r>
      <w:r w:rsidR="00D55F27" w:rsidRPr="00E84ACD">
        <w:rPr>
          <w:rFonts w:ascii="Times New Roman" w:hAnsi="Times New Roman"/>
          <w:szCs w:val="22"/>
        </w:rPr>
        <w:t xml:space="preserve">Vess et al. 2012; </w:t>
      </w:r>
      <w:r w:rsidR="00DE452B" w:rsidRPr="00E84ACD">
        <w:rPr>
          <w:rFonts w:ascii="Times New Roman" w:hAnsi="Times New Roman"/>
          <w:szCs w:val="22"/>
        </w:rPr>
        <w:t>Wildschut et al. 2006</w:t>
      </w:r>
      <w:r w:rsidR="00DE452B" w:rsidRPr="00E84ACD">
        <w:rPr>
          <w:rFonts w:ascii="Times New Roman" w:hAnsi="Times New Roman"/>
        </w:rPr>
        <w:t xml:space="preserve">). </w:t>
      </w:r>
      <w:r w:rsidR="00410760" w:rsidRPr="00E84ACD">
        <w:rPr>
          <w:rFonts w:ascii="Times New Roman" w:hAnsi="Times New Roman"/>
        </w:rPr>
        <w:t>Thus, s</w:t>
      </w:r>
      <w:r w:rsidR="002732DD" w:rsidRPr="00E84ACD">
        <w:rPr>
          <w:rFonts w:ascii="Times New Roman" w:hAnsi="Times New Roman"/>
        </w:rPr>
        <w:t xml:space="preserve">ignificant others </w:t>
      </w:r>
      <w:r w:rsidR="002F0A93" w:rsidRPr="00E84ACD">
        <w:rPr>
          <w:rFonts w:ascii="Times New Roman" w:hAnsi="Times New Roman"/>
        </w:rPr>
        <w:t xml:space="preserve">constitute a key </w:t>
      </w:r>
      <w:r w:rsidR="00F13294" w:rsidRPr="00E84ACD">
        <w:rPr>
          <w:rFonts w:ascii="Times New Roman" w:hAnsi="Times New Roman"/>
        </w:rPr>
        <w:t>component</w:t>
      </w:r>
      <w:r w:rsidR="002F0A93" w:rsidRPr="00E84ACD">
        <w:rPr>
          <w:rFonts w:ascii="Times New Roman" w:hAnsi="Times New Roman"/>
        </w:rPr>
        <w:t xml:space="preserve"> of the nostalgia experience.</w:t>
      </w:r>
      <w:r w:rsidR="00F438F9" w:rsidRPr="00E84ACD">
        <w:rPr>
          <w:rFonts w:ascii="Times New Roman" w:hAnsi="Times New Roman"/>
        </w:rPr>
        <w:t xml:space="preserve"> For example</w:t>
      </w:r>
      <w:r w:rsidR="00C87EFB" w:rsidRPr="00E84ACD">
        <w:rPr>
          <w:rFonts w:ascii="Times New Roman" w:hAnsi="Times New Roman"/>
        </w:rPr>
        <w:t xml:space="preserve">, </w:t>
      </w:r>
      <w:r w:rsidR="00533DAC" w:rsidRPr="00E84ACD">
        <w:rPr>
          <w:rFonts w:ascii="Times New Roman" w:hAnsi="Times New Roman"/>
        </w:rPr>
        <w:t>nostalgic narratives contain mo</w:t>
      </w:r>
      <w:r w:rsidRPr="00E84ACD">
        <w:rPr>
          <w:rFonts w:ascii="Times New Roman" w:hAnsi="Times New Roman"/>
        </w:rPr>
        <w:t>re first-person plural pronouns</w:t>
      </w:r>
      <w:r w:rsidR="00533DAC" w:rsidRPr="00E84ACD">
        <w:rPr>
          <w:rFonts w:ascii="Times New Roman" w:hAnsi="Times New Roman"/>
        </w:rPr>
        <w:t xml:space="preserve"> and social words (e.g., “mother,” “friend”) than </w:t>
      </w:r>
      <w:r w:rsidR="00F13294" w:rsidRPr="00E84ACD">
        <w:rPr>
          <w:rFonts w:ascii="Times New Roman" w:hAnsi="Times New Roman"/>
        </w:rPr>
        <w:t>other</w:t>
      </w:r>
      <w:r w:rsidR="00533DAC" w:rsidRPr="00E84ACD">
        <w:rPr>
          <w:rFonts w:ascii="Times New Roman" w:hAnsi="Times New Roman"/>
        </w:rPr>
        <w:t xml:space="preserve"> autobiographical narrative</w:t>
      </w:r>
      <w:r w:rsidR="00355D52" w:rsidRPr="00E84ACD">
        <w:rPr>
          <w:rFonts w:ascii="Times New Roman" w:hAnsi="Times New Roman"/>
        </w:rPr>
        <w:t>s</w:t>
      </w:r>
      <w:r w:rsidR="00533DAC" w:rsidRPr="00E84ACD">
        <w:rPr>
          <w:rFonts w:ascii="Times New Roman" w:hAnsi="Times New Roman"/>
        </w:rPr>
        <w:t xml:space="preserve"> (</w:t>
      </w:r>
      <w:r w:rsidR="0081105D" w:rsidRPr="00E84ACD">
        <w:rPr>
          <w:rFonts w:ascii="Times New Roman" w:hAnsi="Times New Roman"/>
        </w:rPr>
        <w:t>Hepper</w:t>
      </w:r>
      <w:r w:rsidR="00F27895" w:rsidRPr="00E84ACD">
        <w:rPr>
          <w:rFonts w:ascii="Times New Roman" w:hAnsi="Times New Roman"/>
        </w:rPr>
        <w:t xml:space="preserve"> et al. </w:t>
      </w:r>
      <w:r w:rsidR="0081105D" w:rsidRPr="00E84ACD">
        <w:rPr>
          <w:rFonts w:ascii="Times New Roman" w:hAnsi="Times New Roman"/>
        </w:rPr>
        <w:t>2014</w:t>
      </w:r>
      <w:r w:rsidR="00533DAC" w:rsidRPr="00E84ACD">
        <w:rPr>
          <w:rFonts w:ascii="Times New Roman" w:hAnsi="Times New Roman"/>
        </w:rPr>
        <w:t xml:space="preserve">). In addition, individuals who are </w:t>
      </w:r>
      <w:r w:rsidR="00355D52" w:rsidRPr="00E84ACD">
        <w:rPr>
          <w:rFonts w:ascii="Times New Roman" w:hAnsi="Times New Roman"/>
        </w:rPr>
        <w:t>chronic</w:t>
      </w:r>
      <w:r w:rsidR="00F13294" w:rsidRPr="00E84ACD">
        <w:rPr>
          <w:rFonts w:ascii="Times New Roman" w:hAnsi="Times New Roman"/>
        </w:rPr>
        <w:t>ally likely to feel nostalgic express</w:t>
      </w:r>
      <w:r w:rsidR="00533DAC" w:rsidRPr="00E84ACD">
        <w:rPr>
          <w:rFonts w:ascii="Times New Roman" w:hAnsi="Times New Roman"/>
        </w:rPr>
        <w:t xml:space="preserve"> a stronger pr</w:t>
      </w:r>
      <w:r w:rsidR="00A23E5A" w:rsidRPr="00E84ACD">
        <w:rPr>
          <w:rFonts w:ascii="Times New Roman" w:hAnsi="Times New Roman"/>
        </w:rPr>
        <w:t xml:space="preserve">eference for activities </w:t>
      </w:r>
      <w:r w:rsidR="00F13294" w:rsidRPr="00E84ACD">
        <w:rPr>
          <w:rFonts w:ascii="Times New Roman" w:hAnsi="Times New Roman"/>
        </w:rPr>
        <w:t xml:space="preserve">and song lyrics </w:t>
      </w:r>
      <w:r w:rsidR="00533DAC" w:rsidRPr="00E84ACD">
        <w:rPr>
          <w:rFonts w:ascii="Times New Roman" w:hAnsi="Times New Roman"/>
        </w:rPr>
        <w:t xml:space="preserve">in which social relationships </w:t>
      </w:r>
      <w:r w:rsidR="00410760" w:rsidRPr="00E84ACD">
        <w:rPr>
          <w:rFonts w:ascii="Times New Roman" w:hAnsi="Times New Roman"/>
        </w:rPr>
        <w:t xml:space="preserve">are </w:t>
      </w:r>
      <w:r w:rsidR="00533DAC" w:rsidRPr="00E84ACD">
        <w:rPr>
          <w:rFonts w:ascii="Times New Roman" w:hAnsi="Times New Roman"/>
        </w:rPr>
        <w:t>central</w:t>
      </w:r>
      <w:r w:rsidR="00F438F9" w:rsidRPr="00E84ACD">
        <w:rPr>
          <w:rFonts w:ascii="Times New Roman" w:hAnsi="Times New Roman"/>
        </w:rPr>
        <w:t xml:space="preserve"> (Batcho 1998)</w:t>
      </w:r>
      <w:r w:rsidR="00355D52" w:rsidRPr="00E84ACD">
        <w:rPr>
          <w:rFonts w:ascii="Times New Roman" w:hAnsi="Times New Roman"/>
        </w:rPr>
        <w:t>.</w:t>
      </w:r>
    </w:p>
    <w:p w:rsidR="00A5328E" w:rsidRPr="00E84ACD" w:rsidRDefault="00564F46" w:rsidP="005C7775">
      <w:pPr>
        <w:spacing w:line="480" w:lineRule="auto"/>
        <w:ind w:firstLine="720"/>
        <w:rPr>
          <w:rFonts w:ascii="Times New Roman" w:hAnsi="Times New Roman"/>
          <w:szCs w:val="22"/>
        </w:rPr>
      </w:pPr>
      <w:r w:rsidRPr="00E84ACD">
        <w:rPr>
          <w:rFonts w:ascii="Times New Roman" w:hAnsi="Times New Roman" w:cs="Times"/>
          <w:szCs w:val="18"/>
        </w:rPr>
        <w:t xml:space="preserve">Moreover, </w:t>
      </w:r>
      <w:r w:rsidR="00F438F9" w:rsidRPr="00E84ACD">
        <w:rPr>
          <w:rFonts w:ascii="Times New Roman" w:hAnsi="Times New Roman" w:cs="Times"/>
          <w:szCs w:val="18"/>
        </w:rPr>
        <w:t>n</w:t>
      </w:r>
      <w:r w:rsidR="00625F9A" w:rsidRPr="00E84ACD">
        <w:rPr>
          <w:rFonts w:ascii="Times New Roman" w:hAnsi="Times New Roman" w:cs="Times"/>
          <w:szCs w:val="18"/>
        </w:rPr>
        <w:t xml:space="preserve">ostalgia </w:t>
      </w:r>
      <w:r w:rsidR="00F438F9" w:rsidRPr="00E84ACD">
        <w:rPr>
          <w:rFonts w:ascii="Times New Roman" w:hAnsi="Times New Roman" w:cs="Times"/>
          <w:szCs w:val="18"/>
        </w:rPr>
        <w:t xml:space="preserve">fosters social connectedness. For example, </w:t>
      </w:r>
      <w:r w:rsidR="00DE452B" w:rsidRPr="00E84ACD">
        <w:rPr>
          <w:rFonts w:ascii="Times New Roman" w:hAnsi="Times New Roman"/>
          <w:szCs w:val="22"/>
        </w:rPr>
        <w:t xml:space="preserve">participants who </w:t>
      </w:r>
      <w:r w:rsidR="000E4A9C" w:rsidRPr="00E84ACD">
        <w:rPr>
          <w:rFonts w:ascii="Times New Roman" w:hAnsi="Times New Roman"/>
          <w:szCs w:val="22"/>
        </w:rPr>
        <w:t>wr</w:t>
      </w:r>
      <w:r w:rsidR="00410760" w:rsidRPr="00E84ACD">
        <w:rPr>
          <w:rFonts w:ascii="Times New Roman" w:hAnsi="Times New Roman"/>
          <w:szCs w:val="22"/>
        </w:rPr>
        <w:t>i</w:t>
      </w:r>
      <w:r w:rsidR="000E4A9C" w:rsidRPr="00E84ACD">
        <w:rPr>
          <w:rFonts w:ascii="Times New Roman" w:hAnsi="Times New Roman"/>
          <w:szCs w:val="22"/>
        </w:rPr>
        <w:t>te</w:t>
      </w:r>
      <w:r w:rsidR="00DE452B" w:rsidRPr="00E84ACD">
        <w:rPr>
          <w:rFonts w:ascii="Times New Roman" w:hAnsi="Times New Roman"/>
          <w:szCs w:val="22"/>
        </w:rPr>
        <w:t xml:space="preserve"> about a nostalgic event report feeling loved and protected more so than those who </w:t>
      </w:r>
      <w:r w:rsidR="007D2535" w:rsidRPr="00E84ACD">
        <w:rPr>
          <w:rFonts w:ascii="Times New Roman" w:hAnsi="Times New Roman"/>
          <w:szCs w:val="22"/>
        </w:rPr>
        <w:t>wr</w:t>
      </w:r>
      <w:r w:rsidR="00410760" w:rsidRPr="00E84ACD">
        <w:rPr>
          <w:rFonts w:ascii="Times New Roman" w:hAnsi="Times New Roman"/>
          <w:szCs w:val="22"/>
        </w:rPr>
        <w:t>i</w:t>
      </w:r>
      <w:r w:rsidR="007D2535" w:rsidRPr="00E84ACD">
        <w:rPr>
          <w:rFonts w:ascii="Times New Roman" w:hAnsi="Times New Roman"/>
          <w:szCs w:val="22"/>
        </w:rPr>
        <w:t xml:space="preserve">te </w:t>
      </w:r>
      <w:r w:rsidR="000D5234" w:rsidRPr="00E84ACD">
        <w:rPr>
          <w:rFonts w:ascii="Times New Roman" w:hAnsi="Times New Roman"/>
          <w:szCs w:val="22"/>
        </w:rPr>
        <w:t>about other</w:t>
      </w:r>
      <w:r w:rsidR="00625F9A" w:rsidRPr="00E84ACD">
        <w:rPr>
          <w:rFonts w:ascii="Times New Roman" w:hAnsi="Times New Roman"/>
          <w:szCs w:val="22"/>
        </w:rPr>
        <w:t xml:space="preserve"> autobiographical</w:t>
      </w:r>
      <w:r w:rsidR="00DE452B" w:rsidRPr="00E84ACD">
        <w:rPr>
          <w:rFonts w:ascii="Times New Roman" w:hAnsi="Times New Roman"/>
          <w:szCs w:val="22"/>
        </w:rPr>
        <w:t xml:space="preserve"> event</w:t>
      </w:r>
      <w:r w:rsidR="000D5234" w:rsidRPr="00E84ACD">
        <w:rPr>
          <w:rFonts w:ascii="Times New Roman" w:hAnsi="Times New Roman"/>
          <w:szCs w:val="22"/>
        </w:rPr>
        <w:t>s</w:t>
      </w:r>
      <w:r w:rsidR="00DE452B" w:rsidRPr="00E84ACD">
        <w:rPr>
          <w:rFonts w:ascii="Times New Roman" w:hAnsi="Times New Roman"/>
          <w:szCs w:val="22"/>
        </w:rPr>
        <w:t xml:space="preserve"> (</w:t>
      </w:r>
      <w:r w:rsidR="00DE452B" w:rsidRPr="00E84ACD">
        <w:rPr>
          <w:rFonts w:ascii="Times New Roman" w:hAnsi="Times New Roman" w:cs="Arial"/>
          <w:szCs w:val="22"/>
        </w:rPr>
        <w:t xml:space="preserve">Juhl et al. 2010; </w:t>
      </w:r>
      <w:r w:rsidR="00DE452B" w:rsidRPr="00E84ACD">
        <w:rPr>
          <w:rFonts w:ascii="Times New Roman" w:hAnsi="Times New Roman"/>
          <w:szCs w:val="22"/>
        </w:rPr>
        <w:t>Wildschut et al. 2006).</w:t>
      </w:r>
      <w:r w:rsidR="00625F9A" w:rsidRPr="00E84ACD">
        <w:rPr>
          <w:rFonts w:ascii="Times New Roman" w:hAnsi="Times New Roman"/>
          <w:szCs w:val="22"/>
        </w:rPr>
        <w:t xml:space="preserve"> </w:t>
      </w:r>
      <w:r w:rsidRPr="00E84ACD">
        <w:rPr>
          <w:rFonts w:ascii="Times New Roman" w:hAnsi="Times New Roman"/>
          <w:szCs w:val="22"/>
        </w:rPr>
        <w:t>Also,</w:t>
      </w:r>
      <w:r w:rsidR="00F438F9" w:rsidRPr="00E84ACD">
        <w:rPr>
          <w:rFonts w:ascii="Times New Roman" w:hAnsi="Times New Roman"/>
          <w:szCs w:val="22"/>
        </w:rPr>
        <w:t xml:space="preserve"> nostalgia </w:t>
      </w:r>
      <w:r w:rsidR="00F438F9" w:rsidRPr="00E84ACD">
        <w:rPr>
          <w:rFonts w:ascii="Times New Roman" w:hAnsi="Times New Roman" w:cs="Times"/>
          <w:szCs w:val="18"/>
        </w:rPr>
        <w:t xml:space="preserve">counteracts or reduces </w:t>
      </w:r>
      <w:r w:rsidR="00F438F9" w:rsidRPr="00E84ACD">
        <w:rPr>
          <w:rFonts w:ascii="Times New Roman" w:hAnsi="Times New Roman"/>
          <w:szCs w:val="22"/>
        </w:rPr>
        <w:t xml:space="preserve">loneliness by </w:t>
      </w:r>
      <w:r w:rsidRPr="00E84ACD">
        <w:rPr>
          <w:rFonts w:ascii="Times New Roman" w:hAnsi="Times New Roman"/>
          <w:szCs w:val="22"/>
        </w:rPr>
        <w:t xml:space="preserve">instilling </w:t>
      </w:r>
      <w:r w:rsidR="00F438F9" w:rsidRPr="00E84ACD">
        <w:rPr>
          <w:rFonts w:ascii="Times New Roman" w:hAnsi="Times New Roman"/>
          <w:szCs w:val="22"/>
        </w:rPr>
        <w:t xml:space="preserve">social </w:t>
      </w:r>
      <w:r w:rsidR="00FE73C4" w:rsidRPr="00E84ACD">
        <w:rPr>
          <w:rFonts w:ascii="Times New Roman" w:hAnsi="Times New Roman"/>
          <w:szCs w:val="22"/>
        </w:rPr>
        <w:t xml:space="preserve">connectedness </w:t>
      </w:r>
      <w:r w:rsidR="00F438F9" w:rsidRPr="00E84ACD">
        <w:rPr>
          <w:rFonts w:ascii="Times New Roman" w:hAnsi="Times New Roman"/>
          <w:szCs w:val="22"/>
        </w:rPr>
        <w:t xml:space="preserve">(Zhou et al. 2008). Finally, </w:t>
      </w:r>
      <w:r w:rsidR="00F438F9" w:rsidRPr="00E84ACD">
        <w:rPr>
          <w:rFonts w:ascii="Times New Roman" w:hAnsi="Times New Roman"/>
          <w:szCs w:val="22"/>
        </w:rPr>
        <w:lastRenderedPageBreak/>
        <w:t xml:space="preserve">nostalgia </w:t>
      </w:r>
      <w:r w:rsidR="00625F9A" w:rsidRPr="00E84ACD">
        <w:rPr>
          <w:rFonts w:ascii="Times New Roman" w:hAnsi="Times New Roman"/>
          <w:szCs w:val="22"/>
        </w:rPr>
        <w:t>increases prosocial behavior (e.g., helping, volunteering, donating to charity; Stephan et al. forthcoming; Zhou et al. 2012) while decreasing anti-social behavior (e.g., stereotyping; Turner et al. 2012, 2013).</w:t>
      </w:r>
      <w:r w:rsidR="00DE452B" w:rsidRPr="00E84ACD">
        <w:rPr>
          <w:rFonts w:ascii="Times New Roman" w:hAnsi="Times New Roman"/>
          <w:szCs w:val="22"/>
        </w:rPr>
        <w:t xml:space="preserve"> </w:t>
      </w:r>
    </w:p>
    <w:p w:rsidR="00DF5DB3" w:rsidRPr="00E84ACD" w:rsidRDefault="00DE452B" w:rsidP="005C7775">
      <w:pPr>
        <w:spacing w:line="480" w:lineRule="auto"/>
        <w:ind w:firstLine="720"/>
        <w:rPr>
          <w:rFonts w:ascii="Times New Roman" w:hAnsi="Times New Roman"/>
        </w:rPr>
      </w:pPr>
      <w:r w:rsidRPr="00E84ACD">
        <w:rPr>
          <w:rFonts w:ascii="Times New Roman" w:hAnsi="Times New Roman"/>
          <w:szCs w:val="22"/>
        </w:rPr>
        <w:t>Research</w:t>
      </w:r>
      <w:r w:rsidR="00564F46" w:rsidRPr="00E84ACD">
        <w:rPr>
          <w:rFonts w:ascii="Times New Roman" w:hAnsi="Times New Roman"/>
          <w:szCs w:val="22"/>
        </w:rPr>
        <w:t xml:space="preserve"> on the need to belong </w:t>
      </w:r>
      <w:r w:rsidR="00564F46" w:rsidRPr="00E84ACD">
        <w:rPr>
          <w:rFonts w:ascii="Times New Roman" w:hAnsi="Times New Roman"/>
        </w:rPr>
        <w:t>(Baumeister and Leary 1995)</w:t>
      </w:r>
      <w:r w:rsidR="00564F46" w:rsidRPr="00E84ACD">
        <w:rPr>
          <w:rFonts w:ascii="Times New Roman" w:hAnsi="Times New Roman"/>
          <w:szCs w:val="22"/>
        </w:rPr>
        <w:t xml:space="preserve"> is a </w:t>
      </w:r>
      <w:r w:rsidR="00595069" w:rsidRPr="00E84ACD">
        <w:rPr>
          <w:rFonts w:ascii="Times New Roman" w:hAnsi="Times New Roman"/>
          <w:szCs w:val="22"/>
        </w:rPr>
        <w:t xml:space="preserve">further </w:t>
      </w:r>
      <w:r w:rsidR="00564F46" w:rsidRPr="00E84ACD">
        <w:rPr>
          <w:rFonts w:ascii="Times New Roman" w:hAnsi="Times New Roman"/>
          <w:szCs w:val="22"/>
        </w:rPr>
        <w:t>demonstration of</w:t>
      </w:r>
      <w:r w:rsidR="00410760" w:rsidRPr="00E84ACD">
        <w:rPr>
          <w:rFonts w:ascii="Times New Roman" w:hAnsi="Times New Roman"/>
          <w:szCs w:val="22"/>
        </w:rPr>
        <w:t xml:space="preserve"> </w:t>
      </w:r>
      <w:r w:rsidRPr="00E84ACD">
        <w:rPr>
          <w:rFonts w:ascii="Times New Roman" w:hAnsi="Times New Roman"/>
          <w:szCs w:val="22"/>
        </w:rPr>
        <w:t>the nostalgia-</w:t>
      </w:r>
      <w:r w:rsidR="00410760" w:rsidRPr="00E84ACD">
        <w:rPr>
          <w:rFonts w:ascii="Times New Roman" w:hAnsi="Times New Roman"/>
          <w:szCs w:val="22"/>
        </w:rPr>
        <w:t xml:space="preserve">social </w:t>
      </w:r>
      <w:r w:rsidR="00A850F9" w:rsidRPr="00E84ACD">
        <w:rPr>
          <w:rFonts w:ascii="Times New Roman" w:hAnsi="Times New Roman"/>
          <w:szCs w:val="22"/>
        </w:rPr>
        <w:t>connectedness link</w:t>
      </w:r>
      <w:r w:rsidRPr="00E84ACD">
        <w:rPr>
          <w:rFonts w:ascii="Times New Roman" w:hAnsi="Times New Roman"/>
          <w:szCs w:val="22"/>
        </w:rPr>
        <w:t xml:space="preserve">. </w:t>
      </w:r>
      <w:r w:rsidR="00410760" w:rsidRPr="00E84ACD">
        <w:rPr>
          <w:rFonts w:ascii="Times New Roman" w:hAnsi="Times New Roman"/>
        </w:rPr>
        <w:t>T</w:t>
      </w:r>
      <w:r w:rsidR="00533DAC" w:rsidRPr="00E84ACD">
        <w:rPr>
          <w:rFonts w:ascii="Times New Roman" w:hAnsi="Times New Roman"/>
        </w:rPr>
        <w:t xml:space="preserve">he need to belong </w:t>
      </w:r>
      <w:r w:rsidR="00831A74" w:rsidRPr="00E84ACD">
        <w:rPr>
          <w:rFonts w:ascii="Times New Roman" w:hAnsi="Times New Roman"/>
        </w:rPr>
        <w:t>predict</w:t>
      </w:r>
      <w:r w:rsidR="00410760" w:rsidRPr="00E84ACD">
        <w:rPr>
          <w:rFonts w:ascii="Times New Roman" w:hAnsi="Times New Roman"/>
        </w:rPr>
        <w:t>s</w:t>
      </w:r>
      <w:r w:rsidR="003A04F3" w:rsidRPr="00E84ACD">
        <w:rPr>
          <w:rFonts w:ascii="Times New Roman" w:hAnsi="Times New Roman"/>
        </w:rPr>
        <w:t xml:space="preserve"> the frequency with which one experiences </w:t>
      </w:r>
      <w:r w:rsidR="00533DAC" w:rsidRPr="00E84ACD">
        <w:rPr>
          <w:rFonts w:ascii="Times New Roman" w:hAnsi="Times New Roman"/>
        </w:rPr>
        <w:t>nostalgia</w:t>
      </w:r>
      <w:r w:rsidR="009409C6" w:rsidRPr="00E84ACD">
        <w:rPr>
          <w:rFonts w:ascii="Times New Roman" w:hAnsi="Times New Roman"/>
        </w:rPr>
        <w:t xml:space="preserve"> </w:t>
      </w:r>
      <w:r w:rsidR="009409C6" w:rsidRPr="00E84ACD">
        <w:rPr>
          <w:rFonts w:ascii="Times New Roman" w:hAnsi="Times New Roman"/>
          <w:szCs w:val="22"/>
        </w:rPr>
        <w:t>(Seehusen et al. 2013)</w:t>
      </w:r>
      <w:r w:rsidR="00314AF4" w:rsidRPr="00E84ACD">
        <w:rPr>
          <w:rFonts w:ascii="Times New Roman" w:hAnsi="Times New Roman"/>
        </w:rPr>
        <w:t xml:space="preserve">. </w:t>
      </w:r>
      <w:proofErr w:type="gramStart"/>
      <w:r w:rsidR="00410760" w:rsidRPr="00E84ACD">
        <w:rPr>
          <w:rFonts w:ascii="Times New Roman" w:hAnsi="Times New Roman"/>
        </w:rPr>
        <w:t xml:space="preserve">Also, </w:t>
      </w:r>
      <w:r w:rsidR="00314AF4" w:rsidRPr="00E84ACD">
        <w:rPr>
          <w:rFonts w:ascii="Times New Roman" w:hAnsi="Times New Roman"/>
        </w:rPr>
        <w:t xml:space="preserve">activating </w:t>
      </w:r>
      <w:r w:rsidR="009B62D1" w:rsidRPr="00E84ACD">
        <w:rPr>
          <w:rFonts w:ascii="Times New Roman" w:hAnsi="Times New Roman"/>
        </w:rPr>
        <w:t>the</w:t>
      </w:r>
      <w:r w:rsidR="00831A74" w:rsidRPr="00E84ACD">
        <w:rPr>
          <w:rFonts w:ascii="Times New Roman" w:hAnsi="Times New Roman"/>
        </w:rPr>
        <w:t xml:space="preserve"> need </w:t>
      </w:r>
      <w:r w:rsidR="00F46228" w:rsidRPr="00E84ACD">
        <w:rPr>
          <w:rFonts w:ascii="Times New Roman" w:hAnsi="Times New Roman"/>
        </w:rPr>
        <w:t>to</w:t>
      </w:r>
      <w:r w:rsidR="00314AF4" w:rsidRPr="00E84ACD">
        <w:rPr>
          <w:rFonts w:ascii="Times New Roman" w:hAnsi="Times New Roman"/>
        </w:rPr>
        <w:t xml:space="preserve"> belong increase</w:t>
      </w:r>
      <w:r w:rsidR="00410760" w:rsidRPr="00E84ACD">
        <w:rPr>
          <w:rFonts w:ascii="Times New Roman" w:hAnsi="Times New Roman"/>
        </w:rPr>
        <w:t>s</w:t>
      </w:r>
      <w:r w:rsidR="00314AF4" w:rsidRPr="00E84ACD">
        <w:rPr>
          <w:rFonts w:ascii="Times New Roman" w:hAnsi="Times New Roman"/>
        </w:rPr>
        <w:t xml:space="preserve"> participants’</w:t>
      </w:r>
      <w:r w:rsidR="009B62D1" w:rsidRPr="00E84ACD">
        <w:rPr>
          <w:rFonts w:ascii="Times New Roman" w:hAnsi="Times New Roman"/>
        </w:rPr>
        <w:t xml:space="preserve"> propensity </w:t>
      </w:r>
      <w:r w:rsidR="00314AF4" w:rsidRPr="00E84ACD">
        <w:rPr>
          <w:rFonts w:ascii="Times New Roman" w:hAnsi="Times New Roman"/>
        </w:rPr>
        <w:t>to</w:t>
      </w:r>
      <w:r w:rsidR="009B62D1" w:rsidRPr="00E84ACD">
        <w:rPr>
          <w:rFonts w:ascii="Times New Roman" w:hAnsi="Times New Roman"/>
        </w:rPr>
        <w:t xml:space="preserve"> become nostalgic</w:t>
      </w:r>
      <w:r w:rsidR="00533DAC" w:rsidRPr="00E84ACD">
        <w:rPr>
          <w:rFonts w:ascii="Times New Roman" w:hAnsi="Times New Roman"/>
        </w:rPr>
        <w:t>.</w:t>
      </w:r>
      <w:proofErr w:type="gramEnd"/>
      <w:r w:rsidR="00533DAC" w:rsidRPr="00E84ACD">
        <w:rPr>
          <w:rFonts w:ascii="Times New Roman" w:hAnsi="Times New Roman"/>
        </w:rPr>
        <w:t xml:space="preserve"> </w:t>
      </w:r>
      <w:r w:rsidR="00410760" w:rsidRPr="00E84ACD">
        <w:rPr>
          <w:rFonts w:ascii="Times New Roman" w:hAnsi="Times New Roman"/>
        </w:rPr>
        <w:t xml:space="preserve">For example, </w:t>
      </w:r>
      <w:r w:rsidR="00533DAC" w:rsidRPr="00E84ACD">
        <w:rPr>
          <w:rFonts w:ascii="Times New Roman" w:hAnsi="Times New Roman"/>
        </w:rPr>
        <w:t xml:space="preserve">participants who </w:t>
      </w:r>
      <w:r w:rsidR="00410760" w:rsidRPr="00E84ACD">
        <w:rPr>
          <w:rFonts w:ascii="Times New Roman" w:hAnsi="Times New Roman"/>
        </w:rPr>
        <w:t xml:space="preserve">are </w:t>
      </w:r>
      <w:r w:rsidR="00533DAC" w:rsidRPr="00E84ACD">
        <w:rPr>
          <w:rFonts w:ascii="Times New Roman" w:hAnsi="Times New Roman"/>
        </w:rPr>
        <w:t xml:space="preserve">told that they </w:t>
      </w:r>
      <w:r w:rsidR="00410760" w:rsidRPr="00E84ACD">
        <w:rPr>
          <w:rFonts w:ascii="Times New Roman" w:hAnsi="Times New Roman"/>
        </w:rPr>
        <w:t xml:space="preserve">will </w:t>
      </w:r>
      <w:r w:rsidR="00533DAC" w:rsidRPr="00E84ACD">
        <w:rPr>
          <w:rFonts w:ascii="Times New Roman" w:hAnsi="Times New Roman"/>
        </w:rPr>
        <w:t>end up alone in the future (</w:t>
      </w:r>
      <w:r w:rsidR="00021507">
        <w:rPr>
          <w:rFonts w:ascii="Times New Roman" w:hAnsi="Times New Roman"/>
        </w:rPr>
        <w:t>rather than</w:t>
      </w:r>
      <w:r w:rsidR="00410760" w:rsidRPr="00E84ACD">
        <w:rPr>
          <w:rFonts w:ascii="Times New Roman" w:hAnsi="Times New Roman"/>
        </w:rPr>
        <w:t xml:space="preserve"> </w:t>
      </w:r>
      <w:r w:rsidR="00533DAC" w:rsidRPr="00E84ACD">
        <w:rPr>
          <w:rFonts w:ascii="Times New Roman" w:hAnsi="Times New Roman"/>
        </w:rPr>
        <w:t>have rewarding relationships throughout life) report higher levels of state nostalgia</w:t>
      </w:r>
      <w:r w:rsidR="00410760" w:rsidRPr="00E84ACD">
        <w:rPr>
          <w:rFonts w:ascii="Times New Roman" w:hAnsi="Times New Roman"/>
        </w:rPr>
        <w:t xml:space="preserve"> (Seehusen et al. 2013)</w:t>
      </w:r>
      <w:r w:rsidR="00533DAC" w:rsidRPr="00E84ACD">
        <w:rPr>
          <w:rFonts w:ascii="Times New Roman" w:hAnsi="Times New Roman"/>
        </w:rPr>
        <w:t xml:space="preserve">. </w:t>
      </w:r>
    </w:p>
    <w:p w:rsidR="00DF5DB3" w:rsidRPr="00E84ACD" w:rsidRDefault="00153174" w:rsidP="005C7775">
      <w:pPr>
        <w:spacing w:line="480" w:lineRule="auto"/>
        <w:ind w:firstLine="720"/>
        <w:rPr>
          <w:rFonts w:ascii="Times New Roman" w:hAnsi="Times New Roman"/>
          <w:szCs w:val="22"/>
        </w:rPr>
      </w:pPr>
      <w:r w:rsidRPr="00E84ACD">
        <w:rPr>
          <w:rFonts w:ascii="Times New Roman" w:hAnsi="Times New Roman"/>
          <w:szCs w:val="22"/>
        </w:rPr>
        <w:t xml:space="preserve">In summary, </w:t>
      </w:r>
      <w:r w:rsidR="00DE452B" w:rsidRPr="00E84ACD">
        <w:rPr>
          <w:rFonts w:ascii="Times New Roman" w:hAnsi="Times New Roman"/>
          <w:szCs w:val="22"/>
        </w:rPr>
        <w:t>social connectedness is a key consequence</w:t>
      </w:r>
      <w:r w:rsidR="007E4CF6" w:rsidRPr="00E84ACD">
        <w:rPr>
          <w:rFonts w:ascii="Times New Roman" w:hAnsi="Times New Roman"/>
          <w:szCs w:val="22"/>
        </w:rPr>
        <w:t xml:space="preserve">, and lack of it is a key antecedent, </w:t>
      </w:r>
      <w:r w:rsidR="00DE452B" w:rsidRPr="00E84ACD">
        <w:rPr>
          <w:rFonts w:ascii="Times New Roman" w:hAnsi="Times New Roman"/>
          <w:szCs w:val="22"/>
        </w:rPr>
        <w:t xml:space="preserve">of nostalgia. On the one hand, when </w:t>
      </w:r>
      <w:r w:rsidRPr="00E84ACD">
        <w:rPr>
          <w:rFonts w:ascii="Times New Roman" w:hAnsi="Times New Roman"/>
          <w:szCs w:val="22"/>
        </w:rPr>
        <w:t xml:space="preserve">people </w:t>
      </w:r>
      <w:r w:rsidR="00DE452B" w:rsidRPr="00E84ACD">
        <w:rPr>
          <w:rFonts w:ascii="Times New Roman" w:hAnsi="Times New Roman"/>
          <w:szCs w:val="22"/>
        </w:rPr>
        <w:t xml:space="preserve">feel nostalgic, </w:t>
      </w:r>
      <w:r w:rsidRPr="00E84ACD">
        <w:rPr>
          <w:rFonts w:ascii="Times New Roman" w:hAnsi="Times New Roman"/>
          <w:szCs w:val="22"/>
        </w:rPr>
        <w:t>social connectedness rise</w:t>
      </w:r>
      <w:r w:rsidR="001430D3" w:rsidRPr="00E84ACD">
        <w:rPr>
          <w:rFonts w:ascii="Times New Roman" w:hAnsi="Times New Roman"/>
          <w:szCs w:val="22"/>
        </w:rPr>
        <w:t>s</w:t>
      </w:r>
      <w:r w:rsidR="00DE452B" w:rsidRPr="00E84ACD">
        <w:rPr>
          <w:rFonts w:ascii="Times New Roman" w:hAnsi="Times New Roman"/>
          <w:szCs w:val="22"/>
        </w:rPr>
        <w:t xml:space="preserve">; on the other hand, when </w:t>
      </w:r>
      <w:r w:rsidRPr="00E84ACD">
        <w:rPr>
          <w:rFonts w:ascii="Times New Roman" w:hAnsi="Times New Roman"/>
          <w:szCs w:val="22"/>
        </w:rPr>
        <w:t>people</w:t>
      </w:r>
      <w:r w:rsidR="008F4537" w:rsidRPr="00E84ACD">
        <w:rPr>
          <w:rFonts w:ascii="Times New Roman" w:hAnsi="Times New Roman"/>
          <w:szCs w:val="22"/>
        </w:rPr>
        <w:t xml:space="preserve"> </w:t>
      </w:r>
      <w:r w:rsidR="00DE452B" w:rsidRPr="00E84ACD">
        <w:rPr>
          <w:rFonts w:ascii="Times New Roman" w:hAnsi="Times New Roman"/>
          <w:szCs w:val="22"/>
        </w:rPr>
        <w:t>feel socially disconnected, desire for nostalgia rises. The premise that nostalgia fosters social connectedness formed the basis for our novel hypothesis that nostalgia wil</w:t>
      </w:r>
      <w:r w:rsidR="004C34A1" w:rsidRPr="00E84ACD">
        <w:rPr>
          <w:rFonts w:ascii="Times New Roman" w:hAnsi="Times New Roman"/>
          <w:szCs w:val="22"/>
        </w:rPr>
        <w:t>l diminish the desire for money</w:t>
      </w:r>
      <w:r w:rsidR="00DE452B" w:rsidRPr="00E84ACD">
        <w:rPr>
          <w:rFonts w:ascii="Times New Roman" w:hAnsi="Times New Roman" w:cs="Times"/>
          <w:szCs w:val="18"/>
        </w:rPr>
        <w:t xml:space="preserve">. </w:t>
      </w:r>
      <w:r w:rsidR="007E4CF6" w:rsidRPr="00E84ACD">
        <w:rPr>
          <w:rFonts w:ascii="Times New Roman" w:hAnsi="Times New Roman" w:cs="Times"/>
          <w:szCs w:val="18"/>
        </w:rPr>
        <w:t>We predicted for t</w:t>
      </w:r>
      <w:r w:rsidR="00D066EA" w:rsidRPr="00E84ACD">
        <w:rPr>
          <w:rFonts w:ascii="Times New Roman" w:hAnsi="Times New Roman" w:cs="Times"/>
          <w:szCs w:val="18"/>
        </w:rPr>
        <w:t xml:space="preserve">his latter pattern </w:t>
      </w:r>
      <w:r w:rsidR="00556E59" w:rsidRPr="00E84ACD">
        <w:rPr>
          <w:rFonts w:ascii="Times New Roman" w:hAnsi="Times New Roman" w:cs="Times"/>
          <w:szCs w:val="18"/>
        </w:rPr>
        <w:t>to</w:t>
      </w:r>
      <w:r w:rsidR="00D066EA" w:rsidRPr="00E84ACD">
        <w:rPr>
          <w:rFonts w:ascii="Times New Roman" w:hAnsi="Times New Roman" w:cs="Times"/>
          <w:szCs w:val="18"/>
        </w:rPr>
        <w:t xml:space="preserve"> occur because social connectedness offset</w:t>
      </w:r>
      <w:r w:rsidR="00177717" w:rsidRPr="00E84ACD">
        <w:rPr>
          <w:rFonts w:ascii="Times New Roman" w:hAnsi="Times New Roman" w:cs="Times"/>
          <w:szCs w:val="18"/>
        </w:rPr>
        <w:t>s the desire for money</w:t>
      </w:r>
      <w:r w:rsidR="00D066EA" w:rsidRPr="00E84ACD">
        <w:rPr>
          <w:rFonts w:ascii="Times New Roman" w:hAnsi="Times New Roman" w:cs="Times"/>
          <w:szCs w:val="18"/>
        </w:rPr>
        <w:t>.</w:t>
      </w:r>
    </w:p>
    <w:p w:rsidR="00F46228" w:rsidRPr="00E84ACD" w:rsidDel="00F46228" w:rsidRDefault="00F46228" w:rsidP="005C7775">
      <w:pPr>
        <w:spacing w:line="480" w:lineRule="auto"/>
        <w:ind w:firstLine="720"/>
        <w:jc w:val="center"/>
        <w:rPr>
          <w:rFonts w:ascii="Times New Roman" w:hAnsi="Times New Roman" w:cs="Times"/>
          <w:szCs w:val="18"/>
        </w:rPr>
      </w:pPr>
    </w:p>
    <w:p w:rsidR="00DF5DB3" w:rsidRPr="00E84ACD" w:rsidRDefault="008842DC" w:rsidP="005C7775">
      <w:pPr>
        <w:spacing w:line="480" w:lineRule="auto"/>
        <w:jc w:val="center"/>
        <w:outlineLvl w:val="0"/>
        <w:rPr>
          <w:rFonts w:ascii="Times New Roman" w:hAnsi="Times New Roman"/>
          <w:b/>
          <w:szCs w:val="22"/>
        </w:rPr>
      </w:pPr>
      <w:r w:rsidRPr="00E84ACD">
        <w:rPr>
          <w:rFonts w:ascii="Times New Roman" w:hAnsi="Times New Roman"/>
          <w:b/>
          <w:szCs w:val="22"/>
        </w:rPr>
        <w:t>SO</w:t>
      </w:r>
      <w:r w:rsidR="007A4068" w:rsidRPr="00E84ACD">
        <w:rPr>
          <w:rFonts w:ascii="Times New Roman" w:hAnsi="Times New Roman"/>
          <w:b/>
          <w:szCs w:val="22"/>
        </w:rPr>
        <w:t xml:space="preserve">CIAL CONNECTEDNESS AND MONEY AS </w:t>
      </w:r>
      <w:r w:rsidR="002B0ECB" w:rsidRPr="002B0ECB">
        <w:rPr>
          <w:rFonts w:ascii="Times New Roman" w:hAnsi="Times New Roman"/>
          <w:b/>
          <w:szCs w:val="22"/>
        </w:rPr>
        <w:t xml:space="preserve">INTERCHANGEABLE </w:t>
      </w:r>
      <w:r w:rsidR="007A4068" w:rsidRPr="00E84ACD">
        <w:rPr>
          <w:rFonts w:ascii="Times New Roman" w:hAnsi="Times New Roman"/>
          <w:b/>
          <w:szCs w:val="22"/>
        </w:rPr>
        <w:t>RESOURCES</w:t>
      </w:r>
      <w:r w:rsidR="00DE452B" w:rsidRPr="00E84ACD">
        <w:rPr>
          <w:rFonts w:ascii="Times New Roman" w:hAnsi="Times New Roman"/>
          <w:b/>
          <w:szCs w:val="22"/>
        </w:rPr>
        <w:t xml:space="preserve"> </w:t>
      </w:r>
    </w:p>
    <w:p w:rsidR="00DF5DB3" w:rsidRPr="00E84ACD" w:rsidRDefault="00DF5DB3" w:rsidP="005C7775">
      <w:pPr>
        <w:spacing w:line="480" w:lineRule="auto"/>
        <w:rPr>
          <w:rFonts w:ascii="Times New Roman" w:hAnsi="Times New Roman"/>
          <w:b/>
          <w:szCs w:val="22"/>
        </w:rPr>
      </w:pPr>
    </w:p>
    <w:p w:rsidR="00DF5DB3" w:rsidRPr="00E84ACD" w:rsidRDefault="00DE452B" w:rsidP="005C7775">
      <w:pPr>
        <w:spacing w:line="480" w:lineRule="auto"/>
        <w:rPr>
          <w:rFonts w:ascii="Times New Roman" w:hAnsi="Times New Roman"/>
          <w:szCs w:val="22"/>
        </w:rPr>
      </w:pPr>
      <w:r w:rsidRPr="00E84ACD">
        <w:rPr>
          <w:rFonts w:ascii="Times New Roman" w:hAnsi="Times New Roman"/>
          <w:szCs w:val="22"/>
        </w:rPr>
        <w:t xml:space="preserve"> </w:t>
      </w:r>
      <w:r w:rsidRPr="00E84ACD">
        <w:rPr>
          <w:rFonts w:ascii="Times New Roman" w:hAnsi="Times New Roman"/>
          <w:szCs w:val="22"/>
        </w:rPr>
        <w:tab/>
        <w:t xml:space="preserve">Money is a store of value, fungible, and </w:t>
      </w:r>
      <w:r w:rsidR="008F4537" w:rsidRPr="00E84ACD">
        <w:rPr>
          <w:rFonts w:ascii="Times New Roman" w:hAnsi="Times New Roman"/>
          <w:szCs w:val="22"/>
        </w:rPr>
        <w:t>an instrument for the satisfaction of</w:t>
      </w:r>
      <w:r w:rsidRPr="00E84ACD">
        <w:rPr>
          <w:rFonts w:ascii="Times New Roman" w:hAnsi="Times New Roman"/>
          <w:szCs w:val="22"/>
        </w:rPr>
        <w:t xml:space="preserve"> wants and needs—the latter of which is most salient to </w:t>
      </w:r>
      <w:r w:rsidR="00830EEE" w:rsidRPr="00E84ACD">
        <w:rPr>
          <w:rFonts w:ascii="Times New Roman" w:hAnsi="Times New Roman"/>
          <w:szCs w:val="22"/>
        </w:rPr>
        <w:t xml:space="preserve">people's </w:t>
      </w:r>
      <w:r w:rsidRPr="00E84ACD">
        <w:rPr>
          <w:rFonts w:ascii="Times New Roman" w:hAnsi="Times New Roman"/>
          <w:szCs w:val="22"/>
        </w:rPr>
        <w:t>everyday experience (Lea and Webley 2006). Money can procure basic necessities, such as food and shelter, as well as interpersonal resources (</w:t>
      </w:r>
      <w:r w:rsidR="005C7775" w:rsidRPr="00E84ACD">
        <w:rPr>
          <w:rFonts w:ascii="Times New Roman" w:hAnsi="Times New Roman"/>
          <w:szCs w:val="22"/>
        </w:rPr>
        <w:t xml:space="preserve">e.g., </w:t>
      </w:r>
      <w:r w:rsidRPr="00E84ACD">
        <w:rPr>
          <w:rFonts w:ascii="Times New Roman" w:hAnsi="Times New Roman"/>
          <w:szCs w:val="22"/>
        </w:rPr>
        <w:t>rentafriend.com</w:t>
      </w:r>
      <w:r w:rsidR="00830EEE" w:rsidRPr="00E84ACD">
        <w:rPr>
          <w:rFonts w:ascii="Times New Roman" w:hAnsi="Times New Roman"/>
          <w:szCs w:val="22"/>
        </w:rPr>
        <w:t xml:space="preserve">; </w:t>
      </w:r>
      <w:r w:rsidR="00FF0931" w:rsidRPr="00E84ACD">
        <w:rPr>
          <w:rFonts w:ascii="Times New Roman" w:hAnsi="Times New Roman"/>
          <w:szCs w:val="22"/>
        </w:rPr>
        <w:t>cuddleuptome.com</w:t>
      </w:r>
      <w:r w:rsidR="00BF1DCB" w:rsidRPr="00E84ACD">
        <w:rPr>
          <w:rFonts w:ascii="Times New Roman" w:hAnsi="Times New Roman"/>
          <w:szCs w:val="22"/>
        </w:rPr>
        <w:t>; prostitution</w:t>
      </w:r>
      <w:hyperlink r:id="rId9" w:history="1"/>
      <w:r w:rsidR="007613E9" w:rsidRPr="00E84ACD">
        <w:rPr>
          <w:rFonts w:ascii="Times New Roman" w:hAnsi="Times New Roman"/>
          <w:szCs w:val="22"/>
        </w:rPr>
        <w:t xml:space="preserve">). </w:t>
      </w:r>
      <w:r w:rsidR="00B33569" w:rsidRPr="00E84ACD">
        <w:rPr>
          <w:rFonts w:ascii="Times New Roman" w:hAnsi="Times New Roman"/>
          <w:szCs w:val="22"/>
        </w:rPr>
        <w:t xml:space="preserve">A fundamental reason why </w:t>
      </w:r>
      <w:r w:rsidR="00B33569" w:rsidRPr="00E84ACD">
        <w:rPr>
          <w:rFonts w:ascii="Times New Roman" w:hAnsi="Times New Roman"/>
          <w:szCs w:val="22"/>
        </w:rPr>
        <w:lastRenderedPageBreak/>
        <w:t>people value money and</w:t>
      </w:r>
      <w:r w:rsidR="00E2482A" w:rsidRPr="00E84ACD">
        <w:rPr>
          <w:rFonts w:ascii="Times New Roman" w:hAnsi="Times New Roman"/>
          <w:szCs w:val="22"/>
        </w:rPr>
        <w:t xml:space="preserve"> are moti</w:t>
      </w:r>
      <w:r w:rsidR="00B33569" w:rsidRPr="00E84ACD">
        <w:rPr>
          <w:rFonts w:ascii="Times New Roman" w:hAnsi="Times New Roman"/>
          <w:szCs w:val="22"/>
        </w:rPr>
        <w:t xml:space="preserve">vated to obtain and keep </w:t>
      </w:r>
      <w:r w:rsidR="00E2482A" w:rsidRPr="00E84ACD">
        <w:rPr>
          <w:rFonts w:ascii="Times New Roman" w:hAnsi="Times New Roman"/>
          <w:szCs w:val="22"/>
        </w:rPr>
        <w:t xml:space="preserve">it is because having more money means having more and better </w:t>
      </w:r>
      <w:r w:rsidR="006437E2" w:rsidRPr="00E84ACD">
        <w:rPr>
          <w:rFonts w:ascii="Times New Roman" w:hAnsi="Times New Roman"/>
          <w:szCs w:val="22"/>
        </w:rPr>
        <w:t>chances to satisfy</w:t>
      </w:r>
      <w:r w:rsidR="00E2482A" w:rsidRPr="00E84ACD">
        <w:rPr>
          <w:rFonts w:ascii="Times New Roman" w:hAnsi="Times New Roman"/>
          <w:szCs w:val="22"/>
        </w:rPr>
        <w:t xml:space="preserve"> their needs. </w:t>
      </w:r>
      <w:r w:rsidRPr="00E84ACD">
        <w:rPr>
          <w:rFonts w:ascii="Times New Roman" w:hAnsi="Times New Roman"/>
          <w:szCs w:val="22"/>
        </w:rPr>
        <w:t xml:space="preserve"> </w:t>
      </w:r>
    </w:p>
    <w:p w:rsidR="00CB4907" w:rsidRPr="00E84ACD" w:rsidRDefault="00F149E6" w:rsidP="005C7775">
      <w:pPr>
        <w:spacing w:line="480" w:lineRule="auto"/>
        <w:ind w:firstLine="720"/>
        <w:rPr>
          <w:rFonts w:ascii="Times New Roman" w:hAnsi="Times New Roman"/>
          <w:szCs w:val="22"/>
        </w:rPr>
      </w:pPr>
      <w:r w:rsidRPr="00E84ACD">
        <w:rPr>
          <w:rFonts w:ascii="Times New Roman" w:hAnsi="Times New Roman"/>
          <w:szCs w:val="22"/>
        </w:rPr>
        <w:t>Aside from</w:t>
      </w:r>
      <w:r w:rsidR="007E4CF6" w:rsidRPr="00E84ACD">
        <w:rPr>
          <w:rFonts w:ascii="Times New Roman" w:hAnsi="Times New Roman"/>
          <w:szCs w:val="22"/>
        </w:rPr>
        <w:t xml:space="preserve"> its</w:t>
      </w:r>
      <w:r w:rsidRPr="00E84ACD">
        <w:rPr>
          <w:rFonts w:ascii="Times New Roman" w:hAnsi="Times New Roman"/>
          <w:szCs w:val="22"/>
        </w:rPr>
        <w:t xml:space="preserve"> practical uses, small and subtle cues of </w:t>
      </w:r>
      <w:r w:rsidR="00DE452B" w:rsidRPr="00E84ACD">
        <w:rPr>
          <w:rFonts w:ascii="Times New Roman" w:hAnsi="Times New Roman"/>
          <w:szCs w:val="22"/>
        </w:rPr>
        <w:t xml:space="preserve">money bear on social </w:t>
      </w:r>
      <w:r w:rsidRPr="00E84ACD">
        <w:rPr>
          <w:rFonts w:ascii="Times New Roman" w:hAnsi="Times New Roman"/>
          <w:szCs w:val="22"/>
        </w:rPr>
        <w:t>interactions</w:t>
      </w:r>
      <w:r w:rsidR="00DE452B" w:rsidRPr="00E84ACD">
        <w:rPr>
          <w:rFonts w:ascii="Times New Roman" w:hAnsi="Times New Roman"/>
          <w:szCs w:val="22"/>
        </w:rPr>
        <w:t xml:space="preserve">. People who are reminded of money behave as if they can </w:t>
      </w:r>
      <w:r w:rsidR="00DA3378" w:rsidRPr="00E84ACD">
        <w:rPr>
          <w:rFonts w:ascii="Times New Roman" w:hAnsi="Times New Roman"/>
          <w:szCs w:val="22"/>
        </w:rPr>
        <w:t>do just fine</w:t>
      </w:r>
      <w:r w:rsidR="00DE452B" w:rsidRPr="00E84ACD">
        <w:rPr>
          <w:rFonts w:ascii="Times New Roman" w:hAnsi="Times New Roman"/>
          <w:szCs w:val="22"/>
        </w:rPr>
        <w:t xml:space="preserve"> without others</w:t>
      </w:r>
      <w:r w:rsidR="0055603D" w:rsidRPr="00E84ACD">
        <w:rPr>
          <w:rFonts w:ascii="Times New Roman" w:hAnsi="Times New Roman"/>
          <w:szCs w:val="22"/>
        </w:rPr>
        <w:t xml:space="preserve">. For example, participants </w:t>
      </w:r>
      <w:r w:rsidR="00DE452B" w:rsidRPr="00E84ACD">
        <w:rPr>
          <w:rFonts w:ascii="Times New Roman" w:hAnsi="Times New Roman"/>
          <w:szCs w:val="22"/>
        </w:rPr>
        <w:t xml:space="preserve">reminded of the concept of money, compared to those reminded of </w:t>
      </w:r>
      <w:proofErr w:type="spellStart"/>
      <w:r w:rsidR="00DA3378" w:rsidRPr="00E84ACD">
        <w:rPr>
          <w:rFonts w:ascii="Times New Roman" w:hAnsi="Times New Roman"/>
          <w:szCs w:val="22"/>
        </w:rPr>
        <w:t>nonmoney</w:t>
      </w:r>
      <w:proofErr w:type="spellEnd"/>
      <w:r w:rsidR="00DE452B" w:rsidRPr="00E84ACD">
        <w:rPr>
          <w:rFonts w:ascii="Times New Roman" w:hAnsi="Times New Roman"/>
          <w:szCs w:val="22"/>
        </w:rPr>
        <w:t xml:space="preserve"> concepts, prefer to work on tasks alone and </w:t>
      </w:r>
      <w:r w:rsidR="007E4CF6" w:rsidRPr="00E84ACD">
        <w:rPr>
          <w:rFonts w:ascii="Times New Roman" w:hAnsi="Times New Roman"/>
          <w:szCs w:val="22"/>
        </w:rPr>
        <w:t xml:space="preserve">are </w:t>
      </w:r>
      <w:r w:rsidR="00DE452B" w:rsidRPr="00E84ACD">
        <w:rPr>
          <w:rFonts w:ascii="Times New Roman" w:hAnsi="Times New Roman"/>
          <w:szCs w:val="22"/>
        </w:rPr>
        <w:t>less likely to contribute money to a charity (Vohs et al. 2006</w:t>
      </w:r>
      <w:r w:rsidR="0055603D" w:rsidRPr="00E84ACD">
        <w:rPr>
          <w:rFonts w:ascii="Times New Roman" w:hAnsi="Times New Roman"/>
          <w:szCs w:val="22"/>
        </w:rPr>
        <w:t>, 2008</w:t>
      </w:r>
      <w:r w:rsidR="00DE452B" w:rsidRPr="00E84ACD">
        <w:rPr>
          <w:rFonts w:ascii="Times New Roman" w:hAnsi="Times New Roman"/>
          <w:szCs w:val="22"/>
        </w:rPr>
        <w:t xml:space="preserve">). </w:t>
      </w:r>
    </w:p>
    <w:p w:rsidR="00D40EE7" w:rsidRPr="00E84ACD" w:rsidRDefault="00DE452B" w:rsidP="005C7775">
      <w:pPr>
        <w:spacing w:line="480" w:lineRule="auto"/>
        <w:ind w:firstLine="720"/>
        <w:rPr>
          <w:rFonts w:ascii="Times New Roman" w:hAnsi="Times New Roman"/>
          <w:szCs w:val="22"/>
        </w:rPr>
      </w:pPr>
      <w:r w:rsidRPr="00E84ACD">
        <w:rPr>
          <w:rFonts w:ascii="Times New Roman" w:hAnsi="Times New Roman"/>
          <w:szCs w:val="22"/>
        </w:rPr>
        <w:t xml:space="preserve">The idea that money diminishes social strivings </w:t>
      </w:r>
      <w:r w:rsidR="007E4CF6" w:rsidRPr="00E84ACD">
        <w:rPr>
          <w:rFonts w:ascii="Times New Roman" w:hAnsi="Times New Roman"/>
          <w:szCs w:val="22"/>
        </w:rPr>
        <w:t xml:space="preserve">has </w:t>
      </w:r>
      <w:r w:rsidR="00476F14" w:rsidRPr="00E84ACD">
        <w:rPr>
          <w:rFonts w:ascii="Times New Roman" w:hAnsi="Times New Roman"/>
          <w:szCs w:val="22"/>
        </w:rPr>
        <w:t xml:space="preserve">been </w:t>
      </w:r>
      <w:r w:rsidRPr="00E84ACD">
        <w:rPr>
          <w:rFonts w:ascii="Times New Roman" w:hAnsi="Times New Roman"/>
          <w:szCs w:val="22"/>
        </w:rPr>
        <w:t>taken further in research demonstrating money’s influence on the subjective experience of pain. Zhou</w:t>
      </w:r>
      <w:r w:rsidRPr="00E84ACD">
        <w:rPr>
          <w:rFonts w:ascii="Times New Roman" w:hAnsi="Times New Roman"/>
        </w:rPr>
        <w:t xml:space="preserve">, Vohs, and Baumeister </w:t>
      </w:r>
      <w:r w:rsidRPr="00E84ACD">
        <w:rPr>
          <w:rFonts w:ascii="Times New Roman" w:hAnsi="Times New Roman"/>
          <w:szCs w:val="22"/>
        </w:rPr>
        <w:t xml:space="preserve">(2009) found that compared to those whose initial task was to count a stack of paper, participants who counted a stack of hard currency reported </w:t>
      </w:r>
      <w:r w:rsidR="007E4CF6" w:rsidRPr="00E84ACD">
        <w:rPr>
          <w:rFonts w:ascii="Times New Roman" w:hAnsi="Times New Roman"/>
          <w:szCs w:val="22"/>
        </w:rPr>
        <w:t>lower</w:t>
      </w:r>
      <w:r w:rsidRPr="00E84ACD">
        <w:rPr>
          <w:rFonts w:ascii="Times New Roman" w:hAnsi="Times New Roman"/>
          <w:szCs w:val="22"/>
        </w:rPr>
        <w:t xml:space="preserve"> distress </w:t>
      </w:r>
      <w:r w:rsidR="007E4CF6" w:rsidRPr="00E84ACD">
        <w:rPr>
          <w:rFonts w:ascii="Times New Roman" w:hAnsi="Times New Roman"/>
          <w:szCs w:val="22"/>
        </w:rPr>
        <w:t xml:space="preserve">following </w:t>
      </w:r>
      <w:r w:rsidRPr="00E84ACD">
        <w:rPr>
          <w:rFonts w:ascii="Times New Roman" w:hAnsi="Times New Roman"/>
          <w:szCs w:val="22"/>
        </w:rPr>
        <w:t xml:space="preserve">a social exclusion experience. Not only was social distress lower among </w:t>
      </w:r>
      <w:r w:rsidR="00EB3452" w:rsidRPr="00E84ACD">
        <w:rPr>
          <w:rFonts w:ascii="Times New Roman" w:hAnsi="Times New Roman"/>
          <w:szCs w:val="22"/>
        </w:rPr>
        <w:t>the</w:t>
      </w:r>
      <w:r w:rsidRPr="00E84ACD">
        <w:rPr>
          <w:rFonts w:ascii="Times New Roman" w:hAnsi="Times New Roman"/>
          <w:szCs w:val="22"/>
        </w:rPr>
        <w:t xml:space="preserve"> ostracized part</w:t>
      </w:r>
      <w:r w:rsidR="007613E9" w:rsidRPr="00E84ACD">
        <w:rPr>
          <w:rFonts w:ascii="Times New Roman" w:hAnsi="Times New Roman"/>
          <w:szCs w:val="22"/>
        </w:rPr>
        <w:t xml:space="preserve">icipants, it was </w:t>
      </w:r>
      <w:r w:rsidR="003B1D17" w:rsidRPr="00E84ACD">
        <w:rPr>
          <w:rFonts w:ascii="Times New Roman" w:hAnsi="Times New Roman"/>
          <w:szCs w:val="22"/>
        </w:rPr>
        <w:t xml:space="preserve">also </w:t>
      </w:r>
      <w:r w:rsidRPr="00E84ACD">
        <w:rPr>
          <w:rFonts w:ascii="Times New Roman" w:hAnsi="Times New Roman"/>
          <w:szCs w:val="22"/>
        </w:rPr>
        <w:t xml:space="preserve">statistically equivalent to feelings reported by participants who had been socially included. </w:t>
      </w:r>
      <w:r w:rsidR="003B1D17" w:rsidRPr="00E84ACD">
        <w:rPr>
          <w:rFonts w:ascii="Times New Roman" w:hAnsi="Times New Roman"/>
          <w:szCs w:val="22"/>
        </w:rPr>
        <w:t>Furthermore, p</w:t>
      </w:r>
      <w:r w:rsidRPr="00E84ACD">
        <w:rPr>
          <w:rFonts w:ascii="Times New Roman" w:hAnsi="Times New Roman"/>
          <w:szCs w:val="22"/>
        </w:rPr>
        <w:t>articipants</w:t>
      </w:r>
      <w:r w:rsidR="007613E9" w:rsidRPr="00E84ACD">
        <w:rPr>
          <w:rFonts w:ascii="Times New Roman" w:hAnsi="Times New Roman"/>
          <w:szCs w:val="22"/>
        </w:rPr>
        <w:t xml:space="preserve"> </w:t>
      </w:r>
      <w:r w:rsidRPr="00E84ACD">
        <w:rPr>
          <w:rFonts w:ascii="Times New Roman" w:hAnsi="Times New Roman"/>
          <w:szCs w:val="22"/>
        </w:rPr>
        <w:t xml:space="preserve">reported feeling stronger after being reminded of </w:t>
      </w:r>
      <w:proofErr w:type="gramStart"/>
      <w:r w:rsidRPr="00E84ACD">
        <w:rPr>
          <w:rFonts w:ascii="Times New Roman" w:hAnsi="Times New Roman"/>
          <w:szCs w:val="22"/>
        </w:rPr>
        <w:t>money,</w:t>
      </w:r>
      <w:proofErr w:type="gramEnd"/>
      <w:r w:rsidRPr="00E84ACD">
        <w:rPr>
          <w:rFonts w:ascii="Times New Roman" w:hAnsi="Times New Roman"/>
          <w:szCs w:val="22"/>
        </w:rPr>
        <w:t xml:space="preserve"> and degree of strength was negatively </w:t>
      </w:r>
      <w:r w:rsidR="00C17DB8" w:rsidRPr="00E84ACD">
        <w:rPr>
          <w:rFonts w:ascii="Times New Roman" w:hAnsi="Times New Roman"/>
          <w:szCs w:val="22"/>
        </w:rPr>
        <w:t xml:space="preserve">associated </w:t>
      </w:r>
      <w:r w:rsidRPr="00E84ACD">
        <w:rPr>
          <w:rFonts w:ascii="Times New Roman" w:hAnsi="Times New Roman"/>
          <w:szCs w:val="22"/>
        </w:rPr>
        <w:t xml:space="preserve">with degree of distress. Thus, </w:t>
      </w:r>
      <w:r w:rsidR="009B1F38" w:rsidRPr="00E84ACD">
        <w:rPr>
          <w:rFonts w:ascii="Times New Roman" w:hAnsi="Times New Roman"/>
          <w:szCs w:val="22"/>
        </w:rPr>
        <w:t xml:space="preserve">individuals </w:t>
      </w:r>
      <w:r w:rsidRPr="00E84ACD">
        <w:rPr>
          <w:rFonts w:ascii="Times New Roman" w:hAnsi="Times New Roman"/>
          <w:szCs w:val="22"/>
        </w:rPr>
        <w:t>reminded of money acquire</w:t>
      </w:r>
      <w:r w:rsidR="005529BD" w:rsidRPr="00E84ACD">
        <w:rPr>
          <w:rFonts w:ascii="Times New Roman" w:hAnsi="Times New Roman"/>
          <w:szCs w:val="22"/>
        </w:rPr>
        <w:t>d</w:t>
      </w:r>
      <w:r w:rsidRPr="00E84ACD">
        <w:rPr>
          <w:rFonts w:ascii="Times New Roman" w:hAnsi="Times New Roman"/>
          <w:szCs w:val="22"/>
        </w:rPr>
        <w:t xml:space="preserve"> a sense of strength and </w:t>
      </w:r>
      <w:r w:rsidR="009D4EE9" w:rsidRPr="00E84ACD">
        <w:rPr>
          <w:rFonts w:ascii="Times New Roman" w:hAnsi="Times New Roman"/>
          <w:szCs w:val="22"/>
        </w:rPr>
        <w:t>became</w:t>
      </w:r>
      <w:r w:rsidRPr="00E84ACD">
        <w:rPr>
          <w:rFonts w:ascii="Times New Roman" w:hAnsi="Times New Roman"/>
          <w:szCs w:val="22"/>
        </w:rPr>
        <w:t xml:space="preserve"> insensitive about social exclusion. </w:t>
      </w:r>
      <w:r w:rsidR="00C17DB8" w:rsidRPr="00E84ACD">
        <w:rPr>
          <w:rFonts w:ascii="Times New Roman" w:hAnsi="Times New Roman"/>
          <w:szCs w:val="22"/>
        </w:rPr>
        <w:t>These findings</w:t>
      </w:r>
      <w:r w:rsidR="00CB4907" w:rsidRPr="00E84ACD">
        <w:rPr>
          <w:rFonts w:ascii="Times New Roman" w:hAnsi="Times New Roman"/>
          <w:szCs w:val="22"/>
        </w:rPr>
        <w:t xml:space="preserve"> suggest</w:t>
      </w:r>
      <w:r w:rsidRPr="00E84ACD">
        <w:rPr>
          <w:rFonts w:ascii="Times New Roman" w:hAnsi="Times New Roman"/>
          <w:szCs w:val="22"/>
        </w:rPr>
        <w:t xml:space="preserve"> that the psychological state aroused by money entails little need or desire for social connection. </w:t>
      </w:r>
    </w:p>
    <w:p w:rsidR="00D40EE7" w:rsidRPr="00E84ACD" w:rsidRDefault="00D40EE7" w:rsidP="005C7775">
      <w:pPr>
        <w:spacing w:line="480" w:lineRule="auto"/>
        <w:rPr>
          <w:rFonts w:ascii="Times New Roman" w:hAnsi="Times New Roman"/>
          <w:szCs w:val="22"/>
        </w:rPr>
      </w:pPr>
    </w:p>
    <w:p w:rsidR="00D40EE7" w:rsidRPr="00E84ACD" w:rsidRDefault="00D40EE7" w:rsidP="00B34B73">
      <w:pPr>
        <w:spacing w:line="480" w:lineRule="auto"/>
        <w:jc w:val="center"/>
        <w:outlineLvl w:val="0"/>
        <w:rPr>
          <w:rFonts w:ascii="Times New Roman" w:hAnsi="Times New Roman"/>
          <w:b/>
          <w:szCs w:val="22"/>
        </w:rPr>
      </w:pPr>
      <w:r w:rsidRPr="00E84ACD">
        <w:rPr>
          <w:rFonts w:ascii="Times New Roman" w:hAnsi="Times New Roman"/>
          <w:b/>
          <w:szCs w:val="22"/>
        </w:rPr>
        <w:t>TOPPING UP AND SLACKING OFF</w:t>
      </w:r>
    </w:p>
    <w:p w:rsidR="007613E9" w:rsidRPr="00E84ACD" w:rsidRDefault="007613E9" w:rsidP="005C7775">
      <w:pPr>
        <w:spacing w:line="480" w:lineRule="auto"/>
        <w:ind w:firstLine="720"/>
        <w:rPr>
          <w:rFonts w:ascii="Times New Roman" w:hAnsi="Times New Roman"/>
          <w:szCs w:val="22"/>
        </w:rPr>
      </w:pPr>
    </w:p>
    <w:p w:rsidR="00246CBD" w:rsidRPr="00E84ACD" w:rsidRDefault="00D40EE7" w:rsidP="005C7775">
      <w:pPr>
        <w:spacing w:line="480" w:lineRule="auto"/>
        <w:ind w:firstLine="720"/>
        <w:rPr>
          <w:rFonts w:ascii="Times New Roman" w:hAnsi="Times New Roman"/>
          <w:szCs w:val="22"/>
        </w:rPr>
      </w:pPr>
      <w:r w:rsidRPr="00E84ACD">
        <w:rPr>
          <w:rFonts w:ascii="Times New Roman" w:hAnsi="Times New Roman"/>
          <w:szCs w:val="22"/>
        </w:rPr>
        <w:t>Does the</w:t>
      </w:r>
      <w:r w:rsidR="00CB4907" w:rsidRPr="00E84ACD">
        <w:rPr>
          <w:rFonts w:ascii="Times New Roman" w:hAnsi="Times New Roman"/>
          <w:szCs w:val="22"/>
        </w:rPr>
        <w:t xml:space="preserve"> evidence </w:t>
      </w:r>
      <w:r w:rsidRPr="00E84ACD">
        <w:rPr>
          <w:rFonts w:ascii="Times New Roman" w:hAnsi="Times New Roman"/>
          <w:szCs w:val="22"/>
        </w:rPr>
        <w:t xml:space="preserve">support the notion that </w:t>
      </w:r>
      <w:r w:rsidR="00CB4907" w:rsidRPr="00E84ACD">
        <w:rPr>
          <w:rFonts w:ascii="Times New Roman" w:hAnsi="Times New Roman"/>
          <w:szCs w:val="22"/>
        </w:rPr>
        <w:t xml:space="preserve">social connectedness and </w:t>
      </w:r>
      <w:r w:rsidR="00910AB0" w:rsidRPr="00E84ACD">
        <w:rPr>
          <w:rFonts w:ascii="Times New Roman" w:hAnsi="Times New Roman"/>
          <w:szCs w:val="22"/>
        </w:rPr>
        <w:t>being reminded</w:t>
      </w:r>
      <w:r w:rsidR="00CB4907" w:rsidRPr="00E84ACD">
        <w:rPr>
          <w:rFonts w:ascii="Times New Roman" w:hAnsi="Times New Roman"/>
          <w:szCs w:val="22"/>
        </w:rPr>
        <w:t xml:space="preserve"> of money </w:t>
      </w:r>
      <w:r w:rsidRPr="00E84ACD">
        <w:rPr>
          <w:rFonts w:ascii="Times New Roman" w:hAnsi="Times New Roman"/>
          <w:szCs w:val="22"/>
        </w:rPr>
        <w:t xml:space="preserve">sate similar needs? It suggests as much. </w:t>
      </w:r>
      <w:r w:rsidR="00AD4E0B" w:rsidRPr="00E84ACD">
        <w:rPr>
          <w:rFonts w:ascii="Times New Roman" w:hAnsi="Times New Roman"/>
          <w:szCs w:val="22"/>
        </w:rPr>
        <w:t>According to</w:t>
      </w:r>
      <w:r w:rsidR="00271CFD" w:rsidRPr="00E84ACD">
        <w:rPr>
          <w:rFonts w:ascii="Times New Roman" w:hAnsi="Times New Roman"/>
          <w:szCs w:val="22"/>
        </w:rPr>
        <w:t xml:space="preserve"> a </w:t>
      </w:r>
      <w:r w:rsidRPr="00E84ACD">
        <w:rPr>
          <w:rFonts w:ascii="Times New Roman" w:hAnsi="Times New Roman"/>
          <w:szCs w:val="22"/>
        </w:rPr>
        <w:t>general motivational principle</w:t>
      </w:r>
      <w:r w:rsidR="00AD4E0B" w:rsidRPr="00E84ACD">
        <w:rPr>
          <w:rFonts w:ascii="Times New Roman" w:hAnsi="Times New Roman"/>
          <w:szCs w:val="22"/>
        </w:rPr>
        <w:t xml:space="preserve"> </w:t>
      </w:r>
      <w:r w:rsidR="00AD4E0B" w:rsidRPr="00E84ACD">
        <w:rPr>
          <w:rFonts w:ascii="Times New Roman" w:hAnsi="Times New Roman"/>
          <w:szCs w:val="22"/>
        </w:rPr>
        <w:lastRenderedPageBreak/>
        <w:t>(Carver and Scheier 2004),</w:t>
      </w:r>
      <w:r w:rsidR="00271CFD" w:rsidRPr="00E84ACD">
        <w:rPr>
          <w:rFonts w:ascii="Times New Roman" w:hAnsi="Times New Roman"/>
          <w:szCs w:val="22"/>
        </w:rPr>
        <w:t xml:space="preserve"> w</w:t>
      </w:r>
      <w:r w:rsidRPr="00E84ACD">
        <w:rPr>
          <w:rFonts w:ascii="Times New Roman" w:hAnsi="Times New Roman"/>
          <w:szCs w:val="22"/>
        </w:rPr>
        <w:t xml:space="preserve">hen people receive signals that they are not reaching their goals, they work harder. In contrast, when </w:t>
      </w:r>
      <w:r w:rsidR="00AD4E0B" w:rsidRPr="00E84ACD">
        <w:rPr>
          <w:rFonts w:ascii="Times New Roman" w:hAnsi="Times New Roman"/>
          <w:szCs w:val="22"/>
        </w:rPr>
        <w:t xml:space="preserve">they </w:t>
      </w:r>
      <w:r w:rsidRPr="00E84ACD">
        <w:rPr>
          <w:rFonts w:ascii="Times New Roman" w:hAnsi="Times New Roman"/>
          <w:szCs w:val="22"/>
        </w:rPr>
        <w:t xml:space="preserve">detect that they </w:t>
      </w:r>
      <w:r w:rsidR="00271CFD" w:rsidRPr="00E84ACD">
        <w:rPr>
          <w:rFonts w:ascii="Times New Roman" w:hAnsi="Times New Roman"/>
          <w:szCs w:val="22"/>
        </w:rPr>
        <w:t>have reached or will easily reach</w:t>
      </w:r>
      <w:r w:rsidRPr="00E84ACD">
        <w:rPr>
          <w:rFonts w:ascii="Times New Roman" w:hAnsi="Times New Roman"/>
          <w:szCs w:val="22"/>
        </w:rPr>
        <w:t xml:space="preserve"> their goal, they “coast”. The function of coasting is to allocate precious time, energy, and effort judiciously </w:t>
      </w:r>
      <w:r w:rsidR="00271CFD" w:rsidRPr="00E84ACD">
        <w:rPr>
          <w:rFonts w:ascii="Times New Roman" w:hAnsi="Times New Roman"/>
          <w:szCs w:val="22"/>
        </w:rPr>
        <w:t xml:space="preserve">among </w:t>
      </w:r>
      <w:r w:rsidR="00AD4E0B" w:rsidRPr="00E84ACD">
        <w:rPr>
          <w:rFonts w:ascii="Times New Roman" w:hAnsi="Times New Roman"/>
          <w:szCs w:val="22"/>
        </w:rPr>
        <w:t>other</w:t>
      </w:r>
      <w:r w:rsidRPr="00E84ACD">
        <w:rPr>
          <w:rFonts w:ascii="Times New Roman" w:hAnsi="Times New Roman"/>
          <w:szCs w:val="22"/>
        </w:rPr>
        <w:t xml:space="preserve"> goals. </w:t>
      </w:r>
      <w:r w:rsidR="00271CFD" w:rsidRPr="00E84ACD">
        <w:rPr>
          <w:rFonts w:ascii="Times New Roman" w:hAnsi="Times New Roman"/>
          <w:szCs w:val="22"/>
        </w:rPr>
        <w:t xml:space="preserve">Returning to the current context, </w:t>
      </w:r>
      <w:r w:rsidR="00E66D20" w:rsidRPr="00E84ACD">
        <w:rPr>
          <w:rFonts w:ascii="Times New Roman" w:hAnsi="Times New Roman"/>
          <w:szCs w:val="22"/>
        </w:rPr>
        <w:t xml:space="preserve">if </w:t>
      </w:r>
      <w:r w:rsidR="00E801F7" w:rsidRPr="00E84ACD">
        <w:rPr>
          <w:rFonts w:ascii="Times New Roman" w:hAnsi="Times New Roman"/>
        </w:rPr>
        <w:t xml:space="preserve">money is desirable because it can be readily exchanged for </w:t>
      </w:r>
      <w:r w:rsidR="00E801F7" w:rsidRPr="00E84ACD">
        <w:rPr>
          <w:rFonts w:ascii="Times New Roman" w:hAnsi="Times New Roman"/>
          <w:szCs w:val="22"/>
        </w:rPr>
        <w:t>wants and needs from society and aid from others can do the same, then desire for money and social connection share a valuable function</w:t>
      </w:r>
      <w:r w:rsidR="005529BD" w:rsidRPr="00E84ACD">
        <w:rPr>
          <w:rFonts w:ascii="Times New Roman" w:hAnsi="Times New Roman"/>
          <w:szCs w:val="22"/>
        </w:rPr>
        <w:t xml:space="preserve"> (Vohs</w:t>
      </w:r>
      <w:r w:rsidR="00AA6C4F" w:rsidRPr="00E84ACD">
        <w:rPr>
          <w:rFonts w:ascii="Times New Roman" w:hAnsi="Times New Roman"/>
          <w:szCs w:val="22"/>
        </w:rPr>
        <w:t>,</w:t>
      </w:r>
      <w:r w:rsidR="005529BD" w:rsidRPr="00E84ACD">
        <w:rPr>
          <w:rFonts w:ascii="Times New Roman" w:hAnsi="Times New Roman"/>
          <w:szCs w:val="22"/>
        </w:rPr>
        <w:t xml:space="preserve"> Lasaleta, and Chaplin</w:t>
      </w:r>
      <w:r w:rsidR="00AA6C4F" w:rsidRPr="00E84ACD">
        <w:rPr>
          <w:rFonts w:ascii="Times New Roman" w:hAnsi="Times New Roman"/>
          <w:szCs w:val="22"/>
        </w:rPr>
        <w:t xml:space="preserve"> 2014)</w:t>
      </w:r>
      <w:r w:rsidR="00E801F7" w:rsidRPr="00E84ACD">
        <w:rPr>
          <w:rFonts w:ascii="Times New Roman" w:hAnsi="Times New Roman"/>
          <w:szCs w:val="22"/>
        </w:rPr>
        <w:t>. From a general motivational standpoint</w:t>
      </w:r>
      <w:r w:rsidR="00AD4E0B" w:rsidRPr="00E84ACD">
        <w:rPr>
          <w:rFonts w:ascii="Times New Roman" w:hAnsi="Times New Roman"/>
          <w:szCs w:val="22"/>
        </w:rPr>
        <w:t xml:space="preserve"> (Carver and Scheier 2004)</w:t>
      </w:r>
      <w:r w:rsidR="00E801F7" w:rsidRPr="00E84ACD">
        <w:rPr>
          <w:rFonts w:ascii="Times New Roman" w:hAnsi="Times New Roman"/>
          <w:szCs w:val="22"/>
        </w:rPr>
        <w:t xml:space="preserve">, then, signals that one has enough of one of these resources (money or social </w:t>
      </w:r>
      <w:r w:rsidR="00FE73C4" w:rsidRPr="00E84ACD">
        <w:rPr>
          <w:rFonts w:ascii="Times New Roman" w:hAnsi="Times New Roman"/>
          <w:szCs w:val="22"/>
        </w:rPr>
        <w:t>connectedness</w:t>
      </w:r>
      <w:r w:rsidR="00E801F7" w:rsidRPr="00E84ACD">
        <w:rPr>
          <w:rFonts w:ascii="Times New Roman" w:hAnsi="Times New Roman"/>
          <w:szCs w:val="22"/>
        </w:rPr>
        <w:t xml:space="preserve">) should allow people to back off from expending extra efforts or prioritizing the other. </w:t>
      </w:r>
    </w:p>
    <w:p w:rsidR="00246CBD" w:rsidRPr="00E84ACD" w:rsidRDefault="005C7775" w:rsidP="005C7775">
      <w:pPr>
        <w:spacing w:line="480" w:lineRule="auto"/>
        <w:ind w:firstLine="720"/>
        <w:rPr>
          <w:rFonts w:ascii="Times New Roman" w:hAnsi="Times New Roman"/>
          <w:szCs w:val="22"/>
        </w:rPr>
      </w:pPr>
      <w:r w:rsidRPr="00E84ACD">
        <w:rPr>
          <w:rFonts w:ascii="Times New Roman" w:hAnsi="Times New Roman"/>
          <w:szCs w:val="22"/>
        </w:rPr>
        <w:t>R</w:t>
      </w:r>
      <w:r w:rsidR="00246CBD" w:rsidRPr="00E84ACD">
        <w:rPr>
          <w:rFonts w:ascii="Times New Roman" w:hAnsi="Times New Roman"/>
          <w:szCs w:val="22"/>
        </w:rPr>
        <w:t xml:space="preserve">ecent evidence </w:t>
      </w:r>
      <w:r w:rsidRPr="00E84ACD">
        <w:rPr>
          <w:rFonts w:ascii="Times New Roman" w:hAnsi="Times New Roman"/>
          <w:szCs w:val="22"/>
        </w:rPr>
        <w:t>supports such a view</w:t>
      </w:r>
      <w:r w:rsidR="00246CBD" w:rsidRPr="00E84ACD">
        <w:rPr>
          <w:rFonts w:ascii="Times New Roman" w:hAnsi="Times New Roman"/>
          <w:szCs w:val="22"/>
        </w:rPr>
        <w:t xml:space="preserve">. </w:t>
      </w:r>
      <w:r w:rsidR="00613A87" w:rsidRPr="00E84ACD">
        <w:rPr>
          <w:rFonts w:ascii="Times New Roman" w:hAnsi="Times New Roman"/>
          <w:szCs w:val="22"/>
        </w:rPr>
        <w:t xml:space="preserve">Vohs and colleagues </w:t>
      </w:r>
      <w:r w:rsidRPr="00E84ACD">
        <w:rPr>
          <w:rFonts w:ascii="Times New Roman" w:hAnsi="Times New Roman"/>
          <w:szCs w:val="22"/>
        </w:rPr>
        <w:t xml:space="preserve">(2014) </w:t>
      </w:r>
      <w:r w:rsidR="00613A87" w:rsidRPr="00E84ACD">
        <w:rPr>
          <w:rFonts w:ascii="Times New Roman" w:hAnsi="Times New Roman"/>
          <w:szCs w:val="22"/>
        </w:rPr>
        <w:t xml:space="preserve">found that </w:t>
      </w:r>
      <w:r w:rsidR="00E03DC3" w:rsidRPr="00E84ACD">
        <w:rPr>
          <w:rFonts w:ascii="Times New Roman" w:hAnsi="Times New Roman"/>
          <w:szCs w:val="22"/>
        </w:rPr>
        <w:t>participants</w:t>
      </w:r>
      <w:r w:rsidR="00613A87" w:rsidRPr="00E84ACD">
        <w:rPr>
          <w:rFonts w:ascii="Times New Roman" w:hAnsi="Times New Roman"/>
          <w:szCs w:val="22"/>
        </w:rPr>
        <w:t xml:space="preserve"> </w:t>
      </w:r>
      <w:r w:rsidRPr="00E84ACD">
        <w:rPr>
          <w:rFonts w:ascii="Times New Roman" w:hAnsi="Times New Roman"/>
          <w:szCs w:val="22"/>
        </w:rPr>
        <w:t xml:space="preserve">induced to feel </w:t>
      </w:r>
      <w:r w:rsidR="00E03DC3" w:rsidRPr="00E84ACD">
        <w:rPr>
          <w:rFonts w:ascii="Times New Roman" w:hAnsi="Times New Roman"/>
          <w:szCs w:val="22"/>
        </w:rPr>
        <w:t>social</w:t>
      </w:r>
      <w:r w:rsidRPr="00E84ACD">
        <w:rPr>
          <w:rFonts w:ascii="Times New Roman" w:hAnsi="Times New Roman"/>
          <w:szCs w:val="22"/>
        </w:rPr>
        <w:t>ly</w:t>
      </w:r>
      <w:r w:rsidR="00E03DC3" w:rsidRPr="00E84ACD">
        <w:rPr>
          <w:rFonts w:ascii="Times New Roman" w:hAnsi="Times New Roman"/>
          <w:szCs w:val="22"/>
        </w:rPr>
        <w:t xml:space="preserve"> support</w:t>
      </w:r>
      <w:r w:rsidRPr="00E84ACD">
        <w:rPr>
          <w:rFonts w:ascii="Times New Roman" w:hAnsi="Times New Roman"/>
          <w:szCs w:val="22"/>
        </w:rPr>
        <w:t>ed</w:t>
      </w:r>
      <w:r w:rsidR="00E03DC3" w:rsidRPr="00E84ACD">
        <w:rPr>
          <w:rFonts w:ascii="Times New Roman" w:hAnsi="Times New Roman"/>
          <w:szCs w:val="22"/>
        </w:rPr>
        <w:t xml:space="preserve"> ranked </w:t>
      </w:r>
      <w:r w:rsidR="00CB32C4" w:rsidRPr="00E84ACD">
        <w:rPr>
          <w:rFonts w:ascii="Times New Roman" w:hAnsi="Times New Roman"/>
          <w:szCs w:val="22"/>
        </w:rPr>
        <w:t>financial success and business skills</w:t>
      </w:r>
      <w:r w:rsidR="00E03DC3" w:rsidRPr="00E84ACD">
        <w:rPr>
          <w:rFonts w:ascii="Times New Roman" w:hAnsi="Times New Roman"/>
          <w:szCs w:val="22"/>
        </w:rPr>
        <w:t xml:space="preserve"> as less important than participants </w:t>
      </w:r>
      <w:r w:rsidRPr="00E84ACD">
        <w:rPr>
          <w:rFonts w:ascii="Times New Roman" w:hAnsi="Times New Roman"/>
          <w:szCs w:val="22"/>
        </w:rPr>
        <w:t>in a neutral state</w:t>
      </w:r>
      <w:r w:rsidR="00E03DC3" w:rsidRPr="00E84ACD">
        <w:rPr>
          <w:rFonts w:ascii="Times New Roman" w:hAnsi="Times New Roman"/>
          <w:szCs w:val="22"/>
        </w:rPr>
        <w:t xml:space="preserve">. </w:t>
      </w:r>
      <w:r w:rsidR="0005303C" w:rsidRPr="00E84ACD">
        <w:rPr>
          <w:rFonts w:ascii="Times New Roman" w:hAnsi="Times New Roman"/>
          <w:szCs w:val="22"/>
        </w:rPr>
        <w:t xml:space="preserve">In another experiment, they demonstrated that </w:t>
      </w:r>
      <w:r w:rsidR="00F075BA" w:rsidRPr="00E84ACD">
        <w:rPr>
          <w:rFonts w:ascii="Times New Roman" w:hAnsi="Times New Roman"/>
          <w:szCs w:val="22"/>
        </w:rPr>
        <w:t xml:space="preserve">children who kept a social support journal donated more money than those who kept a neutral daily activity journal. </w:t>
      </w:r>
      <w:r w:rsidR="00B80F3F" w:rsidRPr="00E84ACD">
        <w:rPr>
          <w:rFonts w:ascii="Times New Roman" w:hAnsi="Times New Roman"/>
          <w:szCs w:val="22"/>
        </w:rPr>
        <w:t xml:space="preserve">The current work takes those </w:t>
      </w:r>
      <w:r w:rsidR="00AD4E0B" w:rsidRPr="00E84ACD">
        <w:rPr>
          <w:rFonts w:ascii="Times New Roman" w:hAnsi="Times New Roman"/>
          <w:szCs w:val="22"/>
        </w:rPr>
        <w:t xml:space="preserve">findings </w:t>
      </w:r>
      <w:r w:rsidR="00B80F3F" w:rsidRPr="00E84ACD">
        <w:rPr>
          <w:rFonts w:ascii="Times New Roman" w:hAnsi="Times New Roman"/>
          <w:szCs w:val="22"/>
        </w:rPr>
        <w:t>several steps further by asking whether the presence of nostalgia in the marketplace serve</w:t>
      </w:r>
      <w:r w:rsidR="00AD4E0B" w:rsidRPr="00E84ACD">
        <w:rPr>
          <w:rFonts w:ascii="Times New Roman" w:hAnsi="Times New Roman"/>
          <w:szCs w:val="22"/>
        </w:rPr>
        <w:t>s</w:t>
      </w:r>
      <w:r w:rsidR="00B80F3F" w:rsidRPr="00E84ACD">
        <w:rPr>
          <w:rFonts w:ascii="Times New Roman" w:hAnsi="Times New Roman"/>
          <w:szCs w:val="22"/>
        </w:rPr>
        <w:t xml:space="preserve"> to </w:t>
      </w:r>
      <w:proofErr w:type="spellStart"/>
      <w:r w:rsidR="00B80F3F" w:rsidRPr="00E84ACD">
        <w:rPr>
          <w:rFonts w:ascii="Times New Roman" w:hAnsi="Times New Roman"/>
          <w:szCs w:val="22"/>
        </w:rPr>
        <w:t>sate</w:t>
      </w:r>
      <w:proofErr w:type="spellEnd"/>
      <w:r w:rsidR="00B80F3F" w:rsidRPr="00E84ACD">
        <w:rPr>
          <w:rFonts w:ascii="Times New Roman" w:hAnsi="Times New Roman"/>
          <w:szCs w:val="22"/>
        </w:rPr>
        <w:t xml:space="preserve"> needs to be cared for and supported by others, thereby quelling the need for money.</w:t>
      </w:r>
    </w:p>
    <w:p w:rsidR="00FF24F3" w:rsidRPr="00E84ACD" w:rsidRDefault="00F82E9A" w:rsidP="00466932">
      <w:pPr>
        <w:spacing w:beforeLines="1" w:before="2" w:afterLines="1" w:after="2" w:line="480" w:lineRule="auto"/>
        <w:ind w:firstLine="720"/>
        <w:rPr>
          <w:rFonts w:ascii="Times New Roman" w:hAnsi="Times New Roman"/>
        </w:rPr>
      </w:pPr>
      <w:r w:rsidRPr="00E84ACD">
        <w:rPr>
          <w:rFonts w:ascii="Times New Roman" w:hAnsi="Times New Roman"/>
        </w:rPr>
        <w:t>G</w:t>
      </w:r>
      <w:r w:rsidR="00FF24F3" w:rsidRPr="00E84ACD">
        <w:rPr>
          <w:rFonts w:ascii="Times New Roman" w:hAnsi="Times New Roman"/>
        </w:rPr>
        <w:t>iven that the experience of nosta</w:t>
      </w:r>
      <w:r w:rsidR="002C2F2B" w:rsidRPr="00E84ACD">
        <w:rPr>
          <w:rFonts w:ascii="Times New Roman" w:hAnsi="Times New Roman"/>
        </w:rPr>
        <w:t xml:space="preserve">lgia can be tinged with longing for </w:t>
      </w:r>
      <w:r w:rsidR="00FF24F3" w:rsidRPr="00E84ACD">
        <w:rPr>
          <w:rFonts w:ascii="Times New Roman" w:hAnsi="Times New Roman"/>
        </w:rPr>
        <w:t xml:space="preserve">past relationships (Hepper et al. 2012), </w:t>
      </w:r>
      <w:r w:rsidR="008B106F" w:rsidRPr="00E84ACD">
        <w:rPr>
          <w:rFonts w:ascii="Times New Roman" w:hAnsi="Times New Roman"/>
        </w:rPr>
        <w:t xml:space="preserve">one could posit alternative predictions. </w:t>
      </w:r>
      <w:r w:rsidR="00B272B0" w:rsidRPr="00E84ACD">
        <w:rPr>
          <w:rFonts w:ascii="Times New Roman" w:hAnsi="Times New Roman"/>
        </w:rPr>
        <w:t>If</w:t>
      </w:r>
      <w:r w:rsidR="00AF138A" w:rsidRPr="00E84ACD">
        <w:rPr>
          <w:rFonts w:ascii="Times New Roman" w:hAnsi="Times New Roman"/>
        </w:rPr>
        <w:t xml:space="preserve"> </w:t>
      </w:r>
      <w:r w:rsidR="00B272B0" w:rsidRPr="00E84ACD">
        <w:rPr>
          <w:rFonts w:ascii="Times New Roman" w:hAnsi="Times New Roman"/>
        </w:rPr>
        <w:t xml:space="preserve">nostalgia evokes the </w:t>
      </w:r>
      <w:r w:rsidR="00AF138A" w:rsidRPr="00E84ACD">
        <w:rPr>
          <w:rFonts w:ascii="Times New Roman" w:hAnsi="Times New Roman"/>
        </w:rPr>
        <w:t>lack of social connection</w:t>
      </w:r>
      <w:r w:rsidR="00B272B0" w:rsidRPr="00E84ACD">
        <w:rPr>
          <w:rFonts w:ascii="Times New Roman" w:hAnsi="Times New Roman"/>
        </w:rPr>
        <w:t xml:space="preserve">, then it could be the case that people would want money more than otherwise, again as </w:t>
      </w:r>
      <w:r w:rsidR="00B272B0" w:rsidRPr="00021507">
        <w:rPr>
          <w:rFonts w:ascii="Times New Roman" w:hAnsi="Times New Roman"/>
        </w:rPr>
        <w:t xml:space="preserve">a sign </w:t>
      </w:r>
      <w:r w:rsidR="0076765B" w:rsidRPr="00021507">
        <w:rPr>
          <w:rFonts w:ascii="Times New Roman" w:hAnsi="Times New Roman"/>
        </w:rPr>
        <w:t>of their interchangeability as resources</w:t>
      </w:r>
      <w:r w:rsidR="00AF138A" w:rsidRPr="00021507">
        <w:rPr>
          <w:rFonts w:ascii="Times New Roman" w:hAnsi="Times New Roman"/>
        </w:rPr>
        <w:t xml:space="preserve">. </w:t>
      </w:r>
      <w:r w:rsidR="00FF24F3" w:rsidRPr="00021507">
        <w:rPr>
          <w:rFonts w:ascii="Times New Roman" w:hAnsi="Times New Roman"/>
        </w:rPr>
        <w:t xml:space="preserve">It is also </w:t>
      </w:r>
      <w:r w:rsidR="00AF138A" w:rsidRPr="00021507">
        <w:rPr>
          <w:rFonts w:ascii="Times New Roman" w:hAnsi="Times New Roman"/>
        </w:rPr>
        <w:t>possible</w:t>
      </w:r>
      <w:r w:rsidR="00AF138A" w:rsidRPr="00E84ACD">
        <w:rPr>
          <w:rFonts w:ascii="Times New Roman" w:hAnsi="Times New Roman"/>
        </w:rPr>
        <w:t xml:space="preserve"> that</w:t>
      </w:r>
      <w:r w:rsidR="00FF24F3" w:rsidRPr="00E84ACD">
        <w:rPr>
          <w:rFonts w:ascii="Times New Roman" w:hAnsi="Times New Roman"/>
        </w:rPr>
        <w:t xml:space="preserve"> nostalgia-evoked loss of social connection increase</w:t>
      </w:r>
      <w:r w:rsidR="00AF138A" w:rsidRPr="00E84ACD">
        <w:rPr>
          <w:rFonts w:ascii="Times New Roman" w:hAnsi="Times New Roman"/>
        </w:rPr>
        <w:t>s</w:t>
      </w:r>
      <w:r w:rsidR="00FF24F3" w:rsidRPr="00E84ACD">
        <w:rPr>
          <w:rFonts w:ascii="Times New Roman" w:hAnsi="Times New Roman"/>
        </w:rPr>
        <w:t xml:space="preserve"> acceptance of other types of losses, including </w:t>
      </w:r>
      <w:r w:rsidR="00B272B0" w:rsidRPr="00E84ACD">
        <w:rPr>
          <w:rFonts w:ascii="Times New Roman" w:hAnsi="Times New Roman"/>
        </w:rPr>
        <w:t xml:space="preserve">and beyond </w:t>
      </w:r>
      <w:r w:rsidR="00FF24F3" w:rsidRPr="00E84ACD">
        <w:rPr>
          <w:rFonts w:ascii="Times New Roman" w:hAnsi="Times New Roman"/>
        </w:rPr>
        <w:t xml:space="preserve">that of money. Our </w:t>
      </w:r>
      <w:r w:rsidR="00B272B0" w:rsidRPr="00E84ACD">
        <w:rPr>
          <w:rFonts w:ascii="Times New Roman" w:hAnsi="Times New Roman"/>
        </w:rPr>
        <w:t xml:space="preserve">favored </w:t>
      </w:r>
      <w:r w:rsidR="00EE60E1" w:rsidRPr="00E84ACD">
        <w:rPr>
          <w:rFonts w:ascii="Times New Roman" w:hAnsi="Times New Roman"/>
        </w:rPr>
        <w:t>prediction</w:t>
      </w:r>
      <w:r w:rsidR="002C2F2B" w:rsidRPr="00E84ACD">
        <w:rPr>
          <w:rFonts w:ascii="Times New Roman" w:hAnsi="Times New Roman"/>
        </w:rPr>
        <w:t xml:space="preserve"> </w:t>
      </w:r>
      <w:r w:rsidR="00B272B0" w:rsidRPr="00E84ACD">
        <w:rPr>
          <w:rFonts w:ascii="Times New Roman" w:hAnsi="Times New Roman"/>
        </w:rPr>
        <w:t>though</w:t>
      </w:r>
      <w:r w:rsidR="00EE60E1" w:rsidRPr="00E84ACD">
        <w:rPr>
          <w:rFonts w:ascii="Times New Roman" w:hAnsi="Times New Roman"/>
        </w:rPr>
        <w:t>,</w:t>
      </w:r>
      <w:r w:rsidR="00B272B0" w:rsidRPr="00E84ACD">
        <w:rPr>
          <w:rFonts w:ascii="Times New Roman" w:hAnsi="Times New Roman"/>
        </w:rPr>
        <w:t xml:space="preserve"> is that</w:t>
      </w:r>
      <w:r w:rsidR="002C2F2B" w:rsidRPr="00E84ACD">
        <w:rPr>
          <w:rFonts w:ascii="Times New Roman" w:hAnsi="Times New Roman"/>
        </w:rPr>
        <w:t xml:space="preserve"> nostalgia decreases desire for money</w:t>
      </w:r>
      <w:r w:rsidR="00150FBE" w:rsidRPr="00E84ACD">
        <w:rPr>
          <w:rFonts w:ascii="Times New Roman" w:hAnsi="Times New Roman"/>
        </w:rPr>
        <w:t xml:space="preserve"> </w:t>
      </w:r>
      <w:r w:rsidR="001C34CD" w:rsidRPr="00E84ACD">
        <w:rPr>
          <w:rFonts w:ascii="Times New Roman" w:hAnsi="Times New Roman"/>
        </w:rPr>
        <w:t xml:space="preserve">by fostering </w:t>
      </w:r>
      <w:r w:rsidR="001C34CD" w:rsidRPr="00E84ACD">
        <w:rPr>
          <w:rFonts w:ascii="Times New Roman" w:hAnsi="Times New Roman"/>
        </w:rPr>
        <w:lastRenderedPageBreak/>
        <w:t>social connectedness</w:t>
      </w:r>
      <w:r w:rsidR="00B272B0" w:rsidRPr="00E84ACD">
        <w:rPr>
          <w:rFonts w:ascii="Times New Roman" w:hAnsi="Times New Roman"/>
        </w:rPr>
        <w:t xml:space="preserve">. It </w:t>
      </w:r>
      <w:r w:rsidR="002C2F2B" w:rsidRPr="00E84ACD">
        <w:rPr>
          <w:rFonts w:ascii="Times New Roman" w:hAnsi="Times New Roman"/>
        </w:rPr>
        <w:t>draw</w:t>
      </w:r>
      <w:r w:rsidR="00B272B0" w:rsidRPr="00E84ACD">
        <w:rPr>
          <w:rFonts w:ascii="Times New Roman" w:hAnsi="Times New Roman"/>
        </w:rPr>
        <w:t>s</w:t>
      </w:r>
      <w:r w:rsidR="002C2F2B" w:rsidRPr="00E84ACD">
        <w:rPr>
          <w:rFonts w:ascii="Times New Roman" w:hAnsi="Times New Roman"/>
        </w:rPr>
        <w:t xml:space="preserve"> from and build</w:t>
      </w:r>
      <w:r w:rsidR="00B272B0" w:rsidRPr="00E84ACD">
        <w:rPr>
          <w:rFonts w:ascii="Times New Roman" w:hAnsi="Times New Roman"/>
        </w:rPr>
        <w:t>s</w:t>
      </w:r>
      <w:r w:rsidR="002C2F2B" w:rsidRPr="00E84ACD">
        <w:rPr>
          <w:rFonts w:ascii="Times New Roman" w:hAnsi="Times New Roman"/>
        </w:rPr>
        <w:t xml:space="preserve"> upon </w:t>
      </w:r>
      <w:r w:rsidR="001C34CD" w:rsidRPr="00E84ACD">
        <w:rPr>
          <w:rFonts w:ascii="Times New Roman" w:hAnsi="Times New Roman"/>
        </w:rPr>
        <w:t>evidence</w:t>
      </w:r>
      <w:r w:rsidR="00EE60E1" w:rsidRPr="00E84ACD">
        <w:rPr>
          <w:rFonts w:ascii="Times New Roman" w:hAnsi="Times New Roman"/>
        </w:rPr>
        <w:t xml:space="preserve"> demonstrating</w:t>
      </w:r>
      <w:r w:rsidR="002C2F2B" w:rsidRPr="00E84ACD">
        <w:rPr>
          <w:rFonts w:ascii="Times New Roman" w:hAnsi="Times New Roman"/>
        </w:rPr>
        <w:t xml:space="preserve"> </w:t>
      </w:r>
      <w:r w:rsidR="00B272B0" w:rsidRPr="00E84ACD">
        <w:rPr>
          <w:rFonts w:ascii="Times New Roman" w:hAnsi="Times New Roman"/>
        </w:rPr>
        <w:t>that</w:t>
      </w:r>
      <w:r w:rsidR="00AF138A" w:rsidRPr="00E84ACD">
        <w:rPr>
          <w:rFonts w:ascii="Times New Roman" w:hAnsi="Times New Roman"/>
        </w:rPr>
        <w:t xml:space="preserve"> </w:t>
      </w:r>
      <w:r w:rsidR="00FF24F3" w:rsidRPr="00E84ACD">
        <w:rPr>
          <w:rFonts w:ascii="Times New Roman" w:hAnsi="Times New Roman"/>
        </w:rPr>
        <w:t xml:space="preserve">nostalgia </w:t>
      </w:r>
      <w:r w:rsidR="00AF138A" w:rsidRPr="00E84ACD">
        <w:rPr>
          <w:rFonts w:ascii="Times New Roman" w:hAnsi="Times New Roman"/>
        </w:rPr>
        <w:t xml:space="preserve">creates a surge, rather than dearth, of social </w:t>
      </w:r>
      <w:r w:rsidR="00FF24F3" w:rsidRPr="00E84ACD">
        <w:rPr>
          <w:rFonts w:ascii="Times New Roman" w:hAnsi="Times New Roman"/>
        </w:rPr>
        <w:t>connectedness (e.g., Wildschut et al. 2006</w:t>
      </w:r>
      <w:r w:rsidR="001C34CD" w:rsidRPr="00E84ACD">
        <w:rPr>
          <w:rFonts w:ascii="Times New Roman" w:hAnsi="Times New Roman"/>
        </w:rPr>
        <w:t>, 2010</w:t>
      </w:r>
      <w:r w:rsidR="00FF24F3" w:rsidRPr="00E84ACD">
        <w:rPr>
          <w:rFonts w:ascii="Times New Roman" w:hAnsi="Times New Roman"/>
        </w:rPr>
        <w:t xml:space="preserve">). </w:t>
      </w:r>
    </w:p>
    <w:p w:rsidR="00FF24F3" w:rsidRPr="00E84ACD" w:rsidRDefault="00FF24F3" w:rsidP="00FF24F3">
      <w:pPr>
        <w:spacing w:line="480" w:lineRule="auto"/>
        <w:rPr>
          <w:rFonts w:ascii="Times New Roman" w:hAnsi="Times New Roman"/>
          <w:szCs w:val="22"/>
        </w:rPr>
      </w:pPr>
    </w:p>
    <w:p w:rsidR="00DF5DB3" w:rsidRPr="00E84ACD" w:rsidRDefault="00DE452B" w:rsidP="005C7775">
      <w:pPr>
        <w:spacing w:line="480" w:lineRule="auto"/>
        <w:jc w:val="center"/>
        <w:outlineLvl w:val="0"/>
        <w:rPr>
          <w:rFonts w:ascii="Times New Roman" w:hAnsi="Times New Roman"/>
          <w:b/>
          <w:szCs w:val="22"/>
        </w:rPr>
      </w:pPr>
      <w:r w:rsidRPr="00E84ACD">
        <w:rPr>
          <w:rFonts w:ascii="Times New Roman" w:hAnsi="Times New Roman"/>
          <w:b/>
          <w:szCs w:val="22"/>
        </w:rPr>
        <w:t>THE PRESENT RESEARCH</w:t>
      </w:r>
    </w:p>
    <w:p w:rsidR="00DF5DB3" w:rsidRPr="00E84ACD" w:rsidRDefault="00DF5DB3" w:rsidP="005C7775">
      <w:pPr>
        <w:spacing w:line="480" w:lineRule="auto"/>
        <w:jc w:val="center"/>
        <w:rPr>
          <w:rFonts w:ascii="Times New Roman" w:hAnsi="Times New Roman"/>
          <w:b/>
          <w:szCs w:val="22"/>
        </w:rPr>
      </w:pPr>
    </w:p>
    <w:p w:rsidR="00DF5DB3" w:rsidRPr="00E84ACD" w:rsidRDefault="00E21D31" w:rsidP="005C7775">
      <w:pPr>
        <w:spacing w:line="480" w:lineRule="auto"/>
        <w:ind w:firstLine="720"/>
        <w:rPr>
          <w:rFonts w:ascii="Times New Roman" w:hAnsi="Times New Roman"/>
          <w:szCs w:val="22"/>
        </w:rPr>
      </w:pPr>
      <w:r w:rsidRPr="00E84ACD">
        <w:rPr>
          <w:rFonts w:ascii="Times New Roman" w:hAnsi="Times New Roman"/>
        </w:rPr>
        <w:t xml:space="preserve">Six </w:t>
      </w:r>
      <w:r w:rsidR="003D51F0" w:rsidRPr="00E84ACD">
        <w:rPr>
          <w:rFonts w:ascii="Times New Roman" w:hAnsi="Times New Roman"/>
        </w:rPr>
        <w:t xml:space="preserve">experiments tested the </w:t>
      </w:r>
      <w:r w:rsidRPr="00E84ACD">
        <w:rPr>
          <w:rFonts w:ascii="Times New Roman" w:hAnsi="Times New Roman"/>
        </w:rPr>
        <w:t>h</w:t>
      </w:r>
      <w:r w:rsidR="00DE452B" w:rsidRPr="00E84ACD">
        <w:rPr>
          <w:rFonts w:ascii="Times New Roman" w:hAnsi="Times New Roman"/>
        </w:rPr>
        <w:t>ypothesis</w:t>
      </w:r>
      <w:r w:rsidR="003D51F0" w:rsidRPr="00E84ACD">
        <w:rPr>
          <w:rFonts w:ascii="Times New Roman" w:hAnsi="Times New Roman"/>
        </w:rPr>
        <w:t xml:space="preserve"> that n</w:t>
      </w:r>
      <w:r w:rsidR="00DE452B" w:rsidRPr="00E84ACD">
        <w:rPr>
          <w:rFonts w:ascii="Times New Roman" w:hAnsi="Times New Roman"/>
        </w:rPr>
        <w:t>ostalgic</w:t>
      </w:r>
      <w:r w:rsidRPr="00E84ACD">
        <w:rPr>
          <w:rFonts w:ascii="Times New Roman" w:hAnsi="Times New Roman"/>
        </w:rPr>
        <w:t xml:space="preserve"> </w:t>
      </w:r>
      <w:r w:rsidR="00DE452B" w:rsidRPr="00E84ACD">
        <w:rPr>
          <w:rFonts w:ascii="Times New Roman" w:hAnsi="Times New Roman"/>
        </w:rPr>
        <w:t xml:space="preserve">participants </w:t>
      </w:r>
      <w:r w:rsidR="001C34CD" w:rsidRPr="00E84ACD">
        <w:rPr>
          <w:rFonts w:ascii="Times New Roman" w:hAnsi="Times New Roman"/>
        </w:rPr>
        <w:t xml:space="preserve">will </w:t>
      </w:r>
      <w:r w:rsidR="00DE452B" w:rsidRPr="00E84ACD">
        <w:rPr>
          <w:rFonts w:ascii="Times New Roman" w:hAnsi="Times New Roman"/>
        </w:rPr>
        <w:t>desire money less than</w:t>
      </w:r>
      <w:r w:rsidR="001C34CD" w:rsidRPr="00E84ACD">
        <w:rPr>
          <w:rFonts w:ascii="Times New Roman" w:hAnsi="Times New Roman"/>
        </w:rPr>
        <w:t xml:space="preserve"> their </w:t>
      </w:r>
      <w:r w:rsidR="009479B7" w:rsidRPr="00E84ACD">
        <w:rPr>
          <w:rFonts w:ascii="Times New Roman" w:hAnsi="Times New Roman"/>
        </w:rPr>
        <w:t>neutral</w:t>
      </w:r>
      <w:r w:rsidR="001C34CD" w:rsidRPr="00E84ACD">
        <w:rPr>
          <w:rFonts w:ascii="Times New Roman" w:hAnsi="Times New Roman"/>
        </w:rPr>
        <w:t xml:space="preserve"> counterparts</w:t>
      </w:r>
      <w:r w:rsidR="00DE452B" w:rsidRPr="00E84ACD">
        <w:rPr>
          <w:rFonts w:ascii="Times New Roman" w:hAnsi="Times New Roman"/>
        </w:rPr>
        <w:t xml:space="preserve">. </w:t>
      </w:r>
      <w:r w:rsidR="001C1189" w:rsidRPr="00E84ACD">
        <w:rPr>
          <w:rFonts w:ascii="Times New Roman" w:hAnsi="Times New Roman"/>
        </w:rPr>
        <w:t xml:space="preserve">We </w:t>
      </w:r>
      <w:r w:rsidR="00216B17" w:rsidRPr="00E84ACD">
        <w:rPr>
          <w:rFonts w:ascii="Times New Roman" w:hAnsi="Times New Roman"/>
        </w:rPr>
        <w:t xml:space="preserve">predicted that nostalgic, </w:t>
      </w:r>
      <w:r w:rsidR="00DE452B" w:rsidRPr="00E84ACD">
        <w:rPr>
          <w:rFonts w:ascii="Times New Roman" w:hAnsi="Times New Roman"/>
        </w:rPr>
        <w:t xml:space="preserve">relative to </w:t>
      </w:r>
      <w:r w:rsidR="0014360F" w:rsidRPr="00E84ACD">
        <w:rPr>
          <w:rFonts w:ascii="Times New Roman" w:hAnsi="Times New Roman"/>
        </w:rPr>
        <w:t>neutral</w:t>
      </w:r>
      <w:r w:rsidR="00216B17" w:rsidRPr="00E84ACD">
        <w:rPr>
          <w:rFonts w:ascii="Times New Roman" w:hAnsi="Times New Roman"/>
        </w:rPr>
        <w:t xml:space="preserve">, </w:t>
      </w:r>
      <w:r w:rsidR="00DE452B" w:rsidRPr="00E84ACD">
        <w:rPr>
          <w:rFonts w:ascii="Times New Roman" w:hAnsi="Times New Roman"/>
        </w:rPr>
        <w:t>participants would be willing to spend more money on products (experiment 1); give away more money, but not</w:t>
      </w:r>
      <w:r w:rsidR="001C1189" w:rsidRPr="00E84ACD">
        <w:rPr>
          <w:rFonts w:ascii="Times New Roman" w:hAnsi="Times New Roman"/>
        </w:rPr>
        <w:t xml:space="preserve"> more</w:t>
      </w:r>
      <w:r w:rsidR="00DE452B" w:rsidRPr="00E84ACD">
        <w:rPr>
          <w:rFonts w:ascii="Times New Roman" w:hAnsi="Times New Roman"/>
        </w:rPr>
        <w:t xml:space="preserve"> time (experiment 2); report that money is </w:t>
      </w:r>
      <w:r w:rsidR="008E3410" w:rsidRPr="00E84ACD">
        <w:rPr>
          <w:rFonts w:ascii="Times New Roman" w:hAnsi="Times New Roman"/>
        </w:rPr>
        <w:t xml:space="preserve">relatively </w:t>
      </w:r>
      <w:r w:rsidR="00DE452B" w:rsidRPr="00E84ACD">
        <w:rPr>
          <w:rFonts w:ascii="Times New Roman" w:hAnsi="Times New Roman"/>
        </w:rPr>
        <w:t>unimportant (experiment 3)</w:t>
      </w:r>
      <w:r w:rsidR="00E77A18" w:rsidRPr="00E84ACD">
        <w:rPr>
          <w:rFonts w:ascii="Times New Roman" w:hAnsi="Times New Roman"/>
        </w:rPr>
        <w:t xml:space="preserve"> and </w:t>
      </w:r>
      <w:r w:rsidR="00DE452B" w:rsidRPr="00E84ACD">
        <w:rPr>
          <w:rFonts w:ascii="Times New Roman" w:hAnsi="Times New Roman"/>
        </w:rPr>
        <w:t xml:space="preserve">less desirable (experiment 4); </w:t>
      </w:r>
      <w:r w:rsidR="005529BD" w:rsidRPr="00E84ACD">
        <w:rPr>
          <w:rFonts w:ascii="Times New Roman" w:hAnsi="Times New Roman"/>
        </w:rPr>
        <w:t xml:space="preserve">be less willing to exert effort to obtain money </w:t>
      </w:r>
      <w:r w:rsidR="00DE452B" w:rsidRPr="00E84ACD">
        <w:rPr>
          <w:rFonts w:ascii="Times New Roman" w:hAnsi="Times New Roman"/>
        </w:rPr>
        <w:t xml:space="preserve">(experiment 5); </w:t>
      </w:r>
      <w:r w:rsidR="005529BD" w:rsidRPr="00E84ACD">
        <w:rPr>
          <w:rFonts w:ascii="Times New Roman" w:hAnsi="Times New Roman"/>
        </w:rPr>
        <w:t xml:space="preserve">and draw smaller coins </w:t>
      </w:r>
      <w:r w:rsidR="00DE452B" w:rsidRPr="00E84ACD">
        <w:rPr>
          <w:rFonts w:ascii="Times New Roman" w:hAnsi="Times New Roman"/>
        </w:rPr>
        <w:t xml:space="preserve">(experiment 6). In addition, we predicted that the relation between nostalgia and money would be mediated by increased social </w:t>
      </w:r>
      <w:r w:rsidR="001C34CD" w:rsidRPr="00E84ACD">
        <w:rPr>
          <w:rFonts w:ascii="Times New Roman" w:hAnsi="Times New Roman"/>
        </w:rPr>
        <w:t xml:space="preserve">connectedness </w:t>
      </w:r>
      <w:r w:rsidR="00DE452B" w:rsidRPr="00E84ACD">
        <w:rPr>
          <w:rFonts w:ascii="Times New Roman" w:hAnsi="Times New Roman"/>
        </w:rPr>
        <w:t xml:space="preserve">(experiments 5 and 6). </w:t>
      </w:r>
    </w:p>
    <w:p w:rsidR="00DF5DB3" w:rsidRPr="00E84ACD" w:rsidRDefault="00DF5DB3" w:rsidP="005C7775">
      <w:pPr>
        <w:spacing w:line="480" w:lineRule="auto"/>
        <w:ind w:firstLine="720"/>
        <w:rPr>
          <w:rFonts w:ascii="Times New Roman" w:hAnsi="Times New Roman"/>
        </w:rPr>
      </w:pPr>
    </w:p>
    <w:p w:rsidR="00DF5DB3" w:rsidRPr="00E84ACD" w:rsidRDefault="00F955E8" w:rsidP="005C7775">
      <w:pPr>
        <w:tabs>
          <w:tab w:val="left" w:pos="7020"/>
        </w:tabs>
        <w:spacing w:line="480" w:lineRule="auto"/>
        <w:jc w:val="center"/>
        <w:outlineLvl w:val="0"/>
        <w:rPr>
          <w:rFonts w:ascii="Times New Roman" w:hAnsi="Times New Roman"/>
          <w:b/>
          <w:szCs w:val="22"/>
        </w:rPr>
      </w:pPr>
      <w:r w:rsidRPr="00E84ACD">
        <w:rPr>
          <w:rFonts w:ascii="Times New Roman" w:hAnsi="Times New Roman"/>
          <w:b/>
          <w:szCs w:val="22"/>
        </w:rPr>
        <w:t>EXPERIMENT 1: WILLINGNESS TO PAY</w:t>
      </w:r>
    </w:p>
    <w:p w:rsidR="00DF5DB3" w:rsidRPr="00E84ACD" w:rsidRDefault="00DF5DB3" w:rsidP="005C7775">
      <w:pPr>
        <w:spacing w:line="480" w:lineRule="auto"/>
        <w:rPr>
          <w:rFonts w:ascii="Times New Roman" w:hAnsi="Times New Roman"/>
          <w:b/>
          <w:szCs w:val="20"/>
        </w:rPr>
      </w:pPr>
    </w:p>
    <w:p w:rsidR="00DF5DB3" w:rsidRPr="00E84ACD" w:rsidRDefault="00F955E8" w:rsidP="005C7775">
      <w:pPr>
        <w:spacing w:line="480" w:lineRule="auto"/>
        <w:ind w:firstLine="720"/>
        <w:rPr>
          <w:rFonts w:ascii="Times New Roman" w:hAnsi="Times New Roman"/>
          <w:szCs w:val="20"/>
        </w:rPr>
      </w:pPr>
      <w:r w:rsidRPr="00E84ACD">
        <w:rPr>
          <w:rFonts w:ascii="Times New Roman" w:hAnsi="Times New Roman"/>
          <w:szCs w:val="20"/>
        </w:rPr>
        <w:t xml:space="preserve">Experiment 1 was an initial test of the hypothesis that </w:t>
      </w:r>
      <w:r w:rsidR="001C34CD" w:rsidRPr="00E84ACD">
        <w:rPr>
          <w:rFonts w:ascii="Times New Roman" w:hAnsi="Times New Roman"/>
          <w:szCs w:val="20"/>
        </w:rPr>
        <w:t xml:space="preserve">individuals </w:t>
      </w:r>
      <w:r w:rsidRPr="00E84ACD">
        <w:rPr>
          <w:rFonts w:ascii="Times New Roman" w:hAnsi="Times New Roman"/>
          <w:szCs w:val="20"/>
        </w:rPr>
        <w:t xml:space="preserve">who feel nostalgic </w:t>
      </w:r>
      <w:r w:rsidR="001C34CD" w:rsidRPr="00E84ACD">
        <w:rPr>
          <w:rFonts w:ascii="Times New Roman" w:hAnsi="Times New Roman"/>
          <w:szCs w:val="20"/>
        </w:rPr>
        <w:t xml:space="preserve">will </w:t>
      </w:r>
      <w:r w:rsidRPr="00E84ACD">
        <w:rPr>
          <w:rFonts w:ascii="Times New Roman" w:hAnsi="Times New Roman"/>
          <w:szCs w:val="20"/>
        </w:rPr>
        <w:t xml:space="preserve">desire money less than </w:t>
      </w:r>
      <w:r w:rsidR="001C34CD" w:rsidRPr="00E84ACD">
        <w:rPr>
          <w:rFonts w:ascii="Times New Roman" w:hAnsi="Times New Roman"/>
          <w:szCs w:val="20"/>
        </w:rPr>
        <w:t xml:space="preserve">those </w:t>
      </w:r>
      <w:r w:rsidRPr="00E84ACD">
        <w:rPr>
          <w:rFonts w:ascii="Times New Roman" w:hAnsi="Times New Roman"/>
          <w:szCs w:val="20"/>
        </w:rPr>
        <w:t xml:space="preserve">who do not. We induced nostalgia using copy on print advertisements. In the nostalgia condition, participants viewed advertisements that focused on nostalgic memories from their past, whereas in the </w:t>
      </w:r>
      <w:r w:rsidR="0014360F" w:rsidRPr="00E84ACD">
        <w:rPr>
          <w:rFonts w:ascii="Times New Roman" w:hAnsi="Times New Roman"/>
          <w:szCs w:val="20"/>
        </w:rPr>
        <w:t xml:space="preserve">neutral </w:t>
      </w:r>
      <w:r w:rsidRPr="00E84ACD">
        <w:rPr>
          <w:rFonts w:ascii="Times New Roman" w:hAnsi="Times New Roman"/>
          <w:szCs w:val="20"/>
        </w:rPr>
        <w:t xml:space="preserve">condition </w:t>
      </w:r>
      <w:r w:rsidR="001C34CD" w:rsidRPr="00E84ACD">
        <w:rPr>
          <w:rFonts w:ascii="Times New Roman" w:hAnsi="Times New Roman"/>
          <w:szCs w:val="20"/>
        </w:rPr>
        <w:t xml:space="preserve">participants </w:t>
      </w:r>
      <w:r w:rsidRPr="00E84ACD">
        <w:rPr>
          <w:rFonts w:ascii="Times New Roman" w:hAnsi="Times New Roman"/>
          <w:szCs w:val="20"/>
        </w:rPr>
        <w:t xml:space="preserve">viewed advertisements that focused on making new memories. Hence, both conditions reminded participants of their own memories, with the focus on memories from a personally experienced past in the nostalgia condition versus laying down new memories in the </w:t>
      </w:r>
      <w:r w:rsidR="0014360F" w:rsidRPr="00E84ACD">
        <w:rPr>
          <w:rFonts w:ascii="Times New Roman" w:hAnsi="Times New Roman"/>
          <w:szCs w:val="20"/>
        </w:rPr>
        <w:t>neutral</w:t>
      </w:r>
      <w:r w:rsidRPr="00E84ACD">
        <w:rPr>
          <w:rFonts w:ascii="Times New Roman" w:hAnsi="Times New Roman"/>
          <w:szCs w:val="20"/>
        </w:rPr>
        <w:t xml:space="preserve"> condition. </w:t>
      </w:r>
    </w:p>
    <w:p w:rsidR="00DF5DB3" w:rsidRPr="00E84ACD" w:rsidRDefault="00E80221" w:rsidP="005C7775">
      <w:pPr>
        <w:spacing w:line="480" w:lineRule="auto"/>
        <w:ind w:firstLine="720"/>
        <w:rPr>
          <w:rFonts w:ascii="Times New Roman" w:hAnsi="Times New Roman"/>
          <w:b/>
          <w:szCs w:val="20"/>
        </w:rPr>
      </w:pPr>
      <w:r w:rsidRPr="00E84ACD">
        <w:rPr>
          <w:rFonts w:ascii="Times New Roman" w:hAnsi="Times New Roman"/>
          <w:szCs w:val="20"/>
        </w:rPr>
        <w:lastRenderedPageBreak/>
        <w:t>We</w:t>
      </w:r>
      <w:r w:rsidR="00F955E8" w:rsidRPr="00E84ACD">
        <w:rPr>
          <w:rFonts w:ascii="Times New Roman" w:hAnsi="Times New Roman"/>
          <w:szCs w:val="20"/>
        </w:rPr>
        <w:t xml:space="preserve"> operationaliz</w:t>
      </w:r>
      <w:r w:rsidRPr="00E84ACD">
        <w:rPr>
          <w:rFonts w:ascii="Times New Roman" w:hAnsi="Times New Roman"/>
          <w:szCs w:val="20"/>
        </w:rPr>
        <w:t>ed</w:t>
      </w:r>
      <w:r w:rsidR="00F955E8" w:rsidRPr="00E84ACD">
        <w:rPr>
          <w:rFonts w:ascii="Times New Roman" w:hAnsi="Times New Roman"/>
          <w:szCs w:val="20"/>
        </w:rPr>
        <w:t xml:space="preserve"> desire for money </w:t>
      </w:r>
      <w:r w:rsidRPr="00E84ACD">
        <w:rPr>
          <w:rFonts w:ascii="Times New Roman" w:hAnsi="Times New Roman"/>
          <w:szCs w:val="20"/>
        </w:rPr>
        <w:t xml:space="preserve">as </w:t>
      </w:r>
      <w:r w:rsidR="00F955E8" w:rsidRPr="00E84ACD">
        <w:rPr>
          <w:rFonts w:ascii="Times New Roman" w:hAnsi="Times New Roman"/>
          <w:szCs w:val="20"/>
        </w:rPr>
        <w:t>willingness to pay for products</w:t>
      </w:r>
      <w:r w:rsidR="00E11C4A" w:rsidRPr="00E84ACD">
        <w:rPr>
          <w:rFonts w:ascii="Times New Roman" w:hAnsi="Times New Roman"/>
          <w:szCs w:val="20"/>
        </w:rPr>
        <w:t xml:space="preserve">. </w:t>
      </w:r>
      <w:r w:rsidR="001C34CD" w:rsidRPr="00E84ACD">
        <w:rPr>
          <w:rFonts w:ascii="Times New Roman" w:hAnsi="Times New Roman"/>
          <w:szCs w:val="20"/>
        </w:rPr>
        <w:t xml:space="preserve">Our </w:t>
      </w:r>
      <w:r w:rsidR="00E11C4A" w:rsidRPr="00E84ACD">
        <w:rPr>
          <w:rFonts w:ascii="Times New Roman" w:hAnsi="Times New Roman"/>
          <w:szCs w:val="20"/>
        </w:rPr>
        <w:t xml:space="preserve">rationale was that </w:t>
      </w:r>
      <w:r w:rsidR="001C1189" w:rsidRPr="00E84ACD">
        <w:rPr>
          <w:rFonts w:ascii="Times New Roman" w:hAnsi="Times New Roman"/>
          <w:szCs w:val="20"/>
        </w:rPr>
        <w:t>consumers</w:t>
      </w:r>
      <w:r w:rsidR="00F955E8" w:rsidRPr="00E84ACD">
        <w:rPr>
          <w:rFonts w:ascii="Times New Roman" w:hAnsi="Times New Roman"/>
          <w:szCs w:val="20"/>
        </w:rPr>
        <w:t xml:space="preserve"> who find money less desirable </w:t>
      </w:r>
      <w:r w:rsidR="001C34CD" w:rsidRPr="00E84ACD">
        <w:rPr>
          <w:rFonts w:ascii="Times New Roman" w:hAnsi="Times New Roman"/>
          <w:szCs w:val="20"/>
        </w:rPr>
        <w:t xml:space="preserve">will </w:t>
      </w:r>
      <w:r w:rsidR="001C1189" w:rsidRPr="00E84ACD">
        <w:rPr>
          <w:rFonts w:ascii="Times New Roman" w:hAnsi="Times New Roman"/>
          <w:szCs w:val="20"/>
        </w:rPr>
        <w:t>be</w:t>
      </w:r>
      <w:r w:rsidR="00F955E8" w:rsidRPr="00E84ACD">
        <w:rPr>
          <w:rFonts w:ascii="Times New Roman" w:hAnsi="Times New Roman"/>
          <w:szCs w:val="20"/>
        </w:rPr>
        <w:t xml:space="preserve"> less interested in holding onto it</w:t>
      </w:r>
      <w:r w:rsidR="001C1189" w:rsidRPr="00E84ACD">
        <w:rPr>
          <w:rFonts w:ascii="Times New Roman" w:hAnsi="Times New Roman"/>
          <w:szCs w:val="20"/>
        </w:rPr>
        <w:t xml:space="preserve"> compared to </w:t>
      </w:r>
      <w:r w:rsidR="00D273CF" w:rsidRPr="00E84ACD">
        <w:rPr>
          <w:rFonts w:ascii="Times New Roman" w:hAnsi="Times New Roman"/>
          <w:szCs w:val="20"/>
        </w:rPr>
        <w:t>those who find money more desirable</w:t>
      </w:r>
      <w:r w:rsidR="00F955E8" w:rsidRPr="00E84ACD">
        <w:rPr>
          <w:rFonts w:ascii="Times New Roman" w:hAnsi="Times New Roman"/>
          <w:szCs w:val="20"/>
        </w:rPr>
        <w:t xml:space="preserve">. </w:t>
      </w:r>
      <w:r w:rsidR="00F955E8" w:rsidRPr="00E84ACD">
        <w:rPr>
          <w:rFonts w:ascii="Times New Roman" w:hAnsi="Times New Roman"/>
          <w:szCs w:val="22"/>
        </w:rPr>
        <w:t xml:space="preserve">We </w:t>
      </w:r>
      <w:r w:rsidR="001C1189" w:rsidRPr="00E84ACD">
        <w:rPr>
          <w:rFonts w:ascii="Times New Roman" w:hAnsi="Times New Roman"/>
          <w:szCs w:val="20"/>
        </w:rPr>
        <w:t>predicted that</w:t>
      </w:r>
      <w:r w:rsidR="00F955E8" w:rsidRPr="00E84ACD">
        <w:rPr>
          <w:rFonts w:ascii="Times New Roman" w:hAnsi="Times New Roman"/>
          <w:szCs w:val="20"/>
        </w:rPr>
        <w:t xml:space="preserve"> </w:t>
      </w:r>
      <w:r w:rsidR="00F955E8" w:rsidRPr="00E84ACD">
        <w:rPr>
          <w:rFonts w:ascii="Times New Roman" w:hAnsi="Times New Roman"/>
          <w:szCs w:val="22"/>
        </w:rPr>
        <w:t>after viewing an advertisement that cued nostalgia</w:t>
      </w:r>
      <w:r w:rsidR="00193879" w:rsidRPr="00E84ACD">
        <w:rPr>
          <w:rFonts w:ascii="Times New Roman" w:hAnsi="Times New Roman"/>
          <w:szCs w:val="22"/>
        </w:rPr>
        <w:t>,</w:t>
      </w:r>
      <w:r w:rsidR="00F955E8" w:rsidRPr="00E84ACD">
        <w:rPr>
          <w:rFonts w:ascii="Times New Roman" w:hAnsi="Times New Roman"/>
          <w:szCs w:val="22"/>
        </w:rPr>
        <w:t xml:space="preserve"> versus an advertisement that cued the idea of making new memories, participants would indicate a higher willingness to pay for products. </w:t>
      </w:r>
    </w:p>
    <w:p w:rsidR="00DF5DB3" w:rsidRPr="00E84ACD" w:rsidRDefault="00DF5DB3" w:rsidP="005C7775">
      <w:pPr>
        <w:spacing w:line="480" w:lineRule="auto"/>
        <w:rPr>
          <w:rFonts w:ascii="Times New Roman" w:hAnsi="Times New Roman"/>
          <w:szCs w:val="22"/>
        </w:rPr>
      </w:pPr>
    </w:p>
    <w:p w:rsidR="00DF5DB3" w:rsidRPr="00E84ACD" w:rsidRDefault="00F955E8" w:rsidP="005C7775">
      <w:pPr>
        <w:spacing w:line="480" w:lineRule="auto"/>
        <w:outlineLvl w:val="0"/>
        <w:rPr>
          <w:rFonts w:ascii="Times New Roman" w:hAnsi="Times New Roman"/>
          <w:szCs w:val="22"/>
        </w:rPr>
      </w:pPr>
      <w:r w:rsidRPr="00E84ACD">
        <w:rPr>
          <w:rFonts w:ascii="Times New Roman" w:hAnsi="Times New Roman"/>
          <w:szCs w:val="22"/>
        </w:rPr>
        <w:t xml:space="preserve">Method </w:t>
      </w:r>
    </w:p>
    <w:p w:rsidR="00DF5DB3" w:rsidRPr="00E84ACD" w:rsidRDefault="00DF5DB3" w:rsidP="005C7775">
      <w:pPr>
        <w:spacing w:line="480" w:lineRule="auto"/>
        <w:ind w:firstLine="720"/>
        <w:rPr>
          <w:rFonts w:ascii="Times New Roman" w:hAnsi="Times New Roman"/>
          <w:i/>
          <w:szCs w:val="22"/>
        </w:rPr>
      </w:pPr>
    </w:p>
    <w:p w:rsidR="002F04DD" w:rsidRPr="00E84ACD" w:rsidRDefault="00D86DD4" w:rsidP="005C7775">
      <w:pPr>
        <w:spacing w:line="480" w:lineRule="auto"/>
        <w:ind w:firstLine="720"/>
        <w:rPr>
          <w:rFonts w:ascii="Times New Roman" w:hAnsi="Times New Roman"/>
          <w:szCs w:val="20"/>
        </w:rPr>
      </w:pPr>
      <w:proofErr w:type="gramStart"/>
      <w:r w:rsidRPr="00E84ACD">
        <w:rPr>
          <w:rFonts w:ascii="Times New Roman" w:hAnsi="Times New Roman"/>
          <w:i/>
          <w:szCs w:val="22"/>
        </w:rPr>
        <w:t>Participants and D</w:t>
      </w:r>
      <w:r w:rsidR="00F955E8" w:rsidRPr="00E84ACD">
        <w:rPr>
          <w:rFonts w:ascii="Times New Roman" w:hAnsi="Times New Roman"/>
          <w:i/>
          <w:szCs w:val="22"/>
        </w:rPr>
        <w:t>esign</w:t>
      </w:r>
      <w:r w:rsidR="00F955E8" w:rsidRPr="00E84ACD">
        <w:rPr>
          <w:rFonts w:ascii="Times New Roman" w:hAnsi="Times New Roman"/>
          <w:szCs w:val="22"/>
        </w:rPr>
        <w:t>.</w:t>
      </w:r>
      <w:proofErr w:type="gramEnd"/>
      <w:r w:rsidR="00F955E8" w:rsidRPr="00E84ACD">
        <w:rPr>
          <w:rFonts w:ascii="Times New Roman" w:hAnsi="Times New Roman"/>
          <w:szCs w:val="22"/>
        </w:rPr>
        <w:t xml:space="preserve"> Seventy undergraduates at </w:t>
      </w:r>
      <w:r w:rsidR="00C52510" w:rsidRPr="00E84ACD">
        <w:rPr>
          <w:rFonts w:ascii="Times New Roman" w:hAnsi="Times New Roman"/>
          <w:szCs w:val="22"/>
        </w:rPr>
        <w:t>the University of Minnesota</w:t>
      </w:r>
      <w:r w:rsidR="00F955E8" w:rsidRPr="00E84ACD">
        <w:rPr>
          <w:rFonts w:ascii="Times New Roman" w:hAnsi="Times New Roman"/>
          <w:szCs w:val="22"/>
        </w:rPr>
        <w:t xml:space="preserve"> </w:t>
      </w:r>
      <w:r w:rsidR="00193879" w:rsidRPr="00E84ACD">
        <w:rPr>
          <w:rFonts w:ascii="Times New Roman" w:hAnsi="Times New Roman"/>
          <w:szCs w:val="22"/>
        </w:rPr>
        <w:t xml:space="preserve">took part </w:t>
      </w:r>
      <w:r w:rsidR="00F955E8" w:rsidRPr="00E84ACD">
        <w:rPr>
          <w:rFonts w:ascii="Times New Roman" w:hAnsi="Times New Roman"/>
          <w:szCs w:val="22"/>
        </w:rPr>
        <w:t>in exchange for partial course credit. One participant did not complete the experiment, which left usable data for 69 participants</w:t>
      </w:r>
      <w:r w:rsidR="00F955E8" w:rsidRPr="00E84ACD">
        <w:rPr>
          <w:rFonts w:ascii="Times New Roman" w:hAnsi="Times New Roman"/>
          <w:szCs w:val="20"/>
        </w:rPr>
        <w:t xml:space="preserve"> (38 females; </w:t>
      </w:r>
      <w:r w:rsidR="00F955E8" w:rsidRPr="00E84ACD">
        <w:rPr>
          <w:rFonts w:ascii="Times New Roman" w:hAnsi="Times New Roman"/>
          <w:i/>
          <w:szCs w:val="20"/>
        </w:rPr>
        <w:t>M</w:t>
      </w:r>
      <w:r w:rsidR="00F955E8" w:rsidRPr="00E84ACD">
        <w:rPr>
          <w:rFonts w:ascii="Times New Roman" w:hAnsi="Times New Roman"/>
          <w:szCs w:val="20"/>
          <w:vertAlign w:val="subscript"/>
        </w:rPr>
        <w:t>age</w:t>
      </w:r>
      <w:r w:rsidR="00F955E8" w:rsidRPr="00E84ACD">
        <w:rPr>
          <w:rFonts w:ascii="Times New Roman" w:hAnsi="Times New Roman"/>
          <w:szCs w:val="20"/>
        </w:rPr>
        <w:t xml:space="preserve"> = 21.58 years, </w:t>
      </w:r>
      <w:r w:rsidR="00F955E8" w:rsidRPr="00E84ACD">
        <w:rPr>
          <w:rFonts w:ascii="Times New Roman" w:hAnsi="Times New Roman"/>
          <w:i/>
          <w:szCs w:val="20"/>
        </w:rPr>
        <w:t xml:space="preserve">SD </w:t>
      </w:r>
      <w:r w:rsidR="00F955E8" w:rsidRPr="00E84ACD">
        <w:rPr>
          <w:rFonts w:ascii="Times New Roman" w:hAnsi="Times New Roman"/>
          <w:szCs w:val="20"/>
        </w:rPr>
        <w:t xml:space="preserve">= 1.04). This study used a 2-cell design with nostalgia versus </w:t>
      </w:r>
      <w:r w:rsidR="0014360F" w:rsidRPr="00E84ACD">
        <w:rPr>
          <w:rFonts w:ascii="Times New Roman" w:hAnsi="Times New Roman"/>
          <w:szCs w:val="20"/>
        </w:rPr>
        <w:t>neutral</w:t>
      </w:r>
      <w:r w:rsidR="00F955E8" w:rsidRPr="00E84ACD">
        <w:rPr>
          <w:rFonts w:ascii="Times New Roman" w:hAnsi="Times New Roman"/>
          <w:szCs w:val="20"/>
        </w:rPr>
        <w:t xml:space="preserve"> conditions as predictors of willingness to pay.</w:t>
      </w:r>
    </w:p>
    <w:p w:rsidR="00DF5DB3" w:rsidRPr="00E84ACD" w:rsidRDefault="00DF5DB3" w:rsidP="005C7775">
      <w:pPr>
        <w:spacing w:line="480" w:lineRule="auto"/>
        <w:ind w:firstLine="720"/>
        <w:rPr>
          <w:rFonts w:ascii="Times New Roman" w:hAnsi="Times New Roman"/>
          <w:szCs w:val="20"/>
        </w:rPr>
      </w:pPr>
    </w:p>
    <w:p w:rsidR="00DF5DB3" w:rsidRPr="00E84ACD" w:rsidRDefault="00F955E8" w:rsidP="005C7775">
      <w:pPr>
        <w:spacing w:line="480" w:lineRule="auto"/>
        <w:ind w:firstLine="720"/>
        <w:rPr>
          <w:rFonts w:ascii="Times New Roman" w:hAnsi="Times New Roman"/>
          <w:szCs w:val="22"/>
        </w:rPr>
      </w:pPr>
      <w:proofErr w:type="gramStart"/>
      <w:r w:rsidRPr="00E84ACD">
        <w:rPr>
          <w:rFonts w:ascii="Times New Roman" w:hAnsi="Times New Roman"/>
          <w:i/>
          <w:szCs w:val="22"/>
        </w:rPr>
        <w:t>Procedures</w:t>
      </w:r>
      <w:r w:rsidRPr="00E84ACD">
        <w:rPr>
          <w:rFonts w:ascii="Times New Roman" w:hAnsi="Times New Roman"/>
          <w:szCs w:val="22"/>
        </w:rPr>
        <w:t>.</w:t>
      </w:r>
      <w:proofErr w:type="gramEnd"/>
      <w:r w:rsidRPr="00E84ACD">
        <w:rPr>
          <w:rFonts w:ascii="Times New Roman" w:hAnsi="Times New Roman"/>
          <w:szCs w:val="22"/>
        </w:rPr>
        <w:t xml:space="preserve"> Participants arrived at the laboratory individually and learned that they would take part in two short and unrelated studies. The first involved advertisement perusal, the second product evaluation.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 xml:space="preserve">For the first task participants received a Category Information Brief (CIB) packet, which was described as </w:t>
      </w:r>
      <w:r w:rsidRPr="00E84ACD">
        <w:rPr>
          <w:rFonts w:ascii="Times New Roman" w:hAnsi="Times New Roman"/>
          <w:bCs/>
          <w:szCs w:val="28"/>
        </w:rPr>
        <w:t xml:space="preserve">part of a catalogue that a sales broker would show potential retailers </w:t>
      </w:r>
      <w:r w:rsidRPr="00E84ACD">
        <w:rPr>
          <w:rFonts w:ascii="Times New Roman" w:hAnsi="Times New Roman"/>
          <w:szCs w:val="22"/>
        </w:rPr>
        <w:t>(Dah</w:t>
      </w:r>
      <w:r w:rsidR="00DE060E" w:rsidRPr="00E84ACD">
        <w:rPr>
          <w:rFonts w:ascii="Times New Roman" w:hAnsi="Times New Roman"/>
          <w:szCs w:val="22"/>
        </w:rPr>
        <w:t>l, Sengupta, and Vohs</w:t>
      </w:r>
      <w:r w:rsidRPr="00E84ACD">
        <w:rPr>
          <w:rFonts w:ascii="Times New Roman" w:hAnsi="Times New Roman"/>
          <w:szCs w:val="22"/>
        </w:rPr>
        <w:t xml:space="preserve"> 2009). Each CIB packet contained two advertisements, of which the nostalgia versus </w:t>
      </w:r>
      <w:r w:rsidR="0014360F" w:rsidRPr="00E84ACD">
        <w:rPr>
          <w:rFonts w:ascii="Times New Roman" w:hAnsi="Times New Roman"/>
          <w:szCs w:val="22"/>
        </w:rPr>
        <w:t>neutral</w:t>
      </w:r>
      <w:r w:rsidRPr="00E84ACD">
        <w:rPr>
          <w:rFonts w:ascii="Times New Roman" w:hAnsi="Times New Roman"/>
          <w:szCs w:val="22"/>
        </w:rPr>
        <w:t xml:space="preserve"> advertisement was second. In both conditions the advertisement promoted the same product, used the same (Kodak) branding, and displayed the same photo — but contained a different copy (Appendix). In the nostalgia condition, the copy read “</w:t>
      </w:r>
      <w:r w:rsidRPr="00E84ACD">
        <w:rPr>
          <w:rFonts w:ascii="Times New Roman" w:hAnsi="Times New Roman"/>
          <w:i/>
          <w:szCs w:val="22"/>
        </w:rPr>
        <w:t xml:space="preserve">Remember special occasions with others from your past… Take a moment to cherish your childhood </w:t>
      </w:r>
      <w:r w:rsidRPr="00E84ACD">
        <w:rPr>
          <w:rFonts w:ascii="Times New Roman" w:hAnsi="Times New Roman"/>
          <w:i/>
          <w:szCs w:val="22"/>
        </w:rPr>
        <w:lastRenderedPageBreak/>
        <w:t>memories</w:t>
      </w:r>
      <w:r w:rsidRPr="00E84ACD">
        <w:rPr>
          <w:rFonts w:ascii="Times New Roman" w:hAnsi="Times New Roman"/>
          <w:szCs w:val="22"/>
        </w:rPr>
        <w:t xml:space="preserve">.” In the </w:t>
      </w:r>
      <w:r w:rsidR="0014360F" w:rsidRPr="00E84ACD">
        <w:rPr>
          <w:rFonts w:ascii="Times New Roman" w:hAnsi="Times New Roman"/>
          <w:szCs w:val="22"/>
        </w:rPr>
        <w:t>neutral</w:t>
      </w:r>
      <w:r w:rsidRPr="00E84ACD">
        <w:rPr>
          <w:rFonts w:ascii="Times New Roman" w:hAnsi="Times New Roman"/>
          <w:szCs w:val="22"/>
        </w:rPr>
        <w:t xml:space="preserve"> condition, the copy read “</w:t>
      </w:r>
      <w:r w:rsidRPr="00E84ACD">
        <w:rPr>
          <w:rFonts w:ascii="Times New Roman" w:hAnsi="Times New Roman"/>
          <w:i/>
          <w:szCs w:val="22"/>
        </w:rPr>
        <w:t>A special occasion with others…</w:t>
      </w:r>
      <w:r w:rsidR="00613A62" w:rsidRPr="00E84ACD">
        <w:rPr>
          <w:rFonts w:ascii="Times New Roman" w:hAnsi="Times New Roman"/>
          <w:i/>
          <w:szCs w:val="22"/>
        </w:rPr>
        <w:t xml:space="preserve"> </w:t>
      </w:r>
      <w:r w:rsidRPr="00E84ACD">
        <w:rPr>
          <w:rFonts w:ascii="Times New Roman" w:hAnsi="Times New Roman"/>
          <w:i/>
          <w:szCs w:val="22"/>
        </w:rPr>
        <w:t>Think about making new memories starting today and well into your future</w:t>
      </w:r>
      <w:r w:rsidRPr="00E84ACD">
        <w:rPr>
          <w:rFonts w:ascii="Times New Roman" w:hAnsi="Times New Roman"/>
          <w:szCs w:val="22"/>
        </w:rPr>
        <w:t xml:space="preserve">.” Participants perused each advertisement for 30 seconds, after which they evaluated it on three attributes: attractive, amusing, and likeable (1 = </w:t>
      </w:r>
      <w:r w:rsidRPr="00E84ACD">
        <w:rPr>
          <w:rFonts w:ascii="Times New Roman" w:hAnsi="Times New Roman"/>
          <w:i/>
          <w:szCs w:val="22"/>
        </w:rPr>
        <w:t>not at all</w:t>
      </w:r>
      <w:r w:rsidRPr="00E84ACD">
        <w:rPr>
          <w:rFonts w:ascii="Times New Roman" w:hAnsi="Times New Roman"/>
          <w:szCs w:val="22"/>
        </w:rPr>
        <w:t xml:space="preserve">, 9 = </w:t>
      </w:r>
      <w:r w:rsidRPr="00E84ACD">
        <w:rPr>
          <w:rFonts w:ascii="Times New Roman" w:hAnsi="Times New Roman"/>
          <w:i/>
          <w:szCs w:val="22"/>
        </w:rPr>
        <w:t>extremely</w:t>
      </w:r>
      <w:r w:rsidRPr="00E84ACD">
        <w:rPr>
          <w:rFonts w:ascii="Times New Roman" w:hAnsi="Times New Roman"/>
          <w:szCs w:val="22"/>
        </w:rPr>
        <w:t xml:space="preserve">; </w:t>
      </w:r>
      <w:r w:rsidRPr="00E84ACD">
        <w:rPr>
          <w:rFonts w:ascii="Times New Roman" w:hAnsi="Times New Roman"/>
          <w:szCs w:val="22"/>
        </w:rPr>
        <w:sym w:font="Symbol" w:char="F061"/>
      </w:r>
      <w:r w:rsidRPr="00E84ACD">
        <w:rPr>
          <w:rFonts w:ascii="Times New Roman" w:hAnsi="Times New Roman"/>
          <w:szCs w:val="22"/>
        </w:rPr>
        <w:t xml:space="preserve"> = .86). Research has demonstrated that thinking about past and future memories involves similar cognitive processes and neural structures (Addis, Wong, and Schacter 2007; Berntsen and Bohn 2010; Bohn and Berntsen 2010), and a similar manipulation has been </w:t>
      </w:r>
      <w:r w:rsidR="002E74AF" w:rsidRPr="00E84ACD">
        <w:rPr>
          <w:rFonts w:ascii="Times New Roman" w:hAnsi="Times New Roman"/>
          <w:szCs w:val="22"/>
        </w:rPr>
        <w:t xml:space="preserve">validated </w:t>
      </w:r>
      <w:r w:rsidRPr="00E84ACD">
        <w:rPr>
          <w:rFonts w:ascii="Times New Roman" w:hAnsi="Times New Roman"/>
          <w:szCs w:val="22"/>
        </w:rPr>
        <w:t xml:space="preserve">in previous nostalgia research (Routledge et al. 2012; Zhou et al. 2012). The considerable overlap between the processes elicited by past versus future memory generation provides a strong test of our hypothesis that there is a unique component to nostalgia which will lead participants to desire </w:t>
      </w:r>
      <w:r w:rsidR="002E74AF" w:rsidRPr="00E84ACD">
        <w:rPr>
          <w:rFonts w:ascii="Times New Roman" w:hAnsi="Times New Roman"/>
          <w:szCs w:val="22"/>
        </w:rPr>
        <w:t xml:space="preserve">comparatively less </w:t>
      </w:r>
      <w:r w:rsidRPr="00E84ACD">
        <w:rPr>
          <w:rFonts w:ascii="Times New Roman" w:hAnsi="Times New Roman"/>
          <w:szCs w:val="22"/>
        </w:rPr>
        <w:t>money.</w:t>
      </w:r>
    </w:p>
    <w:p w:rsidR="00DF5DB3" w:rsidRPr="00E84ACD" w:rsidRDefault="00F955E8" w:rsidP="005C7775">
      <w:pPr>
        <w:spacing w:line="480" w:lineRule="auto"/>
        <w:ind w:firstLine="720"/>
        <w:rPr>
          <w:rFonts w:ascii="Times New Roman" w:hAnsi="Times New Roman"/>
          <w:szCs w:val="16"/>
        </w:rPr>
      </w:pPr>
      <w:r w:rsidRPr="00E84ACD">
        <w:rPr>
          <w:rFonts w:ascii="Times New Roman" w:hAnsi="Times New Roman"/>
          <w:szCs w:val="22"/>
        </w:rPr>
        <w:t>We conducted two pretests to check the effectiveness of the manipulation. One pretest (</w:t>
      </w:r>
      <w:r w:rsidRPr="00E84ACD">
        <w:rPr>
          <w:rFonts w:ascii="Times New Roman" w:hAnsi="Times New Roman"/>
          <w:i/>
          <w:szCs w:val="22"/>
        </w:rPr>
        <w:t xml:space="preserve">N = </w:t>
      </w:r>
      <w:r w:rsidRPr="00E84ACD">
        <w:rPr>
          <w:rFonts w:ascii="Times New Roman" w:hAnsi="Times New Roman"/>
          <w:szCs w:val="22"/>
        </w:rPr>
        <w:t xml:space="preserve">46; 25 females, three undeclared) confirmed that the manipulation altered nostalgic feelings. After viewing the nostalgia or </w:t>
      </w:r>
      <w:r w:rsidR="0014360F" w:rsidRPr="00E84ACD">
        <w:rPr>
          <w:rFonts w:ascii="Times New Roman" w:hAnsi="Times New Roman"/>
          <w:szCs w:val="22"/>
        </w:rPr>
        <w:t>neutral</w:t>
      </w:r>
      <w:r w:rsidRPr="00E84ACD">
        <w:rPr>
          <w:rFonts w:ascii="Times New Roman" w:hAnsi="Times New Roman"/>
          <w:szCs w:val="22"/>
        </w:rPr>
        <w:t xml:space="preserve"> advertisement, participants responded to three items: “Right now, I am feeling quite nostalgic,” “Right now, I am having nostalgic feelings,” and “I feel nostalgic at the moment” (1 = </w:t>
      </w:r>
      <w:r w:rsidRPr="00E84ACD">
        <w:rPr>
          <w:rFonts w:ascii="Times New Roman" w:hAnsi="Times New Roman"/>
          <w:i/>
          <w:szCs w:val="22"/>
        </w:rPr>
        <w:t>strongly disagree</w:t>
      </w:r>
      <w:r w:rsidRPr="00E84ACD">
        <w:rPr>
          <w:rFonts w:ascii="Times New Roman" w:hAnsi="Times New Roman"/>
          <w:szCs w:val="22"/>
        </w:rPr>
        <w:t xml:space="preserve">, 7 = </w:t>
      </w:r>
      <w:r w:rsidRPr="00E84ACD">
        <w:rPr>
          <w:rFonts w:ascii="Times New Roman" w:hAnsi="Times New Roman"/>
          <w:i/>
          <w:szCs w:val="22"/>
        </w:rPr>
        <w:t>strongly agree</w:t>
      </w:r>
      <w:r w:rsidRPr="00E84ACD">
        <w:rPr>
          <w:rFonts w:ascii="Times New Roman" w:hAnsi="Times New Roman"/>
          <w:szCs w:val="22"/>
        </w:rPr>
        <w:t>; Wildschut et al. 2006). We averaged these three items into a single nostalgia index (</w:t>
      </w:r>
      <w:r w:rsidRPr="00E84ACD">
        <w:rPr>
          <w:rFonts w:ascii="Times New Roman" w:hAnsi="Times New Roman"/>
          <w:szCs w:val="22"/>
        </w:rPr>
        <w:sym w:font="Symbol" w:char="F061"/>
      </w:r>
      <w:r w:rsidRPr="00E84ACD">
        <w:rPr>
          <w:rFonts w:ascii="Times New Roman" w:hAnsi="Times New Roman"/>
          <w:szCs w:val="22"/>
        </w:rPr>
        <w:t xml:space="preserve"> = .97). </w:t>
      </w:r>
      <w:r w:rsidRPr="00E84ACD">
        <w:rPr>
          <w:rFonts w:ascii="Times New Roman" w:hAnsi="Times New Roman"/>
          <w:szCs w:val="16"/>
        </w:rPr>
        <w:t xml:space="preserve">As intended, participants who viewed the nostalgic advertisement reported experiencing more nostalgia than those who viewed the </w:t>
      </w:r>
      <w:r w:rsidR="0014360F" w:rsidRPr="00E84ACD">
        <w:rPr>
          <w:rFonts w:ascii="Times New Roman" w:hAnsi="Times New Roman"/>
          <w:szCs w:val="16"/>
        </w:rPr>
        <w:t>neutral</w:t>
      </w:r>
      <w:r w:rsidRPr="00E84ACD">
        <w:rPr>
          <w:rFonts w:ascii="Times New Roman" w:hAnsi="Times New Roman"/>
          <w:szCs w:val="16"/>
        </w:rPr>
        <w:t xml:space="preserve"> advertisement (</w:t>
      </w:r>
      <w:r w:rsidRPr="00E84ACD">
        <w:rPr>
          <w:rFonts w:ascii="Times New Roman" w:hAnsi="Times New Roman"/>
          <w:i/>
          <w:szCs w:val="16"/>
        </w:rPr>
        <w:t>M</w:t>
      </w:r>
      <w:r w:rsidRPr="00E84ACD">
        <w:rPr>
          <w:rFonts w:ascii="Times New Roman" w:hAnsi="Times New Roman"/>
          <w:szCs w:val="16"/>
          <w:vertAlign w:val="subscript"/>
        </w:rPr>
        <w:t>nostalgia</w:t>
      </w:r>
      <w:r w:rsidRPr="00E84ACD">
        <w:rPr>
          <w:rFonts w:ascii="Times New Roman" w:hAnsi="Times New Roman"/>
          <w:i/>
          <w:szCs w:val="16"/>
        </w:rPr>
        <w:t xml:space="preserve"> </w:t>
      </w:r>
      <w:r w:rsidRPr="00E84ACD">
        <w:rPr>
          <w:rFonts w:ascii="Times New Roman" w:hAnsi="Times New Roman"/>
          <w:szCs w:val="16"/>
        </w:rPr>
        <w:t xml:space="preserve">= 4.24, </w:t>
      </w:r>
      <w:r w:rsidRPr="00E84ACD">
        <w:rPr>
          <w:rFonts w:ascii="Times New Roman" w:hAnsi="Times New Roman"/>
          <w:i/>
          <w:szCs w:val="16"/>
        </w:rPr>
        <w:t>SD</w:t>
      </w:r>
      <w:r w:rsidRPr="00E84ACD">
        <w:rPr>
          <w:rFonts w:ascii="Times New Roman" w:hAnsi="Times New Roman"/>
          <w:szCs w:val="16"/>
        </w:rPr>
        <w:t xml:space="preserve"> = 1.70 vs. </w:t>
      </w:r>
      <w:proofErr w:type="spellStart"/>
      <w:r w:rsidRPr="00E84ACD">
        <w:rPr>
          <w:rFonts w:ascii="Times New Roman" w:hAnsi="Times New Roman"/>
          <w:i/>
          <w:szCs w:val="16"/>
        </w:rPr>
        <w:t>M</w:t>
      </w:r>
      <w:r w:rsidR="0014360F" w:rsidRPr="00E84ACD">
        <w:rPr>
          <w:rFonts w:ascii="Times New Roman" w:hAnsi="Times New Roman"/>
          <w:szCs w:val="16"/>
          <w:vertAlign w:val="subscript"/>
        </w:rPr>
        <w:t>neutral</w:t>
      </w:r>
      <w:proofErr w:type="spellEnd"/>
      <w:r w:rsidRPr="00E84ACD">
        <w:rPr>
          <w:rFonts w:ascii="Times New Roman" w:hAnsi="Times New Roman"/>
          <w:i/>
          <w:szCs w:val="16"/>
        </w:rPr>
        <w:t xml:space="preserve"> </w:t>
      </w:r>
      <w:r w:rsidRPr="00E84ACD">
        <w:rPr>
          <w:rFonts w:ascii="Times New Roman" w:hAnsi="Times New Roman"/>
          <w:szCs w:val="16"/>
        </w:rPr>
        <w:t xml:space="preserve">= 3.15, </w:t>
      </w:r>
      <w:r w:rsidRPr="00E84ACD">
        <w:rPr>
          <w:rFonts w:ascii="Times New Roman" w:hAnsi="Times New Roman"/>
          <w:i/>
          <w:szCs w:val="16"/>
        </w:rPr>
        <w:t>SD</w:t>
      </w:r>
      <w:r w:rsidRPr="00E84ACD">
        <w:rPr>
          <w:rFonts w:ascii="Times New Roman" w:hAnsi="Times New Roman"/>
          <w:szCs w:val="16"/>
        </w:rPr>
        <w:t xml:space="preserve"> = 1.65; </w:t>
      </w:r>
      <w:proofErr w:type="gramStart"/>
      <w:r w:rsidRPr="00E84ACD">
        <w:rPr>
          <w:rFonts w:ascii="Times New Roman" w:hAnsi="Times New Roman"/>
          <w:i/>
          <w:szCs w:val="16"/>
        </w:rPr>
        <w:t>t</w:t>
      </w:r>
      <w:r w:rsidRPr="00E84ACD">
        <w:rPr>
          <w:rFonts w:ascii="Times New Roman" w:hAnsi="Times New Roman"/>
          <w:szCs w:val="16"/>
        </w:rPr>
        <w:t>(</w:t>
      </w:r>
      <w:proofErr w:type="gramEnd"/>
      <w:r w:rsidRPr="00E84ACD">
        <w:rPr>
          <w:rFonts w:ascii="Times New Roman" w:hAnsi="Times New Roman"/>
          <w:szCs w:val="16"/>
        </w:rPr>
        <w:t>44)</w:t>
      </w:r>
      <w:r w:rsidRPr="00E84ACD">
        <w:rPr>
          <w:rFonts w:ascii="Times New Roman" w:hAnsi="Times New Roman"/>
          <w:i/>
          <w:szCs w:val="16"/>
        </w:rPr>
        <w:t xml:space="preserve"> </w:t>
      </w:r>
      <w:r w:rsidRPr="00E84ACD">
        <w:rPr>
          <w:rFonts w:ascii="Times New Roman" w:hAnsi="Times New Roman"/>
          <w:szCs w:val="16"/>
        </w:rPr>
        <w:t xml:space="preserve">= 4.82, </w:t>
      </w:r>
      <w:r w:rsidRPr="00E84ACD">
        <w:rPr>
          <w:rFonts w:ascii="Times New Roman" w:hAnsi="Times New Roman"/>
          <w:i/>
          <w:szCs w:val="16"/>
        </w:rPr>
        <w:t>p</w:t>
      </w:r>
      <w:r w:rsidRPr="00E84ACD">
        <w:rPr>
          <w:rFonts w:ascii="Times New Roman" w:hAnsi="Times New Roman"/>
          <w:szCs w:val="16"/>
        </w:rPr>
        <w:t xml:space="preserve"> &lt; .05). </w:t>
      </w:r>
    </w:p>
    <w:p w:rsidR="00DF5DB3" w:rsidRPr="00E84ACD" w:rsidRDefault="002E74AF" w:rsidP="005C7775">
      <w:pPr>
        <w:spacing w:line="480" w:lineRule="auto"/>
        <w:ind w:firstLine="720"/>
        <w:outlineLvl w:val="0"/>
        <w:rPr>
          <w:rFonts w:ascii="Times New Roman" w:hAnsi="Times New Roman"/>
        </w:rPr>
      </w:pPr>
      <w:r w:rsidRPr="00E84ACD">
        <w:rPr>
          <w:rFonts w:ascii="Times New Roman" w:hAnsi="Times New Roman"/>
        </w:rPr>
        <w:t>We carried out a</w:t>
      </w:r>
      <w:r w:rsidR="00F955E8" w:rsidRPr="00E84ACD">
        <w:rPr>
          <w:rFonts w:ascii="Times New Roman" w:hAnsi="Times New Roman"/>
        </w:rPr>
        <w:t xml:space="preserve"> second pretest to verify that the nostalgia manipulation fostered social connectedness. Past work has </w:t>
      </w:r>
      <w:r w:rsidR="00A64E1A" w:rsidRPr="00E84ACD">
        <w:rPr>
          <w:rFonts w:ascii="Times New Roman" w:hAnsi="Times New Roman"/>
        </w:rPr>
        <w:t xml:space="preserve">repeatedly </w:t>
      </w:r>
      <w:r w:rsidR="00F955E8" w:rsidRPr="00E84ACD">
        <w:rPr>
          <w:rFonts w:ascii="Times New Roman" w:hAnsi="Times New Roman"/>
        </w:rPr>
        <w:t xml:space="preserve">demonstrated this effect (Wildschut et al. 2006, 2010; </w:t>
      </w:r>
      <w:r w:rsidRPr="00E84ACD">
        <w:rPr>
          <w:rFonts w:ascii="Times New Roman" w:hAnsi="Times New Roman"/>
        </w:rPr>
        <w:t xml:space="preserve">Stephan et al. </w:t>
      </w:r>
      <w:r w:rsidR="00092B1A" w:rsidRPr="00E84ACD">
        <w:rPr>
          <w:rFonts w:ascii="Times New Roman" w:hAnsi="Times New Roman"/>
          <w:szCs w:val="20"/>
        </w:rPr>
        <w:t>forthcoming</w:t>
      </w:r>
      <w:r w:rsidRPr="00E84ACD">
        <w:rPr>
          <w:rFonts w:ascii="Times New Roman" w:hAnsi="Times New Roman"/>
        </w:rPr>
        <w:t xml:space="preserve">; </w:t>
      </w:r>
      <w:r w:rsidR="00F955E8" w:rsidRPr="00E84ACD">
        <w:rPr>
          <w:rFonts w:ascii="Times New Roman" w:hAnsi="Times New Roman"/>
        </w:rPr>
        <w:t xml:space="preserve">Zhou et al. 2008), but it was important to replicate the effect in a sample of participants drawn from the same population as that of the main experiment. </w:t>
      </w:r>
      <w:r w:rsidRPr="00E84ACD">
        <w:rPr>
          <w:rFonts w:ascii="Times New Roman" w:hAnsi="Times New Roman"/>
        </w:rPr>
        <w:t xml:space="preserve">We </w:t>
      </w:r>
      <w:r w:rsidRPr="00E84ACD">
        <w:rPr>
          <w:rFonts w:ascii="Times New Roman" w:hAnsi="Times New Roman"/>
        </w:rPr>
        <w:lastRenderedPageBreak/>
        <w:t>randomly assigned p</w:t>
      </w:r>
      <w:r w:rsidR="00F955E8" w:rsidRPr="00E84ACD">
        <w:rPr>
          <w:rFonts w:ascii="Times New Roman" w:hAnsi="Times New Roman"/>
        </w:rPr>
        <w:t>articipants (</w:t>
      </w:r>
      <w:r w:rsidR="00F955E8" w:rsidRPr="00E84ACD">
        <w:rPr>
          <w:rFonts w:ascii="Times New Roman" w:hAnsi="Times New Roman"/>
          <w:i/>
        </w:rPr>
        <w:t xml:space="preserve">N </w:t>
      </w:r>
      <w:r w:rsidR="00F955E8" w:rsidRPr="00E84ACD">
        <w:rPr>
          <w:rFonts w:ascii="Times New Roman" w:hAnsi="Times New Roman"/>
        </w:rPr>
        <w:t xml:space="preserve">= 66) to view either the nostalgia or </w:t>
      </w:r>
      <w:r w:rsidR="0014360F" w:rsidRPr="00E84ACD">
        <w:rPr>
          <w:rFonts w:ascii="Times New Roman" w:hAnsi="Times New Roman"/>
        </w:rPr>
        <w:t>neutral</w:t>
      </w:r>
      <w:r w:rsidR="00F955E8" w:rsidRPr="00E84ACD">
        <w:rPr>
          <w:rFonts w:ascii="Times New Roman" w:hAnsi="Times New Roman"/>
        </w:rPr>
        <w:t xml:space="preserve"> advertisement. Next, participants indicated the degree to which they felt socially supported by completing the Multidimensional Scale of Perceiv</w:t>
      </w:r>
      <w:r w:rsidR="00E958DD" w:rsidRPr="00E84ACD">
        <w:rPr>
          <w:rFonts w:ascii="Times New Roman" w:hAnsi="Times New Roman"/>
        </w:rPr>
        <w:t>ed Social Support (</w:t>
      </w:r>
      <w:r w:rsidR="00BC4FD7" w:rsidRPr="00E84ACD">
        <w:rPr>
          <w:rFonts w:ascii="Times New Roman" w:hAnsi="Times New Roman"/>
        </w:rPr>
        <w:t xml:space="preserve">Zimet </w:t>
      </w:r>
      <w:r w:rsidR="00E958DD" w:rsidRPr="00E84ACD">
        <w:rPr>
          <w:rFonts w:ascii="Times New Roman" w:hAnsi="Times New Roman"/>
        </w:rPr>
        <w:t>et al.</w:t>
      </w:r>
      <w:r w:rsidR="00F955E8" w:rsidRPr="00E84ACD">
        <w:rPr>
          <w:rFonts w:ascii="Times New Roman" w:hAnsi="Times New Roman"/>
        </w:rPr>
        <w:t xml:space="preserve"> 1988). This </w:t>
      </w:r>
      <w:r w:rsidRPr="00E84ACD">
        <w:rPr>
          <w:rFonts w:ascii="Times New Roman" w:hAnsi="Times New Roman"/>
        </w:rPr>
        <w:t>12</w:t>
      </w:r>
      <w:r w:rsidR="00F955E8" w:rsidRPr="00E84ACD">
        <w:rPr>
          <w:rFonts w:ascii="Times New Roman" w:hAnsi="Times New Roman"/>
        </w:rPr>
        <w:t>-item scale consists of three subscales: feeling supported by family, friends, and significant others. Items include, “I get the emotional help and support I need from my family (family subscal</w:t>
      </w:r>
      <w:r w:rsidR="003047CB" w:rsidRPr="00E84ACD">
        <w:rPr>
          <w:rFonts w:ascii="Times New Roman" w:hAnsi="Times New Roman"/>
        </w:rPr>
        <w:t>e);</w:t>
      </w:r>
      <w:r w:rsidR="00F955E8" w:rsidRPr="00E84ACD">
        <w:rPr>
          <w:rFonts w:ascii="Times New Roman" w:hAnsi="Times New Roman"/>
        </w:rPr>
        <w:t>” “My friends really try to help me (friends</w:t>
      </w:r>
      <w:r w:rsidR="003047CB" w:rsidRPr="00E84ACD">
        <w:rPr>
          <w:rFonts w:ascii="Times New Roman" w:hAnsi="Times New Roman"/>
        </w:rPr>
        <w:t xml:space="preserve"> subscale);</w:t>
      </w:r>
      <w:r w:rsidR="00F955E8" w:rsidRPr="00E84ACD">
        <w:rPr>
          <w:rFonts w:ascii="Times New Roman" w:hAnsi="Times New Roman"/>
        </w:rPr>
        <w:t>” and “There is a special person in my life who cares about my feelings</w:t>
      </w:r>
      <w:r w:rsidR="003047CB" w:rsidRPr="00E84ACD">
        <w:rPr>
          <w:rFonts w:ascii="Times New Roman" w:hAnsi="Times New Roman"/>
        </w:rPr>
        <w:t xml:space="preserve"> (significant other scale)</w:t>
      </w:r>
      <w:r w:rsidR="00F955E8" w:rsidRPr="00E84ACD">
        <w:rPr>
          <w:rFonts w:ascii="Times New Roman" w:hAnsi="Times New Roman"/>
        </w:rPr>
        <w:t xml:space="preserve">” (1 = </w:t>
      </w:r>
      <w:r w:rsidR="00F955E8" w:rsidRPr="00E84ACD">
        <w:rPr>
          <w:rFonts w:ascii="Times New Roman" w:hAnsi="Times New Roman"/>
          <w:i/>
        </w:rPr>
        <w:t>very strongly disagree</w:t>
      </w:r>
      <w:r w:rsidRPr="00E84ACD">
        <w:rPr>
          <w:rFonts w:ascii="Times New Roman" w:hAnsi="Times New Roman"/>
        </w:rPr>
        <w:t>,</w:t>
      </w:r>
      <w:r w:rsidR="00F955E8" w:rsidRPr="00E84ACD">
        <w:rPr>
          <w:rFonts w:ascii="Times New Roman" w:hAnsi="Times New Roman"/>
        </w:rPr>
        <w:t xml:space="preserve"> 7 = </w:t>
      </w:r>
      <w:r w:rsidR="00F955E8" w:rsidRPr="00E84ACD">
        <w:rPr>
          <w:rFonts w:ascii="Times New Roman" w:hAnsi="Times New Roman"/>
          <w:i/>
        </w:rPr>
        <w:t>very strongly agree</w:t>
      </w:r>
      <w:r w:rsidR="00F955E8" w:rsidRPr="00E84ACD">
        <w:rPr>
          <w:rFonts w:ascii="Times New Roman" w:hAnsi="Times New Roman"/>
        </w:rPr>
        <w:t xml:space="preserve">). </w:t>
      </w:r>
      <w:r w:rsidR="00D122CB" w:rsidRPr="00E84ACD">
        <w:rPr>
          <w:rFonts w:ascii="Times New Roman" w:hAnsi="Times New Roman"/>
        </w:rPr>
        <w:t>We combined t</w:t>
      </w:r>
      <w:r w:rsidR="00F955E8" w:rsidRPr="00E84ACD">
        <w:rPr>
          <w:rFonts w:ascii="Times New Roman" w:hAnsi="Times New Roman"/>
        </w:rPr>
        <w:t xml:space="preserve">hese items to form a social </w:t>
      </w:r>
      <w:r w:rsidR="00351955" w:rsidRPr="00E84ACD">
        <w:rPr>
          <w:rFonts w:ascii="Times New Roman" w:hAnsi="Times New Roman"/>
        </w:rPr>
        <w:t xml:space="preserve">connectedness </w:t>
      </w:r>
      <w:r w:rsidR="00F955E8" w:rsidRPr="00E84ACD">
        <w:rPr>
          <w:rFonts w:ascii="Times New Roman" w:hAnsi="Times New Roman"/>
        </w:rPr>
        <w:t>index (</w:t>
      </w:r>
      <w:r w:rsidR="00F955E8" w:rsidRPr="00E84ACD">
        <w:rPr>
          <w:rFonts w:ascii="Times New Roman" w:hAnsi="Times New Roman"/>
        </w:rPr>
        <w:sym w:font="Symbol" w:char="F061"/>
      </w:r>
      <w:r w:rsidR="00F955E8" w:rsidRPr="00E84ACD">
        <w:rPr>
          <w:rFonts w:ascii="Times New Roman" w:hAnsi="Times New Roman"/>
        </w:rPr>
        <w:t xml:space="preserve"> = .92). As a confirmation of the manipulation, participants in the nostalgia condition expressed stronger social </w:t>
      </w:r>
      <w:r w:rsidR="00351955" w:rsidRPr="00E84ACD">
        <w:rPr>
          <w:rFonts w:ascii="Times New Roman" w:hAnsi="Times New Roman"/>
        </w:rPr>
        <w:t xml:space="preserve">connectedness </w:t>
      </w:r>
      <w:r w:rsidR="00F955E8" w:rsidRPr="00E84ACD">
        <w:rPr>
          <w:rFonts w:ascii="Times New Roman" w:hAnsi="Times New Roman"/>
        </w:rPr>
        <w:t xml:space="preserve">than those in the </w:t>
      </w:r>
      <w:r w:rsidR="0014360F" w:rsidRPr="00E84ACD">
        <w:rPr>
          <w:rFonts w:ascii="Times New Roman" w:hAnsi="Times New Roman"/>
        </w:rPr>
        <w:t>neutral</w:t>
      </w:r>
      <w:r w:rsidR="00F955E8" w:rsidRPr="00E84ACD">
        <w:rPr>
          <w:rFonts w:ascii="Times New Roman" w:hAnsi="Times New Roman"/>
        </w:rPr>
        <w:t xml:space="preserve"> condition (</w:t>
      </w:r>
      <w:r w:rsidR="00F955E8" w:rsidRPr="00E84ACD">
        <w:rPr>
          <w:rFonts w:ascii="Times New Roman" w:hAnsi="Times New Roman"/>
          <w:i/>
        </w:rPr>
        <w:t>M</w:t>
      </w:r>
      <w:r w:rsidR="00F955E8" w:rsidRPr="00E84ACD">
        <w:rPr>
          <w:rFonts w:ascii="Times New Roman" w:hAnsi="Times New Roman"/>
          <w:vertAlign w:val="subscript"/>
        </w:rPr>
        <w:t>nostalgia</w:t>
      </w:r>
      <w:r w:rsidR="00F955E8" w:rsidRPr="00E84ACD">
        <w:rPr>
          <w:rFonts w:ascii="Times New Roman" w:hAnsi="Times New Roman"/>
          <w:i/>
        </w:rPr>
        <w:t xml:space="preserve"> </w:t>
      </w:r>
      <w:r w:rsidR="00F955E8" w:rsidRPr="00E84ACD">
        <w:rPr>
          <w:rFonts w:ascii="Times New Roman" w:hAnsi="Times New Roman"/>
        </w:rPr>
        <w:t xml:space="preserve">= 6.09, </w:t>
      </w:r>
      <w:r w:rsidR="00F955E8" w:rsidRPr="00E84ACD">
        <w:rPr>
          <w:rFonts w:ascii="Times New Roman" w:hAnsi="Times New Roman"/>
          <w:i/>
        </w:rPr>
        <w:t>SD</w:t>
      </w:r>
      <w:r w:rsidR="00F955E8" w:rsidRPr="00E84ACD">
        <w:rPr>
          <w:rFonts w:ascii="Times New Roman" w:hAnsi="Times New Roman"/>
        </w:rPr>
        <w:t xml:space="preserve"> = .76 vs. </w:t>
      </w:r>
      <w:proofErr w:type="spellStart"/>
      <w:proofErr w:type="gramStart"/>
      <w:r w:rsidR="00F955E8" w:rsidRPr="00E84ACD">
        <w:rPr>
          <w:rFonts w:ascii="Times New Roman" w:hAnsi="Times New Roman"/>
          <w:i/>
        </w:rPr>
        <w:t>M</w:t>
      </w:r>
      <w:r w:rsidR="0014360F" w:rsidRPr="00E84ACD">
        <w:rPr>
          <w:rFonts w:ascii="Times New Roman" w:hAnsi="Times New Roman"/>
          <w:vertAlign w:val="subscript"/>
        </w:rPr>
        <w:t>neutral</w:t>
      </w:r>
      <w:proofErr w:type="spellEnd"/>
      <w:r w:rsidR="00F955E8" w:rsidRPr="00E84ACD">
        <w:rPr>
          <w:rFonts w:ascii="Times New Roman" w:hAnsi="Times New Roman"/>
          <w:i/>
        </w:rPr>
        <w:t xml:space="preserve">  </w:t>
      </w:r>
      <w:r w:rsidR="00F955E8" w:rsidRPr="00E84ACD">
        <w:rPr>
          <w:rFonts w:ascii="Times New Roman" w:hAnsi="Times New Roman"/>
        </w:rPr>
        <w:t>=</w:t>
      </w:r>
      <w:proofErr w:type="gramEnd"/>
      <w:r w:rsidR="00F955E8" w:rsidRPr="00E84ACD">
        <w:rPr>
          <w:rFonts w:ascii="Times New Roman" w:hAnsi="Times New Roman"/>
        </w:rPr>
        <w:t xml:space="preserve"> 5.43, </w:t>
      </w:r>
      <w:r w:rsidR="00F955E8" w:rsidRPr="00E84ACD">
        <w:rPr>
          <w:rFonts w:ascii="Times New Roman" w:hAnsi="Times New Roman"/>
          <w:i/>
        </w:rPr>
        <w:t>SD</w:t>
      </w:r>
      <w:r w:rsidR="00F955E8" w:rsidRPr="00E84ACD">
        <w:rPr>
          <w:rFonts w:ascii="Times New Roman" w:hAnsi="Times New Roman"/>
        </w:rPr>
        <w:t xml:space="preserve"> = 1.17; </w:t>
      </w:r>
      <w:r w:rsidR="00F955E8" w:rsidRPr="00E84ACD">
        <w:rPr>
          <w:rFonts w:ascii="Times New Roman" w:hAnsi="Times New Roman"/>
          <w:i/>
        </w:rPr>
        <w:t>t</w:t>
      </w:r>
      <w:r w:rsidR="00F955E8" w:rsidRPr="00E84ACD">
        <w:rPr>
          <w:rFonts w:ascii="Times New Roman" w:hAnsi="Times New Roman"/>
        </w:rPr>
        <w:t>(64)</w:t>
      </w:r>
      <w:r w:rsidR="00F955E8" w:rsidRPr="00E84ACD">
        <w:rPr>
          <w:rFonts w:ascii="Times New Roman" w:hAnsi="Times New Roman"/>
          <w:i/>
        </w:rPr>
        <w:t xml:space="preserve"> </w:t>
      </w:r>
      <w:r w:rsidR="00F955E8" w:rsidRPr="00E84ACD">
        <w:rPr>
          <w:rFonts w:ascii="Times New Roman" w:hAnsi="Times New Roman"/>
        </w:rPr>
        <w:t xml:space="preserve">= 2.61, </w:t>
      </w:r>
      <w:r w:rsidR="00F955E8" w:rsidRPr="00E84ACD">
        <w:rPr>
          <w:rFonts w:ascii="Times New Roman" w:hAnsi="Times New Roman"/>
          <w:i/>
        </w:rPr>
        <w:t>p</w:t>
      </w:r>
      <w:r w:rsidR="00F955E8" w:rsidRPr="00E84ACD">
        <w:rPr>
          <w:rFonts w:ascii="Times New Roman" w:hAnsi="Times New Roman"/>
        </w:rPr>
        <w:t xml:space="preserve"> &lt; .05).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 xml:space="preserve">Next, participants completed </w:t>
      </w:r>
      <w:r w:rsidR="002E74AF" w:rsidRPr="00E84ACD">
        <w:rPr>
          <w:rFonts w:ascii="Times New Roman" w:hAnsi="Times New Roman"/>
          <w:szCs w:val="22"/>
        </w:rPr>
        <w:t xml:space="preserve">the dependent measure, </w:t>
      </w:r>
      <w:r w:rsidRPr="00E84ACD">
        <w:rPr>
          <w:rFonts w:ascii="Times New Roman" w:hAnsi="Times New Roman"/>
          <w:szCs w:val="22"/>
        </w:rPr>
        <w:t>a product evaluation task. They were presented with a booklet showing names and pictures of 24 products</w:t>
      </w:r>
      <w:r w:rsidR="00440F85" w:rsidRPr="00E84ACD">
        <w:rPr>
          <w:rFonts w:ascii="Times New Roman" w:hAnsi="Times New Roman"/>
          <w:szCs w:val="22"/>
        </w:rPr>
        <w:t>,</w:t>
      </w:r>
      <w:r w:rsidRPr="00E84ACD">
        <w:rPr>
          <w:rFonts w:ascii="Times New Roman" w:hAnsi="Times New Roman"/>
          <w:szCs w:val="22"/>
        </w:rPr>
        <w:t xml:space="preserve"> and reported their willingness to pay for each. The </w:t>
      </w:r>
      <w:r w:rsidR="00E528D4" w:rsidRPr="00E84ACD">
        <w:rPr>
          <w:rFonts w:ascii="Times New Roman" w:hAnsi="Times New Roman"/>
          <w:szCs w:val="22"/>
        </w:rPr>
        <w:t xml:space="preserve">products ranged from </w:t>
      </w:r>
      <w:r w:rsidRPr="00E84ACD">
        <w:rPr>
          <w:rFonts w:ascii="Times New Roman" w:hAnsi="Times New Roman"/>
          <w:szCs w:val="22"/>
        </w:rPr>
        <w:t xml:space="preserve">high-end (e.g., </w:t>
      </w:r>
      <w:r w:rsidR="00E528D4" w:rsidRPr="00E84ACD">
        <w:rPr>
          <w:rFonts w:ascii="Times New Roman" w:hAnsi="Times New Roman"/>
          <w:szCs w:val="22"/>
        </w:rPr>
        <w:t xml:space="preserve">house) to </w:t>
      </w:r>
      <w:r w:rsidRPr="00E84ACD">
        <w:rPr>
          <w:rFonts w:ascii="Times New Roman" w:hAnsi="Times New Roman"/>
          <w:szCs w:val="22"/>
        </w:rPr>
        <w:t xml:space="preserve">mid-range (e.g., </w:t>
      </w:r>
      <w:r w:rsidR="00E528D4" w:rsidRPr="00E84ACD">
        <w:rPr>
          <w:rFonts w:ascii="Times New Roman" w:hAnsi="Times New Roman"/>
          <w:szCs w:val="22"/>
        </w:rPr>
        <w:t xml:space="preserve">sweatshirt) to low-end (e.g., </w:t>
      </w:r>
      <w:r w:rsidRPr="00E84ACD">
        <w:rPr>
          <w:rFonts w:ascii="Times New Roman" w:hAnsi="Times New Roman"/>
          <w:szCs w:val="22"/>
        </w:rPr>
        <w:t>1 liter bottle of Coke)</w:t>
      </w:r>
      <w:r w:rsidR="00043722" w:rsidRPr="00E84ACD">
        <w:rPr>
          <w:rFonts w:ascii="Times New Roman" w:hAnsi="Times New Roman"/>
          <w:szCs w:val="22"/>
        </w:rPr>
        <w:t xml:space="preserve">. Products </w:t>
      </w:r>
      <w:r w:rsidRPr="00E84ACD">
        <w:rPr>
          <w:rFonts w:ascii="Times New Roman" w:hAnsi="Times New Roman"/>
          <w:szCs w:val="22"/>
        </w:rPr>
        <w:t xml:space="preserve">included durables (e.g., umbrella, motorcycle) </w:t>
      </w:r>
      <w:r w:rsidR="002E74AF" w:rsidRPr="00E84ACD">
        <w:rPr>
          <w:rFonts w:ascii="Times New Roman" w:hAnsi="Times New Roman"/>
          <w:szCs w:val="22"/>
        </w:rPr>
        <w:t>and</w:t>
      </w:r>
      <w:r w:rsidRPr="00E84ACD">
        <w:rPr>
          <w:rFonts w:ascii="Times New Roman" w:hAnsi="Times New Roman"/>
          <w:szCs w:val="22"/>
        </w:rPr>
        <w:t xml:space="preserve"> nondurables (e.g., three-course meal, book reading). </w:t>
      </w:r>
    </w:p>
    <w:p w:rsidR="00DF5DB3" w:rsidRPr="00E84ACD" w:rsidRDefault="00DF5DB3" w:rsidP="005C7775">
      <w:pPr>
        <w:spacing w:line="480" w:lineRule="auto"/>
        <w:rPr>
          <w:rFonts w:ascii="Times New Roman" w:hAnsi="Times New Roman"/>
          <w:szCs w:val="22"/>
        </w:rPr>
      </w:pPr>
    </w:p>
    <w:p w:rsidR="00DF5DB3" w:rsidRPr="00E84ACD" w:rsidRDefault="00F955E8" w:rsidP="005C7775">
      <w:pPr>
        <w:spacing w:line="480" w:lineRule="auto"/>
        <w:outlineLvl w:val="0"/>
        <w:rPr>
          <w:rFonts w:ascii="Times New Roman" w:hAnsi="Times New Roman"/>
          <w:szCs w:val="22"/>
        </w:rPr>
      </w:pPr>
      <w:r w:rsidRPr="00E84ACD">
        <w:rPr>
          <w:rFonts w:ascii="Times New Roman" w:hAnsi="Times New Roman"/>
          <w:szCs w:val="22"/>
        </w:rPr>
        <w:t xml:space="preserve">Results </w:t>
      </w:r>
    </w:p>
    <w:p w:rsidR="00DF5DB3" w:rsidRPr="00E84ACD" w:rsidRDefault="00DF5DB3" w:rsidP="005C7775">
      <w:pPr>
        <w:spacing w:line="480" w:lineRule="auto"/>
        <w:rPr>
          <w:rFonts w:ascii="Times New Roman" w:hAnsi="Times New Roman"/>
          <w:szCs w:val="22"/>
        </w:rPr>
      </w:pPr>
    </w:p>
    <w:p w:rsidR="002F04DD" w:rsidRPr="00E84ACD" w:rsidRDefault="00851476" w:rsidP="005C7775">
      <w:pPr>
        <w:widowControl w:val="0"/>
        <w:autoSpaceDE w:val="0"/>
        <w:autoSpaceDN w:val="0"/>
        <w:adjustRightInd w:val="0"/>
        <w:spacing w:line="480" w:lineRule="auto"/>
        <w:rPr>
          <w:rFonts w:ascii="Times New Roman" w:hAnsi="Times New Roman"/>
          <w:szCs w:val="32"/>
        </w:rPr>
      </w:pPr>
      <w:r w:rsidRPr="00E84ACD">
        <w:rPr>
          <w:rFonts w:ascii="Times New Roman" w:hAnsi="Times New Roman"/>
          <w:i/>
          <w:szCs w:val="22"/>
        </w:rPr>
        <w:tab/>
      </w:r>
      <w:proofErr w:type="gramStart"/>
      <w:r w:rsidRPr="00E84ACD">
        <w:rPr>
          <w:rFonts w:ascii="Times New Roman" w:hAnsi="Times New Roman"/>
          <w:i/>
          <w:szCs w:val="22"/>
        </w:rPr>
        <w:t>Advertisement R</w:t>
      </w:r>
      <w:r w:rsidR="00F955E8" w:rsidRPr="00E84ACD">
        <w:rPr>
          <w:rFonts w:ascii="Times New Roman" w:hAnsi="Times New Roman"/>
          <w:i/>
          <w:szCs w:val="22"/>
        </w:rPr>
        <w:t>atings.</w:t>
      </w:r>
      <w:proofErr w:type="gramEnd"/>
      <w:r w:rsidR="00F955E8" w:rsidRPr="00E84ACD">
        <w:rPr>
          <w:rFonts w:ascii="Times New Roman" w:hAnsi="Times New Roman"/>
          <w:szCs w:val="22"/>
        </w:rPr>
        <w:t xml:space="preserve"> We tested whether the nostalgia versus </w:t>
      </w:r>
      <w:r w:rsidR="0014360F" w:rsidRPr="00E84ACD">
        <w:rPr>
          <w:rFonts w:ascii="Times New Roman" w:hAnsi="Times New Roman"/>
          <w:szCs w:val="22"/>
        </w:rPr>
        <w:t>neutral</w:t>
      </w:r>
      <w:r w:rsidR="00F955E8" w:rsidRPr="00E84ACD">
        <w:rPr>
          <w:rFonts w:ascii="Times New Roman" w:hAnsi="Times New Roman"/>
          <w:szCs w:val="22"/>
        </w:rPr>
        <w:t xml:space="preserve"> advertisements varied in their appeal. </w:t>
      </w:r>
      <w:r w:rsidR="00F955E8" w:rsidRPr="00E84ACD">
        <w:rPr>
          <w:rFonts w:ascii="Times New Roman" w:hAnsi="Times New Roman"/>
          <w:szCs w:val="32"/>
        </w:rPr>
        <w:t>We combined the liking, amusement, and attractiveness ratings to form a favorability index, which we subjected to a t-test with nostalgia condition as the predictor. As expected, the advertisements were viewed as equally favorable across conditions (</w:t>
      </w:r>
      <w:r w:rsidR="00F955E8" w:rsidRPr="00E84ACD">
        <w:rPr>
          <w:rFonts w:ascii="Times New Roman" w:hAnsi="Times New Roman"/>
          <w:i/>
          <w:szCs w:val="32"/>
        </w:rPr>
        <w:t>t</w:t>
      </w:r>
      <w:r w:rsidR="00F955E8" w:rsidRPr="00E84ACD">
        <w:rPr>
          <w:rFonts w:ascii="Times New Roman" w:hAnsi="Times New Roman"/>
          <w:szCs w:val="32"/>
        </w:rPr>
        <w:t xml:space="preserve"> &lt; .05, NS). </w:t>
      </w:r>
      <w:r w:rsidR="00F955E8" w:rsidRPr="00E84ACD">
        <w:rPr>
          <w:rFonts w:ascii="Times New Roman" w:hAnsi="Times New Roman"/>
          <w:szCs w:val="32"/>
        </w:rPr>
        <w:lastRenderedPageBreak/>
        <w:t xml:space="preserve">Hence, differences in the advertisements’ favorability could not have been a key component of participants’ willingness to pay. </w:t>
      </w:r>
    </w:p>
    <w:p w:rsidR="00DF5DB3" w:rsidRPr="00E84ACD" w:rsidRDefault="00DF5DB3" w:rsidP="005C7775">
      <w:pPr>
        <w:widowControl w:val="0"/>
        <w:autoSpaceDE w:val="0"/>
        <w:autoSpaceDN w:val="0"/>
        <w:adjustRightInd w:val="0"/>
        <w:spacing w:line="480" w:lineRule="auto"/>
        <w:rPr>
          <w:rFonts w:ascii="Times New Roman" w:hAnsi="Times New Roman"/>
          <w:szCs w:val="32"/>
        </w:rPr>
      </w:pPr>
    </w:p>
    <w:p w:rsidR="00DF5DB3" w:rsidRPr="00E84ACD" w:rsidRDefault="00F955E8" w:rsidP="005C7775">
      <w:pPr>
        <w:widowControl w:val="0"/>
        <w:autoSpaceDE w:val="0"/>
        <w:autoSpaceDN w:val="0"/>
        <w:adjustRightInd w:val="0"/>
        <w:spacing w:line="480" w:lineRule="auto"/>
        <w:ind w:firstLine="720"/>
        <w:rPr>
          <w:rFonts w:ascii="Times New Roman" w:hAnsi="Times New Roman"/>
          <w:szCs w:val="32"/>
        </w:rPr>
      </w:pPr>
      <w:proofErr w:type="gramStart"/>
      <w:r w:rsidRPr="00E84ACD">
        <w:rPr>
          <w:rFonts w:ascii="Times New Roman" w:hAnsi="Times New Roman"/>
          <w:i/>
        </w:rPr>
        <w:t>Willin</w:t>
      </w:r>
      <w:r w:rsidR="00851476" w:rsidRPr="00E84ACD">
        <w:rPr>
          <w:rFonts w:ascii="Times New Roman" w:hAnsi="Times New Roman"/>
          <w:i/>
        </w:rPr>
        <w:t>gness to P</w:t>
      </w:r>
      <w:r w:rsidRPr="00E84ACD">
        <w:rPr>
          <w:rFonts w:ascii="Times New Roman" w:hAnsi="Times New Roman"/>
          <w:i/>
        </w:rPr>
        <w:t>ay</w:t>
      </w:r>
      <w:r w:rsidRPr="00E84ACD">
        <w:rPr>
          <w:rFonts w:ascii="Times New Roman" w:hAnsi="Times New Roman"/>
        </w:rPr>
        <w:t>.</w:t>
      </w:r>
      <w:proofErr w:type="gramEnd"/>
      <w:r w:rsidRPr="00E84ACD">
        <w:rPr>
          <w:rFonts w:ascii="Times New Roman" w:hAnsi="Times New Roman"/>
        </w:rPr>
        <w:t xml:space="preserve"> This experiment tested the hypothesis that participants who had viewed an advertisement prompting them to think about nostalgic, as opposed to new, memories would offer higher prices in a willingness to pay task. Given that </w:t>
      </w:r>
      <w:r w:rsidRPr="00E84ACD">
        <w:rPr>
          <w:rFonts w:ascii="Times New Roman" w:hAnsi="Times New Roman"/>
          <w:szCs w:val="22"/>
        </w:rPr>
        <w:t>average willingness to pay varied as a function of product from $1.67 (1 liter bottle of Coke) to $</w:t>
      </w:r>
      <w:r w:rsidRPr="00E84ACD">
        <w:rPr>
          <w:rFonts w:ascii="Times New Roman" w:hAnsi="Times New Roman"/>
        </w:rPr>
        <w:t xml:space="preserve">292,671.43 (house), we </w:t>
      </w:r>
      <w:r w:rsidRPr="00E84ACD">
        <w:rPr>
          <w:rFonts w:ascii="Times New Roman" w:hAnsi="Times New Roman"/>
          <w:szCs w:val="22"/>
        </w:rPr>
        <w:t xml:space="preserve">standardized willingness to pay scores before subjecting </w:t>
      </w:r>
      <w:proofErr w:type="gramStart"/>
      <w:r w:rsidRPr="00E84ACD">
        <w:rPr>
          <w:rFonts w:ascii="Times New Roman" w:hAnsi="Times New Roman"/>
          <w:szCs w:val="22"/>
        </w:rPr>
        <w:t>them</w:t>
      </w:r>
      <w:proofErr w:type="gramEnd"/>
      <w:r w:rsidRPr="00E84ACD">
        <w:rPr>
          <w:rFonts w:ascii="Times New Roman" w:hAnsi="Times New Roman"/>
          <w:szCs w:val="22"/>
        </w:rPr>
        <w:t xml:space="preserve"> to statistical analyses (</w:t>
      </w:r>
      <w:proofErr w:type="spellStart"/>
      <w:r w:rsidRPr="00E84ACD">
        <w:rPr>
          <w:rFonts w:ascii="Times New Roman" w:hAnsi="Times New Roman"/>
          <w:szCs w:val="22"/>
        </w:rPr>
        <w:t>Sussman</w:t>
      </w:r>
      <w:proofErr w:type="spellEnd"/>
      <w:r w:rsidRPr="00E84ACD">
        <w:rPr>
          <w:rFonts w:ascii="Times New Roman" w:hAnsi="Times New Roman"/>
          <w:szCs w:val="22"/>
        </w:rPr>
        <w:t xml:space="preserve"> and Alter 2012). We conducted a 2 (advertisement: nostalgic vs. </w:t>
      </w:r>
      <w:r w:rsidR="0014360F" w:rsidRPr="00E84ACD">
        <w:rPr>
          <w:rFonts w:ascii="Times New Roman" w:hAnsi="Times New Roman"/>
          <w:szCs w:val="22"/>
        </w:rPr>
        <w:t>neutral</w:t>
      </w:r>
      <w:r w:rsidR="0074713D" w:rsidRPr="00E84ACD">
        <w:rPr>
          <w:rFonts w:ascii="Times New Roman" w:hAnsi="Times New Roman"/>
          <w:szCs w:val="22"/>
        </w:rPr>
        <w:t>) x 24 (product type) mixed-</w:t>
      </w:r>
      <w:r w:rsidRPr="00E84ACD">
        <w:rPr>
          <w:rFonts w:ascii="Times New Roman" w:hAnsi="Times New Roman"/>
          <w:szCs w:val="22"/>
        </w:rPr>
        <w:t xml:space="preserve">measures </w:t>
      </w:r>
      <w:r w:rsidR="00A9105C">
        <w:rPr>
          <w:rFonts w:ascii="Times New Roman" w:hAnsi="Times New Roman"/>
          <w:szCs w:val="22"/>
        </w:rPr>
        <w:t>analysis of v</w:t>
      </w:r>
      <w:r w:rsidR="00440F85" w:rsidRPr="00E84ACD">
        <w:rPr>
          <w:rFonts w:ascii="Times New Roman" w:hAnsi="Times New Roman"/>
          <w:szCs w:val="22"/>
        </w:rPr>
        <w:t>ariance (</w:t>
      </w:r>
      <w:r w:rsidRPr="00E84ACD">
        <w:rPr>
          <w:rFonts w:ascii="Times New Roman" w:hAnsi="Times New Roman"/>
          <w:szCs w:val="22"/>
        </w:rPr>
        <w:t>ANOVA</w:t>
      </w:r>
      <w:r w:rsidR="00440F85" w:rsidRPr="00E84ACD">
        <w:rPr>
          <w:rFonts w:ascii="Times New Roman" w:hAnsi="Times New Roman"/>
          <w:szCs w:val="22"/>
        </w:rPr>
        <w:t>)</w:t>
      </w:r>
      <w:r w:rsidRPr="00E84ACD">
        <w:rPr>
          <w:rFonts w:ascii="Times New Roman" w:hAnsi="Times New Roman"/>
          <w:szCs w:val="22"/>
        </w:rPr>
        <w:t>, with memory type as a between-subjects factor and product type as a within-subjects factor predicting willingness to pay. As expected, this analysis revealed a main effect of memory condition (</w:t>
      </w:r>
      <w:proofErr w:type="gramStart"/>
      <w:r w:rsidRPr="00E84ACD">
        <w:rPr>
          <w:rFonts w:ascii="Times New Roman" w:hAnsi="Times New Roman"/>
          <w:bCs/>
          <w:i/>
          <w:iCs/>
          <w:szCs w:val="22"/>
        </w:rPr>
        <w:t>F</w:t>
      </w:r>
      <w:r w:rsidRPr="00E84ACD">
        <w:rPr>
          <w:rFonts w:ascii="Times New Roman" w:hAnsi="Times New Roman"/>
          <w:bCs/>
          <w:szCs w:val="22"/>
        </w:rPr>
        <w:t>(</w:t>
      </w:r>
      <w:proofErr w:type="gramEnd"/>
      <w:r w:rsidRPr="00E84ACD">
        <w:rPr>
          <w:rFonts w:ascii="Times New Roman" w:hAnsi="Times New Roman"/>
          <w:bCs/>
          <w:szCs w:val="22"/>
        </w:rPr>
        <w:t xml:space="preserve">1, 67) = 4.87, </w:t>
      </w:r>
      <w:r w:rsidRPr="00E84ACD">
        <w:rPr>
          <w:rFonts w:ascii="Times New Roman" w:hAnsi="Times New Roman"/>
          <w:bCs/>
          <w:i/>
          <w:iCs/>
          <w:szCs w:val="22"/>
        </w:rPr>
        <w:t xml:space="preserve">p </w:t>
      </w:r>
      <w:r w:rsidRPr="00E84ACD">
        <w:rPr>
          <w:rFonts w:ascii="Times New Roman" w:hAnsi="Times New Roman"/>
          <w:bCs/>
          <w:szCs w:val="22"/>
        </w:rPr>
        <w:t xml:space="preserve">&lt; .05). </w:t>
      </w:r>
      <w:r w:rsidRPr="00E84ACD">
        <w:rPr>
          <w:rFonts w:ascii="Times New Roman" w:hAnsi="Times New Roman"/>
          <w:szCs w:val="22"/>
        </w:rPr>
        <w:t xml:space="preserve">Willingness to pay </w:t>
      </w:r>
      <w:r w:rsidRPr="00E84ACD">
        <w:rPr>
          <w:rFonts w:ascii="Times New Roman" w:hAnsi="Times New Roman"/>
          <w:bCs/>
          <w:szCs w:val="22"/>
        </w:rPr>
        <w:t xml:space="preserve">for participants in the nostalgic memory condition was higher </w:t>
      </w:r>
      <w:r w:rsidRPr="00E84ACD">
        <w:rPr>
          <w:rFonts w:ascii="Times New Roman" w:hAnsi="Times New Roman"/>
          <w:szCs w:val="32"/>
        </w:rPr>
        <w:t xml:space="preserve">than in the </w:t>
      </w:r>
      <w:r w:rsidR="0014360F" w:rsidRPr="00E84ACD">
        <w:rPr>
          <w:rFonts w:ascii="Times New Roman" w:hAnsi="Times New Roman"/>
          <w:szCs w:val="32"/>
        </w:rPr>
        <w:t>neutral</w:t>
      </w:r>
      <w:r w:rsidRPr="00E84ACD">
        <w:rPr>
          <w:rFonts w:ascii="Times New Roman" w:hAnsi="Times New Roman"/>
          <w:szCs w:val="32"/>
        </w:rPr>
        <w:t xml:space="preserve"> condition (</w:t>
      </w:r>
      <w:r w:rsidRPr="00E84ACD">
        <w:rPr>
          <w:rFonts w:ascii="Times New Roman" w:hAnsi="Times New Roman"/>
          <w:i/>
          <w:iCs/>
          <w:szCs w:val="32"/>
        </w:rPr>
        <w:t>M</w:t>
      </w:r>
      <w:r w:rsidRPr="00E84ACD">
        <w:rPr>
          <w:rFonts w:ascii="Times New Roman" w:hAnsi="Times New Roman"/>
          <w:szCs w:val="16"/>
          <w:vertAlign w:val="subscript"/>
        </w:rPr>
        <w:t>nostalgia</w:t>
      </w:r>
      <w:r w:rsidRPr="00E84ACD">
        <w:rPr>
          <w:rFonts w:ascii="Times New Roman" w:hAnsi="Times New Roman"/>
          <w:i/>
          <w:iCs/>
          <w:szCs w:val="26"/>
          <w:vertAlign w:val="subscript"/>
        </w:rPr>
        <w:t xml:space="preserve"> </w:t>
      </w:r>
      <w:r w:rsidRPr="00E84ACD">
        <w:rPr>
          <w:rFonts w:ascii="Times New Roman" w:hAnsi="Times New Roman"/>
          <w:szCs w:val="32"/>
        </w:rPr>
        <w:t xml:space="preserve">= .10, </w:t>
      </w:r>
      <w:r w:rsidRPr="00E84ACD">
        <w:rPr>
          <w:rFonts w:ascii="Times New Roman" w:hAnsi="Times New Roman"/>
          <w:i/>
          <w:szCs w:val="32"/>
        </w:rPr>
        <w:t>SD</w:t>
      </w:r>
      <w:r w:rsidR="0000726F" w:rsidRPr="00E84ACD">
        <w:rPr>
          <w:rFonts w:ascii="Times New Roman" w:hAnsi="Times New Roman"/>
          <w:szCs w:val="32"/>
        </w:rPr>
        <w:t xml:space="preserve"> = </w:t>
      </w:r>
      <w:r w:rsidRPr="00E84ACD">
        <w:rPr>
          <w:rFonts w:ascii="Times New Roman" w:hAnsi="Times New Roman"/>
          <w:szCs w:val="32"/>
        </w:rPr>
        <w:t xml:space="preserve">.38 vs. </w:t>
      </w:r>
      <w:proofErr w:type="spellStart"/>
      <w:proofErr w:type="gramStart"/>
      <w:r w:rsidRPr="00E84ACD">
        <w:rPr>
          <w:rFonts w:ascii="Times New Roman" w:hAnsi="Times New Roman"/>
          <w:i/>
          <w:iCs/>
          <w:szCs w:val="32"/>
        </w:rPr>
        <w:t>M</w:t>
      </w:r>
      <w:r w:rsidR="0014360F" w:rsidRPr="00E84ACD">
        <w:rPr>
          <w:rFonts w:ascii="Times New Roman" w:hAnsi="Times New Roman"/>
          <w:iCs/>
          <w:szCs w:val="32"/>
          <w:vertAlign w:val="subscript"/>
        </w:rPr>
        <w:t>neutral</w:t>
      </w:r>
      <w:proofErr w:type="spellEnd"/>
      <w:r w:rsidRPr="00E84ACD">
        <w:rPr>
          <w:rFonts w:ascii="Times New Roman" w:hAnsi="Times New Roman"/>
          <w:i/>
          <w:iCs/>
          <w:szCs w:val="32"/>
        </w:rPr>
        <w:t xml:space="preserve"> </w:t>
      </w:r>
      <w:r w:rsidRPr="00E84ACD">
        <w:rPr>
          <w:rFonts w:ascii="Times New Roman" w:hAnsi="Times New Roman"/>
          <w:i/>
          <w:iCs/>
          <w:szCs w:val="26"/>
          <w:vertAlign w:val="subscript"/>
        </w:rPr>
        <w:t xml:space="preserve"> </w:t>
      </w:r>
      <w:r w:rsidRPr="00E84ACD">
        <w:rPr>
          <w:rFonts w:ascii="Times New Roman" w:hAnsi="Times New Roman"/>
          <w:szCs w:val="32"/>
        </w:rPr>
        <w:t>=</w:t>
      </w:r>
      <w:proofErr w:type="gramEnd"/>
      <w:r w:rsidRPr="00E84ACD">
        <w:rPr>
          <w:rFonts w:ascii="Times New Roman" w:hAnsi="Times New Roman"/>
          <w:szCs w:val="32"/>
        </w:rPr>
        <w:t xml:space="preserve"> -.11, </w:t>
      </w:r>
      <w:r w:rsidRPr="00E84ACD">
        <w:rPr>
          <w:rFonts w:ascii="Times New Roman" w:hAnsi="Times New Roman"/>
          <w:i/>
          <w:szCs w:val="32"/>
        </w:rPr>
        <w:t>SD</w:t>
      </w:r>
      <w:r w:rsidR="0000726F" w:rsidRPr="00E84ACD">
        <w:rPr>
          <w:rFonts w:ascii="Times New Roman" w:hAnsi="Times New Roman"/>
          <w:szCs w:val="32"/>
        </w:rPr>
        <w:t xml:space="preserve"> = </w:t>
      </w:r>
      <w:r w:rsidRPr="00E84ACD">
        <w:rPr>
          <w:rFonts w:ascii="Times New Roman" w:hAnsi="Times New Roman"/>
          <w:szCs w:val="32"/>
        </w:rPr>
        <w:t xml:space="preserve">.39). </w:t>
      </w:r>
      <w:r w:rsidRPr="00E84ACD">
        <w:rPr>
          <w:rFonts w:ascii="Times New Roman" w:hAnsi="Times New Roman"/>
          <w:bCs/>
          <w:szCs w:val="22"/>
        </w:rPr>
        <w:t xml:space="preserve">There was no effect of product on willingness to pay </w:t>
      </w:r>
      <w:r w:rsidRPr="00E84ACD">
        <w:rPr>
          <w:rFonts w:ascii="Times New Roman" w:hAnsi="Times New Roman"/>
          <w:szCs w:val="32"/>
        </w:rPr>
        <w:t>(</w:t>
      </w:r>
      <w:r w:rsidRPr="00E84ACD">
        <w:rPr>
          <w:rFonts w:ascii="Times New Roman" w:hAnsi="Times New Roman"/>
          <w:i/>
          <w:szCs w:val="32"/>
        </w:rPr>
        <w:t>F</w:t>
      </w:r>
      <w:r w:rsidRPr="00E84ACD">
        <w:rPr>
          <w:rFonts w:ascii="Times New Roman" w:hAnsi="Times New Roman"/>
          <w:szCs w:val="32"/>
        </w:rPr>
        <w:t xml:space="preserve"> &lt; .03, NS) nor was there an interaction between product and advertisement condition (</w:t>
      </w:r>
      <w:r w:rsidRPr="00E84ACD">
        <w:rPr>
          <w:rFonts w:ascii="Times New Roman" w:hAnsi="Times New Roman"/>
          <w:i/>
          <w:szCs w:val="32"/>
        </w:rPr>
        <w:t>F</w:t>
      </w:r>
      <w:r w:rsidRPr="00E84ACD">
        <w:rPr>
          <w:rFonts w:ascii="Times New Roman" w:hAnsi="Times New Roman"/>
          <w:szCs w:val="32"/>
        </w:rPr>
        <w:t xml:space="preserve"> &lt; 1.10</w:t>
      </w:r>
      <w:r w:rsidRPr="00E84ACD">
        <w:rPr>
          <w:rFonts w:ascii="Times New Roman" w:hAnsi="Times New Roman"/>
          <w:i/>
          <w:szCs w:val="32"/>
        </w:rPr>
        <w:t xml:space="preserve">, </w:t>
      </w:r>
      <w:r w:rsidRPr="00E84ACD">
        <w:rPr>
          <w:rFonts w:ascii="Times New Roman" w:hAnsi="Times New Roman"/>
          <w:szCs w:val="32"/>
        </w:rPr>
        <w:t>NS).</w:t>
      </w:r>
    </w:p>
    <w:p w:rsidR="00DF5DB3" w:rsidRPr="00E84ACD" w:rsidRDefault="00DF5DB3" w:rsidP="0074713D">
      <w:pPr>
        <w:spacing w:line="480" w:lineRule="auto"/>
        <w:jc w:val="center"/>
        <w:rPr>
          <w:rFonts w:ascii="Times New Roman" w:hAnsi="Times New Roman"/>
          <w:szCs w:val="22"/>
        </w:rPr>
      </w:pPr>
    </w:p>
    <w:p w:rsidR="00DF5DB3" w:rsidRPr="00E84ACD" w:rsidRDefault="00F955E8" w:rsidP="00F51FAE">
      <w:pPr>
        <w:spacing w:line="480" w:lineRule="auto"/>
        <w:outlineLvl w:val="0"/>
        <w:rPr>
          <w:rFonts w:ascii="Times New Roman" w:hAnsi="Times New Roman"/>
          <w:bCs/>
          <w:szCs w:val="22"/>
        </w:rPr>
      </w:pPr>
      <w:r w:rsidRPr="00E84ACD">
        <w:rPr>
          <w:rFonts w:ascii="Times New Roman" w:hAnsi="Times New Roman"/>
          <w:bCs/>
          <w:szCs w:val="22"/>
        </w:rPr>
        <w:t>Discussion</w:t>
      </w:r>
    </w:p>
    <w:p w:rsidR="00DF5DB3" w:rsidRPr="00E84ACD" w:rsidRDefault="00DF5DB3" w:rsidP="00F51FAE">
      <w:pPr>
        <w:spacing w:line="480" w:lineRule="auto"/>
        <w:rPr>
          <w:rFonts w:ascii="Times New Roman" w:hAnsi="Times New Roman"/>
          <w:bCs/>
          <w:szCs w:val="22"/>
        </w:rPr>
      </w:pPr>
    </w:p>
    <w:p w:rsidR="00F51FAE" w:rsidRPr="00E84ACD" w:rsidRDefault="00F955E8" w:rsidP="00F51FAE">
      <w:pPr>
        <w:pStyle w:val="NormalWeb"/>
        <w:spacing w:before="2" w:after="2" w:line="480" w:lineRule="auto"/>
        <w:rPr>
          <w:rFonts w:eastAsiaTheme="minorHAnsi"/>
          <w:sz w:val="24"/>
        </w:rPr>
      </w:pPr>
      <w:r w:rsidRPr="00E84ACD">
        <w:rPr>
          <w:rFonts w:ascii="Times New Roman" w:hAnsi="Times New Roman"/>
          <w:sz w:val="24"/>
        </w:rPr>
        <w:tab/>
        <w:t>Experiment 1 demonstrated that participants who viewed an advertisement that prompted them to think about nostalgic memories, compared to those who viewed an advertisement that prompted them to think about making new memories, were willing to pay more for products. Although consistent with our hypothesis, this effect invites</w:t>
      </w:r>
      <w:r w:rsidR="00F51FAE" w:rsidRPr="00E84ACD">
        <w:rPr>
          <w:rFonts w:ascii="Times New Roman" w:hAnsi="Times New Roman"/>
          <w:sz w:val="24"/>
        </w:rPr>
        <w:t xml:space="preserve"> two </w:t>
      </w:r>
      <w:r w:rsidRPr="00E84ACD">
        <w:rPr>
          <w:rFonts w:ascii="Times New Roman" w:hAnsi="Times New Roman"/>
          <w:sz w:val="24"/>
        </w:rPr>
        <w:t>alternat</w:t>
      </w:r>
      <w:r w:rsidR="00440F85" w:rsidRPr="00E84ACD">
        <w:rPr>
          <w:rFonts w:ascii="Times New Roman" w:hAnsi="Times New Roman"/>
          <w:sz w:val="24"/>
        </w:rPr>
        <w:t>iv</w:t>
      </w:r>
      <w:r w:rsidRPr="00E84ACD">
        <w:rPr>
          <w:rFonts w:ascii="Times New Roman" w:hAnsi="Times New Roman"/>
          <w:sz w:val="24"/>
        </w:rPr>
        <w:t>e explanation</w:t>
      </w:r>
      <w:r w:rsidR="00F51FAE" w:rsidRPr="00E84ACD">
        <w:rPr>
          <w:rFonts w:ascii="Times New Roman" w:hAnsi="Times New Roman"/>
          <w:sz w:val="24"/>
        </w:rPr>
        <w:t>s</w:t>
      </w:r>
      <w:r w:rsidRPr="00E84ACD">
        <w:rPr>
          <w:rFonts w:ascii="Times New Roman" w:hAnsi="Times New Roman"/>
          <w:sz w:val="24"/>
        </w:rPr>
        <w:t xml:space="preserve">. </w:t>
      </w:r>
      <w:r w:rsidR="00F51FAE" w:rsidRPr="00E84ACD">
        <w:rPr>
          <w:rFonts w:ascii="Times New Roman" w:eastAsiaTheme="minorHAnsi" w:hAnsi="Times New Roman"/>
          <w:sz w:val="24"/>
          <w:szCs w:val="24"/>
        </w:rPr>
        <w:t>First,</w:t>
      </w:r>
      <w:r w:rsidR="009A6573" w:rsidRPr="00E84ACD">
        <w:rPr>
          <w:rFonts w:ascii="Times New Roman" w:eastAsiaTheme="minorHAnsi" w:hAnsi="Times New Roman"/>
          <w:sz w:val="24"/>
          <w:szCs w:val="24"/>
        </w:rPr>
        <w:t xml:space="preserve"> it </w:t>
      </w:r>
      <w:r w:rsidR="009A6573" w:rsidRPr="00E84ACD">
        <w:rPr>
          <w:rFonts w:ascii="Times New Roman" w:eastAsiaTheme="minorHAnsi" w:hAnsi="Times New Roman"/>
          <w:sz w:val="24"/>
          <w:szCs w:val="24"/>
        </w:rPr>
        <w:lastRenderedPageBreak/>
        <w:t>is possible that nostalgia decreased the valuation of a variety of resources, not just money</w:t>
      </w:r>
      <w:r w:rsidR="00F51FAE" w:rsidRPr="00E84ACD">
        <w:rPr>
          <w:rFonts w:ascii="Times New Roman" w:eastAsiaTheme="minorHAnsi" w:hAnsi="Times New Roman"/>
          <w:sz w:val="24"/>
          <w:szCs w:val="24"/>
        </w:rPr>
        <w:t xml:space="preserve">. In addition, </w:t>
      </w:r>
      <w:r w:rsidR="009A6573" w:rsidRPr="00E84ACD">
        <w:rPr>
          <w:rFonts w:ascii="Times New Roman" w:eastAsiaTheme="minorHAnsi" w:hAnsi="Times New Roman"/>
          <w:sz w:val="24"/>
          <w:szCs w:val="24"/>
        </w:rPr>
        <w:t>it is plausible that nostalgia increased valuation of products, which was reflected in higher willingness to pay scores</w:t>
      </w:r>
      <w:r w:rsidR="00F51FAE" w:rsidRPr="00E84ACD">
        <w:rPr>
          <w:rFonts w:ascii="Times New Roman" w:eastAsiaTheme="minorHAnsi" w:hAnsi="Times New Roman"/>
          <w:sz w:val="24"/>
          <w:szCs w:val="24"/>
        </w:rPr>
        <w:t>. Experiment 2 addressed these alternative explanations</w:t>
      </w:r>
      <w:r w:rsidR="009A6573" w:rsidRPr="00E84ACD">
        <w:rPr>
          <w:rFonts w:ascii="Times New Roman" w:eastAsiaTheme="minorHAnsi" w:hAnsi="Times New Roman"/>
          <w:sz w:val="24"/>
          <w:szCs w:val="24"/>
        </w:rPr>
        <w:t>.</w:t>
      </w:r>
    </w:p>
    <w:p w:rsidR="00DF5DB3" w:rsidRPr="00E84ACD" w:rsidRDefault="00DF5DB3" w:rsidP="005C7775">
      <w:pPr>
        <w:spacing w:line="480" w:lineRule="auto"/>
        <w:rPr>
          <w:rFonts w:ascii="Times New Roman" w:hAnsi="Times New Roman"/>
          <w:szCs w:val="20"/>
        </w:rPr>
      </w:pPr>
    </w:p>
    <w:p w:rsidR="00DF5DB3" w:rsidRPr="00E84ACD" w:rsidRDefault="00F955E8" w:rsidP="005C7775">
      <w:pPr>
        <w:spacing w:line="480" w:lineRule="auto"/>
        <w:jc w:val="center"/>
        <w:outlineLvl w:val="0"/>
        <w:rPr>
          <w:rFonts w:ascii="Times New Roman" w:hAnsi="Times New Roman"/>
          <w:b/>
          <w:szCs w:val="20"/>
        </w:rPr>
      </w:pPr>
      <w:r w:rsidRPr="00E84ACD">
        <w:rPr>
          <w:rFonts w:ascii="Times New Roman" w:hAnsi="Times New Roman"/>
          <w:b/>
          <w:szCs w:val="20"/>
        </w:rPr>
        <w:t>EXPERIMENT 2: DICTATOR GAME</w:t>
      </w:r>
    </w:p>
    <w:p w:rsidR="00DF5DB3" w:rsidRPr="00E84ACD" w:rsidRDefault="00DF5DB3" w:rsidP="005C7775">
      <w:pPr>
        <w:spacing w:line="480" w:lineRule="auto"/>
        <w:rPr>
          <w:rFonts w:ascii="Times New Roman" w:hAnsi="Times New Roman"/>
          <w:szCs w:val="22"/>
        </w:rPr>
      </w:pPr>
    </w:p>
    <w:p w:rsidR="00BB561B" w:rsidRPr="00E84ACD" w:rsidRDefault="00BB561B" w:rsidP="005C7775">
      <w:pPr>
        <w:spacing w:line="480" w:lineRule="auto"/>
        <w:ind w:firstLine="720"/>
        <w:rPr>
          <w:rFonts w:ascii="Times New Roman" w:hAnsi="Times New Roman"/>
        </w:rPr>
      </w:pPr>
      <w:r w:rsidRPr="00E84ACD">
        <w:rPr>
          <w:rFonts w:ascii="Times New Roman" w:hAnsi="Times New Roman"/>
          <w:szCs w:val="22"/>
        </w:rPr>
        <w:t>The objective of experiment 2 was to test whether nostalgia influences desire for m</w:t>
      </w:r>
      <w:r w:rsidR="00A642C0" w:rsidRPr="00E84ACD">
        <w:rPr>
          <w:rFonts w:ascii="Times New Roman" w:hAnsi="Times New Roman"/>
          <w:szCs w:val="22"/>
        </w:rPr>
        <w:t>oney by gaining converging evidence from</w:t>
      </w:r>
      <w:r w:rsidRPr="00E84ACD">
        <w:rPr>
          <w:rFonts w:ascii="Times New Roman" w:hAnsi="Times New Roman"/>
          <w:szCs w:val="22"/>
        </w:rPr>
        <w:t xml:space="preserve"> methods and measures</w:t>
      </w:r>
      <w:r w:rsidR="00A642C0" w:rsidRPr="00E84ACD">
        <w:rPr>
          <w:rFonts w:ascii="Times New Roman" w:hAnsi="Times New Roman"/>
          <w:szCs w:val="22"/>
        </w:rPr>
        <w:t xml:space="preserve"> different than those used in experiment 1</w:t>
      </w:r>
      <w:r w:rsidRPr="00E84ACD">
        <w:rPr>
          <w:rFonts w:ascii="Times New Roman" w:hAnsi="Times New Roman"/>
          <w:szCs w:val="22"/>
        </w:rPr>
        <w:t>. Experiment</w:t>
      </w:r>
      <w:r w:rsidR="00AC5F83" w:rsidRPr="00E84ACD">
        <w:rPr>
          <w:rFonts w:ascii="Times New Roman" w:hAnsi="Times New Roman"/>
          <w:szCs w:val="22"/>
        </w:rPr>
        <w:t xml:space="preserve"> 2 used the dictator game (Güth, Schmittberger, and Schwarze </w:t>
      </w:r>
      <w:r w:rsidRPr="00E84ACD">
        <w:rPr>
          <w:rFonts w:ascii="Times New Roman" w:hAnsi="Times New Roman"/>
          <w:szCs w:val="22"/>
        </w:rPr>
        <w:t xml:space="preserve">1982). </w:t>
      </w:r>
      <w:r w:rsidRPr="00E84ACD">
        <w:rPr>
          <w:rFonts w:ascii="Times New Roman" w:hAnsi="Times New Roman"/>
        </w:rPr>
        <w:t xml:space="preserve">This involves a one-shot exchange in which a participant decides unilaterally how much money (if any) to give to another player with the rest of the money remaining with the participant. </w:t>
      </w:r>
      <w:r w:rsidR="00F82E9A" w:rsidRPr="00E84ACD">
        <w:rPr>
          <w:rFonts w:ascii="Times New Roman" w:hAnsi="Times New Roman"/>
        </w:rPr>
        <w:t xml:space="preserve">This exchange takes place outside of the product realm, which </w:t>
      </w:r>
      <w:r w:rsidR="00440F85" w:rsidRPr="00E84ACD">
        <w:rPr>
          <w:rFonts w:ascii="Times New Roman" w:hAnsi="Times New Roman"/>
        </w:rPr>
        <w:t xml:space="preserve">permitted </w:t>
      </w:r>
      <w:r w:rsidR="009A6573" w:rsidRPr="00E84ACD">
        <w:rPr>
          <w:rFonts w:ascii="Times New Roman" w:hAnsi="Times New Roman"/>
        </w:rPr>
        <w:t xml:space="preserve">us to address the alternative explanation </w:t>
      </w:r>
      <w:r w:rsidR="00C0317E" w:rsidRPr="00E84ACD">
        <w:rPr>
          <w:rFonts w:ascii="Times New Roman" w:hAnsi="Times New Roman"/>
        </w:rPr>
        <w:t xml:space="preserve">from experiment 1 </w:t>
      </w:r>
      <w:r w:rsidR="006C00EB" w:rsidRPr="00E84ACD">
        <w:rPr>
          <w:rFonts w:ascii="Times New Roman" w:hAnsi="Times New Roman"/>
        </w:rPr>
        <w:t>that</w:t>
      </w:r>
      <w:r w:rsidR="00C0317E" w:rsidRPr="00E84ACD">
        <w:rPr>
          <w:rFonts w:ascii="Times New Roman" w:hAnsi="Times New Roman"/>
        </w:rPr>
        <w:t xml:space="preserve"> </w:t>
      </w:r>
      <w:r w:rsidR="009C7FB8" w:rsidRPr="00E84ACD">
        <w:rPr>
          <w:rFonts w:ascii="Times New Roman" w:hAnsi="Times New Roman"/>
        </w:rPr>
        <w:t>nostalgia increased</w:t>
      </w:r>
      <w:r w:rsidR="009A6573" w:rsidRPr="00E84ACD">
        <w:rPr>
          <w:rFonts w:ascii="Times New Roman" w:hAnsi="Times New Roman"/>
        </w:rPr>
        <w:t xml:space="preserve"> valuation of product</w:t>
      </w:r>
      <w:r w:rsidR="00F82E9A" w:rsidRPr="00E84ACD">
        <w:rPr>
          <w:rFonts w:ascii="Times New Roman" w:hAnsi="Times New Roman"/>
        </w:rPr>
        <w:t>s</w:t>
      </w:r>
      <w:r w:rsidR="009C7FB8" w:rsidRPr="00E84ACD">
        <w:rPr>
          <w:rFonts w:ascii="Times New Roman" w:hAnsi="Times New Roman"/>
        </w:rPr>
        <w:t xml:space="preserve"> </w:t>
      </w:r>
      <w:r w:rsidR="00C0317E" w:rsidRPr="00E84ACD">
        <w:rPr>
          <w:rFonts w:ascii="Times New Roman" w:hAnsi="Times New Roman"/>
        </w:rPr>
        <w:t>thereby</w:t>
      </w:r>
      <w:r w:rsidR="009C7FB8" w:rsidRPr="00E84ACD">
        <w:rPr>
          <w:rFonts w:ascii="Times New Roman" w:hAnsi="Times New Roman"/>
        </w:rPr>
        <w:t xml:space="preserve"> increasing </w:t>
      </w:r>
      <w:r w:rsidR="00F82E9A" w:rsidRPr="00E84ACD">
        <w:rPr>
          <w:rFonts w:ascii="Times New Roman" w:hAnsi="Times New Roman"/>
        </w:rPr>
        <w:t xml:space="preserve">willingness to pay </w:t>
      </w:r>
      <w:r w:rsidR="003C0CEF" w:rsidRPr="00E84ACD">
        <w:rPr>
          <w:rFonts w:ascii="Times New Roman" w:hAnsi="Times New Roman"/>
        </w:rPr>
        <w:t>scores</w:t>
      </w:r>
      <w:r w:rsidR="009A6573" w:rsidRPr="00E84ACD">
        <w:rPr>
          <w:rFonts w:ascii="Times New Roman" w:hAnsi="Times New Roman"/>
        </w:rPr>
        <w:t xml:space="preserve">. </w:t>
      </w:r>
      <w:r w:rsidR="00AC40AF" w:rsidRPr="00E84ACD">
        <w:rPr>
          <w:rFonts w:ascii="Times New Roman" w:hAnsi="Times New Roman"/>
        </w:rPr>
        <w:t>We reasoned that</w:t>
      </w:r>
      <w:r w:rsidR="00440F85" w:rsidRPr="00E84ACD">
        <w:rPr>
          <w:rFonts w:ascii="Times New Roman" w:hAnsi="Times New Roman"/>
        </w:rPr>
        <w:t>,</w:t>
      </w:r>
      <w:r w:rsidRPr="00E84ACD">
        <w:rPr>
          <w:rFonts w:ascii="Times New Roman" w:hAnsi="Times New Roman"/>
        </w:rPr>
        <w:t xml:space="preserve"> as desire for money decreases, amount of money given away </w:t>
      </w:r>
      <w:r w:rsidR="00D86351" w:rsidRPr="00E84ACD">
        <w:rPr>
          <w:rFonts w:ascii="Times New Roman" w:hAnsi="Times New Roman"/>
        </w:rPr>
        <w:t>would</w:t>
      </w:r>
      <w:r w:rsidRPr="00E84ACD">
        <w:rPr>
          <w:rFonts w:ascii="Times New Roman" w:hAnsi="Times New Roman"/>
        </w:rPr>
        <w:t xml:space="preserve"> increase. </w:t>
      </w:r>
    </w:p>
    <w:p w:rsidR="005346C6" w:rsidRPr="00E84ACD" w:rsidRDefault="005E5EA9" w:rsidP="005C7775">
      <w:pPr>
        <w:spacing w:line="480" w:lineRule="auto"/>
        <w:ind w:firstLine="720"/>
        <w:rPr>
          <w:rFonts w:ascii="Times New Roman" w:hAnsi="Times New Roman"/>
          <w:szCs w:val="20"/>
        </w:rPr>
      </w:pPr>
      <w:r w:rsidRPr="00E84ACD">
        <w:rPr>
          <w:rFonts w:ascii="Times New Roman" w:hAnsi="Times New Roman"/>
        </w:rPr>
        <w:t>W</w:t>
      </w:r>
      <w:r w:rsidR="00F955E8" w:rsidRPr="00E84ACD">
        <w:rPr>
          <w:rFonts w:ascii="Times New Roman" w:hAnsi="Times New Roman"/>
        </w:rPr>
        <w:t xml:space="preserve">e endowed participants with one of two resources: time or money. Introducing </w:t>
      </w:r>
      <w:r w:rsidR="00F955E8" w:rsidRPr="00E84ACD">
        <w:rPr>
          <w:rFonts w:ascii="Times New Roman" w:hAnsi="Times New Roman"/>
          <w:szCs w:val="20"/>
        </w:rPr>
        <w:t xml:space="preserve">time as a factor in this experiment allowed us to test the specificity </w:t>
      </w:r>
      <w:r w:rsidR="00D86351" w:rsidRPr="00E84ACD">
        <w:rPr>
          <w:rFonts w:ascii="Times New Roman" w:hAnsi="Times New Roman"/>
          <w:szCs w:val="20"/>
        </w:rPr>
        <w:t xml:space="preserve">of the </w:t>
      </w:r>
      <w:r w:rsidR="00F955E8" w:rsidRPr="00E84ACD">
        <w:rPr>
          <w:rFonts w:ascii="Times New Roman" w:hAnsi="Times New Roman"/>
          <w:szCs w:val="20"/>
        </w:rPr>
        <w:t>effect and rule out the alternative exp</w:t>
      </w:r>
      <w:r w:rsidR="00D86351" w:rsidRPr="00E84ACD">
        <w:rPr>
          <w:rFonts w:ascii="Times New Roman" w:hAnsi="Times New Roman"/>
          <w:szCs w:val="20"/>
        </w:rPr>
        <w:t>lanation that nostalgia renders</w:t>
      </w:r>
      <w:r w:rsidR="00F955E8" w:rsidRPr="00E84ACD">
        <w:rPr>
          <w:rFonts w:ascii="Times New Roman" w:hAnsi="Times New Roman"/>
          <w:szCs w:val="20"/>
        </w:rPr>
        <w:t xml:space="preserve"> </w:t>
      </w:r>
      <w:r w:rsidR="00533DAC" w:rsidRPr="00E84ACD">
        <w:rPr>
          <w:rFonts w:ascii="Times New Roman" w:hAnsi="Times New Roman"/>
          <w:iCs/>
          <w:szCs w:val="20"/>
        </w:rPr>
        <w:t>all</w:t>
      </w:r>
      <w:r w:rsidR="00F955E8" w:rsidRPr="00E84ACD">
        <w:rPr>
          <w:rFonts w:ascii="Times New Roman" w:hAnsi="Times New Roman"/>
          <w:szCs w:val="20"/>
        </w:rPr>
        <w:t xml:space="preserve"> types of resources les</w:t>
      </w:r>
      <w:r w:rsidR="00C35152" w:rsidRPr="00E84ACD">
        <w:rPr>
          <w:rFonts w:ascii="Times New Roman" w:hAnsi="Times New Roman"/>
          <w:szCs w:val="20"/>
        </w:rPr>
        <w:t>s desirable. We chose time as the alternate resource</w:t>
      </w:r>
      <w:r w:rsidR="00440F85" w:rsidRPr="00E84ACD">
        <w:rPr>
          <w:rFonts w:ascii="Times New Roman" w:hAnsi="Times New Roman"/>
          <w:szCs w:val="20"/>
        </w:rPr>
        <w:t>,</w:t>
      </w:r>
      <w:r w:rsidR="00C35152" w:rsidRPr="00E84ACD">
        <w:rPr>
          <w:rFonts w:ascii="Times New Roman" w:hAnsi="Times New Roman"/>
          <w:szCs w:val="20"/>
        </w:rPr>
        <w:t xml:space="preserve"> because</w:t>
      </w:r>
      <w:r w:rsidR="001D056C" w:rsidRPr="00E84ACD">
        <w:rPr>
          <w:rFonts w:ascii="Times New Roman" w:hAnsi="Times New Roman"/>
          <w:szCs w:val="20"/>
        </w:rPr>
        <w:t xml:space="preserve"> t</w:t>
      </w:r>
      <w:r w:rsidR="00F955E8" w:rsidRPr="00E84ACD">
        <w:rPr>
          <w:rFonts w:ascii="Times New Roman" w:hAnsi="Times New Roman"/>
          <w:szCs w:val="20"/>
        </w:rPr>
        <w:t xml:space="preserve">ime and money are both </w:t>
      </w:r>
      <w:r w:rsidR="00C35152" w:rsidRPr="00E84ACD">
        <w:rPr>
          <w:rFonts w:ascii="Times New Roman" w:hAnsi="Times New Roman"/>
          <w:szCs w:val="20"/>
        </w:rPr>
        <w:t xml:space="preserve">valuable and allocated by consumers </w:t>
      </w:r>
      <w:r w:rsidR="00F955E8" w:rsidRPr="00E84ACD">
        <w:rPr>
          <w:rFonts w:ascii="Times New Roman" w:hAnsi="Times New Roman"/>
          <w:szCs w:val="20"/>
        </w:rPr>
        <w:t xml:space="preserve">on a daily basis (Aaker, Rudd, and Mogilner 2011). </w:t>
      </w:r>
      <w:r w:rsidR="00125ABC" w:rsidRPr="00E84ACD">
        <w:rPr>
          <w:rFonts w:ascii="Times New Roman" w:hAnsi="Times New Roman"/>
          <w:szCs w:val="20"/>
        </w:rPr>
        <w:t>A</w:t>
      </w:r>
      <w:r w:rsidR="00F955E8" w:rsidRPr="00E84ACD">
        <w:rPr>
          <w:rFonts w:ascii="Times New Roman" w:hAnsi="Times New Roman"/>
          <w:szCs w:val="20"/>
        </w:rPr>
        <w:t xml:space="preserve">ccumulating </w:t>
      </w:r>
      <w:r w:rsidR="00C07584" w:rsidRPr="00E84ACD">
        <w:rPr>
          <w:rFonts w:ascii="Times New Roman" w:hAnsi="Times New Roman"/>
          <w:szCs w:val="20"/>
        </w:rPr>
        <w:t>evidence</w:t>
      </w:r>
      <w:r w:rsidR="00125ABC" w:rsidRPr="00E84ACD">
        <w:rPr>
          <w:rFonts w:ascii="Times New Roman" w:hAnsi="Times New Roman"/>
          <w:szCs w:val="20"/>
        </w:rPr>
        <w:t xml:space="preserve"> also</w:t>
      </w:r>
      <w:r w:rsidR="00C07584" w:rsidRPr="00E84ACD">
        <w:rPr>
          <w:rFonts w:ascii="Times New Roman" w:hAnsi="Times New Roman"/>
          <w:szCs w:val="20"/>
        </w:rPr>
        <w:t xml:space="preserve"> </w:t>
      </w:r>
      <w:r w:rsidR="00F955E8" w:rsidRPr="00E84ACD">
        <w:rPr>
          <w:rFonts w:ascii="Times New Roman" w:hAnsi="Times New Roman"/>
          <w:szCs w:val="20"/>
        </w:rPr>
        <w:t xml:space="preserve">has shown the </w:t>
      </w:r>
      <w:r w:rsidR="00C90B70" w:rsidRPr="00E84ACD">
        <w:rPr>
          <w:rFonts w:ascii="Times New Roman" w:hAnsi="Times New Roman"/>
          <w:szCs w:val="20"/>
        </w:rPr>
        <w:t>divergent</w:t>
      </w:r>
      <w:r w:rsidR="00F955E8" w:rsidRPr="00E84ACD">
        <w:rPr>
          <w:rFonts w:ascii="Times New Roman" w:hAnsi="Times New Roman"/>
          <w:szCs w:val="20"/>
        </w:rPr>
        <w:t xml:space="preserve"> effects of thinking</w:t>
      </w:r>
      <w:r w:rsidR="00D41B1E">
        <w:rPr>
          <w:rFonts w:ascii="Times New Roman" w:hAnsi="Times New Roman"/>
          <w:szCs w:val="20"/>
        </w:rPr>
        <w:t xml:space="preserve"> about</w:t>
      </w:r>
      <w:r w:rsidR="00F955E8" w:rsidRPr="00E84ACD">
        <w:rPr>
          <w:rFonts w:ascii="Times New Roman" w:hAnsi="Times New Roman"/>
          <w:szCs w:val="20"/>
        </w:rPr>
        <w:t xml:space="preserve">, spending, and saving these two resources on consumer behavior and well-being (Gino and Mogilner </w:t>
      </w:r>
      <w:r w:rsidR="009B6A5C" w:rsidRPr="00E84ACD">
        <w:rPr>
          <w:rFonts w:ascii="Times New Roman" w:hAnsi="Times New Roman"/>
          <w:szCs w:val="20"/>
        </w:rPr>
        <w:t>2014</w:t>
      </w:r>
      <w:r w:rsidR="00F955E8" w:rsidRPr="00E84ACD">
        <w:rPr>
          <w:rFonts w:ascii="Times New Roman" w:hAnsi="Times New Roman"/>
          <w:szCs w:val="20"/>
        </w:rPr>
        <w:t xml:space="preserve">; Liu and Aaker 2008; </w:t>
      </w:r>
      <w:r w:rsidR="003174E0" w:rsidRPr="00E84ACD">
        <w:rPr>
          <w:rFonts w:ascii="Times New Roman" w:hAnsi="Times New Roman"/>
          <w:szCs w:val="20"/>
        </w:rPr>
        <w:t xml:space="preserve">Mogilner and Aaker 2009; </w:t>
      </w:r>
      <w:r w:rsidR="00F955E8" w:rsidRPr="00E84ACD">
        <w:rPr>
          <w:rFonts w:ascii="Times New Roman" w:hAnsi="Times New Roman"/>
        </w:rPr>
        <w:t>Zauberman and Lynch 2005</w:t>
      </w:r>
      <w:r w:rsidR="00F955E8" w:rsidRPr="00E84ACD">
        <w:rPr>
          <w:rFonts w:ascii="Times New Roman" w:hAnsi="Times New Roman"/>
          <w:szCs w:val="20"/>
        </w:rPr>
        <w:t xml:space="preserve">). </w:t>
      </w:r>
    </w:p>
    <w:p w:rsidR="00DF5DB3" w:rsidRPr="00E84ACD" w:rsidRDefault="00FD4E2A" w:rsidP="005C7775">
      <w:pPr>
        <w:spacing w:line="480" w:lineRule="auto"/>
        <w:ind w:firstLine="720"/>
        <w:rPr>
          <w:rFonts w:ascii="Times New Roman" w:hAnsi="Times New Roman"/>
          <w:szCs w:val="20"/>
        </w:rPr>
      </w:pPr>
      <w:r w:rsidRPr="00E84ACD">
        <w:rPr>
          <w:rFonts w:ascii="Times New Roman" w:hAnsi="Times New Roman"/>
          <w:szCs w:val="20"/>
        </w:rPr>
        <w:lastRenderedPageBreak/>
        <w:t>The last reason was theoretical. A</w:t>
      </w:r>
      <w:r w:rsidR="00F955E8" w:rsidRPr="00E84ACD">
        <w:rPr>
          <w:rFonts w:ascii="Times New Roman" w:hAnsi="Times New Roman"/>
          <w:szCs w:val="20"/>
        </w:rPr>
        <w:t xml:space="preserve">ccording to </w:t>
      </w:r>
      <w:r w:rsidR="002354AD" w:rsidRPr="00E84ACD">
        <w:rPr>
          <w:rFonts w:ascii="Times New Roman" w:hAnsi="Times New Roman"/>
          <w:szCs w:val="20"/>
        </w:rPr>
        <w:t xml:space="preserve">our theory, </w:t>
      </w:r>
      <w:r w:rsidR="00F955E8" w:rsidRPr="00E84ACD">
        <w:rPr>
          <w:rFonts w:ascii="Times New Roman" w:hAnsi="Times New Roman"/>
          <w:szCs w:val="20"/>
        </w:rPr>
        <w:t xml:space="preserve">money and social </w:t>
      </w:r>
      <w:r w:rsidR="00440F85" w:rsidRPr="00E84ACD">
        <w:rPr>
          <w:rFonts w:ascii="Times New Roman" w:hAnsi="Times New Roman"/>
          <w:szCs w:val="20"/>
        </w:rPr>
        <w:t xml:space="preserve">connectedness </w:t>
      </w:r>
      <w:r w:rsidR="00F955E8" w:rsidRPr="00E84ACD">
        <w:rPr>
          <w:rFonts w:ascii="Times New Roman" w:hAnsi="Times New Roman"/>
          <w:szCs w:val="20"/>
        </w:rPr>
        <w:t xml:space="preserve">are </w:t>
      </w:r>
      <w:r w:rsidR="00021507" w:rsidRPr="00903E51">
        <w:rPr>
          <w:rFonts w:ascii="Times New Roman" w:hAnsi="Times New Roman"/>
          <w:szCs w:val="20"/>
        </w:rPr>
        <w:t>interchangeable</w:t>
      </w:r>
      <w:r w:rsidR="00440F85" w:rsidRPr="00E84ACD">
        <w:rPr>
          <w:rFonts w:ascii="Times New Roman" w:hAnsi="Times New Roman"/>
          <w:szCs w:val="20"/>
        </w:rPr>
        <w:t>,</w:t>
      </w:r>
      <w:r w:rsidR="00F955E8" w:rsidRPr="00E84ACD">
        <w:rPr>
          <w:rFonts w:ascii="Times New Roman" w:hAnsi="Times New Roman"/>
          <w:szCs w:val="20"/>
        </w:rPr>
        <w:t xml:space="preserve"> because both are means to extract wants and needs from society. However, having ample time </w:t>
      </w:r>
      <w:r w:rsidR="00E40D86" w:rsidRPr="00E84ACD">
        <w:rPr>
          <w:rFonts w:ascii="Times New Roman" w:hAnsi="Times New Roman"/>
          <w:szCs w:val="20"/>
        </w:rPr>
        <w:t xml:space="preserve">cannot </w:t>
      </w:r>
      <w:r w:rsidR="00F955E8" w:rsidRPr="00E84ACD">
        <w:rPr>
          <w:rFonts w:ascii="Times New Roman" w:hAnsi="Times New Roman"/>
          <w:szCs w:val="20"/>
        </w:rPr>
        <w:t xml:space="preserve">accrue the same benefits from society that having money or social </w:t>
      </w:r>
      <w:r w:rsidR="00FE73C4" w:rsidRPr="00E84ACD">
        <w:rPr>
          <w:rFonts w:ascii="Times New Roman" w:hAnsi="Times New Roman"/>
          <w:szCs w:val="22"/>
        </w:rPr>
        <w:t xml:space="preserve">connectedness </w:t>
      </w:r>
      <w:r w:rsidR="00F955E8" w:rsidRPr="00E84ACD">
        <w:rPr>
          <w:rFonts w:ascii="Times New Roman" w:hAnsi="Times New Roman"/>
          <w:szCs w:val="20"/>
        </w:rPr>
        <w:t xml:space="preserve">can. Therefore, while a surge in social </w:t>
      </w:r>
      <w:r w:rsidR="00440F85" w:rsidRPr="00E84ACD">
        <w:rPr>
          <w:rFonts w:ascii="Times New Roman" w:hAnsi="Times New Roman"/>
          <w:szCs w:val="20"/>
        </w:rPr>
        <w:t xml:space="preserve">connectedness </w:t>
      </w:r>
      <w:r w:rsidR="00F955E8" w:rsidRPr="00E84ACD">
        <w:rPr>
          <w:rFonts w:ascii="Times New Roman" w:hAnsi="Times New Roman"/>
          <w:szCs w:val="20"/>
        </w:rPr>
        <w:t xml:space="preserve">may offset the desire for money, it should not have an effect on the desire for time. </w:t>
      </w:r>
    </w:p>
    <w:p w:rsidR="00DF5DB3" w:rsidRPr="00E84ACD" w:rsidRDefault="00F955E8" w:rsidP="005C7775">
      <w:pPr>
        <w:spacing w:line="480" w:lineRule="auto"/>
        <w:ind w:firstLine="720"/>
        <w:rPr>
          <w:rFonts w:ascii="Times New Roman" w:hAnsi="Times New Roman"/>
          <w:szCs w:val="20"/>
        </w:rPr>
      </w:pPr>
      <w:r w:rsidRPr="00E84ACD">
        <w:rPr>
          <w:rFonts w:ascii="Times New Roman" w:hAnsi="Times New Roman"/>
        </w:rPr>
        <w:t xml:space="preserve">Not only did we change the operationalization of desire for money, we changed the manipulation too. In experiment 1, nostalgia participants thought about their past, whereas </w:t>
      </w:r>
      <w:r w:rsidR="0014360F" w:rsidRPr="00E84ACD">
        <w:rPr>
          <w:rFonts w:ascii="Times New Roman" w:hAnsi="Times New Roman"/>
        </w:rPr>
        <w:t>neutral</w:t>
      </w:r>
      <w:r w:rsidRPr="00E84ACD">
        <w:rPr>
          <w:rFonts w:ascii="Times New Roman" w:hAnsi="Times New Roman"/>
        </w:rPr>
        <w:t xml:space="preserve"> participants thought about their future. Thus, in experiment 2 we used an autobiographical narrative task that focused all participants on a memory from their past. </w:t>
      </w:r>
      <w:r w:rsidRPr="00E84ACD">
        <w:rPr>
          <w:rFonts w:ascii="Times New Roman" w:hAnsi="Times New Roman"/>
          <w:szCs w:val="20"/>
        </w:rPr>
        <w:t xml:space="preserve">We predicted that participants who recalled a nostalgic event, relative to an ordinary past event, would part with more money. However, we predicted no differences between participants who recalled a nostalgic event, compared to </w:t>
      </w:r>
      <w:r w:rsidR="00A12766" w:rsidRPr="00E84ACD">
        <w:rPr>
          <w:rFonts w:ascii="Times New Roman" w:hAnsi="Times New Roman"/>
          <w:szCs w:val="20"/>
        </w:rPr>
        <w:t xml:space="preserve">an </w:t>
      </w:r>
      <w:r w:rsidRPr="00E84ACD">
        <w:rPr>
          <w:rFonts w:ascii="Times New Roman" w:hAnsi="Times New Roman"/>
          <w:szCs w:val="20"/>
        </w:rPr>
        <w:t xml:space="preserve">ordinary event, with regards to the allocation of time. </w:t>
      </w:r>
    </w:p>
    <w:p w:rsidR="00DF5DB3" w:rsidRPr="00E84ACD" w:rsidRDefault="00DF5DB3" w:rsidP="005C7775">
      <w:pPr>
        <w:spacing w:line="480" w:lineRule="auto"/>
        <w:rPr>
          <w:rFonts w:ascii="Times New Roman" w:hAnsi="Times New Roman"/>
        </w:rPr>
      </w:pPr>
    </w:p>
    <w:p w:rsidR="00DF5DB3" w:rsidRPr="00E84ACD" w:rsidRDefault="00F955E8" w:rsidP="005C7775">
      <w:pPr>
        <w:spacing w:line="480" w:lineRule="auto"/>
        <w:outlineLvl w:val="0"/>
        <w:rPr>
          <w:rFonts w:ascii="Times New Roman" w:hAnsi="Times New Roman"/>
        </w:rPr>
      </w:pPr>
      <w:r w:rsidRPr="00E84ACD">
        <w:rPr>
          <w:rFonts w:ascii="Times New Roman" w:hAnsi="Times New Roman"/>
        </w:rPr>
        <w:t>Method</w:t>
      </w:r>
    </w:p>
    <w:p w:rsidR="00DF5DB3" w:rsidRPr="00E84ACD" w:rsidRDefault="00DF5DB3" w:rsidP="005C7775">
      <w:pPr>
        <w:spacing w:line="480" w:lineRule="auto"/>
        <w:rPr>
          <w:rFonts w:ascii="Times New Roman" w:hAnsi="Times New Roman"/>
        </w:rPr>
      </w:pPr>
    </w:p>
    <w:p w:rsidR="002F04DD" w:rsidRPr="00E84ACD" w:rsidRDefault="00851476" w:rsidP="005C7775">
      <w:pPr>
        <w:spacing w:line="480" w:lineRule="auto"/>
        <w:ind w:firstLine="720"/>
        <w:rPr>
          <w:rFonts w:ascii="Times New Roman" w:hAnsi="Times New Roman"/>
          <w:szCs w:val="20"/>
        </w:rPr>
      </w:pPr>
      <w:proofErr w:type="gramStart"/>
      <w:r w:rsidRPr="00E84ACD">
        <w:rPr>
          <w:rFonts w:ascii="Times New Roman" w:hAnsi="Times New Roman"/>
          <w:i/>
          <w:szCs w:val="20"/>
        </w:rPr>
        <w:t>Participants and D</w:t>
      </w:r>
      <w:r w:rsidR="00F955E8" w:rsidRPr="00E84ACD">
        <w:rPr>
          <w:rFonts w:ascii="Times New Roman" w:hAnsi="Times New Roman"/>
          <w:i/>
          <w:szCs w:val="20"/>
        </w:rPr>
        <w:t>esign</w:t>
      </w:r>
      <w:r w:rsidR="00F955E8" w:rsidRPr="00E84ACD">
        <w:rPr>
          <w:rFonts w:ascii="Times New Roman" w:hAnsi="Times New Roman"/>
          <w:szCs w:val="20"/>
        </w:rPr>
        <w:t>.</w:t>
      </w:r>
      <w:proofErr w:type="gramEnd"/>
      <w:r w:rsidR="00F955E8" w:rsidRPr="00E84ACD">
        <w:rPr>
          <w:rFonts w:ascii="Times New Roman" w:hAnsi="Times New Roman"/>
          <w:szCs w:val="20"/>
        </w:rPr>
        <w:t xml:space="preserve"> One hundred and twenty-nine participants (64 females; </w:t>
      </w:r>
      <w:r w:rsidR="00F955E8" w:rsidRPr="00E84ACD">
        <w:rPr>
          <w:rFonts w:ascii="Times New Roman" w:hAnsi="Times New Roman"/>
          <w:i/>
          <w:szCs w:val="20"/>
        </w:rPr>
        <w:t>M</w:t>
      </w:r>
      <w:r w:rsidR="00F955E8" w:rsidRPr="00E84ACD">
        <w:rPr>
          <w:rFonts w:ascii="Times New Roman" w:hAnsi="Times New Roman"/>
          <w:szCs w:val="20"/>
          <w:vertAlign w:val="subscript"/>
        </w:rPr>
        <w:t>age</w:t>
      </w:r>
      <w:r w:rsidR="00F955E8" w:rsidRPr="00E84ACD">
        <w:rPr>
          <w:rFonts w:ascii="Times New Roman" w:hAnsi="Times New Roman"/>
          <w:szCs w:val="20"/>
        </w:rPr>
        <w:t xml:space="preserve"> = 24.37, </w:t>
      </w:r>
      <w:r w:rsidR="00F955E8" w:rsidRPr="00E84ACD">
        <w:rPr>
          <w:rFonts w:ascii="Times New Roman" w:hAnsi="Times New Roman"/>
          <w:i/>
          <w:szCs w:val="20"/>
        </w:rPr>
        <w:t xml:space="preserve">SD </w:t>
      </w:r>
      <w:r w:rsidR="00F955E8" w:rsidRPr="00E84ACD">
        <w:rPr>
          <w:rFonts w:ascii="Times New Roman" w:hAnsi="Times New Roman"/>
          <w:szCs w:val="20"/>
        </w:rPr>
        <w:t xml:space="preserve">= 8.66) </w:t>
      </w:r>
      <w:r w:rsidR="00696930" w:rsidRPr="00E84ACD">
        <w:rPr>
          <w:rFonts w:ascii="Times New Roman" w:hAnsi="Times New Roman"/>
          <w:szCs w:val="20"/>
        </w:rPr>
        <w:t>at</w:t>
      </w:r>
      <w:r w:rsidR="00F955E8" w:rsidRPr="00E84ACD">
        <w:rPr>
          <w:rFonts w:ascii="Times New Roman" w:hAnsi="Times New Roman"/>
          <w:szCs w:val="20"/>
        </w:rPr>
        <w:t xml:space="preserve"> </w:t>
      </w:r>
      <w:r w:rsidR="00C52510" w:rsidRPr="00E84ACD">
        <w:rPr>
          <w:rFonts w:ascii="Times New Roman" w:hAnsi="Times New Roman"/>
          <w:szCs w:val="22"/>
        </w:rPr>
        <w:t>the University of Minnesota</w:t>
      </w:r>
      <w:r w:rsidR="00C52510" w:rsidRPr="00E84ACD">
        <w:rPr>
          <w:rFonts w:ascii="Times New Roman" w:hAnsi="Times New Roman"/>
          <w:szCs w:val="20"/>
        </w:rPr>
        <w:t xml:space="preserve"> </w:t>
      </w:r>
      <w:r w:rsidR="00F955E8" w:rsidRPr="00E84ACD">
        <w:rPr>
          <w:rFonts w:ascii="Times New Roman" w:hAnsi="Times New Roman"/>
          <w:szCs w:val="20"/>
        </w:rPr>
        <w:t xml:space="preserve">completed the experiment for partial course credit or a chance to earn up to $4.75. This study used a 2 (nostalgia vs. </w:t>
      </w:r>
      <w:r w:rsidR="0014360F" w:rsidRPr="00E84ACD">
        <w:rPr>
          <w:rFonts w:ascii="Times New Roman" w:hAnsi="Times New Roman"/>
          <w:szCs w:val="20"/>
        </w:rPr>
        <w:t>neutral</w:t>
      </w:r>
      <w:r w:rsidR="00F955E8" w:rsidRPr="00E84ACD">
        <w:rPr>
          <w:rFonts w:ascii="Times New Roman" w:hAnsi="Times New Roman"/>
          <w:szCs w:val="20"/>
        </w:rPr>
        <w:t xml:space="preserve">) x 2 (time vs. money) design, with nostalgia versus </w:t>
      </w:r>
      <w:r w:rsidR="0014360F" w:rsidRPr="00E84ACD">
        <w:rPr>
          <w:rFonts w:ascii="Times New Roman" w:hAnsi="Times New Roman"/>
          <w:szCs w:val="20"/>
        </w:rPr>
        <w:t>neutral</w:t>
      </w:r>
      <w:r w:rsidR="00F955E8" w:rsidRPr="00E84ACD">
        <w:rPr>
          <w:rFonts w:ascii="Times New Roman" w:hAnsi="Times New Roman"/>
          <w:szCs w:val="20"/>
        </w:rPr>
        <w:t xml:space="preserve"> conditions as predictors of the amount of money versus time given to the (ostensible) other player.</w:t>
      </w:r>
    </w:p>
    <w:p w:rsidR="00DF5DB3" w:rsidRPr="00E84ACD" w:rsidRDefault="00DF5DB3" w:rsidP="005C7775">
      <w:pPr>
        <w:spacing w:line="480" w:lineRule="auto"/>
        <w:ind w:firstLine="720"/>
        <w:rPr>
          <w:rFonts w:ascii="Times New Roman" w:hAnsi="Times New Roman"/>
          <w:szCs w:val="20"/>
        </w:rPr>
      </w:pPr>
    </w:p>
    <w:p w:rsidR="00DF5DB3" w:rsidRPr="00E84ACD" w:rsidRDefault="00F955E8" w:rsidP="005C7775">
      <w:pPr>
        <w:spacing w:line="480" w:lineRule="auto"/>
        <w:ind w:firstLine="720"/>
        <w:rPr>
          <w:rFonts w:ascii="Times New Roman" w:hAnsi="Times New Roman"/>
          <w:szCs w:val="22"/>
        </w:rPr>
      </w:pPr>
      <w:proofErr w:type="gramStart"/>
      <w:r w:rsidRPr="00E84ACD">
        <w:rPr>
          <w:rFonts w:ascii="Times New Roman" w:hAnsi="Times New Roman"/>
          <w:i/>
          <w:szCs w:val="22"/>
        </w:rPr>
        <w:t>Procedures</w:t>
      </w:r>
      <w:r w:rsidRPr="00E84ACD">
        <w:rPr>
          <w:rFonts w:ascii="Times New Roman" w:hAnsi="Times New Roman"/>
          <w:szCs w:val="20"/>
        </w:rPr>
        <w:t>.</w:t>
      </w:r>
      <w:proofErr w:type="gramEnd"/>
      <w:r w:rsidRPr="00E84ACD">
        <w:rPr>
          <w:rFonts w:ascii="Times New Roman" w:hAnsi="Times New Roman"/>
          <w:szCs w:val="22"/>
        </w:rPr>
        <w:t xml:space="preserve"> Participants learned that the experimental session consisted of two unrelated studies, with one study investigating life events and another study pilot-testing a new game. They </w:t>
      </w:r>
      <w:r w:rsidRPr="00E84ACD">
        <w:rPr>
          <w:rFonts w:ascii="Times New Roman" w:hAnsi="Times New Roman"/>
          <w:szCs w:val="22"/>
        </w:rPr>
        <w:lastRenderedPageBreak/>
        <w:t xml:space="preserve">also learned that there was another set of participants down the hall with whom they would be randomly matched for the game portion of the session.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 xml:space="preserve">Under the guise of the life events study, </w:t>
      </w:r>
      <w:r w:rsidR="00DA3550" w:rsidRPr="00E84ACD">
        <w:rPr>
          <w:rFonts w:ascii="Times New Roman" w:hAnsi="Times New Roman"/>
          <w:szCs w:val="22"/>
        </w:rPr>
        <w:t xml:space="preserve">we randomly assigned </w:t>
      </w:r>
      <w:r w:rsidRPr="00E84ACD">
        <w:rPr>
          <w:rFonts w:ascii="Times New Roman" w:hAnsi="Times New Roman"/>
          <w:szCs w:val="22"/>
        </w:rPr>
        <w:t xml:space="preserve">half of the participants to write about a time they felt nostalgic. </w:t>
      </w:r>
      <w:r w:rsidR="00DA3550" w:rsidRPr="00E84ACD">
        <w:rPr>
          <w:rFonts w:ascii="Times New Roman" w:hAnsi="Times New Roman"/>
          <w:szCs w:val="22"/>
        </w:rPr>
        <w:t>We defined n</w:t>
      </w:r>
      <w:r w:rsidRPr="00E84ACD">
        <w:rPr>
          <w:rFonts w:ascii="Times New Roman" w:hAnsi="Times New Roman"/>
          <w:szCs w:val="22"/>
        </w:rPr>
        <w:t xml:space="preserve">ostalgia as “a sentimental longing for a personally experienced past” (The New Oxford Dictionary of English, 1998, </w:t>
      </w:r>
      <w:r w:rsidRPr="00E84ACD">
        <w:rPr>
          <w:rFonts w:ascii="Times New Roman" w:hAnsi="Times New Roman" w:cstheme="majorBidi"/>
          <w:lang w:eastAsia="zh-CN"/>
        </w:rPr>
        <w:t>p. 1266).</w:t>
      </w:r>
      <w:r w:rsidRPr="00E84ACD">
        <w:rPr>
          <w:rFonts w:ascii="Times New Roman" w:hAnsi="Times New Roman"/>
          <w:szCs w:val="22"/>
        </w:rPr>
        <w:t xml:space="preserve"> </w:t>
      </w:r>
      <w:r w:rsidR="00DA3550" w:rsidRPr="00E84ACD">
        <w:rPr>
          <w:rFonts w:ascii="Times New Roman" w:hAnsi="Times New Roman"/>
          <w:szCs w:val="22"/>
        </w:rPr>
        <w:t>We assigned t</w:t>
      </w:r>
      <w:r w:rsidRPr="00E84ACD">
        <w:rPr>
          <w:rFonts w:ascii="Times New Roman" w:hAnsi="Times New Roman"/>
          <w:szCs w:val="22"/>
        </w:rPr>
        <w:t xml:space="preserve">he other half of participants to the </w:t>
      </w:r>
      <w:r w:rsidR="0014360F" w:rsidRPr="00E84ACD">
        <w:rPr>
          <w:rFonts w:ascii="Times New Roman" w:hAnsi="Times New Roman"/>
          <w:szCs w:val="22"/>
        </w:rPr>
        <w:t>neutral</w:t>
      </w:r>
      <w:r w:rsidRPr="00E84ACD">
        <w:rPr>
          <w:rFonts w:ascii="Times New Roman" w:hAnsi="Times New Roman"/>
          <w:szCs w:val="22"/>
        </w:rPr>
        <w:t xml:space="preserve"> condition and instructed </w:t>
      </w:r>
      <w:r w:rsidR="00DA3550" w:rsidRPr="00E84ACD">
        <w:rPr>
          <w:rFonts w:ascii="Times New Roman" w:hAnsi="Times New Roman"/>
          <w:szCs w:val="22"/>
        </w:rPr>
        <w:t xml:space="preserve">them </w:t>
      </w:r>
      <w:r w:rsidRPr="00E84ACD">
        <w:rPr>
          <w:rFonts w:ascii="Times New Roman" w:hAnsi="Times New Roman"/>
          <w:szCs w:val="22"/>
        </w:rPr>
        <w:t xml:space="preserve">to write about an ordinary event from their past (Wildschut et al. 2006). All participants wrote for three minutes and thirty seconds. </w:t>
      </w:r>
    </w:p>
    <w:p w:rsidR="00DF5DB3" w:rsidRPr="00E84ACD" w:rsidRDefault="00F955E8" w:rsidP="005C7775">
      <w:pPr>
        <w:spacing w:line="480" w:lineRule="auto"/>
        <w:ind w:firstLine="720"/>
        <w:rPr>
          <w:rFonts w:ascii="Times New Roman" w:hAnsi="Times New Roman"/>
          <w:szCs w:val="16"/>
        </w:rPr>
      </w:pPr>
      <w:r w:rsidRPr="00E84ACD">
        <w:rPr>
          <w:rFonts w:ascii="Times New Roman" w:hAnsi="Times New Roman"/>
          <w:szCs w:val="22"/>
        </w:rPr>
        <w:t xml:space="preserve">We conducted a pretest to </w:t>
      </w:r>
      <w:r w:rsidR="00FA16A1" w:rsidRPr="00E84ACD">
        <w:rPr>
          <w:rFonts w:ascii="Times New Roman" w:hAnsi="Times New Roman"/>
          <w:szCs w:val="22"/>
        </w:rPr>
        <w:t xml:space="preserve">confirm the effectiveness of </w:t>
      </w:r>
      <w:r w:rsidR="00DA3550" w:rsidRPr="00E84ACD">
        <w:rPr>
          <w:rFonts w:ascii="Times New Roman" w:hAnsi="Times New Roman"/>
          <w:szCs w:val="22"/>
        </w:rPr>
        <w:t xml:space="preserve">the </w:t>
      </w:r>
      <w:r w:rsidR="00FA16A1" w:rsidRPr="00E84ACD">
        <w:rPr>
          <w:rFonts w:ascii="Times New Roman" w:hAnsi="Times New Roman"/>
          <w:szCs w:val="22"/>
        </w:rPr>
        <w:t xml:space="preserve">manipulation. </w:t>
      </w:r>
      <w:r w:rsidRPr="00E84ACD">
        <w:rPr>
          <w:rFonts w:ascii="Times New Roman" w:hAnsi="Times New Roman"/>
          <w:szCs w:val="22"/>
        </w:rPr>
        <w:t>After writing about the nostalgic or ordinary memory, participants (</w:t>
      </w:r>
      <w:r w:rsidRPr="00E84ACD">
        <w:rPr>
          <w:rFonts w:ascii="Times New Roman" w:hAnsi="Times New Roman"/>
          <w:i/>
          <w:szCs w:val="22"/>
        </w:rPr>
        <w:t xml:space="preserve">N = </w:t>
      </w:r>
      <w:r w:rsidRPr="00E84ACD">
        <w:rPr>
          <w:rFonts w:ascii="Times New Roman" w:hAnsi="Times New Roman"/>
          <w:szCs w:val="22"/>
        </w:rPr>
        <w:t xml:space="preserve">30, 13 females) rated the same three nostalgia items as in experiment 1 (e.g., “Right now, I am feeling quite nostalgic;” 1 = </w:t>
      </w:r>
      <w:r w:rsidRPr="00E84ACD">
        <w:rPr>
          <w:rFonts w:ascii="Times New Roman" w:hAnsi="Times New Roman"/>
          <w:i/>
          <w:szCs w:val="22"/>
        </w:rPr>
        <w:t>strongly disagree</w:t>
      </w:r>
      <w:r w:rsidRPr="00E84ACD">
        <w:rPr>
          <w:rFonts w:ascii="Times New Roman" w:hAnsi="Times New Roman"/>
          <w:szCs w:val="22"/>
        </w:rPr>
        <w:t xml:space="preserve">, 7 = </w:t>
      </w:r>
      <w:r w:rsidRPr="00E84ACD">
        <w:rPr>
          <w:rFonts w:ascii="Times New Roman" w:hAnsi="Times New Roman"/>
          <w:i/>
          <w:szCs w:val="22"/>
        </w:rPr>
        <w:t>strongly agree</w:t>
      </w:r>
      <w:r w:rsidRPr="00E84ACD">
        <w:rPr>
          <w:rFonts w:ascii="Times New Roman" w:hAnsi="Times New Roman"/>
          <w:szCs w:val="22"/>
        </w:rPr>
        <w:t>). We averaged these items into a nostalgia index (</w:t>
      </w:r>
      <w:r w:rsidRPr="00E84ACD">
        <w:rPr>
          <w:rFonts w:ascii="Times New Roman" w:hAnsi="Times New Roman"/>
          <w:szCs w:val="22"/>
        </w:rPr>
        <w:sym w:font="Symbol" w:char="F061"/>
      </w:r>
      <w:r w:rsidRPr="00E84ACD">
        <w:rPr>
          <w:rFonts w:ascii="Times New Roman" w:hAnsi="Times New Roman"/>
          <w:szCs w:val="22"/>
        </w:rPr>
        <w:t xml:space="preserve"> = .98). </w:t>
      </w:r>
      <w:r w:rsidRPr="00E84ACD">
        <w:rPr>
          <w:rFonts w:ascii="Times New Roman" w:hAnsi="Times New Roman"/>
          <w:szCs w:val="16"/>
        </w:rPr>
        <w:t xml:space="preserve">As intended, participants who wrote about a nostalgic memory reported </w:t>
      </w:r>
      <w:r w:rsidR="00440F85" w:rsidRPr="00E84ACD">
        <w:rPr>
          <w:rFonts w:ascii="Times New Roman" w:hAnsi="Times New Roman"/>
          <w:szCs w:val="16"/>
        </w:rPr>
        <w:t>higher levels of</w:t>
      </w:r>
      <w:r w:rsidRPr="00E84ACD">
        <w:rPr>
          <w:rFonts w:ascii="Times New Roman" w:hAnsi="Times New Roman"/>
          <w:szCs w:val="16"/>
        </w:rPr>
        <w:t xml:space="preserve"> nostalgia than those who wrote about an ordinary </w:t>
      </w:r>
      <w:r w:rsidR="00DA3550" w:rsidRPr="00E84ACD">
        <w:rPr>
          <w:rFonts w:ascii="Times New Roman" w:hAnsi="Times New Roman"/>
          <w:szCs w:val="16"/>
        </w:rPr>
        <w:t xml:space="preserve">autobiographical </w:t>
      </w:r>
      <w:r w:rsidRPr="00E84ACD">
        <w:rPr>
          <w:rFonts w:ascii="Times New Roman" w:hAnsi="Times New Roman"/>
          <w:szCs w:val="16"/>
        </w:rPr>
        <w:t>memory (</w:t>
      </w:r>
      <w:r w:rsidRPr="00E84ACD">
        <w:rPr>
          <w:rFonts w:ascii="Times New Roman" w:hAnsi="Times New Roman"/>
          <w:i/>
          <w:szCs w:val="16"/>
        </w:rPr>
        <w:t>M</w:t>
      </w:r>
      <w:r w:rsidRPr="00E84ACD">
        <w:rPr>
          <w:rFonts w:ascii="Times New Roman" w:hAnsi="Times New Roman"/>
          <w:szCs w:val="16"/>
          <w:vertAlign w:val="subscript"/>
        </w:rPr>
        <w:t>nostalgia</w:t>
      </w:r>
      <w:r w:rsidRPr="00E84ACD">
        <w:rPr>
          <w:rFonts w:ascii="Times New Roman" w:hAnsi="Times New Roman"/>
          <w:i/>
          <w:szCs w:val="16"/>
        </w:rPr>
        <w:t xml:space="preserve"> </w:t>
      </w:r>
      <w:r w:rsidRPr="00E84ACD">
        <w:rPr>
          <w:rFonts w:ascii="Times New Roman" w:hAnsi="Times New Roman"/>
          <w:szCs w:val="16"/>
        </w:rPr>
        <w:t xml:space="preserve">= 5.33, </w:t>
      </w:r>
      <w:r w:rsidRPr="00E84ACD">
        <w:rPr>
          <w:rFonts w:ascii="Times New Roman" w:hAnsi="Times New Roman"/>
          <w:i/>
          <w:szCs w:val="16"/>
        </w:rPr>
        <w:t>SD</w:t>
      </w:r>
      <w:r w:rsidRPr="00E84ACD">
        <w:rPr>
          <w:rFonts w:ascii="Times New Roman" w:hAnsi="Times New Roman"/>
          <w:szCs w:val="16"/>
        </w:rPr>
        <w:t xml:space="preserve"> = 1.28 vs. </w:t>
      </w:r>
      <w:proofErr w:type="spellStart"/>
      <w:r w:rsidRPr="00E84ACD">
        <w:rPr>
          <w:rFonts w:ascii="Times New Roman" w:hAnsi="Times New Roman"/>
          <w:i/>
          <w:szCs w:val="16"/>
        </w:rPr>
        <w:t>M</w:t>
      </w:r>
      <w:r w:rsidR="0014360F" w:rsidRPr="00E84ACD">
        <w:rPr>
          <w:rFonts w:ascii="Times New Roman" w:hAnsi="Times New Roman"/>
          <w:szCs w:val="16"/>
          <w:vertAlign w:val="subscript"/>
        </w:rPr>
        <w:t>neutral</w:t>
      </w:r>
      <w:proofErr w:type="spellEnd"/>
      <w:r w:rsidRPr="00E84ACD">
        <w:rPr>
          <w:rFonts w:ascii="Times New Roman" w:hAnsi="Times New Roman"/>
          <w:i/>
          <w:szCs w:val="16"/>
        </w:rPr>
        <w:t xml:space="preserve"> </w:t>
      </w:r>
      <w:r w:rsidRPr="00E84ACD">
        <w:rPr>
          <w:rFonts w:ascii="Times New Roman" w:hAnsi="Times New Roman"/>
          <w:szCs w:val="16"/>
        </w:rPr>
        <w:t xml:space="preserve">= 4.23, </w:t>
      </w:r>
      <w:r w:rsidRPr="00E84ACD">
        <w:rPr>
          <w:rFonts w:ascii="Times New Roman" w:hAnsi="Times New Roman"/>
          <w:i/>
          <w:szCs w:val="16"/>
        </w:rPr>
        <w:t>SD</w:t>
      </w:r>
      <w:r w:rsidRPr="00E84ACD">
        <w:rPr>
          <w:rFonts w:ascii="Times New Roman" w:hAnsi="Times New Roman"/>
          <w:szCs w:val="16"/>
        </w:rPr>
        <w:t xml:space="preserve"> = 1.55; </w:t>
      </w:r>
      <w:proofErr w:type="gramStart"/>
      <w:r w:rsidRPr="00E84ACD">
        <w:rPr>
          <w:rFonts w:ascii="Times New Roman" w:hAnsi="Times New Roman"/>
          <w:i/>
          <w:szCs w:val="16"/>
        </w:rPr>
        <w:t>t</w:t>
      </w:r>
      <w:r w:rsidRPr="00E84ACD">
        <w:rPr>
          <w:rFonts w:ascii="Times New Roman" w:hAnsi="Times New Roman"/>
          <w:szCs w:val="16"/>
        </w:rPr>
        <w:t>(</w:t>
      </w:r>
      <w:proofErr w:type="gramEnd"/>
      <w:r w:rsidRPr="00E84ACD">
        <w:rPr>
          <w:rFonts w:ascii="Times New Roman" w:hAnsi="Times New Roman"/>
          <w:szCs w:val="16"/>
        </w:rPr>
        <w:t>28)</w:t>
      </w:r>
      <w:r w:rsidRPr="00E84ACD">
        <w:rPr>
          <w:rFonts w:ascii="Times New Roman" w:hAnsi="Times New Roman"/>
          <w:i/>
          <w:szCs w:val="16"/>
        </w:rPr>
        <w:t xml:space="preserve"> </w:t>
      </w:r>
      <w:r w:rsidRPr="00E84ACD">
        <w:rPr>
          <w:rFonts w:ascii="Times New Roman" w:hAnsi="Times New Roman"/>
          <w:szCs w:val="16"/>
        </w:rPr>
        <w:t xml:space="preserve">= 4.82, </w:t>
      </w:r>
      <w:r w:rsidRPr="00E84ACD">
        <w:rPr>
          <w:rFonts w:ascii="Times New Roman" w:hAnsi="Times New Roman"/>
          <w:i/>
          <w:szCs w:val="16"/>
        </w:rPr>
        <w:t>p</w:t>
      </w:r>
      <w:r w:rsidRPr="00E84ACD">
        <w:rPr>
          <w:rFonts w:ascii="Times New Roman" w:hAnsi="Times New Roman"/>
          <w:szCs w:val="16"/>
        </w:rPr>
        <w:t xml:space="preserve"> &lt; .05).</w:t>
      </w:r>
    </w:p>
    <w:p w:rsidR="00DF5DB3" w:rsidRPr="00E84ACD" w:rsidRDefault="00F955E8" w:rsidP="005C7775">
      <w:pPr>
        <w:spacing w:line="480" w:lineRule="auto"/>
        <w:rPr>
          <w:rFonts w:ascii="Times New Roman" w:hAnsi="Times New Roman"/>
          <w:szCs w:val="22"/>
        </w:rPr>
      </w:pPr>
      <w:r w:rsidRPr="00E84ACD">
        <w:rPr>
          <w:rFonts w:ascii="Times New Roman" w:hAnsi="Times New Roman"/>
          <w:szCs w:val="22"/>
        </w:rPr>
        <w:tab/>
        <w:t xml:space="preserve">Next, the experimenter announced </w:t>
      </w:r>
      <w:r w:rsidR="00A12766" w:rsidRPr="00E84ACD">
        <w:rPr>
          <w:rFonts w:ascii="Times New Roman" w:hAnsi="Times New Roman"/>
          <w:szCs w:val="22"/>
        </w:rPr>
        <w:t xml:space="preserve">that </w:t>
      </w:r>
      <w:r w:rsidR="001807DF" w:rsidRPr="00E84ACD">
        <w:rPr>
          <w:rFonts w:ascii="Times New Roman" w:hAnsi="Times New Roman"/>
          <w:szCs w:val="22"/>
        </w:rPr>
        <w:t xml:space="preserve">the </w:t>
      </w:r>
      <w:r w:rsidRPr="00E84ACD">
        <w:rPr>
          <w:rFonts w:ascii="Times New Roman" w:hAnsi="Times New Roman"/>
          <w:szCs w:val="22"/>
        </w:rPr>
        <w:t xml:space="preserve">game </w:t>
      </w:r>
      <w:r w:rsidR="001807DF" w:rsidRPr="00E84ACD">
        <w:rPr>
          <w:rFonts w:ascii="Times New Roman" w:hAnsi="Times New Roman"/>
          <w:szCs w:val="22"/>
        </w:rPr>
        <w:t xml:space="preserve">study </w:t>
      </w:r>
      <w:r w:rsidR="00A05E6E" w:rsidRPr="00E84ACD">
        <w:rPr>
          <w:rFonts w:ascii="Times New Roman" w:hAnsi="Times New Roman"/>
          <w:szCs w:val="22"/>
        </w:rPr>
        <w:t xml:space="preserve">they were pilot-testing </w:t>
      </w:r>
      <w:r w:rsidR="001807DF" w:rsidRPr="00E84ACD">
        <w:rPr>
          <w:rFonts w:ascii="Times New Roman" w:hAnsi="Times New Roman"/>
          <w:szCs w:val="22"/>
        </w:rPr>
        <w:t>was</w:t>
      </w:r>
      <w:r w:rsidR="00DA3550" w:rsidRPr="00E84ACD">
        <w:rPr>
          <w:rFonts w:ascii="Times New Roman" w:hAnsi="Times New Roman"/>
          <w:szCs w:val="22"/>
        </w:rPr>
        <w:t xml:space="preserve"> about to</w:t>
      </w:r>
      <w:r w:rsidR="001807DF" w:rsidRPr="00E84ACD">
        <w:rPr>
          <w:rFonts w:ascii="Times New Roman" w:hAnsi="Times New Roman"/>
          <w:szCs w:val="22"/>
        </w:rPr>
        <w:t xml:space="preserve"> start</w:t>
      </w:r>
      <w:r w:rsidRPr="00E84ACD">
        <w:rPr>
          <w:rFonts w:ascii="Times New Roman" w:hAnsi="Times New Roman"/>
          <w:szCs w:val="22"/>
        </w:rPr>
        <w:t xml:space="preserve">. The game was described as having two players, a receiver and a proposer, the latter of whom is granted an endowment of money or time (depending on condition). Participants were told that the proposer decides how much to keep and how much to give to the receiver. At this point, participants chose out of a hat which role would be theirs; all slips of paper </w:t>
      </w:r>
      <w:r w:rsidR="00A12766" w:rsidRPr="00E84ACD">
        <w:rPr>
          <w:rFonts w:ascii="Times New Roman" w:hAnsi="Times New Roman"/>
          <w:szCs w:val="22"/>
        </w:rPr>
        <w:t xml:space="preserve">indicated </w:t>
      </w:r>
      <w:r w:rsidRPr="00E84ACD">
        <w:rPr>
          <w:rFonts w:ascii="Times New Roman" w:hAnsi="Times New Roman"/>
          <w:szCs w:val="22"/>
        </w:rPr>
        <w:t xml:space="preserve">“proposer.” As proposers, participants were instructed to allocate 19 units of their resource (time or money) to the receiver down the hall. </w:t>
      </w:r>
      <w:r w:rsidR="00A12766" w:rsidRPr="00E84ACD">
        <w:rPr>
          <w:rFonts w:ascii="Times New Roman" w:hAnsi="Times New Roman"/>
          <w:szCs w:val="22"/>
        </w:rPr>
        <w:t>P</w:t>
      </w:r>
      <w:r w:rsidRPr="00E84ACD">
        <w:rPr>
          <w:rFonts w:ascii="Times New Roman" w:hAnsi="Times New Roman"/>
          <w:szCs w:val="22"/>
        </w:rPr>
        <w:t xml:space="preserve">articipants were randomly assigned to play the game </w:t>
      </w:r>
      <w:r w:rsidR="00A12766" w:rsidRPr="00E84ACD">
        <w:rPr>
          <w:rFonts w:ascii="Times New Roman" w:hAnsi="Times New Roman"/>
          <w:szCs w:val="22"/>
        </w:rPr>
        <w:t xml:space="preserve">either </w:t>
      </w:r>
      <w:r w:rsidRPr="00E84ACD">
        <w:rPr>
          <w:rFonts w:ascii="Times New Roman" w:hAnsi="Times New Roman"/>
          <w:szCs w:val="22"/>
        </w:rPr>
        <w:t>with money (money resource condition) or with time (time resource condition).</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lastRenderedPageBreak/>
        <w:t>In the money resource condition, participants had the option of allocating money to the receiver. They were given an envelope containing $4.75 in fake money, which could be allocated in $0.25 increments (19 units of money total), and were instructed to decide the amount of money they wanted to keep for themselves and leave the amount of money they decided to part with, if any, for the receiver in the envelope.</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In the time resource condition, participants could divide units that represented the time they could leave early from the experiment. Participants expected that the experiment would take 30 minutes</w:t>
      </w:r>
      <w:r w:rsidR="00456781" w:rsidRPr="00E84ACD">
        <w:rPr>
          <w:rFonts w:ascii="Times New Roman" w:hAnsi="Times New Roman"/>
          <w:szCs w:val="22"/>
        </w:rPr>
        <w:t>,</w:t>
      </w:r>
      <w:r w:rsidRPr="00E84ACD">
        <w:rPr>
          <w:rFonts w:ascii="Times New Roman" w:hAnsi="Times New Roman"/>
          <w:szCs w:val="22"/>
        </w:rPr>
        <w:t xml:space="preserve"> and the first part took less than 10 minutes to complete. </w:t>
      </w:r>
      <w:r w:rsidR="00456781" w:rsidRPr="00E84ACD">
        <w:rPr>
          <w:rFonts w:ascii="Times New Roman" w:hAnsi="Times New Roman"/>
          <w:szCs w:val="22"/>
        </w:rPr>
        <w:t>Subsequently</w:t>
      </w:r>
      <w:r w:rsidRPr="00E84ACD">
        <w:rPr>
          <w:rFonts w:ascii="Times New Roman" w:hAnsi="Times New Roman"/>
          <w:szCs w:val="22"/>
        </w:rPr>
        <w:t xml:space="preserve">, participants were given 19 units of time (at 30 seconds each, totaling 9 minutes and 30 seconds) and were allowed to allocate all, some, or none of the time to the receiver. </w:t>
      </w:r>
    </w:p>
    <w:p w:rsidR="00DF5DB3" w:rsidRPr="00E84ACD" w:rsidRDefault="00DF5DB3" w:rsidP="005C7775">
      <w:pPr>
        <w:spacing w:line="480" w:lineRule="auto"/>
        <w:ind w:firstLine="720"/>
        <w:rPr>
          <w:rFonts w:ascii="Times New Roman" w:hAnsi="Times New Roman"/>
          <w:szCs w:val="22"/>
        </w:rPr>
      </w:pPr>
    </w:p>
    <w:p w:rsidR="00DF5DB3" w:rsidRPr="00E84ACD" w:rsidRDefault="00F955E8" w:rsidP="005C7775">
      <w:pPr>
        <w:spacing w:line="480" w:lineRule="auto"/>
        <w:outlineLvl w:val="0"/>
        <w:rPr>
          <w:rFonts w:ascii="Times New Roman" w:hAnsi="Times New Roman"/>
          <w:i/>
          <w:szCs w:val="22"/>
        </w:rPr>
      </w:pPr>
      <w:r w:rsidRPr="00E84ACD">
        <w:rPr>
          <w:rFonts w:ascii="Times New Roman" w:hAnsi="Times New Roman"/>
          <w:szCs w:val="22"/>
        </w:rPr>
        <w:t>Results</w:t>
      </w:r>
      <w:r w:rsidRPr="00E84ACD">
        <w:rPr>
          <w:rFonts w:ascii="Times New Roman" w:hAnsi="Times New Roman"/>
          <w:i/>
          <w:szCs w:val="22"/>
        </w:rPr>
        <w:t xml:space="preserve">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br/>
        <w:t xml:space="preserve"> </w:t>
      </w:r>
      <w:r w:rsidRPr="00E84ACD">
        <w:rPr>
          <w:rFonts w:ascii="Times New Roman" w:hAnsi="Times New Roman"/>
          <w:szCs w:val="22"/>
        </w:rPr>
        <w:tab/>
        <w:t xml:space="preserve">We predicted that participants who wrote about a nostalgic event, compared to an ordinary event, would give more money to the receiver in the money condition, but not more time in the time condition. A 2 (event: nostalgia vs. ordinary past life) x 2 (resource: money vs. time) ANOVA </w:t>
      </w:r>
      <w:r w:rsidR="001D056C" w:rsidRPr="00E84ACD">
        <w:rPr>
          <w:rFonts w:ascii="Times New Roman" w:hAnsi="Times New Roman"/>
          <w:szCs w:val="22"/>
        </w:rPr>
        <w:t>revealed</w:t>
      </w:r>
      <w:r w:rsidR="00456781" w:rsidRPr="00E84ACD">
        <w:rPr>
          <w:rFonts w:ascii="Times New Roman" w:hAnsi="Times New Roman"/>
          <w:szCs w:val="22"/>
        </w:rPr>
        <w:t xml:space="preserve"> </w:t>
      </w:r>
      <w:r w:rsidRPr="00E84ACD">
        <w:rPr>
          <w:rFonts w:ascii="Times New Roman" w:hAnsi="Times New Roman"/>
          <w:szCs w:val="22"/>
        </w:rPr>
        <w:t>the predicted effect: there was a significant interaction between nostalgia condition and type of resource (</w:t>
      </w:r>
      <w:r w:rsidRPr="00E84ACD">
        <w:rPr>
          <w:rFonts w:ascii="Times New Roman" w:hAnsi="Times New Roman"/>
          <w:bCs/>
          <w:i/>
          <w:iCs/>
          <w:szCs w:val="22"/>
        </w:rPr>
        <w:t xml:space="preserve">F </w:t>
      </w:r>
      <w:r w:rsidRPr="00E84ACD">
        <w:rPr>
          <w:rFonts w:ascii="Times New Roman" w:hAnsi="Times New Roman"/>
          <w:bCs/>
          <w:szCs w:val="22"/>
        </w:rPr>
        <w:t xml:space="preserve">(3,125) = 4.03, </w:t>
      </w:r>
      <w:r w:rsidRPr="00E84ACD">
        <w:rPr>
          <w:rFonts w:ascii="Times New Roman" w:hAnsi="Times New Roman"/>
          <w:bCs/>
          <w:i/>
          <w:iCs/>
          <w:szCs w:val="22"/>
        </w:rPr>
        <w:t xml:space="preserve">p </w:t>
      </w:r>
      <w:r w:rsidRPr="00E84ACD">
        <w:rPr>
          <w:rFonts w:ascii="Times New Roman" w:hAnsi="Times New Roman"/>
          <w:bCs/>
          <w:szCs w:val="22"/>
        </w:rPr>
        <w:t>&lt; .05; figure 1)</w:t>
      </w:r>
      <w:r w:rsidRPr="00E84ACD">
        <w:rPr>
          <w:rFonts w:ascii="Times New Roman" w:hAnsi="Times New Roman"/>
          <w:szCs w:val="22"/>
        </w:rPr>
        <w:t xml:space="preserve">. We </w:t>
      </w:r>
      <w:proofErr w:type="gramStart"/>
      <w:r w:rsidRPr="00E84ACD">
        <w:rPr>
          <w:rFonts w:ascii="Times New Roman" w:hAnsi="Times New Roman"/>
          <w:szCs w:val="22"/>
        </w:rPr>
        <w:t>proceeded</w:t>
      </w:r>
      <w:proofErr w:type="gramEnd"/>
      <w:r w:rsidRPr="00E84ACD">
        <w:rPr>
          <w:rFonts w:ascii="Times New Roman" w:hAnsi="Times New Roman"/>
          <w:szCs w:val="22"/>
        </w:rPr>
        <w:t xml:space="preserve"> with simple effects analyses. In the money dictator game, nostalgic event participants gave significantly more resource units away compared to those in the ordinary past event condition (</w:t>
      </w:r>
      <w:r w:rsidRPr="00E84ACD">
        <w:rPr>
          <w:rFonts w:ascii="Times New Roman" w:hAnsi="Times New Roman"/>
          <w:i/>
          <w:szCs w:val="18"/>
        </w:rPr>
        <w:t>M</w:t>
      </w:r>
      <w:r w:rsidRPr="00E84ACD">
        <w:rPr>
          <w:rFonts w:ascii="Times New Roman" w:hAnsi="Times New Roman"/>
          <w:szCs w:val="16"/>
          <w:vertAlign w:val="subscript"/>
        </w:rPr>
        <w:t>nostalgia</w:t>
      </w:r>
      <w:r w:rsidRPr="00E84ACD">
        <w:rPr>
          <w:rFonts w:ascii="Times New Roman" w:hAnsi="Times New Roman"/>
          <w:szCs w:val="18"/>
        </w:rPr>
        <w:t xml:space="preserve"> </w:t>
      </w:r>
      <w:r w:rsidRPr="00E84ACD">
        <w:rPr>
          <w:rFonts w:ascii="Times New Roman" w:hAnsi="Times New Roman"/>
          <w:szCs w:val="22"/>
        </w:rPr>
        <w:t xml:space="preserve">= 8.09, </w:t>
      </w:r>
      <w:r w:rsidRPr="00E84ACD">
        <w:rPr>
          <w:rFonts w:ascii="Times New Roman" w:hAnsi="Times New Roman"/>
          <w:i/>
          <w:szCs w:val="22"/>
        </w:rPr>
        <w:t xml:space="preserve">SD </w:t>
      </w:r>
      <w:r w:rsidRPr="00E84ACD">
        <w:rPr>
          <w:rFonts w:ascii="Times New Roman" w:hAnsi="Times New Roman"/>
          <w:szCs w:val="22"/>
        </w:rPr>
        <w:t>= 4.95</w:t>
      </w:r>
      <w:r w:rsidRPr="00E84ACD">
        <w:rPr>
          <w:rFonts w:ascii="Times New Roman" w:hAnsi="Times New Roman"/>
          <w:szCs w:val="18"/>
        </w:rPr>
        <w:t xml:space="preserve"> vs. </w:t>
      </w:r>
      <w:proofErr w:type="spellStart"/>
      <w:r w:rsidRPr="00E84ACD">
        <w:rPr>
          <w:rFonts w:ascii="Times New Roman" w:hAnsi="Times New Roman"/>
          <w:i/>
          <w:szCs w:val="18"/>
        </w:rPr>
        <w:t>M</w:t>
      </w:r>
      <w:r w:rsidR="0014360F" w:rsidRPr="00E84ACD">
        <w:rPr>
          <w:rFonts w:ascii="Times New Roman" w:hAnsi="Times New Roman"/>
          <w:szCs w:val="16"/>
          <w:vertAlign w:val="subscript"/>
        </w:rPr>
        <w:t>neutral</w:t>
      </w:r>
      <w:proofErr w:type="spellEnd"/>
      <w:r w:rsidRPr="00E84ACD">
        <w:rPr>
          <w:rFonts w:ascii="Times New Roman" w:hAnsi="Times New Roman"/>
          <w:szCs w:val="18"/>
        </w:rPr>
        <w:t xml:space="preserve"> </w:t>
      </w:r>
      <w:r w:rsidRPr="00E84ACD">
        <w:rPr>
          <w:rFonts w:ascii="Times New Roman" w:hAnsi="Times New Roman"/>
          <w:szCs w:val="22"/>
        </w:rPr>
        <w:t xml:space="preserve">= 5.74, </w:t>
      </w:r>
      <w:r w:rsidRPr="00E84ACD">
        <w:rPr>
          <w:rFonts w:ascii="Times New Roman" w:hAnsi="Times New Roman"/>
          <w:i/>
          <w:szCs w:val="22"/>
        </w:rPr>
        <w:t xml:space="preserve">SD </w:t>
      </w:r>
      <w:r w:rsidRPr="00E84ACD">
        <w:rPr>
          <w:rFonts w:ascii="Times New Roman" w:hAnsi="Times New Roman"/>
          <w:szCs w:val="22"/>
        </w:rPr>
        <w:t>= 4.79</w:t>
      </w:r>
      <w:r w:rsidRPr="00E84ACD">
        <w:rPr>
          <w:rFonts w:ascii="Times New Roman" w:hAnsi="Times New Roman"/>
          <w:szCs w:val="18"/>
        </w:rPr>
        <w:t xml:space="preserve">; </w:t>
      </w:r>
      <w:r w:rsidR="00766B75" w:rsidRPr="00E84ACD">
        <w:rPr>
          <w:rFonts w:ascii="Times New Roman" w:hAnsi="Times New Roman"/>
          <w:bCs/>
          <w:i/>
          <w:iCs/>
          <w:szCs w:val="22"/>
        </w:rPr>
        <w:t xml:space="preserve">F </w:t>
      </w:r>
      <w:r w:rsidR="00766B75" w:rsidRPr="00E84ACD">
        <w:rPr>
          <w:rFonts w:ascii="Times New Roman" w:hAnsi="Times New Roman"/>
          <w:bCs/>
          <w:szCs w:val="22"/>
        </w:rPr>
        <w:t xml:space="preserve">(1,125) </w:t>
      </w:r>
      <w:r w:rsidRPr="00E84ACD">
        <w:rPr>
          <w:rFonts w:ascii="Times New Roman" w:hAnsi="Times New Roman"/>
          <w:bCs/>
          <w:szCs w:val="22"/>
        </w:rPr>
        <w:t xml:space="preserve">= </w:t>
      </w:r>
      <w:r w:rsidR="00766B75" w:rsidRPr="00E84ACD">
        <w:rPr>
          <w:rFonts w:ascii="Times New Roman" w:hAnsi="Times New Roman"/>
          <w:bCs/>
          <w:szCs w:val="22"/>
        </w:rPr>
        <w:t>5.53</w:t>
      </w:r>
      <w:r w:rsidRPr="00E84ACD">
        <w:rPr>
          <w:rFonts w:ascii="Times New Roman" w:hAnsi="Times New Roman"/>
          <w:bCs/>
          <w:szCs w:val="22"/>
        </w:rPr>
        <w:t xml:space="preserve">, </w:t>
      </w:r>
      <w:r w:rsidRPr="00E84ACD">
        <w:rPr>
          <w:rFonts w:ascii="Times New Roman" w:hAnsi="Times New Roman"/>
          <w:bCs/>
          <w:i/>
          <w:iCs/>
          <w:szCs w:val="22"/>
        </w:rPr>
        <w:t xml:space="preserve">p </w:t>
      </w:r>
      <w:r w:rsidRPr="00E84ACD">
        <w:rPr>
          <w:rFonts w:ascii="Times New Roman" w:hAnsi="Times New Roman"/>
          <w:bCs/>
          <w:szCs w:val="22"/>
        </w:rPr>
        <w:t>&lt; .05)</w:t>
      </w:r>
      <w:r w:rsidRPr="00E84ACD">
        <w:rPr>
          <w:rFonts w:ascii="Times New Roman" w:hAnsi="Times New Roman"/>
          <w:szCs w:val="22"/>
        </w:rPr>
        <w:t xml:space="preserve">. However, in the time dictator game, </w:t>
      </w:r>
      <w:r w:rsidR="00122D70" w:rsidRPr="00E84ACD">
        <w:rPr>
          <w:rFonts w:ascii="Times New Roman" w:hAnsi="Times New Roman"/>
          <w:szCs w:val="22"/>
        </w:rPr>
        <w:t xml:space="preserve">there was no difference in resource allocation between </w:t>
      </w:r>
      <w:r w:rsidRPr="00E84ACD">
        <w:rPr>
          <w:rFonts w:ascii="Times New Roman" w:hAnsi="Times New Roman"/>
          <w:szCs w:val="22"/>
        </w:rPr>
        <w:t>nostalgic and ordinary event participants (</w:t>
      </w:r>
      <w:r w:rsidRPr="00E84ACD">
        <w:rPr>
          <w:rFonts w:ascii="Times New Roman" w:hAnsi="Times New Roman"/>
          <w:i/>
          <w:szCs w:val="18"/>
        </w:rPr>
        <w:t>M</w:t>
      </w:r>
      <w:r w:rsidRPr="00E84ACD">
        <w:rPr>
          <w:rFonts w:ascii="Times New Roman" w:hAnsi="Times New Roman"/>
          <w:szCs w:val="16"/>
          <w:vertAlign w:val="subscript"/>
        </w:rPr>
        <w:t>nostalgia</w:t>
      </w:r>
      <w:r w:rsidRPr="00E84ACD">
        <w:rPr>
          <w:rFonts w:ascii="Times New Roman" w:hAnsi="Times New Roman"/>
          <w:szCs w:val="18"/>
        </w:rPr>
        <w:t xml:space="preserve"> = 7.58, </w:t>
      </w:r>
      <w:r w:rsidRPr="00E84ACD">
        <w:rPr>
          <w:rFonts w:ascii="Times New Roman" w:hAnsi="Times New Roman"/>
          <w:i/>
          <w:szCs w:val="22"/>
        </w:rPr>
        <w:t xml:space="preserve">SD </w:t>
      </w:r>
      <w:r w:rsidRPr="00E84ACD">
        <w:rPr>
          <w:rFonts w:ascii="Times New Roman" w:hAnsi="Times New Roman"/>
          <w:szCs w:val="22"/>
        </w:rPr>
        <w:t xml:space="preserve">= </w:t>
      </w:r>
      <w:r w:rsidRPr="00E84ACD">
        <w:rPr>
          <w:rFonts w:ascii="Times New Roman" w:hAnsi="Times New Roman"/>
          <w:szCs w:val="18"/>
        </w:rPr>
        <w:t xml:space="preserve">3.39 vs. </w:t>
      </w:r>
      <w:proofErr w:type="spellStart"/>
      <w:r w:rsidRPr="00E84ACD">
        <w:rPr>
          <w:rFonts w:ascii="Times New Roman" w:hAnsi="Times New Roman"/>
          <w:i/>
          <w:szCs w:val="18"/>
        </w:rPr>
        <w:t>M</w:t>
      </w:r>
      <w:r w:rsidR="0014360F" w:rsidRPr="00E84ACD">
        <w:rPr>
          <w:rFonts w:ascii="Times New Roman" w:hAnsi="Times New Roman"/>
          <w:szCs w:val="16"/>
          <w:vertAlign w:val="subscript"/>
        </w:rPr>
        <w:t>neutral</w:t>
      </w:r>
      <w:proofErr w:type="spellEnd"/>
      <w:r w:rsidRPr="00E84ACD">
        <w:rPr>
          <w:rFonts w:ascii="Times New Roman" w:hAnsi="Times New Roman"/>
          <w:szCs w:val="18"/>
        </w:rPr>
        <w:t xml:space="preserve"> = 8.59,</w:t>
      </w:r>
      <w:r w:rsidRPr="00E84ACD">
        <w:rPr>
          <w:rFonts w:ascii="Times New Roman" w:hAnsi="Times New Roman"/>
          <w:bCs/>
          <w:i/>
          <w:iCs/>
          <w:szCs w:val="22"/>
        </w:rPr>
        <w:t xml:space="preserve"> </w:t>
      </w:r>
      <w:r w:rsidRPr="00E84ACD">
        <w:rPr>
          <w:rFonts w:ascii="Times New Roman" w:hAnsi="Times New Roman"/>
          <w:i/>
          <w:szCs w:val="18"/>
        </w:rPr>
        <w:t>SD</w:t>
      </w:r>
      <w:r w:rsidRPr="00E84ACD">
        <w:rPr>
          <w:rFonts w:ascii="Times New Roman" w:hAnsi="Times New Roman"/>
          <w:szCs w:val="18"/>
        </w:rPr>
        <w:t xml:space="preserve"> = 4.31; </w:t>
      </w:r>
      <w:r w:rsidR="00766B75" w:rsidRPr="00E84ACD">
        <w:rPr>
          <w:rFonts w:ascii="Times New Roman" w:hAnsi="Times New Roman"/>
          <w:bCs/>
          <w:i/>
          <w:iCs/>
          <w:szCs w:val="22"/>
        </w:rPr>
        <w:t>F</w:t>
      </w:r>
      <w:r w:rsidRPr="00E84ACD">
        <w:rPr>
          <w:rFonts w:ascii="Times New Roman" w:hAnsi="Times New Roman"/>
          <w:bCs/>
          <w:szCs w:val="22"/>
        </w:rPr>
        <w:t xml:space="preserve"> &lt; 1, NS)</w:t>
      </w:r>
      <w:r w:rsidRPr="00E84ACD">
        <w:rPr>
          <w:rFonts w:ascii="Times New Roman" w:hAnsi="Times New Roman"/>
          <w:szCs w:val="22"/>
        </w:rPr>
        <w:t xml:space="preserve">. </w:t>
      </w:r>
    </w:p>
    <w:p w:rsidR="00DF5DB3" w:rsidRPr="00E84ACD" w:rsidRDefault="00DF5DB3" w:rsidP="005C7775">
      <w:pPr>
        <w:spacing w:line="480" w:lineRule="auto"/>
        <w:rPr>
          <w:rFonts w:ascii="Times New Roman" w:hAnsi="Times New Roman"/>
          <w:szCs w:val="22"/>
        </w:rPr>
      </w:pPr>
    </w:p>
    <w:p w:rsidR="00DF5DB3" w:rsidRPr="00E84ACD" w:rsidRDefault="00F955E8" w:rsidP="005C7775">
      <w:pPr>
        <w:tabs>
          <w:tab w:val="left" w:pos="4500"/>
        </w:tabs>
        <w:spacing w:line="480" w:lineRule="auto"/>
        <w:jc w:val="center"/>
        <w:rPr>
          <w:rFonts w:ascii="Times New Roman" w:hAnsi="Times New Roman"/>
          <w:szCs w:val="22"/>
        </w:rPr>
      </w:pPr>
      <w:r w:rsidRPr="00E84ACD">
        <w:rPr>
          <w:rFonts w:ascii="Times New Roman" w:hAnsi="Times New Roman"/>
          <w:szCs w:val="22"/>
        </w:rPr>
        <w:t>--------------------------------------</w:t>
      </w:r>
      <w:r w:rsidRPr="00E84ACD">
        <w:rPr>
          <w:rFonts w:ascii="Times New Roman" w:hAnsi="Times New Roman"/>
          <w:szCs w:val="22"/>
        </w:rPr>
        <w:br/>
        <w:t>Insert figure 1 about here</w:t>
      </w:r>
      <w:r w:rsidRPr="00E84ACD">
        <w:rPr>
          <w:rFonts w:ascii="Times New Roman" w:hAnsi="Times New Roman"/>
          <w:szCs w:val="22"/>
        </w:rPr>
        <w:br/>
        <w:t>--------------------------------------</w:t>
      </w:r>
    </w:p>
    <w:p w:rsidR="00DF5DB3" w:rsidRPr="00E84ACD" w:rsidRDefault="00DF5DB3" w:rsidP="005C7775">
      <w:pPr>
        <w:spacing w:line="480" w:lineRule="auto"/>
        <w:rPr>
          <w:rFonts w:ascii="Times New Roman" w:hAnsi="Times New Roman"/>
          <w:szCs w:val="22"/>
        </w:rPr>
      </w:pPr>
    </w:p>
    <w:p w:rsidR="00DF5DB3" w:rsidRPr="00E84ACD" w:rsidRDefault="00F955E8" w:rsidP="005C7775">
      <w:pPr>
        <w:spacing w:line="480" w:lineRule="auto"/>
        <w:outlineLvl w:val="0"/>
        <w:rPr>
          <w:rFonts w:ascii="Times New Roman" w:hAnsi="Times New Roman"/>
          <w:szCs w:val="18"/>
        </w:rPr>
      </w:pPr>
      <w:r w:rsidRPr="00E84ACD">
        <w:rPr>
          <w:rFonts w:ascii="Times New Roman" w:hAnsi="Times New Roman"/>
          <w:szCs w:val="18"/>
        </w:rPr>
        <w:t xml:space="preserve">Discussion </w:t>
      </w:r>
    </w:p>
    <w:p w:rsidR="00DF5DB3" w:rsidRPr="00E84ACD" w:rsidRDefault="00DF5DB3" w:rsidP="005C7775">
      <w:pPr>
        <w:spacing w:line="480" w:lineRule="auto"/>
        <w:ind w:firstLine="720"/>
        <w:rPr>
          <w:rFonts w:ascii="Times New Roman" w:hAnsi="Times New Roman"/>
          <w:szCs w:val="20"/>
        </w:rPr>
      </w:pPr>
    </w:p>
    <w:p w:rsidR="00AF138A" w:rsidRPr="00E84ACD" w:rsidRDefault="0071220E" w:rsidP="005C7775">
      <w:pPr>
        <w:spacing w:line="480" w:lineRule="auto"/>
        <w:ind w:firstLine="720"/>
        <w:rPr>
          <w:rFonts w:ascii="Times New Roman" w:hAnsi="Times New Roman"/>
          <w:szCs w:val="22"/>
        </w:rPr>
      </w:pPr>
      <w:r w:rsidRPr="00E84ACD">
        <w:rPr>
          <w:rFonts w:ascii="Times New Roman" w:hAnsi="Times New Roman"/>
          <w:szCs w:val="20"/>
        </w:rPr>
        <w:t>E</w:t>
      </w:r>
      <w:r w:rsidR="00F955E8" w:rsidRPr="00E84ACD">
        <w:rPr>
          <w:rFonts w:ascii="Times New Roman" w:hAnsi="Times New Roman"/>
          <w:szCs w:val="20"/>
        </w:rPr>
        <w:t>xperiment 2</w:t>
      </w:r>
      <w:r w:rsidRPr="00E84ACD">
        <w:rPr>
          <w:rFonts w:ascii="Times New Roman" w:hAnsi="Times New Roman"/>
          <w:szCs w:val="20"/>
        </w:rPr>
        <w:t>’s results bolstered confidence in our hypotheses. P</w:t>
      </w:r>
      <w:r w:rsidR="00F955E8" w:rsidRPr="00E84ACD">
        <w:rPr>
          <w:rFonts w:ascii="Times New Roman" w:hAnsi="Times New Roman"/>
          <w:szCs w:val="20"/>
        </w:rPr>
        <w:t>articipants who had recalled a nostalgic event gave away more money, but not time, than those who had recently recalled an ordinary</w:t>
      </w:r>
      <w:r w:rsidRPr="00E84ACD">
        <w:rPr>
          <w:rFonts w:ascii="Times New Roman" w:hAnsi="Times New Roman"/>
          <w:szCs w:val="20"/>
        </w:rPr>
        <w:t xml:space="preserve"> past life</w:t>
      </w:r>
      <w:r w:rsidR="00F955E8" w:rsidRPr="00E84ACD">
        <w:rPr>
          <w:rFonts w:ascii="Times New Roman" w:hAnsi="Times New Roman"/>
          <w:szCs w:val="20"/>
        </w:rPr>
        <w:t xml:space="preserve"> event. N</w:t>
      </w:r>
      <w:r w:rsidR="00F955E8" w:rsidRPr="00E84ACD">
        <w:rPr>
          <w:rFonts w:ascii="Times New Roman" w:hAnsi="Times New Roman"/>
          <w:bCs/>
          <w:szCs w:val="22"/>
        </w:rPr>
        <w:t xml:space="preserve">ostalgia participants allocated 42% of their money (8.09 units), approximately 40% more money than those in the </w:t>
      </w:r>
      <w:r w:rsidR="0014360F" w:rsidRPr="00E84ACD">
        <w:rPr>
          <w:rFonts w:ascii="Times New Roman" w:hAnsi="Times New Roman"/>
          <w:bCs/>
          <w:szCs w:val="22"/>
        </w:rPr>
        <w:t>neutral</w:t>
      </w:r>
      <w:r w:rsidR="00F955E8" w:rsidRPr="00E84ACD">
        <w:rPr>
          <w:rFonts w:ascii="Times New Roman" w:hAnsi="Times New Roman"/>
          <w:bCs/>
          <w:szCs w:val="22"/>
        </w:rPr>
        <w:t xml:space="preserve"> condition, indicating a weakened desire to hold onto their money. </w:t>
      </w:r>
      <w:r w:rsidR="00E40D86" w:rsidRPr="00E84ACD">
        <w:rPr>
          <w:rFonts w:ascii="Times New Roman" w:hAnsi="Times New Roman"/>
          <w:szCs w:val="22"/>
        </w:rPr>
        <w:t>Thus, e</w:t>
      </w:r>
      <w:r w:rsidR="00F955E8" w:rsidRPr="00E84ACD">
        <w:rPr>
          <w:rFonts w:ascii="Times New Roman" w:hAnsi="Times New Roman"/>
          <w:szCs w:val="22"/>
        </w:rPr>
        <w:t xml:space="preserve">xperiment 2 established the specificity of </w:t>
      </w:r>
      <w:r w:rsidR="00A12766" w:rsidRPr="00E84ACD">
        <w:rPr>
          <w:rFonts w:ascii="Times New Roman" w:hAnsi="Times New Roman"/>
          <w:szCs w:val="22"/>
        </w:rPr>
        <w:t xml:space="preserve">the </w:t>
      </w:r>
      <w:r w:rsidR="00F955E8" w:rsidRPr="00E84ACD">
        <w:rPr>
          <w:rFonts w:ascii="Times New Roman" w:hAnsi="Times New Roman"/>
          <w:szCs w:val="22"/>
        </w:rPr>
        <w:t xml:space="preserve">effect—namely that nostalgia influences motivation for money, but not </w:t>
      </w:r>
      <w:r w:rsidR="00456781" w:rsidRPr="00E84ACD">
        <w:rPr>
          <w:rFonts w:ascii="Times New Roman" w:hAnsi="Times New Roman"/>
          <w:szCs w:val="22"/>
        </w:rPr>
        <w:t xml:space="preserve">for </w:t>
      </w:r>
      <w:r w:rsidR="00F955E8" w:rsidRPr="00E84ACD">
        <w:rPr>
          <w:rFonts w:ascii="Times New Roman" w:hAnsi="Times New Roman"/>
          <w:szCs w:val="22"/>
        </w:rPr>
        <w:t>another resource</w:t>
      </w:r>
      <w:r w:rsidR="00A12766" w:rsidRPr="00E84ACD">
        <w:rPr>
          <w:rFonts w:ascii="Times New Roman" w:hAnsi="Times New Roman"/>
          <w:szCs w:val="22"/>
        </w:rPr>
        <w:t xml:space="preserve"> (i.e.</w:t>
      </w:r>
      <w:r w:rsidR="00F955E8" w:rsidRPr="00E84ACD">
        <w:rPr>
          <w:rFonts w:ascii="Times New Roman" w:hAnsi="Times New Roman"/>
          <w:szCs w:val="22"/>
        </w:rPr>
        <w:t xml:space="preserve"> time</w:t>
      </w:r>
      <w:r w:rsidR="00A12766" w:rsidRPr="00E84ACD">
        <w:rPr>
          <w:rFonts w:ascii="Times New Roman" w:hAnsi="Times New Roman"/>
          <w:szCs w:val="22"/>
        </w:rPr>
        <w:t>)</w:t>
      </w:r>
      <w:r w:rsidR="00F955E8" w:rsidRPr="00E84ACD">
        <w:rPr>
          <w:rFonts w:ascii="Times New Roman" w:hAnsi="Times New Roman"/>
          <w:szCs w:val="22"/>
        </w:rPr>
        <w:t xml:space="preserve">. </w:t>
      </w:r>
      <w:r w:rsidR="00603579" w:rsidRPr="00E84ACD">
        <w:rPr>
          <w:rFonts w:ascii="Times New Roman" w:hAnsi="Times New Roman"/>
          <w:szCs w:val="22"/>
        </w:rPr>
        <w:t xml:space="preserve">Our time allocation </w:t>
      </w:r>
      <w:r w:rsidR="0085005A" w:rsidRPr="00E84ACD">
        <w:rPr>
          <w:rFonts w:ascii="Times New Roman" w:hAnsi="Times New Roman"/>
          <w:szCs w:val="22"/>
        </w:rPr>
        <w:t xml:space="preserve">results </w:t>
      </w:r>
      <w:r w:rsidR="00603579" w:rsidRPr="00E84ACD">
        <w:rPr>
          <w:rFonts w:ascii="Times New Roman" w:hAnsi="Times New Roman"/>
          <w:szCs w:val="22"/>
        </w:rPr>
        <w:t xml:space="preserve">may </w:t>
      </w:r>
      <w:r w:rsidR="00E223E7" w:rsidRPr="00E84ACD">
        <w:rPr>
          <w:rFonts w:ascii="Times New Roman" w:hAnsi="Times New Roman"/>
          <w:szCs w:val="22"/>
        </w:rPr>
        <w:t>appear</w:t>
      </w:r>
      <w:r w:rsidR="00603579" w:rsidRPr="00E84ACD">
        <w:rPr>
          <w:rFonts w:ascii="Times New Roman" w:hAnsi="Times New Roman"/>
          <w:szCs w:val="22"/>
        </w:rPr>
        <w:t xml:space="preserve"> somewhat inconsistent </w:t>
      </w:r>
      <w:r w:rsidR="0085005A" w:rsidRPr="00E84ACD">
        <w:rPr>
          <w:rFonts w:ascii="Times New Roman" w:hAnsi="Times New Roman"/>
          <w:szCs w:val="22"/>
        </w:rPr>
        <w:t>with</w:t>
      </w:r>
      <w:r w:rsidR="00603579" w:rsidRPr="00E84ACD">
        <w:rPr>
          <w:rFonts w:ascii="Times New Roman" w:hAnsi="Times New Roman"/>
          <w:szCs w:val="22"/>
        </w:rPr>
        <w:t xml:space="preserve"> those from prior </w:t>
      </w:r>
      <w:r w:rsidR="004F2D31" w:rsidRPr="00E84ACD">
        <w:rPr>
          <w:rFonts w:ascii="Times New Roman" w:hAnsi="Times New Roman"/>
          <w:szCs w:val="22"/>
        </w:rPr>
        <w:t>research</w:t>
      </w:r>
      <w:r w:rsidR="00322AEF" w:rsidRPr="00E84ACD">
        <w:rPr>
          <w:rFonts w:ascii="Times New Roman" w:hAnsi="Times New Roman"/>
          <w:szCs w:val="22"/>
        </w:rPr>
        <w:t xml:space="preserve"> </w:t>
      </w:r>
      <w:r w:rsidR="005B5593" w:rsidRPr="00E84ACD">
        <w:rPr>
          <w:rFonts w:ascii="Times New Roman" w:hAnsi="Times New Roman"/>
          <w:szCs w:val="22"/>
        </w:rPr>
        <w:t>demonstrating</w:t>
      </w:r>
      <w:r w:rsidR="00603579" w:rsidRPr="00E84ACD">
        <w:rPr>
          <w:rFonts w:ascii="Times New Roman" w:hAnsi="Times New Roman"/>
          <w:szCs w:val="22"/>
        </w:rPr>
        <w:t xml:space="preserve"> </w:t>
      </w:r>
      <w:r w:rsidR="004F2D31" w:rsidRPr="00E84ACD">
        <w:rPr>
          <w:rFonts w:ascii="Times New Roman" w:hAnsi="Times New Roman"/>
          <w:szCs w:val="22"/>
        </w:rPr>
        <w:t xml:space="preserve">that </w:t>
      </w:r>
      <w:r w:rsidR="00603579" w:rsidRPr="00E84ACD">
        <w:rPr>
          <w:rFonts w:ascii="Times New Roman" w:hAnsi="Times New Roman"/>
          <w:szCs w:val="22"/>
        </w:rPr>
        <w:t>nostalgia increased</w:t>
      </w:r>
      <w:r w:rsidR="0031550A" w:rsidRPr="00E84ACD">
        <w:rPr>
          <w:rFonts w:ascii="Times New Roman" w:hAnsi="Times New Roman"/>
          <w:szCs w:val="22"/>
        </w:rPr>
        <w:t xml:space="preserve"> charitable</w:t>
      </w:r>
      <w:r w:rsidR="00603579" w:rsidRPr="00E84ACD">
        <w:rPr>
          <w:rFonts w:ascii="Times New Roman" w:hAnsi="Times New Roman"/>
          <w:szCs w:val="22"/>
        </w:rPr>
        <w:t xml:space="preserve"> intentions </w:t>
      </w:r>
      <w:r w:rsidR="0031550A" w:rsidRPr="00E84ACD">
        <w:rPr>
          <w:rFonts w:ascii="Times New Roman" w:hAnsi="Times New Roman"/>
          <w:szCs w:val="22"/>
        </w:rPr>
        <w:t xml:space="preserve">of </w:t>
      </w:r>
      <w:r w:rsidR="00603579" w:rsidRPr="00E84ACD">
        <w:rPr>
          <w:rFonts w:ascii="Times New Roman" w:hAnsi="Times New Roman"/>
          <w:szCs w:val="22"/>
        </w:rPr>
        <w:t xml:space="preserve">time </w:t>
      </w:r>
      <w:r w:rsidR="003C21EF" w:rsidRPr="00E84ACD">
        <w:rPr>
          <w:rFonts w:ascii="Times New Roman" w:hAnsi="Times New Roman"/>
          <w:szCs w:val="22"/>
        </w:rPr>
        <w:t xml:space="preserve">through an increased sense of empathy </w:t>
      </w:r>
      <w:r w:rsidR="00603579" w:rsidRPr="00E84ACD">
        <w:rPr>
          <w:rFonts w:ascii="Times New Roman" w:hAnsi="Times New Roman"/>
          <w:szCs w:val="22"/>
        </w:rPr>
        <w:t xml:space="preserve">(Zhou et al. 2012). </w:t>
      </w:r>
      <w:r w:rsidR="00322AEF" w:rsidRPr="00E84ACD">
        <w:rPr>
          <w:rFonts w:ascii="Times New Roman" w:hAnsi="Times New Roman"/>
          <w:szCs w:val="22"/>
        </w:rPr>
        <w:t xml:space="preserve">However, it is likely that </w:t>
      </w:r>
      <w:r w:rsidR="00603579" w:rsidRPr="00E84ACD">
        <w:rPr>
          <w:rFonts w:ascii="Times New Roman" w:hAnsi="Times New Roman"/>
          <w:szCs w:val="22"/>
        </w:rPr>
        <w:t>the dictator game</w:t>
      </w:r>
      <w:r w:rsidR="00322AEF" w:rsidRPr="00E84ACD">
        <w:rPr>
          <w:rFonts w:ascii="Times New Roman" w:hAnsi="Times New Roman"/>
          <w:szCs w:val="22"/>
        </w:rPr>
        <w:t xml:space="preserve"> context used in the current </w:t>
      </w:r>
      <w:r w:rsidR="0031550A" w:rsidRPr="00E84ACD">
        <w:rPr>
          <w:rFonts w:ascii="Times New Roman" w:hAnsi="Times New Roman"/>
          <w:szCs w:val="22"/>
        </w:rPr>
        <w:t>experiment</w:t>
      </w:r>
      <w:r w:rsidR="00322AEF" w:rsidRPr="00E84ACD">
        <w:rPr>
          <w:rFonts w:ascii="Times New Roman" w:hAnsi="Times New Roman"/>
          <w:szCs w:val="22"/>
        </w:rPr>
        <w:t xml:space="preserve"> </w:t>
      </w:r>
      <w:r w:rsidR="003C21EF" w:rsidRPr="00E84ACD">
        <w:rPr>
          <w:rFonts w:ascii="Times New Roman" w:hAnsi="Times New Roman"/>
          <w:szCs w:val="22"/>
        </w:rPr>
        <w:t xml:space="preserve">did </w:t>
      </w:r>
      <w:r w:rsidR="005D70B1" w:rsidRPr="00E84ACD">
        <w:rPr>
          <w:rFonts w:ascii="Times New Roman" w:hAnsi="Times New Roman"/>
          <w:szCs w:val="22"/>
        </w:rPr>
        <w:t xml:space="preserve">not </w:t>
      </w:r>
      <w:r w:rsidR="003C21EF" w:rsidRPr="00E84ACD">
        <w:rPr>
          <w:rFonts w:ascii="Times New Roman" w:hAnsi="Times New Roman"/>
          <w:szCs w:val="22"/>
        </w:rPr>
        <w:t xml:space="preserve">elicit feelings </w:t>
      </w:r>
      <w:r w:rsidR="00F7739C" w:rsidRPr="00E84ACD">
        <w:rPr>
          <w:rFonts w:ascii="Times New Roman" w:hAnsi="Times New Roman"/>
          <w:szCs w:val="22"/>
        </w:rPr>
        <w:t xml:space="preserve">of </w:t>
      </w:r>
      <w:r w:rsidR="003C21EF" w:rsidRPr="00E84ACD">
        <w:rPr>
          <w:rFonts w:ascii="Times New Roman" w:hAnsi="Times New Roman"/>
          <w:szCs w:val="22"/>
        </w:rPr>
        <w:t>empathy</w:t>
      </w:r>
      <w:r w:rsidR="0085005A" w:rsidRPr="00E84ACD">
        <w:rPr>
          <w:rFonts w:ascii="Times New Roman" w:hAnsi="Times New Roman"/>
          <w:szCs w:val="22"/>
        </w:rPr>
        <w:t xml:space="preserve"> akin to those found </w:t>
      </w:r>
      <w:r w:rsidR="005B5593" w:rsidRPr="00E84ACD">
        <w:rPr>
          <w:rFonts w:ascii="Times New Roman" w:hAnsi="Times New Roman"/>
          <w:szCs w:val="22"/>
        </w:rPr>
        <w:t xml:space="preserve">in </w:t>
      </w:r>
      <w:r w:rsidR="00322AEF" w:rsidRPr="00E84ACD">
        <w:rPr>
          <w:rFonts w:ascii="Times New Roman" w:hAnsi="Times New Roman"/>
          <w:szCs w:val="22"/>
        </w:rPr>
        <w:t xml:space="preserve">the charitable contexts </w:t>
      </w:r>
      <w:r w:rsidR="004E79AE" w:rsidRPr="00E84ACD">
        <w:rPr>
          <w:rFonts w:ascii="Times New Roman" w:hAnsi="Times New Roman"/>
          <w:szCs w:val="22"/>
        </w:rPr>
        <w:t>implicated by</w:t>
      </w:r>
      <w:r w:rsidR="0085005A" w:rsidRPr="00E84ACD">
        <w:rPr>
          <w:rFonts w:ascii="Times New Roman" w:hAnsi="Times New Roman"/>
          <w:szCs w:val="22"/>
        </w:rPr>
        <w:t xml:space="preserve"> </w:t>
      </w:r>
      <w:r w:rsidR="00D46EDF" w:rsidRPr="00E84ACD">
        <w:rPr>
          <w:rFonts w:ascii="Times New Roman" w:hAnsi="Times New Roman"/>
          <w:szCs w:val="22"/>
        </w:rPr>
        <w:t>Zhou and colleagues</w:t>
      </w:r>
      <w:r w:rsidR="0031550A" w:rsidRPr="00E84ACD">
        <w:rPr>
          <w:rFonts w:ascii="Times New Roman" w:hAnsi="Times New Roman"/>
          <w:i/>
          <w:szCs w:val="22"/>
        </w:rPr>
        <w:t>.</w:t>
      </w:r>
    </w:p>
    <w:p w:rsidR="00DF5DB3" w:rsidRPr="00E84ACD" w:rsidRDefault="00E40D86" w:rsidP="005C7775">
      <w:pPr>
        <w:spacing w:line="480" w:lineRule="auto"/>
        <w:ind w:firstLine="720"/>
        <w:rPr>
          <w:rFonts w:ascii="Times New Roman" w:hAnsi="Times New Roman"/>
        </w:rPr>
      </w:pPr>
      <w:r w:rsidRPr="00E84ACD">
        <w:rPr>
          <w:rFonts w:ascii="Times New Roman" w:hAnsi="Times New Roman"/>
          <w:szCs w:val="22"/>
        </w:rPr>
        <w:t>E</w:t>
      </w:r>
      <w:r w:rsidR="00F955E8" w:rsidRPr="00E84ACD">
        <w:rPr>
          <w:rFonts w:ascii="Times New Roman" w:hAnsi="Times New Roman"/>
          <w:szCs w:val="22"/>
        </w:rPr>
        <w:t>xperiments 1 and 2 use</w:t>
      </w:r>
      <w:r w:rsidRPr="00E84ACD">
        <w:rPr>
          <w:rFonts w:ascii="Times New Roman" w:hAnsi="Times New Roman"/>
          <w:szCs w:val="22"/>
        </w:rPr>
        <w:t>d</w:t>
      </w:r>
      <w:r w:rsidR="00F955E8" w:rsidRPr="00E84ACD">
        <w:rPr>
          <w:rFonts w:ascii="Times New Roman" w:hAnsi="Times New Roman"/>
          <w:szCs w:val="22"/>
        </w:rPr>
        <w:t xml:space="preserve"> </w:t>
      </w:r>
      <w:r w:rsidRPr="00E84ACD">
        <w:rPr>
          <w:rFonts w:ascii="Times New Roman" w:hAnsi="Times New Roman"/>
          <w:szCs w:val="22"/>
        </w:rPr>
        <w:t>different</w:t>
      </w:r>
      <w:r w:rsidR="00456781" w:rsidRPr="00E84ACD">
        <w:rPr>
          <w:rFonts w:ascii="Times New Roman" w:hAnsi="Times New Roman"/>
          <w:szCs w:val="22"/>
        </w:rPr>
        <w:t xml:space="preserve"> </w:t>
      </w:r>
      <w:r w:rsidR="00F955E8" w:rsidRPr="00E84ACD">
        <w:rPr>
          <w:rFonts w:ascii="Times New Roman" w:hAnsi="Times New Roman"/>
          <w:szCs w:val="22"/>
        </w:rPr>
        <w:t>operation</w:t>
      </w:r>
      <w:r w:rsidRPr="00E84ACD">
        <w:rPr>
          <w:rFonts w:ascii="Times New Roman" w:hAnsi="Times New Roman"/>
          <w:szCs w:val="22"/>
        </w:rPr>
        <w:t xml:space="preserve">alizations of desire for money and methods of eliciting nostalgia, which confers confidence in the results. </w:t>
      </w:r>
      <w:r w:rsidR="00F955E8" w:rsidRPr="00E84ACD">
        <w:rPr>
          <w:rFonts w:ascii="Times New Roman" w:hAnsi="Times New Roman"/>
        </w:rPr>
        <w:t>Nevertheless, alternative explanations are p</w:t>
      </w:r>
      <w:r w:rsidR="00A12766" w:rsidRPr="00E84ACD">
        <w:rPr>
          <w:rFonts w:ascii="Times New Roman" w:hAnsi="Times New Roman"/>
        </w:rPr>
        <w:t>lausible</w:t>
      </w:r>
      <w:r w:rsidR="00F955E8" w:rsidRPr="00E84ACD">
        <w:rPr>
          <w:rFonts w:ascii="Times New Roman" w:hAnsi="Times New Roman"/>
        </w:rPr>
        <w:t xml:space="preserve">. Recalling a nostalgic event may create a mindset that decreases the present economic value of money or increases certain </w:t>
      </w:r>
      <w:r w:rsidR="00456781" w:rsidRPr="00E84ACD">
        <w:rPr>
          <w:rFonts w:ascii="Times New Roman" w:hAnsi="Times New Roman"/>
        </w:rPr>
        <w:t xml:space="preserve">states </w:t>
      </w:r>
      <w:r w:rsidR="00F955E8" w:rsidRPr="00E84ACD">
        <w:rPr>
          <w:rFonts w:ascii="Times New Roman" w:hAnsi="Times New Roman"/>
        </w:rPr>
        <w:t xml:space="preserve">that </w:t>
      </w:r>
      <w:r w:rsidR="006C0A28" w:rsidRPr="00E84ACD">
        <w:rPr>
          <w:rFonts w:ascii="Times New Roman" w:hAnsi="Times New Roman"/>
        </w:rPr>
        <w:t xml:space="preserve">influence </w:t>
      </w:r>
      <w:r w:rsidR="00F955E8" w:rsidRPr="00E84ACD">
        <w:rPr>
          <w:rFonts w:ascii="Times New Roman" w:hAnsi="Times New Roman"/>
        </w:rPr>
        <w:t xml:space="preserve">people to loosen their grasp on their money. Experiment 3 tested </w:t>
      </w:r>
      <w:r w:rsidRPr="00E84ACD">
        <w:rPr>
          <w:rFonts w:ascii="Times New Roman" w:hAnsi="Times New Roman"/>
        </w:rPr>
        <w:t>these</w:t>
      </w:r>
      <w:r w:rsidR="00F955E8" w:rsidRPr="00E84ACD">
        <w:rPr>
          <w:rFonts w:ascii="Times New Roman" w:hAnsi="Times New Roman"/>
        </w:rPr>
        <w:t xml:space="preserve"> alternative explanations. </w:t>
      </w:r>
    </w:p>
    <w:p w:rsidR="00DF5DB3" w:rsidRPr="00E84ACD" w:rsidRDefault="00DF5DB3" w:rsidP="005C7775">
      <w:pPr>
        <w:spacing w:line="480" w:lineRule="auto"/>
        <w:rPr>
          <w:rFonts w:ascii="Times New Roman" w:hAnsi="Times New Roman"/>
        </w:rPr>
      </w:pPr>
    </w:p>
    <w:p w:rsidR="00DF5DB3" w:rsidRPr="00E84ACD" w:rsidRDefault="00F955E8" w:rsidP="005C7775">
      <w:pPr>
        <w:spacing w:line="480" w:lineRule="auto"/>
        <w:jc w:val="center"/>
        <w:outlineLvl w:val="0"/>
        <w:rPr>
          <w:rFonts w:ascii="Times New Roman" w:hAnsi="Times New Roman"/>
          <w:b/>
          <w:szCs w:val="22"/>
        </w:rPr>
      </w:pPr>
      <w:r w:rsidRPr="00E84ACD">
        <w:rPr>
          <w:rFonts w:ascii="Times New Roman" w:hAnsi="Times New Roman"/>
          <w:b/>
          <w:szCs w:val="22"/>
        </w:rPr>
        <w:t>EXPERIMENT 3: IMPORTANCE OF MONEY</w:t>
      </w:r>
    </w:p>
    <w:p w:rsidR="00DF5DB3" w:rsidRPr="00E84ACD" w:rsidRDefault="00DF5DB3" w:rsidP="005C7775">
      <w:pPr>
        <w:spacing w:line="480" w:lineRule="auto"/>
        <w:jc w:val="center"/>
        <w:rPr>
          <w:rFonts w:ascii="Times New Roman" w:hAnsi="Times New Roman"/>
          <w:b/>
          <w:szCs w:val="22"/>
        </w:rPr>
      </w:pPr>
    </w:p>
    <w:p w:rsidR="00EF5E97" w:rsidRPr="00E84ACD" w:rsidRDefault="00EF5E97" w:rsidP="005C7775">
      <w:pPr>
        <w:spacing w:line="480" w:lineRule="auto"/>
        <w:ind w:firstLine="720"/>
        <w:rPr>
          <w:rFonts w:ascii="Times New Roman" w:hAnsi="Times New Roman"/>
        </w:rPr>
      </w:pPr>
      <w:r w:rsidRPr="00E84ACD">
        <w:rPr>
          <w:rFonts w:ascii="Times New Roman" w:hAnsi="Times New Roman"/>
        </w:rPr>
        <w:t xml:space="preserve">The purpose of experiment 3 was twofold. First, this experiment aimed to rule out alternative explanations for a weakened desire for money. Second, the experiment aspired to contribute a new desire for money measure, namely perceived money importance. We reasoned that participants who desired money more would elevate its importance compared to those who desired money less. </w:t>
      </w:r>
    </w:p>
    <w:p w:rsidR="00EF5E97" w:rsidRPr="00E84ACD" w:rsidRDefault="00F955E8" w:rsidP="005C7775">
      <w:pPr>
        <w:spacing w:line="480" w:lineRule="auto"/>
        <w:ind w:firstLine="720"/>
        <w:rPr>
          <w:rFonts w:ascii="Times New Roman" w:hAnsi="Times New Roman"/>
        </w:rPr>
      </w:pPr>
      <w:r w:rsidRPr="00E84ACD">
        <w:rPr>
          <w:rFonts w:ascii="Times New Roman" w:hAnsi="Times New Roman"/>
        </w:rPr>
        <w:t>Although we posit</w:t>
      </w:r>
      <w:r w:rsidR="00EF5E97" w:rsidRPr="00E84ACD">
        <w:rPr>
          <w:rFonts w:ascii="Times New Roman" w:hAnsi="Times New Roman"/>
        </w:rPr>
        <w:t>ed</w:t>
      </w:r>
      <w:r w:rsidRPr="00E84ACD">
        <w:rPr>
          <w:rFonts w:ascii="Times New Roman" w:hAnsi="Times New Roman"/>
        </w:rPr>
        <w:t xml:space="preserve"> that the relation between nostalgia and money is due to increased social</w:t>
      </w:r>
      <w:r w:rsidR="008836D3" w:rsidRPr="00E84ACD">
        <w:rPr>
          <w:rFonts w:ascii="Times New Roman" w:hAnsi="Times New Roman"/>
        </w:rPr>
        <w:t xml:space="preserve"> connectedness</w:t>
      </w:r>
      <w:r w:rsidRPr="00E84ACD">
        <w:rPr>
          <w:rFonts w:ascii="Times New Roman" w:hAnsi="Times New Roman"/>
        </w:rPr>
        <w:t xml:space="preserve">, our nostalgia manipulations invite alternative explanations. </w:t>
      </w:r>
      <w:r w:rsidR="008836D3" w:rsidRPr="00E84ACD">
        <w:rPr>
          <w:rFonts w:ascii="Times New Roman" w:hAnsi="Times New Roman"/>
        </w:rPr>
        <w:t>F</w:t>
      </w:r>
      <w:r w:rsidRPr="00E84ACD">
        <w:rPr>
          <w:rFonts w:ascii="Times New Roman" w:hAnsi="Times New Roman"/>
        </w:rPr>
        <w:t xml:space="preserve">or </w:t>
      </w:r>
      <w:r w:rsidR="009671FC" w:rsidRPr="00E84ACD">
        <w:rPr>
          <w:rFonts w:ascii="Times New Roman" w:hAnsi="Times New Roman"/>
        </w:rPr>
        <w:t xml:space="preserve">example, </w:t>
      </w:r>
      <w:r w:rsidR="005453DD" w:rsidRPr="00E84ACD">
        <w:rPr>
          <w:rFonts w:ascii="Times New Roman" w:hAnsi="Times New Roman"/>
        </w:rPr>
        <w:t xml:space="preserve">participants in the </w:t>
      </w:r>
      <w:r w:rsidRPr="00E84ACD">
        <w:rPr>
          <w:rFonts w:ascii="Times New Roman" w:hAnsi="Times New Roman"/>
        </w:rPr>
        <w:t>nostalgia</w:t>
      </w:r>
      <w:r w:rsidR="009671FC" w:rsidRPr="00E84ACD">
        <w:rPr>
          <w:rFonts w:ascii="Times New Roman" w:hAnsi="Times New Roman"/>
        </w:rPr>
        <w:t xml:space="preserve"> </w:t>
      </w:r>
      <w:r w:rsidR="005453DD" w:rsidRPr="00E84ACD">
        <w:rPr>
          <w:rFonts w:ascii="Times New Roman" w:hAnsi="Times New Roman"/>
        </w:rPr>
        <w:t xml:space="preserve">versus </w:t>
      </w:r>
      <w:r w:rsidR="0014360F" w:rsidRPr="00E84ACD">
        <w:rPr>
          <w:rFonts w:ascii="Times New Roman" w:hAnsi="Times New Roman"/>
        </w:rPr>
        <w:t>neutral</w:t>
      </w:r>
      <w:r w:rsidR="005453DD" w:rsidRPr="00E84ACD">
        <w:rPr>
          <w:rFonts w:ascii="Times New Roman" w:hAnsi="Times New Roman"/>
        </w:rPr>
        <w:t xml:space="preserve"> condition </w:t>
      </w:r>
      <w:r w:rsidRPr="00E84ACD">
        <w:rPr>
          <w:rFonts w:ascii="Times New Roman" w:hAnsi="Times New Roman"/>
        </w:rPr>
        <w:t>may have</w:t>
      </w:r>
      <w:r w:rsidR="00CF2B1C" w:rsidRPr="00E84ACD">
        <w:rPr>
          <w:rFonts w:ascii="Times New Roman" w:hAnsi="Times New Roman"/>
        </w:rPr>
        <w:t xml:space="preserve"> felt </w:t>
      </w:r>
      <w:r w:rsidR="009671FC" w:rsidRPr="00E84ACD">
        <w:rPr>
          <w:rFonts w:ascii="Times New Roman" w:hAnsi="Times New Roman"/>
        </w:rPr>
        <w:t xml:space="preserve">that money was </w:t>
      </w:r>
      <w:r w:rsidRPr="00E84ACD">
        <w:rPr>
          <w:rFonts w:ascii="Times New Roman" w:hAnsi="Times New Roman"/>
        </w:rPr>
        <w:t>less economic</w:t>
      </w:r>
      <w:r w:rsidR="00CF2B1C" w:rsidRPr="00E84ACD">
        <w:rPr>
          <w:rFonts w:ascii="Times New Roman" w:hAnsi="Times New Roman"/>
        </w:rPr>
        <w:t>ally valuable</w:t>
      </w:r>
      <w:r w:rsidR="00B42C3C" w:rsidRPr="00E84ACD">
        <w:rPr>
          <w:rFonts w:ascii="Times New Roman" w:hAnsi="Times New Roman"/>
        </w:rPr>
        <w:t xml:space="preserve"> than it was </w:t>
      </w:r>
      <w:r w:rsidRPr="00E84ACD">
        <w:rPr>
          <w:rFonts w:ascii="Times New Roman" w:hAnsi="Times New Roman"/>
        </w:rPr>
        <w:t xml:space="preserve">in the past, resulting in a weakened grasp on it. </w:t>
      </w:r>
      <w:r w:rsidR="008836D3" w:rsidRPr="00E84ACD">
        <w:rPr>
          <w:rFonts w:ascii="Times New Roman" w:hAnsi="Times New Roman"/>
        </w:rPr>
        <w:t>Also</w:t>
      </w:r>
      <w:r w:rsidRPr="00E84ACD">
        <w:rPr>
          <w:rFonts w:ascii="Times New Roman" w:hAnsi="Times New Roman"/>
        </w:rPr>
        <w:t xml:space="preserve">, </w:t>
      </w:r>
      <w:r w:rsidR="008C5E31" w:rsidRPr="00E84ACD">
        <w:rPr>
          <w:rFonts w:ascii="Times New Roman" w:hAnsi="Times New Roman"/>
        </w:rPr>
        <w:t xml:space="preserve">participants in the nostalgia versus neutral condition </w:t>
      </w:r>
      <w:r w:rsidRPr="00E84ACD">
        <w:rPr>
          <w:rFonts w:ascii="Times New Roman" w:hAnsi="Times New Roman"/>
        </w:rPr>
        <w:t>may have felt more relaxed, a</w:t>
      </w:r>
      <w:r w:rsidR="00554BF4" w:rsidRPr="00E84ACD">
        <w:rPr>
          <w:rFonts w:ascii="Times New Roman" w:hAnsi="Times New Roman"/>
        </w:rPr>
        <w:t xml:space="preserve"> state</w:t>
      </w:r>
      <w:r w:rsidRPr="00E84ACD">
        <w:rPr>
          <w:rFonts w:ascii="Times New Roman" w:hAnsi="Times New Roman"/>
        </w:rPr>
        <w:t xml:space="preserve"> that </w:t>
      </w:r>
      <w:r w:rsidR="008836D3" w:rsidRPr="00E84ACD">
        <w:rPr>
          <w:rFonts w:ascii="Times New Roman" w:hAnsi="Times New Roman"/>
        </w:rPr>
        <w:t xml:space="preserve">augments </w:t>
      </w:r>
      <w:r w:rsidRPr="00E84ACD">
        <w:rPr>
          <w:rFonts w:ascii="Times New Roman" w:hAnsi="Times New Roman"/>
        </w:rPr>
        <w:t>the moneta</w:t>
      </w:r>
      <w:r w:rsidR="00B34DED" w:rsidRPr="00E84ACD">
        <w:rPr>
          <w:rFonts w:ascii="Times New Roman" w:hAnsi="Times New Roman"/>
        </w:rPr>
        <w:t>ry valuation of products (Pham, Hung</w:t>
      </w:r>
      <w:r w:rsidRPr="00E84ACD">
        <w:rPr>
          <w:rFonts w:ascii="Times New Roman" w:hAnsi="Times New Roman"/>
        </w:rPr>
        <w:t xml:space="preserve">, and </w:t>
      </w:r>
      <w:r w:rsidR="00B34DED" w:rsidRPr="00E84ACD">
        <w:rPr>
          <w:rFonts w:ascii="Times New Roman" w:hAnsi="Times New Roman"/>
        </w:rPr>
        <w:t xml:space="preserve">Gorn </w:t>
      </w:r>
      <w:r w:rsidRPr="00E84ACD">
        <w:rPr>
          <w:rFonts w:ascii="Times New Roman" w:hAnsi="Times New Roman"/>
        </w:rPr>
        <w:t xml:space="preserve">2011), which </w:t>
      </w:r>
      <w:r w:rsidR="00554BF4" w:rsidRPr="00E84ACD">
        <w:rPr>
          <w:rFonts w:ascii="Times New Roman" w:hAnsi="Times New Roman"/>
        </w:rPr>
        <w:t xml:space="preserve">in turn </w:t>
      </w:r>
      <w:r w:rsidRPr="00E84ACD">
        <w:rPr>
          <w:rFonts w:ascii="Times New Roman" w:hAnsi="Times New Roman"/>
        </w:rPr>
        <w:t xml:space="preserve">could have been reflected in higher willingness to pay in experiment 1. </w:t>
      </w:r>
      <w:r w:rsidR="00D5132D" w:rsidRPr="00E84ACD">
        <w:rPr>
          <w:rFonts w:ascii="Times New Roman" w:hAnsi="Times New Roman"/>
        </w:rPr>
        <w:t>Finally</w:t>
      </w:r>
      <w:r w:rsidRPr="00E84ACD">
        <w:rPr>
          <w:rFonts w:ascii="Times New Roman" w:hAnsi="Times New Roman"/>
        </w:rPr>
        <w:t xml:space="preserve">, </w:t>
      </w:r>
      <w:r w:rsidR="008C5E31" w:rsidRPr="00E84ACD">
        <w:rPr>
          <w:rFonts w:ascii="Times New Roman" w:hAnsi="Times New Roman"/>
        </w:rPr>
        <w:t xml:space="preserve">participants in the nostalgia versus neutral condition </w:t>
      </w:r>
      <w:r w:rsidRPr="00E84ACD">
        <w:rPr>
          <w:rFonts w:ascii="Times New Roman" w:hAnsi="Times New Roman"/>
        </w:rPr>
        <w:t xml:space="preserve">may have felt more pleasant, softer, cooperative, distracted, or less confrontational, which may have </w:t>
      </w:r>
      <w:r w:rsidR="008836D3" w:rsidRPr="00E84ACD">
        <w:rPr>
          <w:rFonts w:ascii="Times New Roman" w:hAnsi="Times New Roman"/>
        </w:rPr>
        <w:t xml:space="preserve">contributed to </w:t>
      </w:r>
      <w:r w:rsidRPr="00E84ACD">
        <w:rPr>
          <w:rFonts w:ascii="Times New Roman" w:hAnsi="Times New Roman"/>
        </w:rPr>
        <w:t>giv</w:t>
      </w:r>
      <w:r w:rsidR="008836D3" w:rsidRPr="00E84ACD">
        <w:rPr>
          <w:rFonts w:ascii="Times New Roman" w:hAnsi="Times New Roman"/>
        </w:rPr>
        <w:t>ing</w:t>
      </w:r>
      <w:r w:rsidRPr="00E84ACD">
        <w:rPr>
          <w:rFonts w:ascii="Times New Roman" w:hAnsi="Times New Roman"/>
        </w:rPr>
        <w:t xml:space="preserve"> more money away in experiment 2. </w:t>
      </w:r>
    </w:p>
    <w:p w:rsidR="00DF5DB3" w:rsidRPr="00E84ACD" w:rsidRDefault="00F955E8" w:rsidP="005C7775">
      <w:pPr>
        <w:spacing w:line="480" w:lineRule="auto"/>
        <w:ind w:firstLine="720"/>
        <w:rPr>
          <w:rFonts w:ascii="Times New Roman" w:hAnsi="Times New Roman"/>
        </w:rPr>
      </w:pPr>
      <w:r w:rsidRPr="00E84ACD">
        <w:rPr>
          <w:rFonts w:ascii="Times New Roman" w:hAnsi="Times New Roman"/>
        </w:rPr>
        <w:br/>
        <w:t>Method</w:t>
      </w:r>
    </w:p>
    <w:p w:rsidR="002F04DD" w:rsidRPr="00E84ACD" w:rsidRDefault="00851476" w:rsidP="005C7775">
      <w:pPr>
        <w:spacing w:line="480" w:lineRule="auto"/>
        <w:ind w:firstLine="720"/>
        <w:rPr>
          <w:rFonts w:ascii="Times New Roman" w:hAnsi="Times New Roman"/>
        </w:rPr>
      </w:pPr>
      <w:r w:rsidRPr="00E84ACD">
        <w:rPr>
          <w:rFonts w:ascii="Times New Roman" w:hAnsi="Times New Roman"/>
          <w:i/>
        </w:rPr>
        <w:br/>
        <w:t xml:space="preserve"> </w:t>
      </w:r>
      <w:r w:rsidRPr="00E84ACD">
        <w:rPr>
          <w:rFonts w:ascii="Times New Roman" w:hAnsi="Times New Roman"/>
          <w:i/>
        </w:rPr>
        <w:tab/>
      </w:r>
      <w:proofErr w:type="gramStart"/>
      <w:r w:rsidRPr="00E84ACD">
        <w:rPr>
          <w:rFonts w:ascii="Times New Roman" w:hAnsi="Times New Roman"/>
          <w:i/>
        </w:rPr>
        <w:t>Participants and D</w:t>
      </w:r>
      <w:r w:rsidR="00F955E8" w:rsidRPr="00E84ACD">
        <w:rPr>
          <w:rFonts w:ascii="Times New Roman" w:hAnsi="Times New Roman"/>
          <w:i/>
        </w:rPr>
        <w:t>esign.</w:t>
      </w:r>
      <w:proofErr w:type="gramEnd"/>
      <w:r w:rsidR="00F955E8" w:rsidRPr="00E84ACD">
        <w:rPr>
          <w:rFonts w:ascii="Times New Roman" w:hAnsi="Times New Roman"/>
          <w:i/>
        </w:rPr>
        <w:t xml:space="preserve"> </w:t>
      </w:r>
      <w:r w:rsidR="00984E0D" w:rsidRPr="00E84ACD">
        <w:rPr>
          <w:rFonts w:ascii="Times New Roman" w:hAnsi="Times New Roman"/>
        </w:rPr>
        <w:t xml:space="preserve">We recruited </w:t>
      </w:r>
      <w:r w:rsidR="002C3778" w:rsidRPr="00E84ACD">
        <w:rPr>
          <w:rFonts w:ascii="Times New Roman" w:hAnsi="Times New Roman"/>
        </w:rPr>
        <w:t>83</w:t>
      </w:r>
      <w:r w:rsidR="00F955E8" w:rsidRPr="00E84ACD">
        <w:rPr>
          <w:rFonts w:ascii="Times New Roman" w:hAnsi="Times New Roman"/>
        </w:rPr>
        <w:t xml:space="preserve"> participants </w:t>
      </w:r>
      <w:r w:rsidR="009671FC" w:rsidRPr="00E84ACD">
        <w:rPr>
          <w:rFonts w:ascii="Times New Roman" w:hAnsi="Times New Roman"/>
        </w:rPr>
        <w:t>(</w:t>
      </w:r>
      <w:r w:rsidR="009671FC" w:rsidRPr="00E84ACD">
        <w:rPr>
          <w:rFonts w:ascii="Times New Roman" w:hAnsi="Times New Roman"/>
          <w:szCs w:val="20"/>
        </w:rPr>
        <w:t xml:space="preserve">58 females, </w:t>
      </w:r>
      <w:r w:rsidR="009671FC" w:rsidRPr="00E84ACD">
        <w:rPr>
          <w:rFonts w:ascii="Times New Roman" w:hAnsi="Times New Roman"/>
          <w:i/>
          <w:szCs w:val="20"/>
        </w:rPr>
        <w:t>M</w:t>
      </w:r>
      <w:r w:rsidR="009671FC" w:rsidRPr="00E84ACD">
        <w:rPr>
          <w:rFonts w:ascii="Times New Roman" w:hAnsi="Times New Roman"/>
          <w:szCs w:val="20"/>
          <w:vertAlign w:val="subscript"/>
        </w:rPr>
        <w:t>age</w:t>
      </w:r>
      <w:r w:rsidR="009671FC" w:rsidRPr="00E84ACD">
        <w:rPr>
          <w:rFonts w:ascii="Times New Roman" w:hAnsi="Times New Roman"/>
          <w:szCs w:val="20"/>
        </w:rPr>
        <w:t xml:space="preserve"> = 35.53 years, </w:t>
      </w:r>
      <w:r w:rsidR="009671FC" w:rsidRPr="00E84ACD">
        <w:rPr>
          <w:rFonts w:ascii="Times New Roman" w:hAnsi="Times New Roman"/>
          <w:i/>
          <w:szCs w:val="20"/>
        </w:rPr>
        <w:t xml:space="preserve">SD </w:t>
      </w:r>
      <w:r w:rsidR="009671FC" w:rsidRPr="00E84ACD">
        <w:rPr>
          <w:rFonts w:ascii="Times New Roman" w:hAnsi="Times New Roman"/>
          <w:szCs w:val="20"/>
        </w:rPr>
        <w:t xml:space="preserve">= 12.76) </w:t>
      </w:r>
      <w:r w:rsidR="00F955E8" w:rsidRPr="00E84ACD">
        <w:rPr>
          <w:rFonts w:ascii="Times New Roman" w:hAnsi="Times New Roman"/>
        </w:rPr>
        <w:t>on Amazon</w:t>
      </w:r>
      <w:r w:rsidR="002C3778" w:rsidRPr="00E84ACD">
        <w:rPr>
          <w:rFonts w:ascii="Times New Roman" w:hAnsi="Times New Roman"/>
        </w:rPr>
        <w:t>’s</w:t>
      </w:r>
      <w:r w:rsidR="00F955E8" w:rsidRPr="00E84ACD">
        <w:rPr>
          <w:rFonts w:ascii="Times New Roman" w:hAnsi="Times New Roman"/>
        </w:rPr>
        <w:t xml:space="preserve"> MTurk to take part in exchange for $1. The experiment used a 2-cell design, with nostalgia versus </w:t>
      </w:r>
      <w:r w:rsidR="0014360F" w:rsidRPr="00E84ACD">
        <w:rPr>
          <w:rFonts w:ascii="Times New Roman" w:hAnsi="Times New Roman"/>
        </w:rPr>
        <w:t>neutral</w:t>
      </w:r>
      <w:r w:rsidR="00F955E8" w:rsidRPr="00E84ACD">
        <w:rPr>
          <w:rFonts w:ascii="Times New Roman" w:hAnsi="Times New Roman"/>
        </w:rPr>
        <w:t xml:space="preserve"> conditions as predictors of desire for money. </w:t>
      </w:r>
    </w:p>
    <w:p w:rsidR="00DF5DB3" w:rsidRPr="00E84ACD" w:rsidRDefault="00DF5DB3" w:rsidP="005C7775">
      <w:pPr>
        <w:spacing w:line="480" w:lineRule="auto"/>
        <w:ind w:firstLine="720"/>
        <w:rPr>
          <w:rFonts w:ascii="Times New Roman" w:hAnsi="Times New Roman"/>
        </w:rPr>
      </w:pPr>
    </w:p>
    <w:p w:rsidR="002F04DD" w:rsidRPr="00E84ACD" w:rsidRDefault="00F955E8" w:rsidP="005C7775">
      <w:pPr>
        <w:spacing w:line="480" w:lineRule="auto"/>
        <w:ind w:firstLine="720"/>
        <w:rPr>
          <w:rFonts w:ascii="Times New Roman" w:hAnsi="Times New Roman"/>
        </w:rPr>
      </w:pPr>
      <w:proofErr w:type="gramStart"/>
      <w:r w:rsidRPr="00E84ACD">
        <w:rPr>
          <w:rFonts w:ascii="Times New Roman" w:hAnsi="Times New Roman"/>
          <w:i/>
        </w:rPr>
        <w:t>Procedures.</w:t>
      </w:r>
      <w:proofErr w:type="gramEnd"/>
      <w:r w:rsidRPr="00E84ACD">
        <w:rPr>
          <w:rFonts w:ascii="Times New Roman" w:hAnsi="Times New Roman"/>
        </w:rPr>
        <w:t xml:space="preserve"> Participants were invited to take part in a study about life events and attitudes. They completed the writing task used in experiment 2. As in experiment 2, they were randomly assigned to write about </w:t>
      </w:r>
      <w:r w:rsidR="008836D3" w:rsidRPr="00E84ACD">
        <w:rPr>
          <w:rFonts w:ascii="Times New Roman" w:hAnsi="Times New Roman"/>
        </w:rPr>
        <w:t xml:space="preserve">a nostalgic or </w:t>
      </w:r>
      <w:r w:rsidRPr="00E84ACD">
        <w:rPr>
          <w:rFonts w:ascii="Times New Roman" w:hAnsi="Times New Roman"/>
        </w:rPr>
        <w:t xml:space="preserve">ordinary autobiographical event. Next, they completed the dependent measures. </w:t>
      </w:r>
    </w:p>
    <w:p w:rsidR="00DF5DB3" w:rsidRPr="00E84ACD" w:rsidRDefault="00DF5DB3" w:rsidP="005C7775">
      <w:pPr>
        <w:spacing w:line="480" w:lineRule="auto"/>
        <w:ind w:firstLine="720"/>
        <w:rPr>
          <w:rFonts w:ascii="Times New Roman" w:hAnsi="Times New Roman"/>
        </w:rPr>
      </w:pPr>
    </w:p>
    <w:p w:rsidR="002F04DD" w:rsidRPr="00E84ACD" w:rsidRDefault="00F955E8" w:rsidP="005C7775">
      <w:pPr>
        <w:spacing w:line="480" w:lineRule="auto"/>
        <w:ind w:firstLine="720"/>
        <w:rPr>
          <w:rFonts w:ascii="Times New Roman" w:hAnsi="Times New Roman"/>
        </w:rPr>
      </w:pPr>
      <w:proofErr w:type="gramStart"/>
      <w:r w:rsidRPr="00E84ACD">
        <w:rPr>
          <w:rFonts w:ascii="Times New Roman" w:hAnsi="Times New Roman"/>
          <w:i/>
        </w:rPr>
        <w:t>Money Importance</w:t>
      </w:r>
      <w:r w:rsidRPr="00E84ACD">
        <w:rPr>
          <w:rFonts w:ascii="Times New Roman" w:hAnsi="Times New Roman"/>
        </w:rPr>
        <w:t>.</w:t>
      </w:r>
      <w:proofErr w:type="gramEnd"/>
      <w:r w:rsidRPr="00E84ACD">
        <w:rPr>
          <w:rFonts w:ascii="Times New Roman" w:hAnsi="Times New Roman"/>
        </w:rPr>
        <w:t xml:space="preserve"> To assess desire for money, participants indicated their agreement with the statement “Money is important to me” (1 = </w:t>
      </w:r>
      <w:r w:rsidRPr="00E84ACD">
        <w:rPr>
          <w:rFonts w:ascii="Times New Roman" w:hAnsi="Times New Roman"/>
          <w:i/>
        </w:rPr>
        <w:t>strongly disagree</w:t>
      </w:r>
      <w:r w:rsidRPr="00E84ACD">
        <w:rPr>
          <w:rFonts w:ascii="Times New Roman" w:hAnsi="Times New Roman"/>
        </w:rPr>
        <w:t xml:space="preserve">, 7 = </w:t>
      </w:r>
      <w:r w:rsidRPr="00E84ACD">
        <w:rPr>
          <w:rFonts w:ascii="Times New Roman" w:hAnsi="Times New Roman"/>
          <w:i/>
        </w:rPr>
        <w:t>strongly agree</w:t>
      </w:r>
      <w:r w:rsidRPr="00E84ACD">
        <w:rPr>
          <w:rFonts w:ascii="Times New Roman" w:hAnsi="Times New Roman"/>
        </w:rPr>
        <w:t xml:space="preserve">). </w:t>
      </w:r>
    </w:p>
    <w:p w:rsidR="00DF5DB3" w:rsidRPr="00E84ACD" w:rsidRDefault="00DF5DB3" w:rsidP="005C7775">
      <w:pPr>
        <w:spacing w:line="480" w:lineRule="auto"/>
        <w:ind w:firstLine="720"/>
        <w:rPr>
          <w:rFonts w:ascii="Times New Roman" w:hAnsi="Times New Roman"/>
        </w:rPr>
      </w:pPr>
    </w:p>
    <w:p w:rsidR="002F04DD" w:rsidRPr="00E84ACD" w:rsidRDefault="00F955E8" w:rsidP="005C7775">
      <w:pPr>
        <w:spacing w:line="480" w:lineRule="auto"/>
        <w:ind w:firstLine="720"/>
        <w:rPr>
          <w:rFonts w:ascii="Times New Roman" w:hAnsi="Times New Roman"/>
        </w:rPr>
      </w:pPr>
      <w:proofErr w:type="gramStart"/>
      <w:r w:rsidRPr="00E84ACD">
        <w:rPr>
          <w:rFonts w:ascii="Times New Roman" w:hAnsi="Times New Roman"/>
          <w:i/>
        </w:rPr>
        <w:t xml:space="preserve">Economic </w:t>
      </w:r>
      <w:r w:rsidR="00106AC5" w:rsidRPr="00E84ACD">
        <w:rPr>
          <w:rFonts w:ascii="Times New Roman" w:hAnsi="Times New Roman"/>
          <w:i/>
        </w:rPr>
        <w:t>V</w:t>
      </w:r>
      <w:r w:rsidRPr="00E84ACD">
        <w:rPr>
          <w:rFonts w:ascii="Times New Roman" w:hAnsi="Times New Roman"/>
          <w:i/>
        </w:rPr>
        <w:t xml:space="preserve">alue of </w:t>
      </w:r>
      <w:r w:rsidR="00106AC5" w:rsidRPr="00E84ACD">
        <w:rPr>
          <w:rFonts w:ascii="Times New Roman" w:hAnsi="Times New Roman"/>
          <w:i/>
        </w:rPr>
        <w:t>M</w:t>
      </w:r>
      <w:r w:rsidRPr="00E84ACD">
        <w:rPr>
          <w:rFonts w:ascii="Times New Roman" w:hAnsi="Times New Roman"/>
          <w:i/>
        </w:rPr>
        <w:t>oney.</w:t>
      </w:r>
      <w:proofErr w:type="gramEnd"/>
      <w:r w:rsidRPr="00E84ACD">
        <w:rPr>
          <w:rFonts w:ascii="Times New Roman" w:hAnsi="Times New Roman"/>
          <w:i/>
        </w:rPr>
        <w:t xml:space="preserve"> </w:t>
      </w:r>
      <w:r w:rsidR="00E44729" w:rsidRPr="00E84ACD">
        <w:rPr>
          <w:rFonts w:ascii="Times New Roman" w:hAnsi="Times New Roman"/>
        </w:rPr>
        <w:t xml:space="preserve">Participants </w:t>
      </w:r>
      <w:r w:rsidRPr="00E84ACD">
        <w:rPr>
          <w:rFonts w:ascii="Times New Roman" w:hAnsi="Times New Roman"/>
        </w:rPr>
        <w:t>report</w:t>
      </w:r>
      <w:r w:rsidR="00E44729" w:rsidRPr="00E84ACD">
        <w:rPr>
          <w:rFonts w:ascii="Times New Roman" w:hAnsi="Times New Roman"/>
        </w:rPr>
        <w:t>ed</w:t>
      </w:r>
      <w:r w:rsidRPr="00E84ACD">
        <w:rPr>
          <w:rFonts w:ascii="Times New Roman" w:hAnsi="Times New Roman"/>
        </w:rPr>
        <w:t xml:space="preserve"> their agreement with</w:t>
      </w:r>
      <w:r w:rsidR="00E44729" w:rsidRPr="00E84ACD">
        <w:rPr>
          <w:rFonts w:ascii="Times New Roman" w:hAnsi="Times New Roman"/>
        </w:rPr>
        <w:t xml:space="preserve"> three items</w:t>
      </w:r>
      <w:r w:rsidRPr="00E84ACD">
        <w:rPr>
          <w:rFonts w:ascii="Times New Roman" w:hAnsi="Times New Roman"/>
        </w:rPr>
        <w:t xml:space="preserve">: “Things were less expensive than they are now,” “Items seem more expensive to buy now than in the past,” and “It takes more money now to buy the same amount of goods and services than in the past,” (1 = </w:t>
      </w:r>
      <w:r w:rsidRPr="00E84ACD">
        <w:rPr>
          <w:rFonts w:ascii="Times New Roman" w:hAnsi="Times New Roman"/>
          <w:i/>
        </w:rPr>
        <w:t>strongly disagree</w:t>
      </w:r>
      <w:r w:rsidRPr="00E84ACD">
        <w:rPr>
          <w:rFonts w:ascii="Times New Roman" w:hAnsi="Times New Roman"/>
        </w:rPr>
        <w:t xml:space="preserve">, 7 = </w:t>
      </w:r>
      <w:r w:rsidRPr="00E84ACD">
        <w:rPr>
          <w:rFonts w:ascii="Times New Roman" w:hAnsi="Times New Roman"/>
          <w:i/>
        </w:rPr>
        <w:t>strongly agree</w:t>
      </w:r>
      <w:r w:rsidRPr="00E84ACD">
        <w:rPr>
          <w:rFonts w:ascii="Times New Roman" w:hAnsi="Times New Roman"/>
        </w:rPr>
        <w:t xml:space="preserve">; </w:t>
      </w:r>
      <w:r w:rsidRPr="00E84ACD">
        <w:rPr>
          <w:rFonts w:ascii="Times New Roman" w:hAnsi="Times New Roman"/>
        </w:rPr>
        <w:sym w:font="Symbol" w:char="F061"/>
      </w:r>
      <w:r w:rsidRPr="00E84ACD">
        <w:rPr>
          <w:rFonts w:ascii="Times New Roman" w:hAnsi="Times New Roman"/>
        </w:rPr>
        <w:t xml:space="preserve"> = .77). </w:t>
      </w:r>
    </w:p>
    <w:p w:rsidR="00DF5DB3" w:rsidRPr="00E84ACD" w:rsidRDefault="00DF5DB3" w:rsidP="005C7775">
      <w:pPr>
        <w:spacing w:line="480" w:lineRule="auto"/>
        <w:ind w:firstLine="720"/>
        <w:rPr>
          <w:rFonts w:ascii="Times New Roman" w:hAnsi="Times New Roman"/>
          <w:i/>
        </w:rPr>
      </w:pPr>
    </w:p>
    <w:p w:rsidR="00DF5DB3" w:rsidRPr="00E84ACD" w:rsidRDefault="00902908" w:rsidP="005C7775">
      <w:pPr>
        <w:spacing w:line="480" w:lineRule="auto"/>
        <w:ind w:firstLine="720"/>
        <w:rPr>
          <w:rFonts w:ascii="Times New Roman" w:hAnsi="Times New Roman"/>
        </w:rPr>
      </w:pPr>
      <w:proofErr w:type="gramStart"/>
      <w:r w:rsidRPr="00E84ACD">
        <w:rPr>
          <w:rFonts w:ascii="Times New Roman" w:hAnsi="Times New Roman"/>
          <w:i/>
        </w:rPr>
        <w:t>Feelings</w:t>
      </w:r>
      <w:r w:rsidR="00F955E8" w:rsidRPr="00E84ACD">
        <w:rPr>
          <w:rFonts w:ascii="Times New Roman" w:hAnsi="Times New Roman"/>
          <w:i/>
        </w:rPr>
        <w:t>.</w:t>
      </w:r>
      <w:proofErr w:type="gramEnd"/>
      <w:r w:rsidR="00F955E8" w:rsidRPr="00E84ACD">
        <w:rPr>
          <w:rFonts w:ascii="Times New Roman" w:hAnsi="Times New Roman"/>
          <w:i/>
        </w:rPr>
        <w:t xml:space="preserve"> </w:t>
      </w:r>
      <w:r w:rsidR="00E44729" w:rsidRPr="00E84ACD">
        <w:rPr>
          <w:rFonts w:ascii="Times New Roman" w:hAnsi="Times New Roman"/>
        </w:rPr>
        <w:t>P</w:t>
      </w:r>
      <w:r w:rsidR="00F955E8" w:rsidRPr="00E84ACD">
        <w:rPr>
          <w:rFonts w:ascii="Times New Roman" w:hAnsi="Times New Roman"/>
        </w:rPr>
        <w:t xml:space="preserve">articipants indicated </w:t>
      </w:r>
      <w:r w:rsidR="00E44729" w:rsidRPr="00E84ACD">
        <w:rPr>
          <w:rFonts w:ascii="Times New Roman" w:hAnsi="Times New Roman"/>
        </w:rPr>
        <w:t xml:space="preserve">their current feelings </w:t>
      </w:r>
      <w:r w:rsidR="00F955E8" w:rsidRPr="00E84ACD">
        <w:rPr>
          <w:rFonts w:ascii="Times New Roman" w:hAnsi="Times New Roman"/>
        </w:rPr>
        <w:t xml:space="preserve">by moving a slider between each </w:t>
      </w:r>
      <w:r w:rsidR="00E44729" w:rsidRPr="00E84ACD">
        <w:rPr>
          <w:rFonts w:ascii="Times New Roman" w:hAnsi="Times New Roman"/>
        </w:rPr>
        <w:t>bipolar adjective</w:t>
      </w:r>
      <w:r w:rsidR="00F955E8" w:rsidRPr="00E84ACD">
        <w:rPr>
          <w:rFonts w:ascii="Times New Roman" w:hAnsi="Times New Roman"/>
        </w:rPr>
        <w:t xml:space="preserve"> on a 100-point slider scale</w:t>
      </w:r>
      <w:r w:rsidR="00E44729" w:rsidRPr="00E84ACD">
        <w:rPr>
          <w:rFonts w:ascii="Times New Roman" w:hAnsi="Times New Roman"/>
        </w:rPr>
        <w:t>: unpleasant-pleasant, hard-soft, not distracted-distracted, and not confrontational-confrontational</w:t>
      </w:r>
      <w:r w:rsidR="00F955E8" w:rsidRPr="00E84ACD">
        <w:rPr>
          <w:rFonts w:ascii="Times New Roman" w:hAnsi="Times New Roman"/>
        </w:rPr>
        <w:t xml:space="preserve">. </w:t>
      </w:r>
      <w:r w:rsidR="00E44729" w:rsidRPr="00E84ACD">
        <w:rPr>
          <w:rFonts w:ascii="Times New Roman" w:hAnsi="Times New Roman"/>
        </w:rPr>
        <w:t>P</w:t>
      </w:r>
      <w:r w:rsidR="00F955E8" w:rsidRPr="00E84ACD">
        <w:rPr>
          <w:rFonts w:ascii="Times New Roman" w:hAnsi="Times New Roman"/>
        </w:rPr>
        <w:t>articipants</w:t>
      </w:r>
      <w:r w:rsidR="00E44729" w:rsidRPr="00E84ACD">
        <w:rPr>
          <w:rFonts w:ascii="Times New Roman" w:hAnsi="Times New Roman"/>
        </w:rPr>
        <w:t xml:space="preserve"> also</w:t>
      </w:r>
      <w:r w:rsidR="00F955E8" w:rsidRPr="00E84ACD">
        <w:rPr>
          <w:rFonts w:ascii="Times New Roman" w:hAnsi="Times New Roman"/>
        </w:rPr>
        <w:t xml:space="preserve"> reported </w:t>
      </w:r>
      <w:r w:rsidR="00E44729" w:rsidRPr="00E84ACD">
        <w:rPr>
          <w:rFonts w:ascii="Times New Roman" w:hAnsi="Times New Roman"/>
        </w:rPr>
        <w:t>feelings of being</w:t>
      </w:r>
      <w:r w:rsidR="00F955E8" w:rsidRPr="00E84ACD">
        <w:rPr>
          <w:rFonts w:ascii="Times New Roman" w:hAnsi="Times New Roman"/>
        </w:rPr>
        <w:t xml:space="preserve"> relaxed and cooperative (1 = </w:t>
      </w:r>
      <w:r w:rsidR="00F955E8" w:rsidRPr="00E84ACD">
        <w:rPr>
          <w:rFonts w:ascii="Times New Roman" w:hAnsi="Times New Roman"/>
          <w:i/>
        </w:rPr>
        <w:t>definitely do not feel</w:t>
      </w:r>
      <w:r w:rsidR="00F955E8" w:rsidRPr="00E84ACD">
        <w:rPr>
          <w:rFonts w:ascii="Times New Roman" w:hAnsi="Times New Roman"/>
        </w:rPr>
        <w:t xml:space="preserve">, 7 = </w:t>
      </w:r>
      <w:r w:rsidR="00CE0807" w:rsidRPr="00E84ACD">
        <w:rPr>
          <w:rFonts w:ascii="Times New Roman" w:hAnsi="Times New Roman"/>
          <w:i/>
        </w:rPr>
        <w:t>definitely feel</w:t>
      </w:r>
      <w:r w:rsidR="00CE0807" w:rsidRPr="00E84ACD">
        <w:rPr>
          <w:rFonts w:ascii="Times New Roman" w:hAnsi="Times New Roman"/>
        </w:rPr>
        <w:t>)</w:t>
      </w:r>
      <w:r w:rsidR="00F955E8" w:rsidRPr="00E84ACD">
        <w:rPr>
          <w:rFonts w:ascii="Times New Roman" w:hAnsi="Times New Roman"/>
        </w:rPr>
        <w:t xml:space="preserve">. </w:t>
      </w:r>
      <w:r w:rsidR="00E44729" w:rsidRPr="00E84ACD">
        <w:rPr>
          <w:rFonts w:ascii="Times New Roman" w:hAnsi="Times New Roman"/>
        </w:rPr>
        <w:t>Last</w:t>
      </w:r>
      <w:r w:rsidR="00106AC5" w:rsidRPr="00E84ACD">
        <w:rPr>
          <w:rFonts w:ascii="Times New Roman" w:hAnsi="Times New Roman"/>
        </w:rPr>
        <w:t>,</w:t>
      </w:r>
      <w:r w:rsidR="00E44729" w:rsidRPr="00E84ACD">
        <w:rPr>
          <w:rFonts w:ascii="Times New Roman" w:hAnsi="Times New Roman"/>
        </w:rPr>
        <w:t xml:space="preserve"> they completed </w:t>
      </w:r>
      <w:r w:rsidR="006C40F4" w:rsidRPr="00E84ACD">
        <w:rPr>
          <w:rFonts w:ascii="Times New Roman" w:hAnsi="Times New Roman"/>
        </w:rPr>
        <w:t>a</w:t>
      </w:r>
      <w:r w:rsidR="008836D3" w:rsidRPr="00E84ACD">
        <w:rPr>
          <w:rFonts w:ascii="Times New Roman" w:hAnsi="Times New Roman"/>
        </w:rPr>
        <w:t xml:space="preserve"> nostalgia</w:t>
      </w:r>
      <w:r w:rsidR="00F955E8" w:rsidRPr="00E84ACD">
        <w:rPr>
          <w:rFonts w:ascii="Times New Roman" w:hAnsi="Times New Roman"/>
        </w:rPr>
        <w:t xml:space="preserve"> manipulation check</w:t>
      </w:r>
      <w:r w:rsidR="000954F3" w:rsidRPr="00E84ACD">
        <w:rPr>
          <w:rFonts w:ascii="Times New Roman" w:hAnsi="Times New Roman"/>
        </w:rPr>
        <w:t xml:space="preserve"> (1 = </w:t>
      </w:r>
      <w:r w:rsidR="000954F3" w:rsidRPr="00E84ACD">
        <w:rPr>
          <w:rFonts w:ascii="Times New Roman" w:hAnsi="Times New Roman"/>
          <w:i/>
        </w:rPr>
        <w:t>definitely do not feel</w:t>
      </w:r>
      <w:r w:rsidR="000954F3" w:rsidRPr="00E84ACD">
        <w:rPr>
          <w:rFonts w:ascii="Times New Roman" w:hAnsi="Times New Roman"/>
        </w:rPr>
        <w:t xml:space="preserve">, 7 = </w:t>
      </w:r>
      <w:r w:rsidR="000954F3" w:rsidRPr="00E84ACD">
        <w:rPr>
          <w:rFonts w:ascii="Times New Roman" w:hAnsi="Times New Roman"/>
          <w:i/>
        </w:rPr>
        <w:t>definitely feel</w:t>
      </w:r>
      <w:r w:rsidR="000954F3" w:rsidRPr="00E84ACD">
        <w:rPr>
          <w:rFonts w:ascii="Times New Roman" w:hAnsi="Times New Roman"/>
        </w:rPr>
        <w:t>)</w:t>
      </w:r>
      <w:r w:rsidR="00F955E8" w:rsidRPr="00E84ACD">
        <w:rPr>
          <w:rFonts w:ascii="Times New Roman" w:hAnsi="Times New Roman"/>
        </w:rPr>
        <w:t xml:space="preserve">. </w:t>
      </w:r>
    </w:p>
    <w:p w:rsidR="00DF5DB3" w:rsidRPr="00E84ACD" w:rsidRDefault="00DF5DB3" w:rsidP="005C7775">
      <w:pPr>
        <w:spacing w:line="480" w:lineRule="auto"/>
        <w:ind w:firstLine="720"/>
        <w:rPr>
          <w:rFonts w:ascii="Times New Roman" w:hAnsi="Times New Roman"/>
        </w:rPr>
      </w:pPr>
    </w:p>
    <w:p w:rsidR="00DF5DB3" w:rsidRPr="00E84ACD" w:rsidRDefault="00F955E8" w:rsidP="005C7775">
      <w:pPr>
        <w:spacing w:line="480" w:lineRule="auto"/>
        <w:outlineLvl w:val="0"/>
        <w:rPr>
          <w:rFonts w:ascii="Times New Roman" w:hAnsi="Times New Roman"/>
        </w:rPr>
      </w:pPr>
      <w:r w:rsidRPr="00E84ACD">
        <w:rPr>
          <w:rFonts w:ascii="Times New Roman" w:hAnsi="Times New Roman"/>
        </w:rPr>
        <w:t>Results</w:t>
      </w:r>
    </w:p>
    <w:p w:rsidR="00DF5DB3" w:rsidRPr="00E84ACD" w:rsidRDefault="00F955E8" w:rsidP="005C7775">
      <w:pPr>
        <w:spacing w:line="480" w:lineRule="auto"/>
        <w:rPr>
          <w:rFonts w:ascii="Times New Roman" w:hAnsi="Times New Roman"/>
          <w:i/>
        </w:rPr>
      </w:pPr>
      <w:r w:rsidRPr="00E84ACD">
        <w:rPr>
          <w:rFonts w:ascii="Times New Roman" w:hAnsi="Times New Roman"/>
        </w:rPr>
        <w:t xml:space="preserve"> </w:t>
      </w:r>
    </w:p>
    <w:p w:rsidR="002F04DD" w:rsidRPr="00E84ACD" w:rsidRDefault="00851476" w:rsidP="005C7775">
      <w:pPr>
        <w:spacing w:line="480" w:lineRule="auto"/>
        <w:ind w:firstLine="720"/>
        <w:rPr>
          <w:rFonts w:ascii="Times New Roman" w:hAnsi="Times New Roman"/>
        </w:rPr>
      </w:pPr>
      <w:proofErr w:type="gramStart"/>
      <w:r w:rsidRPr="00E84ACD">
        <w:rPr>
          <w:rFonts w:ascii="Times New Roman" w:hAnsi="Times New Roman"/>
          <w:i/>
        </w:rPr>
        <w:lastRenderedPageBreak/>
        <w:t>Manipulation C</w:t>
      </w:r>
      <w:r w:rsidR="00F955E8" w:rsidRPr="00E84ACD">
        <w:rPr>
          <w:rFonts w:ascii="Times New Roman" w:hAnsi="Times New Roman"/>
          <w:i/>
        </w:rPr>
        <w:t>heck.</w:t>
      </w:r>
      <w:proofErr w:type="gramEnd"/>
      <w:r w:rsidR="00F955E8" w:rsidRPr="00E84ACD">
        <w:rPr>
          <w:rFonts w:ascii="Times New Roman" w:hAnsi="Times New Roman"/>
        </w:rPr>
        <w:t xml:space="preserve"> As expected, participants in the nostalgi</w:t>
      </w:r>
      <w:r w:rsidR="00554BF4" w:rsidRPr="00E84ACD">
        <w:rPr>
          <w:rFonts w:ascii="Times New Roman" w:hAnsi="Times New Roman"/>
        </w:rPr>
        <w:t>c event</w:t>
      </w:r>
      <w:r w:rsidR="00F955E8" w:rsidRPr="00E84ACD">
        <w:rPr>
          <w:rFonts w:ascii="Times New Roman" w:hAnsi="Times New Roman"/>
        </w:rPr>
        <w:t xml:space="preserve"> condition </w:t>
      </w:r>
      <w:r w:rsidR="004665BF" w:rsidRPr="00E84ACD">
        <w:rPr>
          <w:rFonts w:ascii="Times New Roman" w:hAnsi="Times New Roman"/>
        </w:rPr>
        <w:t>reported</w:t>
      </w:r>
      <w:r w:rsidR="00F955E8" w:rsidRPr="00E84ACD">
        <w:rPr>
          <w:rFonts w:ascii="Times New Roman" w:hAnsi="Times New Roman"/>
        </w:rPr>
        <w:t xml:space="preserve"> </w:t>
      </w:r>
      <w:r w:rsidR="004665BF" w:rsidRPr="00E84ACD">
        <w:rPr>
          <w:rFonts w:ascii="Times New Roman" w:hAnsi="Times New Roman"/>
        </w:rPr>
        <w:t>feeling more</w:t>
      </w:r>
      <w:r w:rsidR="00F955E8" w:rsidRPr="00E84ACD">
        <w:rPr>
          <w:rFonts w:ascii="Times New Roman" w:hAnsi="Times New Roman"/>
        </w:rPr>
        <w:t xml:space="preserve"> nostalgia compared to those in the ordinary </w:t>
      </w:r>
      <w:r w:rsidR="00554BF4" w:rsidRPr="00E84ACD">
        <w:rPr>
          <w:rFonts w:ascii="Times New Roman" w:hAnsi="Times New Roman"/>
        </w:rPr>
        <w:t xml:space="preserve">event </w:t>
      </w:r>
      <w:r w:rsidR="00F955E8" w:rsidRPr="00E84ACD">
        <w:rPr>
          <w:rFonts w:ascii="Times New Roman" w:hAnsi="Times New Roman"/>
        </w:rPr>
        <w:t>condition (</w:t>
      </w:r>
      <w:r w:rsidR="00F955E8" w:rsidRPr="00E84ACD">
        <w:rPr>
          <w:rFonts w:ascii="Times New Roman" w:hAnsi="Times New Roman"/>
          <w:i/>
        </w:rPr>
        <w:t>M</w:t>
      </w:r>
      <w:r w:rsidR="00F955E8" w:rsidRPr="00E84ACD">
        <w:rPr>
          <w:rFonts w:ascii="Times New Roman" w:hAnsi="Times New Roman"/>
          <w:vertAlign w:val="subscript"/>
        </w:rPr>
        <w:t>nostalgia</w:t>
      </w:r>
      <w:r w:rsidR="00F955E8" w:rsidRPr="00E84ACD">
        <w:rPr>
          <w:rFonts w:ascii="Times New Roman" w:hAnsi="Times New Roman"/>
        </w:rPr>
        <w:t xml:space="preserve"> = 5.16, </w:t>
      </w:r>
      <w:r w:rsidR="00F955E8" w:rsidRPr="00E84ACD">
        <w:rPr>
          <w:rFonts w:ascii="Times New Roman" w:hAnsi="Times New Roman"/>
          <w:i/>
        </w:rPr>
        <w:t>SD</w:t>
      </w:r>
      <w:r w:rsidR="00F955E8" w:rsidRPr="00E84ACD">
        <w:rPr>
          <w:rFonts w:ascii="Times New Roman" w:hAnsi="Times New Roman"/>
        </w:rPr>
        <w:t xml:space="preserve"> = 1.61 vs. </w:t>
      </w:r>
      <w:proofErr w:type="spellStart"/>
      <w:r w:rsidR="00F955E8" w:rsidRPr="00E84ACD">
        <w:rPr>
          <w:rFonts w:ascii="Times New Roman" w:hAnsi="Times New Roman"/>
          <w:i/>
        </w:rPr>
        <w:t>M</w:t>
      </w:r>
      <w:r w:rsidR="0014360F" w:rsidRPr="00E84ACD">
        <w:rPr>
          <w:rFonts w:ascii="Times New Roman" w:hAnsi="Times New Roman"/>
          <w:vertAlign w:val="subscript"/>
        </w:rPr>
        <w:t>neutral</w:t>
      </w:r>
      <w:proofErr w:type="spellEnd"/>
      <w:r w:rsidR="00F955E8" w:rsidRPr="00E84ACD">
        <w:rPr>
          <w:rFonts w:ascii="Times New Roman" w:hAnsi="Times New Roman"/>
        </w:rPr>
        <w:t xml:space="preserve"> = 4.18, </w:t>
      </w:r>
      <w:r w:rsidR="00F955E8" w:rsidRPr="00E84ACD">
        <w:rPr>
          <w:rFonts w:ascii="Times New Roman" w:hAnsi="Times New Roman"/>
          <w:i/>
        </w:rPr>
        <w:t>SD</w:t>
      </w:r>
      <w:r w:rsidR="00F955E8" w:rsidRPr="00E84ACD">
        <w:rPr>
          <w:rFonts w:ascii="Times New Roman" w:hAnsi="Times New Roman"/>
        </w:rPr>
        <w:t xml:space="preserve"> = 1.88; </w:t>
      </w:r>
      <w:proofErr w:type="gramStart"/>
      <w:r w:rsidR="00F955E8" w:rsidRPr="00E84ACD">
        <w:rPr>
          <w:rFonts w:ascii="Times New Roman" w:hAnsi="Times New Roman"/>
          <w:i/>
        </w:rPr>
        <w:t>t</w:t>
      </w:r>
      <w:r w:rsidR="00F955E8" w:rsidRPr="00E84ACD">
        <w:rPr>
          <w:rFonts w:ascii="Times New Roman" w:hAnsi="Times New Roman"/>
        </w:rPr>
        <w:t>(</w:t>
      </w:r>
      <w:proofErr w:type="gramEnd"/>
      <w:r w:rsidR="00F955E8" w:rsidRPr="00E84ACD">
        <w:rPr>
          <w:rFonts w:ascii="Times New Roman" w:hAnsi="Times New Roman"/>
        </w:rPr>
        <w:t xml:space="preserve">81) = 4.18 , </w:t>
      </w:r>
      <w:r w:rsidR="00F955E8" w:rsidRPr="00E84ACD">
        <w:rPr>
          <w:rFonts w:ascii="Times New Roman" w:hAnsi="Times New Roman"/>
          <w:i/>
        </w:rPr>
        <w:t>p</w:t>
      </w:r>
      <w:r w:rsidR="00F955E8" w:rsidRPr="00E84ACD">
        <w:rPr>
          <w:rFonts w:ascii="Times New Roman" w:hAnsi="Times New Roman"/>
        </w:rPr>
        <w:t xml:space="preserve"> &lt; .05). Th</w:t>
      </w:r>
      <w:r w:rsidR="008836D3" w:rsidRPr="00E84ACD">
        <w:rPr>
          <w:rFonts w:ascii="Times New Roman" w:hAnsi="Times New Roman"/>
        </w:rPr>
        <w:t>e manipulation was</w:t>
      </w:r>
      <w:r w:rsidR="00F955E8" w:rsidRPr="00E84ACD">
        <w:rPr>
          <w:rFonts w:ascii="Times New Roman" w:hAnsi="Times New Roman"/>
        </w:rPr>
        <w:t xml:space="preserve"> effective. </w:t>
      </w:r>
    </w:p>
    <w:p w:rsidR="00DF5DB3" w:rsidRPr="00E84ACD" w:rsidRDefault="00DF5DB3" w:rsidP="005C7775">
      <w:pPr>
        <w:spacing w:line="480" w:lineRule="auto"/>
        <w:ind w:firstLine="720"/>
        <w:rPr>
          <w:rFonts w:ascii="Times New Roman" w:hAnsi="Times New Roman"/>
        </w:rPr>
      </w:pPr>
    </w:p>
    <w:p w:rsidR="002F04DD" w:rsidRPr="00E84ACD" w:rsidRDefault="005A47D0" w:rsidP="005C7775">
      <w:pPr>
        <w:spacing w:line="480" w:lineRule="auto"/>
        <w:ind w:firstLine="720"/>
        <w:rPr>
          <w:rFonts w:ascii="Times New Roman" w:hAnsi="Times New Roman"/>
        </w:rPr>
      </w:pPr>
      <w:proofErr w:type="gramStart"/>
      <w:r w:rsidRPr="00E84ACD">
        <w:rPr>
          <w:rFonts w:ascii="Times New Roman" w:hAnsi="Times New Roman"/>
          <w:i/>
        </w:rPr>
        <w:t>Money I</w:t>
      </w:r>
      <w:r w:rsidR="00F955E8" w:rsidRPr="00E84ACD">
        <w:rPr>
          <w:rFonts w:ascii="Times New Roman" w:hAnsi="Times New Roman"/>
          <w:i/>
        </w:rPr>
        <w:t>mportance</w:t>
      </w:r>
      <w:r w:rsidR="00F955E8" w:rsidRPr="00E84ACD">
        <w:rPr>
          <w:rFonts w:ascii="Times New Roman" w:hAnsi="Times New Roman"/>
        </w:rPr>
        <w:t>.</w:t>
      </w:r>
      <w:proofErr w:type="gramEnd"/>
      <w:r w:rsidR="00F955E8" w:rsidRPr="00E84ACD">
        <w:rPr>
          <w:rFonts w:ascii="Times New Roman" w:hAnsi="Times New Roman"/>
        </w:rPr>
        <w:t xml:space="preserve"> We predicted that participants who wrote about a nostalgic event would report lower scores on the money importance item compared to those who wrote about an ordinary autobiographical event. The results of an independent samples t-test </w:t>
      </w:r>
      <w:r w:rsidR="001D056C" w:rsidRPr="00E84ACD">
        <w:rPr>
          <w:rFonts w:ascii="Times New Roman" w:hAnsi="Times New Roman"/>
        </w:rPr>
        <w:t xml:space="preserve">confirmed </w:t>
      </w:r>
      <w:r w:rsidR="00F955E8" w:rsidRPr="00E84ACD">
        <w:rPr>
          <w:rFonts w:ascii="Times New Roman" w:hAnsi="Times New Roman"/>
        </w:rPr>
        <w:t xml:space="preserve">our prediction: participants in the nostalgia condition, relative to those in the </w:t>
      </w:r>
      <w:r w:rsidR="0014360F" w:rsidRPr="00E84ACD">
        <w:rPr>
          <w:rFonts w:ascii="Times New Roman" w:hAnsi="Times New Roman"/>
        </w:rPr>
        <w:t>neutral</w:t>
      </w:r>
      <w:r w:rsidR="00F955E8" w:rsidRPr="00E84ACD">
        <w:rPr>
          <w:rFonts w:ascii="Times New Roman" w:hAnsi="Times New Roman"/>
        </w:rPr>
        <w:t xml:space="preserve"> condition, reported lower agreement with the statement that money is important (</w:t>
      </w:r>
      <w:r w:rsidR="00F955E8" w:rsidRPr="00E84ACD">
        <w:rPr>
          <w:rFonts w:ascii="Times New Roman" w:hAnsi="Times New Roman"/>
          <w:i/>
        </w:rPr>
        <w:t>M</w:t>
      </w:r>
      <w:r w:rsidR="00F955E8" w:rsidRPr="00E84ACD">
        <w:rPr>
          <w:rFonts w:ascii="Times New Roman" w:hAnsi="Times New Roman"/>
          <w:vertAlign w:val="subscript"/>
        </w:rPr>
        <w:t>nostalgia</w:t>
      </w:r>
      <w:r w:rsidR="00F955E8" w:rsidRPr="00E84ACD">
        <w:rPr>
          <w:rFonts w:ascii="Times New Roman" w:hAnsi="Times New Roman"/>
        </w:rPr>
        <w:t xml:space="preserve"> = 4.63, </w:t>
      </w:r>
      <w:r w:rsidR="00F955E8" w:rsidRPr="00E84ACD">
        <w:rPr>
          <w:rFonts w:ascii="Times New Roman" w:hAnsi="Times New Roman"/>
          <w:i/>
        </w:rPr>
        <w:t>SD</w:t>
      </w:r>
      <w:r w:rsidR="00F955E8" w:rsidRPr="00E84ACD">
        <w:rPr>
          <w:rFonts w:ascii="Times New Roman" w:hAnsi="Times New Roman"/>
        </w:rPr>
        <w:t xml:space="preserve"> = 1.72 vs. </w:t>
      </w:r>
      <w:proofErr w:type="spellStart"/>
      <w:r w:rsidR="00F955E8" w:rsidRPr="00E84ACD">
        <w:rPr>
          <w:rFonts w:ascii="Times New Roman" w:hAnsi="Times New Roman"/>
          <w:i/>
        </w:rPr>
        <w:t>M</w:t>
      </w:r>
      <w:r w:rsidR="0014360F" w:rsidRPr="00E84ACD">
        <w:rPr>
          <w:rFonts w:ascii="Times New Roman" w:hAnsi="Times New Roman"/>
          <w:vertAlign w:val="subscript"/>
        </w:rPr>
        <w:t>neutral</w:t>
      </w:r>
      <w:proofErr w:type="spellEnd"/>
      <w:r w:rsidR="00F955E8" w:rsidRPr="00E84ACD">
        <w:rPr>
          <w:rFonts w:ascii="Times New Roman" w:hAnsi="Times New Roman"/>
        </w:rPr>
        <w:t xml:space="preserve"> = 5.30, </w:t>
      </w:r>
      <w:r w:rsidR="00F955E8" w:rsidRPr="00E84ACD">
        <w:rPr>
          <w:rFonts w:ascii="Times New Roman" w:hAnsi="Times New Roman"/>
          <w:i/>
        </w:rPr>
        <w:t>SD</w:t>
      </w:r>
      <w:r w:rsidR="00F955E8" w:rsidRPr="00E84ACD">
        <w:rPr>
          <w:rFonts w:ascii="Times New Roman" w:hAnsi="Times New Roman"/>
        </w:rPr>
        <w:t xml:space="preserve"> = 1.22; </w:t>
      </w:r>
      <w:r w:rsidR="00F955E8" w:rsidRPr="00E84ACD">
        <w:rPr>
          <w:rFonts w:ascii="Times New Roman" w:hAnsi="Times New Roman"/>
          <w:i/>
        </w:rPr>
        <w:t>t</w:t>
      </w:r>
      <w:r w:rsidR="00F955E8" w:rsidRPr="00E84ACD">
        <w:rPr>
          <w:rFonts w:ascii="Times New Roman" w:hAnsi="Times New Roman"/>
        </w:rPr>
        <w:t xml:space="preserve">(81) = 2.04, </w:t>
      </w:r>
      <w:r w:rsidR="00F955E8" w:rsidRPr="00E84ACD">
        <w:rPr>
          <w:rFonts w:ascii="Times New Roman" w:hAnsi="Times New Roman"/>
          <w:i/>
        </w:rPr>
        <w:t>p</w:t>
      </w:r>
      <w:r w:rsidR="00F955E8" w:rsidRPr="00E84ACD">
        <w:rPr>
          <w:rFonts w:ascii="Times New Roman" w:hAnsi="Times New Roman"/>
        </w:rPr>
        <w:t xml:space="preserve"> &lt; .05). </w:t>
      </w:r>
    </w:p>
    <w:p w:rsidR="00DF5DB3" w:rsidRPr="00E84ACD" w:rsidRDefault="00DF5DB3" w:rsidP="005C7775">
      <w:pPr>
        <w:spacing w:line="480" w:lineRule="auto"/>
        <w:ind w:firstLine="720"/>
        <w:rPr>
          <w:rFonts w:ascii="Times New Roman" w:hAnsi="Times New Roman"/>
        </w:rPr>
      </w:pPr>
    </w:p>
    <w:p w:rsidR="002F04DD" w:rsidRPr="00E84ACD" w:rsidRDefault="005A47D0" w:rsidP="005C7775">
      <w:pPr>
        <w:spacing w:line="480" w:lineRule="auto"/>
        <w:ind w:firstLine="720"/>
        <w:rPr>
          <w:rFonts w:ascii="Times New Roman" w:hAnsi="Times New Roman"/>
        </w:rPr>
      </w:pPr>
      <w:proofErr w:type="gramStart"/>
      <w:r w:rsidRPr="00E84ACD">
        <w:rPr>
          <w:rFonts w:ascii="Times New Roman" w:hAnsi="Times New Roman"/>
          <w:i/>
        </w:rPr>
        <w:t>Economic V</w:t>
      </w:r>
      <w:r w:rsidR="00F955E8" w:rsidRPr="00E84ACD">
        <w:rPr>
          <w:rFonts w:ascii="Times New Roman" w:hAnsi="Times New Roman"/>
          <w:i/>
        </w:rPr>
        <w:t>alu</w:t>
      </w:r>
      <w:r w:rsidRPr="00E84ACD">
        <w:rPr>
          <w:rFonts w:ascii="Times New Roman" w:hAnsi="Times New Roman"/>
          <w:i/>
        </w:rPr>
        <w:t>e of M</w:t>
      </w:r>
      <w:r w:rsidR="00F955E8" w:rsidRPr="00E84ACD">
        <w:rPr>
          <w:rFonts w:ascii="Times New Roman" w:hAnsi="Times New Roman"/>
          <w:i/>
        </w:rPr>
        <w:t>oney.</w:t>
      </w:r>
      <w:proofErr w:type="gramEnd"/>
      <w:r w:rsidR="00F955E8" w:rsidRPr="00E84ACD">
        <w:rPr>
          <w:rFonts w:ascii="Times New Roman" w:hAnsi="Times New Roman"/>
          <w:i/>
        </w:rPr>
        <w:t xml:space="preserve"> </w:t>
      </w:r>
      <w:r w:rsidR="00F955E8" w:rsidRPr="00E84ACD">
        <w:rPr>
          <w:rFonts w:ascii="Times New Roman" w:hAnsi="Times New Roman"/>
        </w:rPr>
        <w:t xml:space="preserve">We combined the three economic value of money items to form a single index of </w:t>
      </w:r>
      <w:r w:rsidR="00505E27" w:rsidRPr="00E84ACD">
        <w:rPr>
          <w:rFonts w:ascii="Times New Roman" w:hAnsi="Times New Roman"/>
        </w:rPr>
        <w:t xml:space="preserve">past versus present </w:t>
      </w:r>
      <w:r w:rsidR="00F955E8" w:rsidRPr="00E84ACD">
        <w:rPr>
          <w:rFonts w:ascii="Times New Roman" w:hAnsi="Times New Roman"/>
        </w:rPr>
        <w:t xml:space="preserve">economic value of money. An independent samples t-test revealed </w:t>
      </w:r>
      <w:r w:rsidR="00505E27" w:rsidRPr="00E84ACD">
        <w:rPr>
          <w:rFonts w:ascii="Times New Roman" w:hAnsi="Times New Roman"/>
        </w:rPr>
        <w:t>that the</w:t>
      </w:r>
      <w:r w:rsidR="00611719" w:rsidRPr="00E84ACD">
        <w:rPr>
          <w:rFonts w:ascii="Times New Roman" w:hAnsi="Times New Roman"/>
        </w:rPr>
        <w:t xml:space="preserve"> two groups did not differ</w:t>
      </w:r>
      <w:r w:rsidR="00F955E8" w:rsidRPr="00E84ACD">
        <w:rPr>
          <w:rFonts w:ascii="Times New Roman" w:hAnsi="Times New Roman"/>
        </w:rPr>
        <w:t xml:space="preserve"> </w:t>
      </w:r>
      <w:r w:rsidR="00505E27" w:rsidRPr="00E84ACD">
        <w:rPr>
          <w:rFonts w:ascii="Times New Roman" w:hAnsi="Times New Roman"/>
        </w:rPr>
        <w:t xml:space="preserve">on </w:t>
      </w:r>
      <w:r w:rsidR="00611719" w:rsidRPr="00E84ACD">
        <w:rPr>
          <w:rFonts w:ascii="Times New Roman" w:hAnsi="Times New Roman"/>
        </w:rPr>
        <w:t>perceived</w:t>
      </w:r>
      <w:r w:rsidR="00F955E8" w:rsidRPr="00E84ACD">
        <w:rPr>
          <w:rFonts w:ascii="Times New Roman" w:hAnsi="Times New Roman"/>
        </w:rPr>
        <w:t xml:space="preserve"> </w:t>
      </w:r>
      <w:r w:rsidR="00505E27" w:rsidRPr="00E84ACD">
        <w:rPr>
          <w:rFonts w:ascii="Times New Roman" w:hAnsi="Times New Roman"/>
        </w:rPr>
        <w:t xml:space="preserve">past versus </w:t>
      </w:r>
      <w:r w:rsidR="00F955E8" w:rsidRPr="00E84ACD">
        <w:rPr>
          <w:rFonts w:ascii="Times New Roman" w:hAnsi="Times New Roman"/>
        </w:rPr>
        <w:t>present economic value of money</w:t>
      </w:r>
      <w:r w:rsidR="00505E27" w:rsidRPr="00E84ACD">
        <w:rPr>
          <w:rFonts w:ascii="Times New Roman" w:hAnsi="Times New Roman"/>
        </w:rPr>
        <w:t xml:space="preserve"> (</w:t>
      </w:r>
      <w:r w:rsidR="00505E27" w:rsidRPr="00E84ACD">
        <w:rPr>
          <w:rFonts w:ascii="Times New Roman" w:hAnsi="Times New Roman"/>
          <w:i/>
        </w:rPr>
        <w:t>t</w:t>
      </w:r>
      <w:r w:rsidR="00505E27" w:rsidRPr="00E84ACD">
        <w:rPr>
          <w:rFonts w:ascii="Times New Roman" w:hAnsi="Times New Roman"/>
        </w:rPr>
        <w:t xml:space="preserve"> &lt; 1</w:t>
      </w:r>
      <w:r w:rsidR="00861936" w:rsidRPr="00E84ACD">
        <w:rPr>
          <w:rFonts w:ascii="Times New Roman" w:hAnsi="Times New Roman"/>
        </w:rPr>
        <w:t>.5</w:t>
      </w:r>
      <w:r w:rsidR="00505E27" w:rsidRPr="00E84ACD">
        <w:rPr>
          <w:rFonts w:ascii="Times New Roman" w:hAnsi="Times New Roman"/>
        </w:rPr>
        <w:t>, NS)</w:t>
      </w:r>
      <w:r w:rsidR="00F955E8" w:rsidRPr="00E84ACD">
        <w:rPr>
          <w:rFonts w:ascii="Times New Roman" w:hAnsi="Times New Roman"/>
        </w:rPr>
        <w:t xml:space="preserve">. </w:t>
      </w:r>
    </w:p>
    <w:p w:rsidR="00DF5DB3" w:rsidRPr="00E84ACD" w:rsidRDefault="00DF5DB3" w:rsidP="005C7775">
      <w:pPr>
        <w:spacing w:line="480" w:lineRule="auto"/>
        <w:ind w:firstLine="720"/>
        <w:rPr>
          <w:rFonts w:ascii="Times New Roman" w:hAnsi="Times New Roman"/>
          <w:i/>
        </w:rPr>
      </w:pPr>
    </w:p>
    <w:p w:rsidR="00DF5DB3" w:rsidRPr="00E84ACD" w:rsidRDefault="001A0D94" w:rsidP="005C7775">
      <w:pPr>
        <w:spacing w:line="480" w:lineRule="auto"/>
        <w:ind w:firstLine="720"/>
        <w:rPr>
          <w:rFonts w:ascii="Times New Roman" w:hAnsi="Times New Roman"/>
        </w:rPr>
      </w:pPr>
      <w:proofErr w:type="gramStart"/>
      <w:r w:rsidRPr="00E84ACD">
        <w:rPr>
          <w:rFonts w:ascii="Times New Roman" w:hAnsi="Times New Roman"/>
          <w:i/>
        </w:rPr>
        <w:t>Feelings</w:t>
      </w:r>
      <w:r w:rsidR="00F955E8" w:rsidRPr="00E84ACD">
        <w:rPr>
          <w:rFonts w:ascii="Times New Roman" w:hAnsi="Times New Roman"/>
          <w:i/>
        </w:rPr>
        <w:t>.</w:t>
      </w:r>
      <w:proofErr w:type="gramEnd"/>
      <w:r w:rsidR="00F955E8" w:rsidRPr="00E84ACD">
        <w:rPr>
          <w:rFonts w:ascii="Times New Roman" w:hAnsi="Times New Roman"/>
        </w:rPr>
        <w:t xml:space="preserve"> There were no differences across conditions for </w:t>
      </w:r>
      <w:r w:rsidR="00554BF4" w:rsidRPr="00E84ACD">
        <w:rPr>
          <w:rFonts w:ascii="Times New Roman" w:hAnsi="Times New Roman"/>
        </w:rPr>
        <w:t xml:space="preserve">the </w:t>
      </w:r>
      <w:r w:rsidR="00F955E8" w:rsidRPr="00E84ACD">
        <w:rPr>
          <w:rFonts w:ascii="Times New Roman" w:hAnsi="Times New Roman"/>
        </w:rPr>
        <w:t xml:space="preserve">degree </w:t>
      </w:r>
      <w:r w:rsidR="00554BF4" w:rsidRPr="00E84ACD">
        <w:rPr>
          <w:rFonts w:ascii="Times New Roman" w:hAnsi="Times New Roman"/>
        </w:rPr>
        <w:t xml:space="preserve">to which </w:t>
      </w:r>
      <w:r w:rsidR="00F955E8" w:rsidRPr="00E84ACD">
        <w:rPr>
          <w:rFonts w:ascii="Times New Roman" w:hAnsi="Times New Roman"/>
        </w:rPr>
        <w:t>participants felt relaxed and cooperative (</w:t>
      </w:r>
      <w:r w:rsidR="00F955E8" w:rsidRPr="00E84ACD">
        <w:rPr>
          <w:rFonts w:ascii="Times New Roman" w:hAnsi="Times New Roman"/>
          <w:i/>
        </w:rPr>
        <w:t>t</w:t>
      </w:r>
      <w:r w:rsidR="00F955E8" w:rsidRPr="00E84ACD">
        <w:rPr>
          <w:rFonts w:ascii="Times New Roman" w:hAnsi="Times New Roman"/>
        </w:rPr>
        <w:t>s &lt; 1, NS). Similarly, there were no significant differences across conditions with regard to whether they felt soft versus hard, confrontational, distracted, or pleasant (</w:t>
      </w:r>
      <w:r w:rsidR="00F955E8" w:rsidRPr="00E84ACD">
        <w:rPr>
          <w:rFonts w:ascii="Times New Roman" w:hAnsi="Times New Roman"/>
          <w:i/>
        </w:rPr>
        <w:t>t</w:t>
      </w:r>
      <w:r w:rsidR="00F955E8" w:rsidRPr="00E84ACD">
        <w:rPr>
          <w:rFonts w:ascii="Times New Roman" w:hAnsi="Times New Roman"/>
        </w:rPr>
        <w:t xml:space="preserve">s &lt; 1, NS). </w:t>
      </w:r>
    </w:p>
    <w:p w:rsidR="00DF5DB3" w:rsidRPr="00E84ACD" w:rsidRDefault="00DF5DB3" w:rsidP="005C7775">
      <w:pPr>
        <w:spacing w:line="480" w:lineRule="auto"/>
        <w:ind w:firstLine="720"/>
        <w:rPr>
          <w:rFonts w:ascii="Times New Roman" w:hAnsi="Times New Roman"/>
        </w:rPr>
      </w:pPr>
    </w:p>
    <w:p w:rsidR="00DF5DB3" w:rsidRPr="00E84ACD" w:rsidRDefault="00F955E8" w:rsidP="005C7775">
      <w:pPr>
        <w:spacing w:line="480" w:lineRule="auto"/>
        <w:outlineLvl w:val="0"/>
        <w:rPr>
          <w:rFonts w:ascii="Times New Roman" w:hAnsi="Times New Roman"/>
        </w:rPr>
      </w:pPr>
      <w:r w:rsidRPr="00E84ACD">
        <w:rPr>
          <w:rFonts w:ascii="Times New Roman" w:hAnsi="Times New Roman"/>
        </w:rPr>
        <w:t>Discussion</w:t>
      </w:r>
    </w:p>
    <w:p w:rsidR="00DF5DB3" w:rsidRPr="00E84ACD" w:rsidRDefault="00F955E8" w:rsidP="005C7775">
      <w:pPr>
        <w:spacing w:line="480" w:lineRule="auto"/>
        <w:rPr>
          <w:rFonts w:ascii="Times New Roman" w:hAnsi="Times New Roman"/>
        </w:rPr>
      </w:pPr>
      <w:r w:rsidRPr="00E84ACD">
        <w:rPr>
          <w:rFonts w:ascii="Times New Roman" w:hAnsi="Times New Roman"/>
        </w:rPr>
        <w:t xml:space="preserve"> </w:t>
      </w:r>
    </w:p>
    <w:p w:rsidR="00DF5DB3" w:rsidRPr="00E84ACD" w:rsidRDefault="00F955E8" w:rsidP="005C7775">
      <w:pPr>
        <w:spacing w:line="480" w:lineRule="auto"/>
        <w:ind w:firstLine="720"/>
        <w:rPr>
          <w:rFonts w:ascii="Times New Roman" w:hAnsi="Times New Roman"/>
        </w:rPr>
      </w:pPr>
      <w:r w:rsidRPr="00E84ACD">
        <w:rPr>
          <w:rFonts w:ascii="Times New Roman" w:hAnsi="Times New Roman"/>
        </w:rPr>
        <w:lastRenderedPageBreak/>
        <w:t xml:space="preserve">Experiment 3 established that participants who wrote about a nostalgic event lowered their perceived money importance compared to </w:t>
      </w:r>
      <w:r w:rsidR="005737C2" w:rsidRPr="00E84ACD">
        <w:rPr>
          <w:rFonts w:ascii="Times New Roman" w:hAnsi="Times New Roman"/>
        </w:rPr>
        <w:t xml:space="preserve">those </w:t>
      </w:r>
      <w:r w:rsidRPr="00E84ACD">
        <w:rPr>
          <w:rFonts w:ascii="Times New Roman" w:hAnsi="Times New Roman"/>
        </w:rPr>
        <w:t xml:space="preserve">who wrote about an ordinary autobiographical event. Also, this experiment ruled out several alternative explanations. Specifically, participants in the nostalgic versus </w:t>
      </w:r>
      <w:r w:rsidR="0014360F" w:rsidRPr="00E84ACD">
        <w:rPr>
          <w:rFonts w:ascii="Times New Roman" w:hAnsi="Times New Roman"/>
        </w:rPr>
        <w:t>neutral</w:t>
      </w:r>
      <w:r w:rsidRPr="00E84ACD">
        <w:rPr>
          <w:rFonts w:ascii="Times New Roman" w:hAnsi="Times New Roman"/>
        </w:rPr>
        <w:t xml:space="preserve"> condition did not differ in the </w:t>
      </w:r>
      <w:r w:rsidR="00554BF4" w:rsidRPr="00E84ACD">
        <w:rPr>
          <w:rFonts w:ascii="Times New Roman" w:hAnsi="Times New Roman"/>
        </w:rPr>
        <w:t xml:space="preserve">extent </w:t>
      </w:r>
      <w:r w:rsidRPr="00E84ACD">
        <w:rPr>
          <w:rFonts w:ascii="Times New Roman" w:hAnsi="Times New Roman"/>
        </w:rPr>
        <w:t xml:space="preserve">to which they felt relaxed, pleasant, soft, confrontational, distracted, and cooperative, and they did not differ in the extent to which they regarded the economic value of money as lower now than in the past. </w:t>
      </w:r>
    </w:p>
    <w:p w:rsidR="00DF5DB3" w:rsidRPr="00E84ACD" w:rsidRDefault="004665BF" w:rsidP="005C7775">
      <w:pPr>
        <w:spacing w:line="480" w:lineRule="auto"/>
        <w:ind w:firstLine="720"/>
        <w:rPr>
          <w:rFonts w:ascii="Times New Roman" w:hAnsi="Times New Roman"/>
        </w:rPr>
      </w:pPr>
      <w:r w:rsidRPr="00E84ACD">
        <w:rPr>
          <w:rFonts w:ascii="Times New Roman" w:hAnsi="Times New Roman"/>
        </w:rPr>
        <w:t>Nostalgia is bittersweet as</w:t>
      </w:r>
      <w:r w:rsidR="005737C2" w:rsidRPr="00E84ACD">
        <w:rPr>
          <w:rFonts w:ascii="Times New Roman" w:hAnsi="Times New Roman"/>
        </w:rPr>
        <w:t xml:space="preserve"> it</w:t>
      </w:r>
      <w:r w:rsidR="00F955E8" w:rsidRPr="00E84ACD">
        <w:rPr>
          <w:rFonts w:ascii="Times New Roman" w:hAnsi="Times New Roman"/>
        </w:rPr>
        <w:t xml:space="preserve"> </w:t>
      </w:r>
      <w:r w:rsidR="004B0DCD" w:rsidRPr="00E84ACD">
        <w:rPr>
          <w:rFonts w:ascii="Times New Roman" w:hAnsi="Times New Roman"/>
        </w:rPr>
        <w:t xml:space="preserve">entails </w:t>
      </w:r>
      <w:r w:rsidR="00F955E8" w:rsidRPr="00E84ACD">
        <w:rPr>
          <w:rFonts w:ascii="Times New Roman" w:hAnsi="Times New Roman"/>
        </w:rPr>
        <w:t xml:space="preserve">both positive and negative </w:t>
      </w:r>
      <w:r w:rsidR="004B0DCD" w:rsidRPr="00E84ACD">
        <w:rPr>
          <w:rFonts w:ascii="Times New Roman" w:hAnsi="Times New Roman"/>
        </w:rPr>
        <w:t xml:space="preserve">affect </w:t>
      </w:r>
      <w:r w:rsidR="00F955E8" w:rsidRPr="00E84ACD">
        <w:rPr>
          <w:rFonts w:ascii="Times New Roman" w:hAnsi="Times New Roman"/>
        </w:rPr>
        <w:t xml:space="preserve">(Hepper et al. 2012; Stephan et al. 2012; Wildschut et al. 2006). Thus, an increase in overall positive affect, negative affect, or both (mixed-affect) may explain the relation between nostalgia and money. Research has shown that consumers in a positive or negative mood are more impulsive with their money compared to those in a neutral mood (Gardner and Rook 1988; Rook 1987; Rook and Gardner 1993). </w:t>
      </w:r>
      <w:r w:rsidRPr="00E84ACD">
        <w:rPr>
          <w:rFonts w:ascii="Times New Roman" w:hAnsi="Times New Roman"/>
        </w:rPr>
        <w:t>Therefore new</w:t>
      </w:r>
      <w:r w:rsidR="001030FC" w:rsidRPr="00E84ACD">
        <w:rPr>
          <w:rFonts w:ascii="Times New Roman" w:hAnsi="Times New Roman"/>
        </w:rPr>
        <w:t xml:space="preserve"> measures in experiment</w:t>
      </w:r>
      <w:r w:rsidR="00F955E8" w:rsidRPr="00E84ACD">
        <w:rPr>
          <w:rFonts w:ascii="Times New Roman" w:hAnsi="Times New Roman"/>
        </w:rPr>
        <w:t xml:space="preserve"> 4 </w:t>
      </w:r>
      <w:r w:rsidRPr="00E84ACD">
        <w:rPr>
          <w:rFonts w:ascii="Times New Roman" w:hAnsi="Times New Roman"/>
        </w:rPr>
        <w:t>tested</w:t>
      </w:r>
      <w:r w:rsidR="005737C2" w:rsidRPr="00E84ACD">
        <w:rPr>
          <w:rFonts w:ascii="Times New Roman" w:hAnsi="Times New Roman"/>
        </w:rPr>
        <w:t xml:space="preserve"> </w:t>
      </w:r>
      <w:r w:rsidRPr="00E84ACD">
        <w:rPr>
          <w:rFonts w:ascii="Times New Roman" w:hAnsi="Times New Roman"/>
        </w:rPr>
        <w:t>whether changes in affect could explain our results</w:t>
      </w:r>
      <w:r w:rsidR="00F955E8" w:rsidRPr="00E84ACD">
        <w:rPr>
          <w:rFonts w:ascii="Times New Roman" w:hAnsi="Times New Roman"/>
        </w:rPr>
        <w:t xml:space="preserve">. </w:t>
      </w:r>
    </w:p>
    <w:p w:rsidR="00DF5DB3" w:rsidRPr="00E84ACD" w:rsidRDefault="00DF5DB3" w:rsidP="005C7775">
      <w:pPr>
        <w:spacing w:line="480" w:lineRule="auto"/>
        <w:rPr>
          <w:rFonts w:ascii="Times New Roman" w:hAnsi="Times New Roman"/>
        </w:rPr>
      </w:pPr>
    </w:p>
    <w:p w:rsidR="00DF5DB3" w:rsidRPr="00E84ACD" w:rsidRDefault="00F955E8" w:rsidP="005C7775">
      <w:pPr>
        <w:spacing w:line="480" w:lineRule="auto"/>
        <w:jc w:val="center"/>
        <w:outlineLvl w:val="0"/>
        <w:rPr>
          <w:rFonts w:ascii="Times New Roman" w:hAnsi="Times New Roman"/>
          <w:b/>
          <w:szCs w:val="20"/>
        </w:rPr>
      </w:pPr>
      <w:r w:rsidRPr="00E84ACD">
        <w:rPr>
          <w:rFonts w:ascii="Times New Roman" w:hAnsi="Times New Roman"/>
          <w:b/>
          <w:szCs w:val="20"/>
        </w:rPr>
        <w:t xml:space="preserve">EXPERIMENT 4: VALUE </w:t>
      </w:r>
      <w:r w:rsidR="003574FD" w:rsidRPr="00E84ACD">
        <w:rPr>
          <w:rFonts w:ascii="Times New Roman" w:hAnsi="Times New Roman"/>
          <w:b/>
          <w:szCs w:val="20"/>
        </w:rPr>
        <w:t>OF</w:t>
      </w:r>
      <w:r w:rsidRPr="00E84ACD">
        <w:rPr>
          <w:rFonts w:ascii="Times New Roman" w:hAnsi="Times New Roman"/>
          <w:b/>
          <w:szCs w:val="20"/>
        </w:rPr>
        <w:t xml:space="preserve"> MONEY </w:t>
      </w:r>
    </w:p>
    <w:p w:rsidR="00DF5DB3" w:rsidRPr="00E84ACD" w:rsidRDefault="00DF5DB3" w:rsidP="005C7775">
      <w:pPr>
        <w:spacing w:line="480" w:lineRule="auto"/>
        <w:rPr>
          <w:rFonts w:ascii="Times New Roman" w:hAnsi="Times New Roman"/>
          <w:b/>
          <w:szCs w:val="20"/>
        </w:rPr>
      </w:pPr>
    </w:p>
    <w:p w:rsidR="00DF5DB3" w:rsidRPr="00E84ACD" w:rsidRDefault="00F955E8" w:rsidP="005C7775">
      <w:pPr>
        <w:spacing w:line="480" w:lineRule="auto"/>
        <w:ind w:firstLine="720"/>
        <w:rPr>
          <w:rFonts w:ascii="Times New Roman" w:hAnsi="Times New Roman"/>
          <w:szCs w:val="20"/>
        </w:rPr>
      </w:pPr>
      <w:r w:rsidRPr="00E84ACD">
        <w:rPr>
          <w:rFonts w:ascii="Times New Roman" w:hAnsi="Times New Roman"/>
          <w:szCs w:val="20"/>
        </w:rPr>
        <w:t>Experiments 1-</w:t>
      </w:r>
      <w:r w:rsidR="005737C2" w:rsidRPr="00E84ACD">
        <w:rPr>
          <w:rFonts w:ascii="Times New Roman" w:hAnsi="Times New Roman"/>
          <w:szCs w:val="20"/>
        </w:rPr>
        <w:t>3</w:t>
      </w:r>
      <w:r w:rsidRPr="00E84ACD">
        <w:rPr>
          <w:rFonts w:ascii="Times New Roman" w:hAnsi="Times New Roman"/>
          <w:szCs w:val="20"/>
        </w:rPr>
        <w:t xml:space="preserve"> tested the hypothesis that nostalgia weakens the desire for money using cognitive </w:t>
      </w:r>
      <w:r w:rsidR="002A27DB" w:rsidRPr="00E84ACD">
        <w:rPr>
          <w:rFonts w:ascii="Times New Roman" w:hAnsi="Times New Roman"/>
          <w:szCs w:val="20"/>
        </w:rPr>
        <w:t>(willingness to pay; experiment</w:t>
      </w:r>
      <w:r w:rsidRPr="00E84ACD">
        <w:rPr>
          <w:rFonts w:ascii="Times New Roman" w:hAnsi="Times New Roman"/>
          <w:szCs w:val="20"/>
        </w:rPr>
        <w:t xml:space="preserve"> 1), behavioral (dictator game; experiment 2), </w:t>
      </w:r>
      <w:r w:rsidR="004B0DCD" w:rsidRPr="00E84ACD">
        <w:rPr>
          <w:rFonts w:ascii="Times New Roman" w:hAnsi="Times New Roman"/>
          <w:szCs w:val="20"/>
        </w:rPr>
        <w:t xml:space="preserve">and </w:t>
      </w:r>
      <w:r w:rsidRPr="00E84ACD">
        <w:rPr>
          <w:rFonts w:ascii="Times New Roman" w:hAnsi="Times New Roman"/>
          <w:szCs w:val="20"/>
        </w:rPr>
        <w:t xml:space="preserve">attitudinal (importance of money; experiment 3) measures. </w:t>
      </w:r>
      <w:r w:rsidR="004665BF" w:rsidRPr="00E84ACD">
        <w:rPr>
          <w:rFonts w:ascii="Times New Roman" w:hAnsi="Times New Roman"/>
          <w:szCs w:val="20"/>
        </w:rPr>
        <w:t>E</w:t>
      </w:r>
      <w:r w:rsidRPr="00E84ACD">
        <w:rPr>
          <w:rFonts w:ascii="Times New Roman" w:hAnsi="Times New Roman"/>
          <w:szCs w:val="20"/>
        </w:rPr>
        <w:t xml:space="preserve">xperiment 4 </w:t>
      </w:r>
      <w:r w:rsidR="002A27DB" w:rsidRPr="00E84ACD">
        <w:rPr>
          <w:rFonts w:ascii="Times New Roman" w:hAnsi="Times New Roman"/>
          <w:szCs w:val="20"/>
        </w:rPr>
        <w:t>asked</w:t>
      </w:r>
      <w:r w:rsidR="005737C2" w:rsidRPr="00E84ACD">
        <w:rPr>
          <w:rFonts w:ascii="Times New Roman" w:hAnsi="Times New Roman"/>
          <w:szCs w:val="20"/>
        </w:rPr>
        <w:t xml:space="preserve"> </w:t>
      </w:r>
      <w:r w:rsidRPr="00E84ACD">
        <w:rPr>
          <w:rFonts w:ascii="Times New Roman" w:hAnsi="Times New Roman"/>
          <w:szCs w:val="20"/>
        </w:rPr>
        <w:t xml:space="preserve">participants </w:t>
      </w:r>
      <w:r w:rsidR="004665BF" w:rsidRPr="00E84ACD">
        <w:rPr>
          <w:rFonts w:ascii="Times New Roman" w:hAnsi="Times New Roman"/>
          <w:szCs w:val="20"/>
        </w:rPr>
        <w:t>to report</w:t>
      </w:r>
      <w:r w:rsidR="004B0DCD" w:rsidRPr="00E84ACD">
        <w:rPr>
          <w:rFonts w:ascii="Times New Roman" w:hAnsi="Times New Roman"/>
          <w:szCs w:val="20"/>
        </w:rPr>
        <w:t xml:space="preserve"> </w:t>
      </w:r>
      <w:r w:rsidRPr="00E84ACD">
        <w:rPr>
          <w:rFonts w:ascii="Times New Roman" w:hAnsi="Times New Roman"/>
          <w:szCs w:val="20"/>
        </w:rPr>
        <w:t xml:space="preserve">their </w:t>
      </w:r>
      <w:r w:rsidR="004665BF" w:rsidRPr="00E84ACD">
        <w:rPr>
          <w:rFonts w:ascii="Times New Roman" w:hAnsi="Times New Roman"/>
          <w:szCs w:val="20"/>
        </w:rPr>
        <w:t xml:space="preserve">current </w:t>
      </w:r>
      <w:r w:rsidRPr="00E84ACD">
        <w:rPr>
          <w:rFonts w:ascii="Times New Roman" w:hAnsi="Times New Roman"/>
          <w:szCs w:val="20"/>
        </w:rPr>
        <w:t xml:space="preserve">desire for money, </w:t>
      </w:r>
      <w:r w:rsidR="005737C2" w:rsidRPr="00E84ACD">
        <w:rPr>
          <w:rFonts w:ascii="Times New Roman" w:hAnsi="Times New Roman"/>
          <w:szCs w:val="20"/>
        </w:rPr>
        <w:t xml:space="preserve">thus </w:t>
      </w:r>
      <w:r w:rsidRPr="00E84ACD">
        <w:rPr>
          <w:rFonts w:ascii="Times New Roman" w:hAnsi="Times New Roman"/>
          <w:szCs w:val="20"/>
        </w:rPr>
        <w:t xml:space="preserve">providing a face-valid assessment of money’s attractiveness. </w:t>
      </w:r>
      <w:r w:rsidR="004B0DCD" w:rsidRPr="00E84ACD">
        <w:rPr>
          <w:rFonts w:ascii="Times New Roman" w:hAnsi="Times New Roman"/>
          <w:szCs w:val="22"/>
        </w:rPr>
        <w:t xml:space="preserve">We </w:t>
      </w:r>
      <w:r w:rsidR="002A27DB" w:rsidRPr="00E84ACD">
        <w:rPr>
          <w:rFonts w:ascii="Times New Roman" w:hAnsi="Times New Roman"/>
          <w:szCs w:val="20"/>
        </w:rPr>
        <w:t>predicted that</w:t>
      </w:r>
      <w:r w:rsidR="004E79AE" w:rsidRPr="00E84ACD">
        <w:rPr>
          <w:rFonts w:ascii="Times New Roman" w:hAnsi="Times New Roman"/>
          <w:szCs w:val="20"/>
        </w:rPr>
        <w:t>,</w:t>
      </w:r>
      <w:r w:rsidR="004B0DCD" w:rsidRPr="00E84ACD">
        <w:rPr>
          <w:rFonts w:ascii="Times New Roman" w:hAnsi="Times New Roman"/>
          <w:szCs w:val="20"/>
        </w:rPr>
        <w:t xml:space="preserve"> </w:t>
      </w:r>
      <w:r w:rsidR="004B0DCD" w:rsidRPr="00E84ACD">
        <w:rPr>
          <w:rFonts w:ascii="Times New Roman" w:hAnsi="Times New Roman"/>
          <w:szCs w:val="22"/>
        </w:rPr>
        <w:t xml:space="preserve">after writing about a nostalgic versus an ordinary </w:t>
      </w:r>
      <w:r w:rsidR="004B0DCD" w:rsidRPr="00E84ACD">
        <w:rPr>
          <w:rFonts w:ascii="Times New Roman" w:hAnsi="Times New Roman"/>
          <w:szCs w:val="22"/>
        </w:rPr>
        <w:lastRenderedPageBreak/>
        <w:t xml:space="preserve">autobiographical event, participants would report lower scores on a money value scale. </w:t>
      </w:r>
      <w:r w:rsidR="00F05A3F" w:rsidRPr="00E84ACD">
        <w:rPr>
          <w:rFonts w:ascii="Times New Roman" w:hAnsi="Times New Roman"/>
          <w:szCs w:val="22"/>
        </w:rPr>
        <w:t>Last</w:t>
      </w:r>
      <w:r w:rsidR="004B0DCD" w:rsidRPr="00E84ACD">
        <w:rPr>
          <w:rFonts w:ascii="Times New Roman" w:hAnsi="Times New Roman"/>
          <w:szCs w:val="22"/>
        </w:rPr>
        <w:t xml:space="preserve">, we </w:t>
      </w:r>
      <w:r w:rsidR="004B0DCD" w:rsidRPr="00E84ACD">
        <w:rPr>
          <w:rFonts w:ascii="Times New Roman" w:hAnsi="Times New Roman"/>
          <w:szCs w:val="20"/>
        </w:rPr>
        <w:t>tested whether</w:t>
      </w:r>
      <w:r w:rsidRPr="00E84ACD">
        <w:rPr>
          <w:rFonts w:ascii="Times New Roman" w:hAnsi="Times New Roman"/>
          <w:szCs w:val="20"/>
        </w:rPr>
        <w:t xml:space="preserve"> positive and negative affect</w:t>
      </w:r>
      <w:r w:rsidR="004B0DCD" w:rsidRPr="00E84ACD">
        <w:rPr>
          <w:rFonts w:ascii="Times New Roman" w:hAnsi="Times New Roman"/>
          <w:szCs w:val="20"/>
        </w:rPr>
        <w:t xml:space="preserve"> </w:t>
      </w:r>
      <w:r w:rsidR="00E638F3" w:rsidRPr="00E84ACD">
        <w:rPr>
          <w:rFonts w:ascii="Times New Roman" w:hAnsi="Times New Roman"/>
          <w:szCs w:val="20"/>
        </w:rPr>
        <w:t>were</w:t>
      </w:r>
      <w:r w:rsidR="005E3D5A" w:rsidRPr="00E84ACD">
        <w:rPr>
          <w:rFonts w:ascii="Times New Roman" w:hAnsi="Times New Roman"/>
          <w:szCs w:val="20"/>
        </w:rPr>
        <w:t xml:space="preserve"> viable</w:t>
      </w:r>
      <w:r w:rsidRPr="00E84ACD">
        <w:rPr>
          <w:rFonts w:ascii="Times New Roman" w:hAnsi="Times New Roman"/>
          <w:szCs w:val="20"/>
        </w:rPr>
        <w:t xml:space="preserve"> alternative explanations for the effect</w:t>
      </w:r>
      <w:r w:rsidR="005E3D5A" w:rsidRPr="00E84ACD">
        <w:rPr>
          <w:rFonts w:ascii="Times New Roman" w:hAnsi="Times New Roman"/>
          <w:szCs w:val="20"/>
        </w:rPr>
        <w:t>.</w:t>
      </w:r>
    </w:p>
    <w:p w:rsidR="00DF5DB3" w:rsidRPr="00E84ACD" w:rsidRDefault="00DF5DB3" w:rsidP="005C7775">
      <w:pPr>
        <w:spacing w:line="480" w:lineRule="auto"/>
        <w:ind w:firstLine="720"/>
        <w:rPr>
          <w:rFonts w:ascii="Times New Roman" w:hAnsi="Times New Roman"/>
          <w:i/>
          <w:szCs w:val="22"/>
        </w:rPr>
      </w:pPr>
    </w:p>
    <w:p w:rsidR="00DF5DB3" w:rsidRPr="00E84ACD" w:rsidRDefault="00F955E8" w:rsidP="005C7775">
      <w:pPr>
        <w:spacing w:line="480" w:lineRule="auto"/>
        <w:outlineLvl w:val="0"/>
        <w:rPr>
          <w:rFonts w:ascii="Times New Roman" w:hAnsi="Times New Roman"/>
          <w:szCs w:val="22"/>
        </w:rPr>
      </w:pPr>
      <w:r w:rsidRPr="00E84ACD">
        <w:rPr>
          <w:rFonts w:ascii="Times New Roman" w:hAnsi="Times New Roman"/>
          <w:szCs w:val="22"/>
        </w:rPr>
        <w:t xml:space="preserve">Method </w:t>
      </w:r>
    </w:p>
    <w:p w:rsidR="00DF5DB3" w:rsidRPr="00E84ACD" w:rsidRDefault="00DF5DB3" w:rsidP="005C7775">
      <w:pPr>
        <w:spacing w:line="480" w:lineRule="auto"/>
        <w:ind w:firstLine="720"/>
        <w:rPr>
          <w:rFonts w:ascii="Times New Roman" w:hAnsi="Times New Roman"/>
          <w:szCs w:val="22"/>
        </w:rPr>
      </w:pPr>
    </w:p>
    <w:p w:rsidR="002F04DD" w:rsidRPr="00E84ACD" w:rsidRDefault="00F955E8" w:rsidP="005C7775">
      <w:pPr>
        <w:spacing w:line="480" w:lineRule="auto"/>
        <w:ind w:firstLine="720"/>
        <w:rPr>
          <w:rFonts w:ascii="Times New Roman" w:hAnsi="Times New Roman"/>
        </w:rPr>
      </w:pPr>
      <w:proofErr w:type="gramStart"/>
      <w:r w:rsidRPr="00E84ACD">
        <w:rPr>
          <w:rFonts w:ascii="Times New Roman" w:hAnsi="Times New Roman"/>
          <w:i/>
          <w:szCs w:val="22"/>
        </w:rPr>
        <w:t xml:space="preserve">Participants and </w:t>
      </w:r>
      <w:r w:rsidR="00FE73C4" w:rsidRPr="00E84ACD">
        <w:rPr>
          <w:rFonts w:ascii="Times New Roman" w:hAnsi="Times New Roman"/>
          <w:i/>
          <w:szCs w:val="22"/>
        </w:rPr>
        <w:t>D</w:t>
      </w:r>
      <w:r w:rsidRPr="00E84ACD">
        <w:rPr>
          <w:rFonts w:ascii="Times New Roman" w:hAnsi="Times New Roman"/>
          <w:i/>
          <w:szCs w:val="22"/>
        </w:rPr>
        <w:t>esign</w:t>
      </w:r>
      <w:r w:rsidRPr="00E84ACD">
        <w:rPr>
          <w:rFonts w:ascii="Times New Roman" w:hAnsi="Times New Roman"/>
          <w:szCs w:val="22"/>
        </w:rPr>
        <w:t>.</w:t>
      </w:r>
      <w:proofErr w:type="gramEnd"/>
      <w:r w:rsidRPr="00E84ACD">
        <w:rPr>
          <w:rFonts w:ascii="Times New Roman" w:hAnsi="Times New Roman"/>
          <w:szCs w:val="22"/>
        </w:rPr>
        <w:t xml:space="preserve"> </w:t>
      </w:r>
      <w:r w:rsidR="002C3778" w:rsidRPr="00E84ACD">
        <w:rPr>
          <w:rFonts w:ascii="Times New Roman" w:hAnsi="Times New Roman"/>
          <w:szCs w:val="22"/>
        </w:rPr>
        <w:t>We recruited 100</w:t>
      </w:r>
      <w:r w:rsidRPr="00E84ACD">
        <w:rPr>
          <w:rFonts w:ascii="Times New Roman" w:hAnsi="Times New Roman"/>
        </w:rPr>
        <w:t xml:space="preserve"> participants on Amazon</w:t>
      </w:r>
      <w:r w:rsidR="00EE5A2A" w:rsidRPr="00E84ACD">
        <w:rPr>
          <w:rFonts w:ascii="Times New Roman" w:hAnsi="Times New Roman"/>
        </w:rPr>
        <w:t>'s</w:t>
      </w:r>
      <w:r w:rsidRPr="00E84ACD">
        <w:rPr>
          <w:rFonts w:ascii="Times New Roman" w:hAnsi="Times New Roman"/>
        </w:rPr>
        <w:t xml:space="preserve"> MTurk in exchange for $1 (</w:t>
      </w:r>
      <w:r w:rsidRPr="00E84ACD">
        <w:rPr>
          <w:rFonts w:ascii="Times New Roman" w:hAnsi="Times New Roman"/>
          <w:szCs w:val="20"/>
        </w:rPr>
        <w:t xml:space="preserve">54 females; </w:t>
      </w:r>
      <w:r w:rsidRPr="00E84ACD">
        <w:rPr>
          <w:rFonts w:ascii="Times New Roman" w:hAnsi="Times New Roman"/>
          <w:i/>
          <w:szCs w:val="20"/>
        </w:rPr>
        <w:t>M</w:t>
      </w:r>
      <w:r w:rsidRPr="00E84ACD">
        <w:rPr>
          <w:rFonts w:ascii="Times New Roman" w:hAnsi="Times New Roman"/>
          <w:szCs w:val="20"/>
          <w:vertAlign w:val="subscript"/>
        </w:rPr>
        <w:t>age</w:t>
      </w:r>
      <w:r w:rsidRPr="00E84ACD">
        <w:rPr>
          <w:rFonts w:ascii="Times New Roman" w:hAnsi="Times New Roman"/>
          <w:szCs w:val="20"/>
        </w:rPr>
        <w:t xml:space="preserve"> = 35.53 years, </w:t>
      </w:r>
      <w:r w:rsidRPr="00E84ACD">
        <w:rPr>
          <w:rFonts w:ascii="Times New Roman" w:hAnsi="Times New Roman"/>
          <w:i/>
          <w:szCs w:val="20"/>
        </w:rPr>
        <w:t xml:space="preserve">SD </w:t>
      </w:r>
      <w:r w:rsidRPr="00E84ACD">
        <w:rPr>
          <w:rFonts w:ascii="Times New Roman" w:hAnsi="Times New Roman"/>
          <w:szCs w:val="20"/>
        </w:rPr>
        <w:t>= 12.81)</w:t>
      </w:r>
      <w:r w:rsidRPr="00E84ACD">
        <w:rPr>
          <w:rFonts w:ascii="Times New Roman" w:hAnsi="Times New Roman"/>
        </w:rPr>
        <w:t xml:space="preserve">. This experiment used a 2-cell design, with participants writing about either a nostalgic event or </w:t>
      </w:r>
      <w:r w:rsidR="005D3F35" w:rsidRPr="00E84ACD">
        <w:rPr>
          <w:rFonts w:ascii="Times New Roman" w:hAnsi="Times New Roman"/>
        </w:rPr>
        <w:t xml:space="preserve">an </w:t>
      </w:r>
      <w:r w:rsidRPr="00E84ACD">
        <w:rPr>
          <w:rFonts w:ascii="Times New Roman" w:hAnsi="Times New Roman"/>
        </w:rPr>
        <w:t xml:space="preserve">ordinary autobiographical event. </w:t>
      </w:r>
    </w:p>
    <w:p w:rsidR="00DF5DB3" w:rsidRPr="00E84ACD" w:rsidRDefault="00DF5DB3" w:rsidP="005C7775">
      <w:pPr>
        <w:spacing w:line="480" w:lineRule="auto"/>
        <w:ind w:firstLine="720"/>
        <w:rPr>
          <w:rFonts w:ascii="Times New Roman" w:hAnsi="Times New Roman"/>
          <w:szCs w:val="20"/>
        </w:rPr>
      </w:pPr>
    </w:p>
    <w:p w:rsidR="002F04DD" w:rsidRPr="00E84ACD" w:rsidRDefault="00F955E8" w:rsidP="005C7775">
      <w:pPr>
        <w:widowControl w:val="0"/>
        <w:autoSpaceDE w:val="0"/>
        <w:autoSpaceDN w:val="0"/>
        <w:adjustRightInd w:val="0"/>
        <w:spacing w:line="480" w:lineRule="auto"/>
        <w:rPr>
          <w:rFonts w:ascii="Times New Roman" w:hAnsi="Times New Roman"/>
        </w:rPr>
      </w:pPr>
      <w:r w:rsidRPr="00E84ACD">
        <w:rPr>
          <w:rFonts w:ascii="Times New Roman" w:hAnsi="Times New Roman"/>
          <w:szCs w:val="22"/>
        </w:rPr>
        <w:tab/>
      </w:r>
      <w:proofErr w:type="gramStart"/>
      <w:r w:rsidRPr="00E84ACD">
        <w:rPr>
          <w:rFonts w:ascii="Times New Roman" w:hAnsi="Times New Roman"/>
          <w:i/>
          <w:szCs w:val="22"/>
        </w:rPr>
        <w:t>Procedures</w:t>
      </w:r>
      <w:r w:rsidRPr="00E84ACD">
        <w:rPr>
          <w:rFonts w:ascii="Times New Roman" w:hAnsi="Times New Roman"/>
          <w:szCs w:val="22"/>
        </w:rPr>
        <w:t>.</w:t>
      </w:r>
      <w:proofErr w:type="gramEnd"/>
      <w:r w:rsidRPr="00E84ACD">
        <w:rPr>
          <w:rFonts w:ascii="Times New Roman" w:hAnsi="Times New Roman"/>
          <w:szCs w:val="22"/>
        </w:rPr>
        <w:t xml:space="preserve"> Under the guise of a life events study, </w:t>
      </w:r>
      <w:r w:rsidRPr="00E84ACD">
        <w:rPr>
          <w:rFonts w:ascii="Times New Roman" w:hAnsi="Times New Roman"/>
        </w:rPr>
        <w:t xml:space="preserve">participants were involved in the same writing task as that of experiment 2. Specifically, they were randomly assigned to write about a nostalgic or ordinary autobiographical event. Next, they completed a set of surveys that contained </w:t>
      </w:r>
      <w:r w:rsidR="005D3F35" w:rsidRPr="00E84ACD">
        <w:rPr>
          <w:rFonts w:ascii="Times New Roman" w:hAnsi="Times New Roman"/>
        </w:rPr>
        <w:t xml:space="preserve">the </w:t>
      </w:r>
      <w:r w:rsidRPr="00E84ACD">
        <w:rPr>
          <w:rFonts w:ascii="Times New Roman" w:hAnsi="Times New Roman"/>
        </w:rPr>
        <w:t xml:space="preserve">dependent and </w:t>
      </w:r>
      <w:r w:rsidR="005D3F35" w:rsidRPr="00E84ACD">
        <w:rPr>
          <w:rFonts w:ascii="Times New Roman" w:hAnsi="Times New Roman"/>
        </w:rPr>
        <w:t xml:space="preserve">affect </w:t>
      </w:r>
      <w:r w:rsidRPr="00E84ACD">
        <w:rPr>
          <w:rFonts w:ascii="Times New Roman" w:hAnsi="Times New Roman"/>
        </w:rPr>
        <w:t xml:space="preserve">measures. </w:t>
      </w:r>
    </w:p>
    <w:p w:rsidR="00DF5DB3" w:rsidRPr="00E84ACD" w:rsidRDefault="00DF5DB3" w:rsidP="005C7775">
      <w:pPr>
        <w:widowControl w:val="0"/>
        <w:autoSpaceDE w:val="0"/>
        <w:autoSpaceDN w:val="0"/>
        <w:adjustRightInd w:val="0"/>
        <w:spacing w:line="480" w:lineRule="auto"/>
        <w:rPr>
          <w:rFonts w:ascii="Times New Roman" w:hAnsi="Times New Roman"/>
        </w:rPr>
      </w:pPr>
    </w:p>
    <w:p w:rsidR="002F04DD" w:rsidRPr="00E84ACD" w:rsidRDefault="00F955E8" w:rsidP="005C7775">
      <w:pPr>
        <w:spacing w:line="480" w:lineRule="auto"/>
        <w:ind w:firstLine="720"/>
        <w:rPr>
          <w:rFonts w:ascii="Times New Roman" w:hAnsi="Times New Roman"/>
          <w:szCs w:val="22"/>
        </w:rPr>
      </w:pPr>
      <w:r w:rsidRPr="00E84ACD">
        <w:rPr>
          <w:rFonts w:ascii="Times New Roman" w:hAnsi="Times New Roman"/>
          <w:i/>
          <w:szCs w:val="22"/>
        </w:rPr>
        <w:t xml:space="preserve">Affect. </w:t>
      </w:r>
      <w:r w:rsidRPr="00E84ACD">
        <w:rPr>
          <w:rFonts w:ascii="Times New Roman" w:hAnsi="Times New Roman"/>
          <w:szCs w:val="22"/>
        </w:rPr>
        <w:t xml:space="preserve">To address the possibility that the obtained effects were due to differences in positive or negative affect, participants rated their affective states on six positive and six negative adjectives (1 = </w:t>
      </w:r>
      <w:r w:rsidRPr="00E84ACD">
        <w:rPr>
          <w:rFonts w:ascii="Times New Roman" w:hAnsi="Times New Roman"/>
          <w:i/>
          <w:szCs w:val="22"/>
        </w:rPr>
        <w:t>strongly disagree</w:t>
      </w:r>
      <w:r w:rsidRPr="00E84ACD">
        <w:rPr>
          <w:rFonts w:ascii="Times New Roman" w:hAnsi="Times New Roman"/>
          <w:szCs w:val="22"/>
        </w:rPr>
        <w:t xml:space="preserve">, 7 = </w:t>
      </w:r>
      <w:r w:rsidRPr="00E84ACD">
        <w:rPr>
          <w:rFonts w:ascii="Times New Roman" w:hAnsi="Times New Roman"/>
          <w:i/>
          <w:szCs w:val="22"/>
        </w:rPr>
        <w:t>strongly agree</w:t>
      </w:r>
      <w:r w:rsidRPr="00E84ACD">
        <w:rPr>
          <w:rFonts w:ascii="Times New Roman" w:hAnsi="Times New Roman"/>
          <w:iCs/>
          <w:szCs w:val="22"/>
        </w:rPr>
        <w:t>; Martin et al. 1997</w:t>
      </w:r>
      <w:r w:rsidRPr="00E84ACD">
        <w:rPr>
          <w:rFonts w:ascii="Times New Roman" w:hAnsi="Times New Roman"/>
          <w:szCs w:val="22"/>
        </w:rPr>
        <w:t>)</w:t>
      </w:r>
      <w:r w:rsidR="004D33BE" w:rsidRPr="00E84ACD">
        <w:rPr>
          <w:rFonts w:ascii="Times New Roman" w:hAnsi="Times New Roman"/>
          <w:szCs w:val="22"/>
        </w:rPr>
        <w:t xml:space="preserve"> that have been used in prior nostalgia research (e.g., </w:t>
      </w:r>
      <w:r w:rsidR="008853FC" w:rsidRPr="00E84ACD">
        <w:rPr>
          <w:rFonts w:ascii="Times New Roman" w:hAnsi="Times New Roman"/>
          <w:szCs w:val="22"/>
        </w:rPr>
        <w:t>Wildschut et al. 2010)</w:t>
      </w:r>
      <w:r w:rsidRPr="00E84ACD">
        <w:rPr>
          <w:rFonts w:ascii="Times New Roman" w:hAnsi="Times New Roman"/>
          <w:szCs w:val="22"/>
        </w:rPr>
        <w:t>. The positive adjectives were: happy, active, ecstatic, calm, relaxed, and general good mood (</w:t>
      </w:r>
      <w:r w:rsidRPr="00E84ACD">
        <w:rPr>
          <w:rFonts w:ascii="Times New Roman" w:hAnsi="Times New Roman"/>
        </w:rPr>
        <w:sym w:font="Symbol" w:char="F061"/>
      </w:r>
      <w:r w:rsidRPr="00E84ACD">
        <w:rPr>
          <w:rFonts w:ascii="Times New Roman" w:hAnsi="Times New Roman"/>
        </w:rPr>
        <w:t xml:space="preserve"> = .76)</w:t>
      </w:r>
      <w:r w:rsidRPr="00E84ACD">
        <w:rPr>
          <w:rFonts w:ascii="Times New Roman" w:hAnsi="Times New Roman"/>
          <w:szCs w:val="22"/>
        </w:rPr>
        <w:t>. The negative items were: upset, sad, disturbed, tired, sluggish, and unhappy (</w:t>
      </w:r>
      <w:r w:rsidRPr="00E84ACD">
        <w:rPr>
          <w:rFonts w:ascii="Times New Roman" w:hAnsi="Times New Roman"/>
        </w:rPr>
        <w:sym w:font="Symbol" w:char="F061"/>
      </w:r>
      <w:r w:rsidRPr="00E84ACD">
        <w:rPr>
          <w:rFonts w:ascii="Times New Roman" w:hAnsi="Times New Roman"/>
          <w:vertAlign w:val="subscript"/>
        </w:rPr>
        <w:t xml:space="preserve"> </w:t>
      </w:r>
      <w:r w:rsidRPr="00E84ACD">
        <w:rPr>
          <w:rFonts w:ascii="Times New Roman" w:hAnsi="Times New Roman"/>
        </w:rPr>
        <w:t>= .95)</w:t>
      </w:r>
      <w:r w:rsidRPr="00E84ACD">
        <w:rPr>
          <w:rFonts w:ascii="Times New Roman" w:hAnsi="Times New Roman"/>
          <w:szCs w:val="22"/>
        </w:rPr>
        <w:t xml:space="preserve">.  </w:t>
      </w:r>
    </w:p>
    <w:p w:rsidR="00DF5DB3" w:rsidRPr="00E84ACD" w:rsidRDefault="00DF5DB3" w:rsidP="005C7775">
      <w:pPr>
        <w:spacing w:line="480" w:lineRule="auto"/>
        <w:ind w:firstLine="720"/>
        <w:rPr>
          <w:rFonts w:ascii="Times New Roman" w:hAnsi="Times New Roman"/>
          <w:szCs w:val="22"/>
        </w:rPr>
      </w:pPr>
    </w:p>
    <w:p w:rsidR="00C07584" w:rsidRPr="00E84ACD" w:rsidRDefault="008C1F85" w:rsidP="005C7775">
      <w:pPr>
        <w:spacing w:line="480" w:lineRule="auto"/>
        <w:ind w:firstLine="720"/>
        <w:rPr>
          <w:rFonts w:ascii="Times New Roman" w:hAnsi="Times New Roman"/>
          <w:szCs w:val="22"/>
        </w:rPr>
      </w:pPr>
      <w:proofErr w:type="gramStart"/>
      <w:r w:rsidRPr="00E84ACD">
        <w:rPr>
          <w:rFonts w:ascii="Times New Roman" w:hAnsi="Times New Roman"/>
          <w:i/>
          <w:szCs w:val="22"/>
        </w:rPr>
        <w:t>Money V</w:t>
      </w:r>
      <w:r w:rsidR="00C07584" w:rsidRPr="00E84ACD">
        <w:rPr>
          <w:rFonts w:ascii="Times New Roman" w:hAnsi="Times New Roman"/>
          <w:i/>
          <w:szCs w:val="22"/>
        </w:rPr>
        <w:t>alue.</w:t>
      </w:r>
      <w:proofErr w:type="gramEnd"/>
      <w:r w:rsidR="00C07584" w:rsidRPr="00E84ACD">
        <w:rPr>
          <w:rFonts w:ascii="Times New Roman" w:hAnsi="Times New Roman"/>
          <w:i/>
          <w:szCs w:val="22"/>
        </w:rPr>
        <w:t xml:space="preserve"> </w:t>
      </w:r>
      <w:r w:rsidR="00C07584" w:rsidRPr="00E84ACD">
        <w:rPr>
          <w:rFonts w:ascii="Times New Roman" w:hAnsi="Times New Roman"/>
          <w:szCs w:val="22"/>
        </w:rPr>
        <w:t xml:space="preserve">To assess desire for money, participants </w:t>
      </w:r>
      <w:r w:rsidR="00EE5A2A" w:rsidRPr="00E84ACD">
        <w:rPr>
          <w:rFonts w:ascii="Times New Roman" w:hAnsi="Times New Roman"/>
          <w:szCs w:val="22"/>
        </w:rPr>
        <w:t xml:space="preserve">completed a </w:t>
      </w:r>
      <w:r w:rsidR="00C07584" w:rsidRPr="00E84ACD">
        <w:rPr>
          <w:rFonts w:ascii="Times New Roman" w:hAnsi="Times New Roman"/>
          <w:szCs w:val="22"/>
        </w:rPr>
        <w:t>six-item scale (</w:t>
      </w:r>
      <w:r w:rsidR="00C07584" w:rsidRPr="00E84ACD">
        <w:rPr>
          <w:rFonts w:ascii="Times New Roman" w:hAnsi="Times New Roman"/>
          <w:szCs w:val="22"/>
        </w:rPr>
        <w:sym w:font="Symbol" w:char="F061"/>
      </w:r>
      <w:r w:rsidR="00C07584" w:rsidRPr="00E84ACD">
        <w:rPr>
          <w:rFonts w:ascii="Times New Roman" w:hAnsi="Times New Roman"/>
          <w:szCs w:val="22"/>
        </w:rPr>
        <w:t xml:space="preserve"> = .74). In particular, they rated their agreement with the following items: “There is more to life </w:t>
      </w:r>
      <w:r w:rsidR="00C07584" w:rsidRPr="00E84ACD">
        <w:rPr>
          <w:rFonts w:ascii="Times New Roman" w:hAnsi="Times New Roman"/>
          <w:szCs w:val="22"/>
        </w:rPr>
        <w:lastRenderedPageBreak/>
        <w:t>than money (reversed scored),” “People who chase money often chase away happiness (reverse scored),” “The best things in life are free (reversed scored),” “Frankly speaking, having money is something that I value,” “To get the most of life, people need money,” and “Frankly speaking, having money isn't all that im</w:t>
      </w:r>
      <w:r w:rsidR="00A37287" w:rsidRPr="00E84ACD">
        <w:rPr>
          <w:rFonts w:ascii="Times New Roman" w:hAnsi="Times New Roman"/>
          <w:szCs w:val="22"/>
        </w:rPr>
        <w:t>portant to me (reversed scored)</w:t>
      </w:r>
      <w:r w:rsidR="00C07584" w:rsidRPr="00E84ACD">
        <w:rPr>
          <w:rFonts w:ascii="Times New Roman" w:hAnsi="Times New Roman"/>
          <w:szCs w:val="22"/>
        </w:rPr>
        <w:t>”</w:t>
      </w:r>
      <w:r w:rsidR="00A37287" w:rsidRPr="00E84ACD">
        <w:rPr>
          <w:rFonts w:ascii="Times New Roman" w:hAnsi="Times New Roman"/>
          <w:szCs w:val="22"/>
        </w:rPr>
        <w:t xml:space="preserve"> (1 = </w:t>
      </w:r>
      <w:r w:rsidR="00A37287" w:rsidRPr="00E84ACD">
        <w:rPr>
          <w:rFonts w:ascii="Times New Roman" w:hAnsi="Times New Roman"/>
          <w:i/>
          <w:szCs w:val="22"/>
        </w:rPr>
        <w:t>strongly disagree</w:t>
      </w:r>
      <w:r w:rsidR="00A37287" w:rsidRPr="00E84ACD">
        <w:rPr>
          <w:rFonts w:ascii="Times New Roman" w:hAnsi="Times New Roman"/>
          <w:szCs w:val="22"/>
        </w:rPr>
        <w:t xml:space="preserve">, 7 = </w:t>
      </w:r>
      <w:r w:rsidR="00A37287" w:rsidRPr="00E84ACD">
        <w:rPr>
          <w:rFonts w:ascii="Times New Roman" w:hAnsi="Times New Roman"/>
          <w:i/>
          <w:szCs w:val="22"/>
        </w:rPr>
        <w:t>strongly agree</w:t>
      </w:r>
      <w:r w:rsidR="00A37287" w:rsidRPr="00E84ACD">
        <w:rPr>
          <w:rFonts w:ascii="Times New Roman" w:hAnsi="Times New Roman"/>
          <w:szCs w:val="22"/>
        </w:rPr>
        <w:t>).</w:t>
      </w:r>
      <w:r w:rsidR="00C07584" w:rsidRPr="00E84ACD">
        <w:rPr>
          <w:rFonts w:ascii="Times New Roman" w:hAnsi="Times New Roman"/>
          <w:szCs w:val="22"/>
        </w:rPr>
        <w:t xml:space="preserve"> </w:t>
      </w:r>
    </w:p>
    <w:p w:rsidR="00DF5DB3" w:rsidRPr="00E84ACD" w:rsidRDefault="00DF5DB3" w:rsidP="005C7775">
      <w:pPr>
        <w:spacing w:line="480" w:lineRule="auto"/>
        <w:rPr>
          <w:rFonts w:ascii="Times New Roman" w:hAnsi="Times New Roman"/>
          <w:szCs w:val="22"/>
        </w:rPr>
      </w:pPr>
    </w:p>
    <w:p w:rsidR="00DF5DB3" w:rsidRPr="00E84ACD" w:rsidRDefault="00F955E8" w:rsidP="005C7775">
      <w:pPr>
        <w:spacing w:line="480" w:lineRule="auto"/>
        <w:outlineLvl w:val="0"/>
        <w:rPr>
          <w:rFonts w:ascii="Times New Roman" w:hAnsi="Times New Roman"/>
        </w:rPr>
      </w:pPr>
      <w:r w:rsidRPr="00E84ACD">
        <w:rPr>
          <w:rFonts w:ascii="Times New Roman" w:hAnsi="Times New Roman"/>
          <w:szCs w:val="22"/>
        </w:rPr>
        <w:t>Results</w:t>
      </w:r>
      <w:r w:rsidRPr="00E84ACD">
        <w:rPr>
          <w:rFonts w:ascii="Times New Roman" w:hAnsi="Times New Roman"/>
        </w:rPr>
        <w:t xml:space="preserve"> </w:t>
      </w:r>
    </w:p>
    <w:p w:rsidR="007D0AFA" w:rsidRPr="00E84ACD" w:rsidRDefault="007D0AFA" w:rsidP="005C7775">
      <w:pPr>
        <w:spacing w:line="480" w:lineRule="auto"/>
        <w:outlineLvl w:val="0"/>
        <w:rPr>
          <w:rFonts w:ascii="Times New Roman" w:hAnsi="Times New Roman"/>
          <w:szCs w:val="22"/>
        </w:rPr>
      </w:pPr>
    </w:p>
    <w:p w:rsidR="002F04DD" w:rsidRPr="00E84ACD" w:rsidRDefault="00F955E8" w:rsidP="005C7775">
      <w:pPr>
        <w:spacing w:line="480" w:lineRule="auto"/>
        <w:ind w:firstLine="720"/>
        <w:rPr>
          <w:rFonts w:ascii="Times New Roman" w:hAnsi="Times New Roman"/>
        </w:rPr>
      </w:pPr>
      <w:r w:rsidRPr="00E84ACD">
        <w:rPr>
          <w:rFonts w:ascii="Times New Roman" w:hAnsi="Times New Roman"/>
          <w:i/>
        </w:rPr>
        <w:t xml:space="preserve">Affect. </w:t>
      </w:r>
      <w:r w:rsidRPr="00E84ACD">
        <w:rPr>
          <w:rFonts w:ascii="Times New Roman" w:hAnsi="Times New Roman"/>
        </w:rPr>
        <w:t>We averaged scores on the positive</w:t>
      </w:r>
      <w:r w:rsidR="001E550F" w:rsidRPr="00E84ACD">
        <w:rPr>
          <w:rFonts w:ascii="Times New Roman" w:hAnsi="Times New Roman"/>
        </w:rPr>
        <w:t xml:space="preserve"> and negative affect adjectives</w:t>
      </w:r>
      <w:r w:rsidRPr="00E84ACD">
        <w:rPr>
          <w:rFonts w:ascii="Times New Roman" w:hAnsi="Times New Roman"/>
        </w:rPr>
        <w:t xml:space="preserve"> and created two indices. Consistent with </w:t>
      </w:r>
      <w:r w:rsidR="005737C2" w:rsidRPr="00E84ACD">
        <w:rPr>
          <w:rFonts w:ascii="Times New Roman" w:hAnsi="Times New Roman"/>
        </w:rPr>
        <w:t xml:space="preserve">much of the </w:t>
      </w:r>
      <w:r w:rsidRPr="00E84ACD">
        <w:rPr>
          <w:rFonts w:ascii="Times New Roman" w:hAnsi="Times New Roman"/>
        </w:rPr>
        <w:t xml:space="preserve">literature (Stephan et al. 2012; Wildschut et al. 2006; Zhou et al. 2012), an independent samples t-test </w:t>
      </w:r>
      <w:r w:rsidR="005737C2" w:rsidRPr="00E84ACD">
        <w:rPr>
          <w:rFonts w:ascii="Times New Roman" w:hAnsi="Times New Roman"/>
        </w:rPr>
        <w:t xml:space="preserve">showed </w:t>
      </w:r>
      <w:r w:rsidRPr="00E84ACD">
        <w:rPr>
          <w:rFonts w:ascii="Times New Roman" w:hAnsi="Times New Roman"/>
        </w:rPr>
        <w:t xml:space="preserve">that participants in the nostalgia condition scored higher on the positive affect scale compared to those in the </w:t>
      </w:r>
      <w:r w:rsidR="0014360F" w:rsidRPr="00E84ACD">
        <w:rPr>
          <w:rFonts w:ascii="Times New Roman" w:hAnsi="Times New Roman"/>
        </w:rPr>
        <w:t>neutral</w:t>
      </w:r>
      <w:r w:rsidRPr="00E84ACD">
        <w:rPr>
          <w:rFonts w:ascii="Times New Roman" w:hAnsi="Times New Roman"/>
        </w:rPr>
        <w:t xml:space="preserve"> condition (</w:t>
      </w:r>
      <w:r w:rsidRPr="00E84ACD">
        <w:rPr>
          <w:rFonts w:ascii="Times New Roman" w:hAnsi="Times New Roman"/>
          <w:i/>
          <w:iCs/>
        </w:rPr>
        <w:t>M</w:t>
      </w:r>
      <w:r w:rsidRPr="00E84ACD">
        <w:rPr>
          <w:rFonts w:ascii="Times New Roman" w:hAnsi="Times New Roman"/>
          <w:vertAlign w:val="subscript"/>
        </w:rPr>
        <w:t>nostalgia</w:t>
      </w:r>
      <w:r w:rsidRPr="00E84ACD">
        <w:rPr>
          <w:rFonts w:ascii="Times New Roman" w:hAnsi="Times New Roman"/>
        </w:rPr>
        <w:t xml:space="preserve">= 5.56, </w:t>
      </w:r>
      <w:r w:rsidRPr="00E84ACD">
        <w:rPr>
          <w:rFonts w:ascii="Times New Roman" w:hAnsi="Times New Roman"/>
          <w:i/>
        </w:rPr>
        <w:t>SD</w:t>
      </w:r>
      <w:r w:rsidRPr="00E84ACD">
        <w:rPr>
          <w:rFonts w:ascii="Times New Roman" w:hAnsi="Times New Roman"/>
        </w:rPr>
        <w:t xml:space="preserve"> = 1.13 vs. </w:t>
      </w:r>
      <w:proofErr w:type="spellStart"/>
      <w:r w:rsidRPr="00E84ACD">
        <w:rPr>
          <w:rFonts w:ascii="Times New Roman" w:hAnsi="Times New Roman"/>
          <w:i/>
          <w:iCs/>
        </w:rPr>
        <w:t>M</w:t>
      </w:r>
      <w:r w:rsidR="0014360F" w:rsidRPr="00E84ACD">
        <w:rPr>
          <w:rFonts w:ascii="Times New Roman" w:hAnsi="Times New Roman"/>
          <w:vertAlign w:val="subscript"/>
        </w:rPr>
        <w:t>neutral</w:t>
      </w:r>
      <w:proofErr w:type="spellEnd"/>
      <w:r w:rsidRPr="00E84ACD">
        <w:rPr>
          <w:rFonts w:ascii="Times New Roman" w:hAnsi="Times New Roman"/>
          <w:i/>
          <w:iCs/>
          <w:vertAlign w:val="subscript"/>
        </w:rPr>
        <w:t xml:space="preserve"> </w:t>
      </w:r>
      <w:r w:rsidRPr="00E84ACD">
        <w:rPr>
          <w:rFonts w:ascii="Times New Roman" w:hAnsi="Times New Roman"/>
        </w:rPr>
        <w:t xml:space="preserve">= 4.47, </w:t>
      </w:r>
      <w:r w:rsidRPr="00E84ACD">
        <w:rPr>
          <w:rFonts w:ascii="Times New Roman" w:hAnsi="Times New Roman"/>
          <w:i/>
        </w:rPr>
        <w:t>SD =</w:t>
      </w:r>
      <w:r w:rsidRPr="00E84ACD">
        <w:rPr>
          <w:rFonts w:ascii="Times New Roman" w:hAnsi="Times New Roman"/>
        </w:rPr>
        <w:t xml:space="preserve"> 1.52; </w:t>
      </w:r>
      <w:r w:rsidRPr="00E84ACD">
        <w:rPr>
          <w:rFonts w:ascii="Times New Roman" w:hAnsi="Times New Roman"/>
          <w:i/>
        </w:rPr>
        <w:t>t</w:t>
      </w:r>
      <w:r w:rsidRPr="00E84ACD">
        <w:rPr>
          <w:rFonts w:ascii="Times New Roman" w:hAnsi="Times New Roman"/>
        </w:rPr>
        <w:t xml:space="preserve">(98) = 3.76, </w:t>
      </w:r>
      <w:r w:rsidRPr="00E84ACD">
        <w:rPr>
          <w:rFonts w:ascii="Times New Roman" w:hAnsi="Times New Roman"/>
          <w:i/>
        </w:rPr>
        <w:t xml:space="preserve">p &lt; </w:t>
      </w:r>
      <w:r w:rsidRPr="00E84ACD">
        <w:rPr>
          <w:rFonts w:ascii="Times New Roman" w:hAnsi="Times New Roman"/>
        </w:rPr>
        <w:t xml:space="preserve">.01). Scores for negative affect were marginally different between conditions, with participants in the </w:t>
      </w:r>
      <w:r w:rsidR="0014360F" w:rsidRPr="00E84ACD">
        <w:rPr>
          <w:rFonts w:ascii="Times New Roman" w:hAnsi="Times New Roman"/>
        </w:rPr>
        <w:t>neutral</w:t>
      </w:r>
      <w:r w:rsidRPr="00E84ACD">
        <w:rPr>
          <w:rFonts w:ascii="Times New Roman" w:hAnsi="Times New Roman"/>
        </w:rPr>
        <w:t xml:space="preserve"> condition indicating somewhat more negative affect than those in the nostalgia condition (</w:t>
      </w:r>
      <w:r w:rsidRPr="00E84ACD">
        <w:rPr>
          <w:rFonts w:ascii="Times New Roman" w:hAnsi="Times New Roman"/>
          <w:i/>
          <w:iCs/>
        </w:rPr>
        <w:t>M</w:t>
      </w:r>
      <w:r w:rsidRPr="00E84ACD">
        <w:rPr>
          <w:rFonts w:ascii="Times New Roman" w:hAnsi="Times New Roman"/>
          <w:vertAlign w:val="subscript"/>
        </w:rPr>
        <w:t>nostalgia</w:t>
      </w:r>
      <w:r w:rsidRPr="00E84ACD">
        <w:rPr>
          <w:rFonts w:ascii="Times New Roman" w:hAnsi="Times New Roman"/>
        </w:rPr>
        <w:t xml:space="preserve">= 1.78, </w:t>
      </w:r>
      <w:r w:rsidRPr="00E84ACD">
        <w:rPr>
          <w:rFonts w:ascii="Times New Roman" w:hAnsi="Times New Roman"/>
          <w:i/>
        </w:rPr>
        <w:t>SD</w:t>
      </w:r>
      <w:r w:rsidRPr="00E84ACD">
        <w:rPr>
          <w:rFonts w:ascii="Times New Roman" w:hAnsi="Times New Roman"/>
        </w:rPr>
        <w:t xml:space="preserve"> = 1.24 vs. </w:t>
      </w:r>
      <w:proofErr w:type="spellStart"/>
      <w:r w:rsidRPr="00E84ACD">
        <w:rPr>
          <w:rFonts w:ascii="Times New Roman" w:hAnsi="Times New Roman"/>
          <w:i/>
          <w:iCs/>
        </w:rPr>
        <w:t>M</w:t>
      </w:r>
      <w:r w:rsidR="0014360F" w:rsidRPr="00E84ACD">
        <w:rPr>
          <w:rFonts w:ascii="Times New Roman" w:hAnsi="Times New Roman"/>
          <w:vertAlign w:val="subscript"/>
        </w:rPr>
        <w:t>neutral</w:t>
      </w:r>
      <w:proofErr w:type="spellEnd"/>
      <w:r w:rsidRPr="00E84ACD">
        <w:rPr>
          <w:rFonts w:ascii="Times New Roman" w:hAnsi="Times New Roman"/>
          <w:i/>
          <w:iCs/>
          <w:vertAlign w:val="subscript"/>
        </w:rPr>
        <w:t xml:space="preserve"> </w:t>
      </w:r>
      <w:r w:rsidRPr="00E84ACD">
        <w:rPr>
          <w:rFonts w:ascii="Times New Roman" w:hAnsi="Times New Roman"/>
        </w:rPr>
        <w:t xml:space="preserve">= 2.35, </w:t>
      </w:r>
      <w:r w:rsidRPr="00E84ACD">
        <w:rPr>
          <w:rFonts w:ascii="Times New Roman" w:hAnsi="Times New Roman"/>
          <w:i/>
        </w:rPr>
        <w:t>SD =</w:t>
      </w:r>
      <w:r w:rsidRPr="00E84ACD">
        <w:rPr>
          <w:rFonts w:ascii="Times New Roman" w:hAnsi="Times New Roman"/>
        </w:rPr>
        <w:t xml:space="preserve"> 1.54; </w:t>
      </w:r>
      <w:r w:rsidRPr="00E84ACD">
        <w:rPr>
          <w:rFonts w:ascii="Times New Roman" w:hAnsi="Times New Roman"/>
          <w:i/>
        </w:rPr>
        <w:t>t</w:t>
      </w:r>
      <w:r w:rsidRPr="00E84ACD">
        <w:rPr>
          <w:rFonts w:ascii="Times New Roman" w:hAnsi="Times New Roman"/>
        </w:rPr>
        <w:t xml:space="preserve">(98) = 1.89, </w:t>
      </w:r>
      <w:r w:rsidRPr="00E84ACD">
        <w:rPr>
          <w:rFonts w:ascii="Times New Roman" w:hAnsi="Times New Roman"/>
          <w:i/>
        </w:rPr>
        <w:t xml:space="preserve">p &lt; </w:t>
      </w:r>
      <w:r w:rsidRPr="00E84ACD">
        <w:rPr>
          <w:rFonts w:ascii="Times New Roman" w:hAnsi="Times New Roman"/>
        </w:rPr>
        <w:t xml:space="preserve">.10). </w:t>
      </w:r>
    </w:p>
    <w:p w:rsidR="00C07584" w:rsidRPr="00E84ACD" w:rsidRDefault="00C07584" w:rsidP="005C7775">
      <w:pPr>
        <w:spacing w:line="480" w:lineRule="auto"/>
        <w:ind w:firstLine="720"/>
        <w:rPr>
          <w:rFonts w:ascii="Times New Roman" w:hAnsi="Times New Roman"/>
        </w:rPr>
      </w:pPr>
    </w:p>
    <w:p w:rsidR="00907DA1" w:rsidRPr="00E84ACD" w:rsidRDefault="00674CD1" w:rsidP="005C7775">
      <w:pPr>
        <w:spacing w:line="480" w:lineRule="auto"/>
        <w:ind w:firstLine="720"/>
        <w:rPr>
          <w:rFonts w:ascii="Times New Roman" w:hAnsi="Times New Roman"/>
        </w:rPr>
      </w:pPr>
      <w:proofErr w:type="gramStart"/>
      <w:r w:rsidRPr="00E84ACD">
        <w:rPr>
          <w:rFonts w:ascii="Times New Roman" w:hAnsi="Times New Roman"/>
          <w:i/>
          <w:szCs w:val="22"/>
        </w:rPr>
        <w:t>Money V</w:t>
      </w:r>
      <w:r w:rsidR="00C07584" w:rsidRPr="00E84ACD">
        <w:rPr>
          <w:rFonts w:ascii="Times New Roman" w:hAnsi="Times New Roman"/>
          <w:i/>
          <w:szCs w:val="22"/>
        </w:rPr>
        <w:t>alue.</w:t>
      </w:r>
      <w:proofErr w:type="gramEnd"/>
      <w:r w:rsidR="00C07584" w:rsidRPr="00E84ACD">
        <w:rPr>
          <w:rFonts w:ascii="Times New Roman" w:hAnsi="Times New Roman"/>
          <w:i/>
          <w:szCs w:val="22"/>
        </w:rPr>
        <w:t xml:space="preserve"> </w:t>
      </w:r>
      <w:r w:rsidR="00C07584" w:rsidRPr="00E84ACD">
        <w:rPr>
          <w:rFonts w:ascii="Times New Roman" w:hAnsi="Times New Roman"/>
          <w:szCs w:val="22"/>
        </w:rPr>
        <w:t xml:space="preserve">We predicted that participants who recalled and wrote about a nostalgic event, relative to an ordinary autobiographical event, would report lower scores on the desire for money scale. Indeed, an independent samples t-test with condition as the between-subjects factor revealed that participants in the nostalgia condition reported lower scores compared to those in the </w:t>
      </w:r>
      <w:r w:rsidR="0014360F" w:rsidRPr="00E84ACD">
        <w:rPr>
          <w:rFonts w:ascii="Times New Roman" w:hAnsi="Times New Roman"/>
          <w:szCs w:val="22"/>
        </w:rPr>
        <w:t>neutral</w:t>
      </w:r>
      <w:r w:rsidR="00C07584" w:rsidRPr="00E84ACD">
        <w:rPr>
          <w:rFonts w:ascii="Times New Roman" w:hAnsi="Times New Roman"/>
          <w:szCs w:val="22"/>
        </w:rPr>
        <w:t xml:space="preserve"> condition (</w:t>
      </w:r>
      <w:r w:rsidR="00C07584" w:rsidRPr="00E84ACD">
        <w:rPr>
          <w:rFonts w:ascii="Times New Roman" w:hAnsi="Times New Roman"/>
          <w:i/>
          <w:iCs/>
        </w:rPr>
        <w:t>M</w:t>
      </w:r>
      <w:r w:rsidR="00C07584" w:rsidRPr="00E84ACD">
        <w:rPr>
          <w:rFonts w:ascii="Times New Roman" w:hAnsi="Times New Roman"/>
          <w:vertAlign w:val="subscript"/>
        </w:rPr>
        <w:t>nostalgia</w:t>
      </w:r>
      <w:r w:rsidR="00C07584" w:rsidRPr="00E84ACD">
        <w:rPr>
          <w:rFonts w:ascii="Times New Roman" w:hAnsi="Times New Roman"/>
        </w:rPr>
        <w:t xml:space="preserve">= 2.52, </w:t>
      </w:r>
      <w:r w:rsidR="00C07584" w:rsidRPr="00E84ACD">
        <w:rPr>
          <w:rFonts w:ascii="Times New Roman" w:hAnsi="Times New Roman"/>
          <w:i/>
        </w:rPr>
        <w:t>SD</w:t>
      </w:r>
      <w:r w:rsidR="00C07584" w:rsidRPr="00E84ACD">
        <w:rPr>
          <w:rFonts w:ascii="Times New Roman" w:hAnsi="Times New Roman"/>
        </w:rPr>
        <w:t xml:space="preserve"> = 1.02 vs. </w:t>
      </w:r>
      <w:proofErr w:type="spellStart"/>
      <w:r w:rsidR="00C07584" w:rsidRPr="00E84ACD">
        <w:rPr>
          <w:rFonts w:ascii="Times New Roman" w:hAnsi="Times New Roman"/>
          <w:i/>
          <w:iCs/>
        </w:rPr>
        <w:t>M</w:t>
      </w:r>
      <w:r w:rsidR="0014360F" w:rsidRPr="00E84ACD">
        <w:rPr>
          <w:rFonts w:ascii="Times New Roman" w:hAnsi="Times New Roman"/>
          <w:vertAlign w:val="subscript"/>
        </w:rPr>
        <w:t>neutral</w:t>
      </w:r>
      <w:proofErr w:type="spellEnd"/>
      <w:r w:rsidR="00C07584" w:rsidRPr="00E84ACD">
        <w:rPr>
          <w:rFonts w:ascii="Times New Roman" w:hAnsi="Times New Roman"/>
          <w:i/>
          <w:iCs/>
          <w:vertAlign w:val="subscript"/>
        </w:rPr>
        <w:t xml:space="preserve"> </w:t>
      </w:r>
      <w:r w:rsidR="00C07584" w:rsidRPr="00E84ACD">
        <w:rPr>
          <w:rFonts w:ascii="Times New Roman" w:hAnsi="Times New Roman"/>
        </w:rPr>
        <w:t xml:space="preserve">= 3.03, </w:t>
      </w:r>
      <w:r w:rsidR="00C07584" w:rsidRPr="00E84ACD">
        <w:rPr>
          <w:rFonts w:ascii="Times New Roman" w:hAnsi="Times New Roman"/>
          <w:i/>
        </w:rPr>
        <w:t>SD =</w:t>
      </w:r>
      <w:r w:rsidR="006968BC" w:rsidRPr="00E84ACD">
        <w:rPr>
          <w:rFonts w:ascii="Times New Roman" w:hAnsi="Times New Roman"/>
        </w:rPr>
        <w:t xml:space="preserve"> 1.10</w:t>
      </w:r>
      <w:r w:rsidR="00C07584" w:rsidRPr="00E84ACD">
        <w:rPr>
          <w:rFonts w:ascii="Times New Roman" w:hAnsi="Times New Roman"/>
        </w:rPr>
        <w:t xml:space="preserve">; </w:t>
      </w:r>
      <w:r w:rsidR="00C07584" w:rsidRPr="00E84ACD">
        <w:rPr>
          <w:rFonts w:ascii="Times New Roman" w:hAnsi="Times New Roman"/>
          <w:i/>
        </w:rPr>
        <w:t>t</w:t>
      </w:r>
      <w:r w:rsidR="00C07584" w:rsidRPr="00E84ACD">
        <w:rPr>
          <w:rFonts w:ascii="Times New Roman" w:hAnsi="Times New Roman"/>
        </w:rPr>
        <w:t xml:space="preserve">(98) = 2.24, </w:t>
      </w:r>
      <w:r w:rsidR="00C07584" w:rsidRPr="00E84ACD">
        <w:rPr>
          <w:rFonts w:ascii="Times New Roman" w:hAnsi="Times New Roman"/>
          <w:i/>
        </w:rPr>
        <w:t xml:space="preserve">p &lt; </w:t>
      </w:r>
      <w:r w:rsidR="00C07584" w:rsidRPr="00E84ACD">
        <w:rPr>
          <w:rFonts w:ascii="Times New Roman" w:hAnsi="Times New Roman"/>
        </w:rPr>
        <w:t xml:space="preserve">.05). Note that although positive affect was marginally associated with value </w:t>
      </w:r>
      <w:r w:rsidR="003574FD" w:rsidRPr="00E84ACD">
        <w:rPr>
          <w:rFonts w:ascii="Times New Roman" w:hAnsi="Times New Roman"/>
        </w:rPr>
        <w:t>of</w:t>
      </w:r>
      <w:r w:rsidR="00C07584" w:rsidRPr="00E84ACD">
        <w:rPr>
          <w:rFonts w:ascii="Times New Roman" w:hAnsi="Times New Roman"/>
        </w:rPr>
        <w:t xml:space="preserve"> money (</w:t>
      </w:r>
      <w:r w:rsidR="00C07584" w:rsidRPr="00E84ACD">
        <w:rPr>
          <w:rFonts w:ascii="Times New Roman" w:hAnsi="Times New Roman"/>
          <w:i/>
          <w:iCs/>
        </w:rPr>
        <w:t xml:space="preserve">β </w:t>
      </w:r>
      <w:r w:rsidR="00C07584" w:rsidRPr="00E84ACD">
        <w:rPr>
          <w:rFonts w:ascii="Times New Roman" w:hAnsi="Times New Roman"/>
        </w:rPr>
        <w:t xml:space="preserve">= -.50, </w:t>
      </w:r>
      <w:r w:rsidR="00C07584" w:rsidRPr="00E84ACD">
        <w:rPr>
          <w:rFonts w:ascii="Times New Roman" w:hAnsi="Times New Roman"/>
          <w:i/>
          <w:iCs/>
        </w:rPr>
        <w:lastRenderedPageBreak/>
        <w:t xml:space="preserve">p </w:t>
      </w:r>
      <w:r w:rsidR="00C07584" w:rsidRPr="00E84ACD">
        <w:rPr>
          <w:rFonts w:ascii="Times New Roman" w:hAnsi="Times New Roman"/>
        </w:rPr>
        <w:t>&lt; .07)</w:t>
      </w:r>
      <w:r w:rsidR="007E64BB" w:rsidRPr="00E84ACD">
        <w:rPr>
          <w:rFonts w:ascii="Times New Roman" w:hAnsi="Times New Roman"/>
        </w:rPr>
        <w:t>,</w:t>
      </w:r>
      <w:r w:rsidR="00C07584" w:rsidRPr="00E84ACD">
        <w:rPr>
          <w:rFonts w:ascii="Times New Roman" w:hAnsi="Times New Roman"/>
        </w:rPr>
        <w:t xml:space="preserve"> </w:t>
      </w:r>
      <w:r w:rsidR="00C07584" w:rsidRPr="00E84ACD">
        <w:rPr>
          <w:rFonts w:ascii="Times New Roman" w:hAnsi="Times New Roman"/>
          <w:szCs w:val="20"/>
        </w:rPr>
        <w:t xml:space="preserve">positive affect did not </w:t>
      </w:r>
      <w:r w:rsidR="00EA05EF" w:rsidRPr="00E84ACD">
        <w:rPr>
          <w:rFonts w:ascii="Times New Roman" w:hAnsi="Times New Roman"/>
          <w:szCs w:val="20"/>
        </w:rPr>
        <w:t xml:space="preserve">mediate our effect: </w:t>
      </w:r>
      <w:r w:rsidR="00EA05EF" w:rsidRPr="00E84ACD">
        <w:rPr>
          <w:rFonts w:ascii="Times New Roman" w:hAnsi="Times New Roman" w:cs="Times"/>
          <w:szCs w:val="19"/>
        </w:rPr>
        <w:t>Hayes (2012) PROCESS SPSS macro</w:t>
      </w:r>
      <w:r w:rsidR="007E64BB" w:rsidRPr="00E84ACD">
        <w:rPr>
          <w:rFonts w:ascii="Times New Roman" w:hAnsi="Times New Roman"/>
        </w:rPr>
        <w:t xml:space="preserve"> </w:t>
      </w:r>
      <w:r w:rsidR="00476F14" w:rsidRPr="00E84ACD">
        <w:rPr>
          <w:rFonts w:ascii="Times New Roman" w:hAnsi="Times New Roman"/>
        </w:rPr>
        <w:t>using 5000 bootstrapped samples</w:t>
      </w:r>
      <w:r w:rsidR="00183A83" w:rsidRPr="00E84ACD">
        <w:rPr>
          <w:rFonts w:ascii="Times New Roman" w:hAnsi="Times New Roman"/>
        </w:rPr>
        <w:t xml:space="preserve"> </w:t>
      </w:r>
      <w:r w:rsidR="007E64BB" w:rsidRPr="00E84ACD">
        <w:rPr>
          <w:rFonts w:ascii="Times New Roman" w:hAnsi="Times New Roman"/>
        </w:rPr>
        <w:t>revealed a</w:t>
      </w:r>
      <w:r w:rsidR="000E3ED7" w:rsidRPr="00E84ACD">
        <w:rPr>
          <w:rFonts w:ascii="Times New Roman" w:hAnsi="Times New Roman"/>
        </w:rPr>
        <w:t xml:space="preserve"> nonsignificant </w:t>
      </w:r>
      <w:r w:rsidR="007E64BB" w:rsidRPr="00E84ACD">
        <w:rPr>
          <w:rFonts w:ascii="Times New Roman" w:hAnsi="Times New Roman"/>
        </w:rPr>
        <w:t>indirect path</w:t>
      </w:r>
      <w:r w:rsidR="002E6419" w:rsidRPr="00E84ACD">
        <w:rPr>
          <w:rFonts w:ascii="Times New Roman" w:hAnsi="Times New Roman"/>
        </w:rPr>
        <w:t xml:space="preserve"> </w:t>
      </w:r>
      <w:r w:rsidR="00EA05EF" w:rsidRPr="00E84ACD">
        <w:rPr>
          <w:rFonts w:ascii="Times New Roman" w:hAnsi="Times New Roman"/>
        </w:rPr>
        <w:t xml:space="preserve">between nostalgia and </w:t>
      </w:r>
      <w:r w:rsidR="00D313F7" w:rsidRPr="00E84ACD">
        <w:rPr>
          <w:rFonts w:ascii="Times New Roman" w:hAnsi="Times New Roman"/>
        </w:rPr>
        <w:t>money value</w:t>
      </w:r>
      <w:r w:rsidR="00EA05EF" w:rsidRPr="00E84ACD">
        <w:rPr>
          <w:rFonts w:ascii="Times New Roman" w:hAnsi="Times New Roman"/>
        </w:rPr>
        <w:t xml:space="preserve"> </w:t>
      </w:r>
      <w:r w:rsidR="000E3ED7" w:rsidRPr="00E84ACD">
        <w:rPr>
          <w:rFonts w:ascii="Times New Roman" w:hAnsi="Times New Roman"/>
        </w:rPr>
        <w:t>(</w:t>
      </w:r>
      <w:r w:rsidR="007E64BB" w:rsidRPr="00E84ACD">
        <w:rPr>
          <w:rFonts w:ascii="Times New Roman" w:hAnsi="Times New Roman" w:cs="Times"/>
          <w:szCs w:val="19"/>
        </w:rPr>
        <w:t xml:space="preserve">95% </w:t>
      </w:r>
      <w:r w:rsidR="00907DA1" w:rsidRPr="00E84ACD">
        <w:rPr>
          <w:rFonts w:ascii="Times New Roman" w:hAnsi="Times New Roman" w:cs="Times"/>
          <w:szCs w:val="19"/>
        </w:rPr>
        <w:t xml:space="preserve">CI </w:t>
      </w:r>
      <w:r w:rsidR="007E64BB" w:rsidRPr="00E84ACD">
        <w:rPr>
          <w:rFonts w:ascii="Times New Roman" w:hAnsi="Times New Roman" w:cs="Times"/>
          <w:szCs w:val="19"/>
        </w:rPr>
        <w:t>included zero</w:t>
      </w:r>
      <w:r w:rsidR="009F4268" w:rsidRPr="00E84ACD">
        <w:rPr>
          <w:rFonts w:ascii="Times New Roman" w:hAnsi="Times New Roman" w:cs="Times"/>
          <w:szCs w:val="19"/>
        </w:rPr>
        <w:t>:</w:t>
      </w:r>
      <w:r w:rsidR="000E3ED7" w:rsidRPr="00E84ACD">
        <w:rPr>
          <w:rFonts w:ascii="Times New Roman" w:hAnsi="Times New Roman" w:cs="Times"/>
          <w:szCs w:val="19"/>
        </w:rPr>
        <w:t xml:space="preserve"> </w:t>
      </w:r>
      <w:r w:rsidR="007E64BB" w:rsidRPr="00E84ACD">
        <w:rPr>
          <w:rFonts w:ascii="Times New Roman" w:hAnsi="Times New Roman"/>
        </w:rPr>
        <w:t>-.0736 to .3329</w:t>
      </w:r>
      <w:r w:rsidR="009F4268" w:rsidRPr="00E84ACD">
        <w:rPr>
          <w:rFonts w:ascii="Times New Roman" w:hAnsi="Times New Roman"/>
        </w:rPr>
        <w:t>,</w:t>
      </w:r>
      <w:r w:rsidR="00EA05EF" w:rsidRPr="00E84ACD">
        <w:rPr>
          <w:rFonts w:ascii="Times New Roman" w:hAnsi="Times New Roman"/>
        </w:rPr>
        <w:t xml:space="preserve"> </w:t>
      </w:r>
      <w:r w:rsidR="00EA05EF" w:rsidRPr="00E84ACD">
        <w:rPr>
          <w:rFonts w:ascii="Times New Roman" w:hAnsi="Times New Roman" w:cs="Times"/>
          <w:szCs w:val="19"/>
        </w:rPr>
        <w:t>model 4</w:t>
      </w:r>
      <w:r w:rsidR="007E64BB" w:rsidRPr="00E84ACD">
        <w:rPr>
          <w:rFonts w:ascii="Times New Roman" w:hAnsi="Times New Roman"/>
        </w:rPr>
        <w:t>).</w:t>
      </w:r>
    </w:p>
    <w:p w:rsidR="00DF5DB3" w:rsidRPr="00E84ACD" w:rsidRDefault="00DF5DB3" w:rsidP="005C7775">
      <w:pPr>
        <w:spacing w:line="480" w:lineRule="auto"/>
        <w:rPr>
          <w:rFonts w:ascii="Times New Roman" w:hAnsi="Times New Roman"/>
        </w:rPr>
      </w:pPr>
    </w:p>
    <w:p w:rsidR="00DF5DB3" w:rsidRPr="00E84ACD" w:rsidRDefault="00F955E8" w:rsidP="005C7775">
      <w:pPr>
        <w:spacing w:line="480" w:lineRule="auto"/>
        <w:outlineLvl w:val="0"/>
        <w:rPr>
          <w:rFonts w:ascii="Times New Roman" w:hAnsi="Times New Roman"/>
        </w:rPr>
      </w:pPr>
      <w:r w:rsidRPr="00E84ACD">
        <w:rPr>
          <w:rFonts w:ascii="Times New Roman" w:hAnsi="Times New Roman"/>
        </w:rPr>
        <w:t xml:space="preserve">Discussion </w:t>
      </w:r>
    </w:p>
    <w:p w:rsidR="00DF5DB3" w:rsidRPr="00E84ACD" w:rsidRDefault="00DF5DB3" w:rsidP="005C7775">
      <w:pPr>
        <w:spacing w:line="480" w:lineRule="auto"/>
        <w:rPr>
          <w:rFonts w:ascii="Times New Roman" w:hAnsi="Times New Roman"/>
        </w:rPr>
      </w:pPr>
    </w:p>
    <w:p w:rsidR="00DF5DB3" w:rsidRPr="00E84ACD" w:rsidRDefault="00F955E8" w:rsidP="005C7775">
      <w:pPr>
        <w:spacing w:line="480" w:lineRule="auto"/>
        <w:rPr>
          <w:rFonts w:ascii="Times New Roman" w:hAnsi="Times New Roman"/>
          <w:bCs/>
          <w:szCs w:val="22"/>
        </w:rPr>
      </w:pPr>
      <w:r w:rsidRPr="00E84ACD">
        <w:rPr>
          <w:rFonts w:ascii="Times New Roman" w:hAnsi="Times New Roman"/>
          <w:bCs/>
          <w:szCs w:val="22"/>
        </w:rPr>
        <w:tab/>
        <w:t xml:space="preserve">Building on the findings of experiments 1-3, experiment 4 tested the relation between nostalgia and desire for money using a face-valid assessment of the latter construct: simply asking how much participants valued or desired money. In addition, experiment 4 provided evidence that nostalgia’s influence on the desire for money </w:t>
      </w:r>
      <w:r w:rsidR="001E550F" w:rsidRPr="00E84ACD">
        <w:rPr>
          <w:rFonts w:ascii="Times New Roman" w:hAnsi="Times New Roman"/>
          <w:bCs/>
          <w:szCs w:val="22"/>
        </w:rPr>
        <w:t>was</w:t>
      </w:r>
      <w:r w:rsidRPr="00E84ACD">
        <w:rPr>
          <w:rFonts w:ascii="Times New Roman" w:hAnsi="Times New Roman"/>
          <w:bCs/>
          <w:szCs w:val="22"/>
        </w:rPr>
        <w:t xml:space="preserve"> not mediated by positive or negative affect.</w:t>
      </w:r>
      <w:r w:rsidR="000623C3" w:rsidRPr="00E84ACD">
        <w:rPr>
          <w:rFonts w:ascii="Times New Roman" w:hAnsi="Times New Roman"/>
          <w:bCs/>
          <w:szCs w:val="22"/>
        </w:rPr>
        <w:t xml:space="preserve"> This finding is consistent with evidence that the influence of nostalgia on a variety of </w:t>
      </w:r>
      <w:r w:rsidR="002E6419" w:rsidRPr="00E84ACD">
        <w:rPr>
          <w:rFonts w:ascii="Times New Roman" w:hAnsi="Times New Roman"/>
          <w:bCs/>
          <w:szCs w:val="22"/>
        </w:rPr>
        <w:t xml:space="preserve">outcomes </w:t>
      </w:r>
      <w:r w:rsidR="000623C3" w:rsidRPr="00E84ACD">
        <w:rPr>
          <w:rFonts w:ascii="Times New Roman" w:hAnsi="Times New Roman"/>
          <w:bCs/>
          <w:szCs w:val="22"/>
        </w:rPr>
        <w:t xml:space="preserve">is independent of </w:t>
      </w:r>
      <w:r w:rsidR="002E6419" w:rsidRPr="00E84ACD">
        <w:rPr>
          <w:rFonts w:ascii="Times New Roman" w:hAnsi="Times New Roman"/>
          <w:bCs/>
          <w:szCs w:val="22"/>
        </w:rPr>
        <w:t xml:space="preserve">concomitant </w:t>
      </w:r>
      <w:r w:rsidR="000623C3" w:rsidRPr="00E84ACD">
        <w:rPr>
          <w:rFonts w:ascii="Times New Roman" w:hAnsi="Times New Roman"/>
          <w:bCs/>
          <w:szCs w:val="22"/>
        </w:rPr>
        <w:t>positive or negative affect (Cheung et al. 2013; Hepper et al. 2012; Stephan et al. 2012; Turner et al. 2012, 2013; Zho</w:t>
      </w:r>
      <w:r w:rsidR="00E958DD" w:rsidRPr="00E84ACD">
        <w:rPr>
          <w:rFonts w:ascii="Times New Roman" w:hAnsi="Times New Roman"/>
          <w:bCs/>
          <w:szCs w:val="22"/>
        </w:rPr>
        <w:t>u et al. 2012; Wildschut et al.</w:t>
      </w:r>
      <w:r w:rsidR="000623C3" w:rsidRPr="00E84ACD">
        <w:rPr>
          <w:rFonts w:ascii="Times New Roman" w:hAnsi="Times New Roman"/>
          <w:bCs/>
          <w:szCs w:val="22"/>
        </w:rPr>
        <w:t xml:space="preserve"> 2006).</w:t>
      </w:r>
      <w:r w:rsidR="001E550F" w:rsidRPr="00E84ACD">
        <w:rPr>
          <w:rFonts w:ascii="Times New Roman" w:hAnsi="Times New Roman"/>
          <w:bCs/>
          <w:szCs w:val="22"/>
        </w:rPr>
        <w:t xml:space="preserve"> </w:t>
      </w:r>
      <w:r w:rsidR="008A2254" w:rsidRPr="00E84ACD">
        <w:rPr>
          <w:rFonts w:ascii="Times New Roman" w:hAnsi="Times New Roman"/>
          <w:bCs/>
          <w:szCs w:val="22"/>
        </w:rPr>
        <w:t xml:space="preserve">While experiments 1-4 have demonstrated the robustness of our effect and excluded positive and negative affect as alternative explanations, we have yet to provide evidence confirming our proposed process, social </w:t>
      </w:r>
      <w:r w:rsidR="00FE73C4" w:rsidRPr="00E84ACD">
        <w:rPr>
          <w:rFonts w:ascii="Times New Roman" w:hAnsi="Times New Roman"/>
          <w:szCs w:val="22"/>
        </w:rPr>
        <w:t>connectedness</w:t>
      </w:r>
      <w:r w:rsidR="008A2254" w:rsidRPr="00E84ACD">
        <w:rPr>
          <w:rFonts w:ascii="Times New Roman" w:hAnsi="Times New Roman"/>
          <w:bCs/>
          <w:szCs w:val="22"/>
        </w:rPr>
        <w:t xml:space="preserve">. We offered this evidence in experiments 5 and 6. </w:t>
      </w:r>
    </w:p>
    <w:p w:rsidR="00DF5DB3" w:rsidRPr="00E84ACD" w:rsidRDefault="00DF5DB3" w:rsidP="005C7775">
      <w:pPr>
        <w:spacing w:line="480" w:lineRule="auto"/>
        <w:rPr>
          <w:rFonts w:ascii="Times New Roman" w:hAnsi="Times New Roman"/>
          <w:b/>
          <w:szCs w:val="22"/>
        </w:rPr>
      </w:pPr>
    </w:p>
    <w:p w:rsidR="00DF5DB3" w:rsidRPr="00E84ACD" w:rsidRDefault="00EF1D15" w:rsidP="005C7775">
      <w:pPr>
        <w:spacing w:line="480" w:lineRule="auto"/>
        <w:jc w:val="center"/>
        <w:outlineLvl w:val="0"/>
        <w:rPr>
          <w:rFonts w:ascii="Times New Roman" w:hAnsi="Times New Roman"/>
          <w:b/>
          <w:szCs w:val="20"/>
        </w:rPr>
      </w:pPr>
      <w:r w:rsidRPr="00E84ACD">
        <w:rPr>
          <w:rFonts w:ascii="Times New Roman" w:hAnsi="Times New Roman"/>
          <w:b/>
          <w:szCs w:val="20"/>
        </w:rPr>
        <w:t xml:space="preserve">EXPERIMENT </w:t>
      </w:r>
      <w:r w:rsidR="00597356" w:rsidRPr="00E84ACD">
        <w:rPr>
          <w:rFonts w:ascii="Times New Roman" w:hAnsi="Times New Roman"/>
          <w:b/>
          <w:szCs w:val="20"/>
        </w:rPr>
        <w:t>5</w:t>
      </w:r>
      <w:r w:rsidR="00F955E8" w:rsidRPr="00E84ACD">
        <w:rPr>
          <w:rFonts w:ascii="Times New Roman" w:hAnsi="Times New Roman"/>
          <w:b/>
          <w:szCs w:val="20"/>
        </w:rPr>
        <w:t>: UNPLEASANT SOUNDS</w:t>
      </w:r>
    </w:p>
    <w:p w:rsidR="00DF5DB3" w:rsidRPr="00E84ACD" w:rsidRDefault="00DF5DB3" w:rsidP="005C7775">
      <w:pPr>
        <w:spacing w:line="480" w:lineRule="auto"/>
        <w:jc w:val="center"/>
        <w:rPr>
          <w:rFonts w:ascii="Times New Roman" w:hAnsi="Times New Roman"/>
          <w:b/>
          <w:szCs w:val="20"/>
        </w:rPr>
      </w:pPr>
    </w:p>
    <w:p w:rsidR="00DE5B4D" w:rsidRPr="00E84ACD" w:rsidRDefault="007A4890" w:rsidP="005C7775">
      <w:pPr>
        <w:spacing w:line="480" w:lineRule="auto"/>
        <w:ind w:firstLine="720"/>
        <w:rPr>
          <w:rFonts w:ascii="Times New Roman" w:hAnsi="Times New Roman"/>
          <w:szCs w:val="22"/>
        </w:rPr>
      </w:pPr>
      <w:r w:rsidRPr="00E84ACD">
        <w:rPr>
          <w:rFonts w:ascii="Times New Roman" w:hAnsi="Times New Roman"/>
          <w:szCs w:val="22"/>
        </w:rPr>
        <w:t>Experiment 5 had two prima</w:t>
      </w:r>
      <w:r w:rsidR="007F15EC" w:rsidRPr="00E84ACD">
        <w:rPr>
          <w:rFonts w:ascii="Times New Roman" w:hAnsi="Times New Roman"/>
          <w:szCs w:val="22"/>
        </w:rPr>
        <w:t>ry aims. The first was to use a</w:t>
      </w:r>
      <w:r w:rsidRPr="00E84ACD">
        <w:rPr>
          <w:rFonts w:ascii="Times New Roman" w:hAnsi="Times New Roman"/>
          <w:szCs w:val="22"/>
        </w:rPr>
        <w:t xml:space="preserve"> </w:t>
      </w:r>
      <w:r w:rsidR="007F15EC" w:rsidRPr="00E84ACD">
        <w:rPr>
          <w:rFonts w:ascii="Times New Roman" w:hAnsi="Times New Roman"/>
          <w:szCs w:val="22"/>
        </w:rPr>
        <w:t>new</w:t>
      </w:r>
      <w:r w:rsidRPr="00E84ACD">
        <w:rPr>
          <w:rFonts w:ascii="Times New Roman" w:hAnsi="Times New Roman"/>
          <w:szCs w:val="22"/>
        </w:rPr>
        <w:t xml:space="preserve"> measure of desire for money. </w:t>
      </w:r>
      <w:r w:rsidR="00DE5B4D" w:rsidRPr="00E84ACD">
        <w:rPr>
          <w:rFonts w:ascii="Times New Roman" w:hAnsi="Times New Roman"/>
          <w:szCs w:val="22"/>
        </w:rPr>
        <w:t xml:space="preserve">Instead of asking participants how much they wanted products or money, we asked what costs they would be willing to incur in order to gain money. Like the </w:t>
      </w:r>
      <w:r w:rsidR="002627B4" w:rsidRPr="00E84ACD">
        <w:rPr>
          <w:rFonts w:ascii="Times New Roman" w:hAnsi="Times New Roman"/>
          <w:szCs w:val="22"/>
        </w:rPr>
        <w:t xml:space="preserve">influential work of </w:t>
      </w:r>
      <w:r w:rsidR="00DE5B4D" w:rsidRPr="00E84ACD">
        <w:rPr>
          <w:rFonts w:ascii="Times New Roman" w:hAnsi="Times New Roman"/>
          <w:szCs w:val="22"/>
        </w:rPr>
        <w:t>Ariel</w:t>
      </w:r>
      <w:r w:rsidR="004D49D9" w:rsidRPr="00E84ACD">
        <w:rPr>
          <w:rFonts w:ascii="Times New Roman" w:hAnsi="Times New Roman"/>
          <w:szCs w:val="22"/>
        </w:rPr>
        <w:t xml:space="preserve">y, </w:t>
      </w:r>
      <w:r w:rsidR="004D49D9" w:rsidRPr="00E84ACD">
        <w:rPr>
          <w:rFonts w:ascii="Times New Roman" w:hAnsi="Times New Roman"/>
          <w:szCs w:val="22"/>
        </w:rPr>
        <w:lastRenderedPageBreak/>
        <w:t>Loewenstein, and Prelec (2003</w:t>
      </w:r>
      <w:r w:rsidR="00DE5B4D" w:rsidRPr="00E84ACD">
        <w:rPr>
          <w:rFonts w:ascii="Times New Roman" w:hAnsi="Times New Roman"/>
          <w:szCs w:val="22"/>
        </w:rPr>
        <w:t>), we gave participants a sample of aversive sounds and asked them to tell us how long they would be willing to re</w:t>
      </w:r>
      <w:r w:rsidR="003E305A" w:rsidRPr="00E84ACD">
        <w:rPr>
          <w:rFonts w:ascii="Times New Roman" w:hAnsi="Times New Roman"/>
          <w:szCs w:val="22"/>
        </w:rPr>
        <w:t>-</w:t>
      </w:r>
      <w:r w:rsidR="00DE5B4D" w:rsidRPr="00E84ACD">
        <w:rPr>
          <w:rFonts w:ascii="Times New Roman" w:hAnsi="Times New Roman"/>
          <w:szCs w:val="22"/>
        </w:rPr>
        <w:t xml:space="preserve">listen to them in order to earn $5. As with fervent </w:t>
      </w:r>
      <w:r w:rsidR="009253D2" w:rsidRPr="00E84ACD">
        <w:rPr>
          <w:rFonts w:ascii="Times New Roman" w:hAnsi="Times New Roman"/>
          <w:szCs w:val="22"/>
        </w:rPr>
        <w:t xml:space="preserve">music </w:t>
      </w:r>
      <w:r w:rsidR="00DE5B4D" w:rsidRPr="00E84ACD">
        <w:rPr>
          <w:rFonts w:ascii="Times New Roman" w:hAnsi="Times New Roman"/>
          <w:szCs w:val="22"/>
        </w:rPr>
        <w:t>fans</w:t>
      </w:r>
      <w:r w:rsidR="009253D2" w:rsidRPr="00E84ACD">
        <w:rPr>
          <w:rFonts w:ascii="Times New Roman" w:hAnsi="Times New Roman"/>
          <w:szCs w:val="22"/>
        </w:rPr>
        <w:t xml:space="preserve">, </w:t>
      </w:r>
      <w:r w:rsidR="00CB5C24" w:rsidRPr="00E84ACD">
        <w:rPr>
          <w:rFonts w:ascii="Times New Roman" w:hAnsi="Times New Roman"/>
          <w:szCs w:val="22"/>
        </w:rPr>
        <w:t>early adopters,</w:t>
      </w:r>
      <w:r w:rsidR="00DE5B4D" w:rsidRPr="00E84ACD">
        <w:rPr>
          <w:rFonts w:ascii="Times New Roman" w:hAnsi="Times New Roman"/>
          <w:szCs w:val="22"/>
        </w:rPr>
        <w:t xml:space="preserve"> and bargain seekers </w:t>
      </w:r>
      <w:r w:rsidR="003E305A" w:rsidRPr="00E84ACD">
        <w:rPr>
          <w:rFonts w:ascii="Times New Roman" w:hAnsi="Times New Roman"/>
          <w:szCs w:val="22"/>
        </w:rPr>
        <w:t>who suffer</w:t>
      </w:r>
      <w:r w:rsidR="00DE5B4D" w:rsidRPr="00E84ACD">
        <w:rPr>
          <w:rFonts w:ascii="Times New Roman" w:hAnsi="Times New Roman"/>
          <w:szCs w:val="22"/>
        </w:rPr>
        <w:t xml:space="preserve"> outdoors for days in order to be the first in line for a valued experience, we reasoned that </w:t>
      </w:r>
      <w:r w:rsidR="00F369A8" w:rsidRPr="00E84ACD">
        <w:rPr>
          <w:rFonts w:ascii="Times New Roman" w:hAnsi="Times New Roman"/>
          <w:szCs w:val="22"/>
        </w:rPr>
        <w:t>wanting something more translates into willingness to suffer for it</w:t>
      </w:r>
      <w:r w:rsidR="00DE5B4D" w:rsidRPr="00E84ACD">
        <w:rPr>
          <w:rFonts w:ascii="Times New Roman" w:hAnsi="Times New Roman"/>
          <w:szCs w:val="22"/>
        </w:rPr>
        <w:t xml:space="preserve">. Hence our prediction that nostalgia-induced participants, due to their weaker interest in money, </w:t>
      </w:r>
      <w:r w:rsidR="00F369A8" w:rsidRPr="00E84ACD">
        <w:rPr>
          <w:rFonts w:ascii="Times New Roman" w:hAnsi="Times New Roman"/>
          <w:szCs w:val="22"/>
        </w:rPr>
        <w:t xml:space="preserve">would submit lower duration bids than would others. </w:t>
      </w:r>
    </w:p>
    <w:p w:rsidR="00DF5DB3" w:rsidRPr="00E84ACD" w:rsidRDefault="007A4890" w:rsidP="00F02BE1">
      <w:pPr>
        <w:spacing w:line="480" w:lineRule="auto"/>
        <w:ind w:firstLine="720"/>
        <w:rPr>
          <w:rFonts w:ascii="Times New Roman" w:hAnsi="Times New Roman"/>
          <w:szCs w:val="22"/>
        </w:rPr>
      </w:pPr>
      <w:r w:rsidRPr="00E84ACD">
        <w:rPr>
          <w:rFonts w:ascii="Times New Roman" w:hAnsi="Times New Roman"/>
          <w:szCs w:val="20"/>
        </w:rPr>
        <w:t xml:space="preserve">The second aim was to </w:t>
      </w:r>
      <w:r w:rsidR="00F305A9" w:rsidRPr="00E84ACD">
        <w:rPr>
          <w:rFonts w:ascii="Times New Roman" w:hAnsi="Times New Roman"/>
          <w:szCs w:val="20"/>
        </w:rPr>
        <w:t xml:space="preserve">document </w:t>
      </w:r>
      <w:r w:rsidR="001E550F" w:rsidRPr="00E84ACD">
        <w:rPr>
          <w:rFonts w:ascii="Times New Roman" w:hAnsi="Times New Roman"/>
          <w:szCs w:val="20"/>
        </w:rPr>
        <w:t>the</w:t>
      </w:r>
      <w:r w:rsidR="00F955E8" w:rsidRPr="00E84ACD">
        <w:rPr>
          <w:rFonts w:ascii="Times New Roman" w:hAnsi="Times New Roman"/>
          <w:szCs w:val="20"/>
        </w:rPr>
        <w:t xml:space="preserve"> proposed process. </w:t>
      </w:r>
      <w:r w:rsidR="003853DE" w:rsidRPr="00E84ACD">
        <w:rPr>
          <w:rFonts w:ascii="Times New Roman" w:hAnsi="Times New Roman"/>
          <w:szCs w:val="20"/>
        </w:rPr>
        <w:t>We gather</w:t>
      </w:r>
      <w:r w:rsidR="004A0544" w:rsidRPr="00E84ACD">
        <w:rPr>
          <w:rFonts w:ascii="Times New Roman" w:hAnsi="Times New Roman"/>
          <w:szCs w:val="20"/>
        </w:rPr>
        <w:t>ed</w:t>
      </w:r>
      <w:r w:rsidR="003853DE" w:rsidRPr="00E84ACD">
        <w:rPr>
          <w:rFonts w:ascii="Times New Roman" w:hAnsi="Times New Roman"/>
          <w:szCs w:val="20"/>
        </w:rPr>
        <w:t xml:space="preserve"> </w:t>
      </w:r>
      <w:r w:rsidR="00F955E8" w:rsidRPr="00E84ACD">
        <w:rPr>
          <w:rFonts w:ascii="Times New Roman" w:hAnsi="Times New Roman"/>
          <w:szCs w:val="20"/>
        </w:rPr>
        <w:t xml:space="preserve">process evidence </w:t>
      </w:r>
      <w:r w:rsidR="00634100" w:rsidRPr="00E84ACD">
        <w:rPr>
          <w:rFonts w:ascii="Times New Roman" w:hAnsi="Times New Roman"/>
          <w:szCs w:val="20"/>
        </w:rPr>
        <w:t xml:space="preserve">using two measures of social </w:t>
      </w:r>
      <w:r w:rsidR="002627B4" w:rsidRPr="00E84ACD">
        <w:rPr>
          <w:rFonts w:ascii="Times New Roman" w:hAnsi="Times New Roman"/>
          <w:szCs w:val="20"/>
        </w:rPr>
        <w:t>connectedness</w:t>
      </w:r>
      <w:r w:rsidR="00634100" w:rsidRPr="00E84ACD">
        <w:rPr>
          <w:rFonts w:ascii="Times New Roman" w:hAnsi="Times New Roman"/>
          <w:szCs w:val="20"/>
        </w:rPr>
        <w:t xml:space="preserve">. First, we </w:t>
      </w:r>
      <w:r w:rsidR="002627B4" w:rsidRPr="00E84ACD">
        <w:rPr>
          <w:rFonts w:ascii="Times New Roman" w:hAnsi="Times New Roman"/>
          <w:szCs w:val="20"/>
        </w:rPr>
        <w:t xml:space="preserve">assessed </w:t>
      </w:r>
      <w:r w:rsidR="00F955E8" w:rsidRPr="00E84ACD">
        <w:rPr>
          <w:rFonts w:ascii="Times New Roman" w:hAnsi="Times New Roman"/>
          <w:szCs w:val="20"/>
        </w:rPr>
        <w:t xml:space="preserve">participants’ momentary </w:t>
      </w:r>
      <w:r w:rsidR="0055565F" w:rsidRPr="00E84ACD">
        <w:rPr>
          <w:rFonts w:ascii="Times New Roman" w:hAnsi="Times New Roman"/>
          <w:szCs w:val="20"/>
        </w:rPr>
        <w:t xml:space="preserve">perceptions of </w:t>
      </w:r>
      <w:r w:rsidR="00F955E8" w:rsidRPr="00E84ACD">
        <w:rPr>
          <w:rFonts w:ascii="Times New Roman" w:hAnsi="Times New Roman"/>
          <w:szCs w:val="20"/>
        </w:rPr>
        <w:t xml:space="preserve">social </w:t>
      </w:r>
      <w:r w:rsidR="002627B4" w:rsidRPr="00E84ACD">
        <w:rPr>
          <w:rFonts w:ascii="Times New Roman" w:hAnsi="Times New Roman"/>
          <w:szCs w:val="20"/>
        </w:rPr>
        <w:t>connectedness</w:t>
      </w:r>
      <w:r w:rsidR="002627B4" w:rsidRPr="00E84ACD" w:rsidDel="002627B4">
        <w:rPr>
          <w:rFonts w:ascii="Times New Roman" w:hAnsi="Times New Roman"/>
          <w:szCs w:val="22"/>
        </w:rPr>
        <w:t xml:space="preserve"> </w:t>
      </w:r>
      <w:r w:rsidR="003853DE" w:rsidRPr="00E84ACD">
        <w:rPr>
          <w:rFonts w:ascii="Times New Roman" w:hAnsi="Times New Roman"/>
          <w:szCs w:val="20"/>
        </w:rPr>
        <w:t xml:space="preserve">with </w:t>
      </w:r>
      <w:r w:rsidR="00F955E8" w:rsidRPr="00E84ACD">
        <w:rPr>
          <w:rFonts w:ascii="Times New Roman" w:hAnsi="Times New Roman"/>
          <w:szCs w:val="20"/>
        </w:rPr>
        <w:t xml:space="preserve">items </w:t>
      </w:r>
      <w:r w:rsidR="00677A33" w:rsidRPr="00E84ACD">
        <w:rPr>
          <w:rFonts w:ascii="Times New Roman" w:hAnsi="Times New Roman"/>
          <w:szCs w:val="20"/>
        </w:rPr>
        <w:t>validated</w:t>
      </w:r>
      <w:r w:rsidR="00F955E8" w:rsidRPr="00E84ACD">
        <w:rPr>
          <w:rFonts w:ascii="Times New Roman" w:hAnsi="Times New Roman"/>
          <w:szCs w:val="20"/>
        </w:rPr>
        <w:t xml:space="preserve"> in prior nostalgia</w:t>
      </w:r>
      <w:r w:rsidR="002627B4" w:rsidRPr="00E84ACD">
        <w:rPr>
          <w:rFonts w:ascii="Times New Roman" w:hAnsi="Times New Roman"/>
          <w:szCs w:val="20"/>
        </w:rPr>
        <w:t xml:space="preserve"> research</w:t>
      </w:r>
      <w:r w:rsidR="00F955E8" w:rsidRPr="00E84ACD">
        <w:rPr>
          <w:rFonts w:ascii="Times New Roman" w:hAnsi="Times New Roman"/>
          <w:szCs w:val="20"/>
        </w:rPr>
        <w:t xml:space="preserve">. </w:t>
      </w:r>
      <w:r w:rsidR="00634100" w:rsidRPr="00E84ACD">
        <w:rPr>
          <w:rFonts w:ascii="Times New Roman" w:hAnsi="Times New Roman"/>
          <w:szCs w:val="20"/>
        </w:rPr>
        <w:t xml:space="preserve">Second, </w:t>
      </w:r>
      <w:r w:rsidR="00F02BE1" w:rsidRPr="00E84ACD">
        <w:rPr>
          <w:rFonts w:ascii="Times New Roman" w:hAnsi="Times New Roman"/>
          <w:szCs w:val="20"/>
        </w:rPr>
        <w:t xml:space="preserve">we </w:t>
      </w:r>
      <w:r w:rsidR="002627B4" w:rsidRPr="00E84ACD">
        <w:rPr>
          <w:rFonts w:ascii="Times New Roman" w:hAnsi="Times New Roman"/>
          <w:szCs w:val="20"/>
        </w:rPr>
        <w:t xml:space="preserve">assessed </w:t>
      </w:r>
      <w:r w:rsidR="00634100" w:rsidRPr="00E84ACD">
        <w:rPr>
          <w:rFonts w:ascii="Times New Roman" w:hAnsi="Times New Roman"/>
          <w:szCs w:val="20"/>
        </w:rPr>
        <w:t xml:space="preserve">social </w:t>
      </w:r>
      <w:r w:rsidR="002627B4" w:rsidRPr="00E84ACD">
        <w:rPr>
          <w:rFonts w:ascii="Times New Roman" w:hAnsi="Times New Roman"/>
          <w:szCs w:val="20"/>
        </w:rPr>
        <w:t>connectedness</w:t>
      </w:r>
      <w:r w:rsidR="002627B4" w:rsidRPr="00E84ACD" w:rsidDel="002627B4">
        <w:rPr>
          <w:rFonts w:ascii="Times New Roman" w:hAnsi="Times New Roman"/>
          <w:szCs w:val="20"/>
        </w:rPr>
        <w:t xml:space="preserve"> </w:t>
      </w:r>
      <w:r w:rsidR="00634100" w:rsidRPr="00E84ACD">
        <w:rPr>
          <w:rFonts w:ascii="Times New Roman" w:hAnsi="Times New Roman"/>
          <w:szCs w:val="20"/>
        </w:rPr>
        <w:t xml:space="preserve">through content analyses from </w:t>
      </w:r>
      <w:r w:rsidR="00634100" w:rsidRPr="00E84ACD">
        <w:rPr>
          <w:rFonts w:ascii="Times New Roman" w:hAnsi="Times New Roman"/>
          <w:bCs/>
          <w:szCs w:val="22"/>
        </w:rPr>
        <w:t>participant narratives. Regardless of how</w:t>
      </w:r>
      <w:r w:rsidR="002627B4" w:rsidRPr="00E84ACD">
        <w:rPr>
          <w:rFonts w:ascii="Times New Roman" w:hAnsi="Times New Roman"/>
          <w:bCs/>
          <w:szCs w:val="22"/>
        </w:rPr>
        <w:t xml:space="preserve"> we measured</w:t>
      </w:r>
      <w:r w:rsidR="00634100" w:rsidRPr="00E84ACD">
        <w:rPr>
          <w:rFonts w:ascii="Times New Roman" w:hAnsi="Times New Roman"/>
          <w:bCs/>
          <w:szCs w:val="22"/>
        </w:rPr>
        <w:t xml:space="preserve"> social </w:t>
      </w:r>
      <w:r w:rsidR="002627B4" w:rsidRPr="00E84ACD">
        <w:rPr>
          <w:rFonts w:ascii="Times New Roman" w:hAnsi="Times New Roman"/>
          <w:szCs w:val="20"/>
        </w:rPr>
        <w:t>connectedness</w:t>
      </w:r>
      <w:r w:rsidR="00634100" w:rsidRPr="00E84ACD">
        <w:rPr>
          <w:rFonts w:ascii="Times New Roman" w:hAnsi="Times New Roman"/>
          <w:bCs/>
          <w:szCs w:val="22"/>
        </w:rPr>
        <w:t xml:space="preserve">, </w:t>
      </w:r>
      <w:r w:rsidR="00F955E8" w:rsidRPr="00E84ACD">
        <w:rPr>
          <w:rFonts w:ascii="Times New Roman" w:hAnsi="Times New Roman"/>
          <w:szCs w:val="20"/>
        </w:rPr>
        <w:t>we hypothesized that</w:t>
      </w:r>
      <w:r w:rsidR="002627B4" w:rsidRPr="00E84ACD">
        <w:rPr>
          <w:rFonts w:ascii="Times New Roman" w:hAnsi="Times New Roman"/>
          <w:szCs w:val="20"/>
        </w:rPr>
        <w:t xml:space="preserve"> participants in the</w:t>
      </w:r>
      <w:r w:rsidR="00F955E8" w:rsidRPr="00E84ACD">
        <w:rPr>
          <w:rFonts w:ascii="Times New Roman" w:hAnsi="Times New Roman"/>
          <w:szCs w:val="20"/>
        </w:rPr>
        <w:t xml:space="preserve"> nostalgi</w:t>
      </w:r>
      <w:r w:rsidR="002627B4" w:rsidRPr="00E84ACD">
        <w:rPr>
          <w:rFonts w:ascii="Times New Roman" w:hAnsi="Times New Roman"/>
          <w:szCs w:val="20"/>
        </w:rPr>
        <w:t>c</w:t>
      </w:r>
      <w:r w:rsidR="008D4280" w:rsidRPr="00E84ACD">
        <w:rPr>
          <w:rFonts w:ascii="Times New Roman" w:hAnsi="Times New Roman"/>
          <w:szCs w:val="20"/>
        </w:rPr>
        <w:t xml:space="preserve"> (compared to </w:t>
      </w:r>
      <w:r w:rsidR="0014360F" w:rsidRPr="00E84ACD">
        <w:rPr>
          <w:rFonts w:ascii="Times New Roman" w:hAnsi="Times New Roman"/>
          <w:szCs w:val="20"/>
        </w:rPr>
        <w:t>neutral</w:t>
      </w:r>
      <w:r w:rsidR="008D4280" w:rsidRPr="00E84ACD">
        <w:rPr>
          <w:rFonts w:ascii="Times New Roman" w:hAnsi="Times New Roman"/>
          <w:szCs w:val="20"/>
        </w:rPr>
        <w:t>)</w:t>
      </w:r>
      <w:r w:rsidR="00F955E8" w:rsidRPr="00E84ACD">
        <w:rPr>
          <w:rFonts w:ascii="Times New Roman" w:hAnsi="Times New Roman"/>
          <w:szCs w:val="20"/>
        </w:rPr>
        <w:t xml:space="preserve"> </w:t>
      </w:r>
      <w:r w:rsidR="003E3FF4" w:rsidRPr="00E84ACD">
        <w:rPr>
          <w:rFonts w:ascii="Times New Roman" w:hAnsi="Times New Roman"/>
          <w:szCs w:val="20"/>
        </w:rPr>
        <w:t xml:space="preserve">condition </w:t>
      </w:r>
      <w:r w:rsidR="00F955E8" w:rsidRPr="00E84ACD">
        <w:rPr>
          <w:rFonts w:ascii="Times New Roman" w:hAnsi="Times New Roman"/>
          <w:szCs w:val="20"/>
        </w:rPr>
        <w:t xml:space="preserve">would indicate they would listen to </w:t>
      </w:r>
      <w:r w:rsidR="00677A33" w:rsidRPr="00E84ACD">
        <w:rPr>
          <w:rFonts w:ascii="Times New Roman" w:hAnsi="Times New Roman"/>
          <w:szCs w:val="20"/>
        </w:rPr>
        <w:t xml:space="preserve">aversive </w:t>
      </w:r>
      <w:r w:rsidR="00F955E8" w:rsidRPr="00E84ACD">
        <w:rPr>
          <w:rFonts w:ascii="Times New Roman" w:hAnsi="Times New Roman"/>
          <w:szCs w:val="20"/>
        </w:rPr>
        <w:t xml:space="preserve">sounds for a shorter </w:t>
      </w:r>
      <w:r w:rsidR="002D2449" w:rsidRPr="00E84ACD">
        <w:rPr>
          <w:rFonts w:ascii="Times New Roman" w:hAnsi="Times New Roman"/>
          <w:szCs w:val="20"/>
        </w:rPr>
        <w:t>time in</w:t>
      </w:r>
      <w:r w:rsidR="00F955E8" w:rsidRPr="00E84ACD">
        <w:rPr>
          <w:rFonts w:ascii="Times New Roman" w:hAnsi="Times New Roman"/>
          <w:szCs w:val="20"/>
        </w:rPr>
        <w:t xml:space="preserve"> exchange for a set amount of money, a</w:t>
      </w:r>
      <w:r w:rsidR="00F955E8" w:rsidRPr="00E84ACD">
        <w:rPr>
          <w:rFonts w:ascii="Times New Roman" w:hAnsi="Times New Roman"/>
          <w:szCs w:val="22"/>
        </w:rPr>
        <w:t xml:space="preserve">n effect that would be mediated by </w:t>
      </w:r>
      <w:r w:rsidR="002627B4" w:rsidRPr="00E84ACD">
        <w:rPr>
          <w:rFonts w:ascii="Times New Roman" w:hAnsi="Times New Roman"/>
          <w:szCs w:val="22"/>
        </w:rPr>
        <w:t>stronger</w:t>
      </w:r>
      <w:r w:rsidR="0055565F" w:rsidRPr="00E84ACD">
        <w:rPr>
          <w:rFonts w:ascii="Times New Roman" w:hAnsi="Times New Roman"/>
          <w:szCs w:val="22"/>
        </w:rPr>
        <w:t xml:space="preserve"> </w:t>
      </w:r>
      <w:r w:rsidR="00F955E8" w:rsidRPr="00E84ACD">
        <w:rPr>
          <w:rFonts w:ascii="Times New Roman" w:hAnsi="Times New Roman"/>
          <w:szCs w:val="22"/>
        </w:rPr>
        <w:t xml:space="preserve">social </w:t>
      </w:r>
      <w:r w:rsidR="002627B4" w:rsidRPr="00E84ACD">
        <w:rPr>
          <w:rFonts w:ascii="Times New Roman" w:hAnsi="Times New Roman"/>
          <w:szCs w:val="20"/>
        </w:rPr>
        <w:t>connectedness</w:t>
      </w:r>
      <w:r w:rsidR="00F955E8" w:rsidRPr="00E84ACD">
        <w:rPr>
          <w:rFonts w:ascii="Times New Roman" w:hAnsi="Times New Roman"/>
          <w:szCs w:val="22"/>
        </w:rPr>
        <w:t>.</w:t>
      </w:r>
      <w:r w:rsidR="005B5593" w:rsidRPr="00E84ACD">
        <w:rPr>
          <w:rFonts w:ascii="Times New Roman" w:hAnsi="Times New Roman"/>
          <w:szCs w:val="22"/>
        </w:rPr>
        <w:t xml:space="preserve"> </w:t>
      </w:r>
      <w:r w:rsidR="002627B4" w:rsidRPr="00E84ACD">
        <w:rPr>
          <w:rFonts w:ascii="Times New Roman" w:hAnsi="Times New Roman"/>
          <w:szCs w:val="22"/>
        </w:rPr>
        <w:t>A</w:t>
      </w:r>
      <w:r w:rsidR="005B5593" w:rsidRPr="00E84ACD">
        <w:rPr>
          <w:rFonts w:ascii="Times New Roman" w:hAnsi="Times New Roman"/>
          <w:szCs w:val="22"/>
        </w:rPr>
        <w:t>lso</w:t>
      </w:r>
      <w:r w:rsidR="002627B4" w:rsidRPr="00E84ACD">
        <w:rPr>
          <w:rFonts w:ascii="Times New Roman" w:hAnsi="Times New Roman"/>
          <w:szCs w:val="22"/>
        </w:rPr>
        <w:t>, through</w:t>
      </w:r>
      <w:r w:rsidR="005B5593" w:rsidRPr="00E84ACD">
        <w:rPr>
          <w:rFonts w:ascii="Times New Roman" w:hAnsi="Times New Roman"/>
          <w:szCs w:val="22"/>
        </w:rPr>
        <w:t xml:space="preserve"> </w:t>
      </w:r>
      <w:r w:rsidR="007F6D7C" w:rsidRPr="00E84ACD">
        <w:rPr>
          <w:rFonts w:ascii="Times New Roman" w:hAnsi="Times New Roman"/>
          <w:szCs w:val="22"/>
        </w:rPr>
        <w:t>c</w:t>
      </w:r>
      <w:r w:rsidR="008D76F5" w:rsidRPr="00E84ACD">
        <w:rPr>
          <w:rFonts w:ascii="Times New Roman" w:hAnsi="Times New Roman"/>
          <w:bCs/>
          <w:szCs w:val="22"/>
        </w:rPr>
        <w:t xml:space="preserve">ontent analyses </w:t>
      </w:r>
      <w:r w:rsidR="002627B4" w:rsidRPr="00E84ACD">
        <w:rPr>
          <w:rFonts w:ascii="Times New Roman" w:hAnsi="Times New Roman"/>
          <w:bCs/>
          <w:szCs w:val="22"/>
        </w:rPr>
        <w:t xml:space="preserve">we </w:t>
      </w:r>
      <w:r w:rsidR="005B5593" w:rsidRPr="00E84ACD">
        <w:rPr>
          <w:rFonts w:ascii="Times New Roman" w:hAnsi="Times New Roman"/>
          <w:bCs/>
          <w:szCs w:val="22"/>
        </w:rPr>
        <w:t>measure</w:t>
      </w:r>
      <w:r w:rsidR="002627B4" w:rsidRPr="00E84ACD">
        <w:rPr>
          <w:rFonts w:ascii="Times New Roman" w:hAnsi="Times New Roman"/>
          <w:bCs/>
          <w:szCs w:val="22"/>
        </w:rPr>
        <w:t>d</w:t>
      </w:r>
      <w:r w:rsidR="005B5593" w:rsidRPr="00E84ACD">
        <w:rPr>
          <w:rFonts w:ascii="Times New Roman" w:hAnsi="Times New Roman"/>
          <w:bCs/>
          <w:szCs w:val="22"/>
        </w:rPr>
        <w:t xml:space="preserve"> mention of positive and negative </w:t>
      </w:r>
      <w:r w:rsidR="008D76F5" w:rsidRPr="00E84ACD">
        <w:rPr>
          <w:rFonts w:ascii="Times New Roman" w:hAnsi="Times New Roman"/>
          <w:bCs/>
          <w:szCs w:val="22"/>
        </w:rPr>
        <w:t xml:space="preserve">emotions, allowing us to address </w:t>
      </w:r>
      <w:r w:rsidR="007F6D7C" w:rsidRPr="00E84ACD">
        <w:rPr>
          <w:rFonts w:ascii="Times New Roman" w:hAnsi="Times New Roman"/>
          <w:bCs/>
          <w:szCs w:val="22"/>
        </w:rPr>
        <w:t>positive and negative affect as</w:t>
      </w:r>
      <w:r w:rsidR="004A0544" w:rsidRPr="00E84ACD">
        <w:rPr>
          <w:rFonts w:ascii="Times New Roman" w:hAnsi="Times New Roman"/>
          <w:bCs/>
          <w:szCs w:val="22"/>
        </w:rPr>
        <w:t xml:space="preserve"> </w:t>
      </w:r>
      <w:r w:rsidR="008D76F5" w:rsidRPr="00E84ACD">
        <w:rPr>
          <w:rFonts w:ascii="Times New Roman" w:hAnsi="Times New Roman"/>
          <w:bCs/>
          <w:szCs w:val="22"/>
        </w:rPr>
        <w:t xml:space="preserve">alternative explanations </w:t>
      </w:r>
      <w:r w:rsidR="007F6D7C" w:rsidRPr="00E84ACD">
        <w:rPr>
          <w:rFonts w:ascii="Times New Roman" w:hAnsi="Times New Roman"/>
          <w:bCs/>
          <w:szCs w:val="22"/>
        </w:rPr>
        <w:t xml:space="preserve">for the </w:t>
      </w:r>
      <w:r w:rsidR="004A0544" w:rsidRPr="00E84ACD">
        <w:rPr>
          <w:rFonts w:ascii="Times New Roman" w:hAnsi="Times New Roman"/>
          <w:bCs/>
          <w:szCs w:val="22"/>
        </w:rPr>
        <w:t>nostalgia-money effect</w:t>
      </w:r>
      <w:r w:rsidR="008D76F5" w:rsidRPr="00E84ACD">
        <w:rPr>
          <w:rFonts w:ascii="Times New Roman" w:hAnsi="Times New Roman"/>
          <w:bCs/>
          <w:szCs w:val="22"/>
        </w:rPr>
        <w:t>.</w:t>
      </w:r>
      <w:r w:rsidR="008D76F5" w:rsidRPr="00E84ACD">
        <w:rPr>
          <w:rFonts w:ascii="Times New Roman" w:hAnsi="Times New Roman"/>
          <w:szCs w:val="22"/>
        </w:rPr>
        <w:t xml:space="preserve"> </w:t>
      </w:r>
    </w:p>
    <w:p w:rsidR="00837F4A" w:rsidRPr="00E84ACD" w:rsidRDefault="00837F4A">
      <w:pPr>
        <w:spacing w:line="480" w:lineRule="auto"/>
        <w:rPr>
          <w:rFonts w:ascii="Times New Roman" w:hAnsi="Times New Roman"/>
          <w:szCs w:val="22"/>
        </w:rPr>
      </w:pPr>
    </w:p>
    <w:p w:rsidR="00DF5DB3" w:rsidRPr="00E84ACD" w:rsidRDefault="00F955E8" w:rsidP="005C7775">
      <w:pPr>
        <w:spacing w:line="480" w:lineRule="auto"/>
        <w:outlineLvl w:val="0"/>
        <w:rPr>
          <w:rFonts w:ascii="Times New Roman" w:hAnsi="Times New Roman"/>
        </w:rPr>
      </w:pPr>
      <w:r w:rsidRPr="00E84ACD">
        <w:rPr>
          <w:rFonts w:ascii="Times New Roman" w:hAnsi="Times New Roman"/>
        </w:rPr>
        <w:t>Method</w:t>
      </w:r>
    </w:p>
    <w:p w:rsidR="00DF5DB3" w:rsidRPr="00E84ACD" w:rsidRDefault="00DF5DB3" w:rsidP="005C7775">
      <w:pPr>
        <w:spacing w:line="480" w:lineRule="auto"/>
        <w:rPr>
          <w:rFonts w:ascii="Times New Roman" w:hAnsi="Times New Roman"/>
        </w:rPr>
      </w:pPr>
    </w:p>
    <w:p w:rsidR="002F04DD" w:rsidRPr="00E84ACD" w:rsidRDefault="00F955E8" w:rsidP="005C7775">
      <w:pPr>
        <w:spacing w:line="480" w:lineRule="auto"/>
        <w:ind w:firstLine="720"/>
        <w:rPr>
          <w:rFonts w:ascii="Times New Roman" w:hAnsi="Times New Roman"/>
        </w:rPr>
      </w:pPr>
      <w:proofErr w:type="gramStart"/>
      <w:r w:rsidRPr="00E84ACD">
        <w:rPr>
          <w:rFonts w:ascii="Times New Roman" w:hAnsi="Times New Roman"/>
          <w:i/>
        </w:rPr>
        <w:t xml:space="preserve">Participants and </w:t>
      </w:r>
      <w:r w:rsidR="00C03AF0" w:rsidRPr="00E84ACD">
        <w:rPr>
          <w:rFonts w:ascii="Times New Roman" w:hAnsi="Times New Roman"/>
          <w:i/>
        </w:rPr>
        <w:t>D</w:t>
      </w:r>
      <w:r w:rsidRPr="00E84ACD">
        <w:rPr>
          <w:rFonts w:ascii="Times New Roman" w:hAnsi="Times New Roman"/>
          <w:i/>
        </w:rPr>
        <w:t>esign.</w:t>
      </w:r>
      <w:proofErr w:type="gramEnd"/>
      <w:r w:rsidRPr="00E84ACD">
        <w:rPr>
          <w:rFonts w:ascii="Times New Roman" w:hAnsi="Times New Roman"/>
          <w:i/>
        </w:rPr>
        <w:t xml:space="preserve"> </w:t>
      </w:r>
      <w:r w:rsidR="002C3778" w:rsidRPr="00E84ACD">
        <w:rPr>
          <w:rFonts w:ascii="Times New Roman" w:hAnsi="Times New Roman"/>
        </w:rPr>
        <w:t>We recruited 105</w:t>
      </w:r>
      <w:r w:rsidRPr="00E84ACD">
        <w:rPr>
          <w:rFonts w:ascii="Times New Roman" w:hAnsi="Times New Roman"/>
        </w:rPr>
        <w:t xml:space="preserve"> participants </w:t>
      </w:r>
      <w:r w:rsidR="00FD34D9" w:rsidRPr="00E84ACD">
        <w:rPr>
          <w:rFonts w:ascii="Times New Roman" w:hAnsi="Times New Roman"/>
        </w:rPr>
        <w:t>via</w:t>
      </w:r>
      <w:r w:rsidRPr="00E84ACD">
        <w:rPr>
          <w:rFonts w:ascii="Times New Roman" w:hAnsi="Times New Roman"/>
        </w:rPr>
        <w:t xml:space="preserve"> Amazon MTurk in exchange for $1 (</w:t>
      </w:r>
      <w:r w:rsidRPr="00E84ACD">
        <w:rPr>
          <w:rFonts w:ascii="Times New Roman" w:hAnsi="Times New Roman"/>
          <w:szCs w:val="20"/>
        </w:rPr>
        <w:t xml:space="preserve">66 females, </w:t>
      </w:r>
      <w:r w:rsidRPr="00E84ACD">
        <w:rPr>
          <w:rFonts w:ascii="Times New Roman" w:hAnsi="Times New Roman"/>
          <w:i/>
          <w:szCs w:val="20"/>
        </w:rPr>
        <w:t>M</w:t>
      </w:r>
      <w:r w:rsidRPr="00E84ACD">
        <w:rPr>
          <w:rFonts w:ascii="Times New Roman" w:hAnsi="Times New Roman"/>
          <w:szCs w:val="20"/>
          <w:vertAlign w:val="subscript"/>
        </w:rPr>
        <w:t>age</w:t>
      </w:r>
      <w:r w:rsidRPr="00E84ACD">
        <w:rPr>
          <w:rFonts w:ascii="Times New Roman" w:hAnsi="Times New Roman"/>
          <w:szCs w:val="20"/>
        </w:rPr>
        <w:t xml:space="preserve"> = 36.90 years, </w:t>
      </w:r>
      <w:r w:rsidRPr="00E84ACD">
        <w:rPr>
          <w:rFonts w:ascii="Times New Roman" w:hAnsi="Times New Roman"/>
          <w:i/>
          <w:szCs w:val="20"/>
        </w:rPr>
        <w:t xml:space="preserve">SD </w:t>
      </w:r>
      <w:r w:rsidRPr="00E84ACD">
        <w:rPr>
          <w:rFonts w:ascii="Times New Roman" w:hAnsi="Times New Roman"/>
          <w:szCs w:val="20"/>
        </w:rPr>
        <w:t>= 12.61)</w:t>
      </w:r>
      <w:r w:rsidRPr="00E84ACD">
        <w:rPr>
          <w:rFonts w:ascii="Times New Roman" w:hAnsi="Times New Roman"/>
        </w:rPr>
        <w:t xml:space="preserve">. This experiment used a 2-cell design, with nostalgia versus </w:t>
      </w:r>
      <w:r w:rsidR="0014360F" w:rsidRPr="00E84ACD">
        <w:rPr>
          <w:rFonts w:ascii="Times New Roman" w:hAnsi="Times New Roman"/>
        </w:rPr>
        <w:t>neutral</w:t>
      </w:r>
      <w:r w:rsidR="0055565F" w:rsidRPr="00E84ACD">
        <w:rPr>
          <w:rFonts w:ascii="Times New Roman" w:hAnsi="Times New Roman"/>
        </w:rPr>
        <w:t xml:space="preserve"> conditions predicting length of time participants would listen to sounds in exchange for money. </w:t>
      </w:r>
    </w:p>
    <w:p w:rsidR="00DF5DB3" w:rsidRPr="00E84ACD" w:rsidRDefault="00DF5DB3" w:rsidP="005C7775">
      <w:pPr>
        <w:spacing w:line="480" w:lineRule="auto"/>
        <w:ind w:firstLine="720"/>
        <w:rPr>
          <w:rFonts w:ascii="Times New Roman" w:hAnsi="Times New Roman"/>
        </w:rPr>
      </w:pPr>
    </w:p>
    <w:p w:rsidR="003E3FF4" w:rsidRPr="00E84ACD" w:rsidRDefault="00F955E8" w:rsidP="005C7775">
      <w:pPr>
        <w:spacing w:line="480" w:lineRule="auto"/>
        <w:ind w:firstLine="720"/>
        <w:rPr>
          <w:rFonts w:ascii="Times New Roman" w:hAnsi="Times New Roman"/>
        </w:rPr>
      </w:pPr>
      <w:proofErr w:type="gramStart"/>
      <w:r w:rsidRPr="00E84ACD">
        <w:rPr>
          <w:rFonts w:ascii="Times New Roman" w:hAnsi="Times New Roman"/>
          <w:i/>
        </w:rPr>
        <w:t>Procedures.</w:t>
      </w:r>
      <w:proofErr w:type="gramEnd"/>
      <w:r w:rsidRPr="00E84ACD">
        <w:rPr>
          <w:rFonts w:ascii="Times New Roman" w:hAnsi="Times New Roman"/>
        </w:rPr>
        <w:t xml:space="preserve"> Participants </w:t>
      </w:r>
      <w:r w:rsidR="003E3FF4" w:rsidRPr="00E84ACD">
        <w:rPr>
          <w:rFonts w:ascii="Times New Roman" w:hAnsi="Times New Roman"/>
        </w:rPr>
        <w:t>took</w:t>
      </w:r>
      <w:r w:rsidR="008D4280" w:rsidRPr="00E84ACD">
        <w:rPr>
          <w:rFonts w:ascii="Times New Roman" w:hAnsi="Times New Roman"/>
        </w:rPr>
        <w:t xml:space="preserve"> part </w:t>
      </w:r>
      <w:r w:rsidRPr="00E84ACD">
        <w:rPr>
          <w:rFonts w:ascii="Times New Roman" w:hAnsi="Times New Roman"/>
        </w:rPr>
        <w:t xml:space="preserve">in an online study about life events and attitudes. </w:t>
      </w:r>
      <w:r w:rsidR="008D4280" w:rsidRPr="00E84ACD">
        <w:rPr>
          <w:rFonts w:ascii="Times New Roman" w:hAnsi="Times New Roman"/>
        </w:rPr>
        <w:t xml:space="preserve">First, </w:t>
      </w:r>
      <w:r w:rsidR="002C3778" w:rsidRPr="00E84ACD">
        <w:rPr>
          <w:rFonts w:ascii="Times New Roman" w:hAnsi="Times New Roman"/>
        </w:rPr>
        <w:t xml:space="preserve">they </w:t>
      </w:r>
      <w:r w:rsidR="00586BAA" w:rsidRPr="00E84ACD">
        <w:rPr>
          <w:rFonts w:ascii="Times New Roman" w:hAnsi="Times New Roman"/>
        </w:rPr>
        <w:t xml:space="preserve">completed the same writing task as that of experiment 2 in which they were randomly assigned to write about a nostalgic or ordinary autobiographical event. </w:t>
      </w:r>
      <w:r w:rsidR="00AE0CF0" w:rsidRPr="00E84ACD">
        <w:rPr>
          <w:rFonts w:ascii="Times New Roman" w:hAnsi="Times New Roman"/>
        </w:rPr>
        <w:t>Next,</w:t>
      </w:r>
      <w:r w:rsidR="00586BAA" w:rsidRPr="00E84ACD">
        <w:rPr>
          <w:rFonts w:ascii="Times New Roman" w:hAnsi="Times New Roman"/>
        </w:rPr>
        <w:t xml:space="preserve"> to assess perceptions of social </w:t>
      </w:r>
      <w:r w:rsidR="002C3778" w:rsidRPr="00E84ACD">
        <w:rPr>
          <w:rFonts w:ascii="Times New Roman" w:hAnsi="Times New Roman"/>
        </w:rPr>
        <w:t>connectedness</w:t>
      </w:r>
      <w:r w:rsidR="00586BAA" w:rsidRPr="00E84ACD">
        <w:rPr>
          <w:rFonts w:ascii="Times New Roman" w:hAnsi="Times New Roman"/>
        </w:rPr>
        <w:t xml:space="preserve">, </w:t>
      </w:r>
      <w:r w:rsidRPr="00E84ACD">
        <w:rPr>
          <w:rFonts w:ascii="Times New Roman" w:hAnsi="Times New Roman"/>
        </w:rPr>
        <w:t xml:space="preserve">participants </w:t>
      </w:r>
      <w:r w:rsidR="00586BAA" w:rsidRPr="00E84ACD">
        <w:rPr>
          <w:rFonts w:ascii="Times New Roman" w:hAnsi="Times New Roman"/>
        </w:rPr>
        <w:t>indicated</w:t>
      </w:r>
      <w:r w:rsidR="008D4280" w:rsidRPr="00E84ACD">
        <w:rPr>
          <w:rFonts w:ascii="Times New Roman" w:hAnsi="Times New Roman"/>
        </w:rPr>
        <w:t xml:space="preserve"> the</w:t>
      </w:r>
      <w:r w:rsidRPr="00E84ACD">
        <w:rPr>
          <w:rFonts w:ascii="Times New Roman" w:hAnsi="Times New Roman"/>
        </w:rPr>
        <w:t xml:space="preserve"> degree</w:t>
      </w:r>
      <w:r w:rsidR="00AD48AA" w:rsidRPr="00E84ACD">
        <w:rPr>
          <w:rFonts w:ascii="Times New Roman" w:hAnsi="Times New Roman"/>
        </w:rPr>
        <w:t xml:space="preserve"> to which</w:t>
      </w:r>
      <w:r w:rsidRPr="00E84ACD">
        <w:rPr>
          <w:rFonts w:ascii="Times New Roman" w:hAnsi="Times New Roman"/>
        </w:rPr>
        <w:t xml:space="preserve"> the</w:t>
      </w:r>
      <w:r w:rsidR="003E3FF4" w:rsidRPr="00E84ACD">
        <w:rPr>
          <w:rFonts w:ascii="Times New Roman" w:hAnsi="Times New Roman"/>
        </w:rPr>
        <w:t xml:space="preserve">y felt “loved” and “protected” </w:t>
      </w:r>
      <w:r w:rsidRPr="00E84ACD">
        <w:rPr>
          <w:rFonts w:ascii="Times New Roman" w:hAnsi="Times New Roman"/>
        </w:rPr>
        <w:t xml:space="preserve">(1 = </w:t>
      </w:r>
      <w:r w:rsidRPr="00E84ACD">
        <w:rPr>
          <w:rFonts w:ascii="Times New Roman" w:hAnsi="Times New Roman"/>
          <w:i/>
        </w:rPr>
        <w:t>not at all</w:t>
      </w:r>
      <w:r w:rsidR="008D4280" w:rsidRPr="00E84ACD">
        <w:rPr>
          <w:rFonts w:ascii="Times New Roman" w:hAnsi="Times New Roman"/>
        </w:rPr>
        <w:t>,</w:t>
      </w:r>
      <w:r w:rsidRPr="00E84ACD">
        <w:rPr>
          <w:rFonts w:ascii="Times New Roman" w:hAnsi="Times New Roman"/>
        </w:rPr>
        <w:t xml:space="preserve"> 7 = </w:t>
      </w:r>
      <w:r w:rsidRPr="00E84ACD">
        <w:rPr>
          <w:rFonts w:ascii="Times New Roman" w:hAnsi="Times New Roman"/>
          <w:i/>
        </w:rPr>
        <w:t>extremely</w:t>
      </w:r>
      <w:r w:rsidRPr="00E84ACD">
        <w:rPr>
          <w:rFonts w:ascii="Times New Roman" w:hAnsi="Times New Roman"/>
        </w:rPr>
        <w:t xml:space="preserve">; Wildschut et al. 2006). </w:t>
      </w:r>
    </w:p>
    <w:p w:rsidR="003E3FF4" w:rsidRPr="00E84ACD" w:rsidRDefault="00AE0CF0" w:rsidP="005C7775">
      <w:pPr>
        <w:spacing w:line="480" w:lineRule="auto"/>
        <w:ind w:firstLine="720"/>
        <w:rPr>
          <w:rFonts w:ascii="Times New Roman" w:hAnsi="Times New Roman"/>
        </w:rPr>
      </w:pPr>
      <w:r w:rsidRPr="00E84ACD">
        <w:rPr>
          <w:rFonts w:ascii="Times New Roman" w:hAnsi="Times New Roman"/>
        </w:rPr>
        <w:t>P</w:t>
      </w:r>
      <w:r w:rsidR="00F955E8" w:rsidRPr="00E84ACD">
        <w:rPr>
          <w:rFonts w:ascii="Times New Roman" w:hAnsi="Times New Roman"/>
        </w:rPr>
        <w:t xml:space="preserve">articipants </w:t>
      </w:r>
      <w:r w:rsidRPr="00E84ACD">
        <w:rPr>
          <w:rFonts w:ascii="Times New Roman" w:hAnsi="Times New Roman"/>
        </w:rPr>
        <w:t xml:space="preserve">then </w:t>
      </w:r>
      <w:r w:rsidR="008D4280" w:rsidRPr="00E84ACD">
        <w:rPr>
          <w:rFonts w:ascii="Times New Roman" w:hAnsi="Times New Roman"/>
        </w:rPr>
        <w:t>learned</w:t>
      </w:r>
      <w:r w:rsidR="00677A33" w:rsidRPr="00E84ACD">
        <w:rPr>
          <w:rFonts w:ascii="Times New Roman" w:hAnsi="Times New Roman"/>
        </w:rPr>
        <w:t xml:space="preserve"> that</w:t>
      </w:r>
      <w:r w:rsidR="008D4280" w:rsidRPr="00E84ACD">
        <w:rPr>
          <w:rFonts w:ascii="Times New Roman" w:hAnsi="Times New Roman"/>
        </w:rPr>
        <w:t xml:space="preserve"> </w:t>
      </w:r>
      <w:r w:rsidR="003E3FF4" w:rsidRPr="00E84ACD">
        <w:rPr>
          <w:rFonts w:ascii="Times New Roman" w:hAnsi="Times New Roman"/>
        </w:rPr>
        <w:t>they would complete a</w:t>
      </w:r>
      <w:r w:rsidR="00F955E8" w:rsidRPr="00E84ACD">
        <w:rPr>
          <w:rFonts w:ascii="Times New Roman" w:hAnsi="Times New Roman"/>
        </w:rPr>
        <w:t xml:space="preserve"> judgment </w:t>
      </w:r>
      <w:r w:rsidR="003E3FF4" w:rsidRPr="00E84ACD">
        <w:rPr>
          <w:rFonts w:ascii="Times New Roman" w:hAnsi="Times New Roman"/>
        </w:rPr>
        <w:t>task</w:t>
      </w:r>
      <w:r w:rsidR="00F955E8" w:rsidRPr="00E84ACD">
        <w:rPr>
          <w:rFonts w:ascii="Times New Roman" w:hAnsi="Times New Roman"/>
        </w:rPr>
        <w:t xml:space="preserve"> in which they would </w:t>
      </w:r>
      <w:r w:rsidR="003E3FF4" w:rsidRPr="00E84ACD">
        <w:rPr>
          <w:rFonts w:ascii="Times New Roman" w:hAnsi="Times New Roman"/>
        </w:rPr>
        <w:t xml:space="preserve">be provided with samples </w:t>
      </w:r>
      <w:r w:rsidR="00F955E8" w:rsidRPr="00E84ACD">
        <w:rPr>
          <w:rFonts w:ascii="Times New Roman" w:hAnsi="Times New Roman"/>
        </w:rPr>
        <w:t>of unpleasant sounds and</w:t>
      </w:r>
      <w:r w:rsidR="008D4280" w:rsidRPr="00E84ACD">
        <w:rPr>
          <w:rFonts w:ascii="Times New Roman" w:hAnsi="Times New Roman"/>
        </w:rPr>
        <w:t xml:space="preserve"> </w:t>
      </w:r>
      <w:r w:rsidR="003E3FF4" w:rsidRPr="00E84ACD">
        <w:rPr>
          <w:rFonts w:ascii="Times New Roman" w:hAnsi="Times New Roman"/>
        </w:rPr>
        <w:t xml:space="preserve">asked to </w:t>
      </w:r>
      <w:r w:rsidR="00F955E8" w:rsidRPr="00E84ACD">
        <w:rPr>
          <w:rFonts w:ascii="Times New Roman" w:hAnsi="Times New Roman"/>
        </w:rPr>
        <w:t>indicate how long they would</w:t>
      </w:r>
      <w:r w:rsidR="008D4280" w:rsidRPr="00E84ACD">
        <w:rPr>
          <w:rFonts w:ascii="Times New Roman" w:hAnsi="Times New Roman"/>
        </w:rPr>
        <w:t xml:space="preserve"> </w:t>
      </w:r>
      <w:r w:rsidR="00F955E8" w:rsidRPr="00E84ACD">
        <w:rPr>
          <w:rFonts w:ascii="Times New Roman" w:hAnsi="Times New Roman"/>
        </w:rPr>
        <w:t xml:space="preserve">listen to </w:t>
      </w:r>
      <w:r w:rsidR="008D4280" w:rsidRPr="00E84ACD">
        <w:rPr>
          <w:rFonts w:ascii="Times New Roman" w:hAnsi="Times New Roman"/>
        </w:rPr>
        <w:t xml:space="preserve">each </w:t>
      </w:r>
      <w:r w:rsidR="00F955E8" w:rsidRPr="00E84ACD">
        <w:rPr>
          <w:rFonts w:ascii="Times New Roman" w:hAnsi="Times New Roman"/>
        </w:rPr>
        <w:t xml:space="preserve">sound in exchange for $5. Participants listened to three </w:t>
      </w:r>
      <w:r w:rsidR="008D4280" w:rsidRPr="00E84ACD">
        <w:rPr>
          <w:rFonts w:ascii="Times New Roman" w:hAnsi="Times New Roman"/>
        </w:rPr>
        <w:t>8</w:t>
      </w:r>
      <w:r w:rsidR="00F955E8" w:rsidRPr="00E84ACD">
        <w:rPr>
          <w:rFonts w:ascii="Times New Roman" w:hAnsi="Times New Roman"/>
        </w:rPr>
        <w:t xml:space="preserve">-second clips of a </w:t>
      </w:r>
      <w:r w:rsidR="00F9682B" w:rsidRPr="00E84ACD">
        <w:rPr>
          <w:rFonts w:ascii="Times New Roman" w:hAnsi="Times New Roman"/>
        </w:rPr>
        <w:t xml:space="preserve">shrill-sounding </w:t>
      </w:r>
      <w:r w:rsidR="003E3FF4" w:rsidRPr="00E84ACD">
        <w:rPr>
          <w:rFonts w:ascii="Times New Roman" w:hAnsi="Times New Roman"/>
        </w:rPr>
        <w:t>violin,</w:t>
      </w:r>
      <w:r w:rsidR="00F955E8" w:rsidRPr="00E84ACD">
        <w:rPr>
          <w:rFonts w:ascii="Times New Roman" w:hAnsi="Times New Roman"/>
        </w:rPr>
        <w:t xml:space="preserve"> rooster crowi</w:t>
      </w:r>
      <w:r w:rsidR="003E3FF4" w:rsidRPr="00E84ACD">
        <w:rPr>
          <w:rFonts w:ascii="Times New Roman" w:hAnsi="Times New Roman"/>
        </w:rPr>
        <w:t xml:space="preserve">ng, and </w:t>
      </w:r>
      <w:r w:rsidR="00F955E8" w:rsidRPr="00E84ACD">
        <w:rPr>
          <w:rFonts w:ascii="Times New Roman" w:hAnsi="Times New Roman"/>
        </w:rPr>
        <w:t>car crash (Sony Pictures Sound Effects Series). After each sound, participants indicate</w:t>
      </w:r>
      <w:r w:rsidR="00677A33" w:rsidRPr="00E84ACD">
        <w:rPr>
          <w:rFonts w:ascii="Times New Roman" w:hAnsi="Times New Roman"/>
        </w:rPr>
        <w:t>d</w:t>
      </w:r>
      <w:r w:rsidR="00F955E8" w:rsidRPr="00E84ACD">
        <w:rPr>
          <w:rFonts w:ascii="Times New Roman" w:hAnsi="Times New Roman"/>
        </w:rPr>
        <w:t xml:space="preserve"> the length of time they would listen to </w:t>
      </w:r>
      <w:r w:rsidR="008D4280" w:rsidRPr="00E84ACD">
        <w:rPr>
          <w:rFonts w:ascii="Times New Roman" w:hAnsi="Times New Roman"/>
        </w:rPr>
        <w:t xml:space="preserve">it </w:t>
      </w:r>
      <w:r w:rsidR="003E3FF4" w:rsidRPr="00E84ACD">
        <w:rPr>
          <w:rFonts w:ascii="Times New Roman" w:hAnsi="Times New Roman"/>
        </w:rPr>
        <w:t xml:space="preserve">again </w:t>
      </w:r>
      <w:r w:rsidR="00F955E8" w:rsidRPr="00E84ACD">
        <w:rPr>
          <w:rFonts w:ascii="Times New Roman" w:hAnsi="Times New Roman"/>
        </w:rPr>
        <w:t xml:space="preserve">in exchange for $5. </w:t>
      </w:r>
    </w:p>
    <w:p w:rsidR="00DF5DB3" w:rsidRPr="00E84ACD" w:rsidRDefault="00DF5DB3" w:rsidP="005C7775">
      <w:pPr>
        <w:spacing w:line="480" w:lineRule="auto"/>
        <w:ind w:firstLine="720"/>
        <w:rPr>
          <w:rFonts w:ascii="Times New Roman" w:hAnsi="Times New Roman"/>
        </w:rPr>
      </w:pPr>
    </w:p>
    <w:p w:rsidR="00DF5DB3" w:rsidRPr="00E84ACD" w:rsidRDefault="00F955E8" w:rsidP="005C7775">
      <w:pPr>
        <w:spacing w:line="480" w:lineRule="auto"/>
        <w:outlineLvl w:val="0"/>
        <w:rPr>
          <w:rFonts w:ascii="Times New Roman" w:hAnsi="Times New Roman"/>
        </w:rPr>
      </w:pPr>
      <w:r w:rsidRPr="00E84ACD">
        <w:rPr>
          <w:rFonts w:ascii="Times New Roman" w:hAnsi="Times New Roman"/>
        </w:rPr>
        <w:t>Results</w:t>
      </w:r>
    </w:p>
    <w:p w:rsidR="00DF5DB3" w:rsidRPr="00E84ACD" w:rsidRDefault="00DF5DB3" w:rsidP="005C7775">
      <w:pPr>
        <w:spacing w:line="480" w:lineRule="auto"/>
        <w:rPr>
          <w:rFonts w:ascii="Times New Roman" w:hAnsi="Times New Roman"/>
        </w:rPr>
      </w:pPr>
    </w:p>
    <w:p w:rsidR="002F04DD" w:rsidRPr="00E84ACD" w:rsidRDefault="008D4280" w:rsidP="005C7775">
      <w:pPr>
        <w:spacing w:line="480" w:lineRule="auto"/>
        <w:ind w:firstLine="720"/>
        <w:rPr>
          <w:rFonts w:ascii="Times New Roman" w:hAnsi="Times New Roman"/>
        </w:rPr>
      </w:pPr>
      <w:r w:rsidRPr="00E84ACD">
        <w:rPr>
          <w:rFonts w:ascii="Times New Roman" w:hAnsi="Times New Roman"/>
        </w:rPr>
        <w:t xml:space="preserve">We discarded </w:t>
      </w:r>
      <w:r w:rsidR="00D5132D" w:rsidRPr="00E84ACD">
        <w:rPr>
          <w:rFonts w:ascii="Times New Roman" w:hAnsi="Times New Roman"/>
        </w:rPr>
        <w:t>d</w:t>
      </w:r>
      <w:r w:rsidR="00F955E8" w:rsidRPr="00E84ACD">
        <w:rPr>
          <w:rFonts w:ascii="Times New Roman" w:hAnsi="Times New Roman"/>
        </w:rPr>
        <w:t xml:space="preserve">ata from one </w:t>
      </w:r>
      <w:r w:rsidRPr="00E84ACD">
        <w:rPr>
          <w:rFonts w:ascii="Times New Roman" w:hAnsi="Times New Roman"/>
        </w:rPr>
        <w:t>participant</w:t>
      </w:r>
      <w:r w:rsidR="00A11333" w:rsidRPr="00E84ACD">
        <w:rPr>
          <w:rFonts w:ascii="Times New Roman" w:hAnsi="Times New Roman"/>
        </w:rPr>
        <w:t xml:space="preserve"> whose </w:t>
      </w:r>
      <w:r w:rsidR="003662AE" w:rsidRPr="00E84ACD">
        <w:rPr>
          <w:rFonts w:ascii="Times New Roman" w:hAnsi="Times New Roman"/>
        </w:rPr>
        <w:t xml:space="preserve">reported time scores for the sound clips were more </w:t>
      </w:r>
      <w:r w:rsidR="00A11333" w:rsidRPr="00E84ACD">
        <w:rPr>
          <w:rFonts w:ascii="Times New Roman" w:hAnsi="Times New Roman"/>
        </w:rPr>
        <w:t xml:space="preserve">than </w:t>
      </w:r>
      <w:r w:rsidR="00F955E8" w:rsidRPr="00E84ACD">
        <w:rPr>
          <w:rFonts w:ascii="Times New Roman" w:hAnsi="Times New Roman"/>
        </w:rPr>
        <w:t xml:space="preserve">eight standard deviations </w:t>
      </w:r>
      <w:r w:rsidR="006F533C" w:rsidRPr="00E84ACD">
        <w:rPr>
          <w:rFonts w:ascii="Times New Roman" w:hAnsi="Times New Roman"/>
        </w:rPr>
        <w:t xml:space="preserve">above </w:t>
      </w:r>
      <w:r w:rsidR="00A11333" w:rsidRPr="00E84ACD">
        <w:rPr>
          <w:rFonts w:ascii="Times New Roman" w:hAnsi="Times New Roman"/>
        </w:rPr>
        <w:t>the mean</w:t>
      </w:r>
      <w:r w:rsidR="00F955E8" w:rsidRPr="00E84ACD">
        <w:rPr>
          <w:rFonts w:ascii="Times New Roman" w:hAnsi="Times New Roman"/>
        </w:rPr>
        <w:t>.</w:t>
      </w:r>
    </w:p>
    <w:p w:rsidR="00DF5DB3" w:rsidRPr="00E84ACD" w:rsidRDefault="00DF5DB3" w:rsidP="005C7775">
      <w:pPr>
        <w:spacing w:line="480" w:lineRule="auto"/>
        <w:ind w:firstLine="720"/>
        <w:rPr>
          <w:rFonts w:ascii="Times New Roman" w:hAnsi="Times New Roman"/>
        </w:rPr>
      </w:pPr>
    </w:p>
    <w:p w:rsidR="002F04DD" w:rsidRPr="00E84ACD" w:rsidRDefault="00B66E41" w:rsidP="005C7775">
      <w:pPr>
        <w:spacing w:line="480" w:lineRule="auto"/>
        <w:ind w:firstLine="720"/>
        <w:rPr>
          <w:rFonts w:ascii="Times New Roman" w:hAnsi="Times New Roman"/>
        </w:rPr>
      </w:pPr>
      <w:proofErr w:type="gramStart"/>
      <w:r w:rsidRPr="00E84ACD">
        <w:rPr>
          <w:rFonts w:ascii="Times New Roman" w:hAnsi="Times New Roman"/>
          <w:i/>
        </w:rPr>
        <w:t xml:space="preserve">Social </w:t>
      </w:r>
      <w:r w:rsidR="002C3778" w:rsidRPr="00E84ACD">
        <w:rPr>
          <w:rFonts w:ascii="Times New Roman" w:hAnsi="Times New Roman"/>
          <w:i/>
        </w:rPr>
        <w:t>Connectedness</w:t>
      </w:r>
      <w:r w:rsidR="00F955E8" w:rsidRPr="00E84ACD">
        <w:rPr>
          <w:rFonts w:ascii="Times New Roman" w:hAnsi="Times New Roman"/>
          <w:i/>
        </w:rPr>
        <w:t>.</w:t>
      </w:r>
      <w:proofErr w:type="gramEnd"/>
      <w:r w:rsidR="00F955E8" w:rsidRPr="00E84ACD">
        <w:rPr>
          <w:rFonts w:ascii="Times New Roman" w:hAnsi="Times New Roman"/>
          <w:i/>
        </w:rPr>
        <w:t xml:space="preserve"> </w:t>
      </w:r>
      <w:r w:rsidR="008D4280" w:rsidRPr="00E84ACD">
        <w:rPr>
          <w:rFonts w:ascii="Times New Roman" w:hAnsi="Times New Roman"/>
        </w:rPr>
        <w:t xml:space="preserve">We combined </w:t>
      </w:r>
      <w:r w:rsidR="003E3FF4" w:rsidRPr="00E84ACD">
        <w:rPr>
          <w:rFonts w:ascii="Times New Roman" w:hAnsi="Times New Roman"/>
        </w:rPr>
        <w:t>ratings of feeling</w:t>
      </w:r>
      <w:r w:rsidR="00677A33" w:rsidRPr="00E84ACD">
        <w:rPr>
          <w:rFonts w:ascii="Times New Roman" w:hAnsi="Times New Roman"/>
        </w:rPr>
        <w:t xml:space="preserve"> “loved” and “protected”</w:t>
      </w:r>
      <w:r w:rsidR="008D4280" w:rsidRPr="00E84ACD">
        <w:rPr>
          <w:rFonts w:ascii="Times New Roman" w:hAnsi="Times New Roman"/>
        </w:rPr>
        <w:t xml:space="preserve"> into </w:t>
      </w:r>
      <w:r w:rsidR="00F955E8" w:rsidRPr="00E84ACD">
        <w:rPr>
          <w:rFonts w:ascii="Times New Roman" w:hAnsi="Times New Roman"/>
        </w:rPr>
        <w:t xml:space="preserve">a social </w:t>
      </w:r>
      <w:r w:rsidR="002C3778" w:rsidRPr="00E84ACD">
        <w:rPr>
          <w:rFonts w:ascii="Times New Roman" w:hAnsi="Times New Roman"/>
        </w:rPr>
        <w:t xml:space="preserve">connectedness </w:t>
      </w:r>
      <w:r w:rsidR="00F955E8" w:rsidRPr="00E84ACD">
        <w:rPr>
          <w:rFonts w:ascii="Times New Roman" w:hAnsi="Times New Roman"/>
        </w:rPr>
        <w:t>index (</w:t>
      </w:r>
      <w:r w:rsidR="00833759" w:rsidRPr="00E84ACD">
        <w:rPr>
          <w:rFonts w:ascii="Times New Roman" w:hAnsi="Times New Roman"/>
          <w:i/>
        </w:rPr>
        <w:t>r</w:t>
      </w:r>
      <w:r w:rsidR="00F955E8" w:rsidRPr="00E84ACD">
        <w:rPr>
          <w:rFonts w:ascii="Times New Roman" w:hAnsi="Times New Roman"/>
        </w:rPr>
        <w:t xml:space="preserve"> = .</w:t>
      </w:r>
      <w:r w:rsidR="00833759" w:rsidRPr="00E84ACD">
        <w:rPr>
          <w:rFonts w:ascii="Times New Roman" w:hAnsi="Times New Roman"/>
        </w:rPr>
        <w:t>86</w:t>
      </w:r>
      <w:r w:rsidR="00F955E8" w:rsidRPr="00E84ACD">
        <w:rPr>
          <w:rFonts w:ascii="Times New Roman" w:hAnsi="Times New Roman"/>
        </w:rPr>
        <w:t xml:space="preserve">). As predicted, participants who wrote about a nostalgic </w:t>
      </w:r>
      <w:r w:rsidR="00677A33" w:rsidRPr="00E84ACD">
        <w:rPr>
          <w:rFonts w:ascii="Times New Roman" w:hAnsi="Times New Roman"/>
        </w:rPr>
        <w:t xml:space="preserve">(versus ordinary autobiographical) </w:t>
      </w:r>
      <w:r w:rsidR="00F955E8" w:rsidRPr="00E84ACD">
        <w:rPr>
          <w:rFonts w:ascii="Times New Roman" w:hAnsi="Times New Roman"/>
        </w:rPr>
        <w:t xml:space="preserve">event reported a higher degree of </w:t>
      </w:r>
      <w:r w:rsidR="008D4280" w:rsidRPr="00E84ACD">
        <w:rPr>
          <w:rFonts w:ascii="Times New Roman" w:hAnsi="Times New Roman"/>
        </w:rPr>
        <w:t>social connected</w:t>
      </w:r>
      <w:r w:rsidR="00677A33" w:rsidRPr="00E84ACD">
        <w:rPr>
          <w:rFonts w:ascii="Times New Roman" w:hAnsi="Times New Roman"/>
        </w:rPr>
        <w:t>ness</w:t>
      </w:r>
      <w:r w:rsidR="00F955E8" w:rsidRPr="00E84ACD">
        <w:rPr>
          <w:rFonts w:ascii="Times New Roman" w:hAnsi="Times New Roman"/>
        </w:rPr>
        <w:t xml:space="preserve"> </w:t>
      </w:r>
      <w:r w:rsidR="00F955E8" w:rsidRPr="00E84ACD">
        <w:rPr>
          <w:rFonts w:ascii="Times New Roman" w:hAnsi="Times New Roman" w:cs="Arial"/>
          <w:szCs w:val="32"/>
        </w:rPr>
        <w:t>(</w:t>
      </w:r>
      <w:r w:rsidR="00F955E8" w:rsidRPr="00E84ACD">
        <w:rPr>
          <w:rFonts w:ascii="Times New Roman" w:hAnsi="Times New Roman" w:cs="Arial"/>
          <w:i/>
          <w:iCs/>
          <w:szCs w:val="32"/>
        </w:rPr>
        <w:t>M</w:t>
      </w:r>
      <w:r w:rsidR="00F955E8" w:rsidRPr="00E84ACD">
        <w:rPr>
          <w:rFonts w:ascii="Times New Roman" w:hAnsi="Times New Roman" w:cs="Roman"/>
          <w:szCs w:val="16"/>
          <w:vertAlign w:val="subscript"/>
        </w:rPr>
        <w:t>nostalgia</w:t>
      </w:r>
      <w:r w:rsidR="00F955E8" w:rsidRPr="00E84ACD">
        <w:rPr>
          <w:rFonts w:ascii="Times New Roman" w:hAnsi="Times New Roman" w:cs="Arial"/>
          <w:i/>
          <w:iCs/>
          <w:szCs w:val="26"/>
          <w:vertAlign w:val="subscript"/>
        </w:rPr>
        <w:t xml:space="preserve"> </w:t>
      </w:r>
      <w:r w:rsidR="00F955E8" w:rsidRPr="00E84ACD">
        <w:rPr>
          <w:rFonts w:ascii="Times New Roman" w:hAnsi="Times New Roman" w:cs="Arial"/>
          <w:szCs w:val="32"/>
        </w:rPr>
        <w:t xml:space="preserve">= 5.88, </w:t>
      </w:r>
      <w:r w:rsidR="00F955E8" w:rsidRPr="00E84ACD">
        <w:rPr>
          <w:rFonts w:ascii="Times New Roman" w:hAnsi="Times New Roman" w:cs="Arial"/>
          <w:i/>
          <w:szCs w:val="32"/>
        </w:rPr>
        <w:t>SD</w:t>
      </w:r>
      <w:r w:rsidR="00F955E8" w:rsidRPr="00E84ACD">
        <w:rPr>
          <w:rFonts w:ascii="Times New Roman" w:hAnsi="Times New Roman" w:cs="Arial"/>
          <w:szCs w:val="32"/>
        </w:rPr>
        <w:t xml:space="preserve"> = 1.24 vs. </w:t>
      </w:r>
      <w:proofErr w:type="spellStart"/>
      <w:r w:rsidR="00F955E8" w:rsidRPr="00E84ACD">
        <w:rPr>
          <w:rFonts w:ascii="Times New Roman" w:hAnsi="Times New Roman" w:cs="Arial"/>
          <w:i/>
          <w:iCs/>
          <w:szCs w:val="32"/>
        </w:rPr>
        <w:t>M</w:t>
      </w:r>
      <w:r w:rsidR="0014360F" w:rsidRPr="00E84ACD">
        <w:rPr>
          <w:rFonts w:ascii="Times New Roman" w:hAnsi="Times New Roman" w:cs="Roman"/>
          <w:szCs w:val="16"/>
          <w:vertAlign w:val="subscript"/>
        </w:rPr>
        <w:t>neutral</w:t>
      </w:r>
      <w:proofErr w:type="spellEnd"/>
      <w:r w:rsidR="00F955E8" w:rsidRPr="00E84ACD">
        <w:rPr>
          <w:rFonts w:ascii="Times New Roman" w:hAnsi="Times New Roman" w:cs="Arial"/>
          <w:i/>
          <w:iCs/>
          <w:szCs w:val="26"/>
          <w:vertAlign w:val="subscript"/>
        </w:rPr>
        <w:t xml:space="preserve"> </w:t>
      </w:r>
      <w:r w:rsidR="00F955E8" w:rsidRPr="00E84ACD">
        <w:rPr>
          <w:rFonts w:ascii="Times New Roman" w:hAnsi="Times New Roman" w:cs="Arial"/>
          <w:szCs w:val="32"/>
        </w:rPr>
        <w:t xml:space="preserve">= 4.88, </w:t>
      </w:r>
      <w:r w:rsidR="00F955E8" w:rsidRPr="00E84ACD">
        <w:rPr>
          <w:rFonts w:ascii="Times New Roman" w:hAnsi="Times New Roman" w:cs="Arial"/>
          <w:i/>
          <w:szCs w:val="32"/>
        </w:rPr>
        <w:t>SD =</w:t>
      </w:r>
      <w:r w:rsidR="00F955E8" w:rsidRPr="00E84ACD">
        <w:rPr>
          <w:rFonts w:ascii="Times New Roman" w:hAnsi="Times New Roman" w:cs="Arial"/>
          <w:szCs w:val="32"/>
        </w:rPr>
        <w:t xml:space="preserve"> 1.74; </w:t>
      </w:r>
      <w:proofErr w:type="gramStart"/>
      <w:r w:rsidR="00F955E8" w:rsidRPr="00E84ACD">
        <w:rPr>
          <w:rFonts w:ascii="Times New Roman" w:hAnsi="Times New Roman"/>
          <w:i/>
        </w:rPr>
        <w:t>t</w:t>
      </w:r>
      <w:r w:rsidR="00F955E8" w:rsidRPr="00E84ACD">
        <w:rPr>
          <w:rFonts w:ascii="Times New Roman" w:hAnsi="Times New Roman"/>
        </w:rPr>
        <w:t>(</w:t>
      </w:r>
      <w:proofErr w:type="gramEnd"/>
      <w:r w:rsidR="00F955E8" w:rsidRPr="00E84ACD">
        <w:rPr>
          <w:rFonts w:ascii="Times New Roman" w:hAnsi="Times New Roman"/>
        </w:rPr>
        <w:t xml:space="preserve">102) = 3.42, </w:t>
      </w:r>
      <w:r w:rsidR="00F955E8" w:rsidRPr="00E84ACD">
        <w:rPr>
          <w:rFonts w:ascii="Times New Roman" w:hAnsi="Times New Roman"/>
          <w:i/>
        </w:rPr>
        <w:t xml:space="preserve">p &lt; </w:t>
      </w:r>
      <w:r w:rsidR="00F955E8" w:rsidRPr="00E84ACD">
        <w:rPr>
          <w:rFonts w:ascii="Times New Roman" w:hAnsi="Times New Roman"/>
        </w:rPr>
        <w:t>.01).</w:t>
      </w:r>
    </w:p>
    <w:p w:rsidR="00DF5DB3" w:rsidRPr="00E84ACD" w:rsidRDefault="00DF5DB3" w:rsidP="005C7775">
      <w:pPr>
        <w:spacing w:line="480" w:lineRule="auto"/>
        <w:ind w:firstLine="720"/>
        <w:rPr>
          <w:rFonts w:ascii="Times New Roman" w:hAnsi="Times New Roman"/>
        </w:rPr>
      </w:pPr>
    </w:p>
    <w:p w:rsidR="00634100" w:rsidRPr="00E84ACD" w:rsidRDefault="00634100" w:rsidP="00634100">
      <w:pPr>
        <w:tabs>
          <w:tab w:val="left" w:pos="6840"/>
        </w:tabs>
        <w:spacing w:line="480" w:lineRule="auto"/>
        <w:ind w:firstLine="720"/>
        <w:rPr>
          <w:rFonts w:ascii="Times New Roman" w:hAnsi="Times New Roman"/>
        </w:rPr>
      </w:pPr>
      <w:proofErr w:type="gramStart"/>
      <w:r w:rsidRPr="00E84ACD">
        <w:rPr>
          <w:rFonts w:ascii="Times New Roman" w:hAnsi="Times New Roman"/>
          <w:i/>
        </w:rPr>
        <w:lastRenderedPageBreak/>
        <w:t>Narrative Coding.</w:t>
      </w:r>
      <w:proofErr w:type="gramEnd"/>
      <w:r w:rsidRPr="00E84ACD">
        <w:rPr>
          <w:rFonts w:ascii="Times New Roman" w:hAnsi="Times New Roman"/>
          <w:i/>
        </w:rPr>
        <w:t xml:space="preserve"> </w:t>
      </w:r>
      <w:r w:rsidRPr="00E84ACD">
        <w:rPr>
          <w:rFonts w:ascii="Times New Roman" w:hAnsi="Times New Roman"/>
        </w:rPr>
        <w:t xml:space="preserve">We measured indicators of social </w:t>
      </w:r>
      <w:r w:rsidR="002C3778" w:rsidRPr="00E84ACD">
        <w:rPr>
          <w:rFonts w:ascii="Times New Roman" w:hAnsi="Times New Roman"/>
        </w:rPr>
        <w:t xml:space="preserve">connectedness </w:t>
      </w:r>
      <w:r w:rsidRPr="00E84ACD">
        <w:rPr>
          <w:rFonts w:ascii="Times New Roman" w:hAnsi="Times New Roman"/>
        </w:rPr>
        <w:t xml:space="preserve">and affect with the </w:t>
      </w:r>
      <w:r w:rsidRPr="00E84ACD">
        <w:rPr>
          <w:rFonts w:ascii="Times New Roman" w:hAnsi="Times New Roman"/>
          <w:szCs w:val="52"/>
        </w:rPr>
        <w:t>Linguistic Inquiry and Word Count</w:t>
      </w:r>
      <w:r w:rsidRPr="00E84ACD">
        <w:rPr>
          <w:rFonts w:ascii="Times New Roman" w:hAnsi="Times New Roman"/>
        </w:rPr>
        <w:t xml:space="preserve"> software (LIWC; Pennebaker, Booth, and Francis 2007). LIWC matches each word to an internal dictionary that contains different classifications of words. To measure indicators of social </w:t>
      </w:r>
      <w:r w:rsidR="002C3778" w:rsidRPr="00E84ACD">
        <w:rPr>
          <w:rFonts w:ascii="Times New Roman" w:hAnsi="Times New Roman"/>
        </w:rPr>
        <w:t xml:space="preserve">connectedness </w:t>
      </w:r>
      <w:r w:rsidRPr="00E84ACD">
        <w:rPr>
          <w:rFonts w:ascii="Times New Roman" w:hAnsi="Times New Roman"/>
        </w:rPr>
        <w:t xml:space="preserve">the software matched the number of words in each narrative against a dictionary that classified words relating to friends, family, and others. To measure indicators of positive and negative affect the software matched the number of words against an internal dictionary relating to positive and negative affect. </w:t>
      </w:r>
      <w:r w:rsidR="002C3778" w:rsidRPr="00E84ACD">
        <w:rPr>
          <w:rFonts w:ascii="Times New Roman" w:hAnsi="Times New Roman"/>
        </w:rPr>
        <w:t>We then converted t</w:t>
      </w:r>
      <w:r w:rsidRPr="00E84ACD">
        <w:rPr>
          <w:rFonts w:ascii="Times New Roman" w:hAnsi="Times New Roman"/>
        </w:rPr>
        <w:t xml:space="preserve">he word counts (number of matches) indicating social </w:t>
      </w:r>
      <w:r w:rsidR="00FE73C4" w:rsidRPr="00E84ACD">
        <w:rPr>
          <w:rFonts w:ascii="Times New Roman" w:hAnsi="Times New Roman"/>
          <w:szCs w:val="22"/>
        </w:rPr>
        <w:t xml:space="preserve">connectedness </w:t>
      </w:r>
      <w:r w:rsidRPr="00E84ACD">
        <w:rPr>
          <w:rFonts w:ascii="Times New Roman" w:hAnsi="Times New Roman"/>
        </w:rPr>
        <w:t xml:space="preserve">and affect into percentages to account for varying narrative lengths. </w:t>
      </w:r>
    </w:p>
    <w:p w:rsidR="002F04DD" w:rsidRPr="00E84ACD" w:rsidRDefault="002C3778" w:rsidP="00604BD1">
      <w:pPr>
        <w:spacing w:line="480" w:lineRule="auto"/>
        <w:ind w:firstLine="720"/>
        <w:rPr>
          <w:rFonts w:ascii="Times New Roman" w:hAnsi="Times New Roman"/>
        </w:rPr>
      </w:pPr>
      <w:r w:rsidRPr="00E84ACD">
        <w:rPr>
          <w:rFonts w:ascii="Times New Roman" w:hAnsi="Times New Roman"/>
        </w:rPr>
        <w:t>We used i</w:t>
      </w:r>
      <w:r w:rsidR="004F721A" w:rsidRPr="00E84ACD">
        <w:rPr>
          <w:rFonts w:ascii="Times New Roman" w:hAnsi="Times New Roman"/>
        </w:rPr>
        <w:t>ndependent</w:t>
      </w:r>
      <w:r w:rsidR="005B5593" w:rsidRPr="00E84ACD">
        <w:rPr>
          <w:rFonts w:ascii="Times New Roman" w:hAnsi="Times New Roman"/>
        </w:rPr>
        <w:t xml:space="preserve"> samples</w:t>
      </w:r>
      <w:r w:rsidR="004F721A" w:rsidRPr="00E84ACD">
        <w:rPr>
          <w:rFonts w:ascii="Times New Roman" w:hAnsi="Times New Roman"/>
        </w:rPr>
        <w:t xml:space="preserve"> t-tests to test the effect of nostalgia condition on </w:t>
      </w:r>
      <w:r w:rsidRPr="00E84ACD">
        <w:rPr>
          <w:rFonts w:ascii="Times New Roman" w:hAnsi="Times New Roman"/>
        </w:rPr>
        <w:t>these indicators of</w:t>
      </w:r>
      <w:r w:rsidR="004F721A" w:rsidRPr="00E84ACD">
        <w:rPr>
          <w:rFonts w:ascii="Times New Roman" w:hAnsi="Times New Roman"/>
        </w:rPr>
        <w:t xml:space="preserve"> social </w:t>
      </w:r>
      <w:r w:rsidRPr="00E84ACD">
        <w:rPr>
          <w:rFonts w:ascii="Times New Roman" w:hAnsi="Times New Roman"/>
        </w:rPr>
        <w:t xml:space="preserve">connectedness </w:t>
      </w:r>
      <w:r w:rsidR="004F721A" w:rsidRPr="00E84ACD">
        <w:rPr>
          <w:rFonts w:ascii="Times New Roman" w:hAnsi="Times New Roman"/>
        </w:rPr>
        <w:t xml:space="preserve">and affect. As predicted, those in the nostalgia condition mentioned social </w:t>
      </w:r>
      <w:r w:rsidRPr="00E84ACD">
        <w:rPr>
          <w:rFonts w:ascii="Times New Roman" w:hAnsi="Times New Roman"/>
        </w:rPr>
        <w:t xml:space="preserve">connectedness </w:t>
      </w:r>
      <w:r w:rsidR="004F721A" w:rsidRPr="00E84ACD">
        <w:rPr>
          <w:rFonts w:ascii="Times New Roman" w:hAnsi="Times New Roman"/>
        </w:rPr>
        <w:t>more often those in the neutral condition (</w:t>
      </w:r>
      <w:r w:rsidR="004F721A" w:rsidRPr="00E84ACD">
        <w:rPr>
          <w:rFonts w:ascii="Times New Roman" w:hAnsi="Times New Roman"/>
          <w:i/>
          <w:iCs/>
        </w:rPr>
        <w:t>M</w:t>
      </w:r>
      <w:r w:rsidR="004F721A" w:rsidRPr="00E84ACD">
        <w:rPr>
          <w:rFonts w:ascii="Times New Roman" w:hAnsi="Times New Roman"/>
          <w:vertAlign w:val="subscript"/>
        </w:rPr>
        <w:t>nostalgia</w:t>
      </w:r>
      <w:r w:rsidR="00FB7627" w:rsidRPr="00E84ACD">
        <w:rPr>
          <w:rFonts w:ascii="Times New Roman" w:hAnsi="Times New Roman"/>
        </w:rPr>
        <w:t>= 3.04</w:t>
      </w:r>
      <w:r w:rsidR="004F721A" w:rsidRPr="00E84ACD">
        <w:rPr>
          <w:rFonts w:ascii="Times New Roman" w:hAnsi="Times New Roman"/>
        </w:rPr>
        <w:t xml:space="preserve">, </w:t>
      </w:r>
      <w:r w:rsidR="004F721A" w:rsidRPr="00E84ACD">
        <w:rPr>
          <w:rFonts w:ascii="Times New Roman" w:hAnsi="Times New Roman"/>
          <w:i/>
        </w:rPr>
        <w:t>SD</w:t>
      </w:r>
      <w:r w:rsidR="004F721A" w:rsidRPr="00E84ACD">
        <w:rPr>
          <w:rFonts w:ascii="Times New Roman" w:hAnsi="Times New Roman"/>
        </w:rPr>
        <w:t xml:space="preserve"> = 2.</w:t>
      </w:r>
      <w:r w:rsidR="00FB7627" w:rsidRPr="00E84ACD">
        <w:rPr>
          <w:rFonts w:ascii="Times New Roman" w:hAnsi="Times New Roman"/>
        </w:rPr>
        <w:t>04</w:t>
      </w:r>
      <w:r w:rsidR="004F721A" w:rsidRPr="00E84ACD">
        <w:rPr>
          <w:rFonts w:ascii="Times New Roman" w:hAnsi="Times New Roman"/>
        </w:rPr>
        <w:t xml:space="preserve"> vs. </w:t>
      </w:r>
      <w:proofErr w:type="spellStart"/>
      <w:r w:rsidR="004F721A" w:rsidRPr="00E84ACD">
        <w:rPr>
          <w:rFonts w:ascii="Times New Roman" w:hAnsi="Times New Roman"/>
          <w:i/>
          <w:iCs/>
        </w:rPr>
        <w:t>M</w:t>
      </w:r>
      <w:r w:rsidR="004F721A" w:rsidRPr="00E84ACD">
        <w:rPr>
          <w:rFonts w:ascii="Times New Roman" w:hAnsi="Times New Roman"/>
          <w:vertAlign w:val="subscript"/>
        </w:rPr>
        <w:t>neutral</w:t>
      </w:r>
      <w:proofErr w:type="spellEnd"/>
      <w:r w:rsidR="004F721A" w:rsidRPr="00E84ACD">
        <w:rPr>
          <w:rFonts w:ascii="Times New Roman" w:hAnsi="Times New Roman"/>
          <w:i/>
          <w:iCs/>
          <w:vertAlign w:val="subscript"/>
        </w:rPr>
        <w:t xml:space="preserve"> </w:t>
      </w:r>
      <w:r w:rsidR="004F721A" w:rsidRPr="00E84ACD">
        <w:rPr>
          <w:rFonts w:ascii="Times New Roman" w:hAnsi="Times New Roman"/>
        </w:rPr>
        <w:t xml:space="preserve">= </w:t>
      </w:r>
      <w:r w:rsidR="00FB7627" w:rsidRPr="00E84ACD">
        <w:rPr>
          <w:rFonts w:ascii="Times New Roman" w:hAnsi="Times New Roman"/>
        </w:rPr>
        <w:t>1</w:t>
      </w:r>
      <w:r w:rsidR="004F721A" w:rsidRPr="00E84ACD">
        <w:rPr>
          <w:rFonts w:ascii="Times New Roman" w:hAnsi="Times New Roman"/>
        </w:rPr>
        <w:t>.</w:t>
      </w:r>
      <w:r w:rsidR="00FB7627" w:rsidRPr="00E84ACD">
        <w:rPr>
          <w:rFonts w:ascii="Times New Roman" w:hAnsi="Times New Roman"/>
        </w:rPr>
        <w:t>49</w:t>
      </w:r>
      <w:r w:rsidR="004F721A" w:rsidRPr="00E84ACD">
        <w:rPr>
          <w:rFonts w:ascii="Times New Roman" w:hAnsi="Times New Roman"/>
        </w:rPr>
        <w:t xml:space="preserve">, </w:t>
      </w:r>
      <w:r w:rsidR="004F721A" w:rsidRPr="00E84ACD">
        <w:rPr>
          <w:rFonts w:ascii="Times New Roman" w:hAnsi="Times New Roman"/>
          <w:i/>
        </w:rPr>
        <w:t>SD =</w:t>
      </w:r>
      <w:r w:rsidR="004F721A" w:rsidRPr="00E84ACD">
        <w:rPr>
          <w:rFonts w:ascii="Times New Roman" w:hAnsi="Times New Roman"/>
        </w:rPr>
        <w:t xml:space="preserve"> </w:t>
      </w:r>
      <w:r w:rsidR="00FB7627" w:rsidRPr="00E84ACD">
        <w:rPr>
          <w:rFonts w:ascii="Times New Roman" w:hAnsi="Times New Roman"/>
        </w:rPr>
        <w:t>2.04</w:t>
      </w:r>
      <w:r w:rsidR="004F721A" w:rsidRPr="00E84ACD">
        <w:rPr>
          <w:rFonts w:ascii="Times New Roman" w:hAnsi="Times New Roman"/>
        </w:rPr>
        <w:t xml:space="preserve">; </w:t>
      </w:r>
      <w:proofErr w:type="gramStart"/>
      <w:r w:rsidR="004F721A" w:rsidRPr="00E84ACD">
        <w:rPr>
          <w:rFonts w:ascii="Times New Roman" w:hAnsi="Times New Roman"/>
          <w:i/>
        </w:rPr>
        <w:t>t</w:t>
      </w:r>
      <w:r w:rsidR="004F721A" w:rsidRPr="00E84ACD">
        <w:rPr>
          <w:rFonts w:ascii="Times New Roman" w:hAnsi="Times New Roman"/>
        </w:rPr>
        <w:t>(</w:t>
      </w:r>
      <w:proofErr w:type="gramEnd"/>
      <w:r w:rsidR="00604BD1" w:rsidRPr="00E84ACD">
        <w:rPr>
          <w:rFonts w:ascii="Times New Roman" w:hAnsi="Times New Roman"/>
        </w:rPr>
        <w:t>102</w:t>
      </w:r>
      <w:r w:rsidR="004F721A" w:rsidRPr="00E84ACD">
        <w:rPr>
          <w:rFonts w:ascii="Times New Roman" w:hAnsi="Times New Roman"/>
        </w:rPr>
        <w:t>) = 3.</w:t>
      </w:r>
      <w:r w:rsidR="00604BD1" w:rsidRPr="00E84ACD">
        <w:rPr>
          <w:rFonts w:ascii="Times New Roman" w:hAnsi="Times New Roman"/>
        </w:rPr>
        <w:t>74</w:t>
      </w:r>
      <w:r w:rsidR="004F721A" w:rsidRPr="00E84ACD">
        <w:rPr>
          <w:rFonts w:ascii="Times New Roman" w:hAnsi="Times New Roman"/>
        </w:rPr>
        <w:t xml:space="preserve">, </w:t>
      </w:r>
      <w:r w:rsidR="004F721A" w:rsidRPr="00E84ACD">
        <w:rPr>
          <w:rFonts w:ascii="Times New Roman" w:hAnsi="Times New Roman"/>
          <w:i/>
        </w:rPr>
        <w:t xml:space="preserve">p </w:t>
      </w:r>
      <w:r w:rsidR="004F721A" w:rsidRPr="00E84ACD">
        <w:rPr>
          <w:rFonts w:ascii="Times New Roman" w:hAnsi="Times New Roman"/>
        </w:rPr>
        <w:t>&lt; .01). Nostalgia participants also mentioned positive affect more often than did neutral participants (</w:t>
      </w:r>
      <w:r w:rsidR="004F721A" w:rsidRPr="00E84ACD">
        <w:rPr>
          <w:rFonts w:ascii="Times New Roman" w:hAnsi="Times New Roman"/>
          <w:i/>
          <w:iCs/>
        </w:rPr>
        <w:t>M</w:t>
      </w:r>
      <w:r w:rsidR="004F721A" w:rsidRPr="00E84ACD">
        <w:rPr>
          <w:rFonts w:ascii="Times New Roman" w:hAnsi="Times New Roman"/>
          <w:vertAlign w:val="subscript"/>
        </w:rPr>
        <w:t>nostalgia</w:t>
      </w:r>
      <w:r w:rsidR="004F721A" w:rsidRPr="00E84ACD">
        <w:rPr>
          <w:rFonts w:ascii="Times New Roman" w:hAnsi="Times New Roman"/>
        </w:rPr>
        <w:t xml:space="preserve">= </w:t>
      </w:r>
      <w:r w:rsidR="00604BD1" w:rsidRPr="00E84ACD">
        <w:rPr>
          <w:rFonts w:ascii="Times New Roman" w:hAnsi="Times New Roman"/>
        </w:rPr>
        <w:t>5.07</w:t>
      </w:r>
      <w:r w:rsidR="004F721A" w:rsidRPr="00E84ACD">
        <w:rPr>
          <w:rFonts w:ascii="Times New Roman" w:hAnsi="Times New Roman"/>
        </w:rPr>
        <w:t xml:space="preserve">, </w:t>
      </w:r>
      <w:r w:rsidR="004F721A" w:rsidRPr="00E84ACD">
        <w:rPr>
          <w:rFonts w:ascii="Times New Roman" w:hAnsi="Times New Roman"/>
          <w:i/>
        </w:rPr>
        <w:t>SD</w:t>
      </w:r>
      <w:r w:rsidR="004F721A" w:rsidRPr="00E84ACD">
        <w:rPr>
          <w:rFonts w:ascii="Times New Roman" w:hAnsi="Times New Roman"/>
        </w:rPr>
        <w:t xml:space="preserve"> = </w:t>
      </w:r>
      <w:r w:rsidR="00604BD1" w:rsidRPr="00E84ACD">
        <w:rPr>
          <w:rFonts w:ascii="Times New Roman" w:hAnsi="Times New Roman"/>
        </w:rPr>
        <w:t>3.14</w:t>
      </w:r>
      <w:r w:rsidR="004F721A" w:rsidRPr="00E84ACD">
        <w:rPr>
          <w:rFonts w:ascii="Times New Roman" w:hAnsi="Times New Roman"/>
        </w:rPr>
        <w:t xml:space="preserve"> vs. </w:t>
      </w:r>
      <w:proofErr w:type="spellStart"/>
      <w:r w:rsidR="004F721A" w:rsidRPr="00E84ACD">
        <w:rPr>
          <w:rFonts w:ascii="Times New Roman" w:hAnsi="Times New Roman"/>
          <w:i/>
          <w:iCs/>
        </w:rPr>
        <w:t>M</w:t>
      </w:r>
      <w:r w:rsidR="004F721A" w:rsidRPr="00E84ACD">
        <w:rPr>
          <w:rFonts w:ascii="Times New Roman" w:hAnsi="Times New Roman"/>
          <w:vertAlign w:val="subscript"/>
        </w:rPr>
        <w:t>neutral</w:t>
      </w:r>
      <w:proofErr w:type="spellEnd"/>
      <w:r w:rsidR="004F721A" w:rsidRPr="00E84ACD">
        <w:rPr>
          <w:rFonts w:ascii="Times New Roman" w:hAnsi="Times New Roman"/>
          <w:i/>
          <w:iCs/>
          <w:vertAlign w:val="subscript"/>
        </w:rPr>
        <w:t xml:space="preserve"> </w:t>
      </w:r>
      <w:r w:rsidR="004F721A" w:rsidRPr="00E84ACD">
        <w:rPr>
          <w:rFonts w:ascii="Times New Roman" w:hAnsi="Times New Roman"/>
        </w:rPr>
        <w:t xml:space="preserve">= </w:t>
      </w:r>
      <w:r w:rsidR="00604BD1" w:rsidRPr="00E84ACD">
        <w:rPr>
          <w:rFonts w:ascii="Times New Roman" w:hAnsi="Times New Roman"/>
        </w:rPr>
        <w:t>1.74</w:t>
      </w:r>
      <w:r w:rsidR="004F721A" w:rsidRPr="00E84ACD">
        <w:rPr>
          <w:rFonts w:ascii="Times New Roman" w:hAnsi="Times New Roman"/>
        </w:rPr>
        <w:t xml:space="preserve">, </w:t>
      </w:r>
      <w:r w:rsidR="004F721A" w:rsidRPr="00E84ACD">
        <w:rPr>
          <w:rFonts w:ascii="Times New Roman" w:hAnsi="Times New Roman"/>
          <w:i/>
        </w:rPr>
        <w:t>SD =</w:t>
      </w:r>
      <w:r w:rsidR="004F721A" w:rsidRPr="00E84ACD">
        <w:rPr>
          <w:rFonts w:ascii="Times New Roman" w:hAnsi="Times New Roman"/>
        </w:rPr>
        <w:t xml:space="preserve"> 1.</w:t>
      </w:r>
      <w:r w:rsidR="00604BD1" w:rsidRPr="00E84ACD">
        <w:rPr>
          <w:rFonts w:ascii="Times New Roman" w:hAnsi="Times New Roman"/>
        </w:rPr>
        <w:t>70</w:t>
      </w:r>
      <w:r w:rsidR="004F721A" w:rsidRPr="00E84ACD">
        <w:rPr>
          <w:rFonts w:ascii="Times New Roman" w:hAnsi="Times New Roman"/>
        </w:rPr>
        <w:t xml:space="preserve">; </w:t>
      </w:r>
      <w:proofErr w:type="gramStart"/>
      <w:r w:rsidR="004F721A" w:rsidRPr="00E84ACD">
        <w:rPr>
          <w:rFonts w:ascii="Times New Roman" w:hAnsi="Times New Roman"/>
          <w:i/>
        </w:rPr>
        <w:t>t</w:t>
      </w:r>
      <w:r w:rsidR="004F721A" w:rsidRPr="00E84ACD">
        <w:rPr>
          <w:rFonts w:ascii="Times New Roman" w:hAnsi="Times New Roman"/>
        </w:rPr>
        <w:t>(</w:t>
      </w:r>
      <w:proofErr w:type="gramEnd"/>
      <w:r w:rsidR="00604BD1" w:rsidRPr="00E84ACD">
        <w:rPr>
          <w:rFonts w:ascii="Times New Roman" w:hAnsi="Times New Roman"/>
        </w:rPr>
        <w:t>102</w:t>
      </w:r>
      <w:r w:rsidR="004F721A" w:rsidRPr="00E84ACD">
        <w:rPr>
          <w:rFonts w:ascii="Times New Roman" w:hAnsi="Times New Roman"/>
        </w:rPr>
        <w:t xml:space="preserve">) = </w:t>
      </w:r>
      <w:r w:rsidR="00604BD1" w:rsidRPr="00E84ACD">
        <w:rPr>
          <w:rFonts w:ascii="Times New Roman" w:hAnsi="Times New Roman"/>
        </w:rPr>
        <w:t>6.09</w:t>
      </w:r>
      <w:r w:rsidR="004F721A" w:rsidRPr="00E84ACD">
        <w:rPr>
          <w:rFonts w:ascii="Times New Roman" w:hAnsi="Times New Roman"/>
        </w:rPr>
        <w:t xml:space="preserve">, </w:t>
      </w:r>
      <w:r w:rsidR="004F721A" w:rsidRPr="00E84ACD">
        <w:rPr>
          <w:rFonts w:ascii="Times New Roman" w:hAnsi="Times New Roman"/>
          <w:i/>
        </w:rPr>
        <w:t xml:space="preserve">p </w:t>
      </w:r>
      <w:r w:rsidR="004F721A" w:rsidRPr="00E84ACD">
        <w:rPr>
          <w:rFonts w:ascii="Times New Roman" w:hAnsi="Times New Roman"/>
        </w:rPr>
        <w:t>&lt; .01</w:t>
      </w:r>
      <w:r w:rsidR="00FB7627" w:rsidRPr="00E84ACD">
        <w:rPr>
          <w:rFonts w:ascii="Times New Roman" w:hAnsi="Times New Roman"/>
        </w:rPr>
        <w:t>). T</w:t>
      </w:r>
      <w:r w:rsidR="007E254C" w:rsidRPr="00E84ACD">
        <w:rPr>
          <w:rFonts w:ascii="Times New Roman" w:hAnsi="Times New Roman"/>
        </w:rPr>
        <w:t xml:space="preserve">he two groups did not differ on </w:t>
      </w:r>
      <w:r w:rsidR="004F721A" w:rsidRPr="00E84ACD">
        <w:rPr>
          <w:rFonts w:ascii="Times New Roman" w:hAnsi="Times New Roman"/>
        </w:rPr>
        <w:t xml:space="preserve">negative </w:t>
      </w:r>
      <w:r w:rsidR="00604BD1" w:rsidRPr="00E84ACD">
        <w:rPr>
          <w:rFonts w:ascii="Times New Roman" w:hAnsi="Times New Roman"/>
        </w:rPr>
        <w:t>affect (</w:t>
      </w:r>
      <w:r w:rsidR="00604BD1" w:rsidRPr="00E84ACD">
        <w:rPr>
          <w:rFonts w:ascii="Times New Roman" w:hAnsi="Times New Roman"/>
          <w:i/>
        </w:rPr>
        <w:t>t</w:t>
      </w:r>
      <w:r w:rsidR="00604BD1" w:rsidRPr="00E84ACD">
        <w:rPr>
          <w:rFonts w:ascii="Times New Roman" w:hAnsi="Times New Roman"/>
        </w:rPr>
        <w:t xml:space="preserve"> &lt; 1, NS)</w:t>
      </w:r>
      <w:r w:rsidR="00FB7627" w:rsidRPr="00E84ACD">
        <w:rPr>
          <w:rFonts w:ascii="Times New Roman" w:hAnsi="Times New Roman"/>
        </w:rPr>
        <w:t xml:space="preserve">. </w:t>
      </w:r>
    </w:p>
    <w:p w:rsidR="004F721A" w:rsidRPr="00E84ACD" w:rsidRDefault="004F721A" w:rsidP="00604BD1">
      <w:pPr>
        <w:spacing w:line="480" w:lineRule="auto"/>
        <w:ind w:firstLine="720"/>
        <w:rPr>
          <w:rFonts w:ascii="Times New Roman" w:hAnsi="Times New Roman"/>
        </w:rPr>
      </w:pPr>
    </w:p>
    <w:p w:rsidR="00DE2C87" w:rsidRPr="00E84ACD" w:rsidRDefault="00E105AC" w:rsidP="005C7775">
      <w:pPr>
        <w:spacing w:line="480" w:lineRule="auto"/>
        <w:ind w:firstLine="720"/>
        <w:rPr>
          <w:rFonts w:ascii="Times New Roman" w:hAnsi="Times New Roman"/>
        </w:rPr>
      </w:pPr>
      <w:r w:rsidRPr="00E84ACD">
        <w:rPr>
          <w:rFonts w:ascii="Times New Roman" w:hAnsi="Times New Roman"/>
          <w:i/>
        </w:rPr>
        <w:t>Duration</w:t>
      </w:r>
      <w:r w:rsidR="00F955E8" w:rsidRPr="00E84ACD">
        <w:rPr>
          <w:rFonts w:ascii="Times New Roman" w:hAnsi="Times New Roman"/>
          <w:i/>
        </w:rPr>
        <w:t xml:space="preserve"> </w:t>
      </w:r>
      <w:r w:rsidR="00D819D5" w:rsidRPr="00E84ACD">
        <w:rPr>
          <w:rFonts w:ascii="Times New Roman" w:hAnsi="Times New Roman"/>
          <w:i/>
        </w:rPr>
        <w:t>S</w:t>
      </w:r>
      <w:r w:rsidRPr="00E84ACD">
        <w:rPr>
          <w:rFonts w:ascii="Times New Roman" w:hAnsi="Times New Roman"/>
          <w:i/>
        </w:rPr>
        <w:t xml:space="preserve">pent </w:t>
      </w:r>
      <w:r w:rsidR="00D819D5" w:rsidRPr="00E84ACD">
        <w:rPr>
          <w:rFonts w:ascii="Times New Roman" w:hAnsi="Times New Roman"/>
          <w:i/>
        </w:rPr>
        <w:t>L</w:t>
      </w:r>
      <w:r w:rsidR="00F955E8" w:rsidRPr="00E84ACD">
        <w:rPr>
          <w:rFonts w:ascii="Times New Roman" w:hAnsi="Times New Roman"/>
          <w:i/>
        </w:rPr>
        <w:t xml:space="preserve">istening to </w:t>
      </w:r>
      <w:r w:rsidR="00D819D5" w:rsidRPr="00E84ACD">
        <w:rPr>
          <w:rFonts w:ascii="Times New Roman" w:hAnsi="Times New Roman"/>
          <w:i/>
        </w:rPr>
        <w:t>A</w:t>
      </w:r>
      <w:r w:rsidR="007D66CE" w:rsidRPr="00E84ACD">
        <w:rPr>
          <w:rFonts w:ascii="Times New Roman" w:hAnsi="Times New Roman"/>
          <w:i/>
        </w:rPr>
        <w:t>versive</w:t>
      </w:r>
      <w:r w:rsidR="00D819D5" w:rsidRPr="00E84ACD">
        <w:rPr>
          <w:rFonts w:ascii="Times New Roman" w:hAnsi="Times New Roman"/>
          <w:i/>
        </w:rPr>
        <w:t xml:space="preserve"> S</w:t>
      </w:r>
      <w:r w:rsidR="00F955E8" w:rsidRPr="00E84ACD">
        <w:rPr>
          <w:rFonts w:ascii="Times New Roman" w:hAnsi="Times New Roman"/>
          <w:i/>
        </w:rPr>
        <w:t xml:space="preserve">ounds. </w:t>
      </w:r>
      <w:r w:rsidR="00BA6D9C" w:rsidRPr="00E84ACD">
        <w:rPr>
          <w:rFonts w:ascii="Times New Roman" w:hAnsi="Times New Roman"/>
        </w:rPr>
        <w:t xml:space="preserve">We </w:t>
      </w:r>
      <w:r w:rsidR="00446454" w:rsidRPr="00E84ACD">
        <w:rPr>
          <w:rFonts w:ascii="Times New Roman" w:hAnsi="Times New Roman"/>
        </w:rPr>
        <w:t>transformed</w:t>
      </w:r>
      <w:r w:rsidR="00907DA1" w:rsidRPr="00E84ACD">
        <w:rPr>
          <w:rFonts w:ascii="Times New Roman" w:hAnsi="Times New Roman"/>
        </w:rPr>
        <w:t xml:space="preserve"> </w:t>
      </w:r>
      <w:r w:rsidR="00DE2C87" w:rsidRPr="00E84ACD">
        <w:rPr>
          <w:rFonts w:ascii="Times New Roman" w:hAnsi="Times New Roman"/>
        </w:rPr>
        <w:t xml:space="preserve">the violin, rooster, and car crash </w:t>
      </w:r>
      <w:r w:rsidR="00907DA1" w:rsidRPr="00E84ACD">
        <w:rPr>
          <w:rFonts w:ascii="Times New Roman" w:hAnsi="Times New Roman"/>
        </w:rPr>
        <w:t xml:space="preserve">time scores </w:t>
      </w:r>
      <w:r w:rsidR="00446454" w:rsidRPr="00E84ACD">
        <w:rPr>
          <w:rFonts w:ascii="Times New Roman" w:hAnsi="Times New Roman"/>
        </w:rPr>
        <w:t xml:space="preserve">using </w:t>
      </w:r>
      <w:r w:rsidR="00907DA1" w:rsidRPr="00E84ACD">
        <w:rPr>
          <w:rFonts w:ascii="Times New Roman" w:hAnsi="Times New Roman"/>
        </w:rPr>
        <w:t xml:space="preserve">a </w:t>
      </w:r>
      <w:r w:rsidR="00F955E8" w:rsidRPr="00E84ACD">
        <w:rPr>
          <w:rFonts w:ascii="Times New Roman" w:hAnsi="Times New Roman"/>
        </w:rPr>
        <w:t>natural log transformation (</w:t>
      </w:r>
      <w:r w:rsidR="00C37DDF" w:rsidRPr="00E84ACD">
        <w:rPr>
          <w:rFonts w:ascii="Times New Roman" w:hAnsi="Times New Roman"/>
        </w:rPr>
        <w:t>Laran and Janiszewski 2009</w:t>
      </w:r>
      <w:r w:rsidR="00F955E8" w:rsidRPr="00E84ACD">
        <w:rPr>
          <w:rFonts w:ascii="Times New Roman" w:hAnsi="Times New Roman"/>
        </w:rPr>
        <w:t>)</w:t>
      </w:r>
      <w:r w:rsidR="00DE2C87" w:rsidRPr="00E84ACD">
        <w:rPr>
          <w:rFonts w:ascii="Times New Roman" w:hAnsi="Times New Roman"/>
        </w:rPr>
        <w:t xml:space="preserve"> </w:t>
      </w:r>
      <w:r w:rsidR="00446454" w:rsidRPr="00E84ACD">
        <w:rPr>
          <w:rFonts w:ascii="Times New Roman" w:hAnsi="Times New Roman"/>
        </w:rPr>
        <w:t xml:space="preserve">to </w:t>
      </w:r>
      <w:r w:rsidR="00907DA1" w:rsidRPr="00E84ACD">
        <w:rPr>
          <w:rFonts w:ascii="Times New Roman" w:hAnsi="Times New Roman"/>
        </w:rPr>
        <w:t xml:space="preserve">normalize </w:t>
      </w:r>
      <w:r w:rsidR="00DE2C87" w:rsidRPr="00E84ACD">
        <w:rPr>
          <w:rFonts w:ascii="Times New Roman" w:hAnsi="Times New Roman"/>
        </w:rPr>
        <w:t xml:space="preserve">the distribution of the scores. Given that the time scores </w:t>
      </w:r>
      <w:r w:rsidR="004837DE" w:rsidRPr="00E84ACD">
        <w:rPr>
          <w:rFonts w:ascii="Times New Roman" w:hAnsi="Times New Roman"/>
        </w:rPr>
        <w:t>varied across the different types of sounds</w:t>
      </w:r>
      <w:r w:rsidR="00833759" w:rsidRPr="00E84ACD">
        <w:rPr>
          <w:rFonts w:ascii="Times New Roman" w:hAnsi="Times New Roman"/>
        </w:rPr>
        <w:t xml:space="preserve"> (i</w:t>
      </w:r>
      <w:r w:rsidR="00A65D82" w:rsidRPr="00E84ACD">
        <w:rPr>
          <w:rFonts w:ascii="Times New Roman" w:hAnsi="Times New Roman"/>
        </w:rPr>
        <w:t>.</w:t>
      </w:r>
      <w:r w:rsidR="00833759" w:rsidRPr="00E84ACD">
        <w:rPr>
          <w:rFonts w:ascii="Times New Roman" w:hAnsi="Times New Roman"/>
        </w:rPr>
        <w:t xml:space="preserve">e. the car crash scores were 20% shorter than the other </w:t>
      </w:r>
      <w:r w:rsidR="007D66CE" w:rsidRPr="00E84ACD">
        <w:rPr>
          <w:rFonts w:ascii="Times New Roman" w:hAnsi="Times New Roman"/>
        </w:rPr>
        <w:t>clips</w:t>
      </w:r>
      <w:r w:rsidR="00833759" w:rsidRPr="00E84ACD">
        <w:rPr>
          <w:rFonts w:ascii="Times New Roman" w:hAnsi="Times New Roman"/>
        </w:rPr>
        <w:t>)</w:t>
      </w:r>
      <w:r w:rsidR="004837DE" w:rsidRPr="00E84ACD">
        <w:rPr>
          <w:rFonts w:ascii="Times New Roman" w:hAnsi="Times New Roman"/>
        </w:rPr>
        <w:t xml:space="preserve">, </w:t>
      </w:r>
      <w:r w:rsidR="00DE2C87" w:rsidRPr="00E84ACD">
        <w:rPr>
          <w:rFonts w:ascii="Times New Roman" w:hAnsi="Times New Roman"/>
        </w:rPr>
        <w:t xml:space="preserve">we standardized the transformed </w:t>
      </w:r>
      <w:r w:rsidR="00CA52FC" w:rsidRPr="00E84ACD">
        <w:rPr>
          <w:rFonts w:ascii="Times New Roman" w:hAnsi="Times New Roman"/>
        </w:rPr>
        <w:t xml:space="preserve">scores </w:t>
      </w:r>
      <w:r w:rsidR="00DE2C87" w:rsidRPr="00E84ACD">
        <w:rPr>
          <w:rFonts w:ascii="Times New Roman" w:hAnsi="Times New Roman"/>
        </w:rPr>
        <w:t xml:space="preserve">to create </w:t>
      </w:r>
      <w:r w:rsidR="00394297" w:rsidRPr="00E84ACD">
        <w:rPr>
          <w:rFonts w:ascii="Times New Roman" w:hAnsi="Times New Roman"/>
        </w:rPr>
        <w:t xml:space="preserve">a duration index </w:t>
      </w:r>
      <w:r w:rsidR="00394297" w:rsidRPr="00E84ACD">
        <w:rPr>
          <w:rFonts w:ascii="Times New Roman" w:hAnsi="Times New Roman"/>
          <w:szCs w:val="22"/>
        </w:rPr>
        <w:t>(</w:t>
      </w:r>
      <w:r w:rsidR="00394297" w:rsidRPr="00E84ACD">
        <w:rPr>
          <w:rFonts w:ascii="Times New Roman" w:hAnsi="Times New Roman"/>
          <w:szCs w:val="22"/>
        </w:rPr>
        <w:sym w:font="Symbol" w:char="F061"/>
      </w:r>
      <w:r w:rsidR="00394297" w:rsidRPr="00E84ACD">
        <w:rPr>
          <w:rFonts w:ascii="Times New Roman" w:hAnsi="Times New Roman"/>
          <w:szCs w:val="22"/>
        </w:rPr>
        <w:t xml:space="preserve"> = .83). </w:t>
      </w:r>
      <w:r w:rsidR="00BE72AC" w:rsidRPr="00E84ACD">
        <w:rPr>
          <w:rFonts w:ascii="Times New Roman" w:hAnsi="Times New Roman"/>
        </w:rPr>
        <w:t>As expected, a</w:t>
      </w:r>
      <w:r w:rsidR="00394297" w:rsidRPr="00E84ACD">
        <w:rPr>
          <w:rFonts w:ascii="Times New Roman" w:hAnsi="Times New Roman"/>
        </w:rPr>
        <w:t>n independent sample</w:t>
      </w:r>
      <w:r w:rsidR="00833759" w:rsidRPr="00E84ACD">
        <w:rPr>
          <w:rFonts w:ascii="Times New Roman" w:hAnsi="Times New Roman"/>
        </w:rPr>
        <w:t>s</w:t>
      </w:r>
      <w:r w:rsidR="00394297" w:rsidRPr="00E84ACD">
        <w:rPr>
          <w:rFonts w:ascii="Times New Roman" w:hAnsi="Times New Roman"/>
        </w:rPr>
        <w:t xml:space="preserve"> t-test with </w:t>
      </w:r>
      <w:r w:rsidR="00BE72AC" w:rsidRPr="00E84ACD">
        <w:rPr>
          <w:rFonts w:ascii="Times New Roman" w:hAnsi="Times New Roman"/>
        </w:rPr>
        <w:t>nostalgi</w:t>
      </w:r>
      <w:r w:rsidR="00706FA0" w:rsidRPr="00E84ACD">
        <w:rPr>
          <w:rFonts w:ascii="Times New Roman" w:hAnsi="Times New Roman"/>
        </w:rPr>
        <w:t>a</w:t>
      </w:r>
      <w:r w:rsidR="00BE72AC" w:rsidRPr="00E84ACD">
        <w:rPr>
          <w:rFonts w:ascii="Times New Roman" w:hAnsi="Times New Roman"/>
        </w:rPr>
        <w:t xml:space="preserve"> condition predicting duration revealed that </w:t>
      </w:r>
      <w:r w:rsidR="00677A33" w:rsidRPr="00E84ACD">
        <w:rPr>
          <w:rFonts w:ascii="Times New Roman" w:hAnsi="Times New Roman"/>
        </w:rPr>
        <w:t xml:space="preserve">participants </w:t>
      </w:r>
      <w:r w:rsidR="00F955E8" w:rsidRPr="00E84ACD">
        <w:rPr>
          <w:rFonts w:ascii="Times New Roman" w:hAnsi="Times New Roman"/>
        </w:rPr>
        <w:t>in the nostalgi</w:t>
      </w:r>
      <w:r w:rsidR="006D684A" w:rsidRPr="00E84ACD">
        <w:rPr>
          <w:rFonts w:ascii="Times New Roman" w:hAnsi="Times New Roman"/>
        </w:rPr>
        <w:t>a</w:t>
      </w:r>
      <w:r w:rsidR="00F955E8" w:rsidRPr="00E84ACD">
        <w:rPr>
          <w:rFonts w:ascii="Times New Roman" w:hAnsi="Times New Roman"/>
        </w:rPr>
        <w:t xml:space="preserve"> </w:t>
      </w:r>
      <w:r w:rsidR="00F955E8" w:rsidRPr="00E84ACD">
        <w:rPr>
          <w:rFonts w:ascii="Times New Roman" w:hAnsi="Times New Roman"/>
        </w:rPr>
        <w:lastRenderedPageBreak/>
        <w:t>condition</w:t>
      </w:r>
      <w:r w:rsidR="00CC68A9" w:rsidRPr="00E84ACD">
        <w:rPr>
          <w:rFonts w:ascii="Times New Roman" w:hAnsi="Times New Roman"/>
        </w:rPr>
        <w:t xml:space="preserve">, compared to </w:t>
      </w:r>
      <w:r w:rsidR="00476F14" w:rsidRPr="00E84ACD">
        <w:rPr>
          <w:rFonts w:ascii="Times New Roman" w:hAnsi="Times New Roman"/>
        </w:rPr>
        <w:t xml:space="preserve">those in </w:t>
      </w:r>
      <w:r w:rsidR="00CC68A9" w:rsidRPr="00E84ACD">
        <w:rPr>
          <w:rFonts w:ascii="Times New Roman" w:hAnsi="Times New Roman"/>
        </w:rPr>
        <w:t>the neutral condition,</w:t>
      </w:r>
      <w:r w:rsidR="00F955E8" w:rsidRPr="00E84ACD">
        <w:rPr>
          <w:rFonts w:ascii="Times New Roman" w:hAnsi="Times New Roman"/>
        </w:rPr>
        <w:t xml:space="preserve"> indicated </w:t>
      </w:r>
      <w:r w:rsidR="006D684A" w:rsidRPr="00E84ACD">
        <w:rPr>
          <w:rFonts w:ascii="Times New Roman" w:hAnsi="Times New Roman"/>
        </w:rPr>
        <w:t xml:space="preserve">that </w:t>
      </w:r>
      <w:r w:rsidR="00F955E8" w:rsidRPr="00E84ACD">
        <w:rPr>
          <w:rFonts w:ascii="Times New Roman" w:hAnsi="Times New Roman"/>
        </w:rPr>
        <w:t xml:space="preserve">they would listen to the </w:t>
      </w:r>
      <w:r w:rsidR="00677A33" w:rsidRPr="00E84ACD">
        <w:rPr>
          <w:rFonts w:ascii="Times New Roman" w:hAnsi="Times New Roman"/>
          <w:szCs w:val="20"/>
        </w:rPr>
        <w:t xml:space="preserve">aversive </w:t>
      </w:r>
      <w:r w:rsidR="00F955E8" w:rsidRPr="00E84ACD">
        <w:rPr>
          <w:rFonts w:ascii="Times New Roman" w:hAnsi="Times New Roman"/>
        </w:rPr>
        <w:t xml:space="preserve">sounds for a </w:t>
      </w:r>
      <w:r w:rsidR="00CC68A9" w:rsidRPr="00E84ACD">
        <w:rPr>
          <w:rFonts w:ascii="Times New Roman" w:hAnsi="Times New Roman"/>
        </w:rPr>
        <w:t xml:space="preserve">shorter time </w:t>
      </w:r>
      <w:r w:rsidR="00F955E8" w:rsidRPr="00E84ACD">
        <w:rPr>
          <w:rFonts w:ascii="Times New Roman" w:hAnsi="Times New Roman" w:cs="Arial"/>
          <w:szCs w:val="32"/>
        </w:rPr>
        <w:t>(</w:t>
      </w:r>
      <w:r w:rsidR="00F955E8" w:rsidRPr="00E84ACD">
        <w:rPr>
          <w:rFonts w:ascii="Times New Roman" w:hAnsi="Times New Roman" w:cs="Arial"/>
          <w:i/>
          <w:iCs/>
          <w:szCs w:val="32"/>
        </w:rPr>
        <w:t>M</w:t>
      </w:r>
      <w:r w:rsidR="00F955E8" w:rsidRPr="00E84ACD">
        <w:rPr>
          <w:rFonts w:ascii="Times New Roman" w:hAnsi="Times New Roman" w:cs="Roman"/>
          <w:szCs w:val="16"/>
          <w:vertAlign w:val="subscript"/>
        </w:rPr>
        <w:t>nostalgia</w:t>
      </w:r>
      <w:r w:rsidR="00F955E8" w:rsidRPr="00E84ACD">
        <w:rPr>
          <w:rFonts w:ascii="Times New Roman" w:hAnsi="Times New Roman" w:cs="Arial"/>
          <w:i/>
          <w:iCs/>
          <w:szCs w:val="26"/>
          <w:vertAlign w:val="subscript"/>
        </w:rPr>
        <w:t xml:space="preserve"> </w:t>
      </w:r>
      <w:r w:rsidR="00F955E8" w:rsidRPr="00E84ACD">
        <w:rPr>
          <w:rFonts w:ascii="Times New Roman" w:hAnsi="Times New Roman" w:cs="Arial"/>
          <w:szCs w:val="32"/>
        </w:rPr>
        <w:t xml:space="preserve">= </w:t>
      </w:r>
      <w:r w:rsidR="00BE72AC" w:rsidRPr="00E84ACD">
        <w:rPr>
          <w:rFonts w:ascii="Times New Roman" w:hAnsi="Times New Roman" w:cs="Arial"/>
          <w:szCs w:val="32"/>
        </w:rPr>
        <w:t>-.12</w:t>
      </w:r>
      <w:r w:rsidR="00F955E8" w:rsidRPr="00E84ACD">
        <w:rPr>
          <w:rFonts w:ascii="Times New Roman" w:hAnsi="Times New Roman" w:cs="Arial"/>
          <w:szCs w:val="32"/>
        </w:rPr>
        <w:t xml:space="preserve">, </w:t>
      </w:r>
      <w:r w:rsidR="00F955E8" w:rsidRPr="00E84ACD">
        <w:rPr>
          <w:rFonts w:ascii="Times New Roman" w:hAnsi="Times New Roman" w:cs="Arial"/>
          <w:i/>
          <w:szCs w:val="32"/>
        </w:rPr>
        <w:t>SD</w:t>
      </w:r>
      <w:r w:rsidR="00F955E8" w:rsidRPr="00E84ACD">
        <w:rPr>
          <w:rFonts w:ascii="Times New Roman" w:hAnsi="Times New Roman" w:cs="Arial"/>
          <w:szCs w:val="32"/>
        </w:rPr>
        <w:t xml:space="preserve"> = </w:t>
      </w:r>
      <w:r w:rsidR="00BE72AC" w:rsidRPr="00E84ACD">
        <w:rPr>
          <w:rFonts w:ascii="Times New Roman" w:hAnsi="Times New Roman" w:cs="Arial"/>
          <w:szCs w:val="32"/>
        </w:rPr>
        <w:t>.81</w:t>
      </w:r>
      <w:r w:rsidR="00F955E8" w:rsidRPr="00E84ACD">
        <w:rPr>
          <w:rFonts w:ascii="Times New Roman" w:hAnsi="Times New Roman" w:cs="Arial"/>
          <w:szCs w:val="32"/>
        </w:rPr>
        <w:t xml:space="preserve"> vs. </w:t>
      </w:r>
      <w:proofErr w:type="spellStart"/>
      <w:r w:rsidR="00F955E8" w:rsidRPr="00E84ACD">
        <w:rPr>
          <w:rFonts w:ascii="Times New Roman" w:hAnsi="Times New Roman" w:cs="Arial"/>
          <w:i/>
          <w:iCs/>
          <w:szCs w:val="32"/>
        </w:rPr>
        <w:t>M</w:t>
      </w:r>
      <w:r w:rsidR="0014360F" w:rsidRPr="00E84ACD">
        <w:rPr>
          <w:rFonts w:ascii="Times New Roman" w:hAnsi="Times New Roman" w:cs="Roman"/>
          <w:szCs w:val="16"/>
          <w:vertAlign w:val="subscript"/>
        </w:rPr>
        <w:t>neutral</w:t>
      </w:r>
      <w:proofErr w:type="spellEnd"/>
      <w:r w:rsidR="00F955E8" w:rsidRPr="00E84ACD">
        <w:rPr>
          <w:rFonts w:ascii="Times New Roman" w:hAnsi="Times New Roman" w:cs="Arial"/>
          <w:i/>
          <w:iCs/>
          <w:szCs w:val="26"/>
          <w:vertAlign w:val="subscript"/>
        </w:rPr>
        <w:t xml:space="preserve"> </w:t>
      </w:r>
      <w:r w:rsidR="00BE72AC" w:rsidRPr="00E84ACD">
        <w:rPr>
          <w:rFonts w:ascii="Times New Roman" w:hAnsi="Times New Roman" w:cs="Arial"/>
          <w:szCs w:val="32"/>
        </w:rPr>
        <w:t>= .20</w:t>
      </w:r>
      <w:r w:rsidR="00F955E8" w:rsidRPr="00E84ACD">
        <w:rPr>
          <w:rFonts w:ascii="Times New Roman" w:hAnsi="Times New Roman" w:cs="Arial"/>
          <w:szCs w:val="32"/>
        </w:rPr>
        <w:t xml:space="preserve">, </w:t>
      </w:r>
      <w:r w:rsidR="00F955E8" w:rsidRPr="00E84ACD">
        <w:rPr>
          <w:rFonts w:ascii="Times New Roman" w:hAnsi="Times New Roman" w:cs="Arial"/>
          <w:i/>
          <w:szCs w:val="32"/>
        </w:rPr>
        <w:t>SD =</w:t>
      </w:r>
      <w:r w:rsidR="00BE72AC" w:rsidRPr="00E84ACD">
        <w:rPr>
          <w:rFonts w:ascii="Times New Roman" w:hAnsi="Times New Roman" w:cs="Arial"/>
          <w:szCs w:val="32"/>
        </w:rPr>
        <w:t xml:space="preserve"> .91</w:t>
      </w:r>
      <w:r w:rsidR="00F955E8" w:rsidRPr="00E84ACD">
        <w:rPr>
          <w:rFonts w:ascii="Times New Roman" w:hAnsi="Times New Roman" w:cs="Arial"/>
          <w:szCs w:val="32"/>
        </w:rPr>
        <w:t xml:space="preserve">; </w:t>
      </w:r>
      <w:r w:rsidR="00BE72AC" w:rsidRPr="00E84ACD">
        <w:rPr>
          <w:rFonts w:ascii="Times New Roman" w:hAnsi="Times New Roman"/>
          <w:i/>
        </w:rPr>
        <w:t>t</w:t>
      </w:r>
      <w:r w:rsidR="00F955E8" w:rsidRPr="00E84ACD">
        <w:rPr>
          <w:rFonts w:ascii="Times New Roman" w:hAnsi="Times New Roman"/>
        </w:rPr>
        <w:t>(</w:t>
      </w:r>
      <w:r w:rsidR="00BE72AC" w:rsidRPr="00E84ACD">
        <w:rPr>
          <w:rFonts w:ascii="Times New Roman" w:hAnsi="Times New Roman"/>
        </w:rPr>
        <w:t>1</w:t>
      </w:r>
      <w:r w:rsidR="00F955E8" w:rsidRPr="00E84ACD">
        <w:rPr>
          <w:rFonts w:ascii="Times New Roman" w:hAnsi="Times New Roman"/>
        </w:rPr>
        <w:t xml:space="preserve">02) = </w:t>
      </w:r>
      <w:r w:rsidR="00BE72AC" w:rsidRPr="00E84ACD">
        <w:rPr>
          <w:rFonts w:ascii="Times New Roman" w:hAnsi="Times New Roman"/>
        </w:rPr>
        <w:t>1.89</w:t>
      </w:r>
      <w:r w:rsidR="00F955E8" w:rsidRPr="00E84ACD">
        <w:rPr>
          <w:rFonts w:ascii="Times New Roman" w:hAnsi="Times New Roman"/>
        </w:rPr>
        <w:t xml:space="preserve">, </w:t>
      </w:r>
      <w:r w:rsidR="00F955E8" w:rsidRPr="00E84ACD">
        <w:rPr>
          <w:rFonts w:ascii="Times New Roman" w:hAnsi="Times New Roman"/>
          <w:i/>
        </w:rPr>
        <w:t xml:space="preserve">p </w:t>
      </w:r>
      <w:r w:rsidR="00BE72AC" w:rsidRPr="00E84ACD">
        <w:rPr>
          <w:rFonts w:ascii="Times New Roman" w:hAnsi="Times New Roman"/>
        </w:rPr>
        <w:t>=</w:t>
      </w:r>
      <w:r w:rsidR="00F955E8" w:rsidRPr="00E84ACD">
        <w:rPr>
          <w:rFonts w:ascii="Times New Roman" w:hAnsi="Times New Roman"/>
        </w:rPr>
        <w:t xml:space="preserve"> .0</w:t>
      </w:r>
      <w:r w:rsidR="00BE72AC" w:rsidRPr="00E84ACD">
        <w:rPr>
          <w:rFonts w:ascii="Times New Roman" w:hAnsi="Times New Roman"/>
        </w:rPr>
        <w:t>6</w:t>
      </w:r>
      <w:r w:rsidR="00F955E8" w:rsidRPr="00E84ACD">
        <w:rPr>
          <w:rFonts w:ascii="Times New Roman" w:hAnsi="Times New Roman"/>
        </w:rPr>
        <w:t xml:space="preserve">). </w:t>
      </w:r>
    </w:p>
    <w:p w:rsidR="009F29C0" w:rsidRPr="00E84ACD" w:rsidRDefault="009F29C0" w:rsidP="005C7775">
      <w:pPr>
        <w:spacing w:line="480" w:lineRule="auto"/>
        <w:rPr>
          <w:rFonts w:ascii="Times New Roman" w:hAnsi="Times New Roman"/>
        </w:rPr>
      </w:pPr>
    </w:p>
    <w:p w:rsidR="002F04DD" w:rsidRPr="00E84ACD" w:rsidRDefault="00944355" w:rsidP="005C7775">
      <w:pPr>
        <w:spacing w:line="480" w:lineRule="auto"/>
        <w:outlineLvl w:val="0"/>
        <w:rPr>
          <w:rFonts w:ascii="Times New Roman" w:hAnsi="Times New Roman"/>
        </w:rPr>
      </w:pPr>
      <w:r w:rsidRPr="00E84ACD">
        <w:rPr>
          <w:rFonts w:ascii="Times New Roman" w:hAnsi="Times New Roman"/>
        </w:rPr>
        <w:t>Mediation Analysis</w:t>
      </w:r>
      <w:r w:rsidR="00CC4472" w:rsidRPr="00E84ACD">
        <w:rPr>
          <w:rFonts w:ascii="Times New Roman" w:hAnsi="Times New Roman"/>
        </w:rPr>
        <w:t xml:space="preserve">: </w:t>
      </w:r>
      <w:r w:rsidR="004A0DD0" w:rsidRPr="00E84ACD">
        <w:rPr>
          <w:rFonts w:ascii="Times New Roman" w:hAnsi="Times New Roman"/>
        </w:rPr>
        <w:t>Social Connectedness (Loved, Protected)</w:t>
      </w:r>
    </w:p>
    <w:p w:rsidR="00944355" w:rsidRPr="00E84ACD" w:rsidRDefault="00944355" w:rsidP="005C7775">
      <w:pPr>
        <w:spacing w:line="480" w:lineRule="auto"/>
        <w:outlineLvl w:val="0"/>
        <w:rPr>
          <w:rFonts w:ascii="Times New Roman" w:hAnsi="Times New Roman"/>
        </w:rPr>
      </w:pPr>
    </w:p>
    <w:p w:rsidR="00944355" w:rsidRPr="00E84ACD" w:rsidRDefault="004A0DD0" w:rsidP="005C7775">
      <w:pPr>
        <w:spacing w:line="480" w:lineRule="auto"/>
        <w:ind w:firstLine="720"/>
        <w:rPr>
          <w:rFonts w:ascii="Times New Roman" w:hAnsi="Times New Roman"/>
        </w:rPr>
      </w:pPr>
      <w:r w:rsidRPr="00E84ACD">
        <w:rPr>
          <w:rFonts w:ascii="Times New Roman" w:hAnsi="Times New Roman"/>
        </w:rPr>
        <w:t xml:space="preserve">We aimed to test next </w:t>
      </w:r>
      <w:r w:rsidR="005B5593" w:rsidRPr="00E84ACD">
        <w:rPr>
          <w:rFonts w:ascii="Times New Roman" w:hAnsi="Times New Roman"/>
        </w:rPr>
        <w:t xml:space="preserve">for the indirect effect of social </w:t>
      </w:r>
      <w:r w:rsidRPr="00E84ACD">
        <w:rPr>
          <w:rFonts w:ascii="Times New Roman" w:hAnsi="Times New Roman"/>
        </w:rPr>
        <w:t xml:space="preserve">connectedness (i.e., </w:t>
      </w:r>
      <w:r w:rsidR="005B5593" w:rsidRPr="00E84ACD">
        <w:rPr>
          <w:rFonts w:ascii="Times New Roman" w:hAnsi="Times New Roman"/>
        </w:rPr>
        <w:t xml:space="preserve">feeling loved and </w:t>
      </w:r>
      <w:r w:rsidRPr="00E84ACD">
        <w:rPr>
          <w:rFonts w:ascii="Times New Roman" w:hAnsi="Times New Roman"/>
        </w:rPr>
        <w:t>protected</w:t>
      </w:r>
      <w:r w:rsidR="00225184" w:rsidRPr="00E84ACD">
        <w:rPr>
          <w:rFonts w:ascii="Times New Roman" w:hAnsi="Times New Roman"/>
        </w:rPr>
        <w:t>)</w:t>
      </w:r>
      <w:r w:rsidR="005B5593" w:rsidRPr="00E84ACD">
        <w:rPr>
          <w:rFonts w:ascii="Times New Roman" w:hAnsi="Times New Roman"/>
        </w:rPr>
        <w:t xml:space="preserve">. We have demonstrated </w:t>
      </w:r>
      <w:r w:rsidR="00944355" w:rsidRPr="00E84ACD">
        <w:rPr>
          <w:rFonts w:ascii="Times New Roman" w:hAnsi="Times New Roman"/>
        </w:rPr>
        <w:t>that nostalgia</w:t>
      </w:r>
      <w:r w:rsidR="009F29C0" w:rsidRPr="00E84ACD">
        <w:rPr>
          <w:rFonts w:ascii="Times New Roman" w:hAnsi="Times New Roman"/>
        </w:rPr>
        <w:t xml:space="preserve"> </w:t>
      </w:r>
      <w:r w:rsidR="00944355" w:rsidRPr="00E84ACD">
        <w:rPr>
          <w:rFonts w:ascii="Times New Roman" w:hAnsi="Times New Roman"/>
        </w:rPr>
        <w:t xml:space="preserve">predicted both the duration </w:t>
      </w:r>
      <w:r w:rsidRPr="00E84ACD">
        <w:rPr>
          <w:rFonts w:ascii="Times New Roman" w:hAnsi="Times New Roman"/>
        </w:rPr>
        <w:t xml:space="preserve">of </w:t>
      </w:r>
      <w:r w:rsidR="00944355" w:rsidRPr="00E84ACD">
        <w:rPr>
          <w:rFonts w:ascii="Times New Roman" w:hAnsi="Times New Roman"/>
          <w:szCs w:val="20"/>
        </w:rPr>
        <w:t xml:space="preserve">aversive </w:t>
      </w:r>
      <w:r w:rsidR="00944355" w:rsidRPr="00E84ACD">
        <w:rPr>
          <w:rFonts w:ascii="Times New Roman" w:hAnsi="Times New Roman"/>
        </w:rPr>
        <w:t>sounds</w:t>
      </w:r>
      <w:r w:rsidRPr="00E84ACD">
        <w:rPr>
          <w:rFonts w:ascii="Times New Roman" w:hAnsi="Times New Roman"/>
        </w:rPr>
        <w:t xml:space="preserve"> that participants would be willing to endure</w:t>
      </w:r>
      <w:r w:rsidR="00944355" w:rsidRPr="00E84ACD">
        <w:rPr>
          <w:rFonts w:ascii="Times New Roman" w:hAnsi="Times New Roman"/>
        </w:rPr>
        <w:t xml:space="preserve"> in exchange for money and</w:t>
      </w:r>
      <w:r w:rsidRPr="00E84ACD">
        <w:rPr>
          <w:rFonts w:ascii="Times New Roman" w:hAnsi="Times New Roman"/>
        </w:rPr>
        <w:t xml:space="preserve"> the</w:t>
      </w:r>
      <w:r w:rsidR="00944355" w:rsidRPr="00E84ACD">
        <w:rPr>
          <w:rFonts w:ascii="Times New Roman" w:hAnsi="Times New Roman"/>
        </w:rPr>
        <w:t xml:space="preserve"> degree of social </w:t>
      </w:r>
      <w:r w:rsidRPr="00E84ACD">
        <w:rPr>
          <w:rFonts w:ascii="Times New Roman" w:hAnsi="Times New Roman"/>
        </w:rPr>
        <w:t>connectedness</w:t>
      </w:r>
      <w:r w:rsidR="005B5593" w:rsidRPr="00E84ACD">
        <w:rPr>
          <w:rFonts w:ascii="Times New Roman" w:hAnsi="Times New Roman"/>
        </w:rPr>
        <w:t xml:space="preserve">. </w:t>
      </w:r>
      <w:r w:rsidR="00944355" w:rsidRPr="00E84ACD">
        <w:rPr>
          <w:rFonts w:ascii="Times New Roman" w:hAnsi="Times New Roman"/>
        </w:rPr>
        <w:t xml:space="preserve">Next, </w:t>
      </w:r>
      <w:r w:rsidR="00944355" w:rsidRPr="00E84ACD">
        <w:rPr>
          <w:rFonts w:ascii="Times New Roman" w:hAnsi="Times New Roman"/>
          <w:szCs w:val="20"/>
        </w:rPr>
        <w:t xml:space="preserve">we established that social </w:t>
      </w:r>
      <w:r w:rsidRPr="00E84ACD">
        <w:rPr>
          <w:rFonts w:ascii="Times New Roman" w:hAnsi="Times New Roman"/>
          <w:szCs w:val="20"/>
        </w:rPr>
        <w:t xml:space="preserve">connectedness </w:t>
      </w:r>
      <w:r w:rsidR="00944355" w:rsidRPr="00E84ACD">
        <w:rPr>
          <w:rFonts w:ascii="Times New Roman" w:hAnsi="Times New Roman"/>
          <w:szCs w:val="20"/>
        </w:rPr>
        <w:t xml:space="preserve">was related to </w:t>
      </w:r>
      <w:r w:rsidR="00CC68A9" w:rsidRPr="00E84ACD">
        <w:rPr>
          <w:rFonts w:ascii="Times New Roman" w:hAnsi="Times New Roman"/>
          <w:szCs w:val="20"/>
        </w:rPr>
        <w:t>duration</w:t>
      </w:r>
      <w:r w:rsidR="00944355" w:rsidRPr="00E84ACD">
        <w:rPr>
          <w:rFonts w:ascii="Times New Roman" w:hAnsi="Times New Roman"/>
          <w:szCs w:val="20"/>
        </w:rPr>
        <w:t xml:space="preserve"> (</w:t>
      </w:r>
      <w:r w:rsidR="00944355" w:rsidRPr="00E84ACD">
        <w:rPr>
          <w:rFonts w:ascii="Times New Roman" w:hAnsi="Times New Roman"/>
          <w:i/>
          <w:szCs w:val="20"/>
        </w:rPr>
        <w:t>β</w:t>
      </w:r>
      <w:r w:rsidR="00150B4F" w:rsidRPr="00E84ACD">
        <w:rPr>
          <w:rFonts w:ascii="Times New Roman" w:hAnsi="Times New Roman"/>
          <w:szCs w:val="20"/>
        </w:rPr>
        <w:t xml:space="preserve"> = -.13</w:t>
      </w:r>
      <w:r w:rsidR="00944355" w:rsidRPr="00E84ACD">
        <w:rPr>
          <w:rFonts w:ascii="Times New Roman" w:hAnsi="Times New Roman"/>
          <w:szCs w:val="20"/>
        </w:rPr>
        <w:t xml:space="preserve">, </w:t>
      </w:r>
      <w:r w:rsidR="00944355" w:rsidRPr="00E84ACD">
        <w:rPr>
          <w:rFonts w:ascii="Times New Roman" w:hAnsi="Times New Roman"/>
          <w:i/>
          <w:szCs w:val="20"/>
        </w:rPr>
        <w:t>p</w:t>
      </w:r>
      <w:r w:rsidR="00944355" w:rsidRPr="00E84ACD">
        <w:rPr>
          <w:rFonts w:ascii="Times New Roman" w:hAnsi="Times New Roman"/>
          <w:szCs w:val="20"/>
        </w:rPr>
        <w:t xml:space="preserve"> &lt; .05</w:t>
      </w:r>
      <w:r w:rsidR="0018365A" w:rsidRPr="00E84ACD">
        <w:rPr>
          <w:rFonts w:ascii="Times New Roman" w:hAnsi="Times New Roman"/>
          <w:szCs w:val="20"/>
        </w:rPr>
        <w:t>)</w:t>
      </w:r>
      <w:r w:rsidR="00944355" w:rsidRPr="00E84ACD">
        <w:rPr>
          <w:rFonts w:ascii="Times New Roman" w:hAnsi="Times New Roman"/>
          <w:sz w:val="16"/>
          <w:szCs w:val="20"/>
        </w:rPr>
        <w:t xml:space="preserve">. </w:t>
      </w:r>
      <w:r w:rsidR="00944355" w:rsidRPr="00E84ACD">
        <w:rPr>
          <w:rFonts w:ascii="Times New Roman" w:hAnsi="Times New Roman"/>
        </w:rPr>
        <w:t xml:space="preserve">Mediation analyses using 5000 </w:t>
      </w:r>
      <w:r w:rsidR="00944355" w:rsidRPr="00E84ACD">
        <w:rPr>
          <w:rFonts w:ascii="Times New Roman" w:hAnsi="Times New Roman"/>
          <w:szCs w:val="20"/>
        </w:rPr>
        <w:t xml:space="preserve">bootstrapped samples (Hayes 2012; PROCESS SPSS macro; model 4) with nostalgia condition as </w:t>
      </w:r>
      <w:r w:rsidR="00CB0B7D" w:rsidRPr="00E84ACD">
        <w:rPr>
          <w:rFonts w:ascii="Times New Roman" w:hAnsi="Times New Roman"/>
          <w:szCs w:val="20"/>
        </w:rPr>
        <w:t>the</w:t>
      </w:r>
      <w:r w:rsidR="00944355" w:rsidRPr="00E84ACD">
        <w:rPr>
          <w:rFonts w:ascii="Times New Roman" w:hAnsi="Times New Roman"/>
          <w:szCs w:val="20"/>
        </w:rPr>
        <w:t xml:space="preserve"> independent variable, social </w:t>
      </w:r>
      <w:r w:rsidRPr="00E84ACD">
        <w:rPr>
          <w:rFonts w:ascii="Times New Roman" w:hAnsi="Times New Roman"/>
          <w:szCs w:val="20"/>
        </w:rPr>
        <w:t xml:space="preserve">connectedness </w:t>
      </w:r>
      <w:r w:rsidR="00944355" w:rsidRPr="00E84ACD">
        <w:rPr>
          <w:rFonts w:ascii="Times New Roman" w:hAnsi="Times New Roman"/>
          <w:szCs w:val="20"/>
        </w:rPr>
        <w:t xml:space="preserve">as </w:t>
      </w:r>
      <w:r w:rsidR="00CB0B7D" w:rsidRPr="00E84ACD">
        <w:rPr>
          <w:rFonts w:ascii="Times New Roman" w:hAnsi="Times New Roman"/>
          <w:szCs w:val="20"/>
        </w:rPr>
        <w:t>the</w:t>
      </w:r>
      <w:r w:rsidR="00944355" w:rsidRPr="00E84ACD">
        <w:rPr>
          <w:rFonts w:ascii="Times New Roman" w:hAnsi="Times New Roman"/>
          <w:szCs w:val="20"/>
        </w:rPr>
        <w:t xml:space="preserve"> mediator, and </w:t>
      </w:r>
      <w:r w:rsidR="00CB0B7D" w:rsidRPr="00E84ACD">
        <w:rPr>
          <w:rFonts w:ascii="Times New Roman" w:hAnsi="Times New Roman"/>
          <w:szCs w:val="20"/>
        </w:rPr>
        <w:t>duration</w:t>
      </w:r>
      <w:r w:rsidR="00944355" w:rsidRPr="00E84ACD">
        <w:rPr>
          <w:rFonts w:ascii="Times New Roman" w:hAnsi="Times New Roman"/>
          <w:szCs w:val="20"/>
        </w:rPr>
        <w:t xml:space="preserve"> as </w:t>
      </w:r>
      <w:r w:rsidR="00CB0B7D" w:rsidRPr="00E84ACD">
        <w:rPr>
          <w:rFonts w:ascii="Times New Roman" w:hAnsi="Times New Roman"/>
          <w:szCs w:val="20"/>
        </w:rPr>
        <w:t>the</w:t>
      </w:r>
      <w:r w:rsidR="00944355" w:rsidRPr="00E84ACD">
        <w:rPr>
          <w:rFonts w:ascii="Times New Roman" w:hAnsi="Times New Roman"/>
          <w:szCs w:val="20"/>
        </w:rPr>
        <w:t xml:space="preserve"> dependent variable revealed</w:t>
      </w:r>
      <w:r w:rsidRPr="00E84ACD">
        <w:rPr>
          <w:rFonts w:ascii="Times New Roman" w:hAnsi="Times New Roman"/>
          <w:szCs w:val="20"/>
        </w:rPr>
        <w:t xml:space="preserve"> that,</w:t>
      </w:r>
      <w:r w:rsidR="00944355" w:rsidRPr="00E84ACD">
        <w:rPr>
          <w:rFonts w:ascii="Times New Roman" w:hAnsi="Times New Roman"/>
          <w:szCs w:val="20"/>
        </w:rPr>
        <w:t xml:space="preserve"> when controlling for social </w:t>
      </w:r>
      <w:r w:rsidRPr="00E84ACD">
        <w:rPr>
          <w:rFonts w:ascii="Times New Roman" w:hAnsi="Times New Roman"/>
          <w:szCs w:val="20"/>
        </w:rPr>
        <w:t>connectedness</w:t>
      </w:r>
      <w:r w:rsidR="00944355" w:rsidRPr="00E84ACD">
        <w:rPr>
          <w:rFonts w:ascii="Times New Roman" w:hAnsi="Times New Roman"/>
          <w:szCs w:val="20"/>
        </w:rPr>
        <w:t>,</w:t>
      </w:r>
      <w:r w:rsidRPr="00E84ACD">
        <w:rPr>
          <w:rFonts w:ascii="Times New Roman" w:hAnsi="Times New Roman"/>
          <w:szCs w:val="20"/>
        </w:rPr>
        <w:t xml:space="preserve"> </w:t>
      </w:r>
      <w:r w:rsidR="00944355" w:rsidRPr="00E84ACD">
        <w:rPr>
          <w:rFonts w:ascii="Times New Roman" w:hAnsi="Times New Roman"/>
          <w:szCs w:val="20"/>
        </w:rPr>
        <w:t>the direct effect of nostalgia was nonsignificant (</w:t>
      </w:r>
      <w:r w:rsidR="00944355" w:rsidRPr="00E84ACD">
        <w:rPr>
          <w:rFonts w:ascii="Times New Roman" w:hAnsi="Times New Roman"/>
          <w:i/>
          <w:iCs/>
        </w:rPr>
        <w:t xml:space="preserve">β </w:t>
      </w:r>
      <w:r w:rsidR="00944355" w:rsidRPr="00E84ACD">
        <w:rPr>
          <w:rFonts w:ascii="Times New Roman" w:hAnsi="Times New Roman"/>
        </w:rPr>
        <w:t xml:space="preserve">= -.22, </w:t>
      </w:r>
      <w:r w:rsidR="00944355" w:rsidRPr="00E84ACD">
        <w:rPr>
          <w:rFonts w:ascii="Times New Roman" w:hAnsi="Times New Roman"/>
          <w:i/>
          <w:iCs/>
        </w:rPr>
        <w:t xml:space="preserve">p </w:t>
      </w:r>
      <w:r w:rsidR="00276300" w:rsidRPr="00E84ACD">
        <w:rPr>
          <w:rFonts w:ascii="Times New Roman" w:hAnsi="Times New Roman"/>
        </w:rPr>
        <w:t>= .22</w:t>
      </w:r>
      <w:r w:rsidR="00944355" w:rsidRPr="00E84ACD">
        <w:rPr>
          <w:rFonts w:ascii="Times New Roman" w:hAnsi="Times New Roman"/>
        </w:rPr>
        <w:t>)</w:t>
      </w:r>
      <w:r w:rsidR="00CB0B7D" w:rsidRPr="00E84ACD">
        <w:rPr>
          <w:rFonts w:ascii="Times New Roman" w:hAnsi="Times New Roman"/>
        </w:rPr>
        <w:t xml:space="preserve"> and </w:t>
      </w:r>
      <w:r w:rsidR="00CB0B7D" w:rsidRPr="00E84ACD">
        <w:rPr>
          <w:rFonts w:ascii="Times New Roman" w:hAnsi="Times New Roman" w:cs="Times"/>
          <w:szCs w:val="19"/>
        </w:rPr>
        <w:t>the indirect path</w:t>
      </w:r>
      <w:r w:rsidR="00944355" w:rsidRPr="00E84ACD">
        <w:rPr>
          <w:rFonts w:ascii="Times New Roman" w:hAnsi="Times New Roman"/>
        </w:rPr>
        <w:t xml:space="preserve"> did not include zero (</w:t>
      </w:r>
      <w:r w:rsidR="00944355" w:rsidRPr="00E84ACD">
        <w:rPr>
          <w:rFonts w:ascii="Times New Roman" w:hAnsi="Times New Roman"/>
          <w:i/>
          <w:iCs/>
        </w:rPr>
        <w:t xml:space="preserve">β </w:t>
      </w:r>
      <w:r w:rsidR="00150B4F" w:rsidRPr="00E84ACD">
        <w:rPr>
          <w:rFonts w:ascii="Times New Roman" w:hAnsi="Times New Roman"/>
        </w:rPr>
        <w:t>= -.10</w:t>
      </w:r>
      <w:r w:rsidR="00276300" w:rsidRPr="00E84ACD">
        <w:rPr>
          <w:rFonts w:ascii="Times New Roman" w:hAnsi="Times New Roman"/>
        </w:rPr>
        <w:t>,</w:t>
      </w:r>
      <w:r w:rsidR="00944355" w:rsidRPr="00E84ACD">
        <w:rPr>
          <w:rFonts w:ascii="Times New Roman" w:hAnsi="Times New Roman"/>
        </w:rPr>
        <w:t xml:space="preserve"> </w:t>
      </w:r>
      <w:r w:rsidR="00276300" w:rsidRPr="00E84ACD">
        <w:rPr>
          <w:rFonts w:ascii="Times New Roman" w:hAnsi="Times New Roman"/>
        </w:rPr>
        <w:t xml:space="preserve">95% CI: </w:t>
      </w:r>
      <w:r w:rsidR="00944355" w:rsidRPr="00E84ACD">
        <w:rPr>
          <w:rFonts w:ascii="Times New Roman" w:hAnsi="Times New Roman"/>
        </w:rPr>
        <w:t>-.2891</w:t>
      </w:r>
      <w:r w:rsidR="00276300" w:rsidRPr="00E84ACD">
        <w:rPr>
          <w:rFonts w:ascii="Times New Roman" w:hAnsi="Times New Roman"/>
        </w:rPr>
        <w:t xml:space="preserve"> to -</w:t>
      </w:r>
      <w:r w:rsidR="00944355" w:rsidRPr="00E84ACD">
        <w:rPr>
          <w:rFonts w:ascii="Times New Roman" w:hAnsi="Times New Roman"/>
        </w:rPr>
        <w:t>.0005</w:t>
      </w:r>
      <w:r w:rsidR="00FC3155" w:rsidRPr="00E84ACD">
        <w:rPr>
          <w:rFonts w:ascii="Times New Roman" w:hAnsi="Times New Roman"/>
        </w:rPr>
        <w:t xml:space="preserve">), </w:t>
      </w:r>
      <w:r w:rsidRPr="00E84ACD">
        <w:rPr>
          <w:rFonts w:ascii="Times New Roman" w:hAnsi="Times New Roman"/>
        </w:rPr>
        <w:t xml:space="preserve">thus </w:t>
      </w:r>
      <w:r w:rsidR="00FC3155" w:rsidRPr="00E84ACD">
        <w:rPr>
          <w:rFonts w:ascii="Times New Roman" w:hAnsi="Times New Roman"/>
        </w:rPr>
        <w:t>confirming our mediational hypothesis</w:t>
      </w:r>
      <w:r w:rsidR="00944355" w:rsidRPr="00E84ACD">
        <w:rPr>
          <w:rFonts w:ascii="Times New Roman" w:hAnsi="Times New Roman"/>
        </w:rPr>
        <w:t>.</w:t>
      </w:r>
    </w:p>
    <w:p w:rsidR="004A0DD0" w:rsidRPr="00E84ACD" w:rsidRDefault="004A0DD0" w:rsidP="005C7775">
      <w:pPr>
        <w:spacing w:line="480" w:lineRule="auto"/>
        <w:ind w:firstLine="720"/>
        <w:rPr>
          <w:rFonts w:ascii="Times New Roman" w:hAnsi="Times New Roman"/>
        </w:rPr>
      </w:pPr>
    </w:p>
    <w:p w:rsidR="002F04DD" w:rsidRPr="00E84ACD" w:rsidRDefault="00CC4472" w:rsidP="00CC4472">
      <w:pPr>
        <w:spacing w:line="480" w:lineRule="auto"/>
        <w:outlineLvl w:val="0"/>
        <w:rPr>
          <w:rFonts w:ascii="Times New Roman" w:hAnsi="Times New Roman"/>
        </w:rPr>
      </w:pPr>
      <w:r w:rsidRPr="00E84ACD">
        <w:rPr>
          <w:rFonts w:ascii="Times New Roman" w:hAnsi="Times New Roman"/>
        </w:rPr>
        <w:t xml:space="preserve">Mediation Analysis: </w:t>
      </w:r>
      <w:r w:rsidR="004A0DD0" w:rsidRPr="00E84ACD">
        <w:rPr>
          <w:rFonts w:ascii="Times New Roman" w:hAnsi="Times New Roman"/>
        </w:rPr>
        <w:t>Social Connectedness (</w:t>
      </w:r>
      <w:r w:rsidRPr="00E84ACD">
        <w:rPr>
          <w:rFonts w:ascii="Times New Roman" w:hAnsi="Times New Roman"/>
        </w:rPr>
        <w:t>LIWC</w:t>
      </w:r>
      <w:r w:rsidR="004A0DD0" w:rsidRPr="00E84ACD">
        <w:rPr>
          <w:rFonts w:ascii="Times New Roman" w:hAnsi="Times New Roman"/>
        </w:rPr>
        <w:t>)</w:t>
      </w:r>
    </w:p>
    <w:p w:rsidR="00CC4472" w:rsidRPr="00E84ACD" w:rsidRDefault="00CC4472" w:rsidP="00CC4472">
      <w:pPr>
        <w:spacing w:line="480" w:lineRule="auto"/>
        <w:outlineLvl w:val="0"/>
        <w:rPr>
          <w:rFonts w:ascii="Times New Roman" w:hAnsi="Times New Roman"/>
        </w:rPr>
      </w:pPr>
    </w:p>
    <w:p w:rsidR="000643AB" w:rsidRPr="00E84ACD" w:rsidRDefault="000643AB" w:rsidP="000643AB">
      <w:pPr>
        <w:spacing w:line="480" w:lineRule="auto"/>
        <w:ind w:firstLine="720"/>
        <w:rPr>
          <w:rFonts w:ascii="Times New Roman" w:hAnsi="Times New Roman"/>
        </w:rPr>
      </w:pPr>
      <w:r w:rsidRPr="00E84ACD">
        <w:rPr>
          <w:rFonts w:ascii="Times New Roman" w:hAnsi="Times New Roman"/>
          <w:szCs w:val="20"/>
        </w:rPr>
        <w:t xml:space="preserve">Consistent with the above </w:t>
      </w:r>
      <w:r w:rsidR="004A0DD0" w:rsidRPr="00E84ACD">
        <w:rPr>
          <w:rFonts w:ascii="Times New Roman" w:hAnsi="Times New Roman"/>
          <w:szCs w:val="20"/>
        </w:rPr>
        <w:t>results</w:t>
      </w:r>
      <w:r w:rsidRPr="00E84ACD">
        <w:rPr>
          <w:rFonts w:ascii="Times New Roman" w:hAnsi="Times New Roman"/>
        </w:rPr>
        <w:t xml:space="preserve">, </w:t>
      </w:r>
      <w:r w:rsidR="00CD2BD2" w:rsidRPr="00E84ACD">
        <w:rPr>
          <w:rFonts w:ascii="Times New Roman" w:hAnsi="Times New Roman"/>
        </w:rPr>
        <w:t>meditation analysi</w:t>
      </w:r>
      <w:r w:rsidR="004D5046" w:rsidRPr="00E84ACD">
        <w:rPr>
          <w:rFonts w:ascii="Times New Roman" w:hAnsi="Times New Roman"/>
        </w:rPr>
        <w:t xml:space="preserve">s using 5000 bootstrapped samples </w:t>
      </w:r>
      <w:r w:rsidR="003E727B" w:rsidRPr="00E84ACD">
        <w:rPr>
          <w:rFonts w:ascii="Times New Roman" w:hAnsi="Times New Roman"/>
        </w:rPr>
        <w:t>(</w:t>
      </w:r>
      <w:r w:rsidR="003E727B" w:rsidRPr="00E84ACD">
        <w:rPr>
          <w:rFonts w:ascii="Times New Roman" w:hAnsi="Times New Roman"/>
          <w:szCs w:val="20"/>
        </w:rPr>
        <w:t xml:space="preserve">Hayes 2012; PROCESS SPSS macro; model 4) </w:t>
      </w:r>
      <w:r w:rsidR="004D5046" w:rsidRPr="00E84ACD">
        <w:rPr>
          <w:rFonts w:ascii="Times New Roman" w:hAnsi="Times New Roman"/>
        </w:rPr>
        <w:t xml:space="preserve">revealed an indirect effect of </w:t>
      </w:r>
      <w:r w:rsidR="00CD2BD2" w:rsidRPr="00E84ACD">
        <w:rPr>
          <w:rFonts w:ascii="Times New Roman" w:hAnsi="Times New Roman"/>
        </w:rPr>
        <w:t xml:space="preserve">LIWC </w:t>
      </w:r>
      <w:r w:rsidR="004D5046" w:rsidRPr="00E84ACD">
        <w:rPr>
          <w:rFonts w:ascii="Times New Roman" w:hAnsi="Times New Roman"/>
        </w:rPr>
        <w:t xml:space="preserve">social </w:t>
      </w:r>
      <w:r w:rsidR="004A0DD0" w:rsidRPr="00E84ACD">
        <w:rPr>
          <w:rFonts w:ascii="Times New Roman" w:hAnsi="Times New Roman"/>
        </w:rPr>
        <w:t>connectedness</w:t>
      </w:r>
      <w:r w:rsidR="004D5046" w:rsidRPr="00E84ACD">
        <w:rPr>
          <w:rFonts w:ascii="Times New Roman" w:hAnsi="Times New Roman"/>
        </w:rPr>
        <w:t xml:space="preserve"> on the relation between nostalgia and desire for money (</w:t>
      </w:r>
      <w:r w:rsidRPr="00E84ACD">
        <w:rPr>
          <w:rFonts w:ascii="Times New Roman" w:hAnsi="Times New Roman"/>
          <w:i/>
          <w:iCs/>
        </w:rPr>
        <w:t xml:space="preserve">β </w:t>
      </w:r>
      <w:r w:rsidR="004D5046" w:rsidRPr="00E84ACD">
        <w:rPr>
          <w:rFonts w:ascii="Times New Roman" w:hAnsi="Times New Roman"/>
        </w:rPr>
        <w:t>= -.12</w:t>
      </w:r>
      <w:r w:rsidRPr="00E84ACD">
        <w:rPr>
          <w:rFonts w:ascii="Times New Roman" w:hAnsi="Times New Roman"/>
        </w:rPr>
        <w:t xml:space="preserve">, 95% CI: </w:t>
      </w:r>
      <w:r w:rsidR="004D5046" w:rsidRPr="00E84ACD">
        <w:rPr>
          <w:rFonts w:ascii="Times New Roman" w:hAnsi="Times New Roman"/>
        </w:rPr>
        <w:t>-.2945</w:t>
      </w:r>
      <w:r w:rsidRPr="00E84ACD">
        <w:rPr>
          <w:rFonts w:ascii="Times New Roman" w:hAnsi="Times New Roman"/>
        </w:rPr>
        <w:t xml:space="preserve"> to -</w:t>
      </w:r>
      <w:r w:rsidR="004D5046" w:rsidRPr="00E84ACD">
        <w:rPr>
          <w:rFonts w:ascii="Times New Roman" w:hAnsi="Times New Roman"/>
        </w:rPr>
        <w:t>.0256</w:t>
      </w:r>
      <w:r w:rsidRPr="00E84ACD">
        <w:rPr>
          <w:rFonts w:ascii="Times New Roman" w:hAnsi="Times New Roman"/>
        </w:rPr>
        <w:t xml:space="preserve">), </w:t>
      </w:r>
      <w:r w:rsidR="004D5046" w:rsidRPr="00E84ACD">
        <w:rPr>
          <w:rFonts w:ascii="Times New Roman" w:hAnsi="Times New Roman"/>
        </w:rPr>
        <w:t xml:space="preserve">further </w:t>
      </w:r>
      <w:r w:rsidRPr="00E84ACD">
        <w:rPr>
          <w:rFonts w:ascii="Times New Roman" w:hAnsi="Times New Roman"/>
        </w:rPr>
        <w:t>confirming our mediational hypothesis.</w:t>
      </w:r>
      <w:r w:rsidR="004D5046" w:rsidRPr="00E84ACD">
        <w:rPr>
          <w:rFonts w:ascii="Times New Roman" w:hAnsi="Times New Roman"/>
        </w:rPr>
        <w:t xml:space="preserve"> </w:t>
      </w:r>
      <w:r w:rsidR="004A0DD0" w:rsidRPr="00E84ACD">
        <w:rPr>
          <w:rFonts w:ascii="Times New Roman" w:hAnsi="Times New Roman"/>
        </w:rPr>
        <w:t xml:space="preserve">Although </w:t>
      </w:r>
      <w:r w:rsidR="004D5046" w:rsidRPr="00E84ACD">
        <w:rPr>
          <w:rFonts w:ascii="Times New Roman" w:hAnsi="Times New Roman"/>
        </w:rPr>
        <w:t xml:space="preserve">nostalgia predicted positive </w:t>
      </w:r>
      <w:r w:rsidR="004D5046" w:rsidRPr="00E84ACD">
        <w:rPr>
          <w:rFonts w:ascii="Times New Roman" w:hAnsi="Times New Roman"/>
        </w:rPr>
        <w:lastRenderedPageBreak/>
        <w:t>affect (as measured by LIWC positive emotion scores), positive affect did not account for the relation between nostalgia and desire for money (95% CI</w:t>
      </w:r>
      <w:r w:rsidR="00C92F40" w:rsidRPr="00E84ACD">
        <w:rPr>
          <w:rFonts w:ascii="Times New Roman" w:hAnsi="Times New Roman"/>
        </w:rPr>
        <w:t xml:space="preserve"> included zero</w:t>
      </w:r>
      <w:r w:rsidR="004D5046" w:rsidRPr="00E84ACD">
        <w:rPr>
          <w:rFonts w:ascii="Times New Roman" w:hAnsi="Times New Roman"/>
        </w:rPr>
        <w:t xml:space="preserve">: </w:t>
      </w:r>
      <w:r w:rsidR="00F836F6" w:rsidRPr="00E84ACD">
        <w:rPr>
          <w:rFonts w:ascii="Times New Roman" w:hAnsi="Times New Roman"/>
        </w:rPr>
        <w:t xml:space="preserve">-.1971 to </w:t>
      </w:r>
      <w:r w:rsidR="004D5046" w:rsidRPr="00E84ACD">
        <w:rPr>
          <w:rFonts w:ascii="Times New Roman" w:hAnsi="Times New Roman"/>
        </w:rPr>
        <w:t xml:space="preserve">.1633). </w:t>
      </w:r>
    </w:p>
    <w:p w:rsidR="006C64BB" w:rsidRPr="00E84ACD" w:rsidRDefault="006C64BB" w:rsidP="005C7775">
      <w:pPr>
        <w:spacing w:line="480" w:lineRule="auto"/>
        <w:rPr>
          <w:rFonts w:ascii="Times New Roman" w:hAnsi="Times New Roman"/>
          <w:bCs/>
          <w:szCs w:val="22"/>
        </w:rPr>
      </w:pPr>
    </w:p>
    <w:p w:rsidR="006C64BB" w:rsidRPr="00E84ACD" w:rsidRDefault="006C64BB" w:rsidP="006C64BB">
      <w:pPr>
        <w:spacing w:line="480" w:lineRule="auto"/>
        <w:outlineLvl w:val="0"/>
        <w:rPr>
          <w:rFonts w:ascii="Times New Roman" w:hAnsi="Times New Roman"/>
        </w:rPr>
      </w:pPr>
      <w:r w:rsidRPr="00E84ACD">
        <w:rPr>
          <w:rFonts w:ascii="Times New Roman" w:hAnsi="Times New Roman"/>
        </w:rPr>
        <w:t xml:space="preserve">Discussion </w:t>
      </w:r>
    </w:p>
    <w:p w:rsidR="006C64BB" w:rsidRPr="00E84ACD" w:rsidRDefault="006C64BB" w:rsidP="005C7775">
      <w:pPr>
        <w:spacing w:line="480" w:lineRule="auto"/>
        <w:rPr>
          <w:rFonts w:ascii="Times New Roman" w:hAnsi="Times New Roman"/>
          <w:bCs/>
          <w:szCs w:val="22"/>
        </w:rPr>
      </w:pPr>
    </w:p>
    <w:p w:rsidR="005A6127" w:rsidRPr="00E84ACD" w:rsidRDefault="00F955E8" w:rsidP="00296199">
      <w:pPr>
        <w:spacing w:line="480" w:lineRule="auto"/>
        <w:rPr>
          <w:rFonts w:ascii="Times New Roman" w:hAnsi="Times New Roman"/>
          <w:bCs/>
          <w:szCs w:val="22"/>
        </w:rPr>
      </w:pPr>
      <w:r w:rsidRPr="00E84ACD">
        <w:rPr>
          <w:rFonts w:ascii="Times New Roman" w:hAnsi="Times New Roman"/>
          <w:bCs/>
          <w:szCs w:val="22"/>
        </w:rPr>
        <w:tab/>
      </w:r>
      <w:r w:rsidR="006C64BB" w:rsidRPr="00E84ACD">
        <w:rPr>
          <w:rFonts w:ascii="Times New Roman" w:hAnsi="Times New Roman"/>
          <w:bCs/>
          <w:szCs w:val="22"/>
        </w:rPr>
        <w:t>E</w:t>
      </w:r>
      <w:r w:rsidR="00FB05F6" w:rsidRPr="00E84ACD">
        <w:rPr>
          <w:rFonts w:ascii="Times New Roman" w:hAnsi="Times New Roman"/>
          <w:bCs/>
          <w:szCs w:val="22"/>
        </w:rPr>
        <w:t>xperiment 5 revealed that n</w:t>
      </w:r>
      <w:r w:rsidRPr="00E84ACD">
        <w:rPr>
          <w:rFonts w:ascii="Times New Roman" w:hAnsi="Times New Roman"/>
          <w:bCs/>
          <w:szCs w:val="22"/>
        </w:rPr>
        <w:t xml:space="preserve">ostalgia participants </w:t>
      </w:r>
      <w:r w:rsidR="0056238B" w:rsidRPr="00E84ACD">
        <w:rPr>
          <w:rFonts w:ascii="Times New Roman" w:hAnsi="Times New Roman"/>
          <w:bCs/>
          <w:szCs w:val="22"/>
        </w:rPr>
        <w:t xml:space="preserve">indicated that </w:t>
      </w:r>
      <w:r w:rsidRPr="00E84ACD">
        <w:rPr>
          <w:rFonts w:ascii="Times New Roman" w:hAnsi="Times New Roman"/>
          <w:bCs/>
          <w:szCs w:val="22"/>
        </w:rPr>
        <w:t xml:space="preserve">they would endure </w:t>
      </w:r>
      <w:r w:rsidR="00677A33" w:rsidRPr="00E84ACD">
        <w:rPr>
          <w:rFonts w:ascii="Times New Roman" w:hAnsi="Times New Roman"/>
          <w:szCs w:val="20"/>
        </w:rPr>
        <w:t xml:space="preserve">aversive </w:t>
      </w:r>
      <w:r w:rsidRPr="00E84ACD">
        <w:rPr>
          <w:rFonts w:ascii="Times New Roman" w:hAnsi="Times New Roman"/>
          <w:bCs/>
          <w:szCs w:val="22"/>
        </w:rPr>
        <w:t xml:space="preserve">sounds for shorter </w:t>
      </w:r>
      <w:r w:rsidR="006C64BB" w:rsidRPr="00E84ACD">
        <w:rPr>
          <w:rFonts w:ascii="Times New Roman" w:hAnsi="Times New Roman"/>
          <w:bCs/>
          <w:szCs w:val="22"/>
        </w:rPr>
        <w:t>durations</w:t>
      </w:r>
      <w:r w:rsidRPr="00E84ACD">
        <w:rPr>
          <w:rFonts w:ascii="Times New Roman" w:hAnsi="Times New Roman"/>
          <w:bCs/>
          <w:szCs w:val="22"/>
        </w:rPr>
        <w:t xml:space="preserve"> </w:t>
      </w:r>
      <w:r w:rsidR="00CE797F" w:rsidRPr="00E84ACD">
        <w:rPr>
          <w:rFonts w:ascii="Times New Roman" w:hAnsi="Times New Roman"/>
          <w:bCs/>
          <w:szCs w:val="22"/>
        </w:rPr>
        <w:t xml:space="preserve">in exchange for a monetary reward </w:t>
      </w:r>
      <w:r w:rsidRPr="00E84ACD">
        <w:rPr>
          <w:rFonts w:ascii="Times New Roman" w:hAnsi="Times New Roman"/>
          <w:bCs/>
          <w:szCs w:val="22"/>
        </w:rPr>
        <w:t xml:space="preserve">compared to </w:t>
      </w:r>
      <w:r w:rsidR="0014360F" w:rsidRPr="00E84ACD">
        <w:rPr>
          <w:rFonts w:ascii="Times New Roman" w:hAnsi="Times New Roman"/>
          <w:bCs/>
          <w:szCs w:val="22"/>
        </w:rPr>
        <w:t>neutral</w:t>
      </w:r>
      <w:r w:rsidRPr="00E84ACD">
        <w:rPr>
          <w:rFonts w:ascii="Times New Roman" w:hAnsi="Times New Roman"/>
          <w:bCs/>
          <w:szCs w:val="22"/>
        </w:rPr>
        <w:t xml:space="preserve"> partici</w:t>
      </w:r>
      <w:r w:rsidR="00597356" w:rsidRPr="00E84ACD">
        <w:rPr>
          <w:rFonts w:ascii="Times New Roman" w:hAnsi="Times New Roman"/>
          <w:bCs/>
          <w:szCs w:val="22"/>
        </w:rPr>
        <w:t>pants</w:t>
      </w:r>
      <w:r w:rsidR="00AE31C7" w:rsidRPr="00E84ACD">
        <w:rPr>
          <w:rFonts w:ascii="Times New Roman" w:hAnsi="Times New Roman"/>
          <w:bCs/>
          <w:szCs w:val="22"/>
        </w:rPr>
        <w:t xml:space="preserve">. </w:t>
      </w:r>
      <w:r w:rsidR="00A20C9D" w:rsidRPr="00E84ACD">
        <w:rPr>
          <w:rFonts w:ascii="Times New Roman" w:hAnsi="Times New Roman"/>
          <w:bCs/>
          <w:szCs w:val="22"/>
        </w:rPr>
        <w:t>The operationalization of desire for money was willingness to listen to annoying sounds. Having already heard snippets of a car crash, screeching violin, and rooster crowing, participants indicated how long they would be willing to</w:t>
      </w:r>
      <w:r w:rsidR="00C950BD" w:rsidRPr="00E84ACD">
        <w:rPr>
          <w:rFonts w:ascii="Times New Roman" w:hAnsi="Times New Roman"/>
          <w:bCs/>
          <w:szCs w:val="22"/>
        </w:rPr>
        <w:t xml:space="preserve"> listen to them</w:t>
      </w:r>
      <w:r w:rsidR="00A20C9D" w:rsidRPr="00E84ACD">
        <w:rPr>
          <w:rFonts w:ascii="Times New Roman" w:hAnsi="Times New Roman"/>
          <w:bCs/>
          <w:szCs w:val="22"/>
        </w:rPr>
        <w:t xml:space="preserve"> again in order to receive $5. </w:t>
      </w:r>
      <w:r w:rsidR="007A5BA7" w:rsidRPr="00E84ACD">
        <w:rPr>
          <w:rFonts w:ascii="Times New Roman" w:hAnsi="Times New Roman"/>
          <w:bCs/>
          <w:szCs w:val="22"/>
        </w:rPr>
        <w:t>As predicted, being in a nostalgic mode made people less willing</w:t>
      </w:r>
      <w:r w:rsidR="00296199" w:rsidRPr="00E84ACD">
        <w:rPr>
          <w:rFonts w:ascii="Times New Roman" w:hAnsi="Times New Roman"/>
          <w:bCs/>
          <w:szCs w:val="22"/>
        </w:rPr>
        <w:t xml:space="preserve"> than others</w:t>
      </w:r>
      <w:r w:rsidR="007A5BA7" w:rsidRPr="00E84ACD">
        <w:rPr>
          <w:rFonts w:ascii="Times New Roman" w:hAnsi="Times New Roman"/>
          <w:bCs/>
          <w:szCs w:val="22"/>
        </w:rPr>
        <w:t xml:space="preserve"> to </w:t>
      </w:r>
      <w:r w:rsidR="006E7446" w:rsidRPr="00E84ACD">
        <w:rPr>
          <w:rFonts w:ascii="Times New Roman" w:hAnsi="Times New Roman"/>
          <w:bCs/>
          <w:szCs w:val="22"/>
        </w:rPr>
        <w:t>endure unpleasantness</w:t>
      </w:r>
      <w:r w:rsidR="007A5BA7" w:rsidRPr="00E84ACD">
        <w:rPr>
          <w:rFonts w:ascii="Times New Roman" w:hAnsi="Times New Roman"/>
          <w:bCs/>
          <w:szCs w:val="22"/>
        </w:rPr>
        <w:t xml:space="preserve"> in order to </w:t>
      </w:r>
      <w:r w:rsidR="00296199" w:rsidRPr="00E84ACD">
        <w:rPr>
          <w:rFonts w:ascii="Times New Roman" w:hAnsi="Times New Roman"/>
          <w:bCs/>
          <w:szCs w:val="22"/>
        </w:rPr>
        <w:t xml:space="preserve">gain money. That this effect was due to nostalgia's </w:t>
      </w:r>
      <w:r w:rsidR="00C950BD" w:rsidRPr="00E84ACD">
        <w:rPr>
          <w:rFonts w:ascii="Times New Roman" w:hAnsi="Times New Roman"/>
          <w:bCs/>
          <w:szCs w:val="22"/>
        </w:rPr>
        <w:t xml:space="preserve">capacity </w:t>
      </w:r>
      <w:r w:rsidR="00296199" w:rsidRPr="00E84ACD">
        <w:rPr>
          <w:rFonts w:ascii="Times New Roman" w:hAnsi="Times New Roman"/>
          <w:bCs/>
          <w:szCs w:val="22"/>
        </w:rPr>
        <w:t xml:space="preserve">to </w:t>
      </w:r>
      <w:r w:rsidR="00C950BD" w:rsidRPr="00E84ACD">
        <w:rPr>
          <w:rFonts w:ascii="Times New Roman" w:hAnsi="Times New Roman"/>
          <w:bCs/>
          <w:szCs w:val="22"/>
        </w:rPr>
        <w:t>foster social connectedness</w:t>
      </w:r>
      <w:r w:rsidR="00296199" w:rsidRPr="00E84ACD">
        <w:rPr>
          <w:rFonts w:ascii="Times New Roman" w:hAnsi="Times New Roman"/>
          <w:bCs/>
          <w:szCs w:val="22"/>
        </w:rPr>
        <w:t xml:space="preserve"> was borne out by the results of meditational analys</w:t>
      </w:r>
      <w:r w:rsidR="00217B7A" w:rsidRPr="00E84ACD">
        <w:rPr>
          <w:rFonts w:ascii="Times New Roman" w:hAnsi="Times New Roman"/>
          <w:bCs/>
          <w:szCs w:val="22"/>
        </w:rPr>
        <w:t>e</w:t>
      </w:r>
      <w:r w:rsidR="00296199" w:rsidRPr="00E84ACD">
        <w:rPr>
          <w:rFonts w:ascii="Times New Roman" w:hAnsi="Times New Roman"/>
          <w:bCs/>
          <w:szCs w:val="22"/>
        </w:rPr>
        <w:t>s</w:t>
      </w:r>
      <w:r w:rsidR="00217B7A" w:rsidRPr="00E84ACD">
        <w:rPr>
          <w:rFonts w:ascii="Times New Roman" w:hAnsi="Times New Roman"/>
          <w:bCs/>
          <w:szCs w:val="22"/>
        </w:rPr>
        <w:t xml:space="preserve">. </w:t>
      </w:r>
      <w:r w:rsidR="00C950BD" w:rsidRPr="00E84ACD">
        <w:rPr>
          <w:rFonts w:ascii="Times New Roman" w:hAnsi="Times New Roman"/>
          <w:bCs/>
          <w:szCs w:val="22"/>
        </w:rPr>
        <w:t>Social connectedness, w</w:t>
      </w:r>
      <w:r w:rsidR="00217B7A" w:rsidRPr="00E84ACD">
        <w:rPr>
          <w:rFonts w:ascii="Times New Roman" w:hAnsi="Times New Roman"/>
          <w:bCs/>
          <w:szCs w:val="22"/>
        </w:rPr>
        <w:t>hether measured</w:t>
      </w:r>
      <w:r w:rsidR="00C950BD" w:rsidRPr="00E84ACD">
        <w:rPr>
          <w:rFonts w:ascii="Times New Roman" w:hAnsi="Times New Roman"/>
          <w:bCs/>
          <w:szCs w:val="22"/>
        </w:rPr>
        <w:t xml:space="preserve"> by momentary perceptions of being loved and protected or </w:t>
      </w:r>
      <w:r w:rsidR="00217B7A" w:rsidRPr="00E84ACD">
        <w:rPr>
          <w:rFonts w:ascii="Times New Roman" w:hAnsi="Times New Roman"/>
          <w:bCs/>
          <w:szCs w:val="22"/>
        </w:rPr>
        <w:t>in participants’ narratives</w:t>
      </w:r>
      <w:r w:rsidR="00C950BD" w:rsidRPr="00E84ACD">
        <w:rPr>
          <w:rFonts w:ascii="Times New Roman" w:hAnsi="Times New Roman"/>
          <w:bCs/>
          <w:szCs w:val="22"/>
        </w:rPr>
        <w:t>,</w:t>
      </w:r>
      <w:r w:rsidR="00ED57BB" w:rsidRPr="00E84ACD">
        <w:rPr>
          <w:rFonts w:ascii="Times New Roman" w:hAnsi="Times New Roman"/>
          <w:bCs/>
          <w:szCs w:val="22"/>
        </w:rPr>
        <w:t xml:space="preserve"> mediated the nostalgia-money effect</w:t>
      </w:r>
      <w:r w:rsidR="00543484" w:rsidRPr="00E84ACD">
        <w:rPr>
          <w:rFonts w:ascii="Times New Roman" w:hAnsi="Times New Roman"/>
          <w:bCs/>
          <w:szCs w:val="22"/>
        </w:rPr>
        <w:t xml:space="preserve">. Although nostalgia predicted positive affect, it did not account for the nostalgia-money effect. </w:t>
      </w:r>
      <w:proofErr w:type="gramStart"/>
      <w:r w:rsidR="00ED57BB" w:rsidRPr="00E84ACD">
        <w:rPr>
          <w:rFonts w:ascii="Times New Roman" w:hAnsi="Times New Roman"/>
          <w:bCs/>
          <w:szCs w:val="22"/>
        </w:rPr>
        <w:t>N</w:t>
      </w:r>
      <w:r w:rsidR="00296199" w:rsidRPr="00E84ACD">
        <w:rPr>
          <w:rFonts w:ascii="Times New Roman" w:hAnsi="Times New Roman"/>
          <w:bCs/>
          <w:szCs w:val="22"/>
        </w:rPr>
        <w:t xml:space="preserve">ostalgic </w:t>
      </w:r>
      <w:r w:rsidR="007A5BA7" w:rsidRPr="00E84ACD">
        <w:rPr>
          <w:rFonts w:ascii="Times New Roman" w:hAnsi="Times New Roman"/>
          <w:bCs/>
          <w:szCs w:val="22"/>
        </w:rPr>
        <w:t>memories of the past</w:t>
      </w:r>
      <w:r w:rsidR="00296199" w:rsidRPr="00E84ACD">
        <w:rPr>
          <w:rFonts w:ascii="Times New Roman" w:hAnsi="Times New Roman"/>
          <w:bCs/>
          <w:szCs w:val="22"/>
        </w:rPr>
        <w:t xml:space="preserve"> </w:t>
      </w:r>
      <w:r w:rsidR="00C950BD" w:rsidRPr="00E84ACD">
        <w:rPr>
          <w:rFonts w:ascii="Times New Roman" w:hAnsi="Times New Roman"/>
          <w:bCs/>
          <w:szCs w:val="22"/>
        </w:rPr>
        <w:t xml:space="preserve">promoted in-the-moment </w:t>
      </w:r>
      <w:r w:rsidR="007A5BA7" w:rsidRPr="00E84ACD">
        <w:rPr>
          <w:rFonts w:ascii="Times New Roman" w:hAnsi="Times New Roman"/>
          <w:bCs/>
          <w:szCs w:val="22"/>
        </w:rPr>
        <w:t>social connectedness, which in turn</w:t>
      </w:r>
      <w:r w:rsidR="00296199" w:rsidRPr="00E84ACD">
        <w:rPr>
          <w:rFonts w:ascii="Times New Roman" w:hAnsi="Times New Roman"/>
          <w:bCs/>
          <w:szCs w:val="22"/>
        </w:rPr>
        <w:t xml:space="preserve"> weakened</w:t>
      </w:r>
      <w:r w:rsidR="007A5BA7" w:rsidRPr="00E84ACD">
        <w:rPr>
          <w:rFonts w:ascii="Times New Roman" w:hAnsi="Times New Roman"/>
          <w:bCs/>
          <w:szCs w:val="22"/>
        </w:rPr>
        <w:t xml:space="preserve"> motivation for money.</w:t>
      </w:r>
      <w:proofErr w:type="gramEnd"/>
    </w:p>
    <w:p w:rsidR="003216E9" w:rsidRPr="00E84ACD" w:rsidRDefault="003216E9" w:rsidP="005C7775">
      <w:pPr>
        <w:spacing w:line="480" w:lineRule="auto"/>
        <w:rPr>
          <w:rFonts w:ascii="Times New Roman" w:hAnsi="Times New Roman"/>
        </w:rPr>
      </w:pPr>
    </w:p>
    <w:p w:rsidR="003216E9" w:rsidRPr="00E84ACD" w:rsidRDefault="003216E9" w:rsidP="005C7775">
      <w:pPr>
        <w:spacing w:line="480" w:lineRule="auto"/>
        <w:jc w:val="center"/>
        <w:outlineLvl w:val="0"/>
        <w:rPr>
          <w:rFonts w:ascii="Times New Roman" w:hAnsi="Times New Roman"/>
          <w:b/>
          <w:szCs w:val="22"/>
        </w:rPr>
      </w:pPr>
      <w:r w:rsidRPr="00E84ACD">
        <w:rPr>
          <w:rFonts w:ascii="Times New Roman" w:hAnsi="Times New Roman"/>
          <w:b/>
          <w:szCs w:val="22"/>
        </w:rPr>
        <w:t>EXPERIMENT 6: COIN SIZES</w:t>
      </w:r>
    </w:p>
    <w:p w:rsidR="003216E9" w:rsidRPr="00E84ACD" w:rsidRDefault="003216E9" w:rsidP="005C7775">
      <w:pPr>
        <w:spacing w:line="480" w:lineRule="auto"/>
        <w:rPr>
          <w:rFonts w:ascii="Times New Roman" w:hAnsi="Times New Roman"/>
          <w:b/>
          <w:szCs w:val="22"/>
        </w:rPr>
      </w:pPr>
    </w:p>
    <w:p w:rsidR="003216E9" w:rsidRPr="00E84ACD" w:rsidRDefault="003216E9" w:rsidP="005C7775">
      <w:pPr>
        <w:spacing w:line="480" w:lineRule="auto"/>
        <w:ind w:firstLine="720"/>
        <w:rPr>
          <w:rFonts w:ascii="Times New Roman" w:hAnsi="Times New Roman"/>
        </w:rPr>
      </w:pPr>
      <w:r w:rsidRPr="00E84ACD">
        <w:rPr>
          <w:rFonts w:ascii="Times New Roman" w:hAnsi="Times New Roman"/>
        </w:rPr>
        <w:t xml:space="preserve">Experiments 1 and 2 tested the hypothesis that nostalgia decreases the desire for money by </w:t>
      </w:r>
      <w:r w:rsidR="005D0D9B" w:rsidRPr="00E84ACD">
        <w:rPr>
          <w:rFonts w:ascii="Times New Roman" w:hAnsi="Times New Roman"/>
        </w:rPr>
        <w:t>measuring</w:t>
      </w:r>
      <w:r w:rsidRPr="00E84ACD">
        <w:rPr>
          <w:rFonts w:ascii="Times New Roman" w:hAnsi="Times New Roman"/>
        </w:rPr>
        <w:t xml:space="preserve"> participants’ motivation to hold on</w:t>
      </w:r>
      <w:r w:rsidR="00AC6B81" w:rsidRPr="00E84ACD">
        <w:rPr>
          <w:rFonts w:ascii="Times New Roman" w:hAnsi="Times New Roman"/>
        </w:rPr>
        <w:t>to</w:t>
      </w:r>
      <w:r w:rsidRPr="00E84ACD">
        <w:rPr>
          <w:rFonts w:ascii="Times New Roman" w:hAnsi="Times New Roman"/>
        </w:rPr>
        <w:t xml:space="preserve"> their money. Experiments 3 and 4</w:t>
      </w:r>
      <w:r w:rsidR="00CF6A20" w:rsidRPr="00E84ACD">
        <w:rPr>
          <w:rFonts w:ascii="Times New Roman" w:hAnsi="Times New Roman"/>
        </w:rPr>
        <w:t xml:space="preserve"> </w:t>
      </w:r>
      <w:r w:rsidR="005D0D9B" w:rsidRPr="00E84ACD">
        <w:rPr>
          <w:rFonts w:ascii="Times New Roman" w:hAnsi="Times New Roman"/>
        </w:rPr>
        <w:t xml:space="preserve">assessed expressed importance </w:t>
      </w:r>
      <w:r w:rsidR="006A1C1A" w:rsidRPr="00E84ACD">
        <w:rPr>
          <w:rFonts w:ascii="Times New Roman" w:hAnsi="Times New Roman"/>
        </w:rPr>
        <w:t>of</w:t>
      </w:r>
      <w:r w:rsidRPr="00E84ACD">
        <w:rPr>
          <w:rFonts w:ascii="Times New Roman" w:hAnsi="Times New Roman"/>
        </w:rPr>
        <w:t xml:space="preserve"> money, while experiment 5 asked how much </w:t>
      </w:r>
      <w:r w:rsidR="005A7FA2" w:rsidRPr="00E84ACD">
        <w:rPr>
          <w:rFonts w:ascii="Times New Roman" w:hAnsi="Times New Roman"/>
        </w:rPr>
        <w:t>suffering</w:t>
      </w:r>
      <w:r w:rsidRPr="00E84ACD">
        <w:rPr>
          <w:rFonts w:ascii="Times New Roman" w:hAnsi="Times New Roman"/>
        </w:rPr>
        <w:t xml:space="preserve"> one was willing </w:t>
      </w:r>
      <w:r w:rsidRPr="00E84ACD">
        <w:rPr>
          <w:rFonts w:ascii="Times New Roman" w:hAnsi="Times New Roman"/>
        </w:rPr>
        <w:lastRenderedPageBreak/>
        <w:t xml:space="preserve">to </w:t>
      </w:r>
      <w:r w:rsidR="005A7FA2" w:rsidRPr="00E84ACD">
        <w:rPr>
          <w:rFonts w:ascii="Times New Roman" w:hAnsi="Times New Roman"/>
        </w:rPr>
        <w:t>endure</w:t>
      </w:r>
      <w:r w:rsidRPr="00E84ACD">
        <w:rPr>
          <w:rFonts w:ascii="Times New Roman" w:hAnsi="Times New Roman"/>
        </w:rPr>
        <w:t xml:space="preserve"> </w:t>
      </w:r>
      <w:r w:rsidR="005A7FA2" w:rsidRPr="00E84ACD">
        <w:rPr>
          <w:rFonts w:ascii="Times New Roman" w:hAnsi="Times New Roman"/>
        </w:rPr>
        <w:t>in order to gain</w:t>
      </w:r>
      <w:r w:rsidRPr="00E84ACD">
        <w:rPr>
          <w:rFonts w:ascii="Times New Roman" w:hAnsi="Times New Roman"/>
        </w:rPr>
        <w:t xml:space="preserve"> money. Experiment 6 addressed </w:t>
      </w:r>
      <w:r w:rsidR="002244D7" w:rsidRPr="00E84ACD">
        <w:rPr>
          <w:rFonts w:ascii="Times New Roman" w:hAnsi="Times New Roman"/>
        </w:rPr>
        <w:t>a</w:t>
      </w:r>
      <w:r w:rsidR="00090F24" w:rsidRPr="00E84ACD">
        <w:rPr>
          <w:rFonts w:ascii="Times New Roman" w:hAnsi="Times New Roman"/>
        </w:rPr>
        <w:t xml:space="preserve"> </w:t>
      </w:r>
      <w:r w:rsidRPr="00E84ACD">
        <w:rPr>
          <w:rFonts w:ascii="Times New Roman" w:hAnsi="Times New Roman"/>
        </w:rPr>
        <w:t>final aspect of desire for money</w:t>
      </w:r>
      <w:r w:rsidR="002244D7" w:rsidRPr="00E84ACD">
        <w:rPr>
          <w:rFonts w:ascii="Times New Roman" w:hAnsi="Times New Roman"/>
        </w:rPr>
        <w:t>, namely</w:t>
      </w:r>
      <w:r w:rsidRPr="00E84ACD">
        <w:rPr>
          <w:rFonts w:ascii="Times New Roman" w:hAnsi="Times New Roman"/>
        </w:rPr>
        <w:t xml:space="preserve"> </w:t>
      </w:r>
      <w:r w:rsidR="002244D7" w:rsidRPr="00E84ACD">
        <w:rPr>
          <w:rFonts w:ascii="Times New Roman" w:hAnsi="Times New Roman"/>
        </w:rPr>
        <w:t>implicit desire</w:t>
      </w:r>
      <w:r w:rsidRPr="00E84ACD">
        <w:rPr>
          <w:rFonts w:ascii="Times New Roman" w:hAnsi="Times New Roman"/>
        </w:rPr>
        <w:t xml:space="preserve">. </w:t>
      </w:r>
    </w:p>
    <w:p w:rsidR="003216E9" w:rsidRPr="00E84ACD" w:rsidRDefault="003216E9" w:rsidP="005C7775">
      <w:pPr>
        <w:spacing w:line="480" w:lineRule="auto"/>
        <w:ind w:firstLine="720"/>
        <w:rPr>
          <w:rFonts w:ascii="Times New Roman" w:hAnsi="Times New Roman"/>
          <w:szCs w:val="22"/>
        </w:rPr>
      </w:pPr>
      <w:r w:rsidRPr="00E84ACD">
        <w:rPr>
          <w:rFonts w:ascii="Times New Roman" w:hAnsi="Times New Roman"/>
          <w:szCs w:val="22"/>
        </w:rPr>
        <w:t xml:space="preserve">Experiment 6 tested </w:t>
      </w:r>
      <w:r w:rsidR="005A7FA2" w:rsidRPr="00E84ACD">
        <w:rPr>
          <w:rFonts w:ascii="Times New Roman" w:hAnsi="Times New Roman"/>
          <w:szCs w:val="22"/>
        </w:rPr>
        <w:t>the</w:t>
      </w:r>
      <w:r w:rsidRPr="00E84ACD">
        <w:rPr>
          <w:rFonts w:ascii="Times New Roman" w:hAnsi="Times New Roman"/>
          <w:szCs w:val="22"/>
        </w:rPr>
        <w:t xml:space="preserve"> hypothesis using an implicit measure, the size of coins that participants drew from memory. Bruner and Goodman’s (1947) observation that poor children drew larger coins than wealthier children suggests that perceptual differences in coin size represent differences in motivations surrounding money, a claim backed by subsequent empirical research (Dubois, Rucker, and Galinsky 2010; Zhou et al. 2009). We predicted that nostalgic participants would draw smaller coins than neutral participants, as a representation of their attenuated desire for money. </w:t>
      </w:r>
    </w:p>
    <w:p w:rsidR="003216E9" w:rsidRPr="00E84ACD" w:rsidRDefault="007742EE" w:rsidP="00A84215">
      <w:pPr>
        <w:spacing w:line="480" w:lineRule="auto"/>
        <w:ind w:firstLine="720"/>
        <w:rPr>
          <w:rFonts w:ascii="Times New Roman" w:hAnsi="Times New Roman"/>
          <w:szCs w:val="22"/>
        </w:rPr>
      </w:pPr>
      <w:r w:rsidRPr="00E84ACD">
        <w:rPr>
          <w:rFonts w:ascii="Times New Roman" w:hAnsi="Times New Roman"/>
          <w:bCs/>
          <w:szCs w:val="22"/>
        </w:rPr>
        <w:t>Our hypothesis that nostalgia decreases the desire for money was built on research demonstrating that nostalgic</w:t>
      </w:r>
      <w:r w:rsidR="00A12A66" w:rsidRPr="00E84ACD">
        <w:rPr>
          <w:rFonts w:ascii="Times New Roman" w:hAnsi="Times New Roman"/>
          <w:bCs/>
          <w:szCs w:val="22"/>
        </w:rPr>
        <w:t xml:space="preserve"> reflection increases</w:t>
      </w:r>
      <w:r w:rsidRPr="00E84ACD">
        <w:rPr>
          <w:rFonts w:ascii="Times New Roman" w:hAnsi="Times New Roman"/>
          <w:bCs/>
          <w:szCs w:val="22"/>
        </w:rPr>
        <w:t xml:space="preserve"> </w:t>
      </w:r>
      <w:r w:rsidR="00A12A66" w:rsidRPr="00E84ACD">
        <w:rPr>
          <w:rFonts w:ascii="Times New Roman" w:hAnsi="Times New Roman"/>
          <w:bCs/>
          <w:szCs w:val="22"/>
        </w:rPr>
        <w:t>connectedness (e.g., Wildschut et al. 2006, 2010)</w:t>
      </w:r>
      <w:r w:rsidRPr="00E84ACD">
        <w:rPr>
          <w:rFonts w:ascii="Times New Roman" w:hAnsi="Times New Roman"/>
          <w:bCs/>
          <w:szCs w:val="22"/>
        </w:rPr>
        <w:t xml:space="preserve">. In experiment 6, </w:t>
      </w:r>
      <w:r w:rsidR="00634100" w:rsidRPr="00E84ACD">
        <w:rPr>
          <w:rFonts w:ascii="Times New Roman" w:hAnsi="Times New Roman"/>
          <w:bCs/>
          <w:szCs w:val="22"/>
        </w:rPr>
        <w:t xml:space="preserve">we used the same </w:t>
      </w:r>
      <w:r w:rsidRPr="00E84ACD">
        <w:rPr>
          <w:rFonts w:ascii="Times New Roman" w:hAnsi="Times New Roman"/>
          <w:bCs/>
          <w:szCs w:val="22"/>
        </w:rPr>
        <w:t xml:space="preserve">content </w:t>
      </w:r>
      <w:r w:rsidR="00634100" w:rsidRPr="00E84ACD">
        <w:rPr>
          <w:rFonts w:ascii="Times New Roman" w:hAnsi="Times New Roman"/>
          <w:bCs/>
          <w:szCs w:val="22"/>
        </w:rPr>
        <w:t xml:space="preserve">analysis procedure </w:t>
      </w:r>
      <w:r w:rsidRPr="00E84ACD">
        <w:rPr>
          <w:rFonts w:ascii="Times New Roman" w:hAnsi="Times New Roman"/>
          <w:bCs/>
          <w:szCs w:val="22"/>
        </w:rPr>
        <w:t xml:space="preserve">from </w:t>
      </w:r>
      <w:r w:rsidR="00634100" w:rsidRPr="00E84ACD">
        <w:rPr>
          <w:rFonts w:ascii="Times New Roman" w:hAnsi="Times New Roman"/>
          <w:bCs/>
          <w:szCs w:val="22"/>
        </w:rPr>
        <w:t xml:space="preserve">experiment 5 to test </w:t>
      </w:r>
      <w:r w:rsidRPr="00E84ACD">
        <w:rPr>
          <w:rFonts w:ascii="Times New Roman" w:hAnsi="Times New Roman"/>
          <w:bCs/>
          <w:szCs w:val="22"/>
        </w:rPr>
        <w:t xml:space="preserve">for evidence of social </w:t>
      </w:r>
      <w:r w:rsidR="00A12A66" w:rsidRPr="00E84ACD">
        <w:rPr>
          <w:rFonts w:ascii="Times New Roman" w:hAnsi="Times New Roman"/>
          <w:bCs/>
          <w:szCs w:val="22"/>
        </w:rPr>
        <w:t xml:space="preserve">connectedness </w:t>
      </w:r>
      <w:r w:rsidRPr="00E84ACD">
        <w:rPr>
          <w:rFonts w:ascii="Times New Roman" w:hAnsi="Times New Roman"/>
          <w:bCs/>
          <w:szCs w:val="22"/>
        </w:rPr>
        <w:t xml:space="preserve">as </w:t>
      </w:r>
      <w:r w:rsidR="00A84215" w:rsidRPr="00E84ACD">
        <w:rPr>
          <w:rFonts w:ascii="Times New Roman" w:hAnsi="Times New Roman"/>
          <w:bCs/>
          <w:szCs w:val="22"/>
        </w:rPr>
        <w:t>the</w:t>
      </w:r>
      <w:r w:rsidRPr="00E84ACD">
        <w:rPr>
          <w:rFonts w:ascii="Times New Roman" w:hAnsi="Times New Roman"/>
          <w:bCs/>
          <w:szCs w:val="22"/>
        </w:rPr>
        <w:t xml:space="preserve"> underlying process</w:t>
      </w:r>
      <w:r w:rsidR="00A84215" w:rsidRPr="00E84ACD">
        <w:rPr>
          <w:rFonts w:ascii="Times New Roman" w:hAnsi="Times New Roman"/>
          <w:bCs/>
          <w:szCs w:val="22"/>
        </w:rPr>
        <w:t>.</w:t>
      </w:r>
      <w:r w:rsidRPr="00E84ACD">
        <w:rPr>
          <w:rFonts w:ascii="Times New Roman" w:hAnsi="Times New Roman"/>
          <w:bCs/>
          <w:szCs w:val="22"/>
        </w:rPr>
        <w:t xml:space="preserve"> </w:t>
      </w:r>
    </w:p>
    <w:p w:rsidR="003216E9" w:rsidRPr="00E84ACD" w:rsidRDefault="003216E9" w:rsidP="005C7775">
      <w:pPr>
        <w:spacing w:line="480" w:lineRule="auto"/>
        <w:ind w:firstLine="720"/>
        <w:rPr>
          <w:rFonts w:ascii="Times New Roman" w:hAnsi="Times New Roman"/>
          <w:szCs w:val="22"/>
        </w:rPr>
      </w:pPr>
    </w:p>
    <w:p w:rsidR="003216E9" w:rsidRPr="00E84ACD" w:rsidRDefault="003216E9" w:rsidP="005C7775">
      <w:pPr>
        <w:spacing w:line="480" w:lineRule="auto"/>
        <w:outlineLvl w:val="0"/>
        <w:rPr>
          <w:rFonts w:ascii="Times New Roman" w:hAnsi="Times New Roman"/>
          <w:szCs w:val="22"/>
        </w:rPr>
      </w:pPr>
      <w:r w:rsidRPr="00E84ACD">
        <w:rPr>
          <w:rFonts w:ascii="Times New Roman" w:hAnsi="Times New Roman"/>
          <w:szCs w:val="22"/>
        </w:rPr>
        <w:t>Method</w:t>
      </w:r>
    </w:p>
    <w:p w:rsidR="003216E9" w:rsidRPr="00E84ACD" w:rsidRDefault="003216E9" w:rsidP="005C7775">
      <w:pPr>
        <w:spacing w:line="480" w:lineRule="auto"/>
        <w:ind w:firstLine="720"/>
        <w:rPr>
          <w:rFonts w:ascii="Times New Roman" w:hAnsi="Times New Roman"/>
          <w:szCs w:val="22"/>
        </w:rPr>
      </w:pPr>
    </w:p>
    <w:p w:rsidR="002F04DD" w:rsidRPr="00E84ACD" w:rsidRDefault="003216E9" w:rsidP="005C7775">
      <w:pPr>
        <w:spacing w:line="480" w:lineRule="auto"/>
        <w:ind w:firstLine="720"/>
        <w:rPr>
          <w:rFonts w:ascii="Times New Roman" w:hAnsi="Times New Roman"/>
          <w:szCs w:val="20"/>
        </w:rPr>
      </w:pPr>
      <w:proofErr w:type="gramStart"/>
      <w:r w:rsidRPr="00E84ACD">
        <w:rPr>
          <w:rFonts w:ascii="Times New Roman" w:hAnsi="Times New Roman"/>
          <w:i/>
          <w:szCs w:val="22"/>
        </w:rPr>
        <w:t>Parti</w:t>
      </w:r>
      <w:r w:rsidR="008653E7" w:rsidRPr="00E84ACD">
        <w:rPr>
          <w:rFonts w:ascii="Times New Roman" w:hAnsi="Times New Roman"/>
          <w:i/>
          <w:szCs w:val="22"/>
        </w:rPr>
        <w:t>cipants and D</w:t>
      </w:r>
      <w:r w:rsidRPr="00E84ACD">
        <w:rPr>
          <w:rFonts w:ascii="Times New Roman" w:hAnsi="Times New Roman"/>
          <w:i/>
          <w:szCs w:val="22"/>
        </w:rPr>
        <w:t>esign</w:t>
      </w:r>
      <w:r w:rsidRPr="00E84ACD">
        <w:rPr>
          <w:rFonts w:ascii="Times New Roman" w:hAnsi="Times New Roman"/>
          <w:szCs w:val="22"/>
        </w:rPr>
        <w:t>.</w:t>
      </w:r>
      <w:proofErr w:type="gramEnd"/>
      <w:r w:rsidRPr="00E84ACD">
        <w:rPr>
          <w:rFonts w:ascii="Times New Roman" w:hAnsi="Times New Roman"/>
          <w:szCs w:val="22"/>
        </w:rPr>
        <w:t xml:space="preserve"> Fifty-six undergraduates at </w:t>
      </w:r>
      <w:r w:rsidR="00C52510" w:rsidRPr="00E84ACD">
        <w:rPr>
          <w:rFonts w:ascii="Times New Roman" w:hAnsi="Times New Roman"/>
          <w:szCs w:val="22"/>
        </w:rPr>
        <w:t xml:space="preserve">the University of Minnesota </w:t>
      </w:r>
      <w:r w:rsidRPr="00E84ACD">
        <w:rPr>
          <w:rFonts w:ascii="Times New Roman" w:hAnsi="Times New Roman"/>
          <w:szCs w:val="22"/>
        </w:rPr>
        <w:t xml:space="preserve">took part in exchange for extra course credit. One participant did not complete the experiment, leaving 55 participants with usable data (24 females; </w:t>
      </w:r>
      <w:r w:rsidRPr="00E84ACD">
        <w:rPr>
          <w:rFonts w:ascii="Times New Roman" w:hAnsi="Times New Roman"/>
          <w:i/>
          <w:szCs w:val="22"/>
        </w:rPr>
        <w:t>M</w:t>
      </w:r>
      <w:r w:rsidRPr="00E84ACD">
        <w:rPr>
          <w:rFonts w:ascii="Times New Roman" w:hAnsi="Times New Roman"/>
          <w:szCs w:val="22"/>
          <w:vertAlign w:val="subscript"/>
        </w:rPr>
        <w:t xml:space="preserve">age </w:t>
      </w:r>
      <w:r w:rsidRPr="00E84ACD">
        <w:rPr>
          <w:rFonts w:ascii="Times New Roman" w:hAnsi="Times New Roman"/>
          <w:szCs w:val="22"/>
        </w:rPr>
        <w:t xml:space="preserve">= 21.15, </w:t>
      </w:r>
      <w:r w:rsidRPr="00E84ACD">
        <w:rPr>
          <w:rFonts w:ascii="Times New Roman" w:hAnsi="Times New Roman"/>
          <w:i/>
          <w:szCs w:val="22"/>
        </w:rPr>
        <w:t>SD</w:t>
      </w:r>
      <w:r w:rsidRPr="00E84ACD">
        <w:rPr>
          <w:rFonts w:ascii="Times New Roman" w:hAnsi="Times New Roman"/>
          <w:szCs w:val="22"/>
        </w:rPr>
        <w:t xml:space="preserve"> = 1.33).</w:t>
      </w:r>
      <w:r w:rsidRPr="00E84ACD">
        <w:rPr>
          <w:rFonts w:ascii="Times New Roman" w:hAnsi="Times New Roman"/>
          <w:szCs w:val="20"/>
        </w:rPr>
        <w:t xml:space="preserve"> The experiment implemented a 2-cell design, with nostalgia versus neutral conditions as predictors of coin sizes.</w:t>
      </w:r>
    </w:p>
    <w:p w:rsidR="003216E9" w:rsidRPr="00E84ACD" w:rsidRDefault="003216E9" w:rsidP="005C7775">
      <w:pPr>
        <w:spacing w:line="480" w:lineRule="auto"/>
        <w:ind w:firstLine="720"/>
        <w:rPr>
          <w:rFonts w:ascii="Times New Roman" w:hAnsi="Times New Roman"/>
          <w:szCs w:val="20"/>
        </w:rPr>
      </w:pPr>
    </w:p>
    <w:p w:rsidR="003216E9" w:rsidRPr="00E84ACD" w:rsidRDefault="003216E9" w:rsidP="005C7775">
      <w:pPr>
        <w:spacing w:line="480" w:lineRule="auto"/>
        <w:ind w:firstLine="720"/>
        <w:rPr>
          <w:rFonts w:ascii="Times New Roman" w:hAnsi="Times New Roman"/>
          <w:strike/>
        </w:rPr>
      </w:pPr>
      <w:proofErr w:type="gramStart"/>
      <w:r w:rsidRPr="00E84ACD">
        <w:rPr>
          <w:rFonts w:ascii="Times New Roman" w:hAnsi="Times New Roman"/>
          <w:i/>
          <w:szCs w:val="22"/>
        </w:rPr>
        <w:t>Procedures</w:t>
      </w:r>
      <w:r w:rsidRPr="00E84ACD">
        <w:rPr>
          <w:rFonts w:ascii="Times New Roman" w:hAnsi="Times New Roman"/>
          <w:szCs w:val="22"/>
        </w:rPr>
        <w:t>.</w:t>
      </w:r>
      <w:proofErr w:type="gramEnd"/>
      <w:r w:rsidRPr="00E84ACD">
        <w:rPr>
          <w:rFonts w:ascii="Times New Roman" w:hAnsi="Times New Roman"/>
          <w:szCs w:val="22"/>
        </w:rPr>
        <w:t xml:space="preserve"> Participants learned that they would take part in several unrelated studies, the first about a life event. Participants in the nostalgia condition wrote about a nostalgic event, </w:t>
      </w:r>
      <w:r w:rsidRPr="00E84ACD">
        <w:rPr>
          <w:rFonts w:ascii="Times New Roman" w:hAnsi="Times New Roman"/>
          <w:szCs w:val="22"/>
        </w:rPr>
        <w:lastRenderedPageBreak/>
        <w:t>whereas those in the neutral condition wrote about the route they took home from high school, which is an ordinary autobiographical memory condition used in prior work (Vohs and Heatherton 2001).</w:t>
      </w:r>
      <w:r w:rsidRPr="00E84ACD">
        <w:rPr>
          <w:rFonts w:ascii="Times New Roman" w:hAnsi="Times New Roman"/>
        </w:rPr>
        <w:t xml:space="preserve"> Pretests revealed that college</w:t>
      </w:r>
      <w:r w:rsidR="00E22236" w:rsidRPr="00E84ACD">
        <w:rPr>
          <w:rFonts w:ascii="Times New Roman" w:hAnsi="Times New Roman"/>
        </w:rPr>
        <w:t>-</w:t>
      </w:r>
      <w:r w:rsidRPr="00E84ACD">
        <w:rPr>
          <w:rFonts w:ascii="Times New Roman" w:hAnsi="Times New Roman"/>
        </w:rPr>
        <w:t xml:space="preserve">aged participants were often nostalgic for high school memories; therefore, we decided to use this time frame to provide a strong comparison condition. </w:t>
      </w:r>
    </w:p>
    <w:p w:rsidR="003216E9" w:rsidRPr="00E84ACD" w:rsidRDefault="003216E9" w:rsidP="005C7775">
      <w:pPr>
        <w:spacing w:line="480" w:lineRule="auto"/>
        <w:ind w:firstLine="720"/>
        <w:rPr>
          <w:rFonts w:ascii="Times New Roman" w:hAnsi="Times New Roman"/>
          <w:szCs w:val="22"/>
        </w:rPr>
      </w:pPr>
      <w:r w:rsidRPr="00E84ACD">
        <w:rPr>
          <w:rFonts w:ascii="Times New Roman" w:hAnsi="Times New Roman"/>
          <w:szCs w:val="22"/>
        </w:rPr>
        <w:t>An online pretest (</w:t>
      </w:r>
      <w:r w:rsidRPr="00E84ACD">
        <w:rPr>
          <w:rFonts w:ascii="Times New Roman" w:hAnsi="Times New Roman"/>
          <w:i/>
          <w:szCs w:val="22"/>
        </w:rPr>
        <w:t xml:space="preserve">N = </w:t>
      </w:r>
      <w:r w:rsidRPr="00E84ACD">
        <w:rPr>
          <w:rFonts w:ascii="Times New Roman" w:hAnsi="Times New Roman"/>
          <w:szCs w:val="22"/>
        </w:rPr>
        <w:t xml:space="preserve">29; 23 females) established the effectiveness of the manipulation to elicit nostalgia. After writing about the nostalgic or ordinary event, participants responded to the same three items as in experiment 1 (e.g., “I feel nostalgic at the moment;” 1 = </w:t>
      </w:r>
      <w:r w:rsidRPr="00E84ACD">
        <w:rPr>
          <w:rFonts w:ascii="Times New Roman" w:hAnsi="Times New Roman"/>
          <w:i/>
          <w:szCs w:val="22"/>
        </w:rPr>
        <w:t>strongly disagree</w:t>
      </w:r>
      <w:r w:rsidRPr="00E84ACD">
        <w:rPr>
          <w:rFonts w:ascii="Times New Roman" w:hAnsi="Times New Roman"/>
          <w:szCs w:val="22"/>
        </w:rPr>
        <w:t xml:space="preserve">, 7 = </w:t>
      </w:r>
      <w:r w:rsidRPr="00E84ACD">
        <w:rPr>
          <w:rFonts w:ascii="Times New Roman" w:hAnsi="Times New Roman"/>
          <w:i/>
          <w:szCs w:val="22"/>
        </w:rPr>
        <w:t>strongly agree</w:t>
      </w:r>
      <w:r w:rsidRPr="00E84ACD">
        <w:rPr>
          <w:rFonts w:ascii="Times New Roman" w:hAnsi="Times New Roman"/>
          <w:iCs/>
          <w:szCs w:val="22"/>
        </w:rPr>
        <w:t xml:space="preserve">; </w:t>
      </w:r>
      <w:r w:rsidRPr="00E84ACD">
        <w:rPr>
          <w:rFonts w:ascii="Times New Roman" w:hAnsi="Times New Roman"/>
          <w:szCs w:val="22"/>
        </w:rPr>
        <w:sym w:font="Symbol" w:char="F061"/>
      </w:r>
      <w:r w:rsidRPr="00E84ACD">
        <w:rPr>
          <w:rFonts w:ascii="Times New Roman" w:hAnsi="Times New Roman"/>
          <w:szCs w:val="22"/>
        </w:rPr>
        <w:t xml:space="preserve"> = .69). </w:t>
      </w:r>
      <w:r w:rsidRPr="00E84ACD">
        <w:rPr>
          <w:rFonts w:ascii="Times New Roman" w:hAnsi="Times New Roman"/>
          <w:szCs w:val="16"/>
        </w:rPr>
        <w:t>As intended, participants who wrote about a nostalgic event reported greater nostalgia than those who wrote about an ordinary event (</w:t>
      </w:r>
      <w:r w:rsidRPr="00E84ACD">
        <w:rPr>
          <w:rFonts w:ascii="Times New Roman" w:hAnsi="Times New Roman"/>
          <w:i/>
          <w:szCs w:val="16"/>
        </w:rPr>
        <w:t>M</w:t>
      </w:r>
      <w:r w:rsidRPr="00E84ACD">
        <w:rPr>
          <w:rFonts w:ascii="Times New Roman" w:hAnsi="Times New Roman"/>
          <w:szCs w:val="16"/>
          <w:vertAlign w:val="subscript"/>
        </w:rPr>
        <w:t>nostalgia</w:t>
      </w:r>
      <w:r w:rsidRPr="00E84ACD">
        <w:rPr>
          <w:rFonts w:ascii="Times New Roman" w:hAnsi="Times New Roman"/>
          <w:i/>
          <w:szCs w:val="16"/>
        </w:rPr>
        <w:t xml:space="preserve"> </w:t>
      </w:r>
      <w:r w:rsidRPr="00E84ACD">
        <w:rPr>
          <w:rFonts w:ascii="Times New Roman" w:hAnsi="Times New Roman"/>
          <w:szCs w:val="16"/>
        </w:rPr>
        <w:t xml:space="preserve">= 6.49, </w:t>
      </w:r>
      <w:r w:rsidRPr="00E84ACD">
        <w:rPr>
          <w:rFonts w:ascii="Times New Roman" w:hAnsi="Times New Roman"/>
          <w:i/>
          <w:szCs w:val="16"/>
        </w:rPr>
        <w:t>SD</w:t>
      </w:r>
      <w:r w:rsidRPr="00E84ACD">
        <w:rPr>
          <w:rFonts w:ascii="Times New Roman" w:hAnsi="Times New Roman"/>
          <w:szCs w:val="16"/>
        </w:rPr>
        <w:t xml:space="preserve"> = .71 vs. </w:t>
      </w:r>
      <w:proofErr w:type="spellStart"/>
      <w:r w:rsidRPr="00E84ACD">
        <w:rPr>
          <w:rFonts w:ascii="Times New Roman" w:hAnsi="Times New Roman"/>
          <w:i/>
          <w:szCs w:val="16"/>
        </w:rPr>
        <w:t>M</w:t>
      </w:r>
      <w:r w:rsidRPr="00E84ACD">
        <w:rPr>
          <w:rFonts w:ascii="Times New Roman" w:hAnsi="Times New Roman"/>
          <w:szCs w:val="16"/>
          <w:vertAlign w:val="subscript"/>
        </w:rPr>
        <w:t>neutral</w:t>
      </w:r>
      <w:proofErr w:type="spellEnd"/>
      <w:r w:rsidRPr="00E84ACD">
        <w:rPr>
          <w:rFonts w:ascii="Times New Roman" w:hAnsi="Times New Roman"/>
          <w:i/>
          <w:szCs w:val="16"/>
        </w:rPr>
        <w:t xml:space="preserve"> </w:t>
      </w:r>
      <w:r w:rsidRPr="00E84ACD">
        <w:rPr>
          <w:rFonts w:ascii="Times New Roman" w:hAnsi="Times New Roman"/>
          <w:szCs w:val="16"/>
        </w:rPr>
        <w:t xml:space="preserve">= 3.15, </w:t>
      </w:r>
      <w:r w:rsidRPr="00E84ACD">
        <w:rPr>
          <w:rFonts w:ascii="Times New Roman" w:hAnsi="Times New Roman"/>
          <w:i/>
          <w:szCs w:val="16"/>
        </w:rPr>
        <w:t>SD</w:t>
      </w:r>
      <w:r w:rsidRPr="00E84ACD">
        <w:rPr>
          <w:rFonts w:ascii="Times New Roman" w:hAnsi="Times New Roman"/>
          <w:szCs w:val="16"/>
        </w:rPr>
        <w:t xml:space="preserve"> = 1.65; </w:t>
      </w:r>
      <w:proofErr w:type="gramStart"/>
      <w:r w:rsidRPr="00E84ACD">
        <w:rPr>
          <w:rFonts w:ascii="Times New Roman" w:hAnsi="Times New Roman"/>
          <w:i/>
          <w:szCs w:val="16"/>
        </w:rPr>
        <w:t>t</w:t>
      </w:r>
      <w:r w:rsidRPr="00E84ACD">
        <w:rPr>
          <w:rFonts w:ascii="Times New Roman" w:hAnsi="Times New Roman"/>
          <w:szCs w:val="16"/>
        </w:rPr>
        <w:t>(</w:t>
      </w:r>
      <w:proofErr w:type="gramEnd"/>
      <w:r w:rsidRPr="00E84ACD">
        <w:rPr>
          <w:rFonts w:ascii="Times New Roman" w:hAnsi="Times New Roman"/>
          <w:szCs w:val="16"/>
        </w:rPr>
        <w:t>27)</w:t>
      </w:r>
      <w:r w:rsidRPr="00E84ACD">
        <w:rPr>
          <w:rFonts w:ascii="Times New Roman" w:hAnsi="Times New Roman"/>
          <w:i/>
          <w:szCs w:val="16"/>
        </w:rPr>
        <w:t xml:space="preserve"> </w:t>
      </w:r>
      <w:r w:rsidRPr="00E84ACD">
        <w:rPr>
          <w:rFonts w:ascii="Times New Roman" w:hAnsi="Times New Roman"/>
          <w:szCs w:val="16"/>
        </w:rPr>
        <w:t xml:space="preserve">= 4.82, </w:t>
      </w:r>
      <w:r w:rsidRPr="00E84ACD">
        <w:rPr>
          <w:rFonts w:ascii="Times New Roman" w:hAnsi="Times New Roman"/>
          <w:i/>
          <w:szCs w:val="16"/>
        </w:rPr>
        <w:t>p</w:t>
      </w:r>
      <w:r w:rsidRPr="00E84ACD">
        <w:rPr>
          <w:rFonts w:ascii="Times New Roman" w:hAnsi="Times New Roman"/>
          <w:szCs w:val="16"/>
        </w:rPr>
        <w:t xml:space="preserve"> &lt; .05). </w:t>
      </w:r>
    </w:p>
    <w:p w:rsidR="003216E9" w:rsidRPr="00E84ACD" w:rsidRDefault="003216E9" w:rsidP="005C77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szCs w:val="22"/>
        </w:rPr>
      </w:pPr>
      <w:r w:rsidRPr="00E84ACD">
        <w:rPr>
          <w:rFonts w:ascii="Times New Roman" w:hAnsi="Times New Roman"/>
          <w:szCs w:val="22"/>
        </w:rPr>
        <w:tab/>
        <w:t xml:space="preserve">Next participants completed an ostensibly unrelated drawing activity. They were given a sheet of paper on which to draw a U.S. fifty-cent and dollar coin. Instructions read, “Please draw the approximate sizes of the following coins (by drawing a circle). Try to be as accurate as possible. Draw from your memory, doing the best job you can, draw a: 1) US 50 cent coin 2) US one dollar coin.” Last, they completed a demographics form. </w:t>
      </w:r>
    </w:p>
    <w:p w:rsidR="003216E9" w:rsidRPr="00E84ACD" w:rsidRDefault="003216E9" w:rsidP="005C7775">
      <w:pPr>
        <w:tabs>
          <w:tab w:val="left" w:pos="6840"/>
        </w:tabs>
        <w:spacing w:line="480" w:lineRule="auto"/>
        <w:ind w:firstLine="720"/>
        <w:rPr>
          <w:rFonts w:ascii="Times New Roman" w:hAnsi="Times New Roman"/>
          <w:szCs w:val="22"/>
        </w:rPr>
      </w:pPr>
    </w:p>
    <w:p w:rsidR="003216E9" w:rsidRPr="00E84ACD" w:rsidRDefault="003216E9" w:rsidP="005C7775">
      <w:pPr>
        <w:tabs>
          <w:tab w:val="left" w:pos="7760"/>
        </w:tabs>
        <w:spacing w:line="480" w:lineRule="auto"/>
        <w:outlineLvl w:val="0"/>
        <w:rPr>
          <w:rFonts w:ascii="Times New Roman" w:hAnsi="Times New Roman"/>
          <w:szCs w:val="22"/>
        </w:rPr>
      </w:pPr>
      <w:r w:rsidRPr="00E84ACD">
        <w:rPr>
          <w:rFonts w:ascii="Times New Roman" w:hAnsi="Times New Roman"/>
          <w:szCs w:val="22"/>
        </w:rPr>
        <w:t xml:space="preserve">Results </w:t>
      </w:r>
      <w:r w:rsidRPr="00E84ACD">
        <w:rPr>
          <w:rFonts w:ascii="Times New Roman" w:hAnsi="Times New Roman"/>
          <w:szCs w:val="22"/>
        </w:rPr>
        <w:tab/>
      </w:r>
    </w:p>
    <w:p w:rsidR="003216E9" w:rsidRPr="00E84ACD" w:rsidRDefault="003216E9" w:rsidP="005C7775">
      <w:pPr>
        <w:spacing w:line="480" w:lineRule="auto"/>
        <w:ind w:firstLine="720"/>
        <w:rPr>
          <w:rFonts w:ascii="Times New Roman" w:hAnsi="Times New Roman"/>
          <w:i/>
          <w:szCs w:val="22"/>
        </w:rPr>
      </w:pPr>
    </w:p>
    <w:p w:rsidR="003216E9" w:rsidRPr="00E84ACD" w:rsidRDefault="008653E7" w:rsidP="005C7775">
      <w:pPr>
        <w:widowControl w:val="0"/>
        <w:autoSpaceDE w:val="0"/>
        <w:autoSpaceDN w:val="0"/>
        <w:adjustRightInd w:val="0"/>
        <w:spacing w:line="480" w:lineRule="auto"/>
        <w:ind w:firstLine="720"/>
        <w:rPr>
          <w:rFonts w:ascii="Times New Roman" w:hAnsi="Times New Roman"/>
          <w:i/>
          <w:szCs w:val="22"/>
        </w:rPr>
      </w:pPr>
      <w:proofErr w:type="gramStart"/>
      <w:r w:rsidRPr="00E84ACD">
        <w:rPr>
          <w:rFonts w:ascii="Times New Roman" w:hAnsi="Times New Roman"/>
          <w:i/>
          <w:szCs w:val="22"/>
        </w:rPr>
        <w:t>Coin S</w:t>
      </w:r>
      <w:r w:rsidR="003216E9" w:rsidRPr="00E84ACD">
        <w:rPr>
          <w:rFonts w:ascii="Times New Roman" w:hAnsi="Times New Roman"/>
          <w:i/>
          <w:szCs w:val="22"/>
        </w:rPr>
        <w:t>ize.</w:t>
      </w:r>
      <w:proofErr w:type="gramEnd"/>
      <w:r w:rsidR="003216E9" w:rsidRPr="00E84ACD">
        <w:rPr>
          <w:rFonts w:ascii="Times New Roman" w:hAnsi="Times New Roman"/>
          <w:i/>
          <w:szCs w:val="22"/>
        </w:rPr>
        <w:t xml:space="preserve"> </w:t>
      </w:r>
      <w:r w:rsidR="003216E9" w:rsidRPr="00E84ACD">
        <w:rPr>
          <w:rFonts w:ascii="Times New Roman" w:hAnsi="Times New Roman"/>
          <w:szCs w:val="22"/>
        </w:rPr>
        <w:t xml:space="preserve">We hypothesized that nostalgic, </w:t>
      </w:r>
      <w:r w:rsidR="006214D8" w:rsidRPr="00E84ACD">
        <w:rPr>
          <w:rFonts w:ascii="Times New Roman" w:hAnsi="Times New Roman"/>
          <w:szCs w:val="22"/>
        </w:rPr>
        <w:t>compared</w:t>
      </w:r>
      <w:r w:rsidR="003216E9" w:rsidRPr="00E84ACD">
        <w:rPr>
          <w:rFonts w:ascii="Times New Roman" w:hAnsi="Times New Roman"/>
          <w:szCs w:val="22"/>
        </w:rPr>
        <w:t xml:space="preserve"> to </w:t>
      </w:r>
      <w:proofErr w:type="gramStart"/>
      <w:r w:rsidR="003216E9" w:rsidRPr="00E84ACD">
        <w:rPr>
          <w:rFonts w:ascii="Times New Roman" w:hAnsi="Times New Roman"/>
          <w:szCs w:val="22"/>
        </w:rPr>
        <w:t>neutral,</w:t>
      </w:r>
      <w:proofErr w:type="gramEnd"/>
      <w:r w:rsidR="003216E9" w:rsidRPr="00E84ACD">
        <w:rPr>
          <w:rFonts w:ascii="Times New Roman" w:hAnsi="Times New Roman"/>
          <w:szCs w:val="22"/>
        </w:rPr>
        <w:t xml:space="preserve"> participants would draw smaller coins as an indication of a weaker desire for money. We measured the diameters of the coins at their widest (Zhou et al. 2009), and subjected this number to a 2 (memory: nostalgic vs. ordinary) x 2 (coin type: fifty-cent vs. dollar) mixed measures ANOVA, with nostalgia condition </w:t>
      </w:r>
      <w:r w:rsidR="003216E9" w:rsidRPr="00E84ACD">
        <w:rPr>
          <w:rFonts w:ascii="Times New Roman" w:hAnsi="Times New Roman"/>
          <w:szCs w:val="22"/>
        </w:rPr>
        <w:lastRenderedPageBreak/>
        <w:t>as the between-subjects factor and coin type as the within-subjects factor. As expected, the effect of condition on coin sizes was significant,</w:t>
      </w:r>
      <w:r w:rsidR="003216E9" w:rsidRPr="00E84ACD">
        <w:rPr>
          <w:rFonts w:ascii="Times New Roman" w:hAnsi="Times New Roman"/>
          <w:i/>
          <w:szCs w:val="22"/>
        </w:rPr>
        <w:t xml:space="preserve"> </w:t>
      </w:r>
      <w:r w:rsidR="003216E9" w:rsidRPr="00E84ACD">
        <w:rPr>
          <w:rFonts w:ascii="Times New Roman" w:hAnsi="Times New Roman"/>
          <w:szCs w:val="22"/>
        </w:rPr>
        <w:t>with participants in the nostalgia, relative to neutral, condition</w:t>
      </w:r>
      <w:r w:rsidR="003216E9" w:rsidRPr="00E84ACD">
        <w:rPr>
          <w:rFonts w:ascii="Times New Roman" w:hAnsi="Times New Roman"/>
          <w:szCs w:val="32"/>
        </w:rPr>
        <w:t xml:space="preserve"> </w:t>
      </w:r>
      <w:r w:rsidR="003216E9" w:rsidRPr="00E84ACD">
        <w:rPr>
          <w:rFonts w:ascii="Times New Roman" w:hAnsi="Times New Roman"/>
          <w:szCs w:val="22"/>
        </w:rPr>
        <w:t xml:space="preserve">drawing smaller </w:t>
      </w:r>
      <w:r w:rsidR="00D32043" w:rsidRPr="00E84ACD">
        <w:rPr>
          <w:rFonts w:ascii="Times New Roman" w:hAnsi="Times New Roman"/>
          <w:szCs w:val="22"/>
        </w:rPr>
        <w:t xml:space="preserve">coins </w:t>
      </w:r>
      <w:r w:rsidR="00D32043" w:rsidRPr="00E84ACD">
        <w:rPr>
          <w:rFonts w:ascii="Times New Roman" w:hAnsi="Times New Roman"/>
          <w:szCs w:val="32"/>
        </w:rPr>
        <w:t>(</w:t>
      </w:r>
      <w:r w:rsidR="00D32043" w:rsidRPr="00E84ACD">
        <w:rPr>
          <w:rFonts w:ascii="Times New Roman" w:hAnsi="Times New Roman"/>
          <w:i/>
          <w:iCs/>
          <w:szCs w:val="32"/>
        </w:rPr>
        <w:t>M</w:t>
      </w:r>
      <w:r w:rsidR="00D32043" w:rsidRPr="00E84ACD">
        <w:rPr>
          <w:rFonts w:ascii="Times New Roman" w:hAnsi="Times New Roman"/>
          <w:szCs w:val="16"/>
          <w:vertAlign w:val="subscript"/>
        </w:rPr>
        <w:t>nostalgia</w:t>
      </w:r>
      <w:r w:rsidR="00D32043" w:rsidRPr="00E84ACD">
        <w:rPr>
          <w:rFonts w:ascii="Times New Roman" w:hAnsi="Times New Roman"/>
          <w:i/>
          <w:iCs/>
          <w:szCs w:val="26"/>
          <w:vertAlign w:val="subscript"/>
        </w:rPr>
        <w:t xml:space="preserve"> </w:t>
      </w:r>
      <w:r w:rsidR="00D32043" w:rsidRPr="00E84ACD">
        <w:rPr>
          <w:rFonts w:ascii="Times New Roman" w:hAnsi="Times New Roman"/>
          <w:szCs w:val="32"/>
        </w:rPr>
        <w:t xml:space="preserve">= 26.24mm, </w:t>
      </w:r>
      <w:r w:rsidR="00D32043" w:rsidRPr="00E84ACD">
        <w:rPr>
          <w:rFonts w:ascii="Times New Roman" w:hAnsi="Times New Roman"/>
          <w:i/>
          <w:szCs w:val="32"/>
        </w:rPr>
        <w:t>SD</w:t>
      </w:r>
      <w:r w:rsidR="00D32043" w:rsidRPr="00E84ACD">
        <w:rPr>
          <w:rFonts w:ascii="Times New Roman" w:hAnsi="Times New Roman"/>
          <w:szCs w:val="32"/>
        </w:rPr>
        <w:t xml:space="preserve"> = </w:t>
      </w:r>
      <w:r w:rsidR="00AB2C34" w:rsidRPr="00E84ACD">
        <w:rPr>
          <w:rFonts w:ascii="Times New Roman" w:hAnsi="Times New Roman"/>
          <w:szCs w:val="32"/>
        </w:rPr>
        <w:t>4.05</w:t>
      </w:r>
      <w:r w:rsidR="00D32043" w:rsidRPr="00E84ACD">
        <w:rPr>
          <w:rFonts w:ascii="Times New Roman" w:hAnsi="Times New Roman"/>
          <w:szCs w:val="32"/>
        </w:rPr>
        <w:t xml:space="preserve"> vs. </w:t>
      </w:r>
      <w:proofErr w:type="spellStart"/>
      <w:r w:rsidR="00D32043" w:rsidRPr="00E84ACD">
        <w:rPr>
          <w:rFonts w:ascii="Times New Roman" w:hAnsi="Times New Roman"/>
          <w:i/>
          <w:iCs/>
          <w:szCs w:val="32"/>
        </w:rPr>
        <w:t>M</w:t>
      </w:r>
      <w:r w:rsidR="00D32043" w:rsidRPr="00E84ACD">
        <w:rPr>
          <w:rFonts w:ascii="Times New Roman" w:hAnsi="Times New Roman"/>
          <w:szCs w:val="16"/>
          <w:vertAlign w:val="subscript"/>
        </w:rPr>
        <w:t>neutral</w:t>
      </w:r>
      <w:proofErr w:type="spellEnd"/>
      <w:r w:rsidR="00D32043" w:rsidRPr="00E84ACD">
        <w:rPr>
          <w:rFonts w:ascii="Times New Roman" w:hAnsi="Times New Roman"/>
          <w:i/>
          <w:iCs/>
          <w:szCs w:val="26"/>
          <w:vertAlign w:val="subscript"/>
        </w:rPr>
        <w:t xml:space="preserve"> </w:t>
      </w:r>
      <w:r w:rsidR="00AB2C34" w:rsidRPr="00E84ACD">
        <w:rPr>
          <w:rFonts w:ascii="Times New Roman" w:hAnsi="Times New Roman"/>
          <w:szCs w:val="32"/>
        </w:rPr>
        <w:t>= 29.36</w:t>
      </w:r>
      <w:r w:rsidR="00D32043" w:rsidRPr="00E84ACD">
        <w:rPr>
          <w:rFonts w:ascii="Times New Roman" w:hAnsi="Times New Roman"/>
          <w:szCs w:val="32"/>
        </w:rPr>
        <w:t xml:space="preserve">mm, </w:t>
      </w:r>
      <w:r w:rsidR="00D32043" w:rsidRPr="00E84ACD">
        <w:rPr>
          <w:rFonts w:ascii="Times New Roman" w:hAnsi="Times New Roman"/>
          <w:i/>
          <w:szCs w:val="32"/>
        </w:rPr>
        <w:t>SD =</w:t>
      </w:r>
      <w:r w:rsidR="00D32043" w:rsidRPr="00E84ACD">
        <w:rPr>
          <w:rFonts w:ascii="Times New Roman" w:hAnsi="Times New Roman"/>
          <w:szCs w:val="32"/>
        </w:rPr>
        <w:t xml:space="preserve"> </w:t>
      </w:r>
      <w:r w:rsidR="00AB2C34" w:rsidRPr="00E84ACD">
        <w:rPr>
          <w:rFonts w:ascii="Times New Roman" w:hAnsi="Times New Roman"/>
          <w:szCs w:val="32"/>
        </w:rPr>
        <w:t>5.81</w:t>
      </w:r>
      <w:r w:rsidR="00D32043" w:rsidRPr="00E84ACD">
        <w:rPr>
          <w:rFonts w:ascii="Times New Roman" w:hAnsi="Times New Roman"/>
          <w:szCs w:val="32"/>
        </w:rPr>
        <w:t xml:space="preserve">; </w:t>
      </w:r>
      <w:r w:rsidR="00D32043" w:rsidRPr="00E84ACD">
        <w:rPr>
          <w:rFonts w:ascii="Times New Roman" w:hAnsi="Times New Roman"/>
          <w:i/>
          <w:szCs w:val="22"/>
        </w:rPr>
        <w:t>F</w:t>
      </w:r>
      <w:r w:rsidR="002A4F7E">
        <w:rPr>
          <w:rFonts w:ascii="Times New Roman" w:hAnsi="Times New Roman"/>
          <w:szCs w:val="22"/>
        </w:rPr>
        <w:t>(1,52</w:t>
      </w:r>
      <w:r w:rsidR="00D32043" w:rsidRPr="00E84ACD">
        <w:rPr>
          <w:rFonts w:ascii="Times New Roman" w:hAnsi="Times New Roman"/>
          <w:szCs w:val="22"/>
        </w:rPr>
        <w:t xml:space="preserve">) = 5.25, </w:t>
      </w:r>
      <w:r w:rsidR="00D32043" w:rsidRPr="00E84ACD">
        <w:rPr>
          <w:rFonts w:ascii="Times New Roman" w:hAnsi="Times New Roman"/>
          <w:i/>
          <w:szCs w:val="22"/>
        </w:rPr>
        <w:t xml:space="preserve">p &lt; </w:t>
      </w:r>
      <w:r w:rsidR="00D32043" w:rsidRPr="00E84ACD">
        <w:rPr>
          <w:rFonts w:ascii="Times New Roman" w:hAnsi="Times New Roman"/>
          <w:szCs w:val="22"/>
        </w:rPr>
        <w:t>.05; figure 2). Unsurprisingly, there was a main effect for coin type, with participants drawing the fifty-cent coin</w:t>
      </w:r>
      <w:r w:rsidR="00D32043" w:rsidRPr="00E84ACD">
        <w:rPr>
          <w:rFonts w:ascii="Times New Roman" w:hAnsi="Times New Roman"/>
          <w:szCs w:val="32"/>
        </w:rPr>
        <w:t xml:space="preserve"> bigger than the dollar coin (</w:t>
      </w:r>
      <w:r w:rsidR="00D32043" w:rsidRPr="00E84ACD">
        <w:rPr>
          <w:rFonts w:ascii="Times New Roman" w:hAnsi="Times New Roman"/>
          <w:i/>
          <w:iCs/>
          <w:szCs w:val="32"/>
        </w:rPr>
        <w:t>M</w:t>
      </w:r>
      <w:r w:rsidR="00D32043" w:rsidRPr="00E84ACD">
        <w:rPr>
          <w:rFonts w:ascii="Times New Roman" w:hAnsi="Times New Roman"/>
          <w:szCs w:val="22"/>
          <w:vertAlign w:val="subscript"/>
        </w:rPr>
        <w:t>fifty-</w:t>
      </w:r>
      <w:proofErr w:type="gramStart"/>
      <w:r w:rsidR="00D32043" w:rsidRPr="00E84ACD">
        <w:rPr>
          <w:rFonts w:ascii="Times New Roman" w:hAnsi="Times New Roman"/>
          <w:szCs w:val="22"/>
          <w:vertAlign w:val="subscript"/>
        </w:rPr>
        <w:t xml:space="preserve">cent  </w:t>
      </w:r>
      <w:r w:rsidR="00D32043" w:rsidRPr="00E84ACD">
        <w:rPr>
          <w:rFonts w:ascii="Times New Roman" w:hAnsi="Times New Roman"/>
          <w:szCs w:val="22"/>
        </w:rPr>
        <w:t>=</w:t>
      </w:r>
      <w:proofErr w:type="gramEnd"/>
      <w:r w:rsidR="00D32043" w:rsidRPr="00E84ACD">
        <w:rPr>
          <w:rFonts w:ascii="Times New Roman" w:hAnsi="Times New Roman"/>
          <w:szCs w:val="22"/>
        </w:rPr>
        <w:t xml:space="preserve"> </w:t>
      </w:r>
      <w:r w:rsidR="00AB2C34" w:rsidRPr="00E84ACD">
        <w:rPr>
          <w:rFonts w:ascii="Times New Roman" w:hAnsi="Times New Roman"/>
          <w:szCs w:val="32"/>
        </w:rPr>
        <w:t>29.</w:t>
      </w:r>
      <w:r w:rsidR="00D32043" w:rsidRPr="00E84ACD">
        <w:rPr>
          <w:rFonts w:ascii="Times New Roman" w:hAnsi="Times New Roman"/>
          <w:szCs w:val="32"/>
        </w:rPr>
        <w:t>0</w:t>
      </w:r>
      <w:r w:rsidR="00AB2C34" w:rsidRPr="00E84ACD">
        <w:rPr>
          <w:rFonts w:ascii="Times New Roman" w:hAnsi="Times New Roman"/>
          <w:szCs w:val="32"/>
        </w:rPr>
        <w:t>5</w:t>
      </w:r>
      <w:r w:rsidR="00D32043" w:rsidRPr="00E84ACD">
        <w:rPr>
          <w:rFonts w:ascii="Times New Roman" w:hAnsi="Times New Roman"/>
          <w:szCs w:val="32"/>
        </w:rPr>
        <w:t xml:space="preserve">mm, </w:t>
      </w:r>
      <w:r w:rsidR="00D32043" w:rsidRPr="00E84ACD">
        <w:rPr>
          <w:rFonts w:ascii="Times New Roman" w:hAnsi="Times New Roman"/>
          <w:i/>
          <w:iCs/>
          <w:szCs w:val="32"/>
        </w:rPr>
        <w:t xml:space="preserve">SD </w:t>
      </w:r>
      <w:r w:rsidR="00B77006" w:rsidRPr="00E84ACD">
        <w:rPr>
          <w:rFonts w:ascii="Times New Roman" w:hAnsi="Times New Roman"/>
          <w:szCs w:val="32"/>
        </w:rPr>
        <w:t>= 7.68</w:t>
      </w:r>
      <w:r w:rsidR="00D32043" w:rsidRPr="00E84ACD">
        <w:rPr>
          <w:rFonts w:ascii="Times New Roman" w:hAnsi="Times New Roman"/>
          <w:szCs w:val="32"/>
        </w:rPr>
        <w:t xml:space="preserve"> vs. </w:t>
      </w:r>
      <w:r w:rsidR="00D32043" w:rsidRPr="00E84ACD">
        <w:rPr>
          <w:rFonts w:ascii="Times New Roman" w:hAnsi="Times New Roman"/>
          <w:i/>
          <w:iCs/>
          <w:szCs w:val="32"/>
        </w:rPr>
        <w:t>M</w:t>
      </w:r>
      <w:r w:rsidR="00D32043" w:rsidRPr="00E84ACD">
        <w:rPr>
          <w:rFonts w:ascii="Times New Roman" w:hAnsi="Times New Roman"/>
          <w:szCs w:val="22"/>
          <w:vertAlign w:val="subscript"/>
        </w:rPr>
        <w:t xml:space="preserve">dollar = </w:t>
      </w:r>
      <w:r w:rsidR="00AB2C34" w:rsidRPr="00E84ACD">
        <w:rPr>
          <w:rFonts w:ascii="Times New Roman" w:hAnsi="Times New Roman"/>
          <w:szCs w:val="32"/>
        </w:rPr>
        <w:t>26.60</w:t>
      </w:r>
      <w:r w:rsidR="00D32043" w:rsidRPr="00E84ACD">
        <w:rPr>
          <w:rFonts w:ascii="Times New Roman" w:hAnsi="Times New Roman"/>
          <w:szCs w:val="32"/>
        </w:rPr>
        <w:t xml:space="preserve">mm, </w:t>
      </w:r>
      <w:r w:rsidR="00D32043" w:rsidRPr="00E84ACD">
        <w:rPr>
          <w:rFonts w:ascii="Times New Roman" w:hAnsi="Times New Roman"/>
          <w:i/>
          <w:iCs/>
          <w:szCs w:val="32"/>
        </w:rPr>
        <w:t>SD</w:t>
      </w:r>
      <w:r w:rsidR="00A178EF" w:rsidRPr="00E84ACD">
        <w:rPr>
          <w:rFonts w:ascii="Times New Roman" w:hAnsi="Times New Roman"/>
          <w:szCs w:val="32"/>
        </w:rPr>
        <w:t> = 5.81</w:t>
      </w:r>
      <w:r w:rsidR="00D32043" w:rsidRPr="00E84ACD">
        <w:rPr>
          <w:rFonts w:ascii="Times New Roman" w:hAnsi="Times New Roman"/>
          <w:szCs w:val="32"/>
        </w:rPr>
        <w:t xml:space="preserve">; </w:t>
      </w:r>
      <w:r w:rsidR="00D32043" w:rsidRPr="00E84ACD">
        <w:rPr>
          <w:rFonts w:ascii="Times New Roman" w:hAnsi="Times New Roman"/>
          <w:i/>
          <w:szCs w:val="22"/>
        </w:rPr>
        <w:t>F</w:t>
      </w:r>
      <w:r w:rsidR="002A4F7E">
        <w:rPr>
          <w:rFonts w:ascii="Times New Roman" w:hAnsi="Times New Roman"/>
          <w:szCs w:val="22"/>
        </w:rPr>
        <w:t>(1,52</w:t>
      </w:r>
      <w:r w:rsidR="00D32043" w:rsidRPr="00E84ACD">
        <w:rPr>
          <w:rFonts w:ascii="Times New Roman" w:hAnsi="Times New Roman"/>
          <w:szCs w:val="22"/>
        </w:rPr>
        <w:t xml:space="preserve">) = 4.23, </w:t>
      </w:r>
      <w:r w:rsidR="00D32043" w:rsidRPr="00E84ACD">
        <w:rPr>
          <w:rFonts w:ascii="Times New Roman" w:hAnsi="Times New Roman"/>
          <w:i/>
          <w:szCs w:val="22"/>
        </w:rPr>
        <w:t xml:space="preserve">p &lt; </w:t>
      </w:r>
      <w:r w:rsidR="00D32043" w:rsidRPr="00E84ACD">
        <w:rPr>
          <w:rFonts w:ascii="Times New Roman" w:hAnsi="Times New Roman"/>
          <w:szCs w:val="22"/>
        </w:rPr>
        <w:t>.05</w:t>
      </w:r>
      <w:r w:rsidR="00D32043" w:rsidRPr="00E84ACD">
        <w:rPr>
          <w:rFonts w:ascii="Times New Roman" w:hAnsi="Times New Roman"/>
          <w:szCs w:val="32"/>
        </w:rPr>
        <w:t>), as reflected in coin objective size</w:t>
      </w:r>
      <w:r w:rsidR="00D32043" w:rsidRPr="00E84ACD">
        <w:rPr>
          <w:rFonts w:ascii="Times New Roman" w:hAnsi="Times New Roman"/>
          <w:szCs w:val="22"/>
        </w:rPr>
        <w:t>. The interaction between nostalgia condition and coin</w:t>
      </w:r>
      <w:r w:rsidR="003216E9" w:rsidRPr="00E84ACD">
        <w:rPr>
          <w:rFonts w:ascii="Times New Roman" w:hAnsi="Times New Roman"/>
          <w:szCs w:val="22"/>
        </w:rPr>
        <w:t xml:space="preserve"> type was not significant (</w:t>
      </w:r>
      <w:r w:rsidR="003216E9" w:rsidRPr="00E84ACD">
        <w:rPr>
          <w:rFonts w:ascii="Times New Roman" w:hAnsi="Times New Roman"/>
          <w:i/>
          <w:szCs w:val="22"/>
        </w:rPr>
        <w:t>F</w:t>
      </w:r>
      <w:r w:rsidR="003216E9" w:rsidRPr="00E84ACD">
        <w:rPr>
          <w:rFonts w:ascii="Times New Roman" w:hAnsi="Times New Roman"/>
          <w:szCs w:val="22"/>
        </w:rPr>
        <w:t xml:space="preserve"> &lt; 1, </w:t>
      </w:r>
      <w:r w:rsidR="003216E9" w:rsidRPr="00E84ACD">
        <w:rPr>
          <w:rFonts w:ascii="Times New Roman" w:hAnsi="Times New Roman"/>
        </w:rPr>
        <w:t>NS</w:t>
      </w:r>
      <w:r w:rsidR="003216E9" w:rsidRPr="00E84ACD">
        <w:rPr>
          <w:rFonts w:ascii="Times New Roman" w:hAnsi="Times New Roman"/>
          <w:szCs w:val="22"/>
        </w:rPr>
        <w:t>)</w:t>
      </w:r>
      <w:r w:rsidR="003216E9" w:rsidRPr="00E84ACD">
        <w:rPr>
          <w:rFonts w:ascii="Times New Roman" w:hAnsi="Times New Roman"/>
          <w:i/>
          <w:szCs w:val="22"/>
        </w:rPr>
        <w:t>.</w:t>
      </w:r>
    </w:p>
    <w:p w:rsidR="003216E9" w:rsidRPr="00E84ACD" w:rsidRDefault="003216E9" w:rsidP="005C7775">
      <w:pPr>
        <w:tabs>
          <w:tab w:val="left" w:pos="4500"/>
        </w:tabs>
        <w:spacing w:line="480" w:lineRule="auto"/>
        <w:jc w:val="center"/>
        <w:rPr>
          <w:rFonts w:ascii="Times New Roman" w:hAnsi="Times New Roman"/>
          <w:szCs w:val="22"/>
        </w:rPr>
      </w:pPr>
    </w:p>
    <w:p w:rsidR="003216E9" w:rsidRPr="00E84ACD" w:rsidRDefault="003216E9" w:rsidP="005C7775">
      <w:pPr>
        <w:tabs>
          <w:tab w:val="left" w:pos="4500"/>
        </w:tabs>
        <w:spacing w:line="480" w:lineRule="auto"/>
        <w:jc w:val="center"/>
        <w:rPr>
          <w:rFonts w:ascii="Times New Roman" w:hAnsi="Times New Roman"/>
          <w:szCs w:val="22"/>
        </w:rPr>
      </w:pPr>
      <w:r w:rsidRPr="00E84ACD">
        <w:rPr>
          <w:rFonts w:ascii="Times New Roman" w:hAnsi="Times New Roman"/>
          <w:szCs w:val="22"/>
        </w:rPr>
        <w:t>--------------------------------------</w:t>
      </w:r>
      <w:r w:rsidRPr="00E84ACD">
        <w:rPr>
          <w:rFonts w:ascii="Times New Roman" w:hAnsi="Times New Roman"/>
          <w:szCs w:val="22"/>
        </w:rPr>
        <w:br/>
        <w:t>Insert figure 2 about here</w:t>
      </w:r>
      <w:r w:rsidRPr="00E84ACD">
        <w:rPr>
          <w:rFonts w:ascii="Times New Roman" w:hAnsi="Times New Roman"/>
          <w:szCs w:val="22"/>
        </w:rPr>
        <w:br/>
        <w:t>--------------------------------------</w:t>
      </w:r>
    </w:p>
    <w:p w:rsidR="003216E9" w:rsidRPr="00E84ACD" w:rsidRDefault="003216E9" w:rsidP="005C7775">
      <w:pPr>
        <w:widowControl w:val="0"/>
        <w:autoSpaceDE w:val="0"/>
        <w:autoSpaceDN w:val="0"/>
        <w:adjustRightInd w:val="0"/>
        <w:spacing w:line="480" w:lineRule="auto"/>
        <w:ind w:firstLine="720"/>
        <w:rPr>
          <w:rFonts w:ascii="Times New Roman" w:hAnsi="Times New Roman"/>
          <w:szCs w:val="22"/>
        </w:rPr>
      </w:pPr>
    </w:p>
    <w:p w:rsidR="00837F4A" w:rsidRPr="00E84ACD" w:rsidRDefault="008653E7">
      <w:pPr>
        <w:tabs>
          <w:tab w:val="left" w:pos="6840"/>
        </w:tabs>
        <w:spacing w:line="480" w:lineRule="auto"/>
        <w:ind w:firstLine="720"/>
        <w:rPr>
          <w:rFonts w:ascii="Times New Roman" w:hAnsi="Times New Roman"/>
        </w:rPr>
      </w:pPr>
      <w:proofErr w:type="gramStart"/>
      <w:r w:rsidRPr="00E84ACD">
        <w:rPr>
          <w:rFonts w:ascii="Times New Roman" w:hAnsi="Times New Roman"/>
          <w:bCs/>
          <w:i/>
        </w:rPr>
        <w:t>Narrative C</w:t>
      </w:r>
      <w:r w:rsidR="003216E9" w:rsidRPr="00E84ACD">
        <w:rPr>
          <w:rFonts w:ascii="Times New Roman" w:hAnsi="Times New Roman"/>
          <w:bCs/>
          <w:i/>
        </w:rPr>
        <w:t>oding.</w:t>
      </w:r>
      <w:proofErr w:type="gramEnd"/>
      <w:r w:rsidR="003216E9" w:rsidRPr="00E84ACD">
        <w:rPr>
          <w:rFonts w:ascii="Times New Roman" w:hAnsi="Times New Roman"/>
        </w:rPr>
        <w:t xml:space="preserve"> </w:t>
      </w:r>
      <w:r w:rsidR="00634100" w:rsidRPr="00E84ACD">
        <w:rPr>
          <w:rFonts w:ascii="Times New Roman" w:hAnsi="Times New Roman"/>
        </w:rPr>
        <w:t xml:space="preserve">As in experiment 5, we measured social </w:t>
      </w:r>
      <w:r w:rsidR="00A12A66" w:rsidRPr="00E84ACD">
        <w:rPr>
          <w:rFonts w:ascii="Times New Roman" w:hAnsi="Times New Roman"/>
        </w:rPr>
        <w:t xml:space="preserve">connectedness </w:t>
      </w:r>
      <w:r w:rsidR="00634100" w:rsidRPr="00E84ACD">
        <w:rPr>
          <w:rFonts w:ascii="Times New Roman" w:hAnsi="Times New Roman"/>
        </w:rPr>
        <w:t>and affect using the LIWC software (Pennebaker</w:t>
      </w:r>
      <w:r w:rsidR="00A12A66" w:rsidRPr="00E84ACD">
        <w:rPr>
          <w:rFonts w:ascii="Times New Roman" w:hAnsi="Times New Roman"/>
        </w:rPr>
        <w:t xml:space="preserve"> et al. </w:t>
      </w:r>
      <w:r w:rsidR="00634100" w:rsidRPr="00E84ACD">
        <w:rPr>
          <w:rFonts w:ascii="Times New Roman" w:hAnsi="Times New Roman"/>
        </w:rPr>
        <w:t xml:space="preserve">2007). </w:t>
      </w:r>
      <w:r w:rsidR="003216E9" w:rsidRPr="00E84ACD">
        <w:rPr>
          <w:rFonts w:ascii="Times New Roman" w:hAnsi="Times New Roman"/>
        </w:rPr>
        <w:t>Independent</w:t>
      </w:r>
      <w:r w:rsidR="005B5593" w:rsidRPr="00E84ACD">
        <w:rPr>
          <w:rFonts w:ascii="Times New Roman" w:hAnsi="Times New Roman"/>
        </w:rPr>
        <w:t xml:space="preserve"> samples</w:t>
      </w:r>
      <w:r w:rsidR="003216E9" w:rsidRPr="00E84ACD">
        <w:rPr>
          <w:rFonts w:ascii="Times New Roman" w:hAnsi="Times New Roman"/>
        </w:rPr>
        <w:t xml:space="preserve"> t-tests </w:t>
      </w:r>
      <w:r w:rsidR="00E83F06" w:rsidRPr="00E84ACD">
        <w:rPr>
          <w:rFonts w:ascii="Times New Roman" w:hAnsi="Times New Roman"/>
        </w:rPr>
        <w:t>revealed an</w:t>
      </w:r>
      <w:r w:rsidR="003216E9" w:rsidRPr="00E84ACD">
        <w:rPr>
          <w:rFonts w:ascii="Times New Roman" w:hAnsi="Times New Roman"/>
        </w:rPr>
        <w:t xml:space="preserve"> effect of nostalgia on social </w:t>
      </w:r>
      <w:r w:rsidR="00FE73C4" w:rsidRPr="00E84ACD">
        <w:rPr>
          <w:rFonts w:ascii="Times New Roman" w:hAnsi="Times New Roman"/>
          <w:szCs w:val="22"/>
        </w:rPr>
        <w:t xml:space="preserve">connectedness </w:t>
      </w:r>
      <w:r w:rsidR="003216E9" w:rsidRPr="00E84ACD">
        <w:rPr>
          <w:rFonts w:ascii="Times New Roman" w:hAnsi="Times New Roman"/>
        </w:rPr>
        <w:t xml:space="preserve">and affect in participant narratives. As predicted, nostalgia </w:t>
      </w:r>
      <w:r w:rsidR="00E83F06" w:rsidRPr="00E84ACD">
        <w:rPr>
          <w:rFonts w:ascii="Times New Roman" w:hAnsi="Times New Roman"/>
        </w:rPr>
        <w:t xml:space="preserve">participants </w:t>
      </w:r>
      <w:r w:rsidR="003216E9" w:rsidRPr="00E84ACD">
        <w:rPr>
          <w:rFonts w:ascii="Times New Roman" w:hAnsi="Times New Roman"/>
        </w:rPr>
        <w:t xml:space="preserve">mentioned social </w:t>
      </w:r>
      <w:r w:rsidR="00A12A66" w:rsidRPr="00E84ACD">
        <w:rPr>
          <w:rFonts w:ascii="Times New Roman" w:hAnsi="Times New Roman"/>
        </w:rPr>
        <w:t xml:space="preserve">connectedness </w:t>
      </w:r>
      <w:r w:rsidR="003216E9" w:rsidRPr="00E84ACD">
        <w:rPr>
          <w:rFonts w:ascii="Times New Roman" w:hAnsi="Times New Roman"/>
        </w:rPr>
        <w:t xml:space="preserve">more often </w:t>
      </w:r>
      <w:r w:rsidR="00E83F06" w:rsidRPr="00E84ACD">
        <w:rPr>
          <w:rFonts w:ascii="Times New Roman" w:hAnsi="Times New Roman"/>
        </w:rPr>
        <w:t xml:space="preserve">than </w:t>
      </w:r>
      <w:r w:rsidR="003216E9" w:rsidRPr="00E84ACD">
        <w:rPr>
          <w:rFonts w:ascii="Times New Roman" w:hAnsi="Times New Roman"/>
        </w:rPr>
        <w:t xml:space="preserve">neutral </w:t>
      </w:r>
      <w:r w:rsidR="00E83F06" w:rsidRPr="00E84ACD">
        <w:rPr>
          <w:rFonts w:ascii="Times New Roman" w:hAnsi="Times New Roman"/>
        </w:rPr>
        <w:t xml:space="preserve">participants </w:t>
      </w:r>
      <w:r w:rsidR="00D32043" w:rsidRPr="00E84ACD">
        <w:rPr>
          <w:rFonts w:ascii="Times New Roman" w:hAnsi="Times New Roman"/>
        </w:rPr>
        <w:t>(</w:t>
      </w:r>
      <w:r w:rsidR="00D32043" w:rsidRPr="00E84ACD">
        <w:rPr>
          <w:rFonts w:ascii="Times New Roman" w:hAnsi="Times New Roman"/>
          <w:i/>
          <w:iCs/>
        </w:rPr>
        <w:t>M</w:t>
      </w:r>
      <w:r w:rsidR="00D32043" w:rsidRPr="00E84ACD">
        <w:rPr>
          <w:rFonts w:ascii="Times New Roman" w:hAnsi="Times New Roman"/>
          <w:vertAlign w:val="subscript"/>
        </w:rPr>
        <w:t>nostalgia</w:t>
      </w:r>
      <w:r w:rsidR="00D32043" w:rsidRPr="00E84ACD">
        <w:rPr>
          <w:rFonts w:ascii="Times New Roman" w:hAnsi="Times New Roman"/>
        </w:rPr>
        <w:t xml:space="preserve">= 2.67, </w:t>
      </w:r>
      <w:r w:rsidR="00D32043" w:rsidRPr="00E84ACD">
        <w:rPr>
          <w:rFonts w:ascii="Times New Roman" w:hAnsi="Times New Roman"/>
          <w:i/>
        </w:rPr>
        <w:t>SD</w:t>
      </w:r>
      <w:r w:rsidR="00D32043" w:rsidRPr="00E84ACD">
        <w:rPr>
          <w:rFonts w:ascii="Times New Roman" w:hAnsi="Times New Roman"/>
        </w:rPr>
        <w:t xml:space="preserve"> = 2.78 vs. </w:t>
      </w:r>
      <w:proofErr w:type="spellStart"/>
      <w:r w:rsidR="00D32043" w:rsidRPr="00E84ACD">
        <w:rPr>
          <w:rFonts w:ascii="Times New Roman" w:hAnsi="Times New Roman"/>
          <w:i/>
          <w:iCs/>
        </w:rPr>
        <w:t>M</w:t>
      </w:r>
      <w:r w:rsidR="00D32043" w:rsidRPr="00E84ACD">
        <w:rPr>
          <w:rFonts w:ascii="Times New Roman" w:hAnsi="Times New Roman"/>
          <w:vertAlign w:val="subscript"/>
        </w:rPr>
        <w:t>neutral</w:t>
      </w:r>
      <w:proofErr w:type="spellEnd"/>
      <w:r w:rsidR="00D32043" w:rsidRPr="00E84ACD">
        <w:rPr>
          <w:rFonts w:ascii="Times New Roman" w:hAnsi="Times New Roman"/>
          <w:i/>
          <w:iCs/>
          <w:vertAlign w:val="subscript"/>
        </w:rPr>
        <w:t xml:space="preserve"> </w:t>
      </w:r>
      <w:r w:rsidR="00D32043" w:rsidRPr="00E84ACD">
        <w:rPr>
          <w:rFonts w:ascii="Times New Roman" w:hAnsi="Times New Roman"/>
        </w:rPr>
        <w:t xml:space="preserve">= .78, </w:t>
      </w:r>
      <w:r w:rsidR="00D32043" w:rsidRPr="00E84ACD">
        <w:rPr>
          <w:rFonts w:ascii="Times New Roman" w:hAnsi="Times New Roman"/>
          <w:i/>
        </w:rPr>
        <w:t>SD =</w:t>
      </w:r>
      <w:r w:rsidR="00D32043" w:rsidRPr="00E84ACD">
        <w:rPr>
          <w:rFonts w:ascii="Times New Roman" w:hAnsi="Times New Roman"/>
        </w:rPr>
        <w:t xml:space="preserve"> .91; </w:t>
      </w:r>
      <w:proofErr w:type="gramStart"/>
      <w:r w:rsidR="00D32043" w:rsidRPr="00E84ACD">
        <w:rPr>
          <w:rFonts w:ascii="Times New Roman" w:hAnsi="Times New Roman"/>
          <w:i/>
        </w:rPr>
        <w:t>t</w:t>
      </w:r>
      <w:r w:rsidR="00D32043" w:rsidRPr="00E84ACD">
        <w:rPr>
          <w:rFonts w:ascii="Times New Roman" w:hAnsi="Times New Roman"/>
        </w:rPr>
        <w:t>(</w:t>
      </w:r>
      <w:proofErr w:type="gramEnd"/>
      <w:r w:rsidR="00D32043" w:rsidRPr="00E84ACD">
        <w:rPr>
          <w:rFonts w:ascii="Times New Roman" w:hAnsi="Times New Roman"/>
        </w:rPr>
        <w:t xml:space="preserve">53) = 3.63, </w:t>
      </w:r>
      <w:r w:rsidR="00D32043" w:rsidRPr="00E84ACD">
        <w:rPr>
          <w:rFonts w:ascii="Times New Roman" w:hAnsi="Times New Roman"/>
          <w:i/>
        </w:rPr>
        <w:t xml:space="preserve">p </w:t>
      </w:r>
      <w:r w:rsidR="00D32043" w:rsidRPr="00E84ACD">
        <w:rPr>
          <w:rFonts w:ascii="Times New Roman" w:hAnsi="Times New Roman"/>
        </w:rPr>
        <w:t>&lt; .01).</w:t>
      </w:r>
      <w:r w:rsidR="003216E9" w:rsidRPr="00E84ACD">
        <w:rPr>
          <w:rFonts w:ascii="Times New Roman" w:hAnsi="Times New Roman"/>
        </w:rPr>
        <w:t xml:space="preserve"> Nostalgia participants also mentioned positive affect more often than did neutral participants </w:t>
      </w:r>
      <w:r w:rsidR="00D32043" w:rsidRPr="00E84ACD">
        <w:rPr>
          <w:rFonts w:ascii="Times New Roman" w:hAnsi="Times New Roman"/>
        </w:rPr>
        <w:t>(</w:t>
      </w:r>
      <w:r w:rsidR="00D32043" w:rsidRPr="00E84ACD">
        <w:rPr>
          <w:rFonts w:ascii="Times New Roman" w:hAnsi="Times New Roman"/>
          <w:i/>
          <w:iCs/>
        </w:rPr>
        <w:t>M</w:t>
      </w:r>
      <w:r w:rsidR="00D32043" w:rsidRPr="00E84ACD">
        <w:rPr>
          <w:rFonts w:ascii="Times New Roman" w:hAnsi="Times New Roman"/>
          <w:vertAlign w:val="subscript"/>
        </w:rPr>
        <w:t>nostalgia</w:t>
      </w:r>
      <w:r w:rsidR="00D32043" w:rsidRPr="00E84ACD">
        <w:rPr>
          <w:rFonts w:ascii="Times New Roman" w:hAnsi="Times New Roman"/>
        </w:rPr>
        <w:t xml:space="preserve">= 3.42, </w:t>
      </w:r>
      <w:r w:rsidR="00D32043" w:rsidRPr="00E84ACD">
        <w:rPr>
          <w:rFonts w:ascii="Times New Roman" w:hAnsi="Times New Roman"/>
          <w:i/>
        </w:rPr>
        <w:t>SD</w:t>
      </w:r>
      <w:r w:rsidR="00D32043" w:rsidRPr="00E84ACD">
        <w:rPr>
          <w:rFonts w:ascii="Times New Roman" w:hAnsi="Times New Roman"/>
        </w:rPr>
        <w:t xml:space="preserve"> = 2.51 vs. </w:t>
      </w:r>
      <w:proofErr w:type="spellStart"/>
      <w:r w:rsidR="00D32043" w:rsidRPr="00E84ACD">
        <w:rPr>
          <w:rFonts w:ascii="Times New Roman" w:hAnsi="Times New Roman"/>
          <w:i/>
          <w:iCs/>
        </w:rPr>
        <w:t>M</w:t>
      </w:r>
      <w:r w:rsidR="00D32043" w:rsidRPr="00E84ACD">
        <w:rPr>
          <w:rFonts w:ascii="Times New Roman" w:hAnsi="Times New Roman"/>
          <w:vertAlign w:val="subscript"/>
        </w:rPr>
        <w:t>neutral</w:t>
      </w:r>
      <w:proofErr w:type="spellEnd"/>
      <w:r w:rsidR="00D32043" w:rsidRPr="00E84ACD">
        <w:rPr>
          <w:rFonts w:ascii="Times New Roman" w:hAnsi="Times New Roman"/>
          <w:i/>
          <w:iCs/>
          <w:vertAlign w:val="subscript"/>
        </w:rPr>
        <w:t xml:space="preserve"> </w:t>
      </w:r>
      <w:r w:rsidR="00D32043" w:rsidRPr="00E84ACD">
        <w:rPr>
          <w:rFonts w:ascii="Times New Roman" w:hAnsi="Times New Roman"/>
        </w:rPr>
        <w:t xml:space="preserve">= .89, </w:t>
      </w:r>
      <w:r w:rsidR="00D32043" w:rsidRPr="00E84ACD">
        <w:rPr>
          <w:rFonts w:ascii="Times New Roman" w:hAnsi="Times New Roman"/>
          <w:i/>
        </w:rPr>
        <w:t>SD =</w:t>
      </w:r>
      <w:r w:rsidR="00D32043" w:rsidRPr="00E84ACD">
        <w:rPr>
          <w:rFonts w:ascii="Times New Roman" w:hAnsi="Times New Roman"/>
        </w:rPr>
        <w:t xml:space="preserve"> 1.29; </w:t>
      </w:r>
      <w:proofErr w:type="gramStart"/>
      <w:r w:rsidR="00D32043" w:rsidRPr="00E84ACD">
        <w:rPr>
          <w:rFonts w:ascii="Times New Roman" w:hAnsi="Times New Roman"/>
          <w:i/>
        </w:rPr>
        <w:t>t</w:t>
      </w:r>
      <w:r w:rsidR="00D32043" w:rsidRPr="00E84ACD">
        <w:rPr>
          <w:rFonts w:ascii="Times New Roman" w:hAnsi="Times New Roman"/>
        </w:rPr>
        <w:t>(</w:t>
      </w:r>
      <w:proofErr w:type="gramEnd"/>
      <w:r w:rsidR="00D32043" w:rsidRPr="00E84ACD">
        <w:rPr>
          <w:rFonts w:ascii="Times New Roman" w:hAnsi="Times New Roman"/>
        </w:rPr>
        <w:t xml:space="preserve">53) = 4.78, </w:t>
      </w:r>
      <w:r w:rsidR="00D32043" w:rsidRPr="00E84ACD">
        <w:rPr>
          <w:rFonts w:ascii="Times New Roman" w:hAnsi="Times New Roman"/>
          <w:i/>
        </w:rPr>
        <w:t xml:space="preserve">p </w:t>
      </w:r>
      <w:r w:rsidR="00D32043" w:rsidRPr="00E84ACD">
        <w:rPr>
          <w:rFonts w:ascii="Times New Roman" w:hAnsi="Times New Roman"/>
        </w:rPr>
        <w:t>&lt; .01).</w:t>
      </w:r>
      <w:r w:rsidR="003216E9" w:rsidRPr="00E84ACD">
        <w:rPr>
          <w:rFonts w:ascii="Times New Roman" w:hAnsi="Times New Roman"/>
        </w:rPr>
        <w:t xml:space="preserve"> The</w:t>
      </w:r>
      <w:r w:rsidR="008F08C2" w:rsidRPr="00E84ACD">
        <w:rPr>
          <w:rFonts w:ascii="Times New Roman" w:hAnsi="Times New Roman"/>
        </w:rPr>
        <w:t xml:space="preserve"> two groups did not differ on negative affect</w:t>
      </w:r>
      <w:r w:rsidR="00C76049" w:rsidRPr="00E84ACD">
        <w:rPr>
          <w:rFonts w:ascii="Times New Roman" w:hAnsi="Times New Roman"/>
        </w:rPr>
        <w:t xml:space="preserve"> </w:t>
      </w:r>
      <w:r w:rsidR="00D32043" w:rsidRPr="00E84ACD">
        <w:rPr>
          <w:rFonts w:ascii="Times New Roman" w:hAnsi="Times New Roman"/>
        </w:rPr>
        <w:t>(</w:t>
      </w:r>
      <w:r w:rsidR="00D32043" w:rsidRPr="00E84ACD">
        <w:rPr>
          <w:rFonts w:ascii="Times New Roman" w:hAnsi="Times New Roman"/>
          <w:i/>
        </w:rPr>
        <w:t>t</w:t>
      </w:r>
      <w:r w:rsidR="00792787" w:rsidRPr="00E84ACD">
        <w:rPr>
          <w:rFonts w:ascii="Times New Roman" w:hAnsi="Times New Roman"/>
        </w:rPr>
        <w:t xml:space="preserve"> &lt; 1.5, NS</w:t>
      </w:r>
      <w:r w:rsidR="00D32043" w:rsidRPr="00E84ACD">
        <w:rPr>
          <w:rFonts w:ascii="Times New Roman" w:hAnsi="Times New Roman"/>
        </w:rPr>
        <w:t>).</w:t>
      </w:r>
      <w:r w:rsidR="003216E9" w:rsidRPr="00E84ACD">
        <w:rPr>
          <w:rFonts w:ascii="Times New Roman" w:hAnsi="Times New Roman"/>
        </w:rPr>
        <w:t xml:space="preserve"> </w:t>
      </w:r>
    </w:p>
    <w:p w:rsidR="003216E9" w:rsidRPr="00E84ACD" w:rsidRDefault="003216E9" w:rsidP="005C7775">
      <w:pPr>
        <w:spacing w:line="480" w:lineRule="auto"/>
        <w:rPr>
          <w:rFonts w:ascii="Times New Roman" w:hAnsi="Times New Roman"/>
          <w:i/>
          <w:szCs w:val="22"/>
        </w:rPr>
      </w:pPr>
      <w:r w:rsidRPr="00E84ACD">
        <w:rPr>
          <w:rFonts w:ascii="Times New Roman" w:hAnsi="Times New Roman"/>
          <w:i/>
          <w:szCs w:val="22"/>
        </w:rPr>
        <w:t xml:space="preserve"> </w:t>
      </w:r>
    </w:p>
    <w:p w:rsidR="002F04DD" w:rsidRPr="00E84ACD" w:rsidRDefault="003216E9" w:rsidP="005C7775">
      <w:pPr>
        <w:spacing w:line="480" w:lineRule="auto"/>
        <w:outlineLvl w:val="0"/>
        <w:rPr>
          <w:rFonts w:ascii="Times New Roman" w:hAnsi="Times New Roman"/>
          <w:szCs w:val="22"/>
        </w:rPr>
      </w:pPr>
      <w:r w:rsidRPr="00E84ACD">
        <w:rPr>
          <w:rFonts w:ascii="Times New Roman" w:hAnsi="Times New Roman"/>
          <w:i/>
          <w:szCs w:val="22"/>
        </w:rPr>
        <w:t xml:space="preserve"> </w:t>
      </w:r>
      <w:r w:rsidRPr="00E84ACD">
        <w:rPr>
          <w:rFonts w:ascii="Times New Roman" w:hAnsi="Times New Roman"/>
          <w:szCs w:val="22"/>
        </w:rPr>
        <w:t>Mediation Analysis</w:t>
      </w:r>
    </w:p>
    <w:p w:rsidR="003216E9" w:rsidRPr="00E84ACD" w:rsidRDefault="003216E9" w:rsidP="005C7775">
      <w:pPr>
        <w:spacing w:line="480" w:lineRule="auto"/>
        <w:outlineLvl w:val="0"/>
        <w:rPr>
          <w:rFonts w:ascii="Times New Roman" w:hAnsi="Times New Roman"/>
          <w:szCs w:val="22"/>
        </w:rPr>
      </w:pPr>
    </w:p>
    <w:p w:rsidR="003216E9" w:rsidRPr="00E84ACD" w:rsidRDefault="003216E9" w:rsidP="005C7775">
      <w:pPr>
        <w:spacing w:line="480" w:lineRule="auto"/>
        <w:ind w:firstLine="720"/>
        <w:rPr>
          <w:rFonts w:ascii="Times New Roman" w:hAnsi="Times New Roman"/>
        </w:rPr>
      </w:pPr>
      <w:r w:rsidRPr="00E84ACD">
        <w:rPr>
          <w:rFonts w:ascii="Times New Roman" w:hAnsi="Times New Roman"/>
          <w:szCs w:val="22"/>
        </w:rPr>
        <w:t xml:space="preserve">To test for the indirect effect of nostalgia on coin size through social </w:t>
      </w:r>
      <w:r w:rsidR="00A12A66" w:rsidRPr="00E84ACD">
        <w:rPr>
          <w:rFonts w:ascii="Times New Roman" w:hAnsi="Times New Roman"/>
          <w:szCs w:val="22"/>
        </w:rPr>
        <w:t>connectedness</w:t>
      </w:r>
      <w:r w:rsidRPr="00E84ACD">
        <w:rPr>
          <w:rFonts w:ascii="Times New Roman" w:hAnsi="Times New Roman"/>
          <w:szCs w:val="22"/>
        </w:rPr>
        <w:t xml:space="preserve">, we </w:t>
      </w:r>
      <w:r w:rsidRPr="00E84ACD">
        <w:rPr>
          <w:rFonts w:ascii="Times New Roman" w:hAnsi="Times New Roman"/>
        </w:rPr>
        <w:t xml:space="preserve">created an index using the standardized coin sizes as the dependent measure (Baron and Kenny 1986). </w:t>
      </w:r>
      <w:r w:rsidR="00D32043" w:rsidRPr="00E84ACD">
        <w:rPr>
          <w:rFonts w:ascii="Times New Roman" w:hAnsi="Times New Roman"/>
        </w:rPr>
        <w:t xml:space="preserve">We have demonstrated that nostalgia predicted both </w:t>
      </w:r>
      <w:r w:rsidR="00A12A66" w:rsidRPr="00E84ACD">
        <w:rPr>
          <w:rFonts w:ascii="Times New Roman" w:hAnsi="Times New Roman"/>
        </w:rPr>
        <w:t xml:space="preserve">(LIWC measured) </w:t>
      </w:r>
      <w:r w:rsidR="00D32043" w:rsidRPr="00E84ACD">
        <w:rPr>
          <w:rFonts w:ascii="Times New Roman" w:hAnsi="Times New Roman"/>
        </w:rPr>
        <w:t xml:space="preserve">social </w:t>
      </w:r>
      <w:r w:rsidR="00A12A66" w:rsidRPr="00E84ACD">
        <w:rPr>
          <w:rFonts w:ascii="Times New Roman" w:hAnsi="Times New Roman"/>
        </w:rPr>
        <w:t xml:space="preserve">connectedness </w:t>
      </w:r>
      <w:r w:rsidR="00D32043" w:rsidRPr="00E84ACD">
        <w:rPr>
          <w:rFonts w:ascii="Times New Roman" w:hAnsi="Times New Roman"/>
        </w:rPr>
        <w:t>(</w:t>
      </w:r>
      <w:r w:rsidRPr="00E84ACD">
        <w:rPr>
          <w:rFonts w:ascii="Times New Roman" w:hAnsi="Times New Roman"/>
          <w:i/>
          <w:iCs/>
        </w:rPr>
        <w:t>β</w:t>
      </w:r>
      <w:r w:rsidRPr="00E84ACD">
        <w:rPr>
          <w:rFonts w:ascii="Times New Roman" w:hAnsi="Times New Roman"/>
          <w:iCs/>
        </w:rPr>
        <w:t xml:space="preserve"> </w:t>
      </w:r>
      <w:r w:rsidR="00D32043" w:rsidRPr="00E84ACD">
        <w:rPr>
          <w:rFonts w:ascii="Times New Roman" w:hAnsi="Times New Roman"/>
        </w:rPr>
        <w:t xml:space="preserve">= 1.91, </w:t>
      </w:r>
      <w:r w:rsidRPr="00E84ACD">
        <w:rPr>
          <w:rFonts w:ascii="Times New Roman" w:hAnsi="Times New Roman"/>
          <w:iCs/>
        </w:rPr>
        <w:t xml:space="preserve">p </w:t>
      </w:r>
      <w:r w:rsidR="00D32043" w:rsidRPr="00E84ACD">
        <w:rPr>
          <w:rFonts w:ascii="Times New Roman" w:hAnsi="Times New Roman"/>
        </w:rPr>
        <w:t>&lt; .01) and coin size (</w:t>
      </w:r>
      <w:r w:rsidRPr="00E84ACD">
        <w:rPr>
          <w:rFonts w:ascii="Times New Roman" w:hAnsi="Times New Roman"/>
          <w:i/>
          <w:iCs/>
        </w:rPr>
        <w:t>β</w:t>
      </w:r>
      <w:r w:rsidRPr="00E84ACD">
        <w:rPr>
          <w:rFonts w:ascii="Times New Roman" w:hAnsi="Times New Roman"/>
          <w:iCs/>
        </w:rPr>
        <w:t xml:space="preserve"> </w:t>
      </w:r>
      <w:r w:rsidR="00D32043" w:rsidRPr="00E84ACD">
        <w:rPr>
          <w:rFonts w:ascii="Times New Roman" w:hAnsi="Times New Roman"/>
        </w:rPr>
        <w:t xml:space="preserve">= - 3.31, </w:t>
      </w:r>
      <w:r w:rsidRPr="00E84ACD">
        <w:rPr>
          <w:rFonts w:ascii="Times New Roman" w:hAnsi="Times New Roman"/>
          <w:iCs/>
        </w:rPr>
        <w:t xml:space="preserve">p </w:t>
      </w:r>
      <w:r w:rsidR="00D32043" w:rsidRPr="00E84ACD">
        <w:rPr>
          <w:rFonts w:ascii="Times New Roman" w:hAnsi="Times New Roman"/>
        </w:rPr>
        <w:t xml:space="preserve">&lt; .05). Next, we established that social </w:t>
      </w:r>
      <w:r w:rsidR="00A12A66" w:rsidRPr="00E84ACD">
        <w:rPr>
          <w:rFonts w:ascii="Times New Roman" w:hAnsi="Times New Roman"/>
        </w:rPr>
        <w:t xml:space="preserve">connectedness </w:t>
      </w:r>
      <w:r w:rsidR="00D32043" w:rsidRPr="00E84ACD">
        <w:rPr>
          <w:rFonts w:ascii="Times New Roman" w:hAnsi="Times New Roman"/>
        </w:rPr>
        <w:t>was related to coin size (</w:t>
      </w:r>
      <w:r w:rsidRPr="00E84ACD">
        <w:rPr>
          <w:rFonts w:ascii="Times New Roman" w:hAnsi="Times New Roman"/>
          <w:i/>
          <w:iCs/>
        </w:rPr>
        <w:t>β</w:t>
      </w:r>
      <w:r w:rsidRPr="00E84ACD">
        <w:rPr>
          <w:rFonts w:ascii="Times New Roman" w:hAnsi="Times New Roman"/>
          <w:iCs/>
        </w:rPr>
        <w:t xml:space="preserve"> </w:t>
      </w:r>
      <w:r w:rsidR="00D32043" w:rsidRPr="00E84ACD">
        <w:rPr>
          <w:rFonts w:ascii="Times New Roman" w:hAnsi="Times New Roman"/>
        </w:rPr>
        <w:t xml:space="preserve">= -.76, </w:t>
      </w:r>
      <w:r w:rsidRPr="00E84ACD">
        <w:rPr>
          <w:rFonts w:ascii="Times New Roman" w:hAnsi="Times New Roman"/>
          <w:iCs/>
        </w:rPr>
        <w:t xml:space="preserve">p </w:t>
      </w:r>
      <w:r w:rsidR="00D32043" w:rsidRPr="00E84ACD">
        <w:rPr>
          <w:rFonts w:ascii="Times New Roman" w:hAnsi="Times New Roman"/>
        </w:rPr>
        <w:t>&lt; .05).</w:t>
      </w:r>
      <w:r w:rsidRPr="00E84ACD">
        <w:rPr>
          <w:rFonts w:ascii="Times New Roman" w:hAnsi="Times New Roman"/>
        </w:rPr>
        <w:t xml:space="preserve">  Mediation analyses using 5000 </w:t>
      </w:r>
      <w:r w:rsidRPr="00E84ACD">
        <w:rPr>
          <w:rFonts w:ascii="Times New Roman" w:hAnsi="Times New Roman"/>
          <w:szCs w:val="20"/>
        </w:rPr>
        <w:t xml:space="preserve">bootstrapped samples (Hayes 2012; PROCESS SPSS macro; model 4) with nostalgia condition as </w:t>
      </w:r>
      <w:r w:rsidR="00A12A66" w:rsidRPr="00E84ACD">
        <w:rPr>
          <w:rFonts w:ascii="Times New Roman" w:hAnsi="Times New Roman"/>
          <w:szCs w:val="20"/>
        </w:rPr>
        <w:t xml:space="preserve">the </w:t>
      </w:r>
      <w:r w:rsidRPr="00E84ACD">
        <w:rPr>
          <w:rFonts w:ascii="Times New Roman" w:hAnsi="Times New Roman"/>
          <w:szCs w:val="20"/>
        </w:rPr>
        <w:t xml:space="preserve">independent variable, social </w:t>
      </w:r>
      <w:r w:rsidR="00A12A66" w:rsidRPr="00E84ACD">
        <w:rPr>
          <w:rFonts w:ascii="Times New Roman" w:hAnsi="Times New Roman"/>
        </w:rPr>
        <w:t xml:space="preserve">connectedness </w:t>
      </w:r>
      <w:r w:rsidRPr="00E84ACD">
        <w:rPr>
          <w:rFonts w:ascii="Times New Roman" w:hAnsi="Times New Roman"/>
          <w:szCs w:val="20"/>
        </w:rPr>
        <w:t xml:space="preserve">as </w:t>
      </w:r>
      <w:r w:rsidR="00A12A66" w:rsidRPr="00E84ACD">
        <w:rPr>
          <w:rFonts w:ascii="Times New Roman" w:hAnsi="Times New Roman"/>
          <w:szCs w:val="20"/>
        </w:rPr>
        <w:t xml:space="preserve">the </w:t>
      </w:r>
      <w:r w:rsidRPr="00E84ACD">
        <w:rPr>
          <w:rFonts w:ascii="Times New Roman" w:hAnsi="Times New Roman"/>
          <w:szCs w:val="20"/>
        </w:rPr>
        <w:t xml:space="preserve">mediator, and coin size index as </w:t>
      </w:r>
      <w:r w:rsidR="00A12A66" w:rsidRPr="00E84ACD">
        <w:rPr>
          <w:rFonts w:ascii="Times New Roman" w:hAnsi="Times New Roman"/>
          <w:szCs w:val="20"/>
        </w:rPr>
        <w:t xml:space="preserve">the </w:t>
      </w:r>
      <w:r w:rsidRPr="00E84ACD">
        <w:rPr>
          <w:rFonts w:ascii="Times New Roman" w:hAnsi="Times New Roman"/>
          <w:szCs w:val="20"/>
        </w:rPr>
        <w:t xml:space="preserve">dependent variable revealed indirect mediation (Zhao, Lynch, and Chen 2010): controlling for social </w:t>
      </w:r>
      <w:r w:rsidR="00A12A66" w:rsidRPr="00E84ACD">
        <w:rPr>
          <w:rFonts w:ascii="Times New Roman" w:hAnsi="Times New Roman"/>
        </w:rPr>
        <w:t>connectedness</w:t>
      </w:r>
      <w:r w:rsidRPr="00E84ACD">
        <w:rPr>
          <w:rFonts w:ascii="Times New Roman" w:hAnsi="Times New Roman"/>
          <w:szCs w:val="20"/>
        </w:rPr>
        <w:t xml:space="preserve">, the direct effect of nostalgia on coin size was no longer significant </w:t>
      </w:r>
      <w:r w:rsidRPr="00E84ACD">
        <w:rPr>
          <w:rFonts w:ascii="Times New Roman" w:hAnsi="Times New Roman"/>
        </w:rPr>
        <w:t>(</w:t>
      </w:r>
      <w:r w:rsidRPr="00E84ACD">
        <w:rPr>
          <w:rFonts w:ascii="Times New Roman" w:hAnsi="Times New Roman"/>
          <w:i/>
          <w:iCs/>
        </w:rPr>
        <w:t xml:space="preserve">β </w:t>
      </w:r>
      <w:r w:rsidRPr="00E84ACD">
        <w:rPr>
          <w:rFonts w:ascii="Times New Roman" w:hAnsi="Times New Roman"/>
        </w:rPr>
        <w:t xml:space="preserve">= -2.62, </w:t>
      </w:r>
      <w:r w:rsidRPr="00E84ACD">
        <w:rPr>
          <w:rFonts w:ascii="Times New Roman" w:hAnsi="Times New Roman"/>
          <w:i/>
          <w:iCs/>
        </w:rPr>
        <w:t xml:space="preserve">p </w:t>
      </w:r>
      <w:r w:rsidRPr="00E84ACD">
        <w:rPr>
          <w:rFonts w:ascii="Times New Roman" w:hAnsi="Times New Roman"/>
          <w:iCs/>
        </w:rPr>
        <w:t>= .08</w:t>
      </w:r>
      <w:r w:rsidRPr="00E84ACD">
        <w:rPr>
          <w:rFonts w:ascii="Times New Roman" w:hAnsi="Times New Roman"/>
        </w:rPr>
        <w:t>)</w:t>
      </w:r>
      <w:r w:rsidRPr="00E84ACD">
        <w:rPr>
          <w:rFonts w:ascii="Times New Roman" w:hAnsi="Times New Roman" w:cs="Times"/>
          <w:sz w:val="19"/>
          <w:szCs w:val="19"/>
        </w:rPr>
        <w:t xml:space="preserve">. </w:t>
      </w:r>
      <w:r w:rsidRPr="00E84ACD">
        <w:rPr>
          <w:rFonts w:ascii="Times New Roman" w:hAnsi="Times New Roman" w:cs="Times"/>
          <w:szCs w:val="19"/>
        </w:rPr>
        <w:t xml:space="preserve">Furthermore, the indirect path had a </w:t>
      </w:r>
      <w:r w:rsidRPr="00E84ACD">
        <w:rPr>
          <w:rFonts w:ascii="Times New Roman" w:hAnsi="Times New Roman"/>
        </w:rPr>
        <w:t>95% bias-corrected confidence interval that excluded zero (</w:t>
      </w:r>
      <w:r w:rsidRPr="00E84ACD">
        <w:rPr>
          <w:rFonts w:ascii="Times New Roman" w:hAnsi="Times New Roman"/>
          <w:i/>
          <w:iCs/>
        </w:rPr>
        <w:t xml:space="preserve">β </w:t>
      </w:r>
      <w:r w:rsidR="003A7E5B" w:rsidRPr="00E84ACD">
        <w:rPr>
          <w:rFonts w:ascii="Times New Roman" w:hAnsi="Times New Roman"/>
        </w:rPr>
        <w:t>= -.94, 95% CI:</w:t>
      </w:r>
      <w:r w:rsidRPr="00E84ACD">
        <w:rPr>
          <w:rFonts w:ascii="Times New Roman" w:hAnsi="Times New Roman"/>
        </w:rPr>
        <w:t xml:space="preserve"> -2.</w:t>
      </w:r>
      <w:r w:rsidR="005171E8">
        <w:rPr>
          <w:rFonts w:ascii="Times New Roman" w:hAnsi="Times New Roman"/>
        </w:rPr>
        <w:t>3161 to -.0095</w:t>
      </w:r>
      <w:r w:rsidRPr="00E84ACD">
        <w:rPr>
          <w:rFonts w:ascii="Times New Roman" w:hAnsi="Times New Roman"/>
        </w:rPr>
        <w:t xml:space="preserve">), demonstrating that social </w:t>
      </w:r>
      <w:r w:rsidR="00A12A66" w:rsidRPr="00E84ACD">
        <w:rPr>
          <w:rFonts w:ascii="Times New Roman" w:hAnsi="Times New Roman"/>
        </w:rPr>
        <w:t xml:space="preserve">connectedness </w:t>
      </w:r>
      <w:r w:rsidRPr="00E84ACD">
        <w:rPr>
          <w:rFonts w:ascii="Times New Roman" w:hAnsi="Times New Roman"/>
        </w:rPr>
        <w:t>mediated the effect of nostalgia on coin size. Although nostalgia predicted positive affect (</w:t>
      </w:r>
      <w:r w:rsidRPr="00E84ACD">
        <w:rPr>
          <w:rFonts w:ascii="Times New Roman" w:hAnsi="Times New Roman"/>
          <w:i/>
          <w:iCs/>
        </w:rPr>
        <w:t xml:space="preserve">β </w:t>
      </w:r>
      <w:r w:rsidRPr="00E84ACD">
        <w:rPr>
          <w:rFonts w:ascii="Times New Roman" w:hAnsi="Times New Roman"/>
        </w:rPr>
        <w:t xml:space="preserve">= 2.53, </w:t>
      </w:r>
      <w:r w:rsidRPr="00E84ACD">
        <w:rPr>
          <w:rFonts w:ascii="Times New Roman" w:hAnsi="Times New Roman"/>
          <w:i/>
          <w:iCs/>
        </w:rPr>
        <w:t xml:space="preserve">p </w:t>
      </w:r>
      <w:r w:rsidRPr="00E84ACD">
        <w:rPr>
          <w:rFonts w:ascii="Times New Roman" w:hAnsi="Times New Roman"/>
        </w:rPr>
        <w:t>&lt; .01), positive affect did not mediate the effect of nostalgia on coin size (95% CI for indirect path between nostal</w:t>
      </w:r>
      <w:r w:rsidR="00A35C2B" w:rsidRPr="00E84ACD">
        <w:rPr>
          <w:rFonts w:ascii="Times New Roman" w:hAnsi="Times New Roman"/>
        </w:rPr>
        <w:t>gia and coin size included zero:</w:t>
      </w:r>
      <w:r w:rsidRPr="00E84ACD">
        <w:rPr>
          <w:rFonts w:ascii="Times New Roman" w:hAnsi="Times New Roman"/>
        </w:rPr>
        <w:t xml:space="preserve"> -1.7310 to 1.6619).</w:t>
      </w:r>
    </w:p>
    <w:p w:rsidR="003216E9" w:rsidRPr="00E84ACD" w:rsidRDefault="003216E9" w:rsidP="005C7775">
      <w:pPr>
        <w:spacing w:line="480" w:lineRule="auto"/>
        <w:rPr>
          <w:rFonts w:ascii="Times New Roman" w:hAnsi="Times New Roman"/>
          <w:szCs w:val="22"/>
        </w:rPr>
      </w:pPr>
    </w:p>
    <w:p w:rsidR="003216E9" w:rsidRPr="00E84ACD" w:rsidRDefault="003216E9" w:rsidP="005C7775">
      <w:pPr>
        <w:tabs>
          <w:tab w:val="left" w:pos="4500"/>
        </w:tabs>
        <w:spacing w:line="480" w:lineRule="auto"/>
        <w:outlineLvl w:val="0"/>
        <w:rPr>
          <w:rFonts w:ascii="Times New Roman" w:hAnsi="Times New Roman"/>
          <w:szCs w:val="22"/>
        </w:rPr>
      </w:pPr>
      <w:r w:rsidRPr="00E84ACD">
        <w:rPr>
          <w:rFonts w:ascii="Times New Roman" w:hAnsi="Times New Roman"/>
          <w:szCs w:val="22"/>
        </w:rPr>
        <w:t>Discussion</w:t>
      </w:r>
    </w:p>
    <w:p w:rsidR="003216E9" w:rsidRPr="00E84ACD" w:rsidRDefault="003216E9" w:rsidP="005C7775">
      <w:pPr>
        <w:tabs>
          <w:tab w:val="left" w:pos="4500"/>
        </w:tabs>
        <w:spacing w:line="480" w:lineRule="auto"/>
        <w:rPr>
          <w:rFonts w:ascii="Times New Roman" w:hAnsi="Times New Roman"/>
          <w:szCs w:val="22"/>
        </w:rPr>
      </w:pPr>
    </w:p>
    <w:p w:rsidR="003216E9" w:rsidRPr="00E84ACD" w:rsidRDefault="00663826" w:rsidP="005C7775">
      <w:pPr>
        <w:spacing w:line="480" w:lineRule="auto"/>
        <w:ind w:firstLine="720"/>
        <w:rPr>
          <w:rFonts w:ascii="Times New Roman" w:hAnsi="Times New Roman"/>
        </w:rPr>
      </w:pPr>
      <w:r w:rsidRPr="00E84ACD">
        <w:rPr>
          <w:rFonts w:ascii="Times New Roman" w:hAnsi="Times New Roman"/>
          <w:szCs w:val="22"/>
        </w:rPr>
        <w:t>In experiment 6</w:t>
      </w:r>
      <w:r w:rsidR="003216E9" w:rsidRPr="00E84ACD">
        <w:rPr>
          <w:rFonts w:ascii="Times New Roman" w:hAnsi="Times New Roman"/>
          <w:szCs w:val="22"/>
        </w:rPr>
        <w:t xml:space="preserve">, participants who had earlier thought about a nostalgic event drew smaller coins than </w:t>
      </w:r>
      <w:r w:rsidR="00A12A66" w:rsidRPr="00E84ACD">
        <w:rPr>
          <w:rFonts w:ascii="Times New Roman" w:hAnsi="Times New Roman"/>
          <w:szCs w:val="22"/>
        </w:rPr>
        <w:t xml:space="preserve">those </w:t>
      </w:r>
      <w:r w:rsidR="003216E9" w:rsidRPr="00E84ACD">
        <w:rPr>
          <w:rFonts w:ascii="Times New Roman" w:hAnsi="Times New Roman"/>
          <w:szCs w:val="22"/>
        </w:rPr>
        <w:t xml:space="preserve">who had earlier thought about an ordinary autobiographical event. These results are consistent with our hypothesis that nostalgia diminishes the desire for money, as prior work has linked representations of coins to desire for money (Bruner and Goodman 1947; Dubois et al. 2010; Zhou et al. 2009). </w:t>
      </w:r>
      <w:r w:rsidRPr="00E84ACD">
        <w:rPr>
          <w:rFonts w:ascii="Times New Roman" w:hAnsi="Times New Roman"/>
        </w:rPr>
        <w:t>Experiment 6</w:t>
      </w:r>
      <w:r w:rsidR="003216E9" w:rsidRPr="00E84ACD">
        <w:rPr>
          <w:rFonts w:ascii="Times New Roman" w:hAnsi="Times New Roman"/>
        </w:rPr>
        <w:t xml:space="preserve"> also demonstrated that representing coins as </w:t>
      </w:r>
      <w:r w:rsidR="003216E9" w:rsidRPr="00E84ACD">
        <w:rPr>
          <w:rFonts w:ascii="Times New Roman" w:hAnsi="Times New Roman"/>
        </w:rPr>
        <w:lastRenderedPageBreak/>
        <w:t xml:space="preserve">small in size was mediated by social </w:t>
      </w:r>
      <w:r w:rsidR="00A12A66" w:rsidRPr="00E84ACD">
        <w:rPr>
          <w:rFonts w:ascii="Times New Roman" w:hAnsi="Times New Roman"/>
        </w:rPr>
        <w:t xml:space="preserve">connectedness </w:t>
      </w:r>
      <w:r w:rsidR="003216E9" w:rsidRPr="00E84ACD">
        <w:rPr>
          <w:rFonts w:ascii="Times New Roman" w:hAnsi="Times New Roman"/>
        </w:rPr>
        <w:t xml:space="preserve">in participants’ narratives. </w:t>
      </w:r>
      <w:r w:rsidR="00A12A66" w:rsidRPr="00E84ACD">
        <w:rPr>
          <w:rFonts w:ascii="Times New Roman" w:hAnsi="Times New Roman"/>
        </w:rPr>
        <w:t xml:space="preserve">Although </w:t>
      </w:r>
      <w:r w:rsidR="003216E9" w:rsidRPr="00E84ACD">
        <w:rPr>
          <w:rFonts w:ascii="Times New Roman" w:hAnsi="Times New Roman"/>
        </w:rPr>
        <w:t xml:space="preserve">participants in the nostalgia condition mentioned more positive affect than those in the neutral condition, this affective state did not account for the relation between nostalgia and money. </w:t>
      </w:r>
    </w:p>
    <w:p w:rsidR="00DF5DB3" w:rsidRPr="00E84ACD" w:rsidRDefault="00DF5DB3" w:rsidP="005C7775">
      <w:pPr>
        <w:spacing w:line="480" w:lineRule="auto"/>
        <w:rPr>
          <w:rFonts w:ascii="Times New Roman" w:hAnsi="Times New Roman"/>
        </w:rPr>
      </w:pPr>
    </w:p>
    <w:p w:rsidR="00DF5DB3" w:rsidRPr="00E84ACD" w:rsidRDefault="00F955E8" w:rsidP="005C7775">
      <w:pPr>
        <w:spacing w:line="480" w:lineRule="auto"/>
        <w:jc w:val="center"/>
        <w:outlineLvl w:val="0"/>
        <w:rPr>
          <w:rFonts w:ascii="Times New Roman" w:hAnsi="Times New Roman"/>
          <w:b/>
          <w:szCs w:val="22"/>
        </w:rPr>
      </w:pPr>
      <w:r w:rsidRPr="00E84ACD">
        <w:rPr>
          <w:rFonts w:ascii="Times New Roman" w:hAnsi="Times New Roman"/>
          <w:b/>
          <w:szCs w:val="22"/>
        </w:rPr>
        <w:t>GENERAL DISCUSSION</w:t>
      </w:r>
    </w:p>
    <w:p w:rsidR="00DF5DB3" w:rsidRPr="00E84ACD" w:rsidRDefault="00F955E8" w:rsidP="005C7775">
      <w:pPr>
        <w:tabs>
          <w:tab w:val="left" w:pos="1606"/>
        </w:tabs>
        <w:spacing w:line="480" w:lineRule="auto"/>
        <w:rPr>
          <w:rFonts w:ascii="Times New Roman" w:hAnsi="Times New Roman"/>
          <w:szCs w:val="22"/>
        </w:rPr>
      </w:pPr>
      <w:r w:rsidRPr="00E84ACD">
        <w:rPr>
          <w:rFonts w:ascii="Times New Roman" w:hAnsi="Times New Roman"/>
          <w:szCs w:val="22"/>
        </w:rPr>
        <w:tab/>
      </w:r>
    </w:p>
    <w:p w:rsidR="00DF5DB3" w:rsidRPr="00E84ACD" w:rsidRDefault="00F955E8" w:rsidP="005C7775">
      <w:pPr>
        <w:spacing w:line="480" w:lineRule="auto"/>
        <w:rPr>
          <w:rFonts w:ascii="Times New Roman" w:hAnsi="Times New Roman"/>
          <w:szCs w:val="22"/>
        </w:rPr>
      </w:pPr>
      <w:r w:rsidRPr="00E84ACD">
        <w:rPr>
          <w:rFonts w:ascii="Times New Roman" w:hAnsi="Times New Roman"/>
          <w:szCs w:val="22"/>
        </w:rPr>
        <w:tab/>
        <w:t>The current work tested the hypothesis that nostalgi</w:t>
      </w:r>
      <w:r w:rsidR="00001E34" w:rsidRPr="00E84ACD">
        <w:rPr>
          <w:rFonts w:ascii="Times New Roman" w:hAnsi="Times New Roman"/>
          <w:szCs w:val="22"/>
        </w:rPr>
        <w:t xml:space="preserve">a reduces the desire for money, a hypothesis </w:t>
      </w:r>
      <w:r w:rsidRPr="00E84ACD">
        <w:rPr>
          <w:rFonts w:ascii="Times New Roman" w:hAnsi="Times New Roman"/>
          <w:szCs w:val="22"/>
        </w:rPr>
        <w:t xml:space="preserve">based on research regarding nostalgia and </w:t>
      </w:r>
      <w:r w:rsidR="00001E34" w:rsidRPr="00E84ACD">
        <w:rPr>
          <w:rFonts w:ascii="Times New Roman" w:hAnsi="Times New Roman"/>
          <w:szCs w:val="22"/>
        </w:rPr>
        <w:t xml:space="preserve">the psychology </w:t>
      </w:r>
      <w:r w:rsidRPr="00E84ACD">
        <w:rPr>
          <w:rFonts w:ascii="Times New Roman" w:hAnsi="Times New Roman"/>
          <w:szCs w:val="22"/>
        </w:rPr>
        <w:t xml:space="preserve">of money. </w:t>
      </w:r>
      <w:r w:rsidR="009144AB" w:rsidRPr="00E84ACD">
        <w:rPr>
          <w:rFonts w:ascii="Times New Roman" w:hAnsi="Times New Roman"/>
          <w:szCs w:val="22"/>
        </w:rPr>
        <w:t>The</w:t>
      </w:r>
      <w:r w:rsidRPr="00E84ACD">
        <w:rPr>
          <w:rFonts w:ascii="Times New Roman" w:hAnsi="Times New Roman"/>
          <w:szCs w:val="22"/>
        </w:rPr>
        <w:t xml:space="preserve"> </w:t>
      </w:r>
      <w:r w:rsidR="009144AB" w:rsidRPr="00E84ACD">
        <w:rPr>
          <w:rFonts w:ascii="Times New Roman" w:hAnsi="Times New Roman"/>
          <w:szCs w:val="22"/>
        </w:rPr>
        <w:t xml:space="preserve">literature </w:t>
      </w:r>
      <w:r w:rsidR="00001E34" w:rsidRPr="00E84ACD">
        <w:rPr>
          <w:rFonts w:ascii="Times New Roman" w:hAnsi="Times New Roman"/>
          <w:szCs w:val="22"/>
        </w:rPr>
        <w:t xml:space="preserve">strongly supports the notion that nostalgia </w:t>
      </w:r>
      <w:r w:rsidRPr="00E84ACD">
        <w:rPr>
          <w:rFonts w:ascii="Times New Roman" w:hAnsi="Times New Roman"/>
          <w:szCs w:val="22"/>
        </w:rPr>
        <w:t xml:space="preserve">fulfills the need to belong and heightens </w:t>
      </w:r>
      <w:r w:rsidR="00001E34" w:rsidRPr="00E84ACD">
        <w:rPr>
          <w:rFonts w:ascii="Times New Roman" w:hAnsi="Times New Roman"/>
          <w:szCs w:val="22"/>
        </w:rPr>
        <w:t xml:space="preserve">feelings of </w:t>
      </w:r>
      <w:r w:rsidRPr="00E84ACD">
        <w:rPr>
          <w:rFonts w:ascii="Times New Roman" w:hAnsi="Times New Roman"/>
          <w:szCs w:val="22"/>
        </w:rPr>
        <w:t>social connectedness (</w:t>
      </w:r>
      <w:r w:rsidR="009144AB" w:rsidRPr="00E84ACD">
        <w:rPr>
          <w:rFonts w:ascii="Times New Roman" w:hAnsi="Times New Roman"/>
          <w:szCs w:val="22"/>
        </w:rPr>
        <w:t xml:space="preserve">Hepper et al. </w:t>
      </w:r>
      <w:r w:rsidR="00197609" w:rsidRPr="00E84ACD">
        <w:rPr>
          <w:rFonts w:ascii="Times New Roman" w:hAnsi="Times New Roman"/>
          <w:szCs w:val="22"/>
        </w:rPr>
        <w:t>2014</w:t>
      </w:r>
      <w:r w:rsidR="009144AB" w:rsidRPr="00E84ACD">
        <w:rPr>
          <w:rFonts w:ascii="Times New Roman" w:hAnsi="Times New Roman"/>
          <w:szCs w:val="22"/>
        </w:rPr>
        <w:t xml:space="preserve">; </w:t>
      </w:r>
      <w:r w:rsidR="0009135A" w:rsidRPr="00E84ACD">
        <w:rPr>
          <w:rFonts w:ascii="Times New Roman" w:hAnsi="Times New Roman"/>
          <w:szCs w:val="22"/>
        </w:rPr>
        <w:t xml:space="preserve">Seehusen et al. 2013; </w:t>
      </w:r>
      <w:r w:rsidRPr="00E84ACD">
        <w:rPr>
          <w:rFonts w:ascii="Times New Roman" w:hAnsi="Times New Roman"/>
          <w:szCs w:val="22"/>
        </w:rPr>
        <w:t xml:space="preserve">Wildschut et al. 2006, 2010; Zhou et al. 2008). </w:t>
      </w:r>
      <w:r w:rsidR="009144AB" w:rsidRPr="00E84ACD">
        <w:rPr>
          <w:rFonts w:ascii="Times New Roman" w:hAnsi="Times New Roman"/>
          <w:szCs w:val="22"/>
        </w:rPr>
        <w:t xml:space="preserve">The </w:t>
      </w:r>
      <w:r w:rsidRPr="00E84ACD">
        <w:rPr>
          <w:rFonts w:ascii="Times New Roman" w:hAnsi="Times New Roman"/>
          <w:szCs w:val="22"/>
        </w:rPr>
        <w:t>psychology of money</w:t>
      </w:r>
      <w:r w:rsidR="009144AB" w:rsidRPr="00E84ACD">
        <w:rPr>
          <w:rFonts w:ascii="Times New Roman" w:hAnsi="Times New Roman"/>
          <w:szCs w:val="22"/>
        </w:rPr>
        <w:t xml:space="preserve"> literature</w:t>
      </w:r>
      <w:r w:rsidRPr="00E84ACD">
        <w:rPr>
          <w:rFonts w:ascii="Times New Roman" w:hAnsi="Times New Roman"/>
          <w:szCs w:val="22"/>
        </w:rPr>
        <w:t xml:space="preserve"> has shown that the mere </w:t>
      </w:r>
      <w:r w:rsidR="003D4119" w:rsidRPr="00E84ACD">
        <w:rPr>
          <w:rFonts w:ascii="Times New Roman" w:hAnsi="Times New Roman"/>
          <w:szCs w:val="22"/>
        </w:rPr>
        <w:t>presence</w:t>
      </w:r>
      <w:r w:rsidRPr="00E84ACD">
        <w:rPr>
          <w:rFonts w:ascii="Times New Roman" w:hAnsi="Times New Roman"/>
          <w:szCs w:val="22"/>
        </w:rPr>
        <w:t xml:space="preserve"> of money can reduce the desire for social </w:t>
      </w:r>
      <w:r w:rsidR="009144AB" w:rsidRPr="00E84ACD">
        <w:rPr>
          <w:rFonts w:ascii="Times New Roman" w:hAnsi="Times New Roman"/>
          <w:szCs w:val="22"/>
        </w:rPr>
        <w:t xml:space="preserve">bonds </w:t>
      </w:r>
      <w:r w:rsidRPr="00E84ACD">
        <w:rPr>
          <w:rFonts w:ascii="Times New Roman" w:hAnsi="Times New Roman"/>
          <w:szCs w:val="22"/>
        </w:rPr>
        <w:t>and produce a preference for isolation (Vohs et al. 2006</w:t>
      </w:r>
      <w:r w:rsidR="002D20BD" w:rsidRPr="00E84ACD">
        <w:rPr>
          <w:rFonts w:ascii="Times New Roman" w:hAnsi="Times New Roman"/>
          <w:szCs w:val="22"/>
        </w:rPr>
        <w:t>,</w:t>
      </w:r>
      <w:r w:rsidRPr="00E84ACD">
        <w:rPr>
          <w:rFonts w:ascii="Times New Roman" w:hAnsi="Times New Roman"/>
          <w:szCs w:val="22"/>
        </w:rPr>
        <w:t xml:space="preserve"> 2008). Our research </w:t>
      </w:r>
      <w:r w:rsidR="00FE1AB5" w:rsidRPr="00E84ACD">
        <w:rPr>
          <w:rFonts w:ascii="Times New Roman" w:hAnsi="Times New Roman"/>
          <w:szCs w:val="22"/>
        </w:rPr>
        <w:t xml:space="preserve">brought together these findings to </w:t>
      </w:r>
      <w:r w:rsidRPr="00E84ACD">
        <w:rPr>
          <w:rFonts w:ascii="Times New Roman" w:hAnsi="Times New Roman"/>
          <w:szCs w:val="22"/>
        </w:rPr>
        <w:t xml:space="preserve">test whether nostalgia, through its </w:t>
      </w:r>
      <w:r w:rsidR="009144AB" w:rsidRPr="00E84ACD">
        <w:rPr>
          <w:rFonts w:ascii="Times New Roman" w:hAnsi="Times New Roman"/>
          <w:szCs w:val="22"/>
        </w:rPr>
        <w:t xml:space="preserve">capacity </w:t>
      </w:r>
      <w:r w:rsidRPr="00E84ACD">
        <w:rPr>
          <w:rFonts w:ascii="Times New Roman" w:hAnsi="Times New Roman"/>
          <w:szCs w:val="22"/>
        </w:rPr>
        <w:t xml:space="preserve">to foster social connectedness, would lead </w:t>
      </w:r>
      <w:r w:rsidR="009144AB" w:rsidRPr="00E84ACD">
        <w:rPr>
          <w:rFonts w:ascii="Times New Roman" w:hAnsi="Times New Roman"/>
          <w:szCs w:val="22"/>
        </w:rPr>
        <w:t xml:space="preserve">individuals </w:t>
      </w:r>
      <w:r w:rsidRPr="00E84ACD">
        <w:rPr>
          <w:rFonts w:ascii="Times New Roman" w:hAnsi="Times New Roman"/>
          <w:szCs w:val="22"/>
        </w:rPr>
        <w:t xml:space="preserve">to behave as if they had </w:t>
      </w:r>
      <w:r w:rsidR="00C111CE" w:rsidRPr="00E84ACD">
        <w:rPr>
          <w:rFonts w:ascii="Times New Roman" w:hAnsi="Times New Roman"/>
          <w:szCs w:val="22"/>
        </w:rPr>
        <w:t>weak</w:t>
      </w:r>
      <w:r w:rsidRPr="00E84ACD">
        <w:rPr>
          <w:rFonts w:ascii="Times New Roman" w:hAnsi="Times New Roman"/>
          <w:szCs w:val="22"/>
        </w:rPr>
        <w:t xml:space="preserve"> motivation toward money. </w:t>
      </w:r>
    </w:p>
    <w:p w:rsidR="00DF5DB3" w:rsidRPr="00E84ACD" w:rsidRDefault="00F955E8" w:rsidP="005C7775">
      <w:pPr>
        <w:spacing w:line="480" w:lineRule="auto"/>
        <w:ind w:firstLine="720"/>
        <w:rPr>
          <w:rFonts w:ascii="Times New Roman" w:hAnsi="Times New Roman"/>
        </w:rPr>
      </w:pPr>
      <w:r w:rsidRPr="00E84ACD">
        <w:rPr>
          <w:rFonts w:ascii="Times New Roman" w:hAnsi="Times New Roman"/>
          <w:szCs w:val="22"/>
        </w:rPr>
        <w:t xml:space="preserve">The results of six experiments </w:t>
      </w:r>
      <w:r w:rsidR="009144AB" w:rsidRPr="00E84ACD">
        <w:rPr>
          <w:rFonts w:ascii="Times New Roman" w:hAnsi="Times New Roman"/>
          <w:szCs w:val="22"/>
        </w:rPr>
        <w:t xml:space="preserve">were consistent with </w:t>
      </w:r>
      <w:r w:rsidRPr="00E84ACD">
        <w:rPr>
          <w:rFonts w:ascii="Times New Roman" w:hAnsi="Times New Roman"/>
          <w:szCs w:val="22"/>
        </w:rPr>
        <w:t xml:space="preserve">this hypothesis. </w:t>
      </w:r>
      <w:r w:rsidR="00C111CE" w:rsidRPr="00E84ACD">
        <w:rPr>
          <w:rFonts w:ascii="Times New Roman" w:hAnsi="Times New Roman"/>
        </w:rPr>
        <w:t>We</w:t>
      </w:r>
      <w:r w:rsidR="009144AB" w:rsidRPr="00E84ACD">
        <w:rPr>
          <w:rFonts w:ascii="Times New Roman" w:hAnsi="Times New Roman"/>
        </w:rPr>
        <w:t xml:space="preserve"> manipulated</w:t>
      </w:r>
      <w:r w:rsidRPr="00E84ACD">
        <w:rPr>
          <w:rFonts w:ascii="Times New Roman" w:hAnsi="Times New Roman"/>
        </w:rPr>
        <w:t xml:space="preserve"> nostalgia through an advertiseme</w:t>
      </w:r>
      <w:r w:rsidR="00C111CE" w:rsidRPr="00E84ACD">
        <w:rPr>
          <w:rFonts w:ascii="Times New Roman" w:hAnsi="Times New Roman"/>
        </w:rPr>
        <w:t>nt perusal task (experiment 1) or instructions to recall an</w:t>
      </w:r>
      <w:r w:rsidRPr="00E84ACD">
        <w:rPr>
          <w:rFonts w:ascii="Times New Roman" w:hAnsi="Times New Roman"/>
        </w:rPr>
        <w:t xml:space="preserve"> autobiographical </w:t>
      </w:r>
      <w:r w:rsidR="00C111CE" w:rsidRPr="00E84ACD">
        <w:rPr>
          <w:rFonts w:ascii="Times New Roman" w:hAnsi="Times New Roman"/>
        </w:rPr>
        <w:t>event</w:t>
      </w:r>
      <w:r w:rsidRPr="00E84ACD">
        <w:rPr>
          <w:rFonts w:ascii="Times New Roman" w:hAnsi="Times New Roman"/>
        </w:rPr>
        <w:t xml:space="preserve"> (experiments 2-6). Measures of desire for money </w:t>
      </w:r>
      <w:r w:rsidR="00C111CE" w:rsidRPr="00E84ACD">
        <w:rPr>
          <w:rFonts w:ascii="Times New Roman" w:hAnsi="Times New Roman"/>
        </w:rPr>
        <w:t>ranged from</w:t>
      </w:r>
      <w:r w:rsidRPr="00E84ACD">
        <w:rPr>
          <w:rFonts w:ascii="Times New Roman" w:hAnsi="Times New Roman"/>
        </w:rPr>
        <w:t xml:space="preserve"> cognitive (willingness to pay for desired products, experiment 1; </w:t>
      </w:r>
      <w:r w:rsidR="00FE5346" w:rsidRPr="00E84ACD">
        <w:rPr>
          <w:rFonts w:ascii="Times New Roman" w:hAnsi="Times New Roman"/>
        </w:rPr>
        <w:t>willingness to expend effort, experiment 5</w:t>
      </w:r>
      <w:r w:rsidRPr="00E84ACD">
        <w:rPr>
          <w:rFonts w:ascii="Times New Roman" w:hAnsi="Times New Roman"/>
        </w:rPr>
        <w:t xml:space="preserve">), </w:t>
      </w:r>
      <w:r w:rsidR="00C111CE" w:rsidRPr="00E84ACD">
        <w:rPr>
          <w:rFonts w:ascii="Times New Roman" w:hAnsi="Times New Roman"/>
        </w:rPr>
        <w:t xml:space="preserve">to </w:t>
      </w:r>
      <w:r w:rsidRPr="00E84ACD">
        <w:rPr>
          <w:rFonts w:ascii="Times New Roman" w:hAnsi="Times New Roman"/>
        </w:rPr>
        <w:t>behavioral (dictator game, experiment 2), per</w:t>
      </w:r>
      <w:r w:rsidR="00FE5346" w:rsidRPr="00E84ACD">
        <w:rPr>
          <w:rFonts w:ascii="Times New Roman" w:hAnsi="Times New Roman"/>
        </w:rPr>
        <w:t>ceptual (coin size, experiment 6</w:t>
      </w:r>
      <w:r w:rsidRPr="00E84ACD">
        <w:rPr>
          <w:rFonts w:ascii="Times New Roman" w:hAnsi="Times New Roman"/>
        </w:rPr>
        <w:t xml:space="preserve">), and valuation (experiments 3 and 4). </w:t>
      </w:r>
      <w:r w:rsidR="009144AB" w:rsidRPr="00E84ACD">
        <w:rPr>
          <w:rFonts w:ascii="Times New Roman" w:hAnsi="Times New Roman"/>
        </w:rPr>
        <w:t>We collected p</w:t>
      </w:r>
      <w:r w:rsidRPr="00E84ACD">
        <w:rPr>
          <w:rFonts w:ascii="Times New Roman" w:hAnsi="Times New Roman"/>
        </w:rPr>
        <w:t xml:space="preserve">rocess evidence using </w:t>
      </w:r>
      <w:r w:rsidR="00A208DA" w:rsidRPr="00E84ACD">
        <w:rPr>
          <w:rFonts w:ascii="Times New Roman" w:hAnsi="Times New Roman"/>
        </w:rPr>
        <w:t xml:space="preserve">validated self-report </w:t>
      </w:r>
      <w:r w:rsidR="00BC561B" w:rsidRPr="00E84ACD">
        <w:rPr>
          <w:rFonts w:ascii="Times New Roman" w:hAnsi="Times New Roman"/>
        </w:rPr>
        <w:t>scales (experiment 5</w:t>
      </w:r>
      <w:r w:rsidRPr="00E84ACD">
        <w:rPr>
          <w:rFonts w:ascii="Times New Roman" w:hAnsi="Times New Roman"/>
        </w:rPr>
        <w:t>)</w:t>
      </w:r>
      <w:r w:rsidR="00EF068C" w:rsidRPr="00E84ACD">
        <w:rPr>
          <w:rFonts w:ascii="Times New Roman" w:hAnsi="Times New Roman"/>
        </w:rPr>
        <w:t xml:space="preserve"> and content analysis of autobiographical narratives (experiment</w:t>
      </w:r>
      <w:r w:rsidR="00057CD9" w:rsidRPr="00E84ACD">
        <w:rPr>
          <w:rFonts w:ascii="Times New Roman" w:hAnsi="Times New Roman"/>
        </w:rPr>
        <w:t>s 5 and</w:t>
      </w:r>
      <w:r w:rsidR="00EF068C" w:rsidRPr="00E84ACD">
        <w:rPr>
          <w:rFonts w:ascii="Times New Roman" w:hAnsi="Times New Roman"/>
        </w:rPr>
        <w:t xml:space="preserve"> 6)</w:t>
      </w:r>
      <w:r w:rsidRPr="00E84ACD">
        <w:rPr>
          <w:rFonts w:ascii="Times New Roman" w:hAnsi="Times New Roman"/>
        </w:rPr>
        <w:t xml:space="preserve">. </w:t>
      </w:r>
      <w:r w:rsidR="009144AB" w:rsidRPr="00E84ACD">
        <w:rPr>
          <w:rFonts w:ascii="Times New Roman" w:hAnsi="Times New Roman"/>
        </w:rPr>
        <w:lastRenderedPageBreak/>
        <w:t xml:space="preserve">Finally, we tested the </w:t>
      </w:r>
      <w:r w:rsidRPr="00E84ACD">
        <w:rPr>
          <w:rFonts w:ascii="Times New Roman" w:hAnsi="Times New Roman"/>
        </w:rPr>
        <w:t>hypotheses acro</w:t>
      </w:r>
      <w:r w:rsidR="00A62A0A" w:rsidRPr="00E84ACD">
        <w:rPr>
          <w:rFonts w:ascii="Times New Roman" w:hAnsi="Times New Roman"/>
        </w:rPr>
        <w:t>ss interpersonal (experiment 2) and</w:t>
      </w:r>
      <w:r w:rsidRPr="00E84ACD">
        <w:rPr>
          <w:rFonts w:ascii="Times New Roman" w:hAnsi="Times New Roman"/>
        </w:rPr>
        <w:t xml:space="preserve"> intrapersonal (experiments 1, 3</w:t>
      </w:r>
      <w:r w:rsidR="002E3734" w:rsidRPr="00E84ACD">
        <w:rPr>
          <w:rFonts w:ascii="Times New Roman" w:hAnsi="Times New Roman"/>
        </w:rPr>
        <w:t>-</w:t>
      </w:r>
      <w:r w:rsidRPr="00E84ACD">
        <w:rPr>
          <w:rFonts w:ascii="Times New Roman" w:hAnsi="Times New Roman"/>
        </w:rPr>
        <w:t xml:space="preserve">6) domains. </w:t>
      </w:r>
    </w:p>
    <w:p w:rsidR="00DF5DB3" w:rsidRPr="00E84ACD" w:rsidRDefault="009144AB" w:rsidP="005C7775">
      <w:pPr>
        <w:autoSpaceDE w:val="0"/>
        <w:autoSpaceDN w:val="0"/>
        <w:adjustRightInd w:val="0"/>
        <w:spacing w:line="480" w:lineRule="auto"/>
        <w:ind w:firstLine="632"/>
        <w:rPr>
          <w:rFonts w:ascii="Times New Roman" w:hAnsi="Times New Roman"/>
        </w:rPr>
      </w:pPr>
      <w:r w:rsidRPr="00E84ACD">
        <w:rPr>
          <w:rFonts w:ascii="Times New Roman" w:hAnsi="Times New Roman"/>
          <w:szCs w:val="22"/>
        </w:rPr>
        <w:t>We also implemented</w:t>
      </w:r>
      <w:r w:rsidR="00F955E8" w:rsidRPr="00E84ACD">
        <w:rPr>
          <w:rFonts w:ascii="Times New Roman" w:hAnsi="Times New Roman"/>
        </w:rPr>
        <w:t xml:space="preserve"> several procedural changes</w:t>
      </w:r>
      <w:r w:rsidR="002B2B2D" w:rsidRPr="00E84ACD">
        <w:rPr>
          <w:rFonts w:ascii="Times New Roman" w:hAnsi="Times New Roman"/>
        </w:rPr>
        <w:t xml:space="preserve"> in order to gather evidence of robustness</w:t>
      </w:r>
      <w:r w:rsidR="00F955E8" w:rsidRPr="00E84ACD">
        <w:rPr>
          <w:rFonts w:ascii="Times New Roman" w:hAnsi="Times New Roman"/>
        </w:rPr>
        <w:t xml:space="preserve">. Operationalizations of desire for money included decisions that were </w:t>
      </w:r>
      <w:r w:rsidRPr="00E84ACD">
        <w:rPr>
          <w:rFonts w:ascii="Times New Roman" w:hAnsi="Times New Roman"/>
        </w:rPr>
        <w:t xml:space="preserve">hypothetical (as in willingness to pay) or </w:t>
      </w:r>
      <w:r w:rsidR="00F955E8" w:rsidRPr="00E84ACD">
        <w:rPr>
          <w:rFonts w:ascii="Times New Roman" w:hAnsi="Times New Roman"/>
        </w:rPr>
        <w:t xml:space="preserve">real and binding (as in the dictator game). One experiment assessed the desire for money in an interpersonal context, whereas others </w:t>
      </w:r>
      <w:r w:rsidRPr="00E84ACD">
        <w:rPr>
          <w:rFonts w:ascii="Times New Roman" w:hAnsi="Times New Roman"/>
        </w:rPr>
        <w:t xml:space="preserve">did so with </w:t>
      </w:r>
      <w:r w:rsidR="00F955E8" w:rsidRPr="00E84ACD">
        <w:rPr>
          <w:rFonts w:ascii="Times New Roman" w:hAnsi="Times New Roman"/>
        </w:rPr>
        <w:t xml:space="preserve">intrapersonal tasks. </w:t>
      </w:r>
      <w:r w:rsidRPr="00E84ACD">
        <w:rPr>
          <w:rFonts w:ascii="Times New Roman" w:hAnsi="Times New Roman"/>
        </w:rPr>
        <w:t>Also, we measured d</w:t>
      </w:r>
      <w:r w:rsidR="00F955E8" w:rsidRPr="00E84ACD">
        <w:rPr>
          <w:rFonts w:ascii="Times New Roman" w:hAnsi="Times New Roman"/>
        </w:rPr>
        <w:t xml:space="preserve">esire for money explicitly (dictator game, valuation, effort) </w:t>
      </w:r>
      <w:r w:rsidRPr="00E84ACD">
        <w:rPr>
          <w:rFonts w:ascii="Times New Roman" w:hAnsi="Times New Roman"/>
        </w:rPr>
        <w:t>and</w:t>
      </w:r>
      <w:r w:rsidR="00F955E8" w:rsidRPr="00E84ACD">
        <w:rPr>
          <w:rFonts w:ascii="Times New Roman" w:hAnsi="Times New Roman"/>
        </w:rPr>
        <w:t xml:space="preserve"> implicitly (estimates of coin sizes). </w:t>
      </w:r>
      <w:r w:rsidR="00F955E8" w:rsidRPr="00E84ACD">
        <w:rPr>
          <w:rFonts w:ascii="Times New Roman" w:hAnsi="Times New Roman"/>
          <w:szCs w:val="22"/>
        </w:rPr>
        <w:t xml:space="preserve">We showed that the experience of nostalgia decreases the desire for money through </w:t>
      </w:r>
      <w:r w:rsidRPr="00E84ACD">
        <w:rPr>
          <w:rFonts w:ascii="Times New Roman" w:hAnsi="Times New Roman"/>
          <w:szCs w:val="22"/>
        </w:rPr>
        <w:t>augmented</w:t>
      </w:r>
      <w:r w:rsidR="00F955E8" w:rsidRPr="00E84ACD">
        <w:rPr>
          <w:rFonts w:ascii="Times New Roman" w:hAnsi="Times New Roman"/>
          <w:szCs w:val="22"/>
        </w:rPr>
        <w:t xml:space="preserve"> social </w:t>
      </w:r>
      <w:r w:rsidR="0009135A" w:rsidRPr="00E84ACD">
        <w:rPr>
          <w:rFonts w:ascii="Times New Roman" w:hAnsi="Times New Roman"/>
          <w:szCs w:val="22"/>
        </w:rPr>
        <w:t xml:space="preserve">connectedness </w:t>
      </w:r>
      <w:r w:rsidRPr="00E84ACD">
        <w:rPr>
          <w:rFonts w:ascii="Times New Roman" w:hAnsi="Times New Roman"/>
          <w:szCs w:val="22"/>
        </w:rPr>
        <w:t xml:space="preserve">both </w:t>
      </w:r>
      <w:r w:rsidR="00F955E8" w:rsidRPr="00E84ACD">
        <w:rPr>
          <w:rFonts w:ascii="Times New Roman" w:hAnsi="Times New Roman"/>
          <w:szCs w:val="22"/>
        </w:rPr>
        <w:t>by locating th</w:t>
      </w:r>
      <w:r w:rsidRPr="00E84ACD">
        <w:rPr>
          <w:rFonts w:ascii="Times New Roman" w:hAnsi="Times New Roman"/>
          <w:szCs w:val="22"/>
        </w:rPr>
        <w:t>is</w:t>
      </w:r>
      <w:r w:rsidR="00F955E8" w:rsidRPr="00E84ACD">
        <w:rPr>
          <w:rFonts w:ascii="Times New Roman" w:hAnsi="Times New Roman"/>
          <w:szCs w:val="22"/>
        </w:rPr>
        <w:t xml:space="preserve"> mechanism </w:t>
      </w:r>
      <w:r w:rsidRPr="00E84ACD">
        <w:rPr>
          <w:rFonts w:ascii="Times New Roman" w:hAnsi="Times New Roman"/>
          <w:szCs w:val="22"/>
        </w:rPr>
        <w:t xml:space="preserve">through narrative </w:t>
      </w:r>
      <w:r w:rsidR="00F955E8" w:rsidRPr="00E84ACD">
        <w:rPr>
          <w:rFonts w:ascii="Times New Roman" w:hAnsi="Times New Roman"/>
          <w:szCs w:val="22"/>
        </w:rPr>
        <w:t xml:space="preserve">coding and by assessing </w:t>
      </w:r>
      <w:r w:rsidRPr="00E84ACD">
        <w:rPr>
          <w:rFonts w:ascii="Times New Roman" w:hAnsi="Times New Roman"/>
          <w:szCs w:val="22"/>
        </w:rPr>
        <w:t>it in-the-moment</w:t>
      </w:r>
      <w:r w:rsidR="00F955E8" w:rsidRPr="00E84ACD">
        <w:rPr>
          <w:rFonts w:ascii="Times New Roman" w:hAnsi="Times New Roman"/>
        </w:rPr>
        <w:t>. Last, we were able to elicit a nostalgic state by having participants view an advertisement that featured childhood memories or directing them to conjure up new memories of their future, or</w:t>
      </w:r>
      <w:r w:rsidR="00057CD9" w:rsidRPr="00E84ACD">
        <w:rPr>
          <w:rFonts w:ascii="Times New Roman" w:hAnsi="Times New Roman"/>
        </w:rPr>
        <w:t xml:space="preserve"> having them recollect nostalgic</w:t>
      </w:r>
      <w:r w:rsidR="00F955E8" w:rsidRPr="00E84ACD">
        <w:rPr>
          <w:rFonts w:ascii="Times New Roman" w:hAnsi="Times New Roman"/>
        </w:rPr>
        <w:t xml:space="preserve"> ve</w:t>
      </w:r>
      <w:r w:rsidR="00452A24" w:rsidRPr="00E84ACD">
        <w:rPr>
          <w:rFonts w:ascii="Times New Roman" w:hAnsi="Times New Roman"/>
        </w:rPr>
        <w:t xml:space="preserve">rsus ordinary memories. Throughout </w:t>
      </w:r>
      <w:r w:rsidR="00F955E8" w:rsidRPr="00E84ACD">
        <w:rPr>
          <w:rFonts w:ascii="Times New Roman" w:hAnsi="Times New Roman"/>
        </w:rPr>
        <w:t xml:space="preserve">these variations in procedure, the </w:t>
      </w:r>
      <w:r w:rsidR="00452A24" w:rsidRPr="00E84ACD">
        <w:rPr>
          <w:rFonts w:ascii="Times New Roman" w:hAnsi="Times New Roman"/>
        </w:rPr>
        <w:t xml:space="preserve">pattern of results remained similar </w:t>
      </w:r>
      <w:r w:rsidR="00F955E8" w:rsidRPr="00E84ACD">
        <w:rPr>
          <w:rFonts w:ascii="Times New Roman" w:hAnsi="Times New Roman"/>
        </w:rPr>
        <w:t xml:space="preserve">suggesting that the effect is reliable and robust. </w:t>
      </w:r>
    </w:p>
    <w:p w:rsidR="00FA4002" w:rsidRPr="00E84ACD" w:rsidRDefault="00DE0D50" w:rsidP="005C7775">
      <w:pPr>
        <w:autoSpaceDE w:val="0"/>
        <w:autoSpaceDN w:val="0"/>
        <w:adjustRightInd w:val="0"/>
        <w:spacing w:line="480" w:lineRule="auto"/>
        <w:ind w:firstLine="632"/>
        <w:rPr>
          <w:rFonts w:ascii="Times New Roman" w:hAnsi="Times New Roman"/>
        </w:rPr>
      </w:pPr>
      <w:r w:rsidRPr="00E84ACD">
        <w:rPr>
          <w:rFonts w:ascii="Times New Roman" w:hAnsi="Times New Roman"/>
        </w:rPr>
        <w:t>Our findings also address</w:t>
      </w:r>
      <w:r w:rsidR="00F82E9A" w:rsidRPr="00E84ACD">
        <w:rPr>
          <w:rFonts w:ascii="Times New Roman" w:hAnsi="Times New Roman"/>
        </w:rPr>
        <w:t>ed</w:t>
      </w:r>
      <w:r w:rsidRPr="00E84ACD">
        <w:rPr>
          <w:rFonts w:ascii="Times New Roman" w:hAnsi="Times New Roman"/>
        </w:rPr>
        <w:t xml:space="preserve"> alternative predictions centered on nostalgia-</w:t>
      </w:r>
      <w:r w:rsidR="0009135A" w:rsidRPr="00E84ACD">
        <w:rPr>
          <w:rFonts w:ascii="Times New Roman" w:hAnsi="Times New Roman"/>
        </w:rPr>
        <w:t xml:space="preserve">elicited </w:t>
      </w:r>
      <w:r w:rsidRPr="00E84ACD">
        <w:rPr>
          <w:rFonts w:ascii="Times New Roman" w:hAnsi="Times New Roman"/>
        </w:rPr>
        <w:t>loss</w:t>
      </w:r>
      <w:r w:rsidR="00F632A9" w:rsidRPr="00E84ACD">
        <w:rPr>
          <w:rFonts w:ascii="Times New Roman" w:hAnsi="Times New Roman"/>
        </w:rPr>
        <w:t xml:space="preserve">. </w:t>
      </w:r>
      <w:r w:rsidR="0009135A" w:rsidRPr="00E84ACD">
        <w:rPr>
          <w:rFonts w:ascii="Times New Roman" w:hAnsi="Times New Roman"/>
        </w:rPr>
        <w:t>G</w:t>
      </w:r>
      <w:r w:rsidR="00F632A9" w:rsidRPr="00E84ACD">
        <w:rPr>
          <w:rFonts w:ascii="Times New Roman" w:hAnsi="Times New Roman"/>
        </w:rPr>
        <w:t xml:space="preserve">iven </w:t>
      </w:r>
      <w:r w:rsidR="00FB594F" w:rsidRPr="00E84ACD">
        <w:rPr>
          <w:rFonts w:ascii="Times New Roman" w:hAnsi="Times New Roman"/>
        </w:rPr>
        <w:t xml:space="preserve">that </w:t>
      </w:r>
      <w:r w:rsidR="00F632A9" w:rsidRPr="00E84ACD">
        <w:rPr>
          <w:rFonts w:ascii="Times New Roman" w:hAnsi="Times New Roman"/>
        </w:rPr>
        <w:t>social exclusion stimulates the desire for money (Zhou et al. 2009)</w:t>
      </w:r>
      <w:proofErr w:type="gramStart"/>
      <w:r w:rsidR="00F632A9" w:rsidRPr="00E84ACD">
        <w:rPr>
          <w:rFonts w:ascii="Times New Roman" w:hAnsi="Times New Roman"/>
        </w:rPr>
        <w:t>,</w:t>
      </w:r>
      <w:proofErr w:type="gramEnd"/>
      <w:r w:rsidR="00F632A9" w:rsidRPr="00E84ACD">
        <w:rPr>
          <w:rFonts w:ascii="Times New Roman" w:hAnsi="Times New Roman"/>
        </w:rPr>
        <w:t xml:space="preserve"> it </w:t>
      </w:r>
      <w:r w:rsidR="00B272B0" w:rsidRPr="00E84ACD">
        <w:rPr>
          <w:rFonts w:ascii="Times New Roman" w:hAnsi="Times New Roman"/>
        </w:rPr>
        <w:t>was</w:t>
      </w:r>
      <w:r w:rsidR="00F632A9" w:rsidRPr="00E84ACD">
        <w:rPr>
          <w:rFonts w:ascii="Times New Roman" w:hAnsi="Times New Roman"/>
        </w:rPr>
        <w:t xml:space="preserve"> possible that </w:t>
      </w:r>
      <w:r w:rsidR="00B272B0" w:rsidRPr="00E84ACD">
        <w:rPr>
          <w:rFonts w:ascii="Times New Roman" w:hAnsi="Times New Roman"/>
        </w:rPr>
        <w:t xml:space="preserve">nostalgia, in evoking a sense of lost </w:t>
      </w:r>
      <w:r w:rsidR="00F632A9" w:rsidRPr="00E84ACD">
        <w:rPr>
          <w:rFonts w:ascii="Times New Roman" w:hAnsi="Times New Roman"/>
        </w:rPr>
        <w:t xml:space="preserve">social </w:t>
      </w:r>
      <w:r w:rsidR="0009135A" w:rsidRPr="00E84ACD">
        <w:rPr>
          <w:rFonts w:ascii="Times New Roman" w:hAnsi="Times New Roman"/>
        </w:rPr>
        <w:t>bonds</w:t>
      </w:r>
      <w:r w:rsidR="00B272B0" w:rsidRPr="00E84ACD">
        <w:rPr>
          <w:rFonts w:ascii="Times New Roman" w:hAnsi="Times New Roman"/>
        </w:rPr>
        <w:t>, would have heightened</w:t>
      </w:r>
      <w:r w:rsidR="00F632A9" w:rsidRPr="00E84ACD">
        <w:rPr>
          <w:rFonts w:ascii="Times New Roman" w:hAnsi="Times New Roman"/>
        </w:rPr>
        <w:t xml:space="preserve"> money’s attractiveness. </w:t>
      </w:r>
      <w:r w:rsidR="00F82E9A" w:rsidRPr="00E84ACD">
        <w:rPr>
          <w:rFonts w:ascii="Times New Roman" w:hAnsi="Times New Roman"/>
        </w:rPr>
        <w:t xml:space="preserve">It </w:t>
      </w:r>
      <w:r w:rsidR="00B272B0" w:rsidRPr="00E84ACD">
        <w:rPr>
          <w:rFonts w:ascii="Times New Roman" w:hAnsi="Times New Roman"/>
        </w:rPr>
        <w:t>was</w:t>
      </w:r>
      <w:r w:rsidR="00F82E9A" w:rsidRPr="00E84ACD">
        <w:rPr>
          <w:rFonts w:ascii="Times New Roman" w:hAnsi="Times New Roman"/>
        </w:rPr>
        <w:t xml:space="preserve"> also possible that </w:t>
      </w:r>
      <w:r w:rsidR="0020430F" w:rsidRPr="00E84ACD">
        <w:rPr>
          <w:rFonts w:ascii="Times New Roman" w:hAnsi="Times New Roman"/>
        </w:rPr>
        <w:t>nostalgia</w:t>
      </w:r>
      <w:r w:rsidR="005618DD" w:rsidRPr="00E84ACD">
        <w:rPr>
          <w:rFonts w:ascii="Times New Roman" w:hAnsi="Times New Roman"/>
        </w:rPr>
        <w:t>-evoked loss</w:t>
      </w:r>
      <w:r w:rsidR="0009135A" w:rsidRPr="00E84ACD">
        <w:rPr>
          <w:rFonts w:ascii="Times New Roman" w:hAnsi="Times New Roman"/>
        </w:rPr>
        <w:t xml:space="preserve"> of social bonds</w:t>
      </w:r>
      <w:r w:rsidR="00B272B0" w:rsidRPr="00E84ACD">
        <w:rPr>
          <w:rFonts w:ascii="Times New Roman" w:hAnsi="Times New Roman"/>
        </w:rPr>
        <w:t xml:space="preserve"> would have motivated</w:t>
      </w:r>
      <w:r w:rsidR="002E40C5" w:rsidRPr="00E84ACD">
        <w:rPr>
          <w:rFonts w:ascii="Times New Roman" w:hAnsi="Times New Roman"/>
        </w:rPr>
        <w:t xml:space="preserve"> people to focus more on building social connections and less on having money</w:t>
      </w:r>
      <w:r w:rsidR="005618DD" w:rsidRPr="00E84ACD">
        <w:rPr>
          <w:rFonts w:ascii="Times New Roman" w:hAnsi="Times New Roman"/>
        </w:rPr>
        <w:t>,</w:t>
      </w:r>
      <w:r w:rsidR="0009135A" w:rsidRPr="00E84ACD">
        <w:rPr>
          <w:rFonts w:ascii="Times New Roman" w:hAnsi="Times New Roman"/>
        </w:rPr>
        <w:t xml:space="preserve"> thus</w:t>
      </w:r>
      <w:r w:rsidR="005618DD" w:rsidRPr="00E84ACD">
        <w:rPr>
          <w:rFonts w:ascii="Times New Roman" w:hAnsi="Times New Roman"/>
        </w:rPr>
        <w:t xml:space="preserve"> decreasing desire for money</w:t>
      </w:r>
      <w:r w:rsidRPr="00E84ACD">
        <w:rPr>
          <w:rFonts w:ascii="Times New Roman" w:hAnsi="Times New Roman"/>
        </w:rPr>
        <w:t xml:space="preserve">. </w:t>
      </w:r>
      <w:r w:rsidR="009A1D06" w:rsidRPr="00E84ACD">
        <w:rPr>
          <w:rFonts w:ascii="Times New Roman" w:hAnsi="Times New Roman"/>
        </w:rPr>
        <w:t xml:space="preserve">Nostalgia-evoked loss </w:t>
      </w:r>
      <w:r w:rsidR="0009135A" w:rsidRPr="00E84ACD">
        <w:rPr>
          <w:rFonts w:ascii="Times New Roman" w:hAnsi="Times New Roman"/>
        </w:rPr>
        <w:t xml:space="preserve">of social relationships </w:t>
      </w:r>
      <w:r w:rsidR="009A1D06" w:rsidRPr="00E84ACD">
        <w:rPr>
          <w:rFonts w:ascii="Times New Roman" w:hAnsi="Times New Roman"/>
        </w:rPr>
        <w:t xml:space="preserve">could also increase acceptance of other types of losses, including </w:t>
      </w:r>
      <w:r w:rsidR="004C5787" w:rsidRPr="00E84ACD">
        <w:rPr>
          <w:rFonts w:ascii="Times New Roman" w:hAnsi="Times New Roman"/>
        </w:rPr>
        <w:t xml:space="preserve">loss of </w:t>
      </w:r>
      <w:r w:rsidR="009A1D06" w:rsidRPr="00E84ACD">
        <w:rPr>
          <w:rFonts w:ascii="Times New Roman" w:hAnsi="Times New Roman"/>
        </w:rPr>
        <w:t xml:space="preserve">money. </w:t>
      </w:r>
      <w:r w:rsidR="00F82E9A" w:rsidRPr="00E84ACD">
        <w:rPr>
          <w:rFonts w:ascii="Times New Roman" w:hAnsi="Times New Roman"/>
        </w:rPr>
        <w:t>Yet</w:t>
      </w:r>
      <w:r w:rsidR="005618DD" w:rsidRPr="00E84ACD">
        <w:rPr>
          <w:rFonts w:ascii="Times New Roman" w:hAnsi="Times New Roman"/>
        </w:rPr>
        <w:t>, a</w:t>
      </w:r>
      <w:r w:rsidR="002F3D7C" w:rsidRPr="00E84ACD">
        <w:rPr>
          <w:rFonts w:ascii="Times New Roman" w:hAnsi="Times New Roman"/>
        </w:rPr>
        <w:t xml:space="preserve">cross our studies </w:t>
      </w:r>
      <w:r w:rsidR="002E40C5" w:rsidRPr="00E84ACD">
        <w:rPr>
          <w:rFonts w:ascii="Times New Roman" w:hAnsi="Times New Roman"/>
        </w:rPr>
        <w:t>n</w:t>
      </w:r>
      <w:r w:rsidRPr="00E84ACD">
        <w:rPr>
          <w:rFonts w:ascii="Times New Roman" w:hAnsi="Times New Roman"/>
        </w:rPr>
        <w:t>ot only did we find that our nostalgia manipulations create</w:t>
      </w:r>
      <w:r w:rsidR="0096265C" w:rsidRPr="00E84ACD">
        <w:rPr>
          <w:rFonts w:ascii="Times New Roman" w:hAnsi="Times New Roman"/>
        </w:rPr>
        <w:t>d</w:t>
      </w:r>
      <w:r w:rsidRPr="00E84ACD">
        <w:rPr>
          <w:rFonts w:ascii="Times New Roman" w:hAnsi="Times New Roman"/>
        </w:rPr>
        <w:t xml:space="preserve"> a surge in social </w:t>
      </w:r>
      <w:r w:rsidR="0009135A" w:rsidRPr="00E84ACD">
        <w:rPr>
          <w:rFonts w:ascii="Times New Roman" w:hAnsi="Times New Roman"/>
          <w:szCs w:val="22"/>
        </w:rPr>
        <w:t>connectedness</w:t>
      </w:r>
      <w:r w:rsidR="002F3D7C" w:rsidRPr="00E84ACD">
        <w:rPr>
          <w:rFonts w:ascii="Times New Roman" w:hAnsi="Times New Roman"/>
        </w:rPr>
        <w:t>,</w:t>
      </w:r>
      <w:r w:rsidR="002E40C5" w:rsidRPr="00E84ACD">
        <w:rPr>
          <w:rFonts w:ascii="Times New Roman" w:hAnsi="Times New Roman"/>
        </w:rPr>
        <w:t xml:space="preserve"> a finding </w:t>
      </w:r>
      <w:r w:rsidR="002E40C5" w:rsidRPr="00E84ACD">
        <w:rPr>
          <w:rFonts w:ascii="Times New Roman" w:hAnsi="Times New Roman"/>
        </w:rPr>
        <w:lastRenderedPageBreak/>
        <w:t>consistent with past research (</w:t>
      </w:r>
      <w:r w:rsidR="00422448" w:rsidRPr="00E84ACD">
        <w:rPr>
          <w:rFonts w:ascii="Times New Roman" w:hAnsi="Times New Roman"/>
        </w:rPr>
        <w:t>e.g.</w:t>
      </w:r>
      <w:r w:rsidR="00777E71" w:rsidRPr="00E84ACD">
        <w:rPr>
          <w:rFonts w:ascii="Times New Roman" w:hAnsi="Times New Roman"/>
        </w:rPr>
        <w:t>,</w:t>
      </w:r>
      <w:r w:rsidR="00422448" w:rsidRPr="00E84ACD">
        <w:rPr>
          <w:rFonts w:ascii="Times New Roman" w:hAnsi="Times New Roman"/>
        </w:rPr>
        <w:t xml:space="preserve"> Wildschut et al. 2006</w:t>
      </w:r>
      <w:r w:rsidR="00777E71" w:rsidRPr="00E84ACD">
        <w:rPr>
          <w:rFonts w:ascii="Times New Roman" w:hAnsi="Times New Roman"/>
        </w:rPr>
        <w:t>, 2010</w:t>
      </w:r>
      <w:r w:rsidR="002E40C5" w:rsidRPr="00E84ACD">
        <w:rPr>
          <w:rFonts w:ascii="Times New Roman" w:hAnsi="Times New Roman"/>
        </w:rPr>
        <w:t>),</w:t>
      </w:r>
      <w:r w:rsidR="002F3D7C" w:rsidRPr="00E84ACD">
        <w:rPr>
          <w:rFonts w:ascii="Times New Roman" w:hAnsi="Times New Roman"/>
        </w:rPr>
        <w:t xml:space="preserve"> </w:t>
      </w:r>
      <w:r w:rsidR="0009135A" w:rsidRPr="00E84ACD">
        <w:rPr>
          <w:rFonts w:ascii="Times New Roman" w:hAnsi="Times New Roman"/>
        </w:rPr>
        <w:t xml:space="preserve">but </w:t>
      </w:r>
      <w:r w:rsidR="00B272B0" w:rsidRPr="00E84ACD">
        <w:rPr>
          <w:rFonts w:ascii="Times New Roman" w:hAnsi="Times New Roman"/>
        </w:rPr>
        <w:t>that</w:t>
      </w:r>
      <w:r w:rsidR="002F3D7C" w:rsidRPr="00E84ACD">
        <w:rPr>
          <w:rFonts w:ascii="Times New Roman" w:hAnsi="Times New Roman"/>
        </w:rPr>
        <w:t xml:space="preserve"> surge in social </w:t>
      </w:r>
      <w:r w:rsidR="0009135A" w:rsidRPr="00E84ACD">
        <w:rPr>
          <w:rFonts w:ascii="Times New Roman" w:hAnsi="Times New Roman"/>
          <w:szCs w:val="22"/>
        </w:rPr>
        <w:t xml:space="preserve">connectedness </w:t>
      </w:r>
      <w:r w:rsidR="002F3D7C" w:rsidRPr="00E84ACD">
        <w:rPr>
          <w:rFonts w:ascii="Times New Roman" w:hAnsi="Times New Roman"/>
        </w:rPr>
        <w:t xml:space="preserve">mediated the effect of nostalgia on money. </w:t>
      </w:r>
    </w:p>
    <w:p w:rsidR="00DF5DB3" w:rsidRPr="00E84ACD" w:rsidRDefault="00DF5DB3" w:rsidP="005C7775">
      <w:pPr>
        <w:autoSpaceDE w:val="0"/>
        <w:autoSpaceDN w:val="0"/>
        <w:adjustRightInd w:val="0"/>
        <w:spacing w:line="480" w:lineRule="auto"/>
        <w:ind w:firstLine="632"/>
        <w:rPr>
          <w:rFonts w:ascii="Times New Roman" w:hAnsi="Times New Roman"/>
        </w:rPr>
      </w:pPr>
    </w:p>
    <w:p w:rsidR="00DF5DB3" w:rsidRPr="00E84ACD" w:rsidRDefault="00F955E8" w:rsidP="005C7775">
      <w:pPr>
        <w:autoSpaceDE w:val="0"/>
        <w:autoSpaceDN w:val="0"/>
        <w:adjustRightInd w:val="0"/>
        <w:spacing w:line="480" w:lineRule="auto"/>
        <w:outlineLvl w:val="0"/>
        <w:rPr>
          <w:rFonts w:ascii="Times New Roman" w:hAnsi="Times New Roman"/>
        </w:rPr>
      </w:pPr>
      <w:r w:rsidRPr="00E84ACD">
        <w:rPr>
          <w:rFonts w:ascii="Times New Roman" w:hAnsi="Times New Roman"/>
        </w:rPr>
        <w:t xml:space="preserve">Money and Social Markets </w:t>
      </w:r>
    </w:p>
    <w:p w:rsidR="00DF5DB3" w:rsidRPr="00E84ACD" w:rsidRDefault="00DF5DB3" w:rsidP="005C7775">
      <w:pPr>
        <w:autoSpaceDE w:val="0"/>
        <w:autoSpaceDN w:val="0"/>
        <w:adjustRightInd w:val="0"/>
        <w:spacing w:line="480" w:lineRule="auto"/>
        <w:rPr>
          <w:rFonts w:ascii="Times New Roman" w:hAnsi="Times New Roman"/>
        </w:rPr>
      </w:pPr>
    </w:p>
    <w:p w:rsidR="00DF5DB3" w:rsidRPr="00E84ACD" w:rsidRDefault="0009135A" w:rsidP="005C7775">
      <w:pPr>
        <w:spacing w:line="480" w:lineRule="auto"/>
        <w:ind w:firstLine="720"/>
        <w:rPr>
          <w:rFonts w:ascii="Times New Roman" w:hAnsi="Times New Roman"/>
          <w:szCs w:val="22"/>
        </w:rPr>
      </w:pPr>
      <w:r w:rsidRPr="00E84ACD">
        <w:rPr>
          <w:rFonts w:ascii="Times New Roman" w:hAnsi="Times New Roman"/>
          <w:szCs w:val="22"/>
        </w:rPr>
        <w:t>People use m</w:t>
      </w:r>
      <w:r w:rsidR="00F955E8" w:rsidRPr="00E84ACD">
        <w:rPr>
          <w:rFonts w:ascii="Times New Roman" w:hAnsi="Times New Roman"/>
          <w:szCs w:val="22"/>
        </w:rPr>
        <w:t>oney to navigate the social and cultural system. The more money one has, the easier it is to work the system</w:t>
      </w:r>
      <w:r w:rsidRPr="00E84ACD">
        <w:rPr>
          <w:rFonts w:ascii="Times New Roman" w:hAnsi="Times New Roman"/>
          <w:szCs w:val="22"/>
        </w:rPr>
        <w:t xml:space="preserve"> in order</w:t>
      </w:r>
      <w:r w:rsidR="00F955E8" w:rsidRPr="00E84ACD">
        <w:rPr>
          <w:rFonts w:ascii="Times New Roman" w:hAnsi="Times New Roman"/>
          <w:szCs w:val="22"/>
        </w:rPr>
        <w:t xml:space="preserve"> to </w:t>
      </w:r>
      <w:r w:rsidR="008B5010" w:rsidRPr="00E84ACD">
        <w:rPr>
          <w:rFonts w:ascii="Times New Roman" w:hAnsi="Times New Roman"/>
          <w:szCs w:val="22"/>
        </w:rPr>
        <w:t xml:space="preserve">achieve </w:t>
      </w:r>
      <w:r w:rsidR="00F955E8" w:rsidRPr="00E84ACD">
        <w:rPr>
          <w:rFonts w:ascii="Times New Roman" w:hAnsi="Times New Roman"/>
          <w:szCs w:val="22"/>
        </w:rPr>
        <w:t>what one needs. Yet</w:t>
      </w:r>
      <w:r w:rsidR="00F10376" w:rsidRPr="00E84ACD">
        <w:rPr>
          <w:rFonts w:ascii="Times New Roman" w:hAnsi="Times New Roman"/>
          <w:szCs w:val="22"/>
        </w:rPr>
        <w:t>,</w:t>
      </w:r>
      <w:r w:rsidR="00F955E8" w:rsidRPr="00E84ACD">
        <w:rPr>
          <w:rFonts w:ascii="Times New Roman" w:hAnsi="Times New Roman"/>
          <w:szCs w:val="22"/>
        </w:rPr>
        <w:t xml:space="preserve"> </w:t>
      </w:r>
      <w:r w:rsidR="00442187" w:rsidRPr="00E84ACD">
        <w:rPr>
          <w:rFonts w:ascii="Times New Roman" w:hAnsi="Times New Roman"/>
          <w:szCs w:val="22"/>
        </w:rPr>
        <w:t>people can get by without money</w:t>
      </w:r>
      <w:r w:rsidRPr="00E84ACD">
        <w:rPr>
          <w:rFonts w:ascii="Times New Roman" w:hAnsi="Times New Roman"/>
          <w:szCs w:val="22"/>
        </w:rPr>
        <w:t>,</w:t>
      </w:r>
      <w:r w:rsidR="00F955E8" w:rsidRPr="00E84ACD">
        <w:rPr>
          <w:rFonts w:ascii="Times New Roman" w:hAnsi="Times New Roman"/>
          <w:szCs w:val="22"/>
        </w:rPr>
        <w:t xml:space="preserve"> if they have a network of others on whom they can rely to satisfy their basic needs. (Babies are an extreme but befitting example.) Therefore, in modern life, two mechanisms exist for </w:t>
      </w:r>
      <w:r w:rsidR="008B5010" w:rsidRPr="00E84ACD">
        <w:rPr>
          <w:rFonts w:ascii="Times New Roman" w:hAnsi="Times New Roman"/>
          <w:szCs w:val="22"/>
        </w:rPr>
        <w:t xml:space="preserve">individuals </w:t>
      </w:r>
      <w:r w:rsidR="00F955E8" w:rsidRPr="00E84ACD">
        <w:rPr>
          <w:rFonts w:ascii="Times New Roman" w:hAnsi="Times New Roman"/>
          <w:szCs w:val="22"/>
        </w:rPr>
        <w:t xml:space="preserve">to acquire resources to meet their needs. </w:t>
      </w:r>
      <w:proofErr w:type="gramStart"/>
      <w:r w:rsidR="00F955E8" w:rsidRPr="00E84ACD">
        <w:rPr>
          <w:rFonts w:ascii="Times New Roman" w:hAnsi="Times New Roman"/>
          <w:szCs w:val="22"/>
        </w:rPr>
        <w:t>Bei</w:t>
      </w:r>
      <w:r w:rsidR="00F62BF8" w:rsidRPr="00E84ACD">
        <w:rPr>
          <w:rFonts w:ascii="Times New Roman" w:hAnsi="Times New Roman"/>
          <w:szCs w:val="22"/>
        </w:rPr>
        <w:t>ng able to make good use of one means that</w:t>
      </w:r>
      <w:r w:rsidRPr="00E84ACD">
        <w:rPr>
          <w:rFonts w:ascii="Times New Roman" w:hAnsi="Times New Roman"/>
          <w:szCs w:val="22"/>
        </w:rPr>
        <w:t>,</w:t>
      </w:r>
      <w:r w:rsidR="00F62BF8" w:rsidRPr="00E84ACD">
        <w:rPr>
          <w:rFonts w:ascii="Times New Roman" w:hAnsi="Times New Roman"/>
          <w:szCs w:val="22"/>
        </w:rPr>
        <w:t xml:space="preserve"> </w:t>
      </w:r>
      <w:r w:rsidR="00F955E8" w:rsidRPr="00E84ACD">
        <w:rPr>
          <w:rFonts w:ascii="Times New Roman" w:hAnsi="Times New Roman"/>
          <w:szCs w:val="22"/>
        </w:rPr>
        <w:t>given l</w:t>
      </w:r>
      <w:r w:rsidR="00F62BF8" w:rsidRPr="00E84ACD">
        <w:rPr>
          <w:rFonts w:ascii="Times New Roman" w:hAnsi="Times New Roman"/>
          <w:szCs w:val="22"/>
        </w:rPr>
        <w:t>imited time, effort, and energy,</w:t>
      </w:r>
      <w:r w:rsidR="00F955E8" w:rsidRPr="00E84ACD">
        <w:rPr>
          <w:rFonts w:ascii="Times New Roman" w:hAnsi="Times New Roman"/>
          <w:szCs w:val="22"/>
        </w:rPr>
        <w:t xml:space="preserve"> motivation to be in </w:t>
      </w:r>
      <w:r w:rsidR="00BF2D18" w:rsidRPr="00E84ACD">
        <w:rPr>
          <w:rFonts w:ascii="Times New Roman" w:hAnsi="Times New Roman"/>
          <w:szCs w:val="22"/>
        </w:rPr>
        <w:t>control</w:t>
      </w:r>
      <w:r w:rsidR="00F955E8" w:rsidRPr="00E84ACD">
        <w:rPr>
          <w:rFonts w:ascii="Times New Roman" w:hAnsi="Times New Roman"/>
          <w:szCs w:val="22"/>
        </w:rPr>
        <w:t xml:space="preserve"> over the other might diminish.</w:t>
      </w:r>
      <w:proofErr w:type="gramEnd"/>
      <w:r w:rsidR="00F955E8" w:rsidRPr="00E84ACD">
        <w:rPr>
          <w:rFonts w:ascii="Times New Roman" w:hAnsi="Times New Roman"/>
          <w:szCs w:val="22"/>
        </w:rPr>
        <w:t xml:space="preserve">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 xml:space="preserve">Our results </w:t>
      </w:r>
      <w:r w:rsidR="00D5132D" w:rsidRPr="00E84ACD">
        <w:rPr>
          <w:rFonts w:ascii="Times New Roman" w:hAnsi="Times New Roman"/>
          <w:szCs w:val="22"/>
        </w:rPr>
        <w:t>align</w:t>
      </w:r>
      <w:r w:rsidRPr="00E84ACD">
        <w:rPr>
          <w:rFonts w:ascii="Times New Roman" w:hAnsi="Times New Roman"/>
          <w:szCs w:val="22"/>
        </w:rPr>
        <w:t xml:space="preserve"> with such a notion. Nostalgia </w:t>
      </w:r>
      <w:r w:rsidR="008B5010" w:rsidRPr="00E84ACD">
        <w:rPr>
          <w:rFonts w:ascii="Times New Roman" w:hAnsi="Times New Roman"/>
          <w:szCs w:val="22"/>
        </w:rPr>
        <w:t xml:space="preserve">fosters </w:t>
      </w:r>
      <w:r w:rsidR="006C183C" w:rsidRPr="00E84ACD">
        <w:rPr>
          <w:rFonts w:ascii="Times New Roman" w:hAnsi="Times New Roman"/>
          <w:szCs w:val="22"/>
        </w:rPr>
        <w:t xml:space="preserve">social connectedness </w:t>
      </w:r>
      <w:r w:rsidR="008C7497" w:rsidRPr="00E84ACD">
        <w:rPr>
          <w:rFonts w:ascii="Times New Roman" w:hAnsi="Times New Roman"/>
          <w:szCs w:val="22"/>
        </w:rPr>
        <w:t>(</w:t>
      </w:r>
      <w:r w:rsidRPr="00E84ACD">
        <w:rPr>
          <w:rFonts w:ascii="Times New Roman" w:hAnsi="Times New Roman"/>
          <w:szCs w:val="22"/>
        </w:rPr>
        <w:t>Wildschut et al. 2006</w:t>
      </w:r>
      <w:r w:rsidR="008B5010" w:rsidRPr="00E84ACD">
        <w:rPr>
          <w:rFonts w:ascii="Times New Roman" w:hAnsi="Times New Roman"/>
          <w:szCs w:val="22"/>
        </w:rPr>
        <w:t>; Zhou et al. 2008</w:t>
      </w:r>
      <w:r w:rsidRPr="00E84ACD">
        <w:rPr>
          <w:rFonts w:ascii="Times New Roman" w:hAnsi="Times New Roman"/>
          <w:szCs w:val="22"/>
        </w:rPr>
        <w:t>)</w:t>
      </w:r>
      <w:r w:rsidR="0009135A" w:rsidRPr="00E84ACD">
        <w:rPr>
          <w:rFonts w:ascii="Times New Roman" w:hAnsi="Times New Roman"/>
          <w:szCs w:val="22"/>
        </w:rPr>
        <w:t xml:space="preserve">, which </w:t>
      </w:r>
      <w:r w:rsidR="008B5010" w:rsidRPr="00E84ACD">
        <w:rPr>
          <w:rFonts w:ascii="Times New Roman" w:hAnsi="Times New Roman"/>
          <w:szCs w:val="22"/>
        </w:rPr>
        <w:t xml:space="preserve">in turn, </w:t>
      </w:r>
      <w:r w:rsidR="00F66B3B" w:rsidRPr="00E84ACD">
        <w:rPr>
          <w:rFonts w:ascii="Times New Roman" w:hAnsi="Times New Roman"/>
          <w:szCs w:val="22"/>
        </w:rPr>
        <w:t>decrease</w:t>
      </w:r>
      <w:r w:rsidR="0009135A" w:rsidRPr="00E84ACD">
        <w:rPr>
          <w:rFonts w:ascii="Times New Roman" w:hAnsi="Times New Roman"/>
          <w:szCs w:val="22"/>
        </w:rPr>
        <w:t>s</w:t>
      </w:r>
      <w:r w:rsidRPr="00E84ACD">
        <w:rPr>
          <w:rFonts w:ascii="Times New Roman" w:hAnsi="Times New Roman"/>
          <w:szCs w:val="22"/>
        </w:rPr>
        <w:t xml:space="preserve"> reliance on and therefore desire for money. Other </w:t>
      </w:r>
      <w:r w:rsidR="008B5010" w:rsidRPr="00E84ACD">
        <w:rPr>
          <w:rFonts w:ascii="Times New Roman" w:hAnsi="Times New Roman"/>
          <w:szCs w:val="22"/>
        </w:rPr>
        <w:t xml:space="preserve">investigations </w:t>
      </w:r>
      <w:r w:rsidR="008C7497" w:rsidRPr="00E84ACD">
        <w:rPr>
          <w:rFonts w:ascii="Times New Roman" w:hAnsi="Times New Roman"/>
          <w:szCs w:val="22"/>
        </w:rPr>
        <w:t>also point</w:t>
      </w:r>
      <w:r w:rsidRPr="00E84ACD">
        <w:rPr>
          <w:rFonts w:ascii="Times New Roman" w:hAnsi="Times New Roman"/>
          <w:szCs w:val="22"/>
        </w:rPr>
        <w:t xml:space="preserve"> to the notion that </w:t>
      </w:r>
      <w:r w:rsidR="008B5010" w:rsidRPr="00E84ACD">
        <w:rPr>
          <w:rFonts w:ascii="Times New Roman" w:hAnsi="Times New Roman"/>
          <w:szCs w:val="22"/>
        </w:rPr>
        <w:t xml:space="preserve">individuals </w:t>
      </w:r>
      <w:r w:rsidRPr="00E84ACD">
        <w:rPr>
          <w:rFonts w:ascii="Times New Roman" w:hAnsi="Times New Roman"/>
          <w:szCs w:val="22"/>
        </w:rPr>
        <w:t xml:space="preserve">distinguish between social and monetary systems of exchange. Heyman and Ariely’s (2004) “tale of two markets” showed that people calibrate their effort to money they expect to receive, but not so if their effort is exchanged for a gift in the social market. </w:t>
      </w:r>
      <w:r w:rsidR="008B5010" w:rsidRPr="00E84ACD">
        <w:rPr>
          <w:rFonts w:ascii="Times New Roman" w:hAnsi="Times New Roman"/>
          <w:szCs w:val="22"/>
        </w:rPr>
        <w:t>Studies</w:t>
      </w:r>
      <w:r w:rsidR="00534FCB" w:rsidRPr="00E84ACD">
        <w:rPr>
          <w:rFonts w:ascii="Times New Roman" w:hAnsi="Times New Roman"/>
          <w:szCs w:val="22"/>
        </w:rPr>
        <w:t xml:space="preserve"> </w:t>
      </w:r>
      <w:r w:rsidR="002F14D5" w:rsidRPr="00E84ACD">
        <w:rPr>
          <w:rFonts w:ascii="Times New Roman" w:hAnsi="Times New Roman"/>
          <w:szCs w:val="22"/>
        </w:rPr>
        <w:t xml:space="preserve">distinguishing social and monetary resources </w:t>
      </w:r>
      <w:r w:rsidR="008B5010" w:rsidRPr="00E84ACD">
        <w:rPr>
          <w:rFonts w:ascii="Times New Roman" w:hAnsi="Times New Roman"/>
          <w:szCs w:val="22"/>
        </w:rPr>
        <w:t xml:space="preserve">demonstrated </w:t>
      </w:r>
      <w:r w:rsidR="00534FCB" w:rsidRPr="00E84ACD">
        <w:rPr>
          <w:rFonts w:ascii="Times New Roman" w:hAnsi="Times New Roman"/>
          <w:szCs w:val="22"/>
        </w:rPr>
        <w:t>that h</w:t>
      </w:r>
      <w:r w:rsidRPr="00E84ACD">
        <w:rPr>
          <w:rFonts w:ascii="Times New Roman" w:hAnsi="Times New Roman"/>
          <w:szCs w:val="22"/>
        </w:rPr>
        <w:t xml:space="preserve">aving money </w:t>
      </w:r>
      <w:r w:rsidR="008B5010" w:rsidRPr="00E84ACD">
        <w:rPr>
          <w:rFonts w:ascii="Times New Roman" w:hAnsi="Times New Roman"/>
          <w:szCs w:val="22"/>
        </w:rPr>
        <w:t xml:space="preserve">renders </w:t>
      </w:r>
      <w:r w:rsidRPr="00E84ACD">
        <w:rPr>
          <w:rFonts w:ascii="Times New Roman" w:hAnsi="Times New Roman"/>
          <w:szCs w:val="22"/>
        </w:rPr>
        <w:t xml:space="preserve">social </w:t>
      </w:r>
      <w:r w:rsidR="0009135A" w:rsidRPr="00E84ACD">
        <w:rPr>
          <w:rFonts w:ascii="Times New Roman" w:hAnsi="Times New Roman"/>
          <w:szCs w:val="22"/>
        </w:rPr>
        <w:t xml:space="preserve">connectedness </w:t>
      </w:r>
      <w:r w:rsidR="00A77A38" w:rsidRPr="00E84ACD">
        <w:rPr>
          <w:rFonts w:ascii="Times New Roman" w:hAnsi="Times New Roman"/>
          <w:szCs w:val="22"/>
        </w:rPr>
        <w:t>less important</w:t>
      </w:r>
      <w:r w:rsidRPr="00E84ACD">
        <w:rPr>
          <w:rFonts w:ascii="Times New Roman" w:hAnsi="Times New Roman"/>
          <w:szCs w:val="22"/>
        </w:rPr>
        <w:t xml:space="preserve">, whereas not having social </w:t>
      </w:r>
      <w:r w:rsidR="0009135A" w:rsidRPr="00E84ACD">
        <w:rPr>
          <w:rFonts w:ascii="Times New Roman" w:hAnsi="Times New Roman"/>
          <w:szCs w:val="22"/>
        </w:rPr>
        <w:t xml:space="preserve">connectedness </w:t>
      </w:r>
      <w:r w:rsidR="008B5010" w:rsidRPr="00E84ACD">
        <w:rPr>
          <w:rFonts w:ascii="Times New Roman" w:hAnsi="Times New Roman"/>
          <w:szCs w:val="22"/>
        </w:rPr>
        <w:t xml:space="preserve">renders </w:t>
      </w:r>
      <w:r w:rsidRPr="00E84ACD">
        <w:rPr>
          <w:rFonts w:ascii="Times New Roman" w:hAnsi="Times New Roman"/>
          <w:szCs w:val="22"/>
        </w:rPr>
        <w:t>money all the more imperative</w:t>
      </w:r>
      <w:r w:rsidR="006750A8" w:rsidRPr="00E84ACD">
        <w:rPr>
          <w:rFonts w:ascii="Times New Roman" w:hAnsi="Times New Roman"/>
          <w:szCs w:val="22"/>
        </w:rPr>
        <w:t xml:space="preserve"> (</w:t>
      </w:r>
      <w:r w:rsidR="00E958DD" w:rsidRPr="00E84ACD">
        <w:rPr>
          <w:rFonts w:ascii="Times New Roman" w:hAnsi="Times New Roman"/>
          <w:szCs w:val="22"/>
        </w:rPr>
        <w:t>Vohs et al.</w:t>
      </w:r>
      <w:r w:rsidR="00442187" w:rsidRPr="00E84ACD">
        <w:rPr>
          <w:rFonts w:ascii="Times New Roman" w:hAnsi="Times New Roman"/>
          <w:szCs w:val="22"/>
        </w:rPr>
        <w:t xml:space="preserve"> 2006; </w:t>
      </w:r>
      <w:r w:rsidR="00534FCB" w:rsidRPr="00E84ACD">
        <w:rPr>
          <w:rFonts w:ascii="Times New Roman" w:hAnsi="Times New Roman"/>
          <w:szCs w:val="22"/>
        </w:rPr>
        <w:t>Zhou et al. 2009)</w:t>
      </w:r>
      <w:r w:rsidRPr="00E84ACD">
        <w:rPr>
          <w:rFonts w:ascii="Times New Roman" w:hAnsi="Times New Roman"/>
          <w:szCs w:val="22"/>
        </w:rPr>
        <w:t xml:space="preserve">. </w:t>
      </w:r>
      <w:r w:rsidR="00534FCB" w:rsidRPr="00E84ACD">
        <w:rPr>
          <w:rFonts w:ascii="Times New Roman" w:hAnsi="Times New Roman"/>
          <w:szCs w:val="22"/>
        </w:rPr>
        <w:t>In our research</w:t>
      </w:r>
      <w:r w:rsidR="008B5010" w:rsidRPr="00E84ACD">
        <w:rPr>
          <w:rFonts w:ascii="Times New Roman" w:hAnsi="Times New Roman"/>
          <w:szCs w:val="22"/>
        </w:rPr>
        <w:t>,</w:t>
      </w:r>
      <w:r w:rsidR="00534FCB" w:rsidRPr="00E84ACD">
        <w:rPr>
          <w:rFonts w:ascii="Times New Roman" w:hAnsi="Times New Roman"/>
          <w:szCs w:val="22"/>
        </w:rPr>
        <w:t xml:space="preserve"> we approach</w:t>
      </w:r>
      <w:r w:rsidR="001D692E" w:rsidRPr="00E84ACD">
        <w:rPr>
          <w:rFonts w:ascii="Times New Roman" w:hAnsi="Times New Roman"/>
          <w:szCs w:val="22"/>
        </w:rPr>
        <w:t>ed</w:t>
      </w:r>
      <w:r w:rsidR="00534FCB" w:rsidRPr="00E84ACD">
        <w:rPr>
          <w:rFonts w:ascii="Times New Roman" w:hAnsi="Times New Roman"/>
          <w:szCs w:val="22"/>
        </w:rPr>
        <w:t xml:space="preserve"> this notion in the opposite direction and show that having social </w:t>
      </w:r>
      <w:r w:rsidR="0009135A" w:rsidRPr="00E84ACD">
        <w:rPr>
          <w:rFonts w:ascii="Times New Roman" w:hAnsi="Times New Roman"/>
          <w:szCs w:val="22"/>
        </w:rPr>
        <w:t xml:space="preserve">connectedness </w:t>
      </w:r>
      <w:r w:rsidR="008B5010" w:rsidRPr="00E84ACD">
        <w:rPr>
          <w:rFonts w:ascii="Times New Roman" w:hAnsi="Times New Roman"/>
          <w:szCs w:val="22"/>
        </w:rPr>
        <w:t xml:space="preserve">renders </w:t>
      </w:r>
      <w:r w:rsidR="00534FCB" w:rsidRPr="00E84ACD">
        <w:rPr>
          <w:rFonts w:ascii="Times New Roman" w:hAnsi="Times New Roman"/>
          <w:szCs w:val="22"/>
        </w:rPr>
        <w:t xml:space="preserve">having money </w:t>
      </w:r>
      <w:r w:rsidR="008C7497" w:rsidRPr="00E84ACD">
        <w:rPr>
          <w:rFonts w:ascii="Times New Roman" w:hAnsi="Times New Roman"/>
          <w:szCs w:val="22"/>
        </w:rPr>
        <w:t xml:space="preserve">less </w:t>
      </w:r>
      <w:r w:rsidR="007F40C5" w:rsidRPr="00E84ACD">
        <w:rPr>
          <w:rFonts w:ascii="Times New Roman" w:hAnsi="Times New Roman"/>
          <w:szCs w:val="22"/>
        </w:rPr>
        <w:t>relevant</w:t>
      </w:r>
      <w:r w:rsidR="00534FCB" w:rsidRPr="00E84ACD">
        <w:rPr>
          <w:rFonts w:ascii="Times New Roman" w:hAnsi="Times New Roman"/>
          <w:szCs w:val="22"/>
        </w:rPr>
        <w:t xml:space="preserve">. By doing so we </w:t>
      </w:r>
      <w:r w:rsidR="008B5010" w:rsidRPr="00E84ACD">
        <w:rPr>
          <w:rFonts w:ascii="Times New Roman" w:hAnsi="Times New Roman"/>
          <w:szCs w:val="22"/>
        </w:rPr>
        <w:t xml:space="preserve">established </w:t>
      </w:r>
      <w:r w:rsidR="00534FCB" w:rsidRPr="00E84ACD">
        <w:rPr>
          <w:rFonts w:ascii="Times New Roman" w:hAnsi="Times New Roman"/>
          <w:szCs w:val="22"/>
        </w:rPr>
        <w:t xml:space="preserve">that </w:t>
      </w:r>
      <w:r w:rsidR="008B5010" w:rsidRPr="00E84ACD">
        <w:rPr>
          <w:rFonts w:ascii="Times New Roman" w:hAnsi="Times New Roman"/>
          <w:szCs w:val="22"/>
        </w:rPr>
        <w:lastRenderedPageBreak/>
        <w:t xml:space="preserve">individuals </w:t>
      </w:r>
      <w:r w:rsidR="00534FCB" w:rsidRPr="00E84ACD">
        <w:rPr>
          <w:rFonts w:ascii="Times New Roman" w:hAnsi="Times New Roman"/>
          <w:szCs w:val="22"/>
        </w:rPr>
        <w:t xml:space="preserve">not only distinguish between the two markets, </w:t>
      </w:r>
      <w:r w:rsidR="0009135A" w:rsidRPr="00E84ACD">
        <w:rPr>
          <w:rFonts w:ascii="Times New Roman" w:hAnsi="Times New Roman"/>
          <w:szCs w:val="22"/>
        </w:rPr>
        <w:t xml:space="preserve">but </w:t>
      </w:r>
      <w:r w:rsidR="00534FCB" w:rsidRPr="00E84ACD">
        <w:rPr>
          <w:rFonts w:ascii="Times New Roman" w:hAnsi="Times New Roman"/>
          <w:szCs w:val="22"/>
        </w:rPr>
        <w:t>they</w:t>
      </w:r>
      <w:r w:rsidR="0009135A" w:rsidRPr="00E84ACD">
        <w:rPr>
          <w:rFonts w:ascii="Times New Roman" w:hAnsi="Times New Roman"/>
          <w:szCs w:val="22"/>
        </w:rPr>
        <w:t xml:space="preserve"> also</w:t>
      </w:r>
      <w:r w:rsidR="00534FCB" w:rsidRPr="00E84ACD">
        <w:rPr>
          <w:rFonts w:ascii="Times New Roman" w:hAnsi="Times New Roman"/>
          <w:szCs w:val="22"/>
        </w:rPr>
        <w:t xml:space="preserve"> treat them as substitutes</w:t>
      </w:r>
      <w:r w:rsidR="009B5605" w:rsidRPr="00E84ACD">
        <w:rPr>
          <w:rFonts w:ascii="Times New Roman" w:hAnsi="Times New Roman"/>
          <w:szCs w:val="22"/>
        </w:rPr>
        <w:t>, at least to a degree</w:t>
      </w:r>
      <w:r w:rsidR="00534FCB" w:rsidRPr="00E84ACD">
        <w:rPr>
          <w:rFonts w:ascii="Times New Roman" w:hAnsi="Times New Roman"/>
          <w:szCs w:val="22"/>
        </w:rPr>
        <w:t xml:space="preserve">. </w:t>
      </w:r>
    </w:p>
    <w:p w:rsidR="00DF5DB3" w:rsidRPr="00E84ACD" w:rsidRDefault="002157EA" w:rsidP="005C7775">
      <w:pPr>
        <w:spacing w:line="480" w:lineRule="auto"/>
        <w:ind w:firstLine="720"/>
        <w:outlineLvl w:val="0"/>
        <w:rPr>
          <w:rFonts w:ascii="Times New Roman" w:hAnsi="Times New Roman"/>
        </w:rPr>
      </w:pPr>
      <w:r w:rsidRPr="00E84ACD">
        <w:rPr>
          <w:rFonts w:ascii="Times New Roman" w:hAnsi="Times New Roman"/>
          <w:szCs w:val="22"/>
        </w:rPr>
        <w:t>Yet in t</w:t>
      </w:r>
      <w:r w:rsidR="00F955E8" w:rsidRPr="00E84ACD">
        <w:rPr>
          <w:rFonts w:ascii="Times New Roman" w:hAnsi="Times New Roman"/>
          <w:szCs w:val="22"/>
        </w:rPr>
        <w:t xml:space="preserve">he current </w:t>
      </w:r>
      <w:r w:rsidRPr="00E84ACD">
        <w:rPr>
          <w:rFonts w:ascii="Times New Roman" w:hAnsi="Times New Roman"/>
          <w:szCs w:val="22"/>
        </w:rPr>
        <w:t>investigation, b</w:t>
      </w:r>
      <w:r w:rsidR="00F955E8" w:rsidRPr="00E84ACD">
        <w:rPr>
          <w:rFonts w:ascii="Times New Roman" w:hAnsi="Times New Roman"/>
          <w:szCs w:val="22"/>
        </w:rPr>
        <w:t xml:space="preserve">ringing people into a nostalgic state did not </w:t>
      </w:r>
      <w:r w:rsidR="008B5010" w:rsidRPr="00E84ACD">
        <w:rPr>
          <w:rFonts w:ascii="Times New Roman" w:hAnsi="Times New Roman"/>
          <w:szCs w:val="22"/>
        </w:rPr>
        <w:t xml:space="preserve">earn </w:t>
      </w:r>
      <w:r w:rsidR="00F955E8" w:rsidRPr="00E84ACD">
        <w:rPr>
          <w:rFonts w:ascii="Times New Roman" w:hAnsi="Times New Roman"/>
          <w:szCs w:val="22"/>
        </w:rPr>
        <w:t xml:space="preserve">them any more friends than </w:t>
      </w:r>
      <w:r w:rsidR="008B5010" w:rsidRPr="00E84ACD">
        <w:rPr>
          <w:rFonts w:ascii="Times New Roman" w:hAnsi="Times New Roman"/>
          <w:szCs w:val="22"/>
        </w:rPr>
        <w:t>previously</w:t>
      </w:r>
      <w:r w:rsidR="00F955E8" w:rsidRPr="00E84ACD">
        <w:rPr>
          <w:rFonts w:ascii="Times New Roman" w:hAnsi="Times New Roman"/>
          <w:szCs w:val="22"/>
        </w:rPr>
        <w:t xml:space="preserve">. </w:t>
      </w:r>
      <w:r w:rsidR="00061605" w:rsidRPr="00E84ACD">
        <w:rPr>
          <w:rFonts w:ascii="Times New Roman" w:hAnsi="Times New Roman"/>
          <w:szCs w:val="22"/>
        </w:rPr>
        <w:t xml:space="preserve">Even without a </w:t>
      </w:r>
      <w:r w:rsidR="00F955E8" w:rsidRPr="00E84ACD">
        <w:rPr>
          <w:rFonts w:ascii="Times New Roman" w:hAnsi="Times New Roman"/>
          <w:szCs w:val="22"/>
        </w:rPr>
        <w:t xml:space="preserve">change in </w:t>
      </w:r>
      <w:r w:rsidR="008B5010" w:rsidRPr="00E84ACD">
        <w:rPr>
          <w:rFonts w:ascii="Times New Roman" w:hAnsi="Times New Roman"/>
          <w:szCs w:val="22"/>
        </w:rPr>
        <w:t xml:space="preserve">actual </w:t>
      </w:r>
      <w:r w:rsidR="00F955E8" w:rsidRPr="00E84ACD">
        <w:rPr>
          <w:rFonts w:ascii="Times New Roman" w:hAnsi="Times New Roman"/>
          <w:szCs w:val="22"/>
        </w:rPr>
        <w:t>social connectedness</w:t>
      </w:r>
      <w:r w:rsidR="00061605" w:rsidRPr="00E84ACD">
        <w:rPr>
          <w:rFonts w:ascii="Times New Roman" w:hAnsi="Times New Roman"/>
          <w:szCs w:val="22"/>
        </w:rPr>
        <w:t>,</w:t>
      </w:r>
      <w:r w:rsidR="00F955E8" w:rsidRPr="00E84ACD">
        <w:rPr>
          <w:rFonts w:ascii="Times New Roman" w:hAnsi="Times New Roman"/>
          <w:szCs w:val="22"/>
        </w:rPr>
        <w:t xml:space="preserve"> nostalgic memories were </w:t>
      </w:r>
      <w:r w:rsidR="0009135A" w:rsidRPr="00E84ACD">
        <w:rPr>
          <w:rFonts w:ascii="Times New Roman" w:hAnsi="Times New Roman"/>
          <w:szCs w:val="22"/>
        </w:rPr>
        <w:t xml:space="preserve">sufficient </w:t>
      </w:r>
      <w:r w:rsidR="00F955E8" w:rsidRPr="00E84ACD">
        <w:rPr>
          <w:rFonts w:ascii="Times New Roman" w:hAnsi="Times New Roman"/>
          <w:szCs w:val="22"/>
        </w:rPr>
        <w:t xml:space="preserve">to make people behave as if they </w:t>
      </w:r>
      <w:r w:rsidR="00061605" w:rsidRPr="00E84ACD">
        <w:rPr>
          <w:rFonts w:ascii="Times New Roman" w:hAnsi="Times New Roman"/>
          <w:szCs w:val="22"/>
        </w:rPr>
        <w:t>had experienced a bona fide increase in social connections</w:t>
      </w:r>
      <w:r w:rsidR="00F955E8" w:rsidRPr="00E84ACD">
        <w:rPr>
          <w:rFonts w:ascii="Times New Roman" w:hAnsi="Times New Roman"/>
          <w:szCs w:val="22"/>
        </w:rPr>
        <w:t xml:space="preserve">.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 xml:space="preserve">In summary, evidence is accumulating that </w:t>
      </w:r>
      <w:r w:rsidR="008B5010" w:rsidRPr="00E84ACD">
        <w:rPr>
          <w:rFonts w:ascii="Times New Roman" w:hAnsi="Times New Roman"/>
          <w:szCs w:val="22"/>
        </w:rPr>
        <w:t xml:space="preserve">individuals </w:t>
      </w:r>
      <w:r w:rsidRPr="00E84ACD">
        <w:rPr>
          <w:rFonts w:ascii="Times New Roman" w:hAnsi="Times New Roman"/>
          <w:szCs w:val="22"/>
        </w:rPr>
        <w:t xml:space="preserve">perceive social and monetary resources as </w:t>
      </w:r>
      <w:r w:rsidR="00E91DB5" w:rsidRPr="00903E51">
        <w:rPr>
          <w:rFonts w:ascii="Times New Roman" w:hAnsi="Times New Roman"/>
          <w:szCs w:val="22"/>
        </w:rPr>
        <w:t>interchangeable</w:t>
      </w:r>
      <w:r w:rsidRPr="00E84ACD">
        <w:rPr>
          <w:rFonts w:ascii="Times New Roman" w:hAnsi="Times New Roman"/>
          <w:szCs w:val="22"/>
        </w:rPr>
        <w:t xml:space="preserve">. </w:t>
      </w:r>
      <w:r w:rsidR="00C17E7F" w:rsidRPr="00E84ACD">
        <w:rPr>
          <w:rFonts w:ascii="Times New Roman" w:hAnsi="Times New Roman"/>
          <w:szCs w:val="22"/>
        </w:rPr>
        <w:t>If</w:t>
      </w:r>
      <w:r w:rsidRPr="00E84ACD">
        <w:rPr>
          <w:rFonts w:ascii="Times New Roman" w:hAnsi="Times New Roman"/>
          <w:szCs w:val="22"/>
        </w:rPr>
        <w:t xml:space="preserve"> they have ample resources of one kind, they behave as</w:t>
      </w:r>
      <w:r w:rsidR="00C17E7F" w:rsidRPr="00E84ACD">
        <w:rPr>
          <w:rFonts w:ascii="Times New Roman" w:hAnsi="Times New Roman"/>
          <w:szCs w:val="22"/>
        </w:rPr>
        <w:t xml:space="preserve"> if they do not need the other</w:t>
      </w:r>
      <w:r w:rsidRPr="00E84ACD">
        <w:rPr>
          <w:rFonts w:ascii="Times New Roman" w:hAnsi="Times New Roman"/>
          <w:szCs w:val="22"/>
        </w:rPr>
        <w:t>, whereas insufficiencies in one resource enhance</w:t>
      </w:r>
      <w:r w:rsidR="006154D3" w:rsidRPr="00E84ACD">
        <w:rPr>
          <w:rFonts w:ascii="Times New Roman" w:hAnsi="Times New Roman"/>
          <w:szCs w:val="22"/>
        </w:rPr>
        <w:t xml:space="preserve"> the</w:t>
      </w:r>
      <w:r w:rsidRPr="00E84ACD">
        <w:rPr>
          <w:rFonts w:ascii="Times New Roman" w:hAnsi="Times New Roman"/>
          <w:szCs w:val="22"/>
        </w:rPr>
        <w:t xml:space="preserve"> motivation to obtain the other. </w:t>
      </w:r>
    </w:p>
    <w:p w:rsidR="00E4305D" w:rsidRPr="00E84ACD" w:rsidRDefault="00E4305D" w:rsidP="005C7775">
      <w:pPr>
        <w:spacing w:line="480" w:lineRule="auto"/>
        <w:rPr>
          <w:rFonts w:ascii="Times New Roman" w:hAnsi="Times New Roman"/>
          <w:szCs w:val="22"/>
        </w:rPr>
      </w:pPr>
    </w:p>
    <w:p w:rsidR="00DF5DB3" w:rsidRPr="00E84ACD" w:rsidRDefault="00F955E8" w:rsidP="005C7775">
      <w:pPr>
        <w:spacing w:line="480" w:lineRule="auto"/>
        <w:outlineLvl w:val="0"/>
        <w:rPr>
          <w:rFonts w:ascii="Times New Roman" w:hAnsi="Times New Roman"/>
          <w:szCs w:val="22"/>
        </w:rPr>
      </w:pPr>
      <w:r w:rsidRPr="00E84ACD">
        <w:rPr>
          <w:rFonts w:ascii="Times New Roman" w:hAnsi="Times New Roman"/>
          <w:szCs w:val="22"/>
        </w:rPr>
        <w:t>Implications and Applications</w:t>
      </w:r>
    </w:p>
    <w:p w:rsidR="00DF5DB3" w:rsidRPr="00E84ACD" w:rsidRDefault="00DF5DB3" w:rsidP="005C7775">
      <w:pPr>
        <w:spacing w:line="480" w:lineRule="auto"/>
        <w:rPr>
          <w:rFonts w:ascii="Times New Roman" w:hAnsi="Times New Roman"/>
          <w:szCs w:val="22"/>
        </w:rPr>
      </w:pPr>
    </w:p>
    <w:p w:rsidR="00DF5DB3" w:rsidRPr="00E84ACD" w:rsidRDefault="00007FD5" w:rsidP="005C7775">
      <w:pPr>
        <w:spacing w:line="480" w:lineRule="auto"/>
        <w:rPr>
          <w:rFonts w:ascii="Times New Roman" w:eastAsiaTheme="majorEastAsia" w:hAnsi="Times New Roman"/>
          <w:b/>
          <w:bCs/>
        </w:rPr>
      </w:pPr>
      <w:r w:rsidRPr="00E84ACD">
        <w:rPr>
          <w:rFonts w:ascii="Times New Roman" w:hAnsi="Times New Roman"/>
        </w:rPr>
        <w:tab/>
        <w:t xml:space="preserve">The implications for the money-nostalgia effect are far-reaching for marketers, as well as for </w:t>
      </w:r>
      <w:r w:rsidRPr="00070D28">
        <w:rPr>
          <w:rFonts w:ascii="Times New Roman" w:hAnsi="Times New Roman"/>
        </w:rPr>
        <w:t xml:space="preserve">policy makers, and charitable and political organizations. For marketers, </w:t>
      </w:r>
      <w:r w:rsidR="002C73AE" w:rsidRPr="00070D28">
        <w:rPr>
          <w:rFonts w:ascii="Times New Roman" w:hAnsi="Times New Roman"/>
        </w:rPr>
        <w:t xml:space="preserve">our findings suggest feeling nostalgic could decrease consumer price sensitivity. </w:t>
      </w:r>
      <w:r w:rsidR="0016142C" w:rsidRPr="00070D28">
        <w:rPr>
          <w:rFonts w:ascii="Times New Roman" w:hAnsi="Times New Roman"/>
        </w:rPr>
        <w:t>In addition, r</w:t>
      </w:r>
      <w:r w:rsidR="002C73AE" w:rsidRPr="00070D28">
        <w:rPr>
          <w:rFonts w:ascii="Times New Roman" w:hAnsi="Times New Roman"/>
        </w:rPr>
        <w:t xml:space="preserve">esults </w:t>
      </w:r>
      <w:r w:rsidRPr="00070D28">
        <w:rPr>
          <w:rFonts w:ascii="Times New Roman" w:hAnsi="Times New Roman"/>
        </w:rPr>
        <w:t>from experiment 1 suggest that feeling nostalgic leads consumers to part with more money when purchasing items than otherwise. However</w:t>
      </w:r>
      <w:r w:rsidRPr="00E84ACD">
        <w:rPr>
          <w:rFonts w:ascii="Times New Roman" w:hAnsi="Times New Roman"/>
        </w:rPr>
        <w:t xml:space="preserve">, these same findings can be detrimental for the consumer, especially for those who are prone to nostalgia, such as the elderly (Holbrook and Schindler 1994). These findings may provide </w:t>
      </w:r>
      <w:r w:rsidR="007F6575" w:rsidRPr="00E84ACD">
        <w:rPr>
          <w:rFonts w:ascii="Times New Roman" w:hAnsi="Times New Roman"/>
        </w:rPr>
        <w:t>a</w:t>
      </w:r>
      <w:r w:rsidRPr="00E84ACD">
        <w:rPr>
          <w:rFonts w:ascii="Times New Roman" w:hAnsi="Times New Roman"/>
        </w:rPr>
        <w:t xml:space="preserve"> reason why the elderly are particularly at risk for financial scams (Repa 2013), as an increased propensity for nostalgia may result in a weaker hold on their money.</w:t>
      </w:r>
    </w:p>
    <w:p w:rsidR="00DF5DB3" w:rsidRPr="00E84ACD" w:rsidRDefault="00F955E8" w:rsidP="005C7775">
      <w:pPr>
        <w:spacing w:line="480" w:lineRule="auto"/>
        <w:ind w:firstLine="720"/>
        <w:rPr>
          <w:rFonts w:ascii="Times New Roman" w:eastAsiaTheme="majorEastAsia" w:hAnsi="Times New Roman"/>
          <w:b/>
          <w:bCs/>
        </w:rPr>
      </w:pPr>
      <w:r w:rsidRPr="00E84ACD">
        <w:rPr>
          <w:rFonts w:ascii="Times New Roman" w:hAnsi="Times New Roman"/>
          <w:szCs w:val="22"/>
        </w:rPr>
        <w:t>To be sure, nostalgia-</w:t>
      </w:r>
      <w:r w:rsidR="00007FD5" w:rsidRPr="00E84ACD">
        <w:rPr>
          <w:rFonts w:ascii="Times New Roman" w:hAnsi="Times New Roman"/>
          <w:szCs w:val="22"/>
        </w:rPr>
        <w:t>evoked</w:t>
      </w:r>
      <w:r w:rsidRPr="00E84ACD">
        <w:rPr>
          <w:rFonts w:ascii="Times New Roman" w:hAnsi="Times New Roman"/>
          <w:szCs w:val="22"/>
        </w:rPr>
        <w:t xml:space="preserve"> desire to part with one’s money could bring good outcomes too. The benefits of nostalgia-induced giving could include </w:t>
      </w:r>
      <w:r w:rsidR="00E4305D" w:rsidRPr="00E84ACD">
        <w:rPr>
          <w:rFonts w:ascii="Times New Roman" w:hAnsi="Times New Roman"/>
          <w:szCs w:val="22"/>
        </w:rPr>
        <w:t xml:space="preserve">helping or </w:t>
      </w:r>
      <w:r w:rsidRPr="00E84ACD">
        <w:rPr>
          <w:rFonts w:ascii="Times New Roman" w:hAnsi="Times New Roman"/>
          <w:szCs w:val="22"/>
        </w:rPr>
        <w:t>charity donations (</w:t>
      </w:r>
      <w:r w:rsidR="00E4305D" w:rsidRPr="00E84ACD">
        <w:rPr>
          <w:rFonts w:ascii="Times New Roman" w:hAnsi="Times New Roman"/>
          <w:szCs w:val="22"/>
        </w:rPr>
        <w:t xml:space="preserve">Stephan </w:t>
      </w:r>
      <w:r w:rsidR="00E4305D" w:rsidRPr="00E84ACD">
        <w:rPr>
          <w:rFonts w:ascii="Times New Roman" w:hAnsi="Times New Roman"/>
          <w:szCs w:val="22"/>
        </w:rPr>
        <w:lastRenderedPageBreak/>
        <w:t xml:space="preserve">et al. forthcoming; </w:t>
      </w:r>
      <w:r w:rsidRPr="00E84ACD">
        <w:rPr>
          <w:rFonts w:ascii="Times New Roman" w:hAnsi="Times New Roman"/>
          <w:szCs w:val="22"/>
        </w:rPr>
        <w:t xml:space="preserve">Zhou et al. 2012). Experiment 2 documented that nostalgic participants </w:t>
      </w:r>
      <w:proofErr w:type="gramStart"/>
      <w:r w:rsidRPr="00E84ACD">
        <w:rPr>
          <w:rFonts w:ascii="Times New Roman" w:hAnsi="Times New Roman"/>
          <w:szCs w:val="22"/>
        </w:rPr>
        <w:t>gave</w:t>
      </w:r>
      <w:proofErr w:type="gramEnd"/>
      <w:r w:rsidRPr="00E84ACD">
        <w:rPr>
          <w:rFonts w:ascii="Times New Roman" w:hAnsi="Times New Roman"/>
          <w:szCs w:val="22"/>
        </w:rPr>
        <w:t xml:space="preserve"> money to others whom they did not know nor even met, a setting that mimics many contexts in which consumers give money to aid others. </w:t>
      </w:r>
      <w:r w:rsidR="00007FD5" w:rsidRPr="00E84ACD">
        <w:rPr>
          <w:rFonts w:ascii="Times New Roman" w:hAnsi="Times New Roman"/>
        </w:rPr>
        <w:t xml:space="preserve">In times of recession, when consumers are reluctant to part with their money, nostalgia could be used to help stimulate a dwindling economy, which may be one reason why nostalgia-themed promotions and products </w:t>
      </w:r>
      <w:r w:rsidR="00E4305D" w:rsidRPr="00E84ACD">
        <w:rPr>
          <w:rFonts w:ascii="Times New Roman" w:hAnsi="Times New Roman"/>
        </w:rPr>
        <w:t xml:space="preserve">have been </w:t>
      </w:r>
      <w:r w:rsidR="00007FD5" w:rsidRPr="00E84ACD">
        <w:rPr>
          <w:rFonts w:ascii="Times New Roman" w:hAnsi="Times New Roman"/>
        </w:rPr>
        <w:t>so popular in the past few years (Elliot 2009).</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Not only can mainstream marketers make use of nostalgia, campaigners can also leverage it for political donations. A Gal</w:t>
      </w:r>
      <w:r w:rsidR="001032F9" w:rsidRPr="00E84ACD">
        <w:rPr>
          <w:rFonts w:ascii="Times New Roman" w:hAnsi="Times New Roman"/>
          <w:szCs w:val="22"/>
        </w:rPr>
        <w:t>lup poll (Saad 2008) found that</w:t>
      </w:r>
      <w:r w:rsidRPr="00E84ACD">
        <w:rPr>
          <w:rFonts w:ascii="Times New Roman" w:hAnsi="Times New Roman"/>
          <w:szCs w:val="22"/>
        </w:rPr>
        <w:t xml:space="preserve"> for Baby Boomer and Generation X respondents alike, the ideal president is the president of their teenage years (Kennedy and Reagan, respectively). Campaign donations </w:t>
      </w:r>
      <w:r w:rsidR="001032F9" w:rsidRPr="00E84ACD">
        <w:rPr>
          <w:rFonts w:ascii="Times New Roman" w:hAnsi="Times New Roman"/>
          <w:szCs w:val="22"/>
        </w:rPr>
        <w:t xml:space="preserve">are similar to charity donations in being </w:t>
      </w:r>
      <w:r w:rsidRPr="00E84ACD">
        <w:rPr>
          <w:rFonts w:ascii="Times New Roman" w:hAnsi="Times New Roman"/>
          <w:szCs w:val="22"/>
        </w:rPr>
        <w:t>personal cost</w:t>
      </w:r>
      <w:r w:rsidR="001032F9" w:rsidRPr="00E84ACD">
        <w:rPr>
          <w:rFonts w:ascii="Times New Roman" w:hAnsi="Times New Roman"/>
          <w:szCs w:val="22"/>
        </w:rPr>
        <w:t>s</w:t>
      </w:r>
      <w:r w:rsidRPr="00E84ACD">
        <w:rPr>
          <w:rFonts w:ascii="Times New Roman" w:hAnsi="Times New Roman"/>
          <w:szCs w:val="22"/>
        </w:rPr>
        <w:t xml:space="preserve"> to oneself for a greater good.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Inducing nostalgia could bring big benefits for those seeking to part consumers from their money. Nostalgia in the m</w:t>
      </w:r>
      <w:r w:rsidR="006C0209" w:rsidRPr="00E84ACD">
        <w:rPr>
          <w:rFonts w:ascii="Times New Roman" w:hAnsi="Times New Roman"/>
          <w:szCs w:val="22"/>
        </w:rPr>
        <w:t>arketplace is making a comeback</w:t>
      </w:r>
      <w:r w:rsidRPr="00E84ACD">
        <w:rPr>
          <w:rFonts w:ascii="Times New Roman" w:hAnsi="Times New Roman"/>
          <w:szCs w:val="22"/>
        </w:rPr>
        <w:t xml:space="preserve">. Nostalgic themed movies were a trend leading the 2012 Oscar nominations (e.g., </w:t>
      </w:r>
      <w:r w:rsidRPr="00E84ACD">
        <w:rPr>
          <w:rFonts w:ascii="Times New Roman" w:hAnsi="Times New Roman"/>
          <w:i/>
          <w:szCs w:val="22"/>
        </w:rPr>
        <w:t>Hugo</w:t>
      </w:r>
      <w:r w:rsidRPr="00E84ACD">
        <w:rPr>
          <w:rFonts w:ascii="Times New Roman" w:hAnsi="Times New Roman"/>
          <w:szCs w:val="22"/>
        </w:rPr>
        <w:t xml:space="preserve">, </w:t>
      </w:r>
      <w:r w:rsidRPr="00E84ACD">
        <w:rPr>
          <w:rFonts w:ascii="Times New Roman" w:hAnsi="Times New Roman"/>
          <w:i/>
          <w:szCs w:val="22"/>
        </w:rPr>
        <w:t>The Artist</w:t>
      </w:r>
      <w:r w:rsidRPr="00E84ACD">
        <w:rPr>
          <w:rFonts w:ascii="Times New Roman" w:hAnsi="Times New Roman"/>
          <w:szCs w:val="22"/>
        </w:rPr>
        <w:t xml:space="preserve">; Cieply and Barnes 2012). Television shows that harken to a time gone past, such as </w:t>
      </w:r>
      <w:r w:rsidRPr="00E84ACD">
        <w:rPr>
          <w:rFonts w:ascii="Times New Roman" w:hAnsi="Times New Roman"/>
          <w:i/>
          <w:szCs w:val="22"/>
        </w:rPr>
        <w:t>Mad Men</w:t>
      </w:r>
      <w:r w:rsidRPr="00E84ACD">
        <w:rPr>
          <w:rFonts w:ascii="Times New Roman" w:hAnsi="Times New Roman"/>
          <w:szCs w:val="22"/>
        </w:rPr>
        <w:t xml:space="preserve"> and </w:t>
      </w:r>
      <w:r w:rsidRPr="00E84ACD">
        <w:rPr>
          <w:rFonts w:ascii="Times New Roman" w:hAnsi="Times New Roman"/>
          <w:i/>
          <w:szCs w:val="22"/>
        </w:rPr>
        <w:t>Boardwalk Empire</w:t>
      </w:r>
      <w:r w:rsidRPr="00E84ACD">
        <w:rPr>
          <w:rFonts w:ascii="Times New Roman" w:hAnsi="Times New Roman"/>
          <w:szCs w:val="22"/>
        </w:rPr>
        <w:t xml:space="preserve"> are also rising in popularity (Wickman 2012). Furthermore, there is a shift towards marketing communications using personal nostalgia. For example, Subaru’s 2012 “First Car Story” campaign allows users to create their own first car story using real</w:t>
      </w:r>
      <w:r w:rsidR="00E4305D" w:rsidRPr="00E84ACD">
        <w:rPr>
          <w:rFonts w:ascii="Times New Roman" w:hAnsi="Times New Roman"/>
          <w:szCs w:val="22"/>
        </w:rPr>
        <w:t>-</w:t>
      </w:r>
      <w:r w:rsidRPr="00E84ACD">
        <w:rPr>
          <w:rFonts w:ascii="Times New Roman" w:hAnsi="Times New Roman"/>
          <w:szCs w:val="22"/>
        </w:rPr>
        <w:t xml:space="preserve">time animation. Our findings suggest why: Getting people to think nostalgically can </w:t>
      </w:r>
      <w:r w:rsidR="00E4305D" w:rsidRPr="00E84ACD">
        <w:rPr>
          <w:rFonts w:ascii="Times New Roman" w:hAnsi="Times New Roman"/>
          <w:szCs w:val="22"/>
        </w:rPr>
        <w:t xml:space="preserve">entice </w:t>
      </w:r>
      <w:r w:rsidRPr="00E84ACD">
        <w:rPr>
          <w:rFonts w:ascii="Times New Roman" w:hAnsi="Times New Roman"/>
          <w:szCs w:val="22"/>
        </w:rPr>
        <w:t xml:space="preserve">them to spend money. </w:t>
      </w: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 xml:space="preserve">A craving for nostalgia has been especially strong during the past few years, but that does not mean that nostalgia is only relevant during a finite period. There are times of the year when people may be particularly prone to nostalgia, such as the winter holiday season. We tested the idea that people long for objects, others, and times from the past more during the holiday season </w:t>
      </w:r>
      <w:r w:rsidRPr="00E84ACD">
        <w:rPr>
          <w:rFonts w:ascii="Times New Roman" w:hAnsi="Times New Roman"/>
          <w:szCs w:val="22"/>
        </w:rPr>
        <w:lastRenderedPageBreak/>
        <w:t xml:space="preserve">compared to other periods of the year. Some participants </w:t>
      </w:r>
      <w:r w:rsidR="007F6575" w:rsidRPr="00E84ACD">
        <w:rPr>
          <w:rFonts w:ascii="Times New Roman" w:hAnsi="Times New Roman"/>
          <w:szCs w:val="22"/>
        </w:rPr>
        <w:t xml:space="preserve">completed </w:t>
      </w:r>
      <w:r w:rsidRPr="00E84ACD">
        <w:rPr>
          <w:rFonts w:ascii="Times New Roman" w:hAnsi="Times New Roman"/>
          <w:szCs w:val="22"/>
        </w:rPr>
        <w:t>Batcho’s (1995) Nostalgia Inventory during the 2009 Christmas holiday season (</w:t>
      </w:r>
      <w:r w:rsidRPr="00E84ACD">
        <w:rPr>
          <w:rFonts w:ascii="Times New Roman" w:hAnsi="Times New Roman"/>
          <w:i/>
          <w:szCs w:val="22"/>
        </w:rPr>
        <w:t>N</w:t>
      </w:r>
      <w:r w:rsidRPr="00E84ACD">
        <w:rPr>
          <w:rFonts w:ascii="Times New Roman" w:hAnsi="Times New Roman"/>
          <w:szCs w:val="22"/>
        </w:rPr>
        <w:t xml:space="preserve"> = 68) whereas others completed it during the third week of January 2010 (</w:t>
      </w:r>
      <w:r w:rsidRPr="00E84ACD">
        <w:rPr>
          <w:rFonts w:ascii="Times New Roman" w:hAnsi="Times New Roman"/>
          <w:i/>
          <w:szCs w:val="22"/>
        </w:rPr>
        <w:t>N</w:t>
      </w:r>
      <w:r w:rsidRPr="00E84ACD">
        <w:rPr>
          <w:rFonts w:ascii="Times New Roman" w:hAnsi="Times New Roman"/>
          <w:szCs w:val="22"/>
        </w:rPr>
        <w:t xml:space="preserve"> = 42). The Nostalgia Inventory is a 20-item scale that captures to the extent to which people miss objects, people, experiences, and places from the past (“Rate how much you miss each of the items listed below;” 1 = </w:t>
      </w:r>
      <w:r w:rsidRPr="00E84ACD">
        <w:rPr>
          <w:rFonts w:ascii="Times New Roman" w:hAnsi="Times New Roman"/>
          <w:i/>
          <w:iCs/>
          <w:szCs w:val="22"/>
        </w:rPr>
        <w:t>not at all</w:t>
      </w:r>
      <w:r w:rsidRPr="00E84ACD">
        <w:rPr>
          <w:rFonts w:ascii="Times New Roman" w:hAnsi="Times New Roman"/>
          <w:szCs w:val="22"/>
        </w:rPr>
        <w:t xml:space="preserve">, 5 = </w:t>
      </w:r>
      <w:r w:rsidRPr="00E84ACD">
        <w:rPr>
          <w:rFonts w:ascii="Times New Roman" w:hAnsi="Times New Roman"/>
          <w:i/>
          <w:iCs/>
          <w:szCs w:val="22"/>
        </w:rPr>
        <w:t>very much</w:t>
      </w:r>
      <w:r w:rsidRPr="00E84ACD">
        <w:rPr>
          <w:rFonts w:ascii="Times New Roman" w:hAnsi="Times New Roman"/>
          <w:szCs w:val="22"/>
        </w:rPr>
        <w:t>). Items included “Family,” “Not having to worry,” and “Toys.” We combined the 20 items into a nostalgia index (</w:t>
      </w:r>
      <w:r w:rsidRPr="00E84ACD">
        <w:rPr>
          <w:rFonts w:ascii="Times New Roman" w:hAnsi="Times New Roman"/>
          <w:szCs w:val="22"/>
        </w:rPr>
        <w:sym w:font="Symbol" w:char="F061"/>
      </w:r>
      <w:r w:rsidRPr="00E84ACD">
        <w:rPr>
          <w:rFonts w:ascii="Times New Roman" w:hAnsi="Times New Roman"/>
          <w:szCs w:val="22"/>
        </w:rPr>
        <w:t xml:space="preserve"> = .87). As hypothesized, participants reported being more nostalgic during the Christmas holiday season compared to mid-January (</w:t>
      </w:r>
      <w:r w:rsidRPr="00E84ACD">
        <w:rPr>
          <w:rFonts w:ascii="Times New Roman" w:hAnsi="Times New Roman"/>
          <w:i/>
          <w:szCs w:val="22"/>
        </w:rPr>
        <w:t xml:space="preserve">M </w:t>
      </w:r>
      <w:r w:rsidRPr="00E84ACD">
        <w:rPr>
          <w:rFonts w:ascii="Times New Roman" w:hAnsi="Times New Roman"/>
          <w:szCs w:val="22"/>
        </w:rPr>
        <w:t>= 2.81</w:t>
      </w:r>
      <w:r w:rsidRPr="00E84ACD">
        <w:rPr>
          <w:rFonts w:ascii="Times New Roman" w:hAnsi="Times New Roman"/>
          <w:szCs w:val="22"/>
          <w:vertAlign w:val="subscript"/>
        </w:rPr>
        <w:t>Christmas</w:t>
      </w:r>
      <w:r w:rsidRPr="00E84ACD">
        <w:rPr>
          <w:rFonts w:ascii="Times New Roman" w:hAnsi="Times New Roman"/>
          <w:szCs w:val="22"/>
        </w:rPr>
        <w:t xml:space="preserve"> vs. </w:t>
      </w:r>
      <w:r w:rsidRPr="00E84ACD">
        <w:rPr>
          <w:rFonts w:ascii="Times New Roman" w:hAnsi="Times New Roman"/>
          <w:i/>
          <w:szCs w:val="22"/>
        </w:rPr>
        <w:t>M</w:t>
      </w:r>
      <w:r w:rsidRPr="00E84ACD">
        <w:rPr>
          <w:rFonts w:ascii="Times New Roman" w:hAnsi="Times New Roman"/>
          <w:szCs w:val="22"/>
          <w:vertAlign w:val="subscript"/>
        </w:rPr>
        <w:t>January</w:t>
      </w:r>
      <w:r w:rsidRPr="00E84ACD">
        <w:rPr>
          <w:rFonts w:ascii="Times New Roman" w:hAnsi="Times New Roman"/>
          <w:i/>
          <w:szCs w:val="22"/>
        </w:rPr>
        <w:t xml:space="preserve"> </w:t>
      </w:r>
      <w:r w:rsidRPr="00E84ACD">
        <w:rPr>
          <w:rFonts w:ascii="Times New Roman" w:hAnsi="Times New Roman"/>
          <w:szCs w:val="22"/>
        </w:rPr>
        <w:t xml:space="preserve">= 2.52; </w:t>
      </w:r>
      <w:proofErr w:type="gramStart"/>
      <w:r w:rsidRPr="00E84ACD">
        <w:rPr>
          <w:rFonts w:ascii="Times New Roman" w:hAnsi="Times New Roman"/>
          <w:i/>
          <w:szCs w:val="22"/>
        </w:rPr>
        <w:t>t</w:t>
      </w:r>
      <w:r w:rsidRPr="00E84ACD">
        <w:rPr>
          <w:rFonts w:ascii="Times New Roman" w:hAnsi="Times New Roman"/>
          <w:szCs w:val="22"/>
        </w:rPr>
        <w:t>(</w:t>
      </w:r>
      <w:proofErr w:type="gramEnd"/>
      <w:r w:rsidRPr="00E84ACD">
        <w:rPr>
          <w:rFonts w:ascii="Times New Roman" w:hAnsi="Times New Roman"/>
          <w:szCs w:val="22"/>
        </w:rPr>
        <w:t xml:space="preserve">109) = 2.34, </w:t>
      </w:r>
      <w:r w:rsidRPr="00E84ACD">
        <w:rPr>
          <w:rFonts w:ascii="Times New Roman" w:hAnsi="Times New Roman"/>
          <w:i/>
          <w:szCs w:val="22"/>
        </w:rPr>
        <w:t xml:space="preserve">p </w:t>
      </w:r>
      <w:r w:rsidRPr="00E84ACD">
        <w:rPr>
          <w:rFonts w:ascii="Times New Roman" w:hAnsi="Times New Roman"/>
          <w:szCs w:val="22"/>
        </w:rPr>
        <w:t>&lt; .05</w:t>
      </w:r>
      <w:r w:rsidRPr="004D5A0B">
        <w:rPr>
          <w:rFonts w:ascii="Times New Roman" w:hAnsi="Times New Roman"/>
          <w:szCs w:val="22"/>
        </w:rPr>
        <w:t xml:space="preserve">). </w:t>
      </w:r>
      <w:r w:rsidR="004D5A0B" w:rsidRPr="004D5A0B">
        <w:rPr>
          <w:rFonts w:ascii="Times New Roman" w:eastAsiaTheme="minorHAnsi" w:hAnsi="Times New Roman"/>
          <w:szCs w:val="32"/>
        </w:rPr>
        <w:t>The periodicities in nostalgic feelings often are — not coincidentally — tied to heightened consumer spending.</w:t>
      </w:r>
    </w:p>
    <w:p w:rsidR="00DF5DB3" w:rsidRPr="00E84ACD" w:rsidRDefault="00DF5DB3" w:rsidP="005C7775">
      <w:pPr>
        <w:spacing w:line="480" w:lineRule="auto"/>
        <w:ind w:firstLine="720"/>
        <w:rPr>
          <w:rFonts w:ascii="Times New Roman" w:hAnsi="Times New Roman"/>
          <w:szCs w:val="22"/>
        </w:rPr>
      </w:pPr>
    </w:p>
    <w:p w:rsidR="00DF5DB3" w:rsidRPr="00E84ACD" w:rsidRDefault="00F955E8" w:rsidP="005C7775">
      <w:pPr>
        <w:spacing w:line="480" w:lineRule="auto"/>
        <w:outlineLvl w:val="0"/>
        <w:rPr>
          <w:rFonts w:ascii="Times New Roman" w:hAnsi="Times New Roman"/>
          <w:szCs w:val="22"/>
        </w:rPr>
      </w:pPr>
      <w:r w:rsidRPr="00E84ACD">
        <w:rPr>
          <w:rFonts w:ascii="Times New Roman" w:hAnsi="Times New Roman"/>
          <w:szCs w:val="22"/>
        </w:rPr>
        <w:t xml:space="preserve">Limitations and Future Research </w:t>
      </w:r>
    </w:p>
    <w:p w:rsidR="00DF5DB3" w:rsidRPr="00E84ACD" w:rsidRDefault="00DF5DB3" w:rsidP="005C7775">
      <w:pPr>
        <w:spacing w:line="480" w:lineRule="auto"/>
        <w:rPr>
          <w:rFonts w:ascii="Times New Roman" w:hAnsi="Times New Roman"/>
          <w:szCs w:val="22"/>
        </w:rPr>
      </w:pPr>
    </w:p>
    <w:p w:rsidR="00DF5DB3" w:rsidRPr="00E84ACD" w:rsidRDefault="00F955E8" w:rsidP="005C7775">
      <w:pPr>
        <w:spacing w:line="480" w:lineRule="auto"/>
        <w:ind w:firstLine="720"/>
        <w:rPr>
          <w:rFonts w:ascii="Times New Roman" w:hAnsi="Times New Roman"/>
          <w:szCs w:val="22"/>
        </w:rPr>
      </w:pPr>
      <w:r w:rsidRPr="00E84ACD">
        <w:rPr>
          <w:rFonts w:ascii="Times New Roman" w:hAnsi="Times New Roman"/>
          <w:szCs w:val="22"/>
        </w:rPr>
        <w:t>We showed that nostalgia</w:t>
      </w:r>
      <w:r w:rsidR="00381933" w:rsidRPr="00E84ACD">
        <w:rPr>
          <w:rFonts w:ascii="Times New Roman" w:hAnsi="Times New Roman"/>
          <w:szCs w:val="22"/>
        </w:rPr>
        <w:t xml:space="preserve"> decreases the desire for money</w:t>
      </w:r>
      <w:r w:rsidR="00E4305D" w:rsidRPr="00E84ACD">
        <w:rPr>
          <w:rFonts w:ascii="Times New Roman" w:hAnsi="Times New Roman"/>
          <w:szCs w:val="22"/>
        </w:rPr>
        <w:t>,</w:t>
      </w:r>
      <w:r w:rsidRPr="00E84ACD">
        <w:rPr>
          <w:rFonts w:ascii="Times New Roman" w:hAnsi="Times New Roman"/>
          <w:szCs w:val="22"/>
        </w:rPr>
        <w:t xml:space="preserve"> because it </w:t>
      </w:r>
      <w:r w:rsidR="00E4305D" w:rsidRPr="00E84ACD">
        <w:rPr>
          <w:rFonts w:ascii="Times New Roman" w:hAnsi="Times New Roman"/>
          <w:szCs w:val="22"/>
        </w:rPr>
        <w:t>fosters social connectedness</w:t>
      </w:r>
      <w:r w:rsidRPr="00E84ACD">
        <w:rPr>
          <w:rFonts w:ascii="Times New Roman" w:hAnsi="Times New Roman"/>
          <w:szCs w:val="22"/>
        </w:rPr>
        <w:t xml:space="preserve">. One </w:t>
      </w:r>
      <w:r w:rsidR="009319A1" w:rsidRPr="00E84ACD">
        <w:rPr>
          <w:rFonts w:ascii="Times New Roman" w:hAnsi="Times New Roman"/>
          <w:szCs w:val="22"/>
        </w:rPr>
        <w:t xml:space="preserve">promising </w:t>
      </w:r>
      <w:r w:rsidRPr="00E84ACD">
        <w:rPr>
          <w:rFonts w:ascii="Times New Roman" w:hAnsi="Times New Roman"/>
          <w:szCs w:val="22"/>
        </w:rPr>
        <w:t>area of research includes examining whether nostalgia influence</w:t>
      </w:r>
      <w:r w:rsidR="00E4305D" w:rsidRPr="00E84ACD">
        <w:rPr>
          <w:rFonts w:ascii="Times New Roman" w:hAnsi="Times New Roman"/>
          <w:szCs w:val="22"/>
        </w:rPr>
        <w:t>s</w:t>
      </w:r>
      <w:r w:rsidRPr="00E84ACD">
        <w:rPr>
          <w:rFonts w:ascii="Times New Roman" w:hAnsi="Times New Roman"/>
          <w:szCs w:val="22"/>
        </w:rPr>
        <w:t xml:space="preserve"> different types of products. </w:t>
      </w:r>
      <w:r w:rsidR="00B12807" w:rsidRPr="00E84ACD">
        <w:rPr>
          <w:rFonts w:ascii="Times New Roman" w:hAnsi="Times New Roman"/>
          <w:szCs w:val="22"/>
        </w:rPr>
        <w:t>N</w:t>
      </w:r>
      <w:r w:rsidRPr="00E84ACD">
        <w:rPr>
          <w:rFonts w:ascii="Times New Roman" w:hAnsi="Times New Roman"/>
          <w:szCs w:val="22"/>
        </w:rPr>
        <w:t xml:space="preserve">ostalgic </w:t>
      </w:r>
      <w:r w:rsidR="00E4305D" w:rsidRPr="00E84ACD">
        <w:rPr>
          <w:rFonts w:ascii="Times New Roman" w:hAnsi="Times New Roman"/>
          <w:szCs w:val="22"/>
        </w:rPr>
        <w:t>individuals</w:t>
      </w:r>
      <w:r w:rsidR="00B12807" w:rsidRPr="00E84ACD">
        <w:rPr>
          <w:rFonts w:ascii="Times New Roman" w:hAnsi="Times New Roman"/>
          <w:szCs w:val="22"/>
        </w:rPr>
        <w:t>, whose need to belong is sated, may show relatively weak preferences</w:t>
      </w:r>
      <w:r w:rsidRPr="00E84ACD">
        <w:rPr>
          <w:rFonts w:ascii="Times New Roman" w:hAnsi="Times New Roman"/>
          <w:szCs w:val="22"/>
        </w:rPr>
        <w:t xml:space="preserve"> for socially con</w:t>
      </w:r>
      <w:r w:rsidR="00555CF9" w:rsidRPr="00E84ACD">
        <w:rPr>
          <w:rFonts w:ascii="Times New Roman" w:hAnsi="Times New Roman"/>
          <w:szCs w:val="22"/>
        </w:rPr>
        <w:t>necting products</w:t>
      </w:r>
      <w:r w:rsidRPr="00E84ACD">
        <w:rPr>
          <w:rFonts w:ascii="Times New Roman" w:hAnsi="Times New Roman"/>
          <w:szCs w:val="22"/>
        </w:rPr>
        <w:t xml:space="preserve">. In the </w:t>
      </w:r>
      <w:r w:rsidR="00E4305D" w:rsidRPr="00E84ACD">
        <w:rPr>
          <w:rFonts w:ascii="Times New Roman" w:hAnsi="Times New Roman"/>
          <w:szCs w:val="22"/>
        </w:rPr>
        <w:t xml:space="preserve">current </w:t>
      </w:r>
      <w:r w:rsidRPr="00E84ACD">
        <w:rPr>
          <w:rFonts w:ascii="Times New Roman" w:hAnsi="Times New Roman"/>
          <w:szCs w:val="22"/>
        </w:rPr>
        <w:t>research</w:t>
      </w:r>
      <w:r w:rsidR="00E4305D" w:rsidRPr="00E84ACD">
        <w:rPr>
          <w:rFonts w:ascii="Times New Roman" w:hAnsi="Times New Roman"/>
          <w:szCs w:val="22"/>
        </w:rPr>
        <w:t>,</w:t>
      </w:r>
      <w:r w:rsidRPr="00E84ACD">
        <w:rPr>
          <w:rFonts w:ascii="Times New Roman" w:hAnsi="Times New Roman"/>
          <w:szCs w:val="22"/>
        </w:rPr>
        <w:t xml:space="preserve"> we chose products that did not necessarily delineate between social </w:t>
      </w:r>
      <w:r w:rsidR="009319A1" w:rsidRPr="00E84ACD">
        <w:rPr>
          <w:rFonts w:ascii="Times New Roman" w:hAnsi="Times New Roman"/>
          <w:szCs w:val="22"/>
        </w:rPr>
        <w:t xml:space="preserve">and </w:t>
      </w:r>
      <w:r w:rsidRPr="00E84ACD">
        <w:rPr>
          <w:rFonts w:ascii="Times New Roman" w:hAnsi="Times New Roman"/>
          <w:szCs w:val="22"/>
        </w:rPr>
        <w:t>nonsocial, as we were concerned with demonstrating the general effect of nostalgia on reduc</w:t>
      </w:r>
      <w:r w:rsidR="008B53FF" w:rsidRPr="00E84ACD">
        <w:rPr>
          <w:rFonts w:ascii="Times New Roman" w:hAnsi="Times New Roman"/>
          <w:szCs w:val="22"/>
        </w:rPr>
        <w:t xml:space="preserve">ed desire for money. A </w:t>
      </w:r>
      <w:r w:rsidRPr="00E84ACD">
        <w:rPr>
          <w:rFonts w:ascii="Times New Roman" w:hAnsi="Times New Roman"/>
          <w:szCs w:val="22"/>
        </w:rPr>
        <w:t>nuanced view of nostalgia and products warrants future attention.</w:t>
      </w:r>
    </w:p>
    <w:p w:rsidR="00DF5DB3" w:rsidRPr="00E84ACD" w:rsidRDefault="00B12807" w:rsidP="005C7775">
      <w:pPr>
        <w:spacing w:line="480" w:lineRule="auto"/>
        <w:ind w:firstLine="720"/>
        <w:rPr>
          <w:rFonts w:ascii="Times New Roman" w:hAnsi="Times New Roman"/>
          <w:szCs w:val="22"/>
        </w:rPr>
      </w:pPr>
      <w:r w:rsidRPr="00E84ACD">
        <w:rPr>
          <w:rFonts w:ascii="Times New Roman" w:hAnsi="Times New Roman"/>
          <w:szCs w:val="22"/>
        </w:rPr>
        <w:t>R</w:t>
      </w:r>
      <w:r w:rsidR="00F955E8" w:rsidRPr="00E84ACD">
        <w:rPr>
          <w:rFonts w:ascii="Times New Roman" w:hAnsi="Times New Roman"/>
          <w:szCs w:val="22"/>
        </w:rPr>
        <w:t>esearch could</w:t>
      </w:r>
      <w:r w:rsidRPr="00E84ACD">
        <w:rPr>
          <w:rFonts w:ascii="Times New Roman" w:hAnsi="Times New Roman"/>
          <w:szCs w:val="22"/>
        </w:rPr>
        <w:t xml:space="preserve"> a</w:t>
      </w:r>
      <w:r w:rsidR="00FE73C4" w:rsidRPr="00E84ACD">
        <w:rPr>
          <w:rFonts w:ascii="Times New Roman" w:hAnsi="Times New Roman"/>
          <w:szCs w:val="22"/>
        </w:rPr>
        <w:t>l</w:t>
      </w:r>
      <w:r w:rsidRPr="00E84ACD">
        <w:rPr>
          <w:rFonts w:ascii="Times New Roman" w:hAnsi="Times New Roman"/>
          <w:szCs w:val="22"/>
        </w:rPr>
        <w:t>so</w:t>
      </w:r>
      <w:r w:rsidR="00F955E8" w:rsidRPr="00E84ACD">
        <w:rPr>
          <w:rFonts w:ascii="Times New Roman" w:hAnsi="Times New Roman"/>
          <w:szCs w:val="22"/>
        </w:rPr>
        <w:t xml:space="preserve"> assess how different types of nostalgia influence consumer behavior. </w:t>
      </w:r>
      <w:r w:rsidR="009319A1" w:rsidRPr="00E84ACD">
        <w:rPr>
          <w:rFonts w:ascii="Times New Roman" w:hAnsi="Times New Roman"/>
          <w:szCs w:val="22"/>
        </w:rPr>
        <w:t>T</w:t>
      </w:r>
      <w:r w:rsidR="00F955E8" w:rsidRPr="00E84ACD">
        <w:rPr>
          <w:rFonts w:ascii="Times New Roman" w:hAnsi="Times New Roman"/>
          <w:szCs w:val="22"/>
        </w:rPr>
        <w:t xml:space="preserve">he content of nostalgic </w:t>
      </w:r>
      <w:r w:rsidR="009319A1" w:rsidRPr="00E84ACD">
        <w:rPr>
          <w:rFonts w:ascii="Times New Roman" w:hAnsi="Times New Roman"/>
          <w:szCs w:val="22"/>
        </w:rPr>
        <w:t xml:space="preserve">narratives typically </w:t>
      </w:r>
      <w:r w:rsidR="00F955E8" w:rsidRPr="00E84ACD">
        <w:rPr>
          <w:rFonts w:ascii="Times New Roman" w:hAnsi="Times New Roman"/>
          <w:szCs w:val="22"/>
        </w:rPr>
        <w:t>include</w:t>
      </w:r>
      <w:r w:rsidR="009319A1" w:rsidRPr="00E84ACD">
        <w:rPr>
          <w:rFonts w:ascii="Times New Roman" w:hAnsi="Times New Roman"/>
          <w:szCs w:val="22"/>
        </w:rPr>
        <w:t>s</w:t>
      </w:r>
      <w:r w:rsidR="00F955E8" w:rsidRPr="00E84ACD">
        <w:rPr>
          <w:rFonts w:ascii="Times New Roman" w:hAnsi="Times New Roman"/>
          <w:szCs w:val="22"/>
        </w:rPr>
        <w:t xml:space="preserve"> close others at momentous events (Sedikides et al. 200</w:t>
      </w:r>
      <w:r w:rsidR="009319A1" w:rsidRPr="00E84ACD">
        <w:rPr>
          <w:rFonts w:ascii="Times New Roman" w:hAnsi="Times New Roman"/>
          <w:szCs w:val="22"/>
        </w:rPr>
        <w:t>8</w:t>
      </w:r>
      <w:r w:rsidR="00F955E8" w:rsidRPr="00E84ACD">
        <w:rPr>
          <w:rFonts w:ascii="Times New Roman" w:hAnsi="Times New Roman"/>
          <w:szCs w:val="22"/>
        </w:rPr>
        <w:t xml:space="preserve">; Wildschut et al. 2006). </w:t>
      </w:r>
      <w:r w:rsidR="0081285C" w:rsidRPr="00E84ACD">
        <w:rPr>
          <w:rFonts w:ascii="Times New Roman" w:hAnsi="Times New Roman"/>
          <w:szCs w:val="22"/>
        </w:rPr>
        <w:t xml:space="preserve">There may be differences in </w:t>
      </w:r>
      <w:r w:rsidR="00F955E8" w:rsidRPr="00E84ACD">
        <w:rPr>
          <w:rFonts w:ascii="Times New Roman" w:hAnsi="Times New Roman"/>
          <w:szCs w:val="22"/>
        </w:rPr>
        <w:t xml:space="preserve">recalling nostalgic </w:t>
      </w:r>
      <w:r w:rsidR="00F955E8" w:rsidRPr="00E84ACD">
        <w:rPr>
          <w:rFonts w:ascii="Times New Roman" w:hAnsi="Times New Roman"/>
          <w:szCs w:val="22"/>
        </w:rPr>
        <w:lastRenderedPageBreak/>
        <w:t>events about items (e.g., toys, books</w:t>
      </w:r>
      <w:r w:rsidR="009319A1" w:rsidRPr="00E84ACD">
        <w:rPr>
          <w:rFonts w:ascii="Times New Roman" w:hAnsi="Times New Roman"/>
          <w:szCs w:val="22"/>
        </w:rPr>
        <w:t>, games</w:t>
      </w:r>
      <w:r w:rsidR="00F955E8" w:rsidRPr="00E84ACD">
        <w:rPr>
          <w:rFonts w:ascii="Times New Roman" w:hAnsi="Times New Roman"/>
          <w:szCs w:val="22"/>
        </w:rPr>
        <w:t xml:space="preserve">) </w:t>
      </w:r>
      <w:r w:rsidR="0081285C" w:rsidRPr="00E84ACD">
        <w:rPr>
          <w:rFonts w:ascii="Times New Roman" w:hAnsi="Times New Roman"/>
          <w:szCs w:val="22"/>
        </w:rPr>
        <w:t>versus</w:t>
      </w:r>
      <w:r w:rsidR="00F955E8" w:rsidRPr="00E84ACD">
        <w:rPr>
          <w:rFonts w:ascii="Times New Roman" w:hAnsi="Times New Roman"/>
          <w:szCs w:val="22"/>
        </w:rPr>
        <w:t xml:space="preserve"> close others</w:t>
      </w:r>
      <w:r w:rsidR="0081285C" w:rsidRPr="00E84ACD">
        <w:rPr>
          <w:rFonts w:ascii="Times New Roman" w:hAnsi="Times New Roman"/>
          <w:szCs w:val="22"/>
        </w:rPr>
        <w:t>.</w:t>
      </w:r>
      <w:r w:rsidR="00F955E8" w:rsidRPr="00E84ACD">
        <w:rPr>
          <w:rFonts w:ascii="Times New Roman" w:hAnsi="Times New Roman"/>
          <w:szCs w:val="22"/>
        </w:rPr>
        <w:t xml:space="preserve"> </w:t>
      </w:r>
      <w:r w:rsidRPr="00E84ACD">
        <w:rPr>
          <w:rFonts w:ascii="Times New Roman" w:hAnsi="Times New Roman"/>
          <w:szCs w:val="22"/>
        </w:rPr>
        <w:t>N</w:t>
      </w:r>
      <w:r w:rsidR="00785BF6" w:rsidRPr="00E84ACD">
        <w:rPr>
          <w:rFonts w:ascii="Times New Roman" w:hAnsi="Times New Roman"/>
          <w:szCs w:val="22"/>
        </w:rPr>
        <w:t xml:space="preserve">ostalgia for items, versus people, </w:t>
      </w:r>
      <w:r w:rsidR="00F955E8" w:rsidRPr="00E84ACD">
        <w:rPr>
          <w:rFonts w:ascii="Times New Roman" w:hAnsi="Times New Roman"/>
          <w:szCs w:val="22"/>
        </w:rPr>
        <w:t xml:space="preserve">may </w:t>
      </w:r>
      <w:r w:rsidR="001D024D" w:rsidRPr="00E84ACD">
        <w:rPr>
          <w:rFonts w:ascii="Times New Roman" w:hAnsi="Times New Roman"/>
          <w:szCs w:val="22"/>
        </w:rPr>
        <w:t>increase</w:t>
      </w:r>
      <w:r w:rsidR="00F955E8" w:rsidRPr="00E84ACD">
        <w:rPr>
          <w:rFonts w:ascii="Times New Roman" w:hAnsi="Times New Roman"/>
          <w:szCs w:val="22"/>
        </w:rPr>
        <w:t xml:space="preserve"> the </w:t>
      </w:r>
      <w:r w:rsidRPr="00E84ACD">
        <w:rPr>
          <w:rFonts w:ascii="Times New Roman" w:hAnsi="Times New Roman"/>
          <w:szCs w:val="22"/>
        </w:rPr>
        <w:t>appeal of</w:t>
      </w:r>
      <w:r w:rsidR="00F955E8" w:rsidRPr="00E84ACD">
        <w:rPr>
          <w:rFonts w:ascii="Times New Roman" w:hAnsi="Times New Roman"/>
          <w:szCs w:val="22"/>
        </w:rPr>
        <w:t xml:space="preserve"> material goods, which </w:t>
      </w:r>
      <w:r w:rsidR="001D024D" w:rsidRPr="00E84ACD">
        <w:rPr>
          <w:rFonts w:ascii="Times New Roman" w:hAnsi="Times New Roman"/>
          <w:szCs w:val="22"/>
        </w:rPr>
        <w:t xml:space="preserve">in turn </w:t>
      </w:r>
      <w:r w:rsidR="00F42842" w:rsidRPr="00E84ACD">
        <w:rPr>
          <w:rFonts w:ascii="Times New Roman" w:hAnsi="Times New Roman"/>
          <w:szCs w:val="22"/>
        </w:rPr>
        <w:t xml:space="preserve">may </w:t>
      </w:r>
      <w:r w:rsidR="00785BF6" w:rsidRPr="00E84ACD">
        <w:rPr>
          <w:rFonts w:ascii="Times New Roman" w:hAnsi="Times New Roman"/>
          <w:szCs w:val="22"/>
        </w:rPr>
        <w:t>result in a</w:t>
      </w:r>
      <w:r w:rsidR="009319A1" w:rsidRPr="00E84ACD">
        <w:rPr>
          <w:rFonts w:ascii="Times New Roman" w:hAnsi="Times New Roman"/>
          <w:szCs w:val="22"/>
        </w:rPr>
        <w:t xml:space="preserve"> stronger</w:t>
      </w:r>
      <w:r w:rsidR="00F955E8" w:rsidRPr="00E84ACD">
        <w:rPr>
          <w:rFonts w:ascii="Times New Roman" w:hAnsi="Times New Roman"/>
          <w:szCs w:val="22"/>
        </w:rPr>
        <w:t xml:space="preserve"> desire for money.</w:t>
      </w:r>
    </w:p>
    <w:p w:rsidR="00DF5DB3" w:rsidRPr="00E84ACD" w:rsidRDefault="00DF5DB3" w:rsidP="005C7775">
      <w:pPr>
        <w:spacing w:line="480" w:lineRule="auto"/>
        <w:jc w:val="center"/>
        <w:rPr>
          <w:rFonts w:ascii="Times New Roman" w:hAnsi="Times New Roman"/>
          <w:b/>
          <w:szCs w:val="22"/>
        </w:rPr>
      </w:pPr>
    </w:p>
    <w:p w:rsidR="00DF5DB3" w:rsidRPr="00E84ACD" w:rsidRDefault="00F955E8" w:rsidP="005C7775">
      <w:pPr>
        <w:spacing w:line="480" w:lineRule="auto"/>
        <w:jc w:val="center"/>
        <w:outlineLvl w:val="0"/>
        <w:rPr>
          <w:rFonts w:ascii="Times New Roman" w:hAnsi="Times New Roman"/>
          <w:b/>
          <w:szCs w:val="22"/>
        </w:rPr>
      </w:pPr>
      <w:r w:rsidRPr="00E84ACD">
        <w:rPr>
          <w:rFonts w:ascii="Times New Roman" w:hAnsi="Times New Roman"/>
          <w:b/>
          <w:szCs w:val="22"/>
        </w:rPr>
        <w:t>CONCLUSION</w:t>
      </w:r>
    </w:p>
    <w:p w:rsidR="00DF5DB3" w:rsidRPr="00E84ACD" w:rsidRDefault="00DF5DB3" w:rsidP="005C7775">
      <w:pPr>
        <w:spacing w:line="480" w:lineRule="auto"/>
        <w:rPr>
          <w:rFonts w:ascii="Times New Roman" w:hAnsi="Times New Roman"/>
          <w:b/>
          <w:szCs w:val="22"/>
        </w:rPr>
      </w:pPr>
    </w:p>
    <w:p w:rsidR="006C0209" w:rsidRPr="00E84ACD" w:rsidRDefault="00B12807" w:rsidP="005C7775">
      <w:pPr>
        <w:spacing w:line="480" w:lineRule="auto"/>
        <w:ind w:firstLine="720"/>
        <w:rPr>
          <w:rFonts w:ascii="Times New Roman" w:hAnsi="Times New Roman"/>
          <w:szCs w:val="22"/>
        </w:rPr>
      </w:pPr>
      <w:r w:rsidRPr="00E84ACD">
        <w:rPr>
          <w:rFonts w:ascii="Times New Roman" w:hAnsi="Times New Roman"/>
          <w:szCs w:val="22"/>
        </w:rPr>
        <w:t xml:space="preserve">People are faced with the </w:t>
      </w:r>
      <w:r w:rsidR="00F955E8" w:rsidRPr="00E84ACD">
        <w:rPr>
          <w:rFonts w:ascii="Times New Roman" w:hAnsi="Times New Roman"/>
          <w:szCs w:val="22"/>
        </w:rPr>
        <w:t xml:space="preserve">fundamental life problem </w:t>
      </w:r>
      <w:r w:rsidRPr="00E84ACD">
        <w:rPr>
          <w:rFonts w:ascii="Times New Roman" w:hAnsi="Times New Roman"/>
          <w:szCs w:val="22"/>
        </w:rPr>
        <w:t>of</w:t>
      </w:r>
      <w:r w:rsidR="00F955E8" w:rsidRPr="00E84ACD">
        <w:rPr>
          <w:rFonts w:ascii="Times New Roman" w:hAnsi="Times New Roman"/>
          <w:szCs w:val="22"/>
        </w:rPr>
        <w:t xml:space="preserve"> figur</w:t>
      </w:r>
      <w:r w:rsidRPr="00E84ACD">
        <w:rPr>
          <w:rFonts w:ascii="Times New Roman" w:hAnsi="Times New Roman"/>
          <w:szCs w:val="22"/>
        </w:rPr>
        <w:t>ing</w:t>
      </w:r>
      <w:r w:rsidR="00F955E8" w:rsidRPr="00E84ACD">
        <w:rPr>
          <w:rFonts w:ascii="Times New Roman" w:hAnsi="Times New Roman"/>
          <w:szCs w:val="22"/>
        </w:rPr>
        <w:t xml:space="preserve"> out how to get what they need. Some may prefer to rely on help from others, whereas other</w:t>
      </w:r>
      <w:r w:rsidR="009319A1" w:rsidRPr="00E84ACD">
        <w:rPr>
          <w:rFonts w:ascii="Times New Roman" w:hAnsi="Times New Roman"/>
          <w:szCs w:val="22"/>
        </w:rPr>
        <w:t>s</w:t>
      </w:r>
      <w:r w:rsidR="00F955E8" w:rsidRPr="00E84ACD">
        <w:rPr>
          <w:rFonts w:ascii="Times New Roman" w:hAnsi="Times New Roman"/>
          <w:szCs w:val="22"/>
        </w:rPr>
        <w:t xml:space="preserve"> may prefer to work the system through monetary exchanges. Our research suggests that these two routes are complementary; when one is satiated, motivation toward the other wane</w:t>
      </w:r>
      <w:r w:rsidR="00A978E3" w:rsidRPr="00E84ACD">
        <w:rPr>
          <w:rFonts w:ascii="Times New Roman" w:hAnsi="Times New Roman"/>
          <w:szCs w:val="22"/>
        </w:rPr>
        <w:t>s</w:t>
      </w:r>
      <w:r w:rsidR="00F955E8" w:rsidRPr="00E84ACD">
        <w:rPr>
          <w:rFonts w:ascii="Times New Roman" w:hAnsi="Times New Roman"/>
          <w:szCs w:val="22"/>
        </w:rPr>
        <w:t xml:space="preserve">. </w:t>
      </w:r>
      <w:r w:rsidRPr="00E84ACD">
        <w:rPr>
          <w:rFonts w:ascii="Times New Roman" w:hAnsi="Times New Roman"/>
          <w:szCs w:val="22"/>
        </w:rPr>
        <w:t>N</w:t>
      </w:r>
      <w:r w:rsidR="00F955E8" w:rsidRPr="00E84ACD">
        <w:rPr>
          <w:rFonts w:ascii="Times New Roman" w:hAnsi="Times New Roman"/>
          <w:szCs w:val="22"/>
        </w:rPr>
        <w:t xml:space="preserve">ostalgia </w:t>
      </w:r>
      <w:r w:rsidRPr="00E84ACD">
        <w:rPr>
          <w:rFonts w:ascii="Times New Roman" w:hAnsi="Times New Roman"/>
          <w:szCs w:val="22"/>
        </w:rPr>
        <w:t xml:space="preserve">can serve </w:t>
      </w:r>
      <w:r w:rsidR="00A978E3" w:rsidRPr="00E84ACD">
        <w:rPr>
          <w:rFonts w:ascii="Times New Roman" w:hAnsi="Times New Roman"/>
          <w:szCs w:val="22"/>
        </w:rPr>
        <w:t xml:space="preserve">as a signal </w:t>
      </w:r>
      <w:r w:rsidR="0017029D" w:rsidRPr="00E84ACD">
        <w:rPr>
          <w:rFonts w:ascii="Times New Roman" w:hAnsi="Times New Roman"/>
          <w:szCs w:val="22"/>
        </w:rPr>
        <w:t xml:space="preserve">of </w:t>
      </w:r>
      <w:r w:rsidR="00A978E3" w:rsidRPr="00E84ACD">
        <w:rPr>
          <w:rFonts w:ascii="Times New Roman" w:hAnsi="Times New Roman"/>
          <w:szCs w:val="22"/>
        </w:rPr>
        <w:t>hav</w:t>
      </w:r>
      <w:r w:rsidR="0017029D" w:rsidRPr="00E84ACD">
        <w:rPr>
          <w:rFonts w:ascii="Times New Roman" w:hAnsi="Times New Roman"/>
          <w:szCs w:val="22"/>
        </w:rPr>
        <w:t>ing</w:t>
      </w:r>
      <w:r w:rsidR="00F955E8" w:rsidRPr="00E84ACD">
        <w:rPr>
          <w:rFonts w:ascii="Times New Roman" w:hAnsi="Times New Roman"/>
          <w:szCs w:val="22"/>
        </w:rPr>
        <w:t xml:space="preserve"> attained ample social </w:t>
      </w:r>
      <w:r w:rsidRPr="00E84ACD">
        <w:rPr>
          <w:rFonts w:ascii="Times New Roman" w:hAnsi="Times New Roman"/>
          <w:szCs w:val="22"/>
        </w:rPr>
        <w:t>connectedness</w:t>
      </w:r>
      <w:r w:rsidR="0017029D" w:rsidRPr="00E84ACD">
        <w:rPr>
          <w:rFonts w:ascii="Times New Roman" w:hAnsi="Times New Roman"/>
          <w:szCs w:val="22"/>
        </w:rPr>
        <w:t xml:space="preserve">. This signal can cause </w:t>
      </w:r>
      <w:r w:rsidR="009319A1" w:rsidRPr="00E84ACD">
        <w:rPr>
          <w:rFonts w:ascii="Times New Roman" w:hAnsi="Times New Roman"/>
          <w:szCs w:val="22"/>
        </w:rPr>
        <w:t xml:space="preserve">individuals </w:t>
      </w:r>
      <w:r w:rsidR="0017029D" w:rsidRPr="00E84ACD">
        <w:rPr>
          <w:rFonts w:ascii="Times New Roman" w:hAnsi="Times New Roman"/>
          <w:szCs w:val="22"/>
        </w:rPr>
        <w:t xml:space="preserve">to </w:t>
      </w:r>
      <w:r w:rsidR="00F955E8" w:rsidRPr="00E84ACD">
        <w:rPr>
          <w:rFonts w:ascii="Times New Roman" w:hAnsi="Times New Roman"/>
          <w:szCs w:val="22"/>
        </w:rPr>
        <w:t xml:space="preserve">part with </w:t>
      </w:r>
      <w:r w:rsidR="00B272B0" w:rsidRPr="00E84ACD">
        <w:rPr>
          <w:rFonts w:ascii="Times New Roman" w:hAnsi="Times New Roman"/>
          <w:szCs w:val="22"/>
        </w:rPr>
        <w:t xml:space="preserve">and value </w:t>
      </w:r>
      <w:r w:rsidR="00F955E8" w:rsidRPr="00E84ACD">
        <w:rPr>
          <w:rFonts w:ascii="Times New Roman" w:hAnsi="Times New Roman"/>
          <w:szCs w:val="22"/>
        </w:rPr>
        <w:t xml:space="preserve">money more than otherwise. Even though objective levels of social </w:t>
      </w:r>
      <w:r w:rsidR="0017029D" w:rsidRPr="00E84ACD">
        <w:rPr>
          <w:rFonts w:ascii="Times New Roman" w:hAnsi="Times New Roman"/>
          <w:szCs w:val="22"/>
        </w:rPr>
        <w:t xml:space="preserve">connectedness </w:t>
      </w:r>
      <w:r w:rsidR="00B272B0" w:rsidRPr="00E84ACD">
        <w:rPr>
          <w:rFonts w:ascii="Times New Roman" w:hAnsi="Times New Roman"/>
          <w:szCs w:val="22"/>
        </w:rPr>
        <w:t>were</w:t>
      </w:r>
      <w:r w:rsidR="0017029D" w:rsidRPr="00E84ACD">
        <w:rPr>
          <w:rFonts w:ascii="Times New Roman" w:hAnsi="Times New Roman"/>
          <w:szCs w:val="22"/>
        </w:rPr>
        <w:t xml:space="preserve"> left unchanged</w:t>
      </w:r>
      <w:r w:rsidR="00F955E8" w:rsidRPr="00E84ACD">
        <w:rPr>
          <w:rFonts w:ascii="Times New Roman" w:hAnsi="Times New Roman"/>
          <w:szCs w:val="22"/>
        </w:rPr>
        <w:t xml:space="preserve">, the </w:t>
      </w:r>
      <w:r w:rsidR="00B54847" w:rsidRPr="00E84ACD">
        <w:rPr>
          <w:rFonts w:ascii="Times New Roman" w:hAnsi="Times New Roman"/>
          <w:szCs w:val="22"/>
        </w:rPr>
        <w:t>cue</w:t>
      </w:r>
      <w:r w:rsidR="00F955E8" w:rsidRPr="00E84ACD">
        <w:rPr>
          <w:rFonts w:ascii="Times New Roman" w:hAnsi="Times New Roman"/>
          <w:szCs w:val="22"/>
        </w:rPr>
        <w:t xml:space="preserve"> of social </w:t>
      </w:r>
      <w:r w:rsidR="0017029D" w:rsidRPr="00E84ACD">
        <w:rPr>
          <w:rFonts w:ascii="Times New Roman" w:hAnsi="Times New Roman"/>
          <w:szCs w:val="22"/>
        </w:rPr>
        <w:t xml:space="preserve">connectedness can </w:t>
      </w:r>
      <w:r w:rsidR="00B54847" w:rsidRPr="00E84ACD">
        <w:rPr>
          <w:rFonts w:ascii="Times New Roman" w:hAnsi="Times New Roman"/>
          <w:szCs w:val="22"/>
        </w:rPr>
        <w:t>shif</w:t>
      </w:r>
      <w:r w:rsidR="00FE73C4" w:rsidRPr="00E84ACD">
        <w:rPr>
          <w:rFonts w:ascii="Times New Roman" w:hAnsi="Times New Roman"/>
          <w:szCs w:val="22"/>
        </w:rPr>
        <w:t>t</w:t>
      </w:r>
      <w:r w:rsidR="00B54847" w:rsidRPr="00E84ACD">
        <w:rPr>
          <w:rFonts w:ascii="Times New Roman" w:hAnsi="Times New Roman"/>
          <w:szCs w:val="22"/>
        </w:rPr>
        <w:t xml:space="preserve"> people’s motivations such</w:t>
      </w:r>
      <w:r w:rsidR="00F955E8" w:rsidRPr="00E84ACD">
        <w:rPr>
          <w:rFonts w:ascii="Times New Roman" w:hAnsi="Times New Roman"/>
          <w:szCs w:val="22"/>
        </w:rPr>
        <w:t xml:space="preserve"> that </w:t>
      </w:r>
      <w:r w:rsidR="002E6B0F" w:rsidRPr="00E84ACD">
        <w:rPr>
          <w:rFonts w:ascii="Times New Roman" w:hAnsi="Times New Roman"/>
          <w:szCs w:val="22"/>
        </w:rPr>
        <w:t>prioritizing and keeping</w:t>
      </w:r>
      <w:r w:rsidR="00F955E8" w:rsidRPr="00E84ACD">
        <w:rPr>
          <w:rFonts w:ascii="Times New Roman" w:hAnsi="Times New Roman"/>
          <w:szCs w:val="22"/>
        </w:rPr>
        <w:t xml:space="preserve"> control over </w:t>
      </w:r>
      <w:r w:rsidR="00B54847" w:rsidRPr="00E84ACD">
        <w:rPr>
          <w:rFonts w:ascii="Times New Roman" w:hAnsi="Times New Roman"/>
          <w:szCs w:val="22"/>
        </w:rPr>
        <w:t xml:space="preserve">money </w:t>
      </w:r>
      <w:r w:rsidR="0017029D" w:rsidRPr="00E84ACD">
        <w:rPr>
          <w:rFonts w:ascii="Times New Roman" w:hAnsi="Times New Roman"/>
          <w:szCs w:val="22"/>
        </w:rPr>
        <w:t>becomes less</w:t>
      </w:r>
      <w:r w:rsidR="00F955E8" w:rsidRPr="00E84ACD">
        <w:rPr>
          <w:rFonts w:ascii="Times New Roman" w:hAnsi="Times New Roman"/>
          <w:szCs w:val="22"/>
        </w:rPr>
        <w:t xml:space="preserve"> pressing. </w:t>
      </w:r>
    </w:p>
    <w:p w:rsidR="00E84ACD" w:rsidRPr="00E84ACD" w:rsidRDefault="001B6DBE" w:rsidP="007C44A9">
      <w:pPr>
        <w:spacing w:line="480" w:lineRule="auto"/>
        <w:jc w:val="center"/>
        <w:rPr>
          <w:rFonts w:ascii="Times New Roman" w:hAnsi="Times New Roman"/>
          <w:b/>
        </w:rPr>
      </w:pPr>
      <w:r w:rsidRPr="00E84ACD">
        <w:rPr>
          <w:rFonts w:ascii="Times New Roman" w:hAnsi="Times New Roman"/>
        </w:rPr>
        <w:br w:type="page"/>
      </w:r>
      <w:r w:rsidR="007C44A9" w:rsidRPr="00E84ACD">
        <w:rPr>
          <w:rFonts w:ascii="Times New Roman" w:hAnsi="Times New Roman"/>
          <w:b/>
        </w:rPr>
        <w:lastRenderedPageBreak/>
        <w:t>DATA COLLECTION PARAGRAPH</w:t>
      </w:r>
    </w:p>
    <w:p w:rsidR="007C44A9" w:rsidRPr="00E84ACD" w:rsidRDefault="007C44A9" w:rsidP="007C44A9">
      <w:pPr>
        <w:spacing w:line="480" w:lineRule="auto"/>
        <w:jc w:val="center"/>
        <w:rPr>
          <w:rFonts w:ascii="Times New Roman" w:hAnsi="Times New Roman"/>
          <w:b/>
        </w:rPr>
      </w:pPr>
    </w:p>
    <w:p w:rsidR="007C44A9" w:rsidRPr="00E84ACD" w:rsidRDefault="007C44A9" w:rsidP="007C44A9">
      <w:pPr>
        <w:spacing w:line="480" w:lineRule="auto"/>
        <w:ind w:firstLine="720"/>
        <w:rPr>
          <w:rFonts w:ascii="Times New Roman" w:hAnsi="Times New Roman"/>
        </w:rPr>
      </w:pPr>
      <w:r w:rsidRPr="00E84ACD">
        <w:rPr>
          <w:rFonts w:ascii="Times New Roman" w:hAnsi="Times New Roman"/>
        </w:rPr>
        <w:t xml:space="preserve">The first author collected and analyzed the data for the six experiments herself from </w:t>
      </w:r>
      <w:proofErr w:type="gramStart"/>
      <w:r w:rsidRPr="00E84ACD">
        <w:rPr>
          <w:rFonts w:ascii="Times New Roman" w:hAnsi="Times New Roman"/>
        </w:rPr>
        <w:t>Spring</w:t>
      </w:r>
      <w:proofErr w:type="gramEnd"/>
      <w:r w:rsidRPr="00E84ACD">
        <w:rPr>
          <w:rFonts w:ascii="Times New Roman" w:hAnsi="Times New Roman"/>
        </w:rPr>
        <w:t xml:space="preserve"> of 2009 until Autumn of 2013. Experiment 1 (including pretests; </w:t>
      </w:r>
      <w:proofErr w:type="gramStart"/>
      <w:r w:rsidRPr="00E84ACD">
        <w:rPr>
          <w:rFonts w:ascii="Times New Roman" w:hAnsi="Times New Roman"/>
        </w:rPr>
        <w:t>Spring</w:t>
      </w:r>
      <w:proofErr w:type="gramEnd"/>
      <w:r w:rsidRPr="00E84ACD">
        <w:rPr>
          <w:rFonts w:ascii="Times New Roman" w:hAnsi="Times New Roman"/>
        </w:rPr>
        <w:t xml:space="preserve"> 2010–Autumn 2010), 2 (including pretests; Spring 2010–Summer 2011), and 6 (Spring 2009) data were collected at the University of Minnesota Carlson School of Management Behavioral Lab. Experiments 3 (Summer 2011), 4 (Summer 2011), 5 (Autumn 2013), and experiment 6 pretest (Autumn 2010) data were collected online using Amazon’s Mechanical Turk. The second author acted as consultant for experiment 6 data analysis. The third author acted as supervisor and consultant for all data analysis. </w:t>
      </w:r>
    </w:p>
    <w:p w:rsidR="007C44A9" w:rsidRPr="00E84ACD" w:rsidRDefault="007C44A9" w:rsidP="007C44A9">
      <w:pPr>
        <w:jc w:val="center"/>
        <w:rPr>
          <w:rFonts w:ascii="Times New Roman" w:hAnsi="Times New Roman"/>
          <w:b/>
        </w:rPr>
      </w:pPr>
    </w:p>
    <w:p w:rsidR="007C44A9" w:rsidRPr="00E84ACD" w:rsidRDefault="007C44A9" w:rsidP="007C44A9">
      <w:pPr>
        <w:jc w:val="center"/>
        <w:rPr>
          <w:rFonts w:ascii="Times New Roman" w:hAnsi="Times New Roman"/>
          <w:b/>
        </w:rPr>
      </w:pPr>
    </w:p>
    <w:p w:rsidR="001B6DBE" w:rsidRPr="00E84ACD" w:rsidRDefault="00E84ACD" w:rsidP="00E84ACD">
      <w:pPr>
        <w:jc w:val="center"/>
        <w:rPr>
          <w:rFonts w:ascii="Times New Roman" w:hAnsi="Times New Roman"/>
          <w:b/>
          <w:szCs w:val="22"/>
        </w:rPr>
      </w:pPr>
      <w:r w:rsidRPr="00E84ACD">
        <w:rPr>
          <w:rFonts w:ascii="Times New Roman" w:hAnsi="Times New Roman"/>
          <w:b/>
          <w:szCs w:val="22"/>
        </w:rPr>
        <w:br w:type="page"/>
      </w:r>
      <w:r w:rsidR="001B6DBE" w:rsidRPr="00E84ACD">
        <w:rPr>
          <w:rFonts w:ascii="Times New Roman" w:hAnsi="Times New Roman"/>
          <w:b/>
          <w:szCs w:val="22"/>
        </w:rPr>
        <w:lastRenderedPageBreak/>
        <w:t>APPENDIX</w:t>
      </w:r>
    </w:p>
    <w:p w:rsidR="001B6DBE" w:rsidRPr="00E84ACD" w:rsidRDefault="001B6DBE" w:rsidP="005C7775">
      <w:pPr>
        <w:spacing w:line="480" w:lineRule="auto"/>
        <w:ind w:left="720" w:hanging="720"/>
        <w:jc w:val="center"/>
        <w:rPr>
          <w:rFonts w:ascii="Times New Roman" w:hAnsi="Times New Roman"/>
        </w:rPr>
      </w:pPr>
    </w:p>
    <w:p w:rsidR="001B6DBE" w:rsidRPr="00E84ACD" w:rsidRDefault="001B6DBE" w:rsidP="005C7775">
      <w:pPr>
        <w:spacing w:line="480" w:lineRule="auto"/>
        <w:ind w:left="720" w:hanging="720"/>
        <w:jc w:val="center"/>
        <w:outlineLvl w:val="0"/>
        <w:rPr>
          <w:rFonts w:ascii="Times New Roman" w:hAnsi="Times New Roman"/>
          <w:szCs w:val="22"/>
        </w:rPr>
      </w:pPr>
      <w:r w:rsidRPr="00E84ACD">
        <w:rPr>
          <w:rFonts w:ascii="Times New Roman" w:hAnsi="Times New Roman"/>
          <w:szCs w:val="22"/>
        </w:rPr>
        <w:t xml:space="preserve">EXPERIMENT 1: NOSTALGIA AND </w:t>
      </w:r>
      <w:r w:rsidR="0014360F" w:rsidRPr="00E84ACD">
        <w:rPr>
          <w:rFonts w:ascii="Times New Roman" w:hAnsi="Times New Roman"/>
          <w:szCs w:val="22"/>
        </w:rPr>
        <w:t>NEUTRAL</w:t>
      </w:r>
      <w:r w:rsidRPr="00E84ACD">
        <w:rPr>
          <w:rFonts w:ascii="Times New Roman" w:hAnsi="Times New Roman"/>
          <w:szCs w:val="22"/>
        </w:rPr>
        <w:t xml:space="preserve"> CONDITION ADVERTISEMENTS</w:t>
      </w:r>
    </w:p>
    <w:p w:rsidR="001B6DBE" w:rsidRPr="00E84ACD" w:rsidRDefault="001B6DBE" w:rsidP="005C7775">
      <w:pPr>
        <w:spacing w:line="480" w:lineRule="auto"/>
        <w:ind w:left="720" w:hanging="720"/>
        <w:jc w:val="center"/>
        <w:rPr>
          <w:rFonts w:ascii="Times New Roman" w:hAnsi="Times New Roman"/>
          <w:szCs w:val="22"/>
        </w:rPr>
      </w:pPr>
    </w:p>
    <w:p w:rsidR="001B6DBE" w:rsidRPr="00E84ACD" w:rsidRDefault="001B6DBE" w:rsidP="005C7775">
      <w:pPr>
        <w:spacing w:line="480" w:lineRule="auto"/>
        <w:jc w:val="center"/>
        <w:rPr>
          <w:rFonts w:ascii="Helvetica" w:hAnsi="Helvetica"/>
          <w:szCs w:val="22"/>
        </w:rPr>
      </w:pPr>
      <w:r w:rsidRPr="00E84ACD">
        <w:rPr>
          <w:rFonts w:ascii="Helvetica" w:hAnsi="Helvetica"/>
          <w:szCs w:val="22"/>
        </w:rPr>
        <w:t>1a: Nostalgia Advertisement</w:t>
      </w:r>
    </w:p>
    <w:p w:rsidR="001B6DBE" w:rsidRPr="00E84ACD" w:rsidRDefault="001B6DBE" w:rsidP="005C7775">
      <w:pPr>
        <w:spacing w:line="480" w:lineRule="auto"/>
        <w:jc w:val="center"/>
        <w:rPr>
          <w:rFonts w:ascii="Times New Roman" w:hAnsi="Times New Roman"/>
          <w:b/>
          <w:szCs w:val="22"/>
        </w:rPr>
      </w:pPr>
      <w:r w:rsidRPr="00E84ACD">
        <w:rPr>
          <w:rFonts w:ascii="Times New Roman" w:hAnsi="Times New Roman"/>
          <w:b/>
          <w:noProof/>
          <w:szCs w:val="22"/>
          <w:lang w:val="en-GB" w:eastAsia="en-GB"/>
        </w:rPr>
        <w:drawing>
          <wp:inline distT="0" distB="0" distL="0" distR="0">
            <wp:extent cx="2994025" cy="2743200"/>
            <wp:effectExtent l="0" t="0" r="0" b="0"/>
            <wp:docPr id="2" name="Picture 2" descr="kodak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dak a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025" cy="2743200"/>
                    </a:xfrm>
                    <a:prstGeom prst="rect">
                      <a:avLst/>
                    </a:prstGeom>
                    <a:noFill/>
                    <a:ln>
                      <a:noFill/>
                    </a:ln>
                  </pic:spPr>
                </pic:pic>
              </a:graphicData>
            </a:graphic>
          </wp:inline>
        </w:drawing>
      </w:r>
    </w:p>
    <w:p w:rsidR="001B6DBE" w:rsidRPr="00E84ACD" w:rsidRDefault="001B6DBE" w:rsidP="005C7775">
      <w:pPr>
        <w:spacing w:line="480" w:lineRule="auto"/>
        <w:jc w:val="center"/>
        <w:rPr>
          <w:rFonts w:ascii="Helvetica" w:hAnsi="Helvetica"/>
          <w:szCs w:val="22"/>
        </w:rPr>
      </w:pPr>
      <w:r w:rsidRPr="00E84ACD">
        <w:rPr>
          <w:rFonts w:ascii="Helvetica" w:hAnsi="Helvetica"/>
          <w:szCs w:val="22"/>
        </w:rPr>
        <w:t xml:space="preserve">1b: </w:t>
      </w:r>
      <w:r w:rsidR="0014360F" w:rsidRPr="00E84ACD">
        <w:rPr>
          <w:rFonts w:ascii="Helvetica" w:hAnsi="Helvetica"/>
          <w:szCs w:val="22"/>
        </w:rPr>
        <w:t>Neutral</w:t>
      </w:r>
      <w:r w:rsidRPr="00E84ACD">
        <w:rPr>
          <w:rFonts w:ascii="Helvetica" w:hAnsi="Helvetica"/>
          <w:szCs w:val="22"/>
        </w:rPr>
        <w:t xml:space="preserve"> Advertisement</w:t>
      </w:r>
    </w:p>
    <w:p w:rsidR="001B6DBE" w:rsidRPr="00E84ACD" w:rsidRDefault="001B6DBE" w:rsidP="005C7775">
      <w:pPr>
        <w:spacing w:line="480" w:lineRule="auto"/>
        <w:jc w:val="center"/>
        <w:rPr>
          <w:rFonts w:ascii="Times New Roman" w:hAnsi="Times New Roman"/>
          <w:b/>
          <w:szCs w:val="22"/>
        </w:rPr>
      </w:pPr>
      <w:r w:rsidRPr="00E84ACD">
        <w:rPr>
          <w:rFonts w:ascii="Times New Roman" w:hAnsi="Times New Roman"/>
          <w:b/>
          <w:noProof/>
          <w:szCs w:val="22"/>
          <w:lang w:val="en-GB" w:eastAsia="en-GB"/>
        </w:rPr>
        <w:drawing>
          <wp:inline distT="0" distB="0" distL="0" distR="0">
            <wp:extent cx="2918460" cy="2680335"/>
            <wp:effectExtent l="0" t="0" r="0" b="0"/>
            <wp:docPr id="1" name="Picture 1" descr="kodak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dak a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8460" cy="2680335"/>
                    </a:xfrm>
                    <a:prstGeom prst="rect">
                      <a:avLst/>
                    </a:prstGeom>
                    <a:noFill/>
                    <a:ln>
                      <a:noFill/>
                    </a:ln>
                  </pic:spPr>
                </pic:pic>
              </a:graphicData>
            </a:graphic>
          </wp:inline>
        </w:drawing>
      </w:r>
      <w:r w:rsidRPr="00E84ACD">
        <w:rPr>
          <w:rFonts w:ascii="Times New Roman" w:hAnsi="Times New Roman"/>
          <w:b/>
          <w:szCs w:val="22"/>
        </w:rPr>
        <w:t xml:space="preserve"> </w:t>
      </w:r>
      <w:r w:rsidRPr="00E84ACD">
        <w:rPr>
          <w:rFonts w:ascii="Times New Roman" w:hAnsi="Times New Roman"/>
          <w:b/>
          <w:szCs w:val="22"/>
        </w:rPr>
        <w:br/>
      </w:r>
    </w:p>
    <w:p w:rsidR="004633C8" w:rsidRPr="00E84ACD" w:rsidRDefault="0067056E" w:rsidP="0067056E">
      <w:pPr>
        <w:spacing w:line="480" w:lineRule="auto"/>
        <w:jc w:val="center"/>
        <w:rPr>
          <w:rFonts w:ascii="Times New Roman" w:hAnsi="Times New Roman"/>
          <w:b/>
          <w:smallCaps/>
          <w:lang w:val="en-GB"/>
        </w:rPr>
      </w:pPr>
      <w:r w:rsidRPr="00E84ACD">
        <w:rPr>
          <w:rFonts w:ascii="Times New Roman" w:hAnsi="Times New Roman"/>
          <w:b/>
          <w:smallCaps/>
          <w:lang w:val="en-GB"/>
        </w:rPr>
        <w:t>REFERENCES</w:t>
      </w:r>
    </w:p>
    <w:p w:rsidR="0067056E" w:rsidRPr="00E84ACD" w:rsidRDefault="0067056E" w:rsidP="0067056E">
      <w:pPr>
        <w:spacing w:line="480" w:lineRule="auto"/>
        <w:jc w:val="center"/>
        <w:rPr>
          <w:rFonts w:ascii="Times New Roman" w:hAnsi="Times New Roman"/>
          <w:b/>
          <w:smallCaps/>
          <w:lang w:val="en-GB"/>
        </w:rPr>
      </w:pPr>
    </w:p>
    <w:p w:rsidR="0067056E" w:rsidRPr="00E84ACD" w:rsidRDefault="0067056E" w:rsidP="0067056E">
      <w:pPr>
        <w:spacing w:line="480" w:lineRule="auto"/>
        <w:ind w:left="720" w:hanging="720"/>
        <w:rPr>
          <w:rFonts w:ascii="Times New Roman" w:eastAsia="MS Mincho" w:hAnsi="Times New Roman"/>
        </w:rPr>
      </w:pPr>
      <w:r w:rsidRPr="00E84ACD">
        <w:rPr>
          <w:rFonts w:ascii="Times New Roman" w:eastAsia="MS Mincho" w:hAnsi="Times New Roman"/>
        </w:rPr>
        <w:t xml:space="preserve">Aaker, Jennifer, Melanie Rudd, and Cassie Mogilner (2011), “If Money Doesn’t Make You Happier, Consider Time,” </w:t>
      </w:r>
      <w:r w:rsidRPr="00E84ACD">
        <w:rPr>
          <w:rFonts w:ascii="Times New Roman" w:eastAsia="MS Mincho" w:hAnsi="Times New Roman"/>
          <w:i/>
        </w:rPr>
        <w:t>Journal of Consumer Psychology</w:t>
      </w:r>
      <w:r w:rsidRPr="00E84ACD">
        <w:rPr>
          <w:rFonts w:ascii="Times New Roman" w:eastAsia="MS Mincho" w:hAnsi="Times New Roman"/>
        </w:rPr>
        <w:t xml:space="preserve">, 21 (April), 126-30. </w:t>
      </w:r>
    </w:p>
    <w:p w:rsidR="0067056E" w:rsidRPr="00E84ACD" w:rsidRDefault="0067056E" w:rsidP="0067056E">
      <w:pPr>
        <w:spacing w:line="480" w:lineRule="auto"/>
        <w:ind w:left="720" w:hanging="720"/>
        <w:rPr>
          <w:rFonts w:ascii="Times New Roman" w:eastAsia="MS Mincho" w:hAnsi="Times New Roman"/>
        </w:rPr>
      </w:pPr>
      <w:r w:rsidRPr="00E84ACD">
        <w:rPr>
          <w:rFonts w:ascii="Times New Roman" w:eastAsia="MS Mincho" w:hAnsi="Times New Roman"/>
        </w:rPr>
        <w:t xml:space="preserve">Addis, Donna R., Alana T. Wong, Daniel L. Schacter (2007), “Remembering the Past and Imagining the Future: Common and Distinct Neural Substrates </w:t>
      </w:r>
      <w:proofErr w:type="gramStart"/>
      <w:r w:rsidRPr="00E84ACD">
        <w:rPr>
          <w:rFonts w:ascii="Times New Roman" w:eastAsia="MS Mincho" w:hAnsi="Times New Roman"/>
        </w:rPr>
        <w:t>During</w:t>
      </w:r>
      <w:proofErr w:type="gramEnd"/>
      <w:r w:rsidRPr="00E84ACD">
        <w:rPr>
          <w:rFonts w:ascii="Times New Roman" w:eastAsia="MS Mincho" w:hAnsi="Times New Roman"/>
        </w:rPr>
        <w:t xml:space="preserve"> Event Construction and Elaboration,” </w:t>
      </w:r>
      <w:r w:rsidRPr="00E84ACD">
        <w:rPr>
          <w:rFonts w:ascii="Times New Roman" w:eastAsia="MS Mincho" w:hAnsi="Times New Roman"/>
          <w:i/>
        </w:rPr>
        <w:t>Neuropsychologia</w:t>
      </w:r>
      <w:r w:rsidRPr="00E84ACD">
        <w:rPr>
          <w:rFonts w:ascii="Times New Roman" w:eastAsia="MS Mincho" w:hAnsi="Times New Roman"/>
        </w:rPr>
        <w:t xml:space="preserve">, 45 (June), 1363-77. </w:t>
      </w:r>
    </w:p>
    <w:p w:rsidR="0067056E" w:rsidRPr="00E84ACD" w:rsidRDefault="0067056E" w:rsidP="0067056E">
      <w:pPr>
        <w:pStyle w:val="NormalWeb"/>
        <w:spacing w:before="2" w:after="2" w:line="480" w:lineRule="auto"/>
        <w:ind w:left="720" w:hanging="720"/>
        <w:rPr>
          <w:rFonts w:ascii="Times New Roman" w:hAnsi="Times New Roman"/>
          <w:bCs/>
          <w:sz w:val="24"/>
          <w:szCs w:val="24"/>
        </w:rPr>
      </w:pPr>
      <w:r w:rsidRPr="00E84ACD">
        <w:rPr>
          <w:rFonts w:ascii="Times New Roman" w:hAnsi="Times New Roman"/>
          <w:bCs/>
          <w:sz w:val="24"/>
          <w:szCs w:val="24"/>
        </w:rPr>
        <w:t xml:space="preserve">Ariely, Dan, George Loewenstein and </w:t>
      </w:r>
      <w:proofErr w:type="spellStart"/>
      <w:r w:rsidRPr="00E84ACD">
        <w:rPr>
          <w:rFonts w:ascii="Times New Roman" w:hAnsi="Times New Roman"/>
          <w:bCs/>
          <w:sz w:val="24"/>
          <w:szCs w:val="24"/>
        </w:rPr>
        <w:t>Drazen</w:t>
      </w:r>
      <w:proofErr w:type="spellEnd"/>
      <w:r w:rsidRPr="00E84ACD">
        <w:rPr>
          <w:rFonts w:ascii="Times New Roman" w:hAnsi="Times New Roman"/>
          <w:bCs/>
          <w:sz w:val="24"/>
          <w:szCs w:val="24"/>
        </w:rPr>
        <w:t xml:space="preserve"> Prelec (2003), “Coherent Arbitrariness: Stable Demand Curves Without Stable Preferences,”</w:t>
      </w:r>
      <w:r w:rsidRPr="00E84ACD">
        <w:rPr>
          <w:rStyle w:val="apple-converted-space"/>
          <w:rFonts w:ascii="Times New Roman" w:hAnsi="Times New Roman"/>
          <w:bCs/>
          <w:sz w:val="24"/>
          <w:szCs w:val="24"/>
        </w:rPr>
        <w:t> </w:t>
      </w:r>
      <w:r w:rsidRPr="00E84ACD">
        <w:rPr>
          <w:rFonts w:ascii="Times New Roman" w:hAnsi="Times New Roman"/>
          <w:bCs/>
          <w:i/>
          <w:iCs/>
          <w:sz w:val="24"/>
          <w:szCs w:val="24"/>
        </w:rPr>
        <w:t>Quarterly Journal of Economics</w:t>
      </w:r>
      <w:r w:rsidRPr="00E84ACD">
        <w:rPr>
          <w:rFonts w:ascii="Times New Roman" w:hAnsi="Times New Roman"/>
          <w:bCs/>
          <w:sz w:val="24"/>
          <w:szCs w:val="24"/>
        </w:rPr>
        <w:t>, 118, (February), 73-105.</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rPr>
        <w:t xml:space="preserve">Baron, Ruben M. and David A. Kenny (1986), “The Moderator-Mediator Variable Distinction in Social Psychological Research: Conceptual, Strategic, and Statistical Considerations,” </w:t>
      </w:r>
      <w:r w:rsidRPr="00E84ACD">
        <w:rPr>
          <w:rFonts w:ascii="Times New Roman" w:hAnsi="Times New Roman"/>
          <w:i/>
          <w:iCs/>
        </w:rPr>
        <w:t>Journal of Personality and Social Psychology</w:t>
      </w:r>
      <w:r w:rsidRPr="00E84ACD">
        <w:rPr>
          <w:rFonts w:ascii="Times New Roman" w:hAnsi="Times New Roman"/>
        </w:rPr>
        <w:t>, 51 (December), 1173-82.</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Batcho, Krystine I. (1995), “Nostalgia: A Psychological Perspective,” </w:t>
      </w:r>
      <w:r w:rsidRPr="00E84ACD">
        <w:rPr>
          <w:rFonts w:ascii="Times New Roman" w:hAnsi="Times New Roman"/>
          <w:i/>
        </w:rPr>
        <w:t>Perceptual and Motor Skills</w:t>
      </w:r>
      <w:r w:rsidRPr="00E84ACD">
        <w:rPr>
          <w:rFonts w:ascii="Times New Roman" w:hAnsi="Times New Roman"/>
        </w:rPr>
        <w:t>, 80 (February), 131-43.</w:t>
      </w:r>
    </w:p>
    <w:p w:rsidR="0067056E" w:rsidRPr="00E84ACD" w:rsidRDefault="0067056E" w:rsidP="0067056E">
      <w:pPr>
        <w:spacing w:line="480" w:lineRule="auto"/>
        <w:ind w:left="720" w:hanging="720"/>
        <w:rPr>
          <w:rFonts w:ascii="Times New Roman" w:hAnsi="Times New Roman"/>
        </w:rPr>
      </w:pPr>
      <w:proofErr w:type="gramStart"/>
      <w:r w:rsidRPr="00E84ACD">
        <w:rPr>
          <w:rFonts w:ascii="Times New Roman" w:hAnsi="Times New Roman"/>
        </w:rPr>
        <w:t xml:space="preserve">________ (1998), “Personal Nostalgia, World View, Memory, and Emotionality,” </w:t>
      </w:r>
      <w:r w:rsidRPr="00E84ACD">
        <w:rPr>
          <w:rFonts w:ascii="Times New Roman" w:hAnsi="Times New Roman"/>
          <w:i/>
        </w:rPr>
        <w:t>Perceptual and Motor Skills</w:t>
      </w:r>
      <w:r w:rsidRPr="00E84ACD">
        <w:rPr>
          <w:rFonts w:ascii="Times New Roman" w:hAnsi="Times New Roman"/>
        </w:rPr>
        <w:t>, 87 (October), 411-32.</w:t>
      </w:r>
      <w:proofErr w:type="gramEnd"/>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rPr>
        <w:t xml:space="preserve">Baumeister, Roy F. and Mark R. Leary (1995), “The Need to Belong: Desire for Interpersonal Attachments as a Fundamental Human Motivation,” </w:t>
      </w:r>
      <w:r w:rsidRPr="00E84ACD">
        <w:rPr>
          <w:rFonts w:ascii="Times New Roman" w:hAnsi="Times New Roman"/>
          <w:i/>
        </w:rPr>
        <w:t>Psychological Bulletin</w:t>
      </w:r>
      <w:r w:rsidRPr="00E84ACD">
        <w:rPr>
          <w:rFonts w:ascii="Times New Roman" w:hAnsi="Times New Roman"/>
        </w:rPr>
        <w:t>, 117 (May), 497-529.</w:t>
      </w:r>
    </w:p>
    <w:p w:rsidR="0067056E" w:rsidRPr="00E84ACD" w:rsidRDefault="0067056E" w:rsidP="0067056E">
      <w:pPr>
        <w:spacing w:line="480" w:lineRule="auto"/>
        <w:ind w:left="720" w:hanging="720"/>
        <w:rPr>
          <w:rFonts w:ascii="Times New Roman" w:hAnsi="Times New Roman"/>
          <w:lang w:val="en-GB"/>
        </w:rPr>
      </w:pPr>
      <w:r w:rsidRPr="00E84ACD">
        <w:rPr>
          <w:rFonts w:ascii="Times New Roman" w:hAnsi="Times New Roman"/>
          <w:lang w:val="en-GB"/>
        </w:rPr>
        <w:t xml:space="preserve">Berntsen, Dorthe and Annette Bohn (2010), “Remembering and Forecasting: The Relation </w:t>
      </w:r>
      <w:proofErr w:type="gramStart"/>
      <w:r w:rsidRPr="00E84ACD">
        <w:rPr>
          <w:rFonts w:ascii="Times New Roman" w:hAnsi="Times New Roman"/>
          <w:lang w:val="en-GB"/>
        </w:rPr>
        <w:t>Between</w:t>
      </w:r>
      <w:proofErr w:type="gramEnd"/>
      <w:r w:rsidRPr="00E84ACD">
        <w:rPr>
          <w:rFonts w:ascii="Times New Roman" w:hAnsi="Times New Roman"/>
          <w:lang w:val="en-GB"/>
        </w:rPr>
        <w:t xml:space="preserve"> Autobiographical Memory and Episodic Future Thinking,” </w:t>
      </w:r>
      <w:r w:rsidRPr="00E84ACD">
        <w:rPr>
          <w:rFonts w:ascii="Times New Roman" w:hAnsi="Times New Roman"/>
          <w:i/>
          <w:lang w:val="en-GB"/>
        </w:rPr>
        <w:t>Memory and Cognition</w:t>
      </w:r>
      <w:r w:rsidRPr="00E84ACD">
        <w:rPr>
          <w:rFonts w:ascii="Times New Roman" w:hAnsi="Times New Roman"/>
          <w:lang w:val="en-GB"/>
        </w:rPr>
        <w:t>, 38 (April), 265-78.</w:t>
      </w:r>
    </w:p>
    <w:p w:rsidR="0067056E" w:rsidRPr="00E84ACD" w:rsidRDefault="0067056E" w:rsidP="0067056E">
      <w:pPr>
        <w:spacing w:line="480" w:lineRule="auto"/>
        <w:ind w:left="720" w:hanging="720"/>
        <w:rPr>
          <w:rFonts w:ascii="Times New Roman" w:hAnsi="Times New Roman"/>
          <w:bCs/>
        </w:rPr>
      </w:pPr>
      <w:r w:rsidRPr="00E84ACD">
        <w:rPr>
          <w:rFonts w:ascii="Times New Roman" w:hAnsi="Times New Roman"/>
          <w:lang w:val="en-GB"/>
        </w:rPr>
        <w:lastRenderedPageBreak/>
        <w:t>Bohn, Annette and Dorthe Berntsen (2010), “</w:t>
      </w:r>
      <w:r w:rsidRPr="00E84ACD">
        <w:rPr>
          <w:rFonts w:ascii="Times New Roman" w:hAnsi="Times New Roman"/>
          <w:bCs/>
        </w:rPr>
        <w:t xml:space="preserve">The Reminiscence Bump Reconsidered: Children's Prospective Life Stories Show a Bump in Young Adulthood,” </w:t>
      </w:r>
      <w:r w:rsidRPr="00E84ACD">
        <w:rPr>
          <w:rFonts w:ascii="Times New Roman" w:hAnsi="Times New Roman"/>
          <w:bCs/>
          <w:i/>
        </w:rPr>
        <w:t>Psychological Science</w:t>
      </w:r>
      <w:r w:rsidRPr="00E84ACD">
        <w:rPr>
          <w:rFonts w:ascii="Times New Roman" w:hAnsi="Times New Roman"/>
          <w:bCs/>
        </w:rPr>
        <w:t>, 22 (February), 197-202.</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Bruner, Jerome S. and Cecile C. Goodman (1947), “Value and Need as Organizing Factors in Perception,” </w:t>
      </w:r>
      <w:r w:rsidRPr="00E84ACD">
        <w:rPr>
          <w:rFonts w:ascii="Times New Roman" w:hAnsi="Times New Roman"/>
          <w:i/>
          <w:iCs/>
        </w:rPr>
        <w:t xml:space="preserve">Journal of Abnormal and Social Psychology, </w:t>
      </w:r>
      <w:r w:rsidRPr="00E84ACD">
        <w:rPr>
          <w:rFonts w:ascii="Times New Roman" w:hAnsi="Times New Roman"/>
          <w:iCs/>
        </w:rPr>
        <w:t xml:space="preserve">42 (January) </w:t>
      </w:r>
      <w:r w:rsidRPr="00E84ACD">
        <w:rPr>
          <w:rFonts w:ascii="Times New Roman" w:hAnsi="Times New Roman"/>
        </w:rPr>
        <w:t>33-44.</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Carver, Charles S. and Michael F. Scheier, (2004), “Self-Regulation of Action and Affect,” </w:t>
      </w:r>
      <w:r w:rsidRPr="00E84ACD">
        <w:rPr>
          <w:rFonts w:ascii="Times New Roman" w:hAnsi="Times New Roman"/>
          <w:i/>
          <w:iCs/>
        </w:rPr>
        <w:t xml:space="preserve">Handbook of Self-Regulation: Research, Theory, and Applications, </w:t>
      </w:r>
      <w:r w:rsidRPr="00E84ACD">
        <w:rPr>
          <w:rFonts w:ascii="Times New Roman" w:hAnsi="Times New Roman"/>
          <w:iCs/>
        </w:rPr>
        <w:t>13-39</w:t>
      </w:r>
      <w:r w:rsidRPr="00E84ACD">
        <w:rPr>
          <w:rFonts w:ascii="Times New Roman" w:hAnsi="Times New Roman"/>
        </w:rPr>
        <w:t>.</w:t>
      </w:r>
    </w:p>
    <w:p w:rsidR="0067056E" w:rsidRPr="00E84ACD" w:rsidRDefault="0067056E" w:rsidP="0067056E">
      <w:pPr>
        <w:spacing w:line="480" w:lineRule="auto"/>
        <w:ind w:left="720" w:hanging="720"/>
        <w:rPr>
          <w:rFonts w:ascii="Times New Roman" w:hAnsi="Times New Roman"/>
          <w:bCs/>
        </w:rPr>
      </w:pPr>
      <w:r w:rsidRPr="00E84ACD">
        <w:rPr>
          <w:rFonts w:ascii="Times New Roman" w:hAnsi="Times New Roman"/>
          <w:lang w:val="de-DE"/>
        </w:rPr>
        <w:t xml:space="preserve">Cheung, Wing-Yee, Tim Wildschut, Constantine Sedikides, Erica G. Hepper, Jamie Arndt, and Ad J. J. M. Vingerhoets (2013), </w:t>
      </w:r>
      <w:r w:rsidRPr="00E84ACD">
        <w:rPr>
          <w:rFonts w:ascii="Times New Roman" w:hAnsi="Times New Roman"/>
          <w:lang w:val="en-GB"/>
        </w:rPr>
        <w:t>“</w:t>
      </w:r>
      <w:r w:rsidRPr="00E84ACD">
        <w:rPr>
          <w:rFonts w:ascii="Times New Roman" w:hAnsi="Times New Roman"/>
          <w:bCs/>
        </w:rPr>
        <w:t>Back to the Future: Nostalgia Increases Optimism</w:t>
      </w:r>
      <w:proofErr w:type="gramStart"/>
      <w:r w:rsidRPr="00E84ACD">
        <w:rPr>
          <w:rFonts w:ascii="Times New Roman" w:hAnsi="Times New Roman"/>
          <w:bCs/>
        </w:rPr>
        <w:t>,”</w:t>
      </w:r>
      <w:proofErr w:type="gramEnd"/>
      <w:r w:rsidRPr="00E84ACD">
        <w:rPr>
          <w:rFonts w:ascii="Times New Roman" w:hAnsi="Times New Roman"/>
          <w:bCs/>
        </w:rPr>
        <w:t xml:space="preserve"> </w:t>
      </w:r>
      <w:r w:rsidRPr="00E84ACD">
        <w:rPr>
          <w:rFonts w:ascii="Times New Roman" w:hAnsi="Times New Roman"/>
          <w:bCs/>
          <w:i/>
          <w:iCs/>
        </w:rPr>
        <w:t xml:space="preserve">Personality and Social Psychology Bulletin, </w:t>
      </w:r>
      <w:r w:rsidRPr="00E84ACD">
        <w:rPr>
          <w:rFonts w:ascii="Times New Roman" w:hAnsi="Times New Roman"/>
          <w:bCs/>
          <w:iCs/>
        </w:rPr>
        <w:t>39</w:t>
      </w:r>
      <w:r w:rsidRPr="00E84ACD">
        <w:rPr>
          <w:rFonts w:ascii="Times New Roman" w:hAnsi="Times New Roman"/>
          <w:bCs/>
          <w:i/>
          <w:iCs/>
        </w:rPr>
        <w:t xml:space="preserve"> </w:t>
      </w:r>
      <w:r w:rsidRPr="00E84ACD">
        <w:rPr>
          <w:rFonts w:ascii="Times New Roman" w:hAnsi="Times New Roman"/>
          <w:bCs/>
          <w:iCs/>
        </w:rPr>
        <w:t>(August)</w:t>
      </w:r>
      <w:r w:rsidRPr="00E84ACD">
        <w:rPr>
          <w:rFonts w:ascii="Times New Roman" w:hAnsi="Times New Roman"/>
          <w:bCs/>
        </w:rPr>
        <w:t xml:space="preserve">, 1484-96. </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iCs/>
        </w:rPr>
        <w:t xml:space="preserve">Cieply, Michael and Brooks Barnes (2012), “Oscar Picture Clears in a Nostalgia Light,” </w:t>
      </w:r>
      <w:r w:rsidRPr="00E84ACD">
        <w:rPr>
          <w:rFonts w:ascii="Times New Roman" w:hAnsi="Times New Roman"/>
        </w:rPr>
        <w:t>http://nytimes.com/.</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Cuddleuptome.com, http://cuddle uptome.com/.</w:t>
      </w:r>
    </w:p>
    <w:p w:rsidR="0067056E" w:rsidRPr="00E84ACD" w:rsidRDefault="0067056E" w:rsidP="0067056E">
      <w:pPr>
        <w:spacing w:line="480" w:lineRule="auto"/>
        <w:ind w:left="720" w:hanging="720"/>
        <w:rPr>
          <w:rFonts w:ascii="Times New Roman" w:eastAsiaTheme="minorHAnsi" w:hAnsi="Times New Roman"/>
        </w:rPr>
      </w:pPr>
      <w:r w:rsidRPr="00E84ACD">
        <w:rPr>
          <w:rFonts w:ascii="Times New Roman" w:eastAsiaTheme="minorHAnsi" w:hAnsi="Times New Roman"/>
        </w:rPr>
        <w:t xml:space="preserve">Dahl, Darren W., Jaideep Sengupta, and Kathleen D. Vohs (2009), “Sex in Advertising: Gender Differences and the Role of Relationship Commitment,” </w:t>
      </w:r>
      <w:r w:rsidRPr="00E84ACD">
        <w:rPr>
          <w:rFonts w:ascii="Times New Roman" w:eastAsiaTheme="minorHAnsi" w:hAnsi="Times New Roman"/>
          <w:i/>
        </w:rPr>
        <w:t xml:space="preserve">Journal of Consumer Research, </w:t>
      </w:r>
      <w:r w:rsidRPr="00E84ACD">
        <w:rPr>
          <w:rFonts w:ascii="Times New Roman" w:eastAsiaTheme="minorHAnsi" w:hAnsi="Times New Roman"/>
        </w:rPr>
        <w:t>36 (August), 215-31.</w:t>
      </w:r>
    </w:p>
    <w:p w:rsidR="0067056E" w:rsidRPr="00E84ACD" w:rsidRDefault="0067056E" w:rsidP="0067056E">
      <w:pPr>
        <w:tabs>
          <w:tab w:val="right" w:pos="8640"/>
        </w:tabs>
        <w:spacing w:line="480" w:lineRule="auto"/>
        <w:ind w:left="720" w:hanging="720"/>
        <w:rPr>
          <w:rFonts w:ascii="Times New Roman" w:hAnsi="Times New Roman"/>
          <w:lang w:val="en-GB"/>
        </w:rPr>
      </w:pPr>
      <w:r w:rsidRPr="00E84ACD">
        <w:rPr>
          <w:rFonts w:ascii="Times New Roman" w:hAnsi="Times New Roman"/>
          <w:lang w:val="en-GB"/>
        </w:rPr>
        <w:t xml:space="preserve">Dickler, Jessica (2012), “2012’s Hottest Toy Trend: Nostalgia,” </w:t>
      </w:r>
      <w:hyperlink r:id="rId12" w:history="1">
        <w:r w:rsidRPr="00E84ACD">
          <w:rPr>
            <w:rFonts w:ascii="Times New Roman" w:hAnsi="Times New Roman"/>
            <w:lang w:val="en-GB"/>
          </w:rPr>
          <w:t>http://money.cnn.com/</w:t>
        </w:r>
      </w:hyperlink>
      <w:r w:rsidRPr="00E84ACD">
        <w:rPr>
          <w:rFonts w:ascii="Times New Roman" w:hAnsi="Times New Roman"/>
          <w:lang w:val="en-GB"/>
        </w:rPr>
        <w:t>.</w:t>
      </w:r>
    </w:p>
    <w:p w:rsidR="0067056E" w:rsidRPr="00E84ACD" w:rsidRDefault="0067056E" w:rsidP="0067056E">
      <w:pPr>
        <w:spacing w:line="480" w:lineRule="auto"/>
        <w:ind w:left="720" w:hanging="720"/>
        <w:rPr>
          <w:rFonts w:ascii="Times New Roman" w:hAnsi="Times New Roman"/>
          <w:iCs/>
        </w:rPr>
      </w:pPr>
      <w:r w:rsidRPr="00E84ACD">
        <w:rPr>
          <w:rFonts w:ascii="Times New Roman" w:hAnsi="Times New Roman"/>
        </w:rPr>
        <w:t xml:space="preserve">Dubois, David, Derek D. Rucker, and Adam D. Galinsky (2010), “The Accentuation Bias: Money Literally Looms Larger (and Sometimes Smaller) to the Powerless,” </w:t>
      </w:r>
      <w:r w:rsidRPr="00E84ACD">
        <w:rPr>
          <w:rFonts w:ascii="Times New Roman" w:hAnsi="Times New Roman"/>
          <w:i/>
          <w:iCs/>
        </w:rPr>
        <w:t>Social Psychological and Personality Science,</w:t>
      </w:r>
      <w:r w:rsidRPr="00E84ACD">
        <w:rPr>
          <w:rFonts w:ascii="Times New Roman" w:hAnsi="Times New Roman"/>
          <w:iCs/>
        </w:rPr>
        <w:t xml:space="preserve"> 1 (July), 199-205.</w:t>
      </w:r>
    </w:p>
    <w:p w:rsidR="0067056E" w:rsidRPr="00E84ACD" w:rsidRDefault="0067056E" w:rsidP="0067056E">
      <w:pPr>
        <w:spacing w:line="480" w:lineRule="auto"/>
        <w:ind w:left="720" w:hanging="720"/>
        <w:rPr>
          <w:rFonts w:ascii="Times New Roman" w:hAnsi="Times New Roman"/>
          <w:iCs/>
        </w:rPr>
      </w:pPr>
      <w:proofErr w:type="gramStart"/>
      <w:r w:rsidRPr="00E84ACD">
        <w:rPr>
          <w:rFonts w:ascii="Times New Roman" w:hAnsi="Times New Roman"/>
          <w:iCs/>
        </w:rPr>
        <w:t>Elliot, Stewart (2009), “Warm and Fuzzy Makes a Comeback,” http://www.nytimes.com/.</w:t>
      </w:r>
      <w:proofErr w:type="gramEnd"/>
      <w:r w:rsidRPr="00E84ACD">
        <w:rPr>
          <w:rFonts w:ascii="Times New Roman" w:hAnsi="Times New Roman"/>
          <w:lang w:val="en-GB"/>
        </w:rPr>
        <w:tab/>
      </w:r>
    </w:p>
    <w:p w:rsidR="0067056E" w:rsidRPr="00E84ACD" w:rsidRDefault="0067056E" w:rsidP="0067056E">
      <w:pPr>
        <w:spacing w:line="480" w:lineRule="auto"/>
        <w:ind w:left="720" w:hanging="720"/>
        <w:rPr>
          <w:rFonts w:ascii="Times New Roman" w:hAnsi="Times New Roman"/>
          <w:lang w:val="en-GB"/>
        </w:rPr>
      </w:pPr>
      <w:r w:rsidRPr="00E84ACD">
        <w:rPr>
          <w:rFonts w:ascii="Times New Roman" w:hAnsi="Times New Roman"/>
          <w:lang w:val="en-GB"/>
        </w:rPr>
        <w:t xml:space="preserve">Faulder, Liana (2012), “Food Trends for 2012,” </w:t>
      </w:r>
      <w:r w:rsidRPr="00E84ACD">
        <w:rPr>
          <w:rFonts w:ascii="Times New Roman" w:hAnsi="Times New Roman"/>
          <w:i/>
          <w:lang w:val="en-GB"/>
        </w:rPr>
        <w:t>Postmedia News</w:t>
      </w:r>
      <w:r w:rsidRPr="00E84ACD">
        <w:rPr>
          <w:rFonts w:ascii="Times New Roman" w:hAnsi="Times New Roman"/>
          <w:lang w:val="en-GB"/>
        </w:rPr>
        <w:t xml:space="preserve">,     </w:t>
      </w:r>
    </w:p>
    <w:p w:rsidR="0067056E" w:rsidRPr="00E84ACD" w:rsidRDefault="0067056E" w:rsidP="0067056E">
      <w:pPr>
        <w:spacing w:line="480" w:lineRule="auto"/>
        <w:ind w:left="720" w:hanging="720"/>
        <w:rPr>
          <w:rFonts w:ascii="Times New Roman" w:hAnsi="Times New Roman"/>
          <w:lang w:val="en-GB"/>
        </w:rPr>
      </w:pPr>
      <w:r w:rsidRPr="00E84ACD">
        <w:rPr>
          <w:rFonts w:ascii="Times New Roman" w:hAnsi="Times New Roman"/>
          <w:lang w:val="en-GB"/>
        </w:rPr>
        <w:tab/>
        <w:t xml:space="preserve">http://www.edmontonjournal.com/. </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lastRenderedPageBreak/>
        <w:t xml:space="preserve">Gardner, Meryl P. and Denis W. Rook (1988), “Effects of Impulse Purchases on Consumers’ Affective States,” in </w:t>
      </w:r>
      <w:r w:rsidRPr="00E84ACD">
        <w:rPr>
          <w:rFonts w:ascii="Times New Roman" w:hAnsi="Times New Roman"/>
          <w:i/>
        </w:rPr>
        <w:t>Advances in Consumer Research</w:t>
      </w:r>
      <w:r w:rsidRPr="00E84ACD">
        <w:rPr>
          <w:rFonts w:ascii="Times New Roman" w:hAnsi="Times New Roman"/>
        </w:rPr>
        <w:t>, Vol. 15, ed. Michael J. Houston, Provo, UT: Association for Consumer Research, 127-30.</w:t>
      </w:r>
    </w:p>
    <w:p w:rsidR="0067056E" w:rsidRPr="00E84ACD" w:rsidRDefault="0067056E" w:rsidP="0067056E">
      <w:pPr>
        <w:widowControl w:val="0"/>
        <w:autoSpaceDE w:val="0"/>
        <w:autoSpaceDN w:val="0"/>
        <w:adjustRightInd w:val="0"/>
        <w:spacing w:line="480" w:lineRule="auto"/>
        <w:rPr>
          <w:rFonts w:ascii="Times New Roman" w:hAnsi="Times New Roman"/>
        </w:rPr>
      </w:pPr>
      <w:r w:rsidRPr="00E84ACD">
        <w:rPr>
          <w:rFonts w:ascii="Times New Roman" w:hAnsi="Times New Roman"/>
        </w:rPr>
        <w:t xml:space="preserve">Gino, Francesca and Cassie Mogilner (2014), “Time, Money, and Morality”, </w:t>
      </w:r>
    </w:p>
    <w:p w:rsidR="0067056E" w:rsidRPr="00E84ACD" w:rsidRDefault="0067056E" w:rsidP="0067056E">
      <w:pPr>
        <w:widowControl w:val="0"/>
        <w:autoSpaceDE w:val="0"/>
        <w:autoSpaceDN w:val="0"/>
        <w:adjustRightInd w:val="0"/>
        <w:spacing w:line="480" w:lineRule="auto"/>
        <w:ind w:firstLine="720"/>
        <w:rPr>
          <w:rFonts w:ascii="Times New Roman" w:hAnsi="Times New Roman"/>
        </w:rPr>
      </w:pPr>
      <w:proofErr w:type="gramStart"/>
      <w:r w:rsidRPr="00E84ACD">
        <w:rPr>
          <w:rFonts w:ascii="Times New Roman" w:hAnsi="Times New Roman"/>
          <w:i/>
        </w:rPr>
        <w:t>Psychological Science</w:t>
      </w:r>
      <w:r w:rsidRPr="00E84ACD">
        <w:rPr>
          <w:rFonts w:ascii="Times New Roman" w:hAnsi="Times New Roman"/>
        </w:rPr>
        <w:t>, 25 (February), 414-21.</w:t>
      </w:r>
      <w:proofErr w:type="gramEnd"/>
    </w:p>
    <w:p w:rsidR="0067056E" w:rsidRPr="00E84ACD" w:rsidRDefault="0067056E" w:rsidP="0067056E">
      <w:pPr>
        <w:spacing w:line="480" w:lineRule="auto"/>
        <w:ind w:left="720" w:hanging="720"/>
        <w:rPr>
          <w:rFonts w:ascii="Times New Roman" w:hAnsi="Times New Roman"/>
        </w:rPr>
      </w:pPr>
      <w:proofErr w:type="gramStart"/>
      <w:r w:rsidRPr="00E84ACD">
        <w:rPr>
          <w:rFonts w:ascii="Times New Roman" w:hAnsi="Times New Roman"/>
        </w:rPr>
        <w:t xml:space="preserve">Güth, Werner, Rolf Schmittberger, and Bernd Schwarze (1982), “An Experimental Analysis of Ultimatum Bargaining,” </w:t>
      </w:r>
      <w:r w:rsidRPr="00E84ACD">
        <w:rPr>
          <w:rFonts w:ascii="Times New Roman" w:hAnsi="Times New Roman"/>
          <w:i/>
        </w:rPr>
        <w:t>Journal of Economic Behavior and Organization</w:t>
      </w:r>
      <w:r w:rsidRPr="00E84ACD">
        <w:rPr>
          <w:rFonts w:ascii="Times New Roman" w:hAnsi="Times New Roman"/>
        </w:rPr>
        <w:t>, 3 (December), 367-88.</w:t>
      </w:r>
      <w:proofErr w:type="gramEnd"/>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Hayes, Andrew F. (2012), “PROCESS: A Versatile Computational Tool </w:t>
      </w:r>
      <w:proofErr w:type="gramStart"/>
      <w:r w:rsidRPr="00E84ACD">
        <w:rPr>
          <w:rFonts w:ascii="Times New Roman" w:hAnsi="Times New Roman"/>
        </w:rPr>
        <w:t>For</w:t>
      </w:r>
      <w:proofErr w:type="gramEnd"/>
      <w:r w:rsidRPr="00E84ACD">
        <w:rPr>
          <w:rFonts w:ascii="Times New Roman" w:hAnsi="Times New Roman"/>
        </w:rPr>
        <w:t xml:space="preserve"> Observing Variable Mediation, Moderation, and Conditional Process Modeling,” white paper, The Ohio State University, (accessed October 31, 2013) [available at http://www.afhayes.com/public/process2012.pdf].</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lang w:val="en-GB"/>
        </w:rPr>
        <w:t>Hepper, Erica G., Timothy D. Ritchie, Constantine Sedikides, and Tim Wildschut (2012), “</w:t>
      </w:r>
      <w:r w:rsidRPr="00E84ACD">
        <w:rPr>
          <w:rFonts w:ascii="Times New Roman" w:hAnsi="Times New Roman"/>
        </w:rPr>
        <w:t xml:space="preserve">Odyssey’s End: Lay Conceptions of Nostalgia Reflect Its Original Homeric Meaning,” </w:t>
      </w:r>
      <w:r w:rsidRPr="00E84ACD">
        <w:rPr>
          <w:rFonts w:ascii="Times New Roman" w:hAnsi="Times New Roman"/>
          <w:i/>
          <w:iCs/>
        </w:rPr>
        <w:t xml:space="preserve">Emotion, </w:t>
      </w:r>
      <w:r w:rsidRPr="00E84ACD">
        <w:rPr>
          <w:rFonts w:ascii="Times New Roman" w:hAnsi="Times New Roman"/>
        </w:rPr>
        <w:t>12</w:t>
      </w:r>
      <w:r w:rsidRPr="00E84ACD">
        <w:rPr>
          <w:rFonts w:ascii="Times New Roman" w:hAnsi="Times New Roman"/>
          <w:i/>
          <w:iCs/>
        </w:rPr>
        <w:t xml:space="preserve"> </w:t>
      </w:r>
      <w:r w:rsidRPr="00E84ACD">
        <w:rPr>
          <w:rFonts w:ascii="Times New Roman" w:hAnsi="Times New Roman"/>
        </w:rPr>
        <w:t>(February), 102-19.</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rPr>
        <w:t xml:space="preserve">Hepper, Erica G., Sara Robertson, Tim Wildschut, Constantine Sedikides, and Clay Routledge (2014), “The Time Capsule: Nostalgia Shields Wellbeing from Limited Time Horizons,” </w:t>
      </w:r>
      <w:r w:rsidRPr="00E84ACD">
        <w:rPr>
          <w:rFonts w:ascii="Times New Roman" w:eastAsiaTheme="minorEastAsia" w:hAnsi="Times New Roman"/>
        </w:rPr>
        <w:t>working paper, School of Psychology, University of Southampton, UK SO17 1BJ.</w:t>
      </w:r>
    </w:p>
    <w:p w:rsidR="0067056E" w:rsidRPr="00E84ACD" w:rsidRDefault="0067056E" w:rsidP="0067056E">
      <w:pPr>
        <w:widowControl w:val="0"/>
        <w:spacing w:line="480" w:lineRule="auto"/>
        <w:ind w:left="720" w:hanging="720"/>
        <w:rPr>
          <w:rFonts w:ascii="Times New Roman" w:hAnsi="Times New Roman"/>
        </w:rPr>
      </w:pPr>
      <w:r w:rsidRPr="00E84ACD">
        <w:rPr>
          <w:rFonts w:ascii="Times New Roman" w:hAnsi="Times New Roman"/>
        </w:rPr>
        <w:t xml:space="preserve">Hepper, Erica G., Tim Wildschut, Constantine Sedikides, Timothy D. Ritchie, Yiu-Fai Yung, Nina Hansen, Georgios Abakoumkin, Gizem Arikan, Sylwia Z. Cisek, Didier B. Demassosso, </w:t>
      </w:r>
      <w:r w:rsidRPr="00E84ACD">
        <w:rPr>
          <w:rFonts w:ascii="Times New Roman" w:hAnsi="Times New Roman"/>
          <w:lang w:val="de-DE"/>
        </w:rPr>
        <w:t xml:space="preserve">Jochen E. Gebauer, </w:t>
      </w:r>
      <w:r w:rsidRPr="00E84ACD">
        <w:rPr>
          <w:rFonts w:ascii="Times New Roman" w:hAnsi="Times New Roman"/>
        </w:rPr>
        <w:t xml:space="preserve">J. P. Gerber, </w:t>
      </w:r>
      <w:r w:rsidRPr="00E84ACD">
        <w:rPr>
          <w:rFonts w:ascii="Times New Roman" w:hAnsi="Times New Roman"/>
          <w:lang w:val="es-ES"/>
        </w:rPr>
        <w:t xml:space="preserve">Roberto González, </w:t>
      </w:r>
      <w:r w:rsidRPr="00E84ACD">
        <w:rPr>
          <w:rFonts w:ascii="Times New Roman" w:hAnsi="Times New Roman"/>
        </w:rPr>
        <w:t xml:space="preserve">Takashi Kusumi, Girishwar Misra, </w:t>
      </w:r>
      <w:proofErr w:type="spellStart"/>
      <w:r w:rsidRPr="00E84ACD">
        <w:rPr>
          <w:rFonts w:ascii="Times New Roman" w:hAnsi="Times New Roman"/>
          <w:lang w:val="it-IT"/>
        </w:rPr>
        <w:t>Mihaela</w:t>
      </w:r>
      <w:proofErr w:type="spellEnd"/>
      <w:r w:rsidRPr="00E84ACD">
        <w:rPr>
          <w:rFonts w:ascii="Times New Roman" w:hAnsi="Times New Roman"/>
          <w:lang w:val="it-IT"/>
        </w:rPr>
        <w:t xml:space="preserve"> Rusu, </w:t>
      </w:r>
      <w:r w:rsidRPr="00E84ACD">
        <w:rPr>
          <w:rFonts w:ascii="Times New Roman" w:hAnsi="Times New Roman"/>
        </w:rPr>
        <w:t xml:space="preserve">Elena Stephan, Ad J. J. M. Vingerhoets, and Xinyue Zhou (2014), “Pancultural Nostalgia: Prototypical Conceptions Across Cultures,” </w:t>
      </w:r>
      <w:r w:rsidRPr="00E84ACD">
        <w:rPr>
          <w:rFonts w:ascii="Times New Roman" w:hAnsi="Times New Roman"/>
          <w:i/>
          <w:iCs/>
        </w:rPr>
        <w:lastRenderedPageBreak/>
        <w:t>Emotion</w:t>
      </w:r>
      <w:r w:rsidRPr="00E84ACD">
        <w:rPr>
          <w:rFonts w:ascii="Times New Roman" w:hAnsi="Times New Roman"/>
          <w:iCs/>
        </w:rPr>
        <w:t>.</w:t>
      </w:r>
    </w:p>
    <w:p w:rsidR="0067056E" w:rsidRPr="00E84ACD" w:rsidRDefault="0067056E" w:rsidP="0067056E">
      <w:pPr>
        <w:spacing w:line="480" w:lineRule="auto"/>
        <w:ind w:left="720" w:hanging="720"/>
        <w:rPr>
          <w:rFonts w:ascii="Times New Roman" w:hAnsi="Times New Roman"/>
        </w:rPr>
      </w:pPr>
      <w:proofErr w:type="gramStart"/>
      <w:r w:rsidRPr="00E84ACD">
        <w:rPr>
          <w:rFonts w:ascii="Times New Roman" w:hAnsi="Times New Roman"/>
        </w:rPr>
        <w:t xml:space="preserve">Heyman, James and Ariely, Dan (2004), “Effort for Payment a Tale of Two Markets,” </w:t>
      </w:r>
      <w:r w:rsidRPr="00E84ACD">
        <w:rPr>
          <w:rFonts w:ascii="Times New Roman" w:hAnsi="Times New Roman"/>
          <w:i/>
        </w:rPr>
        <w:t>Psychological Science</w:t>
      </w:r>
      <w:r w:rsidRPr="00E84ACD">
        <w:rPr>
          <w:rFonts w:ascii="Times New Roman" w:hAnsi="Times New Roman"/>
        </w:rPr>
        <w:t>, 15 (November), 787-93.</w:t>
      </w:r>
      <w:proofErr w:type="gramEnd"/>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Holak, Susan L. and William J. Havlena (1992), “Nostalgia: An Exploratory Study of Themes and Emotions in the Nostalgic Experience,” in </w:t>
      </w:r>
      <w:r w:rsidRPr="00E84ACD">
        <w:rPr>
          <w:rFonts w:ascii="Times New Roman" w:hAnsi="Times New Roman"/>
          <w:i/>
        </w:rPr>
        <w:t>Advances in Consumer Research</w:t>
      </w:r>
      <w:r w:rsidRPr="00E84ACD">
        <w:rPr>
          <w:rFonts w:ascii="Times New Roman" w:hAnsi="Times New Roman"/>
        </w:rPr>
        <w:t>, Vol. 19, ed. John F. Sherry, Jr. and Brian Sternthal, Provo, UT: Association for Consumer Research, 381-87.</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________ (1998), “Feelings, Fantasies, and Memories: An Examination of Emotional Components of Nostalgia,” </w:t>
      </w:r>
      <w:r w:rsidRPr="00E84ACD">
        <w:rPr>
          <w:rFonts w:ascii="Times New Roman" w:hAnsi="Times New Roman"/>
          <w:i/>
        </w:rPr>
        <w:t>Journal of Business Research</w:t>
      </w:r>
      <w:r w:rsidRPr="00E84ACD">
        <w:rPr>
          <w:rFonts w:ascii="Times New Roman" w:hAnsi="Times New Roman"/>
        </w:rPr>
        <w:t>, 42 (July), 217-26.</w:t>
      </w:r>
    </w:p>
    <w:p w:rsidR="0067056E" w:rsidRPr="00E84ACD" w:rsidRDefault="0067056E" w:rsidP="0067056E">
      <w:pPr>
        <w:spacing w:line="480" w:lineRule="auto"/>
        <w:ind w:left="720" w:hanging="720"/>
        <w:rPr>
          <w:rFonts w:ascii="Times New Roman" w:hAnsi="Times New Roman"/>
          <w:i/>
        </w:rPr>
      </w:pPr>
      <w:proofErr w:type="gramStart"/>
      <w:r w:rsidRPr="00E84ACD">
        <w:rPr>
          <w:rFonts w:ascii="Times New Roman" w:hAnsi="Times New Roman"/>
        </w:rPr>
        <w:t xml:space="preserve">Holbrook, Morris B. (1993), “Nostalgia and Consumption Preferences,” </w:t>
      </w:r>
      <w:r w:rsidRPr="00E84ACD">
        <w:rPr>
          <w:rFonts w:ascii="Times New Roman" w:hAnsi="Times New Roman"/>
          <w:i/>
        </w:rPr>
        <w:t xml:space="preserve">Journal of Consumer Research, </w:t>
      </w:r>
      <w:r w:rsidRPr="00E84ACD">
        <w:rPr>
          <w:rFonts w:ascii="Times New Roman" w:hAnsi="Times New Roman"/>
        </w:rPr>
        <w:t>20 (September), 245-56.</w:t>
      </w:r>
      <w:proofErr w:type="gramEnd"/>
    </w:p>
    <w:p w:rsidR="0067056E" w:rsidRPr="00E84ACD" w:rsidRDefault="0067056E" w:rsidP="0067056E">
      <w:pPr>
        <w:spacing w:line="480" w:lineRule="auto"/>
        <w:ind w:left="720" w:hanging="720"/>
        <w:rPr>
          <w:rFonts w:ascii="Times New Roman" w:hAnsi="Times New Roman"/>
        </w:rPr>
      </w:pPr>
      <w:proofErr w:type="gramStart"/>
      <w:r w:rsidRPr="00E84ACD">
        <w:rPr>
          <w:rFonts w:ascii="Times New Roman" w:hAnsi="Times New Roman"/>
        </w:rPr>
        <w:t xml:space="preserve">Holbrook, Morris B. and Robert M. Schindler (1989), “Some Exploratory Findings on the Development of Musical Tastes,” </w:t>
      </w:r>
      <w:r w:rsidRPr="00E84ACD">
        <w:rPr>
          <w:rFonts w:ascii="Times New Roman" w:hAnsi="Times New Roman"/>
          <w:i/>
        </w:rPr>
        <w:t>Journal of Consumer Research</w:t>
      </w:r>
      <w:r w:rsidRPr="00E84ACD">
        <w:rPr>
          <w:rFonts w:ascii="Times New Roman" w:hAnsi="Times New Roman"/>
        </w:rPr>
        <w:t>, 16 (June), 119-24.</w:t>
      </w:r>
      <w:proofErr w:type="gramEnd"/>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________ (1991), “Echoes of the Dear Departed Past: Some Work in Progress on Nostalgia,” in </w:t>
      </w:r>
      <w:r w:rsidRPr="00E84ACD">
        <w:rPr>
          <w:rFonts w:ascii="Times New Roman" w:hAnsi="Times New Roman"/>
          <w:i/>
        </w:rPr>
        <w:t>Advances in Consumer Research</w:t>
      </w:r>
      <w:r w:rsidRPr="00E84ACD">
        <w:rPr>
          <w:rFonts w:ascii="Times New Roman" w:hAnsi="Times New Roman"/>
        </w:rPr>
        <w:t>, Vol. 18, ed. Rebecca H. Holman and Michael R. Solomon, Provo, UT : Association for Consumer Research, 330-33.</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________ (1994), “Age, Sex, and Attitude </w:t>
      </w:r>
      <w:proofErr w:type="gramStart"/>
      <w:r w:rsidRPr="00E84ACD">
        <w:rPr>
          <w:rFonts w:ascii="Times New Roman" w:hAnsi="Times New Roman"/>
        </w:rPr>
        <w:t>Toward</w:t>
      </w:r>
      <w:proofErr w:type="gramEnd"/>
      <w:r w:rsidRPr="00E84ACD">
        <w:rPr>
          <w:rFonts w:ascii="Times New Roman" w:hAnsi="Times New Roman"/>
        </w:rPr>
        <w:t xml:space="preserve"> the Past as Predictors of Consumer’s Aesthetic Tastes for Cultural Products,” </w:t>
      </w:r>
      <w:r w:rsidRPr="00E84ACD">
        <w:rPr>
          <w:rFonts w:ascii="Times New Roman" w:hAnsi="Times New Roman"/>
          <w:i/>
          <w:iCs/>
        </w:rPr>
        <w:t>Journal of Marketing Research</w:t>
      </w:r>
      <w:r w:rsidRPr="00E84ACD">
        <w:rPr>
          <w:rFonts w:ascii="Times New Roman" w:hAnsi="Times New Roman"/>
        </w:rPr>
        <w:t>, 31 (August), 412-22.</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________ (2003), “Nostalgic Bonding: Exploring the Role of Nostalgia in the Consumption Experience,” </w:t>
      </w:r>
      <w:r w:rsidRPr="00E84ACD">
        <w:rPr>
          <w:rFonts w:ascii="Times New Roman" w:hAnsi="Times New Roman"/>
          <w:i/>
        </w:rPr>
        <w:t>Journal of Consumer Behavior</w:t>
      </w:r>
      <w:r w:rsidRPr="00E84ACD">
        <w:rPr>
          <w:rFonts w:ascii="Times New Roman" w:hAnsi="Times New Roman"/>
        </w:rPr>
        <w:t>, 3 (December), 107-27.</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lastRenderedPageBreak/>
        <w:t xml:space="preserve">Juhl, Jacob, Clay Routledge, Jamie Arndt, Constantine Sedikides, and Tim Wildschut (2010), “Fighting the Future with the Past: On the Death-Anxiety Buffering Function of Nostalgia,” </w:t>
      </w:r>
      <w:r w:rsidRPr="00E84ACD">
        <w:rPr>
          <w:rFonts w:ascii="Times New Roman" w:hAnsi="Times New Roman"/>
          <w:i/>
        </w:rPr>
        <w:t>Journal of Research in Personality</w:t>
      </w:r>
      <w:r w:rsidRPr="00E84ACD">
        <w:rPr>
          <w:rFonts w:ascii="Times New Roman" w:hAnsi="Times New Roman"/>
        </w:rPr>
        <w:t xml:space="preserve">, 44 (June), 309-14. </w:t>
      </w:r>
    </w:p>
    <w:p w:rsidR="0067056E" w:rsidRPr="00E84ACD" w:rsidRDefault="0067056E" w:rsidP="0067056E">
      <w:pPr>
        <w:widowControl w:val="0"/>
        <w:autoSpaceDE w:val="0"/>
        <w:autoSpaceDN w:val="0"/>
        <w:adjustRightInd w:val="0"/>
        <w:spacing w:line="480" w:lineRule="auto"/>
        <w:ind w:left="720" w:hanging="720"/>
        <w:rPr>
          <w:rStyle w:val="Strong"/>
        </w:rPr>
      </w:pPr>
      <w:r w:rsidRPr="00E84ACD">
        <w:rPr>
          <w:rStyle w:val="Strong"/>
          <w:rFonts w:ascii="Times New Roman" w:hAnsi="Times New Roman"/>
          <w:b w:val="0"/>
        </w:rPr>
        <w:t> </w:t>
      </w:r>
      <w:proofErr w:type="gramStart"/>
      <w:r w:rsidRPr="00E84ACD">
        <w:rPr>
          <w:rStyle w:val="Strong"/>
          <w:rFonts w:ascii="Times New Roman" w:hAnsi="Times New Roman"/>
          <w:b w:val="0"/>
        </w:rPr>
        <w:t xml:space="preserve">Laran, </w:t>
      </w:r>
      <w:proofErr w:type="spellStart"/>
      <w:r w:rsidRPr="00E84ACD">
        <w:rPr>
          <w:rStyle w:val="Strong"/>
          <w:rFonts w:ascii="Times New Roman" w:hAnsi="Times New Roman"/>
          <w:b w:val="0"/>
        </w:rPr>
        <w:t>Juliano</w:t>
      </w:r>
      <w:proofErr w:type="spellEnd"/>
      <w:r w:rsidRPr="00E84ACD">
        <w:rPr>
          <w:rStyle w:val="Strong"/>
          <w:rFonts w:ascii="Times New Roman" w:hAnsi="Times New Roman"/>
          <w:b w:val="0"/>
        </w:rPr>
        <w:t xml:space="preserve"> and Chris Janiszewski (2009), “Behavioral Consistency and Inconsistency in the Resolution of Goal Conflict,” </w:t>
      </w:r>
      <w:r w:rsidRPr="00E84ACD">
        <w:rPr>
          <w:rStyle w:val="Strong"/>
          <w:rFonts w:ascii="Times New Roman" w:hAnsi="Times New Roman"/>
          <w:b w:val="0"/>
          <w:i/>
        </w:rPr>
        <w:t>Journal of Consumer Research</w:t>
      </w:r>
      <w:r w:rsidRPr="00E84ACD">
        <w:rPr>
          <w:rStyle w:val="Strong"/>
          <w:rFonts w:ascii="Times New Roman" w:hAnsi="Times New Roman"/>
          <w:b w:val="0"/>
        </w:rPr>
        <w:t>, 35 (April), 967-84.</w:t>
      </w:r>
      <w:proofErr w:type="gramEnd"/>
      <w:r w:rsidRPr="00E84ACD">
        <w:rPr>
          <w:rStyle w:val="Strong"/>
          <w:rFonts w:ascii="Times New Roman" w:hAnsi="Times New Roman"/>
          <w:b w:val="0"/>
        </w:rPr>
        <w:t> </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rPr>
        <w:t>Lea, Stephen E.G. and Paul Webley (2006), “Money as Tool, Money as Drug: The</w:t>
      </w:r>
    </w:p>
    <w:p w:rsidR="0067056E" w:rsidRPr="00E84ACD" w:rsidRDefault="0067056E" w:rsidP="0067056E">
      <w:pPr>
        <w:widowControl w:val="0"/>
        <w:autoSpaceDE w:val="0"/>
        <w:autoSpaceDN w:val="0"/>
        <w:adjustRightInd w:val="0"/>
        <w:spacing w:line="480" w:lineRule="auto"/>
        <w:ind w:left="720"/>
        <w:rPr>
          <w:rFonts w:ascii="Times New Roman" w:hAnsi="Times New Roman"/>
        </w:rPr>
      </w:pPr>
      <w:r w:rsidRPr="00E84ACD">
        <w:rPr>
          <w:rFonts w:ascii="Times New Roman" w:hAnsi="Times New Roman"/>
        </w:rPr>
        <w:t xml:space="preserve">Biological Psychology of a Strong Incentive”, </w:t>
      </w:r>
      <w:r w:rsidRPr="00E84ACD">
        <w:rPr>
          <w:rFonts w:ascii="Times New Roman" w:hAnsi="Times New Roman"/>
          <w:i/>
        </w:rPr>
        <w:t>Behavioral and Brain Sciences</w:t>
      </w:r>
      <w:r w:rsidRPr="00E84ACD">
        <w:rPr>
          <w:rFonts w:ascii="Times New Roman" w:hAnsi="Times New Roman"/>
        </w:rPr>
        <w:t>, 29 (April), 161-209.</w:t>
      </w:r>
    </w:p>
    <w:p w:rsidR="0067056E" w:rsidRPr="00E84ACD" w:rsidRDefault="0067056E" w:rsidP="0067056E">
      <w:pPr>
        <w:pStyle w:val="NormalWeb"/>
        <w:spacing w:before="2" w:after="2" w:line="480" w:lineRule="auto"/>
        <w:ind w:left="720" w:hanging="720"/>
        <w:rPr>
          <w:rStyle w:val="Strong"/>
          <w:rFonts w:ascii="Cambria" w:hAnsi="Cambria"/>
          <w:sz w:val="24"/>
          <w:szCs w:val="24"/>
        </w:rPr>
      </w:pPr>
      <w:proofErr w:type="gramStart"/>
      <w:r w:rsidRPr="00E84ACD">
        <w:rPr>
          <w:rStyle w:val="Strong"/>
          <w:rFonts w:ascii="Times New Roman" w:hAnsi="Times New Roman"/>
          <w:b w:val="0"/>
          <w:sz w:val="24"/>
          <w:szCs w:val="24"/>
        </w:rPr>
        <w:t xml:space="preserve">Liu, Wendy and Jennifer Aaker (2008), “The Happiness of Giving the Time-Ask Effect,” </w:t>
      </w:r>
      <w:r w:rsidRPr="00E84ACD">
        <w:rPr>
          <w:rStyle w:val="Strong"/>
          <w:rFonts w:ascii="Times New Roman" w:hAnsi="Times New Roman"/>
          <w:b w:val="0"/>
          <w:i/>
          <w:sz w:val="24"/>
          <w:szCs w:val="24"/>
        </w:rPr>
        <w:t>Journal of Consumer Research</w:t>
      </w:r>
      <w:r w:rsidRPr="00E84ACD">
        <w:rPr>
          <w:rStyle w:val="Strong"/>
          <w:rFonts w:ascii="Times New Roman" w:hAnsi="Times New Roman"/>
          <w:b w:val="0"/>
          <w:sz w:val="24"/>
          <w:szCs w:val="24"/>
        </w:rPr>
        <w:t>, 35 (October), 543-57.</w:t>
      </w:r>
      <w:proofErr w:type="gramEnd"/>
    </w:p>
    <w:p w:rsidR="0067056E" w:rsidRPr="00E84ACD" w:rsidRDefault="0067056E" w:rsidP="0067056E">
      <w:pPr>
        <w:pStyle w:val="NormalWeb"/>
        <w:spacing w:before="2" w:after="2" w:line="480" w:lineRule="auto"/>
        <w:ind w:left="720" w:hanging="720"/>
        <w:rPr>
          <w:rStyle w:val="Strong"/>
        </w:rPr>
      </w:pPr>
      <w:r w:rsidRPr="00E84ACD">
        <w:rPr>
          <w:rFonts w:ascii="Times New Roman" w:hAnsi="Times New Roman"/>
          <w:sz w:val="24"/>
          <w:szCs w:val="24"/>
        </w:rPr>
        <w:t xml:space="preserve">Martin, Leonard L., Teresa </w:t>
      </w:r>
      <w:proofErr w:type="gramStart"/>
      <w:r w:rsidRPr="00E84ACD">
        <w:rPr>
          <w:rFonts w:ascii="Times New Roman" w:hAnsi="Times New Roman"/>
          <w:sz w:val="24"/>
          <w:szCs w:val="24"/>
        </w:rPr>
        <w:t>Abend</w:t>
      </w:r>
      <w:proofErr w:type="gramEnd"/>
      <w:r w:rsidRPr="00E84ACD">
        <w:rPr>
          <w:rFonts w:ascii="Times New Roman" w:hAnsi="Times New Roman"/>
          <w:sz w:val="24"/>
          <w:szCs w:val="24"/>
        </w:rPr>
        <w:t xml:space="preserve">, Constantine Sedikides, and Jeffrey D. Green (1997), “How Would I Feel If …? Mood as Input to a Role Fulfillment Evaluation Process,” </w:t>
      </w:r>
      <w:r w:rsidRPr="00E84ACD">
        <w:rPr>
          <w:rFonts w:ascii="Times New Roman" w:hAnsi="Times New Roman"/>
          <w:i/>
          <w:sz w:val="24"/>
          <w:szCs w:val="24"/>
        </w:rPr>
        <w:t>Journal of Personality and Social Psychology</w:t>
      </w:r>
      <w:r w:rsidRPr="00E84ACD">
        <w:rPr>
          <w:rFonts w:ascii="Times New Roman" w:hAnsi="Times New Roman"/>
          <w:sz w:val="24"/>
          <w:szCs w:val="24"/>
        </w:rPr>
        <w:t>, 73 (February), 242-53</w:t>
      </w:r>
    </w:p>
    <w:p w:rsidR="0067056E" w:rsidRPr="00E84ACD" w:rsidRDefault="0067056E" w:rsidP="0067056E">
      <w:pPr>
        <w:spacing w:line="480" w:lineRule="auto"/>
        <w:ind w:left="720" w:hanging="720"/>
        <w:outlineLvl w:val="0"/>
        <w:rPr>
          <w:rFonts w:ascii="Times New Roman" w:hAnsi="Times New Roman"/>
        </w:rPr>
      </w:pPr>
      <w:r w:rsidRPr="00E84ACD">
        <w:rPr>
          <w:rFonts w:ascii="Times New Roman" w:hAnsi="Times New Roman"/>
        </w:rPr>
        <w:t xml:space="preserve">Milk, Chris and the Arcade Fire (2010), “Wilderness Downtown,” </w:t>
      </w:r>
      <w:hyperlink w:history="1">
        <w:r w:rsidRPr="00E84ACD">
          <w:rPr>
            <w:rStyle w:val="Hyperlink"/>
            <w:rFonts w:ascii="Times New Roman" w:hAnsi="Times New Roman"/>
            <w:color w:val="auto"/>
          </w:rPr>
          <w:t xml:space="preserve">http:// </w:t>
        </w:r>
        <w:proofErr w:type="spellStart"/>
        <w:r w:rsidRPr="00E84ACD">
          <w:rPr>
            <w:rStyle w:val="Hyperlink"/>
            <w:rFonts w:ascii="Times New Roman" w:hAnsi="Times New Roman"/>
            <w:color w:val="auto"/>
          </w:rPr>
          <w:t>thewilderness</w:t>
        </w:r>
        <w:proofErr w:type="spellEnd"/>
        <w:r w:rsidRPr="00E84ACD">
          <w:rPr>
            <w:rStyle w:val="Hyperlink"/>
            <w:rFonts w:ascii="Times New Roman" w:hAnsi="Times New Roman"/>
            <w:color w:val="auto"/>
          </w:rPr>
          <w:t xml:space="preserve"> downtown.com</w:t>
        </w:r>
      </w:hyperlink>
      <w:r w:rsidRPr="00E84ACD">
        <w:rPr>
          <w:rStyle w:val="Hyperlink"/>
          <w:rFonts w:ascii="Times New Roman" w:hAnsi="Times New Roman"/>
          <w:color w:val="auto"/>
        </w:rPr>
        <w:t>/</w:t>
      </w:r>
      <w:r w:rsidRPr="00E84ACD">
        <w:rPr>
          <w:rFonts w:ascii="Times New Roman" w:hAnsi="Times New Roman"/>
        </w:rPr>
        <w:t>.</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rPr>
        <w:t xml:space="preserve">Mogilner, Cassie and Jennifer Aaker (2009), “”The Time vs. Money Effect”: Shifting Products Attitudes and Decisions </w:t>
      </w:r>
      <w:proofErr w:type="gramStart"/>
      <w:r w:rsidRPr="00E84ACD">
        <w:rPr>
          <w:rFonts w:ascii="Times New Roman" w:hAnsi="Times New Roman"/>
        </w:rPr>
        <w:t>Through</w:t>
      </w:r>
      <w:proofErr w:type="gramEnd"/>
      <w:r w:rsidRPr="00E84ACD">
        <w:rPr>
          <w:rFonts w:ascii="Times New Roman" w:hAnsi="Times New Roman"/>
        </w:rPr>
        <w:t xml:space="preserve"> Personal Connection”, </w:t>
      </w:r>
      <w:r w:rsidRPr="00E84ACD">
        <w:rPr>
          <w:rFonts w:ascii="Times New Roman" w:hAnsi="Times New Roman"/>
          <w:i/>
        </w:rPr>
        <w:t>Journal of Consumer Research</w:t>
      </w:r>
      <w:r w:rsidRPr="00E84ACD">
        <w:rPr>
          <w:rFonts w:ascii="Times New Roman" w:hAnsi="Times New Roman"/>
        </w:rPr>
        <w:t>, 36 (August), 277-91.</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i/>
        </w:rPr>
      </w:pPr>
      <w:r w:rsidRPr="00E84ACD">
        <w:rPr>
          <w:rFonts w:ascii="Times New Roman" w:hAnsi="Times New Roman"/>
        </w:rPr>
        <w:t>Pennebaker, James W., Martha E. Francis, and Roger J. Booth (2007), “Linguistic Inquiry and Word Count: LIWC [Computer Software], Austin, TX: http://liwc.net/.</w:t>
      </w:r>
    </w:p>
    <w:p w:rsidR="0067056E" w:rsidRPr="00E84ACD" w:rsidRDefault="0067056E" w:rsidP="0067056E">
      <w:pPr>
        <w:spacing w:line="480" w:lineRule="auto"/>
        <w:ind w:left="720" w:hanging="720"/>
        <w:rPr>
          <w:rFonts w:ascii="Times New Roman" w:hAnsi="Times New Roman"/>
          <w:iCs/>
        </w:rPr>
      </w:pPr>
      <w:r w:rsidRPr="00E84ACD">
        <w:rPr>
          <w:rFonts w:ascii="Times New Roman" w:hAnsi="Times New Roman"/>
        </w:rPr>
        <w:t xml:space="preserve">Pham, Michel Tuan, Iris Hung, and Gerald Gorn (2011), “Relaxation Increases Monetary Valuations,” </w:t>
      </w:r>
      <w:r w:rsidRPr="00E84ACD">
        <w:rPr>
          <w:rFonts w:ascii="Times New Roman" w:hAnsi="Times New Roman"/>
          <w:i/>
        </w:rPr>
        <w:t>Journal of Marketing Research</w:t>
      </w:r>
      <w:r w:rsidRPr="00E84ACD">
        <w:rPr>
          <w:rFonts w:ascii="Times New Roman" w:hAnsi="Times New Roman"/>
        </w:rPr>
        <w:t>, 48 (October), 814-</w:t>
      </w:r>
      <w:r w:rsidRPr="00E84ACD">
        <w:rPr>
          <w:rFonts w:ascii="Times New Roman" w:hAnsi="Times New Roman"/>
          <w:iCs/>
        </w:rPr>
        <w:t>26.</w:t>
      </w:r>
    </w:p>
    <w:p w:rsidR="0067056E" w:rsidRPr="00E84ACD" w:rsidRDefault="0067056E" w:rsidP="0067056E">
      <w:pPr>
        <w:spacing w:line="480" w:lineRule="auto"/>
        <w:ind w:left="720" w:hanging="720"/>
        <w:rPr>
          <w:rFonts w:ascii="Times New Roman" w:hAnsi="Times New Roman"/>
          <w:iCs/>
        </w:rPr>
      </w:pPr>
      <w:r w:rsidRPr="00E84ACD">
        <w:rPr>
          <w:rFonts w:ascii="Times New Roman" w:hAnsi="Times New Roman"/>
          <w:iCs/>
        </w:rPr>
        <w:t xml:space="preserve">Repa, Barbara (2013), “Elder Abuse: Financial Scams </w:t>
      </w:r>
      <w:proofErr w:type="gramStart"/>
      <w:r w:rsidRPr="00E84ACD">
        <w:rPr>
          <w:rFonts w:ascii="Times New Roman" w:hAnsi="Times New Roman"/>
          <w:iCs/>
        </w:rPr>
        <w:t>Against</w:t>
      </w:r>
      <w:proofErr w:type="gramEnd"/>
      <w:r w:rsidRPr="00E84ACD">
        <w:rPr>
          <w:rFonts w:ascii="Times New Roman" w:hAnsi="Times New Roman"/>
          <w:iCs/>
        </w:rPr>
        <w:t xml:space="preserve"> Seniors,” http://www.nolo.com/.</w:t>
      </w:r>
    </w:p>
    <w:p w:rsidR="0067056E" w:rsidRPr="00E84ACD" w:rsidRDefault="0067056E" w:rsidP="0067056E">
      <w:pPr>
        <w:spacing w:line="480" w:lineRule="auto"/>
        <w:ind w:left="720" w:hanging="720"/>
        <w:rPr>
          <w:rFonts w:ascii="Times New Roman" w:hAnsi="Times New Roman"/>
          <w:iCs/>
        </w:rPr>
      </w:pPr>
      <w:proofErr w:type="gramStart"/>
      <w:r w:rsidRPr="00E84ACD">
        <w:rPr>
          <w:rFonts w:ascii="Times New Roman" w:hAnsi="Times New Roman"/>
          <w:iCs/>
        </w:rPr>
        <w:lastRenderedPageBreak/>
        <w:t>RentAFriend.com, http://www.rentafriend.com/.</w:t>
      </w:r>
      <w:proofErr w:type="gramEnd"/>
      <w:r w:rsidRPr="00E84ACD">
        <w:rPr>
          <w:rFonts w:ascii="Times New Roman" w:hAnsi="Times New Roman"/>
          <w:iCs/>
        </w:rPr>
        <w:t xml:space="preserve"> </w:t>
      </w:r>
    </w:p>
    <w:p w:rsidR="0067056E" w:rsidRPr="00E84ACD" w:rsidRDefault="0067056E" w:rsidP="0067056E">
      <w:pPr>
        <w:spacing w:line="480" w:lineRule="auto"/>
        <w:ind w:left="720" w:hanging="720"/>
        <w:rPr>
          <w:rFonts w:ascii="Times New Roman" w:hAnsi="Times New Roman"/>
        </w:rPr>
      </w:pPr>
      <w:r w:rsidRPr="00E84ACD">
        <w:rPr>
          <w:rFonts w:ascii="Times New Roman" w:eastAsiaTheme="minorEastAsia" w:hAnsi="Times New Roman"/>
        </w:rPr>
        <w:t>Robertson, Sara, Tim Wildschut, Constantine Sedikides, and Ad J. J. M. Vingerhoets (2013), “The Social Connectedness Function of Nostalgia in Older Adults,</w:t>
      </w:r>
      <w:proofErr w:type="gramStart"/>
      <w:r w:rsidRPr="00E84ACD">
        <w:rPr>
          <w:rFonts w:ascii="Times New Roman" w:eastAsiaTheme="minorEastAsia" w:hAnsi="Times New Roman"/>
        </w:rPr>
        <w:t>” working</w:t>
      </w:r>
      <w:proofErr w:type="gramEnd"/>
      <w:r w:rsidRPr="00E84ACD">
        <w:rPr>
          <w:rFonts w:ascii="Times New Roman" w:eastAsiaTheme="minorEastAsia" w:hAnsi="Times New Roman"/>
        </w:rPr>
        <w:t xml:space="preserve"> paper, School of Psychology, University of Southampton, UK SO17 1BJ.</w:t>
      </w:r>
    </w:p>
    <w:p w:rsidR="0067056E" w:rsidRPr="00E84ACD" w:rsidRDefault="0067056E" w:rsidP="0067056E">
      <w:pPr>
        <w:spacing w:line="480" w:lineRule="auto"/>
        <w:ind w:left="720" w:hanging="720"/>
        <w:rPr>
          <w:rFonts w:ascii="Times New Roman" w:hAnsi="Times New Roman"/>
        </w:rPr>
      </w:pPr>
      <w:proofErr w:type="gramStart"/>
      <w:r w:rsidRPr="00E84ACD">
        <w:rPr>
          <w:rFonts w:ascii="Times New Roman" w:hAnsi="Times New Roman"/>
        </w:rPr>
        <w:t xml:space="preserve">Rook, Dennis W. (1987), “The Buying Impulse,” </w:t>
      </w:r>
      <w:r w:rsidRPr="00E84ACD">
        <w:rPr>
          <w:rFonts w:ascii="Times New Roman" w:hAnsi="Times New Roman"/>
          <w:i/>
        </w:rPr>
        <w:t>Journal of Consumer Research</w:t>
      </w:r>
      <w:r w:rsidRPr="00E84ACD">
        <w:rPr>
          <w:rFonts w:ascii="Times New Roman" w:hAnsi="Times New Roman"/>
        </w:rPr>
        <w:t>, 14 (September), 189–99.</w:t>
      </w:r>
      <w:proofErr w:type="gramEnd"/>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Rook, Dennis W. and Meryl P. Gardner (1993), “In the Mood: Impulse Buying’s Affective Antecedents,” </w:t>
      </w:r>
      <w:r w:rsidRPr="00E84ACD">
        <w:rPr>
          <w:rFonts w:ascii="Times New Roman" w:hAnsi="Times New Roman"/>
          <w:i/>
        </w:rPr>
        <w:t>Research in Consumer Behavior</w:t>
      </w:r>
      <w:r w:rsidRPr="00E84ACD">
        <w:rPr>
          <w:rFonts w:ascii="Times New Roman" w:hAnsi="Times New Roman"/>
        </w:rPr>
        <w:t xml:space="preserve">, Vol. 6, ed. </w:t>
      </w:r>
      <w:proofErr w:type="spellStart"/>
      <w:r w:rsidRPr="00E84ACD">
        <w:rPr>
          <w:rFonts w:ascii="Times New Roman" w:hAnsi="Times New Roman"/>
        </w:rPr>
        <w:t>Janeen</w:t>
      </w:r>
      <w:proofErr w:type="spellEnd"/>
      <w:r w:rsidRPr="00E84ACD">
        <w:rPr>
          <w:rFonts w:ascii="Times New Roman" w:hAnsi="Times New Roman"/>
        </w:rPr>
        <w:t xml:space="preserve"> Arnold-Costa and Elizabeth C. Hirschman, Greenwich, CT: JAI, 1–28.</w:t>
      </w:r>
    </w:p>
    <w:p w:rsidR="0067056E" w:rsidRPr="00E84ACD" w:rsidRDefault="0067056E" w:rsidP="0067056E">
      <w:pPr>
        <w:autoSpaceDE w:val="0"/>
        <w:autoSpaceDN w:val="0"/>
        <w:adjustRightInd w:val="0"/>
        <w:spacing w:line="480" w:lineRule="auto"/>
        <w:ind w:left="720" w:hanging="720"/>
        <w:rPr>
          <w:rFonts w:ascii="Times New Roman" w:hAnsi="Times New Roman"/>
        </w:rPr>
      </w:pPr>
      <w:r w:rsidRPr="00E84ACD">
        <w:rPr>
          <w:rFonts w:ascii="Times New Roman" w:hAnsi="Times New Roman"/>
        </w:rPr>
        <w:t xml:space="preserve">Routledge, Clay, Tim Wildschut, Constantine Sedikides, Jacob Juhl, and Jamie Arndt (2012), “The Power of the Past: Nostalgia as a Meaning-Making Resource,” </w:t>
      </w:r>
      <w:r w:rsidRPr="00E84ACD">
        <w:rPr>
          <w:rFonts w:ascii="Times New Roman" w:hAnsi="Times New Roman"/>
          <w:i/>
        </w:rPr>
        <w:t>Memory</w:t>
      </w:r>
      <w:r w:rsidRPr="00E84ACD">
        <w:rPr>
          <w:rFonts w:ascii="Times New Roman" w:hAnsi="Times New Roman"/>
          <w:iCs/>
        </w:rPr>
        <w:t>, 20 (May),</w:t>
      </w:r>
      <w:r w:rsidRPr="00E84ACD">
        <w:rPr>
          <w:rFonts w:ascii="Times New Roman" w:hAnsi="Times New Roman"/>
          <w:i/>
        </w:rPr>
        <w:t xml:space="preserve"> </w:t>
      </w:r>
      <w:r w:rsidRPr="00E84ACD">
        <w:rPr>
          <w:rFonts w:ascii="Times New Roman" w:hAnsi="Times New Roman"/>
        </w:rPr>
        <w:t>452-60.</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proofErr w:type="gramStart"/>
      <w:r w:rsidRPr="00E84ACD">
        <w:rPr>
          <w:rFonts w:ascii="Times New Roman" w:eastAsiaTheme="minorHAnsi" w:hAnsi="Times New Roman"/>
        </w:rPr>
        <w:t>Saad, Lydia (2008), “JFK and Ronald Reagan Win Gallup Presidents Day Poll,” http://www.gallup.com/.</w:t>
      </w:r>
      <w:proofErr w:type="gramEnd"/>
    </w:p>
    <w:p w:rsidR="0067056E" w:rsidRPr="00E84ACD" w:rsidRDefault="0067056E" w:rsidP="0067056E">
      <w:pPr>
        <w:widowControl w:val="0"/>
        <w:autoSpaceDE w:val="0"/>
        <w:autoSpaceDN w:val="0"/>
        <w:adjustRightInd w:val="0"/>
        <w:spacing w:line="480" w:lineRule="auto"/>
        <w:ind w:left="720" w:hanging="720"/>
        <w:rPr>
          <w:rFonts w:ascii="Times New Roman" w:eastAsiaTheme="minorHAnsi" w:hAnsi="Times New Roman"/>
        </w:rPr>
      </w:pPr>
      <w:r w:rsidRPr="00E84ACD">
        <w:rPr>
          <w:rStyle w:val="Strong"/>
          <w:rFonts w:ascii="Times New Roman" w:hAnsi="Times New Roman"/>
          <w:b w:val="0"/>
        </w:rPr>
        <w:t xml:space="preserve">Schindler, </w:t>
      </w:r>
      <w:r w:rsidRPr="00E84ACD">
        <w:rPr>
          <w:rFonts w:ascii="Times New Roman" w:eastAsiaTheme="minorHAnsi" w:hAnsi="Times New Roman"/>
        </w:rPr>
        <w:t xml:space="preserve">Richard. M. and Morris B. Holbrook (2003), “Nostalgia for Early Experience as a Determinant of Consumer Preferences,” </w:t>
      </w:r>
      <w:r w:rsidRPr="00E84ACD">
        <w:rPr>
          <w:rFonts w:ascii="Times New Roman" w:eastAsiaTheme="minorHAnsi" w:hAnsi="Times New Roman"/>
          <w:i/>
        </w:rPr>
        <w:t>Psychology and Marketing</w:t>
      </w:r>
      <w:r w:rsidRPr="00E84ACD">
        <w:rPr>
          <w:rFonts w:ascii="Times New Roman" w:eastAsiaTheme="minorHAnsi" w:hAnsi="Times New Roman"/>
        </w:rPr>
        <w:t>, 20 (April), 275-302.</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Sedikides, Constantine, Tim Wildschut, Jamie Arndt, and Clay Routledge (2008), “Nostalgia: Past, Present, and Future,” </w:t>
      </w:r>
      <w:r w:rsidRPr="00E84ACD">
        <w:rPr>
          <w:rFonts w:ascii="Times New Roman" w:hAnsi="Times New Roman"/>
          <w:i/>
        </w:rPr>
        <w:t>Current Directions in Psychological Science</w:t>
      </w:r>
      <w:r w:rsidRPr="00E84ACD">
        <w:rPr>
          <w:rFonts w:ascii="Times New Roman" w:hAnsi="Times New Roman"/>
        </w:rPr>
        <w:t>, 17 (October), 304-07.</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Sedikides, Constantine, Tim Wildschut, and Denise Baden (2004), “Nostalgia: Conceptual Issues and Existential Functions,” in </w:t>
      </w:r>
      <w:r w:rsidRPr="00E84ACD">
        <w:rPr>
          <w:rFonts w:ascii="Times New Roman" w:hAnsi="Times New Roman"/>
          <w:i/>
        </w:rPr>
        <w:t>Handbook of Experimental Existential</w:t>
      </w:r>
      <w:r w:rsidRPr="00E84ACD">
        <w:rPr>
          <w:rFonts w:ascii="Times New Roman" w:hAnsi="Times New Roman"/>
        </w:rPr>
        <w:t xml:space="preserve"> </w:t>
      </w:r>
      <w:r w:rsidRPr="00E84ACD">
        <w:rPr>
          <w:rFonts w:ascii="Times New Roman" w:hAnsi="Times New Roman"/>
          <w:i/>
        </w:rPr>
        <w:t>Psychology,</w:t>
      </w:r>
      <w:r w:rsidRPr="00E84ACD">
        <w:rPr>
          <w:rFonts w:ascii="Times New Roman" w:hAnsi="Times New Roman"/>
        </w:rPr>
        <w:t xml:space="preserve"> ed. Jeff Greenberg, Sander L. Koole, and Tom Pyszczynski, New York, NY: Guilford Press, 200-14.</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lastRenderedPageBreak/>
        <w:t>Seehusen, Johannes, Filippo Cordaro, Tim Wildschut, Constantine Sedikides, Clay Routledge, Ginette C. Blackhart, Kai Epstude, and Ad J. J. M. Vingerhoets (2013), “Individual Differences in Nostalgia Proneness: The Integrating Role of the Need to Belong,” </w:t>
      </w:r>
      <w:r w:rsidRPr="00E84ACD">
        <w:rPr>
          <w:rFonts w:ascii="Times New Roman" w:hAnsi="Times New Roman"/>
          <w:i/>
        </w:rPr>
        <w:t>Personality and Individual Differences </w:t>
      </w:r>
      <w:r w:rsidRPr="00E84ACD">
        <w:rPr>
          <w:rFonts w:ascii="Times New Roman" w:hAnsi="Times New Roman"/>
        </w:rPr>
        <w:t>55 (November), 904-08.</w:t>
      </w:r>
    </w:p>
    <w:p w:rsidR="0067056E" w:rsidRPr="00E84ACD" w:rsidRDefault="0067056E" w:rsidP="0067056E">
      <w:pPr>
        <w:spacing w:line="480" w:lineRule="auto"/>
        <w:ind w:left="720" w:hanging="720"/>
        <w:rPr>
          <w:rFonts w:ascii="Times New Roman" w:hAnsi="Times New Roman"/>
        </w:rPr>
      </w:pPr>
      <w:proofErr w:type="gramStart"/>
      <w:r w:rsidRPr="00E84ACD">
        <w:rPr>
          <w:rFonts w:ascii="Times New Roman" w:hAnsi="Times New Roman"/>
        </w:rPr>
        <w:t>Sony Pictures Sound Effects Series, Vol. 1-5, http://www.sonycreativesoftware.com/sfxseries/.</w:t>
      </w:r>
      <w:proofErr w:type="gramEnd"/>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lang w:val="en-GB"/>
        </w:rPr>
        <w:t>Stephan, Elena, Constantine Sedikides, and Tim Wildschut (2012), “</w:t>
      </w:r>
      <w:r w:rsidRPr="00E84ACD">
        <w:rPr>
          <w:rFonts w:ascii="Times New Roman" w:hAnsi="Times New Roman"/>
        </w:rPr>
        <w:t xml:space="preserve">Mental Travel into the Past: Differentiating Recollections of Nostalgic, Ordinary, and Positive Events,” </w:t>
      </w:r>
      <w:r w:rsidRPr="00E84ACD">
        <w:rPr>
          <w:rFonts w:ascii="Times New Roman" w:hAnsi="Times New Roman"/>
          <w:i/>
          <w:iCs/>
        </w:rPr>
        <w:t>European Journal of Social Psychology</w:t>
      </w:r>
      <w:r w:rsidRPr="00E84ACD">
        <w:rPr>
          <w:rFonts w:ascii="Times New Roman" w:hAnsi="Times New Roman"/>
          <w:iCs/>
        </w:rPr>
        <w:t>,</w:t>
      </w:r>
      <w:r w:rsidRPr="00E84ACD">
        <w:rPr>
          <w:rFonts w:ascii="Times New Roman" w:hAnsi="Times New Roman"/>
        </w:rPr>
        <w:t xml:space="preserve"> 42 (April), 290-98.</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Stephan, Elena, Tim Wildschut, Constantine Sedikides, Xinyue Zhou, Wuming He, Clay Routledge, Wing Yee Cheung, and Ad J. J. M. Vingerhoets (forthcoming), “The Mnemonic Mover: Nostalgia Regulates Avoidance and Approach Motivation,” </w:t>
      </w:r>
      <w:r w:rsidRPr="00E84ACD">
        <w:rPr>
          <w:rFonts w:ascii="Times New Roman" w:hAnsi="Times New Roman"/>
          <w:i/>
        </w:rPr>
        <w:t xml:space="preserve">Emotion. </w:t>
      </w:r>
    </w:p>
    <w:p w:rsidR="0067056E" w:rsidRPr="00E84ACD" w:rsidRDefault="0067056E" w:rsidP="0067056E">
      <w:pPr>
        <w:widowControl w:val="0"/>
        <w:autoSpaceDE w:val="0"/>
        <w:autoSpaceDN w:val="0"/>
        <w:adjustRightInd w:val="0"/>
        <w:spacing w:line="480" w:lineRule="auto"/>
        <w:ind w:left="720" w:hanging="720"/>
        <w:rPr>
          <w:rFonts w:ascii="Times New Roman" w:eastAsiaTheme="minorHAnsi" w:hAnsi="Times New Roman"/>
        </w:rPr>
      </w:pPr>
      <w:r w:rsidRPr="00E84ACD">
        <w:rPr>
          <w:rFonts w:ascii="Times New Roman" w:eastAsiaTheme="minorHAnsi" w:hAnsi="Times New Roman"/>
        </w:rPr>
        <w:t xml:space="preserve">Stern, Barbara B. (1992), “Historical and Personal Nostalgia in Advertising Text: The fin de siècle Effect,” </w:t>
      </w:r>
      <w:r w:rsidRPr="00E84ACD">
        <w:rPr>
          <w:rFonts w:ascii="Times New Roman" w:eastAsiaTheme="minorHAnsi" w:hAnsi="Times New Roman"/>
          <w:i/>
        </w:rPr>
        <w:t>Journal of Advertising</w:t>
      </w:r>
      <w:r w:rsidRPr="00E84ACD">
        <w:rPr>
          <w:rFonts w:ascii="Times New Roman" w:eastAsiaTheme="minorHAnsi" w:hAnsi="Times New Roman"/>
        </w:rPr>
        <w:t>, 21 (December), 11-22.</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proofErr w:type="spellStart"/>
      <w:r w:rsidRPr="00E84ACD">
        <w:rPr>
          <w:rFonts w:ascii="Times New Roman" w:hAnsi="Times New Roman"/>
        </w:rPr>
        <w:t>Sussman</w:t>
      </w:r>
      <w:proofErr w:type="spellEnd"/>
      <w:r w:rsidRPr="00E84ACD">
        <w:rPr>
          <w:rFonts w:ascii="Times New Roman" w:hAnsi="Times New Roman"/>
        </w:rPr>
        <w:t xml:space="preserve">, Abigail B. and Adam L. Alter (2012), “The Exception is the Rule: Underestimating and Overspending on Exceptional Expenses,” </w:t>
      </w:r>
      <w:r w:rsidRPr="00E84ACD">
        <w:rPr>
          <w:rFonts w:ascii="Times New Roman" w:hAnsi="Times New Roman"/>
          <w:i/>
        </w:rPr>
        <w:t>Journal of Consumer Research</w:t>
      </w:r>
      <w:r w:rsidRPr="00E84ACD">
        <w:rPr>
          <w:rFonts w:ascii="Times New Roman" w:hAnsi="Times New Roman"/>
        </w:rPr>
        <w:t xml:space="preserve">, 39 (December), 800-14. </w:t>
      </w:r>
    </w:p>
    <w:p w:rsidR="0067056E" w:rsidRPr="00E84ACD" w:rsidRDefault="0067056E" w:rsidP="0067056E">
      <w:pPr>
        <w:spacing w:line="480" w:lineRule="auto"/>
        <w:ind w:left="720" w:hanging="720"/>
        <w:rPr>
          <w:rStyle w:val="Strong"/>
        </w:rPr>
      </w:pPr>
      <w:proofErr w:type="gramStart"/>
      <w:r w:rsidRPr="00E84ACD">
        <w:rPr>
          <w:rFonts w:ascii="Times New Roman" w:hAnsi="Times New Roman"/>
        </w:rPr>
        <w:t xml:space="preserve">Subaru (2012), </w:t>
      </w:r>
      <w:r w:rsidRPr="00E84ACD">
        <w:rPr>
          <w:rFonts w:ascii="Times New Roman" w:hAnsi="Times New Roman"/>
          <w:i/>
        </w:rPr>
        <w:t>First Car Story</w:t>
      </w:r>
      <w:r w:rsidRPr="00E84ACD">
        <w:rPr>
          <w:rFonts w:ascii="Times New Roman" w:hAnsi="Times New Roman"/>
        </w:rPr>
        <w:t>, http://www.firstcarstory.com/.</w:t>
      </w:r>
      <w:proofErr w:type="gramEnd"/>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i/>
          <w:iCs/>
        </w:rPr>
        <w:t>The New Oxford Dictionary of English</w:t>
      </w:r>
      <w:r w:rsidRPr="00E84ACD">
        <w:rPr>
          <w:rFonts w:ascii="Times New Roman" w:hAnsi="Times New Roman"/>
        </w:rPr>
        <w:t xml:space="preserve"> (1998), Oxford, England: Oxford University Press.</w:t>
      </w:r>
    </w:p>
    <w:p w:rsidR="0067056E" w:rsidRPr="00E84ACD" w:rsidRDefault="0067056E" w:rsidP="0067056E">
      <w:pPr>
        <w:spacing w:line="480" w:lineRule="auto"/>
        <w:ind w:left="720" w:hanging="720"/>
        <w:rPr>
          <w:rFonts w:ascii="Times New Roman" w:hAnsi="Times New Roman"/>
        </w:rPr>
      </w:pPr>
      <w:r w:rsidRPr="00E84ACD">
        <w:rPr>
          <w:rStyle w:val="Strong"/>
          <w:rFonts w:ascii="Times New Roman" w:hAnsi="Times New Roman"/>
          <w:b w:val="0"/>
        </w:rPr>
        <w:t xml:space="preserve">Turner, Robin. N., Tim Wildschut, and Constantine Sedikides (2012), “Dropping the Weight Stigma: Nostalgia Improves Attitudes </w:t>
      </w:r>
      <w:proofErr w:type="gramStart"/>
      <w:r w:rsidRPr="00E84ACD">
        <w:rPr>
          <w:rStyle w:val="Strong"/>
          <w:rFonts w:ascii="Times New Roman" w:hAnsi="Times New Roman"/>
          <w:b w:val="0"/>
        </w:rPr>
        <w:t>Toward</w:t>
      </w:r>
      <w:proofErr w:type="gramEnd"/>
      <w:r w:rsidRPr="00E84ACD">
        <w:rPr>
          <w:rStyle w:val="Strong"/>
          <w:rFonts w:ascii="Times New Roman" w:hAnsi="Times New Roman"/>
          <w:b w:val="0"/>
        </w:rPr>
        <w:t xml:space="preserve"> Persons Who are Over- Weight,” </w:t>
      </w:r>
      <w:r w:rsidRPr="00E84ACD">
        <w:rPr>
          <w:rStyle w:val="Strong"/>
          <w:rFonts w:ascii="Times New Roman" w:hAnsi="Times New Roman"/>
          <w:b w:val="0"/>
          <w:i/>
        </w:rPr>
        <w:t>Journal of Experimental Social Psychology</w:t>
      </w:r>
      <w:r w:rsidRPr="00E84ACD">
        <w:rPr>
          <w:rStyle w:val="Strong"/>
          <w:rFonts w:ascii="Times New Roman" w:hAnsi="Times New Roman"/>
          <w:b w:val="0"/>
        </w:rPr>
        <w:t>, 48 (January), 130–37.</w:t>
      </w:r>
    </w:p>
    <w:p w:rsidR="0067056E" w:rsidRPr="00E84ACD" w:rsidRDefault="0067056E" w:rsidP="0067056E">
      <w:pPr>
        <w:spacing w:line="480" w:lineRule="auto"/>
        <w:ind w:left="720" w:hanging="720"/>
        <w:rPr>
          <w:rFonts w:ascii="Times New Roman" w:eastAsiaTheme="minorHAnsi" w:hAnsi="Times New Roman"/>
          <w:lang w:val="en-GB"/>
        </w:rPr>
      </w:pPr>
      <w:r w:rsidRPr="00E84ACD">
        <w:rPr>
          <w:rStyle w:val="Strong"/>
          <w:rFonts w:ascii="Times New Roman" w:hAnsi="Times New Roman"/>
          <w:b w:val="0"/>
        </w:rPr>
        <w:lastRenderedPageBreak/>
        <w:t xml:space="preserve">Turner, Robin. N., Tim Wildschut, Constantine Sedikides, and Mirona Gheorghiu (2012), “Combating the Mental Health Stigma with Nostalgia”, </w:t>
      </w:r>
      <w:r w:rsidRPr="00E84ACD">
        <w:rPr>
          <w:rStyle w:val="Strong"/>
          <w:rFonts w:ascii="Times New Roman" w:hAnsi="Times New Roman"/>
          <w:b w:val="0"/>
          <w:i/>
        </w:rPr>
        <w:t xml:space="preserve">European Journal of Social Psychology, </w:t>
      </w:r>
      <w:r w:rsidRPr="00E84ACD">
        <w:rPr>
          <w:rStyle w:val="Strong"/>
          <w:rFonts w:ascii="Times New Roman" w:hAnsi="Times New Roman"/>
          <w:b w:val="0"/>
        </w:rPr>
        <w:t xml:space="preserve">43 (May), 413-22. </w:t>
      </w:r>
    </w:p>
    <w:p w:rsidR="0067056E" w:rsidRPr="00E84ACD" w:rsidRDefault="0067056E" w:rsidP="0067056E">
      <w:pPr>
        <w:spacing w:line="480" w:lineRule="auto"/>
        <w:ind w:left="720" w:hanging="720"/>
        <w:rPr>
          <w:rFonts w:ascii="Times New Roman" w:hAnsi="Times New Roman"/>
        </w:rPr>
      </w:pPr>
      <w:proofErr w:type="gramStart"/>
      <w:r w:rsidRPr="00E84ACD">
        <w:rPr>
          <w:rFonts w:ascii="Times New Roman" w:hAnsi="Times New Roman"/>
          <w:bCs/>
        </w:rPr>
        <w:t xml:space="preserve">Vess, Matthew, Jamie Arndt, Clay Routledge, Constantine </w:t>
      </w:r>
      <w:r w:rsidRPr="00E84ACD">
        <w:rPr>
          <w:rFonts w:ascii="Times New Roman" w:hAnsi="Times New Roman"/>
        </w:rPr>
        <w:t xml:space="preserve">Sedikides, and Tim Wildschut (2012), “Nostalgia as a Resource for the Self,” </w:t>
      </w:r>
      <w:r w:rsidRPr="00E84ACD">
        <w:rPr>
          <w:rFonts w:ascii="Times New Roman" w:hAnsi="Times New Roman"/>
          <w:i/>
          <w:iCs/>
        </w:rPr>
        <w:t>Self and Identity</w:t>
      </w:r>
      <w:r w:rsidRPr="00E84ACD">
        <w:rPr>
          <w:rFonts w:ascii="Times New Roman" w:hAnsi="Times New Roman"/>
        </w:rPr>
        <w:t>, 3 (July), 273-84.</w:t>
      </w:r>
      <w:proofErr w:type="gramEnd"/>
    </w:p>
    <w:p w:rsidR="0067056E" w:rsidRPr="00E84ACD" w:rsidRDefault="0067056E" w:rsidP="0067056E">
      <w:pPr>
        <w:spacing w:line="480" w:lineRule="auto"/>
        <w:ind w:left="720" w:hanging="720"/>
        <w:rPr>
          <w:rFonts w:ascii="Times New Roman" w:eastAsiaTheme="minorHAnsi" w:hAnsi="Times New Roman"/>
          <w:bCs/>
          <w:shd w:val="clear" w:color="auto" w:fill="FFFFFF"/>
        </w:rPr>
      </w:pPr>
      <w:r w:rsidRPr="00E84ACD">
        <w:rPr>
          <w:rFonts w:ascii="Times New Roman" w:hAnsi="Times New Roman"/>
        </w:rPr>
        <w:t>Verplanken, Bas (2012), “</w:t>
      </w:r>
      <w:r w:rsidRPr="00E84ACD">
        <w:rPr>
          <w:rFonts w:ascii="Times New Roman" w:eastAsiaTheme="minorHAnsi" w:hAnsi="Times New Roman"/>
          <w:bCs/>
          <w:shd w:val="clear" w:color="auto" w:fill="FFFFFF"/>
        </w:rPr>
        <w:t xml:space="preserve">When Bittersweet Turns Sour: Adverse Effects of Nostalgia on Habitual Worriers,” </w:t>
      </w:r>
      <w:r w:rsidRPr="00E84ACD">
        <w:rPr>
          <w:rFonts w:ascii="Times New Roman" w:eastAsiaTheme="minorHAnsi" w:hAnsi="Times New Roman"/>
          <w:i/>
        </w:rPr>
        <w:t>European Journal of Social Psychology</w:t>
      </w:r>
      <w:r w:rsidRPr="00E84ACD">
        <w:rPr>
          <w:rFonts w:ascii="Times New Roman" w:eastAsiaTheme="minorHAnsi" w:hAnsi="Times New Roman"/>
        </w:rPr>
        <w:t> 42 (April), 285-89.</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bCs/>
        </w:rPr>
        <w:t>Vohs, Kathleen D.</w:t>
      </w:r>
      <w:r w:rsidRPr="00E84ACD">
        <w:rPr>
          <w:rFonts w:ascii="Times New Roman" w:hAnsi="Times New Roman"/>
        </w:rPr>
        <w:t xml:space="preserve"> and Todd F. Heatherton (2001), “Self-Esteem and Threats to</w:t>
      </w:r>
      <w:r w:rsidRPr="00E84ACD">
        <w:rPr>
          <w:rFonts w:ascii="Times New Roman" w:hAnsi="Times New Roman"/>
        </w:rPr>
        <w:br/>
        <w:t xml:space="preserve">Self: Implications for Self-Construals and Interpersonal Perceptions,” </w:t>
      </w:r>
      <w:r w:rsidRPr="00E84ACD">
        <w:rPr>
          <w:rFonts w:ascii="Times New Roman" w:hAnsi="Times New Roman"/>
          <w:i/>
          <w:iCs/>
        </w:rPr>
        <w:t xml:space="preserve">Journal of Personality and Social Psychology, </w:t>
      </w:r>
      <w:r w:rsidRPr="00E84ACD">
        <w:rPr>
          <w:rFonts w:ascii="Times New Roman" w:hAnsi="Times New Roman"/>
        </w:rPr>
        <w:t>81 (December), 1103-18.</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Vohs, Kathleen D., Jannine D. Lasaleta, and </w:t>
      </w:r>
      <w:proofErr w:type="spellStart"/>
      <w:proofErr w:type="gramStart"/>
      <w:r w:rsidRPr="00E84ACD">
        <w:rPr>
          <w:rFonts w:ascii="Times New Roman" w:hAnsi="Times New Roman"/>
        </w:rPr>
        <w:t>Lan</w:t>
      </w:r>
      <w:proofErr w:type="spellEnd"/>
      <w:proofErr w:type="gramEnd"/>
      <w:r w:rsidRPr="00E84ACD">
        <w:rPr>
          <w:rFonts w:ascii="Times New Roman" w:hAnsi="Times New Roman"/>
        </w:rPr>
        <w:t xml:space="preserve"> Nguyen Chaplin (2014), “With Friends Like These, Who Needs Money? Feeling Socially Supported Weakens the Desire for Money,” working paper, Carlson School of Management, University of Minnesota, MN, 55455. </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proofErr w:type="gramStart"/>
      <w:r w:rsidRPr="00E84ACD">
        <w:rPr>
          <w:rFonts w:ascii="Times New Roman" w:hAnsi="Times New Roman"/>
          <w:bCs/>
        </w:rPr>
        <w:t>Vohs, Kathleen D.</w:t>
      </w:r>
      <w:r w:rsidRPr="00E84ACD">
        <w:rPr>
          <w:rFonts w:ascii="Times New Roman" w:hAnsi="Times New Roman"/>
        </w:rPr>
        <w:t xml:space="preserve">, Nicole L. Mead, and Miranda R. Goode (2006), “The Psychological Consequences of Money,” </w:t>
      </w:r>
      <w:r w:rsidRPr="00E84ACD">
        <w:rPr>
          <w:rFonts w:ascii="Times New Roman" w:hAnsi="Times New Roman"/>
          <w:i/>
        </w:rPr>
        <w:t>Current Directions in Psychological</w:t>
      </w:r>
      <w:r w:rsidRPr="00E84ACD">
        <w:rPr>
          <w:rFonts w:ascii="Times New Roman" w:hAnsi="Times New Roman"/>
        </w:rPr>
        <w:t xml:space="preserve"> </w:t>
      </w:r>
      <w:r w:rsidRPr="00E84ACD">
        <w:rPr>
          <w:rFonts w:ascii="Times New Roman" w:hAnsi="Times New Roman"/>
          <w:i/>
          <w:iCs/>
        </w:rPr>
        <w:t xml:space="preserve">Science, </w:t>
      </w:r>
      <w:r w:rsidRPr="00E84ACD">
        <w:rPr>
          <w:rFonts w:ascii="Times New Roman" w:hAnsi="Times New Roman"/>
        </w:rPr>
        <w:t>314 (June), 208-12.</w:t>
      </w:r>
      <w:proofErr w:type="gramEnd"/>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bCs/>
        </w:rPr>
        <w:t>Vohs, Kathleen D.</w:t>
      </w:r>
      <w:r w:rsidRPr="00E84ACD">
        <w:rPr>
          <w:rFonts w:ascii="Times New Roman" w:hAnsi="Times New Roman"/>
        </w:rPr>
        <w:t xml:space="preserve">, Nicole L. Mead, and Miranda R. Goode (2008), “Merely Activating the Concept of Money Changes Personal and Interpersonal Behavior,” </w:t>
      </w:r>
      <w:r w:rsidRPr="00E84ACD">
        <w:rPr>
          <w:rFonts w:ascii="Times New Roman" w:hAnsi="Times New Roman"/>
          <w:i/>
          <w:iCs/>
        </w:rPr>
        <w:t xml:space="preserve">Science, </w:t>
      </w:r>
      <w:r w:rsidRPr="00E84ACD">
        <w:rPr>
          <w:rFonts w:ascii="Times New Roman" w:hAnsi="Times New Roman"/>
        </w:rPr>
        <w:t>314 (November), 1154-56.</w:t>
      </w:r>
    </w:p>
    <w:p w:rsidR="0067056E" w:rsidRPr="00E84ACD" w:rsidRDefault="0067056E" w:rsidP="0067056E">
      <w:pPr>
        <w:spacing w:line="480" w:lineRule="auto"/>
        <w:ind w:left="720" w:hanging="720"/>
        <w:rPr>
          <w:rStyle w:val="Strong"/>
        </w:rPr>
      </w:pPr>
      <w:r w:rsidRPr="00E84ACD">
        <w:rPr>
          <w:rFonts w:ascii="Times New Roman" w:hAnsi="Times New Roman"/>
        </w:rPr>
        <w:t xml:space="preserve">Wickman, Forrest (2012), “The 20-Year Nostalgia Cycle—or Is It 40 Years? </w:t>
      </w:r>
      <w:proofErr w:type="gramStart"/>
      <w:r w:rsidRPr="00E84ACD">
        <w:rPr>
          <w:rFonts w:ascii="Times New Roman" w:hAnsi="Times New Roman"/>
        </w:rPr>
        <w:t>15?” http://www.slate.com/.</w:t>
      </w:r>
      <w:proofErr w:type="gramEnd"/>
    </w:p>
    <w:p w:rsidR="0067056E" w:rsidRPr="00E84ACD" w:rsidRDefault="0067056E" w:rsidP="0067056E">
      <w:pPr>
        <w:spacing w:line="480" w:lineRule="auto"/>
        <w:ind w:left="720" w:hanging="720"/>
        <w:outlineLvl w:val="0"/>
        <w:rPr>
          <w:rFonts w:ascii="Times New Roman" w:hAnsi="Times New Roman"/>
        </w:rPr>
      </w:pPr>
      <w:r w:rsidRPr="00E84ACD">
        <w:rPr>
          <w:rFonts w:ascii="Times New Roman" w:hAnsi="Times New Roman"/>
        </w:rPr>
        <w:lastRenderedPageBreak/>
        <w:t xml:space="preserve">Wildschut, Tim, Constantine Sedikides, Jamie Arndt, and Clay Routledge (2006), “Nostalgia Content: Trigger, Functions,” </w:t>
      </w:r>
      <w:r w:rsidRPr="00E84ACD">
        <w:rPr>
          <w:rFonts w:ascii="Times New Roman" w:hAnsi="Times New Roman"/>
          <w:i/>
        </w:rPr>
        <w:t>Journal of Personality and Social Psychology</w:t>
      </w:r>
      <w:r w:rsidRPr="00E84ACD">
        <w:rPr>
          <w:rFonts w:ascii="Times New Roman" w:hAnsi="Times New Roman"/>
        </w:rPr>
        <w:t>, 91 (November), 975-93.</w:t>
      </w:r>
    </w:p>
    <w:p w:rsidR="0067056E" w:rsidRPr="00E84ACD" w:rsidRDefault="0067056E" w:rsidP="0067056E">
      <w:pPr>
        <w:spacing w:line="480" w:lineRule="auto"/>
        <w:ind w:left="720" w:hanging="720"/>
        <w:outlineLvl w:val="0"/>
        <w:rPr>
          <w:rFonts w:ascii="Times New Roman" w:hAnsi="Times New Roman"/>
        </w:rPr>
      </w:pPr>
      <w:r w:rsidRPr="00E84ACD">
        <w:rPr>
          <w:rFonts w:ascii="Times New Roman" w:hAnsi="Times New Roman"/>
        </w:rPr>
        <w:t xml:space="preserve">Wildschut, Tim, Constantine Sedikides, Clay Routledge, Jamie Arndt, and Filippo Cordaro (2010), “Nostalgia as a Repository of Social Connectedness: The Role of Attachment-Related Avoidance,” </w:t>
      </w:r>
      <w:r w:rsidRPr="00E84ACD">
        <w:rPr>
          <w:rFonts w:ascii="Times New Roman" w:hAnsi="Times New Roman"/>
          <w:i/>
        </w:rPr>
        <w:t>Journal of Personality and Social Psychology</w:t>
      </w:r>
      <w:r w:rsidRPr="00E84ACD">
        <w:rPr>
          <w:rFonts w:ascii="Times New Roman" w:hAnsi="Times New Roman"/>
        </w:rPr>
        <w:t>, 98 (April), 573-86.</w:t>
      </w:r>
    </w:p>
    <w:p w:rsidR="0067056E" w:rsidRPr="00E84ACD" w:rsidRDefault="0067056E" w:rsidP="0067056E">
      <w:pPr>
        <w:widowControl w:val="0"/>
        <w:autoSpaceDE w:val="0"/>
        <w:autoSpaceDN w:val="0"/>
        <w:adjustRightInd w:val="0"/>
        <w:spacing w:line="480" w:lineRule="auto"/>
        <w:ind w:left="720" w:hanging="720"/>
        <w:rPr>
          <w:rFonts w:ascii="Times New Roman" w:hAnsi="Times New Roman"/>
        </w:rPr>
      </w:pPr>
      <w:r w:rsidRPr="00E84ACD">
        <w:rPr>
          <w:rFonts w:ascii="Times New Roman" w:hAnsi="Times New Roman"/>
          <w:bCs/>
        </w:rPr>
        <w:t xml:space="preserve">Zauberman, Gal and John G. Lynch Jr, </w:t>
      </w:r>
      <w:r w:rsidRPr="00E84ACD">
        <w:rPr>
          <w:rFonts w:ascii="Times New Roman" w:hAnsi="Times New Roman"/>
        </w:rPr>
        <w:t xml:space="preserve">(2005), “Resource Slack and Propensity to Discount Delayed Investments of Time </w:t>
      </w:r>
      <w:proofErr w:type="gramStart"/>
      <w:r w:rsidRPr="00E84ACD">
        <w:rPr>
          <w:rFonts w:ascii="Times New Roman" w:hAnsi="Times New Roman"/>
        </w:rPr>
        <w:t>Versus</w:t>
      </w:r>
      <w:proofErr w:type="gramEnd"/>
      <w:r w:rsidRPr="00E84ACD">
        <w:rPr>
          <w:rFonts w:ascii="Times New Roman" w:hAnsi="Times New Roman"/>
        </w:rPr>
        <w:t xml:space="preserve"> Money,” </w:t>
      </w:r>
      <w:r w:rsidRPr="00E84ACD">
        <w:rPr>
          <w:rFonts w:ascii="Times New Roman" w:hAnsi="Times New Roman"/>
          <w:i/>
          <w:iCs/>
        </w:rPr>
        <w:t xml:space="preserve">Journal of Experimental Psychology, </w:t>
      </w:r>
      <w:r w:rsidRPr="00E84ACD">
        <w:rPr>
          <w:rFonts w:ascii="Times New Roman" w:hAnsi="Times New Roman"/>
        </w:rPr>
        <w:t>134 (February), 23-37.</w:t>
      </w:r>
    </w:p>
    <w:p w:rsidR="0067056E" w:rsidRPr="00E84ACD" w:rsidRDefault="0067056E" w:rsidP="0067056E">
      <w:pPr>
        <w:spacing w:line="480" w:lineRule="auto"/>
        <w:ind w:left="720" w:hanging="720"/>
        <w:rPr>
          <w:rFonts w:ascii="Times New Roman" w:eastAsia="Times New Roman" w:hAnsi="Times New Roman"/>
        </w:rPr>
      </w:pPr>
      <w:r w:rsidRPr="00E84ACD">
        <w:rPr>
          <w:rFonts w:ascii="Times New Roman" w:eastAsia="Times New Roman" w:hAnsi="Times New Roman"/>
          <w:shd w:val="clear" w:color="auto" w:fill="FFFFFF"/>
        </w:rPr>
        <w:t xml:space="preserve">Zhao, </w:t>
      </w:r>
      <w:proofErr w:type="spellStart"/>
      <w:r w:rsidRPr="00E84ACD">
        <w:rPr>
          <w:rFonts w:ascii="Times New Roman" w:eastAsia="Times New Roman" w:hAnsi="Times New Roman"/>
          <w:shd w:val="clear" w:color="auto" w:fill="FFFFFF"/>
        </w:rPr>
        <w:t>Xinshu</w:t>
      </w:r>
      <w:proofErr w:type="spellEnd"/>
      <w:r w:rsidRPr="00E84ACD">
        <w:rPr>
          <w:rFonts w:ascii="Times New Roman" w:eastAsia="Times New Roman" w:hAnsi="Times New Roman"/>
          <w:shd w:val="clear" w:color="auto" w:fill="FFFFFF"/>
        </w:rPr>
        <w:t xml:space="preserve">, John G. Lynch, Jr., and </w:t>
      </w:r>
      <w:proofErr w:type="spellStart"/>
      <w:r w:rsidRPr="00E84ACD">
        <w:rPr>
          <w:rFonts w:ascii="Times New Roman" w:eastAsia="Times New Roman" w:hAnsi="Times New Roman"/>
          <w:shd w:val="clear" w:color="auto" w:fill="FFFFFF"/>
        </w:rPr>
        <w:t>Qimei</w:t>
      </w:r>
      <w:proofErr w:type="spellEnd"/>
      <w:r w:rsidRPr="00E84ACD">
        <w:rPr>
          <w:rFonts w:ascii="Times New Roman" w:eastAsia="Times New Roman" w:hAnsi="Times New Roman"/>
          <w:shd w:val="clear" w:color="auto" w:fill="FFFFFF"/>
        </w:rPr>
        <w:t xml:space="preserve"> Chen (2010), "Reconsidering Baron and Kenny: Myths and Truths about Mediation Analysis," </w:t>
      </w:r>
      <w:r w:rsidRPr="00E84ACD">
        <w:rPr>
          <w:rFonts w:ascii="Times New Roman" w:eastAsia="Times New Roman" w:hAnsi="Times New Roman"/>
          <w:i/>
          <w:iCs/>
          <w:bdr w:val="none" w:sz="0" w:space="0" w:color="auto" w:frame="1"/>
          <w:shd w:val="clear" w:color="auto" w:fill="FFFFFF"/>
        </w:rPr>
        <w:t>Journal of Consumer Research</w:t>
      </w:r>
      <w:r w:rsidRPr="00E84ACD">
        <w:rPr>
          <w:rFonts w:ascii="Times New Roman" w:eastAsia="Times New Roman" w:hAnsi="Times New Roman"/>
          <w:shd w:val="clear" w:color="auto" w:fill="FFFFFF"/>
        </w:rPr>
        <w:t>, 37 (August), 197-206.</w:t>
      </w:r>
    </w:p>
    <w:p w:rsidR="0067056E" w:rsidRPr="00E84ACD" w:rsidRDefault="0067056E" w:rsidP="0067056E">
      <w:pPr>
        <w:spacing w:line="480" w:lineRule="auto"/>
        <w:ind w:left="720" w:hanging="720"/>
        <w:outlineLvl w:val="0"/>
        <w:rPr>
          <w:rFonts w:ascii="Times New Roman" w:hAnsi="Times New Roman"/>
        </w:rPr>
      </w:pPr>
      <w:r w:rsidRPr="00E84ACD">
        <w:rPr>
          <w:rFonts w:ascii="Times New Roman" w:hAnsi="Times New Roman"/>
        </w:rPr>
        <w:t xml:space="preserve">Zhou, Xinyue, Constantine Sedikides, Tim Wildschut, and Ding-Guo </w:t>
      </w:r>
      <w:proofErr w:type="gramStart"/>
      <w:r w:rsidRPr="00E84ACD">
        <w:rPr>
          <w:rFonts w:ascii="Times New Roman" w:hAnsi="Times New Roman"/>
        </w:rPr>
        <w:t>Gao</w:t>
      </w:r>
      <w:proofErr w:type="gramEnd"/>
      <w:r w:rsidRPr="00E84ACD">
        <w:rPr>
          <w:rFonts w:ascii="Times New Roman" w:hAnsi="Times New Roman"/>
        </w:rPr>
        <w:t xml:space="preserve"> (2008), “Counteracting Loneliness: On the Restorative Function of Nostalgia,” </w:t>
      </w:r>
      <w:r w:rsidRPr="00E84ACD">
        <w:rPr>
          <w:rFonts w:ascii="Times New Roman" w:hAnsi="Times New Roman"/>
          <w:i/>
        </w:rPr>
        <w:t xml:space="preserve">Psychological Science, </w:t>
      </w:r>
      <w:r w:rsidRPr="00E84ACD">
        <w:rPr>
          <w:rFonts w:ascii="Times New Roman" w:hAnsi="Times New Roman"/>
        </w:rPr>
        <w:t>19 (October), 1023-29.</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Zhou, Xinyue, </w:t>
      </w:r>
      <w:proofErr w:type="spellStart"/>
      <w:r w:rsidRPr="00E84ACD">
        <w:rPr>
          <w:rFonts w:ascii="Times New Roman" w:hAnsi="Times New Roman"/>
        </w:rPr>
        <w:t>Katheen</w:t>
      </w:r>
      <w:proofErr w:type="spellEnd"/>
      <w:r w:rsidRPr="00E84ACD">
        <w:rPr>
          <w:rFonts w:ascii="Times New Roman" w:hAnsi="Times New Roman"/>
        </w:rPr>
        <w:t xml:space="preserve"> D. Vohs, Roy F. </w:t>
      </w:r>
      <w:proofErr w:type="spellStart"/>
      <w:r w:rsidRPr="00E84ACD">
        <w:rPr>
          <w:rFonts w:ascii="Times New Roman" w:hAnsi="Times New Roman"/>
        </w:rPr>
        <w:t>Baumesiter</w:t>
      </w:r>
      <w:proofErr w:type="spellEnd"/>
      <w:r w:rsidRPr="00E84ACD">
        <w:rPr>
          <w:rFonts w:ascii="Times New Roman" w:hAnsi="Times New Roman"/>
        </w:rPr>
        <w:t xml:space="preserve"> (2009), </w:t>
      </w:r>
      <w:proofErr w:type="gramStart"/>
      <w:r w:rsidRPr="00E84ACD">
        <w:rPr>
          <w:rFonts w:ascii="Times New Roman" w:hAnsi="Times New Roman"/>
        </w:rPr>
        <w:t>The</w:t>
      </w:r>
      <w:proofErr w:type="gramEnd"/>
      <w:r w:rsidRPr="00E84ACD">
        <w:rPr>
          <w:rFonts w:ascii="Times New Roman" w:hAnsi="Times New Roman"/>
        </w:rPr>
        <w:t xml:space="preserve"> Symbolic Power of Money: Reminders of Money Alter Social Distress and Physical Pain,</w:t>
      </w:r>
      <w:r w:rsidRPr="00E84ACD">
        <w:rPr>
          <w:rFonts w:ascii="Times New Roman" w:hAnsi="Times New Roman"/>
          <w:i/>
        </w:rPr>
        <w:t xml:space="preserve"> Psychological Science</w:t>
      </w:r>
      <w:r w:rsidRPr="00E84ACD">
        <w:rPr>
          <w:rFonts w:ascii="Times New Roman" w:hAnsi="Times New Roman"/>
        </w:rPr>
        <w:t>, 20 (November), 700-06.</w:t>
      </w:r>
    </w:p>
    <w:p w:rsidR="0067056E" w:rsidRPr="00E84ACD" w:rsidRDefault="0067056E" w:rsidP="0067056E">
      <w:pPr>
        <w:spacing w:line="480" w:lineRule="auto"/>
        <w:ind w:left="720" w:hanging="720"/>
        <w:rPr>
          <w:rFonts w:ascii="Times New Roman" w:hAnsi="Times New Roman"/>
        </w:rPr>
      </w:pPr>
      <w:r w:rsidRPr="00E84ACD">
        <w:rPr>
          <w:rFonts w:ascii="Times New Roman" w:hAnsi="Times New Roman"/>
        </w:rPr>
        <w:t xml:space="preserve">Zhou, Xinyue, Tim Wildschut, Constantine Sedikides, </w:t>
      </w:r>
      <w:proofErr w:type="spellStart"/>
      <w:r w:rsidRPr="00E84ACD">
        <w:rPr>
          <w:rFonts w:ascii="Times New Roman" w:hAnsi="Times New Roman"/>
        </w:rPr>
        <w:t>Kan</w:t>
      </w:r>
      <w:proofErr w:type="spellEnd"/>
      <w:r w:rsidRPr="00E84ACD">
        <w:rPr>
          <w:rFonts w:ascii="Times New Roman" w:hAnsi="Times New Roman"/>
        </w:rPr>
        <w:t xml:space="preserve"> Shi, and Cong Feng (2012), “Nostalgia: The Gift that Keeps on Giving,” </w:t>
      </w:r>
      <w:r w:rsidRPr="00E84ACD">
        <w:rPr>
          <w:rFonts w:ascii="Times New Roman" w:hAnsi="Times New Roman"/>
          <w:i/>
        </w:rPr>
        <w:t>Journal of Consumer Research</w:t>
      </w:r>
      <w:r w:rsidRPr="00E84ACD">
        <w:rPr>
          <w:rFonts w:ascii="Times New Roman" w:hAnsi="Times New Roman"/>
        </w:rPr>
        <w:t>,</w:t>
      </w:r>
      <w:r w:rsidRPr="00E84ACD">
        <w:rPr>
          <w:rFonts w:ascii="Times New Roman" w:hAnsi="Times New Roman"/>
          <w:i/>
        </w:rPr>
        <w:t xml:space="preserve"> </w:t>
      </w:r>
      <w:r w:rsidRPr="00E84ACD">
        <w:rPr>
          <w:rFonts w:ascii="Times New Roman" w:hAnsi="Times New Roman"/>
        </w:rPr>
        <w:t>39 (June), 39-50.</w:t>
      </w:r>
    </w:p>
    <w:p w:rsidR="0067056E" w:rsidRPr="00E84ACD" w:rsidRDefault="0067056E" w:rsidP="0067056E">
      <w:pPr>
        <w:spacing w:line="480" w:lineRule="auto"/>
        <w:ind w:left="720" w:hanging="720"/>
        <w:rPr>
          <w:rFonts w:ascii="Times New Roman" w:eastAsia="Times New Roman" w:hAnsi="Times New Roman"/>
        </w:rPr>
      </w:pPr>
      <w:r w:rsidRPr="00E84ACD">
        <w:rPr>
          <w:rFonts w:ascii="Times New Roman" w:hAnsi="Times New Roman"/>
          <w:bCs/>
        </w:rPr>
        <w:lastRenderedPageBreak/>
        <w:t xml:space="preserve">Zimet, Gregory D., Nancy W. Dahlem, Sara G. Zimet, and Gordon K. Farley </w:t>
      </w:r>
      <w:r w:rsidRPr="00E84ACD">
        <w:rPr>
          <w:rFonts w:ascii="Times New Roman" w:hAnsi="Times New Roman"/>
        </w:rPr>
        <w:t xml:space="preserve">(1988), “The Multidimensional Scale of Perceived Social Support,” </w:t>
      </w:r>
      <w:r w:rsidRPr="00E84ACD">
        <w:rPr>
          <w:rFonts w:ascii="Times New Roman" w:hAnsi="Times New Roman"/>
          <w:i/>
          <w:iCs/>
        </w:rPr>
        <w:t xml:space="preserve">Journal of Personality Assessment, </w:t>
      </w:r>
      <w:r w:rsidRPr="00E84ACD">
        <w:rPr>
          <w:rFonts w:ascii="Times New Roman" w:hAnsi="Times New Roman"/>
        </w:rPr>
        <w:t>52 (June), 30-41.</w:t>
      </w:r>
    </w:p>
    <w:p w:rsidR="0067056E" w:rsidRPr="00E84ACD" w:rsidRDefault="0067056E" w:rsidP="0067056E"/>
    <w:p w:rsidR="000F2067" w:rsidRPr="00E84ACD" w:rsidRDefault="000F2067" w:rsidP="000F2067">
      <w:pPr>
        <w:spacing w:line="480" w:lineRule="auto"/>
        <w:rPr>
          <w:rFonts w:ascii="Times New Roman" w:hAnsi="Times New Roman"/>
        </w:rPr>
      </w:pPr>
    </w:p>
    <w:p w:rsidR="0067056E" w:rsidRPr="00E84ACD" w:rsidRDefault="0067056E">
      <w:pPr>
        <w:rPr>
          <w:rFonts w:ascii="Times New Roman" w:hAnsi="Times New Roman"/>
          <w:b/>
        </w:rPr>
      </w:pPr>
      <w:r w:rsidRPr="00E84ACD">
        <w:rPr>
          <w:rFonts w:ascii="Times New Roman" w:hAnsi="Times New Roman"/>
          <w:b/>
        </w:rPr>
        <w:br w:type="page"/>
      </w:r>
    </w:p>
    <w:p w:rsidR="000F2067" w:rsidRPr="00E84ACD" w:rsidRDefault="000F2067" w:rsidP="000F2067">
      <w:pPr>
        <w:spacing w:line="480" w:lineRule="auto"/>
        <w:jc w:val="center"/>
        <w:rPr>
          <w:rFonts w:ascii="Times New Roman" w:hAnsi="Times New Roman"/>
          <w:b/>
        </w:rPr>
      </w:pPr>
      <w:r w:rsidRPr="00E84ACD">
        <w:rPr>
          <w:rFonts w:ascii="Times New Roman" w:hAnsi="Times New Roman"/>
          <w:b/>
        </w:rPr>
        <w:lastRenderedPageBreak/>
        <w:t>FIGURES LEGEND PAGE</w:t>
      </w:r>
    </w:p>
    <w:p w:rsidR="000F2067" w:rsidRPr="00E84ACD" w:rsidRDefault="000F2067" w:rsidP="000F2067">
      <w:pPr>
        <w:spacing w:line="480" w:lineRule="auto"/>
        <w:rPr>
          <w:rFonts w:ascii="Times New Roman" w:hAnsi="Times New Roman"/>
          <w:b/>
        </w:rPr>
      </w:pPr>
    </w:p>
    <w:p w:rsidR="000F2067" w:rsidRPr="00E84ACD" w:rsidRDefault="000F2067" w:rsidP="000F2067">
      <w:pPr>
        <w:spacing w:line="480" w:lineRule="auto"/>
        <w:rPr>
          <w:rFonts w:ascii="Times New Roman" w:hAnsi="Times New Roman"/>
          <w:b/>
        </w:rPr>
      </w:pPr>
      <w:r w:rsidRPr="00E84ACD">
        <w:rPr>
          <w:rFonts w:ascii="Times New Roman" w:hAnsi="Times New Roman"/>
          <w:b/>
        </w:rPr>
        <w:t>FIGURE 1</w:t>
      </w:r>
    </w:p>
    <w:p w:rsidR="000F2067" w:rsidRPr="00E84ACD" w:rsidRDefault="000F2067" w:rsidP="000F2067">
      <w:pPr>
        <w:spacing w:line="480" w:lineRule="auto"/>
        <w:rPr>
          <w:rFonts w:ascii="Times New Roman" w:hAnsi="Times New Roman"/>
        </w:rPr>
      </w:pPr>
      <w:r w:rsidRPr="00E84ACD">
        <w:rPr>
          <w:rFonts w:ascii="Times New Roman" w:hAnsi="Times New Roman"/>
        </w:rPr>
        <w:t>EXPERIMENT 2: DICTATOR GAME</w:t>
      </w:r>
    </w:p>
    <w:p w:rsidR="000F2067" w:rsidRPr="00E84ACD" w:rsidRDefault="000F2067" w:rsidP="000F2067">
      <w:pPr>
        <w:spacing w:line="480" w:lineRule="auto"/>
        <w:rPr>
          <w:rFonts w:ascii="Times New Roman" w:hAnsi="Times New Roman"/>
        </w:rPr>
      </w:pPr>
    </w:p>
    <w:p w:rsidR="000F2067" w:rsidRPr="00E84ACD" w:rsidRDefault="000F2067" w:rsidP="000F2067">
      <w:pPr>
        <w:spacing w:line="480" w:lineRule="auto"/>
        <w:rPr>
          <w:rFonts w:ascii="Times New Roman" w:hAnsi="Times New Roman"/>
          <w:b/>
        </w:rPr>
      </w:pPr>
      <w:r w:rsidRPr="00E84ACD">
        <w:rPr>
          <w:rFonts w:ascii="Times New Roman" w:hAnsi="Times New Roman"/>
          <w:b/>
        </w:rPr>
        <w:t>FIGURE 2</w:t>
      </w:r>
    </w:p>
    <w:p w:rsidR="000F2067" w:rsidRPr="00E84ACD" w:rsidRDefault="000F2067" w:rsidP="000F2067">
      <w:pPr>
        <w:spacing w:line="480" w:lineRule="auto"/>
        <w:rPr>
          <w:rFonts w:ascii="Times New Roman" w:hAnsi="Times New Roman"/>
        </w:rPr>
      </w:pPr>
      <w:r w:rsidRPr="00E84ACD">
        <w:rPr>
          <w:rFonts w:ascii="Times New Roman" w:hAnsi="Times New Roman"/>
        </w:rPr>
        <w:t>EXPERIMENT 6: SIZE OF COINS</w:t>
      </w:r>
    </w:p>
    <w:p w:rsidR="000F2067" w:rsidRPr="00E84ACD" w:rsidRDefault="000F2067" w:rsidP="000F2067">
      <w:pPr>
        <w:spacing w:line="480" w:lineRule="auto"/>
        <w:rPr>
          <w:rFonts w:ascii="Times New Roman" w:hAnsi="Times New Roman"/>
          <w:szCs w:val="22"/>
        </w:rPr>
      </w:pPr>
      <w:r w:rsidRPr="00E84ACD">
        <w:rPr>
          <w:rFonts w:ascii="Times New Roman" w:hAnsi="Times New Roman"/>
          <w:bCs/>
          <w:i/>
          <w:szCs w:val="22"/>
        </w:rPr>
        <w:t>Note</w:t>
      </w:r>
      <w:r w:rsidRPr="00E84ACD">
        <w:rPr>
          <w:rFonts w:ascii="Times New Roman" w:hAnsi="Times New Roman"/>
          <w:bCs/>
          <w:szCs w:val="22"/>
        </w:rPr>
        <w:t>. Circles are drawn to scale.</w:t>
      </w:r>
    </w:p>
    <w:p w:rsidR="0064539C" w:rsidRPr="00E84ACD" w:rsidRDefault="0064539C" w:rsidP="005C7775">
      <w:pPr>
        <w:spacing w:line="480" w:lineRule="auto"/>
        <w:jc w:val="center"/>
        <w:rPr>
          <w:rFonts w:ascii="Times New Roman" w:hAnsi="Times New Roman"/>
        </w:rPr>
      </w:pPr>
    </w:p>
    <w:p w:rsidR="002D2449" w:rsidRPr="00E84ACD" w:rsidRDefault="002D2449" w:rsidP="005C7775">
      <w:pPr>
        <w:spacing w:line="480" w:lineRule="auto"/>
        <w:rPr>
          <w:rFonts w:ascii="Times New Roman" w:hAnsi="Times New Roman"/>
        </w:rPr>
      </w:pPr>
    </w:p>
    <w:p w:rsidR="00C9632F" w:rsidRPr="00E84ACD" w:rsidRDefault="001B6DBE" w:rsidP="005C7775">
      <w:pPr>
        <w:spacing w:line="480" w:lineRule="auto"/>
        <w:jc w:val="center"/>
        <w:rPr>
          <w:rFonts w:ascii="Times New Roman" w:hAnsi="Times New Roman"/>
        </w:rPr>
      </w:pPr>
      <w:r w:rsidRPr="00E84ACD">
        <w:rPr>
          <w:rFonts w:ascii="Times New Roman" w:hAnsi="Times New Roman"/>
        </w:rPr>
        <w:br w:type="page"/>
      </w:r>
    </w:p>
    <w:p w:rsidR="00C9632F" w:rsidRPr="00E84ACD" w:rsidRDefault="00C9632F" w:rsidP="005C7775">
      <w:pPr>
        <w:spacing w:line="480" w:lineRule="auto"/>
        <w:jc w:val="center"/>
        <w:outlineLvl w:val="0"/>
        <w:rPr>
          <w:rFonts w:ascii="Times New Roman" w:hAnsi="Times New Roman"/>
        </w:rPr>
      </w:pPr>
      <w:r w:rsidRPr="00E84ACD">
        <w:rPr>
          <w:rFonts w:ascii="Times New Roman" w:hAnsi="Times New Roman"/>
          <w:b/>
          <w:szCs w:val="22"/>
        </w:rPr>
        <w:lastRenderedPageBreak/>
        <w:t>FIGURE 1</w:t>
      </w:r>
    </w:p>
    <w:p w:rsidR="00C9632F" w:rsidRPr="00E84ACD" w:rsidRDefault="00C9632F" w:rsidP="005C7775">
      <w:pPr>
        <w:spacing w:line="480" w:lineRule="auto"/>
        <w:rPr>
          <w:rFonts w:ascii="Garamond" w:hAnsi="Garamond"/>
        </w:rPr>
      </w:pPr>
    </w:p>
    <w:p w:rsidR="00C9632F" w:rsidRPr="00E84ACD" w:rsidRDefault="00C9632F" w:rsidP="005C7775">
      <w:pPr>
        <w:spacing w:line="480" w:lineRule="auto"/>
        <w:jc w:val="center"/>
        <w:outlineLvl w:val="0"/>
        <w:rPr>
          <w:rFonts w:ascii="Times New Roman" w:hAnsi="Times New Roman"/>
          <w:szCs w:val="20"/>
        </w:rPr>
      </w:pPr>
      <w:r w:rsidRPr="00E84ACD">
        <w:rPr>
          <w:rFonts w:ascii="Times New Roman" w:hAnsi="Times New Roman"/>
          <w:szCs w:val="20"/>
        </w:rPr>
        <w:t>EXPERIMENT 2: DICTATOR GAME</w:t>
      </w:r>
    </w:p>
    <w:p w:rsidR="00C9632F" w:rsidRPr="00E84ACD" w:rsidRDefault="00E50806" w:rsidP="005C7775">
      <w:pPr>
        <w:spacing w:line="480" w:lineRule="auto"/>
        <w:jc w:val="center"/>
        <w:rPr>
          <w:rFonts w:ascii="Times New Roman" w:hAnsi="Times New Roman"/>
          <w:szCs w:val="20"/>
        </w:rPr>
      </w:pPr>
      <w:r w:rsidRPr="00E84ACD">
        <w:rPr>
          <w:rFonts w:ascii="Helvetica" w:hAnsi="Helvetica"/>
          <w:noProof/>
          <w:lang w:val="en-GB" w:eastAsia="en-GB"/>
        </w:rPr>
        <w:drawing>
          <wp:inline distT="0" distB="0" distL="0" distR="0">
            <wp:extent cx="5486400" cy="3369945"/>
            <wp:effectExtent l="0" t="0" r="25400" b="336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9632F" w:rsidRPr="00E84ACD">
        <w:rPr>
          <w:rFonts w:asciiTheme="majorHAnsi" w:hAnsiTheme="majorHAnsi"/>
          <w:szCs w:val="22"/>
        </w:rPr>
        <w:br/>
      </w:r>
      <w:r w:rsidR="00C9632F" w:rsidRPr="00E84ACD">
        <w:rPr>
          <w:rFonts w:ascii="Helvetica" w:hAnsi="Helvetica"/>
          <w:szCs w:val="20"/>
        </w:rPr>
        <w:t>Type of Resource</w:t>
      </w:r>
    </w:p>
    <w:p w:rsidR="00C9632F" w:rsidRPr="00E84ACD" w:rsidRDefault="00C9632F" w:rsidP="005C7775">
      <w:pPr>
        <w:spacing w:line="480" w:lineRule="auto"/>
        <w:jc w:val="center"/>
        <w:rPr>
          <w:rFonts w:ascii="Times New Roman" w:hAnsi="Times New Roman"/>
          <w:b/>
          <w:szCs w:val="22"/>
        </w:rPr>
      </w:pPr>
    </w:p>
    <w:p w:rsidR="00C9632F" w:rsidRPr="00E84ACD" w:rsidRDefault="00C9632F" w:rsidP="005C7775">
      <w:pPr>
        <w:spacing w:line="480" w:lineRule="auto"/>
        <w:rPr>
          <w:rFonts w:ascii="Times New Roman" w:hAnsi="Times New Roman"/>
          <w:b/>
          <w:szCs w:val="22"/>
        </w:rPr>
      </w:pPr>
    </w:p>
    <w:p w:rsidR="00C9632F" w:rsidRPr="00E84ACD" w:rsidRDefault="00C9632F" w:rsidP="005C7775">
      <w:pPr>
        <w:spacing w:line="480" w:lineRule="auto"/>
        <w:jc w:val="center"/>
        <w:outlineLvl w:val="0"/>
        <w:rPr>
          <w:rFonts w:ascii="Times New Roman" w:hAnsi="Times New Roman"/>
          <w:b/>
          <w:szCs w:val="22"/>
        </w:rPr>
      </w:pPr>
      <w:r w:rsidRPr="00E84ACD">
        <w:rPr>
          <w:rFonts w:ascii="Times New Roman" w:hAnsi="Times New Roman"/>
          <w:b/>
          <w:szCs w:val="22"/>
        </w:rPr>
        <w:br w:type="page"/>
      </w:r>
      <w:r w:rsidR="00D32043" w:rsidRPr="00E84ACD">
        <w:rPr>
          <w:rFonts w:ascii="Times New Roman" w:hAnsi="Times New Roman"/>
          <w:b/>
          <w:szCs w:val="22"/>
        </w:rPr>
        <w:lastRenderedPageBreak/>
        <w:t>FIGURE 2</w:t>
      </w:r>
    </w:p>
    <w:p w:rsidR="00C9632F" w:rsidRPr="00E84ACD" w:rsidRDefault="00C9632F" w:rsidP="005C7775">
      <w:pPr>
        <w:spacing w:line="480" w:lineRule="auto"/>
        <w:jc w:val="center"/>
        <w:rPr>
          <w:rFonts w:ascii="Times New Roman" w:hAnsi="Times New Roman"/>
          <w:b/>
          <w:szCs w:val="22"/>
        </w:rPr>
      </w:pPr>
    </w:p>
    <w:p w:rsidR="00DE76D5" w:rsidRPr="00E84ACD" w:rsidRDefault="00D32043" w:rsidP="005C7775">
      <w:pPr>
        <w:spacing w:line="480" w:lineRule="auto"/>
        <w:jc w:val="center"/>
        <w:outlineLvl w:val="0"/>
        <w:rPr>
          <w:rFonts w:ascii="Times New Roman" w:hAnsi="Times New Roman"/>
          <w:szCs w:val="22"/>
        </w:rPr>
      </w:pPr>
      <w:r w:rsidRPr="00E84ACD">
        <w:rPr>
          <w:rFonts w:ascii="Times New Roman" w:hAnsi="Times New Roman"/>
          <w:szCs w:val="22"/>
        </w:rPr>
        <w:t>EXPERIMENT 6: SIZE OF COINS</w:t>
      </w:r>
    </w:p>
    <w:p w:rsidR="00C9632F" w:rsidRPr="00E84ACD" w:rsidRDefault="00C9632F" w:rsidP="005C7775">
      <w:pPr>
        <w:spacing w:line="480" w:lineRule="auto"/>
        <w:jc w:val="center"/>
        <w:rPr>
          <w:rFonts w:ascii="Times New Roman" w:hAnsi="Times New Roman"/>
          <w:szCs w:val="22"/>
        </w:rPr>
      </w:pPr>
    </w:p>
    <w:p w:rsidR="00C9632F" w:rsidRPr="00E84ACD" w:rsidRDefault="00C9632F" w:rsidP="005C7775">
      <w:pPr>
        <w:spacing w:line="480" w:lineRule="auto"/>
        <w:jc w:val="center"/>
        <w:rPr>
          <w:rFonts w:ascii="Times New Roman" w:hAnsi="Times New Roman"/>
          <w:szCs w:val="22"/>
        </w:rPr>
      </w:pPr>
    </w:p>
    <w:p w:rsidR="00C9632F" w:rsidRPr="00E84ACD" w:rsidRDefault="00466932" w:rsidP="005C7775">
      <w:pPr>
        <w:spacing w:line="480" w:lineRule="auto"/>
        <w:jc w:val="center"/>
        <w:rPr>
          <w:rFonts w:ascii="Times New Roman" w:hAnsi="Times New Roman"/>
          <w:noProof/>
          <w:szCs w:val="22"/>
        </w:rPr>
      </w:pPr>
      <w:r>
        <w:rPr>
          <w:rFonts w:ascii="Times New Roman" w:hAnsi="Times New Roman"/>
          <w:noProof/>
          <w:szCs w:val="22"/>
        </w:rPr>
      </w:r>
      <w:r>
        <w:rPr>
          <w:rFonts w:ascii="Times New Roman" w:hAnsi="Times New Roman"/>
          <w:noProof/>
          <w:szCs w:val="22"/>
        </w:rPr>
        <w:pict>
          <v:group id="Group 3" o:spid="_x0000_s1034" style="width:475.2pt;height:117.65pt;mso-position-horizontal-relative:char;mso-position-vertical-relative:line" coordorigin="3048,19050" coordsize="88392,21884">
            <v:oval id="Oval 6" o:spid="_x0000_s1035" style="position:absolute;left:3048;top:19050;width:20574;height:205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66gwwAA&#10;ANoAAAAPAAAAZHJzL2Rvd25yZXYueG1sRI9BawIxFITvBf9DeIK3mlWx6GoUEQT1YKl68fbcPHcX&#10;Ny9rEtftv28KhR6HmfmGmS9bU4mGnC8tKxj0ExDEmdUl5wrOp837BIQPyBory6TgmzwsF523Oaba&#10;vviLmmPIRYSwT1FBEUKdSumzggz6vq2Jo3ezzmCI0uVSO3xFuKnkMEk+pMGS40KBNa0Lyu7Hp1Ew&#10;OujM7Xb+Omnu++njYD4vl9FNqV63Xc1ABGrDf/ivvdUKxvB7Jd4Auf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66gwwAAANoAAAAPAAAAAAAAAAAAAAAAAJcCAABkcnMvZG93&#10;bnJldi54bWxQSwUGAAAAAAQABAD1AAAAhwMAAAAA&#10;" fillcolor="white [3212]" strokecolor="black [3213]" strokeweight="2.25pt">
              <v:textbox>
                <w:txbxContent>
                  <w:p w:rsidR="006E4D0B" w:rsidRPr="00271166" w:rsidRDefault="006E4D0B" w:rsidP="00C44F96">
                    <w:pPr>
                      <w:pStyle w:val="NormalWeb"/>
                      <w:kinsoku w:val="0"/>
                      <w:overflowPunct w:val="0"/>
                      <w:spacing w:before="2" w:after="2"/>
                      <w:jc w:val="center"/>
                      <w:textAlignment w:val="baseline"/>
                    </w:pPr>
                    <w:r>
                      <w:rPr>
                        <w:rFonts w:ascii="Helvetica" w:eastAsia="ＭＳ Ｐゴシック" w:hAnsi="Helvetica" w:cs="Helvetica"/>
                        <w:color w:val="000000" w:themeColor="text1"/>
                        <w:kern w:val="24"/>
                        <w:szCs w:val="32"/>
                      </w:rPr>
                      <w:t>Control</w:t>
                    </w:r>
                    <w:r>
                      <w:rPr>
                        <w:rFonts w:ascii="Helvetica" w:eastAsia="ＭＳ Ｐゴシック" w:hAnsi="Helvetica" w:cs="Helvetica"/>
                        <w:color w:val="000000" w:themeColor="text1"/>
                        <w:kern w:val="24"/>
                        <w:szCs w:val="32"/>
                      </w:rPr>
                      <w:br/>
                      <w:t>30.71</w:t>
                    </w:r>
                    <w:r w:rsidRPr="00271166">
                      <w:rPr>
                        <w:rFonts w:ascii="Helvetica" w:eastAsia="ＭＳ Ｐゴシック" w:hAnsi="Helvetica" w:cs="Helvetica"/>
                        <w:color w:val="000000" w:themeColor="text1"/>
                        <w:kern w:val="24"/>
                        <w:szCs w:val="32"/>
                      </w:rPr>
                      <w:t xml:space="preserve"> mm</w:t>
                    </w:r>
                  </w:p>
                </w:txbxContent>
              </v:textbox>
            </v:oval>
            <v:oval id="Oval 7" o:spid="_x0000_s1036" style="position:absolute;left:25908;top:21336;width:18097;height:181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RAEwwAA&#10;ANoAAAAPAAAAZHJzL2Rvd25yZXYueG1sRI9Ba8JAFITvBf/D8oTe6kYPQVJXkRZFaEHUHOztkX0m&#10;afPeht2tpv++KxR6HGbmG2axGrhTV/KhdWJgOslAkVTOtlIbKE+bpzmoEFEsdk7IwA8FWC1HDwss&#10;rLvJga7HWKsEkVCggSbGvtA6VA0xhonrSZJ3cZ4xJulrbT3eEpw7PcuyXDO2khYa7Omloerr+M0G&#10;dn66f+eyzP3rx5nfzlv+rIeZMY/jYf0MKtIQ/8N/7Z01kMP9SroBe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DRAEwwAAANoAAAAPAAAAAAAAAAAAAAAAAJcCAABkcnMvZG93&#10;bnJldi54bWxQSwUGAAAAAAQABAD1AAAAhwMAAAAA&#10;" fillcolor="#bfbfbf [2412]" strokecolor="black [3213]" strokeweight="2.25pt">
              <v:textbox>
                <w:txbxContent>
                  <w:p w:rsidR="006E4D0B" w:rsidRPr="00271166" w:rsidRDefault="006E4D0B" w:rsidP="00C44F96">
                    <w:pPr>
                      <w:pStyle w:val="NormalWeb"/>
                      <w:kinsoku w:val="0"/>
                      <w:overflowPunct w:val="0"/>
                      <w:spacing w:before="2" w:after="2"/>
                      <w:jc w:val="center"/>
                      <w:textAlignment w:val="baseline"/>
                    </w:pPr>
                    <w:r w:rsidRPr="00271166">
                      <w:rPr>
                        <w:rFonts w:ascii="Helvetica" w:eastAsia="ＭＳ Ｐゴシック" w:hAnsi="Helvetica" w:cs="Helvetica"/>
                        <w:color w:val="000000" w:themeColor="text1"/>
                        <w:kern w:val="24"/>
                        <w:szCs w:val="32"/>
                      </w:rPr>
                      <w:t>Nostalgia</w:t>
                    </w:r>
                  </w:p>
                  <w:p w:rsidR="006E4D0B" w:rsidRPr="00271166" w:rsidRDefault="006E4D0B" w:rsidP="00C44F96">
                    <w:pPr>
                      <w:pStyle w:val="NormalWeb"/>
                      <w:kinsoku w:val="0"/>
                      <w:overflowPunct w:val="0"/>
                      <w:spacing w:before="2" w:after="2"/>
                      <w:jc w:val="center"/>
                      <w:textAlignment w:val="baseline"/>
                    </w:pPr>
                    <w:r w:rsidRPr="00271166">
                      <w:rPr>
                        <w:rFonts w:ascii="Helvetica" w:eastAsia="ＭＳ Ｐゴシック" w:hAnsi="Helvetica" w:cs="Helvetica"/>
                        <w:color w:val="000000" w:themeColor="text1"/>
                        <w:kern w:val="24"/>
                        <w:szCs w:val="32"/>
                      </w:rPr>
                      <w:t>27.33 mm</w:t>
                    </w:r>
                  </w:p>
                </w:txbxContent>
              </v:textbox>
            </v:oval>
            <v:oval id="Oval 9" o:spid="_x0000_s1037" style="position:absolute;left:53340;top:22097;width:19320;height:188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HafxAAA&#10;ANoAAAAPAAAAZHJzL2Rvd25yZXYueG1sRI/RasJAFETfhf7Dcgt9Ed0oohJdRYQWIQ/FxA+4ZK9J&#10;bPZu2N2a1K93C4U+DjNzhtnuB9OKOznfWFYwmyYgiEurG64UXIr3yRqED8gaW8uk4Ic87Hcvoy2m&#10;2vZ8pnseKhEh7FNUUIfQpVL6siaDfmo74uhdrTMYonSV1A77CDetnCfJUhpsOC7U2NGxpvIr/zYK&#10;dLZ+FB/zz/GtWBxnF1Nkh95lSr29DocNiEBD+A//tU9awQp+r8QbIH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B2n8QAAADaAAAADwAAAAAAAAAAAAAAAACXAgAAZHJzL2Rv&#10;d25yZXYueG1sUEsFBgAAAAAEAAQA9QAAAIgDAAAAAA==&#10;" fillcolor="white [3212]" strokecolor="black [3213]" strokeweight="2.25pt">
              <v:path arrowok="t"/>
              <o:lock v:ext="edit" aspectratio="t"/>
              <v:textbox>
                <w:txbxContent>
                  <w:p w:rsidR="006E4D0B" w:rsidRPr="00271166" w:rsidRDefault="006E4D0B" w:rsidP="00C44F96">
                    <w:pPr>
                      <w:pStyle w:val="NormalWeb"/>
                      <w:kinsoku w:val="0"/>
                      <w:overflowPunct w:val="0"/>
                      <w:spacing w:before="2" w:after="2"/>
                      <w:jc w:val="center"/>
                      <w:textAlignment w:val="baseline"/>
                    </w:pPr>
                    <w:r>
                      <w:rPr>
                        <w:rFonts w:ascii="Helvetica" w:eastAsia="ＭＳ Ｐゴシック" w:hAnsi="Helvetica" w:cs="Helvetica"/>
                        <w:color w:val="000000" w:themeColor="text1"/>
                        <w:kern w:val="24"/>
                        <w:szCs w:val="32"/>
                      </w:rPr>
                      <w:t>Control</w:t>
                    </w:r>
                    <w:r>
                      <w:rPr>
                        <w:rFonts w:ascii="Helvetica" w:eastAsia="ＭＳ Ｐゴシック" w:hAnsi="Helvetica" w:cs="Helvetica"/>
                        <w:color w:val="000000" w:themeColor="text1"/>
                        <w:kern w:val="24"/>
                        <w:szCs w:val="32"/>
                      </w:rPr>
                      <w:br/>
                      <w:t>28.00</w:t>
                    </w:r>
                    <w:r w:rsidRPr="00271166">
                      <w:rPr>
                        <w:rFonts w:ascii="Helvetica" w:eastAsia="ＭＳ Ｐゴシック" w:hAnsi="Helvetica" w:cs="Helvetica"/>
                        <w:color w:val="000000" w:themeColor="text1"/>
                        <w:kern w:val="24"/>
                        <w:szCs w:val="32"/>
                      </w:rPr>
                      <w:t xml:space="preserve"> mm</w:t>
                    </w:r>
                  </w:p>
                </w:txbxContent>
              </v:textbox>
            </v:oval>
            <v:oval id="Oval 10" o:spid="_x0000_s1038" style="position:absolute;left:74803;top:22098;width:16637;height:166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3iHtwQAA&#10;ANoAAAAPAAAAZHJzL2Rvd25yZXYueG1sRE9Na8JAEL0L/odlhN50Ew9SUtcgFUVoodTmYG9DdprE&#10;ZmbD7qrpv+8eCj0+3ve6HLlXN/Khc2IgX2SgSGpnO2kMVB/7+SOoEFEs9k7IwA8FKDfTyRoL6+7y&#10;TrdTbFQKkVCggTbGodA61C0xhoUbSBL35TxjTNA32nq8p3Du9TLLVpqxk9TQ4kDPLdXfpysbOPr8&#10;7ZWrauV3n2d+OR/40oxLYx5m4/YJVKQx/ov/3EdrIG1NV9IN0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d4h7cEAAADaAAAADwAAAAAAAAAAAAAAAACXAgAAZHJzL2Rvd25y&#10;ZXYueG1sUEsFBgAAAAAEAAQA9QAAAIUDAAAAAA==&#10;" fillcolor="#bfbfbf [2412]" strokecolor="black [3213]" strokeweight="2.25pt">
              <v:textbox>
                <w:txbxContent>
                  <w:p w:rsidR="006E4D0B" w:rsidRDefault="006E4D0B" w:rsidP="00C44F96">
                    <w:pPr>
                      <w:pStyle w:val="NormalWeb"/>
                      <w:kinsoku w:val="0"/>
                      <w:overflowPunct w:val="0"/>
                      <w:spacing w:before="2" w:after="2"/>
                      <w:jc w:val="center"/>
                      <w:textAlignment w:val="baseline"/>
                    </w:pPr>
                    <w:r w:rsidRPr="00271166">
                      <w:rPr>
                        <w:rFonts w:ascii="Helvetica" w:eastAsia="ＭＳ Ｐゴシック" w:hAnsi="Helvetica" w:cs="Helvetica"/>
                        <w:color w:val="000000" w:themeColor="text1"/>
                        <w:kern w:val="24"/>
                        <w:szCs w:val="32"/>
                      </w:rPr>
                      <w:t>Nostalgia</w:t>
                    </w:r>
                    <w:r w:rsidRPr="00271166">
                      <w:rPr>
                        <w:rFonts w:ascii="Helvetica" w:eastAsia="ＭＳ Ｐゴシック" w:hAnsi="Helvetica" w:cs="Helvetica"/>
                        <w:color w:val="000000" w:themeColor="text1"/>
                        <w:kern w:val="24"/>
                        <w:szCs w:val="32"/>
                      </w:rPr>
                      <w:br/>
                      <w:t>25.15</w:t>
                    </w:r>
                    <w:r>
                      <w:rPr>
                        <w:rFonts w:ascii="Helvetica" w:eastAsia="ＭＳ Ｐゴシック" w:hAnsi="Helvetica" w:cs="Helvetica"/>
                        <w:color w:val="000000" w:themeColor="text1"/>
                        <w:kern w:val="24"/>
                        <w:szCs w:val="32"/>
                      </w:rPr>
                      <w:t xml:space="preserve"> </w:t>
                    </w:r>
                    <w:r w:rsidRPr="00271166">
                      <w:rPr>
                        <w:rFonts w:ascii="Helvetica" w:eastAsia="ＭＳ Ｐゴシック" w:hAnsi="Helvetica" w:cs="Helvetica"/>
                        <w:color w:val="000000" w:themeColor="text1"/>
                        <w:kern w:val="24"/>
                        <w:szCs w:val="32"/>
                      </w:rPr>
                      <w:t>mm</w:t>
                    </w:r>
                  </w:p>
                </w:txbxContent>
              </v:textbox>
            </v:oval>
            <w10:wrap type="none"/>
            <w10:anchorlock/>
          </v:group>
        </w:pict>
      </w:r>
    </w:p>
    <w:p w:rsidR="00C9632F" w:rsidRPr="00E84ACD" w:rsidRDefault="00D32043" w:rsidP="005C7775">
      <w:pPr>
        <w:spacing w:line="480" w:lineRule="auto"/>
        <w:jc w:val="center"/>
        <w:rPr>
          <w:rFonts w:ascii="Helvetica" w:hAnsi="Helvetica"/>
          <w:szCs w:val="22"/>
        </w:rPr>
      </w:pPr>
      <w:r w:rsidRPr="00E84ACD">
        <w:rPr>
          <w:rFonts w:ascii="Times New Roman" w:hAnsi="Times New Roman"/>
          <w:noProof/>
          <w:szCs w:val="22"/>
        </w:rPr>
        <w:t xml:space="preserve">       </w:t>
      </w:r>
      <w:r w:rsidRPr="00E84ACD">
        <w:rPr>
          <w:rFonts w:ascii="Helvetica" w:hAnsi="Helvetica"/>
          <w:noProof/>
          <w:szCs w:val="22"/>
        </w:rPr>
        <w:t xml:space="preserve">50 Cent Coins                                                   </w:t>
      </w:r>
      <w:r w:rsidRPr="00E84ACD">
        <w:rPr>
          <w:rFonts w:ascii="Helvetica" w:hAnsi="Helvetica"/>
          <w:noProof/>
          <w:szCs w:val="22"/>
        </w:rPr>
        <w:tab/>
        <w:t xml:space="preserve">   Dollar Coins</w:t>
      </w:r>
    </w:p>
    <w:p w:rsidR="00C9632F" w:rsidRPr="00E84ACD" w:rsidRDefault="00D32043" w:rsidP="005C7775">
      <w:pPr>
        <w:spacing w:line="480" w:lineRule="auto"/>
        <w:jc w:val="center"/>
        <w:rPr>
          <w:rFonts w:ascii="Times New Roman" w:hAnsi="Times New Roman"/>
          <w:szCs w:val="22"/>
        </w:rPr>
      </w:pPr>
      <w:r w:rsidRPr="00E84ACD">
        <w:rPr>
          <w:rFonts w:ascii="Times New Roman" w:hAnsi="Times New Roman"/>
          <w:bCs/>
          <w:i/>
          <w:szCs w:val="22"/>
        </w:rPr>
        <w:t>Note</w:t>
      </w:r>
      <w:r w:rsidR="00322321" w:rsidRPr="00E84ACD">
        <w:rPr>
          <w:rFonts w:ascii="Times New Roman" w:hAnsi="Times New Roman"/>
          <w:bCs/>
          <w:szCs w:val="22"/>
        </w:rPr>
        <w:t>.</w:t>
      </w:r>
      <w:r w:rsidRPr="00E84ACD">
        <w:rPr>
          <w:rFonts w:ascii="Times New Roman" w:hAnsi="Times New Roman"/>
          <w:bCs/>
          <w:szCs w:val="22"/>
        </w:rPr>
        <w:t xml:space="preserve"> Circles are drawn to scale.</w:t>
      </w:r>
    </w:p>
    <w:p w:rsidR="0091648B" w:rsidRPr="00E84ACD" w:rsidRDefault="0091648B">
      <w:pPr>
        <w:rPr>
          <w:rFonts w:ascii="Times New Roman" w:hAnsi="Times New Roman"/>
        </w:rPr>
      </w:pPr>
      <w:r w:rsidRPr="00E84ACD">
        <w:rPr>
          <w:rFonts w:ascii="Times New Roman" w:hAnsi="Times New Roman"/>
        </w:rPr>
        <w:br w:type="page"/>
      </w:r>
    </w:p>
    <w:p w:rsidR="00E3480B" w:rsidRDefault="0091648B" w:rsidP="00E3480B">
      <w:pPr>
        <w:jc w:val="center"/>
        <w:rPr>
          <w:rFonts w:ascii="Times New Roman" w:hAnsi="Times New Roman"/>
          <w:b/>
        </w:rPr>
      </w:pPr>
      <w:r w:rsidRPr="00E84ACD">
        <w:rPr>
          <w:rFonts w:ascii="Times New Roman" w:hAnsi="Times New Roman"/>
          <w:b/>
        </w:rPr>
        <w:lastRenderedPageBreak/>
        <w:t>HEADINGS LIST</w:t>
      </w:r>
    </w:p>
    <w:p w:rsidR="00E3480B" w:rsidRDefault="00E3480B" w:rsidP="00E3480B">
      <w:pPr>
        <w:jc w:val="center"/>
        <w:rPr>
          <w:rFonts w:ascii="Times New Roman" w:hAnsi="Times New Roman"/>
          <w:b/>
        </w:rPr>
      </w:pPr>
    </w:p>
    <w:p w:rsidR="0091648B" w:rsidRPr="00E3480B" w:rsidRDefault="0091648B" w:rsidP="00E3480B">
      <w:pPr>
        <w:jc w:val="center"/>
        <w:rPr>
          <w:rFonts w:ascii="Times New Roman" w:hAnsi="Times New Roman"/>
          <w:b/>
        </w:rPr>
      </w:pPr>
    </w:p>
    <w:p w:rsidR="0091648B" w:rsidRPr="00A04CB5" w:rsidRDefault="0091648B" w:rsidP="0091648B">
      <w:pPr>
        <w:outlineLvl w:val="0"/>
        <w:rPr>
          <w:rFonts w:ascii="Times New Roman" w:hAnsi="Times New Roman"/>
          <w:szCs w:val="22"/>
        </w:rPr>
      </w:pPr>
      <w:r w:rsidRPr="00E84ACD">
        <w:rPr>
          <w:rFonts w:ascii="Times New Roman" w:hAnsi="Times New Roman"/>
          <w:b/>
        </w:rPr>
        <w:t>1)</w:t>
      </w:r>
      <w:r w:rsidRPr="00E84ACD">
        <w:rPr>
          <w:rFonts w:ascii="Times New Roman" w:hAnsi="Times New Roman"/>
        </w:rPr>
        <w:t xml:space="preserve"> </w:t>
      </w:r>
      <w:r w:rsidRPr="00E84ACD">
        <w:rPr>
          <w:rFonts w:ascii="Times New Roman" w:hAnsi="Times New Roman"/>
          <w:b/>
          <w:szCs w:val="22"/>
        </w:rPr>
        <w:t>NOSTALGIA FOSTERS SOCIAL CONNECTEDNESS</w:t>
      </w:r>
      <w:r w:rsidRPr="00E84ACD">
        <w:rPr>
          <w:rFonts w:ascii="Times New Roman" w:hAnsi="Times New Roman"/>
          <w:b/>
          <w:szCs w:val="22"/>
        </w:rPr>
        <w:br/>
      </w:r>
      <w:r w:rsidRPr="00E84ACD">
        <w:rPr>
          <w:rFonts w:ascii="Times New Roman" w:hAnsi="Times New Roman"/>
          <w:szCs w:val="22"/>
        </w:rPr>
        <w:t xml:space="preserve">2) </w:t>
      </w:r>
      <w:r w:rsidRPr="00E84ACD">
        <w:rPr>
          <w:rFonts w:ascii="Times New Roman" w:hAnsi="Times New Roman"/>
        </w:rPr>
        <w:t xml:space="preserve">Nostalgia Defined </w:t>
      </w:r>
      <w:r w:rsidRPr="00E84ACD">
        <w:rPr>
          <w:rFonts w:ascii="Times New Roman" w:hAnsi="Times New Roman"/>
        </w:rPr>
        <w:br/>
        <w:t xml:space="preserve">2) </w:t>
      </w:r>
      <w:r w:rsidRPr="00E84ACD">
        <w:rPr>
          <w:rFonts w:ascii="Times New Roman" w:hAnsi="Times New Roman"/>
          <w:szCs w:val="22"/>
        </w:rPr>
        <w:t>Nostalgia and Social Connectedness: The Importance of Social Ties</w:t>
      </w:r>
      <w:r w:rsidRPr="00E84ACD">
        <w:rPr>
          <w:rFonts w:ascii="Times New Roman" w:hAnsi="Times New Roman"/>
          <w:szCs w:val="22"/>
        </w:rPr>
        <w:br/>
      </w:r>
      <w:r w:rsidRPr="00E84ACD">
        <w:rPr>
          <w:rFonts w:ascii="Times New Roman" w:hAnsi="Times New Roman"/>
          <w:b/>
          <w:szCs w:val="22"/>
        </w:rPr>
        <w:t xml:space="preserve">1) SOCIAL CONNECTEDNESS AND MONEY AS </w:t>
      </w:r>
      <w:r w:rsidR="002B0ECB" w:rsidRPr="002B0ECB">
        <w:rPr>
          <w:rFonts w:ascii="Times New Roman" w:hAnsi="Times New Roman"/>
          <w:b/>
          <w:szCs w:val="22"/>
        </w:rPr>
        <w:t xml:space="preserve">INTERCHANGEABLE </w:t>
      </w:r>
      <w:r w:rsidRPr="00E84ACD">
        <w:rPr>
          <w:rFonts w:ascii="Times New Roman" w:hAnsi="Times New Roman"/>
          <w:b/>
          <w:szCs w:val="22"/>
        </w:rPr>
        <w:t xml:space="preserve">RESOURCES </w:t>
      </w:r>
      <w:r w:rsidRPr="00E84ACD">
        <w:rPr>
          <w:rFonts w:ascii="Times New Roman" w:hAnsi="Times New Roman"/>
          <w:b/>
          <w:szCs w:val="22"/>
        </w:rPr>
        <w:br/>
        <w:t>1) TOPPING UP AND SLACKING OFF</w:t>
      </w:r>
      <w:r w:rsidRPr="00E84ACD">
        <w:rPr>
          <w:rFonts w:ascii="Times New Roman" w:hAnsi="Times New Roman"/>
          <w:b/>
          <w:szCs w:val="22"/>
        </w:rPr>
        <w:br/>
        <w:t>1</w:t>
      </w:r>
      <w:r w:rsidRPr="00E84ACD">
        <w:rPr>
          <w:rFonts w:ascii="Times New Roman" w:hAnsi="Times New Roman"/>
          <w:szCs w:val="22"/>
        </w:rPr>
        <w:t>)</w:t>
      </w:r>
      <w:r w:rsidRPr="00E84ACD">
        <w:rPr>
          <w:rFonts w:ascii="Times New Roman" w:hAnsi="Times New Roman"/>
          <w:b/>
          <w:szCs w:val="22"/>
        </w:rPr>
        <w:t xml:space="preserve"> THE PRESENT RESEARCH</w:t>
      </w:r>
      <w:r w:rsidRPr="00E84ACD">
        <w:rPr>
          <w:rFonts w:ascii="Times New Roman" w:hAnsi="Times New Roman"/>
          <w:szCs w:val="22"/>
        </w:rPr>
        <w:br/>
      </w:r>
      <w:r w:rsidRPr="00E84ACD">
        <w:rPr>
          <w:rFonts w:ascii="Times New Roman" w:hAnsi="Times New Roman"/>
          <w:b/>
          <w:szCs w:val="22"/>
        </w:rPr>
        <w:t>1) EXPERIMENT 1: WILLINGNESS TO PAY</w:t>
      </w:r>
      <w:r w:rsidRPr="00E84ACD">
        <w:rPr>
          <w:rFonts w:ascii="Times New Roman" w:hAnsi="Times New Roman"/>
          <w:b/>
          <w:szCs w:val="22"/>
        </w:rPr>
        <w:br/>
      </w:r>
      <w:r w:rsidRPr="00E84ACD">
        <w:rPr>
          <w:rFonts w:ascii="Times New Roman" w:hAnsi="Times New Roman"/>
          <w:szCs w:val="22"/>
        </w:rPr>
        <w:t>2)</w:t>
      </w:r>
      <w:r w:rsidRPr="00E84ACD">
        <w:rPr>
          <w:rFonts w:ascii="Times New Roman" w:hAnsi="Times New Roman"/>
          <w:b/>
          <w:szCs w:val="22"/>
        </w:rPr>
        <w:t xml:space="preserve"> </w:t>
      </w:r>
      <w:r w:rsidRPr="00E84ACD">
        <w:rPr>
          <w:rFonts w:ascii="Times New Roman" w:hAnsi="Times New Roman"/>
          <w:szCs w:val="22"/>
        </w:rPr>
        <w:t xml:space="preserve">Method </w:t>
      </w:r>
      <w:r w:rsidRPr="00E84ACD">
        <w:rPr>
          <w:rFonts w:ascii="Times New Roman" w:hAnsi="Times New Roman"/>
          <w:szCs w:val="22"/>
        </w:rPr>
        <w:br/>
      </w:r>
      <w:r w:rsidRPr="00E84ACD">
        <w:rPr>
          <w:rFonts w:ascii="Times New Roman" w:hAnsi="Times New Roman"/>
          <w:i/>
          <w:szCs w:val="22"/>
        </w:rPr>
        <w:t>3) Participants and Design</w:t>
      </w:r>
      <w:r w:rsidRPr="00E84ACD">
        <w:rPr>
          <w:rFonts w:ascii="Times New Roman" w:hAnsi="Times New Roman"/>
          <w:i/>
          <w:szCs w:val="22"/>
        </w:rPr>
        <w:br/>
        <w:t>3) Procedures</w:t>
      </w:r>
      <w:r w:rsidRPr="00E84ACD">
        <w:rPr>
          <w:rFonts w:ascii="Times New Roman" w:hAnsi="Times New Roman"/>
          <w:szCs w:val="22"/>
        </w:rPr>
        <w:br/>
        <w:t xml:space="preserve">2) Results </w:t>
      </w:r>
      <w:r w:rsidRPr="00E84ACD">
        <w:rPr>
          <w:rFonts w:ascii="Times New Roman" w:hAnsi="Times New Roman"/>
          <w:szCs w:val="22"/>
        </w:rPr>
        <w:br/>
        <w:t xml:space="preserve">3) </w:t>
      </w:r>
      <w:r w:rsidRPr="00E84ACD">
        <w:rPr>
          <w:rFonts w:ascii="Times New Roman" w:hAnsi="Times New Roman"/>
          <w:i/>
          <w:szCs w:val="22"/>
        </w:rPr>
        <w:t>Advertisement Ratings</w:t>
      </w:r>
      <w:r w:rsidRPr="00E84ACD">
        <w:rPr>
          <w:rFonts w:ascii="Times New Roman" w:hAnsi="Times New Roman"/>
          <w:szCs w:val="22"/>
        </w:rPr>
        <w:br/>
        <w:t xml:space="preserve">3) </w:t>
      </w:r>
      <w:r w:rsidRPr="00E84ACD">
        <w:rPr>
          <w:rFonts w:ascii="Times New Roman" w:hAnsi="Times New Roman"/>
          <w:i/>
        </w:rPr>
        <w:t>Willingness to Pay</w:t>
      </w:r>
      <w:r w:rsidRPr="00E84ACD">
        <w:rPr>
          <w:rFonts w:ascii="Times New Roman" w:hAnsi="Times New Roman"/>
          <w:szCs w:val="22"/>
        </w:rPr>
        <w:t xml:space="preserve"> </w:t>
      </w:r>
      <w:r w:rsidRPr="00E84ACD">
        <w:rPr>
          <w:rFonts w:ascii="Times New Roman" w:hAnsi="Times New Roman"/>
          <w:szCs w:val="22"/>
        </w:rPr>
        <w:br/>
        <w:t xml:space="preserve">2) </w:t>
      </w:r>
      <w:r w:rsidRPr="00E84ACD">
        <w:rPr>
          <w:rFonts w:ascii="Times New Roman" w:hAnsi="Times New Roman"/>
          <w:bCs/>
          <w:szCs w:val="22"/>
        </w:rPr>
        <w:t>Discussion</w:t>
      </w:r>
      <w:r w:rsidRPr="00E84ACD">
        <w:rPr>
          <w:rFonts w:ascii="Times New Roman" w:hAnsi="Times New Roman"/>
          <w:szCs w:val="22"/>
        </w:rPr>
        <w:br/>
      </w:r>
      <w:r w:rsidRPr="00E84ACD">
        <w:rPr>
          <w:rFonts w:ascii="Times New Roman" w:hAnsi="Times New Roman"/>
          <w:b/>
          <w:szCs w:val="22"/>
        </w:rPr>
        <w:t xml:space="preserve">1) </w:t>
      </w:r>
      <w:r w:rsidRPr="00E84ACD">
        <w:rPr>
          <w:rFonts w:ascii="Times New Roman" w:hAnsi="Times New Roman"/>
          <w:b/>
          <w:szCs w:val="20"/>
        </w:rPr>
        <w:t>EXPERIMENT 2: DICTATOR GAME</w:t>
      </w:r>
      <w:r w:rsidRPr="00E84ACD">
        <w:rPr>
          <w:rFonts w:ascii="Times New Roman" w:hAnsi="Times New Roman"/>
          <w:b/>
          <w:szCs w:val="20"/>
        </w:rPr>
        <w:br/>
      </w:r>
      <w:r w:rsidRPr="00E84ACD">
        <w:rPr>
          <w:rFonts w:ascii="Times New Roman" w:hAnsi="Times New Roman"/>
          <w:szCs w:val="22"/>
        </w:rPr>
        <w:t>2)</w:t>
      </w:r>
      <w:r w:rsidRPr="00E84ACD">
        <w:rPr>
          <w:rFonts w:ascii="Times New Roman" w:hAnsi="Times New Roman"/>
          <w:b/>
          <w:szCs w:val="22"/>
        </w:rPr>
        <w:t xml:space="preserve"> </w:t>
      </w:r>
      <w:r w:rsidRPr="00E84ACD">
        <w:rPr>
          <w:rFonts w:ascii="Times New Roman" w:hAnsi="Times New Roman"/>
          <w:szCs w:val="22"/>
        </w:rPr>
        <w:t xml:space="preserve">Method </w:t>
      </w:r>
      <w:r w:rsidRPr="00E84ACD">
        <w:rPr>
          <w:rFonts w:ascii="Times New Roman" w:hAnsi="Times New Roman"/>
          <w:szCs w:val="22"/>
        </w:rPr>
        <w:br/>
        <w:t xml:space="preserve">3) </w:t>
      </w:r>
      <w:r w:rsidRPr="00E84ACD">
        <w:rPr>
          <w:rFonts w:ascii="Times New Roman" w:hAnsi="Times New Roman"/>
          <w:i/>
          <w:szCs w:val="22"/>
        </w:rPr>
        <w:t>Participants and Design</w:t>
      </w:r>
      <w:r w:rsidRPr="00E84ACD">
        <w:rPr>
          <w:rFonts w:ascii="Times New Roman" w:hAnsi="Times New Roman"/>
          <w:i/>
          <w:szCs w:val="22"/>
        </w:rPr>
        <w:br/>
      </w:r>
      <w:r w:rsidRPr="00E84ACD">
        <w:rPr>
          <w:rFonts w:ascii="Times New Roman" w:hAnsi="Times New Roman"/>
          <w:szCs w:val="22"/>
        </w:rPr>
        <w:t>3)</w:t>
      </w:r>
      <w:r w:rsidRPr="00E84ACD">
        <w:rPr>
          <w:rFonts w:ascii="Times New Roman" w:hAnsi="Times New Roman"/>
          <w:i/>
          <w:szCs w:val="22"/>
        </w:rPr>
        <w:t xml:space="preserve"> Procedures</w:t>
      </w:r>
      <w:r w:rsidRPr="00E84ACD">
        <w:rPr>
          <w:rFonts w:ascii="Times New Roman" w:hAnsi="Times New Roman"/>
          <w:szCs w:val="22"/>
        </w:rPr>
        <w:br/>
        <w:t xml:space="preserve">2) Results </w:t>
      </w:r>
      <w:r w:rsidRPr="00E84ACD">
        <w:rPr>
          <w:rFonts w:ascii="Times New Roman" w:hAnsi="Times New Roman"/>
          <w:b/>
          <w:szCs w:val="20"/>
        </w:rPr>
        <w:br/>
      </w:r>
      <w:r w:rsidRPr="00E84ACD">
        <w:rPr>
          <w:rFonts w:ascii="Times New Roman" w:hAnsi="Times New Roman"/>
          <w:szCs w:val="22"/>
        </w:rPr>
        <w:t xml:space="preserve">2) </w:t>
      </w:r>
      <w:r w:rsidRPr="00E84ACD">
        <w:rPr>
          <w:rFonts w:ascii="Times New Roman" w:hAnsi="Times New Roman"/>
          <w:bCs/>
          <w:szCs w:val="22"/>
        </w:rPr>
        <w:t>Discussion</w:t>
      </w:r>
      <w:r w:rsidRPr="00E84ACD">
        <w:rPr>
          <w:rFonts w:ascii="Times New Roman" w:hAnsi="Times New Roman"/>
          <w:szCs w:val="22"/>
        </w:rPr>
        <w:br/>
      </w:r>
      <w:r w:rsidRPr="00E84ACD">
        <w:rPr>
          <w:rFonts w:ascii="Times New Roman" w:hAnsi="Times New Roman"/>
          <w:b/>
          <w:szCs w:val="22"/>
        </w:rPr>
        <w:t>1) EXPERIMENT 3: IMPORTANCE OF MONEY</w:t>
      </w:r>
      <w:r w:rsidRPr="00E84ACD">
        <w:rPr>
          <w:rFonts w:ascii="Times New Roman" w:hAnsi="Times New Roman"/>
          <w:b/>
          <w:szCs w:val="22"/>
        </w:rPr>
        <w:br/>
      </w:r>
      <w:r w:rsidRPr="00E84ACD">
        <w:rPr>
          <w:rFonts w:ascii="Times New Roman" w:hAnsi="Times New Roman"/>
          <w:szCs w:val="22"/>
        </w:rPr>
        <w:t xml:space="preserve">2) Method </w:t>
      </w:r>
      <w:r w:rsidRPr="00E84ACD">
        <w:rPr>
          <w:rFonts w:ascii="Times New Roman" w:hAnsi="Times New Roman"/>
          <w:szCs w:val="22"/>
        </w:rPr>
        <w:br/>
      </w:r>
      <w:r w:rsidRPr="00E84ACD">
        <w:rPr>
          <w:rFonts w:ascii="Times New Roman" w:hAnsi="Times New Roman"/>
          <w:i/>
          <w:szCs w:val="22"/>
        </w:rPr>
        <w:t>3)</w:t>
      </w:r>
      <w:r w:rsidRPr="00E84ACD">
        <w:rPr>
          <w:rFonts w:ascii="Times New Roman" w:hAnsi="Times New Roman"/>
          <w:szCs w:val="22"/>
        </w:rPr>
        <w:t xml:space="preserve"> </w:t>
      </w:r>
      <w:r w:rsidRPr="00E84ACD">
        <w:rPr>
          <w:rFonts w:ascii="Times New Roman" w:hAnsi="Times New Roman"/>
          <w:i/>
          <w:szCs w:val="22"/>
        </w:rPr>
        <w:t>Participants and Design</w:t>
      </w:r>
      <w:r w:rsidRPr="00E84ACD">
        <w:rPr>
          <w:rFonts w:ascii="Times New Roman" w:hAnsi="Times New Roman"/>
          <w:i/>
          <w:szCs w:val="22"/>
        </w:rPr>
        <w:br/>
        <w:t>3) Procedures</w:t>
      </w:r>
      <w:r w:rsidRPr="00E84ACD">
        <w:rPr>
          <w:rFonts w:ascii="Times New Roman" w:hAnsi="Times New Roman"/>
          <w:b/>
          <w:szCs w:val="22"/>
        </w:rPr>
        <w:br/>
      </w:r>
      <w:r w:rsidRPr="00E84ACD">
        <w:rPr>
          <w:rFonts w:ascii="Times New Roman" w:hAnsi="Times New Roman"/>
          <w:i/>
          <w:szCs w:val="22"/>
        </w:rPr>
        <w:t>3)</w:t>
      </w:r>
      <w:r w:rsidRPr="00E84ACD">
        <w:rPr>
          <w:rFonts w:ascii="Times New Roman" w:hAnsi="Times New Roman"/>
          <w:i/>
        </w:rPr>
        <w:t xml:space="preserve"> Money Importance</w:t>
      </w:r>
      <w:r w:rsidRPr="00E84ACD">
        <w:rPr>
          <w:rFonts w:ascii="Times New Roman" w:hAnsi="Times New Roman"/>
          <w:b/>
          <w:szCs w:val="22"/>
        </w:rPr>
        <w:br/>
      </w:r>
      <w:r w:rsidRPr="00E84ACD">
        <w:rPr>
          <w:rFonts w:ascii="Times New Roman" w:hAnsi="Times New Roman"/>
          <w:i/>
        </w:rPr>
        <w:t>3) Economic Value of Money</w:t>
      </w:r>
      <w:r w:rsidRPr="00E84ACD">
        <w:rPr>
          <w:rFonts w:ascii="Times New Roman" w:hAnsi="Times New Roman"/>
          <w:b/>
          <w:szCs w:val="22"/>
        </w:rPr>
        <w:br/>
      </w:r>
      <w:r w:rsidRPr="00E84ACD">
        <w:rPr>
          <w:rFonts w:ascii="Times New Roman" w:hAnsi="Times New Roman"/>
          <w:i/>
        </w:rPr>
        <w:t>3) Feelings</w:t>
      </w:r>
      <w:r w:rsidRPr="00E84ACD">
        <w:rPr>
          <w:rFonts w:ascii="Times New Roman" w:hAnsi="Times New Roman"/>
          <w:szCs w:val="22"/>
        </w:rPr>
        <w:br/>
        <w:t xml:space="preserve">2) Results </w:t>
      </w:r>
      <w:r w:rsidRPr="00E84ACD">
        <w:rPr>
          <w:rFonts w:ascii="Times New Roman" w:hAnsi="Times New Roman"/>
          <w:b/>
          <w:szCs w:val="22"/>
        </w:rPr>
        <w:br/>
      </w:r>
      <w:r w:rsidRPr="00E84ACD">
        <w:rPr>
          <w:rFonts w:ascii="Times New Roman" w:hAnsi="Times New Roman"/>
          <w:i/>
        </w:rPr>
        <w:t>3) Manipulation Check</w:t>
      </w:r>
      <w:r w:rsidRPr="00E84ACD">
        <w:rPr>
          <w:rFonts w:ascii="Times New Roman" w:hAnsi="Times New Roman"/>
          <w:i/>
        </w:rPr>
        <w:br/>
      </w:r>
      <w:r w:rsidRPr="00E84ACD">
        <w:rPr>
          <w:rFonts w:ascii="Times New Roman" w:hAnsi="Times New Roman"/>
          <w:i/>
          <w:szCs w:val="22"/>
        </w:rPr>
        <w:t>3)</w:t>
      </w:r>
      <w:r w:rsidRPr="00E84ACD">
        <w:rPr>
          <w:rFonts w:ascii="Times New Roman" w:hAnsi="Times New Roman"/>
          <w:i/>
        </w:rPr>
        <w:t xml:space="preserve"> Money Importance</w:t>
      </w:r>
      <w:r w:rsidRPr="00E84ACD">
        <w:rPr>
          <w:rFonts w:ascii="Times New Roman" w:hAnsi="Times New Roman"/>
          <w:b/>
          <w:szCs w:val="22"/>
        </w:rPr>
        <w:br/>
      </w:r>
      <w:r w:rsidRPr="00E84ACD">
        <w:rPr>
          <w:rFonts w:ascii="Times New Roman" w:hAnsi="Times New Roman"/>
          <w:i/>
        </w:rPr>
        <w:t>3) Economic Value of Money</w:t>
      </w:r>
      <w:r w:rsidRPr="00E84ACD">
        <w:rPr>
          <w:rFonts w:ascii="Times New Roman" w:hAnsi="Times New Roman"/>
          <w:b/>
          <w:szCs w:val="22"/>
        </w:rPr>
        <w:br/>
      </w:r>
      <w:r w:rsidRPr="00E84ACD">
        <w:rPr>
          <w:rFonts w:ascii="Times New Roman" w:hAnsi="Times New Roman"/>
          <w:i/>
        </w:rPr>
        <w:t>3) Feelings</w:t>
      </w:r>
      <w:r w:rsidRPr="00E84ACD">
        <w:rPr>
          <w:rFonts w:ascii="Times New Roman" w:hAnsi="Times New Roman"/>
          <w:b/>
          <w:szCs w:val="22"/>
        </w:rPr>
        <w:br/>
      </w:r>
      <w:r w:rsidRPr="00E84ACD">
        <w:rPr>
          <w:rFonts w:ascii="Times New Roman" w:hAnsi="Times New Roman"/>
          <w:szCs w:val="22"/>
        </w:rPr>
        <w:t xml:space="preserve">2) </w:t>
      </w:r>
      <w:r w:rsidRPr="00E84ACD">
        <w:rPr>
          <w:rFonts w:ascii="Times New Roman" w:hAnsi="Times New Roman"/>
          <w:bCs/>
          <w:szCs w:val="22"/>
        </w:rPr>
        <w:t>Discussion</w:t>
      </w:r>
      <w:r w:rsidRPr="00E84ACD">
        <w:rPr>
          <w:rFonts w:ascii="Times New Roman" w:hAnsi="Times New Roman"/>
          <w:szCs w:val="22"/>
        </w:rPr>
        <w:br/>
      </w:r>
      <w:r w:rsidRPr="00E84ACD">
        <w:rPr>
          <w:rFonts w:ascii="Times New Roman" w:hAnsi="Times New Roman"/>
          <w:b/>
          <w:szCs w:val="22"/>
        </w:rPr>
        <w:t xml:space="preserve">1) </w:t>
      </w:r>
      <w:r w:rsidRPr="00E84ACD">
        <w:rPr>
          <w:rFonts w:ascii="Times New Roman" w:hAnsi="Times New Roman"/>
          <w:b/>
          <w:szCs w:val="20"/>
        </w:rPr>
        <w:t>EXPERIMENT 4: VALUE OF MONEY</w:t>
      </w:r>
      <w:r w:rsidRPr="00E84ACD">
        <w:rPr>
          <w:rFonts w:ascii="Times New Roman" w:hAnsi="Times New Roman"/>
          <w:b/>
          <w:szCs w:val="20"/>
        </w:rPr>
        <w:br/>
      </w:r>
      <w:r w:rsidRPr="00E84ACD">
        <w:rPr>
          <w:rFonts w:ascii="Times New Roman" w:hAnsi="Times New Roman"/>
          <w:szCs w:val="22"/>
        </w:rPr>
        <w:t xml:space="preserve">2) Method </w:t>
      </w:r>
      <w:r w:rsidRPr="00E84ACD">
        <w:rPr>
          <w:rFonts w:ascii="Times New Roman" w:hAnsi="Times New Roman"/>
          <w:szCs w:val="22"/>
        </w:rPr>
        <w:br/>
      </w:r>
      <w:r w:rsidRPr="00E84ACD">
        <w:rPr>
          <w:rFonts w:ascii="Times New Roman" w:hAnsi="Times New Roman"/>
          <w:i/>
          <w:szCs w:val="22"/>
        </w:rPr>
        <w:t>3)</w:t>
      </w:r>
      <w:r w:rsidRPr="00E84ACD">
        <w:rPr>
          <w:rFonts w:ascii="Times New Roman" w:hAnsi="Times New Roman"/>
          <w:szCs w:val="22"/>
        </w:rPr>
        <w:t xml:space="preserve"> </w:t>
      </w:r>
      <w:r w:rsidRPr="00E84ACD">
        <w:rPr>
          <w:rFonts w:ascii="Times New Roman" w:hAnsi="Times New Roman"/>
          <w:i/>
          <w:szCs w:val="22"/>
        </w:rPr>
        <w:t>Participants and Design</w:t>
      </w:r>
      <w:r w:rsidRPr="00E84ACD">
        <w:rPr>
          <w:rFonts w:ascii="Times New Roman" w:hAnsi="Times New Roman"/>
          <w:i/>
          <w:szCs w:val="22"/>
        </w:rPr>
        <w:br/>
        <w:t>3) Procedures</w:t>
      </w:r>
      <w:r w:rsidRPr="00E84ACD">
        <w:rPr>
          <w:rFonts w:ascii="Times New Roman" w:hAnsi="Times New Roman"/>
          <w:i/>
          <w:szCs w:val="22"/>
        </w:rPr>
        <w:br/>
        <w:t>3) Affect</w:t>
      </w:r>
      <w:r w:rsidRPr="00E84ACD">
        <w:rPr>
          <w:rFonts w:ascii="Times New Roman" w:hAnsi="Times New Roman"/>
          <w:i/>
          <w:szCs w:val="22"/>
        </w:rPr>
        <w:br/>
        <w:t>3) Money Value</w:t>
      </w:r>
      <w:r w:rsidRPr="00E84ACD">
        <w:rPr>
          <w:rFonts w:ascii="Times New Roman" w:hAnsi="Times New Roman"/>
          <w:szCs w:val="22"/>
        </w:rPr>
        <w:br/>
        <w:t xml:space="preserve">2) Results </w:t>
      </w:r>
      <w:r w:rsidRPr="00E84ACD">
        <w:rPr>
          <w:rFonts w:ascii="Times New Roman" w:hAnsi="Times New Roman"/>
          <w:i/>
          <w:szCs w:val="22"/>
        </w:rPr>
        <w:br/>
        <w:t>3) Affect</w:t>
      </w:r>
      <w:r w:rsidRPr="00E84ACD">
        <w:rPr>
          <w:rFonts w:ascii="Times New Roman" w:hAnsi="Times New Roman"/>
          <w:i/>
          <w:szCs w:val="22"/>
        </w:rPr>
        <w:br/>
        <w:t>3) Money Value</w:t>
      </w:r>
      <w:r w:rsidRPr="00E84ACD">
        <w:rPr>
          <w:rFonts w:ascii="Times New Roman" w:hAnsi="Times New Roman"/>
          <w:i/>
          <w:szCs w:val="22"/>
        </w:rPr>
        <w:br/>
      </w:r>
      <w:r w:rsidRPr="00E84ACD">
        <w:rPr>
          <w:rFonts w:ascii="Times New Roman" w:hAnsi="Times New Roman"/>
          <w:szCs w:val="22"/>
        </w:rPr>
        <w:t xml:space="preserve">2) </w:t>
      </w:r>
      <w:r w:rsidRPr="00E84ACD">
        <w:rPr>
          <w:rFonts w:ascii="Times New Roman" w:hAnsi="Times New Roman"/>
          <w:bCs/>
          <w:szCs w:val="22"/>
        </w:rPr>
        <w:t>Discussion</w:t>
      </w:r>
      <w:r w:rsidRPr="00E84ACD">
        <w:rPr>
          <w:rFonts w:ascii="Times New Roman" w:hAnsi="Times New Roman"/>
          <w:szCs w:val="22"/>
        </w:rPr>
        <w:br/>
      </w:r>
      <w:r w:rsidRPr="00E84ACD">
        <w:rPr>
          <w:rFonts w:ascii="Times New Roman" w:hAnsi="Times New Roman"/>
          <w:b/>
          <w:szCs w:val="20"/>
        </w:rPr>
        <w:lastRenderedPageBreak/>
        <w:t>1) EXPERIMENT 5: UNPLEASANT SOUNDS</w:t>
      </w:r>
      <w:r w:rsidRPr="00E84ACD">
        <w:rPr>
          <w:rFonts w:ascii="Times New Roman" w:hAnsi="Times New Roman"/>
          <w:b/>
          <w:szCs w:val="20"/>
        </w:rPr>
        <w:br/>
      </w:r>
      <w:r w:rsidRPr="00E84ACD">
        <w:rPr>
          <w:rFonts w:ascii="Times New Roman" w:hAnsi="Times New Roman"/>
          <w:szCs w:val="22"/>
        </w:rPr>
        <w:t xml:space="preserve">2) Method </w:t>
      </w:r>
      <w:r w:rsidRPr="00E84ACD">
        <w:rPr>
          <w:rFonts w:ascii="Times New Roman" w:hAnsi="Times New Roman"/>
          <w:szCs w:val="22"/>
        </w:rPr>
        <w:br/>
      </w:r>
      <w:r w:rsidRPr="00E84ACD">
        <w:rPr>
          <w:rFonts w:ascii="Times New Roman" w:hAnsi="Times New Roman"/>
          <w:i/>
          <w:szCs w:val="22"/>
        </w:rPr>
        <w:t>3)</w:t>
      </w:r>
      <w:r w:rsidRPr="00E84ACD">
        <w:rPr>
          <w:rFonts w:ascii="Times New Roman" w:hAnsi="Times New Roman"/>
          <w:szCs w:val="22"/>
        </w:rPr>
        <w:t xml:space="preserve"> </w:t>
      </w:r>
      <w:r w:rsidRPr="00E84ACD">
        <w:rPr>
          <w:rFonts w:ascii="Times New Roman" w:hAnsi="Times New Roman"/>
          <w:i/>
          <w:szCs w:val="22"/>
        </w:rPr>
        <w:t>Participants and Design</w:t>
      </w:r>
      <w:r w:rsidRPr="00E84ACD">
        <w:rPr>
          <w:rFonts w:ascii="Times New Roman" w:hAnsi="Times New Roman"/>
          <w:i/>
          <w:szCs w:val="22"/>
        </w:rPr>
        <w:br/>
        <w:t>3) Procedures</w:t>
      </w:r>
      <w:r w:rsidRPr="00E84ACD">
        <w:rPr>
          <w:rFonts w:ascii="Times New Roman" w:hAnsi="Times New Roman"/>
          <w:szCs w:val="22"/>
        </w:rPr>
        <w:br/>
        <w:t xml:space="preserve">2) Results </w:t>
      </w:r>
      <w:r w:rsidRPr="00E84ACD">
        <w:rPr>
          <w:rFonts w:ascii="Times New Roman" w:hAnsi="Times New Roman"/>
          <w:b/>
          <w:szCs w:val="20"/>
        </w:rPr>
        <w:br/>
      </w:r>
      <w:r w:rsidRPr="00E84ACD">
        <w:rPr>
          <w:rFonts w:ascii="Times New Roman" w:hAnsi="Times New Roman"/>
          <w:i/>
          <w:szCs w:val="22"/>
        </w:rPr>
        <w:t xml:space="preserve">3) </w:t>
      </w:r>
      <w:r w:rsidRPr="00E84ACD">
        <w:rPr>
          <w:rFonts w:ascii="Times New Roman" w:hAnsi="Times New Roman"/>
          <w:i/>
        </w:rPr>
        <w:t>Social Connectedness</w:t>
      </w:r>
      <w:r w:rsidRPr="00E84ACD">
        <w:rPr>
          <w:rFonts w:ascii="Times New Roman" w:hAnsi="Times New Roman"/>
          <w:b/>
          <w:szCs w:val="20"/>
        </w:rPr>
        <w:br/>
      </w:r>
      <w:r w:rsidRPr="00E84ACD">
        <w:rPr>
          <w:rFonts w:ascii="Times New Roman" w:hAnsi="Times New Roman"/>
          <w:i/>
          <w:szCs w:val="22"/>
        </w:rPr>
        <w:t xml:space="preserve">3) </w:t>
      </w:r>
      <w:r w:rsidRPr="00E84ACD">
        <w:rPr>
          <w:rFonts w:ascii="Times New Roman" w:hAnsi="Times New Roman"/>
          <w:i/>
        </w:rPr>
        <w:t>Narrative Coding</w:t>
      </w:r>
      <w:r w:rsidRPr="00E84ACD">
        <w:rPr>
          <w:rFonts w:ascii="Times New Roman" w:hAnsi="Times New Roman"/>
          <w:szCs w:val="22"/>
        </w:rPr>
        <w:t xml:space="preserve"> </w:t>
      </w:r>
      <w:r w:rsidRPr="00E84ACD">
        <w:rPr>
          <w:rFonts w:ascii="Times New Roman" w:hAnsi="Times New Roman"/>
          <w:b/>
          <w:szCs w:val="20"/>
        </w:rPr>
        <w:br/>
      </w:r>
      <w:r w:rsidRPr="00E84ACD">
        <w:rPr>
          <w:rFonts w:ascii="Times New Roman" w:hAnsi="Times New Roman"/>
          <w:i/>
          <w:szCs w:val="22"/>
        </w:rPr>
        <w:t xml:space="preserve">3) </w:t>
      </w:r>
      <w:r w:rsidRPr="00E84ACD">
        <w:rPr>
          <w:rFonts w:ascii="Times New Roman" w:hAnsi="Times New Roman"/>
          <w:i/>
        </w:rPr>
        <w:t>Duration Spent Listening to Aversive Sounds</w:t>
      </w:r>
      <w:r w:rsidRPr="00E84ACD">
        <w:rPr>
          <w:rFonts w:ascii="Times New Roman" w:hAnsi="Times New Roman"/>
          <w:b/>
          <w:i/>
          <w:szCs w:val="20"/>
        </w:rPr>
        <w:br/>
      </w:r>
      <w:r w:rsidRPr="00E84ACD">
        <w:rPr>
          <w:rFonts w:ascii="Times New Roman" w:hAnsi="Times New Roman"/>
        </w:rPr>
        <w:t>2)</w:t>
      </w:r>
      <w:r w:rsidRPr="00E84ACD">
        <w:rPr>
          <w:rFonts w:ascii="Times New Roman" w:hAnsi="Times New Roman"/>
          <w:i/>
        </w:rPr>
        <w:t xml:space="preserve"> </w:t>
      </w:r>
      <w:r w:rsidRPr="00E84ACD">
        <w:rPr>
          <w:rFonts w:ascii="Times New Roman" w:hAnsi="Times New Roman"/>
        </w:rPr>
        <w:t>Mediation Analysis: Social Connectedness (Loved, Protected)</w:t>
      </w:r>
      <w:r w:rsidRPr="00E84ACD">
        <w:rPr>
          <w:rFonts w:ascii="Times New Roman" w:hAnsi="Times New Roman"/>
          <w:b/>
          <w:i/>
          <w:szCs w:val="20"/>
        </w:rPr>
        <w:br/>
      </w:r>
      <w:r w:rsidRPr="00E84ACD">
        <w:rPr>
          <w:rFonts w:ascii="Times New Roman" w:hAnsi="Times New Roman"/>
          <w:szCs w:val="22"/>
        </w:rPr>
        <w:t xml:space="preserve">2) </w:t>
      </w:r>
      <w:r w:rsidRPr="00E84ACD">
        <w:rPr>
          <w:rFonts w:ascii="Times New Roman" w:hAnsi="Times New Roman"/>
        </w:rPr>
        <w:t>Mediation Analysis: Social Connectedness (LIWC)</w:t>
      </w:r>
      <w:r w:rsidRPr="00E84ACD">
        <w:rPr>
          <w:rFonts w:ascii="Times New Roman" w:hAnsi="Times New Roman"/>
          <w:b/>
          <w:i/>
          <w:szCs w:val="20"/>
        </w:rPr>
        <w:br/>
      </w:r>
      <w:r w:rsidRPr="00E84ACD">
        <w:rPr>
          <w:rFonts w:ascii="Times New Roman" w:hAnsi="Times New Roman"/>
          <w:szCs w:val="22"/>
        </w:rPr>
        <w:t xml:space="preserve">2) </w:t>
      </w:r>
      <w:r w:rsidRPr="00E84ACD">
        <w:rPr>
          <w:rFonts w:ascii="Times New Roman" w:hAnsi="Times New Roman"/>
          <w:bCs/>
          <w:szCs w:val="22"/>
        </w:rPr>
        <w:t>Discussion</w:t>
      </w:r>
      <w:r w:rsidRPr="00E84ACD">
        <w:rPr>
          <w:rFonts w:ascii="Times New Roman" w:hAnsi="Times New Roman"/>
          <w:szCs w:val="22"/>
        </w:rPr>
        <w:br/>
      </w:r>
      <w:r w:rsidRPr="00E84ACD">
        <w:rPr>
          <w:rFonts w:ascii="Times New Roman" w:hAnsi="Times New Roman"/>
          <w:b/>
          <w:szCs w:val="20"/>
        </w:rPr>
        <w:t xml:space="preserve">1) </w:t>
      </w:r>
      <w:r w:rsidRPr="00E84ACD">
        <w:rPr>
          <w:rFonts w:ascii="Times New Roman" w:hAnsi="Times New Roman"/>
          <w:b/>
          <w:szCs w:val="22"/>
        </w:rPr>
        <w:t>EXPERIMENT 6: COIN SIZES</w:t>
      </w:r>
      <w:r w:rsidRPr="00E84ACD">
        <w:rPr>
          <w:rFonts w:ascii="Times New Roman" w:hAnsi="Times New Roman"/>
          <w:b/>
          <w:szCs w:val="22"/>
        </w:rPr>
        <w:br/>
      </w:r>
      <w:r w:rsidRPr="00E84ACD">
        <w:rPr>
          <w:rFonts w:ascii="Times New Roman" w:hAnsi="Times New Roman"/>
          <w:szCs w:val="22"/>
        </w:rPr>
        <w:t xml:space="preserve">2) Method </w:t>
      </w:r>
      <w:r w:rsidRPr="00E84ACD">
        <w:rPr>
          <w:rFonts w:ascii="Times New Roman" w:hAnsi="Times New Roman"/>
          <w:szCs w:val="22"/>
        </w:rPr>
        <w:br/>
      </w:r>
      <w:r w:rsidRPr="00E84ACD">
        <w:rPr>
          <w:rFonts w:ascii="Times New Roman" w:hAnsi="Times New Roman"/>
          <w:i/>
          <w:szCs w:val="22"/>
        </w:rPr>
        <w:t>3) Participants and Design</w:t>
      </w:r>
      <w:r w:rsidRPr="00E84ACD">
        <w:rPr>
          <w:rFonts w:ascii="Times New Roman" w:hAnsi="Times New Roman"/>
          <w:i/>
          <w:szCs w:val="22"/>
        </w:rPr>
        <w:br/>
        <w:t>3) Procedures</w:t>
      </w:r>
      <w:r w:rsidRPr="00E84ACD">
        <w:rPr>
          <w:rFonts w:ascii="Times New Roman" w:hAnsi="Times New Roman"/>
          <w:szCs w:val="22"/>
        </w:rPr>
        <w:br/>
        <w:t xml:space="preserve">2) Results </w:t>
      </w:r>
      <w:r w:rsidRPr="00E84ACD">
        <w:rPr>
          <w:rFonts w:ascii="Times New Roman" w:hAnsi="Times New Roman"/>
          <w:b/>
          <w:szCs w:val="22"/>
        </w:rPr>
        <w:br/>
      </w:r>
      <w:r w:rsidRPr="00E84ACD">
        <w:rPr>
          <w:rFonts w:ascii="Times New Roman" w:hAnsi="Times New Roman"/>
          <w:i/>
          <w:szCs w:val="22"/>
        </w:rPr>
        <w:t xml:space="preserve">3) </w:t>
      </w:r>
      <w:r w:rsidRPr="00E84ACD">
        <w:rPr>
          <w:rFonts w:ascii="Times New Roman" w:hAnsi="Times New Roman"/>
          <w:i/>
        </w:rPr>
        <w:t>Coin Size</w:t>
      </w:r>
      <w:r w:rsidRPr="00E84ACD">
        <w:rPr>
          <w:rFonts w:ascii="Times New Roman" w:hAnsi="Times New Roman"/>
          <w:b/>
          <w:szCs w:val="22"/>
        </w:rPr>
        <w:br/>
      </w:r>
      <w:r w:rsidRPr="00E84ACD">
        <w:rPr>
          <w:rFonts w:ascii="Times New Roman" w:hAnsi="Times New Roman"/>
          <w:i/>
          <w:szCs w:val="22"/>
        </w:rPr>
        <w:t xml:space="preserve">3) </w:t>
      </w:r>
      <w:r w:rsidRPr="00E84ACD">
        <w:rPr>
          <w:rFonts w:ascii="Times New Roman" w:hAnsi="Times New Roman"/>
          <w:i/>
        </w:rPr>
        <w:t>Narrative Coding</w:t>
      </w:r>
      <w:r w:rsidRPr="00E84ACD">
        <w:rPr>
          <w:rFonts w:ascii="Times New Roman" w:hAnsi="Times New Roman"/>
          <w:szCs w:val="22"/>
        </w:rPr>
        <w:t xml:space="preserve"> </w:t>
      </w:r>
      <w:r w:rsidRPr="00E84ACD">
        <w:rPr>
          <w:rFonts w:ascii="Times New Roman" w:hAnsi="Times New Roman"/>
          <w:b/>
          <w:szCs w:val="22"/>
        </w:rPr>
        <w:br/>
      </w:r>
      <w:r w:rsidRPr="00E84ACD">
        <w:rPr>
          <w:rFonts w:ascii="Times New Roman" w:hAnsi="Times New Roman"/>
        </w:rPr>
        <w:t>2) Mediation Analysis</w:t>
      </w:r>
      <w:r w:rsidRPr="00E84ACD">
        <w:rPr>
          <w:rFonts w:ascii="Times New Roman" w:hAnsi="Times New Roman"/>
          <w:b/>
          <w:szCs w:val="22"/>
        </w:rPr>
        <w:br/>
      </w:r>
      <w:r w:rsidRPr="00E84ACD">
        <w:rPr>
          <w:rFonts w:ascii="Times New Roman" w:hAnsi="Times New Roman"/>
          <w:szCs w:val="22"/>
        </w:rPr>
        <w:t xml:space="preserve">2) </w:t>
      </w:r>
      <w:r w:rsidRPr="00E84ACD">
        <w:rPr>
          <w:rFonts w:ascii="Times New Roman" w:hAnsi="Times New Roman"/>
          <w:bCs/>
          <w:szCs w:val="22"/>
        </w:rPr>
        <w:t>Discussion</w:t>
      </w:r>
      <w:r w:rsidRPr="00E84ACD">
        <w:rPr>
          <w:rFonts w:ascii="Times New Roman" w:hAnsi="Times New Roman"/>
          <w:szCs w:val="22"/>
        </w:rPr>
        <w:br/>
      </w:r>
      <w:r w:rsidRPr="00E84ACD">
        <w:rPr>
          <w:rFonts w:ascii="Times New Roman" w:hAnsi="Times New Roman"/>
          <w:b/>
          <w:szCs w:val="22"/>
        </w:rPr>
        <w:t>1) GENERAL DISCUSSION</w:t>
      </w:r>
      <w:r w:rsidRPr="00E84ACD">
        <w:rPr>
          <w:rFonts w:ascii="Times New Roman" w:hAnsi="Times New Roman"/>
          <w:b/>
          <w:szCs w:val="22"/>
        </w:rPr>
        <w:br/>
      </w:r>
      <w:r w:rsidRPr="00E84ACD">
        <w:rPr>
          <w:rFonts w:ascii="Times New Roman" w:hAnsi="Times New Roman"/>
          <w:szCs w:val="22"/>
        </w:rPr>
        <w:t xml:space="preserve">2) </w:t>
      </w:r>
      <w:r w:rsidRPr="00E84ACD">
        <w:rPr>
          <w:rFonts w:ascii="Times New Roman" w:hAnsi="Times New Roman"/>
        </w:rPr>
        <w:t>Money and Social Markets</w:t>
      </w:r>
      <w:r w:rsidRPr="00E84ACD">
        <w:rPr>
          <w:rFonts w:ascii="Times New Roman" w:hAnsi="Times New Roman"/>
          <w:b/>
          <w:szCs w:val="22"/>
        </w:rPr>
        <w:br/>
      </w:r>
      <w:r w:rsidRPr="00E84ACD">
        <w:rPr>
          <w:rFonts w:ascii="Times New Roman" w:hAnsi="Times New Roman"/>
        </w:rPr>
        <w:t xml:space="preserve">2) </w:t>
      </w:r>
      <w:r w:rsidRPr="00E84ACD">
        <w:rPr>
          <w:rFonts w:ascii="Times New Roman" w:hAnsi="Times New Roman"/>
          <w:szCs w:val="22"/>
        </w:rPr>
        <w:t>Implications and Applications</w:t>
      </w:r>
      <w:r w:rsidRPr="00E84ACD">
        <w:rPr>
          <w:rFonts w:ascii="Times New Roman" w:hAnsi="Times New Roman"/>
          <w:b/>
          <w:szCs w:val="22"/>
        </w:rPr>
        <w:br/>
      </w:r>
      <w:r w:rsidRPr="00E84ACD">
        <w:rPr>
          <w:rFonts w:ascii="Times New Roman" w:hAnsi="Times New Roman"/>
        </w:rPr>
        <w:t xml:space="preserve">2) </w:t>
      </w:r>
      <w:r w:rsidRPr="00E84ACD">
        <w:rPr>
          <w:rFonts w:ascii="Times New Roman" w:hAnsi="Times New Roman"/>
          <w:szCs w:val="22"/>
        </w:rPr>
        <w:t xml:space="preserve">Limitations and Future Research </w:t>
      </w:r>
      <w:r w:rsidRPr="00E84ACD">
        <w:rPr>
          <w:rFonts w:ascii="Times New Roman" w:hAnsi="Times New Roman"/>
          <w:szCs w:val="22"/>
        </w:rPr>
        <w:br/>
      </w:r>
      <w:r w:rsidRPr="00E84ACD">
        <w:rPr>
          <w:rFonts w:ascii="Times New Roman" w:hAnsi="Times New Roman"/>
          <w:b/>
          <w:szCs w:val="22"/>
        </w:rPr>
        <w:t>1) CONCLUSION</w:t>
      </w:r>
    </w:p>
    <w:p w:rsidR="0091648B" w:rsidRPr="00076B41" w:rsidRDefault="0091648B" w:rsidP="0091648B">
      <w:pPr>
        <w:outlineLvl w:val="0"/>
        <w:rPr>
          <w:rFonts w:ascii="Times New Roman" w:hAnsi="Times New Roman"/>
        </w:rPr>
      </w:pPr>
    </w:p>
    <w:p w:rsidR="0091648B" w:rsidRPr="00076B41" w:rsidRDefault="0091648B" w:rsidP="0091648B">
      <w:pPr>
        <w:outlineLvl w:val="0"/>
        <w:rPr>
          <w:rFonts w:ascii="Times New Roman" w:hAnsi="Times New Roman"/>
          <w:szCs w:val="22"/>
        </w:rPr>
      </w:pPr>
    </w:p>
    <w:p w:rsidR="0091648B" w:rsidRPr="00076B41" w:rsidRDefault="0091648B" w:rsidP="0091648B">
      <w:pPr>
        <w:rPr>
          <w:rFonts w:ascii="Times New Roman" w:hAnsi="Times New Roman"/>
        </w:rPr>
      </w:pPr>
    </w:p>
    <w:p w:rsidR="002830D1" w:rsidRPr="00C9632F" w:rsidRDefault="002830D1" w:rsidP="005C7775">
      <w:pPr>
        <w:ind w:left="720"/>
        <w:rPr>
          <w:rFonts w:ascii="Times New Roman" w:hAnsi="Times New Roman"/>
        </w:rPr>
      </w:pPr>
    </w:p>
    <w:sectPr w:rsidR="002830D1" w:rsidRPr="00C9632F" w:rsidSect="006F18DF">
      <w:headerReference w:type="even" r:id="rId14"/>
      <w:head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D0B" w:rsidRDefault="006E4D0B">
      <w:r>
        <w:separator/>
      </w:r>
    </w:p>
  </w:endnote>
  <w:endnote w:type="continuationSeparator" w:id="0">
    <w:p w:rsidR="006E4D0B" w:rsidRDefault="006E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ＭＳ Ｐゴシック">
    <w:charset w:val="4E"/>
    <w:family w:val="auto"/>
    <w:pitch w:val="variable"/>
    <w:sig w:usb0="00000001" w:usb1="00000000" w:usb2="01000407"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D0B" w:rsidRDefault="006E4D0B">
      <w:r>
        <w:separator/>
      </w:r>
    </w:p>
  </w:footnote>
  <w:footnote w:type="continuationSeparator" w:id="0">
    <w:p w:rsidR="006E4D0B" w:rsidRDefault="006E4D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D0B" w:rsidRDefault="00B057F0" w:rsidP="00561A43">
    <w:pPr>
      <w:pStyle w:val="Header"/>
      <w:framePr w:wrap="around" w:vAnchor="text" w:hAnchor="margin" w:xAlign="right" w:y="1"/>
      <w:rPr>
        <w:rStyle w:val="PageNumber"/>
      </w:rPr>
    </w:pPr>
    <w:r>
      <w:rPr>
        <w:rStyle w:val="PageNumber"/>
      </w:rPr>
      <w:fldChar w:fldCharType="begin"/>
    </w:r>
    <w:r w:rsidR="006E4D0B">
      <w:rPr>
        <w:rStyle w:val="PageNumber"/>
      </w:rPr>
      <w:instrText xml:space="preserve">PAGE  </w:instrText>
    </w:r>
    <w:r>
      <w:rPr>
        <w:rStyle w:val="PageNumber"/>
      </w:rPr>
      <w:fldChar w:fldCharType="end"/>
    </w:r>
  </w:p>
  <w:p w:rsidR="006E4D0B" w:rsidRDefault="006E4D0B" w:rsidP="002033C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D0B" w:rsidRPr="003C1E2F" w:rsidRDefault="00B057F0" w:rsidP="00561A43">
    <w:pPr>
      <w:pStyle w:val="Header"/>
      <w:framePr w:wrap="around" w:vAnchor="text" w:hAnchor="margin" w:xAlign="right" w:y="1"/>
      <w:rPr>
        <w:rStyle w:val="PageNumber"/>
      </w:rPr>
    </w:pPr>
    <w:r w:rsidRPr="00B2696A">
      <w:rPr>
        <w:rStyle w:val="PageNumber"/>
        <w:rFonts w:ascii="Times New Roman" w:hAnsi="Times New Roman"/>
      </w:rPr>
      <w:fldChar w:fldCharType="begin"/>
    </w:r>
    <w:r w:rsidR="006E4D0B" w:rsidRPr="00B2696A">
      <w:rPr>
        <w:rStyle w:val="PageNumber"/>
        <w:rFonts w:ascii="Times New Roman" w:hAnsi="Times New Roman"/>
      </w:rPr>
      <w:instrText xml:space="preserve">PAGE  </w:instrText>
    </w:r>
    <w:r w:rsidRPr="00B2696A">
      <w:rPr>
        <w:rStyle w:val="PageNumber"/>
        <w:rFonts w:ascii="Times New Roman" w:hAnsi="Times New Roman"/>
      </w:rPr>
      <w:fldChar w:fldCharType="separate"/>
    </w:r>
    <w:r w:rsidR="00466932">
      <w:rPr>
        <w:rStyle w:val="PageNumber"/>
        <w:rFonts w:ascii="Times New Roman" w:hAnsi="Times New Roman"/>
        <w:noProof/>
      </w:rPr>
      <w:t>1</w:t>
    </w:r>
    <w:r w:rsidRPr="00B2696A">
      <w:rPr>
        <w:rStyle w:val="PageNumber"/>
        <w:rFonts w:ascii="Times New Roman" w:hAnsi="Times New Roman"/>
      </w:rPr>
      <w:fldChar w:fldCharType="end"/>
    </w:r>
  </w:p>
  <w:p w:rsidR="006E4D0B" w:rsidRDefault="006E4D0B" w:rsidP="002033C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D6F0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Verdan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Verdan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3254AC6"/>
    <w:multiLevelType w:val="hybridMultilevel"/>
    <w:tmpl w:val="9FC035EA"/>
    <w:lvl w:ilvl="0" w:tplc="B426950E">
      <w:start w:val="1"/>
      <w:numFmt w:val="bullet"/>
      <w:lvlText w:val="•"/>
      <w:lvlJc w:val="left"/>
      <w:pPr>
        <w:tabs>
          <w:tab w:val="num" w:pos="720"/>
        </w:tabs>
        <w:ind w:left="720" w:hanging="360"/>
      </w:pPr>
      <w:rPr>
        <w:rFonts w:ascii="Times New Roman" w:hAnsi="Times New Roman" w:hint="default"/>
      </w:rPr>
    </w:lvl>
    <w:lvl w:ilvl="1" w:tplc="A2900332" w:tentative="1">
      <w:start w:val="1"/>
      <w:numFmt w:val="bullet"/>
      <w:lvlText w:val="•"/>
      <w:lvlJc w:val="left"/>
      <w:pPr>
        <w:tabs>
          <w:tab w:val="num" w:pos="1440"/>
        </w:tabs>
        <w:ind w:left="1440" w:hanging="360"/>
      </w:pPr>
      <w:rPr>
        <w:rFonts w:ascii="Times New Roman" w:hAnsi="Times New Roman" w:hint="default"/>
      </w:rPr>
    </w:lvl>
    <w:lvl w:ilvl="2" w:tplc="D5D62394">
      <w:start w:val="1"/>
      <w:numFmt w:val="bullet"/>
      <w:lvlText w:val="•"/>
      <w:lvlJc w:val="left"/>
      <w:pPr>
        <w:tabs>
          <w:tab w:val="num" w:pos="2160"/>
        </w:tabs>
        <w:ind w:left="2160" w:hanging="360"/>
      </w:pPr>
      <w:rPr>
        <w:rFonts w:ascii="Times New Roman" w:hAnsi="Times New Roman" w:hint="default"/>
      </w:rPr>
    </w:lvl>
    <w:lvl w:ilvl="3" w:tplc="2A9C0BF2" w:tentative="1">
      <w:start w:val="1"/>
      <w:numFmt w:val="bullet"/>
      <w:lvlText w:val="•"/>
      <w:lvlJc w:val="left"/>
      <w:pPr>
        <w:tabs>
          <w:tab w:val="num" w:pos="2880"/>
        </w:tabs>
        <w:ind w:left="2880" w:hanging="360"/>
      </w:pPr>
      <w:rPr>
        <w:rFonts w:ascii="Times New Roman" w:hAnsi="Times New Roman" w:hint="default"/>
      </w:rPr>
    </w:lvl>
    <w:lvl w:ilvl="4" w:tplc="B8C6F630" w:tentative="1">
      <w:start w:val="1"/>
      <w:numFmt w:val="bullet"/>
      <w:lvlText w:val="•"/>
      <w:lvlJc w:val="left"/>
      <w:pPr>
        <w:tabs>
          <w:tab w:val="num" w:pos="3600"/>
        </w:tabs>
        <w:ind w:left="3600" w:hanging="360"/>
      </w:pPr>
      <w:rPr>
        <w:rFonts w:ascii="Times New Roman" w:hAnsi="Times New Roman" w:hint="default"/>
      </w:rPr>
    </w:lvl>
    <w:lvl w:ilvl="5" w:tplc="31D8927A" w:tentative="1">
      <w:start w:val="1"/>
      <w:numFmt w:val="bullet"/>
      <w:lvlText w:val="•"/>
      <w:lvlJc w:val="left"/>
      <w:pPr>
        <w:tabs>
          <w:tab w:val="num" w:pos="4320"/>
        </w:tabs>
        <w:ind w:left="4320" w:hanging="360"/>
      </w:pPr>
      <w:rPr>
        <w:rFonts w:ascii="Times New Roman" w:hAnsi="Times New Roman" w:hint="default"/>
      </w:rPr>
    </w:lvl>
    <w:lvl w:ilvl="6" w:tplc="C5029B8C" w:tentative="1">
      <w:start w:val="1"/>
      <w:numFmt w:val="bullet"/>
      <w:lvlText w:val="•"/>
      <w:lvlJc w:val="left"/>
      <w:pPr>
        <w:tabs>
          <w:tab w:val="num" w:pos="5040"/>
        </w:tabs>
        <w:ind w:left="5040" w:hanging="360"/>
      </w:pPr>
      <w:rPr>
        <w:rFonts w:ascii="Times New Roman" w:hAnsi="Times New Roman" w:hint="default"/>
      </w:rPr>
    </w:lvl>
    <w:lvl w:ilvl="7" w:tplc="E6D63A2E" w:tentative="1">
      <w:start w:val="1"/>
      <w:numFmt w:val="bullet"/>
      <w:lvlText w:val="•"/>
      <w:lvlJc w:val="left"/>
      <w:pPr>
        <w:tabs>
          <w:tab w:val="num" w:pos="5760"/>
        </w:tabs>
        <w:ind w:left="5760" w:hanging="360"/>
      </w:pPr>
      <w:rPr>
        <w:rFonts w:ascii="Times New Roman" w:hAnsi="Times New Roman" w:hint="default"/>
      </w:rPr>
    </w:lvl>
    <w:lvl w:ilvl="8" w:tplc="7F3C8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34295337"/>
    <w:multiLevelType w:val="hybridMultilevel"/>
    <w:tmpl w:val="5EAA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4C5918"/>
    <w:multiLevelType w:val="hybridMultilevel"/>
    <w:tmpl w:val="313E61C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AB53450"/>
    <w:multiLevelType w:val="hybridMultilevel"/>
    <w:tmpl w:val="178C9404"/>
    <w:lvl w:ilvl="0" w:tplc="A50AE552">
      <w:numFmt w:val="bullet"/>
      <w:lvlText w:val=""/>
      <w:lvlJc w:val="left"/>
      <w:pPr>
        <w:ind w:left="720" w:hanging="360"/>
      </w:pPr>
      <w:rPr>
        <w:rFonts w:ascii="Wingdings" w:eastAsia="Cambria" w:hAnsi="Wingdings"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2D22D1"/>
    <w:multiLevelType w:val="hybridMultilevel"/>
    <w:tmpl w:val="3984D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273686"/>
    <w:multiLevelType w:val="multilevel"/>
    <w:tmpl w:val="D65E7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42E3B6F"/>
    <w:multiLevelType w:val="hybridMultilevel"/>
    <w:tmpl w:val="E4542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0"/>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DE452B"/>
    <w:rsid w:val="00000573"/>
    <w:rsid w:val="00001E34"/>
    <w:rsid w:val="000030BC"/>
    <w:rsid w:val="0000726F"/>
    <w:rsid w:val="0000782C"/>
    <w:rsid w:val="00007F87"/>
    <w:rsid w:val="00007FD5"/>
    <w:rsid w:val="00015F16"/>
    <w:rsid w:val="00016A0B"/>
    <w:rsid w:val="000177E8"/>
    <w:rsid w:val="00017BA8"/>
    <w:rsid w:val="00021507"/>
    <w:rsid w:val="000234B8"/>
    <w:rsid w:val="000266CE"/>
    <w:rsid w:val="000269A8"/>
    <w:rsid w:val="000274CF"/>
    <w:rsid w:val="00027671"/>
    <w:rsid w:val="000325BD"/>
    <w:rsid w:val="00033C6B"/>
    <w:rsid w:val="0003765B"/>
    <w:rsid w:val="00037686"/>
    <w:rsid w:val="0004210E"/>
    <w:rsid w:val="00042335"/>
    <w:rsid w:val="00043722"/>
    <w:rsid w:val="00044295"/>
    <w:rsid w:val="00047727"/>
    <w:rsid w:val="00051260"/>
    <w:rsid w:val="00052411"/>
    <w:rsid w:val="0005303C"/>
    <w:rsid w:val="00053EE6"/>
    <w:rsid w:val="00057B38"/>
    <w:rsid w:val="00057CD9"/>
    <w:rsid w:val="000610C4"/>
    <w:rsid w:val="00061605"/>
    <w:rsid w:val="000623C3"/>
    <w:rsid w:val="000643AB"/>
    <w:rsid w:val="00067B25"/>
    <w:rsid w:val="00070C21"/>
    <w:rsid w:val="00070D28"/>
    <w:rsid w:val="0007720D"/>
    <w:rsid w:val="00083740"/>
    <w:rsid w:val="00084105"/>
    <w:rsid w:val="00084A14"/>
    <w:rsid w:val="00087754"/>
    <w:rsid w:val="00090F24"/>
    <w:rsid w:val="0009135A"/>
    <w:rsid w:val="0009219A"/>
    <w:rsid w:val="00092B1A"/>
    <w:rsid w:val="000954F3"/>
    <w:rsid w:val="00095F59"/>
    <w:rsid w:val="000A3675"/>
    <w:rsid w:val="000A565E"/>
    <w:rsid w:val="000A5992"/>
    <w:rsid w:val="000B4274"/>
    <w:rsid w:val="000C01F5"/>
    <w:rsid w:val="000C0BCD"/>
    <w:rsid w:val="000C11D8"/>
    <w:rsid w:val="000C16D8"/>
    <w:rsid w:val="000C60AE"/>
    <w:rsid w:val="000C6F00"/>
    <w:rsid w:val="000C753F"/>
    <w:rsid w:val="000D319A"/>
    <w:rsid w:val="000D5234"/>
    <w:rsid w:val="000E3ED7"/>
    <w:rsid w:val="000E4A9C"/>
    <w:rsid w:val="000F151F"/>
    <w:rsid w:val="000F2067"/>
    <w:rsid w:val="000F6EB7"/>
    <w:rsid w:val="000F7470"/>
    <w:rsid w:val="001030FC"/>
    <w:rsid w:val="001032F9"/>
    <w:rsid w:val="00106AC5"/>
    <w:rsid w:val="00107F1E"/>
    <w:rsid w:val="00110B38"/>
    <w:rsid w:val="0011200A"/>
    <w:rsid w:val="001123E8"/>
    <w:rsid w:val="00115C5C"/>
    <w:rsid w:val="00122D70"/>
    <w:rsid w:val="00123A08"/>
    <w:rsid w:val="00124ABF"/>
    <w:rsid w:val="00125ABC"/>
    <w:rsid w:val="00127FE9"/>
    <w:rsid w:val="00130667"/>
    <w:rsid w:val="0013269C"/>
    <w:rsid w:val="00132F8D"/>
    <w:rsid w:val="00134FB9"/>
    <w:rsid w:val="00135277"/>
    <w:rsid w:val="0013605C"/>
    <w:rsid w:val="00137324"/>
    <w:rsid w:val="001430D3"/>
    <w:rsid w:val="0014360F"/>
    <w:rsid w:val="00147E9C"/>
    <w:rsid w:val="00150B4F"/>
    <w:rsid w:val="00150FBE"/>
    <w:rsid w:val="001518A3"/>
    <w:rsid w:val="00152B9B"/>
    <w:rsid w:val="00153174"/>
    <w:rsid w:val="001538D9"/>
    <w:rsid w:val="0016142C"/>
    <w:rsid w:val="001623B8"/>
    <w:rsid w:val="001638E6"/>
    <w:rsid w:val="00163B3E"/>
    <w:rsid w:val="0016588B"/>
    <w:rsid w:val="00166CF4"/>
    <w:rsid w:val="00166E62"/>
    <w:rsid w:val="00167D5F"/>
    <w:rsid w:val="0017029D"/>
    <w:rsid w:val="00177717"/>
    <w:rsid w:val="001807DF"/>
    <w:rsid w:val="0018365A"/>
    <w:rsid w:val="00183A83"/>
    <w:rsid w:val="0018456A"/>
    <w:rsid w:val="00193879"/>
    <w:rsid w:val="001939C7"/>
    <w:rsid w:val="00193C73"/>
    <w:rsid w:val="00197609"/>
    <w:rsid w:val="001A0D94"/>
    <w:rsid w:val="001A3F50"/>
    <w:rsid w:val="001A716A"/>
    <w:rsid w:val="001B0977"/>
    <w:rsid w:val="001B1445"/>
    <w:rsid w:val="001B1A2A"/>
    <w:rsid w:val="001B378B"/>
    <w:rsid w:val="001B6320"/>
    <w:rsid w:val="001B6DBE"/>
    <w:rsid w:val="001C1189"/>
    <w:rsid w:val="001C1E47"/>
    <w:rsid w:val="001C34CD"/>
    <w:rsid w:val="001C5054"/>
    <w:rsid w:val="001D024D"/>
    <w:rsid w:val="001D056C"/>
    <w:rsid w:val="001D1DE7"/>
    <w:rsid w:val="001D1EA1"/>
    <w:rsid w:val="001D2305"/>
    <w:rsid w:val="001D40DF"/>
    <w:rsid w:val="001D652C"/>
    <w:rsid w:val="001D692E"/>
    <w:rsid w:val="001E3A2C"/>
    <w:rsid w:val="001E550F"/>
    <w:rsid w:val="001E5A0F"/>
    <w:rsid w:val="001F133B"/>
    <w:rsid w:val="001F44FB"/>
    <w:rsid w:val="001F55CB"/>
    <w:rsid w:val="001F5906"/>
    <w:rsid w:val="001F7B01"/>
    <w:rsid w:val="002033C7"/>
    <w:rsid w:val="0020430F"/>
    <w:rsid w:val="00205809"/>
    <w:rsid w:val="00207D9F"/>
    <w:rsid w:val="00210BCD"/>
    <w:rsid w:val="00212B04"/>
    <w:rsid w:val="00214901"/>
    <w:rsid w:val="002157EA"/>
    <w:rsid w:val="00216B17"/>
    <w:rsid w:val="00216B28"/>
    <w:rsid w:val="00217B7A"/>
    <w:rsid w:val="0022381B"/>
    <w:rsid w:val="002244D7"/>
    <w:rsid w:val="00225184"/>
    <w:rsid w:val="00227B0F"/>
    <w:rsid w:val="00232270"/>
    <w:rsid w:val="00233818"/>
    <w:rsid w:val="002354AD"/>
    <w:rsid w:val="00237191"/>
    <w:rsid w:val="00237D73"/>
    <w:rsid w:val="002407AF"/>
    <w:rsid w:val="00243069"/>
    <w:rsid w:val="00243B3A"/>
    <w:rsid w:val="0024671B"/>
    <w:rsid w:val="00246CBD"/>
    <w:rsid w:val="00247199"/>
    <w:rsid w:val="002538BD"/>
    <w:rsid w:val="0025426B"/>
    <w:rsid w:val="002601D2"/>
    <w:rsid w:val="002627B4"/>
    <w:rsid w:val="00262B07"/>
    <w:rsid w:val="0026301C"/>
    <w:rsid w:val="00264983"/>
    <w:rsid w:val="00265C69"/>
    <w:rsid w:val="00270F09"/>
    <w:rsid w:val="00271CFD"/>
    <w:rsid w:val="002732DD"/>
    <w:rsid w:val="00274D39"/>
    <w:rsid w:val="00275AC0"/>
    <w:rsid w:val="00276300"/>
    <w:rsid w:val="002800C4"/>
    <w:rsid w:val="002830D1"/>
    <w:rsid w:val="00283438"/>
    <w:rsid w:val="0028439B"/>
    <w:rsid w:val="00285227"/>
    <w:rsid w:val="00290232"/>
    <w:rsid w:val="002913CB"/>
    <w:rsid w:val="002952BC"/>
    <w:rsid w:val="00296199"/>
    <w:rsid w:val="002A27DB"/>
    <w:rsid w:val="002A4F7E"/>
    <w:rsid w:val="002A6E1F"/>
    <w:rsid w:val="002B0410"/>
    <w:rsid w:val="002B0D1A"/>
    <w:rsid w:val="002B0ECB"/>
    <w:rsid w:val="002B2B2D"/>
    <w:rsid w:val="002B30E3"/>
    <w:rsid w:val="002B3FE3"/>
    <w:rsid w:val="002B47D8"/>
    <w:rsid w:val="002B513A"/>
    <w:rsid w:val="002B5411"/>
    <w:rsid w:val="002B558D"/>
    <w:rsid w:val="002C0310"/>
    <w:rsid w:val="002C228F"/>
    <w:rsid w:val="002C2F2B"/>
    <w:rsid w:val="002C3778"/>
    <w:rsid w:val="002C73AE"/>
    <w:rsid w:val="002D20BD"/>
    <w:rsid w:val="002D2449"/>
    <w:rsid w:val="002D65FD"/>
    <w:rsid w:val="002D679E"/>
    <w:rsid w:val="002D77ED"/>
    <w:rsid w:val="002E082E"/>
    <w:rsid w:val="002E1A1D"/>
    <w:rsid w:val="002E1F74"/>
    <w:rsid w:val="002E3734"/>
    <w:rsid w:val="002E40C5"/>
    <w:rsid w:val="002E56D9"/>
    <w:rsid w:val="002E6419"/>
    <w:rsid w:val="002E6998"/>
    <w:rsid w:val="002E6B0F"/>
    <w:rsid w:val="002E74AF"/>
    <w:rsid w:val="002F04DD"/>
    <w:rsid w:val="002F0A93"/>
    <w:rsid w:val="002F14D5"/>
    <w:rsid w:val="002F3D7C"/>
    <w:rsid w:val="002F403E"/>
    <w:rsid w:val="00300F4A"/>
    <w:rsid w:val="003047CB"/>
    <w:rsid w:val="00304D07"/>
    <w:rsid w:val="00305BBD"/>
    <w:rsid w:val="00314AF4"/>
    <w:rsid w:val="0031550A"/>
    <w:rsid w:val="00315C53"/>
    <w:rsid w:val="003174E0"/>
    <w:rsid w:val="003216E9"/>
    <w:rsid w:val="003217F9"/>
    <w:rsid w:val="00322321"/>
    <w:rsid w:val="00322AEF"/>
    <w:rsid w:val="003304F3"/>
    <w:rsid w:val="0033622B"/>
    <w:rsid w:val="00340287"/>
    <w:rsid w:val="003403C5"/>
    <w:rsid w:val="0034087E"/>
    <w:rsid w:val="00341157"/>
    <w:rsid w:val="0034162D"/>
    <w:rsid w:val="00341CB2"/>
    <w:rsid w:val="00342D59"/>
    <w:rsid w:val="00347281"/>
    <w:rsid w:val="00350F2B"/>
    <w:rsid w:val="00351955"/>
    <w:rsid w:val="003556C3"/>
    <w:rsid w:val="00355D52"/>
    <w:rsid w:val="00356315"/>
    <w:rsid w:val="003574FD"/>
    <w:rsid w:val="00361B6C"/>
    <w:rsid w:val="003662AE"/>
    <w:rsid w:val="0037058E"/>
    <w:rsid w:val="00371D03"/>
    <w:rsid w:val="003801B2"/>
    <w:rsid w:val="0038135D"/>
    <w:rsid w:val="00381933"/>
    <w:rsid w:val="0038499A"/>
    <w:rsid w:val="00384D5E"/>
    <w:rsid w:val="003853DE"/>
    <w:rsid w:val="003873EB"/>
    <w:rsid w:val="00387BF4"/>
    <w:rsid w:val="00394297"/>
    <w:rsid w:val="0039555A"/>
    <w:rsid w:val="003A04F3"/>
    <w:rsid w:val="003A073E"/>
    <w:rsid w:val="003A50E5"/>
    <w:rsid w:val="003A7E5B"/>
    <w:rsid w:val="003B1D17"/>
    <w:rsid w:val="003B2C6C"/>
    <w:rsid w:val="003B6E3D"/>
    <w:rsid w:val="003C0ACE"/>
    <w:rsid w:val="003C0CEF"/>
    <w:rsid w:val="003C1E2F"/>
    <w:rsid w:val="003C21EF"/>
    <w:rsid w:val="003C276A"/>
    <w:rsid w:val="003C75E2"/>
    <w:rsid w:val="003D209B"/>
    <w:rsid w:val="003D2840"/>
    <w:rsid w:val="003D3898"/>
    <w:rsid w:val="003D4119"/>
    <w:rsid w:val="003D51F0"/>
    <w:rsid w:val="003E305A"/>
    <w:rsid w:val="003E3FF4"/>
    <w:rsid w:val="003E4CDB"/>
    <w:rsid w:val="003E694F"/>
    <w:rsid w:val="003E727B"/>
    <w:rsid w:val="003E74A0"/>
    <w:rsid w:val="003F0152"/>
    <w:rsid w:val="003F075E"/>
    <w:rsid w:val="003F13F9"/>
    <w:rsid w:val="00407CFE"/>
    <w:rsid w:val="0041040F"/>
    <w:rsid w:val="00410760"/>
    <w:rsid w:val="00412D2D"/>
    <w:rsid w:val="00415AF9"/>
    <w:rsid w:val="00415C1B"/>
    <w:rsid w:val="00421F31"/>
    <w:rsid w:val="00421FAA"/>
    <w:rsid w:val="00422448"/>
    <w:rsid w:val="00423EBA"/>
    <w:rsid w:val="00423EE4"/>
    <w:rsid w:val="004311A7"/>
    <w:rsid w:val="00433245"/>
    <w:rsid w:val="004346EE"/>
    <w:rsid w:val="004374D9"/>
    <w:rsid w:val="00437B5F"/>
    <w:rsid w:val="00440F85"/>
    <w:rsid w:val="00441C55"/>
    <w:rsid w:val="00442187"/>
    <w:rsid w:val="00442EA2"/>
    <w:rsid w:val="00444BE0"/>
    <w:rsid w:val="00446454"/>
    <w:rsid w:val="00446745"/>
    <w:rsid w:val="00450CC9"/>
    <w:rsid w:val="00450FA9"/>
    <w:rsid w:val="00452709"/>
    <w:rsid w:val="00452A24"/>
    <w:rsid w:val="00456781"/>
    <w:rsid w:val="004633C8"/>
    <w:rsid w:val="0046569F"/>
    <w:rsid w:val="004665BF"/>
    <w:rsid w:val="00466932"/>
    <w:rsid w:val="00471B6E"/>
    <w:rsid w:val="004740CA"/>
    <w:rsid w:val="0047563F"/>
    <w:rsid w:val="00476F14"/>
    <w:rsid w:val="0048106D"/>
    <w:rsid w:val="004837DE"/>
    <w:rsid w:val="00492264"/>
    <w:rsid w:val="0049385A"/>
    <w:rsid w:val="00495B1E"/>
    <w:rsid w:val="004A0544"/>
    <w:rsid w:val="004A0DD0"/>
    <w:rsid w:val="004A349A"/>
    <w:rsid w:val="004A6DE1"/>
    <w:rsid w:val="004B0595"/>
    <w:rsid w:val="004B07D4"/>
    <w:rsid w:val="004B0DCD"/>
    <w:rsid w:val="004B3AEB"/>
    <w:rsid w:val="004B4CCB"/>
    <w:rsid w:val="004C0F2C"/>
    <w:rsid w:val="004C34A1"/>
    <w:rsid w:val="004C365B"/>
    <w:rsid w:val="004C5787"/>
    <w:rsid w:val="004C7541"/>
    <w:rsid w:val="004D33BE"/>
    <w:rsid w:val="004D49D9"/>
    <w:rsid w:val="004D5046"/>
    <w:rsid w:val="004D5A0B"/>
    <w:rsid w:val="004E0414"/>
    <w:rsid w:val="004E0CF4"/>
    <w:rsid w:val="004E148F"/>
    <w:rsid w:val="004E271C"/>
    <w:rsid w:val="004E4203"/>
    <w:rsid w:val="004E79AE"/>
    <w:rsid w:val="004E7EF6"/>
    <w:rsid w:val="004F2D31"/>
    <w:rsid w:val="004F721A"/>
    <w:rsid w:val="00500380"/>
    <w:rsid w:val="00500466"/>
    <w:rsid w:val="00503878"/>
    <w:rsid w:val="00505E27"/>
    <w:rsid w:val="00510A48"/>
    <w:rsid w:val="00510A4B"/>
    <w:rsid w:val="005112FD"/>
    <w:rsid w:val="00511B97"/>
    <w:rsid w:val="00511EA4"/>
    <w:rsid w:val="00513323"/>
    <w:rsid w:val="00513E50"/>
    <w:rsid w:val="00514297"/>
    <w:rsid w:val="005171E8"/>
    <w:rsid w:val="0052434E"/>
    <w:rsid w:val="005301BD"/>
    <w:rsid w:val="00533DAC"/>
    <w:rsid w:val="00534012"/>
    <w:rsid w:val="005346C6"/>
    <w:rsid w:val="00534DC6"/>
    <w:rsid w:val="00534FCB"/>
    <w:rsid w:val="00536449"/>
    <w:rsid w:val="00540B21"/>
    <w:rsid w:val="005428BC"/>
    <w:rsid w:val="00543484"/>
    <w:rsid w:val="0054505A"/>
    <w:rsid w:val="005453DD"/>
    <w:rsid w:val="005529BD"/>
    <w:rsid w:val="00553213"/>
    <w:rsid w:val="005539F7"/>
    <w:rsid w:val="00554695"/>
    <w:rsid w:val="00554BF4"/>
    <w:rsid w:val="0055565F"/>
    <w:rsid w:val="00555B16"/>
    <w:rsid w:val="00555CF9"/>
    <w:rsid w:val="0055603D"/>
    <w:rsid w:val="005565D4"/>
    <w:rsid w:val="00556E59"/>
    <w:rsid w:val="0056072B"/>
    <w:rsid w:val="005618DD"/>
    <w:rsid w:val="00561A43"/>
    <w:rsid w:val="00561CEA"/>
    <w:rsid w:val="00561FED"/>
    <w:rsid w:val="0056238B"/>
    <w:rsid w:val="0056276B"/>
    <w:rsid w:val="00563435"/>
    <w:rsid w:val="00563780"/>
    <w:rsid w:val="00563C10"/>
    <w:rsid w:val="00564E02"/>
    <w:rsid w:val="00564F46"/>
    <w:rsid w:val="005666DD"/>
    <w:rsid w:val="005667D5"/>
    <w:rsid w:val="00570665"/>
    <w:rsid w:val="00572690"/>
    <w:rsid w:val="005730E0"/>
    <w:rsid w:val="005737C2"/>
    <w:rsid w:val="005815B7"/>
    <w:rsid w:val="0058426E"/>
    <w:rsid w:val="00584EB7"/>
    <w:rsid w:val="00586BAA"/>
    <w:rsid w:val="00587FE7"/>
    <w:rsid w:val="0059046B"/>
    <w:rsid w:val="005910FE"/>
    <w:rsid w:val="0059192F"/>
    <w:rsid w:val="00591A07"/>
    <w:rsid w:val="00595069"/>
    <w:rsid w:val="00597356"/>
    <w:rsid w:val="00597A1F"/>
    <w:rsid w:val="005A3F20"/>
    <w:rsid w:val="005A47D0"/>
    <w:rsid w:val="005A5922"/>
    <w:rsid w:val="005A59D2"/>
    <w:rsid w:val="005A6127"/>
    <w:rsid w:val="005A7FA2"/>
    <w:rsid w:val="005B1701"/>
    <w:rsid w:val="005B5593"/>
    <w:rsid w:val="005C0451"/>
    <w:rsid w:val="005C2374"/>
    <w:rsid w:val="005C2C4D"/>
    <w:rsid w:val="005C3BF8"/>
    <w:rsid w:val="005C46CF"/>
    <w:rsid w:val="005C6998"/>
    <w:rsid w:val="005C72BC"/>
    <w:rsid w:val="005C7775"/>
    <w:rsid w:val="005D0808"/>
    <w:rsid w:val="005D0D9B"/>
    <w:rsid w:val="005D0FA4"/>
    <w:rsid w:val="005D2FFE"/>
    <w:rsid w:val="005D34EA"/>
    <w:rsid w:val="005D3F35"/>
    <w:rsid w:val="005D457F"/>
    <w:rsid w:val="005D53BC"/>
    <w:rsid w:val="005D70B1"/>
    <w:rsid w:val="005E20B2"/>
    <w:rsid w:val="005E2B0D"/>
    <w:rsid w:val="005E34D8"/>
    <w:rsid w:val="005E3D5A"/>
    <w:rsid w:val="005E498B"/>
    <w:rsid w:val="005E5EA9"/>
    <w:rsid w:val="00600254"/>
    <w:rsid w:val="006021A0"/>
    <w:rsid w:val="006034FA"/>
    <w:rsid w:val="00603579"/>
    <w:rsid w:val="00604BD1"/>
    <w:rsid w:val="006115C4"/>
    <w:rsid w:val="00611719"/>
    <w:rsid w:val="00613A62"/>
    <w:rsid w:val="00613A87"/>
    <w:rsid w:val="00614D7C"/>
    <w:rsid w:val="006154D3"/>
    <w:rsid w:val="0061643E"/>
    <w:rsid w:val="006214D8"/>
    <w:rsid w:val="00621705"/>
    <w:rsid w:val="00625F9A"/>
    <w:rsid w:val="00630ECD"/>
    <w:rsid w:val="00634100"/>
    <w:rsid w:val="00641103"/>
    <w:rsid w:val="00641F5D"/>
    <w:rsid w:val="00642580"/>
    <w:rsid w:val="00642BFE"/>
    <w:rsid w:val="006437E2"/>
    <w:rsid w:val="006450ED"/>
    <w:rsid w:val="0064539C"/>
    <w:rsid w:val="006458BB"/>
    <w:rsid w:val="00655815"/>
    <w:rsid w:val="00656CF7"/>
    <w:rsid w:val="00663826"/>
    <w:rsid w:val="0067056E"/>
    <w:rsid w:val="00671238"/>
    <w:rsid w:val="00672BDD"/>
    <w:rsid w:val="006744BC"/>
    <w:rsid w:val="00674CD1"/>
    <w:rsid w:val="006750A8"/>
    <w:rsid w:val="00676CCF"/>
    <w:rsid w:val="00677803"/>
    <w:rsid w:val="00677A33"/>
    <w:rsid w:val="00682C3B"/>
    <w:rsid w:val="006830C0"/>
    <w:rsid w:val="006831E9"/>
    <w:rsid w:val="006840EF"/>
    <w:rsid w:val="006968BC"/>
    <w:rsid w:val="00696930"/>
    <w:rsid w:val="006A151B"/>
    <w:rsid w:val="006A1C1A"/>
    <w:rsid w:val="006A7C0F"/>
    <w:rsid w:val="006B7D95"/>
    <w:rsid w:val="006C00EB"/>
    <w:rsid w:val="006C0209"/>
    <w:rsid w:val="006C0A28"/>
    <w:rsid w:val="006C183C"/>
    <w:rsid w:val="006C2BE8"/>
    <w:rsid w:val="006C40F4"/>
    <w:rsid w:val="006C4586"/>
    <w:rsid w:val="006C487E"/>
    <w:rsid w:val="006C4C2A"/>
    <w:rsid w:val="006C64BB"/>
    <w:rsid w:val="006C7B38"/>
    <w:rsid w:val="006D2F26"/>
    <w:rsid w:val="006D2F7D"/>
    <w:rsid w:val="006D363A"/>
    <w:rsid w:val="006D454F"/>
    <w:rsid w:val="006D4855"/>
    <w:rsid w:val="006D4D62"/>
    <w:rsid w:val="006D5435"/>
    <w:rsid w:val="006D684A"/>
    <w:rsid w:val="006E1735"/>
    <w:rsid w:val="006E4734"/>
    <w:rsid w:val="006E4D0B"/>
    <w:rsid w:val="006E7446"/>
    <w:rsid w:val="006F18DF"/>
    <w:rsid w:val="006F27C5"/>
    <w:rsid w:val="006F4A77"/>
    <w:rsid w:val="006F533C"/>
    <w:rsid w:val="006F74E3"/>
    <w:rsid w:val="006F7FFA"/>
    <w:rsid w:val="007028A8"/>
    <w:rsid w:val="00702A92"/>
    <w:rsid w:val="00702EA9"/>
    <w:rsid w:val="0070490F"/>
    <w:rsid w:val="00706FA0"/>
    <w:rsid w:val="00711870"/>
    <w:rsid w:val="0071220E"/>
    <w:rsid w:val="00712BF9"/>
    <w:rsid w:val="00716473"/>
    <w:rsid w:val="00716C42"/>
    <w:rsid w:val="00722F9C"/>
    <w:rsid w:val="00727DAB"/>
    <w:rsid w:val="00731EA9"/>
    <w:rsid w:val="00734CD7"/>
    <w:rsid w:val="0074154E"/>
    <w:rsid w:val="00743F1B"/>
    <w:rsid w:val="00745633"/>
    <w:rsid w:val="00745F84"/>
    <w:rsid w:val="00746F5E"/>
    <w:rsid w:val="0074713D"/>
    <w:rsid w:val="00750B4A"/>
    <w:rsid w:val="0075105E"/>
    <w:rsid w:val="007613E9"/>
    <w:rsid w:val="0076142B"/>
    <w:rsid w:val="0076195D"/>
    <w:rsid w:val="007654E2"/>
    <w:rsid w:val="00766B75"/>
    <w:rsid w:val="0076765B"/>
    <w:rsid w:val="00770D2E"/>
    <w:rsid w:val="00772182"/>
    <w:rsid w:val="007742EE"/>
    <w:rsid w:val="00777E71"/>
    <w:rsid w:val="007814EC"/>
    <w:rsid w:val="0078278B"/>
    <w:rsid w:val="00785461"/>
    <w:rsid w:val="00785BF6"/>
    <w:rsid w:val="00787EFF"/>
    <w:rsid w:val="00792787"/>
    <w:rsid w:val="00797D71"/>
    <w:rsid w:val="007A0E27"/>
    <w:rsid w:val="007A0EA2"/>
    <w:rsid w:val="007A1291"/>
    <w:rsid w:val="007A2544"/>
    <w:rsid w:val="007A4068"/>
    <w:rsid w:val="007A4890"/>
    <w:rsid w:val="007A57CE"/>
    <w:rsid w:val="007A5BA7"/>
    <w:rsid w:val="007B1387"/>
    <w:rsid w:val="007B1972"/>
    <w:rsid w:val="007B33E1"/>
    <w:rsid w:val="007B5D32"/>
    <w:rsid w:val="007B66A2"/>
    <w:rsid w:val="007C1E8C"/>
    <w:rsid w:val="007C2B40"/>
    <w:rsid w:val="007C44A9"/>
    <w:rsid w:val="007C5F0B"/>
    <w:rsid w:val="007C6026"/>
    <w:rsid w:val="007C63A7"/>
    <w:rsid w:val="007C64E6"/>
    <w:rsid w:val="007C6A12"/>
    <w:rsid w:val="007D0AFA"/>
    <w:rsid w:val="007D1F55"/>
    <w:rsid w:val="007D2535"/>
    <w:rsid w:val="007D3554"/>
    <w:rsid w:val="007D4DA2"/>
    <w:rsid w:val="007D506D"/>
    <w:rsid w:val="007D66CE"/>
    <w:rsid w:val="007E254C"/>
    <w:rsid w:val="007E4CF6"/>
    <w:rsid w:val="007E64BB"/>
    <w:rsid w:val="007E7D6F"/>
    <w:rsid w:val="007F1040"/>
    <w:rsid w:val="007F15EC"/>
    <w:rsid w:val="007F40C5"/>
    <w:rsid w:val="007F6575"/>
    <w:rsid w:val="007F6D7C"/>
    <w:rsid w:val="00803859"/>
    <w:rsid w:val="00807063"/>
    <w:rsid w:val="0081105D"/>
    <w:rsid w:val="0081285C"/>
    <w:rsid w:val="00817DC8"/>
    <w:rsid w:val="0082177B"/>
    <w:rsid w:val="00821AD9"/>
    <w:rsid w:val="00830EEE"/>
    <w:rsid w:val="00831A74"/>
    <w:rsid w:val="00833759"/>
    <w:rsid w:val="00837F4A"/>
    <w:rsid w:val="008402D4"/>
    <w:rsid w:val="008404DE"/>
    <w:rsid w:val="008443AC"/>
    <w:rsid w:val="00844E6D"/>
    <w:rsid w:val="00845464"/>
    <w:rsid w:val="0085005A"/>
    <w:rsid w:val="0085037E"/>
    <w:rsid w:val="00851476"/>
    <w:rsid w:val="0085407B"/>
    <w:rsid w:val="008569C2"/>
    <w:rsid w:val="00861936"/>
    <w:rsid w:val="008653E7"/>
    <w:rsid w:val="008656FD"/>
    <w:rsid w:val="00866CD0"/>
    <w:rsid w:val="00870DB4"/>
    <w:rsid w:val="00871251"/>
    <w:rsid w:val="00873428"/>
    <w:rsid w:val="008754FA"/>
    <w:rsid w:val="00876A17"/>
    <w:rsid w:val="00881AB7"/>
    <w:rsid w:val="008836D3"/>
    <w:rsid w:val="008842DC"/>
    <w:rsid w:val="00884509"/>
    <w:rsid w:val="008853FC"/>
    <w:rsid w:val="0089030C"/>
    <w:rsid w:val="00890DBF"/>
    <w:rsid w:val="0089519F"/>
    <w:rsid w:val="008972FF"/>
    <w:rsid w:val="008A2254"/>
    <w:rsid w:val="008A2375"/>
    <w:rsid w:val="008A675C"/>
    <w:rsid w:val="008A7677"/>
    <w:rsid w:val="008B106F"/>
    <w:rsid w:val="008B5010"/>
    <w:rsid w:val="008B53FF"/>
    <w:rsid w:val="008B70A5"/>
    <w:rsid w:val="008C1D09"/>
    <w:rsid w:val="008C1F85"/>
    <w:rsid w:val="008C4A0A"/>
    <w:rsid w:val="008C5E31"/>
    <w:rsid w:val="008C7497"/>
    <w:rsid w:val="008D4280"/>
    <w:rsid w:val="008D76F5"/>
    <w:rsid w:val="008E3410"/>
    <w:rsid w:val="008E49AA"/>
    <w:rsid w:val="008E4AF2"/>
    <w:rsid w:val="008E508C"/>
    <w:rsid w:val="008E5469"/>
    <w:rsid w:val="008F08C2"/>
    <w:rsid w:val="008F19E0"/>
    <w:rsid w:val="008F4537"/>
    <w:rsid w:val="008F5D5F"/>
    <w:rsid w:val="008F6397"/>
    <w:rsid w:val="00902908"/>
    <w:rsid w:val="00903E51"/>
    <w:rsid w:val="00905D81"/>
    <w:rsid w:val="00907714"/>
    <w:rsid w:val="00907DA1"/>
    <w:rsid w:val="00910AB0"/>
    <w:rsid w:val="00911FFC"/>
    <w:rsid w:val="00912681"/>
    <w:rsid w:val="00913EDC"/>
    <w:rsid w:val="009144AB"/>
    <w:rsid w:val="0091500C"/>
    <w:rsid w:val="0091648B"/>
    <w:rsid w:val="009253D2"/>
    <w:rsid w:val="00926DCB"/>
    <w:rsid w:val="009273DC"/>
    <w:rsid w:val="00931137"/>
    <w:rsid w:val="009319A1"/>
    <w:rsid w:val="00931AA9"/>
    <w:rsid w:val="00935025"/>
    <w:rsid w:val="00936C69"/>
    <w:rsid w:val="009377AE"/>
    <w:rsid w:val="009409C6"/>
    <w:rsid w:val="00941B38"/>
    <w:rsid w:val="00944355"/>
    <w:rsid w:val="009465B8"/>
    <w:rsid w:val="009479B7"/>
    <w:rsid w:val="0095194C"/>
    <w:rsid w:val="009545F5"/>
    <w:rsid w:val="0095739E"/>
    <w:rsid w:val="00957E98"/>
    <w:rsid w:val="00961A45"/>
    <w:rsid w:val="0096265C"/>
    <w:rsid w:val="009628F4"/>
    <w:rsid w:val="00963508"/>
    <w:rsid w:val="00963C5A"/>
    <w:rsid w:val="00964A9C"/>
    <w:rsid w:val="009655A6"/>
    <w:rsid w:val="009670B3"/>
    <w:rsid w:val="009671FC"/>
    <w:rsid w:val="009739D4"/>
    <w:rsid w:val="00973A36"/>
    <w:rsid w:val="00975635"/>
    <w:rsid w:val="00976898"/>
    <w:rsid w:val="00976D94"/>
    <w:rsid w:val="009806D2"/>
    <w:rsid w:val="00984E0D"/>
    <w:rsid w:val="00991921"/>
    <w:rsid w:val="0099304E"/>
    <w:rsid w:val="00994157"/>
    <w:rsid w:val="009971BA"/>
    <w:rsid w:val="009A1D06"/>
    <w:rsid w:val="009A4565"/>
    <w:rsid w:val="009A4C5D"/>
    <w:rsid w:val="009A6262"/>
    <w:rsid w:val="009A6573"/>
    <w:rsid w:val="009B1427"/>
    <w:rsid w:val="009B1F38"/>
    <w:rsid w:val="009B37CD"/>
    <w:rsid w:val="009B4311"/>
    <w:rsid w:val="009B44FE"/>
    <w:rsid w:val="009B5605"/>
    <w:rsid w:val="009B5A84"/>
    <w:rsid w:val="009B62D1"/>
    <w:rsid w:val="009B6A5C"/>
    <w:rsid w:val="009C1888"/>
    <w:rsid w:val="009C6180"/>
    <w:rsid w:val="009C6DA5"/>
    <w:rsid w:val="009C7DB7"/>
    <w:rsid w:val="009C7FB8"/>
    <w:rsid w:val="009D0127"/>
    <w:rsid w:val="009D0F9E"/>
    <w:rsid w:val="009D1580"/>
    <w:rsid w:val="009D3118"/>
    <w:rsid w:val="009D361D"/>
    <w:rsid w:val="009D4EE9"/>
    <w:rsid w:val="009D517A"/>
    <w:rsid w:val="009D5F3D"/>
    <w:rsid w:val="009D5F83"/>
    <w:rsid w:val="009D6E33"/>
    <w:rsid w:val="009E2F58"/>
    <w:rsid w:val="009E4F2A"/>
    <w:rsid w:val="009F29C0"/>
    <w:rsid w:val="009F2CBC"/>
    <w:rsid w:val="009F3D97"/>
    <w:rsid w:val="009F4268"/>
    <w:rsid w:val="009F5A18"/>
    <w:rsid w:val="00A03083"/>
    <w:rsid w:val="00A04C91"/>
    <w:rsid w:val="00A0537D"/>
    <w:rsid w:val="00A05E6E"/>
    <w:rsid w:val="00A06A24"/>
    <w:rsid w:val="00A11333"/>
    <w:rsid w:val="00A117E1"/>
    <w:rsid w:val="00A12766"/>
    <w:rsid w:val="00A12A66"/>
    <w:rsid w:val="00A175C5"/>
    <w:rsid w:val="00A178EF"/>
    <w:rsid w:val="00A204B3"/>
    <w:rsid w:val="00A208DA"/>
    <w:rsid w:val="00A20C9D"/>
    <w:rsid w:val="00A21585"/>
    <w:rsid w:val="00A2304D"/>
    <w:rsid w:val="00A233EF"/>
    <w:rsid w:val="00A23CD4"/>
    <w:rsid w:val="00A23E5A"/>
    <w:rsid w:val="00A247FC"/>
    <w:rsid w:val="00A24A7D"/>
    <w:rsid w:val="00A32FFA"/>
    <w:rsid w:val="00A3403A"/>
    <w:rsid w:val="00A349AF"/>
    <w:rsid w:val="00A35C2B"/>
    <w:rsid w:val="00A36CDB"/>
    <w:rsid w:val="00A37287"/>
    <w:rsid w:val="00A3788A"/>
    <w:rsid w:val="00A37FD8"/>
    <w:rsid w:val="00A40E6B"/>
    <w:rsid w:val="00A44BD1"/>
    <w:rsid w:val="00A452F4"/>
    <w:rsid w:val="00A46C5A"/>
    <w:rsid w:val="00A47873"/>
    <w:rsid w:val="00A47C4D"/>
    <w:rsid w:val="00A50AF2"/>
    <w:rsid w:val="00A5328E"/>
    <w:rsid w:val="00A53CC0"/>
    <w:rsid w:val="00A5459C"/>
    <w:rsid w:val="00A57EDE"/>
    <w:rsid w:val="00A62A0A"/>
    <w:rsid w:val="00A642C0"/>
    <w:rsid w:val="00A64E1A"/>
    <w:rsid w:val="00A65D82"/>
    <w:rsid w:val="00A7233C"/>
    <w:rsid w:val="00A77A38"/>
    <w:rsid w:val="00A815DA"/>
    <w:rsid w:val="00A82EA3"/>
    <w:rsid w:val="00A84215"/>
    <w:rsid w:val="00A850F9"/>
    <w:rsid w:val="00A9105C"/>
    <w:rsid w:val="00A9140B"/>
    <w:rsid w:val="00A978E3"/>
    <w:rsid w:val="00AA1FE3"/>
    <w:rsid w:val="00AA20F8"/>
    <w:rsid w:val="00AA4B61"/>
    <w:rsid w:val="00AA6C4F"/>
    <w:rsid w:val="00AA7D8F"/>
    <w:rsid w:val="00AB26C4"/>
    <w:rsid w:val="00AB2C34"/>
    <w:rsid w:val="00AB4A62"/>
    <w:rsid w:val="00AC1B7B"/>
    <w:rsid w:val="00AC3476"/>
    <w:rsid w:val="00AC40AF"/>
    <w:rsid w:val="00AC5F83"/>
    <w:rsid w:val="00AC6866"/>
    <w:rsid w:val="00AC6B81"/>
    <w:rsid w:val="00AD1331"/>
    <w:rsid w:val="00AD48AA"/>
    <w:rsid w:val="00AD4E02"/>
    <w:rsid w:val="00AD4E0B"/>
    <w:rsid w:val="00AD5245"/>
    <w:rsid w:val="00AD5882"/>
    <w:rsid w:val="00AD71D4"/>
    <w:rsid w:val="00AE0CF0"/>
    <w:rsid w:val="00AE31C7"/>
    <w:rsid w:val="00AF0C36"/>
    <w:rsid w:val="00AF0E91"/>
    <w:rsid w:val="00AF11F4"/>
    <w:rsid w:val="00AF138A"/>
    <w:rsid w:val="00AF2A18"/>
    <w:rsid w:val="00AF328A"/>
    <w:rsid w:val="00AF6FAB"/>
    <w:rsid w:val="00B03D8D"/>
    <w:rsid w:val="00B057F0"/>
    <w:rsid w:val="00B10746"/>
    <w:rsid w:val="00B111F8"/>
    <w:rsid w:val="00B12807"/>
    <w:rsid w:val="00B1293F"/>
    <w:rsid w:val="00B1297F"/>
    <w:rsid w:val="00B14DBB"/>
    <w:rsid w:val="00B14E87"/>
    <w:rsid w:val="00B154E3"/>
    <w:rsid w:val="00B160E7"/>
    <w:rsid w:val="00B23237"/>
    <w:rsid w:val="00B23F0A"/>
    <w:rsid w:val="00B2696A"/>
    <w:rsid w:val="00B26AD2"/>
    <w:rsid w:val="00B27003"/>
    <w:rsid w:val="00B272B0"/>
    <w:rsid w:val="00B33569"/>
    <w:rsid w:val="00B34B73"/>
    <w:rsid w:val="00B34DED"/>
    <w:rsid w:val="00B35C96"/>
    <w:rsid w:val="00B36E11"/>
    <w:rsid w:val="00B410BA"/>
    <w:rsid w:val="00B42C3C"/>
    <w:rsid w:val="00B441C5"/>
    <w:rsid w:val="00B4665A"/>
    <w:rsid w:val="00B474CD"/>
    <w:rsid w:val="00B54847"/>
    <w:rsid w:val="00B56016"/>
    <w:rsid w:val="00B615DA"/>
    <w:rsid w:val="00B61BF7"/>
    <w:rsid w:val="00B621E0"/>
    <w:rsid w:val="00B63464"/>
    <w:rsid w:val="00B661AC"/>
    <w:rsid w:val="00B66361"/>
    <w:rsid w:val="00B66E41"/>
    <w:rsid w:val="00B708AF"/>
    <w:rsid w:val="00B724D8"/>
    <w:rsid w:val="00B766F9"/>
    <w:rsid w:val="00B76E9D"/>
    <w:rsid w:val="00B77006"/>
    <w:rsid w:val="00B777B8"/>
    <w:rsid w:val="00B80F3F"/>
    <w:rsid w:val="00B836B4"/>
    <w:rsid w:val="00B90DE2"/>
    <w:rsid w:val="00B9180A"/>
    <w:rsid w:val="00B9690E"/>
    <w:rsid w:val="00B9722B"/>
    <w:rsid w:val="00B9783D"/>
    <w:rsid w:val="00BA6D9C"/>
    <w:rsid w:val="00BA7515"/>
    <w:rsid w:val="00BB374D"/>
    <w:rsid w:val="00BB561B"/>
    <w:rsid w:val="00BC4FD7"/>
    <w:rsid w:val="00BC561B"/>
    <w:rsid w:val="00BC6F06"/>
    <w:rsid w:val="00BD0A7F"/>
    <w:rsid w:val="00BE1756"/>
    <w:rsid w:val="00BE3561"/>
    <w:rsid w:val="00BE72AC"/>
    <w:rsid w:val="00BF0C1F"/>
    <w:rsid w:val="00BF1DCB"/>
    <w:rsid w:val="00BF2D18"/>
    <w:rsid w:val="00BF379C"/>
    <w:rsid w:val="00BF404B"/>
    <w:rsid w:val="00BF40A8"/>
    <w:rsid w:val="00C01E21"/>
    <w:rsid w:val="00C01EFC"/>
    <w:rsid w:val="00C0317E"/>
    <w:rsid w:val="00C03AF0"/>
    <w:rsid w:val="00C05A64"/>
    <w:rsid w:val="00C06E31"/>
    <w:rsid w:val="00C07584"/>
    <w:rsid w:val="00C111CE"/>
    <w:rsid w:val="00C15A83"/>
    <w:rsid w:val="00C17DB8"/>
    <w:rsid w:val="00C17E7F"/>
    <w:rsid w:val="00C208C5"/>
    <w:rsid w:val="00C23160"/>
    <w:rsid w:val="00C2351E"/>
    <w:rsid w:val="00C2484C"/>
    <w:rsid w:val="00C25031"/>
    <w:rsid w:val="00C25168"/>
    <w:rsid w:val="00C253B3"/>
    <w:rsid w:val="00C263C5"/>
    <w:rsid w:val="00C2658A"/>
    <w:rsid w:val="00C31859"/>
    <w:rsid w:val="00C33EAB"/>
    <w:rsid w:val="00C35152"/>
    <w:rsid w:val="00C37DDF"/>
    <w:rsid w:val="00C42BC8"/>
    <w:rsid w:val="00C43006"/>
    <w:rsid w:val="00C44F96"/>
    <w:rsid w:val="00C4569E"/>
    <w:rsid w:val="00C4581C"/>
    <w:rsid w:val="00C52510"/>
    <w:rsid w:val="00C526AC"/>
    <w:rsid w:val="00C55B8C"/>
    <w:rsid w:val="00C639CF"/>
    <w:rsid w:val="00C66BDE"/>
    <w:rsid w:val="00C67A80"/>
    <w:rsid w:val="00C7056F"/>
    <w:rsid w:val="00C70FC0"/>
    <w:rsid w:val="00C7555E"/>
    <w:rsid w:val="00C76049"/>
    <w:rsid w:val="00C80F20"/>
    <w:rsid w:val="00C83391"/>
    <w:rsid w:val="00C854D7"/>
    <w:rsid w:val="00C86886"/>
    <w:rsid w:val="00C8716D"/>
    <w:rsid w:val="00C87EFB"/>
    <w:rsid w:val="00C90B70"/>
    <w:rsid w:val="00C92F40"/>
    <w:rsid w:val="00C92FBA"/>
    <w:rsid w:val="00C933F4"/>
    <w:rsid w:val="00C94783"/>
    <w:rsid w:val="00C950BD"/>
    <w:rsid w:val="00C95AA2"/>
    <w:rsid w:val="00C9632F"/>
    <w:rsid w:val="00CA0071"/>
    <w:rsid w:val="00CA510C"/>
    <w:rsid w:val="00CA52FC"/>
    <w:rsid w:val="00CB0B7D"/>
    <w:rsid w:val="00CB2781"/>
    <w:rsid w:val="00CB32C4"/>
    <w:rsid w:val="00CB4907"/>
    <w:rsid w:val="00CB5C24"/>
    <w:rsid w:val="00CB782D"/>
    <w:rsid w:val="00CB7941"/>
    <w:rsid w:val="00CC0DAA"/>
    <w:rsid w:val="00CC347A"/>
    <w:rsid w:val="00CC3DF7"/>
    <w:rsid w:val="00CC4472"/>
    <w:rsid w:val="00CC476B"/>
    <w:rsid w:val="00CC68A9"/>
    <w:rsid w:val="00CC6A52"/>
    <w:rsid w:val="00CC6EA7"/>
    <w:rsid w:val="00CD2BD2"/>
    <w:rsid w:val="00CD36A1"/>
    <w:rsid w:val="00CD3D4A"/>
    <w:rsid w:val="00CE0807"/>
    <w:rsid w:val="00CE1606"/>
    <w:rsid w:val="00CE41A5"/>
    <w:rsid w:val="00CE60F7"/>
    <w:rsid w:val="00CE797F"/>
    <w:rsid w:val="00CF1A3F"/>
    <w:rsid w:val="00CF2B1C"/>
    <w:rsid w:val="00CF6A20"/>
    <w:rsid w:val="00D009DE"/>
    <w:rsid w:val="00D00E0B"/>
    <w:rsid w:val="00D02A32"/>
    <w:rsid w:val="00D066EA"/>
    <w:rsid w:val="00D11803"/>
    <w:rsid w:val="00D122CB"/>
    <w:rsid w:val="00D13373"/>
    <w:rsid w:val="00D162FB"/>
    <w:rsid w:val="00D167FC"/>
    <w:rsid w:val="00D179CC"/>
    <w:rsid w:val="00D25D09"/>
    <w:rsid w:val="00D273CF"/>
    <w:rsid w:val="00D313F7"/>
    <w:rsid w:val="00D31687"/>
    <w:rsid w:val="00D32043"/>
    <w:rsid w:val="00D339D9"/>
    <w:rsid w:val="00D33CB9"/>
    <w:rsid w:val="00D34325"/>
    <w:rsid w:val="00D40EE7"/>
    <w:rsid w:val="00D41B1E"/>
    <w:rsid w:val="00D43F0F"/>
    <w:rsid w:val="00D4584F"/>
    <w:rsid w:val="00D46EDF"/>
    <w:rsid w:val="00D506F4"/>
    <w:rsid w:val="00D5132D"/>
    <w:rsid w:val="00D52221"/>
    <w:rsid w:val="00D536D4"/>
    <w:rsid w:val="00D55F27"/>
    <w:rsid w:val="00D57008"/>
    <w:rsid w:val="00D57891"/>
    <w:rsid w:val="00D57C1B"/>
    <w:rsid w:val="00D61D1B"/>
    <w:rsid w:val="00D643EB"/>
    <w:rsid w:val="00D66B95"/>
    <w:rsid w:val="00D67405"/>
    <w:rsid w:val="00D705B2"/>
    <w:rsid w:val="00D708C5"/>
    <w:rsid w:val="00D71098"/>
    <w:rsid w:val="00D731CA"/>
    <w:rsid w:val="00D74473"/>
    <w:rsid w:val="00D80CF2"/>
    <w:rsid w:val="00D819D5"/>
    <w:rsid w:val="00D81D72"/>
    <w:rsid w:val="00D843BC"/>
    <w:rsid w:val="00D84EF8"/>
    <w:rsid w:val="00D855E0"/>
    <w:rsid w:val="00D86351"/>
    <w:rsid w:val="00D86DD4"/>
    <w:rsid w:val="00D93AA0"/>
    <w:rsid w:val="00D95240"/>
    <w:rsid w:val="00DA2C0F"/>
    <w:rsid w:val="00DA3378"/>
    <w:rsid w:val="00DA3550"/>
    <w:rsid w:val="00DA6D82"/>
    <w:rsid w:val="00DA7AFC"/>
    <w:rsid w:val="00DB1317"/>
    <w:rsid w:val="00DB29FE"/>
    <w:rsid w:val="00DB2AC5"/>
    <w:rsid w:val="00DB39E3"/>
    <w:rsid w:val="00DC01E2"/>
    <w:rsid w:val="00DC1007"/>
    <w:rsid w:val="00DC1871"/>
    <w:rsid w:val="00DC1BD1"/>
    <w:rsid w:val="00DC2BAC"/>
    <w:rsid w:val="00DC64A4"/>
    <w:rsid w:val="00DD1E83"/>
    <w:rsid w:val="00DD7888"/>
    <w:rsid w:val="00DE0291"/>
    <w:rsid w:val="00DE060E"/>
    <w:rsid w:val="00DE0D50"/>
    <w:rsid w:val="00DE2C87"/>
    <w:rsid w:val="00DE35E6"/>
    <w:rsid w:val="00DE452B"/>
    <w:rsid w:val="00DE4FE0"/>
    <w:rsid w:val="00DE5B4D"/>
    <w:rsid w:val="00DE76D5"/>
    <w:rsid w:val="00DE79BE"/>
    <w:rsid w:val="00DF050C"/>
    <w:rsid w:val="00DF1C6A"/>
    <w:rsid w:val="00DF5DB3"/>
    <w:rsid w:val="00DF7110"/>
    <w:rsid w:val="00E03DC3"/>
    <w:rsid w:val="00E0464A"/>
    <w:rsid w:val="00E1025A"/>
    <w:rsid w:val="00E105AC"/>
    <w:rsid w:val="00E11C4A"/>
    <w:rsid w:val="00E14C76"/>
    <w:rsid w:val="00E20504"/>
    <w:rsid w:val="00E205E9"/>
    <w:rsid w:val="00E20C5B"/>
    <w:rsid w:val="00E21BA9"/>
    <w:rsid w:val="00E21D31"/>
    <w:rsid w:val="00E22236"/>
    <w:rsid w:val="00E223E7"/>
    <w:rsid w:val="00E22BFD"/>
    <w:rsid w:val="00E23107"/>
    <w:rsid w:val="00E2416B"/>
    <w:rsid w:val="00E2482A"/>
    <w:rsid w:val="00E255FA"/>
    <w:rsid w:val="00E275AD"/>
    <w:rsid w:val="00E33684"/>
    <w:rsid w:val="00E345DA"/>
    <w:rsid w:val="00E3480B"/>
    <w:rsid w:val="00E3510A"/>
    <w:rsid w:val="00E355A5"/>
    <w:rsid w:val="00E40D86"/>
    <w:rsid w:val="00E428DB"/>
    <w:rsid w:val="00E4305D"/>
    <w:rsid w:val="00E432C9"/>
    <w:rsid w:val="00E44729"/>
    <w:rsid w:val="00E449FC"/>
    <w:rsid w:val="00E50806"/>
    <w:rsid w:val="00E509C4"/>
    <w:rsid w:val="00E528D4"/>
    <w:rsid w:val="00E53202"/>
    <w:rsid w:val="00E56402"/>
    <w:rsid w:val="00E604FC"/>
    <w:rsid w:val="00E638F3"/>
    <w:rsid w:val="00E63A60"/>
    <w:rsid w:val="00E65E09"/>
    <w:rsid w:val="00E65E0E"/>
    <w:rsid w:val="00E66D20"/>
    <w:rsid w:val="00E72936"/>
    <w:rsid w:val="00E73EBA"/>
    <w:rsid w:val="00E77A18"/>
    <w:rsid w:val="00E801F7"/>
    <w:rsid w:val="00E80221"/>
    <w:rsid w:val="00E83F06"/>
    <w:rsid w:val="00E84ACD"/>
    <w:rsid w:val="00E86EAB"/>
    <w:rsid w:val="00E90874"/>
    <w:rsid w:val="00E91A52"/>
    <w:rsid w:val="00E91DB5"/>
    <w:rsid w:val="00E92BA5"/>
    <w:rsid w:val="00E94EAA"/>
    <w:rsid w:val="00E94EAF"/>
    <w:rsid w:val="00E952D7"/>
    <w:rsid w:val="00E958DD"/>
    <w:rsid w:val="00EA05EF"/>
    <w:rsid w:val="00EA0D38"/>
    <w:rsid w:val="00EA12C8"/>
    <w:rsid w:val="00EA1D2A"/>
    <w:rsid w:val="00EA426A"/>
    <w:rsid w:val="00EA48AA"/>
    <w:rsid w:val="00EB3452"/>
    <w:rsid w:val="00EB5038"/>
    <w:rsid w:val="00EB6736"/>
    <w:rsid w:val="00EB7088"/>
    <w:rsid w:val="00EB71CB"/>
    <w:rsid w:val="00EC349E"/>
    <w:rsid w:val="00EC6370"/>
    <w:rsid w:val="00EC68BC"/>
    <w:rsid w:val="00ED14C3"/>
    <w:rsid w:val="00ED3218"/>
    <w:rsid w:val="00ED57BB"/>
    <w:rsid w:val="00ED6F78"/>
    <w:rsid w:val="00EE0E10"/>
    <w:rsid w:val="00EE56FD"/>
    <w:rsid w:val="00EE5A2A"/>
    <w:rsid w:val="00EE60E1"/>
    <w:rsid w:val="00EF0278"/>
    <w:rsid w:val="00EF068C"/>
    <w:rsid w:val="00EF0E8A"/>
    <w:rsid w:val="00EF1D15"/>
    <w:rsid w:val="00EF27A9"/>
    <w:rsid w:val="00EF5E97"/>
    <w:rsid w:val="00F00401"/>
    <w:rsid w:val="00F01CBB"/>
    <w:rsid w:val="00F02BE1"/>
    <w:rsid w:val="00F03AED"/>
    <w:rsid w:val="00F04ECA"/>
    <w:rsid w:val="00F05A3F"/>
    <w:rsid w:val="00F06773"/>
    <w:rsid w:val="00F06E64"/>
    <w:rsid w:val="00F075BA"/>
    <w:rsid w:val="00F10376"/>
    <w:rsid w:val="00F11F7C"/>
    <w:rsid w:val="00F13294"/>
    <w:rsid w:val="00F13AC8"/>
    <w:rsid w:val="00F149E6"/>
    <w:rsid w:val="00F16E8A"/>
    <w:rsid w:val="00F17B2F"/>
    <w:rsid w:val="00F22444"/>
    <w:rsid w:val="00F23D36"/>
    <w:rsid w:val="00F26386"/>
    <w:rsid w:val="00F27895"/>
    <w:rsid w:val="00F305A9"/>
    <w:rsid w:val="00F33896"/>
    <w:rsid w:val="00F347B6"/>
    <w:rsid w:val="00F369A8"/>
    <w:rsid w:val="00F374CC"/>
    <w:rsid w:val="00F423FB"/>
    <w:rsid w:val="00F42842"/>
    <w:rsid w:val="00F438F9"/>
    <w:rsid w:val="00F44C75"/>
    <w:rsid w:val="00F45F1E"/>
    <w:rsid w:val="00F46228"/>
    <w:rsid w:val="00F46A93"/>
    <w:rsid w:val="00F46AA4"/>
    <w:rsid w:val="00F4729B"/>
    <w:rsid w:val="00F475F6"/>
    <w:rsid w:val="00F47A92"/>
    <w:rsid w:val="00F50EEA"/>
    <w:rsid w:val="00F510B3"/>
    <w:rsid w:val="00F51FAE"/>
    <w:rsid w:val="00F538B4"/>
    <w:rsid w:val="00F556A0"/>
    <w:rsid w:val="00F55F9E"/>
    <w:rsid w:val="00F615C9"/>
    <w:rsid w:val="00F62BF8"/>
    <w:rsid w:val="00F632A9"/>
    <w:rsid w:val="00F64144"/>
    <w:rsid w:val="00F66B3B"/>
    <w:rsid w:val="00F702E7"/>
    <w:rsid w:val="00F70FCF"/>
    <w:rsid w:val="00F75C63"/>
    <w:rsid w:val="00F76183"/>
    <w:rsid w:val="00F76BF1"/>
    <w:rsid w:val="00F76CB2"/>
    <w:rsid w:val="00F7739C"/>
    <w:rsid w:val="00F773C6"/>
    <w:rsid w:val="00F82E9A"/>
    <w:rsid w:val="00F836F6"/>
    <w:rsid w:val="00F84F28"/>
    <w:rsid w:val="00F87091"/>
    <w:rsid w:val="00F8744E"/>
    <w:rsid w:val="00F9047A"/>
    <w:rsid w:val="00F93EA9"/>
    <w:rsid w:val="00F942F0"/>
    <w:rsid w:val="00F955E8"/>
    <w:rsid w:val="00F9682B"/>
    <w:rsid w:val="00F97B9B"/>
    <w:rsid w:val="00FA16A1"/>
    <w:rsid w:val="00FA299D"/>
    <w:rsid w:val="00FA4002"/>
    <w:rsid w:val="00FA79F1"/>
    <w:rsid w:val="00FB05F6"/>
    <w:rsid w:val="00FB2E07"/>
    <w:rsid w:val="00FB301B"/>
    <w:rsid w:val="00FB594F"/>
    <w:rsid w:val="00FB7516"/>
    <w:rsid w:val="00FB7627"/>
    <w:rsid w:val="00FC3155"/>
    <w:rsid w:val="00FC3C56"/>
    <w:rsid w:val="00FC4B79"/>
    <w:rsid w:val="00FD3408"/>
    <w:rsid w:val="00FD34D9"/>
    <w:rsid w:val="00FD4301"/>
    <w:rsid w:val="00FD4E2A"/>
    <w:rsid w:val="00FE0D82"/>
    <w:rsid w:val="00FE1AB5"/>
    <w:rsid w:val="00FE5346"/>
    <w:rsid w:val="00FE73C4"/>
    <w:rsid w:val="00FF0931"/>
    <w:rsid w:val="00FF1EC2"/>
    <w:rsid w:val="00FF21C9"/>
    <w:rsid w:val="00FF24F3"/>
    <w:rsid w:val="00FF33D3"/>
    <w:rsid w:val="00FF42A2"/>
    <w:rsid w:val="00FF5C64"/>
    <w:rsid w:val="00FF7FB8"/>
  </w:rsids>
  <m:mathPr>
    <m:mathFont m:val="Cambria Math"/>
    <m:brkBin m:val="before"/>
    <m:brkBinSub m:val="--"/>
    <m:smallFrac/>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DE452B"/>
    <w:rPr>
      <w:rFonts w:ascii="Cambria" w:eastAsia="Cambria" w:hAnsi="Cambria" w:cs="Times New Roman"/>
    </w:rPr>
  </w:style>
  <w:style w:type="paragraph" w:styleId="Heading1">
    <w:name w:val="heading 1"/>
    <w:basedOn w:val="Normal"/>
    <w:next w:val="Normal"/>
    <w:link w:val="Heading1Char"/>
    <w:uiPriority w:val="9"/>
    <w:qFormat/>
    <w:rsid w:val="00DE452B"/>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qFormat/>
    <w:rsid w:val="00DE452B"/>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qFormat/>
    <w:rsid w:val="00DE452B"/>
    <w:pPr>
      <w:keepNext/>
      <w:keepLines/>
      <w:spacing w:before="200"/>
      <w:outlineLvl w:val="2"/>
    </w:pPr>
    <w:rPr>
      <w:rFonts w:ascii="Calibri" w:eastAsia="Times New Roman" w:hAnsi="Calibri"/>
      <w:b/>
      <w:bCs/>
      <w:color w:val="4F81BD"/>
      <w:sz w:val="20"/>
      <w:szCs w:val="20"/>
    </w:rPr>
  </w:style>
  <w:style w:type="paragraph" w:styleId="Heading4">
    <w:name w:val="heading 4"/>
    <w:basedOn w:val="Normal"/>
    <w:next w:val="Normal"/>
    <w:link w:val="Heading4Char"/>
    <w:qFormat/>
    <w:rsid w:val="00DE452B"/>
    <w:pPr>
      <w:keepNext/>
      <w:keepLines/>
      <w:spacing w:before="200"/>
      <w:outlineLvl w:val="3"/>
    </w:pPr>
    <w:rPr>
      <w:rFonts w:ascii="Calibri" w:eastAsia="Times New Roman" w:hAnsi="Calibri"/>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52B"/>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uiPriority w:val="9"/>
    <w:rsid w:val="00DE452B"/>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
    <w:rsid w:val="00DE452B"/>
    <w:rPr>
      <w:rFonts w:ascii="Calibri" w:eastAsia="Times New Roman" w:hAnsi="Calibri" w:cs="Times New Roman"/>
      <w:b/>
      <w:bCs/>
      <w:color w:val="4F81BD"/>
      <w:sz w:val="20"/>
      <w:szCs w:val="20"/>
    </w:rPr>
  </w:style>
  <w:style w:type="character" w:customStyle="1" w:styleId="Heading4Char">
    <w:name w:val="Heading 4 Char"/>
    <w:basedOn w:val="DefaultParagraphFont"/>
    <w:link w:val="Heading4"/>
    <w:rsid w:val="00DE452B"/>
    <w:rPr>
      <w:rFonts w:ascii="Calibri" w:eastAsia="Times New Roman" w:hAnsi="Calibri" w:cs="Times New Roman"/>
      <w:b/>
      <w:bCs/>
      <w:i/>
      <w:iCs/>
      <w:color w:val="4F81BD"/>
      <w:sz w:val="20"/>
      <w:szCs w:val="20"/>
    </w:rPr>
  </w:style>
  <w:style w:type="character" w:styleId="CommentReference">
    <w:name w:val="annotation reference"/>
    <w:uiPriority w:val="99"/>
    <w:rsid w:val="00DE452B"/>
    <w:rPr>
      <w:rFonts w:cs="Times New Roman"/>
      <w:sz w:val="16"/>
      <w:szCs w:val="16"/>
    </w:rPr>
  </w:style>
  <w:style w:type="paragraph" w:styleId="CommentText">
    <w:name w:val="annotation text"/>
    <w:basedOn w:val="Normal"/>
    <w:link w:val="CommentTextChar"/>
    <w:uiPriority w:val="99"/>
    <w:rsid w:val="00DE452B"/>
    <w:pPr>
      <w:spacing w:after="200"/>
    </w:pPr>
    <w:rPr>
      <w:sz w:val="20"/>
      <w:szCs w:val="20"/>
    </w:rPr>
  </w:style>
  <w:style w:type="character" w:customStyle="1" w:styleId="CommentTextChar">
    <w:name w:val="Comment Text Char"/>
    <w:basedOn w:val="DefaultParagraphFont"/>
    <w:link w:val="CommentText"/>
    <w:uiPriority w:val="99"/>
    <w:rsid w:val="00DE452B"/>
    <w:rPr>
      <w:rFonts w:ascii="Cambria" w:eastAsia="Cambria" w:hAnsi="Cambria" w:cs="Times New Roman"/>
      <w:sz w:val="20"/>
      <w:szCs w:val="20"/>
    </w:rPr>
  </w:style>
  <w:style w:type="paragraph" w:styleId="BalloonText">
    <w:name w:val="Balloon Text"/>
    <w:basedOn w:val="Normal"/>
    <w:link w:val="BalloonTextChar"/>
    <w:uiPriority w:val="99"/>
    <w:rsid w:val="00DE452B"/>
    <w:rPr>
      <w:rFonts w:ascii="Lucida Grande" w:hAnsi="Lucida Grande"/>
      <w:sz w:val="18"/>
      <w:szCs w:val="18"/>
    </w:rPr>
  </w:style>
  <w:style w:type="character" w:customStyle="1" w:styleId="BalloonTextChar">
    <w:name w:val="Balloon Text Char"/>
    <w:basedOn w:val="DefaultParagraphFont"/>
    <w:link w:val="BalloonText"/>
    <w:uiPriority w:val="99"/>
    <w:rsid w:val="00DE452B"/>
    <w:rPr>
      <w:rFonts w:ascii="Lucida Grande" w:eastAsia="Cambria" w:hAnsi="Lucida Grande" w:cs="Times New Roman"/>
      <w:sz w:val="18"/>
      <w:szCs w:val="18"/>
    </w:rPr>
  </w:style>
  <w:style w:type="paragraph" w:styleId="Header">
    <w:name w:val="header"/>
    <w:basedOn w:val="Normal"/>
    <w:link w:val="HeaderChar"/>
    <w:rsid w:val="00DE452B"/>
    <w:pPr>
      <w:tabs>
        <w:tab w:val="center" w:pos="4320"/>
        <w:tab w:val="right" w:pos="8640"/>
      </w:tabs>
    </w:pPr>
  </w:style>
  <w:style w:type="character" w:customStyle="1" w:styleId="HeaderChar">
    <w:name w:val="Header Char"/>
    <w:basedOn w:val="DefaultParagraphFont"/>
    <w:link w:val="Header"/>
    <w:rsid w:val="00DE452B"/>
    <w:rPr>
      <w:rFonts w:ascii="Cambria" w:eastAsia="Cambria" w:hAnsi="Cambria" w:cs="Times New Roman"/>
    </w:rPr>
  </w:style>
  <w:style w:type="paragraph" w:styleId="Footer">
    <w:name w:val="footer"/>
    <w:basedOn w:val="Normal"/>
    <w:link w:val="FooterChar"/>
    <w:uiPriority w:val="99"/>
    <w:rsid w:val="00DE452B"/>
    <w:pPr>
      <w:tabs>
        <w:tab w:val="center" w:pos="4320"/>
        <w:tab w:val="right" w:pos="8640"/>
      </w:tabs>
    </w:pPr>
  </w:style>
  <w:style w:type="character" w:customStyle="1" w:styleId="FooterChar">
    <w:name w:val="Footer Char"/>
    <w:basedOn w:val="DefaultParagraphFont"/>
    <w:link w:val="Footer"/>
    <w:uiPriority w:val="99"/>
    <w:rsid w:val="00DE452B"/>
    <w:rPr>
      <w:rFonts w:ascii="Cambria" w:eastAsia="Cambria" w:hAnsi="Cambria" w:cs="Times New Roman"/>
    </w:rPr>
  </w:style>
  <w:style w:type="paragraph" w:styleId="CommentSubject">
    <w:name w:val="annotation subject"/>
    <w:basedOn w:val="CommentText"/>
    <w:next w:val="CommentText"/>
    <w:link w:val="CommentSubjectChar"/>
    <w:uiPriority w:val="99"/>
    <w:rsid w:val="00DE452B"/>
    <w:pPr>
      <w:spacing w:after="0"/>
    </w:pPr>
    <w:rPr>
      <w:b/>
      <w:bCs/>
    </w:rPr>
  </w:style>
  <w:style w:type="character" w:customStyle="1" w:styleId="CommentSubjectChar">
    <w:name w:val="Comment Subject Char"/>
    <w:basedOn w:val="CommentTextChar"/>
    <w:link w:val="CommentSubject"/>
    <w:uiPriority w:val="99"/>
    <w:rsid w:val="00DE452B"/>
    <w:rPr>
      <w:rFonts w:ascii="Cambria" w:eastAsia="Cambria" w:hAnsi="Cambria" w:cs="Times New Roman"/>
      <w:b/>
      <w:bCs/>
      <w:sz w:val="20"/>
      <w:szCs w:val="20"/>
    </w:rPr>
  </w:style>
  <w:style w:type="character" w:styleId="Emphasis">
    <w:name w:val="Emphasis"/>
    <w:uiPriority w:val="20"/>
    <w:qFormat/>
    <w:rsid w:val="00DE452B"/>
    <w:rPr>
      <w:i/>
    </w:rPr>
  </w:style>
  <w:style w:type="paragraph" w:styleId="FootnoteText">
    <w:name w:val="footnote text"/>
    <w:basedOn w:val="Normal"/>
    <w:link w:val="FootnoteTextChar"/>
    <w:uiPriority w:val="99"/>
    <w:rsid w:val="00DE452B"/>
    <w:rPr>
      <w:sz w:val="20"/>
      <w:szCs w:val="20"/>
    </w:rPr>
  </w:style>
  <w:style w:type="character" w:customStyle="1" w:styleId="FootnoteTextChar">
    <w:name w:val="Footnote Text Char"/>
    <w:basedOn w:val="DefaultParagraphFont"/>
    <w:link w:val="FootnoteText"/>
    <w:uiPriority w:val="99"/>
    <w:rsid w:val="00DE452B"/>
    <w:rPr>
      <w:rFonts w:ascii="Cambria" w:eastAsia="Cambria" w:hAnsi="Cambria" w:cs="Times New Roman"/>
      <w:sz w:val="20"/>
      <w:szCs w:val="20"/>
    </w:rPr>
  </w:style>
  <w:style w:type="character" w:styleId="FootnoteReference">
    <w:name w:val="footnote reference"/>
    <w:uiPriority w:val="99"/>
    <w:rsid w:val="00DE452B"/>
    <w:rPr>
      <w:rFonts w:cs="Times New Roman"/>
      <w:vertAlign w:val="superscript"/>
    </w:rPr>
  </w:style>
  <w:style w:type="paragraph" w:customStyle="1" w:styleId="hangingindent">
    <w:name w:val="hangingindent"/>
    <w:basedOn w:val="Normal"/>
    <w:rsid w:val="00DE452B"/>
    <w:pPr>
      <w:spacing w:beforeLines="1" w:afterLines="1"/>
    </w:pPr>
    <w:rPr>
      <w:rFonts w:ascii="Times" w:hAnsi="Times"/>
      <w:sz w:val="20"/>
      <w:szCs w:val="20"/>
    </w:rPr>
  </w:style>
  <w:style w:type="character" w:customStyle="1" w:styleId="surname">
    <w:name w:val="surname"/>
    <w:basedOn w:val="DefaultParagraphFont"/>
    <w:rsid w:val="00DE452B"/>
  </w:style>
  <w:style w:type="character" w:customStyle="1" w:styleId="givennames">
    <w:name w:val="givennames"/>
    <w:basedOn w:val="DefaultParagraphFont"/>
    <w:rsid w:val="00DE452B"/>
  </w:style>
  <w:style w:type="character" w:styleId="HTMLCite">
    <w:name w:val="HTML Cite"/>
    <w:uiPriority w:val="99"/>
    <w:rsid w:val="00DE452B"/>
    <w:rPr>
      <w:i/>
    </w:rPr>
  </w:style>
  <w:style w:type="character" w:customStyle="1" w:styleId="citationreference">
    <w:name w:val="citationreference"/>
    <w:basedOn w:val="DefaultParagraphFont"/>
    <w:rsid w:val="00DE452B"/>
  </w:style>
  <w:style w:type="character" w:styleId="Hyperlink">
    <w:name w:val="Hyperlink"/>
    <w:uiPriority w:val="99"/>
    <w:rsid w:val="00DE452B"/>
    <w:rPr>
      <w:color w:val="0000FF"/>
      <w:u w:val="single"/>
    </w:rPr>
  </w:style>
  <w:style w:type="character" w:customStyle="1" w:styleId="affil">
    <w:name w:val="affil"/>
    <w:basedOn w:val="DefaultParagraphFont"/>
    <w:rsid w:val="00DE452B"/>
  </w:style>
  <w:style w:type="paragraph" w:customStyle="1" w:styleId="LightGrid-Accent31">
    <w:name w:val="Light Grid - Accent 31"/>
    <w:basedOn w:val="Normal"/>
    <w:qFormat/>
    <w:rsid w:val="00DE452B"/>
    <w:pPr>
      <w:spacing w:after="200"/>
      <w:ind w:left="720"/>
      <w:contextualSpacing/>
    </w:pPr>
  </w:style>
  <w:style w:type="character" w:styleId="FollowedHyperlink">
    <w:name w:val="FollowedHyperlink"/>
    <w:uiPriority w:val="99"/>
    <w:unhideWhenUsed/>
    <w:rsid w:val="00DE452B"/>
    <w:rPr>
      <w:color w:val="800080"/>
      <w:u w:val="single"/>
    </w:rPr>
  </w:style>
  <w:style w:type="paragraph" w:styleId="HTMLPreformatted">
    <w:name w:val="HTML Preformatted"/>
    <w:basedOn w:val="Normal"/>
    <w:link w:val="HTMLPreformattedChar"/>
    <w:uiPriority w:val="99"/>
    <w:unhideWhenUsed/>
    <w:rsid w:val="00DE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DE452B"/>
    <w:rPr>
      <w:rFonts w:ascii="Courier New" w:eastAsia="Times New Roman" w:hAnsi="Courier New" w:cs="Times New Roman"/>
      <w:sz w:val="20"/>
      <w:szCs w:val="20"/>
    </w:rPr>
  </w:style>
  <w:style w:type="character" w:customStyle="1" w:styleId="titles-source">
    <w:name w:val="titles-source"/>
    <w:basedOn w:val="DefaultParagraphFont"/>
    <w:rsid w:val="00DE452B"/>
  </w:style>
  <w:style w:type="character" w:customStyle="1" w:styleId="MediumGrid2Char">
    <w:name w:val="Medium Grid 2 Char"/>
    <w:link w:val="MediumGrid2"/>
    <w:uiPriority w:val="1"/>
    <w:rsid w:val="00DE452B"/>
    <w:rPr>
      <w:rFonts w:eastAsia="Times New Roman"/>
      <w:sz w:val="22"/>
      <w:szCs w:val="22"/>
      <w:lang w:val="en-US" w:eastAsia="en-US" w:bidi="ar-SA"/>
    </w:rPr>
  </w:style>
  <w:style w:type="paragraph" w:styleId="NormalWeb">
    <w:name w:val="Normal (Web)"/>
    <w:basedOn w:val="Normal"/>
    <w:uiPriority w:val="99"/>
    <w:rsid w:val="00DE452B"/>
    <w:pPr>
      <w:spacing w:beforeLines="1" w:afterLines="1"/>
    </w:pPr>
    <w:rPr>
      <w:rFonts w:ascii="Times" w:hAnsi="Times"/>
      <w:sz w:val="20"/>
      <w:szCs w:val="20"/>
    </w:rPr>
  </w:style>
  <w:style w:type="paragraph" w:styleId="BodyText">
    <w:name w:val="Body Text"/>
    <w:basedOn w:val="Normal"/>
    <w:link w:val="BodyTextChar"/>
    <w:uiPriority w:val="99"/>
    <w:qFormat/>
    <w:rsid w:val="00DE452B"/>
    <w:pPr>
      <w:spacing w:line="480" w:lineRule="auto"/>
      <w:ind w:firstLine="720"/>
    </w:pPr>
    <w:rPr>
      <w:rFonts w:ascii="Times New Roman" w:eastAsia="Batang" w:hAnsi="Times New Roman"/>
      <w:sz w:val="20"/>
      <w:szCs w:val="20"/>
      <w:lang w:bidi="en-US"/>
    </w:rPr>
  </w:style>
  <w:style w:type="character" w:customStyle="1" w:styleId="BodyTextChar">
    <w:name w:val="Body Text Char"/>
    <w:basedOn w:val="DefaultParagraphFont"/>
    <w:link w:val="BodyText"/>
    <w:uiPriority w:val="99"/>
    <w:rsid w:val="00DE452B"/>
    <w:rPr>
      <w:rFonts w:ascii="Times New Roman" w:eastAsia="Batang" w:hAnsi="Times New Roman" w:cs="Times New Roman"/>
      <w:sz w:val="20"/>
      <w:szCs w:val="20"/>
      <w:lang w:bidi="en-US"/>
    </w:rPr>
  </w:style>
  <w:style w:type="character" w:styleId="Strong">
    <w:name w:val="Strong"/>
    <w:uiPriority w:val="22"/>
    <w:qFormat/>
    <w:rsid w:val="00DE452B"/>
    <w:rPr>
      <w:b/>
    </w:rPr>
  </w:style>
  <w:style w:type="paragraph" w:customStyle="1" w:styleId="Default">
    <w:name w:val="Default"/>
    <w:rsid w:val="00DE452B"/>
    <w:pPr>
      <w:widowControl w:val="0"/>
      <w:autoSpaceDE w:val="0"/>
      <w:autoSpaceDN w:val="0"/>
      <w:adjustRightInd w:val="0"/>
    </w:pPr>
    <w:rPr>
      <w:rFonts w:ascii="Times New Roman" w:eastAsia="Cambria" w:hAnsi="Times New Roman" w:cs="Times New Roman"/>
      <w:color w:val="000000"/>
    </w:rPr>
  </w:style>
  <w:style w:type="paragraph" w:customStyle="1" w:styleId="References">
    <w:name w:val="References"/>
    <w:basedOn w:val="Normal"/>
    <w:rsid w:val="00DE452B"/>
    <w:pPr>
      <w:spacing w:line="480" w:lineRule="exact"/>
      <w:ind w:left="720" w:hanging="720"/>
    </w:pPr>
    <w:rPr>
      <w:rFonts w:ascii="Times New Roman" w:eastAsia="Times New Roman" w:hAnsi="Times New Roman"/>
      <w:szCs w:val="20"/>
      <w:lang w:val="en-GB"/>
    </w:rPr>
  </w:style>
  <w:style w:type="character" w:styleId="PageNumber">
    <w:name w:val="page number"/>
    <w:basedOn w:val="DefaultParagraphFont"/>
    <w:rsid w:val="00DE452B"/>
  </w:style>
  <w:style w:type="character" w:customStyle="1" w:styleId="apple-style-span">
    <w:name w:val="apple-style-span"/>
    <w:basedOn w:val="DefaultParagraphFont"/>
    <w:rsid w:val="00DE452B"/>
  </w:style>
  <w:style w:type="character" w:customStyle="1" w:styleId="apple-converted-space">
    <w:name w:val="apple-converted-space"/>
    <w:basedOn w:val="DefaultParagraphFont"/>
    <w:rsid w:val="00DE452B"/>
  </w:style>
  <w:style w:type="table" w:styleId="MediumGrid2">
    <w:name w:val="Medium Grid 2"/>
    <w:basedOn w:val="TableNormal"/>
    <w:link w:val="MediumGrid2Char"/>
    <w:uiPriority w:val="1"/>
    <w:rsid w:val="00DE452B"/>
    <w:rPr>
      <w:rFonts w:eastAsia="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NoSpacing">
    <w:name w:val="No Spacing"/>
    <w:link w:val="NoSpacingChar"/>
    <w:uiPriority w:val="1"/>
    <w:qFormat/>
    <w:rsid w:val="00F955E8"/>
    <w:rPr>
      <w:rFonts w:ascii="Cambria" w:eastAsia="Times New Roman" w:hAnsi="Cambria" w:cs="Times New Roman"/>
      <w:sz w:val="22"/>
      <w:szCs w:val="22"/>
    </w:rPr>
  </w:style>
  <w:style w:type="character" w:customStyle="1" w:styleId="NoSpacingChar">
    <w:name w:val="No Spacing Char"/>
    <w:link w:val="NoSpacing"/>
    <w:uiPriority w:val="1"/>
    <w:rsid w:val="00F955E8"/>
    <w:rPr>
      <w:rFonts w:ascii="Cambria" w:eastAsia="Times New Roman" w:hAnsi="Cambria" w:cs="Times New Roman"/>
      <w:sz w:val="22"/>
      <w:szCs w:val="22"/>
    </w:rPr>
  </w:style>
  <w:style w:type="paragraph" w:styleId="ListParagraph">
    <w:name w:val="List Paragraph"/>
    <w:basedOn w:val="Normal"/>
    <w:uiPriority w:val="34"/>
    <w:qFormat/>
    <w:rsid w:val="00F955E8"/>
    <w:pPr>
      <w:ind w:left="720"/>
      <w:contextualSpacing/>
    </w:pPr>
  </w:style>
  <w:style w:type="paragraph" w:styleId="Caption">
    <w:name w:val="caption"/>
    <w:basedOn w:val="Normal"/>
    <w:next w:val="Normal"/>
    <w:rsid w:val="00F955E8"/>
    <w:pPr>
      <w:spacing w:after="200"/>
    </w:pPr>
    <w:rPr>
      <w:b/>
      <w:bCs/>
      <w:color w:val="4F81BD" w:themeColor="accent1"/>
      <w:sz w:val="18"/>
      <w:szCs w:val="18"/>
    </w:rPr>
  </w:style>
  <w:style w:type="paragraph" w:customStyle="1" w:styleId="APALevel2">
    <w:name w:val="APA Level 2"/>
    <w:basedOn w:val="Normal"/>
    <w:uiPriority w:val="99"/>
    <w:rsid w:val="00F955E8"/>
    <w:pPr>
      <w:keepNext/>
      <w:spacing w:line="480" w:lineRule="auto"/>
      <w:outlineLvl w:val="0"/>
    </w:pPr>
    <w:rPr>
      <w:rFonts w:ascii="Times New Roman" w:eastAsia="Times New Roman" w:hAnsi="Times New Roman"/>
      <w:b/>
      <w:lang w:eastAsia="nl-NL"/>
    </w:rPr>
  </w:style>
  <w:style w:type="paragraph" w:customStyle="1" w:styleId="font5">
    <w:name w:val="font5"/>
    <w:basedOn w:val="Normal"/>
    <w:rsid w:val="001B6DBE"/>
    <w:pPr>
      <w:spacing w:beforeLines="1" w:afterLines="1"/>
    </w:pPr>
    <w:rPr>
      <w:rFonts w:ascii="Verdana" w:eastAsiaTheme="minorEastAsia" w:hAnsi="Verdana" w:cstheme="minorBidi"/>
      <w:sz w:val="16"/>
      <w:szCs w:val="16"/>
    </w:rPr>
  </w:style>
  <w:style w:type="paragraph" w:customStyle="1" w:styleId="xl24">
    <w:name w:val="xl24"/>
    <w:basedOn w:val="Normal"/>
    <w:rsid w:val="001B6DBE"/>
    <w:pPr>
      <w:pBdr>
        <w:top w:val="single" w:sz="4"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25">
    <w:name w:val="xl25"/>
    <w:basedOn w:val="Normal"/>
    <w:rsid w:val="001B6DBE"/>
    <w:pPr>
      <w:pBdr>
        <w:top w:val="single" w:sz="4" w:space="0" w:color="000000"/>
        <w:left w:val="single" w:sz="4" w:space="0" w:color="000000"/>
        <w:bottom w:val="single" w:sz="12"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26">
    <w:name w:val="xl26"/>
    <w:basedOn w:val="Normal"/>
    <w:rsid w:val="001B6DBE"/>
    <w:pPr>
      <w:pBdr>
        <w:top w:val="single" w:sz="4" w:space="0" w:color="000000"/>
        <w:left w:val="single" w:sz="12" w:space="0" w:color="000000"/>
        <w:bottom w:val="single" w:sz="4" w:space="0" w:color="000000"/>
        <w:right w:val="single" w:sz="4" w:space="0" w:color="000000"/>
      </w:pBdr>
      <w:spacing w:beforeLines="1" w:afterLines="1"/>
      <w:textAlignment w:val="top"/>
    </w:pPr>
    <w:rPr>
      <w:rFonts w:ascii="Times" w:eastAsiaTheme="minorEastAsia" w:hAnsi="Times" w:cstheme="minorBidi"/>
      <w:color w:val="000000"/>
      <w:sz w:val="18"/>
      <w:szCs w:val="18"/>
    </w:rPr>
  </w:style>
  <w:style w:type="paragraph" w:customStyle="1" w:styleId="xl27">
    <w:name w:val="xl27"/>
    <w:basedOn w:val="Normal"/>
    <w:rsid w:val="001B6DBE"/>
    <w:pPr>
      <w:pBdr>
        <w:top w:val="single" w:sz="4" w:space="0" w:color="000000"/>
        <w:left w:val="single" w:sz="12" w:space="0" w:color="000000"/>
        <w:bottom w:val="single" w:sz="12" w:space="0" w:color="000000"/>
        <w:right w:val="single" w:sz="4" w:space="0" w:color="000000"/>
      </w:pBdr>
      <w:spacing w:beforeLines="1" w:afterLines="1"/>
      <w:textAlignment w:val="top"/>
    </w:pPr>
    <w:rPr>
      <w:rFonts w:ascii="Times" w:eastAsiaTheme="minorEastAsia" w:hAnsi="Times" w:cstheme="minorBidi"/>
      <w:color w:val="000000"/>
      <w:sz w:val="18"/>
      <w:szCs w:val="18"/>
    </w:rPr>
  </w:style>
  <w:style w:type="paragraph" w:customStyle="1" w:styleId="xl28">
    <w:name w:val="xl28"/>
    <w:basedOn w:val="Normal"/>
    <w:rsid w:val="001B6DBE"/>
    <w:pPr>
      <w:pBdr>
        <w:top w:val="single" w:sz="12" w:space="0" w:color="000000"/>
        <w:left w:val="single" w:sz="4" w:space="0" w:color="000000"/>
        <w:bottom w:val="single" w:sz="4" w:space="0" w:color="000000"/>
        <w:right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29">
    <w:name w:val="xl29"/>
    <w:basedOn w:val="Normal"/>
    <w:rsid w:val="001B6DBE"/>
    <w:pPr>
      <w:pBdr>
        <w:top w:val="single" w:sz="4" w:space="0" w:color="000000"/>
        <w:left w:val="single" w:sz="4" w:space="0" w:color="000000"/>
        <w:bottom w:val="single" w:sz="4" w:space="0" w:color="000000"/>
        <w:right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0">
    <w:name w:val="xl30"/>
    <w:basedOn w:val="Normal"/>
    <w:rsid w:val="001B6DBE"/>
    <w:pPr>
      <w:pBdr>
        <w:top w:val="single" w:sz="4" w:space="0" w:color="000000"/>
        <w:left w:val="single" w:sz="4" w:space="0" w:color="000000"/>
        <w:bottom w:val="single" w:sz="12" w:space="0" w:color="000000"/>
        <w:right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1">
    <w:name w:val="xl31"/>
    <w:basedOn w:val="Normal"/>
    <w:rsid w:val="001B6DBE"/>
    <w:pPr>
      <w:pBdr>
        <w:top w:val="single" w:sz="4" w:space="0" w:color="000000"/>
        <w:left w:val="single" w:sz="4" w:space="0" w:color="000000"/>
        <w:bottom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2">
    <w:name w:val="xl32"/>
    <w:basedOn w:val="Normal"/>
    <w:rsid w:val="001B6DBE"/>
    <w:pPr>
      <w:pBdr>
        <w:top w:val="single" w:sz="4" w:space="0" w:color="000000"/>
        <w:left w:val="single" w:sz="4" w:space="0" w:color="000000"/>
        <w:bottom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3">
    <w:name w:val="xl33"/>
    <w:basedOn w:val="Normal"/>
    <w:rsid w:val="001B6DBE"/>
    <w:pPr>
      <w:pBdr>
        <w:top w:val="single" w:sz="12"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4">
    <w:name w:val="xl34"/>
    <w:basedOn w:val="Normal"/>
    <w:rsid w:val="001B6DBE"/>
    <w:pPr>
      <w:pBdr>
        <w:top w:val="single" w:sz="4"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5">
    <w:name w:val="xl35"/>
    <w:basedOn w:val="Normal"/>
    <w:rsid w:val="001B6DBE"/>
    <w:pPr>
      <w:pBdr>
        <w:top w:val="single" w:sz="4" w:space="0" w:color="000000"/>
        <w:left w:val="single" w:sz="4" w:space="0" w:color="000000"/>
        <w:bottom w:val="single" w:sz="12"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6">
    <w:name w:val="xl36"/>
    <w:basedOn w:val="Normal"/>
    <w:rsid w:val="001B6DBE"/>
    <w:pPr>
      <w:pBdr>
        <w:top w:val="single" w:sz="12" w:space="0" w:color="000000"/>
        <w:left w:val="single" w:sz="12" w:space="0" w:color="000000"/>
        <w:right w:val="single" w:sz="4" w:space="0" w:color="000000"/>
      </w:pBdr>
      <w:spacing w:beforeLines="1" w:afterLines="1"/>
    </w:pPr>
    <w:rPr>
      <w:rFonts w:ascii="Times" w:eastAsiaTheme="minorEastAsia" w:hAnsi="Times" w:cstheme="minorBidi"/>
      <w:color w:val="000000"/>
      <w:sz w:val="18"/>
      <w:szCs w:val="18"/>
    </w:rPr>
  </w:style>
  <w:style w:type="paragraph" w:customStyle="1" w:styleId="xl37">
    <w:name w:val="xl37"/>
    <w:basedOn w:val="Normal"/>
    <w:rsid w:val="001B6DBE"/>
    <w:pPr>
      <w:pBdr>
        <w:top w:val="single" w:sz="12" w:space="0" w:color="000000"/>
        <w:left w:val="single" w:sz="4" w:space="0" w:color="000000"/>
        <w:right w:val="single" w:sz="4" w:space="0" w:color="000000"/>
      </w:pBdr>
      <w:spacing w:beforeLines="1" w:afterLines="1"/>
      <w:jc w:val="center"/>
    </w:pPr>
    <w:rPr>
      <w:rFonts w:ascii="Times" w:eastAsiaTheme="minorEastAsia" w:hAnsi="Times" w:cstheme="minorBidi"/>
      <w:color w:val="000000"/>
      <w:sz w:val="18"/>
      <w:szCs w:val="18"/>
    </w:rPr>
  </w:style>
  <w:style w:type="paragraph" w:customStyle="1" w:styleId="xl38">
    <w:name w:val="xl38"/>
    <w:basedOn w:val="Normal"/>
    <w:rsid w:val="001B6DBE"/>
    <w:pPr>
      <w:pBdr>
        <w:top w:val="single" w:sz="12" w:space="0" w:color="000000"/>
        <w:left w:val="single" w:sz="4" w:space="0" w:color="000000"/>
      </w:pBdr>
      <w:spacing w:beforeLines="1" w:afterLines="1"/>
      <w:jc w:val="center"/>
    </w:pPr>
    <w:rPr>
      <w:rFonts w:ascii="Times" w:eastAsiaTheme="minorEastAsia" w:hAnsi="Times" w:cstheme="minorBidi"/>
      <w:color w:val="000000"/>
      <w:sz w:val="18"/>
      <w:szCs w:val="18"/>
    </w:rPr>
  </w:style>
  <w:style w:type="paragraph" w:customStyle="1" w:styleId="xl39">
    <w:name w:val="xl39"/>
    <w:basedOn w:val="Normal"/>
    <w:rsid w:val="001B6DBE"/>
    <w:pPr>
      <w:pBdr>
        <w:top w:val="single" w:sz="12" w:space="0" w:color="000000"/>
        <w:left w:val="single" w:sz="4" w:space="0" w:color="000000"/>
        <w:right w:val="single" w:sz="4" w:space="0" w:color="000000"/>
      </w:pBdr>
      <w:spacing w:beforeLines="1" w:afterLines="1"/>
      <w:jc w:val="center"/>
    </w:pPr>
    <w:rPr>
      <w:rFonts w:ascii="Times" w:eastAsiaTheme="minorEastAsia" w:hAnsi="Times" w:cstheme="minorBidi"/>
      <w:color w:val="000000"/>
      <w:sz w:val="18"/>
      <w:szCs w:val="18"/>
    </w:rPr>
  </w:style>
  <w:style w:type="paragraph" w:customStyle="1" w:styleId="xl40">
    <w:name w:val="xl40"/>
    <w:basedOn w:val="Normal"/>
    <w:rsid w:val="001B6DBE"/>
    <w:pPr>
      <w:pBdr>
        <w:top w:val="single" w:sz="12" w:space="0" w:color="000000"/>
        <w:left w:val="single" w:sz="4" w:space="0" w:color="000000"/>
        <w:right w:val="single" w:sz="12" w:space="0" w:color="000000"/>
      </w:pBdr>
      <w:spacing w:beforeLines="1" w:afterLines="1"/>
      <w:jc w:val="center"/>
    </w:pPr>
    <w:rPr>
      <w:rFonts w:ascii="Times" w:eastAsiaTheme="minorEastAsia" w:hAnsi="Times" w:cstheme="minorBidi"/>
      <w:color w:val="000000"/>
      <w:sz w:val="18"/>
      <w:szCs w:val="18"/>
    </w:rPr>
  </w:style>
  <w:style w:type="paragraph" w:customStyle="1" w:styleId="xl41">
    <w:name w:val="xl41"/>
    <w:basedOn w:val="Normal"/>
    <w:rsid w:val="001B6DBE"/>
    <w:pPr>
      <w:pBdr>
        <w:top w:val="single" w:sz="12" w:space="0" w:color="000000"/>
        <w:left w:val="single" w:sz="12" w:space="0" w:color="000000"/>
        <w:bottom w:val="single" w:sz="4" w:space="0" w:color="000000"/>
        <w:right w:val="single" w:sz="4" w:space="0" w:color="000000"/>
      </w:pBdr>
      <w:spacing w:beforeLines="1" w:afterLines="1"/>
      <w:textAlignment w:val="top"/>
    </w:pPr>
    <w:rPr>
      <w:rFonts w:ascii="Times" w:eastAsiaTheme="minorEastAsia" w:hAnsi="Times" w:cstheme="minorBidi"/>
      <w:color w:val="000000"/>
      <w:sz w:val="18"/>
      <w:szCs w:val="18"/>
    </w:rPr>
  </w:style>
  <w:style w:type="paragraph" w:customStyle="1" w:styleId="xl42">
    <w:name w:val="xl42"/>
    <w:basedOn w:val="Normal"/>
    <w:rsid w:val="001B6DBE"/>
    <w:pPr>
      <w:pBdr>
        <w:top w:val="single" w:sz="12"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43">
    <w:name w:val="xl43"/>
    <w:basedOn w:val="Normal"/>
    <w:rsid w:val="001B6DBE"/>
    <w:pPr>
      <w:pBdr>
        <w:top w:val="single" w:sz="12" w:space="0" w:color="000000"/>
        <w:left w:val="single" w:sz="4" w:space="0" w:color="000000"/>
        <w:bottom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styleId="Revision">
    <w:name w:val="Revision"/>
    <w:hidden/>
    <w:rsid w:val="001B6DBE"/>
    <w:rPr>
      <w:rFonts w:eastAsiaTheme="minorEastAsia"/>
      <w:lang w:eastAsia="ja-JP"/>
    </w:rPr>
  </w:style>
  <w:style w:type="character" w:customStyle="1" w:styleId="name">
    <w:name w:val="name"/>
    <w:basedOn w:val="DefaultParagraphFont"/>
    <w:rsid w:val="00672BDD"/>
  </w:style>
  <w:style w:type="character" w:customStyle="1" w:styleId="bylinepipe">
    <w:name w:val="bylinepipe"/>
    <w:basedOn w:val="DefaultParagraphFont"/>
    <w:rsid w:val="002D24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DE452B"/>
    <w:rPr>
      <w:rFonts w:ascii="Cambria" w:eastAsia="Cambria" w:hAnsi="Cambria" w:cs="Times New Roman"/>
    </w:rPr>
  </w:style>
  <w:style w:type="paragraph" w:styleId="Heading1">
    <w:name w:val="heading 1"/>
    <w:basedOn w:val="Normal"/>
    <w:next w:val="Normal"/>
    <w:link w:val="Heading1Char"/>
    <w:uiPriority w:val="9"/>
    <w:qFormat/>
    <w:rsid w:val="00DE452B"/>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qFormat/>
    <w:rsid w:val="00DE452B"/>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qFormat/>
    <w:rsid w:val="00DE452B"/>
    <w:pPr>
      <w:keepNext/>
      <w:keepLines/>
      <w:spacing w:before="200"/>
      <w:outlineLvl w:val="2"/>
    </w:pPr>
    <w:rPr>
      <w:rFonts w:ascii="Calibri" w:eastAsia="Times New Roman" w:hAnsi="Calibri"/>
      <w:b/>
      <w:bCs/>
      <w:color w:val="4F81BD"/>
      <w:sz w:val="20"/>
      <w:szCs w:val="20"/>
    </w:rPr>
  </w:style>
  <w:style w:type="paragraph" w:styleId="Heading4">
    <w:name w:val="heading 4"/>
    <w:basedOn w:val="Normal"/>
    <w:next w:val="Normal"/>
    <w:link w:val="Heading4Char"/>
    <w:qFormat/>
    <w:rsid w:val="00DE452B"/>
    <w:pPr>
      <w:keepNext/>
      <w:keepLines/>
      <w:spacing w:before="200"/>
      <w:outlineLvl w:val="3"/>
    </w:pPr>
    <w:rPr>
      <w:rFonts w:ascii="Calibri" w:eastAsia="Times New Roman" w:hAnsi="Calibri"/>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52B"/>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uiPriority w:val="9"/>
    <w:rsid w:val="00DE452B"/>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
    <w:rsid w:val="00DE452B"/>
    <w:rPr>
      <w:rFonts w:ascii="Calibri" w:eastAsia="Times New Roman" w:hAnsi="Calibri" w:cs="Times New Roman"/>
      <w:b/>
      <w:bCs/>
      <w:color w:val="4F81BD"/>
      <w:sz w:val="20"/>
      <w:szCs w:val="20"/>
    </w:rPr>
  </w:style>
  <w:style w:type="character" w:customStyle="1" w:styleId="Heading4Char">
    <w:name w:val="Heading 4 Char"/>
    <w:basedOn w:val="DefaultParagraphFont"/>
    <w:link w:val="Heading4"/>
    <w:rsid w:val="00DE452B"/>
    <w:rPr>
      <w:rFonts w:ascii="Calibri" w:eastAsia="Times New Roman" w:hAnsi="Calibri" w:cs="Times New Roman"/>
      <w:b/>
      <w:bCs/>
      <w:i/>
      <w:iCs/>
      <w:color w:val="4F81BD"/>
      <w:sz w:val="20"/>
      <w:szCs w:val="20"/>
    </w:rPr>
  </w:style>
  <w:style w:type="character" w:styleId="CommentReference">
    <w:name w:val="annotation reference"/>
    <w:uiPriority w:val="99"/>
    <w:rsid w:val="00DE452B"/>
    <w:rPr>
      <w:rFonts w:cs="Times New Roman"/>
      <w:sz w:val="16"/>
      <w:szCs w:val="16"/>
    </w:rPr>
  </w:style>
  <w:style w:type="paragraph" w:styleId="CommentText">
    <w:name w:val="annotation text"/>
    <w:basedOn w:val="Normal"/>
    <w:link w:val="CommentTextChar"/>
    <w:uiPriority w:val="99"/>
    <w:rsid w:val="00DE452B"/>
    <w:pPr>
      <w:spacing w:after="200"/>
    </w:pPr>
    <w:rPr>
      <w:sz w:val="20"/>
      <w:szCs w:val="20"/>
    </w:rPr>
  </w:style>
  <w:style w:type="character" w:customStyle="1" w:styleId="CommentTextChar">
    <w:name w:val="Comment Text Char"/>
    <w:basedOn w:val="DefaultParagraphFont"/>
    <w:link w:val="CommentText"/>
    <w:uiPriority w:val="99"/>
    <w:rsid w:val="00DE452B"/>
    <w:rPr>
      <w:rFonts w:ascii="Cambria" w:eastAsia="Cambria" w:hAnsi="Cambria" w:cs="Times New Roman"/>
      <w:sz w:val="20"/>
      <w:szCs w:val="20"/>
    </w:rPr>
  </w:style>
  <w:style w:type="paragraph" w:styleId="BalloonText">
    <w:name w:val="Balloon Text"/>
    <w:basedOn w:val="Normal"/>
    <w:link w:val="BalloonTextChar"/>
    <w:uiPriority w:val="99"/>
    <w:rsid w:val="00DE452B"/>
    <w:rPr>
      <w:rFonts w:ascii="Lucida Grande" w:hAnsi="Lucida Grande"/>
      <w:sz w:val="18"/>
      <w:szCs w:val="18"/>
    </w:rPr>
  </w:style>
  <w:style w:type="character" w:customStyle="1" w:styleId="BalloonTextChar">
    <w:name w:val="Balloon Text Char"/>
    <w:basedOn w:val="DefaultParagraphFont"/>
    <w:link w:val="BalloonText"/>
    <w:uiPriority w:val="99"/>
    <w:rsid w:val="00DE452B"/>
    <w:rPr>
      <w:rFonts w:ascii="Lucida Grande" w:eastAsia="Cambria" w:hAnsi="Lucida Grande" w:cs="Times New Roman"/>
      <w:sz w:val="18"/>
      <w:szCs w:val="18"/>
    </w:rPr>
  </w:style>
  <w:style w:type="paragraph" w:styleId="Header">
    <w:name w:val="header"/>
    <w:basedOn w:val="Normal"/>
    <w:link w:val="HeaderChar"/>
    <w:rsid w:val="00DE452B"/>
    <w:pPr>
      <w:tabs>
        <w:tab w:val="center" w:pos="4320"/>
        <w:tab w:val="right" w:pos="8640"/>
      </w:tabs>
    </w:pPr>
  </w:style>
  <w:style w:type="character" w:customStyle="1" w:styleId="HeaderChar">
    <w:name w:val="Header Char"/>
    <w:basedOn w:val="DefaultParagraphFont"/>
    <w:link w:val="Header"/>
    <w:rsid w:val="00DE452B"/>
    <w:rPr>
      <w:rFonts w:ascii="Cambria" w:eastAsia="Cambria" w:hAnsi="Cambria" w:cs="Times New Roman"/>
    </w:rPr>
  </w:style>
  <w:style w:type="paragraph" w:styleId="Footer">
    <w:name w:val="footer"/>
    <w:basedOn w:val="Normal"/>
    <w:link w:val="FooterChar"/>
    <w:uiPriority w:val="99"/>
    <w:rsid w:val="00DE452B"/>
    <w:pPr>
      <w:tabs>
        <w:tab w:val="center" w:pos="4320"/>
        <w:tab w:val="right" w:pos="8640"/>
      </w:tabs>
    </w:pPr>
  </w:style>
  <w:style w:type="character" w:customStyle="1" w:styleId="FooterChar">
    <w:name w:val="Footer Char"/>
    <w:basedOn w:val="DefaultParagraphFont"/>
    <w:link w:val="Footer"/>
    <w:uiPriority w:val="99"/>
    <w:rsid w:val="00DE452B"/>
    <w:rPr>
      <w:rFonts w:ascii="Cambria" w:eastAsia="Cambria" w:hAnsi="Cambria" w:cs="Times New Roman"/>
    </w:rPr>
  </w:style>
  <w:style w:type="paragraph" w:styleId="CommentSubject">
    <w:name w:val="annotation subject"/>
    <w:basedOn w:val="CommentText"/>
    <w:next w:val="CommentText"/>
    <w:link w:val="CommentSubjectChar"/>
    <w:uiPriority w:val="99"/>
    <w:rsid w:val="00DE452B"/>
    <w:pPr>
      <w:spacing w:after="0"/>
    </w:pPr>
    <w:rPr>
      <w:b/>
      <w:bCs/>
    </w:rPr>
  </w:style>
  <w:style w:type="character" w:customStyle="1" w:styleId="CommentSubjectChar">
    <w:name w:val="Comment Subject Char"/>
    <w:basedOn w:val="CommentTextChar"/>
    <w:link w:val="CommentSubject"/>
    <w:uiPriority w:val="99"/>
    <w:rsid w:val="00DE452B"/>
    <w:rPr>
      <w:rFonts w:ascii="Cambria" w:eastAsia="Cambria" w:hAnsi="Cambria" w:cs="Times New Roman"/>
      <w:b/>
      <w:bCs/>
      <w:sz w:val="20"/>
      <w:szCs w:val="20"/>
    </w:rPr>
  </w:style>
  <w:style w:type="character" w:styleId="Emphasis">
    <w:name w:val="Emphasis"/>
    <w:uiPriority w:val="20"/>
    <w:qFormat/>
    <w:rsid w:val="00DE452B"/>
    <w:rPr>
      <w:i/>
    </w:rPr>
  </w:style>
  <w:style w:type="paragraph" w:styleId="FootnoteText">
    <w:name w:val="footnote text"/>
    <w:basedOn w:val="Normal"/>
    <w:link w:val="FootnoteTextChar"/>
    <w:uiPriority w:val="99"/>
    <w:rsid w:val="00DE452B"/>
    <w:rPr>
      <w:sz w:val="20"/>
      <w:szCs w:val="20"/>
    </w:rPr>
  </w:style>
  <w:style w:type="character" w:customStyle="1" w:styleId="FootnoteTextChar">
    <w:name w:val="Footnote Text Char"/>
    <w:basedOn w:val="DefaultParagraphFont"/>
    <w:link w:val="FootnoteText"/>
    <w:uiPriority w:val="99"/>
    <w:rsid w:val="00DE452B"/>
    <w:rPr>
      <w:rFonts w:ascii="Cambria" w:eastAsia="Cambria" w:hAnsi="Cambria" w:cs="Times New Roman"/>
      <w:sz w:val="20"/>
      <w:szCs w:val="20"/>
    </w:rPr>
  </w:style>
  <w:style w:type="character" w:styleId="FootnoteReference">
    <w:name w:val="footnote reference"/>
    <w:uiPriority w:val="99"/>
    <w:rsid w:val="00DE452B"/>
    <w:rPr>
      <w:rFonts w:cs="Times New Roman"/>
      <w:vertAlign w:val="superscript"/>
    </w:rPr>
  </w:style>
  <w:style w:type="paragraph" w:customStyle="1" w:styleId="hangingindent">
    <w:name w:val="hangingindent"/>
    <w:basedOn w:val="Normal"/>
    <w:rsid w:val="00DE452B"/>
    <w:pPr>
      <w:spacing w:beforeLines="1" w:afterLines="1"/>
    </w:pPr>
    <w:rPr>
      <w:rFonts w:ascii="Times" w:hAnsi="Times"/>
      <w:sz w:val="20"/>
      <w:szCs w:val="20"/>
    </w:rPr>
  </w:style>
  <w:style w:type="character" w:customStyle="1" w:styleId="surname">
    <w:name w:val="surname"/>
    <w:basedOn w:val="DefaultParagraphFont"/>
    <w:rsid w:val="00DE452B"/>
  </w:style>
  <w:style w:type="character" w:customStyle="1" w:styleId="givennames">
    <w:name w:val="givennames"/>
    <w:basedOn w:val="DefaultParagraphFont"/>
    <w:rsid w:val="00DE452B"/>
  </w:style>
  <w:style w:type="character" w:styleId="HTMLCite">
    <w:name w:val="HTML Cite"/>
    <w:uiPriority w:val="99"/>
    <w:rsid w:val="00DE452B"/>
    <w:rPr>
      <w:i/>
    </w:rPr>
  </w:style>
  <w:style w:type="character" w:customStyle="1" w:styleId="citationreference">
    <w:name w:val="citationreference"/>
    <w:basedOn w:val="DefaultParagraphFont"/>
    <w:rsid w:val="00DE452B"/>
  </w:style>
  <w:style w:type="character" w:styleId="Hyperlink">
    <w:name w:val="Hyperlink"/>
    <w:uiPriority w:val="99"/>
    <w:rsid w:val="00DE452B"/>
    <w:rPr>
      <w:color w:val="0000FF"/>
      <w:u w:val="single"/>
    </w:rPr>
  </w:style>
  <w:style w:type="character" w:customStyle="1" w:styleId="affil">
    <w:name w:val="affil"/>
    <w:basedOn w:val="DefaultParagraphFont"/>
    <w:rsid w:val="00DE452B"/>
  </w:style>
  <w:style w:type="paragraph" w:customStyle="1" w:styleId="LightGrid-Accent31">
    <w:name w:val="Light Grid - Accent 31"/>
    <w:basedOn w:val="Normal"/>
    <w:qFormat/>
    <w:rsid w:val="00DE452B"/>
    <w:pPr>
      <w:spacing w:after="200"/>
      <w:ind w:left="720"/>
      <w:contextualSpacing/>
    </w:pPr>
  </w:style>
  <w:style w:type="character" w:styleId="FollowedHyperlink">
    <w:name w:val="FollowedHyperlink"/>
    <w:uiPriority w:val="99"/>
    <w:unhideWhenUsed/>
    <w:rsid w:val="00DE452B"/>
    <w:rPr>
      <w:color w:val="800080"/>
      <w:u w:val="single"/>
    </w:rPr>
  </w:style>
  <w:style w:type="paragraph" w:styleId="HTMLPreformatted">
    <w:name w:val="HTML Preformatted"/>
    <w:basedOn w:val="Normal"/>
    <w:link w:val="HTMLPreformattedChar"/>
    <w:uiPriority w:val="99"/>
    <w:unhideWhenUsed/>
    <w:rsid w:val="00DE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DE452B"/>
    <w:rPr>
      <w:rFonts w:ascii="Courier New" w:eastAsia="Times New Roman" w:hAnsi="Courier New" w:cs="Times New Roman"/>
      <w:sz w:val="20"/>
      <w:szCs w:val="20"/>
    </w:rPr>
  </w:style>
  <w:style w:type="character" w:customStyle="1" w:styleId="titles-source">
    <w:name w:val="titles-source"/>
    <w:basedOn w:val="DefaultParagraphFont"/>
    <w:rsid w:val="00DE452B"/>
  </w:style>
  <w:style w:type="character" w:customStyle="1" w:styleId="MediumGrid2Char">
    <w:name w:val="Medium Grid 2 Char"/>
    <w:link w:val="MediumGrid2"/>
    <w:uiPriority w:val="1"/>
    <w:rsid w:val="00DE452B"/>
    <w:rPr>
      <w:rFonts w:eastAsia="Times New Roman"/>
      <w:sz w:val="22"/>
      <w:szCs w:val="22"/>
      <w:lang w:val="en-US" w:eastAsia="en-US" w:bidi="ar-SA"/>
    </w:rPr>
  </w:style>
  <w:style w:type="paragraph" w:styleId="NormalWeb">
    <w:name w:val="Normal (Web)"/>
    <w:basedOn w:val="Normal"/>
    <w:uiPriority w:val="99"/>
    <w:rsid w:val="00DE452B"/>
    <w:pPr>
      <w:spacing w:beforeLines="1" w:afterLines="1"/>
    </w:pPr>
    <w:rPr>
      <w:rFonts w:ascii="Times" w:hAnsi="Times"/>
      <w:sz w:val="20"/>
      <w:szCs w:val="20"/>
    </w:rPr>
  </w:style>
  <w:style w:type="paragraph" w:styleId="BodyText">
    <w:name w:val="Body Text"/>
    <w:basedOn w:val="Normal"/>
    <w:link w:val="BodyTextChar"/>
    <w:uiPriority w:val="99"/>
    <w:qFormat/>
    <w:rsid w:val="00DE452B"/>
    <w:pPr>
      <w:spacing w:line="480" w:lineRule="auto"/>
      <w:ind w:firstLine="720"/>
    </w:pPr>
    <w:rPr>
      <w:rFonts w:ascii="Times New Roman" w:eastAsia="Batang" w:hAnsi="Times New Roman"/>
      <w:sz w:val="20"/>
      <w:szCs w:val="20"/>
      <w:lang w:bidi="en-US"/>
    </w:rPr>
  </w:style>
  <w:style w:type="character" w:customStyle="1" w:styleId="BodyTextChar">
    <w:name w:val="Body Text Char"/>
    <w:basedOn w:val="DefaultParagraphFont"/>
    <w:link w:val="BodyText"/>
    <w:uiPriority w:val="99"/>
    <w:rsid w:val="00DE452B"/>
    <w:rPr>
      <w:rFonts w:ascii="Times New Roman" w:eastAsia="Batang" w:hAnsi="Times New Roman" w:cs="Times New Roman"/>
      <w:sz w:val="20"/>
      <w:szCs w:val="20"/>
      <w:lang w:bidi="en-US"/>
    </w:rPr>
  </w:style>
  <w:style w:type="character" w:styleId="Strong">
    <w:name w:val="Strong"/>
    <w:uiPriority w:val="22"/>
    <w:qFormat/>
    <w:rsid w:val="00DE452B"/>
    <w:rPr>
      <w:b/>
    </w:rPr>
  </w:style>
  <w:style w:type="paragraph" w:customStyle="1" w:styleId="Default">
    <w:name w:val="Default"/>
    <w:rsid w:val="00DE452B"/>
    <w:pPr>
      <w:widowControl w:val="0"/>
      <w:autoSpaceDE w:val="0"/>
      <w:autoSpaceDN w:val="0"/>
      <w:adjustRightInd w:val="0"/>
    </w:pPr>
    <w:rPr>
      <w:rFonts w:ascii="Times New Roman" w:eastAsia="Cambria" w:hAnsi="Times New Roman" w:cs="Times New Roman"/>
      <w:color w:val="000000"/>
    </w:rPr>
  </w:style>
  <w:style w:type="paragraph" w:customStyle="1" w:styleId="References">
    <w:name w:val="References"/>
    <w:basedOn w:val="Normal"/>
    <w:rsid w:val="00DE452B"/>
    <w:pPr>
      <w:spacing w:line="480" w:lineRule="exact"/>
      <w:ind w:left="720" w:hanging="720"/>
    </w:pPr>
    <w:rPr>
      <w:rFonts w:ascii="Times New Roman" w:eastAsia="Times New Roman" w:hAnsi="Times New Roman"/>
      <w:szCs w:val="20"/>
      <w:lang w:val="en-GB"/>
    </w:rPr>
  </w:style>
  <w:style w:type="character" w:styleId="PageNumber">
    <w:name w:val="page number"/>
    <w:basedOn w:val="DefaultParagraphFont"/>
    <w:rsid w:val="00DE452B"/>
  </w:style>
  <w:style w:type="character" w:customStyle="1" w:styleId="apple-style-span">
    <w:name w:val="apple-style-span"/>
    <w:basedOn w:val="DefaultParagraphFont"/>
    <w:rsid w:val="00DE452B"/>
  </w:style>
  <w:style w:type="character" w:customStyle="1" w:styleId="apple-converted-space">
    <w:name w:val="apple-converted-space"/>
    <w:basedOn w:val="DefaultParagraphFont"/>
    <w:rsid w:val="00DE452B"/>
  </w:style>
  <w:style w:type="table" w:styleId="MediumGrid2">
    <w:name w:val="Medium Grid 2"/>
    <w:basedOn w:val="TableNormal"/>
    <w:link w:val="MediumGrid2Char"/>
    <w:uiPriority w:val="1"/>
    <w:rsid w:val="00DE452B"/>
    <w:rPr>
      <w:rFonts w:eastAsia="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NoSpacing">
    <w:name w:val="No Spacing"/>
    <w:link w:val="NoSpacingChar"/>
    <w:uiPriority w:val="1"/>
    <w:qFormat/>
    <w:rsid w:val="00F955E8"/>
    <w:rPr>
      <w:rFonts w:ascii="Cambria" w:eastAsia="Times New Roman" w:hAnsi="Cambria" w:cs="Times New Roman"/>
      <w:sz w:val="22"/>
      <w:szCs w:val="22"/>
    </w:rPr>
  </w:style>
  <w:style w:type="character" w:customStyle="1" w:styleId="NoSpacingChar">
    <w:name w:val="No Spacing Char"/>
    <w:link w:val="NoSpacing"/>
    <w:uiPriority w:val="1"/>
    <w:rsid w:val="00F955E8"/>
    <w:rPr>
      <w:rFonts w:ascii="Cambria" w:eastAsia="Times New Roman" w:hAnsi="Cambria" w:cs="Times New Roman"/>
      <w:sz w:val="22"/>
      <w:szCs w:val="22"/>
    </w:rPr>
  </w:style>
  <w:style w:type="paragraph" w:styleId="ListParagraph">
    <w:name w:val="List Paragraph"/>
    <w:basedOn w:val="Normal"/>
    <w:uiPriority w:val="34"/>
    <w:qFormat/>
    <w:rsid w:val="00F955E8"/>
    <w:pPr>
      <w:ind w:left="720"/>
      <w:contextualSpacing/>
    </w:pPr>
  </w:style>
  <w:style w:type="paragraph" w:styleId="Caption">
    <w:name w:val="caption"/>
    <w:basedOn w:val="Normal"/>
    <w:next w:val="Normal"/>
    <w:rsid w:val="00F955E8"/>
    <w:pPr>
      <w:spacing w:after="200"/>
    </w:pPr>
    <w:rPr>
      <w:b/>
      <w:bCs/>
      <w:color w:val="4F81BD" w:themeColor="accent1"/>
      <w:sz w:val="18"/>
      <w:szCs w:val="18"/>
    </w:rPr>
  </w:style>
  <w:style w:type="paragraph" w:customStyle="1" w:styleId="APALevel2">
    <w:name w:val="APA Level 2"/>
    <w:basedOn w:val="Normal"/>
    <w:uiPriority w:val="99"/>
    <w:rsid w:val="00F955E8"/>
    <w:pPr>
      <w:keepNext/>
      <w:spacing w:line="480" w:lineRule="auto"/>
      <w:outlineLvl w:val="0"/>
    </w:pPr>
    <w:rPr>
      <w:rFonts w:ascii="Times New Roman" w:eastAsia="Times New Roman" w:hAnsi="Times New Roman"/>
      <w:b/>
      <w:lang w:eastAsia="nl-NL"/>
    </w:rPr>
  </w:style>
  <w:style w:type="paragraph" w:customStyle="1" w:styleId="font5">
    <w:name w:val="font5"/>
    <w:basedOn w:val="Normal"/>
    <w:rsid w:val="001B6DBE"/>
    <w:pPr>
      <w:spacing w:beforeLines="1" w:afterLines="1"/>
    </w:pPr>
    <w:rPr>
      <w:rFonts w:ascii="Verdana" w:eastAsiaTheme="minorEastAsia" w:hAnsi="Verdana" w:cstheme="minorBidi"/>
      <w:sz w:val="16"/>
      <w:szCs w:val="16"/>
    </w:rPr>
  </w:style>
  <w:style w:type="paragraph" w:customStyle="1" w:styleId="xl24">
    <w:name w:val="xl24"/>
    <w:basedOn w:val="Normal"/>
    <w:rsid w:val="001B6DBE"/>
    <w:pPr>
      <w:pBdr>
        <w:top w:val="single" w:sz="4"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25">
    <w:name w:val="xl25"/>
    <w:basedOn w:val="Normal"/>
    <w:rsid w:val="001B6DBE"/>
    <w:pPr>
      <w:pBdr>
        <w:top w:val="single" w:sz="4" w:space="0" w:color="000000"/>
        <w:left w:val="single" w:sz="4" w:space="0" w:color="000000"/>
        <w:bottom w:val="single" w:sz="12"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26">
    <w:name w:val="xl26"/>
    <w:basedOn w:val="Normal"/>
    <w:rsid w:val="001B6DBE"/>
    <w:pPr>
      <w:pBdr>
        <w:top w:val="single" w:sz="4" w:space="0" w:color="000000"/>
        <w:left w:val="single" w:sz="12" w:space="0" w:color="000000"/>
        <w:bottom w:val="single" w:sz="4" w:space="0" w:color="000000"/>
        <w:right w:val="single" w:sz="4" w:space="0" w:color="000000"/>
      </w:pBdr>
      <w:spacing w:beforeLines="1" w:afterLines="1"/>
      <w:textAlignment w:val="top"/>
    </w:pPr>
    <w:rPr>
      <w:rFonts w:ascii="Times" w:eastAsiaTheme="minorEastAsia" w:hAnsi="Times" w:cstheme="minorBidi"/>
      <w:color w:val="000000"/>
      <w:sz w:val="18"/>
      <w:szCs w:val="18"/>
    </w:rPr>
  </w:style>
  <w:style w:type="paragraph" w:customStyle="1" w:styleId="xl27">
    <w:name w:val="xl27"/>
    <w:basedOn w:val="Normal"/>
    <w:rsid w:val="001B6DBE"/>
    <w:pPr>
      <w:pBdr>
        <w:top w:val="single" w:sz="4" w:space="0" w:color="000000"/>
        <w:left w:val="single" w:sz="12" w:space="0" w:color="000000"/>
        <w:bottom w:val="single" w:sz="12" w:space="0" w:color="000000"/>
        <w:right w:val="single" w:sz="4" w:space="0" w:color="000000"/>
      </w:pBdr>
      <w:spacing w:beforeLines="1" w:afterLines="1"/>
      <w:textAlignment w:val="top"/>
    </w:pPr>
    <w:rPr>
      <w:rFonts w:ascii="Times" w:eastAsiaTheme="minorEastAsia" w:hAnsi="Times" w:cstheme="minorBidi"/>
      <w:color w:val="000000"/>
      <w:sz w:val="18"/>
      <w:szCs w:val="18"/>
    </w:rPr>
  </w:style>
  <w:style w:type="paragraph" w:customStyle="1" w:styleId="xl28">
    <w:name w:val="xl28"/>
    <w:basedOn w:val="Normal"/>
    <w:rsid w:val="001B6DBE"/>
    <w:pPr>
      <w:pBdr>
        <w:top w:val="single" w:sz="12" w:space="0" w:color="000000"/>
        <w:left w:val="single" w:sz="4" w:space="0" w:color="000000"/>
        <w:bottom w:val="single" w:sz="4" w:space="0" w:color="000000"/>
        <w:right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29">
    <w:name w:val="xl29"/>
    <w:basedOn w:val="Normal"/>
    <w:rsid w:val="001B6DBE"/>
    <w:pPr>
      <w:pBdr>
        <w:top w:val="single" w:sz="4" w:space="0" w:color="000000"/>
        <w:left w:val="single" w:sz="4" w:space="0" w:color="000000"/>
        <w:bottom w:val="single" w:sz="4" w:space="0" w:color="000000"/>
        <w:right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0">
    <w:name w:val="xl30"/>
    <w:basedOn w:val="Normal"/>
    <w:rsid w:val="001B6DBE"/>
    <w:pPr>
      <w:pBdr>
        <w:top w:val="single" w:sz="4" w:space="0" w:color="000000"/>
        <w:left w:val="single" w:sz="4" w:space="0" w:color="000000"/>
        <w:bottom w:val="single" w:sz="12" w:space="0" w:color="000000"/>
        <w:right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1">
    <w:name w:val="xl31"/>
    <w:basedOn w:val="Normal"/>
    <w:rsid w:val="001B6DBE"/>
    <w:pPr>
      <w:pBdr>
        <w:top w:val="single" w:sz="4" w:space="0" w:color="000000"/>
        <w:left w:val="single" w:sz="4" w:space="0" w:color="000000"/>
        <w:bottom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2">
    <w:name w:val="xl32"/>
    <w:basedOn w:val="Normal"/>
    <w:rsid w:val="001B6DBE"/>
    <w:pPr>
      <w:pBdr>
        <w:top w:val="single" w:sz="4" w:space="0" w:color="000000"/>
        <w:left w:val="single" w:sz="4" w:space="0" w:color="000000"/>
        <w:bottom w:val="single" w:sz="12"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3">
    <w:name w:val="xl33"/>
    <w:basedOn w:val="Normal"/>
    <w:rsid w:val="001B6DBE"/>
    <w:pPr>
      <w:pBdr>
        <w:top w:val="single" w:sz="12"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4">
    <w:name w:val="xl34"/>
    <w:basedOn w:val="Normal"/>
    <w:rsid w:val="001B6DBE"/>
    <w:pPr>
      <w:pBdr>
        <w:top w:val="single" w:sz="4"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5">
    <w:name w:val="xl35"/>
    <w:basedOn w:val="Normal"/>
    <w:rsid w:val="001B6DBE"/>
    <w:pPr>
      <w:pBdr>
        <w:top w:val="single" w:sz="4" w:space="0" w:color="000000"/>
        <w:left w:val="single" w:sz="4" w:space="0" w:color="000000"/>
        <w:bottom w:val="single" w:sz="12"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36">
    <w:name w:val="xl36"/>
    <w:basedOn w:val="Normal"/>
    <w:rsid w:val="001B6DBE"/>
    <w:pPr>
      <w:pBdr>
        <w:top w:val="single" w:sz="12" w:space="0" w:color="000000"/>
        <w:left w:val="single" w:sz="12" w:space="0" w:color="000000"/>
        <w:right w:val="single" w:sz="4" w:space="0" w:color="000000"/>
      </w:pBdr>
      <w:spacing w:beforeLines="1" w:afterLines="1"/>
    </w:pPr>
    <w:rPr>
      <w:rFonts w:ascii="Times" w:eastAsiaTheme="minorEastAsia" w:hAnsi="Times" w:cstheme="minorBidi"/>
      <w:color w:val="000000"/>
      <w:sz w:val="18"/>
      <w:szCs w:val="18"/>
    </w:rPr>
  </w:style>
  <w:style w:type="paragraph" w:customStyle="1" w:styleId="xl37">
    <w:name w:val="xl37"/>
    <w:basedOn w:val="Normal"/>
    <w:rsid w:val="001B6DBE"/>
    <w:pPr>
      <w:pBdr>
        <w:top w:val="single" w:sz="12" w:space="0" w:color="000000"/>
        <w:left w:val="single" w:sz="4" w:space="0" w:color="000000"/>
        <w:right w:val="single" w:sz="4" w:space="0" w:color="000000"/>
      </w:pBdr>
      <w:spacing w:beforeLines="1" w:afterLines="1"/>
      <w:jc w:val="center"/>
    </w:pPr>
    <w:rPr>
      <w:rFonts w:ascii="Times" w:eastAsiaTheme="minorEastAsia" w:hAnsi="Times" w:cstheme="minorBidi"/>
      <w:color w:val="000000"/>
      <w:sz w:val="18"/>
      <w:szCs w:val="18"/>
    </w:rPr>
  </w:style>
  <w:style w:type="paragraph" w:customStyle="1" w:styleId="xl38">
    <w:name w:val="xl38"/>
    <w:basedOn w:val="Normal"/>
    <w:rsid w:val="001B6DBE"/>
    <w:pPr>
      <w:pBdr>
        <w:top w:val="single" w:sz="12" w:space="0" w:color="000000"/>
        <w:left w:val="single" w:sz="4" w:space="0" w:color="000000"/>
      </w:pBdr>
      <w:spacing w:beforeLines="1" w:afterLines="1"/>
      <w:jc w:val="center"/>
    </w:pPr>
    <w:rPr>
      <w:rFonts w:ascii="Times" w:eastAsiaTheme="minorEastAsia" w:hAnsi="Times" w:cstheme="minorBidi"/>
      <w:color w:val="000000"/>
      <w:sz w:val="18"/>
      <w:szCs w:val="18"/>
    </w:rPr>
  </w:style>
  <w:style w:type="paragraph" w:customStyle="1" w:styleId="xl39">
    <w:name w:val="xl39"/>
    <w:basedOn w:val="Normal"/>
    <w:rsid w:val="001B6DBE"/>
    <w:pPr>
      <w:pBdr>
        <w:top w:val="single" w:sz="12" w:space="0" w:color="000000"/>
        <w:left w:val="single" w:sz="4" w:space="0" w:color="000000"/>
        <w:right w:val="single" w:sz="4" w:space="0" w:color="000000"/>
      </w:pBdr>
      <w:spacing w:beforeLines="1" w:afterLines="1"/>
      <w:jc w:val="center"/>
    </w:pPr>
    <w:rPr>
      <w:rFonts w:ascii="Times" w:eastAsiaTheme="minorEastAsia" w:hAnsi="Times" w:cstheme="minorBidi"/>
      <w:color w:val="000000"/>
      <w:sz w:val="18"/>
      <w:szCs w:val="18"/>
    </w:rPr>
  </w:style>
  <w:style w:type="paragraph" w:customStyle="1" w:styleId="xl40">
    <w:name w:val="xl40"/>
    <w:basedOn w:val="Normal"/>
    <w:rsid w:val="001B6DBE"/>
    <w:pPr>
      <w:pBdr>
        <w:top w:val="single" w:sz="12" w:space="0" w:color="000000"/>
        <w:left w:val="single" w:sz="4" w:space="0" w:color="000000"/>
        <w:right w:val="single" w:sz="12" w:space="0" w:color="000000"/>
      </w:pBdr>
      <w:spacing w:beforeLines="1" w:afterLines="1"/>
      <w:jc w:val="center"/>
    </w:pPr>
    <w:rPr>
      <w:rFonts w:ascii="Times" w:eastAsiaTheme="minorEastAsia" w:hAnsi="Times" w:cstheme="minorBidi"/>
      <w:color w:val="000000"/>
      <w:sz w:val="18"/>
      <w:szCs w:val="18"/>
    </w:rPr>
  </w:style>
  <w:style w:type="paragraph" w:customStyle="1" w:styleId="xl41">
    <w:name w:val="xl41"/>
    <w:basedOn w:val="Normal"/>
    <w:rsid w:val="001B6DBE"/>
    <w:pPr>
      <w:pBdr>
        <w:top w:val="single" w:sz="12" w:space="0" w:color="000000"/>
        <w:left w:val="single" w:sz="12" w:space="0" w:color="000000"/>
        <w:bottom w:val="single" w:sz="4" w:space="0" w:color="000000"/>
        <w:right w:val="single" w:sz="4" w:space="0" w:color="000000"/>
      </w:pBdr>
      <w:spacing w:beforeLines="1" w:afterLines="1"/>
      <w:textAlignment w:val="top"/>
    </w:pPr>
    <w:rPr>
      <w:rFonts w:ascii="Times" w:eastAsiaTheme="minorEastAsia" w:hAnsi="Times" w:cstheme="minorBidi"/>
      <w:color w:val="000000"/>
      <w:sz w:val="18"/>
      <w:szCs w:val="18"/>
    </w:rPr>
  </w:style>
  <w:style w:type="paragraph" w:customStyle="1" w:styleId="xl42">
    <w:name w:val="xl42"/>
    <w:basedOn w:val="Normal"/>
    <w:rsid w:val="001B6DBE"/>
    <w:pPr>
      <w:pBdr>
        <w:top w:val="single" w:sz="12" w:space="0" w:color="000000"/>
        <w:left w:val="single" w:sz="4" w:space="0" w:color="000000"/>
        <w:bottom w:val="single" w:sz="4" w:space="0" w:color="000000"/>
        <w:right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customStyle="1" w:styleId="xl43">
    <w:name w:val="xl43"/>
    <w:basedOn w:val="Normal"/>
    <w:rsid w:val="001B6DBE"/>
    <w:pPr>
      <w:pBdr>
        <w:top w:val="single" w:sz="12" w:space="0" w:color="000000"/>
        <w:left w:val="single" w:sz="4" w:space="0" w:color="000000"/>
        <w:bottom w:val="single" w:sz="4" w:space="0" w:color="000000"/>
      </w:pBdr>
      <w:spacing w:beforeLines="1" w:afterLines="1"/>
      <w:jc w:val="right"/>
      <w:textAlignment w:val="top"/>
    </w:pPr>
    <w:rPr>
      <w:rFonts w:ascii="Times" w:eastAsiaTheme="minorEastAsia" w:hAnsi="Times" w:cstheme="minorBidi"/>
      <w:color w:val="000000"/>
      <w:sz w:val="18"/>
      <w:szCs w:val="18"/>
    </w:rPr>
  </w:style>
  <w:style w:type="paragraph" w:styleId="Revision">
    <w:name w:val="Revision"/>
    <w:hidden/>
    <w:rsid w:val="001B6DBE"/>
    <w:rPr>
      <w:rFonts w:eastAsiaTheme="minorEastAsia"/>
      <w:lang w:eastAsia="ja-JP"/>
    </w:rPr>
  </w:style>
  <w:style w:type="character" w:customStyle="1" w:styleId="name">
    <w:name w:val="name"/>
    <w:basedOn w:val="DefaultParagraphFont"/>
    <w:rsid w:val="00672BDD"/>
  </w:style>
  <w:style w:type="character" w:customStyle="1" w:styleId="bylinepipe">
    <w:name w:val="bylinepipe"/>
    <w:basedOn w:val="DefaultParagraphFont"/>
    <w:rsid w:val="002D2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9269">
      <w:bodyDiv w:val="1"/>
      <w:marLeft w:val="0"/>
      <w:marRight w:val="0"/>
      <w:marTop w:val="0"/>
      <w:marBottom w:val="0"/>
      <w:divBdr>
        <w:top w:val="none" w:sz="0" w:space="0" w:color="auto"/>
        <w:left w:val="none" w:sz="0" w:space="0" w:color="auto"/>
        <w:bottom w:val="none" w:sz="0" w:space="0" w:color="auto"/>
        <w:right w:val="none" w:sz="0" w:space="0" w:color="auto"/>
      </w:divBdr>
    </w:div>
    <w:div w:id="239486583">
      <w:bodyDiv w:val="1"/>
      <w:marLeft w:val="0"/>
      <w:marRight w:val="0"/>
      <w:marTop w:val="0"/>
      <w:marBottom w:val="0"/>
      <w:divBdr>
        <w:top w:val="none" w:sz="0" w:space="0" w:color="auto"/>
        <w:left w:val="none" w:sz="0" w:space="0" w:color="auto"/>
        <w:bottom w:val="none" w:sz="0" w:space="0" w:color="auto"/>
        <w:right w:val="none" w:sz="0" w:space="0" w:color="auto"/>
      </w:divBdr>
    </w:div>
    <w:div w:id="329912914">
      <w:bodyDiv w:val="1"/>
      <w:marLeft w:val="0"/>
      <w:marRight w:val="0"/>
      <w:marTop w:val="0"/>
      <w:marBottom w:val="0"/>
      <w:divBdr>
        <w:top w:val="none" w:sz="0" w:space="0" w:color="auto"/>
        <w:left w:val="none" w:sz="0" w:space="0" w:color="auto"/>
        <w:bottom w:val="none" w:sz="0" w:space="0" w:color="auto"/>
        <w:right w:val="none" w:sz="0" w:space="0" w:color="auto"/>
      </w:divBdr>
    </w:div>
    <w:div w:id="507795723">
      <w:bodyDiv w:val="1"/>
      <w:marLeft w:val="0"/>
      <w:marRight w:val="0"/>
      <w:marTop w:val="0"/>
      <w:marBottom w:val="0"/>
      <w:divBdr>
        <w:top w:val="none" w:sz="0" w:space="0" w:color="auto"/>
        <w:left w:val="none" w:sz="0" w:space="0" w:color="auto"/>
        <w:bottom w:val="none" w:sz="0" w:space="0" w:color="auto"/>
        <w:right w:val="none" w:sz="0" w:space="0" w:color="auto"/>
      </w:divBdr>
    </w:div>
    <w:div w:id="691806199">
      <w:bodyDiv w:val="1"/>
      <w:marLeft w:val="0"/>
      <w:marRight w:val="0"/>
      <w:marTop w:val="0"/>
      <w:marBottom w:val="0"/>
      <w:divBdr>
        <w:top w:val="none" w:sz="0" w:space="0" w:color="auto"/>
        <w:left w:val="none" w:sz="0" w:space="0" w:color="auto"/>
        <w:bottom w:val="none" w:sz="0" w:space="0" w:color="auto"/>
        <w:right w:val="none" w:sz="0" w:space="0" w:color="auto"/>
      </w:divBdr>
    </w:div>
    <w:div w:id="859197520">
      <w:bodyDiv w:val="1"/>
      <w:marLeft w:val="0"/>
      <w:marRight w:val="0"/>
      <w:marTop w:val="0"/>
      <w:marBottom w:val="0"/>
      <w:divBdr>
        <w:top w:val="none" w:sz="0" w:space="0" w:color="auto"/>
        <w:left w:val="none" w:sz="0" w:space="0" w:color="auto"/>
        <w:bottom w:val="none" w:sz="0" w:space="0" w:color="auto"/>
        <w:right w:val="none" w:sz="0" w:space="0" w:color="auto"/>
      </w:divBdr>
    </w:div>
    <w:div w:id="1156263751">
      <w:bodyDiv w:val="1"/>
      <w:marLeft w:val="0"/>
      <w:marRight w:val="0"/>
      <w:marTop w:val="0"/>
      <w:marBottom w:val="0"/>
      <w:divBdr>
        <w:top w:val="none" w:sz="0" w:space="0" w:color="auto"/>
        <w:left w:val="none" w:sz="0" w:space="0" w:color="auto"/>
        <w:bottom w:val="none" w:sz="0" w:space="0" w:color="auto"/>
        <w:right w:val="none" w:sz="0" w:space="0" w:color="auto"/>
      </w:divBdr>
    </w:div>
    <w:div w:id="1195193359">
      <w:bodyDiv w:val="1"/>
      <w:marLeft w:val="0"/>
      <w:marRight w:val="0"/>
      <w:marTop w:val="0"/>
      <w:marBottom w:val="0"/>
      <w:divBdr>
        <w:top w:val="none" w:sz="0" w:space="0" w:color="auto"/>
        <w:left w:val="none" w:sz="0" w:space="0" w:color="auto"/>
        <w:bottom w:val="none" w:sz="0" w:space="0" w:color="auto"/>
        <w:right w:val="none" w:sz="0" w:space="0" w:color="auto"/>
      </w:divBdr>
      <w:divsChild>
        <w:div w:id="1523863843">
          <w:marLeft w:val="0"/>
          <w:marRight w:val="0"/>
          <w:marTop w:val="0"/>
          <w:marBottom w:val="0"/>
          <w:divBdr>
            <w:top w:val="none" w:sz="0" w:space="0" w:color="auto"/>
            <w:left w:val="none" w:sz="0" w:space="0" w:color="auto"/>
            <w:bottom w:val="none" w:sz="0" w:space="0" w:color="auto"/>
            <w:right w:val="none" w:sz="0" w:space="0" w:color="auto"/>
          </w:divBdr>
          <w:divsChild>
            <w:div w:id="545718501">
              <w:marLeft w:val="0"/>
              <w:marRight w:val="0"/>
              <w:marTop w:val="0"/>
              <w:marBottom w:val="0"/>
              <w:divBdr>
                <w:top w:val="none" w:sz="0" w:space="0" w:color="auto"/>
                <w:left w:val="none" w:sz="0" w:space="0" w:color="auto"/>
                <w:bottom w:val="none" w:sz="0" w:space="0" w:color="auto"/>
                <w:right w:val="none" w:sz="0" w:space="0" w:color="auto"/>
              </w:divBdr>
              <w:divsChild>
                <w:div w:id="7720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2390">
      <w:bodyDiv w:val="1"/>
      <w:marLeft w:val="0"/>
      <w:marRight w:val="0"/>
      <w:marTop w:val="0"/>
      <w:marBottom w:val="0"/>
      <w:divBdr>
        <w:top w:val="none" w:sz="0" w:space="0" w:color="auto"/>
        <w:left w:val="none" w:sz="0" w:space="0" w:color="auto"/>
        <w:bottom w:val="none" w:sz="0" w:space="0" w:color="auto"/>
        <w:right w:val="none" w:sz="0" w:space="0" w:color="auto"/>
      </w:divBdr>
    </w:div>
    <w:div w:id="1483498208">
      <w:bodyDiv w:val="1"/>
      <w:marLeft w:val="0"/>
      <w:marRight w:val="0"/>
      <w:marTop w:val="0"/>
      <w:marBottom w:val="0"/>
      <w:divBdr>
        <w:top w:val="none" w:sz="0" w:space="0" w:color="auto"/>
        <w:left w:val="none" w:sz="0" w:space="0" w:color="auto"/>
        <w:bottom w:val="none" w:sz="0" w:space="0" w:color="auto"/>
        <w:right w:val="none" w:sz="0" w:space="0" w:color="auto"/>
      </w:divBdr>
    </w:div>
    <w:div w:id="1803306902">
      <w:bodyDiv w:val="1"/>
      <w:marLeft w:val="0"/>
      <w:marRight w:val="0"/>
      <w:marTop w:val="0"/>
      <w:marBottom w:val="0"/>
      <w:divBdr>
        <w:top w:val="none" w:sz="0" w:space="0" w:color="auto"/>
        <w:left w:val="none" w:sz="0" w:space="0" w:color="auto"/>
        <w:bottom w:val="none" w:sz="0" w:space="0" w:color="auto"/>
        <w:right w:val="none" w:sz="0" w:space="0" w:color="auto"/>
      </w:divBdr>
      <w:divsChild>
        <w:div w:id="676614656">
          <w:marLeft w:val="0"/>
          <w:marRight w:val="0"/>
          <w:marTop w:val="0"/>
          <w:marBottom w:val="0"/>
          <w:divBdr>
            <w:top w:val="none" w:sz="0" w:space="0" w:color="auto"/>
            <w:left w:val="none" w:sz="0" w:space="0" w:color="auto"/>
            <w:bottom w:val="none" w:sz="0" w:space="0" w:color="auto"/>
            <w:right w:val="none" w:sz="0" w:space="0" w:color="auto"/>
          </w:divBdr>
          <w:divsChild>
            <w:div w:id="794837478">
              <w:marLeft w:val="0"/>
              <w:marRight w:val="0"/>
              <w:marTop w:val="0"/>
              <w:marBottom w:val="0"/>
              <w:divBdr>
                <w:top w:val="none" w:sz="0" w:space="0" w:color="auto"/>
                <w:left w:val="none" w:sz="0" w:space="0" w:color="auto"/>
                <w:bottom w:val="none" w:sz="0" w:space="0" w:color="auto"/>
                <w:right w:val="none" w:sz="0" w:space="0" w:color="auto"/>
              </w:divBdr>
              <w:divsChild>
                <w:div w:id="13876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4464">
      <w:bodyDiv w:val="1"/>
      <w:marLeft w:val="0"/>
      <w:marRight w:val="0"/>
      <w:marTop w:val="0"/>
      <w:marBottom w:val="0"/>
      <w:divBdr>
        <w:top w:val="none" w:sz="0" w:space="0" w:color="auto"/>
        <w:left w:val="none" w:sz="0" w:space="0" w:color="auto"/>
        <w:bottom w:val="none" w:sz="0" w:space="0" w:color="auto"/>
        <w:right w:val="none" w:sz="0" w:space="0" w:color="auto"/>
      </w:divBdr>
    </w:div>
    <w:div w:id="2122991336">
      <w:bodyDiv w:val="1"/>
      <w:marLeft w:val="0"/>
      <w:marRight w:val="0"/>
      <w:marTop w:val="0"/>
      <w:marBottom w:val="0"/>
      <w:divBdr>
        <w:top w:val="none" w:sz="0" w:space="0" w:color="auto"/>
        <w:left w:val="none" w:sz="0" w:space="0" w:color="auto"/>
        <w:bottom w:val="none" w:sz="0" w:space="0" w:color="auto"/>
        <w:right w:val="none" w:sz="0" w:space="0" w:color="auto"/>
      </w:divBdr>
      <w:divsChild>
        <w:div w:id="563292613">
          <w:marLeft w:val="0"/>
          <w:marRight w:val="0"/>
          <w:marTop w:val="0"/>
          <w:marBottom w:val="0"/>
          <w:divBdr>
            <w:top w:val="none" w:sz="0" w:space="0" w:color="auto"/>
            <w:left w:val="none" w:sz="0" w:space="0" w:color="auto"/>
            <w:bottom w:val="none" w:sz="0" w:space="0" w:color="auto"/>
            <w:right w:val="none" w:sz="0" w:space="0" w:color="auto"/>
          </w:divBdr>
          <w:divsChild>
            <w:div w:id="1669019553">
              <w:marLeft w:val="0"/>
              <w:marRight w:val="0"/>
              <w:marTop w:val="0"/>
              <w:marBottom w:val="0"/>
              <w:divBdr>
                <w:top w:val="none" w:sz="0" w:space="0" w:color="auto"/>
                <w:left w:val="none" w:sz="0" w:space="0" w:color="auto"/>
                <w:bottom w:val="none" w:sz="0" w:space="0" w:color="auto"/>
                <w:right w:val="none" w:sz="0" w:space="0" w:color="auto"/>
              </w:divBdr>
              <w:divsChild>
                <w:div w:id="2181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oney.cnn.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hine.yahoo.com/healthy-living/would-you-pay-to-cuddle-a-stranger--004132218.html"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Neutral</c:v>
                </c:pt>
              </c:strCache>
            </c:strRef>
          </c:tx>
          <c:spPr>
            <a:noFill/>
            <a:ln w="12700" cmpd="sng">
              <a:solidFill>
                <a:schemeClr val="tx1"/>
              </a:solidFill>
            </a:ln>
            <a:effectLst/>
          </c:spPr>
          <c:invertIfNegative val="0"/>
          <c:errBars>
            <c:errBarType val="both"/>
            <c:errValType val="cust"/>
            <c:noEndCap val="0"/>
            <c:plus>
              <c:numRef>
                <c:f>Sheet1!$B$19:$C$19</c:f>
                <c:numCache>
                  <c:formatCode>General</c:formatCode>
                  <c:ptCount val="2"/>
                  <c:pt idx="0">
                    <c:v>0.72699999999999998</c:v>
                  </c:pt>
                  <c:pt idx="1">
                    <c:v>0.96799999999999997</c:v>
                  </c:pt>
                </c:numCache>
              </c:numRef>
            </c:plus>
            <c:minus>
              <c:numRef>
                <c:f>Sheet1!$B$19:$C$19</c:f>
                <c:numCache>
                  <c:formatCode>General</c:formatCode>
                  <c:ptCount val="2"/>
                  <c:pt idx="0">
                    <c:v>0.72699999999999998</c:v>
                  </c:pt>
                  <c:pt idx="1">
                    <c:v>0.96799999999999997</c:v>
                  </c:pt>
                </c:numCache>
              </c:numRef>
            </c:minus>
          </c:errBars>
          <c:cat>
            <c:strRef>
              <c:f>Sheet1!$B$1:$C$1</c:f>
              <c:strCache>
                <c:ptCount val="2"/>
                <c:pt idx="0">
                  <c:v>Money </c:v>
                </c:pt>
                <c:pt idx="1">
                  <c:v>Time</c:v>
                </c:pt>
              </c:strCache>
            </c:strRef>
          </c:cat>
          <c:val>
            <c:numRef>
              <c:f>Sheet1!$B$2:$C$2</c:f>
              <c:numCache>
                <c:formatCode>General</c:formatCode>
                <c:ptCount val="2"/>
                <c:pt idx="0">
                  <c:v>6.18</c:v>
                </c:pt>
                <c:pt idx="1">
                  <c:v>9.32</c:v>
                </c:pt>
              </c:numCache>
            </c:numRef>
          </c:val>
        </c:ser>
        <c:ser>
          <c:idx val="1"/>
          <c:order val="1"/>
          <c:tx>
            <c:strRef>
              <c:f>Sheet1!$A$3</c:f>
              <c:strCache>
                <c:ptCount val="1"/>
                <c:pt idx="0">
                  <c:v>Nostalgia</c:v>
                </c:pt>
              </c:strCache>
            </c:strRef>
          </c:tx>
          <c:spPr>
            <a:solidFill>
              <a:schemeClr val="tx1"/>
            </a:solidFill>
            <a:ln w="12700" cmpd="sng">
              <a:solidFill>
                <a:schemeClr val="tx1"/>
              </a:solidFill>
            </a:ln>
            <a:effectLst/>
          </c:spPr>
          <c:invertIfNegative val="0"/>
          <c:errBars>
            <c:errBarType val="both"/>
            <c:errValType val="cust"/>
            <c:noEndCap val="0"/>
            <c:plus>
              <c:numRef>
                <c:f>Sheet1!$B$20:$C$20</c:f>
                <c:numCache>
                  <c:formatCode>General</c:formatCode>
                  <c:ptCount val="2"/>
                  <c:pt idx="0">
                    <c:v>0.68500000000000005</c:v>
                  </c:pt>
                  <c:pt idx="1">
                    <c:v>0.92700000000000005</c:v>
                  </c:pt>
                </c:numCache>
              </c:numRef>
            </c:plus>
            <c:minus>
              <c:numRef>
                <c:f>Sheet1!$B$20:$C$20</c:f>
                <c:numCache>
                  <c:formatCode>General</c:formatCode>
                  <c:ptCount val="2"/>
                  <c:pt idx="0">
                    <c:v>0.68500000000000005</c:v>
                  </c:pt>
                  <c:pt idx="1">
                    <c:v>0.92700000000000005</c:v>
                  </c:pt>
                </c:numCache>
              </c:numRef>
            </c:minus>
          </c:errBars>
          <c:cat>
            <c:strRef>
              <c:f>Sheet1!$B$1:$C$1</c:f>
              <c:strCache>
                <c:ptCount val="2"/>
                <c:pt idx="0">
                  <c:v>Money </c:v>
                </c:pt>
                <c:pt idx="1">
                  <c:v>Time</c:v>
                </c:pt>
              </c:strCache>
            </c:strRef>
          </c:cat>
          <c:val>
            <c:numRef>
              <c:f>Sheet1!$B$3:$C$3</c:f>
              <c:numCache>
                <c:formatCode>General</c:formatCode>
                <c:ptCount val="2"/>
                <c:pt idx="0">
                  <c:v>9.35</c:v>
                </c:pt>
                <c:pt idx="1">
                  <c:v>9.1</c:v>
                </c:pt>
              </c:numCache>
            </c:numRef>
          </c:val>
        </c:ser>
        <c:dLbls>
          <c:showLegendKey val="0"/>
          <c:showVal val="0"/>
          <c:showCatName val="0"/>
          <c:showSerName val="0"/>
          <c:showPercent val="0"/>
          <c:showBubbleSize val="0"/>
        </c:dLbls>
        <c:gapWidth val="150"/>
        <c:axId val="151285120"/>
        <c:axId val="157735936"/>
      </c:barChart>
      <c:catAx>
        <c:axId val="151285120"/>
        <c:scaling>
          <c:orientation val="minMax"/>
        </c:scaling>
        <c:delete val="0"/>
        <c:axPos val="b"/>
        <c:majorTickMark val="out"/>
        <c:minorTickMark val="none"/>
        <c:tickLblPos val="nextTo"/>
        <c:txPr>
          <a:bodyPr/>
          <a:lstStyle/>
          <a:p>
            <a:pPr>
              <a:defRPr sz="1200">
                <a:latin typeface="Helvetica"/>
              </a:defRPr>
            </a:pPr>
            <a:endParaRPr lang="en-US"/>
          </a:p>
        </c:txPr>
        <c:crossAx val="157735936"/>
        <c:crosses val="autoZero"/>
        <c:auto val="1"/>
        <c:lblAlgn val="ctr"/>
        <c:lblOffset val="100"/>
        <c:noMultiLvlLbl val="0"/>
      </c:catAx>
      <c:valAx>
        <c:axId val="157735936"/>
        <c:scaling>
          <c:orientation val="minMax"/>
        </c:scaling>
        <c:delete val="0"/>
        <c:axPos val="l"/>
        <c:title>
          <c:tx>
            <c:rich>
              <a:bodyPr rot="-5400000" vert="horz"/>
              <a:lstStyle/>
              <a:p>
                <a:pPr>
                  <a:defRPr sz="1200">
                    <a:latin typeface="Helvetica"/>
                  </a:defRPr>
                </a:pPr>
                <a:r>
                  <a:rPr lang="en-US" sz="1200" b="0" i="0" baseline="0">
                    <a:effectLst/>
                    <a:latin typeface="Helvetica"/>
                  </a:rPr>
                  <a:t>Number of Units Given Away</a:t>
                </a:r>
                <a:endParaRPr lang="en-US" sz="1200">
                  <a:effectLst/>
                  <a:latin typeface="Helvetica"/>
                </a:endParaRPr>
              </a:p>
            </c:rich>
          </c:tx>
          <c:overlay val="0"/>
        </c:title>
        <c:numFmt formatCode="General" sourceLinked="1"/>
        <c:majorTickMark val="out"/>
        <c:minorTickMark val="none"/>
        <c:tickLblPos val="nextTo"/>
        <c:txPr>
          <a:bodyPr rot="0" vert="horz"/>
          <a:lstStyle/>
          <a:p>
            <a:pPr>
              <a:defRPr>
                <a:latin typeface="Helvetica"/>
                <a:cs typeface="Helvetica"/>
              </a:defRPr>
            </a:pPr>
            <a:endParaRPr lang="en-US"/>
          </a:p>
        </c:txPr>
        <c:crossAx val="151285120"/>
        <c:crosses val="autoZero"/>
        <c:crossBetween val="between"/>
      </c:valAx>
    </c:plotArea>
    <c:legend>
      <c:legendPos val="r"/>
      <c:overlay val="0"/>
      <c:txPr>
        <a:bodyPr/>
        <a:lstStyle/>
        <a:p>
          <a:pPr>
            <a:defRPr sz="1200">
              <a:latin typeface="Helvetica"/>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E9FC-6EAB-4CCF-8C53-0740AEAD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12640</Words>
  <Characters>72051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84522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Jannine Lasaleta</dc:creator>
  <cp:keywords/>
  <cp:lastModifiedBy>Sedikides C.</cp:lastModifiedBy>
  <cp:revision>4</cp:revision>
  <cp:lastPrinted>2014-05-05T13:43:00Z</cp:lastPrinted>
  <dcterms:created xsi:type="dcterms:W3CDTF">2014-05-09T17:12:00Z</dcterms:created>
  <dcterms:modified xsi:type="dcterms:W3CDTF">2014-09-08T16:25:00Z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1987425569</vt:i4>
  </property>
  <property fmtid="{D5CDD505-2E9C-101B-9397-08002B2CF9AE}" pid="4" name="_EmailSubject">
    <vt:lpwstr>please add to e-Prints</vt:lpwstr>
  </property>
  <property fmtid="{D5CDD505-2E9C-101B-9397-08002B2CF9AE}" pid="5" name="_AuthorEmail">
    <vt:lpwstr>C.Sedikides@soton.ac.uk</vt:lpwstr>
  </property>
  <property fmtid="{D5CDD505-2E9C-101B-9397-08002B2CF9AE}" pid="6" name="_AuthorEmailDisplayName">
    <vt:lpwstr>Sedikides C.</vt:lpwstr>
  </property>
</Properties>
</file>