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05" w:rsidRPr="00AE3494" w:rsidRDefault="002D2405" w:rsidP="00CF0069">
      <w:pPr>
        <w:spacing w:after="0"/>
        <w:jc w:val="center"/>
        <w:rPr>
          <w:rFonts w:ascii="Times New Roman" w:hAnsi="Times New Roman"/>
          <w:b/>
          <w:bCs/>
          <w:sz w:val="24"/>
          <w:szCs w:val="24"/>
        </w:rPr>
      </w:pPr>
      <w:bookmarkStart w:id="0" w:name="_GoBack"/>
      <w:bookmarkEnd w:id="0"/>
      <w:r w:rsidRPr="00AE3494">
        <w:rPr>
          <w:rFonts w:ascii="Times New Roman" w:hAnsi="Times New Roman"/>
          <w:b/>
          <w:bCs/>
          <w:sz w:val="24"/>
          <w:szCs w:val="24"/>
        </w:rPr>
        <w:t xml:space="preserve">‘Perceptions of weight, diabetes and willingness to participate in randomised controlled trials </w:t>
      </w:r>
      <w:r w:rsidR="0079432B" w:rsidRPr="00AE3494">
        <w:rPr>
          <w:rFonts w:ascii="Times New Roman" w:hAnsi="Times New Roman"/>
          <w:b/>
          <w:bCs/>
          <w:sz w:val="24"/>
          <w:szCs w:val="24"/>
        </w:rPr>
        <w:t>of</w:t>
      </w:r>
      <w:r w:rsidRPr="00AE3494">
        <w:rPr>
          <w:rFonts w:ascii="Times New Roman" w:hAnsi="Times New Roman"/>
          <w:b/>
          <w:bCs/>
          <w:sz w:val="24"/>
          <w:szCs w:val="24"/>
        </w:rPr>
        <w:t xml:space="preserve"> bariatric surgery for patients with </w:t>
      </w:r>
      <w:r w:rsidR="00CF0069" w:rsidRPr="00AE3494">
        <w:rPr>
          <w:rFonts w:ascii="Times New Roman" w:hAnsi="Times New Roman"/>
          <w:b/>
          <w:bCs/>
          <w:sz w:val="24"/>
          <w:szCs w:val="24"/>
        </w:rPr>
        <w:t>type 2 diabetes mellitus</w:t>
      </w:r>
      <w:r w:rsidRPr="00AE3494">
        <w:rPr>
          <w:rFonts w:ascii="Times New Roman" w:hAnsi="Times New Roman"/>
          <w:b/>
          <w:bCs/>
          <w:sz w:val="24"/>
          <w:szCs w:val="24"/>
        </w:rPr>
        <w:t xml:space="preserve"> and body mass index 30-39.9</w:t>
      </w:r>
      <w:r w:rsidR="00307C2A" w:rsidRPr="00AE3494">
        <w:rPr>
          <w:rFonts w:ascii="Times New Roman" w:hAnsi="Times New Roman"/>
          <w:b/>
          <w:bCs/>
          <w:sz w:val="24"/>
          <w:szCs w:val="24"/>
        </w:rPr>
        <w:t>kg/m</w:t>
      </w:r>
      <w:r w:rsidR="00307C2A" w:rsidRPr="00AE3494">
        <w:rPr>
          <w:rFonts w:ascii="Times New Roman" w:hAnsi="Times New Roman"/>
          <w:b/>
          <w:bCs/>
          <w:sz w:val="24"/>
          <w:szCs w:val="24"/>
          <w:vertAlign w:val="superscript"/>
        </w:rPr>
        <w:t>2</w:t>
      </w:r>
      <w:r w:rsidRPr="00AE3494">
        <w:rPr>
          <w:rFonts w:ascii="Times New Roman" w:hAnsi="Times New Roman"/>
          <w:b/>
          <w:bCs/>
          <w:sz w:val="24"/>
          <w:szCs w:val="24"/>
        </w:rPr>
        <w:t>’</w:t>
      </w:r>
    </w:p>
    <w:p w:rsidR="00E037E3" w:rsidRPr="00AE3494" w:rsidRDefault="00E037E3" w:rsidP="00056ED7">
      <w:pPr>
        <w:spacing w:after="0"/>
        <w:jc w:val="center"/>
        <w:rPr>
          <w:rFonts w:ascii="Times New Roman" w:hAnsi="Times New Roman"/>
          <w:b/>
          <w:bCs/>
          <w:sz w:val="24"/>
          <w:szCs w:val="24"/>
        </w:rPr>
      </w:pPr>
    </w:p>
    <w:p w:rsidR="00E037E3" w:rsidRPr="00AE3494" w:rsidRDefault="00E037E3" w:rsidP="00056ED7">
      <w:pPr>
        <w:spacing w:after="0"/>
        <w:jc w:val="center"/>
        <w:rPr>
          <w:rFonts w:ascii="Times New Roman" w:hAnsi="Times New Roman"/>
          <w:b/>
          <w:bCs/>
          <w:sz w:val="24"/>
          <w:szCs w:val="24"/>
        </w:rPr>
      </w:pPr>
      <w:r w:rsidRPr="00AE3494">
        <w:rPr>
          <w:rFonts w:ascii="Times New Roman" w:hAnsi="Times New Roman"/>
          <w:b/>
          <w:bCs/>
          <w:sz w:val="24"/>
          <w:szCs w:val="24"/>
        </w:rPr>
        <w:t>Original Research</w:t>
      </w:r>
    </w:p>
    <w:p w:rsidR="002D2405" w:rsidRPr="00AE3494" w:rsidRDefault="002D2405" w:rsidP="00C43FBF">
      <w:pPr>
        <w:spacing w:after="0"/>
        <w:rPr>
          <w:rFonts w:ascii="Times New Roman" w:hAnsi="Times New Roman"/>
          <w:sz w:val="6"/>
          <w:szCs w:val="6"/>
        </w:rPr>
      </w:pPr>
    </w:p>
    <w:p w:rsidR="00C43FBF" w:rsidRPr="00AE3494" w:rsidRDefault="00C43FBF" w:rsidP="00C43FBF">
      <w:pPr>
        <w:spacing w:after="0"/>
        <w:rPr>
          <w:sz w:val="10"/>
          <w:szCs w:val="10"/>
          <w:lang w:eastAsia="en-GB"/>
        </w:rPr>
      </w:pPr>
    </w:p>
    <w:p w:rsidR="002567D1" w:rsidRPr="00AE3494" w:rsidRDefault="002567D1" w:rsidP="008D0536">
      <w:pPr>
        <w:spacing w:after="0" w:line="240" w:lineRule="auto"/>
        <w:rPr>
          <w:rFonts w:ascii="Times New Roman" w:hAnsi="Times New Roman"/>
          <w:b/>
          <w:sz w:val="24"/>
          <w:szCs w:val="28"/>
        </w:rPr>
      </w:pPr>
      <w:r w:rsidRPr="00AE3494">
        <w:rPr>
          <w:rFonts w:ascii="Times New Roman" w:hAnsi="Times New Roman"/>
          <w:b/>
          <w:sz w:val="24"/>
          <w:szCs w:val="28"/>
        </w:rPr>
        <w:t>Author names, affiliation</w:t>
      </w:r>
      <w:r w:rsidR="00042FF9" w:rsidRPr="00AE3494">
        <w:rPr>
          <w:rFonts w:ascii="Times New Roman" w:hAnsi="Times New Roman"/>
          <w:b/>
          <w:sz w:val="24"/>
          <w:szCs w:val="28"/>
        </w:rPr>
        <w:t>s and contact details</w:t>
      </w:r>
      <w:r w:rsidRPr="00AE3494">
        <w:rPr>
          <w:rFonts w:ascii="Times New Roman" w:hAnsi="Times New Roman"/>
          <w:b/>
          <w:sz w:val="24"/>
          <w:szCs w:val="28"/>
        </w:rPr>
        <w:t>:</w:t>
      </w:r>
    </w:p>
    <w:p w:rsidR="002567D1" w:rsidRPr="00AE3494" w:rsidRDefault="00042FF9" w:rsidP="00253B88">
      <w:pPr>
        <w:spacing w:after="0" w:line="240" w:lineRule="auto"/>
        <w:rPr>
          <w:rFonts w:ascii="Times New Roman" w:hAnsi="Times New Roman"/>
          <w:sz w:val="24"/>
          <w:szCs w:val="28"/>
        </w:rPr>
      </w:pPr>
      <w:r w:rsidRPr="00AE3494">
        <w:rPr>
          <w:rFonts w:ascii="Times New Roman" w:hAnsi="Times New Roman"/>
          <w:sz w:val="24"/>
          <w:szCs w:val="28"/>
        </w:rPr>
        <w:t>Dr.</w:t>
      </w:r>
      <w:r w:rsidR="002567D1" w:rsidRPr="00AE3494">
        <w:rPr>
          <w:rFonts w:ascii="Times New Roman" w:hAnsi="Times New Roman"/>
          <w:sz w:val="24"/>
          <w:szCs w:val="28"/>
        </w:rPr>
        <w:t xml:space="preserve"> Rachael H Summers, </w:t>
      </w:r>
      <w:r w:rsidR="007537AF" w:rsidRPr="00AE3494">
        <w:rPr>
          <w:rFonts w:ascii="Times New Roman" w:hAnsi="Times New Roman"/>
          <w:sz w:val="24"/>
          <w:szCs w:val="28"/>
        </w:rPr>
        <w:t>PhD</w:t>
      </w:r>
      <w:r w:rsidR="002567D1" w:rsidRPr="00AE3494">
        <w:rPr>
          <w:rFonts w:ascii="Times New Roman" w:hAnsi="Times New Roman"/>
          <w:sz w:val="24"/>
          <w:szCs w:val="28"/>
        </w:rPr>
        <w:t xml:space="preserve">, </w:t>
      </w:r>
      <w:r w:rsidR="00253B88">
        <w:rPr>
          <w:rFonts w:ascii="Times New Roman" w:hAnsi="Times New Roman"/>
          <w:sz w:val="24"/>
          <w:szCs w:val="28"/>
        </w:rPr>
        <w:t>Faculty of Health Sciences</w:t>
      </w:r>
      <w:r w:rsidR="002567D1" w:rsidRPr="00AE3494">
        <w:rPr>
          <w:rFonts w:ascii="Times New Roman" w:hAnsi="Times New Roman"/>
          <w:sz w:val="24"/>
          <w:szCs w:val="28"/>
        </w:rPr>
        <w:t>, University of Southampton, UK</w:t>
      </w:r>
      <w:r w:rsidR="008D0536" w:rsidRPr="00AE3494">
        <w:rPr>
          <w:rFonts w:ascii="Times New Roman" w:hAnsi="Times New Roman"/>
          <w:sz w:val="24"/>
          <w:szCs w:val="28"/>
        </w:rPr>
        <w:t>.</w:t>
      </w:r>
      <w:r w:rsidR="002567D1" w:rsidRPr="00AE3494">
        <w:rPr>
          <w:rFonts w:ascii="Times New Roman" w:hAnsi="Times New Roman"/>
          <w:sz w:val="24"/>
          <w:szCs w:val="28"/>
        </w:rPr>
        <w:t xml:space="preserve"> </w:t>
      </w:r>
      <w:r w:rsidR="008D0536" w:rsidRPr="00AE3494">
        <w:rPr>
          <w:rFonts w:ascii="Times New Roman" w:hAnsi="Times New Roman"/>
          <w:sz w:val="24"/>
          <w:szCs w:val="28"/>
        </w:rPr>
        <w:t xml:space="preserve"> </w:t>
      </w:r>
      <w:hyperlink r:id="rId8" w:history="1">
        <w:r w:rsidR="008D0536" w:rsidRPr="00AE3494">
          <w:rPr>
            <w:rStyle w:val="Hyperlink"/>
            <w:rFonts w:ascii="Times New Roman" w:hAnsi="Times New Roman" w:cs="Arial"/>
            <w:sz w:val="24"/>
            <w:szCs w:val="28"/>
          </w:rPr>
          <w:t>R.Summers@soton.ac.uk</w:t>
        </w:r>
      </w:hyperlink>
      <w:r w:rsidR="008D0536" w:rsidRPr="00AE3494">
        <w:rPr>
          <w:rFonts w:ascii="Times New Roman" w:hAnsi="Times New Roman"/>
          <w:sz w:val="24"/>
          <w:szCs w:val="28"/>
        </w:rPr>
        <w:t xml:space="preserve"> </w:t>
      </w:r>
    </w:p>
    <w:p w:rsidR="002567D1" w:rsidRPr="00AE3494" w:rsidRDefault="002567D1" w:rsidP="00CB150A">
      <w:pPr>
        <w:spacing w:after="0" w:line="240" w:lineRule="auto"/>
        <w:rPr>
          <w:rFonts w:ascii="Times New Roman" w:hAnsi="Times New Roman"/>
          <w:sz w:val="24"/>
          <w:szCs w:val="28"/>
        </w:rPr>
      </w:pPr>
    </w:p>
    <w:p w:rsidR="002567D1" w:rsidRPr="00AE3494" w:rsidRDefault="005076D3" w:rsidP="005076D3">
      <w:pPr>
        <w:spacing w:after="0" w:line="240" w:lineRule="auto"/>
        <w:rPr>
          <w:rFonts w:ascii="Times New Roman" w:hAnsi="Times New Roman"/>
          <w:sz w:val="24"/>
          <w:szCs w:val="28"/>
        </w:rPr>
      </w:pPr>
      <w:r>
        <w:rPr>
          <w:rFonts w:ascii="Times New Roman" w:hAnsi="Times New Roman"/>
          <w:sz w:val="24"/>
          <w:szCs w:val="28"/>
        </w:rPr>
        <w:t>Professor</w:t>
      </w:r>
      <w:r w:rsidR="002567D1" w:rsidRPr="00AE3494">
        <w:rPr>
          <w:rFonts w:ascii="Times New Roman" w:hAnsi="Times New Roman"/>
          <w:sz w:val="24"/>
          <w:szCs w:val="28"/>
        </w:rPr>
        <w:t xml:space="preserve"> Michael Moore, FRCGP, Primary Care and Population Sciences, University of Southampton, UK</w:t>
      </w:r>
      <w:r w:rsidR="008D0536" w:rsidRPr="00AE3494">
        <w:rPr>
          <w:rFonts w:ascii="Times New Roman" w:hAnsi="Times New Roman"/>
          <w:sz w:val="24"/>
          <w:szCs w:val="28"/>
        </w:rPr>
        <w:t xml:space="preserve">. </w:t>
      </w:r>
      <w:hyperlink r:id="rId9" w:history="1">
        <w:r w:rsidR="008D0536" w:rsidRPr="00AE3494">
          <w:rPr>
            <w:rStyle w:val="Hyperlink"/>
            <w:rFonts w:ascii="Times New Roman" w:hAnsi="Times New Roman" w:cs="Arial"/>
            <w:sz w:val="24"/>
            <w:szCs w:val="28"/>
          </w:rPr>
          <w:t>mvm198@soton.ac.uk</w:t>
        </w:r>
      </w:hyperlink>
      <w:r w:rsidR="008D0536" w:rsidRPr="00AE3494">
        <w:rPr>
          <w:rFonts w:ascii="Times New Roman" w:hAnsi="Times New Roman"/>
          <w:sz w:val="24"/>
          <w:szCs w:val="28"/>
        </w:rPr>
        <w:t xml:space="preserve"> </w:t>
      </w:r>
    </w:p>
    <w:p w:rsidR="002567D1" w:rsidRPr="00AE3494" w:rsidRDefault="002567D1" w:rsidP="00CB150A">
      <w:pPr>
        <w:spacing w:after="0" w:line="240" w:lineRule="auto"/>
        <w:rPr>
          <w:rFonts w:ascii="Times New Roman" w:hAnsi="Times New Roman"/>
          <w:sz w:val="24"/>
          <w:szCs w:val="28"/>
        </w:rPr>
      </w:pPr>
    </w:p>
    <w:p w:rsidR="002567D1" w:rsidRPr="00AE3494" w:rsidRDefault="002567D1" w:rsidP="008D0536">
      <w:pPr>
        <w:spacing w:after="0" w:line="240" w:lineRule="auto"/>
        <w:rPr>
          <w:rFonts w:ascii="Times New Roman" w:hAnsi="Times New Roman"/>
          <w:sz w:val="24"/>
          <w:szCs w:val="28"/>
        </w:rPr>
      </w:pPr>
      <w:r w:rsidRPr="00AE3494">
        <w:rPr>
          <w:rFonts w:ascii="Times New Roman" w:hAnsi="Times New Roman"/>
          <w:sz w:val="24"/>
          <w:szCs w:val="28"/>
        </w:rPr>
        <w:t>Mr. James Byrne, MD, General Surgery, University Hospital Southampton NHS Foundation Trust</w:t>
      </w:r>
      <w:r w:rsidR="008D0536" w:rsidRPr="00AE3494">
        <w:rPr>
          <w:rFonts w:ascii="Times New Roman" w:hAnsi="Times New Roman"/>
          <w:sz w:val="24"/>
          <w:szCs w:val="28"/>
        </w:rPr>
        <w:t xml:space="preserve">. </w:t>
      </w:r>
      <w:hyperlink r:id="rId10" w:history="1">
        <w:r w:rsidR="008D0536" w:rsidRPr="00AE3494">
          <w:rPr>
            <w:rStyle w:val="Hyperlink"/>
            <w:rFonts w:ascii="Times New Roman" w:hAnsi="Times New Roman" w:cs="Arial"/>
            <w:sz w:val="24"/>
            <w:szCs w:val="28"/>
          </w:rPr>
          <w:t>James.Byrne@uhs.nhs.uk</w:t>
        </w:r>
      </w:hyperlink>
      <w:r w:rsidR="008D0536" w:rsidRPr="00AE3494">
        <w:rPr>
          <w:rFonts w:ascii="Times New Roman" w:hAnsi="Times New Roman"/>
          <w:sz w:val="24"/>
          <w:szCs w:val="28"/>
        </w:rPr>
        <w:t xml:space="preserve"> </w:t>
      </w:r>
    </w:p>
    <w:p w:rsidR="002567D1" w:rsidRPr="00AE3494" w:rsidRDefault="002567D1" w:rsidP="00CB150A">
      <w:pPr>
        <w:spacing w:after="0" w:line="240" w:lineRule="auto"/>
        <w:rPr>
          <w:rFonts w:ascii="Times New Roman" w:hAnsi="Times New Roman"/>
          <w:sz w:val="24"/>
          <w:szCs w:val="28"/>
        </w:rPr>
      </w:pPr>
    </w:p>
    <w:p w:rsidR="002567D1" w:rsidRPr="00AE3494" w:rsidRDefault="002567D1" w:rsidP="008D0536">
      <w:pPr>
        <w:spacing w:after="0" w:line="240" w:lineRule="auto"/>
        <w:rPr>
          <w:rFonts w:ascii="Times New Roman" w:hAnsi="Times New Roman"/>
          <w:sz w:val="24"/>
          <w:szCs w:val="28"/>
        </w:rPr>
      </w:pPr>
      <w:r w:rsidRPr="00AE3494">
        <w:rPr>
          <w:rFonts w:ascii="Times New Roman" w:hAnsi="Times New Roman"/>
          <w:sz w:val="24"/>
          <w:szCs w:val="28"/>
        </w:rPr>
        <w:t xml:space="preserve">Professor Christopher Byrne, PhD, Nutrition and Metabolism, Faculty of Medicine,  University of Southampton, Southampton, UK  </w:t>
      </w:r>
      <w:r w:rsidRPr="00AE3494">
        <w:rPr>
          <w:rFonts w:ascii="Times New Roman" w:hAnsi="Times New Roman"/>
          <w:b/>
          <w:bCs/>
          <w:sz w:val="24"/>
          <w:szCs w:val="28"/>
          <w:u w:val="single"/>
        </w:rPr>
        <w:t>AND</w:t>
      </w:r>
      <w:r w:rsidRPr="00AE3494">
        <w:rPr>
          <w:rFonts w:ascii="Times New Roman" w:hAnsi="Times New Roman"/>
          <w:sz w:val="24"/>
          <w:szCs w:val="28"/>
        </w:rPr>
        <w:t xml:space="preserve"> Southampton National Institute for Health Research Biomedical Research Centre, University Hospital Southampton NHS Foundation Trust</w:t>
      </w:r>
      <w:r w:rsidR="008D0536" w:rsidRPr="00AE3494">
        <w:rPr>
          <w:rFonts w:ascii="Times New Roman" w:hAnsi="Times New Roman"/>
          <w:sz w:val="24"/>
          <w:szCs w:val="28"/>
        </w:rPr>
        <w:t xml:space="preserve">, UK. </w:t>
      </w:r>
      <w:hyperlink r:id="rId11" w:history="1">
        <w:r w:rsidR="008D0536" w:rsidRPr="00AE3494">
          <w:rPr>
            <w:rStyle w:val="Hyperlink"/>
            <w:rFonts w:ascii="Times New Roman" w:hAnsi="Times New Roman" w:cs="Arial"/>
            <w:sz w:val="24"/>
            <w:szCs w:val="28"/>
          </w:rPr>
          <w:t>C.D.Byrne@soton.ac.uk</w:t>
        </w:r>
      </w:hyperlink>
      <w:r w:rsidR="008D0536" w:rsidRPr="00AE3494">
        <w:rPr>
          <w:rFonts w:ascii="Times New Roman" w:hAnsi="Times New Roman"/>
          <w:sz w:val="24"/>
          <w:szCs w:val="28"/>
        </w:rPr>
        <w:t xml:space="preserve"> </w:t>
      </w:r>
    </w:p>
    <w:p w:rsidR="002567D1" w:rsidRPr="00AE3494" w:rsidRDefault="002567D1" w:rsidP="00CB150A">
      <w:pPr>
        <w:spacing w:after="0" w:line="240" w:lineRule="auto"/>
        <w:rPr>
          <w:rFonts w:ascii="Times New Roman" w:hAnsi="Times New Roman"/>
          <w:sz w:val="24"/>
          <w:szCs w:val="28"/>
        </w:rPr>
      </w:pPr>
    </w:p>
    <w:p w:rsidR="002567D1" w:rsidRPr="00AE3494" w:rsidRDefault="002567D1" w:rsidP="008D0536">
      <w:pPr>
        <w:spacing w:after="0" w:line="240" w:lineRule="auto"/>
        <w:rPr>
          <w:rFonts w:ascii="Times New Roman" w:hAnsi="Times New Roman"/>
          <w:sz w:val="24"/>
          <w:szCs w:val="28"/>
        </w:rPr>
      </w:pPr>
      <w:r w:rsidRPr="00AE3494">
        <w:rPr>
          <w:rFonts w:ascii="Times New Roman" w:hAnsi="Times New Roman"/>
          <w:sz w:val="24"/>
          <w:szCs w:val="28"/>
        </w:rPr>
        <w:t>Mr. Mark Mullee, MSc, Research Design Service South Central, University of Southampton, UK</w:t>
      </w:r>
      <w:r w:rsidR="008D0536" w:rsidRPr="00AE3494">
        <w:rPr>
          <w:rFonts w:ascii="Times New Roman" w:hAnsi="Times New Roman"/>
          <w:sz w:val="24"/>
          <w:szCs w:val="28"/>
        </w:rPr>
        <w:t>.</w:t>
      </w:r>
      <w:r w:rsidRPr="00AE3494">
        <w:rPr>
          <w:rFonts w:ascii="Times New Roman" w:hAnsi="Times New Roman"/>
          <w:sz w:val="24"/>
          <w:szCs w:val="28"/>
        </w:rPr>
        <w:t xml:space="preserve"> </w:t>
      </w:r>
      <w:hyperlink r:id="rId12" w:history="1">
        <w:r w:rsidR="008D0536" w:rsidRPr="00AE3494">
          <w:rPr>
            <w:rStyle w:val="Hyperlink"/>
            <w:rFonts w:ascii="Times New Roman" w:hAnsi="Times New Roman" w:cs="Arial"/>
            <w:sz w:val="24"/>
            <w:szCs w:val="28"/>
          </w:rPr>
          <w:t>M.A.Mullee@soton.ac.uk</w:t>
        </w:r>
      </w:hyperlink>
      <w:r w:rsidR="008D0536" w:rsidRPr="00AE3494">
        <w:rPr>
          <w:rFonts w:ascii="Times New Roman" w:hAnsi="Times New Roman"/>
          <w:sz w:val="24"/>
          <w:szCs w:val="28"/>
        </w:rPr>
        <w:t xml:space="preserve"> </w:t>
      </w:r>
    </w:p>
    <w:p w:rsidR="002567D1" w:rsidRPr="00AE3494" w:rsidRDefault="002567D1" w:rsidP="00CB150A">
      <w:pPr>
        <w:spacing w:after="0" w:line="240" w:lineRule="auto"/>
        <w:rPr>
          <w:rFonts w:ascii="Times New Roman" w:hAnsi="Times New Roman"/>
          <w:sz w:val="24"/>
          <w:szCs w:val="28"/>
        </w:rPr>
      </w:pPr>
    </w:p>
    <w:p w:rsidR="002567D1" w:rsidRPr="00AE3494" w:rsidRDefault="002567D1" w:rsidP="00CB150A">
      <w:pPr>
        <w:spacing w:after="0" w:line="240" w:lineRule="auto"/>
        <w:rPr>
          <w:rFonts w:ascii="Times New Roman" w:hAnsi="Times New Roman"/>
          <w:sz w:val="24"/>
          <w:szCs w:val="28"/>
        </w:rPr>
      </w:pPr>
      <w:r w:rsidRPr="00AE3494">
        <w:rPr>
          <w:rFonts w:ascii="Times New Roman" w:hAnsi="Times New Roman"/>
          <w:sz w:val="24"/>
          <w:szCs w:val="28"/>
        </w:rPr>
        <w:t>Mr. Richard Welbourn, MD, Department of Bariatric Surgery, Musgrove Park Hospital, Taunton</w:t>
      </w:r>
      <w:r w:rsidR="008D0536" w:rsidRPr="00AE3494">
        <w:rPr>
          <w:rFonts w:ascii="Times New Roman" w:hAnsi="Times New Roman"/>
          <w:sz w:val="24"/>
          <w:szCs w:val="28"/>
        </w:rPr>
        <w:t xml:space="preserve">. </w:t>
      </w:r>
      <w:hyperlink r:id="rId13" w:history="1">
        <w:r w:rsidR="008D0536" w:rsidRPr="00AE3494">
          <w:rPr>
            <w:rStyle w:val="Hyperlink"/>
            <w:rFonts w:ascii="Times New Roman" w:hAnsi="Times New Roman" w:cs="Arial"/>
            <w:sz w:val="24"/>
            <w:szCs w:val="28"/>
          </w:rPr>
          <w:t>richardwelbourn@gmail.com</w:t>
        </w:r>
      </w:hyperlink>
      <w:r w:rsidR="008D0536" w:rsidRPr="00AE3494">
        <w:rPr>
          <w:rFonts w:ascii="Times New Roman" w:hAnsi="Times New Roman"/>
          <w:sz w:val="24"/>
          <w:szCs w:val="28"/>
        </w:rPr>
        <w:t xml:space="preserve"> </w:t>
      </w:r>
    </w:p>
    <w:p w:rsidR="002567D1" w:rsidRPr="00AE3494" w:rsidRDefault="002567D1" w:rsidP="00CB150A">
      <w:pPr>
        <w:spacing w:after="0" w:line="240" w:lineRule="auto"/>
        <w:rPr>
          <w:rFonts w:ascii="Times New Roman" w:hAnsi="Times New Roman"/>
          <w:sz w:val="24"/>
          <w:szCs w:val="28"/>
        </w:rPr>
      </w:pPr>
    </w:p>
    <w:p w:rsidR="002567D1" w:rsidRPr="00AE3494" w:rsidRDefault="002567D1" w:rsidP="00CB150A">
      <w:pPr>
        <w:spacing w:after="0" w:line="240" w:lineRule="auto"/>
        <w:rPr>
          <w:rFonts w:ascii="Times New Roman" w:hAnsi="Times New Roman"/>
          <w:sz w:val="24"/>
          <w:szCs w:val="28"/>
        </w:rPr>
      </w:pPr>
      <w:r w:rsidRPr="00AE3494">
        <w:rPr>
          <w:rFonts w:ascii="Times New Roman" w:hAnsi="Times New Roman"/>
          <w:sz w:val="24"/>
          <w:szCs w:val="28"/>
        </w:rPr>
        <w:t>Dr. Helen Elsey, PhD, Academic Unit of Public Health, Leeds Institute of Health Sciences, University of Leeds, UK</w:t>
      </w:r>
      <w:r w:rsidR="008D0536" w:rsidRPr="00AE3494">
        <w:rPr>
          <w:rFonts w:ascii="Times New Roman" w:hAnsi="Times New Roman"/>
          <w:sz w:val="24"/>
          <w:szCs w:val="28"/>
        </w:rPr>
        <w:t xml:space="preserve">. </w:t>
      </w:r>
      <w:hyperlink r:id="rId14" w:history="1">
        <w:r w:rsidR="008D0536" w:rsidRPr="00AE3494">
          <w:rPr>
            <w:rStyle w:val="Hyperlink"/>
            <w:rFonts w:ascii="Times New Roman" w:hAnsi="Times New Roman" w:cs="Arial"/>
            <w:sz w:val="24"/>
            <w:szCs w:val="28"/>
          </w:rPr>
          <w:t>H.Elsey@leeds.ac.uk</w:t>
        </w:r>
      </w:hyperlink>
      <w:r w:rsidR="008D0536" w:rsidRPr="00AE3494">
        <w:rPr>
          <w:rFonts w:ascii="Times New Roman" w:hAnsi="Times New Roman"/>
          <w:sz w:val="24"/>
          <w:szCs w:val="28"/>
        </w:rPr>
        <w:t xml:space="preserve"> </w:t>
      </w:r>
    </w:p>
    <w:p w:rsidR="002567D1" w:rsidRPr="00AE3494" w:rsidRDefault="002567D1" w:rsidP="00CB150A">
      <w:pPr>
        <w:spacing w:after="0" w:line="240" w:lineRule="auto"/>
        <w:rPr>
          <w:rFonts w:ascii="Times New Roman" w:hAnsi="Times New Roman"/>
          <w:sz w:val="24"/>
          <w:szCs w:val="28"/>
        </w:rPr>
      </w:pPr>
    </w:p>
    <w:p w:rsidR="002567D1" w:rsidRPr="00AE3494" w:rsidRDefault="002567D1" w:rsidP="00CB150A">
      <w:pPr>
        <w:spacing w:after="0" w:line="240" w:lineRule="auto"/>
        <w:rPr>
          <w:rFonts w:ascii="Times New Roman" w:hAnsi="Times New Roman"/>
          <w:sz w:val="24"/>
          <w:szCs w:val="28"/>
        </w:rPr>
      </w:pPr>
      <w:r w:rsidRPr="00AE3494">
        <w:rPr>
          <w:rFonts w:ascii="Times New Roman" w:hAnsi="Times New Roman"/>
          <w:sz w:val="24"/>
          <w:szCs w:val="28"/>
        </w:rPr>
        <w:t>Professor Paul Roderick, MD, Primary Care and Population Sciences, University of Southampton, UK</w:t>
      </w:r>
      <w:r w:rsidR="008D0536" w:rsidRPr="00AE3494">
        <w:rPr>
          <w:rFonts w:ascii="Times New Roman" w:hAnsi="Times New Roman"/>
          <w:sz w:val="24"/>
          <w:szCs w:val="28"/>
        </w:rPr>
        <w:t xml:space="preserve">. </w:t>
      </w:r>
      <w:hyperlink r:id="rId15" w:history="1">
        <w:r w:rsidR="008D0536" w:rsidRPr="00AE3494">
          <w:rPr>
            <w:rStyle w:val="Hyperlink"/>
            <w:rFonts w:ascii="Times New Roman" w:hAnsi="Times New Roman" w:cs="Arial"/>
            <w:sz w:val="24"/>
            <w:szCs w:val="28"/>
          </w:rPr>
          <w:t>pjr@soton.ac.uk</w:t>
        </w:r>
      </w:hyperlink>
      <w:r w:rsidR="008D0536" w:rsidRPr="00AE3494">
        <w:rPr>
          <w:rFonts w:ascii="Times New Roman" w:hAnsi="Times New Roman"/>
          <w:sz w:val="24"/>
          <w:szCs w:val="28"/>
        </w:rPr>
        <w:t xml:space="preserve"> </w:t>
      </w:r>
    </w:p>
    <w:p w:rsidR="00C43FBF" w:rsidRPr="00AE3494" w:rsidRDefault="00C43FBF" w:rsidP="001B6E00">
      <w:pPr>
        <w:spacing w:after="0" w:line="240" w:lineRule="auto"/>
        <w:jc w:val="center"/>
        <w:rPr>
          <w:rFonts w:ascii="Times New Roman" w:hAnsi="Times New Roman"/>
          <w:b/>
          <w:sz w:val="24"/>
          <w:szCs w:val="28"/>
        </w:rPr>
      </w:pPr>
    </w:p>
    <w:p w:rsidR="002567D1" w:rsidRPr="00AE3494" w:rsidRDefault="002567D1" w:rsidP="008D0536">
      <w:pPr>
        <w:spacing w:after="0" w:line="240" w:lineRule="auto"/>
        <w:rPr>
          <w:rFonts w:ascii="Times New Roman" w:hAnsi="Times New Roman"/>
          <w:sz w:val="24"/>
          <w:szCs w:val="28"/>
        </w:rPr>
      </w:pPr>
      <w:r w:rsidRPr="00AE3494">
        <w:rPr>
          <w:rFonts w:ascii="Times New Roman" w:hAnsi="Times New Roman"/>
          <w:b/>
          <w:sz w:val="24"/>
          <w:szCs w:val="28"/>
        </w:rPr>
        <w:t>Correspond</w:t>
      </w:r>
      <w:r w:rsidR="00E037E3" w:rsidRPr="00AE3494">
        <w:rPr>
          <w:rFonts w:ascii="Times New Roman" w:hAnsi="Times New Roman"/>
          <w:b/>
          <w:sz w:val="24"/>
          <w:szCs w:val="28"/>
        </w:rPr>
        <w:t>ence</w:t>
      </w:r>
      <w:r w:rsidRPr="00AE3494">
        <w:rPr>
          <w:rFonts w:ascii="Times New Roman" w:hAnsi="Times New Roman"/>
          <w:b/>
          <w:sz w:val="24"/>
          <w:szCs w:val="28"/>
        </w:rPr>
        <w:t xml:space="preserve"> </w:t>
      </w:r>
      <w:r w:rsidR="00E037E3" w:rsidRPr="00AE3494">
        <w:rPr>
          <w:rFonts w:ascii="Times New Roman" w:hAnsi="Times New Roman"/>
          <w:b/>
          <w:sz w:val="24"/>
          <w:szCs w:val="28"/>
        </w:rPr>
        <w:t xml:space="preserve">to </w:t>
      </w:r>
      <w:r w:rsidR="00042FF9" w:rsidRPr="00AE3494">
        <w:rPr>
          <w:rFonts w:ascii="Times New Roman" w:hAnsi="Times New Roman"/>
          <w:sz w:val="24"/>
          <w:szCs w:val="28"/>
        </w:rPr>
        <w:t xml:space="preserve">Dr. </w:t>
      </w:r>
      <w:r w:rsidR="008D0536" w:rsidRPr="00AE3494">
        <w:rPr>
          <w:rFonts w:ascii="Times New Roman" w:hAnsi="Times New Roman"/>
          <w:sz w:val="24"/>
          <w:szCs w:val="28"/>
        </w:rPr>
        <w:t xml:space="preserve">Rachael Summers, Mail </w:t>
      </w:r>
      <w:r w:rsidRPr="00AE3494">
        <w:rPr>
          <w:rFonts w:ascii="Times New Roman" w:hAnsi="Times New Roman"/>
          <w:sz w:val="24"/>
          <w:szCs w:val="28"/>
        </w:rPr>
        <w:t>point 805,</w:t>
      </w:r>
      <w:r w:rsidR="00CB150A" w:rsidRPr="00AE3494">
        <w:rPr>
          <w:rFonts w:ascii="Times New Roman" w:hAnsi="Times New Roman"/>
          <w:sz w:val="24"/>
          <w:szCs w:val="28"/>
        </w:rPr>
        <w:t xml:space="preserve"> </w:t>
      </w:r>
      <w:r w:rsidRPr="00AE3494">
        <w:rPr>
          <w:rFonts w:ascii="Times New Roman" w:hAnsi="Times New Roman"/>
          <w:sz w:val="24"/>
          <w:szCs w:val="28"/>
        </w:rPr>
        <w:t>University of Southampton</w:t>
      </w:r>
      <w:r w:rsidR="00CB150A" w:rsidRPr="00AE3494">
        <w:rPr>
          <w:rFonts w:ascii="Times New Roman" w:hAnsi="Times New Roman"/>
          <w:sz w:val="24"/>
          <w:szCs w:val="28"/>
        </w:rPr>
        <w:t xml:space="preserve">, </w:t>
      </w:r>
      <w:r w:rsidRPr="00AE3494">
        <w:rPr>
          <w:rFonts w:ascii="Times New Roman" w:hAnsi="Times New Roman"/>
          <w:sz w:val="24"/>
          <w:szCs w:val="28"/>
        </w:rPr>
        <w:t>Southampton University Hospital Trust,</w:t>
      </w:r>
      <w:r w:rsidR="00CB150A" w:rsidRPr="00AE3494">
        <w:rPr>
          <w:rFonts w:ascii="Times New Roman" w:hAnsi="Times New Roman"/>
          <w:sz w:val="24"/>
          <w:szCs w:val="28"/>
        </w:rPr>
        <w:t xml:space="preserve"> </w:t>
      </w:r>
      <w:r w:rsidRPr="00AE3494">
        <w:rPr>
          <w:rFonts w:ascii="Times New Roman" w:hAnsi="Times New Roman"/>
          <w:sz w:val="24"/>
          <w:szCs w:val="28"/>
        </w:rPr>
        <w:t>Tremona Road</w:t>
      </w:r>
      <w:r w:rsidR="00CB150A" w:rsidRPr="00AE3494">
        <w:rPr>
          <w:rFonts w:ascii="Times New Roman" w:hAnsi="Times New Roman"/>
          <w:sz w:val="24"/>
          <w:szCs w:val="28"/>
        </w:rPr>
        <w:t xml:space="preserve">, </w:t>
      </w:r>
      <w:r w:rsidRPr="00AE3494">
        <w:rPr>
          <w:rFonts w:ascii="Times New Roman" w:hAnsi="Times New Roman"/>
          <w:sz w:val="24"/>
          <w:szCs w:val="28"/>
        </w:rPr>
        <w:t>SO16 6YD</w:t>
      </w:r>
      <w:r w:rsidR="00E037E3" w:rsidRPr="00AE3494">
        <w:rPr>
          <w:rFonts w:ascii="Times New Roman" w:hAnsi="Times New Roman"/>
          <w:sz w:val="24"/>
          <w:szCs w:val="28"/>
        </w:rPr>
        <w:t xml:space="preserve">, </w:t>
      </w:r>
      <w:r w:rsidRPr="00AE3494">
        <w:rPr>
          <w:rFonts w:ascii="Times New Roman" w:hAnsi="Times New Roman"/>
          <w:sz w:val="24"/>
          <w:szCs w:val="28"/>
        </w:rPr>
        <w:t xml:space="preserve">Telephone: 023 8079 8929    </w:t>
      </w:r>
    </w:p>
    <w:p w:rsidR="00E037E3" w:rsidRPr="00AE3494" w:rsidRDefault="00E037E3" w:rsidP="008D0536">
      <w:pPr>
        <w:pStyle w:val="Title"/>
        <w:spacing w:line="276" w:lineRule="auto"/>
        <w:jc w:val="center"/>
        <w:rPr>
          <w:rFonts w:ascii="Times New Roman" w:hAnsi="Times New Roman"/>
          <w:b w:val="0"/>
          <w:sz w:val="24"/>
          <w:szCs w:val="24"/>
        </w:rPr>
      </w:pPr>
      <w:r w:rsidRPr="00AE3494">
        <w:rPr>
          <w:rFonts w:ascii="Times New Roman" w:hAnsi="Times New Roman"/>
          <w:bCs/>
          <w:sz w:val="24"/>
          <w:szCs w:val="24"/>
        </w:rPr>
        <w:t>Short running title</w:t>
      </w:r>
      <w:r w:rsidR="008D0536" w:rsidRPr="00AE3494">
        <w:rPr>
          <w:rFonts w:ascii="Times New Roman" w:hAnsi="Times New Roman"/>
          <w:bCs/>
          <w:sz w:val="24"/>
          <w:szCs w:val="24"/>
        </w:rPr>
        <w:t xml:space="preserve">: </w:t>
      </w:r>
      <w:r w:rsidRPr="00AE3494">
        <w:rPr>
          <w:rFonts w:ascii="Times New Roman" w:hAnsi="Times New Roman"/>
          <w:b w:val="0"/>
          <w:sz w:val="24"/>
          <w:szCs w:val="24"/>
        </w:rPr>
        <w:t>‘Patient views on obesity, diabetes and surgery’</w:t>
      </w:r>
    </w:p>
    <w:p w:rsidR="00AE3EFB" w:rsidRPr="00AE3494" w:rsidRDefault="008D0536" w:rsidP="00AE3EFB">
      <w:pPr>
        <w:rPr>
          <w:rFonts w:ascii="Times New Roman" w:hAnsi="Times New Roman"/>
          <w:sz w:val="24"/>
          <w:szCs w:val="28"/>
        </w:rPr>
      </w:pPr>
      <w:r w:rsidRPr="00AE3494">
        <w:rPr>
          <w:rFonts w:ascii="Times New Roman" w:hAnsi="Times New Roman"/>
          <w:b/>
          <w:bCs/>
          <w:sz w:val="24"/>
          <w:szCs w:val="28"/>
        </w:rPr>
        <w:t>Funding:</w:t>
      </w:r>
      <w:r w:rsidRPr="00AE3494">
        <w:rPr>
          <w:rFonts w:ascii="Times New Roman" w:hAnsi="Times New Roman"/>
          <w:sz w:val="24"/>
          <w:szCs w:val="28"/>
        </w:rPr>
        <w:t xml:space="preserve"> </w:t>
      </w:r>
      <w:r w:rsidR="00CB150A" w:rsidRPr="00AE3494">
        <w:rPr>
          <w:rFonts w:ascii="Times New Roman" w:hAnsi="Times New Roman"/>
          <w:sz w:val="24"/>
          <w:szCs w:val="28"/>
        </w:rPr>
        <w:t xml:space="preserve">This paper presents independent research funded by the National Institute for Health Research (NIHR) under its Research for Patient Benefit (RfPB) Programme (Grant Reference Number PB-PG-0808-17257).  </w:t>
      </w:r>
      <w:r w:rsidR="00AE3EFB" w:rsidRPr="00AE3494">
        <w:rPr>
          <w:rFonts w:ascii="Times New Roman" w:hAnsi="Times New Roman"/>
          <w:sz w:val="24"/>
          <w:szCs w:val="28"/>
        </w:rPr>
        <w:t>The views expressed are those of the authors and not necessarily those of the NHS, the NIHR or the Department of Health.</w:t>
      </w:r>
    </w:p>
    <w:p w:rsidR="008D0536" w:rsidRPr="00AE3494" w:rsidRDefault="008D0536" w:rsidP="00AE3EFB">
      <w:pPr>
        <w:rPr>
          <w:rFonts w:ascii="Times New Roman" w:hAnsi="Times New Roman"/>
          <w:sz w:val="24"/>
          <w:szCs w:val="28"/>
        </w:rPr>
      </w:pPr>
      <w:r w:rsidRPr="00AE3494">
        <w:rPr>
          <w:rFonts w:ascii="Times New Roman" w:hAnsi="Times New Roman"/>
          <w:b/>
          <w:bCs/>
          <w:sz w:val="24"/>
          <w:szCs w:val="28"/>
        </w:rPr>
        <w:t>Acknowledgements:</w:t>
      </w:r>
      <w:r w:rsidRPr="00AE3494">
        <w:rPr>
          <w:rFonts w:ascii="Times New Roman" w:hAnsi="Times New Roman"/>
          <w:sz w:val="24"/>
          <w:szCs w:val="28"/>
        </w:rPr>
        <w:t xml:space="preserve"> CDB is supported in part by the Southampton Biomedical Research Unit in Nutrition, Lifestyle and Obesity. There are no potential conflicts of interest relevant to this article to report. The authors would like to thank the study team’s lay advisors Ann Smith and Dianne Tetley for their advice on the survey content, for commenting on draft iterations of surveys and their invaluable support.  The authors also thank the survey participants who shared their views, the Primary Care Research Network Officers who supported the recruitment of family doctors and the family doctors’ offices involved in recruitment.    </w:t>
      </w:r>
    </w:p>
    <w:p w:rsidR="00042FF9" w:rsidRPr="00AE3494" w:rsidRDefault="00042FF9" w:rsidP="00AE3EFB">
      <w:pPr>
        <w:keepNext/>
        <w:spacing w:line="480" w:lineRule="auto"/>
        <w:jc w:val="both"/>
        <w:rPr>
          <w:rFonts w:ascii="Times New Roman" w:hAnsi="Times New Roman" w:cs="Times New Roman"/>
          <w:b/>
          <w:bCs/>
          <w:sz w:val="24"/>
          <w:szCs w:val="24"/>
        </w:rPr>
      </w:pPr>
      <w:r w:rsidRPr="00AE3494">
        <w:rPr>
          <w:rFonts w:ascii="Times New Roman" w:hAnsi="Times New Roman" w:cs="Times New Roman"/>
          <w:b/>
          <w:bCs/>
          <w:sz w:val="24"/>
          <w:szCs w:val="24"/>
        </w:rPr>
        <w:lastRenderedPageBreak/>
        <w:t>Introduction</w:t>
      </w:r>
      <w:r w:rsidR="00AE3EFB" w:rsidRPr="00AE3494">
        <w:rPr>
          <w:rFonts w:ascii="Times New Roman" w:hAnsi="Times New Roman" w:cs="Times New Roman"/>
          <w:b/>
          <w:bCs/>
          <w:sz w:val="24"/>
          <w:szCs w:val="24"/>
        </w:rPr>
        <w:t>/Purpose</w:t>
      </w:r>
    </w:p>
    <w:p w:rsidR="002567D1" w:rsidRPr="00AE3494" w:rsidRDefault="00B231B1" w:rsidP="006316B0">
      <w:pPr>
        <w:keepNext/>
        <w:spacing w:line="480" w:lineRule="auto"/>
        <w:jc w:val="both"/>
        <w:rPr>
          <w:rFonts w:ascii="Times New Roman" w:hAnsi="Times New Roman" w:cs="Times New Roman"/>
          <w:sz w:val="24"/>
          <w:szCs w:val="24"/>
        </w:rPr>
      </w:pPr>
      <w:r w:rsidRPr="00AE3494">
        <w:rPr>
          <w:rFonts w:ascii="Times New Roman" w:hAnsi="Times New Roman" w:cs="Times New Roman"/>
          <w:sz w:val="24"/>
          <w:szCs w:val="24"/>
        </w:rPr>
        <w:t>E</w:t>
      </w:r>
      <w:r w:rsidR="002567D1" w:rsidRPr="00AE3494">
        <w:rPr>
          <w:rFonts w:ascii="Times New Roman" w:hAnsi="Times New Roman" w:cs="Times New Roman"/>
          <w:sz w:val="24"/>
          <w:szCs w:val="24"/>
        </w:rPr>
        <w:t xml:space="preserve">vidence supports bariatric surgery as an intervention for improving and/or correcting </w:t>
      </w:r>
      <w:r w:rsidR="00CF0069" w:rsidRPr="00AE3494">
        <w:rPr>
          <w:rFonts w:ascii="Times New Roman" w:hAnsi="Times New Roman" w:cs="Times New Roman"/>
          <w:sz w:val="24"/>
          <w:szCs w:val="24"/>
        </w:rPr>
        <w:t>type 2 diabetes mellitus (T2DM)</w:t>
      </w:r>
      <w:r w:rsidR="002567D1" w:rsidRPr="00AE3494">
        <w:rPr>
          <w:rFonts w:ascii="Times New Roman" w:hAnsi="Times New Roman" w:cs="Times New Roman"/>
          <w:sz w:val="24"/>
          <w:szCs w:val="24"/>
        </w:rPr>
        <w:t xml:space="preserve"> in those with obesity</w:t>
      </w:r>
      <w:r w:rsidR="00BB508A" w:rsidRPr="00AE3494">
        <w:rPr>
          <w:rFonts w:ascii="Times New Roman" w:hAnsi="Times New Roman" w:cs="Times New Roman"/>
          <w:sz w:val="24"/>
          <w:szCs w:val="24"/>
        </w:rPr>
        <w:t xml:space="preserve"> </w:t>
      </w:r>
      <w:r w:rsidR="00BB508A" w:rsidRPr="00AE3494">
        <w:rPr>
          <w:rFonts w:ascii="Times New Roman" w:hAnsi="Times New Roman" w:cs="Times New Roman"/>
          <w:sz w:val="24"/>
          <w:szCs w:val="24"/>
        </w:rPr>
        <w:fldChar w:fldCharType="begin">
          <w:fldData xml:space="preserve">PEVuZE5vdGU+PENpdGU+PEF1dGhvcj5QaWNvdDwvQXV0aG9yPjxZZWFyPjIwMDk8L1llYXI+PFJl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</w:fldData>
        </w:fldChar>
      </w:r>
      <w:r w:rsidR="00F428E7" w:rsidRPr="00AE3494">
        <w:rPr>
          <w:rFonts w:ascii="Times New Roman" w:hAnsi="Times New Roman" w:cs="Times New Roman"/>
          <w:sz w:val="24"/>
          <w:szCs w:val="24"/>
        </w:rPr>
        <w:instrText xml:space="preserve"> ADDIN EN.CITE </w:instrText>
      </w:r>
      <w:r w:rsidR="00F428E7" w:rsidRPr="00AE3494">
        <w:rPr>
          <w:rFonts w:ascii="Times New Roman" w:hAnsi="Times New Roman" w:cs="Times New Roman"/>
          <w:sz w:val="24"/>
          <w:szCs w:val="24"/>
        </w:rPr>
        <w:fldChar w:fldCharType="begin">
          <w:fldData xml:space="preserve">PEVuZE5vdGU+PENpdGU+PEF1dGhvcj5QaWNvdDwvQXV0aG9yPjxZZWFyPjIwMDk8L1llYXI+PFJl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</w:fldData>
        </w:fldChar>
      </w:r>
      <w:r w:rsidR="00F428E7" w:rsidRPr="00AE3494">
        <w:rPr>
          <w:rFonts w:ascii="Times New Roman" w:hAnsi="Times New Roman" w:cs="Times New Roman"/>
          <w:sz w:val="24"/>
          <w:szCs w:val="24"/>
        </w:rPr>
        <w:instrText xml:space="preserve"> ADDIN EN.CITE.DATA </w:instrText>
      </w:r>
      <w:r w:rsidR="00F428E7" w:rsidRPr="00AE3494">
        <w:rPr>
          <w:rFonts w:ascii="Times New Roman" w:hAnsi="Times New Roman" w:cs="Times New Roman"/>
          <w:sz w:val="24"/>
          <w:szCs w:val="24"/>
        </w:rPr>
      </w:r>
      <w:r w:rsidR="00F428E7" w:rsidRPr="00AE3494">
        <w:rPr>
          <w:rFonts w:ascii="Times New Roman" w:hAnsi="Times New Roman" w:cs="Times New Roman"/>
          <w:sz w:val="24"/>
          <w:szCs w:val="24"/>
        </w:rPr>
        <w:fldChar w:fldCharType="end"/>
      </w:r>
      <w:r w:rsidR="00BB508A" w:rsidRPr="00AE3494">
        <w:rPr>
          <w:rFonts w:ascii="Times New Roman" w:hAnsi="Times New Roman" w:cs="Times New Roman"/>
          <w:sz w:val="24"/>
          <w:szCs w:val="24"/>
        </w:rPr>
      </w:r>
      <w:r w:rsidR="00BB508A" w:rsidRPr="00AE3494">
        <w:rPr>
          <w:rFonts w:ascii="Times New Roman" w:hAnsi="Times New Roman" w:cs="Times New Roman"/>
          <w:sz w:val="24"/>
          <w:szCs w:val="24"/>
        </w:rPr>
        <w:fldChar w:fldCharType="separate"/>
      </w:r>
      <w:r w:rsidR="00F428E7" w:rsidRPr="00AE3494">
        <w:rPr>
          <w:rFonts w:ascii="Times New Roman" w:hAnsi="Times New Roman" w:cs="Times New Roman"/>
          <w:noProof/>
          <w:sz w:val="24"/>
          <w:szCs w:val="24"/>
        </w:rPr>
        <w:t>[</w:t>
      </w:r>
      <w:hyperlink w:anchor="_ENREF_1" w:tooltip="Picot, 2009 #49" w:history="1">
        <w:r w:rsidR="006316B0" w:rsidRPr="00AE3494">
          <w:rPr>
            <w:rFonts w:ascii="Times New Roman" w:hAnsi="Times New Roman" w:cs="Times New Roman"/>
            <w:noProof/>
            <w:sz w:val="24"/>
            <w:szCs w:val="24"/>
          </w:rPr>
          <w:t>1-5</w:t>
        </w:r>
      </w:hyperlink>
      <w:r w:rsidR="00F428E7" w:rsidRPr="00AE3494">
        <w:rPr>
          <w:rFonts w:ascii="Times New Roman" w:hAnsi="Times New Roman" w:cs="Times New Roman"/>
          <w:noProof/>
          <w:sz w:val="24"/>
          <w:szCs w:val="24"/>
        </w:rPr>
        <w:t>]</w:t>
      </w:r>
      <w:r w:rsidR="00BB508A" w:rsidRPr="00AE3494">
        <w:rPr>
          <w:rFonts w:ascii="Times New Roman" w:hAnsi="Times New Roman" w:cs="Times New Roman"/>
          <w:sz w:val="24"/>
          <w:szCs w:val="24"/>
        </w:rPr>
        <w:fldChar w:fldCharType="end"/>
      </w:r>
      <w:r w:rsidR="002567D1" w:rsidRPr="00AE3494">
        <w:rPr>
          <w:rFonts w:ascii="Times New Roman" w:hAnsi="Times New Roman" w:cs="Times New Roman"/>
          <w:sz w:val="24"/>
          <w:szCs w:val="24"/>
        </w:rPr>
        <w:t xml:space="preserve">. </w:t>
      </w:r>
      <w:r w:rsidR="00F87B06" w:rsidRPr="00AE3494">
        <w:rPr>
          <w:rFonts w:ascii="Times New Roman" w:hAnsi="Times New Roman" w:cs="Times New Roman"/>
          <w:sz w:val="24"/>
          <w:szCs w:val="24"/>
        </w:rPr>
        <w:t>However</w:t>
      </w:r>
      <w:r w:rsidR="002567D1" w:rsidRPr="00AE3494">
        <w:rPr>
          <w:rFonts w:ascii="Times New Roman" w:hAnsi="Times New Roman" w:cs="Times New Roman"/>
          <w:sz w:val="24"/>
          <w:szCs w:val="24"/>
        </w:rPr>
        <w:t xml:space="preserve">, most research </w:t>
      </w:r>
      <w:r w:rsidR="00F87B06" w:rsidRPr="00AE3494">
        <w:rPr>
          <w:rFonts w:ascii="Times New Roman" w:hAnsi="Times New Roman" w:cs="Times New Roman"/>
          <w:sz w:val="24"/>
          <w:szCs w:val="24"/>
        </w:rPr>
        <w:t>has</w:t>
      </w:r>
      <w:r w:rsidR="002567D1" w:rsidRPr="00AE3494">
        <w:rPr>
          <w:rFonts w:ascii="Times New Roman" w:hAnsi="Times New Roman" w:cs="Times New Roman"/>
          <w:sz w:val="24"/>
          <w:szCs w:val="24"/>
        </w:rPr>
        <w:t xml:space="preserve"> investigated the effects of bari</w:t>
      </w:r>
      <w:r w:rsidR="0094759E" w:rsidRPr="00AE3494">
        <w:rPr>
          <w:rFonts w:ascii="Times New Roman" w:hAnsi="Times New Roman" w:cs="Times New Roman"/>
          <w:sz w:val="24"/>
          <w:szCs w:val="24"/>
        </w:rPr>
        <w:t xml:space="preserve">atric surgery in people </w:t>
      </w:r>
      <w:r w:rsidR="00B76759" w:rsidRPr="00AE3494">
        <w:rPr>
          <w:rFonts w:ascii="Times New Roman" w:hAnsi="Times New Roman" w:cs="Times New Roman"/>
          <w:sz w:val="24"/>
          <w:szCs w:val="24"/>
        </w:rPr>
        <w:t>with</w:t>
      </w:r>
      <w:r w:rsidR="0094759E" w:rsidRPr="00AE3494">
        <w:rPr>
          <w:rFonts w:ascii="Times New Roman" w:hAnsi="Times New Roman" w:cs="Times New Roman"/>
          <w:sz w:val="24"/>
          <w:szCs w:val="24"/>
        </w:rPr>
        <w:t xml:space="preserve"> a </w:t>
      </w:r>
      <w:r w:rsidR="002567D1" w:rsidRPr="00AE3494">
        <w:rPr>
          <w:rFonts w:ascii="Times New Roman" w:hAnsi="Times New Roman" w:cs="Times New Roman"/>
          <w:sz w:val="24"/>
          <w:szCs w:val="24"/>
        </w:rPr>
        <w:t>BMI</w:t>
      </w:r>
      <w:r w:rsidR="0094759E" w:rsidRPr="00AE3494">
        <w:rPr>
          <w:rFonts w:ascii="Times New Roman" w:hAnsi="Times New Roman" w:cs="Times New Roman"/>
          <w:sz w:val="24"/>
          <w:szCs w:val="24"/>
        </w:rPr>
        <w:t xml:space="preserve"> </w:t>
      </w:r>
      <w:r w:rsidR="002567D1" w:rsidRPr="00AE3494">
        <w:rPr>
          <w:rFonts w:ascii="Times New Roman" w:hAnsi="Times New Roman" w:cs="Times New Roman"/>
          <w:sz w:val="24"/>
          <w:szCs w:val="24"/>
        </w:rPr>
        <w:t>≥40kg/m</w:t>
      </w:r>
      <w:r w:rsidR="002567D1" w:rsidRPr="00AE3494">
        <w:rPr>
          <w:rFonts w:ascii="Times New Roman" w:hAnsi="Times New Roman" w:cs="Times New Roman"/>
          <w:sz w:val="24"/>
          <w:szCs w:val="24"/>
          <w:vertAlign w:val="superscript"/>
        </w:rPr>
        <w:t>2</w:t>
      </w:r>
      <w:r w:rsidR="002567D1" w:rsidRPr="00AE3494">
        <w:rPr>
          <w:rFonts w:ascii="Times New Roman" w:hAnsi="Times New Roman" w:cs="Times New Roman"/>
          <w:sz w:val="24"/>
          <w:szCs w:val="24"/>
        </w:rPr>
        <w:t xml:space="preserve"> </w:t>
      </w:r>
      <w:r w:rsidR="00C31CB7" w:rsidRPr="00AE3494">
        <w:rPr>
          <w:rFonts w:ascii="Times New Roman" w:hAnsi="Times New Roman" w:cs="Times New Roman"/>
          <w:sz w:val="24"/>
          <w:szCs w:val="24"/>
        </w:rPr>
        <w:fldChar w:fldCharType="begin"/>
      </w:r>
      <w:r w:rsidR="00F428E7" w:rsidRPr="00AE3494">
        <w:rPr>
          <w:rFonts w:ascii="Times New Roman" w:hAnsi="Times New Roman" w:cs="Times New Roman"/>
          <w:sz w:val="24"/>
          <w:szCs w:val="24"/>
        </w:rPr>
        <w:instrText xml:space="preserve"> ADDIN EN.CITE &lt;EndNote&gt;&lt;Cite&gt;&lt;Author&gt;Dixon&lt;/Author&gt;&lt;Year&gt;2011&lt;/Year&gt;&lt;RecNum&gt;35&lt;/RecNum&gt;&lt;DisplayText&gt;[6]&lt;/DisplayText&gt;&lt;record&gt;&lt;rec-number&gt;35&lt;/rec-number&gt;&lt;foreign-keys&gt;&lt;key app="EN" db-id="vzwd9art72zsz3e095w55vvsxsa2pt2vawda"&gt;35&lt;/key&gt;&lt;/foreign-keys&gt;&lt;ref-type name="Journal Article"&gt;17&lt;/ref-type&gt;&lt;contributors&gt;&lt;authors&gt;&lt;author&gt;Dixon, J. B.&lt;/author&gt;&lt;author&gt;Zimmet, P.&lt;/author&gt;&lt;author&gt;Alberti, K. G.&lt;/author&gt;&lt;author&gt;Rubino, F.&lt;/author&gt;&lt;/authors&gt;&lt;/contributors&gt;&lt;auth-address&gt;Baker IDI Heart and Diabetes Institute, 99 Commercial Road, Melbourne, Victoria, Australia.&lt;/auth-address&gt;&lt;titles&gt;&lt;title&gt;Bariatric surgery: an IDF statement for obese Type 2 diabetes&lt;/title&gt;&lt;secondary-title&gt;Diabet Med&lt;/secondary-title&gt;&lt;alt-title&gt;Diabetic medicine : a journal of the British Diabetic Association&lt;/alt-title&gt;&lt;/titles&gt;&lt;periodical&gt;&lt;full-title&gt;Diabet Med&lt;/full-title&gt;&lt;abbr-1&gt;Diabetic medicine : a journal of the British Diabetic Association&lt;/abbr-1&gt;&lt;/periodical&gt;&lt;alt-periodical&gt;&lt;full-title&gt;Diabet Med&lt;/full-title&gt;&lt;abbr-1&gt;Diabetic medicine : a journal of the British Diabetic Association&lt;/abbr-1&gt;&lt;/alt-periodical&gt;&lt;pages&gt;628-42&lt;/pages&gt;&lt;volume&gt;28&lt;/volume&gt;&lt;number&gt;6&lt;/number&gt;&lt;edition&gt;2011/04/13&lt;/edition&gt;&lt;keywords&gt;&lt;keyword&gt;Bariatric Surgery/*methods&lt;/keyword&gt;&lt;keyword&gt;Cost-Benefit Analysis&lt;/keyword&gt;&lt;keyword&gt;Diabetes Mellitus, Type 2/*surgery&lt;/keyword&gt;&lt;keyword&gt;Female&lt;/keyword&gt;&lt;keyword&gt;Humans&lt;/keyword&gt;&lt;keyword&gt;Male&lt;/keyword&gt;&lt;keyword&gt;Obesity, Morbid/complications/*surgery&lt;/keyword&gt;&lt;keyword&gt;Patient Selection&lt;/keyword&gt;&lt;/keywords&gt;&lt;dates&gt;&lt;year&gt;2011&lt;/year&gt;&lt;pub-dates&gt;&lt;date&gt;Jun&lt;/date&gt;&lt;/pub-dates&gt;&lt;/dates&gt;&lt;isbn&gt;1464-5491 (Electronic)&amp;#xD;0742-3071 (Linking)&lt;/isbn&gt;&lt;accession-num&gt;21480973&lt;/accession-num&gt;&lt;work-type&gt;Practice Guideline&amp;#xD;Research Support, Non-U.S. Gov&amp;apos;t&lt;/work-type&gt;&lt;urls&gt;&lt;related-urls&gt;&lt;url&gt;http://www.ncbi.nlm.nih.gov/pubmed/21480973&lt;/url&gt;&lt;/related-urls&gt;&lt;/urls&gt;&lt;custom2&gt;3123702&lt;/custom2&gt;&lt;electronic-resource-num&gt;10.1111/j.1464-5491.2011.03306.x&lt;/electronic-resource-num&gt;&lt;language&gt;eng&lt;/language&gt;&lt;/record&gt;&lt;/Cite&gt;&lt;/EndNote&gt;</w:instrText>
      </w:r>
      <w:r w:rsidR="00C31CB7" w:rsidRPr="00AE3494">
        <w:rPr>
          <w:rFonts w:ascii="Times New Roman" w:hAnsi="Times New Roman" w:cs="Times New Roman"/>
          <w:sz w:val="24"/>
          <w:szCs w:val="24"/>
        </w:rPr>
        <w:fldChar w:fldCharType="separate"/>
      </w:r>
      <w:r w:rsidR="00F428E7" w:rsidRPr="00AE3494">
        <w:rPr>
          <w:rFonts w:ascii="Times New Roman" w:hAnsi="Times New Roman" w:cs="Times New Roman"/>
          <w:noProof/>
          <w:sz w:val="24"/>
          <w:szCs w:val="24"/>
        </w:rPr>
        <w:t>[</w:t>
      </w:r>
      <w:hyperlink w:anchor="_ENREF_6" w:tooltip="Dixon, 2011 #35" w:history="1">
        <w:r w:rsidR="006316B0" w:rsidRPr="00AE3494">
          <w:rPr>
            <w:rFonts w:ascii="Times New Roman" w:hAnsi="Times New Roman" w:cs="Times New Roman"/>
            <w:noProof/>
            <w:sz w:val="24"/>
            <w:szCs w:val="24"/>
          </w:rPr>
          <w:t>6</w:t>
        </w:r>
      </w:hyperlink>
      <w:r w:rsidR="00F428E7" w:rsidRPr="00AE3494">
        <w:rPr>
          <w:rFonts w:ascii="Times New Roman" w:hAnsi="Times New Roman" w:cs="Times New Roman"/>
          <w:noProof/>
          <w:sz w:val="24"/>
          <w:szCs w:val="24"/>
        </w:rPr>
        <w:t>]</w:t>
      </w:r>
      <w:r w:rsidR="00C31CB7" w:rsidRPr="00AE3494">
        <w:rPr>
          <w:rFonts w:ascii="Times New Roman" w:hAnsi="Times New Roman" w:cs="Times New Roman"/>
          <w:sz w:val="24"/>
          <w:szCs w:val="24"/>
        </w:rPr>
        <w:fldChar w:fldCharType="end"/>
      </w:r>
      <w:r w:rsidR="00F87B06" w:rsidRPr="00AE3494">
        <w:rPr>
          <w:rFonts w:ascii="Times New Roman" w:hAnsi="Times New Roman" w:cs="Times New Roman"/>
          <w:noProof/>
          <w:sz w:val="24"/>
          <w:szCs w:val="24"/>
        </w:rPr>
        <w:t xml:space="preserve">. </w:t>
      </w:r>
      <w:r w:rsidR="00F87B06" w:rsidRPr="00AE3494">
        <w:rPr>
          <w:rFonts w:ascii="Times New Roman" w:hAnsi="Times New Roman" w:cs="Times New Roman"/>
          <w:sz w:val="24"/>
          <w:szCs w:val="24"/>
        </w:rPr>
        <w:t>M</w:t>
      </w:r>
      <w:r w:rsidR="002567D1" w:rsidRPr="00AE3494">
        <w:rPr>
          <w:rFonts w:ascii="Times New Roman" w:hAnsi="Times New Roman" w:cs="Times New Roman"/>
          <w:sz w:val="24"/>
          <w:szCs w:val="24"/>
        </w:rPr>
        <w:t xml:space="preserve">any patients with </w:t>
      </w:r>
      <w:r w:rsidR="00042FF9" w:rsidRPr="00AE3494">
        <w:rPr>
          <w:rFonts w:ascii="Times New Roman" w:hAnsi="Times New Roman" w:cs="Times New Roman"/>
          <w:sz w:val="24"/>
          <w:szCs w:val="24"/>
        </w:rPr>
        <w:t>BMI 30-39.9kg/m</w:t>
      </w:r>
      <w:r w:rsidR="00042FF9" w:rsidRPr="00AE3494">
        <w:rPr>
          <w:rFonts w:ascii="Times New Roman" w:hAnsi="Times New Roman" w:cs="Times New Roman"/>
          <w:sz w:val="24"/>
          <w:szCs w:val="24"/>
          <w:vertAlign w:val="superscript"/>
        </w:rPr>
        <w:t xml:space="preserve">2 </w:t>
      </w:r>
      <w:r w:rsidR="00042FF9" w:rsidRPr="00AE3494">
        <w:rPr>
          <w:rFonts w:ascii="Times New Roman" w:hAnsi="Times New Roman" w:cs="Times New Roman"/>
          <w:sz w:val="24"/>
          <w:szCs w:val="24"/>
        </w:rPr>
        <w:t xml:space="preserve">also have </w:t>
      </w:r>
      <w:r w:rsidR="00CF0069" w:rsidRPr="00AE3494">
        <w:rPr>
          <w:rFonts w:ascii="Times New Roman" w:hAnsi="Times New Roman" w:cs="Times New Roman"/>
          <w:sz w:val="24"/>
          <w:szCs w:val="24"/>
        </w:rPr>
        <w:t>T2DM</w:t>
      </w:r>
      <w:r w:rsidR="00042FF9" w:rsidRPr="00AE3494">
        <w:rPr>
          <w:rFonts w:ascii="Times New Roman" w:hAnsi="Times New Roman" w:cs="Times New Roman"/>
          <w:sz w:val="24"/>
          <w:szCs w:val="24"/>
        </w:rPr>
        <w:t xml:space="preserve"> </w:t>
      </w:r>
      <w:r w:rsidR="002567D1" w:rsidRPr="00AE3494">
        <w:rPr>
          <w:rFonts w:ascii="Times New Roman" w:hAnsi="Times New Roman" w:cs="Times New Roman"/>
          <w:sz w:val="24"/>
          <w:szCs w:val="24"/>
        </w:rPr>
        <w:t>and given the limited effectiveness of non-surgical strategies</w:t>
      </w:r>
      <w:r w:rsidR="00F87B06" w:rsidRPr="00AE3494">
        <w:rPr>
          <w:rFonts w:ascii="Times New Roman" w:hAnsi="Times New Roman" w:cs="Times New Roman"/>
          <w:sz w:val="24"/>
          <w:szCs w:val="24"/>
        </w:rPr>
        <w:t xml:space="preserve"> </w:t>
      </w:r>
      <w:r w:rsidR="00F428E7" w:rsidRPr="00AE3494">
        <w:rPr>
          <w:rFonts w:ascii="Times New Roman" w:hAnsi="Times New Roman" w:cs="Times New Roman"/>
          <w:sz w:val="24"/>
          <w:szCs w:val="24"/>
        </w:rPr>
        <w:fldChar w:fldCharType="begin">
          <w:fldData xml:space="preserve">PEVuZE5vdGU+PENpdGU+PEF1dGhvcj5Ob3JyaXM8L0F1dGhvcj48WWVhcj4yMDA1PC9ZZWFyPjxS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YyByZXZpZXdzPC9hYmJyLTE+PC9hbHQtcGVyaW9kaWNhbD48cGFnZXM+Q0QwMDQwOTU8L3BhZ2Vz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</w:fldData>
        </w:fldChar>
      </w:r>
      <w:r w:rsidR="00F428E7" w:rsidRPr="00AE3494">
        <w:rPr>
          <w:rFonts w:ascii="Times New Roman" w:hAnsi="Times New Roman" w:cs="Times New Roman"/>
          <w:sz w:val="24"/>
          <w:szCs w:val="24"/>
        </w:rPr>
        <w:instrText xml:space="preserve"> ADDIN EN.CITE </w:instrText>
      </w:r>
      <w:r w:rsidR="00F428E7" w:rsidRPr="00AE3494">
        <w:rPr>
          <w:rFonts w:ascii="Times New Roman" w:hAnsi="Times New Roman" w:cs="Times New Roman"/>
          <w:sz w:val="24"/>
          <w:szCs w:val="24"/>
        </w:rPr>
        <w:fldChar w:fldCharType="begin">
          <w:fldData xml:space="preserve">PEVuZE5vdGU+PENpdGU+PEF1dGhvcj5Ob3JyaXM8L0F1dGhvcj48WWVhcj4yMDA1PC9ZZWFyPjxS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YyByZXZpZXdzPC9hYmJyLTE+PC9hbHQtcGVyaW9kaWNhbD48cGFnZXM+Q0QwMDQwOTU8L3BhZ2Vz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</w:fldData>
        </w:fldChar>
      </w:r>
      <w:r w:rsidR="00F428E7" w:rsidRPr="00AE3494">
        <w:rPr>
          <w:rFonts w:ascii="Times New Roman" w:hAnsi="Times New Roman" w:cs="Times New Roman"/>
          <w:sz w:val="24"/>
          <w:szCs w:val="24"/>
        </w:rPr>
        <w:instrText xml:space="preserve"> ADDIN EN.CITE.DATA </w:instrText>
      </w:r>
      <w:r w:rsidR="00F428E7" w:rsidRPr="00AE3494">
        <w:rPr>
          <w:rFonts w:ascii="Times New Roman" w:hAnsi="Times New Roman" w:cs="Times New Roman"/>
          <w:sz w:val="24"/>
          <w:szCs w:val="24"/>
        </w:rPr>
      </w:r>
      <w:r w:rsidR="00F428E7" w:rsidRPr="00AE3494">
        <w:rPr>
          <w:rFonts w:ascii="Times New Roman" w:hAnsi="Times New Roman" w:cs="Times New Roman"/>
          <w:sz w:val="24"/>
          <w:szCs w:val="24"/>
        </w:rPr>
        <w:fldChar w:fldCharType="end"/>
      </w:r>
      <w:r w:rsidR="00F428E7" w:rsidRPr="00AE3494">
        <w:rPr>
          <w:rFonts w:ascii="Times New Roman" w:hAnsi="Times New Roman" w:cs="Times New Roman"/>
          <w:sz w:val="24"/>
          <w:szCs w:val="24"/>
        </w:rPr>
      </w:r>
      <w:r w:rsidR="00F428E7" w:rsidRPr="00AE3494">
        <w:rPr>
          <w:rFonts w:ascii="Times New Roman" w:hAnsi="Times New Roman" w:cs="Times New Roman"/>
          <w:sz w:val="24"/>
          <w:szCs w:val="24"/>
        </w:rPr>
        <w:fldChar w:fldCharType="separate"/>
      </w:r>
      <w:r w:rsidR="00F428E7" w:rsidRPr="00AE3494">
        <w:rPr>
          <w:rFonts w:ascii="Times New Roman" w:hAnsi="Times New Roman" w:cs="Times New Roman"/>
          <w:noProof/>
          <w:sz w:val="24"/>
          <w:szCs w:val="24"/>
        </w:rPr>
        <w:t>[</w:t>
      </w:r>
      <w:hyperlink w:anchor="_ENREF_5" w:tooltip="Gloy, 2013 #602" w:history="1">
        <w:r w:rsidR="006316B0" w:rsidRPr="00AE3494">
          <w:rPr>
            <w:rFonts w:ascii="Times New Roman" w:hAnsi="Times New Roman" w:cs="Times New Roman"/>
            <w:noProof/>
            <w:sz w:val="24"/>
            <w:szCs w:val="24"/>
          </w:rPr>
          <w:t>5</w:t>
        </w:r>
      </w:hyperlink>
      <w:r w:rsidR="00F428E7" w:rsidRPr="00AE3494">
        <w:rPr>
          <w:rFonts w:ascii="Times New Roman" w:hAnsi="Times New Roman" w:cs="Times New Roman"/>
          <w:noProof/>
          <w:sz w:val="24"/>
          <w:szCs w:val="24"/>
        </w:rPr>
        <w:t xml:space="preserve">, </w:t>
      </w:r>
      <w:hyperlink w:anchor="_ENREF_7" w:tooltip="Norris, 2005 #578" w:history="1">
        <w:r w:rsidR="006316B0" w:rsidRPr="00AE3494">
          <w:rPr>
            <w:rFonts w:ascii="Times New Roman" w:hAnsi="Times New Roman" w:cs="Times New Roman"/>
            <w:noProof/>
            <w:sz w:val="24"/>
            <w:szCs w:val="24"/>
          </w:rPr>
          <w:t>7</w:t>
        </w:r>
      </w:hyperlink>
      <w:r w:rsidR="00F428E7" w:rsidRPr="00AE3494">
        <w:rPr>
          <w:rFonts w:ascii="Times New Roman" w:hAnsi="Times New Roman" w:cs="Times New Roman"/>
          <w:noProof/>
          <w:sz w:val="24"/>
          <w:szCs w:val="24"/>
        </w:rPr>
        <w:t>]</w:t>
      </w:r>
      <w:r w:rsidR="00F428E7" w:rsidRPr="00AE3494">
        <w:rPr>
          <w:rFonts w:ascii="Times New Roman" w:hAnsi="Times New Roman" w:cs="Times New Roman"/>
          <w:sz w:val="24"/>
          <w:szCs w:val="24"/>
        </w:rPr>
        <w:fldChar w:fldCharType="end"/>
      </w:r>
      <w:r w:rsidR="002567D1" w:rsidRPr="00AE3494">
        <w:rPr>
          <w:rFonts w:ascii="Times New Roman" w:hAnsi="Times New Roman" w:cs="Times New Roman"/>
          <w:sz w:val="24"/>
          <w:szCs w:val="24"/>
        </w:rPr>
        <w:t xml:space="preserve"> there is a need to assess the role of bariatric surgery in such patients. </w:t>
      </w:r>
      <w:r w:rsidR="0081695E" w:rsidRPr="00AE3494">
        <w:rPr>
          <w:rFonts w:ascii="Times New Roman" w:hAnsi="Times New Roman" w:cs="Times New Roman"/>
          <w:sz w:val="24"/>
          <w:szCs w:val="24"/>
        </w:rPr>
        <w:t xml:space="preserve">Whilst </w:t>
      </w:r>
      <w:r w:rsidR="00EA1D45" w:rsidRPr="00AE3494">
        <w:rPr>
          <w:rFonts w:ascii="Times New Roman" w:hAnsi="Times New Roman" w:cs="Times New Roman"/>
          <w:sz w:val="24"/>
          <w:szCs w:val="24"/>
        </w:rPr>
        <w:t xml:space="preserve">evidence is growing in this area indicating </w:t>
      </w:r>
      <w:r w:rsidR="00281228" w:rsidRPr="00AE3494">
        <w:rPr>
          <w:rFonts w:ascii="Times New Roman" w:hAnsi="Times New Roman" w:cs="Times New Roman"/>
          <w:sz w:val="24"/>
          <w:szCs w:val="24"/>
        </w:rPr>
        <w:t>beneficial results in this group</w:t>
      </w:r>
      <w:r w:rsidR="0081695E" w:rsidRPr="00AE3494">
        <w:rPr>
          <w:rFonts w:ascii="Times New Roman" w:hAnsi="Times New Roman" w:cs="Times New Roman"/>
          <w:sz w:val="24"/>
          <w:szCs w:val="24"/>
        </w:rPr>
        <w:t xml:space="preserve">, </w:t>
      </w:r>
      <w:r w:rsidR="002567D1" w:rsidRPr="00AE3494">
        <w:rPr>
          <w:rFonts w:ascii="Times New Roman" w:hAnsi="Times New Roman" w:cs="Times New Roman"/>
          <w:sz w:val="24"/>
          <w:szCs w:val="24"/>
        </w:rPr>
        <w:t>there</w:t>
      </w:r>
      <w:r w:rsidR="0081695E" w:rsidRPr="00AE3494">
        <w:rPr>
          <w:rFonts w:ascii="Times New Roman" w:hAnsi="Times New Roman" w:cs="Times New Roman"/>
          <w:sz w:val="24"/>
          <w:szCs w:val="24"/>
        </w:rPr>
        <w:t xml:space="preserve"> have been few</w:t>
      </w:r>
      <w:r w:rsidR="00EA1D45" w:rsidRPr="00AE3494">
        <w:rPr>
          <w:rFonts w:ascii="Times New Roman" w:hAnsi="Times New Roman" w:cs="Times New Roman"/>
          <w:sz w:val="24"/>
          <w:szCs w:val="24"/>
        </w:rPr>
        <w:t xml:space="preserve"> European t</w:t>
      </w:r>
      <w:r w:rsidR="0081695E" w:rsidRPr="00AE3494">
        <w:rPr>
          <w:rFonts w:ascii="Times New Roman" w:hAnsi="Times New Roman" w:cs="Times New Roman"/>
          <w:sz w:val="24"/>
          <w:szCs w:val="24"/>
        </w:rPr>
        <w:t>rials</w:t>
      </w:r>
      <w:r w:rsidR="00EA1D45" w:rsidRPr="00AE3494">
        <w:rPr>
          <w:rFonts w:ascii="Times New Roman" w:hAnsi="Times New Roman" w:cs="Times New Roman"/>
          <w:sz w:val="24"/>
          <w:szCs w:val="24"/>
        </w:rPr>
        <w:t xml:space="preserve"> and evidence </w:t>
      </w:r>
      <w:r w:rsidR="002567D1" w:rsidRPr="00AE3494">
        <w:rPr>
          <w:rFonts w:ascii="Times New Roman" w:hAnsi="Times New Roman" w:cs="Times New Roman"/>
          <w:sz w:val="24"/>
          <w:szCs w:val="24"/>
        </w:rPr>
        <w:t>of the</w:t>
      </w:r>
      <w:r w:rsidR="00EA1D45" w:rsidRPr="00AE3494">
        <w:rPr>
          <w:rFonts w:ascii="Times New Roman" w:hAnsi="Times New Roman" w:cs="Times New Roman"/>
          <w:sz w:val="24"/>
          <w:szCs w:val="24"/>
        </w:rPr>
        <w:t xml:space="preserve"> longer-term</w:t>
      </w:r>
      <w:r w:rsidR="002567D1" w:rsidRPr="00AE3494">
        <w:rPr>
          <w:rFonts w:ascii="Times New Roman" w:hAnsi="Times New Roman" w:cs="Times New Roman"/>
          <w:sz w:val="24"/>
          <w:szCs w:val="24"/>
        </w:rPr>
        <w:t xml:space="preserve"> costs an</w:t>
      </w:r>
      <w:r w:rsidR="00EA1D45" w:rsidRPr="00AE3494">
        <w:rPr>
          <w:rFonts w:ascii="Times New Roman" w:hAnsi="Times New Roman" w:cs="Times New Roman"/>
          <w:sz w:val="24"/>
          <w:szCs w:val="24"/>
        </w:rPr>
        <w:t xml:space="preserve">d benefits of bariatric surgery </w:t>
      </w:r>
      <w:r w:rsidR="002567D1" w:rsidRPr="00AE3494">
        <w:rPr>
          <w:rFonts w:ascii="Times New Roman" w:hAnsi="Times New Roman" w:cs="Times New Roman"/>
          <w:sz w:val="24"/>
          <w:szCs w:val="24"/>
        </w:rPr>
        <w:t>in this group</w:t>
      </w:r>
      <w:r w:rsidR="00EA1D45" w:rsidRPr="00AE3494">
        <w:rPr>
          <w:rFonts w:ascii="Times New Roman" w:hAnsi="Times New Roman" w:cs="Times New Roman"/>
          <w:sz w:val="24"/>
          <w:szCs w:val="24"/>
        </w:rPr>
        <w:t xml:space="preserve"> is still lacking</w:t>
      </w:r>
      <w:r w:rsidR="006E38C8" w:rsidRPr="00AE3494">
        <w:rPr>
          <w:rFonts w:ascii="Times New Roman" w:hAnsi="Times New Roman" w:cs="Times New Roman"/>
          <w:noProof/>
          <w:sz w:val="24"/>
          <w:szCs w:val="24"/>
        </w:rPr>
        <w:t xml:space="preserve"> </w:t>
      </w:r>
      <w:r w:rsidR="006E38C8" w:rsidRPr="00AE3494">
        <w:rPr>
          <w:rFonts w:ascii="Times New Roman" w:hAnsi="Times New Roman" w:cs="Times New Roman"/>
          <w:noProof/>
          <w:sz w:val="24"/>
          <w:szCs w:val="24"/>
        </w:rPr>
        <w:fldChar w:fldCharType="begin">
          <w:fldData xml:space="preserve">PEVuZE5vdGU+PENpdGU+PEF1dGhvcj5CdWNod2FsZDwvQXV0aG9yPjxZZWFyPjIwMDk8L1llYXI+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</w:fldData>
        </w:fldChar>
      </w:r>
      <w:r w:rsidR="006316B0" w:rsidRPr="00AE3494">
        <w:rPr>
          <w:rFonts w:ascii="Times New Roman" w:hAnsi="Times New Roman" w:cs="Times New Roman"/>
          <w:noProof/>
          <w:sz w:val="24"/>
          <w:szCs w:val="24"/>
        </w:rPr>
        <w:instrText xml:space="preserve"> ADDIN EN.CITE </w:instrText>
      </w:r>
      <w:r w:rsidR="006316B0" w:rsidRPr="00AE3494">
        <w:rPr>
          <w:rFonts w:ascii="Times New Roman" w:hAnsi="Times New Roman" w:cs="Times New Roman"/>
          <w:noProof/>
          <w:sz w:val="24"/>
          <w:szCs w:val="24"/>
        </w:rPr>
        <w:fldChar w:fldCharType="begin">
          <w:fldData xml:space="preserve">PEVuZE5vdGU+PENpdGU+PEF1dGhvcj5CdWNod2FsZDwvQXV0aG9yPjxZZWFyPjIwMDk8L1llYXI+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</w:fldData>
        </w:fldChar>
      </w:r>
      <w:r w:rsidR="006316B0" w:rsidRPr="00AE3494">
        <w:rPr>
          <w:rFonts w:ascii="Times New Roman" w:hAnsi="Times New Roman" w:cs="Times New Roman"/>
          <w:noProof/>
          <w:sz w:val="24"/>
          <w:szCs w:val="24"/>
        </w:rPr>
        <w:instrText xml:space="preserve"> ADDIN EN.CITE.DATA </w:instrText>
      </w:r>
      <w:r w:rsidR="006316B0" w:rsidRPr="00AE3494">
        <w:rPr>
          <w:rFonts w:ascii="Times New Roman" w:hAnsi="Times New Roman" w:cs="Times New Roman"/>
          <w:noProof/>
          <w:sz w:val="24"/>
          <w:szCs w:val="24"/>
        </w:rPr>
      </w:r>
      <w:r w:rsidR="006316B0" w:rsidRPr="00AE3494">
        <w:rPr>
          <w:rFonts w:ascii="Times New Roman" w:hAnsi="Times New Roman" w:cs="Times New Roman"/>
          <w:noProof/>
          <w:sz w:val="24"/>
          <w:szCs w:val="24"/>
        </w:rPr>
        <w:fldChar w:fldCharType="end"/>
      </w:r>
      <w:r w:rsidR="006E38C8" w:rsidRPr="00AE3494">
        <w:rPr>
          <w:rFonts w:ascii="Times New Roman" w:hAnsi="Times New Roman" w:cs="Times New Roman"/>
          <w:noProof/>
          <w:sz w:val="24"/>
          <w:szCs w:val="24"/>
        </w:rPr>
      </w:r>
      <w:r w:rsidR="006E38C8" w:rsidRPr="00AE3494">
        <w:rPr>
          <w:rFonts w:ascii="Times New Roman" w:hAnsi="Times New Roman" w:cs="Times New Roman"/>
          <w:noProof/>
          <w:sz w:val="24"/>
          <w:szCs w:val="24"/>
        </w:rPr>
        <w:fldChar w:fldCharType="separate"/>
      </w:r>
      <w:r w:rsidR="006316B0" w:rsidRPr="00AE3494">
        <w:rPr>
          <w:rFonts w:ascii="Times New Roman" w:hAnsi="Times New Roman" w:cs="Times New Roman"/>
          <w:noProof/>
          <w:sz w:val="24"/>
          <w:szCs w:val="24"/>
        </w:rPr>
        <w:t>[</w:t>
      </w:r>
      <w:hyperlink w:anchor="_ENREF_2" w:tooltip="Buchwald, 2009 #572" w:history="1">
        <w:r w:rsidR="006316B0" w:rsidRPr="00AE3494">
          <w:rPr>
            <w:rFonts w:ascii="Times New Roman" w:hAnsi="Times New Roman" w:cs="Times New Roman"/>
            <w:noProof/>
            <w:sz w:val="24"/>
            <w:szCs w:val="24"/>
          </w:rPr>
          <w:t>2</w:t>
        </w:r>
      </w:hyperlink>
      <w:r w:rsidR="006316B0" w:rsidRPr="00AE3494">
        <w:rPr>
          <w:rFonts w:ascii="Times New Roman" w:hAnsi="Times New Roman" w:cs="Times New Roman"/>
          <w:noProof/>
          <w:sz w:val="24"/>
          <w:szCs w:val="24"/>
        </w:rPr>
        <w:t xml:space="preserve">, </w:t>
      </w:r>
      <w:hyperlink w:anchor="_ENREF_3" w:tooltip="Carlsson, 2012 #581" w:history="1">
        <w:r w:rsidR="006316B0" w:rsidRPr="00AE3494">
          <w:rPr>
            <w:rFonts w:ascii="Times New Roman" w:hAnsi="Times New Roman" w:cs="Times New Roman"/>
            <w:noProof/>
            <w:sz w:val="24"/>
            <w:szCs w:val="24"/>
          </w:rPr>
          <w:t>3</w:t>
        </w:r>
      </w:hyperlink>
      <w:r w:rsidR="006316B0" w:rsidRPr="00AE3494">
        <w:rPr>
          <w:rFonts w:ascii="Times New Roman" w:hAnsi="Times New Roman" w:cs="Times New Roman"/>
          <w:noProof/>
          <w:sz w:val="24"/>
          <w:szCs w:val="24"/>
        </w:rPr>
        <w:t xml:space="preserve">, </w:t>
      </w:r>
      <w:hyperlink w:anchor="_ENREF_8" w:tooltip="O'Brien, 2006 #565" w:history="1">
        <w:r w:rsidR="006316B0" w:rsidRPr="00AE3494">
          <w:rPr>
            <w:rFonts w:ascii="Times New Roman" w:hAnsi="Times New Roman" w:cs="Times New Roman"/>
            <w:noProof/>
            <w:sz w:val="24"/>
            <w:szCs w:val="24"/>
          </w:rPr>
          <w:t>8-13</w:t>
        </w:r>
      </w:hyperlink>
      <w:r w:rsidR="006316B0" w:rsidRPr="00AE3494">
        <w:rPr>
          <w:rFonts w:ascii="Times New Roman" w:hAnsi="Times New Roman" w:cs="Times New Roman"/>
          <w:noProof/>
          <w:sz w:val="24"/>
          <w:szCs w:val="24"/>
        </w:rPr>
        <w:t>]</w:t>
      </w:r>
      <w:r w:rsidR="006E38C8" w:rsidRPr="00AE3494">
        <w:rPr>
          <w:rFonts w:ascii="Times New Roman" w:hAnsi="Times New Roman" w:cs="Times New Roman"/>
          <w:noProof/>
          <w:sz w:val="24"/>
          <w:szCs w:val="24"/>
        </w:rPr>
        <w:fldChar w:fldCharType="end"/>
      </w:r>
      <w:r w:rsidR="002567D1" w:rsidRPr="00AE3494">
        <w:rPr>
          <w:rFonts w:ascii="Times New Roman" w:hAnsi="Times New Roman" w:cs="Times New Roman"/>
          <w:sz w:val="24"/>
          <w:szCs w:val="24"/>
        </w:rPr>
        <w:t xml:space="preserve">. </w:t>
      </w:r>
    </w:p>
    <w:p w:rsidR="002567D1" w:rsidRPr="00AE3494" w:rsidRDefault="002567D1" w:rsidP="006316B0">
      <w:pPr>
        <w:spacing w:line="480" w:lineRule="auto"/>
        <w:jc w:val="both"/>
        <w:rPr>
          <w:rFonts w:ascii="Times New Roman" w:hAnsi="Times New Roman" w:cs="Times New Roman"/>
          <w:sz w:val="24"/>
          <w:szCs w:val="24"/>
        </w:rPr>
      </w:pPr>
      <w:r w:rsidRPr="00AE3494">
        <w:rPr>
          <w:rFonts w:ascii="Times New Roman" w:hAnsi="Times New Roman" w:cs="Times New Roman"/>
          <w:sz w:val="24"/>
          <w:szCs w:val="24"/>
        </w:rPr>
        <w:t xml:space="preserve">Patient recruitment is a key issue affecting the conduct of RCTs </w:t>
      </w:r>
      <w:r w:rsidR="00F428E7" w:rsidRPr="00AE3494">
        <w:rPr>
          <w:rFonts w:ascii="Times New Roman" w:hAnsi="Times New Roman" w:cs="Times New Roman"/>
          <w:sz w:val="24"/>
          <w:szCs w:val="24"/>
        </w:rPr>
        <w:fldChar w:fldCharType="begin">
          <w:fldData xml:space="preserve">PEVuZE5vdGU+PENpdGU+PEF1dGhvcj5GbGV0Y2hlcjwvQXV0aG9yPjxZZWFyPjIwMTI8L1llYXI+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=
</w:fldData>
        </w:fldChar>
      </w:r>
      <w:r w:rsidR="006316B0" w:rsidRPr="00AE3494">
        <w:rPr>
          <w:rFonts w:ascii="Times New Roman" w:hAnsi="Times New Roman" w:cs="Times New Roman"/>
          <w:sz w:val="24"/>
          <w:szCs w:val="24"/>
        </w:rPr>
        <w:instrText xml:space="preserve"> ADDIN EN.CITE </w:instrText>
      </w:r>
      <w:r w:rsidR="006316B0" w:rsidRPr="00AE3494">
        <w:rPr>
          <w:rFonts w:ascii="Times New Roman" w:hAnsi="Times New Roman" w:cs="Times New Roman"/>
          <w:sz w:val="24"/>
          <w:szCs w:val="24"/>
        </w:rPr>
        <w:fldChar w:fldCharType="begin">
          <w:fldData xml:space="preserve">PEVuZE5vdGU+PENpdGU+PEF1dGhvcj5GbGV0Y2hlcjwvQXV0aG9yPjxZZWFyPjIwMTI8L1llYXI+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=
</w:fldData>
        </w:fldChar>
      </w:r>
      <w:r w:rsidR="006316B0" w:rsidRPr="00AE3494">
        <w:rPr>
          <w:rFonts w:ascii="Times New Roman" w:hAnsi="Times New Roman" w:cs="Times New Roman"/>
          <w:sz w:val="24"/>
          <w:szCs w:val="24"/>
        </w:rPr>
        <w:instrText xml:space="preserve"> ADDIN EN.CITE.DATA </w:instrText>
      </w:r>
      <w:r w:rsidR="006316B0" w:rsidRPr="00AE3494">
        <w:rPr>
          <w:rFonts w:ascii="Times New Roman" w:hAnsi="Times New Roman" w:cs="Times New Roman"/>
          <w:sz w:val="24"/>
          <w:szCs w:val="24"/>
        </w:rPr>
      </w:r>
      <w:r w:rsidR="006316B0" w:rsidRPr="00AE3494">
        <w:rPr>
          <w:rFonts w:ascii="Times New Roman" w:hAnsi="Times New Roman" w:cs="Times New Roman"/>
          <w:sz w:val="24"/>
          <w:szCs w:val="24"/>
        </w:rPr>
        <w:fldChar w:fldCharType="end"/>
      </w:r>
      <w:r w:rsidR="00F428E7" w:rsidRPr="00AE3494">
        <w:rPr>
          <w:rFonts w:ascii="Times New Roman" w:hAnsi="Times New Roman" w:cs="Times New Roman"/>
          <w:sz w:val="24"/>
          <w:szCs w:val="24"/>
        </w:rPr>
      </w:r>
      <w:r w:rsidR="00F428E7" w:rsidRPr="00AE3494">
        <w:rPr>
          <w:rFonts w:ascii="Times New Roman" w:hAnsi="Times New Roman" w:cs="Times New Roman"/>
          <w:sz w:val="24"/>
          <w:szCs w:val="24"/>
        </w:rPr>
        <w:fldChar w:fldCharType="separate"/>
      </w:r>
      <w:r w:rsidR="006316B0" w:rsidRPr="00AE3494">
        <w:rPr>
          <w:rFonts w:ascii="Times New Roman" w:hAnsi="Times New Roman" w:cs="Times New Roman"/>
          <w:noProof/>
          <w:sz w:val="24"/>
          <w:szCs w:val="24"/>
        </w:rPr>
        <w:t>[</w:t>
      </w:r>
      <w:hyperlink w:anchor="_ENREF_14" w:tooltip="Fletcher, 2012 #566" w:history="1">
        <w:r w:rsidR="006316B0" w:rsidRPr="00AE3494">
          <w:rPr>
            <w:rFonts w:ascii="Times New Roman" w:hAnsi="Times New Roman" w:cs="Times New Roman"/>
            <w:noProof/>
            <w:sz w:val="24"/>
            <w:szCs w:val="24"/>
          </w:rPr>
          <w:t>14-16</w:t>
        </w:r>
      </w:hyperlink>
      <w:r w:rsidR="006316B0" w:rsidRPr="00AE3494">
        <w:rPr>
          <w:rFonts w:ascii="Times New Roman" w:hAnsi="Times New Roman" w:cs="Times New Roman"/>
          <w:noProof/>
          <w:sz w:val="24"/>
          <w:szCs w:val="24"/>
        </w:rPr>
        <w:t>]</w:t>
      </w:r>
      <w:r w:rsidR="00F428E7" w:rsidRPr="00AE3494">
        <w:rPr>
          <w:rFonts w:ascii="Times New Roman" w:hAnsi="Times New Roman" w:cs="Times New Roman"/>
          <w:sz w:val="24"/>
          <w:szCs w:val="24"/>
        </w:rPr>
        <w:fldChar w:fldCharType="end"/>
      </w:r>
      <w:r w:rsidR="005728C3" w:rsidRPr="00AE3494">
        <w:rPr>
          <w:rFonts w:ascii="Times New Roman" w:hAnsi="Times New Roman" w:cs="Times New Roman"/>
          <w:sz w:val="24"/>
          <w:szCs w:val="24"/>
        </w:rPr>
        <w:t xml:space="preserve"> and recruitment to bariatric trials is no exception, with Courcoulas et al </w:t>
      </w:r>
      <w:r w:rsidR="005728C3" w:rsidRPr="00AE3494">
        <w:rPr>
          <w:rFonts w:ascii="Times New Roman" w:hAnsi="Times New Roman" w:cs="Times New Roman"/>
          <w:sz w:val="24"/>
          <w:szCs w:val="24"/>
        </w:rPr>
        <w:fldChar w:fldCharType="begin"/>
      </w:r>
      <w:r w:rsidR="006316B0" w:rsidRPr="00AE3494">
        <w:rPr>
          <w:rFonts w:ascii="Times New Roman" w:hAnsi="Times New Roman" w:cs="Times New Roman"/>
          <w:sz w:val="24"/>
          <w:szCs w:val="24"/>
        </w:rPr>
        <w:instrText xml:space="preserve"> ADDIN EN.CITE &lt;EndNote&gt;&lt;Cite&gt;&lt;Author&gt;Courcoulas&lt;/Author&gt;&lt;Year&gt;2014&lt;/Year&gt;&lt;RecNum&gt;607&lt;/RecNum&gt;&lt;DisplayText&gt;[9]&lt;/DisplayText&gt;&lt;record&gt;&lt;rec-number&gt;607&lt;/rec-number&gt;&lt;foreign-keys&gt;&lt;key app="EN" db-id="vzwd9art72zsz3e095w55vvsxsa2pt2vawda"&gt;607&lt;/key&gt;&lt;/foreign-keys&gt;&lt;ref-type name="Journal Article"&gt;17&lt;/ref-type&gt;&lt;contributors&gt;&lt;authors&gt;&lt;author&gt;Courcoulas, A. P.&lt;/author&gt;&lt;author&gt;Goodpaster, B. H.&lt;/author&gt;&lt;author&gt;Eagleton, J.&lt;/author&gt;&lt;author&gt;et al.,&lt;/author&gt;&lt;/authors&gt;&lt;/contributors&gt;&lt;titles&gt;&lt;title&gt;Surgical vs medical treatments for type 2 diabetes mellitus: A randomized clinical trial&lt;/title&gt;&lt;secondary-title&gt;JAMA Surgery&lt;/secondary-title&gt;&lt;/titles&gt;&lt;periodical&gt;&lt;full-title&gt;JAMA Surgery&lt;/full-title&gt;&lt;/periodical&gt;&lt;dates&gt;&lt;year&gt;2014&lt;/year&gt;&lt;/dates&gt;&lt;isbn&gt;2168-6254&lt;/isbn&gt;&lt;urls&gt;&lt;related-urls&gt;&lt;url&gt;http://dx.doi.org/10.1001/jamasurg.2014.467&lt;/url&gt;&lt;/related-urls&gt;&lt;/urls&gt;&lt;electronic-resource-num&gt;10.1001/jamasurg.2014.467&lt;/electronic-resource-num&gt;&lt;/record&gt;&lt;/Cite&gt;&lt;/EndNote&gt;</w:instrText>
      </w:r>
      <w:r w:rsidR="005728C3" w:rsidRPr="00AE3494">
        <w:rPr>
          <w:rFonts w:ascii="Times New Roman" w:hAnsi="Times New Roman" w:cs="Times New Roman"/>
          <w:sz w:val="24"/>
          <w:szCs w:val="24"/>
        </w:rPr>
        <w:fldChar w:fldCharType="separate"/>
      </w:r>
      <w:r w:rsidR="006316B0" w:rsidRPr="00AE3494">
        <w:rPr>
          <w:rFonts w:ascii="Times New Roman" w:hAnsi="Times New Roman" w:cs="Times New Roman"/>
          <w:noProof/>
          <w:sz w:val="24"/>
          <w:szCs w:val="24"/>
        </w:rPr>
        <w:t>[</w:t>
      </w:r>
      <w:hyperlink w:anchor="_ENREF_9" w:tooltip="Courcoulas, 2014 #607" w:history="1">
        <w:r w:rsidR="006316B0" w:rsidRPr="00AE3494">
          <w:rPr>
            <w:rFonts w:ascii="Times New Roman" w:hAnsi="Times New Roman" w:cs="Times New Roman"/>
            <w:noProof/>
            <w:sz w:val="24"/>
            <w:szCs w:val="24"/>
          </w:rPr>
          <w:t>9</w:t>
        </w:r>
      </w:hyperlink>
      <w:r w:rsidR="006316B0" w:rsidRPr="00AE3494">
        <w:rPr>
          <w:rFonts w:ascii="Times New Roman" w:hAnsi="Times New Roman" w:cs="Times New Roman"/>
          <w:noProof/>
          <w:sz w:val="24"/>
          <w:szCs w:val="24"/>
        </w:rPr>
        <w:t>]</w:t>
      </w:r>
      <w:r w:rsidR="005728C3" w:rsidRPr="00AE3494">
        <w:rPr>
          <w:rFonts w:ascii="Times New Roman" w:hAnsi="Times New Roman" w:cs="Times New Roman"/>
          <w:sz w:val="24"/>
          <w:szCs w:val="24"/>
        </w:rPr>
        <w:fldChar w:fldCharType="end"/>
      </w:r>
      <w:r w:rsidR="005728C3" w:rsidRPr="00AE3494">
        <w:rPr>
          <w:rFonts w:ascii="Times New Roman" w:hAnsi="Times New Roman" w:cs="Times New Roman"/>
          <w:sz w:val="24"/>
          <w:szCs w:val="24"/>
        </w:rPr>
        <w:t xml:space="preserve"> reporting recruitment and r</w:t>
      </w:r>
      <w:r w:rsidR="00534C06" w:rsidRPr="00AE3494">
        <w:rPr>
          <w:rFonts w:ascii="Times New Roman" w:hAnsi="Times New Roman" w:cs="Times New Roman"/>
          <w:sz w:val="24"/>
          <w:szCs w:val="24"/>
        </w:rPr>
        <w:t xml:space="preserve">andomisation </w:t>
      </w:r>
      <w:r w:rsidR="005728C3" w:rsidRPr="00AE3494">
        <w:rPr>
          <w:rFonts w:ascii="Times New Roman" w:hAnsi="Times New Roman" w:cs="Times New Roman"/>
          <w:sz w:val="24"/>
          <w:szCs w:val="24"/>
        </w:rPr>
        <w:t xml:space="preserve"> to their United States-based RCT of bariatric surgery for T2DM, BMI 30-40kg/m</w:t>
      </w:r>
      <w:r w:rsidR="005728C3" w:rsidRPr="00AE3494">
        <w:rPr>
          <w:rFonts w:ascii="Times New Roman" w:hAnsi="Times New Roman" w:cs="Times New Roman"/>
          <w:sz w:val="24"/>
          <w:szCs w:val="24"/>
          <w:vertAlign w:val="superscript"/>
        </w:rPr>
        <w:t>2</w:t>
      </w:r>
      <w:r w:rsidR="005728C3" w:rsidRPr="00AE3494">
        <w:rPr>
          <w:rFonts w:ascii="Times New Roman" w:hAnsi="Times New Roman" w:cs="Times New Roman"/>
          <w:sz w:val="24"/>
          <w:szCs w:val="24"/>
        </w:rPr>
        <w:t xml:space="preserve">, as challenging.  Sarwer et al’s </w:t>
      </w:r>
      <w:r w:rsidR="005728C3" w:rsidRPr="00AE3494">
        <w:rPr>
          <w:rFonts w:ascii="Times New Roman" w:hAnsi="Times New Roman" w:cs="Times New Roman"/>
          <w:sz w:val="24"/>
          <w:szCs w:val="24"/>
        </w:rPr>
        <w:fldChar w:fldCharType="begin"/>
      </w:r>
      <w:r w:rsidR="006316B0" w:rsidRPr="00AE3494">
        <w:rPr>
          <w:rFonts w:ascii="Times New Roman" w:hAnsi="Times New Roman" w:cs="Times New Roman"/>
          <w:sz w:val="24"/>
          <w:szCs w:val="24"/>
        </w:rPr>
        <w:instrText xml:space="preserve"> ADDIN EN.CITE &lt;EndNote&gt;&lt;Cite ExcludeAuth="1"&gt;&lt;Author&gt;Sarwer&lt;/Author&gt;&lt;Year&gt;2013&lt;/Year&gt;&lt;RecNum&gt;603&lt;/RecNum&gt;&lt;DisplayText&gt;[17]&lt;/DisplayText&gt;&lt;record&gt;&lt;rec-number&gt;603&lt;/rec-number&gt;&lt;foreign-keys&gt;&lt;key app="EN" db-id="vzwd9art72zsz3e095w55vvsxsa2pt2vawda"&gt;603&lt;/key&gt;&lt;/foreign-keys&gt;&lt;ref-type name="Journal Article"&gt;17&lt;/ref-type&gt;&lt;contributors&gt;&lt;authors&gt;&lt;author&gt;Sarwer, David B.&lt;/author&gt;&lt;author&gt;Ritter, Scott&lt;/author&gt;&lt;author&gt;Wadden, Thomas A.&lt;/author&gt;&lt;author&gt;Spitzer, Jacqueline C.&lt;/author&gt;&lt;author&gt;Vetter, Marion L.&lt;/author&gt;&lt;author&gt;Moore, Reneé H.&lt;/author&gt;&lt;/authors&gt;&lt;/contributors&gt;&lt;titles&gt;&lt;title&gt;Attitudes about the safety and efficacy of bariatric surgery among patients with type 2 diabetes and a body mass index of 30–40 kg/m2&lt;/title&gt;&lt;secondary-title&gt;Surgery for Obesity and Related Diseases&lt;/secondary-title&gt;&lt;/titles&gt;&lt;periodical&gt;&lt;full-title&gt;Surgery for Obesity and Related Diseases&lt;/full-title&gt;&lt;/periodical&gt;&lt;pages&gt;630-635&lt;/pages&gt;&lt;volume&gt;9&lt;/volume&gt;&lt;number&gt;5&lt;/number&gt;&lt;keywords&gt;&lt;keyword&gt;Type 2 diabetes&lt;/keyword&gt;&lt;keyword&gt;Patients’ attitudes&lt;/keyword&gt;&lt;/keywords&gt;&lt;dates&gt;&lt;year&gt;2013&lt;/year&gt;&lt;pub-dates&gt;&lt;date&gt;9//&lt;/date&gt;&lt;/pub-dates&gt;&lt;/dates&gt;&lt;isbn&gt;1550-7289&lt;/isbn&gt;&lt;urls&gt;&lt;related-urls&gt;&lt;url&gt;http://www.sciencedirect.com/science/article/pii/S1550728912003899&lt;/url&gt;&lt;/related-urls&gt;&lt;/urls&gt;&lt;electronic-resource-num&gt;http://dx.doi.org/10.1016/j.soard.2012.10.007&lt;/electronic-resource-num&gt;&lt;access-date&gt;2013/10//&lt;/access-date&gt;&lt;/record&gt;&lt;/Cite&gt;&lt;/EndNote&gt;</w:instrText>
      </w:r>
      <w:r w:rsidR="005728C3" w:rsidRPr="00AE3494">
        <w:rPr>
          <w:rFonts w:ascii="Times New Roman" w:hAnsi="Times New Roman" w:cs="Times New Roman"/>
          <w:sz w:val="24"/>
          <w:szCs w:val="24"/>
        </w:rPr>
        <w:fldChar w:fldCharType="separate"/>
      </w:r>
      <w:r w:rsidR="006316B0" w:rsidRPr="00AE3494">
        <w:rPr>
          <w:rFonts w:ascii="Times New Roman" w:hAnsi="Times New Roman" w:cs="Times New Roman"/>
          <w:noProof/>
          <w:sz w:val="24"/>
          <w:szCs w:val="24"/>
        </w:rPr>
        <w:t>[</w:t>
      </w:r>
      <w:hyperlink w:anchor="_ENREF_17" w:tooltip="Sarwer, 2013 #603" w:history="1">
        <w:r w:rsidR="006316B0" w:rsidRPr="00AE3494">
          <w:rPr>
            <w:rFonts w:ascii="Times New Roman" w:hAnsi="Times New Roman" w:cs="Times New Roman"/>
            <w:noProof/>
            <w:sz w:val="24"/>
            <w:szCs w:val="24"/>
          </w:rPr>
          <w:t>17</w:t>
        </w:r>
      </w:hyperlink>
      <w:r w:rsidR="006316B0" w:rsidRPr="00AE3494">
        <w:rPr>
          <w:rFonts w:ascii="Times New Roman" w:hAnsi="Times New Roman" w:cs="Times New Roman"/>
          <w:noProof/>
          <w:sz w:val="24"/>
          <w:szCs w:val="24"/>
        </w:rPr>
        <w:t>]</w:t>
      </w:r>
      <w:r w:rsidR="005728C3" w:rsidRPr="00AE3494">
        <w:rPr>
          <w:rFonts w:ascii="Times New Roman" w:hAnsi="Times New Roman" w:cs="Times New Roman"/>
          <w:sz w:val="24"/>
          <w:szCs w:val="24"/>
        </w:rPr>
        <w:fldChar w:fldCharType="end"/>
      </w:r>
      <w:r w:rsidR="005728C3" w:rsidRPr="00AE3494">
        <w:rPr>
          <w:rFonts w:ascii="Times New Roman" w:hAnsi="Times New Roman" w:cs="Times New Roman"/>
          <w:sz w:val="24"/>
          <w:szCs w:val="24"/>
        </w:rPr>
        <w:t xml:space="preserve"> survey of US patients </w:t>
      </w:r>
      <w:r w:rsidR="00534C06" w:rsidRPr="00AE3494">
        <w:rPr>
          <w:rFonts w:ascii="Times New Roman" w:hAnsi="Times New Roman" w:cs="Times New Roman"/>
          <w:sz w:val="24"/>
          <w:szCs w:val="24"/>
        </w:rPr>
        <w:t>suggested</w:t>
      </w:r>
      <w:r w:rsidR="005728C3" w:rsidRPr="00AE3494">
        <w:rPr>
          <w:rFonts w:ascii="Times New Roman" w:hAnsi="Times New Roman" w:cs="Times New Roman"/>
          <w:sz w:val="24"/>
          <w:szCs w:val="24"/>
        </w:rPr>
        <w:t xml:space="preserve"> such difficulty, with less than 20% of responders being willing to participate in an RCT of bariatric surgery.</w:t>
      </w:r>
      <w:r w:rsidR="00987380" w:rsidRPr="00AE3494">
        <w:rPr>
          <w:rFonts w:ascii="Times New Roman" w:hAnsi="Times New Roman" w:cs="Times New Roman"/>
          <w:sz w:val="24"/>
          <w:szCs w:val="24"/>
        </w:rPr>
        <w:t xml:space="preserve"> Little work on this group has been undertaken in the UK, where t</w:t>
      </w:r>
      <w:r w:rsidRPr="00AE3494">
        <w:rPr>
          <w:rFonts w:ascii="Times New Roman" w:hAnsi="Times New Roman" w:cs="Times New Roman"/>
          <w:sz w:val="24"/>
          <w:szCs w:val="24"/>
        </w:rPr>
        <w:t>he expense of funding treatment costs makes RCTs of bariatric surgery</w:t>
      </w:r>
      <w:r w:rsidR="00987380" w:rsidRPr="00AE3494">
        <w:rPr>
          <w:rFonts w:ascii="Times New Roman" w:hAnsi="Times New Roman" w:cs="Times New Roman"/>
          <w:sz w:val="24"/>
          <w:szCs w:val="24"/>
        </w:rPr>
        <w:t xml:space="preserve"> </w:t>
      </w:r>
      <w:r w:rsidRPr="00AE3494">
        <w:rPr>
          <w:rFonts w:ascii="Times New Roman" w:hAnsi="Times New Roman" w:cs="Times New Roman"/>
          <w:sz w:val="24"/>
          <w:szCs w:val="24"/>
        </w:rPr>
        <w:t>problematic. Evidence on acceptability and willingness to participate in</w:t>
      </w:r>
      <w:r w:rsidR="00987380" w:rsidRPr="00AE3494">
        <w:rPr>
          <w:rFonts w:ascii="Times New Roman" w:hAnsi="Times New Roman" w:cs="Times New Roman"/>
          <w:sz w:val="24"/>
          <w:szCs w:val="24"/>
        </w:rPr>
        <w:t xml:space="preserve"> UK</w:t>
      </w:r>
      <w:r w:rsidRPr="00AE3494">
        <w:rPr>
          <w:rFonts w:ascii="Times New Roman" w:hAnsi="Times New Roman" w:cs="Times New Roman"/>
          <w:sz w:val="24"/>
          <w:szCs w:val="24"/>
        </w:rPr>
        <w:t xml:space="preserve"> </w:t>
      </w:r>
      <w:r w:rsidRPr="00AE3494">
        <w:rPr>
          <w:rFonts w:ascii="Times New Roman" w:hAnsi="Times New Roman" w:cs="Times New Roman"/>
          <w:sz w:val="24"/>
          <w:szCs w:val="24"/>
          <w:lang w:eastAsia="zh-CN"/>
        </w:rPr>
        <w:t>bariatric surgery</w:t>
      </w:r>
      <w:r w:rsidRPr="00AE3494">
        <w:rPr>
          <w:rFonts w:ascii="Times New Roman" w:hAnsi="Times New Roman" w:cs="Times New Roman"/>
          <w:sz w:val="24"/>
          <w:szCs w:val="24"/>
        </w:rPr>
        <w:t xml:space="preserve"> trials in this group is needed to indicate feasibility and support decision making amongst researchers and funders. </w:t>
      </w:r>
      <w:r w:rsidR="00987380" w:rsidRPr="00AE3494">
        <w:rPr>
          <w:rFonts w:ascii="Times New Roman" w:hAnsi="Times New Roman" w:cs="Times New Roman"/>
          <w:sz w:val="24"/>
          <w:szCs w:val="24"/>
        </w:rPr>
        <w:t>O</w:t>
      </w:r>
      <w:r w:rsidRPr="00AE3494">
        <w:rPr>
          <w:rFonts w:ascii="Times New Roman" w:hAnsi="Times New Roman" w:cs="Times New Roman"/>
          <w:sz w:val="24"/>
          <w:szCs w:val="24"/>
        </w:rPr>
        <w:t>ur qualitative study of patient perceptions</w:t>
      </w:r>
      <w:r w:rsidR="0075102F" w:rsidRPr="00AE3494">
        <w:rPr>
          <w:rFonts w:ascii="Times New Roman" w:hAnsi="Times New Roman" w:cs="Times New Roman"/>
          <w:sz w:val="24"/>
          <w:szCs w:val="24"/>
        </w:rPr>
        <w:t xml:space="preserve"> in a U</w:t>
      </w:r>
      <w:r w:rsidR="00F87B06" w:rsidRPr="00AE3494">
        <w:rPr>
          <w:rFonts w:ascii="Times New Roman" w:hAnsi="Times New Roman" w:cs="Times New Roman"/>
          <w:sz w:val="24"/>
          <w:szCs w:val="24"/>
        </w:rPr>
        <w:t>ni</w:t>
      </w:r>
      <w:r w:rsidR="00CF794E" w:rsidRPr="00AE3494">
        <w:rPr>
          <w:rFonts w:ascii="Times New Roman" w:hAnsi="Times New Roman" w:cs="Times New Roman"/>
          <w:sz w:val="24"/>
          <w:szCs w:val="24"/>
        </w:rPr>
        <w:t xml:space="preserve">ted </w:t>
      </w:r>
      <w:r w:rsidR="0075102F" w:rsidRPr="00AE3494">
        <w:rPr>
          <w:rFonts w:ascii="Times New Roman" w:hAnsi="Times New Roman" w:cs="Times New Roman"/>
          <w:sz w:val="24"/>
          <w:szCs w:val="24"/>
        </w:rPr>
        <w:t>K</w:t>
      </w:r>
      <w:r w:rsidR="00CF794E" w:rsidRPr="00AE3494">
        <w:rPr>
          <w:rFonts w:ascii="Times New Roman" w:hAnsi="Times New Roman" w:cs="Times New Roman"/>
          <w:sz w:val="24"/>
          <w:szCs w:val="24"/>
        </w:rPr>
        <w:t>ingdom (UK)</w:t>
      </w:r>
      <w:r w:rsidR="0075102F" w:rsidRPr="00AE3494">
        <w:rPr>
          <w:rFonts w:ascii="Times New Roman" w:hAnsi="Times New Roman" w:cs="Times New Roman"/>
          <w:sz w:val="24"/>
          <w:szCs w:val="24"/>
        </w:rPr>
        <w:t xml:space="preserve"> sample</w:t>
      </w:r>
      <w:r w:rsidRPr="00AE3494">
        <w:rPr>
          <w:rFonts w:ascii="Times New Roman" w:hAnsi="Times New Roman" w:cs="Times New Roman"/>
          <w:sz w:val="24"/>
          <w:szCs w:val="24"/>
        </w:rPr>
        <w:t xml:space="preserve">, suggested that there was interest in bariatric surgery amongst this group </w:t>
      </w:r>
      <w:r w:rsidR="00CF794E" w:rsidRPr="00AE3494">
        <w:rPr>
          <w:rFonts w:ascii="Times New Roman" w:hAnsi="Times New Roman" w:cs="Times New Roman"/>
          <w:sz w:val="24"/>
          <w:szCs w:val="24"/>
        </w:rPr>
        <w:t>and that certain perceptions might influence willingness to participate; specifically, the impact of their weight on life, impact of diabetes on life, ability to control their weight, ability to control their diabetes and satisfaction with their ability to lose weight,</w:t>
      </w:r>
      <w:r w:rsidR="00CF794E" w:rsidRPr="00AE3494">
        <w:rPr>
          <w:rFonts w:ascii="Times New Roman" w:hAnsi="Times New Roman" w:cs="Times New Roman"/>
          <w:noProof/>
          <w:sz w:val="24"/>
          <w:szCs w:val="24"/>
        </w:rPr>
        <w:t xml:space="preserve"> </w:t>
      </w:r>
      <w:r w:rsidR="00E83866" w:rsidRPr="00AE3494">
        <w:rPr>
          <w:rFonts w:ascii="Times New Roman" w:hAnsi="Times New Roman" w:cs="Times New Roman"/>
          <w:noProof/>
          <w:sz w:val="24"/>
          <w:szCs w:val="24"/>
        </w:rPr>
        <w:fldChar w:fldCharType="begin"/>
      </w:r>
      <w:r w:rsidR="006316B0" w:rsidRPr="00AE3494">
        <w:rPr>
          <w:rFonts w:ascii="Times New Roman" w:hAnsi="Times New Roman" w:cs="Times New Roman"/>
          <w:noProof/>
          <w:sz w:val="24"/>
          <w:szCs w:val="24"/>
        </w:rPr>
        <w:instrText xml:space="preserve"> ADDIN EN.CITE &lt;EndNote&gt;&lt;Cite&gt;&lt;Author&gt;Summers&lt;/Author&gt;&lt;Year&gt;2013&lt;/Year&gt;&lt;RecNum&gt;563&lt;/RecNum&gt;&lt;DisplayText&gt;[18]&lt;/DisplayText&gt;&lt;record&gt;&lt;rec-number&gt;563&lt;/rec-number&gt;&lt;foreign-keys&gt;&lt;key app="EN" db-id="vzwd9art72zsz3e095w55vvsxsa2pt2vawda"&gt;563&lt;/key&gt;&lt;/foreign-keys&gt;&lt;ref-type name="Journal Article"&gt;17&lt;/ref-type&gt;&lt;contributors&gt;&lt;authors&gt;&lt;author&gt;Summers, R. H.&lt;/author&gt;&lt;author&gt;Elsey, H.&lt;/author&gt;&lt;author&gt;Moore, M.&lt;/author&gt;&lt;author&gt;Byrne, C.&lt;/author&gt;&lt;author&gt;Byrne, J.&lt;/author&gt;&lt;author&gt;Welbourn, R.&lt;/author&gt;&lt;author&gt;Roderick, P.&lt;/author&gt;&lt;/authors&gt;&lt;/contributors&gt;&lt;auth-address&gt;1Health Services Research Fellow, Primary Care and Population Sciences, Faculty of Medicine, University of Southampton, Southampton, UK.&lt;/auth-address&gt;&lt;titles&gt;&lt;title&gt;Weight loss surgery for non-morbidly obese populations with type 2 diabetes: is this an acceptable option for patients?&lt;/title&gt;&lt;secondary-title&gt;Prim Health Care Res Dev&lt;/secondary-title&gt;&lt;alt-title&gt;Primary health care research &amp;amp; development&lt;/alt-title&gt;&lt;/titles&gt;&lt;periodical&gt;&lt;full-title&gt;Prim Health Care Res Dev&lt;/full-title&gt;&lt;abbr-1&gt;Primary health care research &amp;amp; development&lt;/abbr-1&gt;&lt;/periodical&gt;&lt;alt-periodical&gt;&lt;full-title&gt;Prim Health Care Res Dev&lt;/full-title&gt;&lt;abbr-1&gt;Primary health care research &amp;amp; development&lt;/abbr-1&gt;&lt;/alt-periodical&gt;&lt;pages&gt;1-10&lt;/pages&gt;&lt;dates&gt;&lt;year&gt;2013&lt;/year&gt;&lt;pub-dates&gt;&lt;date&gt;Jun 5&lt;/date&gt;&lt;/pub-dates&gt;&lt;/dates&gt;&lt;isbn&gt;1477-1128 (Electronic)&amp;#xD;1463-4236 (Linking)&lt;/isbn&gt;&lt;accession-num&gt;23735219&lt;/accession-num&gt;&lt;urls&gt;&lt;related-urls&gt;&lt;url&gt;http://www.ncbi.nlm.nih.gov/pubmed/23735219&lt;/url&gt;&lt;/related-urls&gt;&lt;/urls&gt;&lt;electronic-resource-num&gt;10.1017/S146342361300025X&lt;/electronic-resource-num&gt;&lt;/record&gt;&lt;/Cite&gt;&lt;/EndNote&gt;</w:instrText>
      </w:r>
      <w:r w:rsidR="00E83866" w:rsidRPr="00AE3494">
        <w:rPr>
          <w:rFonts w:ascii="Times New Roman" w:hAnsi="Times New Roman" w:cs="Times New Roman"/>
          <w:noProof/>
          <w:sz w:val="24"/>
          <w:szCs w:val="24"/>
        </w:rPr>
        <w:fldChar w:fldCharType="separate"/>
      </w:r>
      <w:r w:rsidR="006316B0" w:rsidRPr="00AE3494">
        <w:rPr>
          <w:rFonts w:ascii="Times New Roman" w:hAnsi="Times New Roman" w:cs="Times New Roman"/>
          <w:noProof/>
          <w:sz w:val="24"/>
          <w:szCs w:val="24"/>
        </w:rPr>
        <w:t>[</w:t>
      </w:r>
      <w:hyperlink w:anchor="_ENREF_18" w:tooltip="Summers, 2013 #563" w:history="1">
        <w:r w:rsidR="006316B0" w:rsidRPr="00AE3494">
          <w:rPr>
            <w:rFonts w:ascii="Times New Roman" w:hAnsi="Times New Roman" w:cs="Times New Roman"/>
            <w:noProof/>
            <w:sz w:val="24"/>
            <w:szCs w:val="24"/>
          </w:rPr>
          <w:t>18</w:t>
        </w:r>
      </w:hyperlink>
      <w:r w:rsidR="006316B0" w:rsidRPr="00AE3494">
        <w:rPr>
          <w:rFonts w:ascii="Times New Roman" w:hAnsi="Times New Roman" w:cs="Times New Roman"/>
          <w:noProof/>
          <w:sz w:val="24"/>
          <w:szCs w:val="24"/>
        </w:rPr>
        <w:t>]</w:t>
      </w:r>
      <w:r w:rsidR="00E83866" w:rsidRPr="00AE3494">
        <w:rPr>
          <w:rFonts w:ascii="Times New Roman" w:hAnsi="Times New Roman" w:cs="Times New Roman"/>
          <w:noProof/>
          <w:sz w:val="24"/>
          <w:szCs w:val="24"/>
        </w:rPr>
        <w:fldChar w:fldCharType="end"/>
      </w:r>
      <w:r w:rsidR="004C78E5" w:rsidRPr="00AE3494">
        <w:rPr>
          <w:rFonts w:ascii="Times New Roman" w:hAnsi="Times New Roman" w:cs="Times New Roman"/>
          <w:sz w:val="24"/>
          <w:szCs w:val="24"/>
        </w:rPr>
        <w:t>; h</w:t>
      </w:r>
      <w:r w:rsidR="0075102F" w:rsidRPr="00AE3494">
        <w:rPr>
          <w:rFonts w:ascii="Times New Roman" w:hAnsi="Times New Roman" w:cs="Times New Roman"/>
          <w:sz w:val="24"/>
          <w:szCs w:val="24"/>
        </w:rPr>
        <w:t>owever, willingness</w:t>
      </w:r>
      <w:r w:rsidR="00987380" w:rsidRPr="00AE3494">
        <w:rPr>
          <w:rFonts w:ascii="Times New Roman" w:hAnsi="Times New Roman" w:cs="Times New Roman"/>
          <w:sz w:val="24"/>
          <w:szCs w:val="24"/>
        </w:rPr>
        <w:t xml:space="preserve"> </w:t>
      </w:r>
      <w:r w:rsidR="0075102F" w:rsidRPr="00AE3494">
        <w:rPr>
          <w:rFonts w:ascii="Times New Roman" w:hAnsi="Times New Roman" w:cs="Times New Roman"/>
          <w:sz w:val="24"/>
          <w:szCs w:val="24"/>
        </w:rPr>
        <w:t xml:space="preserve">amongst </w:t>
      </w:r>
      <w:r w:rsidR="00733CDA" w:rsidRPr="00AE3494">
        <w:rPr>
          <w:rFonts w:ascii="Times New Roman" w:hAnsi="Times New Roman" w:cs="Times New Roman"/>
          <w:sz w:val="24"/>
          <w:szCs w:val="24"/>
        </w:rPr>
        <w:t xml:space="preserve">this group on a representative level is unknown. </w:t>
      </w:r>
      <w:r w:rsidRPr="00AE3494">
        <w:rPr>
          <w:rFonts w:ascii="Times New Roman" w:hAnsi="Times New Roman" w:cs="Times New Roman"/>
          <w:sz w:val="24"/>
          <w:szCs w:val="24"/>
          <w:lang w:eastAsia="zh-CN"/>
        </w:rPr>
        <w:t>T</w:t>
      </w:r>
      <w:r w:rsidRPr="00AE3494">
        <w:rPr>
          <w:rFonts w:ascii="Times New Roman" w:hAnsi="Times New Roman" w:cs="Times New Roman"/>
          <w:sz w:val="24"/>
          <w:szCs w:val="24"/>
        </w:rPr>
        <w:t xml:space="preserve">his study </w:t>
      </w:r>
      <w:r w:rsidR="00CF794E" w:rsidRPr="00AE3494">
        <w:rPr>
          <w:rFonts w:ascii="Times New Roman" w:hAnsi="Times New Roman" w:cs="Times New Roman"/>
          <w:sz w:val="24"/>
          <w:szCs w:val="24"/>
          <w:lang w:eastAsia="zh-CN"/>
        </w:rPr>
        <w:t xml:space="preserve">aimed to </w:t>
      </w:r>
      <w:r w:rsidRPr="00AE3494">
        <w:rPr>
          <w:rFonts w:ascii="Times New Roman" w:hAnsi="Times New Roman" w:cs="Times New Roman"/>
          <w:sz w:val="24"/>
          <w:szCs w:val="24"/>
          <w:lang w:eastAsia="zh-CN"/>
        </w:rPr>
        <w:t xml:space="preserve">quantify the perceptions of </w:t>
      </w:r>
      <w:r w:rsidRPr="00AE3494">
        <w:rPr>
          <w:rFonts w:ascii="Times New Roman" w:hAnsi="Times New Roman" w:cs="Times New Roman"/>
          <w:sz w:val="24"/>
          <w:szCs w:val="24"/>
        </w:rPr>
        <w:t xml:space="preserve">patients with </w:t>
      </w:r>
      <w:r w:rsidR="009D0B74" w:rsidRPr="00AE3494">
        <w:rPr>
          <w:rFonts w:ascii="Times New Roman" w:hAnsi="Times New Roman" w:cs="Times New Roman"/>
          <w:sz w:val="24"/>
          <w:szCs w:val="24"/>
        </w:rPr>
        <w:t>a BMI 30-</w:t>
      </w:r>
      <w:r w:rsidR="009D0B74" w:rsidRPr="00AE3494">
        <w:rPr>
          <w:rFonts w:ascii="Times New Roman" w:hAnsi="Times New Roman" w:cs="Times New Roman"/>
          <w:sz w:val="24"/>
          <w:szCs w:val="24"/>
        </w:rPr>
        <w:lastRenderedPageBreak/>
        <w:t>39.9kg/m</w:t>
      </w:r>
      <w:r w:rsidR="009D0B74" w:rsidRPr="00AE3494">
        <w:rPr>
          <w:rFonts w:ascii="Times New Roman" w:hAnsi="Times New Roman" w:cs="Times New Roman"/>
          <w:sz w:val="24"/>
          <w:szCs w:val="24"/>
          <w:vertAlign w:val="superscript"/>
        </w:rPr>
        <w:t xml:space="preserve">2 </w:t>
      </w:r>
      <w:r w:rsidR="009D0B74" w:rsidRPr="00AE3494">
        <w:rPr>
          <w:rFonts w:ascii="Times New Roman" w:hAnsi="Times New Roman" w:cs="Times New Roman"/>
          <w:sz w:val="24"/>
          <w:szCs w:val="24"/>
        </w:rPr>
        <w:t>and</w:t>
      </w:r>
      <w:r w:rsidR="009D0B74" w:rsidRPr="00AE3494">
        <w:rPr>
          <w:rFonts w:ascii="Times New Roman" w:hAnsi="Times New Roman" w:cs="Times New Roman"/>
          <w:sz w:val="24"/>
          <w:szCs w:val="24"/>
          <w:vertAlign w:val="superscript"/>
        </w:rPr>
        <w:t xml:space="preserve"> </w:t>
      </w:r>
      <w:r w:rsidR="00CF0069" w:rsidRPr="00AE3494">
        <w:rPr>
          <w:rFonts w:ascii="Times New Roman" w:hAnsi="Times New Roman" w:cs="Times New Roman"/>
          <w:sz w:val="24"/>
          <w:szCs w:val="24"/>
        </w:rPr>
        <w:t>T2DM</w:t>
      </w:r>
      <w:r w:rsidR="0094759E" w:rsidRPr="00AE3494">
        <w:rPr>
          <w:rFonts w:ascii="Times New Roman" w:hAnsi="Times New Roman" w:cs="Times New Roman"/>
          <w:sz w:val="24"/>
          <w:szCs w:val="24"/>
        </w:rPr>
        <w:t xml:space="preserve"> </w:t>
      </w:r>
      <w:r w:rsidRPr="00AE3494">
        <w:rPr>
          <w:rFonts w:ascii="Times New Roman" w:hAnsi="Times New Roman" w:cs="Times New Roman"/>
          <w:sz w:val="24"/>
          <w:szCs w:val="24"/>
        </w:rPr>
        <w:t>in England</w:t>
      </w:r>
      <w:r w:rsidR="00E83866" w:rsidRPr="00AE3494">
        <w:rPr>
          <w:rFonts w:ascii="Times New Roman" w:hAnsi="Times New Roman" w:cs="Times New Roman"/>
          <w:sz w:val="24"/>
          <w:szCs w:val="24"/>
        </w:rPr>
        <w:t>,</w:t>
      </w:r>
      <w:r w:rsidRPr="00AE3494">
        <w:rPr>
          <w:rFonts w:ascii="Times New Roman" w:hAnsi="Times New Roman" w:cs="Times New Roman"/>
          <w:sz w:val="24"/>
          <w:szCs w:val="24"/>
        </w:rPr>
        <w:t xml:space="preserve"> </w:t>
      </w:r>
      <w:r w:rsidRPr="00AE3494">
        <w:rPr>
          <w:rFonts w:ascii="Times New Roman" w:hAnsi="Times New Roman" w:cs="Times New Roman"/>
          <w:sz w:val="24"/>
          <w:szCs w:val="24"/>
          <w:lang w:eastAsia="zh-CN"/>
        </w:rPr>
        <w:t>on their weight</w:t>
      </w:r>
      <w:r w:rsidR="009D0B74" w:rsidRPr="00AE3494">
        <w:rPr>
          <w:rFonts w:ascii="Times New Roman" w:hAnsi="Times New Roman" w:cs="Times New Roman"/>
          <w:sz w:val="24"/>
          <w:szCs w:val="24"/>
          <w:lang w:eastAsia="zh-CN"/>
        </w:rPr>
        <w:t>,</w:t>
      </w:r>
      <w:r w:rsidRPr="00AE3494">
        <w:rPr>
          <w:rFonts w:ascii="Times New Roman" w:hAnsi="Times New Roman" w:cs="Times New Roman"/>
          <w:sz w:val="24"/>
          <w:szCs w:val="24"/>
          <w:lang w:eastAsia="zh-CN"/>
        </w:rPr>
        <w:t xml:space="preserve"> diabetes, and </w:t>
      </w:r>
      <w:r w:rsidRPr="00AE3494">
        <w:rPr>
          <w:rFonts w:ascii="Times New Roman" w:hAnsi="Times New Roman" w:cs="Times New Roman"/>
          <w:sz w:val="24"/>
          <w:szCs w:val="24"/>
        </w:rPr>
        <w:t>their willingness to participate in bariatric surgery RCTs.</w:t>
      </w:r>
    </w:p>
    <w:p w:rsidR="00703515" w:rsidRPr="00AE3494" w:rsidRDefault="00703515" w:rsidP="00B90F35">
      <w:pPr>
        <w:spacing w:line="480" w:lineRule="auto"/>
        <w:jc w:val="both"/>
        <w:rPr>
          <w:rFonts w:ascii="Times New Roman" w:hAnsi="Times New Roman" w:cs="Times New Roman"/>
          <w:sz w:val="24"/>
          <w:szCs w:val="24"/>
        </w:rPr>
      </w:pPr>
    </w:p>
    <w:p w:rsidR="002567D1" w:rsidRPr="00AE3494" w:rsidRDefault="00AE3EFB" w:rsidP="00AE3EFB">
      <w:pPr>
        <w:pStyle w:val="Heading1"/>
        <w:spacing w:line="480" w:lineRule="auto"/>
        <w:jc w:val="both"/>
        <w:rPr>
          <w:rFonts w:ascii="Times New Roman" w:hAnsi="Times New Roman"/>
          <w:sz w:val="24"/>
          <w:szCs w:val="24"/>
        </w:rPr>
      </w:pPr>
      <w:r w:rsidRPr="00AE3494">
        <w:rPr>
          <w:rFonts w:ascii="Times New Roman" w:hAnsi="Times New Roman"/>
          <w:sz w:val="24"/>
          <w:szCs w:val="24"/>
        </w:rPr>
        <w:t>M</w:t>
      </w:r>
      <w:r w:rsidRPr="00AE3494">
        <w:rPr>
          <w:rFonts w:ascii="Times New Roman" w:hAnsi="Times New Roman"/>
          <w:caps w:val="0"/>
          <w:sz w:val="24"/>
          <w:szCs w:val="24"/>
        </w:rPr>
        <w:t>aterials</w:t>
      </w:r>
      <w:r w:rsidR="00056ED7" w:rsidRPr="00AE3494">
        <w:rPr>
          <w:rFonts w:ascii="Times New Roman" w:hAnsi="Times New Roman"/>
          <w:caps w:val="0"/>
          <w:sz w:val="24"/>
          <w:szCs w:val="24"/>
        </w:rPr>
        <w:t xml:space="preserve"> and </w:t>
      </w:r>
      <w:r w:rsidRPr="00AE3494">
        <w:rPr>
          <w:rFonts w:ascii="Times New Roman" w:hAnsi="Times New Roman"/>
          <w:caps w:val="0"/>
          <w:sz w:val="24"/>
          <w:szCs w:val="24"/>
        </w:rPr>
        <w:t>M</w:t>
      </w:r>
      <w:r w:rsidR="00056ED7" w:rsidRPr="00AE3494">
        <w:rPr>
          <w:rFonts w:ascii="Times New Roman" w:hAnsi="Times New Roman"/>
          <w:caps w:val="0"/>
          <w:sz w:val="24"/>
          <w:szCs w:val="24"/>
        </w:rPr>
        <w:t>ethods</w:t>
      </w:r>
    </w:p>
    <w:p w:rsidR="002567D1" w:rsidRPr="00AE3494" w:rsidRDefault="002567D1" w:rsidP="00E83866">
      <w:pPr>
        <w:spacing w:line="480" w:lineRule="auto"/>
        <w:jc w:val="both"/>
        <w:rPr>
          <w:rFonts w:ascii="Times New Roman" w:hAnsi="Times New Roman" w:cs="Times New Roman"/>
          <w:sz w:val="24"/>
          <w:szCs w:val="24"/>
        </w:rPr>
      </w:pPr>
      <w:r w:rsidRPr="00AE3494">
        <w:rPr>
          <w:rFonts w:ascii="Times New Roman" w:hAnsi="Times New Roman" w:cs="Times New Roman"/>
          <w:sz w:val="24"/>
          <w:szCs w:val="24"/>
        </w:rPr>
        <w:t xml:space="preserve">A </w:t>
      </w:r>
      <w:r w:rsidRPr="00AE3494">
        <w:rPr>
          <w:rFonts w:ascii="Times New Roman" w:hAnsi="Times New Roman" w:cs="Times New Roman"/>
          <w:sz w:val="24"/>
          <w:szCs w:val="24"/>
          <w:lang w:eastAsia="zh-CN"/>
        </w:rPr>
        <w:t xml:space="preserve">questionnaire </w:t>
      </w:r>
      <w:r w:rsidRPr="00AE3494">
        <w:rPr>
          <w:rFonts w:ascii="Times New Roman" w:hAnsi="Times New Roman" w:cs="Times New Roman"/>
          <w:sz w:val="24"/>
          <w:szCs w:val="24"/>
        </w:rPr>
        <w:t xml:space="preserve">survey of obese patients </w:t>
      </w:r>
      <w:r w:rsidR="0094759E" w:rsidRPr="00AE3494">
        <w:rPr>
          <w:rFonts w:ascii="Times New Roman" w:hAnsi="Times New Roman" w:cs="Times New Roman"/>
          <w:sz w:val="24"/>
          <w:szCs w:val="24"/>
        </w:rPr>
        <w:t>(BMI 30-39.9kg/m</w:t>
      </w:r>
      <w:r w:rsidR="0094759E" w:rsidRPr="00AE3494">
        <w:rPr>
          <w:rFonts w:ascii="Times New Roman" w:hAnsi="Times New Roman" w:cs="Times New Roman"/>
          <w:sz w:val="24"/>
          <w:szCs w:val="24"/>
          <w:vertAlign w:val="superscript"/>
        </w:rPr>
        <w:t>2</w:t>
      </w:r>
      <w:r w:rsidR="0094759E" w:rsidRPr="00AE3494">
        <w:rPr>
          <w:rFonts w:ascii="Times New Roman" w:hAnsi="Times New Roman" w:cs="Times New Roman"/>
          <w:sz w:val="24"/>
          <w:szCs w:val="24"/>
        </w:rPr>
        <w:t xml:space="preserve">) </w:t>
      </w:r>
      <w:r w:rsidRPr="00AE3494">
        <w:rPr>
          <w:rFonts w:ascii="Times New Roman" w:hAnsi="Times New Roman" w:cs="Times New Roman"/>
          <w:sz w:val="24"/>
          <w:szCs w:val="24"/>
        </w:rPr>
        <w:t xml:space="preserve">with </w:t>
      </w:r>
      <w:r w:rsidR="00CF0069" w:rsidRPr="00AE3494">
        <w:rPr>
          <w:rFonts w:ascii="Times New Roman" w:hAnsi="Times New Roman" w:cs="Times New Roman"/>
          <w:sz w:val="24"/>
          <w:szCs w:val="24"/>
        </w:rPr>
        <w:t>T2DM</w:t>
      </w:r>
      <w:r w:rsidR="00CF794E" w:rsidRPr="00AE3494">
        <w:rPr>
          <w:rFonts w:ascii="Times New Roman" w:hAnsi="Times New Roman" w:cs="Times New Roman"/>
          <w:sz w:val="24"/>
          <w:szCs w:val="24"/>
        </w:rPr>
        <w:t>, approved by Berkshire Research Ethics Committee,</w:t>
      </w:r>
      <w:r w:rsidRPr="00AE3494">
        <w:rPr>
          <w:rFonts w:ascii="Times New Roman" w:hAnsi="Times New Roman" w:cs="Times New Roman"/>
          <w:sz w:val="24"/>
          <w:szCs w:val="24"/>
        </w:rPr>
        <w:t xml:space="preserve"> was conducted in primary care practices in England</w:t>
      </w:r>
      <w:r w:rsidR="00E83866" w:rsidRPr="00AE3494">
        <w:rPr>
          <w:rFonts w:ascii="Times New Roman" w:hAnsi="Times New Roman" w:cs="Times New Roman"/>
          <w:sz w:val="24"/>
          <w:szCs w:val="24"/>
        </w:rPr>
        <w:t>, September 2011-January 2012.</w:t>
      </w:r>
    </w:p>
    <w:p w:rsidR="002567D1" w:rsidRPr="00AE3494" w:rsidRDefault="002567D1" w:rsidP="00B90F35">
      <w:pPr>
        <w:spacing w:line="480" w:lineRule="auto"/>
        <w:jc w:val="both"/>
        <w:rPr>
          <w:rFonts w:ascii="Times New Roman" w:hAnsi="Times New Roman" w:cs="Times New Roman"/>
          <w:sz w:val="24"/>
          <w:szCs w:val="24"/>
        </w:rPr>
      </w:pPr>
    </w:p>
    <w:p w:rsidR="002567D1" w:rsidRPr="00AE3494" w:rsidRDefault="002567D1" w:rsidP="006316B0">
      <w:pPr>
        <w:spacing w:line="480" w:lineRule="auto"/>
        <w:jc w:val="both"/>
        <w:rPr>
          <w:rFonts w:ascii="Times New Roman" w:hAnsi="Times New Roman" w:cs="Times New Roman"/>
          <w:sz w:val="24"/>
          <w:szCs w:val="24"/>
        </w:rPr>
      </w:pPr>
      <w:r w:rsidRPr="00AE3494">
        <w:rPr>
          <w:rFonts w:ascii="Times New Roman" w:hAnsi="Times New Roman" w:cs="Times New Roman"/>
          <w:sz w:val="24"/>
          <w:szCs w:val="24"/>
        </w:rPr>
        <w:t xml:space="preserve">Thirty-nine Family Doctor’s offices from one of four </w:t>
      </w:r>
      <w:r w:rsidR="00534C06" w:rsidRPr="00AE3494">
        <w:rPr>
          <w:rFonts w:ascii="Times New Roman" w:hAnsi="Times New Roman" w:cs="Times New Roman"/>
          <w:sz w:val="24"/>
          <w:szCs w:val="24"/>
        </w:rPr>
        <w:t xml:space="preserve">geographically diverse </w:t>
      </w:r>
      <w:r w:rsidRPr="00AE3494">
        <w:rPr>
          <w:rFonts w:ascii="Times New Roman" w:hAnsi="Times New Roman" w:cs="Times New Roman"/>
          <w:sz w:val="24"/>
          <w:szCs w:val="24"/>
        </w:rPr>
        <w:t xml:space="preserve">regions (South West England, North West London, Midlands and West Yorkshire) participated.  Patients were eligible if they were aged 18-74 years, had a diagnosis of </w:t>
      </w:r>
      <w:r w:rsidR="00CF0069" w:rsidRPr="00AE3494">
        <w:rPr>
          <w:rFonts w:ascii="Times New Roman" w:hAnsi="Times New Roman" w:cs="Times New Roman"/>
          <w:sz w:val="24"/>
          <w:szCs w:val="24"/>
        </w:rPr>
        <w:t>T2DM</w:t>
      </w:r>
      <w:r w:rsidRPr="00AE3494">
        <w:rPr>
          <w:rFonts w:ascii="Times New Roman" w:hAnsi="Times New Roman" w:cs="Times New Roman"/>
          <w:sz w:val="24"/>
          <w:szCs w:val="24"/>
        </w:rPr>
        <w:t xml:space="preserve"> for ≥2 years, and a BMI 30-39.9kg/m</w:t>
      </w:r>
      <w:r w:rsidRPr="00AE3494">
        <w:rPr>
          <w:rFonts w:ascii="Times New Roman" w:hAnsi="Times New Roman" w:cs="Times New Roman"/>
          <w:sz w:val="24"/>
          <w:szCs w:val="24"/>
          <w:vertAlign w:val="superscript"/>
        </w:rPr>
        <w:t>2</w:t>
      </w:r>
      <w:r w:rsidRPr="00AE3494">
        <w:rPr>
          <w:rFonts w:ascii="Times New Roman" w:hAnsi="Times New Roman" w:cs="Times New Roman"/>
          <w:sz w:val="24"/>
          <w:szCs w:val="24"/>
        </w:rPr>
        <w:t xml:space="preserve"> or 27.5-39.9kg/m</w:t>
      </w:r>
      <w:r w:rsidRPr="00AE3494">
        <w:rPr>
          <w:rFonts w:ascii="Times New Roman" w:hAnsi="Times New Roman" w:cs="Times New Roman"/>
          <w:sz w:val="24"/>
          <w:szCs w:val="24"/>
          <w:vertAlign w:val="superscript"/>
        </w:rPr>
        <w:t>2</w:t>
      </w:r>
      <w:r w:rsidRPr="00AE3494">
        <w:rPr>
          <w:rFonts w:ascii="Times New Roman" w:hAnsi="Times New Roman" w:cs="Times New Roman"/>
          <w:sz w:val="24"/>
          <w:szCs w:val="24"/>
        </w:rPr>
        <w:t xml:space="preserve"> for South Asian participants</w:t>
      </w:r>
      <w:r w:rsidR="00E83866" w:rsidRPr="00AE3494">
        <w:rPr>
          <w:rFonts w:ascii="Times New Roman" w:hAnsi="Times New Roman" w:cs="Times New Roman"/>
          <w:sz w:val="24"/>
          <w:szCs w:val="24"/>
        </w:rPr>
        <w:t xml:space="preserve">. A lower BMI threshold was for identifying South Asian participants since this population are at a higher risk of both type two diabetes and cardiovascular disease at lower BMIs </w:t>
      </w:r>
      <w:r w:rsidR="00E83866" w:rsidRPr="00AE3494">
        <w:rPr>
          <w:rFonts w:ascii="Times New Roman" w:hAnsi="Times New Roman" w:cs="Times New Roman"/>
          <w:sz w:val="24"/>
          <w:szCs w:val="24"/>
        </w:rPr>
        <w:fldChar w:fldCharType="begin"/>
      </w:r>
      <w:r w:rsidR="006316B0" w:rsidRPr="00AE3494">
        <w:rPr>
          <w:rFonts w:ascii="Times New Roman" w:hAnsi="Times New Roman" w:cs="Times New Roman"/>
          <w:sz w:val="24"/>
          <w:szCs w:val="24"/>
        </w:rPr>
        <w:instrText xml:space="preserve"> ADDIN EN.CITE &lt;EndNote&gt;&lt;Cite&gt;&lt;Author&gt;World Health Organisation Expert Consultation&lt;/Author&gt;&lt;Year&gt;2004&lt;/Year&gt;&lt;RecNum&gt;587&lt;/RecNum&gt;&lt;DisplayText&gt;[19]&lt;/DisplayText&gt;&lt;record&gt;&lt;rec-number&gt;587&lt;/rec-number&gt;&lt;foreign-keys&gt;&lt;key app="EN" db-id="vzwd9art72zsz3e095w55vvsxsa2pt2vawda"&gt;587&lt;/key&gt;&lt;/foreign-keys&gt;&lt;ref-type name="Journal Article"&gt;17&lt;/ref-type&gt;&lt;contributors&gt;&lt;authors&gt;&lt;author&gt;World Health Organisation Expert Consultation,&lt;/author&gt;&lt;/authors&gt;&lt;/contributors&gt;&lt;titles&gt;&lt;title&gt;Appropriate body-mass index for Asian populations and its implications for policy and intervention strategies&lt;/title&gt;&lt;secondary-title&gt;Lancet&lt;/secondary-title&gt;&lt;alt-title&gt;Lancet&lt;/alt-title&gt;&lt;/titles&gt;&lt;periodical&gt;&lt;full-title&gt;Lancet&lt;/full-title&gt;&lt;abbr-1&gt;Lancet&lt;/abbr-1&gt;&lt;/periodical&gt;&lt;alt-periodical&gt;&lt;full-title&gt;Lancet&lt;/full-title&gt;&lt;abbr-1&gt;Lancet&lt;/abbr-1&gt;&lt;/alt-periodical&gt;&lt;pages&gt;157-63&lt;/pages&gt;&lt;volume&gt;363&lt;/volume&gt;&lt;number&gt;9403&lt;/number&gt;&lt;keywords&gt;&lt;keyword&gt;Absorptiometry, Photon/methods/standards&lt;/keyword&gt;&lt;keyword&gt;Anthropometry/methods&lt;/keyword&gt;&lt;keyword&gt;Asian Continental Ancestry Group/*classification/statistics &amp;amp; numerical data&lt;/keyword&gt;&lt;keyword&gt;*Body Mass Index&lt;/keyword&gt;&lt;keyword&gt;*Body Weight/ethnology&lt;/keyword&gt;&lt;keyword&gt;Consultants/statistics &amp;amp; numerical data&lt;/keyword&gt;&lt;keyword&gt;Densitometry/methods/standards&lt;/keyword&gt;&lt;keyword&gt;Deuterium Oxide/diagnostic use&lt;/keyword&gt;&lt;keyword&gt;Health Policy&lt;/keyword&gt;&lt;keyword&gt;Humans&lt;/keyword&gt;&lt;keyword&gt;Obesity/*classification/diagnosis/ethnology&lt;/keyword&gt;&lt;keyword&gt;Reference Values&lt;/keyword&gt;&lt;keyword&gt;Reproducibility of Results&lt;/keyword&gt;&lt;keyword&gt;Risk Factors&lt;/keyword&gt;&lt;keyword&gt;World Health Organization&lt;/keyword&gt;&lt;/keywords&gt;&lt;dates&gt;&lt;year&gt;2004&lt;/year&gt;&lt;pub-dates&gt;&lt;date&gt;Jan 10&lt;/date&gt;&lt;/pub-dates&gt;&lt;/dates&gt;&lt;isbn&gt;1474-547X (Electronic)&amp;#xD;0140-6736 (Linking)&lt;/isbn&gt;&lt;accession-num&gt;14726171&lt;/accession-num&gt;&lt;urls&gt;&lt;related-urls&gt;&lt;url&gt;http://www.ncbi.nlm.nih.gov/pubmed/14726171&lt;/url&gt;&lt;/related-urls&gt;&lt;/urls&gt;&lt;electronic-resource-num&gt;10.1016/S0140-6736(03)15268-3&lt;/electronic-resource-num&gt;&lt;/record&gt;&lt;/Cite&gt;&lt;/EndNote&gt;</w:instrText>
      </w:r>
      <w:r w:rsidR="00E83866" w:rsidRPr="00AE3494">
        <w:rPr>
          <w:rFonts w:ascii="Times New Roman" w:hAnsi="Times New Roman" w:cs="Times New Roman"/>
          <w:sz w:val="24"/>
          <w:szCs w:val="24"/>
        </w:rPr>
        <w:fldChar w:fldCharType="separate"/>
      </w:r>
      <w:r w:rsidR="006316B0" w:rsidRPr="00AE3494">
        <w:rPr>
          <w:rFonts w:ascii="Times New Roman" w:hAnsi="Times New Roman" w:cs="Times New Roman"/>
          <w:noProof/>
          <w:sz w:val="24"/>
          <w:szCs w:val="24"/>
        </w:rPr>
        <w:t>[</w:t>
      </w:r>
      <w:hyperlink w:anchor="_ENREF_19" w:tooltip="World Health Organisation Expert Consultation, 2004 #587" w:history="1">
        <w:r w:rsidR="006316B0" w:rsidRPr="00AE3494">
          <w:rPr>
            <w:rFonts w:ascii="Times New Roman" w:hAnsi="Times New Roman" w:cs="Times New Roman"/>
            <w:noProof/>
            <w:sz w:val="24"/>
            <w:szCs w:val="24"/>
          </w:rPr>
          <w:t>19</w:t>
        </w:r>
      </w:hyperlink>
      <w:r w:rsidR="006316B0" w:rsidRPr="00AE3494">
        <w:rPr>
          <w:rFonts w:ascii="Times New Roman" w:hAnsi="Times New Roman" w:cs="Times New Roman"/>
          <w:noProof/>
          <w:sz w:val="24"/>
          <w:szCs w:val="24"/>
        </w:rPr>
        <w:t>]</w:t>
      </w:r>
      <w:r w:rsidR="00E83866" w:rsidRPr="00AE3494">
        <w:rPr>
          <w:rFonts w:ascii="Times New Roman" w:hAnsi="Times New Roman" w:cs="Times New Roman"/>
          <w:sz w:val="24"/>
          <w:szCs w:val="24"/>
        </w:rPr>
        <w:fldChar w:fldCharType="end"/>
      </w:r>
      <w:r w:rsidRPr="00AE3494">
        <w:rPr>
          <w:rFonts w:ascii="Times New Roman" w:hAnsi="Times New Roman" w:cs="Times New Roman"/>
          <w:sz w:val="24"/>
          <w:szCs w:val="24"/>
        </w:rPr>
        <w:t>.   Patients were excluded if they had a severe respiratory, cardiac, neurological or mental health disorder, active or recent (≤1year) cancer, recent (≤1year) myocardial infarction, previous bariatric surgery</w:t>
      </w:r>
      <w:r w:rsidR="00CF794E" w:rsidRPr="00AE3494">
        <w:rPr>
          <w:rFonts w:ascii="Times New Roman" w:hAnsi="Times New Roman" w:cs="Times New Roman"/>
          <w:sz w:val="24"/>
          <w:szCs w:val="24"/>
        </w:rPr>
        <w:t xml:space="preserve">, </w:t>
      </w:r>
      <w:r w:rsidR="009D0B74" w:rsidRPr="00AE3494">
        <w:rPr>
          <w:rFonts w:ascii="Times New Roman" w:hAnsi="Times New Roman" w:cs="Times New Roman"/>
          <w:sz w:val="24"/>
          <w:szCs w:val="24"/>
        </w:rPr>
        <w:t>or</w:t>
      </w:r>
      <w:r w:rsidRPr="00AE3494">
        <w:rPr>
          <w:rFonts w:ascii="Times New Roman" w:hAnsi="Times New Roman" w:cs="Times New Roman"/>
          <w:sz w:val="24"/>
          <w:szCs w:val="24"/>
        </w:rPr>
        <w:t xml:space="preserve"> if they were judged to be unsuitable by their family doctor. </w:t>
      </w:r>
    </w:p>
    <w:p w:rsidR="002567D1" w:rsidRPr="00AE3494" w:rsidRDefault="002567D1" w:rsidP="00B90F35">
      <w:pPr>
        <w:spacing w:line="480" w:lineRule="auto"/>
        <w:jc w:val="both"/>
        <w:rPr>
          <w:rFonts w:ascii="Times New Roman" w:hAnsi="Times New Roman" w:cs="Times New Roman"/>
          <w:sz w:val="24"/>
          <w:szCs w:val="24"/>
        </w:rPr>
      </w:pPr>
    </w:p>
    <w:p w:rsidR="002567D1" w:rsidRPr="00AE3494" w:rsidRDefault="002567D1" w:rsidP="00752919">
      <w:pPr>
        <w:spacing w:line="480" w:lineRule="auto"/>
        <w:jc w:val="both"/>
        <w:rPr>
          <w:rFonts w:ascii="Times New Roman" w:hAnsi="Times New Roman" w:cs="Times New Roman"/>
          <w:sz w:val="24"/>
          <w:szCs w:val="24"/>
        </w:rPr>
      </w:pPr>
      <w:r w:rsidRPr="00AE3494">
        <w:rPr>
          <w:rFonts w:ascii="Times New Roman" w:hAnsi="Times New Roman" w:cs="Times New Roman"/>
          <w:sz w:val="24"/>
          <w:szCs w:val="24"/>
        </w:rPr>
        <w:t xml:space="preserve">A </w:t>
      </w:r>
      <w:r w:rsidRPr="00AE3494">
        <w:rPr>
          <w:rFonts w:ascii="Times New Roman" w:hAnsi="Times New Roman" w:cs="Times New Roman"/>
          <w:sz w:val="24"/>
          <w:szCs w:val="24"/>
          <w:lang w:eastAsia="zh-CN"/>
        </w:rPr>
        <w:t xml:space="preserve">self-completion </w:t>
      </w:r>
      <w:r w:rsidRPr="00AE3494">
        <w:rPr>
          <w:rFonts w:ascii="Times New Roman" w:hAnsi="Times New Roman" w:cs="Times New Roman"/>
          <w:sz w:val="24"/>
          <w:szCs w:val="24"/>
        </w:rPr>
        <w:t xml:space="preserve">questionnaire was developed based on data collected from </w:t>
      </w:r>
      <w:r w:rsidR="00E83866" w:rsidRPr="00AE3494">
        <w:rPr>
          <w:rFonts w:ascii="Times New Roman" w:hAnsi="Times New Roman" w:cs="Times New Roman"/>
          <w:sz w:val="24"/>
          <w:szCs w:val="24"/>
        </w:rPr>
        <w:t xml:space="preserve">a previous qualitative study </w:t>
      </w:r>
      <w:r w:rsidR="00E83866" w:rsidRPr="00AE3494">
        <w:rPr>
          <w:rFonts w:ascii="Times New Roman" w:hAnsi="Times New Roman" w:cs="Times New Roman"/>
          <w:sz w:val="24"/>
          <w:szCs w:val="24"/>
        </w:rPr>
        <w:fldChar w:fldCharType="begin"/>
      </w:r>
      <w:r w:rsidR="006316B0" w:rsidRPr="00AE3494">
        <w:rPr>
          <w:rFonts w:ascii="Times New Roman" w:hAnsi="Times New Roman" w:cs="Times New Roman"/>
          <w:sz w:val="24"/>
          <w:szCs w:val="24"/>
        </w:rPr>
        <w:instrText xml:space="preserve"> ADDIN EN.CITE &lt;EndNote&gt;&lt;Cite&gt;&lt;Author&gt;Summers&lt;/Author&gt;&lt;Year&gt;2013&lt;/Year&gt;&lt;RecNum&gt;563&lt;/RecNum&gt;&lt;DisplayText&gt;[18]&lt;/DisplayText&gt;&lt;record&gt;&lt;rec-number&gt;563&lt;/rec-number&gt;&lt;foreign-keys&gt;&lt;key app="EN" db-id="vzwd9art72zsz3e095w55vvsxsa2pt2vawda"&gt;563&lt;/key&gt;&lt;/foreign-keys&gt;&lt;ref-type name="Journal Article"&gt;17&lt;/ref-type&gt;&lt;contributors&gt;&lt;authors&gt;&lt;author&gt;Summers, R. H.&lt;/author&gt;&lt;author&gt;Elsey, H.&lt;/author&gt;&lt;author&gt;Moore, M.&lt;/author&gt;&lt;author&gt;Byrne, C.&lt;/author&gt;&lt;author&gt;Byrne, J.&lt;/author&gt;&lt;author&gt;Welbourn, R.&lt;/author&gt;&lt;author&gt;Roderick, P.&lt;/author&gt;&lt;/authors&gt;&lt;/contributors&gt;&lt;auth-address&gt;1Health Services Research Fellow, Primary Care and Population Sciences, Faculty of Medicine, University of Southampton, Southampton, UK.&lt;/auth-address&gt;&lt;titles&gt;&lt;title&gt;Weight loss surgery for non-morbidly obese populations with type 2 diabetes: is this an acceptable option for patients?&lt;/title&gt;&lt;secondary-title&gt;Prim Health Care Res Dev&lt;/secondary-title&gt;&lt;alt-title&gt;Primary health care research &amp;amp; development&lt;/alt-title&gt;&lt;/titles&gt;&lt;periodical&gt;&lt;full-title&gt;Prim Health Care Res Dev&lt;/full-title&gt;&lt;abbr-1&gt;Primary health care research &amp;amp; development&lt;/abbr-1&gt;&lt;/periodical&gt;&lt;alt-periodical&gt;&lt;full-title&gt;Prim Health Care Res Dev&lt;/full-title&gt;&lt;abbr-1&gt;Primary health care research &amp;amp; development&lt;/abbr-1&gt;&lt;/alt-periodical&gt;&lt;pages&gt;1-10&lt;/pages&gt;&lt;dates&gt;&lt;year&gt;2013&lt;/year&gt;&lt;pub-dates&gt;&lt;date&gt;Jun 5&lt;/date&gt;&lt;/pub-dates&gt;&lt;/dates&gt;&lt;isbn&gt;1477-1128 (Electronic)&amp;#xD;1463-4236 (Linking)&lt;/isbn&gt;&lt;accession-num&gt;23735219&lt;/accession-num&gt;&lt;urls&gt;&lt;related-urls&gt;&lt;url&gt;http://www.ncbi.nlm.nih.gov/pubmed/23735219&lt;/url&gt;&lt;/related-urls&gt;&lt;/urls&gt;&lt;electronic-resource-num&gt;10.1017/S146342361300025X&lt;/electronic-resource-num&gt;&lt;/record&gt;&lt;/Cite&gt;&lt;/EndNote&gt;</w:instrText>
      </w:r>
      <w:r w:rsidR="00E83866" w:rsidRPr="00AE3494">
        <w:rPr>
          <w:rFonts w:ascii="Times New Roman" w:hAnsi="Times New Roman" w:cs="Times New Roman"/>
          <w:sz w:val="24"/>
          <w:szCs w:val="24"/>
        </w:rPr>
        <w:fldChar w:fldCharType="separate"/>
      </w:r>
      <w:r w:rsidR="006316B0" w:rsidRPr="00AE3494">
        <w:rPr>
          <w:rFonts w:ascii="Times New Roman" w:hAnsi="Times New Roman" w:cs="Times New Roman"/>
          <w:noProof/>
          <w:sz w:val="24"/>
          <w:szCs w:val="24"/>
        </w:rPr>
        <w:t>[</w:t>
      </w:r>
      <w:hyperlink w:anchor="_ENREF_18" w:tooltip="Summers, 2013 #563" w:history="1">
        <w:r w:rsidR="006316B0" w:rsidRPr="00AE3494">
          <w:rPr>
            <w:rFonts w:ascii="Times New Roman" w:hAnsi="Times New Roman" w:cs="Times New Roman"/>
            <w:noProof/>
            <w:sz w:val="24"/>
            <w:szCs w:val="24"/>
          </w:rPr>
          <w:t>18</w:t>
        </w:r>
      </w:hyperlink>
      <w:r w:rsidR="006316B0" w:rsidRPr="00AE3494">
        <w:rPr>
          <w:rFonts w:ascii="Times New Roman" w:hAnsi="Times New Roman" w:cs="Times New Roman"/>
          <w:noProof/>
          <w:sz w:val="24"/>
          <w:szCs w:val="24"/>
        </w:rPr>
        <w:t>]</w:t>
      </w:r>
      <w:r w:rsidR="00E83866" w:rsidRPr="00AE3494">
        <w:rPr>
          <w:rFonts w:ascii="Times New Roman" w:hAnsi="Times New Roman" w:cs="Times New Roman"/>
          <w:sz w:val="24"/>
          <w:szCs w:val="24"/>
        </w:rPr>
        <w:fldChar w:fldCharType="end"/>
      </w:r>
      <w:r w:rsidR="00E83866" w:rsidRPr="00AE3494">
        <w:rPr>
          <w:rFonts w:ascii="Times New Roman" w:hAnsi="Times New Roman" w:cs="Times New Roman"/>
          <w:sz w:val="24"/>
          <w:szCs w:val="24"/>
        </w:rPr>
        <w:t>. The survey considered</w:t>
      </w:r>
      <w:r w:rsidRPr="00AE3494">
        <w:rPr>
          <w:rFonts w:ascii="Times New Roman" w:hAnsi="Times New Roman" w:cs="Times New Roman"/>
          <w:sz w:val="24"/>
          <w:szCs w:val="24"/>
        </w:rPr>
        <w:t xml:space="preserve"> 4 domains</w:t>
      </w:r>
      <w:r w:rsidR="00E83866" w:rsidRPr="00AE3494">
        <w:rPr>
          <w:rFonts w:ascii="Times New Roman" w:hAnsi="Times New Roman" w:cs="Times New Roman"/>
          <w:sz w:val="24"/>
          <w:szCs w:val="24"/>
        </w:rPr>
        <w:t>; patient views on their</w:t>
      </w:r>
      <w:r w:rsidRPr="00AE3494">
        <w:rPr>
          <w:rFonts w:ascii="Times New Roman" w:hAnsi="Times New Roman" w:cs="Times New Roman"/>
          <w:sz w:val="24"/>
          <w:szCs w:val="24"/>
        </w:rPr>
        <w:t xml:space="preserve"> diabetes</w:t>
      </w:r>
      <w:r w:rsidR="00E83866" w:rsidRPr="00AE3494">
        <w:rPr>
          <w:rFonts w:ascii="Times New Roman" w:hAnsi="Times New Roman" w:cs="Times New Roman"/>
          <w:sz w:val="24"/>
          <w:szCs w:val="24"/>
        </w:rPr>
        <w:t xml:space="preserve">, their </w:t>
      </w:r>
      <w:r w:rsidRPr="00AE3494">
        <w:rPr>
          <w:rFonts w:ascii="Times New Roman" w:hAnsi="Times New Roman" w:cs="Times New Roman"/>
          <w:sz w:val="24"/>
          <w:szCs w:val="24"/>
        </w:rPr>
        <w:t>weight</w:t>
      </w:r>
      <w:r w:rsidR="00E83866" w:rsidRPr="00AE3494">
        <w:rPr>
          <w:rFonts w:ascii="Times New Roman" w:hAnsi="Times New Roman" w:cs="Times New Roman"/>
          <w:sz w:val="24"/>
          <w:szCs w:val="24"/>
        </w:rPr>
        <w:t xml:space="preserve"> an</w:t>
      </w:r>
      <w:r w:rsidRPr="00AE3494">
        <w:rPr>
          <w:rFonts w:ascii="Times New Roman" w:hAnsi="Times New Roman" w:cs="Times New Roman"/>
          <w:sz w:val="24"/>
          <w:szCs w:val="24"/>
        </w:rPr>
        <w:t xml:space="preserve">d weight management, </w:t>
      </w:r>
      <w:r w:rsidR="00CF0069" w:rsidRPr="00AE3494">
        <w:rPr>
          <w:rFonts w:ascii="Times New Roman" w:hAnsi="Times New Roman" w:cs="Times New Roman"/>
          <w:sz w:val="24"/>
          <w:szCs w:val="24"/>
        </w:rPr>
        <w:t>w</w:t>
      </w:r>
      <w:r w:rsidRPr="00AE3494">
        <w:rPr>
          <w:rFonts w:ascii="Times New Roman" w:hAnsi="Times New Roman" w:cs="Times New Roman"/>
          <w:sz w:val="24"/>
          <w:szCs w:val="24"/>
        </w:rPr>
        <w:t>eight loss surgery</w:t>
      </w:r>
      <w:r w:rsidR="00CF0069" w:rsidRPr="00AE3494">
        <w:rPr>
          <w:rFonts w:ascii="Times New Roman" w:hAnsi="Times New Roman" w:cs="Times New Roman"/>
          <w:sz w:val="24"/>
          <w:szCs w:val="24"/>
        </w:rPr>
        <w:t xml:space="preserve"> </w:t>
      </w:r>
      <w:r w:rsidRPr="00AE3494">
        <w:rPr>
          <w:rFonts w:ascii="Times New Roman" w:hAnsi="Times New Roman" w:cs="Times New Roman"/>
          <w:sz w:val="24"/>
          <w:szCs w:val="24"/>
        </w:rPr>
        <w:t xml:space="preserve">and </w:t>
      </w:r>
      <w:r w:rsidR="00CF0069" w:rsidRPr="00AE3494">
        <w:rPr>
          <w:rFonts w:ascii="Times New Roman" w:hAnsi="Times New Roman" w:cs="Times New Roman"/>
          <w:sz w:val="24"/>
          <w:szCs w:val="24"/>
        </w:rPr>
        <w:t>their willingness to p</w:t>
      </w:r>
      <w:r w:rsidRPr="00AE3494">
        <w:rPr>
          <w:rFonts w:ascii="Times New Roman" w:hAnsi="Times New Roman" w:cs="Times New Roman"/>
          <w:sz w:val="24"/>
          <w:szCs w:val="24"/>
        </w:rPr>
        <w:t>articipat</w:t>
      </w:r>
      <w:r w:rsidR="00CF0069" w:rsidRPr="00AE3494">
        <w:rPr>
          <w:rFonts w:ascii="Times New Roman" w:hAnsi="Times New Roman" w:cs="Times New Roman"/>
          <w:sz w:val="24"/>
          <w:szCs w:val="24"/>
        </w:rPr>
        <w:t>e</w:t>
      </w:r>
      <w:r w:rsidRPr="00AE3494">
        <w:rPr>
          <w:rFonts w:ascii="Times New Roman" w:hAnsi="Times New Roman" w:cs="Times New Roman"/>
          <w:sz w:val="24"/>
          <w:szCs w:val="24"/>
        </w:rPr>
        <w:t xml:space="preserve"> in research</w:t>
      </w:r>
      <w:r w:rsidR="00CF0069" w:rsidRPr="00AE3494">
        <w:rPr>
          <w:rFonts w:ascii="Times New Roman" w:hAnsi="Times New Roman" w:cs="Times New Roman"/>
          <w:sz w:val="24"/>
          <w:szCs w:val="24"/>
        </w:rPr>
        <w:t xml:space="preserve">, both generally </w:t>
      </w:r>
      <w:r w:rsidRPr="00AE3494">
        <w:rPr>
          <w:rFonts w:ascii="Times New Roman" w:hAnsi="Times New Roman" w:cs="Times New Roman"/>
          <w:sz w:val="24"/>
          <w:szCs w:val="24"/>
        </w:rPr>
        <w:t>and bariatric surgery RCTs specifically. Items reflect</w:t>
      </w:r>
      <w:r w:rsidR="00A9090F" w:rsidRPr="00AE3494">
        <w:rPr>
          <w:rFonts w:ascii="Times New Roman" w:hAnsi="Times New Roman" w:cs="Times New Roman"/>
          <w:sz w:val="24"/>
          <w:szCs w:val="24"/>
        </w:rPr>
        <w:t>ing</w:t>
      </w:r>
      <w:r w:rsidRPr="00AE3494">
        <w:rPr>
          <w:rFonts w:ascii="Times New Roman" w:hAnsi="Times New Roman" w:cs="Times New Roman"/>
          <w:sz w:val="24"/>
          <w:szCs w:val="24"/>
        </w:rPr>
        <w:t xml:space="preserve"> these factors used a combination of Likert and categorical measurement scales</w:t>
      </w:r>
      <w:r w:rsidR="00A33100" w:rsidRPr="00AE3494">
        <w:rPr>
          <w:rFonts w:ascii="Times New Roman" w:hAnsi="Times New Roman" w:cs="Times New Roman"/>
          <w:sz w:val="24"/>
          <w:szCs w:val="24"/>
        </w:rPr>
        <w:t xml:space="preserve">. Likert items were </w:t>
      </w:r>
      <w:r w:rsidR="00A33100" w:rsidRPr="00AE3494">
        <w:rPr>
          <w:rFonts w:ascii="Times New Roman" w:hAnsi="Times New Roman" w:cs="Times New Roman"/>
          <w:sz w:val="24"/>
          <w:szCs w:val="24"/>
        </w:rPr>
        <w:lastRenderedPageBreak/>
        <w:t xml:space="preserve">measured on a 5 scale where ‘1’ represented a strongly affirmative response and ‘5’ a strongly negative response. </w:t>
      </w:r>
      <w:r w:rsidR="00F71D48" w:rsidRPr="00A23780">
        <w:rPr>
          <w:rFonts w:ascii="Times New Roman" w:hAnsi="Times New Roman" w:cs="Times New Roman"/>
          <w:sz w:val="24"/>
          <w:szCs w:val="24"/>
        </w:rPr>
        <w:t>The study team, along with patient and public representatives commented on various iterations until no further comments were made.</w:t>
      </w:r>
    </w:p>
    <w:p w:rsidR="00AE3EFB" w:rsidRPr="00AE3494" w:rsidRDefault="00AE3EFB" w:rsidP="00B90F35">
      <w:pPr>
        <w:spacing w:line="480" w:lineRule="auto"/>
        <w:jc w:val="both"/>
        <w:rPr>
          <w:rFonts w:ascii="Times New Roman" w:hAnsi="Times New Roman" w:cs="Times New Roman"/>
          <w:sz w:val="24"/>
          <w:szCs w:val="24"/>
          <w:lang w:eastAsia="zh-CN"/>
        </w:rPr>
      </w:pPr>
    </w:p>
    <w:p w:rsidR="002567D1" w:rsidRPr="00AE3494" w:rsidRDefault="00F71D48" w:rsidP="00752919">
      <w:pPr>
        <w:spacing w:line="480" w:lineRule="auto"/>
        <w:jc w:val="both"/>
        <w:rPr>
          <w:rFonts w:ascii="Times New Roman" w:hAnsi="Times New Roman" w:cs="Times New Roman"/>
          <w:sz w:val="24"/>
          <w:szCs w:val="24"/>
        </w:rPr>
      </w:pPr>
      <w:r w:rsidRPr="00F71D48">
        <w:rPr>
          <w:rFonts w:ascii="Times New Roman" w:hAnsi="Times New Roman" w:cs="Times New Roman"/>
          <w:sz w:val="24"/>
          <w:szCs w:val="24"/>
        </w:rPr>
        <w:t>Assuming the primary outcome of interest, that of willingness to enter a hypothetical trial was 25%, 400 returned questionnaires were required to estimate willingness within +/-4% (95% CI). The questionnaire was first deployed in three practices in the South West region</w:t>
      </w:r>
      <w:r w:rsidR="00842F6C">
        <w:rPr>
          <w:rFonts w:ascii="Times New Roman" w:hAnsi="Times New Roman" w:cs="Times New Roman"/>
          <w:sz w:val="24"/>
          <w:szCs w:val="24"/>
        </w:rPr>
        <w:t xml:space="preserve"> </w:t>
      </w:r>
      <w:r w:rsidRPr="00F71D48">
        <w:rPr>
          <w:rFonts w:ascii="Times New Roman" w:hAnsi="Times New Roman" w:cs="Times New Roman"/>
          <w:sz w:val="24"/>
          <w:szCs w:val="24"/>
        </w:rPr>
        <w:t xml:space="preserve">to </w:t>
      </w:r>
      <w:r w:rsidR="00842F6C">
        <w:rPr>
          <w:rFonts w:ascii="Times New Roman" w:hAnsi="Times New Roman" w:cs="Times New Roman"/>
          <w:sz w:val="24"/>
          <w:szCs w:val="24"/>
        </w:rPr>
        <w:t>estimate survey</w:t>
      </w:r>
      <w:r w:rsidRPr="00F71D48">
        <w:rPr>
          <w:rFonts w:ascii="Times New Roman" w:hAnsi="Times New Roman" w:cs="Times New Roman"/>
          <w:sz w:val="24"/>
          <w:szCs w:val="24"/>
        </w:rPr>
        <w:t xml:space="preserve"> response rates and check implementation processes</w:t>
      </w:r>
      <w:r w:rsidR="00752919">
        <w:rPr>
          <w:rFonts w:ascii="Times New Roman" w:hAnsi="Times New Roman" w:cs="Times New Roman"/>
          <w:sz w:val="24"/>
          <w:szCs w:val="24"/>
        </w:rPr>
        <w:t>.</w:t>
      </w:r>
      <w:r w:rsidR="00842F6C">
        <w:rPr>
          <w:rFonts w:ascii="Times New Roman" w:hAnsi="Times New Roman" w:cs="Times New Roman"/>
          <w:sz w:val="24"/>
          <w:szCs w:val="24"/>
        </w:rPr>
        <w:t xml:space="preserve"> </w:t>
      </w:r>
      <w:r w:rsidR="002567D1" w:rsidRPr="00AE3494">
        <w:rPr>
          <w:rFonts w:ascii="Times New Roman" w:hAnsi="Times New Roman" w:cs="Times New Roman"/>
          <w:sz w:val="24"/>
          <w:szCs w:val="24"/>
        </w:rPr>
        <w:t xml:space="preserve">Practices mailed out study invitations, information sheets and surveys to all eligible patients. A second mail out was implemented 3-4 weeks later.  Pilot results indicated </w:t>
      </w:r>
      <w:r w:rsidR="009D0B74" w:rsidRPr="00AE3494">
        <w:rPr>
          <w:rFonts w:ascii="Times New Roman" w:hAnsi="Times New Roman" w:cs="Times New Roman"/>
          <w:sz w:val="24"/>
          <w:szCs w:val="24"/>
        </w:rPr>
        <w:t xml:space="preserve">a </w:t>
      </w:r>
      <w:r w:rsidR="002567D1" w:rsidRPr="00AE3494">
        <w:rPr>
          <w:rFonts w:ascii="Times New Roman" w:hAnsi="Times New Roman" w:cs="Times New Roman"/>
          <w:sz w:val="24"/>
          <w:szCs w:val="24"/>
        </w:rPr>
        <w:t>30% response rate</w:t>
      </w:r>
      <w:r>
        <w:rPr>
          <w:rFonts w:ascii="Times New Roman" w:hAnsi="Times New Roman" w:cs="Times New Roman"/>
          <w:sz w:val="24"/>
          <w:szCs w:val="24"/>
        </w:rPr>
        <w:t xml:space="preserve"> </w:t>
      </w:r>
      <w:r w:rsidRPr="00F71D48">
        <w:rPr>
          <w:rFonts w:ascii="Times New Roman" w:hAnsi="Times New Roman" w:cs="Times New Roman"/>
          <w:sz w:val="24"/>
          <w:szCs w:val="24"/>
        </w:rPr>
        <w:t>suggesting at least 1350 participants were required to obtain 400 responses</w:t>
      </w:r>
      <w:r w:rsidR="002567D1" w:rsidRPr="00AE3494">
        <w:rPr>
          <w:rFonts w:ascii="Times New Roman" w:hAnsi="Times New Roman" w:cs="Times New Roman"/>
          <w:sz w:val="24"/>
          <w:szCs w:val="24"/>
        </w:rPr>
        <w:t xml:space="preserve">. No changes to the survey or process of implementation were made during the pilot and </w:t>
      </w:r>
      <w:r>
        <w:rPr>
          <w:rFonts w:ascii="Times New Roman" w:hAnsi="Times New Roman" w:cs="Times New Roman"/>
          <w:sz w:val="24"/>
          <w:szCs w:val="24"/>
        </w:rPr>
        <w:t xml:space="preserve">the survey </w:t>
      </w:r>
      <w:r w:rsidRPr="00F71D48">
        <w:rPr>
          <w:rFonts w:ascii="Times New Roman" w:hAnsi="Times New Roman" w:cs="Times New Roman"/>
          <w:sz w:val="24"/>
          <w:szCs w:val="24"/>
        </w:rPr>
        <w:t>was deployed in the same manner in the remaining 36 practices.</w:t>
      </w:r>
      <w:r>
        <w:rPr>
          <w:rFonts w:ascii="Times New Roman" w:hAnsi="Times New Roman" w:cs="Times New Roman"/>
          <w:sz w:val="24"/>
          <w:szCs w:val="24"/>
        </w:rPr>
        <w:t xml:space="preserve"> As such, </w:t>
      </w:r>
      <w:r w:rsidR="002567D1" w:rsidRPr="00AE3494">
        <w:rPr>
          <w:rFonts w:ascii="Times New Roman" w:hAnsi="Times New Roman" w:cs="Times New Roman"/>
          <w:sz w:val="24"/>
          <w:szCs w:val="24"/>
        </w:rPr>
        <w:t xml:space="preserve">pilot data were included in the full data set. Family Doctors’ Offices (n=39) identified a total of 3054 eligible participants. </w:t>
      </w:r>
      <w:r w:rsidRPr="00F71D48">
        <w:rPr>
          <w:rFonts w:ascii="Times New Roman" w:hAnsi="Times New Roman" w:cs="Times New Roman"/>
          <w:sz w:val="24"/>
          <w:szCs w:val="24"/>
        </w:rPr>
        <w:t>As the number of eligible patients identified far exceeded the study’s sampling requirements, a pragmatic approach was applied with only a proportion of patients invited. In recognition that practices identifying large numbers of eligible participants might be unfairly represented, a weighting system was applied</w:t>
      </w:r>
      <w:r>
        <w:rPr>
          <w:rFonts w:ascii="Times New Roman" w:hAnsi="Times New Roman" w:cs="Times New Roman"/>
          <w:sz w:val="24"/>
          <w:szCs w:val="24"/>
        </w:rPr>
        <w:t xml:space="preserve"> and </w:t>
      </w:r>
      <w:r w:rsidR="00A9090F" w:rsidRPr="00AE3494">
        <w:rPr>
          <w:rFonts w:ascii="Times New Roman" w:hAnsi="Times New Roman" w:cs="Times New Roman"/>
          <w:sz w:val="24"/>
          <w:szCs w:val="24"/>
        </w:rPr>
        <w:t>sampling varied by</w:t>
      </w:r>
      <w:r w:rsidR="00A33100" w:rsidRPr="00AE3494">
        <w:rPr>
          <w:rFonts w:ascii="Times New Roman" w:hAnsi="Times New Roman" w:cs="Times New Roman"/>
          <w:sz w:val="24"/>
          <w:szCs w:val="24"/>
        </w:rPr>
        <w:t xml:space="preserve"> the number of eligible patients identified</w:t>
      </w:r>
      <w:r>
        <w:rPr>
          <w:rFonts w:ascii="Times New Roman" w:hAnsi="Times New Roman" w:cs="Times New Roman"/>
          <w:sz w:val="24"/>
          <w:szCs w:val="24"/>
        </w:rPr>
        <w:t>. A</w:t>
      </w:r>
      <w:r w:rsidR="00A9090F" w:rsidRPr="00AE3494">
        <w:rPr>
          <w:rFonts w:ascii="Times New Roman" w:hAnsi="Times New Roman" w:cs="Times New Roman"/>
          <w:sz w:val="24"/>
          <w:szCs w:val="24"/>
        </w:rPr>
        <w:t xml:space="preserve">ll participants </w:t>
      </w:r>
      <w:r>
        <w:rPr>
          <w:rFonts w:ascii="Times New Roman" w:hAnsi="Times New Roman" w:cs="Times New Roman"/>
          <w:sz w:val="24"/>
          <w:szCs w:val="24"/>
        </w:rPr>
        <w:t>were</w:t>
      </w:r>
      <w:r w:rsidRPr="00AE3494">
        <w:rPr>
          <w:rFonts w:ascii="Times New Roman" w:hAnsi="Times New Roman" w:cs="Times New Roman"/>
          <w:sz w:val="24"/>
          <w:szCs w:val="24"/>
        </w:rPr>
        <w:t xml:space="preserve"> </w:t>
      </w:r>
      <w:r w:rsidR="00A9090F" w:rsidRPr="00AE3494">
        <w:rPr>
          <w:rFonts w:ascii="Times New Roman" w:hAnsi="Times New Roman" w:cs="Times New Roman"/>
          <w:sz w:val="24"/>
          <w:szCs w:val="24"/>
        </w:rPr>
        <w:t xml:space="preserve">invited from </w:t>
      </w:r>
      <w:r w:rsidR="002567D1" w:rsidRPr="00AE3494">
        <w:rPr>
          <w:rFonts w:ascii="Times New Roman" w:hAnsi="Times New Roman" w:cs="Times New Roman"/>
          <w:sz w:val="24"/>
          <w:szCs w:val="24"/>
        </w:rPr>
        <w:t>practices identif</w:t>
      </w:r>
      <w:r w:rsidR="00A9090F" w:rsidRPr="00AE3494">
        <w:rPr>
          <w:rFonts w:ascii="Times New Roman" w:hAnsi="Times New Roman" w:cs="Times New Roman"/>
          <w:sz w:val="24"/>
          <w:szCs w:val="24"/>
        </w:rPr>
        <w:t xml:space="preserve">ying </w:t>
      </w:r>
      <w:r w:rsidR="002567D1" w:rsidRPr="00AE3494">
        <w:rPr>
          <w:rFonts w:ascii="Times New Roman" w:hAnsi="Times New Roman" w:cs="Times New Roman"/>
          <w:sz w:val="24"/>
          <w:szCs w:val="24"/>
        </w:rPr>
        <w:t xml:space="preserve">&lt;50 eligible participants, </w:t>
      </w:r>
      <w:r w:rsidR="00A33100" w:rsidRPr="00AE3494">
        <w:rPr>
          <w:rFonts w:ascii="Times New Roman" w:hAnsi="Times New Roman" w:cs="Times New Roman"/>
          <w:sz w:val="24"/>
          <w:szCs w:val="24"/>
        </w:rPr>
        <w:t xml:space="preserve">and 50% and 25% of eligible patients </w:t>
      </w:r>
      <w:r>
        <w:rPr>
          <w:rFonts w:ascii="Times New Roman" w:hAnsi="Times New Roman" w:cs="Times New Roman"/>
          <w:sz w:val="24"/>
          <w:szCs w:val="24"/>
        </w:rPr>
        <w:t>were</w:t>
      </w:r>
      <w:r w:rsidRPr="00AE3494">
        <w:rPr>
          <w:rFonts w:ascii="Times New Roman" w:hAnsi="Times New Roman" w:cs="Times New Roman"/>
          <w:sz w:val="24"/>
          <w:szCs w:val="24"/>
        </w:rPr>
        <w:t xml:space="preserve"> </w:t>
      </w:r>
      <w:r w:rsidR="00A33100" w:rsidRPr="00AE3494">
        <w:rPr>
          <w:rFonts w:ascii="Times New Roman" w:hAnsi="Times New Roman" w:cs="Times New Roman"/>
          <w:sz w:val="24"/>
          <w:szCs w:val="24"/>
        </w:rPr>
        <w:t>selected randomly using computer generated numbers</w:t>
      </w:r>
      <w:r w:rsidR="00A33100" w:rsidRPr="00AE3494" w:rsidDel="00A9090F">
        <w:rPr>
          <w:rFonts w:ascii="Times New Roman" w:hAnsi="Times New Roman" w:cs="Times New Roman"/>
          <w:sz w:val="24"/>
          <w:szCs w:val="24"/>
        </w:rPr>
        <w:t xml:space="preserve"> </w:t>
      </w:r>
      <w:r w:rsidR="00A33100" w:rsidRPr="00AE3494">
        <w:rPr>
          <w:rFonts w:ascii="Times New Roman" w:hAnsi="Times New Roman" w:cs="Times New Roman"/>
          <w:sz w:val="24"/>
          <w:szCs w:val="24"/>
        </w:rPr>
        <w:t xml:space="preserve">in practices identifying </w:t>
      </w:r>
      <w:r w:rsidR="002567D1" w:rsidRPr="00AE3494">
        <w:rPr>
          <w:rFonts w:ascii="Times New Roman" w:hAnsi="Times New Roman" w:cs="Times New Roman"/>
          <w:sz w:val="24"/>
          <w:szCs w:val="24"/>
        </w:rPr>
        <w:t>50-149</w:t>
      </w:r>
      <w:r w:rsidR="00A33100" w:rsidRPr="00AE3494">
        <w:rPr>
          <w:rFonts w:ascii="Times New Roman" w:hAnsi="Times New Roman" w:cs="Times New Roman"/>
          <w:sz w:val="24"/>
          <w:szCs w:val="24"/>
        </w:rPr>
        <w:t>,</w:t>
      </w:r>
      <w:r w:rsidR="002567D1" w:rsidRPr="00AE3494">
        <w:rPr>
          <w:rFonts w:ascii="Times New Roman" w:hAnsi="Times New Roman" w:cs="Times New Roman"/>
          <w:sz w:val="24"/>
          <w:szCs w:val="24"/>
        </w:rPr>
        <w:t xml:space="preserve"> or 150 or more </w:t>
      </w:r>
      <w:r w:rsidR="00A33100" w:rsidRPr="00AE3494">
        <w:rPr>
          <w:rFonts w:ascii="Times New Roman" w:hAnsi="Times New Roman" w:cs="Times New Roman"/>
          <w:sz w:val="24"/>
          <w:szCs w:val="24"/>
        </w:rPr>
        <w:t>patients, respectively.</w:t>
      </w:r>
      <w:r w:rsidR="002567D1" w:rsidRPr="00AE3494">
        <w:rPr>
          <w:rFonts w:ascii="Times New Roman" w:hAnsi="Times New Roman" w:cs="Times New Roman"/>
          <w:sz w:val="24"/>
          <w:szCs w:val="24"/>
        </w:rPr>
        <w:t xml:space="preserve"> Figure 1 provides an overview of the screening procedure. Family Doctors’ Offices provided demographic information for all patients invited including age, sex, BMI, diabetes duration, insulin status, most recent HbA1c and </w:t>
      </w:r>
      <w:r w:rsidR="002567D1" w:rsidRPr="00AE3494">
        <w:rPr>
          <w:rFonts w:ascii="Times New Roman" w:hAnsi="Times New Roman" w:cs="Times New Roman"/>
          <w:sz w:val="24"/>
          <w:szCs w:val="24"/>
          <w:lang w:eastAsia="zh-CN"/>
        </w:rPr>
        <w:t>estimated glomerular filtration rate (eGFR). The</w:t>
      </w:r>
      <w:r w:rsidR="002567D1" w:rsidRPr="00AE3494">
        <w:rPr>
          <w:rFonts w:ascii="Times New Roman" w:hAnsi="Times New Roman" w:cs="Times New Roman"/>
          <w:sz w:val="24"/>
          <w:szCs w:val="24"/>
        </w:rPr>
        <w:t xml:space="preserve"> index </w:t>
      </w:r>
      <w:r w:rsidR="002567D1" w:rsidRPr="00AE3494">
        <w:rPr>
          <w:rFonts w:ascii="Times New Roman" w:hAnsi="Times New Roman" w:cs="Times New Roman"/>
          <w:sz w:val="24"/>
          <w:szCs w:val="24"/>
        </w:rPr>
        <w:lastRenderedPageBreak/>
        <w:t>of multiple deprivation (IMD)</w:t>
      </w:r>
      <w:r w:rsidR="00534C06" w:rsidRPr="00AE3494">
        <w:rPr>
          <w:rFonts w:ascii="Times New Roman" w:hAnsi="Times New Roman" w:cs="Times New Roman"/>
          <w:sz w:val="24"/>
          <w:szCs w:val="24"/>
        </w:rPr>
        <w:t xml:space="preserve">, an </w:t>
      </w:r>
      <w:r w:rsidR="006E38C8" w:rsidRPr="00AE3494">
        <w:rPr>
          <w:rFonts w:ascii="Times New Roman" w:hAnsi="Times New Roman" w:cs="Times New Roman"/>
          <w:sz w:val="24"/>
          <w:szCs w:val="24"/>
        </w:rPr>
        <w:t>aerial</w:t>
      </w:r>
      <w:r w:rsidR="00534C06" w:rsidRPr="00AE3494">
        <w:rPr>
          <w:rFonts w:ascii="Times New Roman" w:hAnsi="Times New Roman" w:cs="Times New Roman"/>
          <w:sz w:val="24"/>
          <w:szCs w:val="24"/>
        </w:rPr>
        <w:t xml:space="preserve"> proxy  measure of </w:t>
      </w:r>
      <w:r w:rsidR="002567D1" w:rsidRPr="00AE3494">
        <w:rPr>
          <w:rFonts w:ascii="Times New Roman" w:hAnsi="Times New Roman" w:cs="Times New Roman"/>
          <w:sz w:val="24"/>
          <w:szCs w:val="24"/>
        </w:rPr>
        <w:t xml:space="preserve"> </w:t>
      </w:r>
      <w:r w:rsidR="00534C06" w:rsidRPr="00AE3494">
        <w:rPr>
          <w:rFonts w:ascii="Times New Roman" w:hAnsi="Times New Roman" w:cs="Times New Roman"/>
          <w:sz w:val="24"/>
          <w:szCs w:val="24"/>
        </w:rPr>
        <w:t xml:space="preserve">socio-economic status, </w:t>
      </w:r>
      <w:r w:rsidR="0061166F" w:rsidRPr="00AE3494">
        <w:rPr>
          <w:rFonts w:ascii="Times New Roman" w:hAnsi="Times New Roman" w:cs="Times New Roman"/>
          <w:sz w:val="24"/>
          <w:szCs w:val="24"/>
        </w:rPr>
        <w:t>was derived from participants’ postcode</w:t>
      </w:r>
      <w:r w:rsidR="001E0DFC" w:rsidRPr="00AE3494">
        <w:rPr>
          <w:rFonts w:ascii="Times New Roman" w:hAnsi="Times New Roman" w:cs="Times New Roman"/>
          <w:sz w:val="24"/>
          <w:szCs w:val="24"/>
        </w:rPr>
        <w:t>s</w:t>
      </w:r>
      <w:r w:rsidR="00CF0069" w:rsidRPr="00AE3494">
        <w:rPr>
          <w:rFonts w:ascii="Times New Roman" w:hAnsi="Times New Roman" w:cs="Times New Roman"/>
          <w:sz w:val="24"/>
          <w:szCs w:val="24"/>
        </w:rPr>
        <w:t xml:space="preserve"> </w:t>
      </w:r>
      <w:r w:rsidR="00CF0069" w:rsidRPr="00AE3494">
        <w:rPr>
          <w:rFonts w:ascii="Times New Roman" w:hAnsi="Times New Roman" w:cs="Times New Roman"/>
          <w:sz w:val="24"/>
          <w:szCs w:val="24"/>
        </w:rPr>
        <w:fldChar w:fldCharType="begin"/>
      </w:r>
      <w:r w:rsidR="006316B0" w:rsidRPr="00AE3494">
        <w:rPr>
          <w:rFonts w:ascii="Times New Roman" w:hAnsi="Times New Roman" w:cs="Times New Roman"/>
          <w:sz w:val="24"/>
          <w:szCs w:val="24"/>
        </w:rPr>
        <w:instrText xml:space="preserve"> ADDIN EN.CITE &lt;EndNote&gt;&lt;Cite&gt;&lt;Author&gt;Government&lt;/Author&gt;&lt;Year&gt;2010&lt;/Year&gt;&lt;RecNum&gt;588&lt;/RecNum&gt;&lt;DisplayText&gt;[20]&lt;/DisplayText&gt;&lt;record&gt;&lt;rec-number&gt;588&lt;/rec-number&gt;&lt;foreign-keys&gt;&lt;key app="EN" db-id="vzwd9art72zsz3e095w55vvsxsa2pt2vawda"&gt;588&lt;/key&gt;&lt;/foreign-keys&gt;&lt;ref-type name="Report"&gt;27&lt;/ref-type&gt;&lt;contributors&gt;&lt;authors&gt;&lt;author&gt;Department for Communities and Local Government&lt;/author&gt;&lt;/authors&gt;&lt;/contributors&gt;&lt;titles&gt;&lt;title&gt;The English Indices of Deprivation is a measure of multiple deprivation at the small area level.&lt;/title&gt;&lt;/titles&gt;&lt;dates&gt;&lt;year&gt;2010&lt;/year&gt;&lt;/dates&gt;&lt;publisher&gt;Department for Communities and Local Government&lt;/publisher&gt;&lt;urls&gt;&lt;related-urls&gt;&lt;url&gt;https://www.gov.uk/government/publications/english-indices-of-deprivation-2010&lt;/url&gt;&lt;/related-urls&gt;&lt;/urls&gt;&lt;access-date&gt;01/05/2013&lt;/access-date&gt;&lt;/record&gt;&lt;/Cite&gt;&lt;/EndNote&gt;</w:instrText>
      </w:r>
      <w:r w:rsidR="00CF0069" w:rsidRPr="00AE3494">
        <w:rPr>
          <w:rFonts w:ascii="Times New Roman" w:hAnsi="Times New Roman" w:cs="Times New Roman"/>
          <w:sz w:val="24"/>
          <w:szCs w:val="24"/>
        </w:rPr>
        <w:fldChar w:fldCharType="separate"/>
      </w:r>
      <w:r w:rsidR="006316B0" w:rsidRPr="00AE3494">
        <w:rPr>
          <w:rFonts w:ascii="Times New Roman" w:hAnsi="Times New Roman" w:cs="Times New Roman"/>
          <w:noProof/>
          <w:sz w:val="24"/>
          <w:szCs w:val="24"/>
        </w:rPr>
        <w:t>[</w:t>
      </w:r>
      <w:hyperlink w:anchor="_ENREF_20" w:tooltip="Government, 2010 #588" w:history="1">
        <w:r w:rsidR="006316B0" w:rsidRPr="00AE3494">
          <w:rPr>
            <w:rFonts w:ascii="Times New Roman" w:hAnsi="Times New Roman" w:cs="Times New Roman"/>
            <w:noProof/>
            <w:sz w:val="24"/>
            <w:szCs w:val="24"/>
          </w:rPr>
          <w:t>20</w:t>
        </w:r>
      </w:hyperlink>
      <w:r w:rsidR="006316B0" w:rsidRPr="00AE3494">
        <w:rPr>
          <w:rFonts w:ascii="Times New Roman" w:hAnsi="Times New Roman" w:cs="Times New Roman"/>
          <w:noProof/>
          <w:sz w:val="24"/>
          <w:szCs w:val="24"/>
        </w:rPr>
        <w:t>]</w:t>
      </w:r>
      <w:r w:rsidR="00CF0069" w:rsidRPr="00AE3494">
        <w:rPr>
          <w:rFonts w:ascii="Times New Roman" w:hAnsi="Times New Roman" w:cs="Times New Roman"/>
          <w:sz w:val="24"/>
          <w:szCs w:val="24"/>
        </w:rPr>
        <w:fldChar w:fldCharType="end"/>
      </w:r>
      <w:r w:rsidR="002567D1" w:rsidRPr="00AE3494">
        <w:rPr>
          <w:rFonts w:ascii="Times New Roman" w:hAnsi="Times New Roman" w:cs="Times New Roman"/>
          <w:sz w:val="24"/>
          <w:szCs w:val="24"/>
        </w:rPr>
        <w:t xml:space="preserve">. </w:t>
      </w:r>
    </w:p>
    <w:p w:rsidR="002567D1" w:rsidRPr="00AE3494" w:rsidRDefault="002567D1" w:rsidP="00B90F35">
      <w:pPr>
        <w:spacing w:line="480" w:lineRule="auto"/>
        <w:jc w:val="both"/>
        <w:rPr>
          <w:rFonts w:ascii="Times New Roman" w:hAnsi="Times New Roman" w:cs="Times New Roman"/>
          <w:sz w:val="24"/>
          <w:szCs w:val="24"/>
        </w:rPr>
      </w:pPr>
    </w:p>
    <w:p w:rsidR="002567D1" w:rsidRPr="00AE3494" w:rsidRDefault="002567D1" w:rsidP="00CB0174">
      <w:pPr>
        <w:spacing w:line="480" w:lineRule="auto"/>
        <w:jc w:val="both"/>
        <w:rPr>
          <w:rFonts w:ascii="Times New Roman" w:hAnsi="Times New Roman" w:cs="Times New Roman"/>
          <w:sz w:val="24"/>
          <w:szCs w:val="24"/>
          <w:lang w:eastAsia="zh-CN"/>
        </w:rPr>
      </w:pPr>
      <w:r w:rsidRPr="00AE3494">
        <w:rPr>
          <w:rFonts w:ascii="Times New Roman" w:hAnsi="Times New Roman" w:cs="Times New Roman"/>
          <w:sz w:val="24"/>
          <w:szCs w:val="24"/>
        </w:rPr>
        <w:t xml:space="preserve">Data were analysed </w:t>
      </w:r>
      <w:r w:rsidRPr="00AE3494">
        <w:rPr>
          <w:rFonts w:ascii="Times New Roman" w:hAnsi="Times New Roman" w:cs="Times New Roman"/>
          <w:sz w:val="24"/>
          <w:szCs w:val="24"/>
          <w:lang w:eastAsia="zh-CN"/>
        </w:rPr>
        <w:t>using</w:t>
      </w:r>
      <w:r w:rsidRPr="00AE3494">
        <w:rPr>
          <w:rFonts w:ascii="Times New Roman" w:hAnsi="Times New Roman" w:cs="Times New Roman"/>
          <w:sz w:val="24"/>
          <w:szCs w:val="24"/>
        </w:rPr>
        <w:t xml:space="preserve"> SPSS, version 20.  </w:t>
      </w:r>
      <w:r w:rsidRPr="00AE3494">
        <w:rPr>
          <w:rFonts w:ascii="Times New Roman" w:hAnsi="Times New Roman" w:cs="Times New Roman"/>
          <w:sz w:val="24"/>
          <w:szCs w:val="24"/>
          <w:lang w:eastAsia="zh-CN"/>
        </w:rPr>
        <w:t>Descriptive statistics were used and s</w:t>
      </w:r>
      <w:r w:rsidRPr="00AE3494">
        <w:rPr>
          <w:rFonts w:ascii="Times New Roman" w:hAnsi="Times New Roman" w:cs="Times New Roman"/>
          <w:sz w:val="24"/>
          <w:szCs w:val="24"/>
        </w:rPr>
        <w:t xml:space="preserve">ignificance between groups was assessed using Chi square tests for categorical data and Mann-Whitney U tests for continuous data. </w:t>
      </w:r>
      <w:r w:rsidR="00A33100" w:rsidRPr="00AE3494">
        <w:rPr>
          <w:rFonts w:ascii="Times New Roman" w:hAnsi="Times New Roman" w:cs="Times New Roman"/>
          <w:sz w:val="24"/>
          <w:szCs w:val="24"/>
        </w:rPr>
        <w:t>During analysis</w:t>
      </w:r>
      <w:r w:rsidR="00D377EA" w:rsidRPr="00AE3494">
        <w:rPr>
          <w:rFonts w:ascii="Times New Roman" w:hAnsi="Times New Roman" w:cs="Times New Roman"/>
          <w:sz w:val="24"/>
          <w:szCs w:val="24"/>
        </w:rPr>
        <w:t>,</w:t>
      </w:r>
      <w:r w:rsidR="00A33100" w:rsidRPr="00AE3494">
        <w:rPr>
          <w:rFonts w:ascii="Times New Roman" w:hAnsi="Times New Roman" w:cs="Times New Roman"/>
          <w:sz w:val="24"/>
          <w:szCs w:val="24"/>
        </w:rPr>
        <w:t xml:space="preserve"> Likert responses ‘1’ and ‘2’ were grouped as signifying agreement, ‘3’ as a neutral position and ‘4’ and ‘5’ as signifying disagreement.  </w:t>
      </w:r>
      <w:r w:rsidRPr="00AE3494">
        <w:rPr>
          <w:rFonts w:ascii="Times New Roman" w:hAnsi="Times New Roman" w:cs="Times New Roman"/>
          <w:sz w:val="24"/>
          <w:szCs w:val="24"/>
        </w:rPr>
        <w:t xml:space="preserve">Group differences are presented.  </w:t>
      </w:r>
      <w:r w:rsidR="00A33100" w:rsidRPr="00AE3494">
        <w:rPr>
          <w:rFonts w:ascii="Times New Roman" w:hAnsi="Times New Roman" w:cs="Times New Roman"/>
          <w:sz w:val="24"/>
          <w:szCs w:val="24"/>
        </w:rPr>
        <w:t xml:space="preserve">Regarding management of items relating to research participation, respondent interest in research (any form) was first established. Only those answering 1-3 were invited to answer subsequent questions relating to research. Participants indicating no interest in research (answering ‘4’ or ‘5’), did not answer subsequent questions on research participation and were automatically included in the analysis of subsequent items on research as ‘no’ responses. </w:t>
      </w:r>
      <w:r w:rsidRPr="00AE3494">
        <w:rPr>
          <w:rFonts w:ascii="Times New Roman" w:hAnsi="Times New Roman" w:cs="Times New Roman"/>
          <w:sz w:val="24"/>
          <w:szCs w:val="24"/>
        </w:rPr>
        <w:t xml:space="preserve">Multiple logistic regression analysis was used to model </w:t>
      </w:r>
      <w:r w:rsidRPr="00AE3494">
        <w:rPr>
          <w:rFonts w:ascii="Times New Roman" w:hAnsi="Times New Roman" w:cs="Times New Roman"/>
          <w:sz w:val="24"/>
          <w:szCs w:val="24"/>
          <w:lang w:eastAsia="zh-CN"/>
        </w:rPr>
        <w:t xml:space="preserve">associations of </w:t>
      </w:r>
      <w:r w:rsidRPr="00AE3494">
        <w:rPr>
          <w:rFonts w:ascii="Times New Roman" w:hAnsi="Times New Roman" w:cs="Times New Roman"/>
          <w:sz w:val="24"/>
          <w:szCs w:val="24"/>
        </w:rPr>
        <w:t xml:space="preserve">trial participation with demographic characteristics and perceptions relating to both diabetes and weight control and impact included.  Clinically relevant demographics and perceptions towards diabetes and weight control </w:t>
      </w:r>
      <w:r w:rsidRPr="00AE3494">
        <w:rPr>
          <w:rFonts w:ascii="Times New Roman" w:hAnsi="Times New Roman" w:cs="Times New Roman"/>
          <w:sz w:val="24"/>
          <w:szCs w:val="24"/>
          <w:lang w:eastAsia="zh-CN"/>
        </w:rPr>
        <w:t xml:space="preserve">were </w:t>
      </w:r>
      <w:r w:rsidR="00A33100" w:rsidRPr="00AE3494">
        <w:rPr>
          <w:rFonts w:ascii="Times New Roman" w:hAnsi="Times New Roman" w:cs="Times New Roman"/>
          <w:sz w:val="24"/>
          <w:szCs w:val="24"/>
          <w:lang w:eastAsia="zh-CN"/>
        </w:rPr>
        <w:t>included</w:t>
      </w:r>
      <w:r w:rsidRPr="00AE3494">
        <w:rPr>
          <w:rFonts w:ascii="Times New Roman" w:hAnsi="Times New Roman" w:cs="Times New Roman"/>
          <w:sz w:val="24"/>
          <w:szCs w:val="24"/>
          <w:lang w:eastAsia="zh-CN"/>
        </w:rPr>
        <w:t xml:space="preserve">.  Backwards stepwise selection was used to identify the most parsimonious model. Age and BMI were retained in the model irrespective of significance. </w:t>
      </w:r>
    </w:p>
    <w:p w:rsidR="00AE3EFB" w:rsidRPr="00AE3494" w:rsidRDefault="00AE3EFB" w:rsidP="00CB0174">
      <w:pPr>
        <w:spacing w:line="480" w:lineRule="auto"/>
        <w:jc w:val="both"/>
        <w:rPr>
          <w:rFonts w:ascii="Times New Roman" w:hAnsi="Times New Roman" w:cs="Times New Roman"/>
          <w:sz w:val="24"/>
          <w:szCs w:val="24"/>
          <w:lang w:eastAsia="zh-CN"/>
        </w:rPr>
      </w:pPr>
    </w:p>
    <w:p w:rsidR="002567D1" w:rsidRPr="00AE3494" w:rsidRDefault="00056ED7" w:rsidP="00EE0220">
      <w:pPr>
        <w:pStyle w:val="Heading1"/>
        <w:spacing w:line="480" w:lineRule="auto"/>
        <w:jc w:val="both"/>
        <w:rPr>
          <w:rFonts w:ascii="Times New Roman" w:hAnsi="Times New Roman"/>
          <w:sz w:val="24"/>
          <w:szCs w:val="24"/>
        </w:rPr>
      </w:pPr>
      <w:r w:rsidRPr="00AE3494">
        <w:rPr>
          <w:rFonts w:ascii="Times New Roman" w:hAnsi="Times New Roman"/>
          <w:caps w:val="0"/>
          <w:sz w:val="24"/>
          <w:szCs w:val="24"/>
        </w:rPr>
        <w:t>Results</w:t>
      </w:r>
    </w:p>
    <w:p w:rsidR="00AE3EFB" w:rsidRPr="00AE3494" w:rsidRDefault="00CB0174" w:rsidP="00CF0069">
      <w:pPr>
        <w:spacing w:line="480" w:lineRule="auto"/>
        <w:jc w:val="both"/>
        <w:rPr>
          <w:rFonts w:asciiTheme="majorBidi" w:hAnsiTheme="majorBidi" w:cstheme="majorBidi"/>
          <w:sz w:val="24"/>
          <w:szCs w:val="24"/>
        </w:rPr>
      </w:pPr>
      <w:r w:rsidRPr="00AE3494">
        <w:rPr>
          <w:rFonts w:ascii="Times New Roman" w:hAnsi="Times New Roman" w:cs="Times New Roman"/>
          <w:sz w:val="24"/>
          <w:szCs w:val="24"/>
        </w:rPr>
        <w:t>O</w:t>
      </w:r>
      <w:r w:rsidR="002567D1" w:rsidRPr="00AE3494">
        <w:rPr>
          <w:rFonts w:ascii="Times New Roman" w:hAnsi="Times New Roman" w:cs="Times New Roman"/>
          <w:sz w:val="24"/>
          <w:szCs w:val="24"/>
        </w:rPr>
        <w:t>f 365 692 patients in the 39 practices,</w:t>
      </w:r>
      <w:r w:rsidR="002567D1" w:rsidRPr="00AE3494">
        <w:rPr>
          <w:rFonts w:ascii="Times New Roman" w:hAnsi="Times New Roman" w:cs="Times New Roman"/>
          <w:sz w:val="24"/>
          <w:szCs w:val="24"/>
          <w:lang w:eastAsia="zh-CN"/>
        </w:rPr>
        <w:t xml:space="preserve"> </w:t>
      </w:r>
      <w:r w:rsidR="002567D1" w:rsidRPr="00AE3494">
        <w:rPr>
          <w:rFonts w:ascii="Times New Roman" w:hAnsi="Times New Roman" w:cs="Times New Roman"/>
          <w:sz w:val="24"/>
          <w:szCs w:val="24"/>
        </w:rPr>
        <w:t xml:space="preserve">11182 (4.4%) of those aged 18-74 were identified with </w:t>
      </w:r>
      <w:r w:rsidR="00CF0069" w:rsidRPr="00AE3494">
        <w:rPr>
          <w:rFonts w:ascii="Times New Roman" w:hAnsi="Times New Roman" w:cs="Times New Roman"/>
          <w:sz w:val="24"/>
          <w:szCs w:val="24"/>
        </w:rPr>
        <w:t>T2DM</w:t>
      </w:r>
      <w:r w:rsidR="002567D1" w:rsidRPr="00AE3494">
        <w:rPr>
          <w:rFonts w:ascii="Times New Roman" w:hAnsi="Times New Roman" w:cs="Times New Roman"/>
          <w:sz w:val="24"/>
          <w:szCs w:val="24"/>
        </w:rPr>
        <w:t xml:space="preserve">. Nearly half of those with </w:t>
      </w:r>
      <w:r w:rsidR="00CF0069" w:rsidRPr="00AE3494">
        <w:rPr>
          <w:rFonts w:ascii="Times New Roman" w:hAnsi="Times New Roman" w:cs="Times New Roman"/>
          <w:sz w:val="24"/>
          <w:szCs w:val="24"/>
        </w:rPr>
        <w:t>T2DM</w:t>
      </w:r>
      <w:r w:rsidR="002567D1" w:rsidRPr="00AE3494">
        <w:rPr>
          <w:rFonts w:ascii="Times New Roman" w:hAnsi="Times New Roman" w:cs="Times New Roman"/>
          <w:sz w:val="24"/>
          <w:szCs w:val="24"/>
        </w:rPr>
        <w:t xml:space="preserve">, of 2 years duration, in this age range (48% 3734/7837), had a BMI </w:t>
      </w:r>
      <w:r w:rsidR="0094759E" w:rsidRPr="00AE3494">
        <w:rPr>
          <w:rFonts w:ascii="Times New Roman" w:hAnsi="Times New Roman" w:cs="Times New Roman"/>
          <w:sz w:val="24"/>
          <w:szCs w:val="24"/>
        </w:rPr>
        <w:t>30-39.9kg/m</w:t>
      </w:r>
      <w:r w:rsidR="0094759E" w:rsidRPr="00AE3494">
        <w:rPr>
          <w:rFonts w:ascii="Times New Roman" w:hAnsi="Times New Roman" w:cs="Times New Roman"/>
          <w:sz w:val="24"/>
          <w:szCs w:val="24"/>
          <w:vertAlign w:val="superscript"/>
        </w:rPr>
        <w:t>2</w:t>
      </w:r>
      <w:r w:rsidR="0094759E" w:rsidRPr="00AE3494">
        <w:rPr>
          <w:rFonts w:ascii="Times New Roman" w:hAnsi="Times New Roman" w:cs="Times New Roman"/>
          <w:sz w:val="24"/>
          <w:szCs w:val="24"/>
        </w:rPr>
        <w:t xml:space="preserve"> </w:t>
      </w:r>
      <w:r w:rsidR="002567D1" w:rsidRPr="00AE3494">
        <w:rPr>
          <w:rFonts w:ascii="Times New Roman" w:hAnsi="Times New Roman" w:cs="Times New Roman"/>
          <w:sz w:val="24"/>
          <w:szCs w:val="24"/>
        </w:rPr>
        <w:t xml:space="preserve">(see Fig 1). A total of 614/1820 patients responded </w:t>
      </w:r>
      <w:r w:rsidR="002567D1" w:rsidRPr="00AE3494">
        <w:rPr>
          <w:rFonts w:ascii="Times New Roman" w:hAnsi="Times New Roman" w:cs="Times New Roman"/>
          <w:sz w:val="24"/>
          <w:szCs w:val="24"/>
          <w:lang w:eastAsia="zh-CN"/>
        </w:rPr>
        <w:t xml:space="preserve">to the survey </w:t>
      </w:r>
      <w:r w:rsidR="002567D1" w:rsidRPr="00AE3494">
        <w:rPr>
          <w:rFonts w:ascii="Times New Roman" w:hAnsi="Times New Roman" w:cs="Times New Roman"/>
          <w:sz w:val="24"/>
          <w:szCs w:val="24"/>
        </w:rPr>
        <w:t xml:space="preserve">(34%). </w:t>
      </w:r>
      <w:r w:rsidR="002567D1" w:rsidRPr="00AE3494">
        <w:rPr>
          <w:rFonts w:ascii="Times New Roman" w:hAnsi="Times New Roman" w:cs="Times New Roman"/>
          <w:sz w:val="24"/>
          <w:szCs w:val="24"/>
          <w:lang w:eastAsia="zh-CN"/>
        </w:rPr>
        <w:t>T</w:t>
      </w:r>
      <w:r w:rsidR="002567D1" w:rsidRPr="00AE3494">
        <w:rPr>
          <w:rFonts w:ascii="Times New Roman" w:hAnsi="Times New Roman" w:cs="Times New Roman"/>
          <w:sz w:val="24"/>
          <w:szCs w:val="24"/>
        </w:rPr>
        <w:t>here were no differences in sex, age, BMI, duration of diabetes, eGFR</w:t>
      </w:r>
      <w:r w:rsidR="002567D1" w:rsidRPr="00AE3494">
        <w:rPr>
          <w:rFonts w:ascii="Times New Roman" w:hAnsi="Times New Roman" w:cs="Times New Roman"/>
          <w:sz w:val="24"/>
          <w:szCs w:val="24"/>
          <w:lang w:eastAsia="zh-CN"/>
        </w:rPr>
        <w:t xml:space="preserve"> </w:t>
      </w:r>
      <w:r w:rsidR="002567D1" w:rsidRPr="00AE3494">
        <w:rPr>
          <w:rFonts w:ascii="Times New Roman" w:hAnsi="Times New Roman" w:cs="Times New Roman"/>
          <w:sz w:val="24"/>
          <w:szCs w:val="24"/>
          <w:lang w:eastAsia="zh-CN"/>
        </w:rPr>
        <w:lastRenderedPageBreak/>
        <w:t xml:space="preserve">and </w:t>
      </w:r>
      <w:r w:rsidR="002567D1" w:rsidRPr="00AE3494">
        <w:rPr>
          <w:rFonts w:ascii="Times New Roman" w:hAnsi="Times New Roman" w:cs="Times New Roman"/>
          <w:sz w:val="24"/>
          <w:szCs w:val="24"/>
        </w:rPr>
        <w:t xml:space="preserve">HbA1c </w:t>
      </w:r>
      <w:r w:rsidR="002567D1" w:rsidRPr="00AE3494">
        <w:rPr>
          <w:rFonts w:ascii="Times New Roman" w:hAnsi="Times New Roman" w:cs="Times New Roman"/>
          <w:sz w:val="24"/>
          <w:szCs w:val="24"/>
          <w:lang w:eastAsia="zh-CN"/>
        </w:rPr>
        <w:t>between responders and non-responders (Table 1); however responders were</w:t>
      </w:r>
      <w:r w:rsidR="002567D1" w:rsidRPr="00AE3494">
        <w:rPr>
          <w:rFonts w:ascii="Times New Roman" w:hAnsi="Times New Roman" w:cs="Times New Roman"/>
          <w:sz w:val="24"/>
          <w:szCs w:val="24"/>
        </w:rPr>
        <w:t xml:space="preserve"> more frequently from less deprived areas based on </w:t>
      </w:r>
      <w:r w:rsidR="00EC5702" w:rsidRPr="00AE3494">
        <w:rPr>
          <w:rFonts w:ascii="Times New Roman" w:hAnsi="Times New Roman" w:cs="Times New Roman"/>
          <w:sz w:val="24"/>
          <w:szCs w:val="24"/>
        </w:rPr>
        <w:t xml:space="preserve">the </w:t>
      </w:r>
      <w:r w:rsidR="00EC5702" w:rsidRPr="00AE3494">
        <w:rPr>
          <w:rFonts w:ascii="Times New Roman" w:hAnsi="Times New Roman" w:cs="Times New Roman"/>
          <w:sz w:val="24"/>
          <w:szCs w:val="24"/>
          <w:lang w:eastAsia="zh-CN"/>
        </w:rPr>
        <w:t>IMD</w:t>
      </w:r>
      <w:r w:rsidR="002567D1" w:rsidRPr="00AE3494">
        <w:rPr>
          <w:rFonts w:ascii="Times New Roman" w:hAnsi="Times New Roman" w:cs="Times New Roman"/>
          <w:sz w:val="24"/>
          <w:szCs w:val="24"/>
          <w:lang w:eastAsia="zh-CN"/>
        </w:rPr>
        <w:t xml:space="preserve"> sco</w:t>
      </w:r>
      <w:r w:rsidR="002567D1" w:rsidRPr="00AE3494">
        <w:rPr>
          <w:rFonts w:ascii="Times New Roman" w:hAnsi="Times New Roman" w:cs="Times New Roman"/>
          <w:sz w:val="24"/>
          <w:szCs w:val="24"/>
        </w:rPr>
        <w:t>re.</w:t>
      </w:r>
      <w:r w:rsidR="00E36437" w:rsidRPr="00AE3494">
        <w:rPr>
          <w:rFonts w:ascii="Times New Roman" w:hAnsi="Times New Roman" w:cs="Times New Roman"/>
          <w:sz w:val="24"/>
          <w:szCs w:val="24"/>
        </w:rPr>
        <w:t xml:space="preserve"> </w:t>
      </w:r>
      <w:r w:rsidR="00186A75" w:rsidRPr="00AE3494">
        <w:rPr>
          <w:rFonts w:asciiTheme="majorBidi" w:hAnsiTheme="majorBidi" w:cstheme="majorBidi"/>
          <w:sz w:val="24"/>
          <w:szCs w:val="24"/>
        </w:rPr>
        <w:t>T</w:t>
      </w:r>
      <w:r w:rsidR="00F056ED" w:rsidRPr="00AE3494">
        <w:rPr>
          <w:rFonts w:asciiTheme="majorBidi" w:hAnsiTheme="majorBidi" w:cstheme="majorBidi"/>
          <w:sz w:val="24"/>
          <w:szCs w:val="24"/>
        </w:rPr>
        <w:t xml:space="preserve">he recording of ethnicity between practices </w:t>
      </w:r>
      <w:r w:rsidR="00186A75" w:rsidRPr="00AE3494">
        <w:rPr>
          <w:rFonts w:asciiTheme="majorBidi" w:hAnsiTheme="majorBidi" w:cstheme="majorBidi"/>
          <w:sz w:val="24"/>
          <w:szCs w:val="24"/>
        </w:rPr>
        <w:t xml:space="preserve">was highly variable and prevented responder versus non-responder comparison. </w:t>
      </w:r>
      <w:r w:rsidR="00DA4491" w:rsidRPr="00AE3494">
        <w:rPr>
          <w:rFonts w:asciiTheme="majorBidi" w:hAnsiTheme="majorBidi" w:cstheme="majorBidi"/>
          <w:sz w:val="24"/>
          <w:szCs w:val="24"/>
        </w:rPr>
        <w:t xml:space="preserve">However, among responders </w:t>
      </w:r>
      <w:r w:rsidR="00186A75" w:rsidRPr="00AE3494">
        <w:rPr>
          <w:rFonts w:asciiTheme="majorBidi" w:hAnsiTheme="majorBidi" w:cstheme="majorBidi"/>
          <w:sz w:val="24"/>
          <w:szCs w:val="24"/>
        </w:rPr>
        <w:t>513/597 (</w:t>
      </w:r>
      <w:r w:rsidR="00DA4491" w:rsidRPr="00AE3494">
        <w:rPr>
          <w:rFonts w:asciiTheme="majorBidi" w:hAnsiTheme="majorBidi" w:cstheme="majorBidi"/>
          <w:sz w:val="24"/>
          <w:szCs w:val="24"/>
        </w:rPr>
        <w:t>86%</w:t>
      </w:r>
      <w:r w:rsidR="00186A75" w:rsidRPr="00AE3494">
        <w:rPr>
          <w:rFonts w:asciiTheme="majorBidi" w:hAnsiTheme="majorBidi" w:cstheme="majorBidi"/>
          <w:sz w:val="24"/>
          <w:szCs w:val="24"/>
        </w:rPr>
        <w:t>)</w:t>
      </w:r>
      <w:r w:rsidR="00DA4491" w:rsidRPr="00AE3494">
        <w:rPr>
          <w:rFonts w:asciiTheme="majorBidi" w:hAnsiTheme="majorBidi" w:cstheme="majorBidi"/>
          <w:sz w:val="24"/>
          <w:szCs w:val="24"/>
        </w:rPr>
        <w:t xml:space="preserve"> were white</w:t>
      </w:r>
      <w:r w:rsidR="00186A75" w:rsidRPr="00AE3494">
        <w:rPr>
          <w:rFonts w:asciiTheme="majorBidi" w:hAnsiTheme="majorBidi" w:cstheme="majorBidi"/>
          <w:sz w:val="24"/>
          <w:szCs w:val="24"/>
        </w:rPr>
        <w:t xml:space="preserve"> (self-reported)</w:t>
      </w:r>
      <w:r w:rsidR="00DA4491" w:rsidRPr="00AE3494">
        <w:rPr>
          <w:rFonts w:asciiTheme="majorBidi" w:hAnsiTheme="majorBidi" w:cstheme="majorBidi"/>
          <w:sz w:val="24"/>
          <w:szCs w:val="24"/>
        </w:rPr>
        <w:t>.</w:t>
      </w:r>
    </w:p>
    <w:p w:rsidR="00AE3EFB" w:rsidRPr="00AE3494" w:rsidRDefault="00AE3EFB" w:rsidP="00AE3EFB">
      <w:pPr>
        <w:spacing w:line="480" w:lineRule="auto"/>
        <w:jc w:val="both"/>
        <w:rPr>
          <w:rFonts w:ascii="Times New Roman" w:hAnsi="Times New Roman" w:cs="Times New Roman"/>
          <w:sz w:val="24"/>
          <w:szCs w:val="24"/>
        </w:rPr>
      </w:pPr>
    </w:p>
    <w:p w:rsidR="002567D1" w:rsidRPr="00AE3494" w:rsidRDefault="002567D1" w:rsidP="00AE3EFB">
      <w:pPr>
        <w:keepNext/>
        <w:spacing w:line="480" w:lineRule="auto"/>
        <w:jc w:val="both"/>
        <w:rPr>
          <w:rFonts w:ascii="Times New Roman" w:hAnsi="Times New Roman" w:cs="Times New Roman"/>
          <w:i/>
          <w:iCs/>
          <w:sz w:val="24"/>
          <w:szCs w:val="24"/>
        </w:rPr>
      </w:pPr>
      <w:r w:rsidRPr="00AE3494">
        <w:rPr>
          <w:rFonts w:ascii="Times New Roman" w:hAnsi="Times New Roman" w:cs="Times New Roman"/>
          <w:i/>
          <w:iCs/>
          <w:sz w:val="24"/>
          <w:szCs w:val="24"/>
        </w:rPr>
        <w:t xml:space="preserve">Concern over diabetes &amp; Impact of diabetes   </w:t>
      </w:r>
    </w:p>
    <w:p w:rsidR="002567D1" w:rsidRPr="00AE3494" w:rsidRDefault="002567D1" w:rsidP="00AE3EFB">
      <w:pPr>
        <w:keepNext/>
        <w:spacing w:line="480" w:lineRule="auto"/>
        <w:jc w:val="both"/>
        <w:rPr>
          <w:rFonts w:ascii="Times New Roman" w:hAnsi="Times New Roman" w:cs="Times New Roman"/>
          <w:sz w:val="24"/>
          <w:szCs w:val="24"/>
        </w:rPr>
      </w:pPr>
      <w:r w:rsidRPr="00AE3494">
        <w:rPr>
          <w:rFonts w:ascii="Times New Roman" w:hAnsi="Times New Roman" w:cs="Times New Roman"/>
          <w:sz w:val="24"/>
          <w:szCs w:val="24"/>
        </w:rPr>
        <w:t xml:space="preserve">Diabetes was a major concern for 58% (n=343) of participants, </w:t>
      </w:r>
      <w:r w:rsidR="0061166F" w:rsidRPr="00AE3494">
        <w:rPr>
          <w:rFonts w:ascii="Times New Roman" w:hAnsi="Times New Roman" w:cs="Times New Roman"/>
          <w:sz w:val="24"/>
          <w:szCs w:val="24"/>
          <w:lang w:eastAsia="zh-CN"/>
        </w:rPr>
        <w:t xml:space="preserve">15% disagreed, reporting that diabetes was not a major concern, </w:t>
      </w:r>
      <w:r w:rsidRPr="00AE3494">
        <w:rPr>
          <w:rFonts w:ascii="Times New Roman" w:hAnsi="Times New Roman" w:cs="Times New Roman"/>
          <w:sz w:val="24"/>
          <w:szCs w:val="24"/>
          <w:lang w:eastAsia="zh-CN"/>
        </w:rPr>
        <w:t xml:space="preserve">and 27% </w:t>
      </w:r>
      <w:r w:rsidR="00AD50AC" w:rsidRPr="00AE3494">
        <w:rPr>
          <w:rFonts w:ascii="Times New Roman" w:hAnsi="Times New Roman" w:cs="Times New Roman"/>
          <w:sz w:val="24"/>
          <w:szCs w:val="24"/>
          <w:lang w:eastAsia="zh-CN"/>
        </w:rPr>
        <w:t>expressed</w:t>
      </w:r>
      <w:r w:rsidRPr="00AE3494">
        <w:rPr>
          <w:rFonts w:ascii="Times New Roman" w:hAnsi="Times New Roman" w:cs="Times New Roman"/>
          <w:sz w:val="24"/>
          <w:szCs w:val="24"/>
          <w:lang w:eastAsia="zh-CN"/>
        </w:rPr>
        <w:t xml:space="preserve"> uncertain</w:t>
      </w:r>
      <w:r w:rsidR="00AD50AC" w:rsidRPr="00AE3494">
        <w:rPr>
          <w:rFonts w:ascii="Times New Roman" w:hAnsi="Times New Roman" w:cs="Times New Roman"/>
          <w:sz w:val="24"/>
          <w:szCs w:val="24"/>
          <w:lang w:eastAsia="zh-CN"/>
        </w:rPr>
        <w:t>ty</w:t>
      </w:r>
      <w:r w:rsidRPr="00AE3494">
        <w:rPr>
          <w:rFonts w:ascii="Times New Roman" w:hAnsi="Times New Roman" w:cs="Times New Roman"/>
          <w:sz w:val="24"/>
          <w:szCs w:val="24"/>
        </w:rPr>
        <w:t xml:space="preserve"> (Table 2).  69% of responders reported diabetes had had a ‘positive’ or ‘no impact’ on their lives and, overall, most felt able to control their diabetes, </w:t>
      </w:r>
      <w:r w:rsidR="002630A7" w:rsidRPr="00AE3494">
        <w:rPr>
          <w:rFonts w:ascii="Times New Roman" w:hAnsi="Times New Roman" w:cs="Times New Roman"/>
          <w:sz w:val="24"/>
          <w:szCs w:val="24"/>
        </w:rPr>
        <w:t xml:space="preserve">with </w:t>
      </w:r>
      <w:r w:rsidRPr="00AE3494">
        <w:rPr>
          <w:rFonts w:ascii="Times New Roman" w:hAnsi="Times New Roman" w:cs="Times New Roman"/>
          <w:sz w:val="24"/>
          <w:szCs w:val="24"/>
        </w:rPr>
        <w:t xml:space="preserve">only 107 ( 18%) being unable or somewhat able  (Table 2). </w:t>
      </w:r>
      <w:r w:rsidR="00703515" w:rsidRPr="00AE3494">
        <w:rPr>
          <w:rFonts w:ascii="Times New Roman" w:hAnsi="Times New Roman" w:cs="Times New Roman"/>
          <w:sz w:val="24"/>
          <w:szCs w:val="24"/>
        </w:rPr>
        <w:t>One hundred and eighty (31</w:t>
      </w:r>
      <w:r w:rsidRPr="00AE3494">
        <w:rPr>
          <w:rFonts w:ascii="Times New Roman" w:hAnsi="Times New Roman" w:cs="Times New Roman"/>
          <w:sz w:val="24"/>
          <w:szCs w:val="24"/>
        </w:rPr>
        <w:t>%)</w:t>
      </w:r>
      <w:r w:rsidR="00703515" w:rsidRPr="00AE3494">
        <w:rPr>
          <w:rFonts w:ascii="Times New Roman" w:hAnsi="Times New Roman" w:cs="Times New Roman"/>
          <w:sz w:val="24"/>
          <w:szCs w:val="24"/>
        </w:rPr>
        <w:t xml:space="preserve"> participants</w:t>
      </w:r>
      <w:r w:rsidRPr="00AE3494">
        <w:rPr>
          <w:rFonts w:ascii="Times New Roman" w:hAnsi="Times New Roman" w:cs="Times New Roman"/>
          <w:sz w:val="24"/>
          <w:szCs w:val="24"/>
        </w:rPr>
        <w:t xml:space="preserve"> expressed </w:t>
      </w:r>
      <w:r w:rsidR="00703515" w:rsidRPr="00AE3494">
        <w:rPr>
          <w:rFonts w:ascii="Times New Roman" w:hAnsi="Times New Roman" w:cs="Times New Roman"/>
          <w:sz w:val="24"/>
          <w:szCs w:val="24"/>
        </w:rPr>
        <w:t xml:space="preserve">that having </w:t>
      </w:r>
      <w:r w:rsidR="00CF0069" w:rsidRPr="00AE3494">
        <w:rPr>
          <w:rFonts w:ascii="Times New Roman" w:hAnsi="Times New Roman" w:cs="Times New Roman"/>
          <w:sz w:val="24"/>
          <w:szCs w:val="24"/>
        </w:rPr>
        <w:t>T2DM</w:t>
      </w:r>
      <w:r w:rsidR="00703515" w:rsidRPr="00AE3494">
        <w:rPr>
          <w:rFonts w:ascii="Times New Roman" w:hAnsi="Times New Roman" w:cs="Times New Roman"/>
          <w:sz w:val="24"/>
          <w:szCs w:val="24"/>
        </w:rPr>
        <w:t xml:space="preserve"> had had a</w:t>
      </w:r>
      <w:r w:rsidRPr="00AE3494">
        <w:rPr>
          <w:rFonts w:ascii="Times New Roman" w:hAnsi="Times New Roman" w:cs="Times New Roman"/>
          <w:sz w:val="24"/>
          <w:szCs w:val="24"/>
        </w:rPr>
        <w:t xml:space="preserve"> negative impact on their life</w:t>
      </w:r>
      <w:r w:rsidR="00703515" w:rsidRPr="00AE3494">
        <w:rPr>
          <w:rFonts w:ascii="Times New Roman" w:hAnsi="Times New Roman" w:cs="Times New Roman"/>
          <w:sz w:val="24"/>
          <w:szCs w:val="24"/>
        </w:rPr>
        <w:t xml:space="preserve">. </w:t>
      </w:r>
      <w:r w:rsidRPr="00AE3494">
        <w:rPr>
          <w:rFonts w:ascii="Times New Roman" w:hAnsi="Times New Roman" w:cs="Times New Roman"/>
          <w:sz w:val="24"/>
          <w:szCs w:val="24"/>
        </w:rPr>
        <w:t xml:space="preserve">For 68%, diabetes had prompted a change in diet for the ‘better’ in contrast to 32% who reported ‘no change’ or a change for the worse. </w:t>
      </w:r>
      <w:r w:rsidR="00AD50AC" w:rsidRPr="00AE3494">
        <w:rPr>
          <w:rFonts w:ascii="Times New Roman" w:hAnsi="Times New Roman" w:cs="Times New Roman"/>
          <w:sz w:val="24"/>
          <w:szCs w:val="24"/>
        </w:rPr>
        <w:t>58%</w:t>
      </w:r>
      <w:r w:rsidRPr="00AE3494">
        <w:rPr>
          <w:rFonts w:ascii="Times New Roman" w:hAnsi="Times New Roman" w:cs="Times New Roman"/>
          <w:sz w:val="24"/>
          <w:szCs w:val="24"/>
        </w:rPr>
        <w:t xml:space="preserve"> thought </w:t>
      </w:r>
      <w:r w:rsidRPr="00AE3494">
        <w:rPr>
          <w:rFonts w:ascii="Times New Roman" w:hAnsi="Times New Roman" w:cs="Times New Roman"/>
          <w:sz w:val="24"/>
          <w:szCs w:val="24"/>
          <w:lang w:eastAsia="zh-CN"/>
        </w:rPr>
        <w:t xml:space="preserve">that their diabetes was irreversible, </w:t>
      </w:r>
      <w:r w:rsidRPr="00AE3494">
        <w:rPr>
          <w:rFonts w:ascii="Times New Roman" w:hAnsi="Times New Roman" w:cs="Times New Roman"/>
          <w:sz w:val="24"/>
          <w:szCs w:val="24"/>
        </w:rPr>
        <w:t>in contrast to 21% who were uncertain a</w:t>
      </w:r>
      <w:r w:rsidRPr="00AE3494">
        <w:rPr>
          <w:rFonts w:ascii="Times New Roman" w:hAnsi="Times New Roman" w:cs="Times New Roman"/>
          <w:sz w:val="24"/>
          <w:szCs w:val="24"/>
          <w:lang w:eastAsia="zh-CN"/>
        </w:rPr>
        <w:t xml:space="preserve">nd </w:t>
      </w:r>
      <w:r w:rsidRPr="00AE3494">
        <w:rPr>
          <w:rFonts w:ascii="Times New Roman" w:hAnsi="Times New Roman" w:cs="Times New Roman"/>
          <w:sz w:val="24"/>
          <w:szCs w:val="24"/>
        </w:rPr>
        <w:t xml:space="preserve">20% who disagreed that diabetes was irreversible. </w:t>
      </w:r>
    </w:p>
    <w:p w:rsidR="00AE3EFB" w:rsidRPr="00AE3494" w:rsidRDefault="00AE3EFB" w:rsidP="00AD50AC">
      <w:pPr>
        <w:spacing w:line="480" w:lineRule="auto"/>
        <w:jc w:val="both"/>
        <w:rPr>
          <w:rFonts w:ascii="Times New Roman" w:hAnsi="Times New Roman" w:cs="Times New Roman"/>
          <w:sz w:val="24"/>
          <w:szCs w:val="24"/>
        </w:rPr>
      </w:pPr>
    </w:p>
    <w:p w:rsidR="002567D1" w:rsidRPr="00AE3494" w:rsidRDefault="002567D1" w:rsidP="009F5FCB">
      <w:pPr>
        <w:spacing w:line="480" w:lineRule="auto"/>
        <w:jc w:val="both"/>
        <w:rPr>
          <w:rFonts w:ascii="Times New Roman" w:hAnsi="Times New Roman" w:cs="Times New Roman"/>
          <w:i/>
          <w:iCs/>
          <w:sz w:val="24"/>
          <w:szCs w:val="24"/>
        </w:rPr>
      </w:pPr>
      <w:r w:rsidRPr="00AE3494">
        <w:rPr>
          <w:rFonts w:ascii="Times New Roman" w:hAnsi="Times New Roman" w:cs="Times New Roman"/>
          <w:i/>
          <w:iCs/>
          <w:sz w:val="24"/>
          <w:szCs w:val="24"/>
        </w:rPr>
        <w:t xml:space="preserve">Satisfaction regarding weight and impact of weight </w:t>
      </w:r>
    </w:p>
    <w:p w:rsidR="002567D1" w:rsidRPr="00AE3494" w:rsidRDefault="002567D1" w:rsidP="00AD50AC">
      <w:pPr>
        <w:spacing w:after="0" w:line="480" w:lineRule="auto"/>
        <w:jc w:val="both"/>
        <w:rPr>
          <w:rFonts w:ascii="Times New Roman" w:hAnsi="Times New Roman" w:cs="Times New Roman"/>
          <w:sz w:val="24"/>
          <w:szCs w:val="24"/>
          <w:lang w:eastAsia="zh-CN"/>
        </w:rPr>
      </w:pPr>
      <w:r w:rsidRPr="00AE3494">
        <w:rPr>
          <w:rFonts w:ascii="Times New Roman" w:hAnsi="Times New Roman" w:cs="Times New Roman"/>
          <w:sz w:val="24"/>
          <w:szCs w:val="24"/>
        </w:rPr>
        <w:t>74% described themselves as ‘overweight’, 17% as ‘very overweight’, 8% as ‘about right’ and 0.2% as ‘underweight’. Sixty-three per cent perceived their weight to negatively affect their life (Table 2), and 90% of respondents reported having attempted to lose weight either currently or in the past</w:t>
      </w:r>
      <w:r w:rsidR="00AD50AC" w:rsidRPr="00AE3494">
        <w:rPr>
          <w:rFonts w:ascii="Times New Roman" w:hAnsi="Times New Roman" w:cs="Times New Roman"/>
          <w:sz w:val="24"/>
          <w:szCs w:val="24"/>
        </w:rPr>
        <w:t xml:space="preserve"> by multiple methods. 80%</w:t>
      </w:r>
      <w:r w:rsidRPr="00AE3494">
        <w:rPr>
          <w:rFonts w:ascii="Times New Roman" w:hAnsi="Times New Roman" w:cs="Times New Roman"/>
          <w:sz w:val="24"/>
          <w:szCs w:val="24"/>
        </w:rPr>
        <w:t xml:space="preserve"> reported feeling either ‘not able at all’ to lose weight or ‘somewhat able’ to lose weight, with only 5% feeling ‘mostly able’ and 15% ‘completely able’ to lose weight.  Furthermore, 45</w:t>
      </w:r>
      <w:r w:rsidR="003C4C48" w:rsidRPr="00AE3494">
        <w:rPr>
          <w:rFonts w:ascii="Times New Roman" w:hAnsi="Times New Roman" w:cs="Times New Roman"/>
          <w:sz w:val="24"/>
          <w:szCs w:val="24"/>
        </w:rPr>
        <w:t xml:space="preserve">% </w:t>
      </w:r>
      <w:r w:rsidR="003C4C48" w:rsidRPr="00AE3494">
        <w:rPr>
          <w:rFonts w:ascii="Times New Roman" w:hAnsi="Times New Roman" w:cs="Times New Roman"/>
          <w:sz w:val="24"/>
          <w:szCs w:val="24"/>
          <w:lang w:eastAsia="zh-CN"/>
        </w:rPr>
        <w:t>reported</w:t>
      </w:r>
      <w:r w:rsidRPr="00AE3494">
        <w:rPr>
          <w:rFonts w:ascii="Times New Roman" w:hAnsi="Times New Roman" w:cs="Times New Roman"/>
          <w:sz w:val="24"/>
          <w:szCs w:val="24"/>
        </w:rPr>
        <w:t xml:space="preserve"> being ‘unsatisfied/ very unsatisfied’ with their ability to lose weight (Table 2).</w:t>
      </w:r>
    </w:p>
    <w:p w:rsidR="00AE3EFB" w:rsidRPr="00AE3494" w:rsidRDefault="00AE3EFB" w:rsidP="00EE0220">
      <w:pPr>
        <w:spacing w:line="480" w:lineRule="auto"/>
        <w:jc w:val="both"/>
        <w:rPr>
          <w:rFonts w:ascii="Times New Roman" w:hAnsi="Times New Roman" w:cs="Times New Roman"/>
          <w:i/>
          <w:iCs/>
          <w:sz w:val="24"/>
          <w:szCs w:val="24"/>
        </w:rPr>
      </w:pPr>
    </w:p>
    <w:p w:rsidR="002567D1" w:rsidRPr="00AE3494" w:rsidRDefault="002567D1" w:rsidP="00EE0220">
      <w:pPr>
        <w:spacing w:line="480" w:lineRule="auto"/>
        <w:jc w:val="both"/>
        <w:rPr>
          <w:rFonts w:ascii="Times New Roman" w:hAnsi="Times New Roman" w:cs="Times New Roman"/>
          <w:i/>
          <w:iCs/>
          <w:sz w:val="24"/>
          <w:szCs w:val="24"/>
        </w:rPr>
      </w:pPr>
      <w:r w:rsidRPr="00AE3494">
        <w:rPr>
          <w:rFonts w:ascii="Times New Roman" w:hAnsi="Times New Roman" w:cs="Times New Roman"/>
          <w:i/>
          <w:iCs/>
          <w:sz w:val="24"/>
          <w:szCs w:val="24"/>
        </w:rPr>
        <w:t>Views on bariatric surgery and willingness to participate in RCTs involving surgery</w:t>
      </w:r>
    </w:p>
    <w:p w:rsidR="002567D1" w:rsidRPr="00AE3494" w:rsidRDefault="00AD50AC" w:rsidP="003C4C48">
      <w:pPr>
        <w:spacing w:line="480" w:lineRule="auto"/>
        <w:jc w:val="both"/>
        <w:rPr>
          <w:rFonts w:ascii="Times New Roman" w:hAnsi="Times New Roman" w:cs="Times New Roman"/>
          <w:sz w:val="24"/>
          <w:szCs w:val="24"/>
        </w:rPr>
      </w:pPr>
      <w:r w:rsidRPr="00AE3494">
        <w:rPr>
          <w:rFonts w:ascii="Times New Roman" w:hAnsi="Times New Roman" w:cs="Times New Roman"/>
          <w:sz w:val="24"/>
          <w:szCs w:val="24"/>
        </w:rPr>
        <w:t>84%</w:t>
      </w:r>
      <w:r w:rsidR="002567D1" w:rsidRPr="00AE3494">
        <w:rPr>
          <w:rFonts w:ascii="Times New Roman" w:hAnsi="Times New Roman" w:cs="Times New Roman"/>
          <w:sz w:val="24"/>
          <w:szCs w:val="24"/>
        </w:rPr>
        <w:t xml:space="preserve"> of responders reported having heard of bariatric surgery prior to the study, though only 12.5% had previously considered surgery as an option. 67% </w:t>
      </w:r>
      <w:r w:rsidR="003C4C48" w:rsidRPr="00AE3494">
        <w:rPr>
          <w:rFonts w:ascii="Times New Roman" w:hAnsi="Times New Roman" w:cs="Times New Roman"/>
          <w:sz w:val="24"/>
          <w:szCs w:val="24"/>
        </w:rPr>
        <w:t>were willing to consider surgery if it could improve/cure their T2DM</w:t>
      </w:r>
      <w:r w:rsidR="002567D1" w:rsidRPr="00AE3494">
        <w:rPr>
          <w:rFonts w:ascii="Times New Roman" w:hAnsi="Times New Roman" w:cs="Times New Roman"/>
          <w:sz w:val="24"/>
          <w:szCs w:val="24"/>
        </w:rPr>
        <w:t xml:space="preserve">. However, </w:t>
      </w:r>
      <w:r w:rsidRPr="00AE3494">
        <w:rPr>
          <w:rFonts w:ascii="Times New Roman" w:hAnsi="Times New Roman" w:cs="Times New Roman"/>
          <w:sz w:val="24"/>
          <w:szCs w:val="24"/>
        </w:rPr>
        <w:t>o</w:t>
      </w:r>
      <w:r w:rsidR="002567D1" w:rsidRPr="00AE3494">
        <w:rPr>
          <w:rFonts w:ascii="Times New Roman" w:hAnsi="Times New Roman" w:cs="Times New Roman"/>
          <w:sz w:val="24"/>
          <w:szCs w:val="24"/>
        </w:rPr>
        <w:t>nly 46% thought bariatric surgery could improve or reverse diabetes</w:t>
      </w:r>
      <w:r w:rsidR="003C4C48" w:rsidRPr="00AE3494">
        <w:rPr>
          <w:rFonts w:ascii="Times New Roman" w:hAnsi="Times New Roman" w:cs="Times New Roman"/>
          <w:sz w:val="24"/>
          <w:szCs w:val="24"/>
        </w:rPr>
        <w:t>, whereas</w:t>
      </w:r>
      <w:r w:rsidR="002567D1" w:rsidRPr="00AE3494">
        <w:rPr>
          <w:rFonts w:ascii="Times New Roman" w:hAnsi="Times New Roman" w:cs="Times New Roman"/>
          <w:sz w:val="24"/>
          <w:szCs w:val="24"/>
        </w:rPr>
        <w:t xml:space="preserve"> 29% were unsure and 25% remained unconvinced. Importantly, 58% </w:t>
      </w:r>
      <w:r w:rsidR="002567D1" w:rsidRPr="00AE3494">
        <w:rPr>
          <w:rFonts w:ascii="Times New Roman" w:hAnsi="Times New Roman" w:cs="Times New Roman"/>
          <w:sz w:val="24"/>
          <w:szCs w:val="24"/>
          <w:lang w:eastAsia="zh-CN"/>
        </w:rPr>
        <w:t xml:space="preserve">agreed that their diabetes was irreversible </w:t>
      </w:r>
      <w:r w:rsidR="002567D1" w:rsidRPr="00AE3494">
        <w:rPr>
          <w:rFonts w:ascii="Times New Roman" w:hAnsi="Times New Roman" w:cs="Times New Roman"/>
          <w:sz w:val="24"/>
          <w:szCs w:val="24"/>
        </w:rPr>
        <w:t>in contrast to 21% who were uncertain a</w:t>
      </w:r>
      <w:r w:rsidR="002567D1" w:rsidRPr="00AE3494">
        <w:rPr>
          <w:rFonts w:ascii="Times New Roman" w:hAnsi="Times New Roman" w:cs="Times New Roman"/>
          <w:sz w:val="24"/>
          <w:szCs w:val="24"/>
          <w:lang w:eastAsia="zh-CN"/>
        </w:rPr>
        <w:t xml:space="preserve">nd </w:t>
      </w:r>
      <w:r w:rsidR="002567D1" w:rsidRPr="00AE3494">
        <w:rPr>
          <w:rFonts w:ascii="Times New Roman" w:hAnsi="Times New Roman" w:cs="Times New Roman"/>
          <w:sz w:val="24"/>
          <w:szCs w:val="24"/>
        </w:rPr>
        <w:t xml:space="preserve">20% who disagreed. </w:t>
      </w:r>
    </w:p>
    <w:p w:rsidR="002567D1" w:rsidRPr="00AE3494" w:rsidRDefault="002567D1" w:rsidP="0018478F">
      <w:pPr>
        <w:spacing w:line="480" w:lineRule="auto"/>
        <w:jc w:val="both"/>
        <w:rPr>
          <w:rFonts w:ascii="Times New Roman" w:hAnsi="Times New Roman" w:cs="Times New Roman"/>
          <w:sz w:val="24"/>
          <w:szCs w:val="24"/>
        </w:rPr>
      </w:pPr>
    </w:p>
    <w:p w:rsidR="002567D1" w:rsidRPr="00AE3494" w:rsidRDefault="00AD50AC" w:rsidP="00752919">
      <w:pPr>
        <w:spacing w:line="480" w:lineRule="auto"/>
        <w:jc w:val="both"/>
        <w:rPr>
          <w:rFonts w:ascii="Times New Roman" w:hAnsi="Times New Roman" w:cs="Times New Roman"/>
          <w:sz w:val="24"/>
          <w:szCs w:val="24"/>
        </w:rPr>
      </w:pPr>
      <w:r w:rsidRPr="00AE3494">
        <w:rPr>
          <w:rFonts w:ascii="Times New Roman" w:hAnsi="Times New Roman" w:cs="Times New Roman"/>
          <w:sz w:val="24"/>
          <w:szCs w:val="24"/>
        </w:rPr>
        <w:t>73%</w:t>
      </w:r>
      <w:r w:rsidR="002567D1" w:rsidRPr="00AE3494">
        <w:rPr>
          <w:rFonts w:ascii="Times New Roman" w:hAnsi="Times New Roman" w:cs="Times New Roman"/>
          <w:sz w:val="24"/>
          <w:szCs w:val="24"/>
        </w:rPr>
        <w:t xml:space="preserve"> of participants were interested in participating in some form of weight management research and two thirds (64%</w:t>
      </w:r>
      <w:r w:rsidR="00253B88">
        <w:rPr>
          <w:rFonts w:ascii="Times New Roman" w:hAnsi="Times New Roman" w:cs="Times New Roman"/>
          <w:sz w:val="24"/>
          <w:szCs w:val="24"/>
        </w:rPr>
        <w:t>, CI=60-68</w:t>
      </w:r>
      <w:r w:rsidR="002567D1" w:rsidRPr="00AE3494">
        <w:rPr>
          <w:rFonts w:ascii="Times New Roman" w:hAnsi="Times New Roman" w:cs="Times New Roman"/>
          <w:sz w:val="24"/>
          <w:szCs w:val="24"/>
        </w:rPr>
        <w:t>) answered ‘yes’</w:t>
      </w:r>
      <w:r w:rsidR="00D377EA" w:rsidRPr="00AE3494">
        <w:rPr>
          <w:rFonts w:ascii="Times New Roman" w:hAnsi="Times New Roman" w:cs="Times New Roman"/>
          <w:sz w:val="24"/>
          <w:szCs w:val="24"/>
        </w:rPr>
        <w:t xml:space="preserve"> (30%</w:t>
      </w:r>
      <w:r w:rsidR="00253B88">
        <w:rPr>
          <w:rFonts w:ascii="Times New Roman" w:hAnsi="Times New Roman" w:cs="Times New Roman"/>
          <w:sz w:val="24"/>
          <w:szCs w:val="24"/>
        </w:rPr>
        <w:t>, CI=26-34</w:t>
      </w:r>
      <w:r w:rsidR="00D377EA" w:rsidRPr="00AE3494">
        <w:rPr>
          <w:rFonts w:ascii="Times New Roman" w:hAnsi="Times New Roman" w:cs="Times New Roman"/>
          <w:sz w:val="24"/>
          <w:szCs w:val="24"/>
        </w:rPr>
        <w:t>)</w:t>
      </w:r>
      <w:r w:rsidR="002567D1" w:rsidRPr="00AE3494">
        <w:rPr>
          <w:rFonts w:ascii="Times New Roman" w:hAnsi="Times New Roman" w:cs="Times New Roman"/>
          <w:sz w:val="24"/>
          <w:szCs w:val="24"/>
        </w:rPr>
        <w:t xml:space="preserve"> or ‘maybe’</w:t>
      </w:r>
      <w:r w:rsidR="00D377EA" w:rsidRPr="00AE3494">
        <w:rPr>
          <w:rFonts w:ascii="Times New Roman" w:hAnsi="Times New Roman" w:cs="Times New Roman"/>
          <w:sz w:val="24"/>
          <w:szCs w:val="24"/>
        </w:rPr>
        <w:t xml:space="preserve"> (34%)</w:t>
      </w:r>
      <w:r w:rsidR="002567D1" w:rsidRPr="00AE3494">
        <w:rPr>
          <w:rFonts w:ascii="Times New Roman" w:hAnsi="Times New Roman" w:cs="Times New Roman"/>
          <w:sz w:val="24"/>
          <w:szCs w:val="24"/>
        </w:rPr>
        <w:t xml:space="preserve"> to being willing to consider participating in an RCT involving bariatric surgery.</w:t>
      </w:r>
      <w:r w:rsidR="002567D1" w:rsidRPr="00AE3494">
        <w:rPr>
          <w:rFonts w:ascii="Times New Roman" w:hAnsi="Times New Roman" w:cs="Times New Roman"/>
          <w:b/>
          <w:noProof/>
          <w:sz w:val="24"/>
          <w:szCs w:val="24"/>
          <w:lang w:eastAsia="en-GB"/>
        </w:rPr>
        <w:t xml:space="preserve">   </w:t>
      </w:r>
      <w:r w:rsidR="002567D1" w:rsidRPr="00AE3494">
        <w:rPr>
          <w:rFonts w:ascii="Times New Roman" w:hAnsi="Times New Roman" w:cs="Times New Roman"/>
          <w:sz w:val="24"/>
          <w:szCs w:val="24"/>
        </w:rPr>
        <w:t xml:space="preserve">Table </w:t>
      </w:r>
      <w:r w:rsidR="002567D1" w:rsidRPr="00AE3494">
        <w:rPr>
          <w:rFonts w:ascii="Times New Roman" w:hAnsi="Times New Roman" w:cs="Times New Roman"/>
          <w:sz w:val="24"/>
          <w:szCs w:val="24"/>
          <w:lang w:eastAsia="zh-CN"/>
        </w:rPr>
        <w:t>3</w:t>
      </w:r>
      <w:r w:rsidR="002567D1" w:rsidRPr="00AE3494">
        <w:rPr>
          <w:rFonts w:ascii="Times New Roman" w:hAnsi="Times New Roman" w:cs="Times New Roman"/>
          <w:sz w:val="24"/>
          <w:szCs w:val="24"/>
        </w:rPr>
        <w:t xml:space="preserve"> presents demographics of those willing to consider bariatric surgery (‘yes’/’maybe’ group). </w:t>
      </w:r>
    </w:p>
    <w:p w:rsidR="00AE3EFB" w:rsidRPr="00AE3494" w:rsidRDefault="00AE3EFB" w:rsidP="00AD50AC">
      <w:pPr>
        <w:spacing w:line="480" w:lineRule="auto"/>
        <w:jc w:val="both"/>
        <w:rPr>
          <w:rFonts w:ascii="Times New Roman" w:hAnsi="Times New Roman" w:cs="Times New Roman"/>
          <w:sz w:val="24"/>
          <w:szCs w:val="24"/>
        </w:rPr>
      </w:pPr>
    </w:p>
    <w:p w:rsidR="002567D1" w:rsidRPr="00AE3494" w:rsidRDefault="00AD50AC" w:rsidP="00AD50AC">
      <w:pPr>
        <w:spacing w:line="480" w:lineRule="auto"/>
        <w:jc w:val="both"/>
        <w:rPr>
          <w:rFonts w:ascii="Times New Roman" w:hAnsi="Times New Roman" w:cs="Times New Roman"/>
          <w:sz w:val="24"/>
          <w:szCs w:val="24"/>
          <w:lang w:eastAsia="zh-CN"/>
        </w:rPr>
      </w:pPr>
      <w:r w:rsidRPr="00AE3494">
        <w:rPr>
          <w:rFonts w:ascii="Times New Roman" w:hAnsi="Times New Roman" w:cs="Times New Roman"/>
          <w:sz w:val="24"/>
          <w:szCs w:val="24"/>
        </w:rPr>
        <w:t>In multivariate analysis, a</w:t>
      </w:r>
      <w:r w:rsidR="002567D1" w:rsidRPr="00AE3494">
        <w:rPr>
          <w:rFonts w:ascii="Times New Roman" w:hAnsi="Times New Roman" w:cs="Times New Roman"/>
          <w:sz w:val="24"/>
          <w:szCs w:val="24"/>
        </w:rPr>
        <w:t xml:space="preserve">ge, impact of weight &amp; satisfaction with weight loss ability, were significant influences on participants’ willingness to consider participating in an RCT. Older participants were less likely to consider entering an RCT (odds ratio [OR] 0.95 [0.93-0.97] P&lt;0.001). Weight perceptions were influential, those </w:t>
      </w:r>
      <w:r w:rsidR="00703515" w:rsidRPr="00AE3494">
        <w:rPr>
          <w:rFonts w:ascii="Times New Roman" w:hAnsi="Times New Roman" w:cs="Times New Roman"/>
          <w:sz w:val="24"/>
          <w:szCs w:val="24"/>
        </w:rPr>
        <w:t xml:space="preserve">who </w:t>
      </w:r>
      <w:r w:rsidR="002567D1" w:rsidRPr="00AE3494">
        <w:rPr>
          <w:rFonts w:ascii="Times New Roman" w:hAnsi="Times New Roman" w:cs="Times New Roman"/>
          <w:sz w:val="24"/>
          <w:szCs w:val="24"/>
        </w:rPr>
        <w:t>report</w:t>
      </w:r>
      <w:r w:rsidR="00703515" w:rsidRPr="00AE3494">
        <w:rPr>
          <w:rFonts w:ascii="Times New Roman" w:hAnsi="Times New Roman" w:cs="Times New Roman"/>
          <w:sz w:val="24"/>
          <w:szCs w:val="24"/>
        </w:rPr>
        <w:t>ed</w:t>
      </w:r>
      <w:r w:rsidR="002567D1" w:rsidRPr="00AE3494">
        <w:rPr>
          <w:rFonts w:ascii="Times New Roman" w:hAnsi="Times New Roman" w:cs="Times New Roman"/>
          <w:sz w:val="24"/>
          <w:szCs w:val="24"/>
        </w:rPr>
        <w:t xml:space="preserve"> </w:t>
      </w:r>
      <w:r w:rsidR="00EE1D2D" w:rsidRPr="00AE3494">
        <w:rPr>
          <w:rFonts w:ascii="Times New Roman" w:hAnsi="Times New Roman" w:cs="Times New Roman"/>
          <w:sz w:val="24"/>
          <w:szCs w:val="24"/>
        </w:rPr>
        <w:t>‘yes’ to w</w:t>
      </w:r>
      <w:r w:rsidR="002567D1" w:rsidRPr="00AE3494">
        <w:rPr>
          <w:rFonts w:ascii="Times New Roman" w:hAnsi="Times New Roman" w:cs="Times New Roman"/>
          <w:sz w:val="24"/>
          <w:szCs w:val="24"/>
        </w:rPr>
        <w:t>eight</w:t>
      </w:r>
      <w:r w:rsidR="00EE1D2D" w:rsidRPr="00AE3494">
        <w:rPr>
          <w:rFonts w:ascii="Times New Roman" w:hAnsi="Times New Roman" w:cs="Times New Roman"/>
          <w:sz w:val="24"/>
          <w:szCs w:val="24"/>
        </w:rPr>
        <w:t xml:space="preserve"> negatively</w:t>
      </w:r>
      <w:r w:rsidR="002567D1" w:rsidRPr="00AE3494">
        <w:rPr>
          <w:rFonts w:ascii="Times New Roman" w:hAnsi="Times New Roman" w:cs="Times New Roman"/>
          <w:sz w:val="24"/>
          <w:szCs w:val="24"/>
        </w:rPr>
        <w:t xml:space="preserve"> impacting on life </w:t>
      </w:r>
      <w:r w:rsidR="00703515" w:rsidRPr="00AE3494">
        <w:rPr>
          <w:rFonts w:ascii="Times New Roman" w:hAnsi="Times New Roman" w:cs="Times New Roman"/>
          <w:sz w:val="24"/>
          <w:szCs w:val="24"/>
        </w:rPr>
        <w:t xml:space="preserve">were more likely to be willing to consider a bariatric surgery RCT </w:t>
      </w:r>
      <w:r w:rsidR="002567D1" w:rsidRPr="00AE3494">
        <w:rPr>
          <w:rFonts w:ascii="Times New Roman" w:hAnsi="Times New Roman" w:cs="Times New Roman"/>
          <w:sz w:val="24"/>
          <w:szCs w:val="24"/>
        </w:rPr>
        <w:t>(OR 2.55 [1.68-3.68] p&lt;0.001</w:t>
      </w:r>
      <w:r w:rsidR="00EE1D2D" w:rsidRPr="00AE3494">
        <w:rPr>
          <w:rFonts w:ascii="Times New Roman" w:hAnsi="Times New Roman" w:cs="Times New Roman"/>
          <w:sz w:val="24"/>
          <w:szCs w:val="24"/>
        </w:rPr>
        <w:t>)</w:t>
      </w:r>
      <w:r w:rsidR="002567D1" w:rsidRPr="00AE3494">
        <w:rPr>
          <w:rFonts w:ascii="Times New Roman" w:hAnsi="Times New Roman" w:cs="Times New Roman"/>
          <w:sz w:val="24"/>
          <w:szCs w:val="24"/>
        </w:rPr>
        <w:t xml:space="preserve"> compared to</w:t>
      </w:r>
      <w:r w:rsidR="00EE1D2D" w:rsidRPr="00AE3494">
        <w:rPr>
          <w:rFonts w:ascii="Times New Roman" w:hAnsi="Times New Roman" w:cs="Times New Roman"/>
          <w:sz w:val="24"/>
          <w:szCs w:val="24"/>
        </w:rPr>
        <w:t xml:space="preserve"> those who reported ’no’. </w:t>
      </w:r>
      <w:r w:rsidR="00703515" w:rsidRPr="00AE3494">
        <w:rPr>
          <w:rFonts w:ascii="Times New Roman" w:hAnsi="Times New Roman" w:cs="Times New Roman"/>
          <w:sz w:val="24"/>
          <w:szCs w:val="24"/>
        </w:rPr>
        <w:t>B</w:t>
      </w:r>
      <w:r w:rsidR="002567D1" w:rsidRPr="00AE3494">
        <w:rPr>
          <w:rFonts w:ascii="Times New Roman" w:hAnsi="Times New Roman" w:cs="Times New Roman"/>
          <w:sz w:val="24"/>
          <w:szCs w:val="24"/>
        </w:rPr>
        <w:t>eing ‘</w:t>
      </w:r>
      <w:r w:rsidR="00EE1D2D" w:rsidRPr="00AE3494">
        <w:rPr>
          <w:rFonts w:ascii="Times New Roman" w:hAnsi="Times New Roman" w:cs="Times New Roman"/>
          <w:sz w:val="24"/>
          <w:szCs w:val="24"/>
        </w:rPr>
        <w:t xml:space="preserve">very unsatisfied/ unsatisfied’ </w:t>
      </w:r>
      <w:r w:rsidR="002567D1" w:rsidRPr="00AE3494">
        <w:rPr>
          <w:rFonts w:ascii="Times New Roman" w:hAnsi="Times New Roman" w:cs="Times New Roman"/>
          <w:sz w:val="24"/>
          <w:szCs w:val="24"/>
        </w:rPr>
        <w:t xml:space="preserve">with ability to lose weight </w:t>
      </w:r>
      <w:r w:rsidR="00703515" w:rsidRPr="00AE3494">
        <w:rPr>
          <w:rFonts w:ascii="Times New Roman" w:hAnsi="Times New Roman" w:cs="Times New Roman"/>
          <w:sz w:val="24"/>
          <w:szCs w:val="24"/>
        </w:rPr>
        <w:t xml:space="preserve">was also associated with an increased likelihood </w:t>
      </w:r>
      <w:r w:rsidR="002567D1" w:rsidRPr="00AE3494">
        <w:rPr>
          <w:rFonts w:ascii="Times New Roman" w:hAnsi="Times New Roman" w:cs="Times New Roman"/>
          <w:sz w:val="24"/>
          <w:szCs w:val="24"/>
        </w:rPr>
        <w:t xml:space="preserve">(OR 2.47 [1.55-3.95] p&lt;0.001) </w:t>
      </w:r>
      <w:r w:rsidR="00703515" w:rsidRPr="00AE3494">
        <w:rPr>
          <w:rFonts w:ascii="Times New Roman" w:hAnsi="Times New Roman" w:cs="Times New Roman"/>
          <w:sz w:val="24"/>
          <w:szCs w:val="24"/>
        </w:rPr>
        <w:t xml:space="preserve">of willingness to consider participation, </w:t>
      </w:r>
      <w:r w:rsidR="00EE1D2D" w:rsidRPr="00AE3494">
        <w:rPr>
          <w:rFonts w:ascii="Times New Roman" w:hAnsi="Times New Roman" w:cs="Times New Roman"/>
          <w:sz w:val="24"/>
          <w:szCs w:val="24"/>
        </w:rPr>
        <w:t>compared to</w:t>
      </w:r>
      <w:r w:rsidR="00703515" w:rsidRPr="00AE3494">
        <w:rPr>
          <w:rFonts w:ascii="Times New Roman" w:hAnsi="Times New Roman" w:cs="Times New Roman"/>
          <w:sz w:val="24"/>
          <w:szCs w:val="24"/>
        </w:rPr>
        <w:t xml:space="preserve"> those who were</w:t>
      </w:r>
      <w:r w:rsidR="00EE1D2D" w:rsidRPr="00AE3494">
        <w:rPr>
          <w:rFonts w:ascii="Times New Roman" w:hAnsi="Times New Roman" w:cs="Times New Roman"/>
          <w:sz w:val="24"/>
          <w:szCs w:val="24"/>
        </w:rPr>
        <w:t xml:space="preserve"> ‘very s</w:t>
      </w:r>
      <w:r w:rsidR="00703515" w:rsidRPr="00AE3494">
        <w:rPr>
          <w:rFonts w:ascii="Times New Roman" w:hAnsi="Times New Roman" w:cs="Times New Roman"/>
          <w:sz w:val="24"/>
          <w:szCs w:val="24"/>
        </w:rPr>
        <w:t>atisfied /</w:t>
      </w:r>
      <w:r w:rsidR="00EE1D2D" w:rsidRPr="00AE3494">
        <w:rPr>
          <w:rFonts w:ascii="Times New Roman" w:hAnsi="Times New Roman" w:cs="Times New Roman"/>
          <w:sz w:val="24"/>
          <w:szCs w:val="24"/>
        </w:rPr>
        <w:t>satisfied’</w:t>
      </w:r>
      <w:r w:rsidR="002567D1" w:rsidRPr="00AE3494">
        <w:rPr>
          <w:rFonts w:ascii="Times New Roman" w:hAnsi="Times New Roman" w:cs="Times New Roman"/>
          <w:sz w:val="24"/>
          <w:szCs w:val="24"/>
        </w:rPr>
        <w:t xml:space="preserve">. </w:t>
      </w:r>
      <w:r w:rsidRPr="00AE3494">
        <w:rPr>
          <w:rFonts w:ascii="Times New Roman" w:hAnsi="Times New Roman" w:cs="Times New Roman"/>
          <w:sz w:val="24"/>
          <w:szCs w:val="24"/>
        </w:rPr>
        <w:t xml:space="preserve">Neither </w:t>
      </w:r>
      <w:r w:rsidR="002567D1" w:rsidRPr="00AE3494">
        <w:rPr>
          <w:rFonts w:ascii="Times New Roman" w:hAnsi="Times New Roman" w:cs="Times New Roman"/>
          <w:sz w:val="24"/>
          <w:szCs w:val="24"/>
          <w:lang w:eastAsia="zh-CN"/>
        </w:rPr>
        <w:t xml:space="preserve">BMI </w:t>
      </w:r>
      <w:r w:rsidRPr="00AE3494">
        <w:rPr>
          <w:rFonts w:ascii="Times New Roman" w:hAnsi="Times New Roman" w:cs="Times New Roman"/>
          <w:sz w:val="24"/>
          <w:szCs w:val="24"/>
          <w:lang w:eastAsia="zh-CN"/>
        </w:rPr>
        <w:t xml:space="preserve">nor diabetes perceptions </w:t>
      </w:r>
      <w:r w:rsidR="002567D1" w:rsidRPr="00AE3494">
        <w:rPr>
          <w:rFonts w:ascii="Times New Roman" w:hAnsi="Times New Roman" w:cs="Times New Roman"/>
          <w:sz w:val="24"/>
          <w:szCs w:val="24"/>
          <w:lang w:eastAsia="zh-CN"/>
        </w:rPr>
        <w:t>significantly influence</w:t>
      </w:r>
      <w:r w:rsidRPr="00AE3494">
        <w:rPr>
          <w:rFonts w:ascii="Times New Roman" w:hAnsi="Times New Roman" w:cs="Times New Roman"/>
          <w:sz w:val="24"/>
          <w:szCs w:val="24"/>
          <w:lang w:eastAsia="zh-CN"/>
        </w:rPr>
        <w:t>d</w:t>
      </w:r>
      <w:r w:rsidR="002567D1" w:rsidRPr="00AE3494">
        <w:rPr>
          <w:rFonts w:ascii="Times New Roman" w:hAnsi="Times New Roman" w:cs="Times New Roman"/>
          <w:sz w:val="24"/>
          <w:szCs w:val="24"/>
          <w:lang w:eastAsia="zh-CN"/>
        </w:rPr>
        <w:t xml:space="preserve"> willingness. </w:t>
      </w:r>
    </w:p>
    <w:p w:rsidR="002567D1" w:rsidRPr="00AE3494" w:rsidRDefault="002567D1" w:rsidP="00EE0220">
      <w:pPr>
        <w:spacing w:line="480" w:lineRule="auto"/>
        <w:jc w:val="both"/>
        <w:rPr>
          <w:rFonts w:ascii="Times New Roman" w:hAnsi="Times New Roman" w:cs="Times New Roman"/>
        </w:rPr>
      </w:pPr>
    </w:p>
    <w:p w:rsidR="003C4C48" w:rsidRPr="00AE3494" w:rsidRDefault="00F71D48" w:rsidP="00752919">
      <w:pPr>
        <w:keepNext/>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Discussion</w:t>
      </w:r>
      <w:r w:rsidRPr="00AE3494">
        <w:rPr>
          <w:rFonts w:ascii="Times New Roman" w:hAnsi="Times New Roman" w:cs="Times New Roman"/>
          <w:b/>
          <w:bCs/>
          <w:sz w:val="24"/>
          <w:szCs w:val="24"/>
        </w:rPr>
        <w:t xml:space="preserve"> </w:t>
      </w:r>
    </w:p>
    <w:p w:rsidR="002567D1" w:rsidRPr="00AE3494" w:rsidRDefault="0061166F" w:rsidP="006E38C8">
      <w:pPr>
        <w:keepNext/>
        <w:spacing w:line="480" w:lineRule="auto"/>
        <w:jc w:val="both"/>
        <w:rPr>
          <w:rFonts w:ascii="Times New Roman" w:hAnsi="Times New Roman" w:cs="Times New Roman"/>
          <w:sz w:val="24"/>
          <w:szCs w:val="24"/>
        </w:rPr>
      </w:pPr>
      <w:r w:rsidRPr="00AE3494">
        <w:rPr>
          <w:rFonts w:ascii="Times New Roman" w:hAnsi="Times New Roman" w:cs="Times New Roman"/>
          <w:sz w:val="24"/>
          <w:szCs w:val="24"/>
        </w:rPr>
        <w:t xml:space="preserve">To our knowledge, this is the first study to evaluate attitudes towards participation in an RCT to assess the effectiveness of bariatric surgery in treating </w:t>
      </w:r>
      <w:r w:rsidR="00CF0069" w:rsidRPr="00AE3494">
        <w:rPr>
          <w:rFonts w:ascii="Times New Roman" w:hAnsi="Times New Roman" w:cs="Times New Roman"/>
          <w:sz w:val="24"/>
          <w:szCs w:val="24"/>
        </w:rPr>
        <w:t>T2DM</w:t>
      </w:r>
      <w:r w:rsidRPr="00AE3494">
        <w:rPr>
          <w:rFonts w:ascii="Times New Roman" w:hAnsi="Times New Roman" w:cs="Times New Roman"/>
          <w:sz w:val="24"/>
          <w:szCs w:val="24"/>
        </w:rPr>
        <w:t>, among</w:t>
      </w:r>
      <w:r w:rsidR="00733CDA" w:rsidRPr="00AE3494">
        <w:rPr>
          <w:rFonts w:ascii="Times New Roman" w:hAnsi="Times New Roman" w:cs="Times New Roman"/>
          <w:sz w:val="24"/>
          <w:szCs w:val="24"/>
        </w:rPr>
        <w:t>st</w:t>
      </w:r>
      <w:r w:rsidRPr="00AE3494">
        <w:rPr>
          <w:rFonts w:ascii="Times New Roman" w:hAnsi="Times New Roman" w:cs="Times New Roman"/>
          <w:sz w:val="24"/>
          <w:szCs w:val="24"/>
        </w:rPr>
        <w:t xml:space="preserve"> </w:t>
      </w:r>
      <w:r w:rsidR="00733CDA" w:rsidRPr="00AE3494">
        <w:rPr>
          <w:rFonts w:ascii="Times New Roman" w:hAnsi="Times New Roman" w:cs="Times New Roman"/>
          <w:sz w:val="24"/>
          <w:szCs w:val="24"/>
        </w:rPr>
        <w:t xml:space="preserve">UK </w:t>
      </w:r>
      <w:r w:rsidRPr="00AE3494">
        <w:rPr>
          <w:rFonts w:ascii="Times New Roman" w:hAnsi="Times New Roman" w:cs="Times New Roman"/>
          <w:sz w:val="24"/>
          <w:szCs w:val="24"/>
        </w:rPr>
        <w:t>patients with a BMI 30-39.9kg/m</w:t>
      </w:r>
      <w:r w:rsidRPr="00AE3494">
        <w:rPr>
          <w:rFonts w:ascii="Times New Roman" w:hAnsi="Times New Roman" w:cs="Times New Roman"/>
          <w:sz w:val="24"/>
          <w:szCs w:val="24"/>
          <w:vertAlign w:val="superscript"/>
        </w:rPr>
        <w:t>2</w:t>
      </w:r>
      <w:r w:rsidR="00733CDA" w:rsidRPr="00AE3494">
        <w:rPr>
          <w:rFonts w:ascii="Times New Roman" w:hAnsi="Times New Roman" w:cs="Times New Roman"/>
          <w:sz w:val="24"/>
          <w:szCs w:val="24"/>
        </w:rPr>
        <w:t>.</w:t>
      </w:r>
      <w:r w:rsidR="002567D1" w:rsidRPr="00AE3494">
        <w:rPr>
          <w:rFonts w:ascii="Times New Roman" w:hAnsi="Times New Roman" w:cs="Times New Roman"/>
          <w:sz w:val="24"/>
          <w:szCs w:val="24"/>
        </w:rPr>
        <w:t xml:space="preserve"> These findings confirm patient interest in bariatric surgery research and provide clinicians</w:t>
      </w:r>
      <w:r w:rsidR="00534C06" w:rsidRPr="00AE3494">
        <w:rPr>
          <w:rFonts w:ascii="Times New Roman" w:hAnsi="Times New Roman" w:cs="Times New Roman"/>
          <w:sz w:val="24"/>
          <w:szCs w:val="24"/>
        </w:rPr>
        <w:t>,</w:t>
      </w:r>
      <w:r w:rsidR="002567D1" w:rsidRPr="00AE3494">
        <w:rPr>
          <w:rFonts w:ascii="Times New Roman" w:hAnsi="Times New Roman" w:cs="Times New Roman"/>
          <w:sz w:val="24"/>
          <w:szCs w:val="24"/>
        </w:rPr>
        <w:t xml:space="preserve"> commissioners </w:t>
      </w:r>
      <w:r w:rsidR="00534C06" w:rsidRPr="00AE3494">
        <w:rPr>
          <w:rFonts w:ascii="Times New Roman" w:hAnsi="Times New Roman" w:cs="Times New Roman"/>
          <w:sz w:val="24"/>
          <w:szCs w:val="24"/>
        </w:rPr>
        <w:t xml:space="preserve">and providers </w:t>
      </w:r>
      <w:r w:rsidR="002567D1" w:rsidRPr="00AE3494">
        <w:rPr>
          <w:rFonts w:ascii="Times New Roman" w:hAnsi="Times New Roman" w:cs="Times New Roman"/>
          <w:sz w:val="24"/>
          <w:szCs w:val="24"/>
        </w:rPr>
        <w:t xml:space="preserve">of health services insight regarding patient perspectives </w:t>
      </w:r>
      <w:r w:rsidR="006E38C8" w:rsidRPr="00AE3494">
        <w:rPr>
          <w:rFonts w:ascii="Times New Roman" w:hAnsi="Times New Roman" w:cs="Times New Roman"/>
          <w:sz w:val="24"/>
          <w:szCs w:val="24"/>
        </w:rPr>
        <w:t xml:space="preserve">in </w:t>
      </w:r>
      <w:r w:rsidR="002567D1" w:rsidRPr="00AE3494">
        <w:rPr>
          <w:rFonts w:ascii="Times New Roman" w:hAnsi="Times New Roman" w:cs="Times New Roman"/>
          <w:sz w:val="24"/>
          <w:szCs w:val="24"/>
        </w:rPr>
        <w:t>support</w:t>
      </w:r>
      <w:r w:rsidR="006E38C8" w:rsidRPr="00AE3494">
        <w:rPr>
          <w:rFonts w:ascii="Times New Roman" w:hAnsi="Times New Roman" w:cs="Times New Roman"/>
          <w:sz w:val="24"/>
          <w:szCs w:val="24"/>
        </w:rPr>
        <w:t xml:space="preserve"> of</w:t>
      </w:r>
      <w:r w:rsidR="002567D1" w:rsidRPr="00AE3494">
        <w:rPr>
          <w:rFonts w:ascii="Times New Roman" w:hAnsi="Times New Roman" w:cs="Times New Roman"/>
          <w:sz w:val="24"/>
          <w:szCs w:val="24"/>
        </w:rPr>
        <w:t xml:space="preserve"> the need for such research. Younger age, perceived adverse impact of weight on life and lack of satisfaction with weight loss ability were significant influences on participant attitudes</w:t>
      </w:r>
      <w:r w:rsidR="0079432B" w:rsidRPr="00AE3494">
        <w:rPr>
          <w:rFonts w:ascii="Times New Roman" w:hAnsi="Times New Roman" w:cs="Times New Roman"/>
          <w:sz w:val="24"/>
          <w:szCs w:val="24"/>
        </w:rPr>
        <w:t xml:space="preserve"> towards participation in a trial</w:t>
      </w:r>
      <w:r w:rsidR="002567D1" w:rsidRPr="00AE3494">
        <w:rPr>
          <w:rFonts w:ascii="Times New Roman" w:hAnsi="Times New Roman" w:cs="Times New Roman"/>
          <w:sz w:val="24"/>
          <w:szCs w:val="24"/>
        </w:rPr>
        <w:t>. These latter two perceptions were common in this population with 45</w:t>
      </w:r>
      <w:r w:rsidR="00372650" w:rsidRPr="00AE3494">
        <w:rPr>
          <w:rFonts w:ascii="Times New Roman" w:hAnsi="Times New Roman" w:cs="Times New Roman"/>
          <w:sz w:val="24"/>
          <w:szCs w:val="24"/>
        </w:rPr>
        <w:t>%</w:t>
      </w:r>
      <w:r w:rsidR="002567D1" w:rsidRPr="00AE3494">
        <w:rPr>
          <w:rFonts w:ascii="Times New Roman" w:hAnsi="Times New Roman" w:cs="Times New Roman"/>
          <w:sz w:val="24"/>
          <w:szCs w:val="24"/>
        </w:rPr>
        <w:t xml:space="preserve"> unsatisfied with their ability to lose weight and 63% perceiving their weight to negatively affect their life. Understanding influential factors in patient attitudes </w:t>
      </w:r>
      <w:r w:rsidR="0079432B" w:rsidRPr="00AE3494">
        <w:rPr>
          <w:rFonts w:ascii="Times New Roman" w:hAnsi="Times New Roman" w:cs="Times New Roman"/>
          <w:sz w:val="24"/>
          <w:szCs w:val="24"/>
        </w:rPr>
        <w:t xml:space="preserve">towards </w:t>
      </w:r>
      <w:r w:rsidR="002567D1" w:rsidRPr="00AE3494">
        <w:rPr>
          <w:rFonts w:ascii="Times New Roman" w:hAnsi="Times New Roman" w:cs="Times New Roman"/>
          <w:sz w:val="24"/>
          <w:szCs w:val="24"/>
        </w:rPr>
        <w:t xml:space="preserve">participating in bariatric surgery trials will be important for the design of trials, </w:t>
      </w:r>
      <w:r w:rsidR="0079432B" w:rsidRPr="00AE3494">
        <w:rPr>
          <w:rFonts w:ascii="Times New Roman" w:hAnsi="Times New Roman" w:cs="Times New Roman"/>
          <w:sz w:val="24"/>
          <w:szCs w:val="24"/>
        </w:rPr>
        <w:t>and</w:t>
      </w:r>
      <w:r w:rsidR="002567D1" w:rsidRPr="00AE3494">
        <w:rPr>
          <w:rFonts w:ascii="Times New Roman" w:hAnsi="Times New Roman" w:cs="Times New Roman"/>
          <w:sz w:val="24"/>
          <w:szCs w:val="24"/>
        </w:rPr>
        <w:t xml:space="preserve"> maximis</w:t>
      </w:r>
      <w:r w:rsidR="0079432B" w:rsidRPr="00AE3494">
        <w:rPr>
          <w:rFonts w:ascii="Times New Roman" w:hAnsi="Times New Roman" w:cs="Times New Roman"/>
          <w:sz w:val="24"/>
          <w:szCs w:val="24"/>
        </w:rPr>
        <w:t>ing</w:t>
      </w:r>
      <w:r w:rsidR="002567D1" w:rsidRPr="00AE3494">
        <w:rPr>
          <w:rFonts w:ascii="Times New Roman" w:hAnsi="Times New Roman" w:cs="Times New Roman"/>
          <w:sz w:val="24"/>
          <w:szCs w:val="24"/>
        </w:rPr>
        <w:t xml:space="preserve"> recruitment. </w:t>
      </w:r>
    </w:p>
    <w:p w:rsidR="00AD50AC" w:rsidRPr="00AE3494" w:rsidRDefault="00AD50AC" w:rsidP="00AD50AC">
      <w:pPr>
        <w:spacing w:line="480" w:lineRule="auto"/>
        <w:jc w:val="both"/>
        <w:rPr>
          <w:rFonts w:ascii="Times New Roman" w:hAnsi="Times New Roman" w:cs="Times New Roman"/>
          <w:sz w:val="24"/>
          <w:szCs w:val="24"/>
        </w:rPr>
      </w:pPr>
    </w:p>
    <w:p w:rsidR="002567D1" w:rsidRPr="00AE3494" w:rsidRDefault="00AD50AC" w:rsidP="006316B0">
      <w:pPr>
        <w:spacing w:line="480" w:lineRule="auto"/>
        <w:jc w:val="both"/>
        <w:rPr>
          <w:rFonts w:ascii="Times New Roman" w:hAnsi="Times New Roman" w:cs="Times New Roman"/>
          <w:sz w:val="24"/>
          <w:szCs w:val="24"/>
        </w:rPr>
      </w:pPr>
      <w:r w:rsidRPr="00AE3494">
        <w:rPr>
          <w:rFonts w:ascii="Times New Roman" w:hAnsi="Times New Roman" w:cs="Times New Roman"/>
          <w:sz w:val="24"/>
          <w:szCs w:val="24"/>
        </w:rPr>
        <w:t xml:space="preserve">Our results differ </w:t>
      </w:r>
      <w:r w:rsidR="00CF0069" w:rsidRPr="00AE3494">
        <w:rPr>
          <w:rFonts w:ascii="Times New Roman" w:hAnsi="Times New Roman" w:cs="Times New Roman"/>
          <w:sz w:val="24"/>
          <w:szCs w:val="24"/>
        </w:rPr>
        <w:t xml:space="preserve">from those of Sarwer et al </w:t>
      </w:r>
      <w:r w:rsidR="00CF0069" w:rsidRPr="00AE3494">
        <w:rPr>
          <w:rFonts w:ascii="Times New Roman" w:hAnsi="Times New Roman" w:cs="Times New Roman"/>
          <w:sz w:val="24"/>
          <w:szCs w:val="24"/>
        </w:rPr>
        <w:fldChar w:fldCharType="begin"/>
      </w:r>
      <w:r w:rsidR="006316B0" w:rsidRPr="00AE3494">
        <w:rPr>
          <w:rFonts w:ascii="Times New Roman" w:hAnsi="Times New Roman" w:cs="Times New Roman"/>
          <w:sz w:val="24"/>
          <w:szCs w:val="24"/>
        </w:rPr>
        <w:instrText xml:space="preserve"> ADDIN EN.CITE &lt;EndNote&gt;&lt;Cite ExcludeAuth="1"&gt;&lt;Author&gt;Sarwer&lt;/Author&gt;&lt;Year&gt;2013&lt;/Year&gt;&lt;RecNum&gt;603&lt;/RecNum&gt;&lt;DisplayText&gt;[17]&lt;/DisplayText&gt;&lt;record&gt;&lt;rec-number&gt;603&lt;/rec-number&gt;&lt;foreign-keys&gt;&lt;key app="EN" db-id="vzwd9art72zsz3e095w55vvsxsa2pt2vawda"&gt;603&lt;/key&gt;&lt;/foreign-keys&gt;&lt;ref-type name="Journal Article"&gt;17&lt;/ref-type&gt;&lt;contributors&gt;&lt;authors&gt;&lt;author&gt;Sarwer, David B.&lt;/author&gt;&lt;author&gt;Ritter, Scott&lt;/author&gt;&lt;author&gt;Wadden, Thomas A.&lt;/author&gt;&lt;author&gt;Spitzer, Jacqueline C.&lt;/author&gt;&lt;author&gt;Vetter, Marion L.&lt;/author&gt;&lt;author&gt;Moore, Reneé H.&lt;/author&gt;&lt;/authors&gt;&lt;/contributors&gt;&lt;titles&gt;&lt;title&gt;Attitudes about the safety and efficacy of bariatric surgery among patients with type 2 diabetes and a body mass index of 30–40 kg/m2&lt;/title&gt;&lt;secondary-title&gt;Surgery for Obesity and Related Diseases&lt;/secondary-title&gt;&lt;/titles&gt;&lt;periodical&gt;&lt;full-title&gt;Surgery for Obesity and Related Diseases&lt;/full-title&gt;&lt;/periodical&gt;&lt;pages&gt;630-635&lt;/pages&gt;&lt;volume&gt;9&lt;/volume&gt;&lt;number&gt;5&lt;/number&gt;&lt;keywords&gt;&lt;keyword&gt;Type 2 diabetes&lt;/keyword&gt;&lt;keyword&gt;Patients’ attitudes&lt;/keyword&gt;&lt;/keywords&gt;&lt;dates&gt;&lt;year&gt;2013&lt;/year&gt;&lt;pub-dates&gt;&lt;date&gt;9//&lt;/date&gt;&lt;/pub-dates&gt;&lt;/dates&gt;&lt;isbn&gt;1550-7289&lt;/isbn&gt;&lt;urls&gt;&lt;related-urls&gt;&lt;url&gt;http://www.sciencedirect.com/science/article/pii/S1550728912003899&lt;/url&gt;&lt;/related-urls&gt;&lt;/urls&gt;&lt;electronic-resource-num&gt;http://dx.doi.org/10.1016/j.soard.2012.10.007&lt;/electronic-resource-num&gt;&lt;access-date&gt;2013/10//&lt;/access-date&gt;&lt;/record&gt;&lt;/Cite&gt;&lt;/EndNote&gt;</w:instrText>
      </w:r>
      <w:r w:rsidR="00CF0069" w:rsidRPr="00AE3494">
        <w:rPr>
          <w:rFonts w:ascii="Times New Roman" w:hAnsi="Times New Roman" w:cs="Times New Roman"/>
          <w:sz w:val="24"/>
          <w:szCs w:val="24"/>
        </w:rPr>
        <w:fldChar w:fldCharType="separate"/>
      </w:r>
      <w:r w:rsidR="006316B0" w:rsidRPr="00AE3494">
        <w:rPr>
          <w:rFonts w:ascii="Times New Roman" w:hAnsi="Times New Roman" w:cs="Times New Roman"/>
          <w:noProof/>
          <w:sz w:val="24"/>
          <w:szCs w:val="24"/>
        </w:rPr>
        <w:t>[</w:t>
      </w:r>
      <w:hyperlink w:anchor="_ENREF_17" w:tooltip="Sarwer, 2013 #603" w:history="1">
        <w:r w:rsidR="006316B0" w:rsidRPr="00AE3494">
          <w:rPr>
            <w:rFonts w:ascii="Times New Roman" w:hAnsi="Times New Roman" w:cs="Times New Roman"/>
            <w:noProof/>
            <w:sz w:val="24"/>
            <w:szCs w:val="24"/>
          </w:rPr>
          <w:t>17</w:t>
        </w:r>
      </w:hyperlink>
      <w:r w:rsidR="006316B0" w:rsidRPr="00AE3494">
        <w:rPr>
          <w:rFonts w:ascii="Times New Roman" w:hAnsi="Times New Roman" w:cs="Times New Roman"/>
          <w:noProof/>
          <w:sz w:val="24"/>
          <w:szCs w:val="24"/>
        </w:rPr>
        <w:t>]</w:t>
      </w:r>
      <w:r w:rsidR="00CF0069" w:rsidRPr="00AE3494">
        <w:rPr>
          <w:rFonts w:ascii="Times New Roman" w:hAnsi="Times New Roman" w:cs="Times New Roman"/>
          <w:sz w:val="24"/>
          <w:szCs w:val="24"/>
        </w:rPr>
        <w:fldChar w:fldCharType="end"/>
      </w:r>
      <w:r w:rsidRPr="00AE3494">
        <w:rPr>
          <w:rFonts w:ascii="Times New Roman" w:hAnsi="Times New Roman" w:cs="Times New Roman"/>
          <w:sz w:val="24"/>
          <w:szCs w:val="24"/>
        </w:rPr>
        <w:t xml:space="preserve"> suggesting a greater proportion of </w:t>
      </w:r>
      <w:r w:rsidR="003C4C48" w:rsidRPr="00AE3494">
        <w:rPr>
          <w:rFonts w:ascii="Times New Roman" w:hAnsi="Times New Roman" w:cs="Times New Roman"/>
          <w:sz w:val="24"/>
          <w:szCs w:val="24"/>
        </w:rPr>
        <w:t xml:space="preserve">UK </w:t>
      </w:r>
      <w:r w:rsidRPr="00AE3494">
        <w:rPr>
          <w:rFonts w:ascii="Times New Roman" w:hAnsi="Times New Roman" w:cs="Times New Roman"/>
          <w:sz w:val="24"/>
          <w:szCs w:val="24"/>
        </w:rPr>
        <w:t>patients may be willing to enter such an RCT.</w:t>
      </w:r>
      <w:r w:rsidR="00E80C31" w:rsidRPr="00AE3494">
        <w:rPr>
          <w:rFonts w:ascii="Times New Roman" w:hAnsi="Times New Roman" w:cs="Times New Roman"/>
          <w:sz w:val="24"/>
          <w:szCs w:val="24"/>
        </w:rPr>
        <w:t xml:space="preserve"> This may be due to several key differences between the two studies. </w:t>
      </w:r>
      <w:r w:rsidR="00587772" w:rsidRPr="00AE3494">
        <w:rPr>
          <w:rFonts w:ascii="Times New Roman" w:hAnsi="Times New Roman" w:cs="Times New Roman"/>
          <w:sz w:val="24"/>
          <w:szCs w:val="24"/>
        </w:rPr>
        <w:t xml:space="preserve"> O</w:t>
      </w:r>
      <w:r w:rsidR="00E80C31" w:rsidRPr="00AE3494">
        <w:rPr>
          <w:rFonts w:ascii="Times New Roman" w:hAnsi="Times New Roman" w:cs="Times New Roman"/>
          <w:sz w:val="24"/>
          <w:szCs w:val="24"/>
        </w:rPr>
        <w:t xml:space="preserve">ur samples </w:t>
      </w:r>
      <w:r w:rsidR="00587772" w:rsidRPr="00AE3494">
        <w:rPr>
          <w:rFonts w:ascii="Times New Roman" w:hAnsi="Times New Roman" w:cs="Times New Roman"/>
          <w:sz w:val="24"/>
          <w:szCs w:val="24"/>
        </w:rPr>
        <w:t xml:space="preserve">differed </w:t>
      </w:r>
      <w:r w:rsidR="00E80C31" w:rsidRPr="00AE3494">
        <w:rPr>
          <w:rFonts w:ascii="Times New Roman" w:hAnsi="Times New Roman" w:cs="Times New Roman"/>
          <w:sz w:val="24"/>
          <w:szCs w:val="24"/>
        </w:rPr>
        <w:t>with regards to ethnicity</w:t>
      </w:r>
      <w:r w:rsidR="00186A75" w:rsidRPr="00AE3494">
        <w:rPr>
          <w:rFonts w:ascii="Times New Roman" w:hAnsi="Times New Roman" w:cs="Times New Roman"/>
          <w:sz w:val="24"/>
          <w:szCs w:val="24"/>
        </w:rPr>
        <w:t xml:space="preserve"> (46% white in the US study versus 86% white)</w:t>
      </w:r>
      <w:r w:rsidR="00E80C31" w:rsidRPr="00AE3494">
        <w:rPr>
          <w:rFonts w:ascii="Times New Roman" w:hAnsi="Times New Roman" w:cs="Times New Roman"/>
          <w:sz w:val="24"/>
          <w:szCs w:val="24"/>
        </w:rPr>
        <w:t xml:space="preserve"> and </w:t>
      </w:r>
      <w:r w:rsidR="00E818BB" w:rsidRPr="00AE3494">
        <w:rPr>
          <w:rFonts w:ascii="Times New Roman" w:hAnsi="Times New Roman" w:cs="Times New Roman"/>
          <w:sz w:val="24"/>
          <w:szCs w:val="24"/>
        </w:rPr>
        <w:t xml:space="preserve">study </w:t>
      </w:r>
      <w:r w:rsidR="00E80C31" w:rsidRPr="00AE3494">
        <w:rPr>
          <w:rFonts w:ascii="Times New Roman" w:hAnsi="Times New Roman" w:cs="Times New Roman"/>
          <w:sz w:val="24"/>
          <w:szCs w:val="24"/>
        </w:rPr>
        <w:t>setting</w:t>
      </w:r>
      <w:r w:rsidR="00534C06" w:rsidRPr="00AE3494">
        <w:rPr>
          <w:rFonts w:ascii="Times New Roman" w:hAnsi="Times New Roman" w:cs="Times New Roman"/>
          <w:sz w:val="24"/>
          <w:szCs w:val="24"/>
        </w:rPr>
        <w:t>.</w:t>
      </w:r>
      <w:r w:rsidR="00E80C31" w:rsidRPr="00AE3494">
        <w:rPr>
          <w:rFonts w:ascii="Times New Roman" w:hAnsi="Times New Roman" w:cs="Times New Roman"/>
          <w:sz w:val="24"/>
          <w:szCs w:val="24"/>
        </w:rPr>
        <w:t xml:space="preserve"> </w:t>
      </w:r>
      <w:r w:rsidR="00E818BB" w:rsidRPr="00AE3494">
        <w:rPr>
          <w:rFonts w:ascii="Times New Roman" w:hAnsi="Times New Roman" w:cs="Times New Roman"/>
          <w:sz w:val="24"/>
          <w:szCs w:val="24"/>
        </w:rPr>
        <w:t>In contrast to the US study</w:t>
      </w:r>
      <w:r w:rsidR="006E38C8" w:rsidRPr="00AE3494">
        <w:rPr>
          <w:rFonts w:ascii="Times New Roman" w:hAnsi="Times New Roman" w:cs="Times New Roman"/>
          <w:sz w:val="24"/>
          <w:szCs w:val="24"/>
        </w:rPr>
        <w:t>, information</w:t>
      </w:r>
      <w:r w:rsidR="00E818BB" w:rsidRPr="00AE3494">
        <w:rPr>
          <w:rFonts w:ascii="Times New Roman" w:hAnsi="Times New Roman" w:cs="Times New Roman"/>
          <w:sz w:val="24"/>
          <w:szCs w:val="24"/>
        </w:rPr>
        <w:t xml:space="preserve"> explai</w:t>
      </w:r>
      <w:r w:rsidR="003C4C48" w:rsidRPr="00AE3494">
        <w:rPr>
          <w:rFonts w:ascii="Times New Roman" w:hAnsi="Times New Roman" w:cs="Times New Roman"/>
          <w:sz w:val="24"/>
          <w:szCs w:val="24"/>
        </w:rPr>
        <w:t>ning randomisation and the pros/</w:t>
      </w:r>
      <w:r w:rsidR="00E818BB" w:rsidRPr="00AE3494">
        <w:rPr>
          <w:rFonts w:ascii="Times New Roman" w:hAnsi="Times New Roman" w:cs="Times New Roman"/>
          <w:sz w:val="24"/>
          <w:szCs w:val="24"/>
        </w:rPr>
        <w:t>cons associated with surgery</w:t>
      </w:r>
      <w:r w:rsidR="00534C06" w:rsidRPr="00AE3494">
        <w:rPr>
          <w:rFonts w:ascii="Times New Roman" w:hAnsi="Times New Roman" w:cs="Times New Roman"/>
          <w:sz w:val="24"/>
          <w:szCs w:val="24"/>
        </w:rPr>
        <w:t xml:space="preserve"> were provided to patients.</w:t>
      </w:r>
      <w:r w:rsidR="00E818BB" w:rsidRPr="00AE3494">
        <w:rPr>
          <w:rFonts w:ascii="Times New Roman" w:hAnsi="Times New Roman" w:cs="Times New Roman"/>
          <w:sz w:val="24"/>
          <w:szCs w:val="24"/>
        </w:rPr>
        <w:t xml:space="preserve"> Therefore, participants in </w:t>
      </w:r>
      <w:r w:rsidR="00534C06" w:rsidRPr="00AE3494">
        <w:rPr>
          <w:rFonts w:ascii="Times New Roman" w:hAnsi="Times New Roman" w:cs="Times New Roman"/>
          <w:sz w:val="24"/>
          <w:szCs w:val="24"/>
        </w:rPr>
        <w:t>our</w:t>
      </w:r>
      <w:r w:rsidR="00186A75" w:rsidRPr="00AE3494">
        <w:rPr>
          <w:rFonts w:ascii="Times New Roman" w:hAnsi="Times New Roman" w:cs="Times New Roman"/>
          <w:sz w:val="24"/>
          <w:szCs w:val="24"/>
        </w:rPr>
        <w:t xml:space="preserve"> </w:t>
      </w:r>
      <w:r w:rsidR="00E818BB" w:rsidRPr="00AE3494">
        <w:rPr>
          <w:rFonts w:ascii="Times New Roman" w:hAnsi="Times New Roman" w:cs="Times New Roman"/>
          <w:sz w:val="24"/>
          <w:szCs w:val="24"/>
        </w:rPr>
        <w:t xml:space="preserve">study may have been better informed and more similar in responses to patients during trial recruitment, who would also receive </w:t>
      </w:r>
      <w:r w:rsidR="00534C06" w:rsidRPr="00AE3494">
        <w:rPr>
          <w:rFonts w:ascii="Times New Roman" w:hAnsi="Times New Roman" w:cs="Times New Roman"/>
          <w:sz w:val="24"/>
          <w:szCs w:val="24"/>
        </w:rPr>
        <w:t>such</w:t>
      </w:r>
      <w:r w:rsidR="00E818BB" w:rsidRPr="00AE3494">
        <w:rPr>
          <w:rFonts w:ascii="Times New Roman" w:hAnsi="Times New Roman" w:cs="Times New Roman"/>
          <w:sz w:val="24"/>
          <w:szCs w:val="24"/>
        </w:rPr>
        <w:t xml:space="preserve"> information. </w:t>
      </w:r>
      <w:r w:rsidR="00186A75" w:rsidRPr="00AE3494">
        <w:rPr>
          <w:rFonts w:ascii="Times New Roman" w:hAnsi="Times New Roman" w:cs="Times New Roman"/>
          <w:sz w:val="24"/>
          <w:szCs w:val="24"/>
        </w:rPr>
        <w:t>Finally</w:t>
      </w:r>
      <w:r w:rsidR="00E818BB" w:rsidRPr="00AE3494">
        <w:rPr>
          <w:rFonts w:ascii="Times New Roman" w:hAnsi="Times New Roman" w:cs="Times New Roman"/>
          <w:sz w:val="24"/>
          <w:szCs w:val="24"/>
        </w:rPr>
        <w:t>, we grouped those responding ‘yes’ and ‘maybe’ together in relation to willingness to consider trial entry</w:t>
      </w:r>
      <w:r w:rsidR="00FA0C47" w:rsidRPr="00AE3494">
        <w:rPr>
          <w:rFonts w:ascii="Times New Roman" w:hAnsi="Times New Roman" w:cs="Times New Roman"/>
          <w:sz w:val="24"/>
          <w:szCs w:val="24"/>
        </w:rPr>
        <w:t xml:space="preserve"> whereas, Sarwer et al </w:t>
      </w:r>
      <w:r w:rsidR="00587772" w:rsidRPr="00AE3494">
        <w:rPr>
          <w:rFonts w:ascii="Times New Roman" w:hAnsi="Times New Roman" w:cs="Times New Roman"/>
          <w:sz w:val="24"/>
          <w:szCs w:val="24"/>
        </w:rPr>
        <w:fldChar w:fldCharType="begin"/>
      </w:r>
      <w:r w:rsidR="006316B0" w:rsidRPr="00AE3494">
        <w:rPr>
          <w:rFonts w:ascii="Times New Roman" w:hAnsi="Times New Roman" w:cs="Times New Roman"/>
          <w:sz w:val="24"/>
          <w:szCs w:val="24"/>
        </w:rPr>
        <w:instrText xml:space="preserve"> ADDIN EN.CITE &lt;EndNote&gt;&lt;Cite&gt;&lt;Author&gt;Sarwer&lt;/Author&gt;&lt;Year&gt;2013&lt;/Year&gt;&lt;RecNum&gt;603&lt;/RecNum&gt;&lt;DisplayText&gt;[17]&lt;/DisplayText&gt;&lt;record&gt;&lt;rec-number&gt;603&lt;/rec-number&gt;&lt;foreign-keys&gt;&lt;key app="EN" db-id="vzwd9art72zsz3e095w55vvsxsa2pt2vawda"&gt;603&lt;/key&gt;&lt;/foreign-keys&gt;&lt;ref-type name="Journal Article"&gt;17&lt;/ref-type&gt;&lt;contributors&gt;&lt;authors&gt;&lt;author&gt;Sarwer, David B.&lt;/author&gt;&lt;author&gt;Ritter, Scott&lt;/author&gt;&lt;author&gt;Wadden, Thomas A.&lt;/author&gt;&lt;author&gt;Spitzer, Jacqueline C.&lt;/author&gt;&lt;author&gt;Vetter, Marion L.&lt;/author&gt;&lt;author&gt;Moore, Reneé H.&lt;/author&gt;&lt;/authors&gt;&lt;/contributors&gt;&lt;titles&gt;&lt;title&gt;Attitudes about the safety and efficacy of bariatric surgery among patients with type 2 diabetes and a body mass index of 30–40 kg/m2&lt;/title&gt;&lt;secondary-title&gt;Surgery for Obesity and Related Diseases&lt;/secondary-title&gt;&lt;/titles&gt;&lt;periodical&gt;&lt;full-title&gt;Surgery for Obesity and Related Diseases&lt;/full-title&gt;&lt;/periodical&gt;&lt;pages&gt;630-635&lt;/pages&gt;&lt;volume&gt;9&lt;/volume&gt;&lt;number&gt;5&lt;/number&gt;&lt;keywords&gt;&lt;keyword&gt;Type 2 diabetes&lt;/keyword&gt;&lt;keyword&gt;Patients’ attitudes&lt;/keyword&gt;&lt;/keywords&gt;&lt;dates&gt;&lt;year&gt;2013&lt;/year&gt;&lt;pub-dates&gt;&lt;date&gt;9//&lt;/date&gt;&lt;/pub-dates&gt;&lt;/dates&gt;&lt;isbn&gt;1550-7289&lt;/isbn&gt;&lt;urls&gt;&lt;related-urls&gt;&lt;url&gt;http://www.sciencedirect.com/science/article/pii/S1550728912003899&lt;/url&gt;&lt;/related-urls&gt;&lt;/urls&gt;&lt;electronic-resource-num&gt;http://dx.doi.org/10.1016/j.soard.2012.10.007&lt;/electronic-resource-num&gt;&lt;access-date&gt;2013/10//&lt;/access-date&gt;&lt;/record&gt;&lt;/Cite&gt;&lt;/EndNote&gt;</w:instrText>
      </w:r>
      <w:r w:rsidR="00587772" w:rsidRPr="00AE3494">
        <w:rPr>
          <w:rFonts w:ascii="Times New Roman" w:hAnsi="Times New Roman" w:cs="Times New Roman"/>
          <w:sz w:val="24"/>
          <w:szCs w:val="24"/>
        </w:rPr>
        <w:fldChar w:fldCharType="separate"/>
      </w:r>
      <w:r w:rsidR="006316B0" w:rsidRPr="00AE3494">
        <w:rPr>
          <w:rFonts w:ascii="Times New Roman" w:hAnsi="Times New Roman" w:cs="Times New Roman"/>
          <w:noProof/>
          <w:sz w:val="24"/>
          <w:szCs w:val="24"/>
        </w:rPr>
        <w:t>[</w:t>
      </w:r>
      <w:hyperlink w:anchor="_ENREF_17" w:tooltip="Sarwer, 2013 #603" w:history="1">
        <w:r w:rsidR="006316B0" w:rsidRPr="00AE3494">
          <w:rPr>
            <w:rFonts w:ascii="Times New Roman" w:hAnsi="Times New Roman" w:cs="Times New Roman"/>
            <w:noProof/>
            <w:sz w:val="24"/>
            <w:szCs w:val="24"/>
          </w:rPr>
          <w:t>17</w:t>
        </w:r>
      </w:hyperlink>
      <w:r w:rsidR="006316B0" w:rsidRPr="00AE3494">
        <w:rPr>
          <w:rFonts w:ascii="Times New Roman" w:hAnsi="Times New Roman" w:cs="Times New Roman"/>
          <w:noProof/>
          <w:sz w:val="24"/>
          <w:szCs w:val="24"/>
        </w:rPr>
        <w:t>]</w:t>
      </w:r>
      <w:r w:rsidR="00587772" w:rsidRPr="00AE3494">
        <w:rPr>
          <w:rFonts w:ascii="Times New Roman" w:hAnsi="Times New Roman" w:cs="Times New Roman"/>
          <w:sz w:val="24"/>
          <w:szCs w:val="24"/>
        </w:rPr>
        <w:fldChar w:fldCharType="end"/>
      </w:r>
      <w:r w:rsidR="00FA0C47" w:rsidRPr="00AE3494">
        <w:rPr>
          <w:rFonts w:ascii="Times New Roman" w:hAnsi="Times New Roman" w:cs="Times New Roman"/>
          <w:sz w:val="24"/>
          <w:szCs w:val="24"/>
        </w:rPr>
        <w:t xml:space="preserve"> only accepted definite ‘yes’ responses as indicative of willingness. However, even taking the ‘yes’ responses alone and excluding </w:t>
      </w:r>
      <w:r w:rsidR="00FA0C47" w:rsidRPr="00AE3494">
        <w:rPr>
          <w:rFonts w:ascii="Times New Roman" w:hAnsi="Times New Roman" w:cs="Times New Roman"/>
          <w:sz w:val="24"/>
          <w:szCs w:val="24"/>
        </w:rPr>
        <w:lastRenderedPageBreak/>
        <w:t xml:space="preserve">those who were uncertain, the number willing to consider surgery </w:t>
      </w:r>
      <w:r w:rsidR="00186A75" w:rsidRPr="00AE3494">
        <w:rPr>
          <w:rFonts w:ascii="Times New Roman" w:hAnsi="Times New Roman" w:cs="Times New Roman"/>
          <w:sz w:val="24"/>
          <w:szCs w:val="24"/>
        </w:rPr>
        <w:t>is</w:t>
      </w:r>
      <w:r w:rsidR="00FA0C47" w:rsidRPr="00AE3494">
        <w:rPr>
          <w:rFonts w:ascii="Times New Roman" w:hAnsi="Times New Roman" w:cs="Times New Roman"/>
          <w:sz w:val="24"/>
          <w:szCs w:val="24"/>
        </w:rPr>
        <w:t xml:space="preserve"> still almost double those reported </w:t>
      </w:r>
      <w:r w:rsidR="00587772" w:rsidRPr="00AE3494">
        <w:rPr>
          <w:rFonts w:ascii="Times New Roman" w:hAnsi="Times New Roman" w:cs="Times New Roman"/>
          <w:sz w:val="24"/>
          <w:szCs w:val="24"/>
        </w:rPr>
        <w:t xml:space="preserve">in the US study, 30% versus 16% respectively </w:t>
      </w:r>
      <w:r w:rsidR="00587772" w:rsidRPr="00AE3494">
        <w:rPr>
          <w:rFonts w:ascii="Times New Roman" w:hAnsi="Times New Roman" w:cs="Times New Roman"/>
          <w:sz w:val="24"/>
          <w:szCs w:val="24"/>
        </w:rPr>
        <w:fldChar w:fldCharType="begin"/>
      </w:r>
      <w:r w:rsidR="006316B0" w:rsidRPr="00AE3494">
        <w:rPr>
          <w:rFonts w:ascii="Times New Roman" w:hAnsi="Times New Roman" w:cs="Times New Roman"/>
          <w:sz w:val="24"/>
          <w:szCs w:val="24"/>
        </w:rPr>
        <w:instrText xml:space="preserve"> ADDIN EN.CITE &lt;EndNote&gt;&lt;Cite&gt;&lt;Author&gt;Sarwer&lt;/Author&gt;&lt;Year&gt;2013&lt;/Year&gt;&lt;RecNum&gt;603&lt;/RecNum&gt;&lt;DisplayText&gt;[17]&lt;/DisplayText&gt;&lt;record&gt;&lt;rec-number&gt;603&lt;/rec-number&gt;&lt;foreign-keys&gt;&lt;key app="EN" db-id="vzwd9art72zsz3e095w55vvsxsa2pt2vawda"&gt;603&lt;/key&gt;&lt;/foreign-keys&gt;&lt;ref-type name="Journal Article"&gt;17&lt;/ref-type&gt;&lt;contributors&gt;&lt;authors&gt;&lt;author&gt;Sarwer, David B.&lt;/author&gt;&lt;author&gt;Ritter, Scott&lt;/author&gt;&lt;author&gt;Wadden, Thomas A.&lt;/author&gt;&lt;author&gt;Spitzer, Jacqueline C.&lt;/author&gt;&lt;author&gt;Vetter, Marion L.&lt;/author&gt;&lt;author&gt;Moore, Reneé H.&lt;/author&gt;&lt;/authors&gt;&lt;/contributors&gt;&lt;titles&gt;&lt;title&gt;Attitudes about the safety and efficacy of bariatric surgery among patients with type 2 diabetes and a body mass index of 30–40 kg/m2&lt;/title&gt;&lt;secondary-title&gt;Surgery for Obesity and Related Diseases&lt;/secondary-title&gt;&lt;/titles&gt;&lt;periodical&gt;&lt;full-title&gt;Surgery for Obesity and Related Diseases&lt;/full-title&gt;&lt;/periodical&gt;&lt;pages&gt;630-635&lt;/pages&gt;&lt;volume&gt;9&lt;/volume&gt;&lt;number&gt;5&lt;/number&gt;&lt;keywords&gt;&lt;keyword&gt;Type 2 diabetes&lt;/keyword&gt;&lt;keyword&gt;Patients’ attitudes&lt;/keyword&gt;&lt;/keywords&gt;&lt;dates&gt;&lt;year&gt;2013&lt;/year&gt;&lt;pub-dates&gt;&lt;date&gt;9//&lt;/date&gt;&lt;/pub-dates&gt;&lt;/dates&gt;&lt;isbn&gt;1550-7289&lt;/isbn&gt;&lt;urls&gt;&lt;related-urls&gt;&lt;url&gt;http://www.sciencedirect.com/science/article/pii/S1550728912003899&lt;/url&gt;&lt;/related-urls&gt;&lt;/urls&gt;&lt;electronic-resource-num&gt;http://dx.doi.org/10.1016/j.soard.2012.10.007&lt;/electronic-resource-num&gt;&lt;access-date&gt;2013/10//&lt;/access-date&gt;&lt;/record&gt;&lt;/Cite&gt;&lt;/EndNote&gt;</w:instrText>
      </w:r>
      <w:r w:rsidR="00587772" w:rsidRPr="00AE3494">
        <w:rPr>
          <w:rFonts w:ascii="Times New Roman" w:hAnsi="Times New Roman" w:cs="Times New Roman"/>
          <w:sz w:val="24"/>
          <w:szCs w:val="24"/>
        </w:rPr>
        <w:fldChar w:fldCharType="separate"/>
      </w:r>
      <w:r w:rsidR="006316B0" w:rsidRPr="00AE3494">
        <w:rPr>
          <w:rFonts w:ascii="Times New Roman" w:hAnsi="Times New Roman" w:cs="Times New Roman"/>
          <w:noProof/>
          <w:sz w:val="24"/>
          <w:szCs w:val="24"/>
        </w:rPr>
        <w:t>[</w:t>
      </w:r>
      <w:hyperlink w:anchor="_ENREF_17" w:tooltip="Sarwer, 2013 #603" w:history="1">
        <w:r w:rsidR="006316B0" w:rsidRPr="00AE3494">
          <w:rPr>
            <w:rFonts w:ascii="Times New Roman" w:hAnsi="Times New Roman" w:cs="Times New Roman"/>
            <w:noProof/>
            <w:sz w:val="24"/>
            <w:szCs w:val="24"/>
          </w:rPr>
          <w:t>17</w:t>
        </w:r>
      </w:hyperlink>
      <w:r w:rsidR="006316B0" w:rsidRPr="00AE3494">
        <w:rPr>
          <w:rFonts w:ascii="Times New Roman" w:hAnsi="Times New Roman" w:cs="Times New Roman"/>
          <w:noProof/>
          <w:sz w:val="24"/>
          <w:szCs w:val="24"/>
        </w:rPr>
        <w:t>]</w:t>
      </w:r>
      <w:r w:rsidR="00587772" w:rsidRPr="00AE3494">
        <w:rPr>
          <w:rFonts w:ascii="Times New Roman" w:hAnsi="Times New Roman" w:cs="Times New Roman"/>
          <w:sz w:val="24"/>
          <w:szCs w:val="24"/>
        </w:rPr>
        <w:fldChar w:fldCharType="end"/>
      </w:r>
      <w:r w:rsidR="00FA0C47" w:rsidRPr="00AE3494">
        <w:rPr>
          <w:rFonts w:ascii="Times New Roman" w:hAnsi="Times New Roman" w:cs="Times New Roman"/>
          <w:sz w:val="24"/>
          <w:szCs w:val="24"/>
        </w:rPr>
        <w:t>.</w:t>
      </w:r>
      <w:r w:rsidR="00E818BB" w:rsidRPr="00AE3494">
        <w:rPr>
          <w:rFonts w:ascii="Times New Roman" w:hAnsi="Times New Roman" w:cs="Times New Roman"/>
          <w:sz w:val="24"/>
          <w:szCs w:val="24"/>
        </w:rPr>
        <w:t xml:space="preserve">  </w:t>
      </w:r>
    </w:p>
    <w:p w:rsidR="00AD50AC" w:rsidRPr="00AE3494" w:rsidRDefault="00AD50AC" w:rsidP="005B2F0F">
      <w:pPr>
        <w:spacing w:line="480" w:lineRule="auto"/>
        <w:jc w:val="both"/>
        <w:rPr>
          <w:rFonts w:ascii="Times New Roman" w:hAnsi="Times New Roman" w:cs="Times New Roman"/>
          <w:sz w:val="24"/>
          <w:szCs w:val="24"/>
        </w:rPr>
      </w:pPr>
    </w:p>
    <w:p w:rsidR="002567D1" w:rsidRPr="00AE3494" w:rsidRDefault="002567D1" w:rsidP="006316B0">
      <w:pPr>
        <w:spacing w:line="480" w:lineRule="auto"/>
        <w:jc w:val="both"/>
        <w:rPr>
          <w:rFonts w:ascii="Times New Roman" w:hAnsi="Times New Roman" w:cs="Times New Roman"/>
          <w:sz w:val="24"/>
          <w:szCs w:val="24"/>
        </w:rPr>
      </w:pPr>
      <w:r w:rsidRPr="00AE3494">
        <w:rPr>
          <w:rFonts w:ascii="Times New Roman" w:hAnsi="Times New Roman" w:cs="Times New Roman"/>
          <w:sz w:val="24"/>
          <w:szCs w:val="24"/>
        </w:rPr>
        <w:t xml:space="preserve">The finding that weight perceptions are influential, adds to previous research </w:t>
      </w:r>
      <w:r w:rsidR="00587772" w:rsidRPr="00AE3494">
        <w:rPr>
          <w:rFonts w:ascii="Times New Roman" w:hAnsi="Times New Roman" w:cs="Times New Roman"/>
          <w:sz w:val="24"/>
          <w:szCs w:val="24"/>
        </w:rPr>
        <w:fldChar w:fldCharType="begin">
          <w:fldData xml:space="preserve">PEVuZE5vdGU+PENpdGU+PEF1dGhvcj5LYXJtYWxpPC9BdXRob3I+PFllYXI+MjAxMTwvWWVhcj48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</w:fldData>
        </w:fldChar>
      </w:r>
      <w:r w:rsidR="006316B0" w:rsidRPr="00AE3494">
        <w:rPr>
          <w:rFonts w:ascii="Times New Roman" w:hAnsi="Times New Roman" w:cs="Times New Roman"/>
          <w:sz w:val="24"/>
          <w:szCs w:val="24"/>
        </w:rPr>
        <w:instrText xml:space="preserve"> ADDIN EN.CITE </w:instrText>
      </w:r>
      <w:r w:rsidR="006316B0" w:rsidRPr="00AE3494">
        <w:rPr>
          <w:rFonts w:ascii="Times New Roman" w:hAnsi="Times New Roman" w:cs="Times New Roman"/>
          <w:sz w:val="24"/>
          <w:szCs w:val="24"/>
        </w:rPr>
        <w:fldChar w:fldCharType="begin">
          <w:fldData xml:space="preserve">PEVuZE5vdGU+PENpdGU+PEF1dGhvcj5LYXJtYWxpPC9BdXRob3I+PFllYXI+MjAxMTwvWWVhcj48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</w:fldData>
        </w:fldChar>
      </w:r>
      <w:r w:rsidR="006316B0" w:rsidRPr="00AE3494">
        <w:rPr>
          <w:rFonts w:ascii="Times New Roman" w:hAnsi="Times New Roman" w:cs="Times New Roman"/>
          <w:sz w:val="24"/>
          <w:szCs w:val="24"/>
        </w:rPr>
        <w:instrText xml:space="preserve"> ADDIN EN.CITE.DATA </w:instrText>
      </w:r>
      <w:r w:rsidR="006316B0" w:rsidRPr="00AE3494">
        <w:rPr>
          <w:rFonts w:ascii="Times New Roman" w:hAnsi="Times New Roman" w:cs="Times New Roman"/>
          <w:sz w:val="24"/>
          <w:szCs w:val="24"/>
        </w:rPr>
      </w:r>
      <w:r w:rsidR="006316B0" w:rsidRPr="00AE3494">
        <w:rPr>
          <w:rFonts w:ascii="Times New Roman" w:hAnsi="Times New Roman" w:cs="Times New Roman"/>
          <w:sz w:val="24"/>
          <w:szCs w:val="24"/>
        </w:rPr>
        <w:fldChar w:fldCharType="end"/>
      </w:r>
      <w:r w:rsidR="00587772" w:rsidRPr="00AE3494">
        <w:rPr>
          <w:rFonts w:ascii="Times New Roman" w:hAnsi="Times New Roman" w:cs="Times New Roman"/>
          <w:sz w:val="24"/>
          <w:szCs w:val="24"/>
        </w:rPr>
      </w:r>
      <w:r w:rsidR="00587772" w:rsidRPr="00AE3494">
        <w:rPr>
          <w:rFonts w:ascii="Times New Roman" w:hAnsi="Times New Roman" w:cs="Times New Roman"/>
          <w:sz w:val="24"/>
          <w:szCs w:val="24"/>
        </w:rPr>
        <w:fldChar w:fldCharType="separate"/>
      </w:r>
      <w:r w:rsidR="006316B0" w:rsidRPr="00AE3494">
        <w:rPr>
          <w:rFonts w:ascii="Times New Roman" w:hAnsi="Times New Roman" w:cs="Times New Roman"/>
          <w:noProof/>
          <w:sz w:val="24"/>
          <w:szCs w:val="24"/>
        </w:rPr>
        <w:t>[</w:t>
      </w:r>
      <w:hyperlink w:anchor="_ENREF_21" w:tooltip="Karmali, 2011 #466" w:history="1">
        <w:r w:rsidR="006316B0" w:rsidRPr="00AE3494">
          <w:rPr>
            <w:rFonts w:ascii="Times New Roman" w:hAnsi="Times New Roman" w:cs="Times New Roman"/>
            <w:noProof/>
            <w:sz w:val="24"/>
            <w:szCs w:val="24"/>
          </w:rPr>
          <w:t>21</w:t>
        </w:r>
      </w:hyperlink>
      <w:r w:rsidR="006316B0" w:rsidRPr="00AE3494">
        <w:rPr>
          <w:rFonts w:ascii="Times New Roman" w:hAnsi="Times New Roman" w:cs="Times New Roman"/>
          <w:noProof/>
          <w:sz w:val="24"/>
          <w:szCs w:val="24"/>
        </w:rPr>
        <w:t xml:space="preserve">, </w:t>
      </w:r>
      <w:hyperlink w:anchor="_ENREF_22" w:tooltip="Ogden, 2006 #40" w:history="1">
        <w:r w:rsidR="006316B0" w:rsidRPr="00AE3494">
          <w:rPr>
            <w:rFonts w:ascii="Times New Roman" w:hAnsi="Times New Roman" w:cs="Times New Roman"/>
            <w:noProof/>
            <w:sz w:val="24"/>
            <w:szCs w:val="24"/>
          </w:rPr>
          <w:t>22</w:t>
        </w:r>
      </w:hyperlink>
      <w:r w:rsidR="006316B0" w:rsidRPr="00AE3494">
        <w:rPr>
          <w:rFonts w:ascii="Times New Roman" w:hAnsi="Times New Roman" w:cs="Times New Roman"/>
          <w:noProof/>
          <w:sz w:val="24"/>
          <w:szCs w:val="24"/>
        </w:rPr>
        <w:t>]</w:t>
      </w:r>
      <w:r w:rsidR="00587772" w:rsidRPr="00AE3494">
        <w:rPr>
          <w:rFonts w:ascii="Times New Roman" w:hAnsi="Times New Roman" w:cs="Times New Roman"/>
          <w:sz w:val="24"/>
          <w:szCs w:val="24"/>
        </w:rPr>
        <w:fldChar w:fldCharType="end"/>
      </w:r>
      <w:r w:rsidRPr="00AE3494">
        <w:rPr>
          <w:rFonts w:ascii="Times New Roman" w:hAnsi="Times New Roman" w:cs="Times New Roman"/>
          <w:sz w:val="24"/>
          <w:szCs w:val="24"/>
        </w:rPr>
        <w:t xml:space="preserve">. Most patients had tried, unsuccessfully, to lose weight using a variety of methods </w:t>
      </w:r>
      <w:r w:rsidR="00587772" w:rsidRPr="00AE3494">
        <w:rPr>
          <w:rFonts w:ascii="Times New Roman" w:hAnsi="Times New Roman" w:cs="Times New Roman"/>
          <w:sz w:val="24"/>
          <w:szCs w:val="24"/>
        </w:rPr>
        <w:t xml:space="preserve">which supports evidence suggestive of </w:t>
      </w:r>
      <w:r w:rsidRPr="00AE3494">
        <w:rPr>
          <w:rFonts w:ascii="Times New Roman" w:hAnsi="Times New Roman" w:cs="Times New Roman"/>
          <w:sz w:val="24"/>
          <w:szCs w:val="24"/>
        </w:rPr>
        <w:t>limited effectiveness of non-surgical interventions in this group</w:t>
      </w:r>
      <w:r w:rsidR="00587772" w:rsidRPr="00AE3494">
        <w:rPr>
          <w:rFonts w:ascii="Times New Roman" w:hAnsi="Times New Roman" w:cs="Times New Roman"/>
          <w:sz w:val="24"/>
          <w:szCs w:val="24"/>
        </w:rPr>
        <w:t xml:space="preserve"> </w:t>
      </w:r>
      <w:r w:rsidR="00587772" w:rsidRPr="00AE3494">
        <w:rPr>
          <w:rFonts w:ascii="Times New Roman" w:hAnsi="Times New Roman" w:cs="Times New Roman"/>
          <w:sz w:val="24"/>
          <w:szCs w:val="24"/>
        </w:rPr>
        <w:fldChar w:fldCharType="begin">
          <w:fldData xml:space="preserve">PEVuZE5vdGU+PENpdGU+PEF1dGhvcj5HbG95PC9BdXRob3I+PFllYXI+MjAxMzwvWWVhcj48UmVj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</w:fldData>
        </w:fldChar>
      </w:r>
      <w:r w:rsidR="00587772" w:rsidRPr="00AE3494">
        <w:rPr>
          <w:rFonts w:ascii="Times New Roman" w:hAnsi="Times New Roman" w:cs="Times New Roman"/>
          <w:sz w:val="24"/>
          <w:szCs w:val="24"/>
        </w:rPr>
        <w:instrText xml:space="preserve"> ADDIN EN.CITE </w:instrText>
      </w:r>
      <w:r w:rsidR="00587772" w:rsidRPr="00AE3494">
        <w:rPr>
          <w:rFonts w:ascii="Times New Roman" w:hAnsi="Times New Roman" w:cs="Times New Roman"/>
          <w:sz w:val="24"/>
          <w:szCs w:val="24"/>
        </w:rPr>
        <w:fldChar w:fldCharType="begin">
          <w:fldData xml:space="preserve">PEVuZE5vdGU+PENpdGU+PEF1dGhvcj5HbG95PC9BdXRob3I+PFllYXI+MjAxMzwvWWVhcj48UmVj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</w:fldData>
        </w:fldChar>
      </w:r>
      <w:r w:rsidR="00587772" w:rsidRPr="00AE3494">
        <w:rPr>
          <w:rFonts w:ascii="Times New Roman" w:hAnsi="Times New Roman" w:cs="Times New Roman"/>
          <w:sz w:val="24"/>
          <w:szCs w:val="24"/>
        </w:rPr>
        <w:instrText xml:space="preserve"> ADDIN EN.CITE.DATA </w:instrText>
      </w:r>
      <w:r w:rsidR="00587772" w:rsidRPr="00AE3494">
        <w:rPr>
          <w:rFonts w:ascii="Times New Roman" w:hAnsi="Times New Roman" w:cs="Times New Roman"/>
          <w:sz w:val="24"/>
          <w:szCs w:val="24"/>
        </w:rPr>
      </w:r>
      <w:r w:rsidR="00587772" w:rsidRPr="00AE3494">
        <w:rPr>
          <w:rFonts w:ascii="Times New Roman" w:hAnsi="Times New Roman" w:cs="Times New Roman"/>
          <w:sz w:val="24"/>
          <w:szCs w:val="24"/>
        </w:rPr>
        <w:fldChar w:fldCharType="end"/>
      </w:r>
      <w:r w:rsidR="00587772" w:rsidRPr="00AE3494">
        <w:rPr>
          <w:rFonts w:ascii="Times New Roman" w:hAnsi="Times New Roman" w:cs="Times New Roman"/>
          <w:sz w:val="24"/>
          <w:szCs w:val="24"/>
        </w:rPr>
      </w:r>
      <w:r w:rsidR="00587772" w:rsidRPr="00AE3494">
        <w:rPr>
          <w:rFonts w:ascii="Times New Roman" w:hAnsi="Times New Roman" w:cs="Times New Roman"/>
          <w:sz w:val="24"/>
          <w:szCs w:val="24"/>
        </w:rPr>
        <w:fldChar w:fldCharType="separate"/>
      </w:r>
      <w:r w:rsidR="00587772" w:rsidRPr="00AE3494">
        <w:rPr>
          <w:rFonts w:ascii="Times New Roman" w:hAnsi="Times New Roman" w:cs="Times New Roman"/>
          <w:noProof/>
          <w:sz w:val="24"/>
          <w:szCs w:val="24"/>
        </w:rPr>
        <w:t>[</w:t>
      </w:r>
      <w:hyperlink w:anchor="_ENREF_5" w:tooltip="Gloy, 2013 #602" w:history="1">
        <w:r w:rsidR="006316B0" w:rsidRPr="00AE3494">
          <w:rPr>
            <w:rFonts w:ascii="Times New Roman" w:hAnsi="Times New Roman" w:cs="Times New Roman"/>
            <w:noProof/>
            <w:sz w:val="24"/>
            <w:szCs w:val="24"/>
          </w:rPr>
          <w:t>5</w:t>
        </w:r>
      </w:hyperlink>
      <w:r w:rsidR="00587772" w:rsidRPr="00AE3494">
        <w:rPr>
          <w:rFonts w:ascii="Times New Roman" w:hAnsi="Times New Roman" w:cs="Times New Roman"/>
          <w:noProof/>
          <w:sz w:val="24"/>
          <w:szCs w:val="24"/>
        </w:rPr>
        <w:t xml:space="preserve">, </w:t>
      </w:r>
      <w:hyperlink w:anchor="_ENREF_7" w:tooltip="Norris, 2005 #578" w:history="1">
        <w:r w:rsidR="006316B0" w:rsidRPr="00AE3494">
          <w:rPr>
            <w:rFonts w:ascii="Times New Roman" w:hAnsi="Times New Roman" w:cs="Times New Roman"/>
            <w:noProof/>
            <w:sz w:val="24"/>
            <w:szCs w:val="24"/>
          </w:rPr>
          <w:t>7</w:t>
        </w:r>
      </w:hyperlink>
      <w:r w:rsidR="00587772" w:rsidRPr="00AE3494">
        <w:rPr>
          <w:rFonts w:ascii="Times New Roman" w:hAnsi="Times New Roman" w:cs="Times New Roman"/>
          <w:noProof/>
          <w:sz w:val="24"/>
          <w:szCs w:val="24"/>
        </w:rPr>
        <w:t>]</w:t>
      </w:r>
      <w:r w:rsidR="00587772" w:rsidRPr="00AE3494">
        <w:rPr>
          <w:rFonts w:ascii="Times New Roman" w:hAnsi="Times New Roman" w:cs="Times New Roman"/>
          <w:sz w:val="24"/>
          <w:szCs w:val="24"/>
        </w:rPr>
        <w:fldChar w:fldCharType="end"/>
      </w:r>
      <w:r w:rsidRPr="00AE3494">
        <w:rPr>
          <w:rFonts w:ascii="Times New Roman" w:hAnsi="Times New Roman" w:cs="Times New Roman"/>
          <w:sz w:val="24"/>
          <w:szCs w:val="24"/>
        </w:rPr>
        <w:t xml:space="preserve">. Importantly, we found no evidence that </w:t>
      </w:r>
      <w:r w:rsidR="0079432B" w:rsidRPr="00AE3494">
        <w:rPr>
          <w:rFonts w:ascii="Times New Roman" w:hAnsi="Times New Roman" w:cs="Times New Roman"/>
          <w:sz w:val="24"/>
          <w:szCs w:val="24"/>
        </w:rPr>
        <w:t xml:space="preserve">perceptions </w:t>
      </w:r>
      <w:r w:rsidR="00587772" w:rsidRPr="00AE3494">
        <w:rPr>
          <w:rFonts w:ascii="Times New Roman" w:hAnsi="Times New Roman" w:cs="Times New Roman"/>
          <w:sz w:val="24"/>
          <w:szCs w:val="24"/>
        </w:rPr>
        <w:t>surrounding</w:t>
      </w:r>
      <w:r w:rsidR="0079432B" w:rsidRPr="00AE3494">
        <w:rPr>
          <w:rFonts w:ascii="Times New Roman" w:hAnsi="Times New Roman" w:cs="Times New Roman"/>
          <w:sz w:val="24"/>
          <w:szCs w:val="24"/>
        </w:rPr>
        <w:t xml:space="preserve"> the impact of </w:t>
      </w:r>
      <w:r w:rsidR="00CF0069" w:rsidRPr="00AE3494">
        <w:rPr>
          <w:rFonts w:ascii="Times New Roman" w:hAnsi="Times New Roman" w:cs="Times New Roman"/>
          <w:sz w:val="24"/>
          <w:szCs w:val="24"/>
        </w:rPr>
        <w:t>T2DM</w:t>
      </w:r>
      <w:r w:rsidR="0079432B" w:rsidRPr="00AE3494">
        <w:rPr>
          <w:rFonts w:ascii="Times New Roman" w:hAnsi="Times New Roman" w:cs="Times New Roman"/>
          <w:sz w:val="24"/>
          <w:szCs w:val="24"/>
        </w:rPr>
        <w:t xml:space="preserve">, or the ability to control </w:t>
      </w:r>
      <w:r w:rsidR="00CF0069" w:rsidRPr="00AE3494">
        <w:rPr>
          <w:rFonts w:ascii="Times New Roman" w:hAnsi="Times New Roman" w:cs="Times New Roman"/>
          <w:sz w:val="24"/>
          <w:szCs w:val="24"/>
        </w:rPr>
        <w:t>T2DM</w:t>
      </w:r>
      <w:r w:rsidR="0079432B" w:rsidRPr="00AE3494">
        <w:rPr>
          <w:rFonts w:ascii="Times New Roman" w:hAnsi="Times New Roman" w:cs="Times New Roman"/>
          <w:sz w:val="24"/>
          <w:szCs w:val="24"/>
        </w:rPr>
        <w:t>,</w:t>
      </w:r>
      <w:r w:rsidRPr="00AE3494">
        <w:rPr>
          <w:rFonts w:ascii="Times New Roman" w:hAnsi="Times New Roman" w:cs="Times New Roman"/>
          <w:sz w:val="24"/>
          <w:szCs w:val="24"/>
        </w:rPr>
        <w:t xml:space="preserve"> influenced willingness to participate in bariatric RCTs. This may seem counterintuitive given the morbidity and mortality associated with diabetes</w:t>
      </w:r>
      <w:r w:rsidR="00587772" w:rsidRPr="00AE3494">
        <w:rPr>
          <w:rFonts w:ascii="Times New Roman" w:hAnsi="Times New Roman" w:cs="Times New Roman"/>
          <w:sz w:val="24"/>
          <w:szCs w:val="24"/>
        </w:rPr>
        <w:t xml:space="preserve"> </w:t>
      </w:r>
      <w:r w:rsidR="00587772" w:rsidRPr="00AE3494">
        <w:rPr>
          <w:rFonts w:ascii="Times New Roman" w:hAnsi="Times New Roman" w:cs="Times New Roman"/>
          <w:sz w:val="24"/>
          <w:szCs w:val="24"/>
        </w:rPr>
        <w:fldChar w:fldCharType="begin"/>
      </w:r>
      <w:r w:rsidR="006316B0" w:rsidRPr="00AE3494">
        <w:rPr>
          <w:rFonts w:ascii="Times New Roman" w:hAnsi="Times New Roman" w:cs="Times New Roman"/>
          <w:sz w:val="24"/>
          <w:szCs w:val="24"/>
        </w:rPr>
        <w:instrText xml:space="preserve"> ADDIN EN.CITE &lt;EndNote&gt;&lt;Cite&gt;&lt;Author&gt;World Health Organization&lt;/Author&gt;&lt;Year&gt;2012&lt;/Year&gt;&lt;RecNum&gt;568&lt;/RecNum&gt;&lt;DisplayText&gt;[23]&lt;/DisplayText&gt;&lt;record&gt;&lt;rec-number&gt;568&lt;/rec-number&gt;&lt;foreign-keys&gt;&lt;key app="EN" db-id="vzwd9art72zsz3e095w55vvsxsa2pt2vawda"&gt;568&lt;/key&gt;&lt;/foreign-keys&gt;&lt;ref-type name="Electronic Article"&gt;43&lt;/ref-type&gt;&lt;contributors&gt;&lt;authors&gt;&lt;author&gt;World Health Organization,&lt;/author&gt;&lt;/authors&gt;&lt;/contributors&gt;&lt;titles&gt;&lt;title&gt;Diabetes, Fact sheet No 312. &lt;/title&gt;&lt;/titles&gt;&lt;dates&gt;&lt;year&gt;2012&lt;/year&gt;&lt;pub-dates&gt;&lt;date&gt;23/10/2012&lt;/date&gt;&lt;/pub-dates&gt;&lt;/dates&gt;&lt;publisher&gt;World Health Organization&lt;/publisher&gt;&lt;urls&gt;&lt;related-urls&gt;&lt;url&gt;http://www.who.int/mediacentre/factsheets/fs312/en/index.html &lt;/url&gt;&lt;/related-urls&gt;&lt;/urls&gt;&lt;/record&gt;&lt;/Cite&gt;&lt;/EndNote&gt;</w:instrText>
      </w:r>
      <w:r w:rsidR="00587772" w:rsidRPr="00AE3494">
        <w:rPr>
          <w:rFonts w:ascii="Times New Roman" w:hAnsi="Times New Roman" w:cs="Times New Roman"/>
          <w:sz w:val="24"/>
          <w:szCs w:val="24"/>
        </w:rPr>
        <w:fldChar w:fldCharType="separate"/>
      </w:r>
      <w:r w:rsidR="006316B0" w:rsidRPr="00AE3494">
        <w:rPr>
          <w:rFonts w:ascii="Times New Roman" w:hAnsi="Times New Roman" w:cs="Times New Roman"/>
          <w:noProof/>
          <w:sz w:val="24"/>
          <w:szCs w:val="24"/>
        </w:rPr>
        <w:t>[</w:t>
      </w:r>
      <w:hyperlink w:anchor="_ENREF_23" w:tooltip="World Health Organization, 2012 #568" w:history="1">
        <w:r w:rsidR="006316B0" w:rsidRPr="00AE3494">
          <w:rPr>
            <w:rFonts w:ascii="Times New Roman" w:hAnsi="Times New Roman" w:cs="Times New Roman"/>
            <w:noProof/>
            <w:sz w:val="24"/>
            <w:szCs w:val="24"/>
          </w:rPr>
          <w:t>23</w:t>
        </w:r>
      </w:hyperlink>
      <w:r w:rsidR="006316B0" w:rsidRPr="00AE3494">
        <w:rPr>
          <w:rFonts w:ascii="Times New Roman" w:hAnsi="Times New Roman" w:cs="Times New Roman"/>
          <w:noProof/>
          <w:sz w:val="24"/>
          <w:szCs w:val="24"/>
        </w:rPr>
        <w:t>]</w:t>
      </w:r>
      <w:r w:rsidR="00587772" w:rsidRPr="00AE3494">
        <w:rPr>
          <w:rFonts w:ascii="Times New Roman" w:hAnsi="Times New Roman" w:cs="Times New Roman"/>
          <w:sz w:val="24"/>
          <w:szCs w:val="24"/>
        </w:rPr>
        <w:fldChar w:fldCharType="end"/>
      </w:r>
      <w:r w:rsidRPr="00AE3494">
        <w:rPr>
          <w:rFonts w:ascii="Times New Roman" w:hAnsi="Times New Roman" w:cs="Times New Roman"/>
          <w:sz w:val="24"/>
          <w:szCs w:val="24"/>
        </w:rPr>
        <w:t xml:space="preserve"> and </w:t>
      </w:r>
      <w:r w:rsidR="00587772" w:rsidRPr="00AE3494">
        <w:rPr>
          <w:rFonts w:ascii="Times New Roman" w:hAnsi="Times New Roman" w:cs="Times New Roman"/>
          <w:sz w:val="24"/>
          <w:szCs w:val="24"/>
        </w:rPr>
        <w:t xml:space="preserve">the </w:t>
      </w:r>
      <w:r w:rsidRPr="00AE3494">
        <w:rPr>
          <w:rFonts w:ascii="Times New Roman" w:hAnsi="Times New Roman" w:cs="Times New Roman"/>
          <w:sz w:val="24"/>
          <w:szCs w:val="24"/>
        </w:rPr>
        <w:t xml:space="preserve">high levels of </w:t>
      </w:r>
      <w:r w:rsidR="00CF0069" w:rsidRPr="00AE3494">
        <w:rPr>
          <w:rFonts w:ascii="Times New Roman" w:hAnsi="Times New Roman" w:cs="Times New Roman"/>
          <w:sz w:val="24"/>
          <w:szCs w:val="24"/>
        </w:rPr>
        <w:t>T2DM</w:t>
      </w:r>
      <w:r w:rsidRPr="00AE3494">
        <w:rPr>
          <w:rFonts w:ascii="Times New Roman" w:hAnsi="Times New Roman" w:cs="Times New Roman"/>
          <w:sz w:val="24"/>
          <w:szCs w:val="24"/>
        </w:rPr>
        <w:t xml:space="preserve">-related concern reported by respondents both in our study and another </w:t>
      </w:r>
      <w:r w:rsidR="00587772" w:rsidRPr="00AE3494">
        <w:rPr>
          <w:rFonts w:ascii="Times New Roman" w:hAnsi="Times New Roman" w:cs="Times New Roman"/>
          <w:sz w:val="24"/>
          <w:szCs w:val="24"/>
        </w:rPr>
        <w:fldChar w:fldCharType="begin"/>
      </w:r>
      <w:r w:rsidR="006316B0" w:rsidRPr="00AE3494">
        <w:rPr>
          <w:rFonts w:ascii="Times New Roman" w:hAnsi="Times New Roman" w:cs="Times New Roman"/>
          <w:sz w:val="24"/>
          <w:szCs w:val="24"/>
        </w:rPr>
        <w:instrText xml:space="preserve"> ADDIN EN.CITE &lt;EndNote&gt;&lt;Cite&gt;&lt;Author&gt;Woodcock&lt;/Author&gt;&lt;Year&gt;2001&lt;/Year&gt;&lt;RecNum&gt;472&lt;/RecNum&gt;&lt;DisplayText&gt;[24]&lt;/DisplayText&gt;&lt;record&gt;&lt;rec-number&gt;472&lt;/rec-number&gt;&lt;foreign-keys&gt;&lt;key app="EN" db-id="vzwd9art72zsz3e095w55vvsxsa2pt2vawda"&gt;472&lt;/key&gt;&lt;/foreign-keys&gt;&lt;ref-type name="Journal Article"&gt;17&lt;/ref-type&gt;&lt;contributors&gt;&lt;authors&gt;&lt;author&gt;Woodcock, A.&lt;/author&gt;&lt;author&gt;Kinmonth, A. L.&lt;/author&gt;&lt;/authors&gt;&lt;/contributors&gt;&lt;titles&gt;&lt;title&gt;Patient concerns in their first year with Type 2 diabetes: Patient and practice nurse views&lt;/title&gt;&lt;secondary-title&gt;Patient Education and Counseling&lt;/secondary-title&gt;&lt;/titles&gt;&lt;periodical&gt;&lt;full-title&gt;Patient Educ Couns&lt;/full-title&gt;&lt;abbr-1&gt;Patient education and counseling&lt;/abbr-1&gt;&lt;/periodical&gt;&lt;pages&gt;257-270&lt;/pages&gt;&lt;volume&gt;42&lt;/volume&gt;&lt;dates&gt;&lt;year&gt;2001&lt;/year&gt;&lt;/dates&gt;&lt;urls&gt;&lt;/urls&gt;&lt;/record&gt;&lt;/Cite&gt;&lt;/EndNote&gt;</w:instrText>
      </w:r>
      <w:r w:rsidR="00587772" w:rsidRPr="00AE3494">
        <w:rPr>
          <w:rFonts w:ascii="Times New Roman" w:hAnsi="Times New Roman" w:cs="Times New Roman"/>
          <w:sz w:val="24"/>
          <w:szCs w:val="24"/>
        </w:rPr>
        <w:fldChar w:fldCharType="separate"/>
      </w:r>
      <w:r w:rsidR="006316B0" w:rsidRPr="00AE3494">
        <w:rPr>
          <w:rFonts w:ascii="Times New Roman" w:hAnsi="Times New Roman" w:cs="Times New Roman"/>
          <w:noProof/>
          <w:sz w:val="24"/>
          <w:szCs w:val="24"/>
        </w:rPr>
        <w:t>[</w:t>
      </w:r>
      <w:hyperlink w:anchor="_ENREF_24" w:tooltip="Woodcock, 2001 #472" w:history="1">
        <w:r w:rsidR="006316B0" w:rsidRPr="00AE3494">
          <w:rPr>
            <w:rFonts w:ascii="Times New Roman" w:hAnsi="Times New Roman" w:cs="Times New Roman"/>
            <w:noProof/>
            <w:sz w:val="24"/>
            <w:szCs w:val="24"/>
          </w:rPr>
          <w:t>24</w:t>
        </w:r>
      </w:hyperlink>
      <w:r w:rsidR="006316B0" w:rsidRPr="00AE3494">
        <w:rPr>
          <w:rFonts w:ascii="Times New Roman" w:hAnsi="Times New Roman" w:cs="Times New Roman"/>
          <w:noProof/>
          <w:sz w:val="24"/>
          <w:szCs w:val="24"/>
        </w:rPr>
        <w:t>]</w:t>
      </w:r>
      <w:r w:rsidR="00587772" w:rsidRPr="00AE3494">
        <w:rPr>
          <w:rFonts w:ascii="Times New Roman" w:hAnsi="Times New Roman" w:cs="Times New Roman"/>
          <w:sz w:val="24"/>
          <w:szCs w:val="24"/>
        </w:rPr>
        <w:fldChar w:fldCharType="end"/>
      </w:r>
      <w:r w:rsidRPr="00AE3494">
        <w:rPr>
          <w:rFonts w:ascii="Times New Roman" w:hAnsi="Times New Roman" w:cs="Times New Roman"/>
          <w:sz w:val="24"/>
          <w:szCs w:val="24"/>
        </w:rPr>
        <w:t xml:space="preserve">.  However </w:t>
      </w:r>
      <w:r w:rsidR="00CF0069" w:rsidRPr="00AE3494">
        <w:rPr>
          <w:rFonts w:ascii="Times New Roman" w:hAnsi="Times New Roman" w:cs="Times New Roman"/>
          <w:sz w:val="24"/>
          <w:szCs w:val="24"/>
        </w:rPr>
        <w:t>T2DM</w:t>
      </w:r>
      <w:r w:rsidRPr="00AE3494">
        <w:rPr>
          <w:rFonts w:ascii="Times New Roman" w:hAnsi="Times New Roman" w:cs="Times New Roman"/>
          <w:sz w:val="24"/>
          <w:szCs w:val="24"/>
        </w:rPr>
        <w:t xml:space="preserve"> is usually asymptomatic until other organ damage ensues</w:t>
      </w:r>
      <w:r w:rsidR="0079432B" w:rsidRPr="00AE3494">
        <w:rPr>
          <w:rFonts w:ascii="Times New Roman" w:hAnsi="Times New Roman" w:cs="Times New Roman"/>
          <w:sz w:val="24"/>
          <w:szCs w:val="24"/>
        </w:rPr>
        <w:t>,</w:t>
      </w:r>
      <w:r w:rsidRPr="00AE3494">
        <w:rPr>
          <w:rFonts w:ascii="Times New Roman" w:hAnsi="Times New Roman" w:cs="Times New Roman"/>
          <w:sz w:val="24"/>
          <w:szCs w:val="24"/>
        </w:rPr>
        <w:t xml:space="preserve"> which may make lifestyle change and maintenance in this group challenging, since beneficial consequences may not be immediately discernible </w:t>
      </w:r>
      <w:r w:rsidR="00587772" w:rsidRPr="00AE3494">
        <w:rPr>
          <w:rFonts w:ascii="Times New Roman" w:hAnsi="Times New Roman" w:cs="Times New Roman"/>
          <w:sz w:val="24"/>
          <w:szCs w:val="24"/>
        </w:rPr>
        <w:fldChar w:fldCharType="begin">
          <w:fldData xml:space="preserve">PEVuZE5vdGU+PENpdGU+PEF1dGhvcj5MYXd0b248L0F1dGhvcj48WWVhcj4yMDA2PC9ZZWFyPjxS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</w:fldData>
        </w:fldChar>
      </w:r>
      <w:r w:rsidR="006316B0" w:rsidRPr="00AE3494">
        <w:rPr>
          <w:rFonts w:ascii="Times New Roman" w:hAnsi="Times New Roman" w:cs="Times New Roman"/>
          <w:sz w:val="24"/>
          <w:szCs w:val="24"/>
        </w:rPr>
        <w:instrText xml:space="preserve"> ADDIN EN.CITE </w:instrText>
      </w:r>
      <w:r w:rsidR="006316B0" w:rsidRPr="00AE3494">
        <w:rPr>
          <w:rFonts w:ascii="Times New Roman" w:hAnsi="Times New Roman" w:cs="Times New Roman"/>
          <w:sz w:val="24"/>
          <w:szCs w:val="24"/>
        </w:rPr>
        <w:fldChar w:fldCharType="begin">
          <w:fldData xml:space="preserve">PEVuZE5vdGU+PENpdGU+PEF1dGhvcj5MYXd0b248L0F1dGhvcj48WWVhcj4yMDA2PC9ZZWFyPjxS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</w:fldData>
        </w:fldChar>
      </w:r>
      <w:r w:rsidR="006316B0" w:rsidRPr="00AE3494">
        <w:rPr>
          <w:rFonts w:ascii="Times New Roman" w:hAnsi="Times New Roman" w:cs="Times New Roman"/>
          <w:sz w:val="24"/>
          <w:szCs w:val="24"/>
        </w:rPr>
        <w:instrText xml:space="preserve"> ADDIN EN.CITE.DATA </w:instrText>
      </w:r>
      <w:r w:rsidR="006316B0" w:rsidRPr="00AE3494">
        <w:rPr>
          <w:rFonts w:ascii="Times New Roman" w:hAnsi="Times New Roman" w:cs="Times New Roman"/>
          <w:sz w:val="24"/>
          <w:szCs w:val="24"/>
        </w:rPr>
      </w:r>
      <w:r w:rsidR="006316B0" w:rsidRPr="00AE3494">
        <w:rPr>
          <w:rFonts w:ascii="Times New Roman" w:hAnsi="Times New Roman" w:cs="Times New Roman"/>
          <w:sz w:val="24"/>
          <w:szCs w:val="24"/>
        </w:rPr>
        <w:fldChar w:fldCharType="end"/>
      </w:r>
      <w:r w:rsidR="00587772" w:rsidRPr="00AE3494">
        <w:rPr>
          <w:rFonts w:ascii="Times New Roman" w:hAnsi="Times New Roman" w:cs="Times New Roman"/>
          <w:sz w:val="24"/>
          <w:szCs w:val="24"/>
        </w:rPr>
      </w:r>
      <w:r w:rsidR="00587772" w:rsidRPr="00AE3494">
        <w:rPr>
          <w:rFonts w:ascii="Times New Roman" w:hAnsi="Times New Roman" w:cs="Times New Roman"/>
          <w:sz w:val="24"/>
          <w:szCs w:val="24"/>
        </w:rPr>
        <w:fldChar w:fldCharType="separate"/>
      </w:r>
      <w:r w:rsidR="006316B0" w:rsidRPr="00AE3494">
        <w:rPr>
          <w:rFonts w:ascii="Times New Roman" w:hAnsi="Times New Roman" w:cs="Times New Roman"/>
          <w:noProof/>
          <w:sz w:val="24"/>
          <w:szCs w:val="24"/>
        </w:rPr>
        <w:t>[</w:t>
      </w:r>
      <w:hyperlink w:anchor="_ENREF_25" w:tooltip="Lawton, 2006 #590" w:history="1">
        <w:r w:rsidR="006316B0" w:rsidRPr="00AE3494">
          <w:rPr>
            <w:rFonts w:ascii="Times New Roman" w:hAnsi="Times New Roman" w:cs="Times New Roman"/>
            <w:noProof/>
            <w:sz w:val="24"/>
            <w:szCs w:val="24"/>
          </w:rPr>
          <w:t>25</w:t>
        </w:r>
      </w:hyperlink>
      <w:r w:rsidR="006316B0" w:rsidRPr="00AE3494">
        <w:rPr>
          <w:rFonts w:ascii="Times New Roman" w:hAnsi="Times New Roman" w:cs="Times New Roman"/>
          <w:noProof/>
          <w:sz w:val="24"/>
          <w:szCs w:val="24"/>
        </w:rPr>
        <w:t xml:space="preserve">, </w:t>
      </w:r>
      <w:hyperlink w:anchor="_ENREF_26" w:tooltip="Nair, 2007 #470" w:history="1">
        <w:r w:rsidR="006316B0" w:rsidRPr="00AE3494">
          <w:rPr>
            <w:rFonts w:ascii="Times New Roman" w:hAnsi="Times New Roman" w:cs="Times New Roman"/>
            <w:noProof/>
            <w:sz w:val="24"/>
            <w:szCs w:val="24"/>
          </w:rPr>
          <w:t>26</w:t>
        </w:r>
      </w:hyperlink>
      <w:r w:rsidR="006316B0" w:rsidRPr="00AE3494">
        <w:rPr>
          <w:rFonts w:ascii="Times New Roman" w:hAnsi="Times New Roman" w:cs="Times New Roman"/>
          <w:noProof/>
          <w:sz w:val="24"/>
          <w:szCs w:val="24"/>
        </w:rPr>
        <w:t>]</w:t>
      </w:r>
      <w:r w:rsidR="00587772" w:rsidRPr="00AE3494">
        <w:rPr>
          <w:rFonts w:ascii="Times New Roman" w:hAnsi="Times New Roman" w:cs="Times New Roman"/>
          <w:sz w:val="24"/>
          <w:szCs w:val="24"/>
        </w:rPr>
        <w:fldChar w:fldCharType="end"/>
      </w:r>
      <w:r w:rsidRPr="00AE3494">
        <w:rPr>
          <w:rFonts w:ascii="Times New Roman" w:hAnsi="Times New Roman" w:cs="Times New Roman"/>
          <w:sz w:val="24"/>
          <w:szCs w:val="24"/>
        </w:rPr>
        <w:t xml:space="preserve">. </w:t>
      </w:r>
    </w:p>
    <w:p w:rsidR="00AE3EFB" w:rsidRPr="00AE3494" w:rsidRDefault="00AE3EFB" w:rsidP="0079432B">
      <w:pPr>
        <w:spacing w:line="480" w:lineRule="auto"/>
        <w:jc w:val="both"/>
        <w:rPr>
          <w:rFonts w:ascii="Times New Roman" w:hAnsi="Times New Roman" w:cs="Times New Roman"/>
          <w:sz w:val="24"/>
          <w:szCs w:val="24"/>
        </w:rPr>
      </w:pPr>
    </w:p>
    <w:p w:rsidR="002567D1" w:rsidRPr="00AE3494" w:rsidRDefault="002567D1" w:rsidP="003C4C48">
      <w:pPr>
        <w:spacing w:line="480" w:lineRule="auto"/>
        <w:jc w:val="both"/>
        <w:rPr>
          <w:rFonts w:ascii="Times New Roman" w:hAnsi="Times New Roman" w:cs="Times New Roman"/>
          <w:sz w:val="24"/>
          <w:szCs w:val="24"/>
        </w:rPr>
      </w:pPr>
      <w:r w:rsidRPr="00AE3494">
        <w:rPr>
          <w:rFonts w:ascii="Times New Roman" w:hAnsi="Times New Roman" w:cs="Times New Roman"/>
          <w:sz w:val="24"/>
          <w:szCs w:val="24"/>
        </w:rPr>
        <w:t xml:space="preserve">Most patients reported </w:t>
      </w:r>
      <w:r w:rsidR="00397315" w:rsidRPr="00AE3494">
        <w:rPr>
          <w:rFonts w:ascii="Times New Roman" w:hAnsi="Times New Roman" w:cs="Times New Roman"/>
          <w:sz w:val="24"/>
          <w:szCs w:val="24"/>
        </w:rPr>
        <w:t xml:space="preserve">a </w:t>
      </w:r>
      <w:r w:rsidRPr="00AE3494">
        <w:rPr>
          <w:rFonts w:ascii="Times New Roman" w:hAnsi="Times New Roman" w:cs="Times New Roman"/>
          <w:sz w:val="24"/>
          <w:szCs w:val="24"/>
        </w:rPr>
        <w:t xml:space="preserve">willingness to consider bariatric surgery. However, despite being provided with information on the potential benefit of surgery, over half of respondents were unsure or sceptical of the potential of bariatric surgery to alter </w:t>
      </w:r>
      <w:r w:rsidR="00CF0069" w:rsidRPr="00AE3494">
        <w:rPr>
          <w:rFonts w:ascii="Times New Roman" w:hAnsi="Times New Roman" w:cs="Times New Roman"/>
          <w:sz w:val="24"/>
          <w:szCs w:val="24"/>
        </w:rPr>
        <w:t>T2DM</w:t>
      </w:r>
      <w:r w:rsidRPr="00AE3494">
        <w:rPr>
          <w:rFonts w:ascii="Times New Roman" w:hAnsi="Times New Roman" w:cs="Times New Roman"/>
          <w:sz w:val="24"/>
          <w:szCs w:val="24"/>
        </w:rPr>
        <w:t xml:space="preserve">. One potential explanation for this uncertainty may relate to a failure to provide adequately explanations in our study education materials, although this seems unlikely as we involved patients with </w:t>
      </w:r>
      <w:r w:rsidR="00CF0069" w:rsidRPr="00AE3494">
        <w:rPr>
          <w:rFonts w:ascii="Times New Roman" w:hAnsi="Times New Roman" w:cs="Times New Roman"/>
          <w:sz w:val="24"/>
          <w:szCs w:val="24"/>
        </w:rPr>
        <w:t>T2DM</w:t>
      </w:r>
      <w:r w:rsidRPr="00AE3494">
        <w:rPr>
          <w:rFonts w:ascii="Times New Roman" w:hAnsi="Times New Roman" w:cs="Times New Roman"/>
          <w:sz w:val="24"/>
          <w:szCs w:val="24"/>
        </w:rPr>
        <w:t xml:space="preserve"> in the development of the questionnaire and recruitment materials. Another explanation may relate to patients’ </w:t>
      </w:r>
      <w:r w:rsidR="00CF0069" w:rsidRPr="00AE3494">
        <w:rPr>
          <w:rFonts w:ascii="Times New Roman" w:hAnsi="Times New Roman" w:cs="Times New Roman"/>
          <w:sz w:val="24"/>
          <w:szCs w:val="24"/>
        </w:rPr>
        <w:t>T2DM</w:t>
      </w:r>
      <w:r w:rsidRPr="00AE3494">
        <w:rPr>
          <w:rFonts w:ascii="Times New Roman" w:hAnsi="Times New Roman" w:cs="Times New Roman"/>
          <w:sz w:val="24"/>
          <w:szCs w:val="24"/>
        </w:rPr>
        <w:t xml:space="preserve"> beliefs, specifically those around the permanency/irreversibility of </w:t>
      </w:r>
      <w:r w:rsidR="00CF0069" w:rsidRPr="00AE3494">
        <w:rPr>
          <w:rFonts w:ascii="Times New Roman" w:hAnsi="Times New Roman" w:cs="Times New Roman"/>
          <w:sz w:val="24"/>
          <w:szCs w:val="24"/>
        </w:rPr>
        <w:t>T2DM</w:t>
      </w:r>
      <w:r w:rsidR="00FA0C47" w:rsidRPr="00AE3494">
        <w:rPr>
          <w:rFonts w:ascii="Times New Roman" w:hAnsi="Times New Roman" w:cs="Times New Roman"/>
          <w:sz w:val="24"/>
          <w:szCs w:val="24"/>
        </w:rPr>
        <w:t>.</w:t>
      </w:r>
      <w:r w:rsidRPr="00AE3494">
        <w:rPr>
          <w:rFonts w:ascii="Times New Roman" w:hAnsi="Times New Roman" w:cs="Times New Roman"/>
          <w:sz w:val="24"/>
          <w:szCs w:val="24"/>
        </w:rPr>
        <w:t xml:space="preserve">  </w:t>
      </w:r>
    </w:p>
    <w:p w:rsidR="00AE3EFB" w:rsidRPr="00AE3494" w:rsidRDefault="00AE3EFB" w:rsidP="00FA0C47">
      <w:pPr>
        <w:spacing w:line="480" w:lineRule="auto"/>
        <w:jc w:val="both"/>
        <w:rPr>
          <w:rFonts w:ascii="Times New Roman" w:hAnsi="Times New Roman" w:cs="Times New Roman"/>
          <w:sz w:val="24"/>
          <w:szCs w:val="24"/>
        </w:rPr>
      </w:pPr>
    </w:p>
    <w:p w:rsidR="002567D1" w:rsidRPr="00AE3494" w:rsidRDefault="002567D1" w:rsidP="006316B0">
      <w:pPr>
        <w:spacing w:line="480" w:lineRule="auto"/>
        <w:jc w:val="both"/>
        <w:rPr>
          <w:rFonts w:ascii="Times New Roman" w:hAnsi="Times New Roman" w:cs="Times New Roman"/>
          <w:sz w:val="24"/>
          <w:szCs w:val="24"/>
        </w:rPr>
      </w:pPr>
      <w:r w:rsidRPr="00AE3494">
        <w:rPr>
          <w:rFonts w:ascii="Times New Roman" w:hAnsi="Times New Roman" w:cs="Times New Roman"/>
          <w:sz w:val="24"/>
          <w:szCs w:val="24"/>
        </w:rPr>
        <w:lastRenderedPageBreak/>
        <w:t xml:space="preserve">The concept that </w:t>
      </w:r>
      <w:r w:rsidR="00CF0069" w:rsidRPr="00AE3494">
        <w:rPr>
          <w:rFonts w:ascii="Times New Roman" w:hAnsi="Times New Roman" w:cs="Times New Roman"/>
          <w:sz w:val="24"/>
          <w:szCs w:val="24"/>
        </w:rPr>
        <w:t>T2DM</w:t>
      </w:r>
      <w:r w:rsidRPr="00AE3494">
        <w:rPr>
          <w:rFonts w:ascii="Times New Roman" w:hAnsi="Times New Roman" w:cs="Times New Roman"/>
          <w:sz w:val="24"/>
          <w:szCs w:val="24"/>
        </w:rPr>
        <w:t xml:space="preserve"> is permanent </w:t>
      </w:r>
      <w:r w:rsidR="003C4C48" w:rsidRPr="00AE3494">
        <w:rPr>
          <w:rFonts w:ascii="Times New Roman" w:hAnsi="Times New Roman" w:cs="Times New Roman"/>
          <w:sz w:val="24"/>
          <w:szCs w:val="24"/>
        </w:rPr>
        <w:t>i</w:t>
      </w:r>
      <w:r w:rsidRPr="00AE3494">
        <w:rPr>
          <w:rFonts w:ascii="Times New Roman" w:hAnsi="Times New Roman" w:cs="Times New Roman"/>
          <w:sz w:val="24"/>
          <w:szCs w:val="24"/>
        </w:rPr>
        <w:t xml:space="preserve">s reflected in earlier literature </w:t>
      </w:r>
      <w:r w:rsidR="00587772" w:rsidRPr="00AE3494">
        <w:rPr>
          <w:rFonts w:ascii="Times New Roman" w:hAnsi="Times New Roman" w:cs="Times New Roman"/>
          <w:sz w:val="24"/>
          <w:szCs w:val="24"/>
        </w:rPr>
        <w:fldChar w:fldCharType="begin">
          <w:fldData xml:space="preserve">PEVuZE5vdGU+PENpdGU+PEF1dGhvcj5MYXd0b248L0F1dGhvcj48WWVhcj4yMDA2PC9ZZWFyPjxS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</w:fldData>
        </w:fldChar>
      </w:r>
      <w:r w:rsidR="006316B0" w:rsidRPr="00AE3494">
        <w:rPr>
          <w:rFonts w:ascii="Times New Roman" w:hAnsi="Times New Roman" w:cs="Times New Roman"/>
          <w:sz w:val="24"/>
          <w:szCs w:val="24"/>
        </w:rPr>
        <w:instrText xml:space="preserve"> ADDIN EN.CITE </w:instrText>
      </w:r>
      <w:r w:rsidR="006316B0" w:rsidRPr="00AE3494">
        <w:rPr>
          <w:rFonts w:ascii="Times New Roman" w:hAnsi="Times New Roman" w:cs="Times New Roman"/>
          <w:sz w:val="24"/>
          <w:szCs w:val="24"/>
        </w:rPr>
        <w:fldChar w:fldCharType="begin">
          <w:fldData xml:space="preserve">PEVuZE5vdGU+PENpdGU+PEF1dGhvcj5MYXd0b248L0F1dGhvcj48WWVhcj4yMDA2PC9ZZWFyPjxS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</w:fldData>
        </w:fldChar>
      </w:r>
      <w:r w:rsidR="006316B0" w:rsidRPr="00AE3494">
        <w:rPr>
          <w:rFonts w:ascii="Times New Roman" w:hAnsi="Times New Roman" w:cs="Times New Roman"/>
          <w:sz w:val="24"/>
          <w:szCs w:val="24"/>
        </w:rPr>
        <w:instrText xml:space="preserve"> ADDIN EN.CITE.DATA </w:instrText>
      </w:r>
      <w:r w:rsidR="006316B0" w:rsidRPr="00AE3494">
        <w:rPr>
          <w:rFonts w:ascii="Times New Roman" w:hAnsi="Times New Roman" w:cs="Times New Roman"/>
          <w:sz w:val="24"/>
          <w:szCs w:val="24"/>
        </w:rPr>
      </w:r>
      <w:r w:rsidR="006316B0" w:rsidRPr="00AE3494">
        <w:rPr>
          <w:rFonts w:ascii="Times New Roman" w:hAnsi="Times New Roman" w:cs="Times New Roman"/>
          <w:sz w:val="24"/>
          <w:szCs w:val="24"/>
        </w:rPr>
        <w:fldChar w:fldCharType="end"/>
      </w:r>
      <w:r w:rsidR="00587772" w:rsidRPr="00AE3494">
        <w:rPr>
          <w:rFonts w:ascii="Times New Roman" w:hAnsi="Times New Roman" w:cs="Times New Roman"/>
          <w:sz w:val="24"/>
          <w:szCs w:val="24"/>
        </w:rPr>
      </w:r>
      <w:r w:rsidR="00587772" w:rsidRPr="00AE3494">
        <w:rPr>
          <w:rFonts w:ascii="Times New Roman" w:hAnsi="Times New Roman" w:cs="Times New Roman"/>
          <w:sz w:val="24"/>
          <w:szCs w:val="24"/>
        </w:rPr>
        <w:fldChar w:fldCharType="separate"/>
      </w:r>
      <w:r w:rsidR="006316B0" w:rsidRPr="00AE3494">
        <w:rPr>
          <w:rFonts w:ascii="Times New Roman" w:hAnsi="Times New Roman" w:cs="Times New Roman"/>
          <w:noProof/>
          <w:sz w:val="24"/>
          <w:szCs w:val="24"/>
        </w:rPr>
        <w:t>[</w:t>
      </w:r>
      <w:hyperlink w:anchor="_ENREF_25" w:tooltip="Lawton, 2006 #590" w:history="1">
        <w:r w:rsidR="006316B0" w:rsidRPr="00AE3494">
          <w:rPr>
            <w:rFonts w:ascii="Times New Roman" w:hAnsi="Times New Roman" w:cs="Times New Roman"/>
            <w:noProof/>
            <w:sz w:val="24"/>
            <w:szCs w:val="24"/>
          </w:rPr>
          <w:t>25-28</w:t>
        </w:r>
      </w:hyperlink>
      <w:r w:rsidR="006316B0" w:rsidRPr="00AE3494">
        <w:rPr>
          <w:rFonts w:ascii="Times New Roman" w:hAnsi="Times New Roman" w:cs="Times New Roman"/>
          <w:noProof/>
          <w:sz w:val="24"/>
          <w:szCs w:val="24"/>
        </w:rPr>
        <w:t>]</w:t>
      </w:r>
      <w:r w:rsidR="00587772" w:rsidRPr="00AE3494">
        <w:rPr>
          <w:rFonts w:ascii="Times New Roman" w:hAnsi="Times New Roman" w:cs="Times New Roman"/>
          <w:sz w:val="24"/>
          <w:szCs w:val="24"/>
        </w:rPr>
        <w:fldChar w:fldCharType="end"/>
      </w:r>
      <w:r w:rsidR="00AD50AC" w:rsidRPr="00AE3494">
        <w:rPr>
          <w:rFonts w:ascii="Times New Roman" w:hAnsi="Times New Roman" w:cs="Times New Roman"/>
          <w:noProof/>
          <w:sz w:val="24"/>
          <w:szCs w:val="24"/>
        </w:rPr>
        <w:t xml:space="preserve"> </w:t>
      </w:r>
      <w:r w:rsidR="00AD50AC" w:rsidRPr="00AE3494">
        <w:rPr>
          <w:rFonts w:ascii="Times New Roman" w:hAnsi="Times New Roman" w:cs="Times New Roman"/>
          <w:sz w:val="24"/>
          <w:szCs w:val="24"/>
        </w:rPr>
        <w:t xml:space="preserve">and </w:t>
      </w:r>
      <w:r w:rsidRPr="00AE3494">
        <w:rPr>
          <w:rFonts w:ascii="Times New Roman" w:hAnsi="Times New Roman" w:cs="Times New Roman"/>
          <w:sz w:val="24"/>
          <w:szCs w:val="24"/>
        </w:rPr>
        <w:t xml:space="preserve">may have implications for recruiting to trials. If the ability of bariatric surgery to improve/cure diabetes is a motivating factor, patient beliefs regarding the permanency of their diabetes may represent a barrier for patients considering surgery. Ensuring information provided gives a clear account of the benefits of surgery as well as </w:t>
      </w:r>
      <w:r w:rsidR="00397315" w:rsidRPr="00AE3494">
        <w:rPr>
          <w:rFonts w:ascii="Times New Roman" w:hAnsi="Times New Roman" w:cs="Times New Roman"/>
          <w:sz w:val="24"/>
          <w:szCs w:val="24"/>
        </w:rPr>
        <w:t xml:space="preserve">the </w:t>
      </w:r>
      <w:r w:rsidRPr="00AE3494">
        <w:rPr>
          <w:rFonts w:ascii="Times New Roman" w:hAnsi="Times New Roman" w:cs="Times New Roman"/>
          <w:sz w:val="24"/>
          <w:szCs w:val="24"/>
        </w:rPr>
        <w:t>disadvantages, particularly those relating to increased sense of control, substantial weight loss and reduction to weight</w:t>
      </w:r>
      <w:r w:rsidR="00FA0C47" w:rsidRPr="00AE3494">
        <w:rPr>
          <w:rFonts w:ascii="Times New Roman" w:hAnsi="Times New Roman" w:cs="Times New Roman"/>
          <w:sz w:val="24"/>
          <w:szCs w:val="24"/>
        </w:rPr>
        <w:t>-</w:t>
      </w:r>
      <w:r w:rsidRPr="00AE3494">
        <w:rPr>
          <w:rFonts w:ascii="Times New Roman" w:hAnsi="Times New Roman" w:cs="Times New Roman"/>
          <w:sz w:val="24"/>
          <w:szCs w:val="24"/>
        </w:rPr>
        <w:t>associate</w:t>
      </w:r>
      <w:r w:rsidR="00FA0C47" w:rsidRPr="00AE3494">
        <w:rPr>
          <w:rFonts w:ascii="Times New Roman" w:hAnsi="Times New Roman" w:cs="Times New Roman"/>
          <w:sz w:val="24"/>
          <w:szCs w:val="24"/>
        </w:rPr>
        <w:t>d</w:t>
      </w:r>
      <w:r w:rsidRPr="00AE3494">
        <w:rPr>
          <w:rFonts w:ascii="Times New Roman" w:hAnsi="Times New Roman" w:cs="Times New Roman"/>
          <w:sz w:val="24"/>
          <w:szCs w:val="24"/>
        </w:rPr>
        <w:t xml:space="preserve"> comorbidities</w:t>
      </w:r>
      <w:r w:rsidR="00FA0C47" w:rsidRPr="00AE3494">
        <w:rPr>
          <w:rFonts w:ascii="Times New Roman" w:hAnsi="Times New Roman" w:cs="Times New Roman"/>
          <w:sz w:val="24"/>
          <w:szCs w:val="24"/>
        </w:rPr>
        <w:t>,</w:t>
      </w:r>
      <w:r w:rsidRPr="00AE3494">
        <w:rPr>
          <w:rFonts w:ascii="Times New Roman" w:hAnsi="Times New Roman" w:cs="Times New Roman"/>
          <w:sz w:val="24"/>
          <w:szCs w:val="24"/>
        </w:rPr>
        <w:t xml:space="preserve"> may positively influence recruitment.  </w:t>
      </w:r>
    </w:p>
    <w:p w:rsidR="002567D1" w:rsidRPr="00AE3494" w:rsidRDefault="002567D1" w:rsidP="00B90F35">
      <w:pPr>
        <w:spacing w:line="480" w:lineRule="auto"/>
        <w:jc w:val="both"/>
        <w:rPr>
          <w:rFonts w:ascii="Times New Roman" w:hAnsi="Times New Roman" w:cs="Times New Roman"/>
          <w:sz w:val="24"/>
          <w:szCs w:val="24"/>
        </w:rPr>
      </w:pPr>
    </w:p>
    <w:p w:rsidR="002567D1" w:rsidRPr="00AE3494" w:rsidRDefault="003C4C48" w:rsidP="006316B0">
      <w:pPr>
        <w:spacing w:line="480" w:lineRule="auto"/>
        <w:jc w:val="both"/>
        <w:rPr>
          <w:rFonts w:ascii="Times New Roman" w:hAnsi="Times New Roman" w:cs="Times New Roman"/>
          <w:sz w:val="24"/>
          <w:szCs w:val="24"/>
        </w:rPr>
      </w:pPr>
      <w:r w:rsidRPr="00AE3494">
        <w:rPr>
          <w:rFonts w:ascii="Times New Roman" w:hAnsi="Times New Roman" w:cs="Times New Roman"/>
          <w:sz w:val="24"/>
          <w:szCs w:val="24"/>
        </w:rPr>
        <w:t xml:space="preserve">As currently advocated </w:t>
      </w:r>
      <w:r w:rsidR="00587772" w:rsidRPr="00AE3494">
        <w:rPr>
          <w:rFonts w:ascii="Times New Roman" w:hAnsi="Times New Roman" w:cs="Times New Roman"/>
          <w:sz w:val="24"/>
          <w:szCs w:val="24"/>
        </w:rPr>
        <w:fldChar w:fldCharType="begin"/>
      </w:r>
      <w:r w:rsidR="006316B0" w:rsidRPr="00AE3494">
        <w:rPr>
          <w:rFonts w:ascii="Times New Roman" w:hAnsi="Times New Roman" w:cs="Times New Roman"/>
          <w:sz w:val="24"/>
          <w:szCs w:val="24"/>
        </w:rPr>
        <w:instrText xml:space="preserve"> ADDIN EN.CITE &lt;EndNote&gt;&lt;Cite&gt;&lt;Author&gt;Fletcher&lt;/Author&gt;&lt;Year&gt;2012&lt;/Year&gt;&lt;RecNum&gt;566&lt;/RecNum&gt;&lt;DisplayText&gt;[14]&lt;/DisplayText&gt;&lt;record&gt;&lt;rec-number&gt;566&lt;/rec-number&gt;&lt;foreign-keys&gt;&lt;key app="EN" db-id="vzwd9art72zsz3e095w55vvsxsa2pt2vawda"&gt;566&lt;/key&gt;&lt;/foreign-keys&gt;&lt;ref-type name="Journal Article"&gt;17&lt;/ref-type&gt;&lt;contributors&gt;&lt;authors&gt;&lt;author&gt;Fletcher, B.&lt;/author&gt;&lt;author&gt;Gheorghe, A.&lt;/author&gt;&lt;author&gt;Moore, D.&lt;/author&gt;&lt;author&gt;Wilson, S.&lt;/author&gt;&lt;author&gt;Damery, S.&lt;/author&gt;&lt;/authors&gt;&lt;/contributors&gt;&lt;auth-address&gt;Fletcher, B&amp;#xD;Univ Birmingham, Sch Hlth &amp;amp; Populat Sci, Birmingham, W Midlands, England&amp;#xD;Univ Birmingham, Sch Hlth &amp;amp; Populat Sci, Birmingham, W Midlands, England&amp;#xD;Univ Birmingham, Sch Hlth &amp;amp; Populat Sci, Birmingham, W Midlands, England&lt;/auth-address&gt;&lt;titles&gt;&lt;title&gt;Improving the recruitment activity of clinicians in randomised controlled trials: a systematic review&lt;/title&gt;&lt;secondary-title&gt;Bmj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Open&lt;/abbr-1&gt;&lt;/alt-periodical&gt;&lt;volume&gt;2&lt;/volume&gt;&lt;number&gt;1&lt;/number&gt;&lt;keywords&gt;&lt;keyword&gt;primary-care trials&lt;/keyword&gt;&lt;keyword&gt;qualitative research&lt;/keyword&gt;&lt;keyword&gt;patient recruitment&lt;/keyword&gt;&lt;keyword&gt;experiences&lt;/keyword&gt;&lt;keyword&gt;impact&lt;/keyword&gt;&lt;keyword&gt;cancer&lt;/keyword&gt;&lt;keyword&gt;participation&lt;/keyword&gt;&lt;keyword&gt;strategies&lt;/keyword&gt;&lt;keyword&gt;researcher&lt;/keyword&gt;&lt;keyword&gt;surgeons&lt;/keyword&gt;&lt;/keywords&gt;&lt;dates&gt;&lt;year&gt;2012&lt;/year&gt;&lt;/dates&gt;&lt;isbn&gt;2044-6055&lt;/isbn&gt;&lt;accession-num&gt;WOS:000315037200040&lt;/accession-num&gt;&lt;urls&gt;&lt;related-urls&gt;&lt;url&gt;&amp;lt;Go to ISI&amp;gt;://WOS:000315037200040&lt;/url&gt;&lt;/related-urls&gt;&lt;/urls&gt;&lt;electronic-resource-num&gt;ARTN e000496&amp;#xD;DOI 10.1136/bmjopen-2011-000496&lt;/electronic-resource-num&gt;&lt;language&gt;English&lt;/language&gt;&lt;/record&gt;&lt;/Cite&gt;&lt;/EndNote&gt;</w:instrText>
      </w:r>
      <w:r w:rsidR="00587772" w:rsidRPr="00AE3494">
        <w:rPr>
          <w:rFonts w:ascii="Times New Roman" w:hAnsi="Times New Roman" w:cs="Times New Roman"/>
          <w:sz w:val="24"/>
          <w:szCs w:val="24"/>
        </w:rPr>
        <w:fldChar w:fldCharType="separate"/>
      </w:r>
      <w:r w:rsidR="006316B0" w:rsidRPr="00AE3494">
        <w:rPr>
          <w:rFonts w:ascii="Times New Roman" w:hAnsi="Times New Roman" w:cs="Times New Roman"/>
          <w:noProof/>
          <w:sz w:val="24"/>
          <w:szCs w:val="24"/>
        </w:rPr>
        <w:t>[</w:t>
      </w:r>
      <w:hyperlink w:anchor="_ENREF_14" w:tooltip="Fletcher, 2012 #566" w:history="1">
        <w:r w:rsidR="006316B0" w:rsidRPr="00AE3494">
          <w:rPr>
            <w:rFonts w:ascii="Times New Roman" w:hAnsi="Times New Roman" w:cs="Times New Roman"/>
            <w:noProof/>
            <w:sz w:val="24"/>
            <w:szCs w:val="24"/>
          </w:rPr>
          <w:t>14</w:t>
        </w:r>
      </w:hyperlink>
      <w:r w:rsidR="006316B0" w:rsidRPr="00AE3494">
        <w:rPr>
          <w:rFonts w:ascii="Times New Roman" w:hAnsi="Times New Roman" w:cs="Times New Roman"/>
          <w:noProof/>
          <w:sz w:val="24"/>
          <w:szCs w:val="24"/>
        </w:rPr>
        <w:t>]</w:t>
      </w:r>
      <w:r w:rsidR="00587772" w:rsidRPr="00AE3494">
        <w:rPr>
          <w:rFonts w:ascii="Times New Roman" w:hAnsi="Times New Roman" w:cs="Times New Roman"/>
          <w:sz w:val="24"/>
          <w:szCs w:val="24"/>
        </w:rPr>
        <w:fldChar w:fldCharType="end"/>
      </w:r>
      <w:r w:rsidRPr="00AE3494">
        <w:rPr>
          <w:rFonts w:ascii="Times New Roman" w:hAnsi="Times New Roman" w:cs="Times New Roman"/>
          <w:sz w:val="24"/>
          <w:szCs w:val="24"/>
        </w:rPr>
        <w:t>, our study questionnaire was grounded in rigorous qualitative work</w:t>
      </w:r>
      <w:r w:rsidR="002567D1" w:rsidRPr="00AE3494">
        <w:rPr>
          <w:rFonts w:ascii="Times New Roman" w:hAnsi="Times New Roman" w:cs="Times New Roman"/>
          <w:sz w:val="24"/>
          <w:szCs w:val="24"/>
        </w:rPr>
        <w:t>. Our practice sampling wa</w:t>
      </w:r>
      <w:r w:rsidRPr="00AE3494">
        <w:rPr>
          <w:rFonts w:ascii="Times New Roman" w:hAnsi="Times New Roman" w:cs="Times New Roman"/>
          <w:sz w:val="24"/>
          <w:szCs w:val="24"/>
        </w:rPr>
        <w:t>s diverse in terms of geography</w:t>
      </w:r>
      <w:r w:rsidR="002567D1" w:rsidRPr="00AE3494">
        <w:rPr>
          <w:rFonts w:ascii="Times New Roman" w:hAnsi="Times New Roman" w:cs="Times New Roman"/>
          <w:sz w:val="24"/>
          <w:szCs w:val="24"/>
        </w:rPr>
        <w:t xml:space="preserve"> and underlying socio-economic which will enhance generalizability of our findings. However, the study has several limitations. Firstly, </w:t>
      </w:r>
      <w:r w:rsidR="00186A75" w:rsidRPr="00AE3494">
        <w:rPr>
          <w:rFonts w:ascii="Times New Roman" w:hAnsi="Times New Roman" w:cs="Times New Roman"/>
          <w:sz w:val="24"/>
          <w:szCs w:val="24"/>
        </w:rPr>
        <w:t>respondents in this study were predominantly ‘white’</w:t>
      </w:r>
      <w:r w:rsidR="00186F60" w:rsidRPr="00AE3494">
        <w:rPr>
          <w:rFonts w:ascii="Times New Roman" w:hAnsi="Times New Roman" w:cs="Times New Roman"/>
          <w:sz w:val="24"/>
          <w:szCs w:val="24"/>
        </w:rPr>
        <w:t xml:space="preserve"> and whilst ethnicity was not identified as significantly influencing willingness, this is an important difference</w:t>
      </w:r>
      <w:r w:rsidR="00186A75" w:rsidRPr="00AE3494">
        <w:rPr>
          <w:rFonts w:ascii="Times New Roman" w:hAnsi="Times New Roman" w:cs="Times New Roman"/>
          <w:sz w:val="24"/>
          <w:szCs w:val="24"/>
        </w:rPr>
        <w:t xml:space="preserve">.  Secondly, </w:t>
      </w:r>
      <w:r w:rsidR="002567D1" w:rsidRPr="00AE3494">
        <w:rPr>
          <w:rFonts w:ascii="Times New Roman" w:hAnsi="Times New Roman" w:cs="Times New Roman"/>
          <w:sz w:val="24"/>
          <w:szCs w:val="24"/>
        </w:rPr>
        <w:t xml:space="preserve">whilst the </w:t>
      </w:r>
      <w:r w:rsidRPr="00AE3494">
        <w:rPr>
          <w:rFonts w:ascii="Times New Roman" w:hAnsi="Times New Roman" w:cs="Times New Roman"/>
          <w:sz w:val="24"/>
          <w:szCs w:val="24"/>
        </w:rPr>
        <w:t>results</w:t>
      </w:r>
      <w:r w:rsidR="002567D1" w:rsidRPr="00AE3494">
        <w:rPr>
          <w:rFonts w:ascii="Times New Roman" w:hAnsi="Times New Roman" w:cs="Times New Roman"/>
          <w:sz w:val="24"/>
          <w:szCs w:val="24"/>
        </w:rPr>
        <w:t xml:space="preserve"> </w:t>
      </w:r>
      <w:r w:rsidRPr="00AE3494">
        <w:rPr>
          <w:rFonts w:ascii="Times New Roman" w:hAnsi="Times New Roman" w:cs="Times New Roman"/>
          <w:sz w:val="24"/>
          <w:szCs w:val="24"/>
        </w:rPr>
        <w:t>suggest</w:t>
      </w:r>
      <w:r w:rsidR="002567D1" w:rsidRPr="00AE3494">
        <w:rPr>
          <w:rFonts w:ascii="Times New Roman" w:hAnsi="Times New Roman" w:cs="Times New Roman"/>
          <w:sz w:val="24"/>
          <w:szCs w:val="24"/>
        </w:rPr>
        <w:t xml:space="preserve"> a willingness to participate, there is a recognised difference between intention and behaviour. As such there is no guarantee that such a proportion would participate in such a trial.  </w:t>
      </w:r>
      <w:r w:rsidR="00186A75" w:rsidRPr="00AE3494">
        <w:rPr>
          <w:rFonts w:ascii="Times New Roman" w:hAnsi="Times New Roman" w:cs="Times New Roman"/>
          <w:sz w:val="24"/>
          <w:szCs w:val="24"/>
        </w:rPr>
        <w:t>Finally</w:t>
      </w:r>
      <w:r w:rsidR="002567D1" w:rsidRPr="00AE3494">
        <w:rPr>
          <w:rFonts w:ascii="Times New Roman" w:hAnsi="Times New Roman" w:cs="Times New Roman"/>
          <w:sz w:val="24"/>
          <w:szCs w:val="24"/>
        </w:rPr>
        <w:t>, the survey’s non-response rate was high despite efforts to minimise this</w:t>
      </w:r>
      <w:r w:rsidRPr="00AE3494">
        <w:rPr>
          <w:rFonts w:ascii="Times New Roman" w:hAnsi="Times New Roman" w:cs="Times New Roman"/>
          <w:sz w:val="24"/>
          <w:szCs w:val="24"/>
        </w:rPr>
        <w:t xml:space="preserve">. Although we found few significant differences between responders and non-responders, </w:t>
      </w:r>
      <w:r w:rsidR="002567D1" w:rsidRPr="00AE3494">
        <w:rPr>
          <w:rFonts w:ascii="Times New Roman" w:hAnsi="Times New Roman" w:cs="Times New Roman"/>
          <w:sz w:val="24"/>
          <w:szCs w:val="24"/>
        </w:rPr>
        <w:t xml:space="preserve">there is a potential for non-response bias </w:t>
      </w:r>
      <w:r w:rsidR="00587772" w:rsidRPr="00AE3494">
        <w:rPr>
          <w:rFonts w:ascii="Times New Roman" w:hAnsi="Times New Roman" w:cs="Times New Roman"/>
          <w:sz w:val="24"/>
          <w:szCs w:val="24"/>
        </w:rPr>
        <w:fldChar w:fldCharType="begin"/>
      </w:r>
      <w:r w:rsidR="006316B0" w:rsidRPr="00AE3494">
        <w:rPr>
          <w:rFonts w:ascii="Times New Roman" w:hAnsi="Times New Roman" w:cs="Times New Roman"/>
          <w:sz w:val="24"/>
          <w:szCs w:val="24"/>
        </w:rPr>
        <w:instrText xml:space="preserve"> ADDIN EN.CITE &lt;EndNote&gt;&lt;Cite&gt;&lt;Author&gt;Groves&lt;/Author&gt;&lt;Year&gt;2006&lt;/Year&gt;&lt;RecNum&gt;593&lt;/RecNum&gt;&lt;DisplayText&gt;[29]&lt;/DisplayText&gt;&lt;record&gt;&lt;rec-number&gt;593&lt;/rec-number&gt;&lt;foreign-keys&gt;&lt;key app="EN" db-id="vzwd9art72zsz3e095w55vvsxsa2pt2vawda"&gt;593&lt;/key&gt;&lt;/foreign-keys&gt;&lt;ref-type name="Journal Article"&gt;17&lt;/ref-type&gt;&lt;contributors&gt;&lt;authors&gt;&lt;author&gt;Groves, R. M.&lt;/author&gt;&lt;/authors&gt;&lt;/contributors&gt;&lt;titles&gt;&lt;title&gt;Nonresponse rates and nonresponse bias in household surveys. &lt;/title&gt;&lt;secondary-title&gt;Public Opinion Quarterly&lt;/secondary-title&gt;&lt;/titles&gt;&lt;periodical&gt;&lt;full-title&gt;Public Opinion Quarterly&lt;/full-title&gt;&lt;/periodical&gt;&lt;pages&gt;646-675&lt;/pages&gt;&lt;volume&gt;70&lt;/volume&gt;&lt;number&gt;5&lt;/number&gt;&lt;dates&gt;&lt;year&gt;2006&lt;/year&gt;&lt;/dates&gt;&lt;urls&gt;&lt;/urls&gt;&lt;/record&gt;&lt;/Cite&gt;&lt;/EndNote&gt;</w:instrText>
      </w:r>
      <w:r w:rsidR="00587772" w:rsidRPr="00AE3494">
        <w:rPr>
          <w:rFonts w:ascii="Times New Roman" w:hAnsi="Times New Roman" w:cs="Times New Roman"/>
          <w:sz w:val="24"/>
          <w:szCs w:val="24"/>
        </w:rPr>
        <w:fldChar w:fldCharType="separate"/>
      </w:r>
      <w:r w:rsidR="006316B0" w:rsidRPr="00AE3494">
        <w:rPr>
          <w:rFonts w:ascii="Times New Roman" w:hAnsi="Times New Roman" w:cs="Times New Roman"/>
          <w:noProof/>
          <w:sz w:val="24"/>
          <w:szCs w:val="24"/>
        </w:rPr>
        <w:t>[</w:t>
      </w:r>
      <w:hyperlink w:anchor="_ENREF_29" w:tooltip="Groves, 2006 #593" w:history="1">
        <w:r w:rsidR="006316B0" w:rsidRPr="00AE3494">
          <w:rPr>
            <w:rFonts w:ascii="Times New Roman" w:hAnsi="Times New Roman" w:cs="Times New Roman"/>
            <w:noProof/>
            <w:sz w:val="24"/>
            <w:szCs w:val="24"/>
          </w:rPr>
          <w:t>29</w:t>
        </w:r>
      </w:hyperlink>
      <w:r w:rsidR="006316B0" w:rsidRPr="00AE3494">
        <w:rPr>
          <w:rFonts w:ascii="Times New Roman" w:hAnsi="Times New Roman" w:cs="Times New Roman"/>
          <w:noProof/>
          <w:sz w:val="24"/>
          <w:szCs w:val="24"/>
        </w:rPr>
        <w:t>]</w:t>
      </w:r>
      <w:r w:rsidR="00587772" w:rsidRPr="00AE3494">
        <w:rPr>
          <w:rFonts w:ascii="Times New Roman" w:hAnsi="Times New Roman" w:cs="Times New Roman"/>
          <w:sz w:val="24"/>
          <w:szCs w:val="24"/>
        </w:rPr>
        <w:fldChar w:fldCharType="end"/>
      </w:r>
      <w:r w:rsidR="002567D1" w:rsidRPr="00AE3494">
        <w:rPr>
          <w:rFonts w:ascii="Times New Roman" w:hAnsi="Times New Roman" w:cs="Times New Roman"/>
          <w:sz w:val="24"/>
          <w:szCs w:val="24"/>
        </w:rPr>
        <w:t xml:space="preserve">. </w:t>
      </w:r>
    </w:p>
    <w:p w:rsidR="002567D1" w:rsidRPr="00AE3494" w:rsidRDefault="002567D1" w:rsidP="00B90F35">
      <w:pPr>
        <w:spacing w:line="480" w:lineRule="auto"/>
        <w:jc w:val="both"/>
        <w:rPr>
          <w:rFonts w:ascii="Times New Roman" w:hAnsi="Times New Roman" w:cs="Times New Roman"/>
          <w:sz w:val="24"/>
          <w:szCs w:val="24"/>
        </w:rPr>
      </w:pPr>
    </w:p>
    <w:p w:rsidR="002567D1" w:rsidRPr="00AE3494" w:rsidRDefault="002567D1" w:rsidP="003C4C48">
      <w:pPr>
        <w:spacing w:line="480" w:lineRule="auto"/>
        <w:jc w:val="both"/>
        <w:rPr>
          <w:rFonts w:ascii="Times New Roman" w:hAnsi="Times New Roman" w:cs="Times New Roman"/>
          <w:sz w:val="24"/>
          <w:szCs w:val="24"/>
        </w:rPr>
      </w:pPr>
      <w:r w:rsidRPr="00AE3494">
        <w:rPr>
          <w:rFonts w:ascii="Times New Roman" w:hAnsi="Times New Roman" w:cs="Times New Roman"/>
          <w:sz w:val="24"/>
          <w:szCs w:val="24"/>
        </w:rPr>
        <w:t>In summary</w:t>
      </w:r>
      <w:r w:rsidR="001E0DFC" w:rsidRPr="00AE3494">
        <w:rPr>
          <w:rFonts w:ascii="Times New Roman" w:hAnsi="Times New Roman" w:cs="Times New Roman"/>
          <w:sz w:val="24"/>
          <w:szCs w:val="24"/>
        </w:rPr>
        <w:t>,</w:t>
      </w:r>
      <w:r w:rsidRPr="00AE3494">
        <w:rPr>
          <w:rFonts w:ascii="Times New Roman" w:hAnsi="Times New Roman" w:cs="Times New Roman"/>
          <w:sz w:val="24"/>
          <w:szCs w:val="24"/>
        </w:rPr>
        <w:t xml:space="preserve"> a significant proportion of patients expressed interest in participating in bariatric surgery RCTs</w:t>
      </w:r>
      <w:r w:rsidR="006D277B" w:rsidRPr="00AE3494">
        <w:rPr>
          <w:rFonts w:ascii="Times New Roman" w:hAnsi="Times New Roman" w:cs="Times New Roman"/>
          <w:sz w:val="24"/>
          <w:szCs w:val="24"/>
        </w:rPr>
        <w:t>,</w:t>
      </w:r>
      <w:r w:rsidRPr="00AE3494">
        <w:rPr>
          <w:rFonts w:ascii="Times New Roman" w:hAnsi="Times New Roman" w:cs="Times New Roman"/>
          <w:sz w:val="24"/>
          <w:szCs w:val="24"/>
        </w:rPr>
        <w:t xml:space="preserve"> </w:t>
      </w:r>
      <w:r w:rsidR="003C4C48" w:rsidRPr="00AE3494">
        <w:rPr>
          <w:rFonts w:ascii="Times New Roman" w:hAnsi="Times New Roman" w:cs="Times New Roman"/>
          <w:sz w:val="24"/>
          <w:szCs w:val="24"/>
        </w:rPr>
        <w:t>suggesting</w:t>
      </w:r>
      <w:r w:rsidRPr="00AE3494">
        <w:rPr>
          <w:rFonts w:ascii="Times New Roman" w:hAnsi="Times New Roman" w:cs="Times New Roman"/>
          <w:sz w:val="24"/>
          <w:szCs w:val="24"/>
        </w:rPr>
        <w:t xml:space="preserve"> </w:t>
      </w:r>
      <w:r w:rsidR="001E0DFC" w:rsidRPr="00AE3494">
        <w:rPr>
          <w:rFonts w:ascii="Times New Roman" w:hAnsi="Times New Roman" w:cs="Times New Roman"/>
          <w:sz w:val="24"/>
          <w:szCs w:val="24"/>
        </w:rPr>
        <w:t xml:space="preserve">UK-based </w:t>
      </w:r>
      <w:r w:rsidRPr="00AE3494">
        <w:rPr>
          <w:rFonts w:ascii="Times New Roman" w:hAnsi="Times New Roman" w:cs="Times New Roman"/>
          <w:sz w:val="24"/>
          <w:szCs w:val="24"/>
        </w:rPr>
        <w:t xml:space="preserve">trial recruitment would be feasible. Those who are younger, feel that their weight negatively impacts on their life or are unsatisfied with their ability to lose </w:t>
      </w:r>
      <w:r w:rsidR="0081695E" w:rsidRPr="00AE3494">
        <w:rPr>
          <w:rFonts w:ascii="Times New Roman" w:hAnsi="Times New Roman" w:cs="Times New Roman"/>
          <w:sz w:val="24"/>
          <w:szCs w:val="24"/>
        </w:rPr>
        <w:t>weight</w:t>
      </w:r>
      <w:r w:rsidRPr="00AE3494">
        <w:rPr>
          <w:rFonts w:ascii="Times New Roman" w:hAnsi="Times New Roman" w:cs="Times New Roman"/>
          <w:sz w:val="24"/>
          <w:szCs w:val="24"/>
        </w:rPr>
        <w:t xml:space="preserve"> may be more inclined to participate. Objective information provision which highlights the </w:t>
      </w:r>
      <w:r w:rsidR="006D277B" w:rsidRPr="00AE3494">
        <w:rPr>
          <w:rFonts w:ascii="Times New Roman" w:hAnsi="Times New Roman" w:cs="Times New Roman"/>
          <w:sz w:val="24"/>
          <w:szCs w:val="24"/>
        </w:rPr>
        <w:t xml:space="preserve">potential </w:t>
      </w:r>
      <w:r w:rsidR="00A3448D" w:rsidRPr="00AE3494">
        <w:rPr>
          <w:rFonts w:ascii="Times New Roman" w:hAnsi="Times New Roman" w:cs="Times New Roman"/>
          <w:sz w:val="24"/>
          <w:szCs w:val="24"/>
        </w:rPr>
        <w:t xml:space="preserve">for increased </w:t>
      </w:r>
      <w:r w:rsidRPr="00AE3494">
        <w:rPr>
          <w:rFonts w:ascii="Times New Roman" w:hAnsi="Times New Roman" w:cs="Times New Roman"/>
          <w:sz w:val="24"/>
          <w:szCs w:val="24"/>
        </w:rPr>
        <w:t xml:space="preserve">weight control and quality of life benefits </w:t>
      </w:r>
      <w:r w:rsidR="00372650" w:rsidRPr="00AE3494">
        <w:rPr>
          <w:rFonts w:ascii="Times New Roman" w:hAnsi="Times New Roman" w:cs="Times New Roman"/>
          <w:sz w:val="24"/>
          <w:szCs w:val="24"/>
        </w:rPr>
        <w:t xml:space="preserve">associated with </w:t>
      </w:r>
      <w:r w:rsidRPr="00AE3494">
        <w:rPr>
          <w:rFonts w:ascii="Times New Roman" w:hAnsi="Times New Roman" w:cs="Times New Roman"/>
          <w:sz w:val="24"/>
          <w:szCs w:val="24"/>
        </w:rPr>
        <w:t>bariatric surgery</w:t>
      </w:r>
      <w:r w:rsidR="006D277B" w:rsidRPr="00AE3494">
        <w:rPr>
          <w:rFonts w:ascii="Times New Roman" w:hAnsi="Times New Roman" w:cs="Times New Roman"/>
          <w:sz w:val="24"/>
          <w:szCs w:val="24"/>
        </w:rPr>
        <w:t>,</w:t>
      </w:r>
      <w:r w:rsidRPr="00AE3494">
        <w:rPr>
          <w:rFonts w:ascii="Times New Roman" w:hAnsi="Times New Roman" w:cs="Times New Roman"/>
          <w:sz w:val="24"/>
          <w:szCs w:val="24"/>
        </w:rPr>
        <w:t xml:space="preserve"> may positively influence participation in future trials.  </w:t>
      </w:r>
    </w:p>
    <w:p w:rsidR="00056ED7" w:rsidRDefault="00056ED7" w:rsidP="00484C5B">
      <w:pPr>
        <w:spacing w:line="480" w:lineRule="auto"/>
        <w:jc w:val="both"/>
        <w:rPr>
          <w:rFonts w:ascii="Times New Roman" w:hAnsi="Times New Roman" w:cs="Times New Roman"/>
          <w:sz w:val="24"/>
          <w:szCs w:val="24"/>
        </w:rPr>
      </w:pPr>
    </w:p>
    <w:p w:rsidR="00752919" w:rsidRPr="00AE3494" w:rsidRDefault="00752919" w:rsidP="00484C5B">
      <w:pPr>
        <w:spacing w:line="480" w:lineRule="auto"/>
        <w:jc w:val="both"/>
        <w:rPr>
          <w:rFonts w:ascii="Times New Roman" w:hAnsi="Times New Roman" w:cs="Times New Roman"/>
          <w:sz w:val="24"/>
          <w:szCs w:val="24"/>
        </w:rPr>
      </w:pPr>
    </w:p>
    <w:p w:rsidR="002567D1" w:rsidRPr="00AE3494" w:rsidRDefault="00056ED7" w:rsidP="00056ED7">
      <w:pPr>
        <w:spacing w:after="0" w:line="480" w:lineRule="auto"/>
        <w:rPr>
          <w:rFonts w:ascii="Times New Roman" w:hAnsi="Times New Roman" w:cs="Times New Roman"/>
          <w:b/>
          <w:bCs/>
          <w:sz w:val="24"/>
          <w:szCs w:val="24"/>
        </w:rPr>
      </w:pPr>
      <w:r w:rsidRPr="00AE3494">
        <w:rPr>
          <w:rFonts w:ascii="Times New Roman" w:hAnsi="Times New Roman" w:cs="Times New Roman"/>
          <w:b/>
          <w:bCs/>
          <w:sz w:val="24"/>
          <w:szCs w:val="24"/>
        </w:rPr>
        <w:t>Conflict</w:t>
      </w:r>
      <w:r w:rsidR="00186F60" w:rsidRPr="00AE3494">
        <w:rPr>
          <w:rFonts w:ascii="Times New Roman" w:hAnsi="Times New Roman" w:cs="Times New Roman"/>
          <w:b/>
          <w:bCs/>
          <w:sz w:val="24"/>
          <w:szCs w:val="24"/>
        </w:rPr>
        <w:t xml:space="preserve"> of Interest Disclosure Statement</w:t>
      </w:r>
    </w:p>
    <w:p w:rsidR="00056ED7" w:rsidRPr="00AE3494" w:rsidRDefault="00056ED7" w:rsidP="00056ED7">
      <w:pPr>
        <w:spacing w:after="0" w:line="480" w:lineRule="auto"/>
        <w:rPr>
          <w:rFonts w:ascii="Times New Roman" w:hAnsi="Times New Roman" w:cs="Times New Roman"/>
          <w:sz w:val="24"/>
          <w:szCs w:val="24"/>
        </w:rPr>
      </w:pPr>
      <w:r w:rsidRPr="00AE3494">
        <w:rPr>
          <w:rFonts w:ascii="Times New Roman" w:hAnsi="Times New Roman" w:cs="Times New Roman"/>
          <w:sz w:val="24"/>
          <w:szCs w:val="24"/>
        </w:rPr>
        <w:t>No conflicts of interest.</w:t>
      </w:r>
    </w:p>
    <w:p w:rsidR="00056ED7" w:rsidRPr="00AE3494" w:rsidRDefault="00056ED7" w:rsidP="000F3933">
      <w:pPr>
        <w:jc w:val="both"/>
        <w:rPr>
          <w:rFonts w:ascii="Times New Roman" w:hAnsi="Times New Roman"/>
          <w:b/>
          <w:szCs w:val="24"/>
        </w:rPr>
      </w:pPr>
    </w:p>
    <w:p w:rsidR="00E972C6" w:rsidRDefault="00E972C6" w:rsidP="00E972C6">
      <w:pPr>
        <w:spacing w:after="0" w:line="480" w:lineRule="auto"/>
        <w:rPr>
          <w:rFonts w:ascii="Times New Roman" w:hAnsi="Times New Roman" w:cs="Times New Roman"/>
        </w:rPr>
      </w:pPr>
      <w:r w:rsidRPr="00752919">
        <w:rPr>
          <w:rFonts w:ascii="Times New Roman" w:hAnsi="Times New Roman" w:cs="Times New Roman"/>
          <w:b/>
          <w:bCs/>
          <w:sz w:val="24"/>
          <w:szCs w:val="24"/>
        </w:rPr>
        <w:t>A Statement of Informed Consent</w:t>
      </w:r>
      <w:r w:rsidRPr="00E972C6">
        <w:rPr>
          <w:rFonts w:ascii="Times New Roman" w:hAnsi="Times New Roman" w:cs="Times New Roman"/>
        </w:rPr>
        <w:t>:</w:t>
      </w:r>
    </w:p>
    <w:p w:rsidR="00C31CB7" w:rsidRPr="00AE3494" w:rsidRDefault="00E972C6" w:rsidP="00E972C6">
      <w:pPr>
        <w:spacing w:after="0" w:line="480" w:lineRule="auto"/>
        <w:rPr>
          <w:rFonts w:ascii="Times New Roman" w:hAnsi="Times New Roman" w:cs="Times New Roman"/>
        </w:rPr>
      </w:pPr>
      <w:r w:rsidRPr="00E972C6">
        <w:rPr>
          <w:rFonts w:ascii="Times New Roman" w:hAnsi="Times New Roman" w:cs="Times New Roman"/>
        </w:rPr>
        <w:t>Informed consent was obtained from all individual participants included in the study</w:t>
      </w:r>
    </w:p>
    <w:p w:rsidR="00C31CB7" w:rsidRDefault="00C31CB7" w:rsidP="00C31CB7">
      <w:pPr>
        <w:spacing w:after="0" w:line="240" w:lineRule="auto"/>
        <w:rPr>
          <w:rFonts w:ascii="Times New Roman" w:hAnsi="Times New Roman" w:cs="Times New Roman"/>
        </w:rPr>
      </w:pPr>
    </w:p>
    <w:p w:rsidR="00E972C6" w:rsidRPr="00AE3494" w:rsidRDefault="00E972C6" w:rsidP="00C31CB7">
      <w:pPr>
        <w:spacing w:after="0" w:line="240" w:lineRule="auto"/>
        <w:rPr>
          <w:rFonts w:ascii="Times New Roman" w:hAnsi="Times New Roman" w:cs="Times New Roman"/>
        </w:rPr>
      </w:pPr>
    </w:p>
    <w:p w:rsidR="00C31CB7" w:rsidRPr="00E972C6" w:rsidRDefault="00E972C6" w:rsidP="00E972C6">
      <w:pPr>
        <w:spacing w:after="0" w:line="480" w:lineRule="auto"/>
        <w:rPr>
          <w:rFonts w:ascii="Times New Roman" w:hAnsi="Times New Roman" w:cs="Times New Roman"/>
          <w:b/>
          <w:bCs/>
          <w:sz w:val="24"/>
          <w:szCs w:val="24"/>
        </w:rPr>
      </w:pPr>
      <w:r w:rsidRPr="00E972C6">
        <w:rPr>
          <w:rFonts w:ascii="Times New Roman" w:hAnsi="Times New Roman" w:cs="Times New Roman"/>
          <w:b/>
          <w:bCs/>
          <w:sz w:val="24"/>
          <w:szCs w:val="24"/>
        </w:rPr>
        <w:t>Statement of human and animal rights</w:t>
      </w:r>
    </w:p>
    <w:p w:rsidR="00C31CB7" w:rsidRPr="00AE3494" w:rsidRDefault="00E972C6" w:rsidP="00E972C6">
      <w:pPr>
        <w:spacing w:after="0" w:line="480" w:lineRule="auto"/>
        <w:rPr>
          <w:rFonts w:ascii="Times New Roman" w:hAnsi="Times New Roman" w:cs="Times New Roman"/>
        </w:rPr>
      </w:pPr>
      <w:r>
        <w:rPr>
          <w:rFonts w:ascii="Times New Roman" w:hAnsi="Times New Roman" w:cs="Times New Roman"/>
          <w:sz w:val="24"/>
          <w:szCs w:val="24"/>
        </w:rPr>
        <w:t xml:space="preserve">This study was </w:t>
      </w:r>
      <w:r w:rsidRPr="00AE3494">
        <w:rPr>
          <w:rFonts w:ascii="Times New Roman" w:hAnsi="Times New Roman" w:cs="Times New Roman"/>
          <w:sz w:val="24"/>
          <w:szCs w:val="24"/>
        </w:rPr>
        <w:t>approved by Berkshire Research Ethics Committee</w:t>
      </w:r>
      <w:r>
        <w:rPr>
          <w:rFonts w:ascii="Times New Roman" w:hAnsi="Times New Roman" w:cs="Times New Roman"/>
          <w:sz w:val="24"/>
          <w:szCs w:val="24"/>
        </w:rPr>
        <w:t xml:space="preserve"> and was conducted in accordance with the 1964 </w:t>
      </w:r>
      <w:r w:rsidRPr="00E972C6">
        <w:rPr>
          <w:rFonts w:ascii="Times New Roman" w:hAnsi="Times New Roman" w:cs="Times New Roman"/>
          <w:sz w:val="24"/>
          <w:szCs w:val="24"/>
        </w:rPr>
        <w:t>Declaration of</w:t>
      </w:r>
      <w:r>
        <w:rPr>
          <w:rFonts w:ascii="Times New Roman" w:hAnsi="Times New Roman" w:cs="Times New Roman"/>
          <w:sz w:val="24"/>
          <w:szCs w:val="24"/>
        </w:rPr>
        <w:t xml:space="preserve"> </w:t>
      </w:r>
      <w:r w:rsidRPr="00E972C6">
        <w:rPr>
          <w:rFonts w:ascii="Times New Roman" w:hAnsi="Times New Roman" w:cs="Times New Roman"/>
          <w:sz w:val="24"/>
          <w:szCs w:val="24"/>
        </w:rPr>
        <w:t>Helsinki</w:t>
      </w:r>
      <w:r>
        <w:rPr>
          <w:rFonts w:ascii="Times New Roman" w:hAnsi="Times New Roman" w:cs="Times New Roman"/>
          <w:sz w:val="24"/>
          <w:szCs w:val="24"/>
        </w:rPr>
        <w:t>.</w:t>
      </w:r>
    </w:p>
    <w:p w:rsidR="00C31CB7" w:rsidRPr="00AE3494" w:rsidRDefault="00C31CB7" w:rsidP="00C31CB7">
      <w:pPr>
        <w:spacing w:after="0" w:line="240" w:lineRule="auto"/>
        <w:rPr>
          <w:rFonts w:ascii="Times New Roman" w:hAnsi="Times New Roman" w:cs="Times New Roman"/>
        </w:rPr>
      </w:pPr>
    </w:p>
    <w:p w:rsidR="00C31CB7" w:rsidRPr="00AE3494" w:rsidRDefault="00C31CB7" w:rsidP="00C31CB7">
      <w:pPr>
        <w:spacing w:after="0" w:line="240" w:lineRule="auto"/>
        <w:rPr>
          <w:rFonts w:ascii="Times New Roman" w:hAnsi="Times New Roman" w:cs="Times New Roman"/>
        </w:rPr>
      </w:pPr>
    </w:p>
    <w:p w:rsidR="00C31CB7" w:rsidRPr="00AE3494" w:rsidRDefault="00C31CB7" w:rsidP="00C31CB7">
      <w:pPr>
        <w:spacing w:after="0" w:line="240" w:lineRule="auto"/>
        <w:rPr>
          <w:rFonts w:ascii="Times New Roman" w:hAnsi="Times New Roman" w:cs="Times New Roman"/>
        </w:rPr>
      </w:pPr>
    </w:p>
    <w:p w:rsidR="0081695E" w:rsidRPr="00AE3494" w:rsidRDefault="00186F60" w:rsidP="00C31CB7">
      <w:pPr>
        <w:spacing w:after="0" w:line="240" w:lineRule="auto"/>
        <w:rPr>
          <w:rFonts w:ascii="Times New Roman" w:hAnsi="Times New Roman" w:cs="Times New Roman"/>
        </w:rPr>
      </w:pPr>
      <w:r w:rsidRPr="00AE3494">
        <w:rPr>
          <w:rFonts w:ascii="Times New Roman" w:hAnsi="Times New Roman" w:cs="Times New Roman"/>
        </w:rPr>
        <w:tab/>
      </w:r>
      <w:r w:rsidRPr="00AE3494">
        <w:rPr>
          <w:rFonts w:ascii="Times New Roman" w:hAnsi="Times New Roman" w:cs="Times New Roman"/>
        </w:rPr>
        <w:tab/>
      </w:r>
      <w:r w:rsidRPr="00AE3494">
        <w:rPr>
          <w:rFonts w:ascii="Times New Roman" w:hAnsi="Times New Roman" w:cs="Times New Roman"/>
        </w:rPr>
        <w:tab/>
      </w:r>
      <w:r w:rsidRPr="00AE3494">
        <w:rPr>
          <w:rFonts w:ascii="Times New Roman" w:hAnsi="Times New Roman" w:cs="Times New Roman"/>
        </w:rPr>
        <w:tab/>
      </w:r>
      <w:r w:rsidRPr="00AE3494">
        <w:rPr>
          <w:rFonts w:ascii="Times New Roman" w:hAnsi="Times New Roman" w:cs="Times New Roman"/>
        </w:rPr>
        <w:tab/>
      </w:r>
      <w:r w:rsidRPr="00AE3494">
        <w:rPr>
          <w:rFonts w:ascii="Times New Roman" w:hAnsi="Times New Roman" w:cs="Times New Roman"/>
        </w:rPr>
        <w:tab/>
      </w:r>
      <w:r w:rsidRPr="00AE3494">
        <w:rPr>
          <w:rFonts w:ascii="Times New Roman" w:hAnsi="Times New Roman" w:cs="Times New Roman"/>
        </w:rPr>
        <w:tab/>
      </w:r>
      <w:r w:rsidRPr="00AE3494">
        <w:rPr>
          <w:rFonts w:ascii="Times New Roman" w:hAnsi="Times New Roman" w:cs="Times New Roman"/>
        </w:rPr>
        <w:tab/>
      </w:r>
      <w:r w:rsidRPr="00AE3494">
        <w:rPr>
          <w:rFonts w:ascii="Times New Roman" w:hAnsi="Times New Roman" w:cs="Times New Roman"/>
        </w:rPr>
        <w:tab/>
      </w:r>
      <w:r w:rsidRPr="00AE3494">
        <w:rPr>
          <w:rFonts w:ascii="Times New Roman" w:hAnsi="Times New Roman" w:cs="Times New Roman"/>
        </w:rPr>
        <w:tab/>
      </w:r>
      <w:r w:rsidRPr="00AE3494">
        <w:rPr>
          <w:rFonts w:ascii="Times New Roman" w:hAnsi="Times New Roman" w:cs="Times New Roman"/>
        </w:rPr>
        <w:tab/>
      </w:r>
      <w:r w:rsidRPr="00AE3494">
        <w:rPr>
          <w:rFonts w:ascii="Times New Roman" w:hAnsi="Times New Roman" w:cs="Times New Roman"/>
        </w:rPr>
        <w:tab/>
      </w:r>
      <w:r w:rsidRPr="00AE3494">
        <w:rPr>
          <w:rFonts w:ascii="Times New Roman" w:hAnsi="Times New Roman" w:cs="Times New Roman"/>
        </w:rPr>
        <w:tab/>
      </w:r>
      <w:r w:rsidRPr="00AE3494">
        <w:rPr>
          <w:rFonts w:ascii="Times New Roman" w:hAnsi="Times New Roman" w:cs="Times New Roman"/>
        </w:rPr>
        <w:tab/>
      </w:r>
      <w:r w:rsidRPr="00AE3494">
        <w:rPr>
          <w:rFonts w:ascii="Times New Roman" w:hAnsi="Times New Roman" w:cs="Times New Roman"/>
        </w:rPr>
        <w:tab/>
      </w:r>
    </w:p>
    <w:p w:rsidR="0081695E" w:rsidRPr="00AE3494" w:rsidRDefault="0081695E" w:rsidP="00C31CB7">
      <w:pPr>
        <w:spacing w:after="0" w:line="240" w:lineRule="auto"/>
        <w:rPr>
          <w:rFonts w:ascii="Times New Roman" w:hAnsi="Times New Roman" w:cs="Times New Roman"/>
        </w:rPr>
      </w:pPr>
    </w:p>
    <w:p w:rsidR="0081695E" w:rsidRPr="00AE3494" w:rsidRDefault="0081695E" w:rsidP="00C31CB7">
      <w:pPr>
        <w:spacing w:after="0" w:line="240" w:lineRule="auto"/>
        <w:rPr>
          <w:rFonts w:ascii="Times New Roman" w:hAnsi="Times New Roman" w:cs="Times New Roman"/>
        </w:rPr>
      </w:pPr>
    </w:p>
    <w:p w:rsidR="0081695E" w:rsidRDefault="0081695E"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Default="00752919" w:rsidP="00C31CB7">
      <w:pPr>
        <w:spacing w:after="0" w:line="240" w:lineRule="auto"/>
        <w:rPr>
          <w:rFonts w:ascii="Times New Roman" w:hAnsi="Times New Roman" w:cs="Times New Roman"/>
        </w:rPr>
      </w:pPr>
    </w:p>
    <w:p w:rsidR="00752919" w:rsidRPr="00AE3494" w:rsidRDefault="00752919" w:rsidP="00C31CB7">
      <w:pPr>
        <w:spacing w:after="0" w:line="240" w:lineRule="auto"/>
        <w:rPr>
          <w:rFonts w:ascii="Times New Roman" w:hAnsi="Times New Roman" w:cs="Times New Roman"/>
        </w:rPr>
      </w:pPr>
    </w:p>
    <w:p w:rsidR="0081695E" w:rsidRPr="00AE3494" w:rsidRDefault="0081695E" w:rsidP="00C31CB7">
      <w:pPr>
        <w:spacing w:after="0" w:line="240" w:lineRule="auto"/>
        <w:rPr>
          <w:rFonts w:ascii="Times New Roman" w:hAnsi="Times New Roman" w:cs="Times New Roman"/>
        </w:rPr>
      </w:pPr>
    </w:p>
    <w:p w:rsidR="006316B0" w:rsidRPr="00AE3494" w:rsidRDefault="00BB508A" w:rsidP="006316B0">
      <w:pPr>
        <w:spacing w:after="0"/>
        <w:jc w:val="center"/>
        <w:rPr>
          <w:rFonts w:ascii="Times New Roman" w:hAnsi="Times New Roman" w:cs="Times New Roman"/>
          <w:noProof/>
        </w:rPr>
      </w:pPr>
      <w:r w:rsidRPr="00AE3494">
        <w:rPr>
          <w:rFonts w:ascii="Times New Roman" w:hAnsi="Times New Roman" w:cs="Times New Roman"/>
        </w:rPr>
        <w:fldChar w:fldCharType="begin"/>
      </w:r>
      <w:r w:rsidRPr="00AE3494">
        <w:rPr>
          <w:rFonts w:ascii="Times New Roman" w:hAnsi="Times New Roman" w:cs="Times New Roman"/>
        </w:rPr>
        <w:instrText xml:space="preserve"> ADDIN EN.REFLIST </w:instrText>
      </w:r>
      <w:r w:rsidRPr="00AE3494">
        <w:rPr>
          <w:rFonts w:ascii="Times New Roman" w:hAnsi="Times New Roman" w:cs="Times New Roman"/>
        </w:rPr>
        <w:fldChar w:fldCharType="separate"/>
      </w:r>
      <w:r w:rsidR="006316B0" w:rsidRPr="00AE3494">
        <w:rPr>
          <w:rFonts w:ascii="Times New Roman" w:hAnsi="Times New Roman" w:cs="Times New Roman"/>
          <w:b/>
          <w:noProof/>
          <w:sz w:val="28"/>
        </w:rPr>
        <w:t>References</w:t>
      </w:r>
    </w:p>
    <w:p w:rsidR="006316B0" w:rsidRPr="00AE3494" w:rsidRDefault="006316B0" w:rsidP="006316B0">
      <w:pPr>
        <w:spacing w:after="0"/>
        <w:jc w:val="center"/>
        <w:rPr>
          <w:rFonts w:ascii="Times New Roman" w:hAnsi="Times New Roman" w:cs="Times New Roman"/>
          <w:noProof/>
        </w:rPr>
      </w:pPr>
    </w:p>
    <w:p w:rsidR="006316B0" w:rsidRPr="00AE3494" w:rsidRDefault="006316B0" w:rsidP="006316B0">
      <w:pPr>
        <w:spacing w:after="0"/>
        <w:jc w:val="center"/>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1" w:name="_ENREF_1"/>
      <w:r w:rsidRPr="00AE3494">
        <w:rPr>
          <w:rFonts w:ascii="Times New Roman" w:hAnsi="Times New Roman" w:cs="Times New Roman"/>
          <w:noProof/>
        </w:rPr>
        <w:t xml:space="preserve">[1] </w:t>
      </w:r>
      <w:r w:rsidRPr="00AE3494">
        <w:rPr>
          <w:rFonts w:ascii="Times New Roman" w:hAnsi="Times New Roman" w:cs="Times New Roman"/>
          <w:noProof/>
          <w:sz w:val="24"/>
        </w:rPr>
        <w:t>Picot J, Jones J, Colquitt JL, Gospodarevskaya E, Loveman E, Baxter L, et al. The clinical effectiveness and cost-effectiveness of bariatric (weight loss) surgery for obesity: a systematic review and economic evaluation. Health Technol Assess. 2009 Sep;13(41):1-190, 215-357, iii-iv. PubMed PMID: 19726018. Epub 2009/09/04. eng.</w:t>
      </w:r>
    </w:p>
    <w:bookmarkEnd w:id="1"/>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2" w:name="_ENREF_2"/>
      <w:r w:rsidRPr="00AE3494">
        <w:rPr>
          <w:rFonts w:ascii="Times New Roman" w:hAnsi="Times New Roman" w:cs="Times New Roman"/>
          <w:noProof/>
          <w:lang w:val="de-DE"/>
        </w:rPr>
        <w:t xml:space="preserve">[2] </w:t>
      </w:r>
      <w:r w:rsidRPr="00AE3494">
        <w:rPr>
          <w:rFonts w:ascii="Times New Roman" w:hAnsi="Times New Roman" w:cs="Times New Roman"/>
          <w:noProof/>
          <w:sz w:val="24"/>
          <w:lang w:val="de-DE"/>
        </w:rPr>
        <w:t xml:space="preserve">Buchwald H, Estok R, Fahrbach K, Banel D, Jensen MD, Pories WJ, et al. </w:t>
      </w:r>
      <w:r w:rsidRPr="00AE3494">
        <w:rPr>
          <w:rFonts w:ascii="Times New Roman" w:hAnsi="Times New Roman" w:cs="Times New Roman"/>
          <w:noProof/>
          <w:sz w:val="24"/>
        </w:rPr>
        <w:t>Weight and Type 2 Diabetes after Bariatric Surgery: Systematic Review and Meta-analysis. American Journal of Medicine. 2009 Mar;122(3):248-U81. PubMed PMID: WOS:000263998500020. English.</w:t>
      </w:r>
    </w:p>
    <w:bookmarkEnd w:id="2"/>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3" w:name="_ENREF_3"/>
      <w:r w:rsidRPr="00AE3494">
        <w:rPr>
          <w:rFonts w:ascii="Times New Roman" w:hAnsi="Times New Roman" w:cs="Times New Roman"/>
          <w:noProof/>
        </w:rPr>
        <w:t xml:space="preserve">[3] </w:t>
      </w:r>
      <w:r w:rsidRPr="00AE3494">
        <w:rPr>
          <w:rFonts w:ascii="Times New Roman" w:hAnsi="Times New Roman" w:cs="Times New Roman"/>
          <w:noProof/>
          <w:sz w:val="24"/>
        </w:rPr>
        <w:t>Carlsson LMS, Peltonen M, Ahlin S, Anveden A, Bouchard C, Carlsson B, et al. Bariatric Surgery and Prevention of Type 2 Diabetes in Swedish Obese Subjects. New Engl J Med. 2012 Aug 23;367(8):695-704. PubMed PMID: WOS:000307754200004. English.</w:t>
      </w:r>
    </w:p>
    <w:bookmarkEnd w:id="3"/>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4" w:name="_ENREF_4"/>
      <w:r w:rsidRPr="00AE3494">
        <w:rPr>
          <w:rFonts w:ascii="Times New Roman" w:hAnsi="Times New Roman" w:cs="Times New Roman"/>
          <w:noProof/>
        </w:rPr>
        <w:t>[4] Welbourn R, Fiennes A, Kinsman R, Walton P. The National Bariatric Surgery Registry: First Registry Report to March 2010. Henley-on-Thames: Dendrite Clinical Systems Ltd, 2010.</w:t>
      </w:r>
    </w:p>
    <w:bookmarkEnd w:id="4"/>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5" w:name="_ENREF_5"/>
      <w:r w:rsidRPr="00AE3494">
        <w:rPr>
          <w:rFonts w:ascii="Times New Roman" w:hAnsi="Times New Roman" w:cs="Times New Roman"/>
          <w:noProof/>
        </w:rPr>
        <w:t xml:space="preserve">[5] </w:t>
      </w:r>
      <w:r w:rsidRPr="00AE3494">
        <w:rPr>
          <w:rFonts w:ascii="Times New Roman" w:hAnsi="Times New Roman" w:cs="Times New Roman"/>
          <w:noProof/>
          <w:sz w:val="24"/>
        </w:rPr>
        <w:t>Gloy VL, Briel M, Bhatt DL, Kashyap SR, Schauer PR, Mingrone G, et al. Bariatric surgery versus non-surgical treatment for obesity: a systematic review and meta-analysis of randomised controlled trials. BMJ. 2013 2013-10-22 23:31:18;347.</w:t>
      </w:r>
    </w:p>
    <w:bookmarkEnd w:id="5"/>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6" w:name="_ENREF_6"/>
      <w:r w:rsidRPr="00AE3494">
        <w:rPr>
          <w:rFonts w:ascii="Times New Roman" w:hAnsi="Times New Roman" w:cs="Times New Roman"/>
          <w:noProof/>
        </w:rPr>
        <w:t xml:space="preserve">[6] </w:t>
      </w:r>
      <w:r w:rsidRPr="00AE3494">
        <w:rPr>
          <w:rFonts w:ascii="Times New Roman" w:hAnsi="Times New Roman" w:cs="Times New Roman"/>
          <w:noProof/>
          <w:sz w:val="24"/>
        </w:rPr>
        <w:t xml:space="preserve">Dixon JB, Zimmet P, Alberti KG, Rubino F. Bariatric surgery: an IDF statement for obese Type 2 diabetes. Diabetic medicine : a journal of the British Diabetic Association. 2011 </w:t>
      </w:r>
      <w:r w:rsidRPr="00AE3494">
        <w:rPr>
          <w:rFonts w:ascii="Times New Roman" w:hAnsi="Times New Roman" w:cs="Times New Roman"/>
          <w:noProof/>
          <w:sz w:val="24"/>
        </w:rPr>
        <w:lastRenderedPageBreak/>
        <w:t>Jun;28(6):628-42. PubMed PMID: 21480973. Pubmed Central PMCID: 3123702. Epub 2011/04/13. eng.</w:t>
      </w:r>
    </w:p>
    <w:bookmarkEnd w:id="6"/>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7" w:name="_ENREF_7"/>
      <w:r w:rsidRPr="00AE3494">
        <w:rPr>
          <w:rFonts w:ascii="Times New Roman" w:hAnsi="Times New Roman" w:cs="Times New Roman"/>
          <w:noProof/>
        </w:rPr>
        <w:t xml:space="preserve">[7] </w:t>
      </w:r>
      <w:r w:rsidRPr="00AE3494">
        <w:rPr>
          <w:rFonts w:ascii="Times New Roman" w:hAnsi="Times New Roman" w:cs="Times New Roman"/>
          <w:noProof/>
          <w:sz w:val="24"/>
        </w:rPr>
        <w:t>Norris SL, Zhang X, Avenell A, Gregg E, Brown TJ, Schmid CH, et al. Long-term non-pharmacologic weight loss interventions for adults with type 2 diabetes. The Cochrane database of systematic reviews. 2005 (2):CD004095. PubMed PMID: 15846698.</w:t>
      </w:r>
    </w:p>
    <w:bookmarkEnd w:id="7"/>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8" w:name="_ENREF_8"/>
      <w:r w:rsidRPr="00AE3494">
        <w:rPr>
          <w:rFonts w:ascii="Times New Roman" w:hAnsi="Times New Roman" w:cs="Times New Roman"/>
          <w:noProof/>
        </w:rPr>
        <w:t xml:space="preserve">[8] </w:t>
      </w:r>
      <w:r w:rsidRPr="00AE3494">
        <w:rPr>
          <w:rFonts w:ascii="Times New Roman" w:hAnsi="Times New Roman" w:cs="Times New Roman"/>
          <w:noProof/>
          <w:sz w:val="24"/>
        </w:rPr>
        <w:t>O'Brien PE, Dixon JB, Laurie C, Skinner S, Proietto J, McNeil J, et al. Treatment of mild to moderate obesity with laparoscopic adjustable gastric banding or an intensive medical program - A randomized trial. Ann Intern Med. 2006 May 2;144(9):625-33. PubMed PMID: WOS:000237293700001. English.</w:t>
      </w:r>
    </w:p>
    <w:bookmarkEnd w:id="8"/>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752919">
      <w:pPr>
        <w:spacing w:after="0" w:line="480" w:lineRule="auto"/>
        <w:jc w:val="both"/>
        <w:rPr>
          <w:rFonts w:ascii="Times New Roman" w:hAnsi="Times New Roman" w:cs="Times New Roman"/>
          <w:noProof/>
        </w:rPr>
      </w:pPr>
      <w:bookmarkStart w:id="9" w:name="_ENREF_9"/>
      <w:r w:rsidRPr="00AE3494">
        <w:rPr>
          <w:rFonts w:ascii="Times New Roman" w:hAnsi="Times New Roman" w:cs="Times New Roman"/>
          <w:noProof/>
        </w:rPr>
        <w:t xml:space="preserve">[9] </w:t>
      </w:r>
      <w:r w:rsidRPr="00AE3494">
        <w:rPr>
          <w:rFonts w:ascii="Times New Roman" w:hAnsi="Times New Roman" w:cs="Times New Roman"/>
          <w:noProof/>
          <w:sz w:val="24"/>
        </w:rPr>
        <w:t>Courcoulas AP, Goodpaster BH, Eagleton J, et al. Surgical vs medical treatments for type 2 diabetes mellitus: A randomized clinical trial. JAMA Surgery. 2014.</w:t>
      </w:r>
      <w:r w:rsidR="00021BA5">
        <w:rPr>
          <w:rFonts w:ascii="Times New Roman" w:hAnsi="Times New Roman" w:cs="Times New Roman"/>
          <w:noProof/>
          <w:sz w:val="24"/>
        </w:rPr>
        <w:t>Jul 149(7): 707-15</w:t>
      </w:r>
      <w:r w:rsidR="00842F6C">
        <w:rPr>
          <w:rFonts w:ascii="Times New Roman" w:hAnsi="Times New Roman" w:cs="Times New Roman"/>
          <w:noProof/>
          <w:sz w:val="24"/>
        </w:rPr>
        <w:t xml:space="preserve"> </w:t>
      </w:r>
    </w:p>
    <w:bookmarkEnd w:id="9"/>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10" w:name="_ENREF_10"/>
      <w:r w:rsidRPr="00AE3494">
        <w:rPr>
          <w:rFonts w:ascii="Times New Roman" w:hAnsi="Times New Roman" w:cs="Times New Roman"/>
          <w:noProof/>
        </w:rPr>
        <w:t xml:space="preserve">[10] </w:t>
      </w:r>
      <w:r w:rsidRPr="00AE3494">
        <w:rPr>
          <w:rFonts w:ascii="Times New Roman" w:hAnsi="Times New Roman" w:cs="Times New Roman"/>
          <w:noProof/>
          <w:sz w:val="24"/>
        </w:rPr>
        <w:t>Dixon JB, O'Brien PE, Playfair J, Chapman L, Schachter LM, Skinner S, et al. Adjustable gastric banding and conventional therapy for type 2 diabetes - A randomized controlled trial. Jama-J Am Med Assoc. 2008 Jan 23;299(3):316-23. PubMed PMID: WOS:000252497800023. English.</w:t>
      </w:r>
    </w:p>
    <w:bookmarkEnd w:id="10"/>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11" w:name="_ENREF_11"/>
      <w:r w:rsidRPr="00AE3494">
        <w:rPr>
          <w:rFonts w:ascii="Times New Roman" w:hAnsi="Times New Roman" w:cs="Times New Roman"/>
          <w:noProof/>
        </w:rPr>
        <w:t xml:space="preserve">[11] </w:t>
      </w:r>
      <w:r w:rsidRPr="00AE3494">
        <w:rPr>
          <w:rFonts w:ascii="Times New Roman" w:hAnsi="Times New Roman" w:cs="Times New Roman"/>
          <w:noProof/>
          <w:sz w:val="24"/>
        </w:rPr>
        <w:t>Lee W-J, Chong K, Chen C-Y, Chen S-C, Lee Y-C, Ser K-H, et al. Diabetes Remission and Insulin Secretion After Gastric Bypass in Patients with Body Mass Index &lt;35 kg/m2. Obesity surgery. 2011 2011/07/01;21(7):889-95. English.</w:t>
      </w:r>
    </w:p>
    <w:bookmarkEnd w:id="11"/>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12" w:name="_ENREF_12"/>
      <w:r w:rsidRPr="00AE3494">
        <w:rPr>
          <w:rFonts w:ascii="Times New Roman" w:hAnsi="Times New Roman" w:cs="Times New Roman"/>
          <w:noProof/>
        </w:rPr>
        <w:t xml:space="preserve">[12] </w:t>
      </w:r>
      <w:r w:rsidRPr="00AE3494">
        <w:rPr>
          <w:rFonts w:ascii="Times New Roman" w:hAnsi="Times New Roman" w:cs="Times New Roman"/>
          <w:noProof/>
          <w:sz w:val="24"/>
        </w:rPr>
        <w:t>Li Q, Chen L, Yang Z, Ye Z, Huang Y, He M, et al. Metabolic effects of bariatric surgery in type 2 diabetic patients with body mass index &lt; 35 kg/m2. Diabetes, obesity &amp; metabolism. 2012 Mar;14(3):262-70. PubMed PMID: 22051116. Epub 2011/11/05. eng.</w:t>
      </w:r>
    </w:p>
    <w:bookmarkEnd w:id="12"/>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13" w:name="_ENREF_13"/>
      <w:r w:rsidRPr="00AE3494">
        <w:rPr>
          <w:rFonts w:ascii="Times New Roman" w:hAnsi="Times New Roman" w:cs="Times New Roman"/>
          <w:noProof/>
        </w:rPr>
        <w:t xml:space="preserve">[13] </w:t>
      </w:r>
      <w:r w:rsidRPr="00AE3494">
        <w:rPr>
          <w:rFonts w:ascii="Times New Roman" w:hAnsi="Times New Roman" w:cs="Times New Roman"/>
          <w:noProof/>
          <w:sz w:val="24"/>
        </w:rPr>
        <w:t>Schauer PR, Kashyap SR, Wolski K, Brethauer SA, Kirwan JP, Pothier CE, et al. Bariatric Surgery versus Intensive Medical Therapy in Obese Patients with Diabetes. The New England Journal of Medicine. 2012;366(17):1567-76.</w:t>
      </w:r>
    </w:p>
    <w:bookmarkEnd w:id="13"/>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14" w:name="_ENREF_14"/>
      <w:r w:rsidRPr="00AE3494">
        <w:rPr>
          <w:rFonts w:ascii="Times New Roman" w:hAnsi="Times New Roman" w:cs="Times New Roman"/>
          <w:noProof/>
        </w:rPr>
        <w:t xml:space="preserve">[14] </w:t>
      </w:r>
      <w:r w:rsidRPr="00AE3494">
        <w:rPr>
          <w:rFonts w:ascii="Times New Roman" w:hAnsi="Times New Roman" w:cs="Times New Roman"/>
          <w:noProof/>
          <w:sz w:val="24"/>
        </w:rPr>
        <w:t>Fletcher B, Gheorghe A, Moore D, Wilson S, Damery S. Improving the recruitment activity of clinicians in randomised controlled trials: a systematic review. Bmj Open. 2012;2(1). PubMed PMID: WOS:000315037200040. English.</w:t>
      </w:r>
    </w:p>
    <w:bookmarkEnd w:id="14"/>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15" w:name="_ENREF_15"/>
      <w:r w:rsidRPr="00AE3494">
        <w:rPr>
          <w:rFonts w:ascii="Times New Roman" w:hAnsi="Times New Roman" w:cs="Times New Roman"/>
          <w:noProof/>
        </w:rPr>
        <w:t xml:space="preserve">[15] </w:t>
      </w:r>
      <w:r w:rsidRPr="00AE3494">
        <w:rPr>
          <w:rFonts w:ascii="Times New Roman" w:hAnsi="Times New Roman" w:cs="Times New Roman"/>
          <w:noProof/>
          <w:sz w:val="24"/>
        </w:rPr>
        <w:t>McDonald AM, Knight RC, Campbell MK, Entwistle VA, Grant AM, Cook JA, et al. What influences recruitment to randomised controlled trials? A review of trials funded by two UK funding agencies. Trials. 2006 Apr 7;7. PubMed PMID: WOS:000238270800001. English.</w:t>
      </w:r>
    </w:p>
    <w:bookmarkEnd w:id="15"/>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16" w:name="_ENREF_16"/>
      <w:r w:rsidRPr="00AE3494">
        <w:rPr>
          <w:rFonts w:ascii="Times New Roman" w:hAnsi="Times New Roman" w:cs="Times New Roman"/>
          <w:noProof/>
        </w:rPr>
        <w:t xml:space="preserve">[16] </w:t>
      </w:r>
      <w:r w:rsidRPr="00AE3494">
        <w:rPr>
          <w:rFonts w:ascii="Times New Roman" w:hAnsi="Times New Roman" w:cs="Times New Roman"/>
          <w:noProof/>
          <w:sz w:val="24"/>
        </w:rPr>
        <w:t>Toerien M, Brookes ST, Metcalfe C, de Salis I, Tomlin Z, Peters TJ, et al. A review of reporting of participant recruitment and retention in RCTs in six major journals. Trials. 2009;10:52. PubMed PMID: 19591685. Pubmed Central PMCID: 2717957.</w:t>
      </w:r>
    </w:p>
    <w:bookmarkEnd w:id="16"/>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17" w:name="_ENREF_17"/>
      <w:r w:rsidRPr="00AE3494">
        <w:rPr>
          <w:rFonts w:ascii="Times New Roman" w:hAnsi="Times New Roman" w:cs="Times New Roman"/>
          <w:noProof/>
        </w:rPr>
        <w:t xml:space="preserve">[17] </w:t>
      </w:r>
      <w:r w:rsidRPr="00AE3494">
        <w:rPr>
          <w:rFonts w:ascii="Times New Roman" w:hAnsi="Times New Roman" w:cs="Times New Roman"/>
          <w:noProof/>
          <w:sz w:val="24"/>
        </w:rPr>
        <w:t>Sarwer DB, Ritter S, Wadden TA, Spitzer JC, Vetter ML, Moore RH. Attitudes about the safety and efficacy of bariatric surgery among patients with type 2 diabetes and a body mass index of 30–40 kg/m2. Surgery for Obesity and Related Diseases. 2013 9//;9(5):630-5.</w:t>
      </w:r>
    </w:p>
    <w:bookmarkEnd w:id="17"/>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18" w:name="_ENREF_18"/>
      <w:r w:rsidRPr="00AE3494">
        <w:rPr>
          <w:rFonts w:ascii="Times New Roman" w:hAnsi="Times New Roman" w:cs="Times New Roman"/>
          <w:noProof/>
        </w:rPr>
        <w:t xml:space="preserve">[18] </w:t>
      </w:r>
      <w:r w:rsidRPr="00AE3494">
        <w:rPr>
          <w:rFonts w:ascii="Times New Roman" w:hAnsi="Times New Roman" w:cs="Times New Roman"/>
          <w:noProof/>
          <w:sz w:val="24"/>
        </w:rPr>
        <w:t>Summers RH, Elsey H, Moore M, Byrne C, Byrne J, Welbourn R, et al. Weight loss surgery for non-morbidly obese populations with type 2 diabetes: is this an acceptable option for patients? Primary health care research &amp; development. 2013 Jun 5:1-10. PubMed PMID: 23735219.</w:t>
      </w:r>
    </w:p>
    <w:bookmarkEnd w:id="18"/>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19" w:name="_ENREF_19"/>
      <w:r w:rsidRPr="00AE3494">
        <w:rPr>
          <w:rFonts w:ascii="Times New Roman" w:hAnsi="Times New Roman" w:cs="Times New Roman"/>
          <w:noProof/>
        </w:rPr>
        <w:lastRenderedPageBreak/>
        <w:t xml:space="preserve">[19] </w:t>
      </w:r>
      <w:r w:rsidRPr="00AE3494">
        <w:rPr>
          <w:rFonts w:ascii="Times New Roman" w:hAnsi="Times New Roman" w:cs="Times New Roman"/>
          <w:noProof/>
          <w:sz w:val="24"/>
        </w:rPr>
        <w:t>World Health Organisation Expert Consultation. Appropriate body-mass index for Asian populations and its implications for policy and intervention strategies. Lancet. 2004 Jan 10;363(9403):157-63. PubMed PMID: 14726171.</w:t>
      </w:r>
    </w:p>
    <w:bookmarkEnd w:id="19"/>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752919">
      <w:pPr>
        <w:spacing w:after="0" w:line="480" w:lineRule="auto"/>
        <w:jc w:val="both"/>
        <w:rPr>
          <w:rFonts w:ascii="Times New Roman" w:hAnsi="Times New Roman" w:cs="Times New Roman"/>
          <w:noProof/>
        </w:rPr>
      </w:pPr>
      <w:bookmarkStart w:id="20" w:name="_ENREF_20"/>
      <w:r w:rsidRPr="00AE3494">
        <w:rPr>
          <w:rFonts w:ascii="Times New Roman" w:hAnsi="Times New Roman" w:cs="Times New Roman"/>
          <w:noProof/>
        </w:rPr>
        <w:t>[20] Government DfCaL. The English Indices of Deprivation is a measure of multiple deprivation at the small area level. Department for Communities and Local Government, 201</w:t>
      </w:r>
      <w:r w:rsidR="00021BA5">
        <w:rPr>
          <w:rFonts w:ascii="Times New Roman" w:hAnsi="Times New Roman" w:cs="Times New Roman"/>
          <w:noProof/>
        </w:rPr>
        <w:t>1</w:t>
      </w:r>
      <w:r w:rsidRPr="00AE3494">
        <w:rPr>
          <w:rFonts w:ascii="Times New Roman" w:hAnsi="Times New Roman" w:cs="Times New Roman"/>
          <w:noProof/>
        </w:rPr>
        <w:t>.</w:t>
      </w:r>
      <w:r w:rsidR="00021BA5">
        <w:rPr>
          <w:rFonts w:ascii="Times New Roman" w:hAnsi="Times New Roman" w:cs="Times New Roman"/>
          <w:noProof/>
        </w:rPr>
        <w:t xml:space="preserve"> Available from: </w:t>
      </w:r>
      <w:r w:rsidR="00021BA5" w:rsidRPr="00021BA5">
        <w:rPr>
          <w:rFonts w:ascii="Times New Roman" w:hAnsi="Times New Roman" w:cs="Times New Roman"/>
          <w:noProof/>
        </w:rPr>
        <w:t>http://webarchive.nationalarchives.gov.uk/20120919132719/http://www.communities.gov.uk/publications/corporate/statistics/indices2010</w:t>
      </w:r>
      <w:r w:rsidR="00021BA5">
        <w:rPr>
          <w:rFonts w:ascii="Times New Roman" w:hAnsi="Times New Roman" w:cs="Times New Roman"/>
          <w:noProof/>
        </w:rPr>
        <w:t xml:space="preserve"> </w:t>
      </w:r>
      <w:r w:rsidR="00842F6C">
        <w:rPr>
          <w:rFonts w:ascii="Times New Roman" w:hAnsi="Times New Roman" w:cs="Times New Roman"/>
          <w:noProof/>
        </w:rPr>
        <w:t xml:space="preserve"> </w:t>
      </w:r>
    </w:p>
    <w:bookmarkEnd w:id="20"/>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21" w:name="_ENREF_21"/>
      <w:r w:rsidRPr="00AE3494">
        <w:rPr>
          <w:rFonts w:ascii="Times New Roman" w:hAnsi="Times New Roman" w:cs="Times New Roman"/>
          <w:noProof/>
        </w:rPr>
        <w:t xml:space="preserve">[21] </w:t>
      </w:r>
      <w:r w:rsidRPr="00AE3494">
        <w:rPr>
          <w:rFonts w:ascii="Times New Roman" w:hAnsi="Times New Roman" w:cs="Times New Roman"/>
          <w:noProof/>
          <w:sz w:val="24"/>
        </w:rPr>
        <w:t>Karmali S, Kadikoy H, Brandt ML, Sherman V. What is my goal? Expected weight loss and comorbidity outcomes among bariatric surgery patients. Obesity surgery. 2011 May;21(5):595-603. PubMed PMID: 20066502. Epub 2010/01/13. eng.</w:t>
      </w:r>
    </w:p>
    <w:bookmarkEnd w:id="21"/>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22" w:name="_ENREF_22"/>
      <w:r w:rsidRPr="00AE3494">
        <w:rPr>
          <w:rFonts w:ascii="Times New Roman" w:hAnsi="Times New Roman" w:cs="Times New Roman"/>
          <w:noProof/>
        </w:rPr>
        <w:t xml:space="preserve">[22] </w:t>
      </w:r>
      <w:r w:rsidRPr="00AE3494">
        <w:rPr>
          <w:rFonts w:ascii="Times New Roman" w:hAnsi="Times New Roman" w:cs="Times New Roman"/>
          <w:noProof/>
          <w:sz w:val="24"/>
        </w:rPr>
        <w:t>Ogden J, Clementi C, Aylwin S. The impact of obesity surgery and the paradox of control: A qualitative study. Psychology &amp; health. 2006;21(2):273-93. PubMed PMID: 21985121. Epub 2006/01/01. eng.</w:t>
      </w:r>
    </w:p>
    <w:bookmarkEnd w:id="22"/>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23" w:name="_ENREF_23"/>
      <w:r w:rsidRPr="00AE3494">
        <w:rPr>
          <w:rFonts w:ascii="Times New Roman" w:hAnsi="Times New Roman" w:cs="Times New Roman"/>
          <w:noProof/>
        </w:rPr>
        <w:t xml:space="preserve">[23] World Health Organization. Diabetes, Fact sheet No 312. 2012 23/10/2012. Available from: </w:t>
      </w:r>
      <w:hyperlink r:id="rId16" w:history="1">
        <w:r w:rsidRPr="00AE3494">
          <w:rPr>
            <w:rStyle w:val="Hyperlink"/>
            <w:rFonts w:ascii="Times New Roman" w:hAnsi="Times New Roman"/>
            <w:noProof/>
          </w:rPr>
          <w:t>http://www.who.int/mediacentre/factsheets/fs312/en/index.html</w:t>
        </w:r>
      </w:hyperlink>
      <w:r w:rsidRPr="00AE3494">
        <w:rPr>
          <w:rFonts w:ascii="Times New Roman" w:hAnsi="Times New Roman" w:cs="Times New Roman"/>
          <w:noProof/>
        </w:rPr>
        <w:t xml:space="preserve"> </w:t>
      </w:r>
    </w:p>
    <w:bookmarkEnd w:id="23"/>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24" w:name="_ENREF_24"/>
      <w:r w:rsidRPr="00AE3494">
        <w:rPr>
          <w:rFonts w:ascii="Times New Roman" w:hAnsi="Times New Roman" w:cs="Times New Roman"/>
          <w:noProof/>
        </w:rPr>
        <w:t xml:space="preserve">[24] </w:t>
      </w:r>
      <w:r w:rsidRPr="00AE3494">
        <w:rPr>
          <w:rFonts w:ascii="Times New Roman" w:hAnsi="Times New Roman" w:cs="Times New Roman"/>
          <w:noProof/>
          <w:sz w:val="24"/>
        </w:rPr>
        <w:t>Woodcock A, Kinmonth AL. Patient concerns in their first year with Type 2 diabetes: Patient and practice nurse views. Patient education and counseling. 2001;42:257-70.</w:t>
      </w:r>
    </w:p>
    <w:bookmarkEnd w:id="24"/>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25" w:name="_ENREF_25"/>
      <w:r w:rsidRPr="00AE3494">
        <w:rPr>
          <w:rFonts w:ascii="Times New Roman" w:hAnsi="Times New Roman" w:cs="Times New Roman"/>
          <w:noProof/>
        </w:rPr>
        <w:t xml:space="preserve">[25] </w:t>
      </w:r>
      <w:r w:rsidRPr="00AE3494">
        <w:rPr>
          <w:rFonts w:ascii="Times New Roman" w:hAnsi="Times New Roman" w:cs="Times New Roman"/>
          <w:noProof/>
          <w:sz w:val="24"/>
        </w:rPr>
        <w:t>Lawton J, Ahmad N, Hanna L, Douglas M, Hallowell N. 'I can't do any serious exercise': barriers to physical activity amongst people of Pakistani and Indian origin with Type 2 diabetes. Health education research. 2006 Feb;21(1):43-54. PubMed PMID: 15955792.</w:t>
      </w:r>
    </w:p>
    <w:bookmarkEnd w:id="25"/>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26" w:name="_ENREF_26"/>
      <w:r w:rsidRPr="00AE3494">
        <w:rPr>
          <w:rFonts w:ascii="Times New Roman" w:hAnsi="Times New Roman" w:cs="Times New Roman"/>
          <w:noProof/>
        </w:rPr>
        <w:lastRenderedPageBreak/>
        <w:t xml:space="preserve">[26] </w:t>
      </w:r>
      <w:r w:rsidRPr="00AE3494">
        <w:rPr>
          <w:rFonts w:ascii="Times New Roman" w:hAnsi="Times New Roman" w:cs="Times New Roman"/>
          <w:noProof/>
          <w:sz w:val="24"/>
        </w:rPr>
        <w:t>Nair KM, Levine MAH, Lohfield LH, Gerstein HC. “I take what I think works for me”: a qualitative study to explore patient perception of diabetes treatment benefits and risks. Can J Clin Pharmacol. 2007;14(2):251-9.</w:t>
      </w:r>
    </w:p>
    <w:bookmarkEnd w:id="26"/>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27" w:name="_ENREF_27"/>
      <w:r w:rsidRPr="00AE3494">
        <w:rPr>
          <w:rFonts w:ascii="Times New Roman" w:hAnsi="Times New Roman" w:cs="Times New Roman"/>
          <w:noProof/>
        </w:rPr>
        <w:t xml:space="preserve">[27] </w:t>
      </w:r>
      <w:r w:rsidRPr="00AE3494">
        <w:rPr>
          <w:rFonts w:ascii="Times New Roman" w:hAnsi="Times New Roman" w:cs="Times New Roman"/>
          <w:noProof/>
          <w:sz w:val="24"/>
        </w:rPr>
        <w:t>Moser A, van der Bruggen H, Spreeuwenberg C, Widdershoven G. Autonomy through identification: a qualitative study of the process of identification used by people with type 2 diabetes. Journal of clinical nursing. 2008 Apr;17(7B):209-16. PubMed PMID: 18179534.</w:t>
      </w:r>
    </w:p>
    <w:bookmarkEnd w:id="27"/>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28" w:name="_ENREF_28"/>
      <w:r w:rsidRPr="00AE3494">
        <w:rPr>
          <w:rFonts w:ascii="Times New Roman" w:hAnsi="Times New Roman" w:cs="Times New Roman"/>
          <w:noProof/>
        </w:rPr>
        <w:t xml:space="preserve">[28] </w:t>
      </w:r>
      <w:r w:rsidRPr="00AE3494">
        <w:rPr>
          <w:rFonts w:ascii="Times New Roman" w:hAnsi="Times New Roman" w:cs="Times New Roman"/>
          <w:noProof/>
          <w:sz w:val="24"/>
        </w:rPr>
        <w:t>Murphy E, Kinmonth AL. No symptoms, no problem? Patients' understandings of non-insulin dependent diabetes. Family practice. 1995 Jun;12(2):184-92. PubMed PMID: 7589943.</w:t>
      </w:r>
    </w:p>
    <w:bookmarkEnd w:id="28"/>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noProof/>
        </w:rPr>
      </w:pPr>
      <w:bookmarkStart w:id="29" w:name="_ENREF_29"/>
      <w:r w:rsidRPr="00AE3494">
        <w:rPr>
          <w:rFonts w:ascii="Times New Roman" w:hAnsi="Times New Roman" w:cs="Times New Roman"/>
          <w:noProof/>
        </w:rPr>
        <w:t xml:space="preserve">[29] </w:t>
      </w:r>
      <w:r w:rsidRPr="00AE3494">
        <w:rPr>
          <w:rFonts w:ascii="Times New Roman" w:hAnsi="Times New Roman" w:cs="Times New Roman"/>
          <w:noProof/>
          <w:sz w:val="24"/>
        </w:rPr>
        <w:t>Groves RM. Nonresponse rates and nonresponse bias in household surveys. . Public Opinion Quarterly. 2006;70(5):646-75.</w:t>
      </w:r>
    </w:p>
    <w:bookmarkEnd w:id="29"/>
    <w:p w:rsidR="006316B0" w:rsidRPr="00AE3494" w:rsidRDefault="006316B0" w:rsidP="006316B0">
      <w:pPr>
        <w:spacing w:after="0" w:line="480" w:lineRule="auto"/>
        <w:jc w:val="both"/>
        <w:rPr>
          <w:rFonts w:ascii="Times New Roman" w:hAnsi="Times New Roman" w:cs="Times New Roman"/>
          <w:noProof/>
        </w:rPr>
      </w:pPr>
    </w:p>
    <w:p w:rsidR="006316B0" w:rsidRPr="00AE3494" w:rsidRDefault="006316B0" w:rsidP="006316B0">
      <w:pPr>
        <w:spacing w:after="0" w:line="480" w:lineRule="auto"/>
        <w:jc w:val="both"/>
        <w:rPr>
          <w:rFonts w:ascii="Times New Roman" w:hAnsi="Times New Roman" w:cs="Times New Roman"/>
          <w:b/>
          <w:noProof/>
          <w:sz w:val="28"/>
        </w:rPr>
      </w:pPr>
    </w:p>
    <w:p w:rsidR="002567D1" w:rsidRPr="00AE3494" w:rsidRDefault="00BB508A" w:rsidP="00186F60">
      <w:pPr>
        <w:spacing w:after="0" w:line="480" w:lineRule="auto"/>
        <w:jc w:val="both"/>
        <w:rPr>
          <w:rFonts w:ascii="Times New Roman" w:hAnsi="Times New Roman" w:cs="Times New Roman"/>
        </w:rPr>
      </w:pPr>
      <w:r w:rsidRPr="00AE3494">
        <w:rPr>
          <w:rFonts w:ascii="Times New Roman" w:hAnsi="Times New Roman" w:cs="Times New Roman"/>
        </w:rPr>
        <w:fldChar w:fldCharType="end"/>
      </w: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021BA5">
      <w:r w:rsidRPr="00AE3494">
        <w:rPr>
          <w:noProof/>
          <w:lang w:eastAsia="zh-CN"/>
        </w:rPr>
        <w:lastRenderedPageBreak/>
        <mc:AlternateContent>
          <mc:Choice Requires="wpg">
            <w:drawing>
              <wp:anchor distT="0" distB="0" distL="114300" distR="114300" simplePos="0" relativeHeight="251666432" behindDoc="0" locked="0" layoutInCell="1" allowOverlap="1" wp14:anchorId="0A9FE790" wp14:editId="33834825">
                <wp:simplePos x="0" y="0"/>
                <wp:positionH relativeFrom="column">
                  <wp:posOffset>67310</wp:posOffset>
                </wp:positionH>
                <wp:positionV relativeFrom="paragraph">
                  <wp:posOffset>281940</wp:posOffset>
                </wp:positionV>
                <wp:extent cx="3678555" cy="4926330"/>
                <wp:effectExtent l="0" t="0" r="17145" b="26670"/>
                <wp:wrapTopAndBottom/>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78555" cy="4926330"/>
                          <a:chOff x="0" y="0"/>
                          <a:chExt cx="3679419" cy="4926773"/>
                        </a:xfrm>
                      </wpg:grpSpPr>
                      <wpg:grpSp>
                        <wpg:cNvPr id="345" name="Group 345"/>
                        <wpg:cNvGrpSpPr/>
                        <wpg:grpSpPr>
                          <a:xfrm>
                            <a:off x="0" y="0"/>
                            <a:ext cx="3679419" cy="4926773"/>
                            <a:chOff x="0" y="0"/>
                            <a:chExt cx="3679419" cy="4926773"/>
                          </a:xfrm>
                        </wpg:grpSpPr>
                        <wps:wsp>
                          <wps:cNvPr id="296" name="Rectangle 296"/>
                          <wps:cNvSpPr/>
                          <wps:spPr>
                            <a:xfrm>
                              <a:off x="0" y="0"/>
                              <a:ext cx="3679419" cy="4926773"/>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4" name="Group 344"/>
                          <wpg:cNvGrpSpPr/>
                          <wpg:grpSpPr>
                            <a:xfrm>
                              <a:off x="95693" y="372140"/>
                              <a:ext cx="3443190" cy="4451054"/>
                              <a:chOff x="0" y="0"/>
                              <a:chExt cx="3443190" cy="4451054"/>
                            </a:xfrm>
                          </wpg:grpSpPr>
                          <wps:wsp>
                            <wps:cNvPr id="320" name="Straight Connector 320"/>
                            <wps:cNvCnPr/>
                            <wps:spPr>
                              <a:xfrm>
                                <a:off x="2583711" y="531628"/>
                                <a:ext cx="0" cy="3524250"/>
                              </a:xfrm>
                              <a:prstGeom prst="line">
                                <a:avLst/>
                              </a:prstGeom>
                              <a:ln/>
                            </wps:spPr>
                            <wps:style>
                              <a:lnRef idx="2">
                                <a:schemeClr val="dk1"/>
                              </a:lnRef>
                              <a:fillRef idx="1">
                                <a:schemeClr val="lt1"/>
                              </a:fillRef>
                              <a:effectRef idx="0">
                                <a:schemeClr val="dk1"/>
                              </a:effectRef>
                              <a:fontRef idx="minor">
                                <a:schemeClr val="dk1"/>
                              </a:fontRef>
                            </wps:style>
                            <wps:bodyPr/>
                          </wps:wsp>
                          <wpg:grpSp>
                            <wpg:cNvPr id="343" name="Group 343"/>
                            <wpg:cNvGrpSpPr/>
                            <wpg:grpSpPr>
                              <a:xfrm>
                                <a:off x="0" y="0"/>
                                <a:ext cx="3443190" cy="4451054"/>
                                <a:chOff x="0" y="0"/>
                                <a:chExt cx="3443190" cy="4451054"/>
                              </a:xfrm>
                            </wpg:grpSpPr>
                            <wps:wsp>
                              <wps:cNvPr id="297" name="Rectangle 297"/>
                              <wps:cNvSpPr/>
                              <wps:spPr>
                                <a:xfrm>
                                  <a:off x="0" y="0"/>
                                  <a:ext cx="3439160" cy="533400"/>
                                </a:xfrm>
                                <a:prstGeom prst="rect">
                                  <a:avLst/>
                                </a:prstGeom>
                                <a:ln/>
                              </wps:spPr>
                              <wps:style>
                                <a:lnRef idx="2">
                                  <a:schemeClr val="dk1"/>
                                </a:lnRef>
                                <a:fillRef idx="1">
                                  <a:schemeClr val="lt1"/>
                                </a:fillRef>
                                <a:effectRef idx="0">
                                  <a:schemeClr val="dk1"/>
                                </a:effectRef>
                                <a:fontRef idx="minor">
                                  <a:schemeClr val="dk1"/>
                                </a:fontRef>
                              </wps:style>
                              <wps:txbx>
                                <w:txbxContent>
                                  <w:p w:rsidR="00E972C6" w:rsidRDefault="00E972C6" w:rsidP="00281228">
                                    <w:pPr>
                                      <w:spacing w:after="0" w:line="240" w:lineRule="auto"/>
                                      <w:jc w:val="center"/>
                                      <w:rPr>
                                        <w:b/>
                                        <w:bCs/>
                                      </w:rPr>
                                    </w:pPr>
                                    <w:r>
                                      <w:rPr>
                                        <w:b/>
                                        <w:bCs/>
                                      </w:rPr>
                                      <w:t>Search of practice records</w:t>
                                    </w:r>
                                  </w:p>
                                  <w:p w:rsidR="00E972C6" w:rsidRDefault="00E972C6" w:rsidP="00281228">
                                    <w:pPr>
                                      <w:spacing w:after="0" w:line="240" w:lineRule="auto"/>
                                      <w:jc w:val="center"/>
                                    </w:pPr>
                                    <w:r>
                                      <w:t>(N=39 GP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334"/>
                              <wps:cNvSpPr/>
                              <wps:spPr>
                                <a:xfrm>
                                  <a:off x="1945758" y="712478"/>
                                  <a:ext cx="1486800" cy="485014"/>
                                </a:xfrm>
                                <a:prstGeom prst="rect">
                                  <a:avLst/>
                                </a:prstGeom>
                                <a:ln/>
                              </wps:spPr>
                              <wps:style>
                                <a:lnRef idx="2">
                                  <a:schemeClr val="dk1"/>
                                </a:lnRef>
                                <a:fillRef idx="1">
                                  <a:schemeClr val="lt1"/>
                                </a:fillRef>
                                <a:effectRef idx="0">
                                  <a:schemeClr val="dk1"/>
                                </a:effectRef>
                                <a:fontRef idx="minor">
                                  <a:schemeClr val="dk1"/>
                                </a:fontRef>
                              </wps:style>
                              <wps:txbx>
                                <w:txbxContent>
                                  <w:p w:rsidR="00E972C6" w:rsidRDefault="00E972C6" w:rsidP="00281228">
                                    <w:pPr>
                                      <w:spacing w:after="0"/>
                                      <w:jc w:val="center"/>
                                    </w:pPr>
                                    <w:r>
                                      <w:t>365,692</w:t>
                                    </w:r>
                                  </w:p>
                                  <w:p w:rsidR="00E972C6" w:rsidRDefault="00E972C6" w:rsidP="00281228">
                                    <w:pPr>
                                      <w:spacing w:after="0"/>
                                      <w:jc w:val="center"/>
                                      <w:rPr>
                                        <w:sz w:val="18"/>
                                        <w:szCs w:val="18"/>
                                      </w:rPr>
                                    </w:pPr>
                                    <w:r>
                                      <w:rPr>
                                        <w:sz w:val="18"/>
                                        <w:szCs w:val="18"/>
                                      </w:rPr>
                                      <w:t>Total records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ectangle 328"/>
                              <wps:cNvSpPr/>
                              <wps:spPr>
                                <a:xfrm>
                                  <a:off x="1945758" y="1315779"/>
                                  <a:ext cx="1486800" cy="455871"/>
                                </a:xfrm>
                                <a:prstGeom prst="rect">
                                  <a:avLst/>
                                </a:prstGeom>
                                <a:ln/>
                              </wps:spPr>
                              <wps:style>
                                <a:lnRef idx="2">
                                  <a:schemeClr val="dk1"/>
                                </a:lnRef>
                                <a:fillRef idx="1">
                                  <a:schemeClr val="lt1"/>
                                </a:fillRef>
                                <a:effectRef idx="0">
                                  <a:schemeClr val="dk1"/>
                                </a:effectRef>
                                <a:fontRef idx="minor">
                                  <a:schemeClr val="dk1"/>
                                </a:fontRef>
                              </wps:style>
                              <wps:txbx>
                                <w:txbxContent>
                                  <w:p w:rsidR="00E972C6" w:rsidRDefault="00E972C6" w:rsidP="00281228">
                                    <w:pPr>
                                      <w:spacing w:after="0"/>
                                      <w:jc w:val="center"/>
                                    </w:pPr>
                                    <w:r>
                                      <w:t>254,730</w:t>
                                    </w:r>
                                  </w:p>
                                  <w:p w:rsidR="00E972C6" w:rsidRDefault="00E972C6" w:rsidP="00281228">
                                    <w:pPr>
                                      <w:spacing w:after="0"/>
                                      <w:jc w:val="center"/>
                                      <w:rPr>
                                        <w:sz w:val="18"/>
                                        <w:szCs w:val="18"/>
                                      </w:rPr>
                                    </w:pPr>
                                    <w:r>
                                      <w:rPr>
                                        <w:sz w:val="18"/>
                                        <w:szCs w:val="18"/>
                                      </w:rPr>
                                      <w:t>Aged 18-74 years</w:t>
                                    </w:r>
                                  </w:p>
                                  <w:p w:rsidR="00E972C6" w:rsidRDefault="00E972C6" w:rsidP="00281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tangle 329"/>
                              <wps:cNvSpPr/>
                              <wps:spPr>
                                <a:xfrm>
                                  <a:off x="1945758" y="1889938"/>
                                  <a:ext cx="1486800" cy="413340"/>
                                </a:xfrm>
                                <a:prstGeom prst="rect">
                                  <a:avLst/>
                                </a:prstGeom>
                                <a:ln/>
                              </wps:spPr>
                              <wps:style>
                                <a:lnRef idx="2">
                                  <a:schemeClr val="dk1"/>
                                </a:lnRef>
                                <a:fillRef idx="1">
                                  <a:schemeClr val="lt1"/>
                                </a:fillRef>
                                <a:effectRef idx="0">
                                  <a:schemeClr val="dk1"/>
                                </a:effectRef>
                                <a:fontRef idx="minor">
                                  <a:schemeClr val="dk1"/>
                                </a:fontRef>
                              </wps:style>
                              <wps:txbx>
                                <w:txbxContent>
                                  <w:p w:rsidR="00E972C6" w:rsidRDefault="00E972C6" w:rsidP="00281228">
                                    <w:pPr>
                                      <w:spacing w:after="0" w:line="240" w:lineRule="auto"/>
                                      <w:jc w:val="center"/>
                                    </w:pPr>
                                    <w:r>
                                      <w:t>11,182</w:t>
                                    </w:r>
                                  </w:p>
                                  <w:p w:rsidR="00E972C6" w:rsidRDefault="00E972C6" w:rsidP="00281228">
                                    <w:pPr>
                                      <w:jc w:val="center"/>
                                    </w:pPr>
                                    <w:r>
                                      <w:rPr>
                                        <w:sz w:val="18"/>
                                        <w:szCs w:val="18"/>
                                      </w:rPr>
                                      <w:t>With type 2 diabetes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tangle 331"/>
                              <wps:cNvSpPr/>
                              <wps:spPr>
                                <a:xfrm>
                                  <a:off x="1956390" y="2445488"/>
                                  <a:ext cx="1486800"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E972C6" w:rsidRDefault="00E972C6" w:rsidP="00281228">
                                    <w:pPr>
                                      <w:spacing w:after="0" w:line="240" w:lineRule="auto"/>
                                      <w:jc w:val="center"/>
                                    </w:pPr>
                                    <w:r>
                                      <w:t>7,837</w:t>
                                    </w:r>
                                  </w:p>
                                  <w:p w:rsidR="00E972C6" w:rsidRDefault="00E972C6" w:rsidP="00281228">
                                    <w:pPr>
                                      <w:spacing w:after="0" w:line="240" w:lineRule="auto"/>
                                      <w:jc w:val="center"/>
                                      <w:rPr>
                                        <w:sz w:val="18"/>
                                        <w:szCs w:val="18"/>
                                      </w:rPr>
                                    </w:pPr>
                                    <w:r>
                                      <w:rPr>
                                        <w:sz w:val="18"/>
                                        <w:szCs w:val="18"/>
                                      </w:rPr>
                                      <w:t xml:space="preserve">Diagnosis </w:t>
                                    </w:r>
                                    <w:r>
                                      <w:rPr>
                                        <w:rFonts w:cs="Calibri"/>
                                        <w:sz w:val="18"/>
                                        <w:szCs w:val="18"/>
                                      </w:rPr>
                                      <w:t>≥</w:t>
                                    </w:r>
                                    <w:r>
                                      <w:rPr>
                                        <w:sz w:val="18"/>
                                        <w:szCs w:val="18"/>
                                      </w:rPr>
                                      <w:t>2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tangle 330"/>
                              <wps:cNvSpPr/>
                              <wps:spPr>
                                <a:xfrm>
                                  <a:off x="1956390" y="2998381"/>
                                  <a:ext cx="1486800"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E972C6" w:rsidRDefault="00E972C6" w:rsidP="00281228">
                                    <w:pPr>
                                      <w:spacing w:after="0" w:line="240" w:lineRule="auto"/>
                                      <w:jc w:val="center"/>
                                    </w:pPr>
                                    <w:r>
                                      <w:t>3,734</w:t>
                                    </w:r>
                                  </w:p>
                                  <w:p w:rsidR="00E972C6" w:rsidRDefault="00E972C6" w:rsidP="00281228">
                                    <w:pPr>
                                      <w:spacing w:after="0" w:line="240" w:lineRule="auto"/>
                                      <w:jc w:val="center"/>
                                    </w:pPr>
                                    <w:r>
                                      <w:rPr>
                                        <w:sz w:val="18"/>
                                        <w:szCs w:val="18"/>
                                      </w:rPr>
                                      <w:t>(Inc 238 South Asian)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tangle 333"/>
                              <wps:cNvSpPr/>
                              <wps:spPr>
                                <a:xfrm>
                                  <a:off x="1956390" y="4051004"/>
                                  <a:ext cx="1486800"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E972C6" w:rsidRDefault="00E972C6" w:rsidP="00281228">
                                    <w:pPr>
                                      <w:spacing w:after="0" w:line="240" w:lineRule="auto"/>
                                      <w:jc w:val="center"/>
                                    </w:pPr>
                                    <w:r>
                                      <w:t xml:space="preserve"> 1,820</w:t>
                                    </w:r>
                                  </w:p>
                                  <w:p w:rsidR="00E972C6" w:rsidRDefault="00E972C6" w:rsidP="00281228">
                                    <w:pPr>
                                      <w:spacing w:after="0" w:line="240" w:lineRule="auto"/>
                                      <w:jc w:val="center"/>
                                    </w:pPr>
                                    <w:r>
                                      <w:rPr>
                                        <w:sz w:val="18"/>
                                        <w:szCs w:val="18"/>
                                      </w:rPr>
                                      <w:t>Included in mail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tangle 332"/>
                              <wps:cNvSpPr/>
                              <wps:spPr>
                                <a:xfrm>
                                  <a:off x="1956390" y="3519377"/>
                                  <a:ext cx="1486800"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E972C6" w:rsidRDefault="00E972C6" w:rsidP="00281228">
                                    <w:pPr>
                                      <w:spacing w:after="0" w:line="240" w:lineRule="auto"/>
                                      <w:jc w:val="center"/>
                                    </w:pPr>
                                    <w:r>
                                      <w:t>3,054</w:t>
                                    </w:r>
                                  </w:p>
                                  <w:p w:rsidR="00E972C6" w:rsidRDefault="00E972C6" w:rsidP="00281228">
                                    <w:pPr>
                                      <w:spacing w:after="0" w:line="240" w:lineRule="auto"/>
                                      <w:jc w:val="center"/>
                                    </w:pPr>
                                    <w:r>
                                      <w:rPr>
                                        <w:sz w:val="18"/>
                                        <w:szCs w:val="18"/>
                                      </w:rPr>
                                      <w:t>Eligible for</w:t>
                                    </w:r>
                                    <w:r>
                                      <w:rPr>
                                        <w:sz w:val="14"/>
                                        <w:szCs w:val="14"/>
                                      </w:rPr>
                                      <w:t xml:space="preserve"> </w:t>
                                    </w:r>
                                    <w:r>
                                      <w:rPr>
                                        <w:sz w:val="18"/>
                                        <w:szCs w:val="18"/>
                                      </w:rPr>
                                      <w:t>inclusion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327"/>
                              <wps:cNvSpPr/>
                              <wps:spPr>
                                <a:xfrm>
                                  <a:off x="0" y="1052623"/>
                                  <a:ext cx="1485900"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E972C6" w:rsidRDefault="00E972C6" w:rsidP="00281228">
                                    <w:pPr>
                                      <w:spacing w:after="0" w:line="240" w:lineRule="auto"/>
                                      <w:jc w:val="center"/>
                                    </w:pPr>
                                    <w:r>
                                      <w:t>110,962 excluded</w:t>
                                    </w:r>
                                  </w:p>
                                  <w:p w:rsidR="00E972C6" w:rsidRDefault="00E972C6" w:rsidP="00281228">
                                    <w:pPr>
                                      <w:spacing w:after="0" w:line="240" w:lineRule="auto"/>
                                      <w:jc w:val="center"/>
                                    </w:pPr>
                                    <w:r>
                                      <w:rPr>
                                        <w:sz w:val="18"/>
                                        <w:szCs w:val="18"/>
                                      </w:rPr>
                                      <w:t>(Age criteria applied)</w:t>
                                    </w:r>
                                  </w:p>
                                  <w:p w:rsidR="00E972C6" w:rsidRDefault="00E972C6" w:rsidP="00281228">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326"/>
                              <wps:cNvSpPr/>
                              <wps:spPr>
                                <a:xfrm>
                                  <a:off x="0" y="1626781"/>
                                  <a:ext cx="1485900"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E972C6" w:rsidRDefault="00E972C6" w:rsidP="00281228">
                                    <w:pPr>
                                      <w:spacing w:after="0" w:line="240" w:lineRule="auto"/>
                                      <w:jc w:val="center"/>
                                    </w:pPr>
                                    <w:r>
                                      <w:t>243,548 excluded</w:t>
                                    </w:r>
                                  </w:p>
                                  <w:p w:rsidR="00E972C6" w:rsidRDefault="00E972C6" w:rsidP="00281228">
                                    <w:pPr>
                                      <w:jc w:val="center"/>
                                      <w:rPr>
                                        <w:sz w:val="14"/>
                                        <w:szCs w:val="14"/>
                                      </w:rPr>
                                    </w:pPr>
                                    <w:r>
                                      <w:rPr>
                                        <w:sz w:val="18"/>
                                        <w:szCs w:val="18"/>
                                      </w:rPr>
                                      <w:t>(Diagnosis criteria applied)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tangle 325"/>
                              <wps:cNvSpPr/>
                              <wps:spPr>
                                <a:xfrm>
                                  <a:off x="0" y="2158409"/>
                                  <a:ext cx="1485900"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E972C6" w:rsidRDefault="00E972C6" w:rsidP="00281228">
                                    <w:pPr>
                                      <w:spacing w:after="0" w:line="240" w:lineRule="auto"/>
                                      <w:jc w:val="center"/>
                                    </w:pPr>
                                    <w:r>
                                      <w:t xml:space="preserve">3,345 excluded </w:t>
                                    </w:r>
                                  </w:p>
                                  <w:p w:rsidR="00E972C6" w:rsidRDefault="00E972C6" w:rsidP="00281228">
                                    <w:pPr>
                                      <w:spacing w:after="0" w:line="240" w:lineRule="auto"/>
                                      <w:jc w:val="center"/>
                                      <w:rPr>
                                        <w:sz w:val="18"/>
                                        <w:szCs w:val="18"/>
                                      </w:rPr>
                                    </w:pPr>
                                    <w:r>
                                      <w:rPr>
                                        <w:sz w:val="18"/>
                                        <w:szCs w:val="18"/>
                                      </w:rPr>
                                      <w:t>(&lt;2 years diagnosed)</w:t>
                                    </w:r>
                                  </w:p>
                                  <w:p w:rsidR="00E972C6" w:rsidRDefault="00E972C6" w:rsidP="00281228">
                                    <w:pPr>
                                      <w:spacing w:after="0" w:line="240" w:lineRule="auto"/>
                                      <w:jc w:val="center"/>
                                    </w:pPr>
                                    <w:r>
                                      <w:t>dd</w:t>
                                    </w:r>
                                  </w:p>
                                  <w:p w:rsidR="00E972C6" w:rsidRDefault="00E972C6" w:rsidP="00281228">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tangle 324"/>
                              <wps:cNvSpPr/>
                              <wps:spPr>
                                <a:xfrm>
                                  <a:off x="10632" y="2700670"/>
                                  <a:ext cx="1485900"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E972C6" w:rsidRDefault="00E972C6" w:rsidP="00281228">
                                    <w:pPr>
                                      <w:spacing w:after="0" w:line="240" w:lineRule="auto"/>
                                      <w:jc w:val="center"/>
                                    </w:pPr>
                                    <w:r>
                                      <w:t>4,103 excluded</w:t>
                                    </w:r>
                                  </w:p>
                                  <w:p w:rsidR="00E972C6" w:rsidRDefault="00E972C6" w:rsidP="00281228">
                                    <w:pPr>
                                      <w:spacing w:after="0" w:line="240" w:lineRule="auto"/>
                                      <w:jc w:val="center"/>
                                      <w:rPr>
                                        <w:sz w:val="18"/>
                                        <w:szCs w:val="18"/>
                                      </w:rPr>
                                    </w:pPr>
                                    <w:r>
                                      <w:rPr>
                                        <w:sz w:val="18"/>
                                        <w:szCs w:val="18"/>
                                      </w:rPr>
                                      <w:t>(BMI criteria applied)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tangle 322"/>
                              <wps:cNvSpPr/>
                              <wps:spPr>
                                <a:xfrm>
                                  <a:off x="0" y="3253563"/>
                                  <a:ext cx="1495425"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E972C6" w:rsidRDefault="00E972C6" w:rsidP="00281228">
                                    <w:pPr>
                                      <w:spacing w:after="0" w:line="240" w:lineRule="auto"/>
                                      <w:jc w:val="center"/>
                                    </w:pPr>
                                    <w:r>
                                      <w:t>680 excluded</w:t>
                                    </w:r>
                                  </w:p>
                                  <w:p w:rsidR="00E972C6" w:rsidRDefault="00E972C6" w:rsidP="00281228">
                                    <w:pPr>
                                      <w:spacing w:after="0" w:line="240" w:lineRule="auto"/>
                                      <w:jc w:val="center"/>
                                    </w:pPr>
                                    <w:r>
                                      <w:rPr>
                                        <w:sz w:val="18"/>
                                        <w:szCs w:val="18"/>
                                      </w:rPr>
                                      <w:t>(Exclusion criteria applied)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tangle 323"/>
                              <wps:cNvSpPr/>
                              <wps:spPr>
                                <a:xfrm>
                                  <a:off x="10632" y="3774558"/>
                                  <a:ext cx="1485900"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E972C6" w:rsidRDefault="00E972C6" w:rsidP="00281228">
                                    <w:pPr>
                                      <w:spacing w:after="0" w:line="240" w:lineRule="auto"/>
                                      <w:jc w:val="center"/>
                                    </w:pPr>
                                    <w:r>
                                      <w:t>Pragmatic approach to sampling</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wps:wsp>
                              <wps:cNvPr id="321" name="Elbow Connector 321"/>
                              <wps:cNvCnPr/>
                              <wps:spPr>
                                <a:xfrm flipH="1">
                                  <a:off x="1488558" y="1201479"/>
                                  <a:ext cx="628650" cy="114300"/>
                                </a:xfrm>
                                <a:prstGeom prst="bentConnector3">
                                  <a:avLst/>
                                </a:prstGeom>
                                <a:ln/>
                              </wps:spPr>
                              <wps:style>
                                <a:lnRef idx="2">
                                  <a:schemeClr val="dk1"/>
                                </a:lnRef>
                                <a:fillRef idx="1">
                                  <a:schemeClr val="lt1"/>
                                </a:fillRef>
                                <a:effectRef idx="0">
                                  <a:schemeClr val="dk1"/>
                                </a:effectRef>
                                <a:fontRef idx="minor">
                                  <a:schemeClr val="dk1"/>
                                </a:fontRef>
                              </wps:style>
                              <wps:bodyPr/>
                            </wps:wsp>
                            <wps:wsp>
                              <wps:cNvPr id="319" name="Elbow Connector 319"/>
                              <wps:cNvCnPr/>
                              <wps:spPr>
                                <a:xfrm flipH="1">
                                  <a:off x="1488558" y="1775638"/>
                                  <a:ext cx="628650" cy="114300"/>
                                </a:xfrm>
                                <a:prstGeom prst="bentConnector3">
                                  <a:avLst/>
                                </a:prstGeom>
                                <a:ln/>
                              </wps:spPr>
                              <wps:style>
                                <a:lnRef idx="2">
                                  <a:schemeClr val="dk1"/>
                                </a:lnRef>
                                <a:fillRef idx="1">
                                  <a:schemeClr val="lt1"/>
                                </a:fillRef>
                                <a:effectRef idx="0">
                                  <a:schemeClr val="dk1"/>
                                </a:effectRef>
                                <a:fontRef idx="minor">
                                  <a:schemeClr val="dk1"/>
                                </a:fontRef>
                              </wps:style>
                              <wps:bodyPr/>
                            </wps:wsp>
                            <wps:wsp>
                              <wps:cNvPr id="318" name="Elbow Connector 318"/>
                              <wps:cNvCnPr/>
                              <wps:spPr>
                                <a:xfrm flipH="1">
                                  <a:off x="1488558" y="2307265"/>
                                  <a:ext cx="628650" cy="114300"/>
                                </a:xfrm>
                                <a:prstGeom prst="bentConnector3">
                                  <a:avLst/>
                                </a:prstGeom>
                                <a:ln/>
                              </wps:spPr>
                              <wps:style>
                                <a:lnRef idx="2">
                                  <a:schemeClr val="dk1"/>
                                </a:lnRef>
                                <a:fillRef idx="1">
                                  <a:schemeClr val="lt1"/>
                                </a:fillRef>
                                <a:effectRef idx="0">
                                  <a:schemeClr val="dk1"/>
                                </a:effectRef>
                                <a:fontRef idx="minor">
                                  <a:schemeClr val="dk1"/>
                                </a:fontRef>
                              </wps:style>
                              <wps:bodyPr/>
                            </wps:wsp>
                            <wps:wsp>
                              <wps:cNvPr id="317" name="Elbow Connector 317"/>
                              <wps:cNvCnPr/>
                              <wps:spPr>
                                <a:xfrm flipH="1">
                                  <a:off x="1499190" y="2849525"/>
                                  <a:ext cx="628650" cy="114300"/>
                                </a:xfrm>
                                <a:prstGeom prst="bentConnector3">
                                  <a:avLst/>
                                </a:prstGeom>
                                <a:ln/>
                              </wps:spPr>
                              <wps:style>
                                <a:lnRef idx="2">
                                  <a:schemeClr val="dk1"/>
                                </a:lnRef>
                                <a:fillRef idx="1">
                                  <a:schemeClr val="lt1"/>
                                </a:fillRef>
                                <a:effectRef idx="0">
                                  <a:schemeClr val="dk1"/>
                                </a:effectRef>
                                <a:fontRef idx="minor">
                                  <a:schemeClr val="dk1"/>
                                </a:fontRef>
                              </wps:style>
                              <wps:bodyPr/>
                            </wps:wsp>
                            <wps:wsp>
                              <wps:cNvPr id="316" name="Elbow Connector 316"/>
                              <wps:cNvCnPr/>
                              <wps:spPr>
                                <a:xfrm flipH="1">
                                  <a:off x="1509823" y="3402418"/>
                                  <a:ext cx="628650" cy="114300"/>
                                </a:xfrm>
                                <a:prstGeom prst="bentConnector3">
                                  <a:avLst/>
                                </a:prstGeom>
                                <a:ln/>
                              </wps:spPr>
                              <wps:style>
                                <a:lnRef idx="2">
                                  <a:schemeClr val="dk1"/>
                                </a:lnRef>
                                <a:fillRef idx="1">
                                  <a:schemeClr val="lt1"/>
                                </a:fillRef>
                                <a:effectRef idx="0">
                                  <a:schemeClr val="dk1"/>
                                </a:effectRef>
                                <a:fontRef idx="minor">
                                  <a:schemeClr val="dk1"/>
                                </a:fontRef>
                              </wps:style>
                              <wps:bodyPr/>
                            </wps:wsp>
                            <wps:wsp>
                              <wps:cNvPr id="315" name="Elbow Connector 315"/>
                              <wps:cNvCnPr/>
                              <wps:spPr>
                                <a:xfrm flipH="1">
                                  <a:off x="1509823" y="3923414"/>
                                  <a:ext cx="628650" cy="114300"/>
                                </a:xfrm>
                                <a:prstGeom prst="bentConnector3">
                                  <a:avLst/>
                                </a:prstGeom>
                                <a:ln/>
                              </wps:spPr>
                              <wps:style>
                                <a:lnRef idx="2">
                                  <a:schemeClr val="dk1"/>
                                </a:lnRef>
                                <a:fillRef idx="1">
                                  <a:schemeClr val="lt1"/>
                                </a:fillRef>
                                <a:effectRef idx="0">
                                  <a:schemeClr val="dk1"/>
                                </a:effectRef>
                                <a:fontRef idx="minor">
                                  <a:schemeClr val="dk1"/>
                                </a:fontRef>
                              </wps:style>
                              <wps:bodyPr/>
                            </wps:wsp>
                          </wpg:grpSp>
                        </wpg:grpSp>
                      </wpg:grpSp>
                      <wps:wsp>
                        <wps:cNvPr id="295" name="Text Box 2"/>
                        <wps:cNvSpPr txBox="1">
                          <a:spLocks noChangeArrowheads="1"/>
                        </wps:cNvSpPr>
                        <wps:spPr bwMode="auto">
                          <a:xfrm>
                            <a:off x="53163" y="42529"/>
                            <a:ext cx="2700669" cy="318977"/>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972C6" w:rsidRDefault="00E972C6" w:rsidP="00281228">
                              <w:pPr>
                                <w:spacing w:after="0" w:line="240" w:lineRule="auto"/>
                                <w:rPr>
                                  <w:u w:val="single"/>
                                </w:rPr>
                              </w:pPr>
                              <w:r>
                                <w:rPr>
                                  <w:u w:val="single"/>
                                </w:rPr>
                                <w:t>Fig. 1    Survey recruitment flow diagram</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9FE790" id="Group 348" o:spid="_x0000_s1026" style="position:absolute;margin-left:5.3pt;margin-top:22.2pt;width:289.65pt;height:387.9pt;z-index:251666432" coordsize="36794,4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">
                <v:group id="Group 345" o:spid="_x0000_s1027" style="position:absolute;width:36794;height:49267" coordsize="36794,49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rect id="Rectangle 296" o:spid="_x0000_s1028" style="position:absolute;width:36794;height:49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7lcUA&#10;AADcAAAADwAAAGRycy9kb3ducmV2LnhtbESPzWrDMBCE74W8g9hAb7WcHEztRAnBEBrSU1330Nti&#10;bWwTa2Us1T99+qpQ6HGYmW+Y/XE2nRhpcK1lBZsoBkFcWd1yraB8Pz89g3AeWWNnmRQs5OB4WD3s&#10;MdN24jcaC1+LAGGXoYLG+z6T0lUNGXSR7YmDd7ODQR/kUEs94BTgppPbOE6kwZbDQoM95Q1V9+LL&#10;KHhdpB/LjyT9HvN20cVn/nKlXKnH9XzagfA0+//wX/uiFWzTB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juVxQAAANwAAAAPAAAAAAAAAAAAAAAAAJgCAABkcnMv&#10;ZG93bnJldi54bWxQSwUGAAAAAAQABAD1AAAAigMAAAAA&#10;" fillcolor="white [3201]" strokecolor="black [3200]" strokeweight="2pt"/>
                  <v:group id="Group 344" o:spid="_x0000_s1029" style="position:absolute;left:956;top:3721;width:34432;height:44510" coordsize="34431,44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line id="Straight Connector 320" o:spid="_x0000_s1030" style="position:absolute;visibility:visible;mso-wrap-style:square" from="25837,5316" to="25837,40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3flsAAAADcAAAADwAAAGRycy9kb3ducmV2LnhtbERPzYrCMBC+C/sOYRa8aaIL4lajLIuC&#10;iiC6PsDYjG2xmYQmW+vbm4Pg8eP7ny87W4uWmlA51jAaKhDEuTMVFxrOf+vBFESIyAZrx6ThQQGW&#10;i4/eHDPj7nyk9hQLkUI4ZKihjNFnUoa8JIth6Dxx4q6usRgTbAppGryncFvLsVITabHi1FCip9+S&#10;8tvp32pYbZRX+y35tqovZ/c9muwO+53W/c/uZwYiUhff4pd7YzR8jdP8dCYdAb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d35bAAAAA3AAAAA8AAAAAAAAAAAAAAAAA&#10;oQIAAGRycy9kb3ducmV2LnhtbFBLBQYAAAAABAAEAPkAAACOAwAAAAA=&#10;" filled="t" fillcolor="white [3201]" strokecolor="black [3200]" strokeweight="2pt"/>
                    <v:group id="Group 343" o:spid="_x0000_s1031" style="position:absolute;width:34431;height:44510" coordsize="34431,44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rect id="Rectangle 297" o:spid="_x0000_s1032" style="position:absolute;width:3439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eDsUA&#10;AADcAAAADwAAAGRycy9kb3ducmV2LnhtbESPzWrDMBCE74W8g9hCbo1cH9LajRKCITSkpzrOIbfF&#10;2tom1spYqn/y9FWh0OMwM98wm91kWjFQ7xrLCp5XEQji0uqGKwXF+fD0CsJ5ZI2tZVIwk4PddvGw&#10;wVTbkT9pyH0lAoRdigpq77tUSlfWZNCtbEccvC/bG/RB9pXUPY4BbloZR9FaGmw4LNTYUVZTecu/&#10;jYKPWfqhuKyT+5A1s86v2fuJMqWWj9P+DYSnyf+H/9pHrSBOXu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p4OxQAAANwAAAAPAAAAAAAAAAAAAAAAAJgCAABkcnMv&#10;ZG93bnJldi54bWxQSwUGAAAAAAQABAD1AAAAigMAAAAA&#10;" fillcolor="white [3201]" strokecolor="black [3200]" strokeweight="2pt">
                        <v:textbox>
                          <w:txbxContent>
                            <w:p w:rsidR="00E972C6" w:rsidRDefault="00E972C6" w:rsidP="00281228">
                              <w:pPr>
                                <w:spacing w:after="0" w:line="240" w:lineRule="auto"/>
                                <w:jc w:val="center"/>
                                <w:rPr>
                                  <w:b/>
                                  <w:bCs/>
                                </w:rPr>
                              </w:pPr>
                              <w:r>
                                <w:rPr>
                                  <w:b/>
                                  <w:bCs/>
                                </w:rPr>
                                <w:t>Search of practice records</w:t>
                              </w:r>
                            </w:p>
                            <w:p w:rsidR="00E972C6" w:rsidRDefault="00E972C6" w:rsidP="00281228">
                              <w:pPr>
                                <w:spacing w:after="0" w:line="240" w:lineRule="auto"/>
                                <w:jc w:val="center"/>
                              </w:pPr>
                              <w:r>
                                <w:t>(N=39 GP practices)</w:t>
                              </w:r>
                            </w:p>
                          </w:txbxContent>
                        </v:textbox>
                      </v:rect>
                      <v:rect id="Rectangle 334" o:spid="_x0000_s1033" style="position:absolute;left:19457;top:7124;width:14868;height:4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Q3sUA&#10;AADcAAAADwAAAGRycy9kb3ducmV2LnhtbESPQWvCQBSE74X+h+UVvNVNaxGNbkIJFMWeGvXg7ZF9&#10;JsHs25BdY+Kv7xYKHoeZ+YZZp4NpRE+dqy0reJtGIIgLq2suFRz2X68LEM4ja2wsk4KRHKTJ89Ma&#10;Y21v/EN97ksRIOxiVFB538ZSuqIig25qW+LgnW1n0AfZlVJ3eAtw08j3KJpLgzWHhQpbyioqLvnV&#10;KPgepe8Px/ny3mf1qPNTttlRptTkZfhcgfA0+Ef4v73VCmazD/g7E4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11DexQAAANwAAAAPAAAAAAAAAAAAAAAAAJgCAABkcnMv&#10;ZG93bnJldi54bWxQSwUGAAAAAAQABAD1AAAAigMAAAAA&#10;" fillcolor="white [3201]" strokecolor="black [3200]" strokeweight="2pt">
                        <v:textbox>
                          <w:txbxContent>
                            <w:p w:rsidR="00E972C6" w:rsidRDefault="00E972C6" w:rsidP="00281228">
                              <w:pPr>
                                <w:spacing w:after="0"/>
                                <w:jc w:val="center"/>
                              </w:pPr>
                              <w:r>
                                <w:t>365,692</w:t>
                              </w:r>
                            </w:p>
                            <w:p w:rsidR="00E972C6" w:rsidRDefault="00E972C6" w:rsidP="00281228">
                              <w:pPr>
                                <w:spacing w:after="0"/>
                                <w:jc w:val="center"/>
                                <w:rPr>
                                  <w:sz w:val="18"/>
                                  <w:szCs w:val="18"/>
                                </w:rPr>
                              </w:pPr>
                              <w:r>
                                <w:rPr>
                                  <w:sz w:val="18"/>
                                  <w:szCs w:val="18"/>
                                </w:rPr>
                                <w:t>Total records included</w:t>
                              </w:r>
                            </w:p>
                          </w:txbxContent>
                        </v:textbox>
                      </v:rect>
                      <v:rect id="Rectangle 328" o:spid="_x0000_s1034" style="position:absolute;left:19457;top:13157;width:14868;height:4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MBsIA&#10;AADcAAAADwAAAGRycy9kb3ducmV2LnhtbERPPWvDMBDdA/kP4gLdYrkphMS1EoqhtDRTHWfodlhX&#10;29Q6GUl17P76aChkfLzv/DiZXozkfGdZwWOSgiCure64UVCdX9c7ED4ga+wtk4KZPBwPy0WOmbZX&#10;/qSxDI2IIewzVNCGMGRS+rolgz6xA3Hkvq0zGCJ0jdQOrzHc9HKTpltpsOPY0OJARUv1T/lrFJxm&#10;Gcbqst3/jUU36/KrePugQqmH1fTyDCLQFO7if/e7VvC0iWvjmXgE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8wGwgAAANwAAAAPAAAAAAAAAAAAAAAAAJgCAABkcnMvZG93&#10;bnJldi54bWxQSwUGAAAAAAQABAD1AAAAhwMAAAAA&#10;" fillcolor="white [3201]" strokecolor="black [3200]" strokeweight="2pt">
                        <v:textbox>
                          <w:txbxContent>
                            <w:p w:rsidR="00E972C6" w:rsidRDefault="00E972C6" w:rsidP="00281228">
                              <w:pPr>
                                <w:spacing w:after="0"/>
                                <w:jc w:val="center"/>
                              </w:pPr>
                              <w:r>
                                <w:t>254,730</w:t>
                              </w:r>
                            </w:p>
                            <w:p w:rsidR="00E972C6" w:rsidRDefault="00E972C6" w:rsidP="00281228">
                              <w:pPr>
                                <w:spacing w:after="0"/>
                                <w:jc w:val="center"/>
                                <w:rPr>
                                  <w:sz w:val="18"/>
                                  <w:szCs w:val="18"/>
                                </w:rPr>
                              </w:pPr>
                              <w:r>
                                <w:rPr>
                                  <w:sz w:val="18"/>
                                  <w:szCs w:val="18"/>
                                </w:rPr>
                                <w:t>Aged 18-74 years</w:t>
                              </w:r>
                            </w:p>
                            <w:p w:rsidR="00E972C6" w:rsidRDefault="00E972C6" w:rsidP="00281228">
                              <w:pPr>
                                <w:jc w:val="center"/>
                              </w:pPr>
                            </w:p>
                          </w:txbxContent>
                        </v:textbox>
                      </v:rect>
                      <v:rect id="Rectangle 329" o:spid="_x0000_s1035" style="position:absolute;left:19457;top:18899;width:14868;height:4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9pncQA&#10;AADcAAAADwAAAGRycy9kb3ducmV2LnhtbESPQYvCMBSE7wv+h/AEb2uqgqzVKFKQFT1t1YO3R/Ns&#10;i81LabK19dcbYWGPw8x8w6w2nalES40rLSuYjCMQxJnVJecKzqfd5xcI55E1VpZJQU8ONuvBxwpj&#10;bR/8Q23qcxEg7GJUUHhfx1K6rCCDbmxr4uDdbGPQB9nkUjf4CHBTyWkUzaXBksNCgTUlBWX39Nco&#10;OPbSt+fLfPFsk7LX6TX5PlCi1GjYbZcgPHX+P/zX3msFs+kC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PaZ3EAAAA3AAAAA8AAAAAAAAAAAAAAAAAmAIAAGRycy9k&#10;b3ducmV2LnhtbFBLBQYAAAAABAAEAPUAAACJAwAAAAA=&#10;" fillcolor="white [3201]" strokecolor="black [3200]" strokeweight="2pt">
                        <v:textbox>
                          <w:txbxContent>
                            <w:p w:rsidR="00E972C6" w:rsidRDefault="00E972C6" w:rsidP="00281228">
                              <w:pPr>
                                <w:spacing w:after="0" w:line="240" w:lineRule="auto"/>
                                <w:jc w:val="center"/>
                              </w:pPr>
                              <w:r>
                                <w:t>11,182</w:t>
                              </w:r>
                            </w:p>
                            <w:p w:rsidR="00E972C6" w:rsidRDefault="00E972C6" w:rsidP="00281228">
                              <w:pPr>
                                <w:jc w:val="center"/>
                              </w:pPr>
                              <w:r>
                                <w:rPr>
                                  <w:sz w:val="18"/>
                                  <w:szCs w:val="18"/>
                                </w:rPr>
                                <w:t>With type 2 diabetes</w:t>
                              </w:r>
                            </w:p>
                          </w:txbxContent>
                        </v:textbox>
                      </v:rect>
                      <v:rect id="Rectangle 331" o:spid="_x0000_s1036" style="position:absolute;left:19563;top:24454;width:14868;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zRsQA&#10;AADcAAAADwAAAGRycy9kb3ducmV2LnhtbESPQYvCMBSE7wv+h/AEb2vqCrJWo0hBFD1t1YO3R/Ns&#10;i81LabK19dcbYWGPw8x8wyzXnalES40rLSuYjCMQxJnVJecKzqft5zcI55E1VpZJQU8O1qvBxxJj&#10;bR/8Q23qcxEg7GJUUHhfx1K6rCCDbmxr4uDdbGPQB9nkUjf4CHBTya8omkmDJYeFAmtKCsru6a9R&#10;cOylb8+X2fzZJmWv02uyO1Ci1GjYbRYgPHX+P/zX3msF0+kE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g80bEAAAA3AAAAA8AAAAAAAAAAAAAAAAAmAIAAGRycy9k&#10;b3ducmV2LnhtbFBLBQYAAAAABAAEAPUAAACJAwAAAAA=&#10;" fillcolor="white [3201]" strokecolor="black [3200]" strokeweight="2pt">
                        <v:textbox>
                          <w:txbxContent>
                            <w:p w:rsidR="00E972C6" w:rsidRDefault="00E972C6" w:rsidP="00281228">
                              <w:pPr>
                                <w:spacing w:after="0" w:line="240" w:lineRule="auto"/>
                                <w:jc w:val="center"/>
                              </w:pPr>
                              <w:r>
                                <w:t>7,837</w:t>
                              </w:r>
                            </w:p>
                            <w:p w:rsidR="00E972C6" w:rsidRDefault="00E972C6" w:rsidP="00281228">
                              <w:pPr>
                                <w:spacing w:after="0" w:line="240" w:lineRule="auto"/>
                                <w:jc w:val="center"/>
                                <w:rPr>
                                  <w:sz w:val="18"/>
                                  <w:szCs w:val="18"/>
                                </w:rPr>
                              </w:pPr>
                              <w:r>
                                <w:rPr>
                                  <w:sz w:val="18"/>
                                  <w:szCs w:val="18"/>
                                </w:rPr>
                                <w:t xml:space="preserve">Diagnosis </w:t>
                              </w:r>
                              <w:r>
                                <w:rPr>
                                  <w:rFonts w:cs="Calibri"/>
                                  <w:sz w:val="18"/>
                                  <w:szCs w:val="18"/>
                                </w:rPr>
                                <w:t>≥</w:t>
                              </w:r>
                              <w:r>
                                <w:rPr>
                                  <w:sz w:val="18"/>
                                  <w:szCs w:val="18"/>
                                </w:rPr>
                                <w:t>2 years</w:t>
                              </w:r>
                            </w:p>
                          </w:txbxContent>
                        </v:textbox>
                      </v:rect>
                      <v:rect id="Rectangle 330" o:spid="_x0000_s1037" style="position:absolute;left:19563;top:29983;width:14868;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W3cEA&#10;AADcAAAADwAAAGRycy9kb3ducmV2LnhtbERPTYvCMBC9C/6HMII3TVWQtRpFCrLinrbWg7ehGdti&#10;MylNtrb++s1hYY+P97079KYWHbWusqxgMY9AEOdWV1woyK6n2QcI55E11pZJwUAODvvxaIexti/+&#10;pi71hQgh7GJUUHrfxFK6vCSDbm4b4sA9bGvQB9gWUrf4CuGmlssoWkuDFYeGEhtKSsqf6Y9R8DVI&#10;32W39ebdJdWg03vyeaFEqemkP25BeOr9v/jPfdYKVqswP5w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sVt3BAAAA3AAAAA8AAAAAAAAAAAAAAAAAmAIAAGRycy9kb3du&#10;cmV2LnhtbFBLBQYAAAAABAAEAPUAAACGAwAAAAA=&#10;" fillcolor="white [3201]" strokecolor="black [3200]" strokeweight="2pt">
                        <v:textbox>
                          <w:txbxContent>
                            <w:p w:rsidR="00E972C6" w:rsidRDefault="00E972C6" w:rsidP="00281228">
                              <w:pPr>
                                <w:spacing w:after="0" w:line="240" w:lineRule="auto"/>
                                <w:jc w:val="center"/>
                              </w:pPr>
                              <w:r>
                                <w:t>3,734</w:t>
                              </w:r>
                            </w:p>
                            <w:p w:rsidR="00E972C6" w:rsidRDefault="00E972C6" w:rsidP="00281228">
                              <w:pPr>
                                <w:spacing w:after="0" w:line="240" w:lineRule="auto"/>
                                <w:jc w:val="center"/>
                              </w:pPr>
                              <w:r>
                                <w:rPr>
                                  <w:sz w:val="18"/>
                                  <w:szCs w:val="18"/>
                                </w:rPr>
                                <w:t>(Inc 238 South Asian)</w:t>
                              </w:r>
                            </w:p>
                          </w:txbxContent>
                        </v:textbox>
                      </v:rect>
                      <v:rect id="Rectangle 333" o:spid="_x0000_s1038" style="position:absolute;left:19563;top:40510;width:14868;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IqsUA&#10;AADcAAAADwAAAGRycy9kb3ducmV2LnhtbESPQWvCQBSE70L/w/IK3symDYjGrCKB0mJPjXrw9sg+&#10;k2D2bchuY9Jf3y0UPA4z8w2T7UbTioF611hW8BLFIIhLqxuuFJyOb4sVCOeRNbaWScFEDnbbp1mG&#10;qbZ3/qKh8JUIEHYpKqi971IpXVmTQRfZjjh4V9sb9EH2ldQ93gPctPI1jpfSYMNhocaO8prKW/Ft&#10;FHxO0g+n83L9M+TNpItL/n6gXKn587jfgPA0+kf4v/2hFSRJAn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PsiqxQAAANwAAAAPAAAAAAAAAAAAAAAAAJgCAABkcnMv&#10;ZG93bnJldi54bWxQSwUGAAAAAAQABAD1AAAAigMAAAAA&#10;" fillcolor="white [3201]" strokecolor="black [3200]" strokeweight="2pt">
                        <v:textbox>
                          <w:txbxContent>
                            <w:p w:rsidR="00E972C6" w:rsidRDefault="00E972C6" w:rsidP="00281228">
                              <w:pPr>
                                <w:spacing w:after="0" w:line="240" w:lineRule="auto"/>
                                <w:jc w:val="center"/>
                              </w:pPr>
                              <w:r>
                                <w:t xml:space="preserve"> 1,820</w:t>
                              </w:r>
                            </w:p>
                            <w:p w:rsidR="00E972C6" w:rsidRDefault="00E972C6" w:rsidP="00281228">
                              <w:pPr>
                                <w:spacing w:after="0" w:line="240" w:lineRule="auto"/>
                                <w:jc w:val="center"/>
                              </w:pPr>
                              <w:r>
                                <w:rPr>
                                  <w:sz w:val="18"/>
                                  <w:szCs w:val="18"/>
                                </w:rPr>
                                <w:t>Included in mail out</w:t>
                              </w:r>
                            </w:p>
                          </w:txbxContent>
                        </v:textbox>
                      </v:rect>
                      <v:rect id="Rectangle 332" o:spid="_x0000_s1039" style="position:absolute;left:19563;top:35193;width:14868;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tMcQA&#10;AADcAAAADwAAAGRycy9kb3ducmV2LnhtbESPQYvCMBSE7wv+h/AEb2uqgqzVKFIQxT1t1YO3R/Ns&#10;i81LaWJt/fVmYWGPw8x8w6w2nalES40rLSuYjCMQxJnVJecKzqfd5xcI55E1VpZJQU8ONuvBxwpj&#10;bZ/8Q23qcxEg7GJUUHhfx1K6rCCDbmxr4uDdbGPQB9nkUjf4DHBTyWkUzaXBksNCgTUlBWX39GEU&#10;fPfSt+fLfPFqk7LX6TXZHylRajTstksQnjr/H/5rH7SC2WwKv2fC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ybTHEAAAA3AAAAA8AAAAAAAAAAAAAAAAAmAIAAGRycy9k&#10;b3ducmV2LnhtbFBLBQYAAAAABAAEAPUAAACJAwAAAAA=&#10;" fillcolor="white [3201]" strokecolor="black [3200]" strokeweight="2pt">
                        <v:textbox>
                          <w:txbxContent>
                            <w:p w:rsidR="00E972C6" w:rsidRDefault="00E972C6" w:rsidP="00281228">
                              <w:pPr>
                                <w:spacing w:after="0" w:line="240" w:lineRule="auto"/>
                                <w:jc w:val="center"/>
                              </w:pPr>
                              <w:r>
                                <w:t>3,054</w:t>
                              </w:r>
                            </w:p>
                            <w:p w:rsidR="00E972C6" w:rsidRDefault="00E972C6" w:rsidP="00281228">
                              <w:pPr>
                                <w:spacing w:after="0" w:line="240" w:lineRule="auto"/>
                                <w:jc w:val="center"/>
                              </w:pPr>
                              <w:r>
                                <w:rPr>
                                  <w:sz w:val="18"/>
                                  <w:szCs w:val="18"/>
                                </w:rPr>
                                <w:t>Eligible for</w:t>
                              </w:r>
                              <w:r>
                                <w:rPr>
                                  <w:sz w:val="14"/>
                                  <w:szCs w:val="14"/>
                                </w:rPr>
                                <w:t xml:space="preserve"> </w:t>
                              </w:r>
                              <w:r>
                                <w:rPr>
                                  <w:sz w:val="18"/>
                                  <w:szCs w:val="18"/>
                                </w:rPr>
                                <w:t>inclusion</w:t>
                              </w:r>
                            </w:p>
                          </w:txbxContent>
                        </v:textbox>
                      </v:rect>
                      <v:rect id="Rectangle 327" o:spid="_x0000_s1040" style="position:absolute;top:10526;width:14859;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xYdMUA&#10;AADcAAAADwAAAGRycy9kb3ducmV2LnhtbESPT2vCQBTE70K/w/IKvemmCv6JrlICYmlPxnjw9sg+&#10;k2D2bciuMemn7xYKHoeZ+Q2z2fWmFh21rrKs4H0SgSDOra64UJCd9uMlCOeRNdaWScFADnbbl9EG&#10;Y20ffKQu9YUIEHYxKii9b2IpXV6SQTexDXHwrrY16INsC6lbfAS4qeU0iubSYMVhocSGkpLyW3o3&#10;Cr4H6bvsPF/9dEk16PSSHL4oUerttf9Yg/DU+2f4v/2pFcymC/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Fh0xQAAANwAAAAPAAAAAAAAAAAAAAAAAJgCAABkcnMv&#10;ZG93bnJldi54bWxQSwUGAAAAAAQABAD1AAAAigMAAAAA&#10;" fillcolor="white [3201]" strokecolor="black [3200]" strokeweight="2pt">
                        <v:textbox>
                          <w:txbxContent>
                            <w:p w:rsidR="00E972C6" w:rsidRDefault="00E972C6" w:rsidP="00281228">
                              <w:pPr>
                                <w:spacing w:after="0" w:line="240" w:lineRule="auto"/>
                                <w:jc w:val="center"/>
                              </w:pPr>
                              <w:r>
                                <w:t>110,962 excluded</w:t>
                              </w:r>
                            </w:p>
                            <w:p w:rsidR="00E972C6" w:rsidRDefault="00E972C6" w:rsidP="00281228">
                              <w:pPr>
                                <w:spacing w:after="0" w:line="240" w:lineRule="auto"/>
                                <w:jc w:val="center"/>
                              </w:pPr>
                              <w:r>
                                <w:rPr>
                                  <w:sz w:val="18"/>
                                  <w:szCs w:val="18"/>
                                </w:rPr>
                                <w:t>(Age criteria applied)</w:t>
                              </w:r>
                            </w:p>
                            <w:p w:rsidR="00E972C6" w:rsidRDefault="00E972C6" w:rsidP="00281228">
                              <w:pPr>
                                <w:spacing w:after="0" w:line="240" w:lineRule="auto"/>
                                <w:jc w:val="center"/>
                              </w:pPr>
                            </w:p>
                          </w:txbxContent>
                        </v:textbox>
                      </v:rect>
                      <v:rect id="Rectangle 326" o:spid="_x0000_s1041" style="position:absolute;top:16267;width:14859;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978QA&#10;AADcAAAADwAAAGRycy9kb3ducmV2LnhtbESPQWvCQBSE74L/YXmCN91oIbTRVSQgLXpqqgdvj+wz&#10;CWbfhuw2Jv56Vyj0OMzMN8x625tadNS6yrKCxTwCQZxbXXGh4PSzn72DcB5ZY22ZFAzkYLsZj9aY&#10;aHvnb+oyX4gAYZeggtL7JpHS5SUZdHPbEAfvaluDPsi2kLrFe4CbWi6jKJYGKw4LJTaUlpTfsl+j&#10;4DhI353O8cejS6tBZ5f080CpUtNJv1uB8NT7//Bf+0sreFvG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e/EAAAA3AAAAA8AAAAAAAAAAAAAAAAAmAIAAGRycy9k&#10;b3ducmV2LnhtbFBLBQYAAAAABAAEAPUAAACJAwAAAAA=&#10;" fillcolor="white [3201]" strokecolor="black [3200]" strokeweight="2pt">
                        <v:textbox>
                          <w:txbxContent>
                            <w:p w:rsidR="00E972C6" w:rsidRDefault="00E972C6" w:rsidP="00281228">
                              <w:pPr>
                                <w:spacing w:after="0" w:line="240" w:lineRule="auto"/>
                                <w:jc w:val="center"/>
                              </w:pPr>
                              <w:r>
                                <w:t>243,548 excluded</w:t>
                              </w:r>
                            </w:p>
                            <w:p w:rsidR="00E972C6" w:rsidRDefault="00E972C6" w:rsidP="00281228">
                              <w:pPr>
                                <w:jc w:val="center"/>
                                <w:rPr>
                                  <w:sz w:val="14"/>
                                  <w:szCs w:val="14"/>
                                </w:rPr>
                              </w:pPr>
                              <w:r>
                                <w:rPr>
                                  <w:sz w:val="18"/>
                                  <w:szCs w:val="18"/>
                                </w:rPr>
                                <w:t>(Diagnosis criteria applied)</w:t>
                              </w:r>
                            </w:p>
                          </w:txbxContent>
                        </v:textbox>
                      </v:rect>
                      <v:rect id="Rectangle 325" o:spid="_x0000_s1042" style="position:absolute;top:21584;width:14859;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jmMUA&#10;AADcAAAADwAAAGRycy9kb3ducmV2LnhtbESPQWvCQBSE70L/w/IK3nRTS6WNbkIJSMWeTNODt0f2&#10;NQnNvg3ZNSb++m5B8DjMzDfMNh1NKwbqXWNZwdMyAkFcWt1wpaD42i1eQTiPrLG1TAomcpAmD7Mt&#10;xtpe+EhD7isRIOxiVFB738VSurImg25pO+Lg/djeoA+yr6Tu8RLgppWrKFpLgw2HhRo7ymoqf/Oz&#10;UfA5ST8U3+u365A1k85P2ceBMqXmj+P7BoSn0d/Dt/ZeK3hevcD/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mOYxQAAANwAAAAPAAAAAAAAAAAAAAAAAJgCAABkcnMv&#10;ZG93bnJldi54bWxQSwUGAAAAAAQABAD1AAAAigMAAAAA&#10;" fillcolor="white [3201]" strokecolor="black [3200]" strokeweight="2pt">
                        <v:textbox>
                          <w:txbxContent>
                            <w:p w:rsidR="00E972C6" w:rsidRDefault="00E972C6" w:rsidP="00281228">
                              <w:pPr>
                                <w:spacing w:after="0" w:line="240" w:lineRule="auto"/>
                                <w:jc w:val="center"/>
                              </w:pPr>
                              <w:r>
                                <w:t xml:space="preserve">3,345 excluded </w:t>
                              </w:r>
                            </w:p>
                            <w:p w:rsidR="00E972C6" w:rsidRDefault="00E972C6" w:rsidP="00281228">
                              <w:pPr>
                                <w:spacing w:after="0" w:line="240" w:lineRule="auto"/>
                                <w:jc w:val="center"/>
                                <w:rPr>
                                  <w:sz w:val="18"/>
                                  <w:szCs w:val="18"/>
                                </w:rPr>
                              </w:pPr>
                              <w:r>
                                <w:rPr>
                                  <w:sz w:val="18"/>
                                  <w:szCs w:val="18"/>
                                </w:rPr>
                                <w:t>(&lt;2 years diagnosed)</w:t>
                              </w:r>
                            </w:p>
                            <w:p w:rsidR="00E972C6" w:rsidRDefault="00E972C6" w:rsidP="00281228">
                              <w:pPr>
                                <w:spacing w:after="0" w:line="240" w:lineRule="auto"/>
                                <w:jc w:val="center"/>
                              </w:pPr>
                              <w:r>
                                <w:t>dd</w:t>
                              </w:r>
                            </w:p>
                            <w:p w:rsidR="00E972C6" w:rsidRDefault="00E972C6" w:rsidP="00281228">
                              <w:pPr>
                                <w:spacing w:after="0" w:line="240" w:lineRule="auto"/>
                                <w:jc w:val="center"/>
                                <w:rPr>
                                  <w:sz w:val="18"/>
                                  <w:szCs w:val="18"/>
                                </w:rPr>
                              </w:pPr>
                            </w:p>
                          </w:txbxContent>
                        </v:textbox>
                      </v:rect>
                      <v:rect id="Rectangle 324" o:spid="_x0000_s1043" style="position:absolute;left:106;top:27006;width:14859;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7GA8UA&#10;AADcAAAADwAAAGRycy9kb3ducmV2LnhtbESPQWvCQBSE70L/w/IK3nRTW6SNbkIJSMWeTNODt0f2&#10;NQnNvg3ZNSb++m5B8DjMzDfMNh1NKwbqXWNZwdMyAkFcWt1wpaD42i1eQTiPrLG1TAomcpAmD7Mt&#10;xtpe+EhD7isRIOxiVFB738VSurImg25pO+Lg/djeoA+yr6Tu8RLgppWrKFpLgw2HhRo7ymoqf/Oz&#10;UfA5ST8U3+u365A1k85P2ceBMqXmj+P7BoSn0d/Dt/ZeK3hevcD/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sYDxQAAANwAAAAPAAAAAAAAAAAAAAAAAJgCAABkcnMv&#10;ZG93bnJldi54bWxQSwUGAAAAAAQABAD1AAAAigMAAAAA&#10;" fillcolor="white [3201]" strokecolor="black [3200]" strokeweight="2pt">
                        <v:textbox>
                          <w:txbxContent>
                            <w:p w:rsidR="00E972C6" w:rsidRDefault="00E972C6" w:rsidP="00281228">
                              <w:pPr>
                                <w:spacing w:after="0" w:line="240" w:lineRule="auto"/>
                                <w:jc w:val="center"/>
                              </w:pPr>
                              <w:r>
                                <w:t>4,103 excluded</w:t>
                              </w:r>
                            </w:p>
                            <w:p w:rsidR="00E972C6" w:rsidRDefault="00E972C6" w:rsidP="00281228">
                              <w:pPr>
                                <w:spacing w:after="0" w:line="240" w:lineRule="auto"/>
                                <w:jc w:val="center"/>
                                <w:rPr>
                                  <w:sz w:val="18"/>
                                  <w:szCs w:val="18"/>
                                </w:rPr>
                              </w:pPr>
                              <w:r>
                                <w:rPr>
                                  <w:sz w:val="18"/>
                                  <w:szCs w:val="18"/>
                                </w:rPr>
                                <w:t>(BMI criteria applied)</w:t>
                              </w:r>
                            </w:p>
                          </w:txbxContent>
                        </v:textbox>
                      </v:rect>
                      <v:rect id="Rectangle 322" o:spid="_x0000_s1044" style="position:absolute;top:32535;width:14954;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v77MQA&#10;AADcAAAADwAAAGRycy9kb3ducmV2LnhtbESPQWvCQBSE7wX/w/IEb3VjBKnRVSQgFXtq1IO3R/aZ&#10;BLNvQ3YbE3+9Wyj0OMzMN8x625tadNS6yrKC2TQCQZxbXXGh4Hzav3+AcB5ZY22ZFAzkYLsZva0x&#10;0fbB39RlvhABwi5BBaX3TSKly0sy6Ka2IQ7ezbYGfZBtIXWLjwA3tYyjaCENVhwWSmwoLSm/Zz9G&#10;wdcgfXe+LJbPLq0GnV3TzyOlSk3G/W4FwlPv/8N/7YNWMI9j+D0Tjo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r++zEAAAA3AAAAA8AAAAAAAAAAAAAAAAAmAIAAGRycy9k&#10;b3ducmV2LnhtbFBLBQYAAAAABAAEAPUAAACJAwAAAAA=&#10;" fillcolor="white [3201]" strokecolor="black [3200]" strokeweight="2pt">
                        <v:textbox>
                          <w:txbxContent>
                            <w:p w:rsidR="00E972C6" w:rsidRDefault="00E972C6" w:rsidP="00281228">
                              <w:pPr>
                                <w:spacing w:after="0" w:line="240" w:lineRule="auto"/>
                                <w:jc w:val="center"/>
                              </w:pPr>
                              <w:r>
                                <w:t>680 excluded</w:t>
                              </w:r>
                            </w:p>
                            <w:p w:rsidR="00E972C6" w:rsidRDefault="00E972C6" w:rsidP="00281228">
                              <w:pPr>
                                <w:spacing w:after="0" w:line="240" w:lineRule="auto"/>
                                <w:jc w:val="center"/>
                              </w:pPr>
                              <w:r>
                                <w:rPr>
                                  <w:sz w:val="18"/>
                                  <w:szCs w:val="18"/>
                                </w:rPr>
                                <w:t>(Exclusion criteria applied)</w:t>
                              </w:r>
                            </w:p>
                          </w:txbxContent>
                        </v:textbox>
                      </v:rect>
                      <v:rect id="Rectangle 323" o:spid="_x0000_s1045" style="position:absolute;left:106;top:37745;width:14859;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O88MA&#10;AADcAAAADwAAAGRycy9kb3ducmV2LnhtbESP0YrCMBRE34X9h3AX9k3TbUGkGkVc1H0QseoHXJpr&#10;W2xuShM1+/cbQfBxmJkzzGwRTCvu1LvGsoLvUQKCuLS64UrB+bQeTkA4j6yxtUwK/sjBYv4xmGGu&#10;7YMLuh99JSKEXY4Kau+7XEpX1mTQjWxHHL2L7Q36KPtK6h4fEW5amSbJWBpsOC7U2NGqpvJ6vBkF&#10;+2soLmFz2Bapz24/211I2AWlvj7DcgrCU/Dv8Kv9qxVkaQb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gO88MAAADcAAAADwAAAAAAAAAAAAAAAACYAgAAZHJzL2Rv&#10;d25yZXYueG1sUEsFBgAAAAAEAAQA9QAAAIgDAAAAAA==&#10;" fillcolor="white [3201]" strokecolor="black [3200]" strokeweight="2pt">
                        <v:textbox inset=",,,0">
                          <w:txbxContent>
                            <w:p w:rsidR="00E972C6" w:rsidRDefault="00E972C6" w:rsidP="00281228">
                              <w:pPr>
                                <w:spacing w:after="0" w:line="240" w:lineRule="auto"/>
                                <w:jc w:val="center"/>
                              </w:pPr>
                              <w:r>
                                <w:t>Pragmatic approach to sampling</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1" o:spid="_x0000_s1046" type="#_x0000_t34" style="position:absolute;left:14885;top:12014;width:6287;height:114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gYUcQAAADcAAAADwAAAGRycy9kb3ducmV2LnhtbESPzWrDMBCE74W8g9hAb40cB0xxrYRS&#10;J2ByKG7a3hdr/UOslZGUxH37qFDocZj5ZphiN5tRXMn5wbKC9SoBQdxYPXCn4Ovz8PQMwgdkjaNl&#10;UvBDHnbbxUOBubY3/qDrKXQilrDPUUEfwpRL6ZueDPqVnYij11pnMETpOqkd3mK5GWWaJJk0OHBc&#10;6HGit56a8+liFGy+yzFNMnc+7ruprN6zWpZtrdTjcn59ARFoDv/hP7rSkUvX8HsmHgG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GBhRxAAAANwAAAAPAAAAAAAAAAAA&#10;AAAAAKECAABkcnMvZG93bnJldi54bWxQSwUGAAAAAAQABAD5AAAAkgMAAAAA&#10;" filled="t" fillcolor="white [3201]" strokecolor="black [3200]" strokeweight="2pt"/>
                      <v:shape id="Elbow Connector 319" o:spid="_x0000_s1047" type="#_x0000_t34" style="position:absolute;left:14885;top:17756;width:6287;height:114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Le6sMAAADcAAAADwAAAGRycy9kb3ducmV2LnhtbESPT4vCMBTE74LfITzBm6YqlLVrlMUq&#10;yB7EP7v3R/Nsi81LSaLWb28WhD0OM78ZZrHqTCPu5HxtWcFknIAgLqyuuVTwc96OPkD4gKyxsUwK&#10;nuRhtez3Fphp++Aj3U+hFLGEfYYKqhDaTEpfVGTQj21LHL2LdQZDlK6U2uEjlptGTpMklQZrjgsV&#10;trSuqLiebkbB7Ddvpknqrt+bss13+/Qg88tBqeGg+/oEEagL/+E3vdORm8zh70w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C3urDAAAA3AAAAA8AAAAAAAAAAAAA&#10;AAAAoQIAAGRycy9kb3ducmV2LnhtbFBLBQYAAAAABAAEAPkAAACRAwAAAAA=&#10;" filled="t" fillcolor="white [3201]" strokecolor="black [3200]" strokeweight="2pt"/>
                      <v:shape id="Elbow Connector 318" o:spid="_x0000_s1048" type="#_x0000_t34" style="position:absolute;left:14885;top:23072;width:6287;height:114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57ccEAAADcAAAADwAAAGRycy9kb3ducmV2LnhtbERPS2vCQBC+C/0Pywi96UYLQVJXKaYF&#10;8VB8tPchOybB7GzY3Wr8952D4PHjey/Xg+vUlUJsPRuYTTNQxJW3LdcGfk5fkwWomJAtdp7JwJ0i&#10;rFcvoyUW1t/4QNdjqpWEcCzQQJNSX2gdq4YcxqnviYU7++AwCQy1tgFvEu46Pc+yXDtsWRoa7GnT&#10;UHU5/jkDb79lN8/ycNl91n25/c73ujzvjXkdDx/voBIN6Sl+uLdWfDNZK2fkCO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TntxwQAAANwAAAAPAAAAAAAAAAAAAAAA&#10;AKECAABkcnMvZG93bnJldi54bWxQSwUGAAAAAAQABAD5AAAAjwMAAAAA&#10;" filled="t" fillcolor="white [3201]" strokecolor="black [3200]" strokeweight="2pt"/>
                      <v:shape id="Elbow Connector 317" o:spid="_x0000_s1049" type="#_x0000_t34" style="position:absolute;left:14991;top:28495;width:6287;height:114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HvA8MAAADcAAAADwAAAGRycy9kb3ducmV2LnhtbESPT4vCMBTE74LfITzBm6YqdKVrlMUq&#10;yB7EP7v3R/Nsi81LSaLWb28WhD0OM78ZZrHqTCPu5HxtWcFknIAgLqyuuVTwc96O5iB8QNbYWCYF&#10;T/KwWvZ7C8y0ffCR7qdQiljCPkMFVQhtJqUvKjLox7Yljt7FOoMhSldK7fARy00jp0mSSoM1x4UK&#10;W1pXVFxPN6Ng9ps30yR11+9N2ea7fXqQ+eWg1HDQfX2CCNSF//Cb3unITT7g70w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7wPDAAAA3AAAAA8AAAAAAAAAAAAA&#10;AAAAoQIAAGRycy9kb3ducmV2LnhtbFBLBQYAAAAABAAEAPkAAACRAwAAAAA=&#10;" filled="t" fillcolor="white [3201]" strokecolor="black [3200]" strokeweight="2pt"/>
                      <v:shape id="Elbow Connector 316" o:spid="_x0000_s1050" type="#_x0000_t34" style="position:absolute;left:15098;top:34024;width:6286;height:114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KmMQAAADcAAAADwAAAGRycy9kb3ducmV2LnhtbESPQWvCQBSE7wX/w/KE3uomEUKJriJG&#10;IfRQUlvvj+wzCWbfht1V03/fLRR6HGa+GWa9ncwg7uR8b1lBukhAEDdW99wq+Po8vryC8AFZ42CZ&#10;FHyTh+1m9rTGQtsHf9D9FFoRS9gXqKALYSyk9E1HBv3CjsTRu1hnMETpWqkdPmK5GWSWJLk02HNc&#10;6HCkfUfN9XQzCpbncsiS3F3fDu1YVu95LctLrdTzfNqtQASawn/4j6505NIc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nUqYxAAAANwAAAAPAAAAAAAAAAAA&#10;AAAAAKECAABkcnMvZG93bnJldi54bWxQSwUGAAAAAAQABAD5AAAAkgMAAAAA&#10;" filled="t" fillcolor="white [3201]" strokecolor="black [3200]" strokeweight="2pt"/>
                      <v:shape id="Elbow Connector 315" o:spid="_x0000_s1051" type="#_x0000_t34" style="position:absolute;left:15098;top:39234;width:6286;height:114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U78MAAADcAAAADwAAAGRycy9kb3ducmV2LnhtbESPT4vCMBTE7wt+h/AEb2uqskWqUcS6&#10;IHtY/Ht/NM+22LyUJKv125sFweMw85th5svONOJGzteWFYyGCQjiwuqaSwWn4/fnFIQPyBoby6Tg&#10;QR6Wi97HHDNt77yn2yGUIpawz1BBFUKbSemLigz6oW2Jo3exzmCI0pVSO7zHctPIcZKk0mDNcaHC&#10;ltYVFdfDn1EwOefNOEnd9WdTtvn2N93J/LJTatDvVjMQgbrwDr/orY7c6Av+z8Qj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P1O/DAAAA3AAAAA8AAAAAAAAAAAAA&#10;AAAAoQIAAGRycy9kb3ducmV2LnhtbFBLBQYAAAAABAAEAPkAAACRAwAAAAA=&#10;" filled="t" fillcolor="white [3201]" strokecolor="black [3200]" strokeweight="2pt"/>
                    </v:group>
                  </v:group>
                </v:group>
                <v:shapetype id="_x0000_t202" coordsize="21600,21600" o:spt="202" path="m,l,21600r21600,l21600,xe">
                  <v:stroke joinstyle="miter"/>
                  <v:path gradientshapeok="t" o:connecttype="rect"/>
                </v:shapetype>
                <v:shape id="_x0000_s1052" type="#_x0000_t202" style="position:absolute;left:531;top:425;width:27007;height: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pNsMA&#10;AADcAAAADwAAAGRycy9kb3ducmV2LnhtbESPQWvCQBSE7wX/w/IEb3VjIKLRVUS0eG1sweMj+0yC&#10;2bdxd2viv+8WCh6HmfmGWW8H04oHOd9YVjCbJiCIS6sbrhR8nY/vCxA+IGtsLZOCJ3nYbkZva8y1&#10;7fmTHkWoRISwz1FBHUKXS+nLmgz6qe2Io3e1zmCI0lVSO+wj3LQyTZK5NNhwXKixo31N5a34MQqw&#10;f1522cwcsu8mdcU5zPvjx12pyXjYrUAEGsIr/N8+aQXpMoO/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dpNsMAAADcAAAADwAAAAAAAAAAAAAAAACYAgAAZHJzL2Rv&#10;d25yZXYueG1sUEsFBgAAAAAEAAQA9QAAAIgDAAAAAA==&#10;" fillcolor="white [3201]" stroked="f" strokeweight="2pt">
                  <v:textbox>
                    <w:txbxContent>
                      <w:p w:rsidR="00E972C6" w:rsidRDefault="00E972C6" w:rsidP="00281228">
                        <w:pPr>
                          <w:spacing w:after="0" w:line="240" w:lineRule="auto"/>
                          <w:rPr>
                            <w:u w:val="single"/>
                          </w:rPr>
                        </w:pPr>
                        <w:r>
                          <w:rPr>
                            <w:u w:val="single"/>
                          </w:rPr>
                          <w:t>Fig. 1    Survey recruitment flow diagram</w:t>
                        </w:r>
                      </w:p>
                    </w:txbxContent>
                  </v:textbox>
                </v:shape>
                <w10:wrap type="topAndBottom"/>
              </v:group>
            </w:pict>
          </mc:Fallback>
        </mc:AlternateContent>
      </w:r>
    </w:p>
    <w:p w:rsidR="00281228" w:rsidRPr="00AE3494" w:rsidRDefault="00281228" w:rsidP="00281228">
      <w:pPr>
        <w:rPr>
          <w:u w:val="single"/>
        </w:rPr>
      </w:pPr>
      <w:r w:rsidRPr="00AE3494">
        <w:rPr>
          <w:u w:val="single"/>
        </w:rPr>
        <w:t>Figure 1: Survey recruitment flow diagram legend</w:t>
      </w:r>
    </w:p>
    <w:tbl>
      <w:tblPr>
        <w:tblStyle w:val="TableGrid"/>
        <w:tblW w:w="0" w:type="auto"/>
        <w:tblLook w:val="04A0" w:firstRow="1" w:lastRow="0" w:firstColumn="1" w:lastColumn="0" w:noHBand="0" w:noVBand="1"/>
      </w:tblPr>
      <w:tblGrid>
        <w:gridCol w:w="4621"/>
        <w:gridCol w:w="4621"/>
      </w:tblGrid>
      <w:tr w:rsidR="00281228" w:rsidRPr="00AE3494" w:rsidTr="003C4C48">
        <w:tc>
          <w:tcPr>
            <w:tcW w:w="4621" w:type="dxa"/>
          </w:tcPr>
          <w:p w:rsidR="00281228" w:rsidRPr="00AE3494" w:rsidRDefault="00281228" w:rsidP="003C4C48">
            <w:r w:rsidRPr="00AE3494">
              <w:t>Abbreviation/symbol</w:t>
            </w:r>
          </w:p>
        </w:tc>
        <w:tc>
          <w:tcPr>
            <w:tcW w:w="4621" w:type="dxa"/>
          </w:tcPr>
          <w:p w:rsidR="00281228" w:rsidRPr="00AE3494" w:rsidRDefault="00281228" w:rsidP="003C4C48">
            <w:r w:rsidRPr="00AE3494">
              <w:t>Definition</w:t>
            </w:r>
          </w:p>
        </w:tc>
      </w:tr>
      <w:tr w:rsidR="00281228" w:rsidRPr="00AE3494" w:rsidTr="003C4C48">
        <w:tc>
          <w:tcPr>
            <w:tcW w:w="4621" w:type="dxa"/>
          </w:tcPr>
          <w:p w:rsidR="00281228" w:rsidRPr="00AE3494" w:rsidRDefault="00281228" w:rsidP="003C4C48">
            <w:r w:rsidRPr="00AE3494">
              <w:t>N</w:t>
            </w:r>
          </w:p>
        </w:tc>
        <w:tc>
          <w:tcPr>
            <w:tcW w:w="4621" w:type="dxa"/>
          </w:tcPr>
          <w:p w:rsidR="00281228" w:rsidRPr="00AE3494" w:rsidRDefault="00281228" w:rsidP="003C4C48">
            <w:r w:rsidRPr="00AE3494">
              <w:t xml:space="preserve">Number </w:t>
            </w:r>
          </w:p>
        </w:tc>
      </w:tr>
      <w:tr w:rsidR="00281228" w:rsidRPr="00AE3494" w:rsidTr="003C4C48">
        <w:tc>
          <w:tcPr>
            <w:tcW w:w="4621" w:type="dxa"/>
          </w:tcPr>
          <w:p w:rsidR="00281228" w:rsidRPr="00AE3494" w:rsidRDefault="00281228" w:rsidP="003C4C48">
            <w:r w:rsidRPr="00AE3494">
              <w:t>GP</w:t>
            </w:r>
          </w:p>
        </w:tc>
        <w:tc>
          <w:tcPr>
            <w:tcW w:w="4621" w:type="dxa"/>
          </w:tcPr>
          <w:p w:rsidR="00281228" w:rsidRPr="00AE3494" w:rsidRDefault="00281228" w:rsidP="003C4C48">
            <w:r w:rsidRPr="00AE3494">
              <w:t>General Practitioner</w:t>
            </w:r>
          </w:p>
        </w:tc>
      </w:tr>
      <w:tr w:rsidR="00281228" w:rsidRPr="00AE3494" w:rsidTr="003C4C48">
        <w:tc>
          <w:tcPr>
            <w:tcW w:w="4621" w:type="dxa"/>
          </w:tcPr>
          <w:p w:rsidR="00281228" w:rsidRPr="00AE3494" w:rsidRDefault="00281228" w:rsidP="003C4C48">
            <w:r w:rsidRPr="00AE3494">
              <w:t>BMI</w:t>
            </w:r>
          </w:p>
        </w:tc>
        <w:tc>
          <w:tcPr>
            <w:tcW w:w="4621" w:type="dxa"/>
          </w:tcPr>
          <w:p w:rsidR="00281228" w:rsidRPr="00AE3494" w:rsidRDefault="00281228" w:rsidP="003C4C48">
            <w:r w:rsidRPr="00AE3494">
              <w:t>Body Mass Index</w:t>
            </w:r>
          </w:p>
        </w:tc>
      </w:tr>
      <w:tr w:rsidR="00281228" w:rsidRPr="00AE3494" w:rsidTr="003C4C48">
        <w:tc>
          <w:tcPr>
            <w:tcW w:w="4621" w:type="dxa"/>
          </w:tcPr>
          <w:p w:rsidR="00281228" w:rsidRPr="00AE3494" w:rsidRDefault="00281228" w:rsidP="003C4C48">
            <w:r w:rsidRPr="00AE3494">
              <w:t>Inc.</w:t>
            </w:r>
          </w:p>
        </w:tc>
        <w:tc>
          <w:tcPr>
            <w:tcW w:w="4621" w:type="dxa"/>
          </w:tcPr>
          <w:p w:rsidR="00281228" w:rsidRPr="00AE3494" w:rsidRDefault="00281228" w:rsidP="003C4C48">
            <w:r w:rsidRPr="00AE3494">
              <w:t>Including</w:t>
            </w:r>
          </w:p>
        </w:tc>
      </w:tr>
      <w:tr w:rsidR="00281228" w:rsidRPr="00AE3494" w:rsidTr="003C4C48">
        <w:tc>
          <w:tcPr>
            <w:tcW w:w="4621" w:type="dxa"/>
          </w:tcPr>
          <w:p w:rsidR="00281228" w:rsidRPr="00AE3494" w:rsidRDefault="00281228" w:rsidP="003C4C48">
            <w:r w:rsidRPr="00AE3494">
              <w:t>&lt;</w:t>
            </w:r>
          </w:p>
        </w:tc>
        <w:tc>
          <w:tcPr>
            <w:tcW w:w="4621" w:type="dxa"/>
          </w:tcPr>
          <w:p w:rsidR="00281228" w:rsidRPr="00AE3494" w:rsidRDefault="00281228" w:rsidP="003C4C48">
            <w:r w:rsidRPr="00AE3494">
              <w:t>Less than</w:t>
            </w:r>
          </w:p>
        </w:tc>
      </w:tr>
      <w:tr w:rsidR="00281228" w:rsidRPr="00AE3494" w:rsidTr="003C4C48">
        <w:tc>
          <w:tcPr>
            <w:tcW w:w="4621" w:type="dxa"/>
          </w:tcPr>
          <w:p w:rsidR="00281228" w:rsidRPr="00AE3494" w:rsidRDefault="00281228" w:rsidP="003C4C48">
            <w:r w:rsidRPr="00AE3494">
              <w:t>&gt;</w:t>
            </w:r>
          </w:p>
        </w:tc>
        <w:tc>
          <w:tcPr>
            <w:tcW w:w="4621" w:type="dxa"/>
          </w:tcPr>
          <w:p w:rsidR="00281228" w:rsidRPr="00AE3494" w:rsidRDefault="00281228" w:rsidP="003C4C48">
            <w:r w:rsidRPr="00AE3494">
              <w:t>More than</w:t>
            </w:r>
          </w:p>
        </w:tc>
      </w:tr>
    </w:tbl>
    <w:p w:rsidR="000E7FC2" w:rsidRDefault="000E7FC2" w:rsidP="00281228">
      <w:pPr>
        <w:spacing w:line="480" w:lineRule="auto"/>
        <w:rPr>
          <w:rFonts w:ascii="Times New Roman" w:hAnsi="Times New Roman" w:cs="Times New Roman"/>
          <w:u w:val="single"/>
        </w:rPr>
      </w:pPr>
    </w:p>
    <w:p w:rsidR="00021BA5" w:rsidRDefault="00021BA5" w:rsidP="00281228">
      <w:pPr>
        <w:spacing w:line="480" w:lineRule="auto"/>
        <w:rPr>
          <w:rFonts w:ascii="Times New Roman" w:hAnsi="Times New Roman" w:cs="Times New Roman"/>
          <w:u w:val="single"/>
        </w:rPr>
      </w:pPr>
    </w:p>
    <w:p w:rsidR="00752919" w:rsidRPr="00AE3494" w:rsidRDefault="00752919" w:rsidP="00281228">
      <w:pPr>
        <w:spacing w:line="480" w:lineRule="auto"/>
        <w:rPr>
          <w:rFonts w:ascii="Times New Roman" w:hAnsi="Times New Roman" w:cs="Times New Roman"/>
          <w:u w:val="single"/>
        </w:rPr>
      </w:pPr>
    </w:p>
    <w:p w:rsidR="00281228" w:rsidRPr="00AE3494" w:rsidRDefault="00281228" w:rsidP="00281228">
      <w:pPr>
        <w:spacing w:line="480" w:lineRule="auto"/>
        <w:rPr>
          <w:rFonts w:ascii="Times New Roman" w:hAnsi="Times New Roman" w:cs="Times New Roman"/>
          <w:u w:val="single"/>
        </w:rPr>
      </w:pPr>
      <w:r w:rsidRPr="00AE3494">
        <w:rPr>
          <w:noProof/>
          <w:lang w:eastAsia="zh-CN"/>
        </w:rPr>
        <w:lastRenderedPageBreak/>
        <mc:AlternateContent>
          <mc:Choice Requires="wps">
            <w:drawing>
              <wp:anchor distT="0" distB="0" distL="114296" distR="114296" simplePos="0" relativeHeight="251659264" behindDoc="0" locked="0" layoutInCell="1" allowOverlap="1" wp14:anchorId="4E737C32" wp14:editId="3F707251">
                <wp:simplePos x="0" y="0"/>
                <wp:positionH relativeFrom="column">
                  <wp:posOffset>-3686176</wp:posOffset>
                </wp:positionH>
                <wp:positionV relativeFrom="paragraph">
                  <wp:posOffset>182245</wp:posOffset>
                </wp:positionV>
                <wp:extent cx="0" cy="2129790"/>
                <wp:effectExtent l="0" t="0" r="19050" b="228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97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0D6AFD" id="Straight Connector 11"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0.25pt,14.35pt" to="-290.25pt,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">
                <o:lock v:ext="edit" shapetype="f"/>
              </v:line>
            </w:pict>
          </mc:Fallback>
        </mc:AlternateContent>
      </w:r>
      <w:r w:rsidRPr="00AE3494">
        <w:rPr>
          <w:noProof/>
          <w:lang w:eastAsia="zh-CN"/>
        </w:rPr>
        <mc:AlternateContent>
          <mc:Choice Requires="wps">
            <w:drawing>
              <wp:anchor distT="0" distB="0" distL="114300" distR="114300" simplePos="0" relativeHeight="251661312" behindDoc="0" locked="0" layoutInCell="1" allowOverlap="1" wp14:anchorId="57DE5355" wp14:editId="072FCFC8">
                <wp:simplePos x="0" y="0"/>
                <wp:positionH relativeFrom="column">
                  <wp:posOffset>-2743200</wp:posOffset>
                </wp:positionH>
                <wp:positionV relativeFrom="paragraph">
                  <wp:posOffset>298450</wp:posOffset>
                </wp:positionV>
                <wp:extent cx="1530985" cy="3581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358140"/>
                        </a:xfrm>
                        <a:prstGeom prst="rect">
                          <a:avLst/>
                        </a:prstGeom>
                        <a:solidFill>
                          <a:srgbClr val="9BBB59">
                            <a:lumMod val="20000"/>
                            <a:lumOff val="80000"/>
                          </a:srgbClr>
                        </a:solidFill>
                        <a:ln w="9525">
                          <a:noFill/>
                          <a:miter lim="800000"/>
                          <a:headEnd/>
                          <a:tailEnd/>
                        </a:ln>
                      </wps:spPr>
                      <wps:txbx>
                        <w:txbxContent>
                          <w:p w:rsidR="00E972C6" w:rsidRDefault="00E972C6" w:rsidP="00281228">
                            <w:pPr>
                              <w:spacing w:after="0" w:line="240" w:lineRule="auto"/>
                              <w:jc w:val="center"/>
                              <w:rPr>
                                <w:sz w:val="18"/>
                                <w:szCs w:val="18"/>
                              </w:rPr>
                            </w:pPr>
                            <w:r>
                              <w:rPr>
                                <w:sz w:val="18"/>
                                <w:szCs w:val="18"/>
                              </w:rPr>
                              <w:t>Answered next question as desired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DE5355" id="Text Box 6" o:spid="_x0000_s1053" type="#_x0000_t202" style="position:absolute;margin-left:-3in;margin-top:23.5pt;width:120.5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" fillcolor="#ebf1de" stroked="f">
                <v:textbox>
                  <w:txbxContent>
                    <w:p w:rsidR="00E972C6" w:rsidRDefault="00E972C6" w:rsidP="00281228">
                      <w:pPr>
                        <w:spacing w:after="0" w:line="240" w:lineRule="auto"/>
                        <w:jc w:val="center"/>
                        <w:rPr>
                          <w:sz w:val="18"/>
                          <w:szCs w:val="18"/>
                        </w:rPr>
                      </w:pPr>
                      <w:r>
                        <w:rPr>
                          <w:sz w:val="18"/>
                          <w:szCs w:val="18"/>
                        </w:rPr>
                        <w:t>Answered next question as desired</w:t>
                      </w:r>
                    </w:p>
                  </w:txbxContent>
                </v:textbox>
              </v:shape>
            </w:pict>
          </mc:Fallback>
        </mc:AlternateContent>
      </w:r>
      <w:r w:rsidRPr="00AE3494">
        <w:rPr>
          <w:noProof/>
          <w:lang w:eastAsia="zh-CN"/>
        </w:rPr>
        <mc:AlternateContent>
          <mc:Choice Requires="wps">
            <w:drawing>
              <wp:anchor distT="0" distB="0" distL="114300" distR="114300" simplePos="0" relativeHeight="251660288" behindDoc="0" locked="0" layoutInCell="1" allowOverlap="1" wp14:anchorId="5042CE59" wp14:editId="2DF309FE">
                <wp:simplePos x="0" y="0"/>
                <wp:positionH relativeFrom="column">
                  <wp:posOffset>-3590925</wp:posOffset>
                </wp:positionH>
                <wp:positionV relativeFrom="paragraph">
                  <wp:posOffset>271780</wp:posOffset>
                </wp:positionV>
                <wp:extent cx="1562100" cy="408940"/>
                <wp:effectExtent l="0" t="0" r="19050" b="2921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62100" cy="4089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B2BE51" id="Straight Connector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21.4pt" to="-159.7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">
                <o:lock v:ext="edit" shapetype="f"/>
              </v:line>
            </w:pict>
          </mc:Fallback>
        </mc:AlternateContent>
      </w:r>
      <w:r w:rsidRPr="00AE3494">
        <w:rPr>
          <w:noProof/>
          <w:lang w:eastAsia="zh-CN"/>
        </w:rPr>
        <mc:AlternateContent>
          <mc:Choice Requires="wps">
            <w:drawing>
              <wp:anchor distT="0" distB="0" distL="114296" distR="114296" simplePos="0" relativeHeight="251662336" behindDoc="0" locked="0" layoutInCell="1" allowOverlap="1" wp14:anchorId="5FD3310F" wp14:editId="440DF9D8">
                <wp:simplePos x="0" y="0"/>
                <wp:positionH relativeFrom="column">
                  <wp:posOffset>-3686176</wp:posOffset>
                </wp:positionH>
                <wp:positionV relativeFrom="paragraph">
                  <wp:posOffset>182245</wp:posOffset>
                </wp:positionV>
                <wp:extent cx="0" cy="2129790"/>
                <wp:effectExtent l="0" t="0" r="1905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97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348373" id="Straight Connector 1"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0.25pt,14.35pt" to="-290.25pt,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">
                <o:lock v:ext="edit" shapetype="f"/>
              </v:line>
            </w:pict>
          </mc:Fallback>
        </mc:AlternateContent>
      </w:r>
      <w:r w:rsidRPr="00AE3494">
        <w:rPr>
          <w:noProof/>
          <w:lang w:eastAsia="zh-CN"/>
        </w:rPr>
        <mc:AlternateContent>
          <mc:Choice Requires="wps">
            <w:drawing>
              <wp:anchor distT="0" distB="0" distL="114300" distR="114300" simplePos="0" relativeHeight="251664384" behindDoc="0" locked="0" layoutInCell="1" allowOverlap="1" wp14:anchorId="6736B4CC" wp14:editId="38C2F470">
                <wp:simplePos x="0" y="0"/>
                <wp:positionH relativeFrom="column">
                  <wp:posOffset>-2743200</wp:posOffset>
                </wp:positionH>
                <wp:positionV relativeFrom="paragraph">
                  <wp:posOffset>298450</wp:posOffset>
                </wp:positionV>
                <wp:extent cx="1530985" cy="358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358140"/>
                        </a:xfrm>
                        <a:prstGeom prst="rect">
                          <a:avLst/>
                        </a:prstGeom>
                        <a:solidFill>
                          <a:srgbClr val="9BBB59">
                            <a:lumMod val="20000"/>
                            <a:lumOff val="80000"/>
                          </a:srgbClr>
                        </a:solidFill>
                        <a:ln w="9525">
                          <a:noFill/>
                          <a:miter lim="800000"/>
                          <a:headEnd/>
                          <a:tailEnd/>
                        </a:ln>
                      </wps:spPr>
                      <wps:txbx>
                        <w:txbxContent>
                          <w:p w:rsidR="00E972C6" w:rsidRDefault="00E972C6" w:rsidP="00281228">
                            <w:pPr>
                              <w:spacing w:after="0" w:line="240" w:lineRule="auto"/>
                              <w:jc w:val="center"/>
                              <w:rPr>
                                <w:sz w:val="18"/>
                                <w:szCs w:val="18"/>
                              </w:rPr>
                            </w:pPr>
                            <w:r>
                              <w:rPr>
                                <w:sz w:val="18"/>
                                <w:szCs w:val="18"/>
                              </w:rPr>
                              <w:t>Answered next question as desired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36B4CC" id="Text Box 2" o:spid="_x0000_s1054" type="#_x0000_t202" style="position:absolute;margin-left:-3in;margin-top:23.5pt;width:120.55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" fillcolor="#ebf1de" stroked="f">
                <v:textbox>
                  <w:txbxContent>
                    <w:p w:rsidR="00E972C6" w:rsidRDefault="00E972C6" w:rsidP="00281228">
                      <w:pPr>
                        <w:spacing w:after="0" w:line="240" w:lineRule="auto"/>
                        <w:jc w:val="center"/>
                        <w:rPr>
                          <w:sz w:val="18"/>
                          <w:szCs w:val="18"/>
                        </w:rPr>
                      </w:pPr>
                      <w:r>
                        <w:rPr>
                          <w:sz w:val="18"/>
                          <w:szCs w:val="18"/>
                        </w:rPr>
                        <w:t>Answered next question as desired</w:t>
                      </w:r>
                    </w:p>
                  </w:txbxContent>
                </v:textbox>
              </v:shape>
            </w:pict>
          </mc:Fallback>
        </mc:AlternateContent>
      </w:r>
      <w:r w:rsidRPr="00AE3494">
        <w:rPr>
          <w:noProof/>
          <w:lang w:eastAsia="zh-CN"/>
        </w:rPr>
        <mc:AlternateContent>
          <mc:Choice Requires="wps">
            <w:drawing>
              <wp:anchor distT="0" distB="0" distL="114300" distR="114300" simplePos="0" relativeHeight="251663360" behindDoc="0" locked="0" layoutInCell="1" allowOverlap="1" wp14:anchorId="2A284FF8" wp14:editId="6790AA6B">
                <wp:simplePos x="0" y="0"/>
                <wp:positionH relativeFrom="column">
                  <wp:posOffset>-3590925</wp:posOffset>
                </wp:positionH>
                <wp:positionV relativeFrom="paragraph">
                  <wp:posOffset>271780</wp:posOffset>
                </wp:positionV>
                <wp:extent cx="1562100" cy="408940"/>
                <wp:effectExtent l="0" t="0" r="19050" b="292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62100" cy="4089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6BDB83"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21.4pt" to="-159.7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">
                <o:lock v:ext="edit" shapetype="f"/>
              </v:line>
            </w:pict>
          </mc:Fallback>
        </mc:AlternateContent>
      </w:r>
      <w:r w:rsidRPr="00AE3494">
        <w:rPr>
          <w:rFonts w:ascii="Times New Roman" w:hAnsi="Times New Roman" w:cs="Times New Roman"/>
          <w:u w:val="single"/>
        </w:rPr>
        <w:t>Table 1: Responder versus non-responder baseline characteristics</w:t>
      </w: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517"/>
        <w:gridCol w:w="1272"/>
        <w:gridCol w:w="1662"/>
      </w:tblGrid>
      <w:tr w:rsidR="00281228" w:rsidRPr="00AE3494" w:rsidTr="003C4C48">
        <w:tc>
          <w:tcPr>
            <w:tcW w:w="1908" w:type="dxa"/>
          </w:tcPr>
          <w:p w:rsidR="00281228" w:rsidRPr="00AE3494" w:rsidRDefault="00281228" w:rsidP="003C4C48">
            <w:pPr>
              <w:spacing w:after="0" w:line="240" w:lineRule="auto"/>
              <w:rPr>
                <w:rFonts w:ascii="Times New Roman" w:hAnsi="Times New Roman" w:cs="Times New Roman"/>
                <w:sz w:val="21"/>
                <w:szCs w:val="21"/>
                <w:lang w:val="en-US"/>
              </w:rPr>
            </w:pPr>
            <w:r w:rsidRPr="00AE3494">
              <w:rPr>
                <w:rFonts w:ascii="Times New Roman" w:hAnsi="Times New Roman" w:cs="Times New Roman"/>
                <w:sz w:val="21"/>
                <w:szCs w:val="21"/>
                <w:lang w:val="en-US"/>
              </w:rPr>
              <w:t>Variable</w:t>
            </w:r>
          </w:p>
        </w:tc>
        <w:tc>
          <w:tcPr>
            <w:tcW w:w="1517" w:type="dxa"/>
          </w:tcPr>
          <w:p w:rsidR="00281228" w:rsidRPr="00AE3494" w:rsidRDefault="00281228" w:rsidP="003C4C48">
            <w:pPr>
              <w:spacing w:after="0" w:line="240" w:lineRule="auto"/>
              <w:rPr>
                <w:rFonts w:ascii="Times New Roman" w:hAnsi="Times New Roman" w:cs="Times New Roman"/>
                <w:sz w:val="21"/>
                <w:szCs w:val="21"/>
                <w:lang w:val="en-US"/>
              </w:rPr>
            </w:pPr>
          </w:p>
        </w:tc>
        <w:tc>
          <w:tcPr>
            <w:tcW w:w="1272" w:type="dxa"/>
          </w:tcPr>
          <w:p w:rsidR="00281228" w:rsidRPr="00AE3494" w:rsidRDefault="00281228" w:rsidP="003C4C48">
            <w:pPr>
              <w:spacing w:after="0" w:line="240" w:lineRule="auto"/>
              <w:rPr>
                <w:rFonts w:ascii="Times New Roman" w:hAnsi="Times New Roman" w:cs="Times New Roman"/>
                <w:sz w:val="21"/>
                <w:szCs w:val="21"/>
                <w:lang w:val="en-US"/>
              </w:rPr>
            </w:pPr>
            <w:r w:rsidRPr="00AE3494">
              <w:rPr>
                <w:rFonts w:ascii="Times New Roman" w:hAnsi="Times New Roman" w:cs="Times New Roman"/>
                <w:sz w:val="21"/>
                <w:szCs w:val="21"/>
                <w:lang w:val="en-US"/>
              </w:rPr>
              <w:t>Responders</w:t>
            </w:r>
          </w:p>
          <w:p w:rsidR="00281228" w:rsidRPr="00AE3494" w:rsidRDefault="00281228" w:rsidP="003C4C48">
            <w:pPr>
              <w:spacing w:after="0" w:line="240" w:lineRule="auto"/>
              <w:rPr>
                <w:rFonts w:ascii="Times New Roman" w:hAnsi="Times New Roman" w:cs="Times New Roman"/>
                <w:sz w:val="21"/>
                <w:szCs w:val="21"/>
                <w:lang w:val="en-US"/>
              </w:rPr>
            </w:pPr>
            <w:r w:rsidRPr="00AE3494">
              <w:rPr>
                <w:rFonts w:ascii="Times New Roman" w:hAnsi="Times New Roman" w:cs="Times New Roman"/>
                <w:sz w:val="21"/>
                <w:szCs w:val="21"/>
                <w:lang w:val="en-US"/>
              </w:rPr>
              <w:t>(N=614)</w:t>
            </w:r>
          </w:p>
        </w:tc>
        <w:tc>
          <w:tcPr>
            <w:tcW w:w="1662" w:type="dxa"/>
          </w:tcPr>
          <w:p w:rsidR="00281228" w:rsidRPr="00AE3494" w:rsidRDefault="00281228" w:rsidP="003C4C48">
            <w:pPr>
              <w:spacing w:after="0" w:line="240" w:lineRule="auto"/>
              <w:rPr>
                <w:rFonts w:ascii="Times New Roman" w:hAnsi="Times New Roman" w:cs="Times New Roman"/>
                <w:sz w:val="21"/>
                <w:szCs w:val="21"/>
                <w:lang w:val="en-US"/>
              </w:rPr>
            </w:pPr>
            <w:r w:rsidRPr="00AE3494">
              <w:rPr>
                <w:rFonts w:ascii="Times New Roman" w:hAnsi="Times New Roman" w:cs="Times New Roman"/>
                <w:sz w:val="21"/>
                <w:szCs w:val="21"/>
                <w:lang w:val="en-US"/>
              </w:rPr>
              <w:t>Non-responders</w:t>
            </w:r>
          </w:p>
          <w:p w:rsidR="00281228" w:rsidRPr="00AE3494" w:rsidRDefault="00281228" w:rsidP="003C4C48">
            <w:pPr>
              <w:spacing w:after="0" w:line="240" w:lineRule="auto"/>
              <w:rPr>
                <w:rFonts w:ascii="Times New Roman" w:hAnsi="Times New Roman" w:cs="Times New Roman"/>
                <w:sz w:val="21"/>
                <w:szCs w:val="21"/>
                <w:lang w:val="en-US"/>
              </w:rPr>
            </w:pPr>
            <w:r w:rsidRPr="00AE3494">
              <w:rPr>
                <w:rFonts w:ascii="Times New Roman" w:hAnsi="Times New Roman" w:cs="Times New Roman"/>
                <w:sz w:val="21"/>
                <w:szCs w:val="21"/>
                <w:lang w:val="en-US"/>
              </w:rPr>
              <w:t>(N=1206)</w:t>
            </w:r>
          </w:p>
        </w:tc>
      </w:tr>
      <w:tr w:rsidR="00281228" w:rsidRPr="00AE3494" w:rsidTr="003C4C48">
        <w:trPr>
          <w:trHeight w:val="301"/>
        </w:trPr>
        <w:tc>
          <w:tcPr>
            <w:tcW w:w="1908" w:type="dxa"/>
          </w:tcPr>
          <w:p w:rsidR="00281228" w:rsidRPr="00AE3494" w:rsidRDefault="00281228" w:rsidP="003C4C48">
            <w:pPr>
              <w:spacing w:after="0" w:line="240" w:lineRule="auto"/>
              <w:rPr>
                <w:rFonts w:ascii="Times New Roman" w:hAnsi="Times New Roman" w:cs="Times New Roman"/>
                <w:sz w:val="21"/>
                <w:szCs w:val="21"/>
                <w:lang w:val="en-US"/>
              </w:rPr>
            </w:pPr>
            <w:r w:rsidRPr="00AE3494">
              <w:rPr>
                <w:rFonts w:ascii="Times New Roman" w:hAnsi="Times New Roman" w:cs="Times New Roman"/>
                <w:sz w:val="21"/>
                <w:szCs w:val="21"/>
                <w:lang w:val="en-US"/>
              </w:rPr>
              <w:t>Gender (male)</w:t>
            </w: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N (%)</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338 (55.0)</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662 (54.9)</w:t>
            </w:r>
          </w:p>
        </w:tc>
      </w:tr>
      <w:tr w:rsidR="00281228" w:rsidRPr="00AE3494" w:rsidTr="003C4C48">
        <w:trPr>
          <w:trHeight w:val="301"/>
        </w:trPr>
        <w:tc>
          <w:tcPr>
            <w:tcW w:w="1908" w:type="dxa"/>
            <w:vMerge w:val="restart"/>
          </w:tcPr>
          <w:p w:rsidR="00281228" w:rsidRPr="00AE3494" w:rsidRDefault="00281228" w:rsidP="003C4C48">
            <w:pPr>
              <w:spacing w:after="0" w:line="240" w:lineRule="auto"/>
              <w:rPr>
                <w:rFonts w:ascii="Times New Roman" w:hAnsi="Times New Roman" w:cs="Times New Roman"/>
                <w:sz w:val="21"/>
                <w:szCs w:val="21"/>
                <w:lang w:val="en-US"/>
              </w:rPr>
            </w:pPr>
            <w:r w:rsidRPr="00AE3494">
              <w:rPr>
                <w:rFonts w:ascii="Times New Roman" w:hAnsi="Times New Roman" w:cs="Times New Roman"/>
                <w:sz w:val="21"/>
                <w:szCs w:val="21"/>
                <w:lang w:val="en-US"/>
              </w:rPr>
              <w:t>Age years</w:t>
            </w: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Median</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63</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61</w:t>
            </w:r>
          </w:p>
        </w:tc>
      </w:tr>
      <w:tr w:rsidR="00281228" w:rsidRPr="00AE3494" w:rsidTr="003C4C48">
        <w:trPr>
          <w:trHeight w:val="275"/>
        </w:trPr>
        <w:tc>
          <w:tcPr>
            <w:tcW w:w="1908" w:type="dxa"/>
            <w:vMerge/>
          </w:tcPr>
          <w:p w:rsidR="00281228" w:rsidRPr="00AE3494" w:rsidRDefault="00281228" w:rsidP="003C4C48">
            <w:pPr>
              <w:spacing w:after="0" w:line="240" w:lineRule="auto"/>
              <w:rPr>
                <w:rFonts w:ascii="Times New Roman" w:hAnsi="Times New Roman" w:cs="Times New Roman"/>
                <w:sz w:val="21"/>
                <w:szCs w:val="21"/>
                <w:lang w:val="en-US"/>
              </w:rPr>
            </w:pP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LQ to UQ</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56 to 68</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54 to 68</w:t>
            </w:r>
          </w:p>
        </w:tc>
      </w:tr>
      <w:tr w:rsidR="00281228" w:rsidRPr="00AE3494" w:rsidTr="003C4C48">
        <w:trPr>
          <w:trHeight w:val="210"/>
        </w:trPr>
        <w:tc>
          <w:tcPr>
            <w:tcW w:w="1908" w:type="dxa"/>
            <w:vMerge w:val="restart"/>
          </w:tcPr>
          <w:p w:rsidR="00281228" w:rsidRPr="00AE3494" w:rsidRDefault="00281228" w:rsidP="003C4C48">
            <w:pPr>
              <w:spacing w:after="0" w:line="240" w:lineRule="auto"/>
              <w:rPr>
                <w:rFonts w:ascii="Times New Roman" w:hAnsi="Times New Roman" w:cs="Times New Roman"/>
                <w:sz w:val="21"/>
                <w:szCs w:val="21"/>
                <w:lang w:val="en-US"/>
              </w:rPr>
            </w:pPr>
            <w:r w:rsidRPr="00AE3494">
              <w:rPr>
                <w:rFonts w:ascii="Times New Roman" w:hAnsi="Times New Roman" w:cs="Times New Roman"/>
                <w:sz w:val="21"/>
                <w:szCs w:val="21"/>
                <w:lang w:val="en-US"/>
              </w:rPr>
              <w:t>BMI kg/m</w:t>
            </w:r>
            <w:r w:rsidRPr="00AE3494">
              <w:rPr>
                <w:rFonts w:ascii="Times New Roman" w:hAnsi="Times New Roman" w:cs="Times New Roman"/>
                <w:sz w:val="21"/>
                <w:szCs w:val="21"/>
                <w:vertAlign w:val="superscript"/>
                <w:lang w:val="en-US"/>
              </w:rPr>
              <w:t>2</w:t>
            </w: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Median</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33</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33</w:t>
            </w:r>
          </w:p>
        </w:tc>
      </w:tr>
      <w:tr w:rsidR="00281228" w:rsidRPr="00AE3494" w:rsidTr="003C4C48">
        <w:trPr>
          <w:trHeight w:val="214"/>
        </w:trPr>
        <w:tc>
          <w:tcPr>
            <w:tcW w:w="1908" w:type="dxa"/>
            <w:vMerge/>
          </w:tcPr>
          <w:p w:rsidR="00281228" w:rsidRPr="00AE3494" w:rsidRDefault="00281228" w:rsidP="003C4C48">
            <w:pPr>
              <w:spacing w:after="0" w:line="240" w:lineRule="auto"/>
              <w:rPr>
                <w:rFonts w:ascii="Times New Roman" w:hAnsi="Times New Roman" w:cs="Times New Roman"/>
                <w:sz w:val="21"/>
                <w:szCs w:val="21"/>
                <w:lang w:val="en-US"/>
              </w:rPr>
            </w:pP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LQ to UQ</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31 to 36</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31 to 36</w:t>
            </w:r>
          </w:p>
        </w:tc>
      </w:tr>
      <w:tr w:rsidR="00281228" w:rsidRPr="00AE3494" w:rsidTr="003C4C48">
        <w:trPr>
          <w:trHeight w:val="314"/>
        </w:trPr>
        <w:tc>
          <w:tcPr>
            <w:tcW w:w="1908" w:type="dxa"/>
            <w:vMerge w:val="restart"/>
          </w:tcPr>
          <w:p w:rsidR="00281228" w:rsidRPr="00AE3494" w:rsidRDefault="00281228" w:rsidP="003C4C48">
            <w:pPr>
              <w:spacing w:after="0" w:line="240" w:lineRule="auto"/>
              <w:rPr>
                <w:rFonts w:ascii="Times New Roman" w:hAnsi="Times New Roman" w:cs="Times New Roman"/>
                <w:sz w:val="21"/>
                <w:szCs w:val="21"/>
                <w:lang w:val="en-US"/>
              </w:rPr>
            </w:pPr>
            <w:r w:rsidRPr="00AE3494">
              <w:rPr>
                <w:rFonts w:ascii="Times New Roman" w:hAnsi="Times New Roman" w:cs="Times New Roman"/>
                <w:sz w:val="21"/>
                <w:szCs w:val="21"/>
                <w:lang w:val="en-US"/>
              </w:rPr>
              <w:t>Duration of diabetes (years)</w:t>
            </w: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Median</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6</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6</w:t>
            </w:r>
          </w:p>
        </w:tc>
      </w:tr>
      <w:tr w:rsidR="00281228" w:rsidRPr="00AE3494" w:rsidTr="003C4C48">
        <w:trPr>
          <w:trHeight w:val="261"/>
        </w:trPr>
        <w:tc>
          <w:tcPr>
            <w:tcW w:w="1908" w:type="dxa"/>
            <w:vMerge/>
          </w:tcPr>
          <w:p w:rsidR="00281228" w:rsidRPr="00AE3494" w:rsidRDefault="00281228" w:rsidP="003C4C48">
            <w:pPr>
              <w:spacing w:after="0" w:line="240" w:lineRule="auto"/>
              <w:rPr>
                <w:rFonts w:ascii="Times New Roman" w:hAnsi="Times New Roman" w:cs="Times New Roman"/>
                <w:sz w:val="21"/>
                <w:szCs w:val="21"/>
                <w:lang w:val="en-US"/>
              </w:rPr>
            </w:pP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LQ to UQ</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4 to 10</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4 to 9</w:t>
            </w:r>
          </w:p>
        </w:tc>
      </w:tr>
      <w:tr w:rsidR="00281228" w:rsidRPr="00AE3494" w:rsidTr="003C4C48">
        <w:trPr>
          <w:trHeight w:val="275"/>
        </w:trPr>
        <w:tc>
          <w:tcPr>
            <w:tcW w:w="1908" w:type="dxa"/>
            <w:vMerge/>
          </w:tcPr>
          <w:p w:rsidR="00281228" w:rsidRPr="00AE3494" w:rsidRDefault="00281228" w:rsidP="003C4C48">
            <w:pPr>
              <w:spacing w:after="0" w:line="240" w:lineRule="auto"/>
              <w:rPr>
                <w:rFonts w:ascii="Times New Roman" w:hAnsi="Times New Roman" w:cs="Times New Roman"/>
                <w:sz w:val="21"/>
                <w:szCs w:val="21"/>
                <w:lang w:val="en-US"/>
              </w:rPr>
            </w:pP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Missing N(%)</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15 (2.4%)</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44 (3.6%)</w:t>
            </w:r>
          </w:p>
        </w:tc>
      </w:tr>
      <w:tr w:rsidR="00281228" w:rsidRPr="00AE3494" w:rsidTr="003C4C48">
        <w:trPr>
          <w:trHeight w:val="298"/>
        </w:trPr>
        <w:tc>
          <w:tcPr>
            <w:tcW w:w="1908" w:type="dxa"/>
            <w:vMerge w:val="restart"/>
          </w:tcPr>
          <w:p w:rsidR="00281228" w:rsidRPr="00AE3494" w:rsidRDefault="00281228" w:rsidP="003C4C48">
            <w:pPr>
              <w:spacing w:after="0" w:line="240" w:lineRule="auto"/>
              <w:rPr>
                <w:rFonts w:ascii="Times New Roman" w:hAnsi="Times New Roman" w:cs="Times New Roman"/>
                <w:sz w:val="21"/>
                <w:szCs w:val="21"/>
                <w:lang w:val="en-US"/>
              </w:rPr>
            </w:pPr>
            <w:r w:rsidRPr="00AE3494">
              <w:rPr>
                <w:rFonts w:ascii="Times New Roman" w:hAnsi="Times New Roman" w:cs="Times New Roman"/>
                <w:sz w:val="21"/>
                <w:szCs w:val="21"/>
                <w:lang w:val="en-US"/>
              </w:rPr>
              <w:t>IMD score</w:t>
            </w: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Median</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14</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19</w:t>
            </w:r>
          </w:p>
        </w:tc>
      </w:tr>
      <w:tr w:rsidR="00281228" w:rsidRPr="00AE3494" w:rsidTr="003C4C48">
        <w:trPr>
          <w:trHeight w:val="260"/>
        </w:trPr>
        <w:tc>
          <w:tcPr>
            <w:tcW w:w="1908" w:type="dxa"/>
            <w:vMerge/>
          </w:tcPr>
          <w:p w:rsidR="00281228" w:rsidRPr="00AE3494" w:rsidRDefault="00281228" w:rsidP="003C4C48">
            <w:pPr>
              <w:spacing w:after="0" w:line="240" w:lineRule="auto"/>
              <w:rPr>
                <w:rFonts w:ascii="Times New Roman" w:hAnsi="Times New Roman" w:cs="Times New Roman"/>
                <w:sz w:val="21"/>
                <w:szCs w:val="21"/>
                <w:lang w:val="en-US"/>
              </w:rPr>
            </w:pP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LQ to UQ</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10 to 27</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11 to 36</w:t>
            </w:r>
          </w:p>
        </w:tc>
      </w:tr>
      <w:tr w:rsidR="00281228" w:rsidRPr="00AE3494" w:rsidTr="003C4C48">
        <w:trPr>
          <w:trHeight w:val="250"/>
        </w:trPr>
        <w:tc>
          <w:tcPr>
            <w:tcW w:w="1908" w:type="dxa"/>
            <w:vMerge/>
          </w:tcPr>
          <w:p w:rsidR="00281228" w:rsidRPr="00AE3494" w:rsidRDefault="00281228" w:rsidP="003C4C48">
            <w:pPr>
              <w:spacing w:after="0" w:line="240" w:lineRule="auto"/>
              <w:rPr>
                <w:rFonts w:ascii="Times New Roman" w:hAnsi="Times New Roman" w:cs="Times New Roman"/>
                <w:sz w:val="21"/>
                <w:szCs w:val="21"/>
                <w:lang w:val="en-US"/>
              </w:rPr>
            </w:pP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Missing N(%)</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107 (17.4%)</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257 (21.3%)</w:t>
            </w:r>
          </w:p>
        </w:tc>
      </w:tr>
      <w:tr w:rsidR="00281228" w:rsidRPr="00AE3494" w:rsidTr="003C4C48">
        <w:trPr>
          <w:trHeight w:val="303"/>
        </w:trPr>
        <w:tc>
          <w:tcPr>
            <w:tcW w:w="1908" w:type="dxa"/>
            <w:vMerge w:val="restart"/>
          </w:tcPr>
          <w:p w:rsidR="00281228" w:rsidRPr="00AE3494" w:rsidRDefault="00281228" w:rsidP="003C4C48">
            <w:pPr>
              <w:spacing w:after="0" w:line="240" w:lineRule="auto"/>
              <w:rPr>
                <w:rFonts w:ascii="Times New Roman" w:hAnsi="Times New Roman" w:cs="Times New Roman"/>
                <w:sz w:val="21"/>
                <w:szCs w:val="21"/>
                <w:lang w:val="en-US"/>
              </w:rPr>
            </w:pPr>
            <w:r w:rsidRPr="00AE3494">
              <w:rPr>
                <w:rFonts w:ascii="Times New Roman" w:hAnsi="Times New Roman" w:cs="Times New Roman"/>
                <w:sz w:val="21"/>
                <w:szCs w:val="21"/>
                <w:lang w:val="en-US"/>
              </w:rPr>
              <w:t xml:space="preserve">HbA1c % </w:t>
            </w: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Median</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7</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7</w:t>
            </w:r>
          </w:p>
        </w:tc>
      </w:tr>
      <w:tr w:rsidR="00281228" w:rsidRPr="00AE3494" w:rsidTr="003C4C48">
        <w:trPr>
          <w:trHeight w:val="388"/>
        </w:trPr>
        <w:tc>
          <w:tcPr>
            <w:tcW w:w="1908" w:type="dxa"/>
            <w:vMerge/>
          </w:tcPr>
          <w:p w:rsidR="00281228" w:rsidRPr="00AE3494" w:rsidRDefault="00281228" w:rsidP="003C4C48">
            <w:pPr>
              <w:spacing w:after="0" w:line="240" w:lineRule="auto"/>
              <w:rPr>
                <w:rFonts w:ascii="Times New Roman" w:hAnsi="Times New Roman" w:cs="Times New Roman"/>
                <w:sz w:val="21"/>
                <w:szCs w:val="21"/>
                <w:lang w:val="en-US"/>
              </w:rPr>
            </w:pP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LQ to UQ</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6 to 8</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7 to 8</w:t>
            </w:r>
          </w:p>
        </w:tc>
      </w:tr>
      <w:tr w:rsidR="00281228" w:rsidRPr="00AE3494" w:rsidTr="003C4C48">
        <w:trPr>
          <w:trHeight w:val="263"/>
        </w:trPr>
        <w:tc>
          <w:tcPr>
            <w:tcW w:w="1908" w:type="dxa"/>
            <w:vMerge/>
          </w:tcPr>
          <w:p w:rsidR="00281228" w:rsidRPr="00AE3494" w:rsidRDefault="00281228" w:rsidP="003C4C48">
            <w:pPr>
              <w:spacing w:after="0" w:line="240" w:lineRule="auto"/>
              <w:rPr>
                <w:rFonts w:ascii="Times New Roman" w:hAnsi="Times New Roman" w:cs="Times New Roman"/>
                <w:sz w:val="21"/>
                <w:szCs w:val="21"/>
                <w:lang w:val="en-US"/>
              </w:rPr>
            </w:pP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Missing N(%)</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86 (14.0%)</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248 (20.6%)</w:t>
            </w:r>
          </w:p>
        </w:tc>
      </w:tr>
      <w:tr w:rsidR="00281228" w:rsidRPr="00AE3494" w:rsidTr="003C4C48">
        <w:trPr>
          <w:trHeight w:val="250"/>
        </w:trPr>
        <w:tc>
          <w:tcPr>
            <w:tcW w:w="1908" w:type="dxa"/>
            <w:vMerge w:val="restart"/>
          </w:tcPr>
          <w:p w:rsidR="00281228" w:rsidRPr="00AE3494" w:rsidRDefault="00281228" w:rsidP="003C4C48">
            <w:pPr>
              <w:spacing w:after="0" w:line="240" w:lineRule="auto"/>
              <w:rPr>
                <w:rFonts w:ascii="Times New Roman" w:hAnsi="Times New Roman" w:cs="Times New Roman"/>
                <w:sz w:val="21"/>
                <w:szCs w:val="21"/>
                <w:lang w:val="en-US"/>
              </w:rPr>
            </w:pPr>
            <w:r w:rsidRPr="00AE3494">
              <w:rPr>
                <w:rFonts w:ascii="Times New Roman" w:hAnsi="Times New Roman" w:cs="Times New Roman"/>
                <w:sz w:val="21"/>
                <w:szCs w:val="21"/>
                <w:lang w:val="en-US"/>
              </w:rPr>
              <w:t>eGFR ml/min/1.73m</w:t>
            </w:r>
            <w:r w:rsidRPr="00AE3494">
              <w:rPr>
                <w:rFonts w:ascii="Times New Roman" w:hAnsi="Times New Roman" w:cs="Times New Roman"/>
                <w:sz w:val="21"/>
                <w:szCs w:val="21"/>
                <w:vertAlign w:val="superscript"/>
                <w:lang w:val="en-US"/>
              </w:rPr>
              <w:t>2</w:t>
            </w: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Median</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81</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81</w:t>
            </w:r>
          </w:p>
        </w:tc>
      </w:tr>
      <w:tr w:rsidR="00281228" w:rsidRPr="00AE3494" w:rsidTr="003C4C48">
        <w:trPr>
          <w:trHeight w:val="237"/>
        </w:trPr>
        <w:tc>
          <w:tcPr>
            <w:tcW w:w="1908" w:type="dxa"/>
            <w:vMerge/>
          </w:tcPr>
          <w:p w:rsidR="00281228" w:rsidRPr="00AE3494" w:rsidRDefault="00281228" w:rsidP="003C4C48">
            <w:pPr>
              <w:spacing w:after="0" w:line="240" w:lineRule="auto"/>
              <w:rPr>
                <w:rFonts w:ascii="Times New Roman" w:hAnsi="Times New Roman" w:cs="Times New Roman"/>
                <w:sz w:val="21"/>
                <w:szCs w:val="21"/>
                <w:lang w:val="en-US"/>
              </w:rPr>
            </w:pP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LQ to UQ</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63 to 90</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61 to 90</w:t>
            </w:r>
          </w:p>
        </w:tc>
      </w:tr>
      <w:tr w:rsidR="00281228" w:rsidRPr="00AE3494" w:rsidTr="003C4C48">
        <w:trPr>
          <w:trHeight w:val="288"/>
        </w:trPr>
        <w:tc>
          <w:tcPr>
            <w:tcW w:w="1908" w:type="dxa"/>
            <w:vMerge/>
          </w:tcPr>
          <w:p w:rsidR="00281228" w:rsidRPr="00AE3494" w:rsidRDefault="00281228" w:rsidP="003C4C48">
            <w:pPr>
              <w:spacing w:after="0" w:line="240" w:lineRule="auto"/>
              <w:rPr>
                <w:rFonts w:ascii="Times New Roman" w:hAnsi="Times New Roman" w:cs="Times New Roman"/>
                <w:sz w:val="21"/>
                <w:szCs w:val="21"/>
                <w:lang w:val="en-US"/>
              </w:rPr>
            </w:pPr>
          </w:p>
        </w:tc>
        <w:tc>
          <w:tcPr>
            <w:tcW w:w="1517" w:type="dxa"/>
          </w:tcPr>
          <w:p w:rsidR="00281228" w:rsidRPr="00AE3494" w:rsidRDefault="00281228" w:rsidP="003C4C48">
            <w:pPr>
              <w:spacing w:after="0" w:line="240" w:lineRule="auto"/>
              <w:jc w:val="center"/>
              <w:rPr>
                <w:rFonts w:ascii="Times New Roman" w:hAnsi="Times New Roman" w:cs="Times New Roman"/>
                <w:sz w:val="21"/>
                <w:szCs w:val="21"/>
                <w:lang w:val="en-US"/>
              </w:rPr>
            </w:pPr>
            <w:r w:rsidRPr="00AE3494">
              <w:rPr>
                <w:rFonts w:ascii="Times New Roman" w:hAnsi="Times New Roman" w:cs="Times New Roman"/>
                <w:sz w:val="21"/>
                <w:szCs w:val="21"/>
                <w:lang w:val="en-US"/>
              </w:rPr>
              <w:t>Missing N(%)</w:t>
            </w:r>
          </w:p>
        </w:tc>
        <w:tc>
          <w:tcPr>
            <w:tcW w:w="127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91 (14.8%)</w:t>
            </w:r>
          </w:p>
        </w:tc>
        <w:tc>
          <w:tcPr>
            <w:tcW w:w="1662" w:type="dxa"/>
          </w:tcPr>
          <w:p w:rsidR="00281228" w:rsidRPr="00AE3494" w:rsidRDefault="00281228" w:rsidP="003C4C48">
            <w:pPr>
              <w:spacing w:after="0" w:line="240" w:lineRule="auto"/>
              <w:jc w:val="right"/>
              <w:rPr>
                <w:rFonts w:ascii="Times New Roman" w:hAnsi="Times New Roman" w:cs="Times New Roman"/>
                <w:sz w:val="21"/>
                <w:szCs w:val="21"/>
                <w:lang w:val="en-US"/>
              </w:rPr>
            </w:pPr>
            <w:r w:rsidRPr="00AE3494">
              <w:rPr>
                <w:rFonts w:ascii="Times New Roman" w:hAnsi="Times New Roman" w:cs="Times New Roman"/>
                <w:sz w:val="21"/>
                <w:szCs w:val="21"/>
                <w:lang w:val="en-US"/>
              </w:rPr>
              <w:t>251 (20.8%)</w:t>
            </w:r>
          </w:p>
        </w:tc>
      </w:tr>
    </w:tbl>
    <w:p w:rsidR="00281228" w:rsidRPr="00AE3494" w:rsidRDefault="00281228" w:rsidP="00281228">
      <w:pPr>
        <w:spacing w:line="480" w:lineRule="auto"/>
        <w:rPr>
          <w:rFonts w:ascii="Times New Roman" w:hAnsi="Times New Roman" w:cs="Times New Roman"/>
        </w:rPr>
      </w:pPr>
    </w:p>
    <w:p w:rsidR="00281228" w:rsidRPr="00AE3494" w:rsidRDefault="00281228" w:rsidP="00281228">
      <w:pPr>
        <w:spacing w:line="480" w:lineRule="auto"/>
        <w:rPr>
          <w:rFonts w:ascii="Times New Roman" w:hAnsi="Times New Roman" w:cs="Times New Roman"/>
        </w:rPr>
      </w:pPr>
    </w:p>
    <w:p w:rsidR="00281228" w:rsidRPr="00AE3494" w:rsidRDefault="00281228" w:rsidP="00281228">
      <w:pPr>
        <w:spacing w:line="480" w:lineRule="auto"/>
        <w:rPr>
          <w:rFonts w:ascii="Times New Roman" w:hAnsi="Times New Roman" w:cs="Times New Roman"/>
        </w:rPr>
      </w:pPr>
    </w:p>
    <w:p w:rsidR="00281228" w:rsidRPr="00AE3494" w:rsidRDefault="00281228" w:rsidP="00281228">
      <w:pPr>
        <w:spacing w:line="480" w:lineRule="auto"/>
        <w:rPr>
          <w:rFonts w:ascii="Times New Roman" w:hAnsi="Times New Roman" w:cs="Times New Roman"/>
        </w:rPr>
      </w:pPr>
    </w:p>
    <w:p w:rsidR="00281228" w:rsidRPr="00AE3494" w:rsidRDefault="00281228" w:rsidP="00281228">
      <w:pPr>
        <w:spacing w:line="480" w:lineRule="auto"/>
        <w:rPr>
          <w:rFonts w:ascii="Times New Roman" w:hAnsi="Times New Roman" w:cs="Times New Roman"/>
        </w:rPr>
      </w:pPr>
    </w:p>
    <w:p w:rsidR="00281228" w:rsidRPr="00AE3494" w:rsidRDefault="00281228" w:rsidP="00281228">
      <w:pPr>
        <w:spacing w:line="480" w:lineRule="auto"/>
        <w:rPr>
          <w:rFonts w:ascii="Times New Roman" w:hAnsi="Times New Roman" w:cs="Times New Roman"/>
        </w:rPr>
      </w:pPr>
    </w:p>
    <w:p w:rsidR="00281228" w:rsidRPr="00AE3494" w:rsidRDefault="00281228" w:rsidP="00281228">
      <w:pPr>
        <w:spacing w:line="480" w:lineRule="auto"/>
        <w:rPr>
          <w:rFonts w:ascii="Times New Roman" w:hAnsi="Times New Roman" w:cs="Times New Roman"/>
        </w:rPr>
      </w:pPr>
    </w:p>
    <w:p w:rsidR="00281228" w:rsidRPr="00AE3494" w:rsidRDefault="00281228" w:rsidP="00281228">
      <w:pPr>
        <w:spacing w:line="480" w:lineRule="auto"/>
        <w:rPr>
          <w:rFonts w:ascii="Times New Roman" w:hAnsi="Times New Roman" w:cs="Times New Roman"/>
        </w:rPr>
      </w:pPr>
    </w:p>
    <w:p w:rsidR="00281228" w:rsidRPr="00AE3494" w:rsidRDefault="00281228" w:rsidP="00281228">
      <w:pPr>
        <w:spacing w:line="480" w:lineRule="auto"/>
        <w:rPr>
          <w:rFonts w:ascii="Times New Roman" w:hAnsi="Times New Roman" w:cs="Times New Roman"/>
        </w:rPr>
      </w:pPr>
    </w:p>
    <w:p w:rsidR="00281228" w:rsidRPr="00AE3494" w:rsidRDefault="00281228" w:rsidP="00281228">
      <w:pPr>
        <w:spacing w:line="480" w:lineRule="auto"/>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281228">
      <w:pPr>
        <w:spacing w:line="480" w:lineRule="auto"/>
        <w:rPr>
          <w:rFonts w:ascii="Times New Roman" w:hAnsi="Times New Roman" w:cs="Times New Roman"/>
          <w:u w:val="single"/>
          <w:lang w:eastAsia="zh-CN"/>
        </w:rPr>
      </w:pPr>
      <w:r w:rsidRPr="00AE3494">
        <w:rPr>
          <w:rFonts w:ascii="Times New Roman" w:hAnsi="Times New Roman" w:cs="Times New Roman"/>
          <w:u w:val="single"/>
          <w:lang w:eastAsia="zh-CN"/>
        </w:rPr>
        <w:lastRenderedPageBreak/>
        <w:t>Table 2: Perceptions of diabetes and weight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977"/>
        <w:gridCol w:w="1417"/>
      </w:tblGrid>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b/>
                <w:bCs/>
                <w:lang w:eastAsia="zh-CN"/>
              </w:rPr>
            </w:pPr>
            <w:r w:rsidRPr="00AE3494">
              <w:rPr>
                <w:rFonts w:ascii="Times New Roman" w:hAnsi="Times New Roman" w:cs="Times New Roman"/>
                <w:b/>
                <w:bCs/>
                <w:lang w:eastAsia="zh-CN"/>
              </w:rPr>
              <w:t>Perception area</w:t>
            </w:r>
          </w:p>
        </w:tc>
        <w:tc>
          <w:tcPr>
            <w:tcW w:w="2977" w:type="dxa"/>
          </w:tcPr>
          <w:p w:rsidR="00281228" w:rsidRPr="00AE3494" w:rsidRDefault="00281228" w:rsidP="003C4C48">
            <w:pPr>
              <w:spacing w:after="0" w:line="480" w:lineRule="auto"/>
              <w:rPr>
                <w:rFonts w:ascii="Times New Roman" w:hAnsi="Times New Roman" w:cs="Times New Roman"/>
                <w:b/>
                <w:bCs/>
                <w:lang w:eastAsia="zh-CN"/>
              </w:rPr>
            </w:pPr>
            <w:r w:rsidRPr="00AE3494">
              <w:rPr>
                <w:rFonts w:ascii="Times New Roman" w:hAnsi="Times New Roman" w:cs="Times New Roman"/>
                <w:b/>
                <w:bCs/>
                <w:lang w:eastAsia="zh-CN"/>
              </w:rPr>
              <w:t>Response</w:t>
            </w:r>
          </w:p>
        </w:tc>
        <w:tc>
          <w:tcPr>
            <w:tcW w:w="1417" w:type="dxa"/>
          </w:tcPr>
          <w:p w:rsidR="00281228" w:rsidRPr="00AE3494" w:rsidRDefault="00281228" w:rsidP="003C4C48">
            <w:pPr>
              <w:spacing w:after="0" w:line="480" w:lineRule="auto"/>
              <w:jc w:val="center"/>
              <w:rPr>
                <w:rFonts w:ascii="Times New Roman" w:hAnsi="Times New Roman" w:cs="Times New Roman"/>
                <w:b/>
                <w:bCs/>
                <w:lang w:eastAsia="zh-CN"/>
              </w:rPr>
            </w:pPr>
            <w:r w:rsidRPr="00AE3494">
              <w:rPr>
                <w:rFonts w:ascii="Times New Roman" w:hAnsi="Times New Roman" w:cs="Times New Roman"/>
                <w:b/>
                <w:bCs/>
                <w:lang w:eastAsia="zh-CN"/>
              </w:rPr>
              <w:t>N (Valid %)</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b/>
                <w:bCs/>
                <w:lang w:eastAsia="zh-CN"/>
              </w:rPr>
            </w:pPr>
            <w:r w:rsidRPr="00AE3494">
              <w:rPr>
                <w:rFonts w:ascii="Times New Roman" w:hAnsi="Times New Roman" w:cs="Times New Roman"/>
                <w:b/>
                <w:bCs/>
                <w:lang w:eastAsia="zh-CN"/>
              </w:rPr>
              <w:t xml:space="preserve">Impact of diabetes </w:t>
            </w:r>
          </w:p>
          <w:p w:rsidR="00281228" w:rsidRPr="00AE3494" w:rsidRDefault="00281228" w:rsidP="003C4C48">
            <w:pPr>
              <w:spacing w:after="0" w:line="240" w:lineRule="auto"/>
              <w:rPr>
                <w:rFonts w:ascii="Times New Roman" w:hAnsi="Times New Roman" w:cs="Times New Roman"/>
                <w:i/>
                <w:iCs/>
                <w:lang w:eastAsia="zh-CN"/>
              </w:rPr>
            </w:pPr>
            <w:r w:rsidRPr="00AE3494">
              <w:rPr>
                <w:rFonts w:ascii="Times New Roman" w:hAnsi="Times New Roman" w:cs="Times New Roman"/>
                <w:i/>
                <w:iCs/>
                <w:lang w:eastAsia="zh-CN"/>
              </w:rPr>
              <w:t>Missing N=40(6.5%)</w:t>
            </w:r>
          </w:p>
        </w:tc>
        <w:tc>
          <w:tcPr>
            <w:tcW w:w="2977" w:type="dxa"/>
          </w:tcPr>
          <w:p w:rsidR="00281228" w:rsidRPr="00AE3494" w:rsidRDefault="00281228" w:rsidP="003C4C48">
            <w:pPr>
              <w:spacing w:after="0" w:line="480" w:lineRule="auto"/>
              <w:rPr>
                <w:rFonts w:ascii="Times New Roman" w:hAnsi="Times New Roman" w:cs="Times New Roman"/>
                <w:lang w:eastAsia="zh-CN"/>
              </w:rPr>
            </w:pPr>
            <w:r w:rsidRPr="00AE3494">
              <w:rPr>
                <w:rFonts w:ascii="Times New Roman" w:hAnsi="Times New Roman" w:cs="Times New Roman"/>
                <w:lang w:eastAsia="zh-CN"/>
              </w:rPr>
              <w:t>Positive</w:t>
            </w:r>
          </w:p>
        </w:tc>
        <w:tc>
          <w:tcPr>
            <w:tcW w:w="1417" w:type="dxa"/>
          </w:tcPr>
          <w:p w:rsidR="00281228" w:rsidRPr="00AE3494" w:rsidRDefault="00281228" w:rsidP="003C4C48">
            <w:pPr>
              <w:spacing w:after="0" w:line="480" w:lineRule="auto"/>
              <w:jc w:val="center"/>
              <w:rPr>
                <w:rFonts w:ascii="Times New Roman" w:hAnsi="Times New Roman" w:cs="Times New Roman"/>
                <w:lang w:eastAsia="zh-CN"/>
              </w:rPr>
            </w:pPr>
            <w:r w:rsidRPr="00AE3494">
              <w:rPr>
                <w:rFonts w:ascii="Times New Roman" w:hAnsi="Times New Roman" w:cs="Times New Roman"/>
                <w:lang w:eastAsia="zh-CN"/>
              </w:rPr>
              <w:t>178 (31%)</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lang w:eastAsia="zh-CN"/>
              </w:rPr>
            </w:pPr>
          </w:p>
          <w:p w:rsidR="00281228" w:rsidRPr="00AE3494" w:rsidRDefault="00281228" w:rsidP="003C4C48">
            <w:pPr>
              <w:spacing w:after="0" w:line="240" w:lineRule="auto"/>
              <w:rPr>
                <w:rFonts w:ascii="Times New Roman" w:hAnsi="Times New Roman" w:cs="Times New Roman"/>
                <w:lang w:eastAsia="zh-CN"/>
              </w:rPr>
            </w:pPr>
          </w:p>
        </w:tc>
        <w:tc>
          <w:tcPr>
            <w:tcW w:w="2977" w:type="dxa"/>
          </w:tcPr>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No impact</w:t>
            </w:r>
          </w:p>
        </w:tc>
        <w:tc>
          <w:tcPr>
            <w:tcW w:w="1417" w:type="dxa"/>
          </w:tcPr>
          <w:p w:rsidR="00281228" w:rsidRPr="00AE3494" w:rsidRDefault="00281228" w:rsidP="003C4C48">
            <w:pPr>
              <w:spacing w:after="0" w:line="240" w:lineRule="auto"/>
              <w:jc w:val="center"/>
              <w:rPr>
                <w:rFonts w:ascii="Times New Roman" w:hAnsi="Times New Roman" w:cs="Times New Roman"/>
                <w:lang w:eastAsia="zh-CN"/>
              </w:rPr>
            </w:pPr>
            <w:r w:rsidRPr="00AE3494">
              <w:rPr>
                <w:rFonts w:ascii="Times New Roman" w:hAnsi="Times New Roman" w:cs="Times New Roman"/>
                <w:lang w:eastAsia="zh-CN"/>
              </w:rPr>
              <w:t>216 (37.6)</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lang w:eastAsia="zh-CN"/>
              </w:rPr>
            </w:pPr>
          </w:p>
        </w:tc>
        <w:tc>
          <w:tcPr>
            <w:tcW w:w="2977" w:type="dxa"/>
          </w:tcPr>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Negative</w:t>
            </w:r>
          </w:p>
        </w:tc>
        <w:tc>
          <w:tcPr>
            <w:tcW w:w="1417" w:type="dxa"/>
          </w:tcPr>
          <w:p w:rsidR="00281228" w:rsidRPr="00AE3494" w:rsidRDefault="00281228" w:rsidP="003C4C48">
            <w:pPr>
              <w:spacing w:after="0" w:line="240" w:lineRule="auto"/>
              <w:jc w:val="center"/>
              <w:rPr>
                <w:rFonts w:ascii="Times New Roman" w:hAnsi="Times New Roman" w:cs="Times New Roman"/>
                <w:lang w:eastAsia="zh-CN"/>
              </w:rPr>
            </w:pPr>
            <w:r w:rsidRPr="00AE3494">
              <w:rPr>
                <w:rFonts w:ascii="Times New Roman" w:hAnsi="Times New Roman" w:cs="Times New Roman"/>
                <w:lang w:eastAsia="zh-CN"/>
              </w:rPr>
              <w:t>180 (31.4%)</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b/>
                <w:bCs/>
                <w:lang w:eastAsia="zh-CN"/>
              </w:rPr>
            </w:pPr>
            <w:r w:rsidRPr="00AE3494">
              <w:rPr>
                <w:rFonts w:ascii="Times New Roman" w:hAnsi="Times New Roman" w:cs="Times New Roman"/>
                <w:b/>
                <w:bCs/>
                <w:lang w:eastAsia="zh-CN"/>
              </w:rPr>
              <w:t>Concern over diabetes</w:t>
            </w:r>
          </w:p>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i/>
                <w:iCs/>
                <w:lang w:eastAsia="zh-CN"/>
              </w:rPr>
              <w:t>Missing N=21 (3.4%)</w:t>
            </w:r>
          </w:p>
        </w:tc>
        <w:tc>
          <w:tcPr>
            <w:tcW w:w="2977" w:type="dxa"/>
          </w:tcPr>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Yes</w:t>
            </w:r>
          </w:p>
        </w:tc>
        <w:tc>
          <w:tcPr>
            <w:tcW w:w="1417" w:type="dxa"/>
          </w:tcPr>
          <w:p w:rsidR="00281228" w:rsidRPr="00AE3494" w:rsidRDefault="00281228" w:rsidP="003C4C48">
            <w:pPr>
              <w:spacing w:after="0" w:line="240" w:lineRule="auto"/>
              <w:jc w:val="center"/>
              <w:rPr>
                <w:rFonts w:ascii="Times New Roman" w:hAnsi="Times New Roman" w:cs="Times New Roman"/>
                <w:lang w:eastAsia="zh-CN"/>
              </w:rPr>
            </w:pPr>
            <w:r w:rsidRPr="00AE3494">
              <w:rPr>
                <w:rFonts w:ascii="Times New Roman" w:hAnsi="Times New Roman" w:cs="Times New Roman"/>
                <w:lang w:eastAsia="zh-CN"/>
              </w:rPr>
              <w:t>343 (57.8%)</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lang w:eastAsia="zh-CN"/>
              </w:rPr>
            </w:pPr>
          </w:p>
        </w:tc>
        <w:tc>
          <w:tcPr>
            <w:tcW w:w="2977" w:type="dxa"/>
          </w:tcPr>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Neutral</w:t>
            </w:r>
          </w:p>
        </w:tc>
        <w:tc>
          <w:tcPr>
            <w:tcW w:w="1417" w:type="dxa"/>
          </w:tcPr>
          <w:p w:rsidR="00281228" w:rsidRPr="00AE3494" w:rsidRDefault="00281228" w:rsidP="003C4C48">
            <w:pPr>
              <w:spacing w:after="0" w:line="240" w:lineRule="auto"/>
              <w:jc w:val="center"/>
              <w:rPr>
                <w:rFonts w:ascii="Times New Roman" w:hAnsi="Times New Roman" w:cs="Times New Roman"/>
                <w:lang w:eastAsia="zh-CN"/>
              </w:rPr>
            </w:pPr>
            <w:r w:rsidRPr="00AE3494">
              <w:rPr>
                <w:rFonts w:ascii="Times New Roman" w:hAnsi="Times New Roman" w:cs="Times New Roman"/>
                <w:lang w:eastAsia="zh-CN"/>
              </w:rPr>
              <w:t>160 (27%)</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lang w:eastAsia="zh-CN"/>
              </w:rPr>
            </w:pPr>
          </w:p>
        </w:tc>
        <w:tc>
          <w:tcPr>
            <w:tcW w:w="2977" w:type="dxa"/>
          </w:tcPr>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No</w:t>
            </w:r>
          </w:p>
        </w:tc>
        <w:tc>
          <w:tcPr>
            <w:tcW w:w="1417" w:type="dxa"/>
          </w:tcPr>
          <w:p w:rsidR="00281228" w:rsidRPr="00AE3494" w:rsidRDefault="00281228" w:rsidP="003C4C48">
            <w:pPr>
              <w:spacing w:after="0" w:line="240" w:lineRule="auto"/>
              <w:jc w:val="center"/>
              <w:rPr>
                <w:rFonts w:ascii="Times New Roman" w:hAnsi="Times New Roman" w:cs="Times New Roman"/>
                <w:lang w:eastAsia="zh-CN"/>
              </w:rPr>
            </w:pPr>
            <w:r w:rsidRPr="00AE3494">
              <w:rPr>
                <w:rFonts w:ascii="Times New Roman" w:hAnsi="Times New Roman" w:cs="Times New Roman"/>
                <w:lang w:eastAsia="zh-CN"/>
              </w:rPr>
              <w:t>90 (15.2%)</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b/>
                <w:bCs/>
                <w:lang w:eastAsia="zh-CN"/>
              </w:rPr>
            </w:pPr>
            <w:r w:rsidRPr="00AE3494">
              <w:rPr>
                <w:rFonts w:ascii="Times New Roman" w:hAnsi="Times New Roman" w:cs="Times New Roman"/>
                <w:b/>
                <w:bCs/>
                <w:lang w:eastAsia="zh-CN"/>
              </w:rPr>
              <w:t>Ability to control diabetes</w:t>
            </w:r>
          </w:p>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i/>
                <w:iCs/>
                <w:lang w:eastAsia="zh-CN"/>
              </w:rPr>
              <w:t>Missing N=14(2.3%)</w:t>
            </w:r>
          </w:p>
        </w:tc>
        <w:tc>
          <w:tcPr>
            <w:tcW w:w="2977" w:type="dxa"/>
          </w:tcPr>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 xml:space="preserve">Completely </w:t>
            </w:r>
          </w:p>
        </w:tc>
        <w:tc>
          <w:tcPr>
            <w:tcW w:w="1417" w:type="dxa"/>
          </w:tcPr>
          <w:p w:rsidR="00281228" w:rsidRPr="00AE3494" w:rsidRDefault="00281228" w:rsidP="003C4C48">
            <w:pPr>
              <w:spacing w:after="0" w:line="240" w:lineRule="auto"/>
              <w:jc w:val="center"/>
              <w:rPr>
                <w:rFonts w:ascii="Times New Roman" w:hAnsi="Times New Roman" w:cs="Times New Roman"/>
                <w:lang w:eastAsia="zh-CN"/>
              </w:rPr>
            </w:pPr>
            <w:r w:rsidRPr="00AE3494">
              <w:rPr>
                <w:rFonts w:ascii="Times New Roman" w:hAnsi="Times New Roman" w:cs="Times New Roman"/>
                <w:lang w:eastAsia="zh-CN"/>
              </w:rPr>
              <w:t>154 (25.7%)</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lang w:eastAsia="zh-CN"/>
              </w:rPr>
            </w:pPr>
          </w:p>
        </w:tc>
        <w:tc>
          <w:tcPr>
            <w:tcW w:w="2977" w:type="dxa"/>
          </w:tcPr>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Mostly able</w:t>
            </w:r>
          </w:p>
        </w:tc>
        <w:tc>
          <w:tcPr>
            <w:tcW w:w="1417" w:type="dxa"/>
          </w:tcPr>
          <w:p w:rsidR="00281228" w:rsidRPr="00AE3494" w:rsidRDefault="00281228" w:rsidP="003C4C48">
            <w:pPr>
              <w:spacing w:after="0" w:line="240" w:lineRule="auto"/>
              <w:jc w:val="center"/>
              <w:rPr>
                <w:rFonts w:ascii="Times New Roman" w:hAnsi="Times New Roman" w:cs="Times New Roman"/>
                <w:lang w:eastAsia="zh-CN"/>
              </w:rPr>
            </w:pPr>
            <w:r w:rsidRPr="00AE3494">
              <w:rPr>
                <w:rFonts w:ascii="Times New Roman" w:hAnsi="Times New Roman" w:cs="Times New Roman"/>
                <w:lang w:eastAsia="zh-CN"/>
              </w:rPr>
              <w:t>339 (56.5%)</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lang w:eastAsia="zh-CN"/>
              </w:rPr>
            </w:pPr>
          </w:p>
        </w:tc>
        <w:tc>
          <w:tcPr>
            <w:tcW w:w="2977" w:type="dxa"/>
          </w:tcPr>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Somewhat able</w:t>
            </w:r>
          </w:p>
        </w:tc>
        <w:tc>
          <w:tcPr>
            <w:tcW w:w="1417" w:type="dxa"/>
          </w:tcPr>
          <w:p w:rsidR="00281228" w:rsidRPr="00AE3494" w:rsidRDefault="00281228" w:rsidP="003C4C48">
            <w:pPr>
              <w:spacing w:after="0" w:line="240" w:lineRule="auto"/>
              <w:jc w:val="center"/>
              <w:rPr>
                <w:rFonts w:ascii="Times New Roman" w:hAnsi="Times New Roman" w:cs="Times New Roman"/>
                <w:lang w:eastAsia="zh-CN"/>
              </w:rPr>
            </w:pPr>
            <w:r w:rsidRPr="00AE3494">
              <w:rPr>
                <w:rFonts w:ascii="Times New Roman" w:hAnsi="Times New Roman" w:cs="Times New Roman"/>
                <w:lang w:eastAsia="zh-CN"/>
              </w:rPr>
              <w:t>96 (16%)</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sz w:val="20"/>
                <w:szCs w:val="20"/>
                <w:lang w:eastAsia="zh-CN"/>
              </w:rPr>
            </w:pPr>
          </w:p>
        </w:tc>
        <w:tc>
          <w:tcPr>
            <w:tcW w:w="2977" w:type="dxa"/>
          </w:tcPr>
          <w:p w:rsidR="00281228" w:rsidRPr="00AE3494" w:rsidRDefault="00281228" w:rsidP="003C4C48">
            <w:pPr>
              <w:spacing w:after="0" w:line="240" w:lineRule="auto"/>
              <w:rPr>
                <w:rFonts w:ascii="Times New Roman" w:hAnsi="Times New Roman" w:cs="Times New Roman"/>
                <w:sz w:val="20"/>
                <w:szCs w:val="20"/>
                <w:lang w:eastAsia="zh-CN"/>
              </w:rPr>
            </w:pPr>
            <w:r w:rsidRPr="00AE3494">
              <w:rPr>
                <w:rFonts w:ascii="Times New Roman" w:hAnsi="Times New Roman" w:cs="Times New Roman"/>
                <w:lang w:eastAsia="zh-CN"/>
              </w:rPr>
              <w:t>Not able at all</w:t>
            </w:r>
          </w:p>
        </w:tc>
        <w:tc>
          <w:tcPr>
            <w:tcW w:w="1417" w:type="dxa"/>
          </w:tcPr>
          <w:p w:rsidR="00281228" w:rsidRPr="00AE3494" w:rsidRDefault="00281228" w:rsidP="003C4C48">
            <w:pPr>
              <w:spacing w:after="0" w:line="240" w:lineRule="auto"/>
              <w:jc w:val="center"/>
              <w:rPr>
                <w:rFonts w:ascii="Times New Roman" w:hAnsi="Times New Roman" w:cs="Times New Roman"/>
                <w:sz w:val="20"/>
                <w:szCs w:val="20"/>
                <w:lang w:eastAsia="zh-CN"/>
              </w:rPr>
            </w:pPr>
            <w:r w:rsidRPr="00AE3494">
              <w:rPr>
                <w:rFonts w:ascii="Times New Roman" w:hAnsi="Times New Roman" w:cs="Times New Roman"/>
                <w:lang w:eastAsia="zh-CN"/>
              </w:rPr>
              <w:t>11 (1.8%)</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b/>
                <w:bCs/>
                <w:lang w:eastAsia="zh-CN"/>
              </w:rPr>
            </w:pPr>
            <w:r w:rsidRPr="00AE3494">
              <w:rPr>
                <w:rFonts w:ascii="Times New Roman" w:hAnsi="Times New Roman" w:cs="Times New Roman"/>
                <w:b/>
                <w:bCs/>
                <w:lang w:eastAsia="zh-CN"/>
              </w:rPr>
              <w:t>Weight impacts on life</w:t>
            </w:r>
          </w:p>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 xml:space="preserve"> </w:t>
            </w:r>
            <w:r w:rsidRPr="00AE3494">
              <w:rPr>
                <w:rFonts w:ascii="Times New Roman" w:hAnsi="Times New Roman" w:cs="Times New Roman"/>
                <w:i/>
                <w:iCs/>
                <w:lang w:eastAsia="zh-CN"/>
              </w:rPr>
              <w:t>Missing N=16(2.6%)</w:t>
            </w:r>
          </w:p>
        </w:tc>
        <w:tc>
          <w:tcPr>
            <w:tcW w:w="2977" w:type="dxa"/>
          </w:tcPr>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No</w:t>
            </w:r>
          </w:p>
        </w:tc>
        <w:tc>
          <w:tcPr>
            <w:tcW w:w="1417" w:type="dxa"/>
          </w:tcPr>
          <w:p w:rsidR="00281228" w:rsidRPr="00AE3494" w:rsidRDefault="00281228" w:rsidP="003C4C48">
            <w:pPr>
              <w:spacing w:after="0" w:line="240" w:lineRule="auto"/>
              <w:jc w:val="center"/>
              <w:rPr>
                <w:rFonts w:ascii="Times New Roman" w:hAnsi="Times New Roman" w:cs="Times New Roman"/>
                <w:lang w:eastAsia="zh-CN"/>
              </w:rPr>
            </w:pPr>
            <w:r w:rsidRPr="00AE3494">
              <w:rPr>
                <w:rFonts w:ascii="Times New Roman" w:hAnsi="Times New Roman" w:cs="Times New Roman"/>
                <w:lang w:eastAsia="zh-CN"/>
              </w:rPr>
              <w:t>219 (36.6%)</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lang w:eastAsia="zh-CN"/>
              </w:rPr>
            </w:pPr>
          </w:p>
        </w:tc>
        <w:tc>
          <w:tcPr>
            <w:tcW w:w="2977" w:type="dxa"/>
          </w:tcPr>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Yes</w:t>
            </w:r>
          </w:p>
        </w:tc>
        <w:tc>
          <w:tcPr>
            <w:tcW w:w="1417" w:type="dxa"/>
          </w:tcPr>
          <w:p w:rsidR="00281228" w:rsidRPr="00AE3494" w:rsidRDefault="00281228" w:rsidP="003C4C48">
            <w:pPr>
              <w:spacing w:after="0" w:line="240" w:lineRule="auto"/>
              <w:jc w:val="center"/>
              <w:rPr>
                <w:rFonts w:ascii="Times New Roman" w:hAnsi="Times New Roman" w:cs="Times New Roman"/>
                <w:lang w:eastAsia="zh-CN"/>
              </w:rPr>
            </w:pPr>
            <w:r w:rsidRPr="00AE3494">
              <w:rPr>
                <w:rFonts w:ascii="Times New Roman" w:hAnsi="Times New Roman" w:cs="Times New Roman"/>
                <w:lang w:eastAsia="zh-CN"/>
              </w:rPr>
              <w:t>379 (63.4%)</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b/>
                <w:bCs/>
                <w:lang w:eastAsia="zh-CN"/>
              </w:rPr>
            </w:pPr>
            <w:r w:rsidRPr="00AE3494">
              <w:rPr>
                <w:rFonts w:ascii="Times New Roman" w:hAnsi="Times New Roman" w:cs="Times New Roman"/>
                <w:b/>
                <w:bCs/>
                <w:lang w:eastAsia="zh-CN"/>
              </w:rPr>
              <w:t>Ability to lose weight</w:t>
            </w:r>
          </w:p>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i/>
                <w:iCs/>
                <w:lang w:eastAsia="zh-CN"/>
              </w:rPr>
              <w:t>Missing N=30(4.9%)</w:t>
            </w:r>
          </w:p>
        </w:tc>
        <w:tc>
          <w:tcPr>
            <w:tcW w:w="2977" w:type="dxa"/>
          </w:tcPr>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Completely able</w:t>
            </w:r>
          </w:p>
        </w:tc>
        <w:tc>
          <w:tcPr>
            <w:tcW w:w="1417" w:type="dxa"/>
          </w:tcPr>
          <w:p w:rsidR="00281228" w:rsidRPr="00AE3494" w:rsidRDefault="00281228" w:rsidP="003C4C48">
            <w:pPr>
              <w:spacing w:after="0" w:line="240" w:lineRule="auto"/>
              <w:jc w:val="center"/>
              <w:rPr>
                <w:rFonts w:ascii="Times New Roman" w:hAnsi="Times New Roman" w:cs="Times New Roman"/>
                <w:lang w:eastAsia="zh-CN"/>
              </w:rPr>
            </w:pPr>
            <w:r w:rsidRPr="00AE3494">
              <w:rPr>
                <w:rFonts w:ascii="Times New Roman" w:hAnsi="Times New Roman" w:cs="Times New Roman"/>
                <w:lang w:eastAsia="zh-CN"/>
              </w:rPr>
              <w:t>86 (14.7%)</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lang w:eastAsia="zh-CN"/>
              </w:rPr>
            </w:pPr>
          </w:p>
        </w:tc>
        <w:tc>
          <w:tcPr>
            <w:tcW w:w="2977" w:type="dxa"/>
          </w:tcPr>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Mostly able</w:t>
            </w:r>
          </w:p>
        </w:tc>
        <w:tc>
          <w:tcPr>
            <w:tcW w:w="1417" w:type="dxa"/>
          </w:tcPr>
          <w:p w:rsidR="00281228" w:rsidRPr="00AE3494" w:rsidRDefault="00281228" w:rsidP="003C4C48">
            <w:pPr>
              <w:spacing w:after="0" w:line="240" w:lineRule="auto"/>
              <w:jc w:val="center"/>
              <w:rPr>
                <w:rFonts w:ascii="Times New Roman" w:hAnsi="Times New Roman" w:cs="Times New Roman"/>
                <w:lang w:eastAsia="zh-CN"/>
              </w:rPr>
            </w:pPr>
            <w:r w:rsidRPr="00AE3494">
              <w:rPr>
                <w:rFonts w:ascii="Times New Roman" w:hAnsi="Times New Roman" w:cs="Times New Roman"/>
                <w:lang w:eastAsia="zh-CN"/>
              </w:rPr>
              <w:t>30 (4.9%)</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lang w:eastAsia="zh-CN"/>
              </w:rPr>
            </w:pPr>
          </w:p>
        </w:tc>
        <w:tc>
          <w:tcPr>
            <w:tcW w:w="2977" w:type="dxa"/>
          </w:tcPr>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Somewhat able</w:t>
            </w:r>
          </w:p>
        </w:tc>
        <w:tc>
          <w:tcPr>
            <w:tcW w:w="1417" w:type="dxa"/>
          </w:tcPr>
          <w:p w:rsidR="00281228" w:rsidRPr="00AE3494" w:rsidRDefault="00281228" w:rsidP="003C4C48">
            <w:pPr>
              <w:spacing w:after="0" w:line="240" w:lineRule="auto"/>
              <w:jc w:val="center"/>
              <w:rPr>
                <w:rFonts w:ascii="Times New Roman" w:hAnsi="Times New Roman" w:cs="Times New Roman"/>
                <w:lang w:eastAsia="zh-CN"/>
              </w:rPr>
            </w:pPr>
            <w:r w:rsidRPr="00AE3494">
              <w:rPr>
                <w:rFonts w:ascii="Times New Roman" w:hAnsi="Times New Roman" w:cs="Times New Roman"/>
                <w:lang w:eastAsia="zh-CN"/>
              </w:rPr>
              <w:t>168 (28.8%)</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sz w:val="20"/>
                <w:szCs w:val="20"/>
                <w:lang w:eastAsia="zh-CN"/>
              </w:rPr>
            </w:pPr>
          </w:p>
        </w:tc>
        <w:tc>
          <w:tcPr>
            <w:tcW w:w="2977" w:type="dxa"/>
          </w:tcPr>
          <w:p w:rsidR="00281228" w:rsidRPr="00AE3494" w:rsidRDefault="00281228" w:rsidP="003C4C48">
            <w:pPr>
              <w:spacing w:after="0" w:line="240" w:lineRule="auto"/>
              <w:rPr>
                <w:rFonts w:ascii="Times New Roman" w:hAnsi="Times New Roman" w:cs="Times New Roman"/>
                <w:sz w:val="20"/>
                <w:szCs w:val="20"/>
                <w:lang w:eastAsia="zh-CN"/>
              </w:rPr>
            </w:pPr>
            <w:r w:rsidRPr="00AE3494">
              <w:rPr>
                <w:rFonts w:ascii="Times New Roman" w:hAnsi="Times New Roman" w:cs="Times New Roman"/>
                <w:lang w:eastAsia="zh-CN"/>
              </w:rPr>
              <w:t>Not able at all</w:t>
            </w:r>
          </w:p>
        </w:tc>
        <w:tc>
          <w:tcPr>
            <w:tcW w:w="1417" w:type="dxa"/>
          </w:tcPr>
          <w:p w:rsidR="00281228" w:rsidRPr="00AE3494" w:rsidRDefault="00281228" w:rsidP="003C4C48">
            <w:pPr>
              <w:spacing w:after="0" w:line="240" w:lineRule="auto"/>
              <w:jc w:val="center"/>
              <w:rPr>
                <w:rFonts w:ascii="Times New Roman" w:hAnsi="Times New Roman" w:cs="Times New Roman"/>
                <w:sz w:val="20"/>
                <w:szCs w:val="20"/>
                <w:lang w:eastAsia="zh-CN"/>
              </w:rPr>
            </w:pPr>
            <w:r w:rsidRPr="00AE3494">
              <w:rPr>
                <w:rFonts w:ascii="Times New Roman" w:hAnsi="Times New Roman" w:cs="Times New Roman"/>
                <w:sz w:val="20"/>
                <w:szCs w:val="20"/>
                <w:lang w:eastAsia="zh-CN"/>
              </w:rPr>
              <w:t>300 (51.4%)</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b/>
                <w:bCs/>
                <w:lang w:eastAsia="zh-CN"/>
              </w:rPr>
            </w:pPr>
            <w:r w:rsidRPr="00AE3494">
              <w:rPr>
                <w:rFonts w:ascii="Times New Roman" w:hAnsi="Times New Roman" w:cs="Times New Roman"/>
                <w:b/>
                <w:bCs/>
                <w:lang w:eastAsia="zh-CN"/>
              </w:rPr>
              <w:t>Satisfaction with ability to lose weight</w:t>
            </w:r>
          </w:p>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i/>
                <w:iCs/>
                <w:lang w:eastAsia="zh-CN"/>
              </w:rPr>
              <w:t>Missing N=36(5.9%)</w:t>
            </w:r>
          </w:p>
        </w:tc>
        <w:tc>
          <w:tcPr>
            <w:tcW w:w="2977" w:type="dxa"/>
          </w:tcPr>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Very satisfied/satisfied</w:t>
            </w:r>
          </w:p>
        </w:tc>
        <w:tc>
          <w:tcPr>
            <w:tcW w:w="1417" w:type="dxa"/>
          </w:tcPr>
          <w:p w:rsidR="00281228" w:rsidRPr="00AE3494" w:rsidRDefault="00281228" w:rsidP="003C4C48">
            <w:pPr>
              <w:spacing w:after="0" w:line="240" w:lineRule="auto"/>
              <w:jc w:val="center"/>
              <w:rPr>
                <w:rFonts w:ascii="Times New Roman" w:hAnsi="Times New Roman" w:cs="Times New Roman"/>
                <w:lang w:eastAsia="zh-CN"/>
              </w:rPr>
            </w:pPr>
            <w:r w:rsidRPr="00AE3494">
              <w:rPr>
                <w:rFonts w:ascii="Times New Roman" w:hAnsi="Times New Roman" w:cs="Times New Roman"/>
                <w:lang w:eastAsia="zh-CN"/>
              </w:rPr>
              <w:t>203 (35.1%)</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lang w:eastAsia="zh-CN"/>
              </w:rPr>
            </w:pPr>
          </w:p>
        </w:tc>
        <w:tc>
          <w:tcPr>
            <w:tcW w:w="2977" w:type="dxa"/>
          </w:tcPr>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No feeling</w:t>
            </w:r>
          </w:p>
        </w:tc>
        <w:tc>
          <w:tcPr>
            <w:tcW w:w="1417" w:type="dxa"/>
          </w:tcPr>
          <w:p w:rsidR="00281228" w:rsidRPr="00AE3494" w:rsidRDefault="00281228" w:rsidP="003C4C48">
            <w:pPr>
              <w:spacing w:after="0" w:line="240" w:lineRule="auto"/>
              <w:jc w:val="center"/>
              <w:rPr>
                <w:rFonts w:ascii="Times New Roman" w:hAnsi="Times New Roman" w:cs="Times New Roman"/>
                <w:lang w:eastAsia="zh-CN"/>
              </w:rPr>
            </w:pPr>
            <w:r w:rsidRPr="00AE3494">
              <w:rPr>
                <w:rFonts w:ascii="Times New Roman" w:hAnsi="Times New Roman" w:cs="Times New Roman"/>
                <w:lang w:eastAsia="zh-CN"/>
              </w:rPr>
              <w:t>114 (19.7%)</w:t>
            </w:r>
          </w:p>
        </w:tc>
      </w:tr>
      <w:tr w:rsidR="00281228" w:rsidRPr="00AE3494" w:rsidTr="003C4C48">
        <w:tc>
          <w:tcPr>
            <w:tcW w:w="4219" w:type="dxa"/>
          </w:tcPr>
          <w:p w:rsidR="00281228" w:rsidRPr="00AE3494" w:rsidRDefault="00281228" w:rsidP="003C4C48">
            <w:pPr>
              <w:spacing w:after="0" w:line="240" w:lineRule="auto"/>
              <w:rPr>
                <w:rFonts w:ascii="Times New Roman" w:hAnsi="Times New Roman" w:cs="Times New Roman"/>
                <w:lang w:eastAsia="zh-CN"/>
              </w:rPr>
            </w:pPr>
          </w:p>
        </w:tc>
        <w:tc>
          <w:tcPr>
            <w:tcW w:w="2977" w:type="dxa"/>
          </w:tcPr>
          <w:p w:rsidR="00281228" w:rsidRPr="00AE3494" w:rsidRDefault="00281228" w:rsidP="003C4C48">
            <w:pPr>
              <w:spacing w:after="0" w:line="240" w:lineRule="auto"/>
              <w:rPr>
                <w:rFonts w:ascii="Times New Roman" w:hAnsi="Times New Roman" w:cs="Times New Roman"/>
                <w:lang w:eastAsia="zh-CN"/>
              </w:rPr>
            </w:pPr>
            <w:r w:rsidRPr="00AE3494">
              <w:rPr>
                <w:rFonts w:ascii="Times New Roman" w:hAnsi="Times New Roman" w:cs="Times New Roman"/>
                <w:lang w:eastAsia="zh-CN"/>
              </w:rPr>
              <w:t>Unsatisfied/very unsatisfied</w:t>
            </w:r>
          </w:p>
        </w:tc>
        <w:tc>
          <w:tcPr>
            <w:tcW w:w="1417" w:type="dxa"/>
          </w:tcPr>
          <w:p w:rsidR="00281228" w:rsidRPr="00AE3494" w:rsidRDefault="00281228" w:rsidP="003C4C48">
            <w:pPr>
              <w:spacing w:after="0" w:line="240" w:lineRule="auto"/>
              <w:jc w:val="center"/>
              <w:rPr>
                <w:rFonts w:ascii="Times New Roman" w:hAnsi="Times New Roman" w:cs="Times New Roman"/>
                <w:lang w:eastAsia="zh-CN"/>
              </w:rPr>
            </w:pPr>
            <w:r w:rsidRPr="00AE3494">
              <w:rPr>
                <w:rFonts w:ascii="Times New Roman" w:hAnsi="Times New Roman" w:cs="Times New Roman"/>
                <w:lang w:eastAsia="zh-CN"/>
              </w:rPr>
              <w:t>261 (45.2%)</w:t>
            </w:r>
          </w:p>
        </w:tc>
      </w:tr>
    </w:tbl>
    <w:p w:rsidR="00281228" w:rsidRPr="00AE3494" w:rsidRDefault="00281228" w:rsidP="00281228">
      <w:pPr>
        <w:spacing w:line="480" w:lineRule="auto"/>
        <w:rPr>
          <w:rFonts w:ascii="Times New Roman" w:hAnsi="Times New Roman" w:cs="Times New Roman"/>
          <w:lang w:eastAsia="zh-CN"/>
        </w:rPr>
      </w:pPr>
      <w:r w:rsidRPr="00AE3494">
        <w:rPr>
          <w:rFonts w:ascii="Times New Roman" w:hAnsi="Times New Roman" w:cs="Times New Roman"/>
          <w:lang w:eastAsia="zh-CN"/>
        </w:rPr>
        <w:t xml:space="preserve"> </w:t>
      </w: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186F60">
      <w:pPr>
        <w:spacing w:after="0" w:line="480" w:lineRule="auto"/>
        <w:jc w:val="both"/>
        <w:rPr>
          <w:rFonts w:ascii="Times New Roman" w:hAnsi="Times New Roman" w:cs="Times New Roman"/>
        </w:rPr>
      </w:pPr>
    </w:p>
    <w:p w:rsidR="00281228" w:rsidRPr="00AE3494" w:rsidRDefault="00281228" w:rsidP="00281228">
      <w:pPr>
        <w:spacing w:line="480" w:lineRule="auto"/>
        <w:rPr>
          <w:rFonts w:ascii="Times New Roman" w:hAnsi="Times New Roman" w:cs="Times New Roman"/>
        </w:rPr>
      </w:pPr>
      <w:r w:rsidRPr="00AE3494">
        <w:rPr>
          <w:rFonts w:ascii="Times New Roman" w:hAnsi="Times New Roman" w:cs="Times New Roman"/>
          <w:u w:val="single"/>
        </w:rPr>
        <w:lastRenderedPageBreak/>
        <w:t xml:space="preserve">Table 3:  Characteristics of those  willing to consider bariatric surgery trial participation </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99"/>
        <w:gridCol w:w="1418"/>
        <w:gridCol w:w="1314"/>
        <w:gridCol w:w="2321"/>
        <w:gridCol w:w="924"/>
      </w:tblGrid>
      <w:tr w:rsidR="00281228" w:rsidRPr="00AE3494" w:rsidTr="003C4C48">
        <w:trPr>
          <w:trHeight w:val="841"/>
        </w:trPr>
        <w:tc>
          <w:tcPr>
            <w:tcW w:w="3499" w:type="dxa"/>
          </w:tcPr>
          <w:p w:rsidR="00281228" w:rsidRPr="00AE3494" w:rsidRDefault="00281228" w:rsidP="003C4C48">
            <w:pPr>
              <w:spacing w:after="0" w:line="240" w:lineRule="auto"/>
              <w:jc w:val="center"/>
              <w:rPr>
                <w:rFonts w:ascii="Times New Roman" w:hAnsi="Times New Roman" w:cs="Times New Roman"/>
                <w:b/>
                <w:bCs/>
                <w:sz w:val="20"/>
                <w:szCs w:val="20"/>
              </w:rPr>
            </w:pPr>
            <w:r w:rsidRPr="00AE3494">
              <w:rPr>
                <w:rFonts w:ascii="Times New Roman" w:hAnsi="Times New Roman" w:cs="Times New Roman"/>
                <w:b/>
                <w:bCs/>
                <w:sz w:val="20"/>
                <w:szCs w:val="20"/>
              </w:rPr>
              <w:t>Variable</w:t>
            </w:r>
          </w:p>
        </w:tc>
        <w:tc>
          <w:tcPr>
            <w:tcW w:w="1418" w:type="dxa"/>
          </w:tcPr>
          <w:p w:rsidR="00281228" w:rsidRPr="00AE3494" w:rsidRDefault="00281228" w:rsidP="003C4C48">
            <w:pPr>
              <w:spacing w:after="0" w:line="240" w:lineRule="auto"/>
              <w:jc w:val="center"/>
              <w:rPr>
                <w:rFonts w:ascii="Times New Roman" w:hAnsi="Times New Roman" w:cs="Times New Roman"/>
                <w:b/>
                <w:bCs/>
                <w:sz w:val="20"/>
                <w:szCs w:val="20"/>
              </w:rPr>
            </w:pPr>
            <w:r w:rsidRPr="00AE3494">
              <w:rPr>
                <w:rFonts w:ascii="Times New Roman" w:hAnsi="Times New Roman" w:cs="Times New Roman"/>
                <w:b/>
                <w:bCs/>
                <w:sz w:val="20"/>
                <w:szCs w:val="20"/>
              </w:rPr>
              <w:t>Yes/maybe group</w:t>
            </w:r>
          </w:p>
          <w:p w:rsidR="00281228" w:rsidRPr="00AE3494" w:rsidRDefault="00281228" w:rsidP="003C4C48">
            <w:pPr>
              <w:spacing w:after="0" w:line="240" w:lineRule="auto"/>
              <w:jc w:val="center"/>
              <w:rPr>
                <w:rFonts w:ascii="Times New Roman" w:hAnsi="Times New Roman" w:cs="Times New Roman"/>
                <w:b/>
                <w:bCs/>
                <w:sz w:val="20"/>
                <w:szCs w:val="20"/>
              </w:rPr>
            </w:pPr>
            <w:r w:rsidRPr="00AE3494">
              <w:rPr>
                <w:rFonts w:ascii="Times New Roman" w:hAnsi="Times New Roman" w:cs="Times New Roman"/>
                <w:bCs/>
                <w:sz w:val="20"/>
                <w:szCs w:val="20"/>
              </w:rPr>
              <w:t>N (%)</w:t>
            </w:r>
          </w:p>
        </w:tc>
        <w:tc>
          <w:tcPr>
            <w:tcW w:w="1314" w:type="dxa"/>
          </w:tcPr>
          <w:p w:rsidR="00281228" w:rsidRPr="00AE3494" w:rsidRDefault="00281228" w:rsidP="003C4C48">
            <w:pPr>
              <w:spacing w:after="0" w:line="240" w:lineRule="auto"/>
              <w:jc w:val="center"/>
              <w:rPr>
                <w:rFonts w:ascii="Times New Roman" w:hAnsi="Times New Roman" w:cs="Times New Roman"/>
                <w:b/>
                <w:bCs/>
                <w:sz w:val="20"/>
                <w:szCs w:val="20"/>
              </w:rPr>
            </w:pPr>
            <w:r w:rsidRPr="00AE3494">
              <w:rPr>
                <w:rFonts w:ascii="Times New Roman" w:hAnsi="Times New Roman" w:cs="Times New Roman"/>
                <w:b/>
                <w:sz w:val="20"/>
                <w:szCs w:val="20"/>
              </w:rPr>
              <w:t>No group</w:t>
            </w:r>
          </w:p>
          <w:p w:rsidR="00281228" w:rsidRPr="00AE3494" w:rsidRDefault="00281228" w:rsidP="003C4C48">
            <w:pPr>
              <w:spacing w:after="0" w:line="240" w:lineRule="auto"/>
              <w:jc w:val="center"/>
              <w:rPr>
                <w:rFonts w:ascii="Times New Roman" w:hAnsi="Times New Roman" w:cs="Times New Roman"/>
                <w:b/>
                <w:bCs/>
                <w:sz w:val="20"/>
                <w:szCs w:val="20"/>
              </w:rPr>
            </w:pPr>
            <w:r w:rsidRPr="00AE3494">
              <w:rPr>
                <w:rFonts w:ascii="Times New Roman" w:hAnsi="Times New Roman" w:cs="Times New Roman"/>
                <w:bCs/>
                <w:sz w:val="20"/>
                <w:szCs w:val="20"/>
              </w:rPr>
              <w:t>N (%)</w:t>
            </w:r>
          </w:p>
        </w:tc>
        <w:tc>
          <w:tcPr>
            <w:tcW w:w="2321" w:type="dxa"/>
          </w:tcPr>
          <w:p w:rsidR="00281228" w:rsidRPr="00AE3494" w:rsidRDefault="00281228" w:rsidP="003C4C48">
            <w:pPr>
              <w:spacing w:after="0" w:line="240" w:lineRule="auto"/>
              <w:jc w:val="center"/>
              <w:rPr>
                <w:rFonts w:ascii="Times New Roman" w:hAnsi="Times New Roman" w:cs="Times New Roman"/>
                <w:b/>
                <w:bCs/>
                <w:sz w:val="20"/>
                <w:szCs w:val="20"/>
              </w:rPr>
            </w:pPr>
            <w:r w:rsidRPr="00AE3494">
              <w:rPr>
                <w:rFonts w:ascii="Times New Roman" w:hAnsi="Times New Roman" w:cs="Times New Roman"/>
                <w:b/>
                <w:sz w:val="20"/>
                <w:szCs w:val="20"/>
              </w:rPr>
              <w:t xml:space="preserve">Odds ratio </w:t>
            </w:r>
          </w:p>
          <w:p w:rsidR="00281228" w:rsidRPr="00AE3494" w:rsidRDefault="00281228" w:rsidP="003C4C48">
            <w:pPr>
              <w:spacing w:after="0" w:line="240" w:lineRule="auto"/>
              <w:jc w:val="center"/>
              <w:rPr>
                <w:rFonts w:ascii="Times New Roman" w:hAnsi="Times New Roman" w:cs="Times New Roman"/>
                <w:b/>
                <w:bCs/>
                <w:sz w:val="20"/>
                <w:szCs w:val="20"/>
              </w:rPr>
            </w:pPr>
            <w:r w:rsidRPr="00AE3494">
              <w:rPr>
                <w:rFonts w:ascii="Times New Roman" w:hAnsi="Times New Roman" w:cs="Times New Roman"/>
                <w:bCs/>
                <w:sz w:val="20"/>
                <w:szCs w:val="20"/>
              </w:rPr>
              <w:t>(95% CI)</w:t>
            </w:r>
          </w:p>
        </w:tc>
        <w:tc>
          <w:tcPr>
            <w:tcW w:w="924" w:type="dxa"/>
          </w:tcPr>
          <w:p w:rsidR="00281228" w:rsidRPr="00AE3494" w:rsidRDefault="00281228" w:rsidP="003C4C48">
            <w:pPr>
              <w:spacing w:after="0" w:line="240" w:lineRule="auto"/>
              <w:jc w:val="center"/>
              <w:rPr>
                <w:rFonts w:ascii="Times New Roman" w:hAnsi="Times New Roman" w:cs="Times New Roman"/>
                <w:b/>
                <w:bCs/>
                <w:sz w:val="20"/>
                <w:szCs w:val="20"/>
              </w:rPr>
            </w:pPr>
            <w:r w:rsidRPr="00AE3494">
              <w:rPr>
                <w:rFonts w:ascii="Times New Roman" w:hAnsi="Times New Roman" w:cs="Times New Roman"/>
                <w:b/>
                <w:bCs/>
                <w:sz w:val="20"/>
                <w:szCs w:val="20"/>
              </w:rPr>
              <w:t>p value</w:t>
            </w:r>
          </w:p>
        </w:tc>
      </w:tr>
      <w:tr w:rsidR="00281228" w:rsidRPr="00AE3494" w:rsidTr="003C4C48">
        <w:trPr>
          <w:trHeight w:val="264"/>
        </w:trPr>
        <w:tc>
          <w:tcPr>
            <w:tcW w:w="3499" w:type="dxa"/>
          </w:tcPr>
          <w:p w:rsidR="00281228" w:rsidRPr="00AE3494" w:rsidRDefault="00281228" w:rsidP="003C4C48">
            <w:pPr>
              <w:spacing w:line="240" w:lineRule="auto"/>
              <w:jc w:val="both"/>
              <w:rPr>
                <w:rFonts w:ascii="Times New Roman" w:hAnsi="Times New Roman" w:cs="Times New Roman"/>
                <w:b/>
                <w:bCs/>
                <w:sz w:val="20"/>
                <w:szCs w:val="20"/>
              </w:rPr>
            </w:pPr>
            <w:r w:rsidRPr="00AE3494">
              <w:rPr>
                <w:rFonts w:ascii="Times New Roman" w:hAnsi="Times New Roman" w:cs="Times New Roman"/>
                <w:b/>
                <w:bCs/>
                <w:sz w:val="20"/>
                <w:szCs w:val="20"/>
              </w:rPr>
              <w:t>DEMOGRAPHICS</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p>
        </w:tc>
        <w:tc>
          <w:tcPr>
            <w:tcW w:w="924" w:type="dxa"/>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37"/>
        </w:trPr>
        <w:tc>
          <w:tcPr>
            <w:tcW w:w="3499" w:type="dxa"/>
          </w:tcPr>
          <w:p w:rsidR="00281228" w:rsidRPr="00AE3494" w:rsidRDefault="00281228" w:rsidP="003C4C48">
            <w:pPr>
              <w:spacing w:line="240" w:lineRule="auto"/>
              <w:jc w:val="both"/>
              <w:rPr>
                <w:rFonts w:ascii="Times New Roman" w:hAnsi="Times New Roman" w:cs="Times New Roman"/>
                <w:b/>
                <w:sz w:val="20"/>
                <w:szCs w:val="20"/>
              </w:rPr>
            </w:pPr>
            <w:r w:rsidRPr="00AE3494">
              <w:rPr>
                <w:rFonts w:ascii="Times New Roman" w:hAnsi="Times New Roman" w:cs="Times New Roman"/>
                <w:b/>
                <w:sz w:val="20"/>
                <w:szCs w:val="20"/>
              </w:rPr>
              <w:t>Sex</w:t>
            </w:r>
          </w:p>
        </w:tc>
        <w:tc>
          <w:tcPr>
            <w:tcW w:w="1418" w:type="dxa"/>
            <w:vMerge w:val="restart"/>
          </w:tcPr>
          <w:p w:rsidR="00281228" w:rsidRPr="00AE3494" w:rsidRDefault="00281228" w:rsidP="003C4C48">
            <w:pPr>
              <w:spacing w:line="240" w:lineRule="auto"/>
              <w:jc w:val="center"/>
              <w:rPr>
                <w:rFonts w:ascii="Times New Roman" w:hAnsi="Times New Roman" w:cs="Times New Roman"/>
                <w:sz w:val="20"/>
                <w:szCs w:val="20"/>
              </w:rPr>
            </w:pPr>
          </w:p>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203 (62.1%)</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p>
        </w:tc>
        <w:tc>
          <w:tcPr>
            <w:tcW w:w="2321" w:type="dxa"/>
          </w:tcPr>
          <w:p w:rsidR="00281228" w:rsidRPr="00AE3494" w:rsidRDefault="00281228" w:rsidP="003C4C48">
            <w:pPr>
              <w:spacing w:line="240" w:lineRule="auto"/>
              <w:rPr>
                <w:rFonts w:ascii="Times New Roman" w:hAnsi="Times New Roman" w:cs="Times New Roman"/>
                <w:sz w:val="20"/>
                <w:szCs w:val="20"/>
              </w:rPr>
            </w:pPr>
          </w:p>
        </w:tc>
        <w:tc>
          <w:tcPr>
            <w:tcW w:w="924" w:type="dxa"/>
            <w:vMerge w:val="restart"/>
          </w:tcPr>
          <w:p w:rsidR="00281228" w:rsidRPr="00AE3494" w:rsidRDefault="00281228" w:rsidP="003C4C48">
            <w:pPr>
              <w:spacing w:line="240" w:lineRule="auto"/>
              <w:jc w:val="center"/>
              <w:rPr>
                <w:rFonts w:ascii="Times New Roman" w:hAnsi="Times New Roman" w:cs="Times New Roman"/>
                <w:sz w:val="20"/>
                <w:szCs w:val="20"/>
              </w:rPr>
            </w:pPr>
          </w:p>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0.33</w:t>
            </w:r>
          </w:p>
        </w:tc>
      </w:tr>
      <w:tr w:rsidR="00281228" w:rsidRPr="00AE3494" w:rsidTr="003C4C48">
        <w:trPr>
          <w:trHeight w:val="238"/>
        </w:trPr>
        <w:tc>
          <w:tcPr>
            <w:tcW w:w="3499" w:type="dxa"/>
          </w:tcPr>
          <w:p w:rsidR="00281228" w:rsidRPr="00AE3494" w:rsidRDefault="00281228" w:rsidP="003C4C48">
            <w:pPr>
              <w:spacing w:line="240" w:lineRule="auto"/>
              <w:ind w:left="284"/>
              <w:jc w:val="both"/>
              <w:rPr>
                <w:rFonts w:ascii="Times New Roman" w:hAnsi="Times New Roman" w:cs="Times New Roman"/>
                <w:b/>
                <w:bCs/>
                <w:sz w:val="20"/>
                <w:szCs w:val="20"/>
              </w:rPr>
            </w:pPr>
            <w:r w:rsidRPr="00AE3494">
              <w:rPr>
                <w:rFonts w:ascii="Times New Roman" w:hAnsi="Times New Roman" w:cs="Times New Roman"/>
                <w:bCs/>
                <w:sz w:val="20"/>
                <w:szCs w:val="20"/>
              </w:rPr>
              <w:t>Male</w:t>
            </w:r>
          </w:p>
        </w:tc>
        <w:tc>
          <w:tcPr>
            <w:tcW w:w="1418" w:type="dxa"/>
            <w:vMerge/>
          </w:tcPr>
          <w:p w:rsidR="00281228" w:rsidRPr="00AE3494" w:rsidRDefault="00281228" w:rsidP="003C4C48">
            <w:pPr>
              <w:spacing w:line="240" w:lineRule="auto"/>
              <w:jc w:val="center"/>
              <w:rPr>
                <w:rFonts w:ascii="Times New Roman" w:hAnsi="Times New Roman" w:cs="Times New Roman"/>
                <w:sz w:val="20"/>
                <w:szCs w:val="20"/>
              </w:rPr>
            </w:pP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124 (37.9%)</w:t>
            </w:r>
          </w:p>
        </w:tc>
        <w:tc>
          <w:tcPr>
            <w:tcW w:w="2321" w:type="dxa"/>
            <w:vAlign w:val="center"/>
          </w:tcPr>
          <w:p w:rsidR="00281228" w:rsidRPr="00AE3494" w:rsidRDefault="00281228" w:rsidP="003C4C48">
            <w:pPr>
              <w:spacing w:line="240" w:lineRule="auto"/>
              <w:jc w:val="center"/>
              <w:rPr>
                <w:rFonts w:ascii="Times New Roman" w:hAnsi="Times New Roman" w:cs="Times New Roman"/>
                <w:sz w:val="20"/>
                <w:szCs w:val="20"/>
              </w:rPr>
            </w:pP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ind w:left="284"/>
              <w:jc w:val="both"/>
              <w:rPr>
                <w:rFonts w:ascii="Times New Roman" w:hAnsi="Times New Roman" w:cs="Times New Roman"/>
                <w:b/>
                <w:bCs/>
                <w:sz w:val="20"/>
                <w:szCs w:val="20"/>
              </w:rPr>
            </w:pPr>
            <w:r w:rsidRPr="00AE3494">
              <w:rPr>
                <w:rFonts w:ascii="Times New Roman" w:hAnsi="Times New Roman" w:cs="Times New Roman"/>
                <w:bCs/>
                <w:sz w:val="20"/>
                <w:szCs w:val="20"/>
              </w:rPr>
              <w:t>Female</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176 (65.9%)</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91 (34.1%)</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0.846 (0.604 to 1.186)</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37"/>
        </w:trPr>
        <w:tc>
          <w:tcPr>
            <w:tcW w:w="3499" w:type="dxa"/>
          </w:tcPr>
          <w:p w:rsidR="00281228" w:rsidRPr="00AE3494" w:rsidRDefault="00281228" w:rsidP="003C4C48">
            <w:pPr>
              <w:spacing w:line="240" w:lineRule="auto"/>
              <w:jc w:val="both"/>
              <w:rPr>
                <w:rFonts w:ascii="Times New Roman" w:hAnsi="Times New Roman" w:cs="Times New Roman"/>
                <w:b/>
                <w:sz w:val="20"/>
                <w:szCs w:val="20"/>
              </w:rPr>
            </w:pPr>
            <w:r w:rsidRPr="00AE3494">
              <w:rPr>
                <w:rFonts w:ascii="Times New Roman" w:hAnsi="Times New Roman" w:cs="Times New Roman"/>
                <w:b/>
                <w:sz w:val="20"/>
                <w:szCs w:val="20"/>
              </w:rPr>
              <w:t>Age (years)</w:t>
            </w:r>
          </w:p>
        </w:tc>
        <w:tc>
          <w:tcPr>
            <w:tcW w:w="1418" w:type="dxa"/>
            <w:vMerge w:val="restart"/>
          </w:tcPr>
          <w:p w:rsidR="00281228" w:rsidRPr="00AE3494" w:rsidRDefault="00281228" w:rsidP="003C4C48">
            <w:pPr>
              <w:spacing w:line="240" w:lineRule="auto"/>
              <w:jc w:val="center"/>
              <w:rPr>
                <w:rFonts w:ascii="Times New Roman" w:hAnsi="Times New Roman" w:cs="Times New Roman"/>
                <w:sz w:val="20"/>
                <w:szCs w:val="20"/>
              </w:rPr>
            </w:pPr>
          </w:p>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56 (83.6%)</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p>
        </w:tc>
        <w:tc>
          <w:tcPr>
            <w:tcW w:w="924" w:type="dxa"/>
            <w:vMerge w:val="restart"/>
          </w:tcPr>
          <w:p w:rsidR="00281228" w:rsidRPr="00AE3494" w:rsidRDefault="00281228" w:rsidP="003C4C48">
            <w:pPr>
              <w:spacing w:line="240" w:lineRule="auto"/>
              <w:jc w:val="center"/>
              <w:rPr>
                <w:rFonts w:ascii="Times New Roman" w:hAnsi="Times New Roman" w:cs="Times New Roman"/>
                <w:sz w:val="20"/>
                <w:szCs w:val="20"/>
              </w:rPr>
            </w:pPr>
          </w:p>
          <w:p w:rsidR="00281228" w:rsidRPr="00AE3494" w:rsidRDefault="00281228" w:rsidP="003C4C48">
            <w:pPr>
              <w:spacing w:line="240" w:lineRule="auto"/>
              <w:ind w:firstLine="35"/>
              <w:jc w:val="center"/>
              <w:rPr>
                <w:rFonts w:ascii="Times New Roman" w:hAnsi="Times New Roman" w:cs="Times New Roman"/>
                <w:sz w:val="20"/>
                <w:szCs w:val="20"/>
              </w:rPr>
            </w:pPr>
            <w:r w:rsidRPr="00AE3494">
              <w:rPr>
                <w:rFonts w:ascii="Times New Roman" w:hAnsi="Times New Roman" w:cs="Times New Roman"/>
                <w:sz w:val="20"/>
                <w:szCs w:val="20"/>
              </w:rPr>
              <w:t>&lt;0.001</w:t>
            </w:r>
          </w:p>
          <w:p w:rsidR="00281228" w:rsidRPr="00AE3494" w:rsidRDefault="00281228" w:rsidP="003C4C48">
            <w:pPr>
              <w:spacing w:line="240" w:lineRule="auto"/>
              <w:ind w:firstLine="35"/>
              <w:jc w:val="center"/>
              <w:rPr>
                <w:rFonts w:ascii="Times New Roman" w:hAnsi="Times New Roman" w:cs="Times New Roman"/>
                <w:sz w:val="20"/>
                <w:szCs w:val="20"/>
              </w:rPr>
            </w:pPr>
          </w:p>
        </w:tc>
      </w:tr>
      <w:tr w:rsidR="00281228" w:rsidRPr="00AE3494" w:rsidTr="003C4C48">
        <w:trPr>
          <w:trHeight w:val="250"/>
        </w:trPr>
        <w:tc>
          <w:tcPr>
            <w:tcW w:w="3499" w:type="dxa"/>
          </w:tcPr>
          <w:p w:rsidR="00281228" w:rsidRPr="00AE3494" w:rsidRDefault="00281228" w:rsidP="003C4C48">
            <w:pPr>
              <w:spacing w:line="240" w:lineRule="auto"/>
              <w:ind w:left="284"/>
              <w:jc w:val="both"/>
              <w:rPr>
                <w:rFonts w:ascii="Times New Roman" w:hAnsi="Times New Roman" w:cs="Times New Roman"/>
                <w:b/>
                <w:bCs/>
                <w:sz w:val="20"/>
                <w:szCs w:val="20"/>
              </w:rPr>
            </w:pPr>
            <w:r w:rsidRPr="00AE3494">
              <w:rPr>
                <w:rFonts w:ascii="Times New Roman" w:hAnsi="Times New Roman" w:cs="Times New Roman"/>
                <w:bCs/>
                <w:sz w:val="20"/>
                <w:szCs w:val="20"/>
              </w:rPr>
              <w:t>&lt;50</w:t>
            </w:r>
          </w:p>
        </w:tc>
        <w:tc>
          <w:tcPr>
            <w:tcW w:w="1418" w:type="dxa"/>
            <w:vMerge/>
          </w:tcPr>
          <w:p w:rsidR="00281228" w:rsidRPr="00AE3494" w:rsidRDefault="00281228" w:rsidP="003C4C48">
            <w:pPr>
              <w:spacing w:line="240" w:lineRule="auto"/>
              <w:jc w:val="center"/>
              <w:rPr>
                <w:rFonts w:ascii="Times New Roman" w:hAnsi="Times New Roman" w:cs="Times New Roman"/>
                <w:sz w:val="20"/>
                <w:szCs w:val="20"/>
              </w:rPr>
            </w:pP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11 (16.4%)</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 Reference</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19"/>
        </w:trPr>
        <w:tc>
          <w:tcPr>
            <w:tcW w:w="3499" w:type="dxa"/>
          </w:tcPr>
          <w:p w:rsidR="00281228" w:rsidRPr="00AE3494" w:rsidRDefault="00281228" w:rsidP="003C4C48">
            <w:pPr>
              <w:spacing w:line="240" w:lineRule="auto"/>
              <w:ind w:left="284"/>
              <w:jc w:val="both"/>
              <w:rPr>
                <w:rFonts w:ascii="Times New Roman" w:hAnsi="Times New Roman" w:cs="Times New Roman"/>
                <w:b/>
                <w:bCs/>
                <w:sz w:val="20"/>
                <w:szCs w:val="20"/>
              </w:rPr>
            </w:pPr>
            <w:r w:rsidRPr="00AE3494">
              <w:rPr>
                <w:rFonts w:ascii="Times New Roman" w:hAnsi="Times New Roman" w:cs="Times New Roman"/>
                <w:bCs/>
                <w:sz w:val="20"/>
                <w:szCs w:val="20"/>
              </w:rPr>
              <w:t>50-59</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123 (73.2%)</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45 (26.8%)</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0.537 (0.26 to 1.12)</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38"/>
        </w:trPr>
        <w:tc>
          <w:tcPr>
            <w:tcW w:w="3499" w:type="dxa"/>
          </w:tcPr>
          <w:p w:rsidR="00281228" w:rsidRPr="00AE3494" w:rsidRDefault="00281228" w:rsidP="003C4C48">
            <w:pPr>
              <w:spacing w:line="240" w:lineRule="auto"/>
              <w:ind w:left="284"/>
              <w:jc w:val="both"/>
              <w:rPr>
                <w:rFonts w:ascii="Times New Roman" w:hAnsi="Times New Roman" w:cs="Times New Roman"/>
                <w:b/>
                <w:bCs/>
                <w:sz w:val="20"/>
                <w:szCs w:val="20"/>
              </w:rPr>
            </w:pPr>
            <w:r w:rsidRPr="00AE3494">
              <w:rPr>
                <w:rFonts w:ascii="Times New Roman" w:hAnsi="Times New Roman" w:cs="Times New Roman"/>
                <w:bCs/>
                <w:sz w:val="20"/>
                <w:szCs w:val="20"/>
              </w:rPr>
              <w:t>60-69</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146 (58.6%)</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103 (41.4%)</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0.278 (0.14 to 0.56)</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63"/>
        </w:trPr>
        <w:tc>
          <w:tcPr>
            <w:tcW w:w="3499" w:type="dxa"/>
          </w:tcPr>
          <w:p w:rsidR="00281228" w:rsidRPr="00AE3494" w:rsidRDefault="00281228" w:rsidP="003C4C48">
            <w:pPr>
              <w:spacing w:line="240" w:lineRule="auto"/>
              <w:ind w:left="284"/>
              <w:jc w:val="both"/>
              <w:rPr>
                <w:rFonts w:ascii="Times New Roman" w:hAnsi="Times New Roman" w:cs="Times New Roman"/>
                <w:b/>
                <w:bCs/>
                <w:sz w:val="20"/>
                <w:szCs w:val="20"/>
              </w:rPr>
            </w:pPr>
            <w:r w:rsidRPr="00AE3494">
              <w:rPr>
                <w:rFonts w:ascii="Times New Roman" w:hAnsi="Times New Roman" w:cs="Times New Roman"/>
                <w:bCs/>
                <w:sz w:val="20"/>
                <w:szCs w:val="20"/>
              </w:rPr>
              <w:t>≥70</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54 (49.1%)</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56 (50.9%)</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0.19 (0.09 to 0.40)</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50"/>
        </w:trPr>
        <w:tc>
          <w:tcPr>
            <w:tcW w:w="3499" w:type="dxa"/>
          </w:tcPr>
          <w:p w:rsidR="00281228" w:rsidRPr="00AE3494" w:rsidRDefault="00281228" w:rsidP="003C4C48">
            <w:pPr>
              <w:spacing w:line="240" w:lineRule="auto"/>
              <w:jc w:val="both"/>
              <w:rPr>
                <w:rFonts w:ascii="Times New Roman" w:hAnsi="Times New Roman" w:cs="Times New Roman"/>
                <w:b/>
                <w:sz w:val="20"/>
                <w:szCs w:val="20"/>
              </w:rPr>
            </w:pPr>
            <w:r w:rsidRPr="00AE3494">
              <w:rPr>
                <w:rFonts w:ascii="Times New Roman" w:hAnsi="Times New Roman" w:cs="Times New Roman"/>
                <w:b/>
                <w:sz w:val="20"/>
                <w:szCs w:val="20"/>
              </w:rPr>
              <w:t>Ethnicity (Self-reported)</w:t>
            </w:r>
          </w:p>
        </w:tc>
        <w:tc>
          <w:tcPr>
            <w:tcW w:w="1418" w:type="dxa"/>
            <w:vMerge w:val="restart"/>
          </w:tcPr>
          <w:p w:rsidR="00281228" w:rsidRPr="00AE3494" w:rsidRDefault="00281228" w:rsidP="003C4C48">
            <w:pPr>
              <w:spacing w:line="240" w:lineRule="auto"/>
              <w:jc w:val="center"/>
              <w:rPr>
                <w:rFonts w:ascii="Times New Roman" w:hAnsi="Times New Roman" w:cs="Times New Roman"/>
                <w:sz w:val="20"/>
                <w:szCs w:val="20"/>
              </w:rPr>
            </w:pPr>
          </w:p>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320 (64.1%)</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p>
        </w:tc>
        <w:tc>
          <w:tcPr>
            <w:tcW w:w="924" w:type="dxa"/>
            <w:vMerge w:val="restart"/>
          </w:tcPr>
          <w:p w:rsidR="00281228" w:rsidRPr="00AE3494" w:rsidRDefault="00281228" w:rsidP="003C4C48">
            <w:pPr>
              <w:spacing w:line="240" w:lineRule="auto"/>
              <w:jc w:val="center"/>
              <w:rPr>
                <w:rFonts w:ascii="Times New Roman" w:hAnsi="Times New Roman" w:cs="Times New Roman"/>
                <w:sz w:val="20"/>
                <w:szCs w:val="20"/>
              </w:rPr>
            </w:pPr>
          </w:p>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0.658</w:t>
            </w:r>
          </w:p>
        </w:tc>
      </w:tr>
      <w:tr w:rsidR="00281228" w:rsidRPr="00AE3494" w:rsidTr="003C4C48">
        <w:trPr>
          <w:trHeight w:val="226"/>
        </w:trPr>
        <w:tc>
          <w:tcPr>
            <w:tcW w:w="3499" w:type="dxa"/>
          </w:tcPr>
          <w:p w:rsidR="00281228" w:rsidRPr="00AE3494" w:rsidRDefault="00281228" w:rsidP="003C4C48">
            <w:pPr>
              <w:spacing w:line="240" w:lineRule="auto"/>
              <w:ind w:left="284"/>
              <w:jc w:val="both"/>
              <w:rPr>
                <w:rFonts w:ascii="Times New Roman" w:hAnsi="Times New Roman" w:cs="Times New Roman"/>
                <w:b/>
                <w:bCs/>
                <w:sz w:val="20"/>
                <w:szCs w:val="20"/>
              </w:rPr>
            </w:pPr>
            <w:r w:rsidRPr="00AE3494">
              <w:rPr>
                <w:rFonts w:ascii="Times New Roman" w:hAnsi="Times New Roman" w:cs="Times New Roman"/>
                <w:bCs/>
                <w:sz w:val="20"/>
                <w:szCs w:val="20"/>
              </w:rPr>
              <w:t>White</w:t>
            </w:r>
          </w:p>
        </w:tc>
        <w:tc>
          <w:tcPr>
            <w:tcW w:w="1418" w:type="dxa"/>
            <w:vMerge/>
          </w:tcPr>
          <w:p w:rsidR="00281228" w:rsidRPr="00AE3494" w:rsidRDefault="00281228" w:rsidP="003C4C48">
            <w:pPr>
              <w:spacing w:line="240" w:lineRule="auto"/>
              <w:jc w:val="center"/>
              <w:rPr>
                <w:rFonts w:ascii="Times New Roman" w:hAnsi="Times New Roman" w:cs="Times New Roman"/>
                <w:sz w:val="20"/>
                <w:szCs w:val="20"/>
              </w:rPr>
            </w:pP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179 (35.9%)</w:t>
            </w:r>
          </w:p>
        </w:tc>
        <w:tc>
          <w:tcPr>
            <w:tcW w:w="2321" w:type="dxa"/>
            <w:vAlign w:val="center"/>
          </w:tcPr>
          <w:p w:rsidR="00281228" w:rsidRPr="00AE3494" w:rsidRDefault="00281228" w:rsidP="003C4C48">
            <w:pPr>
              <w:spacing w:line="240" w:lineRule="auto"/>
              <w:jc w:val="center"/>
              <w:rPr>
                <w:rFonts w:ascii="Times New Roman" w:hAnsi="Times New Roman" w:cs="Times New Roman"/>
                <w:sz w:val="20"/>
                <w:szCs w:val="20"/>
              </w:rPr>
            </w:pP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65"/>
        </w:trPr>
        <w:tc>
          <w:tcPr>
            <w:tcW w:w="3499" w:type="dxa"/>
          </w:tcPr>
          <w:p w:rsidR="00281228" w:rsidRPr="00AE3494" w:rsidRDefault="00281228" w:rsidP="003C4C48">
            <w:pPr>
              <w:spacing w:line="240" w:lineRule="auto"/>
              <w:ind w:left="284"/>
              <w:jc w:val="both"/>
              <w:rPr>
                <w:rFonts w:ascii="Times New Roman" w:hAnsi="Times New Roman" w:cs="Times New Roman"/>
                <w:b/>
                <w:bCs/>
                <w:sz w:val="20"/>
                <w:szCs w:val="20"/>
              </w:rPr>
            </w:pPr>
            <w:r w:rsidRPr="00AE3494">
              <w:rPr>
                <w:rFonts w:ascii="Times New Roman" w:hAnsi="Times New Roman" w:cs="Times New Roman"/>
                <w:bCs/>
                <w:sz w:val="20"/>
                <w:szCs w:val="20"/>
              </w:rPr>
              <w:t>Non-white</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54 (66.7%)</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27 (33.3%)</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1.119 (0.68 to 1.84)</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26"/>
        </w:trPr>
        <w:tc>
          <w:tcPr>
            <w:tcW w:w="3499" w:type="dxa"/>
          </w:tcPr>
          <w:p w:rsidR="00281228" w:rsidRPr="00AE3494" w:rsidRDefault="00281228" w:rsidP="003C4C48">
            <w:pPr>
              <w:spacing w:line="240" w:lineRule="auto"/>
              <w:jc w:val="both"/>
              <w:rPr>
                <w:rFonts w:ascii="Times New Roman" w:hAnsi="Times New Roman" w:cs="Times New Roman"/>
                <w:b/>
                <w:sz w:val="20"/>
                <w:szCs w:val="20"/>
              </w:rPr>
            </w:pPr>
            <w:r w:rsidRPr="00AE3494">
              <w:rPr>
                <w:rFonts w:ascii="Times New Roman" w:hAnsi="Times New Roman" w:cs="Times New Roman"/>
                <w:b/>
                <w:sz w:val="20"/>
                <w:szCs w:val="20"/>
              </w:rPr>
              <w:t>Index of Multiple Deprivation (IMD)</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p>
        </w:tc>
        <w:tc>
          <w:tcPr>
            <w:tcW w:w="924" w:type="dxa"/>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26"/>
        </w:trPr>
        <w:tc>
          <w:tcPr>
            <w:tcW w:w="3499" w:type="dxa"/>
          </w:tcPr>
          <w:p w:rsidR="00281228" w:rsidRPr="00AE3494" w:rsidRDefault="00281228" w:rsidP="003C4C48">
            <w:pPr>
              <w:spacing w:line="240" w:lineRule="auto"/>
              <w:ind w:left="284"/>
              <w:jc w:val="both"/>
              <w:rPr>
                <w:rFonts w:ascii="Times New Roman" w:hAnsi="Times New Roman" w:cs="Times New Roman"/>
                <w:b/>
                <w:bCs/>
                <w:sz w:val="20"/>
                <w:szCs w:val="20"/>
              </w:rPr>
            </w:pPr>
            <w:r w:rsidRPr="00AE3494">
              <w:rPr>
                <w:rFonts w:ascii="Times New Roman" w:hAnsi="Times New Roman" w:cs="Times New Roman"/>
                <w:bCs/>
                <w:sz w:val="20"/>
                <w:szCs w:val="20"/>
              </w:rPr>
              <w:t>1-25</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235 (64%)</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132 (36.0%)</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 Reference</w:t>
            </w:r>
          </w:p>
        </w:tc>
        <w:tc>
          <w:tcPr>
            <w:tcW w:w="924" w:type="dxa"/>
            <w:vMerge w:val="restart"/>
            <w:vAlign w:val="center"/>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0.919</w:t>
            </w:r>
          </w:p>
        </w:tc>
      </w:tr>
      <w:tr w:rsidR="00281228" w:rsidRPr="00AE3494" w:rsidTr="003C4C48">
        <w:trPr>
          <w:trHeight w:val="226"/>
        </w:trPr>
        <w:tc>
          <w:tcPr>
            <w:tcW w:w="3499" w:type="dxa"/>
          </w:tcPr>
          <w:p w:rsidR="00281228" w:rsidRPr="00AE3494" w:rsidRDefault="00281228" w:rsidP="003C4C48">
            <w:pPr>
              <w:spacing w:line="240" w:lineRule="auto"/>
              <w:ind w:left="284"/>
              <w:jc w:val="both"/>
              <w:rPr>
                <w:rFonts w:ascii="Times New Roman" w:hAnsi="Times New Roman" w:cs="Times New Roman"/>
                <w:b/>
                <w:bCs/>
                <w:sz w:val="20"/>
                <w:szCs w:val="20"/>
              </w:rPr>
            </w:pPr>
            <w:r w:rsidRPr="00AE3494">
              <w:rPr>
                <w:rFonts w:ascii="Times New Roman" w:hAnsi="Times New Roman" w:cs="Times New Roman"/>
                <w:bCs/>
                <w:sz w:val="20"/>
                <w:szCs w:val="20"/>
              </w:rPr>
              <w:t>26-50</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62 (64.6%)</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34 (35.4%)</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1.02 (0.64 to 1.64)</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26"/>
        </w:trPr>
        <w:tc>
          <w:tcPr>
            <w:tcW w:w="3499" w:type="dxa"/>
          </w:tcPr>
          <w:p w:rsidR="00281228" w:rsidRPr="00AE3494" w:rsidRDefault="00281228" w:rsidP="003C4C48">
            <w:pPr>
              <w:spacing w:line="240" w:lineRule="auto"/>
              <w:ind w:left="284"/>
              <w:jc w:val="both"/>
              <w:rPr>
                <w:rFonts w:ascii="Times New Roman" w:hAnsi="Times New Roman" w:cs="Times New Roman"/>
                <w:b/>
                <w:bCs/>
                <w:sz w:val="20"/>
                <w:szCs w:val="20"/>
              </w:rPr>
            </w:pPr>
            <w:r w:rsidRPr="00AE3494">
              <w:rPr>
                <w:rFonts w:ascii="Times New Roman" w:hAnsi="Times New Roman" w:cs="Times New Roman"/>
                <w:bCs/>
                <w:sz w:val="20"/>
                <w:szCs w:val="20"/>
              </w:rPr>
              <w:t>51-75</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19 (67.9%)</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9 (32.1%)</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0.68 (0.522 to 2.696)</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26"/>
        </w:trPr>
        <w:tc>
          <w:tcPr>
            <w:tcW w:w="3499" w:type="dxa"/>
          </w:tcPr>
          <w:p w:rsidR="00281228" w:rsidRPr="00AE3494" w:rsidRDefault="00281228" w:rsidP="003C4C48">
            <w:pPr>
              <w:spacing w:line="240" w:lineRule="auto"/>
              <w:jc w:val="both"/>
              <w:rPr>
                <w:rFonts w:ascii="Times New Roman" w:hAnsi="Times New Roman" w:cs="Times New Roman"/>
                <w:b/>
                <w:sz w:val="20"/>
                <w:szCs w:val="20"/>
              </w:rPr>
            </w:pPr>
            <w:r w:rsidRPr="00AE3494">
              <w:rPr>
                <w:rFonts w:ascii="Times New Roman" w:hAnsi="Times New Roman" w:cs="Times New Roman"/>
                <w:b/>
                <w:sz w:val="20"/>
                <w:szCs w:val="20"/>
              </w:rPr>
              <w:t>BMI (kg/m</w:t>
            </w:r>
            <w:r w:rsidRPr="00AE3494">
              <w:rPr>
                <w:rFonts w:ascii="Times New Roman" w:hAnsi="Times New Roman" w:cs="Times New Roman"/>
                <w:b/>
                <w:sz w:val="20"/>
                <w:szCs w:val="20"/>
                <w:vertAlign w:val="superscript"/>
              </w:rPr>
              <w:t>2</w:t>
            </w:r>
            <w:r w:rsidRPr="00AE3494">
              <w:rPr>
                <w:rFonts w:ascii="Times New Roman" w:hAnsi="Times New Roman" w:cs="Times New Roman"/>
                <w:b/>
                <w:sz w:val="20"/>
                <w:szCs w:val="20"/>
              </w:rPr>
              <w:t>)</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p>
        </w:tc>
        <w:tc>
          <w:tcPr>
            <w:tcW w:w="924" w:type="dxa"/>
            <w:vMerge w:val="restart"/>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 xml:space="preserve"> </w:t>
            </w:r>
          </w:p>
          <w:p w:rsidR="00281228" w:rsidRPr="00AE3494" w:rsidRDefault="00281228" w:rsidP="003C4C48">
            <w:pPr>
              <w:spacing w:line="240" w:lineRule="auto"/>
              <w:ind w:firstLine="35"/>
              <w:jc w:val="center"/>
              <w:rPr>
                <w:rFonts w:ascii="Times New Roman" w:hAnsi="Times New Roman" w:cs="Times New Roman"/>
                <w:sz w:val="20"/>
                <w:szCs w:val="20"/>
              </w:rPr>
            </w:pPr>
            <w:r w:rsidRPr="00AE3494">
              <w:rPr>
                <w:rFonts w:ascii="Times New Roman" w:hAnsi="Times New Roman" w:cs="Times New Roman"/>
                <w:sz w:val="20"/>
                <w:szCs w:val="20"/>
              </w:rPr>
              <w:t>&lt;0.001</w:t>
            </w:r>
          </w:p>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50"/>
        </w:trPr>
        <w:tc>
          <w:tcPr>
            <w:tcW w:w="3499" w:type="dxa"/>
          </w:tcPr>
          <w:p w:rsidR="00281228" w:rsidRPr="00AE3494" w:rsidRDefault="00281228" w:rsidP="003C4C48">
            <w:pPr>
              <w:spacing w:line="240" w:lineRule="auto"/>
              <w:ind w:left="284"/>
              <w:jc w:val="both"/>
              <w:rPr>
                <w:rFonts w:ascii="Times New Roman" w:hAnsi="Times New Roman" w:cs="Times New Roman"/>
                <w:b/>
                <w:bCs/>
                <w:sz w:val="20"/>
                <w:szCs w:val="20"/>
              </w:rPr>
            </w:pPr>
            <w:r w:rsidRPr="00AE3494">
              <w:rPr>
                <w:rFonts w:ascii="Times New Roman" w:hAnsi="Times New Roman" w:cs="Times New Roman"/>
                <w:bCs/>
                <w:sz w:val="20"/>
                <w:szCs w:val="20"/>
              </w:rPr>
              <w:t>27.5-30.99</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42 (50.0%)</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42 (50.0%)</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0.60 (0.36 to 0.99)</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93"/>
        </w:trPr>
        <w:tc>
          <w:tcPr>
            <w:tcW w:w="3499" w:type="dxa"/>
          </w:tcPr>
          <w:p w:rsidR="00281228" w:rsidRPr="00AE3494" w:rsidRDefault="00281228" w:rsidP="003C4C48">
            <w:pPr>
              <w:spacing w:line="240" w:lineRule="auto"/>
              <w:ind w:left="284"/>
              <w:jc w:val="both"/>
              <w:rPr>
                <w:rFonts w:ascii="Times New Roman" w:hAnsi="Times New Roman" w:cs="Times New Roman"/>
                <w:b/>
                <w:bCs/>
                <w:sz w:val="20"/>
                <w:szCs w:val="20"/>
              </w:rPr>
            </w:pPr>
            <w:r w:rsidRPr="00AE3494">
              <w:rPr>
                <w:rFonts w:ascii="Times New Roman" w:hAnsi="Times New Roman" w:cs="Times New Roman"/>
                <w:bCs/>
                <w:sz w:val="20"/>
                <w:szCs w:val="20"/>
              </w:rPr>
              <w:t>31-33.99</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149 (62.6%)</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89 (37.4%)</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 Reference</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66"/>
        </w:trPr>
        <w:tc>
          <w:tcPr>
            <w:tcW w:w="3499" w:type="dxa"/>
          </w:tcPr>
          <w:p w:rsidR="00281228" w:rsidRPr="00AE3494" w:rsidRDefault="00281228" w:rsidP="003C4C48">
            <w:pPr>
              <w:spacing w:line="240" w:lineRule="auto"/>
              <w:ind w:left="284"/>
              <w:jc w:val="both"/>
              <w:rPr>
                <w:rFonts w:ascii="Times New Roman" w:hAnsi="Times New Roman" w:cs="Times New Roman"/>
                <w:b/>
                <w:bCs/>
                <w:sz w:val="20"/>
                <w:szCs w:val="20"/>
              </w:rPr>
            </w:pPr>
            <w:r w:rsidRPr="00AE3494">
              <w:rPr>
                <w:rFonts w:ascii="Times New Roman" w:hAnsi="Times New Roman" w:cs="Times New Roman"/>
                <w:bCs/>
                <w:sz w:val="20"/>
                <w:szCs w:val="20"/>
              </w:rPr>
              <w:t>34-35.99</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69 (61.6%)</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43 (38.4%)</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0.96 (0.60 to 1.52)</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25"/>
        </w:trPr>
        <w:tc>
          <w:tcPr>
            <w:tcW w:w="3499" w:type="dxa"/>
          </w:tcPr>
          <w:p w:rsidR="00281228" w:rsidRPr="00AE3494" w:rsidRDefault="00281228" w:rsidP="003C4C48">
            <w:pPr>
              <w:spacing w:line="240" w:lineRule="auto"/>
              <w:ind w:left="284"/>
              <w:jc w:val="both"/>
              <w:rPr>
                <w:rFonts w:ascii="Times New Roman" w:hAnsi="Times New Roman" w:cs="Times New Roman"/>
                <w:b/>
                <w:bCs/>
                <w:sz w:val="20"/>
                <w:szCs w:val="20"/>
              </w:rPr>
            </w:pPr>
            <w:r w:rsidRPr="00AE3494">
              <w:rPr>
                <w:rFonts w:ascii="Times New Roman" w:hAnsi="Times New Roman" w:cs="Times New Roman"/>
                <w:bCs/>
                <w:sz w:val="20"/>
                <w:szCs w:val="20"/>
              </w:rPr>
              <w:t>36-39.99</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119 (74.4%)</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41 (25.6%)</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1.73 (1.12 to 2.70)</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63"/>
        </w:trPr>
        <w:tc>
          <w:tcPr>
            <w:tcW w:w="3499" w:type="dxa"/>
          </w:tcPr>
          <w:p w:rsidR="00281228" w:rsidRPr="00AE3494" w:rsidRDefault="00281228" w:rsidP="003C4C48">
            <w:pPr>
              <w:spacing w:line="240" w:lineRule="auto"/>
              <w:jc w:val="both"/>
              <w:rPr>
                <w:rFonts w:ascii="Times New Roman" w:hAnsi="Times New Roman" w:cs="Times New Roman"/>
                <w:b/>
                <w:sz w:val="20"/>
                <w:szCs w:val="20"/>
              </w:rPr>
            </w:pPr>
            <w:r w:rsidRPr="00AE3494">
              <w:rPr>
                <w:rFonts w:ascii="Times New Roman" w:hAnsi="Times New Roman" w:cs="Times New Roman"/>
                <w:b/>
                <w:sz w:val="20"/>
                <w:szCs w:val="20"/>
              </w:rPr>
              <w:t>Duration of diabetes (Years)</w:t>
            </w:r>
          </w:p>
        </w:tc>
        <w:tc>
          <w:tcPr>
            <w:tcW w:w="1418" w:type="dxa"/>
            <w:vMerge w:val="restart"/>
          </w:tcPr>
          <w:p w:rsidR="00281228" w:rsidRPr="00AE3494" w:rsidRDefault="00281228" w:rsidP="003C4C48">
            <w:pPr>
              <w:spacing w:line="240" w:lineRule="auto"/>
              <w:jc w:val="center"/>
              <w:rPr>
                <w:rFonts w:ascii="Times New Roman" w:hAnsi="Times New Roman" w:cs="Times New Roman"/>
                <w:sz w:val="20"/>
                <w:szCs w:val="20"/>
              </w:rPr>
            </w:pPr>
          </w:p>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260 (62.5%)</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p>
        </w:tc>
        <w:tc>
          <w:tcPr>
            <w:tcW w:w="924" w:type="dxa"/>
            <w:vMerge w:val="restart"/>
          </w:tcPr>
          <w:p w:rsidR="00281228" w:rsidRPr="00AE3494" w:rsidRDefault="00281228" w:rsidP="003C4C48">
            <w:pPr>
              <w:spacing w:line="240" w:lineRule="auto"/>
              <w:jc w:val="center"/>
              <w:rPr>
                <w:rFonts w:ascii="Times New Roman" w:hAnsi="Times New Roman" w:cs="Times New Roman"/>
                <w:sz w:val="20"/>
                <w:szCs w:val="20"/>
              </w:rPr>
            </w:pPr>
          </w:p>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0.334</w:t>
            </w:r>
          </w:p>
        </w:tc>
      </w:tr>
      <w:tr w:rsidR="00281228" w:rsidRPr="00AE3494" w:rsidTr="003C4C48">
        <w:trPr>
          <w:trHeight w:val="225"/>
        </w:trPr>
        <w:tc>
          <w:tcPr>
            <w:tcW w:w="3499" w:type="dxa"/>
          </w:tcPr>
          <w:p w:rsidR="00281228" w:rsidRPr="00AE3494" w:rsidRDefault="00281228" w:rsidP="003C4C48">
            <w:pPr>
              <w:spacing w:line="240" w:lineRule="auto"/>
              <w:ind w:left="284"/>
              <w:rPr>
                <w:rFonts w:ascii="Times New Roman" w:hAnsi="Times New Roman" w:cs="Times New Roman"/>
                <w:b/>
                <w:bCs/>
                <w:sz w:val="20"/>
                <w:szCs w:val="20"/>
              </w:rPr>
            </w:pPr>
            <w:r w:rsidRPr="00AE3494">
              <w:rPr>
                <w:rFonts w:ascii="Times New Roman" w:hAnsi="Times New Roman" w:cs="Times New Roman"/>
                <w:bCs/>
                <w:sz w:val="20"/>
                <w:szCs w:val="20"/>
              </w:rPr>
              <w:t xml:space="preserve">&lt;10 </w:t>
            </w:r>
          </w:p>
        </w:tc>
        <w:tc>
          <w:tcPr>
            <w:tcW w:w="1418" w:type="dxa"/>
            <w:vMerge/>
          </w:tcPr>
          <w:p w:rsidR="00281228" w:rsidRPr="00AE3494" w:rsidRDefault="00281228" w:rsidP="003C4C48">
            <w:pPr>
              <w:spacing w:line="240" w:lineRule="auto"/>
              <w:jc w:val="center"/>
              <w:rPr>
                <w:rFonts w:ascii="Times New Roman" w:hAnsi="Times New Roman" w:cs="Times New Roman"/>
                <w:sz w:val="20"/>
                <w:szCs w:val="20"/>
              </w:rPr>
            </w:pP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156 (37.5%)</w:t>
            </w:r>
          </w:p>
        </w:tc>
        <w:tc>
          <w:tcPr>
            <w:tcW w:w="2321" w:type="dxa"/>
            <w:vAlign w:val="center"/>
          </w:tcPr>
          <w:p w:rsidR="00281228" w:rsidRPr="00AE3494" w:rsidRDefault="00281228" w:rsidP="003C4C48">
            <w:pPr>
              <w:spacing w:line="240" w:lineRule="auto"/>
              <w:jc w:val="center"/>
              <w:rPr>
                <w:rFonts w:ascii="Times New Roman" w:hAnsi="Times New Roman" w:cs="Times New Roman"/>
                <w:sz w:val="20"/>
                <w:szCs w:val="20"/>
              </w:rPr>
            </w:pP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98"/>
        </w:trPr>
        <w:tc>
          <w:tcPr>
            <w:tcW w:w="3499" w:type="dxa"/>
          </w:tcPr>
          <w:p w:rsidR="00281228" w:rsidRPr="00AE3494" w:rsidRDefault="00281228" w:rsidP="003C4C48">
            <w:pPr>
              <w:spacing w:line="240" w:lineRule="auto"/>
              <w:ind w:left="284"/>
              <w:rPr>
                <w:rFonts w:ascii="Times New Roman" w:hAnsi="Times New Roman" w:cs="Times New Roman"/>
                <w:b/>
                <w:bCs/>
                <w:sz w:val="20"/>
                <w:szCs w:val="20"/>
              </w:rPr>
            </w:pPr>
            <w:r w:rsidRPr="00AE3494">
              <w:rPr>
                <w:rFonts w:ascii="Times New Roman" w:hAnsi="Times New Roman" w:cs="Times New Roman"/>
                <w:bCs/>
                <w:sz w:val="20"/>
                <w:szCs w:val="20"/>
              </w:rPr>
              <w:t xml:space="preserve">≥10 </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118 (66.7%)</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59 (33.3)</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1.20 (0.83 to 1.74)</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19"/>
        </w:trPr>
        <w:tc>
          <w:tcPr>
            <w:tcW w:w="3499" w:type="dxa"/>
          </w:tcPr>
          <w:p w:rsidR="00281228" w:rsidRPr="00AE3494" w:rsidRDefault="00281228" w:rsidP="003C4C48">
            <w:pPr>
              <w:spacing w:line="240" w:lineRule="auto"/>
              <w:jc w:val="both"/>
              <w:rPr>
                <w:rFonts w:ascii="Times New Roman" w:hAnsi="Times New Roman" w:cs="Times New Roman"/>
                <w:b/>
                <w:sz w:val="20"/>
                <w:szCs w:val="20"/>
              </w:rPr>
            </w:pPr>
            <w:r w:rsidRPr="00AE3494">
              <w:rPr>
                <w:rFonts w:ascii="Times New Roman" w:hAnsi="Times New Roman" w:cs="Times New Roman"/>
                <w:b/>
                <w:sz w:val="20"/>
                <w:szCs w:val="20"/>
              </w:rPr>
              <w:t>Insulin Status</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p>
        </w:tc>
        <w:tc>
          <w:tcPr>
            <w:tcW w:w="924" w:type="dxa"/>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19"/>
        </w:trPr>
        <w:tc>
          <w:tcPr>
            <w:tcW w:w="3499" w:type="dxa"/>
          </w:tcPr>
          <w:p w:rsidR="00281228" w:rsidRPr="00AE3494" w:rsidRDefault="00281228" w:rsidP="003C4C48">
            <w:pPr>
              <w:spacing w:line="240" w:lineRule="auto"/>
              <w:ind w:left="284"/>
              <w:rPr>
                <w:rFonts w:ascii="Times New Roman" w:hAnsi="Times New Roman" w:cs="Times New Roman"/>
                <w:b/>
                <w:bCs/>
                <w:sz w:val="20"/>
                <w:szCs w:val="20"/>
              </w:rPr>
            </w:pPr>
            <w:r w:rsidRPr="00AE3494">
              <w:rPr>
                <w:rFonts w:ascii="Times New Roman" w:hAnsi="Times New Roman" w:cs="Times New Roman"/>
                <w:bCs/>
                <w:sz w:val="20"/>
                <w:szCs w:val="20"/>
              </w:rPr>
              <w:t>Yes</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62 (66%)</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32 (34.0%)</w:t>
            </w:r>
          </w:p>
        </w:tc>
        <w:tc>
          <w:tcPr>
            <w:tcW w:w="2321" w:type="dxa"/>
            <w:vAlign w:val="center"/>
          </w:tcPr>
          <w:p w:rsidR="00281228" w:rsidRPr="00AE3494" w:rsidRDefault="00281228" w:rsidP="003C4C48">
            <w:pPr>
              <w:spacing w:line="240" w:lineRule="auto"/>
              <w:jc w:val="center"/>
              <w:rPr>
                <w:rFonts w:ascii="Times New Roman" w:hAnsi="Times New Roman" w:cs="Times New Roman"/>
                <w:sz w:val="20"/>
                <w:szCs w:val="20"/>
              </w:rPr>
            </w:pPr>
          </w:p>
        </w:tc>
        <w:tc>
          <w:tcPr>
            <w:tcW w:w="924" w:type="dxa"/>
            <w:vMerge w:val="restart"/>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0.613</w:t>
            </w:r>
          </w:p>
        </w:tc>
      </w:tr>
      <w:tr w:rsidR="00281228" w:rsidRPr="00AE3494" w:rsidTr="003C4C48">
        <w:trPr>
          <w:trHeight w:val="219"/>
        </w:trPr>
        <w:tc>
          <w:tcPr>
            <w:tcW w:w="3499" w:type="dxa"/>
          </w:tcPr>
          <w:p w:rsidR="00281228" w:rsidRPr="00AE3494" w:rsidRDefault="00281228" w:rsidP="003C4C48">
            <w:pPr>
              <w:spacing w:line="240" w:lineRule="auto"/>
              <w:ind w:left="284"/>
              <w:rPr>
                <w:rFonts w:ascii="Times New Roman" w:hAnsi="Times New Roman" w:cs="Times New Roman"/>
                <w:b/>
                <w:bCs/>
                <w:sz w:val="20"/>
                <w:szCs w:val="20"/>
              </w:rPr>
            </w:pPr>
            <w:r w:rsidRPr="00AE3494">
              <w:rPr>
                <w:rFonts w:ascii="Times New Roman" w:hAnsi="Times New Roman" w:cs="Times New Roman"/>
                <w:bCs/>
                <w:sz w:val="20"/>
                <w:szCs w:val="20"/>
              </w:rPr>
              <w:t>No</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233 (63.1%)</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136 (36.9%)</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1.13 (0.70 to 1.82)</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51"/>
        </w:trPr>
        <w:tc>
          <w:tcPr>
            <w:tcW w:w="3499" w:type="dxa"/>
          </w:tcPr>
          <w:p w:rsidR="00281228" w:rsidRPr="00AE3494" w:rsidRDefault="00281228" w:rsidP="003C4C48">
            <w:pPr>
              <w:spacing w:line="240" w:lineRule="auto"/>
              <w:rPr>
                <w:rFonts w:ascii="Times New Roman" w:hAnsi="Times New Roman" w:cs="Times New Roman"/>
                <w:b/>
                <w:sz w:val="20"/>
                <w:szCs w:val="20"/>
              </w:rPr>
            </w:pPr>
            <w:r w:rsidRPr="00AE3494">
              <w:rPr>
                <w:rFonts w:ascii="Times New Roman" w:hAnsi="Times New Roman" w:cs="Times New Roman"/>
                <w:b/>
                <w:sz w:val="20"/>
                <w:szCs w:val="20"/>
              </w:rPr>
              <w:t>HbA1c (%)</w:t>
            </w:r>
          </w:p>
        </w:tc>
        <w:tc>
          <w:tcPr>
            <w:tcW w:w="1418" w:type="dxa"/>
            <w:vMerge w:val="restart"/>
          </w:tcPr>
          <w:p w:rsidR="00281228" w:rsidRPr="00AE3494" w:rsidRDefault="00281228" w:rsidP="003C4C48">
            <w:pPr>
              <w:spacing w:line="240" w:lineRule="auto"/>
              <w:jc w:val="center"/>
              <w:rPr>
                <w:rFonts w:ascii="Times New Roman" w:hAnsi="Times New Roman" w:cs="Times New Roman"/>
                <w:sz w:val="20"/>
                <w:szCs w:val="20"/>
              </w:rPr>
            </w:pPr>
          </w:p>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184 (64.3%)</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p>
        </w:tc>
        <w:tc>
          <w:tcPr>
            <w:tcW w:w="924" w:type="dxa"/>
            <w:vMerge w:val="restart"/>
            <w:vAlign w:val="center"/>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0.128</w:t>
            </w:r>
          </w:p>
        </w:tc>
      </w:tr>
      <w:tr w:rsidR="00281228" w:rsidRPr="00AE3494" w:rsidTr="003C4C48">
        <w:trPr>
          <w:trHeight w:val="249"/>
        </w:trPr>
        <w:tc>
          <w:tcPr>
            <w:tcW w:w="3499" w:type="dxa"/>
          </w:tcPr>
          <w:p w:rsidR="00281228" w:rsidRPr="00AE3494" w:rsidRDefault="00281228" w:rsidP="003C4C48">
            <w:pPr>
              <w:spacing w:line="240" w:lineRule="auto"/>
              <w:ind w:left="284"/>
              <w:rPr>
                <w:rFonts w:ascii="Times New Roman" w:hAnsi="Times New Roman" w:cs="Times New Roman"/>
                <w:b/>
                <w:bCs/>
                <w:sz w:val="20"/>
                <w:szCs w:val="20"/>
              </w:rPr>
            </w:pPr>
            <w:r w:rsidRPr="00AE3494">
              <w:rPr>
                <w:rFonts w:ascii="Times New Roman" w:hAnsi="Times New Roman" w:cs="Times New Roman"/>
                <w:bCs/>
                <w:sz w:val="20"/>
                <w:szCs w:val="20"/>
              </w:rPr>
              <w:t>≤7</w:t>
            </w:r>
          </w:p>
        </w:tc>
        <w:tc>
          <w:tcPr>
            <w:tcW w:w="1418" w:type="dxa"/>
            <w:vMerge/>
          </w:tcPr>
          <w:p w:rsidR="00281228" w:rsidRPr="00AE3494" w:rsidRDefault="00281228" w:rsidP="003C4C48">
            <w:pPr>
              <w:spacing w:line="240" w:lineRule="auto"/>
              <w:jc w:val="center"/>
              <w:rPr>
                <w:rFonts w:ascii="Times New Roman" w:hAnsi="Times New Roman" w:cs="Times New Roman"/>
                <w:sz w:val="20"/>
                <w:szCs w:val="20"/>
              </w:rPr>
            </w:pP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102 (35.7%)</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 Reference</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163"/>
        </w:trPr>
        <w:tc>
          <w:tcPr>
            <w:tcW w:w="3499" w:type="dxa"/>
          </w:tcPr>
          <w:p w:rsidR="00281228" w:rsidRPr="00AE3494" w:rsidRDefault="00281228" w:rsidP="003C4C48">
            <w:pPr>
              <w:spacing w:line="240" w:lineRule="auto"/>
              <w:ind w:left="284"/>
              <w:rPr>
                <w:rFonts w:ascii="Times New Roman" w:hAnsi="Times New Roman" w:cs="Times New Roman"/>
                <w:b/>
                <w:bCs/>
                <w:sz w:val="20"/>
                <w:szCs w:val="20"/>
              </w:rPr>
            </w:pPr>
            <w:r w:rsidRPr="00AE3494">
              <w:rPr>
                <w:rFonts w:ascii="Times New Roman" w:hAnsi="Times New Roman" w:cs="Times New Roman"/>
                <w:bCs/>
                <w:sz w:val="20"/>
                <w:szCs w:val="20"/>
              </w:rPr>
              <w:lastRenderedPageBreak/>
              <w:t>7.1-8</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67 (58.3%)</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48 (41.7%)</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0.77 (0.50 to 1.21)</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19"/>
        </w:trPr>
        <w:tc>
          <w:tcPr>
            <w:tcW w:w="3499" w:type="dxa"/>
          </w:tcPr>
          <w:p w:rsidR="00281228" w:rsidRPr="00AE3494" w:rsidRDefault="00281228" w:rsidP="003C4C48">
            <w:pPr>
              <w:spacing w:line="240" w:lineRule="auto"/>
              <w:ind w:left="284"/>
              <w:rPr>
                <w:rFonts w:ascii="Times New Roman" w:hAnsi="Times New Roman" w:cs="Times New Roman"/>
                <w:b/>
                <w:bCs/>
                <w:sz w:val="20"/>
                <w:szCs w:val="20"/>
              </w:rPr>
            </w:pPr>
            <w:r w:rsidRPr="00AE3494">
              <w:rPr>
                <w:rFonts w:ascii="Times New Roman" w:hAnsi="Times New Roman" w:cs="Times New Roman"/>
                <w:bCs/>
                <w:sz w:val="20"/>
                <w:szCs w:val="20"/>
              </w:rPr>
              <w:t>8.1%-9</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33 (61.1%)</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21 (38.9%)</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0.87 (0.48 to 1.58)</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130"/>
        </w:trPr>
        <w:tc>
          <w:tcPr>
            <w:tcW w:w="3499" w:type="dxa"/>
          </w:tcPr>
          <w:p w:rsidR="00281228" w:rsidRPr="00AE3494" w:rsidRDefault="00281228" w:rsidP="003C4C48">
            <w:pPr>
              <w:spacing w:line="240" w:lineRule="auto"/>
              <w:ind w:left="284"/>
              <w:rPr>
                <w:rFonts w:ascii="Times New Roman" w:hAnsi="Times New Roman" w:cs="Times New Roman"/>
                <w:b/>
                <w:bCs/>
                <w:sz w:val="20"/>
                <w:szCs w:val="20"/>
              </w:rPr>
            </w:pPr>
            <w:r w:rsidRPr="00AE3494">
              <w:rPr>
                <w:rFonts w:ascii="Times New Roman" w:hAnsi="Times New Roman" w:cs="Times New Roman"/>
                <w:bCs/>
                <w:sz w:val="20"/>
                <w:szCs w:val="20"/>
              </w:rPr>
              <w:t>&gt;9</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43 (76.8%)</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13 (23.2%)</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1.83 (0.94 to 3.57)</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275"/>
        </w:trPr>
        <w:tc>
          <w:tcPr>
            <w:tcW w:w="3499" w:type="dxa"/>
          </w:tcPr>
          <w:p w:rsidR="00281228" w:rsidRPr="00AE3494" w:rsidRDefault="00281228" w:rsidP="003C4C48">
            <w:pPr>
              <w:spacing w:line="240" w:lineRule="auto"/>
              <w:rPr>
                <w:rFonts w:ascii="Times New Roman" w:hAnsi="Times New Roman" w:cs="Times New Roman"/>
                <w:b/>
                <w:sz w:val="20"/>
                <w:szCs w:val="20"/>
              </w:rPr>
            </w:pPr>
            <w:r w:rsidRPr="00AE3494">
              <w:rPr>
                <w:rFonts w:ascii="Times New Roman" w:hAnsi="Times New Roman" w:cs="Times New Roman"/>
                <w:b/>
                <w:sz w:val="20"/>
                <w:szCs w:val="20"/>
              </w:rPr>
              <w:t>eGFR</w:t>
            </w:r>
          </w:p>
        </w:tc>
        <w:tc>
          <w:tcPr>
            <w:tcW w:w="1418" w:type="dxa"/>
            <w:vMerge w:val="restart"/>
          </w:tcPr>
          <w:p w:rsidR="00281228" w:rsidRPr="00AE3494" w:rsidRDefault="00281228" w:rsidP="003C4C48">
            <w:pPr>
              <w:spacing w:line="240" w:lineRule="auto"/>
              <w:jc w:val="center"/>
              <w:rPr>
                <w:rFonts w:ascii="Times New Roman" w:hAnsi="Times New Roman" w:cs="Times New Roman"/>
                <w:sz w:val="20"/>
                <w:szCs w:val="20"/>
              </w:rPr>
            </w:pPr>
          </w:p>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37 (57.8%)</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p>
        </w:tc>
        <w:tc>
          <w:tcPr>
            <w:tcW w:w="924" w:type="dxa"/>
            <w:vMerge w:val="restart"/>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0.295</w:t>
            </w:r>
          </w:p>
        </w:tc>
      </w:tr>
      <w:tr w:rsidR="00281228" w:rsidRPr="00AE3494" w:rsidTr="003C4C48">
        <w:trPr>
          <w:trHeight w:val="162"/>
        </w:trPr>
        <w:tc>
          <w:tcPr>
            <w:tcW w:w="3499" w:type="dxa"/>
          </w:tcPr>
          <w:p w:rsidR="00281228" w:rsidRPr="00AE3494" w:rsidRDefault="00281228" w:rsidP="003C4C48">
            <w:pPr>
              <w:spacing w:line="240" w:lineRule="auto"/>
              <w:ind w:left="284"/>
              <w:rPr>
                <w:rFonts w:ascii="Times New Roman" w:hAnsi="Times New Roman" w:cs="Times New Roman"/>
                <w:b/>
                <w:bCs/>
                <w:sz w:val="20"/>
                <w:szCs w:val="20"/>
              </w:rPr>
            </w:pPr>
            <w:r w:rsidRPr="00AE3494">
              <w:rPr>
                <w:rFonts w:ascii="Times New Roman" w:hAnsi="Times New Roman" w:cs="Times New Roman"/>
                <w:bCs/>
                <w:sz w:val="20"/>
                <w:szCs w:val="20"/>
              </w:rPr>
              <w:t>&lt;60</w:t>
            </w:r>
          </w:p>
        </w:tc>
        <w:tc>
          <w:tcPr>
            <w:tcW w:w="1418" w:type="dxa"/>
            <w:vMerge/>
          </w:tcPr>
          <w:p w:rsidR="00281228" w:rsidRPr="00AE3494" w:rsidRDefault="00281228" w:rsidP="003C4C48">
            <w:pPr>
              <w:spacing w:line="240" w:lineRule="auto"/>
              <w:jc w:val="center"/>
              <w:rPr>
                <w:rFonts w:ascii="Times New Roman" w:hAnsi="Times New Roman" w:cs="Times New Roman"/>
                <w:sz w:val="20"/>
                <w:szCs w:val="20"/>
              </w:rPr>
            </w:pP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27 (42.2%)</w:t>
            </w:r>
          </w:p>
        </w:tc>
        <w:tc>
          <w:tcPr>
            <w:tcW w:w="2321" w:type="dxa"/>
            <w:vAlign w:val="center"/>
          </w:tcPr>
          <w:p w:rsidR="00281228" w:rsidRPr="00AE3494" w:rsidRDefault="00281228" w:rsidP="003C4C48">
            <w:pPr>
              <w:spacing w:line="240" w:lineRule="auto"/>
              <w:jc w:val="center"/>
              <w:rPr>
                <w:rFonts w:ascii="Times New Roman" w:hAnsi="Times New Roman" w:cs="Times New Roman"/>
                <w:sz w:val="20"/>
                <w:szCs w:val="20"/>
              </w:rPr>
            </w:pP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sz w:val="20"/>
                <w:szCs w:val="20"/>
              </w:rPr>
            </w:pPr>
            <w:r w:rsidRPr="00AE3494">
              <w:rPr>
                <w:rFonts w:ascii="Times New Roman" w:hAnsi="Times New Roman" w:cs="Times New Roman"/>
                <w:bCs/>
                <w:sz w:val="20"/>
                <w:szCs w:val="20"/>
              </w:rPr>
              <w:t>&gt;=60</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286 (64.6%)</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157 (35.4%)</w:t>
            </w:r>
          </w:p>
        </w:tc>
        <w:tc>
          <w:tcPr>
            <w:tcW w:w="2321" w:type="dxa"/>
            <w:vAlign w:val="center"/>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1.33 (0.78 to 2.27)</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rPr>
                <w:rFonts w:ascii="Times New Roman" w:hAnsi="Times New Roman" w:cs="Times New Roman"/>
                <w:b/>
                <w:bCs/>
                <w:color w:val="000000"/>
                <w:sz w:val="20"/>
                <w:szCs w:val="20"/>
              </w:rPr>
            </w:pPr>
            <w:r w:rsidRPr="00AE3494">
              <w:rPr>
                <w:rFonts w:ascii="Times New Roman" w:hAnsi="Times New Roman" w:cs="Times New Roman"/>
                <w:b/>
                <w:bCs/>
                <w:color w:val="000000"/>
                <w:sz w:val="20"/>
                <w:szCs w:val="20"/>
              </w:rPr>
              <w:t>PERCEPTIONS</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p>
        </w:tc>
        <w:tc>
          <w:tcPr>
            <w:tcW w:w="924" w:type="dxa"/>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rPr>
                <w:rFonts w:ascii="Times New Roman" w:hAnsi="Times New Roman" w:cs="Times New Roman"/>
                <w:b/>
                <w:color w:val="000000"/>
                <w:sz w:val="20"/>
                <w:szCs w:val="20"/>
              </w:rPr>
            </w:pPr>
            <w:r w:rsidRPr="00AE3494">
              <w:rPr>
                <w:rFonts w:ascii="Times New Roman" w:hAnsi="Times New Roman" w:cs="Times New Roman"/>
                <w:b/>
                <w:color w:val="000000"/>
                <w:sz w:val="20"/>
                <w:szCs w:val="20"/>
              </w:rPr>
              <w:t>Impact of diabetes on life</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p>
        </w:tc>
        <w:tc>
          <w:tcPr>
            <w:tcW w:w="924" w:type="dxa"/>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color w:val="000000"/>
                <w:sz w:val="20"/>
                <w:szCs w:val="20"/>
              </w:rPr>
            </w:pPr>
            <w:r w:rsidRPr="00AE3494">
              <w:rPr>
                <w:rFonts w:ascii="Times New Roman" w:hAnsi="Times New Roman" w:cs="Times New Roman"/>
                <w:bCs/>
                <w:color w:val="000000"/>
                <w:sz w:val="20"/>
                <w:szCs w:val="20"/>
              </w:rPr>
              <w:t>Positive</w:t>
            </w:r>
          </w:p>
        </w:tc>
        <w:tc>
          <w:tcPr>
            <w:tcW w:w="1418"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113 (65.3%)</w:t>
            </w:r>
          </w:p>
        </w:tc>
        <w:tc>
          <w:tcPr>
            <w:tcW w:w="1314" w:type="dxa"/>
          </w:tcPr>
          <w:p w:rsidR="00281228" w:rsidRPr="00AE3494" w:rsidRDefault="00281228" w:rsidP="003C4C48">
            <w:pPr>
              <w:spacing w:line="240" w:lineRule="auto"/>
              <w:rPr>
                <w:rFonts w:ascii="Times New Roman" w:hAnsi="Times New Roman" w:cs="Times New Roman"/>
                <w:sz w:val="20"/>
                <w:szCs w:val="20"/>
              </w:rPr>
            </w:pPr>
            <w:r w:rsidRPr="00AE3494">
              <w:rPr>
                <w:rFonts w:ascii="Times New Roman" w:hAnsi="Times New Roman" w:cs="Times New Roman"/>
                <w:sz w:val="20"/>
                <w:szCs w:val="20"/>
              </w:rPr>
              <w:t>60 (34.7%)</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 Reference</w:t>
            </w:r>
          </w:p>
        </w:tc>
        <w:tc>
          <w:tcPr>
            <w:tcW w:w="924" w:type="dxa"/>
            <w:vMerge w:val="restart"/>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0.004</w:t>
            </w:r>
          </w:p>
        </w:tc>
      </w:tr>
      <w:tr w:rsidR="00281228" w:rsidRPr="00AE3494"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color w:val="000000"/>
                <w:sz w:val="20"/>
                <w:szCs w:val="20"/>
              </w:rPr>
            </w:pPr>
            <w:r w:rsidRPr="00AE3494">
              <w:rPr>
                <w:rFonts w:ascii="Times New Roman" w:hAnsi="Times New Roman" w:cs="Times New Roman"/>
                <w:bCs/>
                <w:color w:val="000000"/>
                <w:sz w:val="20"/>
                <w:szCs w:val="20"/>
              </w:rPr>
              <w:t>No impact</w:t>
            </w:r>
          </w:p>
        </w:tc>
        <w:tc>
          <w:tcPr>
            <w:tcW w:w="1418"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119 (56.4%)</w:t>
            </w:r>
          </w:p>
        </w:tc>
        <w:tc>
          <w:tcPr>
            <w:tcW w:w="1314" w:type="dxa"/>
          </w:tcPr>
          <w:p w:rsidR="00281228" w:rsidRPr="00AE3494" w:rsidRDefault="00281228" w:rsidP="003C4C48">
            <w:pPr>
              <w:spacing w:line="240" w:lineRule="auto"/>
              <w:rPr>
                <w:rFonts w:ascii="Times New Roman" w:hAnsi="Times New Roman" w:cs="Times New Roman"/>
                <w:sz w:val="20"/>
                <w:szCs w:val="20"/>
              </w:rPr>
            </w:pPr>
            <w:r w:rsidRPr="00AE3494">
              <w:rPr>
                <w:rFonts w:ascii="Times New Roman" w:hAnsi="Times New Roman" w:cs="Times New Roman"/>
                <w:sz w:val="20"/>
                <w:szCs w:val="20"/>
              </w:rPr>
              <w:t>92 (43.6%)</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0.69 (0.45 to 1.04)</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color w:val="000000"/>
                <w:sz w:val="20"/>
                <w:szCs w:val="20"/>
              </w:rPr>
            </w:pPr>
            <w:r w:rsidRPr="00AE3494">
              <w:rPr>
                <w:rFonts w:ascii="Times New Roman" w:hAnsi="Times New Roman" w:cs="Times New Roman"/>
                <w:bCs/>
                <w:color w:val="000000"/>
                <w:sz w:val="20"/>
                <w:szCs w:val="20"/>
              </w:rPr>
              <w:t>Negative</w:t>
            </w:r>
          </w:p>
        </w:tc>
        <w:tc>
          <w:tcPr>
            <w:tcW w:w="1418"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127 (72.6%)</w:t>
            </w:r>
          </w:p>
        </w:tc>
        <w:tc>
          <w:tcPr>
            <w:tcW w:w="1314" w:type="dxa"/>
          </w:tcPr>
          <w:p w:rsidR="00281228" w:rsidRPr="00AE3494" w:rsidRDefault="00281228" w:rsidP="003C4C48">
            <w:pPr>
              <w:spacing w:line="240" w:lineRule="auto"/>
              <w:rPr>
                <w:rFonts w:ascii="Times New Roman" w:hAnsi="Times New Roman" w:cs="Times New Roman"/>
                <w:sz w:val="20"/>
                <w:szCs w:val="20"/>
              </w:rPr>
            </w:pPr>
            <w:r w:rsidRPr="00AE3494">
              <w:rPr>
                <w:rFonts w:ascii="Times New Roman" w:hAnsi="Times New Roman" w:cs="Times New Roman"/>
                <w:sz w:val="20"/>
                <w:szCs w:val="20"/>
              </w:rPr>
              <w:t>48 (27.4%)</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1.41 (0.89 to 2.22)</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rPr>
                <w:rFonts w:ascii="Times New Roman" w:hAnsi="Times New Roman" w:cs="Times New Roman"/>
                <w:b/>
                <w:color w:val="000000"/>
                <w:sz w:val="20"/>
                <w:szCs w:val="20"/>
              </w:rPr>
            </w:pPr>
            <w:r w:rsidRPr="00AE3494">
              <w:rPr>
                <w:rFonts w:ascii="Times New Roman" w:hAnsi="Times New Roman" w:cs="Times New Roman"/>
                <w:b/>
                <w:color w:val="000000"/>
                <w:sz w:val="20"/>
                <w:szCs w:val="20"/>
              </w:rPr>
              <w:t>Ability to control diabetes</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p>
        </w:tc>
        <w:tc>
          <w:tcPr>
            <w:tcW w:w="924" w:type="dxa"/>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color w:val="000000"/>
                <w:sz w:val="20"/>
                <w:szCs w:val="20"/>
              </w:rPr>
            </w:pPr>
            <w:r w:rsidRPr="00AE3494">
              <w:rPr>
                <w:rFonts w:ascii="Times New Roman" w:hAnsi="Times New Roman" w:cs="Times New Roman"/>
                <w:bCs/>
                <w:color w:val="000000"/>
                <w:sz w:val="20"/>
                <w:szCs w:val="20"/>
              </w:rPr>
              <w:t>Completely able</w:t>
            </w:r>
          </w:p>
        </w:tc>
        <w:tc>
          <w:tcPr>
            <w:tcW w:w="1418"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76 (50.7%)</w:t>
            </w:r>
          </w:p>
        </w:tc>
        <w:tc>
          <w:tcPr>
            <w:tcW w:w="1314"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74 (49.3%)</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 Reference</w:t>
            </w:r>
          </w:p>
        </w:tc>
        <w:tc>
          <w:tcPr>
            <w:tcW w:w="924" w:type="dxa"/>
            <w:vMerge w:val="restart"/>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0.002</w:t>
            </w:r>
          </w:p>
        </w:tc>
      </w:tr>
      <w:tr w:rsidR="00281228" w:rsidRPr="00AE3494"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color w:val="000000"/>
                <w:sz w:val="20"/>
                <w:szCs w:val="20"/>
              </w:rPr>
            </w:pPr>
            <w:r w:rsidRPr="00AE3494">
              <w:rPr>
                <w:rFonts w:ascii="Times New Roman" w:hAnsi="Times New Roman" w:cs="Times New Roman"/>
                <w:bCs/>
                <w:color w:val="000000"/>
                <w:sz w:val="20"/>
                <w:szCs w:val="20"/>
              </w:rPr>
              <w:t>Mostly able</w:t>
            </w:r>
          </w:p>
        </w:tc>
        <w:tc>
          <w:tcPr>
            <w:tcW w:w="1418"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223 (67.8%)</w:t>
            </w:r>
          </w:p>
        </w:tc>
        <w:tc>
          <w:tcPr>
            <w:tcW w:w="1314"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106 (32.2%)</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2.05 (1.38 to 3.04)</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color w:val="000000"/>
                <w:sz w:val="20"/>
                <w:szCs w:val="20"/>
              </w:rPr>
            </w:pPr>
            <w:r w:rsidRPr="00AE3494">
              <w:rPr>
                <w:rFonts w:ascii="Times New Roman" w:hAnsi="Times New Roman" w:cs="Times New Roman"/>
                <w:bCs/>
                <w:color w:val="000000"/>
                <w:sz w:val="20"/>
                <w:szCs w:val="20"/>
              </w:rPr>
              <w:t>Somewhat able</w:t>
            </w:r>
          </w:p>
        </w:tc>
        <w:tc>
          <w:tcPr>
            <w:tcW w:w="1418"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62 (68.9%)</w:t>
            </w:r>
          </w:p>
        </w:tc>
        <w:tc>
          <w:tcPr>
            <w:tcW w:w="1314"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28 (31.1%)</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2.16 (1.25 to 3.73)</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color w:val="000000"/>
                <w:sz w:val="20"/>
                <w:szCs w:val="20"/>
              </w:rPr>
            </w:pPr>
            <w:r w:rsidRPr="00AE3494">
              <w:rPr>
                <w:rFonts w:ascii="Times New Roman" w:hAnsi="Times New Roman" w:cs="Times New Roman"/>
                <w:bCs/>
                <w:color w:val="000000"/>
                <w:sz w:val="20"/>
                <w:szCs w:val="20"/>
              </w:rPr>
              <w:t>Not sure</w:t>
            </w:r>
          </w:p>
        </w:tc>
        <w:tc>
          <w:tcPr>
            <w:tcW w:w="1418"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8 (72.7%)</w:t>
            </w:r>
          </w:p>
        </w:tc>
        <w:tc>
          <w:tcPr>
            <w:tcW w:w="1314"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3 (27.3%)</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2.60 (0.66 to 10.17)</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rPr>
                <w:rFonts w:ascii="Times New Roman" w:hAnsi="Times New Roman" w:cs="Times New Roman"/>
                <w:b/>
                <w:color w:val="000000"/>
                <w:sz w:val="20"/>
                <w:szCs w:val="20"/>
              </w:rPr>
            </w:pPr>
            <w:r w:rsidRPr="00AE3494">
              <w:rPr>
                <w:rFonts w:ascii="Times New Roman" w:hAnsi="Times New Roman" w:cs="Times New Roman"/>
                <w:b/>
                <w:color w:val="000000"/>
                <w:sz w:val="20"/>
                <w:szCs w:val="20"/>
              </w:rPr>
              <w:t>Negative impact of weight on life</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p>
        </w:tc>
        <w:tc>
          <w:tcPr>
            <w:tcW w:w="924" w:type="dxa"/>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color w:val="000000"/>
                <w:sz w:val="20"/>
                <w:szCs w:val="20"/>
              </w:rPr>
            </w:pPr>
            <w:r w:rsidRPr="00AE3494">
              <w:rPr>
                <w:rFonts w:ascii="Times New Roman" w:hAnsi="Times New Roman" w:cs="Times New Roman"/>
                <w:bCs/>
                <w:color w:val="000000"/>
                <w:sz w:val="20"/>
                <w:szCs w:val="20"/>
              </w:rPr>
              <w:t>No  (reference)</w:t>
            </w:r>
          </w:p>
        </w:tc>
        <w:tc>
          <w:tcPr>
            <w:tcW w:w="1418"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88 (41.9%)</w:t>
            </w:r>
          </w:p>
        </w:tc>
        <w:tc>
          <w:tcPr>
            <w:tcW w:w="1314"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122 (58.1%)</w:t>
            </w:r>
          </w:p>
        </w:tc>
        <w:tc>
          <w:tcPr>
            <w:tcW w:w="2321" w:type="dxa"/>
            <w:vAlign w:val="center"/>
          </w:tcPr>
          <w:p w:rsidR="00281228" w:rsidRPr="00AE3494" w:rsidRDefault="00281228" w:rsidP="003C4C48">
            <w:pPr>
              <w:spacing w:line="240" w:lineRule="auto"/>
              <w:jc w:val="center"/>
              <w:rPr>
                <w:rFonts w:ascii="Times New Roman" w:hAnsi="Times New Roman" w:cs="Times New Roman"/>
                <w:sz w:val="20"/>
                <w:szCs w:val="20"/>
              </w:rPr>
            </w:pPr>
          </w:p>
        </w:tc>
        <w:tc>
          <w:tcPr>
            <w:tcW w:w="924" w:type="dxa"/>
            <w:vMerge w:val="restart"/>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&lt;0.001</w:t>
            </w:r>
          </w:p>
        </w:tc>
      </w:tr>
      <w:tr w:rsidR="00281228" w:rsidRPr="00AE3494"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color w:val="000000"/>
                <w:sz w:val="20"/>
                <w:szCs w:val="20"/>
              </w:rPr>
            </w:pPr>
            <w:r w:rsidRPr="00AE3494">
              <w:rPr>
                <w:rFonts w:ascii="Times New Roman" w:hAnsi="Times New Roman" w:cs="Times New Roman"/>
                <w:bCs/>
                <w:color w:val="000000"/>
                <w:sz w:val="20"/>
                <w:szCs w:val="20"/>
              </w:rPr>
              <w:t>Yes</w:t>
            </w:r>
          </w:p>
        </w:tc>
        <w:tc>
          <w:tcPr>
            <w:tcW w:w="1418"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280 (75.9%)</w:t>
            </w:r>
          </w:p>
        </w:tc>
        <w:tc>
          <w:tcPr>
            <w:tcW w:w="1314"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89 (24.15)</w:t>
            </w:r>
          </w:p>
        </w:tc>
        <w:tc>
          <w:tcPr>
            <w:tcW w:w="2321" w:type="dxa"/>
            <w:vAlign w:val="center"/>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4.36 (3.03 to 6.27)</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rPr>
                <w:rFonts w:ascii="Times New Roman" w:hAnsi="Times New Roman" w:cs="Times New Roman"/>
                <w:b/>
                <w:color w:val="000000"/>
                <w:sz w:val="20"/>
                <w:szCs w:val="20"/>
              </w:rPr>
            </w:pPr>
            <w:r w:rsidRPr="00AE3494">
              <w:rPr>
                <w:rFonts w:ascii="Times New Roman" w:hAnsi="Times New Roman" w:cs="Times New Roman"/>
                <w:b/>
                <w:color w:val="000000"/>
                <w:sz w:val="20"/>
                <w:szCs w:val="20"/>
              </w:rPr>
              <w:t>Ability to lose weight</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p>
        </w:tc>
        <w:tc>
          <w:tcPr>
            <w:tcW w:w="924" w:type="dxa"/>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color w:val="000000"/>
                <w:sz w:val="20"/>
                <w:szCs w:val="20"/>
              </w:rPr>
            </w:pPr>
            <w:r w:rsidRPr="00AE3494">
              <w:rPr>
                <w:rFonts w:ascii="Times New Roman" w:hAnsi="Times New Roman" w:cs="Times New Roman"/>
                <w:bCs/>
                <w:color w:val="000000"/>
                <w:sz w:val="20"/>
                <w:szCs w:val="20"/>
              </w:rPr>
              <w:t>Completely able</w:t>
            </w:r>
          </w:p>
        </w:tc>
        <w:tc>
          <w:tcPr>
            <w:tcW w:w="1418"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57 (69.5%)</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25 (30%)</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 Reference</w:t>
            </w:r>
          </w:p>
        </w:tc>
        <w:tc>
          <w:tcPr>
            <w:tcW w:w="924" w:type="dxa"/>
            <w:vMerge w:val="restart"/>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0.011</w:t>
            </w:r>
          </w:p>
        </w:tc>
      </w:tr>
      <w:tr w:rsidR="00281228" w:rsidRPr="00AE3494"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color w:val="000000"/>
                <w:sz w:val="20"/>
                <w:szCs w:val="20"/>
              </w:rPr>
            </w:pPr>
            <w:r w:rsidRPr="00AE3494">
              <w:rPr>
                <w:rFonts w:ascii="Times New Roman" w:hAnsi="Times New Roman" w:cs="Times New Roman"/>
                <w:bCs/>
                <w:color w:val="000000"/>
                <w:sz w:val="20"/>
                <w:szCs w:val="20"/>
              </w:rPr>
              <w:t>Mostly able</w:t>
            </w:r>
          </w:p>
        </w:tc>
        <w:tc>
          <w:tcPr>
            <w:tcW w:w="1418"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16 (53.3%)</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14 (46.7%)</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0.50 (0.21 to 1.18)</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color w:val="000000"/>
                <w:sz w:val="20"/>
                <w:szCs w:val="20"/>
              </w:rPr>
            </w:pPr>
            <w:r w:rsidRPr="00AE3494">
              <w:rPr>
                <w:rFonts w:ascii="Times New Roman" w:hAnsi="Times New Roman" w:cs="Times New Roman"/>
                <w:bCs/>
                <w:color w:val="000000"/>
                <w:sz w:val="20"/>
                <w:szCs w:val="20"/>
              </w:rPr>
              <w:t>Somewhat able</w:t>
            </w:r>
          </w:p>
        </w:tc>
        <w:tc>
          <w:tcPr>
            <w:tcW w:w="1418"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89 (54.3%)</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75 (45.7%)</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0.52 (0.30 to 0.91)</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color w:val="000000"/>
                <w:sz w:val="20"/>
                <w:szCs w:val="20"/>
              </w:rPr>
            </w:pPr>
            <w:r w:rsidRPr="00AE3494">
              <w:rPr>
                <w:rFonts w:ascii="Times New Roman" w:hAnsi="Times New Roman" w:cs="Times New Roman"/>
                <w:bCs/>
                <w:color w:val="000000"/>
                <w:sz w:val="20"/>
                <w:szCs w:val="20"/>
              </w:rPr>
              <w:t>Not able at all</w:t>
            </w:r>
          </w:p>
        </w:tc>
        <w:tc>
          <w:tcPr>
            <w:tcW w:w="1418"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198 (68%)</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93 (32%)</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0.93 (0.55 to 1.59)</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rPr>
                <w:rFonts w:ascii="Times New Roman" w:hAnsi="Times New Roman" w:cs="Times New Roman"/>
                <w:b/>
                <w:color w:val="000000"/>
                <w:sz w:val="20"/>
                <w:szCs w:val="20"/>
              </w:rPr>
            </w:pPr>
            <w:r w:rsidRPr="00AE3494">
              <w:rPr>
                <w:rFonts w:ascii="Times New Roman" w:hAnsi="Times New Roman" w:cs="Times New Roman"/>
                <w:b/>
                <w:color w:val="000000"/>
                <w:sz w:val="20"/>
                <w:szCs w:val="20"/>
              </w:rPr>
              <w:t>Satisfaction with ability to lose weight</w:t>
            </w:r>
          </w:p>
        </w:tc>
        <w:tc>
          <w:tcPr>
            <w:tcW w:w="1418" w:type="dxa"/>
          </w:tcPr>
          <w:p w:rsidR="00281228" w:rsidRPr="00AE3494" w:rsidRDefault="00281228" w:rsidP="003C4C48">
            <w:pPr>
              <w:spacing w:line="240" w:lineRule="auto"/>
              <w:jc w:val="center"/>
              <w:rPr>
                <w:rFonts w:ascii="Times New Roman" w:hAnsi="Times New Roman" w:cs="Times New Roman"/>
                <w:sz w:val="20"/>
                <w:szCs w:val="20"/>
              </w:rPr>
            </w:pP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p>
        </w:tc>
        <w:tc>
          <w:tcPr>
            <w:tcW w:w="924" w:type="dxa"/>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AE3494"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color w:val="000000"/>
                <w:sz w:val="20"/>
                <w:szCs w:val="20"/>
              </w:rPr>
            </w:pPr>
            <w:r w:rsidRPr="00AE3494">
              <w:rPr>
                <w:rFonts w:ascii="Times New Roman" w:hAnsi="Times New Roman" w:cs="Times New Roman"/>
                <w:bCs/>
                <w:color w:val="000000"/>
                <w:sz w:val="20"/>
                <w:szCs w:val="20"/>
              </w:rPr>
              <w:t>Very Satisfied/Satisfied (Reference)</w:t>
            </w:r>
          </w:p>
        </w:tc>
        <w:tc>
          <w:tcPr>
            <w:tcW w:w="1418"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103 (51.2%)</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color w:val="000000"/>
                <w:sz w:val="20"/>
                <w:szCs w:val="20"/>
              </w:rPr>
              <w:t>98 (48.8%)</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 Reference</w:t>
            </w:r>
          </w:p>
        </w:tc>
        <w:tc>
          <w:tcPr>
            <w:tcW w:w="924" w:type="dxa"/>
            <w:vMerge w:val="restart"/>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&lt;0.001</w:t>
            </w:r>
          </w:p>
        </w:tc>
      </w:tr>
      <w:tr w:rsidR="00281228" w:rsidRPr="00AE3494"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color w:val="000000"/>
                <w:sz w:val="20"/>
                <w:szCs w:val="20"/>
              </w:rPr>
            </w:pPr>
            <w:r w:rsidRPr="00AE3494">
              <w:rPr>
                <w:rFonts w:ascii="Times New Roman" w:hAnsi="Times New Roman" w:cs="Times New Roman"/>
                <w:bCs/>
                <w:color w:val="000000"/>
                <w:sz w:val="20"/>
                <w:szCs w:val="20"/>
              </w:rPr>
              <w:t>No feeling</w:t>
            </w:r>
          </w:p>
        </w:tc>
        <w:tc>
          <w:tcPr>
            <w:tcW w:w="1418"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53 (50%)</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53 (50%)</w:t>
            </w:r>
          </w:p>
        </w:tc>
        <w:tc>
          <w:tcPr>
            <w:tcW w:w="2321"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0.95 (0.59 to 1.52)</w:t>
            </w:r>
          </w:p>
        </w:tc>
        <w:tc>
          <w:tcPr>
            <w:tcW w:w="924" w:type="dxa"/>
            <w:vMerge/>
          </w:tcPr>
          <w:p w:rsidR="00281228" w:rsidRPr="00AE3494" w:rsidRDefault="00281228" w:rsidP="003C4C48">
            <w:pPr>
              <w:spacing w:line="240" w:lineRule="auto"/>
              <w:jc w:val="center"/>
              <w:rPr>
                <w:rFonts w:ascii="Times New Roman" w:hAnsi="Times New Roman" w:cs="Times New Roman"/>
                <w:sz w:val="20"/>
                <w:szCs w:val="20"/>
              </w:rPr>
            </w:pPr>
          </w:p>
        </w:tc>
      </w:tr>
      <w:tr w:rsidR="00281228" w:rsidRPr="00672B2A" w:rsidTr="003C4C48">
        <w:trPr>
          <w:trHeight w:val="313"/>
        </w:trPr>
        <w:tc>
          <w:tcPr>
            <w:tcW w:w="3499" w:type="dxa"/>
          </w:tcPr>
          <w:p w:rsidR="00281228" w:rsidRPr="00AE3494" w:rsidRDefault="00281228" w:rsidP="003C4C48">
            <w:pPr>
              <w:spacing w:line="240" w:lineRule="auto"/>
              <w:ind w:left="284"/>
              <w:rPr>
                <w:rFonts w:ascii="Times New Roman" w:hAnsi="Times New Roman" w:cs="Times New Roman"/>
                <w:b/>
                <w:bCs/>
                <w:color w:val="000000"/>
                <w:sz w:val="20"/>
                <w:szCs w:val="20"/>
              </w:rPr>
            </w:pPr>
            <w:r w:rsidRPr="00AE3494">
              <w:rPr>
                <w:rFonts w:ascii="Times New Roman" w:hAnsi="Times New Roman" w:cs="Times New Roman"/>
                <w:bCs/>
                <w:color w:val="000000"/>
                <w:sz w:val="20"/>
                <w:szCs w:val="20"/>
              </w:rPr>
              <w:t>Very Unsatisfied/Unsatisfied</w:t>
            </w:r>
          </w:p>
        </w:tc>
        <w:tc>
          <w:tcPr>
            <w:tcW w:w="1418" w:type="dxa"/>
          </w:tcPr>
          <w:p w:rsidR="00281228" w:rsidRPr="00AE3494" w:rsidRDefault="00281228" w:rsidP="003C4C48">
            <w:pPr>
              <w:spacing w:line="240" w:lineRule="auto"/>
              <w:jc w:val="center"/>
              <w:rPr>
                <w:rFonts w:ascii="Times New Roman" w:hAnsi="Times New Roman" w:cs="Times New Roman"/>
                <w:color w:val="000000"/>
                <w:sz w:val="20"/>
                <w:szCs w:val="20"/>
              </w:rPr>
            </w:pPr>
            <w:r w:rsidRPr="00AE3494">
              <w:rPr>
                <w:rFonts w:ascii="Times New Roman" w:hAnsi="Times New Roman" w:cs="Times New Roman"/>
                <w:color w:val="000000"/>
                <w:sz w:val="20"/>
                <w:szCs w:val="20"/>
              </w:rPr>
              <w:t>205 (80.4%)</w:t>
            </w:r>
          </w:p>
        </w:tc>
        <w:tc>
          <w:tcPr>
            <w:tcW w:w="1314" w:type="dxa"/>
          </w:tcPr>
          <w:p w:rsidR="00281228" w:rsidRPr="00AE3494"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50 (19.6%)</w:t>
            </w:r>
          </w:p>
        </w:tc>
        <w:tc>
          <w:tcPr>
            <w:tcW w:w="2321" w:type="dxa"/>
          </w:tcPr>
          <w:p w:rsidR="00281228" w:rsidRPr="00672B2A" w:rsidRDefault="00281228" w:rsidP="003C4C48">
            <w:pPr>
              <w:spacing w:line="240" w:lineRule="auto"/>
              <w:jc w:val="center"/>
              <w:rPr>
                <w:rFonts w:ascii="Times New Roman" w:hAnsi="Times New Roman" w:cs="Times New Roman"/>
                <w:sz w:val="20"/>
                <w:szCs w:val="20"/>
              </w:rPr>
            </w:pPr>
            <w:r w:rsidRPr="00AE3494">
              <w:rPr>
                <w:rFonts w:ascii="Times New Roman" w:hAnsi="Times New Roman" w:cs="Times New Roman"/>
                <w:sz w:val="20"/>
                <w:szCs w:val="20"/>
              </w:rPr>
              <w:t>3.90 (2.58 to 5.90)</w:t>
            </w:r>
          </w:p>
        </w:tc>
        <w:tc>
          <w:tcPr>
            <w:tcW w:w="924" w:type="dxa"/>
            <w:vMerge/>
          </w:tcPr>
          <w:p w:rsidR="00281228" w:rsidRPr="00672B2A" w:rsidRDefault="00281228" w:rsidP="003C4C48">
            <w:pPr>
              <w:spacing w:line="240" w:lineRule="auto"/>
              <w:jc w:val="center"/>
              <w:rPr>
                <w:rFonts w:ascii="Times New Roman" w:hAnsi="Times New Roman" w:cs="Times New Roman"/>
                <w:sz w:val="20"/>
                <w:szCs w:val="20"/>
              </w:rPr>
            </w:pPr>
          </w:p>
        </w:tc>
      </w:tr>
    </w:tbl>
    <w:p w:rsidR="00281228" w:rsidRPr="00672B2A" w:rsidRDefault="00281228" w:rsidP="00281228">
      <w:pPr>
        <w:spacing w:line="480" w:lineRule="auto"/>
        <w:rPr>
          <w:rFonts w:ascii="Times New Roman" w:hAnsi="Times New Roman" w:cs="Times New Roman"/>
        </w:rPr>
      </w:pPr>
    </w:p>
    <w:p w:rsidR="00281228" w:rsidRDefault="00281228" w:rsidP="00281228"/>
    <w:p w:rsidR="00281228" w:rsidRDefault="00281228" w:rsidP="00186F60">
      <w:pPr>
        <w:spacing w:after="0" w:line="480" w:lineRule="auto"/>
        <w:jc w:val="both"/>
        <w:rPr>
          <w:rFonts w:ascii="Times New Roman" w:hAnsi="Times New Roman" w:cs="Times New Roman"/>
        </w:rPr>
      </w:pPr>
    </w:p>
    <w:p w:rsidR="00281228" w:rsidRPr="00EE0220" w:rsidRDefault="00281228" w:rsidP="00186F60">
      <w:pPr>
        <w:spacing w:after="0" w:line="480" w:lineRule="auto"/>
        <w:jc w:val="both"/>
        <w:rPr>
          <w:rFonts w:ascii="Times New Roman" w:hAnsi="Times New Roman" w:cs="Times New Roman"/>
        </w:rPr>
      </w:pPr>
    </w:p>
    <w:sectPr w:rsidR="00281228" w:rsidRPr="00EE0220" w:rsidSect="00AE3EFB">
      <w:footerReference w:type="default" r:id="rId17"/>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C6" w:rsidRDefault="00E972C6">
      <w:pPr>
        <w:spacing w:after="0" w:line="240" w:lineRule="auto"/>
      </w:pPr>
      <w:r>
        <w:separator/>
      </w:r>
    </w:p>
  </w:endnote>
  <w:endnote w:type="continuationSeparator" w:id="0">
    <w:p w:rsidR="00E972C6" w:rsidRDefault="00E9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C6" w:rsidRDefault="00E972C6">
    <w:pPr>
      <w:pStyle w:val="Footer"/>
      <w:jc w:val="right"/>
    </w:pPr>
    <w:r>
      <w:fldChar w:fldCharType="begin"/>
    </w:r>
    <w:r>
      <w:instrText xml:space="preserve"> PAGE   \* MERGEFORMAT </w:instrText>
    </w:r>
    <w:r>
      <w:fldChar w:fldCharType="separate"/>
    </w:r>
    <w:r w:rsidR="00A5315A">
      <w:rPr>
        <w:noProof/>
      </w:rPr>
      <w:t>1</w:t>
    </w:r>
    <w:r>
      <w:rPr>
        <w:noProof/>
      </w:rPr>
      <w:fldChar w:fldCharType="end"/>
    </w:r>
  </w:p>
  <w:p w:rsidR="00E972C6" w:rsidRDefault="00E97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C6" w:rsidRDefault="00E972C6">
      <w:pPr>
        <w:spacing w:after="0" w:line="240" w:lineRule="auto"/>
      </w:pPr>
      <w:r>
        <w:separator/>
      </w:r>
    </w:p>
  </w:footnote>
  <w:footnote w:type="continuationSeparator" w:id="0">
    <w:p w:rsidR="00E972C6" w:rsidRDefault="00E97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3162E"/>
    <w:multiLevelType w:val="hybridMultilevel"/>
    <w:tmpl w:val="A9D2706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ED614A1"/>
    <w:multiLevelType w:val="hybridMultilevel"/>
    <w:tmpl w:val="A79ED7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1&lt;/FontSize&gt;&lt;ReflistTitle&gt;&lt;style face=&quot;bold&quot; size=&quot;14&quot;&gt;References&lt;/style&gt;&amp;#xD;&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vzwd9art72zsz3e095w55vvsxsa2pt2vawda&quot;&gt;OCOD&lt;record-ids&gt;&lt;item&gt;15&lt;/item&gt;&lt;item&gt;17&lt;/item&gt;&lt;item&gt;35&lt;/item&gt;&lt;item&gt;40&lt;/item&gt;&lt;item&gt;49&lt;/item&gt;&lt;item&gt;466&lt;/item&gt;&lt;item&gt;470&lt;/item&gt;&lt;item&gt;472&lt;/item&gt;&lt;item&gt;563&lt;/item&gt;&lt;item&gt;564&lt;/item&gt;&lt;item&gt;565&lt;/item&gt;&lt;item&gt;566&lt;/item&gt;&lt;item&gt;568&lt;/item&gt;&lt;item&gt;572&lt;/item&gt;&lt;item&gt;578&lt;/item&gt;&lt;item&gt;580&lt;/item&gt;&lt;item&gt;581&lt;/item&gt;&lt;item&gt;583&lt;/item&gt;&lt;item&gt;584&lt;/item&gt;&lt;item&gt;587&lt;/item&gt;&lt;item&gt;588&lt;/item&gt;&lt;item&gt;589&lt;/item&gt;&lt;item&gt;590&lt;/item&gt;&lt;item&gt;591&lt;/item&gt;&lt;item&gt;593&lt;/item&gt;&lt;item&gt;602&lt;/item&gt;&lt;item&gt;603&lt;/item&gt;&lt;item&gt;605&lt;/item&gt;&lt;item&gt;607&lt;/item&gt;&lt;/record-ids&gt;&lt;/item&gt;&lt;/Libraries&gt;"/>
  </w:docVars>
  <w:rsids>
    <w:rsidRoot w:val="00E20C69"/>
    <w:rsid w:val="00021BA5"/>
    <w:rsid w:val="000360F2"/>
    <w:rsid w:val="00042FF9"/>
    <w:rsid w:val="00056ED7"/>
    <w:rsid w:val="00080BBC"/>
    <w:rsid w:val="00095285"/>
    <w:rsid w:val="000A0138"/>
    <w:rsid w:val="000A02D9"/>
    <w:rsid w:val="000E7FC2"/>
    <w:rsid w:val="000F3933"/>
    <w:rsid w:val="00107055"/>
    <w:rsid w:val="00174D40"/>
    <w:rsid w:val="0018478F"/>
    <w:rsid w:val="00186A75"/>
    <w:rsid w:val="00186F60"/>
    <w:rsid w:val="001B6E00"/>
    <w:rsid w:val="001E0DFC"/>
    <w:rsid w:val="0023778E"/>
    <w:rsid w:val="00253B88"/>
    <w:rsid w:val="002567D1"/>
    <w:rsid w:val="002630A7"/>
    <w:rsid w:val="00263801"/>
    <w:rsid w:val="00266401"/>
    <w:rsid w:val="00281228"/>
    <w:rsid w:val="00297E28"/>
    <w:rsid w:val="002C22CB"/>
    <w:rsid w:val="002C2E7A"/>
    <w:rsid w:val="002D2405"/>
    <w:rsid w:val="002E4B4F"/>
    <w:rsid w:val="002E6B2A"/>
    <w:rsid w:val="00307C2A"/>
    <w:rsid w:val="00372650"/>
    <w:rsid w:val="00397315"/>
    <w:rsid w:val="003A6E24"/>
    <w:rsid w:val="003C47C8"/>
    <w:rsid w:val="003C4808"/>
    <w:rsid w:val="003C4C48"/>
    <w:rsid w:val="003D25E8"/>
    <w:rsid w:val="003E1589"/>
    <w:rsid w:val="003E587E"/>
    <w:rsid w:val="003E7803"/>
    <w:rsid w:val="00484C5B"/>
    <w:rsid w:val="004C78E5"/>
    <w:rsid w:val="005076D3"/>
    <w:rsid w:val="00507998"/>
    <w:rsid w:val="005167DF"/>
    <w:rsid w:val="00534C06"/>
    <w:rsid w:val="0056422A"/>
    <w:rsid w:val="005728C3"/>
    <w:rsid w:val="00587772"/>
    <w:rsid w:val="00593C13"/>
    <w:rsid w:val="005B2F0F"/>
    <w:rsid w:val="005F5F40"/>
    <w:rsid w:val="0061166F"/>
    <w:rsid w:val="006242F2"/>
    <w:rsid w:val="006316B0"/>
    <w:rsid w:val="006A3E85"/>
    <w:rsid w:val="006C72C9"/>
    <w:rsid w:val="006D277B"/>
    <w:rsid w:val="006E38C8"/>
    <w:rsid w:val="00703515"/>
    <w:rsid w:val="007119DB"/>
    <w:rsid w:val="00716631"/>
    <w:rsid w:val="0071724C"/>
    <w:rsid w:val="00733CDA"/>
    <w:rsid w:val="0075102F"/>
    <w:rsid w:val="00752919"/>
    <w:rsid w:val="007537AF"/>
    <w:rsid w:val="0079432B"/>
    <w:rsid w:val="007D6A88"/>
    <w:rsid w:val="007E3206"/>
    <w:rsid w:val="0081695E"/>
    <w:rsid w:val="00842F6C"/>
    <w:rsid w:val="00846C58"/>
    <w:rsid w:val="00860D41"/>
    <w:rsid w:val="0088330B"/>
    <w:rsid w:val="008866B1"/>
    <w:rsid w:val="00893138"/>
    <w:rsid w:val="008D0536"/>
    <w:rsid w:val="008D2B77"/>
    <w:rsid w:val="00914244"/>
    <w:rsid w:val="0094759E"/>
    <w:rsid w:val="00987380"/>
    <w:rsid w:val="00991094"/>
    <w:rsid w:val="009913EC"/>
    <w:rsid w:val="009D0B74"/>
    <w:rsid w:val="009D60B6"/>
    <w:rsid w:val="009F5FCB"/>
    <w:rsid w:val="00A23780"/>
    <w:rsid w:val="00A30776"/>
    <w:rsid w:val="00A32330"/>
    <w:rsid w:val="00A33100"/>
    <w:rsid w:val="00A3448D"/>
    <w:rsid w:val="00A5315A"/>
    <w:rsid w:val="00A9090F"/>
    <w:rsid w:val="00A96D21"/>
    <w:rsid w:val="00AD2663"/>
    <w:rsid w:val="00AD50AC"/>
    <w:rsid w:val="00AE3494"/>
    <w:rsid w:val="00AE3EFB"/>
    <w:rsid w:val="00B231B1"/>
    <w:rsid w:val="00B32474"/>
    <w:rsid w:val="00B76759"/>
    <w:rsid w:val="00B90F35"/>
    <w:rsid w:val="00BB508A"/>
    <w:rsid w:val="00BD4F72"/>
    <w:rsid w:val="00BE50CD"/>
    <w:rsid w:val="00C27CAE"/>
    <w:rsid w:val="00C31CB7"/>
    <w:rsid w:val="00C3384F"/>
    <w:rsid w:val="00C43FBF"/>
    <w:rsid w:val="00C473C6"/>
    <w:rsid w:val="00C91FB5"/>
    <w:rsid w:val="00CB0174"/>
    <w:rsid w:val="00CB150A"/>
    <w:rsid w:val="00CE559D"/>
    <w:rsid w:val="00CF0069"/>
    <w:rsid w:val="00CF794E"/>
    <w:rsid w:val="00D377EA"/>
    <w:rsid w:val="00D958FC"/>
    <w:rsid w:val="00DA4491"/>
    <w:rsid w:val="00DA59A7"/>
    <w:rsid w:val="00DE0583"/>
    <w:rsid w:val="00E037E3"/>
    <w:rsid w:val="00E1471E"/>
    <w:rsid w:val="00E20C69"/>
    <w:rsid w:val="00E26A0A"/>
    <w:rsid w:val="00E36437"/>
    <w:rsid w:val="00E80C31"/>
    <w:rsid w:val="00E818BB"/>
    <w:rsid w:val="00E83866"/>
    <w:rsid w:val="00E866AC"/>
    <w:rsid w:val="00E972C6"/>
    <w:rsid w:val="00EA1D45"/>
    <w:rsid w:val="00EC5702"/>
    <w:rsid w:val="00ED3218"/>
    <w:rsid w:val="00EE0220"/>
    <w:rsid w:val="00EE1D2D"/>
    <w:rsid w:val="00EF1DC6"/>
    <w:rsid w:val="00F056ED"/>
    <w:rsid w:val="00F428E7"/>
    <w:rsid w:val="00F42B50"/>
    <w:rsid w:val="00F467DF"/>
    <w:rsid w:val="00F71D48"/>
    <w:rsid w:val="00F769C3"/>
    <w:rsid w:val="00F87B06"/>
    <w:rsid w:val="00FA0C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69"/>
    <w:pPr>
      <w:spacing w:after="200" w:line="276" w:lineRule="auto"/>
    </w:pPr>
    <w:rPr>
      <w:lang w:eastAsia="en-US"/>
    </w:rPr>
  </w:style>
  <w:style w:type="paragraph" w:styleId="Heading1">
    <w:name w:val="heading 1"/>
    <w:basedOn w:val="Normal"/>
    <w:next w:val="Normal"/>
    <w:link w:val="Heading1Char"/>
    <w:uiPriority w:val="99"/>
    <w:qFormat/>
    <w:rsid w:val="00E20C69"/>
    <w:pPr>
      <w:keepNext/>
      <w:keepLines/>
      <w:spacing w:before="480" w:after="0" w:line="360" w:lineRule="auto"/>
      <w:outlineLvl w:val="0"/>
    </w:pPr>
    <w:rPr>
      <w:rFonts w:cs="Times New Roman"/>
      <w:b/>
      <w:bCs/>
      <w:caps/>
      <w:sz w:val="28"/>
      <w:szCs w:val="28"/>
      <w:lang w:eastAsia="en-GB"/>
    </w:rPr>
  </w:style>
  <w:style w:type="paragraph" w:styleId="Heading2">
    <w:name w:val="heading 2"/>
    <w:basedOn w:val="Normal"/>
    <w:next w:val="Normal"/>
    <w:link w:val="Heading2Char"/>
    <w:uiPriority w:val="99"/>
    <w:qFormat/>
    <w:rsid w:val="00E20C69"/>
    <w:pPr>
      <w:keepNext/>
      <w:keepLines/>
      <w:spacing w:before="320" w:after="120"/>
      <w:outlineLvl w:val="1"/>
    </w:pPr>
    <w:rPr>
      <w:rFonts w:cs="Times New Roman"/>
      <w:b/>
      <w:bCs/>
      <w:sz w:val="26"/>
      <w:szCs w:val="26"/>
      <w:lang w:eastAsia="en-GB"/>
    </w:rPr>
  </w:style>
  <w:style w:type="paragraph" w:styleId="Heading3">
    <w:name w:val="heading 3"/>
    <w:basedOn w:val="Normal"/>
    <w:next w:val="Normal"/>
    <w:link w:val="Heading3Char"/>
    <w:uiPriority w:val="99"/>
    <w:qFormat/>
    <w:rsid w:val="00E20C69"/>
    <w:pPr>
      <w:keepNext/>
      <w:keepLines/>
      <w:spacing w:before="320" w:after="120" w:line="360" w:lineRule="auto"/>
      <w:outlineLvl w:val="2"/>
    </w:pPr>
    <w:rPr>
      <w:rFonts w:cs="Times New Roman"/>
      <w:b/>
      <w:bCs/>
      <w:sz w:val="20"/>
      <w:szCs w:val="20"/>
      <w:lang w:eastAsia="en-GB"/>
    </w:rPr>
  </w:style>
  <w:style w:type="paragraph" w:styleId="Heading4">
    <w:name w:val="heading 4"/>
    <w:basedOn w:val="Normal"/>
    <w:next w:val="Normal"/>
    <w:link w:val="Heading4Char"/>
    <w:uiPriority w:val="99"/>
    <w:qFormat/>
    <w:rsid w:val="00E20C69"/>
    <w:pPr>
      <w:keepNext/>
      <w:keepLines/>
      <w:spacing w:before="320" w:after="120"/>
      <w:outlineLvl w:val="3"/>
    </w:pPr>
    <w:rPr>
      <w:rFonts w:cs="Times New Roman"/>
      <w:b/>
      <w:bCs/>
      <w:i/>
      <w:iCs/>
      <w:sz w:val="20"/>
      <w:szCs w:val="20"/>
      <w:lang w:eastAsia="en-GB"/>
    </w:rPr>
  </w:style>
  <w:style w:type="paragraph" w:styleId="Heading5">
    <w:name w:val="heading 5"/>
    <w:basedOn w:val="Normal"/>
    <w:next w:val="Normal"/>
    <w:link w:val="Heading5Char"/>
    <w:uiPriority w:val="99"/>
    <w:qFormat/>
    <w:rsid w:val="00E20C69"/>
    <w:pPr>
      <w:keepNext/>
      <w:keepLines/>
      <w:spacing w:before="320" w:after="120"/>
      <w:outlineLvl w:val="4"/>
    </w:pPr>
    <w:rPr>
      <w:rFonts w:cs="Times New Roman"/>
      <w:sz w:val="20"/>
      <w:szCs w:val="20"/>
      <w:u w:val="single"/>
      <w:lang w:eastAsia="en-GB"/>
    </w:rPr>
  </w:style>
  <w:style w:type="paragraph" w:styleId="Heading6">
    <w:name w:val="heading 6"/>
    <w:basedOn w:val="Normal"/>
    <w:next w:val="Normal"/>
    <w:link w:val="Heading6Char"/>
    <w:uiPriority w:val="99"/>
    <w:qFormat/>
    <w:rsid w:val="00E20C69"/>
    <w:pPr>
      <w:keepNext/>
      <w:keepLines/>
      <w:spacing w:before="200" w:after="0"/>
      <w:outlineLvl w:val="5"/>
    </w:pPr>
    <w:rPr>
      <w:rFonts w:cs="Times New Roman"/>
      <w:i/>
      <w:iCs/>
      <w:color w:val="983D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0C69"/>
    <w:rPr>
      <w:rFonts w:ascii="Calibri" w:eastAsia="SimSun" w:hAnsi="Calibri" w:cs="Times New Roman"/>
      <w:b/>
      <w:bCs/>
      <w:caps/>
      <w:sz w:val="28"/>
      <w:szCs w:val="28"/>
      <w:lang w:eastAsia="en-GB"/>
    </w:rPr>
  </w:style>
  <w:style w:type="character" w:customStyle="1" w:styleId="Heading2Char">
    <w:name w:val="Heading 2 Char"/>
    <w:basedOn w:val="DefaultParagraphFont"/>
    <w:link w:val="Heading2"/>
    <w:uiPriority w:val="99"/>
    <w:locked/>
    <w:rsid w:val="00E20C69"/>
    <w:rPr>
      <w:rFonts w:ascii="Calibri" w:eastAsia="SimSun" w:hAnsi="Calibri" w:cs="Times New Roman"/>
      <w:b/>
      <w:bCs/>
      <w:sz w:val="26"/>
      <w:szCs w:val="26"/>
      <w:lang w:eastAsia="en-GB"/>
    </w:rPr>
  </w:style>
  <w:style w:type="character" w:customStyle="1" w:styleId="Heading3Char">
    <w:name w:val="Heading 3 Char"/>
    <w:basedOn w:val="DefaultParagraphFont"/>
    <w:link w:val="Heading3"/>
    <w:uiPriority w:val="99"/>
    <w:locked/>
    <w:rsid w:val="00E20C69"/>
    <w:rPr>
      <w:rFonts w:ascii="Calibri" w:eastAsia="SimSun" w:hAnsi="Calibri" w:cs="Times New Roman"/>
      <w:b/>
      <w:bCs/>
      <w:sz w:val="20"/>
      <w:szCs w:val="20"/>
      <w:lang w:eastAsia="en-GB"/>
    </w:rPr>
  </w:style>
  <w:style w:type="character" w:customStyle="1" w:styleId="Heading4Char">
    <w:name w:val="Heading 4 Char"/>
    <w:basedOn w:val="DefaultParagraphFont"/>
    <w:link w:val="Heading4"/>
    <w:uiPriority w:val="99"/>
    <w:locked/>
    <w:rsid w:val="00E20C69"/>
    <w:rPr>
      <w:rFonts w:ascii="Calibri" w:eastAsia="SimSun" w:hAnsi="Calibri" w:cs="Times New Roman"/>
      <w:b/>
      <w:bCs/>
      <w:i/>
      <w:iCs/>
      <w:sz w:val="20"/>
      <w:szCs w:val="20"/>
      <w:lang w:eastAsia="en-GB"/>
    </w:rPr>
  </w:style>
  <w:style w:type="character" w:customStyle="1" w:styleId="Heading5Char">
    <w:name w:val="Heading 5 Char"/>
    <w:basedOn w:val="DefaultParagraphFont"/>
    <w:link w:val="Heading5"/>
    <w:uiPriority w:val="99"/>
    <w:locked/>
    <w:rsid w:val="00E20C69"/>
    <w:rPr>
      <w:rFonts w:ascii="Calibri" w:eastAsia="SimSun" w:hAnsi="Calibri" w:cs="Times New Roman"/>
      <w:sz w:val="20"/>
      <w:szCs w:val="20"/>
      <w:u w:val="single"/>
      <w:lang w:eastAsia="en-GB"/>
    </w:rPr>
  </w:style>
  <w:style w:type="character" w:customStyle="1" w:styleId="Heading6Char">
    <w:name w:val="Heading 6 Char"/>
    <w:basedOn w:val="DefaultParagraphFont"/>
    <w:link w:val="Heading6"/>
    <w:uiPriority w:val="99"/>
    <w:locked/>
    <w:rsid w:val="00E20C69"/>
    <w:rPr>
      <w:rFonts w:ascii="Calibri" w:eastAsia="SimSun" w:hAnsi="Calibri" w:cs="Times New Roman"/>
      <w:i/>
      <w:iCs/>
      <w:color w:val="983D00"/>
      <w:sz w:val="20"/>
      <w:szCs w:val="20"/>
      <w:lang w:eastAsia="en-GB"/>
    </w:rPr>
  </w:style>
  <w:style w:type="paragraph" w:customStyle="1" w:styleId="PhD">
    <w:name w:val="PhD"/>
    <w:basedOn w:val="Heading1"/>
    <w:link w:val="PhDChar"/>
    <w:uiPriority w:val="99"/>
    <w:rsid w:val="00E20C69"/>
  </w:style>
  <w:style w:type="character" w:customStyle="1" w:styleId="PhDChar">
    <w:name w:val="PhD Char"/>
    <w:basedOn w:val="Heading1Char"/>
    <w:link w:val="PhD"/>
    <w:uiPriority w:val="99"/>
    <w:locked/>
    <w:rsid w:val="00E20C69"/>
    <w:rPr>
      <w:rFonts w:ascii="Calibri" w:eastAsia="SimSun" w:hAnsi="Calibri" w:cs="Times New Roman"/>
      <w:b/>
      <w:bCs/>
      <w:caps/>
      <w:sz w:val="28"/>
      <w:szCs w:val="28"/>
      <w:lang w:eastAsia="en-GB"/>
    </w:rPr>
  </w:style>
  <w:style w:type="paragraph" w:styleId="NoSpacing">
    <w:name w:val="No Spacing"/>
    <w:uiPriority w:val="99"/>
    <w:qFormat/>
    <w:rsid w:val="00E20C69"/>
    <w:rPr>
      <w:lang w:eastAsia="en-US"/>
    </w:rPr>
  </w:style>
  <w:style w:type="paragraph" w:styleId="ListParagraph">
    <w:name w:val="List Paragraph"/>
    <w:basedOn w:val="Normal"/>
    <w:uiPriority w:val="99"/>
    <w:qFormat/>
    <w:rsid w:val="00E20C69"/>
    <w:pPr>
      <w:ind w:left="720"/>
      <w:contextualSpacing/>
    </w:pPr>
  </w:style>
  <w:style w:type="paragraph" w:styleId="Quote">
    <w:name w:val="Quote"/>
    <w:basedOn w:val="Normal"/>
    <w:next w:val="Normal"/>
    <w:link w:val="QuoteChar"/>
    <w:uiPriority w:val="99"/>
    <w:qFormat/>
    <w:rsid w:val="00E20C69"/>
    <w:rPr>
      <w:rFonts w:cs="Times New Roman"/>
      <w:i/>
      <w:iCs/>
      <w:color w:val="000000"/>
      <w:sz w:val="20"/>
      <w:szCs w:val="20"/>
      <w:lang w:eastAsia="en-GB"/>
    </w:rPr>
  </w:style>
  <w:style w:type="character" w:customStyle="1" w:styleId="QuoteChar">
    <w:name w:val="Quote Char"/>
    <w:basedOn w:val="DefaultParagraphFont"/>
    <w:link w:val="Quote"/>
    <w:uiPriority w:val="99"/>
    <w:locked/>
    <w:rsid w:val="00E20C69"/>
    <w:rPr>
      <w:rFonts w:ascii="Calibri" w:eastAsia="SimSun" w:hAnsi="Calibri" w:cs="Times New Roman"/>
      <w:i/>
      <w:iCs/>
      <w:color w:val="000000"/>
      <w:sz w:val="20"/>
      <w:szCs w:val="20"/>
      <w:lang w:eastAsia="en-GB"/>
    </w:rPr>
  </w:style>
  <w:style w:type="paragraph" w:styleId="Title">
    <w:name w:val="Title"/>
    <w:basedOn w:val="Normal"/>
    <w:next w:val="Normal"/>
    <w:link w:val="TitleChar"/>
    <w:uiPriority w:val="99"/>
    <w:qFormat/>
    <w:rsid w:val="00E20C69"/>
    <w:pPr>
      <w:spacing w:after="300" w:line="240" w:lineRule="auto"/>
      <w:contextualSpacing/>
    </w:pPr>
    <w:rPr>
      <w:rFonts w:cs="Times New Roman"/>
      <w:b/>
      <w:spacing w:val="5"/>
      <w:kern w:val="28"/>
      <w:sz w:val="52"/>
      <w:szCs w:val="52"/>
      <w:lang w:eastAsia="en-GB"/>
    </w:rPr>
  </w:style>
  <w:style w:type="character" w:customStyle="1" w:styleId="TitleChar">
    <w:name w:val="Title Char"/>
    <w:basedOn w:val="DefaultParagraphFont"/>
    <w:link w:val="Title"/>
    <w:uiPriority w:val="99"/>
    <w:locked/>
    <w:rsid w:val="00E20C69"/>
    <w:rPr>
      <w:rFonts w:ascii="Calibri" w:eastAsia="SimSun" w:hAnsi="Calibri" w:cs="Times New Roman"/>
      <w:b/>
      <w:spacing w:val="5"/>
      <w:kern w:val="28"/>
      <w:sz w:val="52"/>
      <w:szCs w:val="52"/>
      <w:lang w:eastAsia="en-GB"/>
    </w:rPr>
  </w:style>
  <w:style w:type="character" w:styleId="CommentReference">
    <w:name w:val="annotation reference"/>
    <w:basedOn w:val="DefaultParagraphFont"/>
    <w:uiPriority w:val="99"/>
    <w:semiHidden/>
    <w:rsid w:val="00E20C69"/>
    <w:rPr>
      <w:rFonts w:cs="Times New Roman"/>
      <w:sz w:val="16"/>
    </w:rPr>
  </w:style>
  <w:style w:type="paragraph" w:styleId="CommentText">
    <w:name w:val="annotation text"/>
    <w:basedOn w:val="Normal"/>
    <w:link w:val="CommentTextChar"/>
    <w:uiPriority w:val="99"/>
    <w:semiHidden/>
    <w:rsid w:val="00E20C69"/>
    <w:pPr>
      <w:spacing w:line="240" w:lineRule="auto"/>
    </w:pPr>
    <w:rPr>
      <w:rFonts w:cs="Times New Roman"/>
      <w:sz w:val="20"/>
      <w:szCs w:val="20"/>
      <w:lang w:eastAsia="en-GB"/>
    </w:rPr>
  </w:style>
  <w:style w:type="character" w:customStyle="1" w:styleId="CommentTextChar">
    <w:name w:val="Comment Text Char"/>
    <w:basedOn w:val="DefaultParagraphFont"/>
    <w:link w:val="CommentText"/>
    <w:uiPriority w:val="99"/>
    <w:semiHidden/>
    <w:locked/>
    <w:rsid w:val="00E20C69"/>
    <w:rPr>
      <w:rFonts w:ascii="Calibri" w:eastAsia="SimSun"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E20C69"/>
    <w:rPr>
      <w:b/>
      <w:bCs/>
    </w:rPr>
  </w:style>
  <w:style w:type="character" w:customStyle="1" w:styleId="CommentSubjectChar">
    <w:name w:val="Comment Subject Char"/>
    <w:basedOn w:val="CommentTextChar"/>
    <w:link w:val="CommentSubject"/>
    <w:uiPriority w:val="99"/>
    <w:semiHidden/>
    <w:locked/>
    <w:rsid w:val="00E20C69"/>
    <w:rPr>
      <w:rFonts w:ascii="Calibri" w:eastAsia="SimSun" w:hAnsi="Calibri" w:cs="Times New Roman"/>
      <w:b/>
      <w:bCs/>
      <w:sz w:val="20"/>
      <w:szCs w:val="20"/>
      <w:lang w:eastAsia="en-GB"/>
    </w:rPr>
  </w:style>
  <w:style w:type="paragraph" w:styleId="BalloonText">
    <w:name w:val="Balloon Text"/>
    <w:basedOn w:val="Normal"/>
    <w:link w:val="BalloonTextChar"/>
    <w:uiPriority w:val="99"/>
    <w:semiHidden/>
    <w:rsid w:val="00E20C69"/>
    <w:pPr>
      <w:spacing w:after="0" w:line="240" w:lineRule="auto"/>
    </w:pPr>
    <w:rPr>
      <w:rFonts w:ascii="Tahoma" w:hAnsi="Tahoma" w:cs="Times New Roman"/>
      <w:sz w:val="16"/>
      <w:szCs w:val="16"/>
      <w:lang w:eastAsia="en-GB"/>
    </w:rPr>
  </w:style>
  <w:style w:type="character" w:customStyle="1" w:styleId="BalloonTextChar">
    <w:name w:val="Balloon Text Char"/>
    <w:basedOn w:val="DefaultParagraphFont"/>
    <w:link w:val="BalloonText"/>
    <w:uiPriority w:val="99"/>
    <w:semiHidden/>
    <w:locked/>
    <w:rsid w:val="00E20C69"/>
    <w:rPr>
      <w:rFonts w:ascii="Tahoma" w:eastAsia="SimSun" w:hAnsi="Tahoma" w:cs="Times New Roman"/>
      <w:sz w:val="16"/>
      <w:szCs w:val="16"/>
      <w:lang w:eastAsia="en-GB"/>
    </w:rPr>
  </w:style>
  <w:style w:type="character" w:styleId="Hyperlink">
    <w:name w:val="Hyperlink"/>
    <w:basedOn w:val="DefaultParagraphFont"/>
    <w:uiPriority w:val="99"/>
    <w:rsid w:val="00E20C69"/>
    <w:rPr>
      <w:rFonts w:cs="Times New Roman"/>
      <w:color w:val="D2611C"/>
      <w:u w:val="single"/>
    </w:rPr>
  </w:style>
  <w:style w:type="table" w:styleId="TableGrid">
    <w:name w:val="Table Grid"/>
    <w:basedOn w:val="TableNormal"/>
    <w:uiPriority w:val="59"/>
    <w:rsid w:val="00E20C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20C69"/>
    <w:pPr>
      <w:tabs>
        <w:tab w:val="center" w:pos="4513"/>
        <w:tab w:val="right" w:pos="9026"/>
      </w:tabs>
      <w:spacing w:after="0" w:line="240" w:lineRule="auto"/>
    </w:pPr>
    <w:rPr>
      <w:rFonts w:cs="Times New Roman"/>
      <w:sz w:val="20"/>
      <w:szCs w:val="20"/>
      <w:lang w:eastAsia="en-GB"/>
    </w:rPr>
  </w:style>
  <w:style w:type="character" w:customStyle="1" w:styleId="HeaderChar">
    <w:name w:val="Header Char"/>
    <w:basedOn w:val="DefaultParagraphFont"/>
    <w:link w:val="Header"/>
    <w:uiPriority w:val="99"/>
    <w:locked/>
    <w:rsid w:val="00E20C69"/>
    <w:rPr>
      <w:rFonts w:ascii="Calibri" w:eastAsia="SimSun" w:hAnsi="Calibri" w:cs="Times New Roman"/>
      <w:sz w:val="20"/>
      <w:szCs w:val="20"/>
      <w:lang w:eastAsia="en-GB"/>
    </w:rPr>
  </w:style>
  <w:style w:type="paragraph" w:styleId="Footer">
    <w:name w:val="footer"/>
    <w:basedOn w:val="Normal"/>
    <w:link w:val="FooterChar"/>
    <w:uiPriority w:val="99"/>
    <w:rsid w:val="00E20C69"/>
    <w:pPr>
      <w:tabs>
        <w:tab w:val="center" w:pos="4513"/>
        <w:tab w:val="right" w:pos="9026"/>
      </w:tabs>
      <w:spacing w:after="0" w:line="240" w:lineRule="auto"/>
    </w:pPr>
    <w:rPr>
      <w:rFonts w:cs="Times New Roman"/>
      <w:sz w:val="20"/>
      <w:szCs w:val="20"/>
      <w:lang w:eastAsia="en-GB"/>
    </w:rPr>
  </w:style>
  <w:style w:type="character" w:customStyle="1" w:styleId="FooterChar">
    <w:name w:val="Footer Char"/>
    <w:basedOn w:val="DefaultParagraphFont"/>
    <w:link w:val="Footer"/>
    <w:uiPriority w:val="99"/>
    <w:locked/>
    <w:rsid w:val="00E20C69"/>
    <w:rPr>
      <w:rFonts w:ascii="Calibri" w:eastAsia="SimSun" w:hAnsi="Calibri" w:cs="Times New Roman"/>
      <w:sz w:val="20"/>
      <w:szCs w:val="20"/>
      <w:lang w:eastAsia="en-GB"/>
    </w:rPr>
  </w:style>
  <w:style w:type="paragraph" w:styleId="Revision">
    <w:name w:val="Revision"/>
    <w:hidden/>
    <w:uiPriority w:val="99"/>
    <w:semiHidden/>
    <w:rsid w:val="00E20C69"/>
    <w:rPr>
      <w:lang w:eastAsia="en-US"/>
    </w:rPr>
  </w:style>
  <w:style w:type="table" w:customStyle="1" w:styleId="TableGrid1">
    <w:name w:val="Table Grid1"/>
    <w:uiPriority w:val="99"/>
    <w:rsid w:val="00E20C69"/>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99"/>
    <w:rsid w:val="00E20C69"/>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Arial"/>
        <w:b/>
        <w:bCs/>
      </w:rPr>
    </w:tblStylePr>
    <w:tblStylePr w:type="lastRow">
      <w:rPr>
        <w:rFonts w:cs="Arial"/>
        <w:b/>
        <w:bCs/>
      </w:rPr>
      <w:tblPr/>
      <w:tcPr>
        <w:tcBorders>
          <w:top w:val="single" w:sz="18" w:space="0" w:color="7BA0CD"/>
        </w:tcBorders>
      </w:tcPr>
    </w:tblStylePr>
    <w:tblStylePr w:type="firstCol">
      <w:rPr>
        <w:rFonts w:cs="Arial"/>
        <w:b/>
        <w:bCs/>
      </w:rPr>
    </w:tblStylePr>
    <w:tblStylePr w:type="lastCol">
      <w:rPr>
        <w:rFonts w:cs="Arial"/>
        <w:b/>
        <w:bCs/>
      </w:rPr>
    </w:tblStylePr>
    <w:tblStylePr w:type="band1Vert">
      <w:rPr>
        <w:rFonts w:cs="Arial"/>
      </w:rPr>
      <w:tblPr/>
      <w:tcPr>
        <w:shd w:val="clear" w:color="auto" w:fill="A7BFDE"/>
      </w:tcPr>
    </w:tblStylePr>
    <w:tblStylePr w:type="band1Horz">
      <w:rPr>
        <w:rFonts w:cs="Arial"/>
      </w:rPr>
      <w:tblPr/>
      <w:tcPr>
        <w:shd w:val="clear" w:color="auto" w:fill="A7BFDE"/>
      </w:tcPr>
    </w:tblStylePr>
  </w:style>
  <w:style w:type="character" w:styleId="FollowedHyperlink">
    <w:name w:val="FollowedHyperlink"/>
    <w:basedOn w:val="DefaultParagraphFont"/>
    <w:uiPriority w:val="99"/>
    <w:semiHidden/>
    <w:rsid w:val="00E20C69"/>
    <w:rPr>
      <w:rFonts w:cs="Times New Roman"/>
      <w:color w:val="800080"/>
      <w:u w:val="single"/>
    </w:rPr>
  </w:style>
  <w:style w:type="character" w:styleId="LineNumber">
    <w:name w:val="line number"/>
    <w:basedOn w:val="DefaultParagraphFont"/>
    <w:uiPriority w:val="99"/>
    <w:semiHidden/>
    <w:unhideWhenUsed/>
    <w:rsid w:val="00056ED7"/>
  </w:style>
  <w:style w:type="character" w:styleId="Emphasis">
    <w:name w:val="Emphasis"/>
    <w:basedOn w:val="DefaultParagraphFont"/>
    <w:qFormat/>
    <w:locked/>
    <w:rsid w:val="00F056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69"/>
    <w:pPr>
      <w:spacing w:after="200" w:line="276" w:lineRule="auto"/>
    </w:pPr>
    <w:rPr>
      <w:lang w:eastAsia="en-US"/>
    </w:rPr>
  </w:style>
  <w:style w:type="paragraph" w:styleId="Heading1">
    <w:name w:val="heading 1"/>
    <w:basedOn w:val="Normal"/>
    <w:next w:val="Normal"/>
    <w:link w:val="Heading1Char"/>
    <w:uiPriority w:val="99"/>
    <w:qFormat/>
    <w:rsid w:val="00E20C69"/>
    <w:pPr>
      <w:keepNext/>
      <w:keepLines/>
      <w:spacing w:before="480" w:after="0" w:line="360" w:lineRule="auto"/>
      <w:outlineLvl w:val="0"/>
    </w:pPr>
    <w:rPr>
      <w:rFonts w:cs="Times New Roman"/>
      <w:b/>
      <w:bCs/>
      <w:caps/>
      <w:sz w:val="28"/>
      <w:szCs w:val="28"/>
      <w:lang w:eastAsia="en-GB"/>
    </w:rPr>
  </w:style>
  <w:style w:type="paragraph" w:styleId="Heading2">
    <w:name w:val="heading 2"/>
    <w:basedOn w:val="Normal"/>
    <w:next w:val="Normal"/>
    <w:link w:val="Heading2Char"/>
    <w:uiPriority w:val="99"/>
    <w:qFormat/>
    <w:rsid w:val="00E20C69"/>
    <w:pPr>
      <w:keepNext/>
      <w:keepLines/>
      <w:spacing w:before="320" w:after="120"/>
      <w:outlineLvl w:val="1"/>
    </w:pPr>
    <w:rPr>
      <w:rFonts w:cs="Times New Roman"/>
      <w:b/>
      <w:bCs/>
      <w:sz w:val="26"/>
      <w:szCs w:val="26"/>
      <w:lang w:eastAsia="en-GB"/>
    </w:rPr>
  </w:style>
  <w:style w:type="paragraph" w:styleId="Heading3">
    <w:name w:val="heading 3"/>
    <w:basedOn w:val="Normal"/>
    <w:next w:val="Normal"/>
    <w:link w:val="Heading3Char"/>
    <w:uiPriority w:val="99"/>
    <w:qFormat/>
    <w:rsid w:val="00E20C69"/>
    <w:pPr>
      <w:keepNext/>
      <w:keepLines/>
      <w:spacing w:before="320" w:after="120" w:line="360" w:lineRule="auto"/>
      <w:outlineLvl w:val="2"/>
    </w:pPr>
    <w:rPr>
      <w:rFonts w:cs="Times New Roman"/>
      <w:b/>
      <w:bCs/>
      <w:sz w:val="20"/>
      <w:szCs w:val="20"/>
      <w:lang w:eastAsia="en-GB"/>
    </w:rPr>
  </w:style>
  <w:style w:type="paragraph" w:styleId="Heading4">
    <w:name w:val="heading 4"/>
    <w:basedOn w:val="Normal"/>
    <w:next w:val="Normal"/>
    <w:link w:val="Heading4Char"/>
    <w:uiPriority w:val="99"/>
    <w:qFormat/>
    <w:rsid w:val="00E20C69"/>
    <w:pPr>
      <w:keepNext/>
      <w:keepLines/>
      <w:spacing w:before="320" w:after="120"/>
      <w:outlineLvl w:val="3"/>
    </w:pPr>
    <w:rPr>
      <w:rFonts w:cs="Times New Roman"/>
      <w:b/>
      <w:bCs/>
      <w:i/>
      <w:iCs/>
      <w:sz w:val="20"/>
      <w:szCs w:val="20"/>
      <w:lang w:eastAsia="en-GB"/>
    </w:rPr>
  </w:style>
  <w:style w:type="paragraph" w:styleId="Heading5">
    <w:name w:val="heading 5"/>
    <w:basedOn w:val="Normal"/>
    <w:next w:val="Normal"/>
    <w:link w:val="Heading5Char"/>
    <w:uiPriority w:val="99"/>
    <w:qFormat/>
    <w:rsid w:val="00E20C69"/>
    <w:pPr>
      <w:keepNext/>
      <w:keepLines/>
      <w:spacing w:before="320" w:after="120"/>
      <w:outlineLvl w:val="4"/>
    </w:pPr>
    <w:rPr>
      <w:rFonts w:cs="Times New Roman"/>
      <w:sz w:val="20"/>
      <w:szCs w:val="20"/>
      <w:u w:val="single"/>
      <w:lang w:eastAsia="en-GB"/>
    </w:rPr>
  </w:style>
  <w:style w:type="paragraph" w:styleId="Heading6">
    <w:name w:val="heading 6"/>
    <w:basedOn w:val="Normal"/>
    <w:next w:val="Normal"/>
    <w:link w:val="Heading6Char"/>
    <w:uiPriority w:val="99"/>
    <w:qFormat/>
    <w:rsid w:val="00E20C69"/>
    <w:pPr>
      <w:keepNext/>
      <w:keepLines/>
      <w:spacing w:before="200" w:after="0"/>
      <w:outlineLvl w:val="5"/>
    </w:pPr>
    <w:rPr>
      <w:rFonts w:cs="Times New Roman"/>
      <w:i/>
      <w:iCs/>
      <w:color w:val="983D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0C69"/>
    <w:rPr>
      <w:rFonts w:ascii="Calibri" w:eastAsia="SimSun" w:hAnsi="Calibri" w:cs="Times New Roman"/>
      <w:b/>
      <w:bCs/>
      <w:caps/>
      <w:sz w:val="28"/>
      <w:szCs w:val="28"/>
      <w:lang w:eastAsia="en-GB"/>
    </w:rPr>
  </w:style>
  <w:style w:type="character" w:customStyle="1" w:styleId="Heading2Char">
    <w:name w:val="Heading 2 Char"/>
    <w:basedOn w:val="DefaultParagraphFont"/>
    <w:link w:val="Heading2"/>
    <w:uiPriority w:val="99"/>
    <w:locked/>
    <w:rsid w:val="00E20C69"/>
    <w:rPr>
      <w:rFonts w:ascii="Calibri" w:eastAsia="SimSun" w:hAnsi="Calibri" w:cs="Times New Roman"/>
      <w:b/>
      <w:bCs/>
      <w:sz w:val="26"/>
      <w:szCs w:val="26"/>
      <w:lang w:eastAsia="en-GB"/>
    </w:rPr>
  </w:style>
  <w:style w:type="character" w:customStyle="1" w:styleId="Heading3Char">
    <w:name w:val="Heading 3 Char"/>
    <w:basedOn w:val="DefaultParagraphFont"/>
    <w:link w:val="Heading3"/>
    <w:uiPriority w:val="99"/>
    <w:locked/>
    <w:rsid w:val="00E20C69"/>
    <w:rPr>
      <w:rFonts w:ascii="Calibri" w:eastAsia="SimSun" w:hAnsi="Calibri" w:cs="Times New Roman"/>
      <w:b/>
      <w:bCs/>
      <w:sz w:val="20"/>
      <w:szCs w:val="20"/>
      <w:lang w:eastAsia="en-GB"/>
    </w:rPr>
  </w:style>
  <w:style w:type="character" w:customStyle="1" w:styleId="Heading4Char">
    <w:name w:val="Heading 4 Char"/>
    <w:basedOn w:val="DefaultParagraphFont"/>
    <w:link w:val="Heading4"/>
    <w:uiPriority w:val="99"/>
    <w:locked/>
    <w:rsid w:val="00E20C69"/>
    <w:rPr>
      <w:rFonts w:ascii="Calibri" w:eastAsia="SimSun" w:hAnsi="Calibri" w:cs="Times New Roman"/>
      <w:b/>
      <w:bCs/>
      <w:i/>
      <w:iCs/>
      <w:sz w:val="20"/>
      <w:szCs w:val="20"/>
      <w:lang w:eastAsia="en-GB"/>
    </w:rPr>
  </w:style>
  <w:style w:type="character" w:customStyle="1" w:styleId="Heading5Char">
    <w:name w:val="Heading 5 Char"/>
    <w:basedOn w:val="DefaultParagraphFont"/>
    <w:link w:val="Heading5"/>
    <w:uiPriority w:val="99"/>
    <w:locked/>
    <w:rsid w:val="00E20C69"/>
    <w:rPr>
      <w:rFonts w:ascii="Calibri" w:eastAsia="SimSun" w:hAnsi="Calibri" w:cs="Times New Roman"/>
      <w:sz w:val="20"/>
      <w:szCs w:val="20"/>
      <w:u w:val="single"/>
      <w:lang w:eastAsia="en-GB"/>
    </w:rPr>
  </w:style>
  <w:style w:type="character" w:customStyle="1" w:styleId="Heading6Char">
    <w:name w:val="Heading 6 Char"/>
    <w:basedOn w:val="DefaultParagraphFont"/>
    <w:link w:val="Heading6"/>
    <w:uiPriority w:val="99"/>
    <w:locked/>
    <w:rsid w:val="00E20C69"/>
    <w:rPr>
      <w:rFonts w:ascii="Calibri" w:eastAsia="SimSun" w:hAnsi="Calibri" w:cs="Times New Roman"/>
      <w:i/>
      <w:iCs/>
      <w:color w:val="983D00"/>
      <w:sz w:val="20"/>
      <w:szCs w:val="20"/>
      <w:lang w:eastAsia="en-GB"/>
    </w:rPr>
  </w:style>
  <w:style w:type="paragraph" w:customStyle="1" w:styleId="PhD">
    <w:name w:val="PhD"/>
    <w:basedOn w:val="Heading1"/>
    <w:link w:val="PhDChar"/>
    <w:uiPriority w:val="99"/>
    <w:rsid w:val="00E20C69"/>
  </w:style>
  <w:style w:type="character" w:customStyle="1" w:styleId="PhDChar">
    <w:name w:val="PhD Char"/>
    <w:basedOn w:val="Heading1Char"/>
    <w:link w:val="PhD"/>
    <w:uiPriority w:val="99"/>
    <w:locked/>
    <w:rsid w:val="00E20C69"/>
    <w:rPr>
      <w:rFonts w:ascii="Calibri" w:eastAsia="SimSun" w:hAnsi="Calibri" w:cs="Times New Roman"/>
      <w:b/>
      <w:bCs/>
      <w:caps/>
      <w:sz w:val="28"/>
      <w:szCs w:val="28"/>
      <w:lang w:eastAsia="en-GB"/>
    </w:rPr>
  </w:style>
  <w:style w:type="paragraph" w:styleId="NoSpacing">
    <w:name w:val="No Spacing"/>
    <w:uiPriority w:val="99"/>
    <w:qFormat/>
    <w:rsid w:val="00E20C69"/>
    <w:rPr>
      <w:lang w:eastAsia="en-US"/>
    </w:rPr>
  </w:style>
  <w:style w:type="paragraph" w:styleId="ListParagraph">
    <w:name w:val="List Paragraph"/>
    <w:basedOn w:val="Normal"/>
    <w:uiPriority w:val="99"/>
    <w:qFormat/>
    <w:rsid w:val="00E20C69"/>
    <w:pPr>
      <w:ind w:left="720"/>
      <w:contextualSpacing/>
    </w:pPr>
  </w:style>
  <w:style w:type="paragraph" w:styleId="Quote">
    <w:name w:val="Quote"/>
    <w:basedOn w:val="Normal"/>
    <w:next w:val="Normal"/>
    <w:link w:val="QuoteChar"/>
    <w:uiPriority w:val="99"/>
    <w:qFormat/>
    <w:rsid w:val="00E20C69"/>
    <w:rPr>
      <w:rFonts w:cs="Times New Roman"/>
      <w:i/>
      <w:iCs/>
      <w:color w:val="000000"/>
      <w:sz w:val="20"/>
      <w:szCs w:val="20"/>
      <w:lang w:eastAsia="en-GB"/>
    </w:rPr>
  </w:style>
  <w:style w:type="character" w:customStyle="1" w:styleId="QuoteChar">
    <w:name w:val="Quote Char"/>
    <w:basedOn w:val="DefaultParagraphFont"/>
    <w:link w:val="Quote"/>
    <w:uiPriority w:val="99"/>
    <w:locked/>
    <w:rsid w:val="00E20C69"/>
    <w:rPr>
      <w:rFonts w:ascii="Calibri" w:eastAsia="SimSun" w:hAnsi="Calibri" w:cs="Times New Roman"/>
      <w:i/>
      <w:iCs/>
      <w:color w:val="000000"/>
      <w:sz w:val="20"/>
      <w:szCs w:val="20"/>
      <w:lang w:eastAsia="en-GB"/>
    </w:rPr>
  </w:style>
  <w:style w:type="paragraph" w:styleId="Title">
    <w:name w:val="Title"/>
    <w:basedOn w:val="Normal"/>
    <w:next w:val="Normal"/>
    <w:link w:val="TitleChar"/>
    <w:uiPriority w:val="99"/>
    <w:qFormat/>
    <w:rsid w:val="00E20C69"/>
    <w:pPr>
      <w:spacing w:after="300" w:line="240" w:lineRule="auto"/>
      <w:contextualSpacing/>
    </w:pPr>
    <w:rPr>
      <w:rFonts w:cs="Times New Roman"/>
      <w:b/>
      <w:spacing w:val="5"/>
      <w:kern w:val="28"/>
      <w:sz w:val="52"/>
      <w:szCs w:val="52"/>
      <w:lang w:eastAsia="en-GB"/>
    </w:rPr>
  </w:style>
  <w:style w:type="character" w:customStyle="1" w:styleId="TitleChar">
    <w:name w:val="Title Char"/>
    <w:basedOn w:val="DefaultParagraphFont"/>
    <w:link w:val="Title"/>
    <w:uiPriority w:val="99"/>
    <w:locked/>
    <w:rsid w:val="00E20C69"/>
    <w:rPr>
      <w:rFonts w:ascii="Calibri" w:eastAsia="SimSun" w:hAnsi="Calibri" w:cs="Times New Roman"/>
      <w:b/>
      <w:spacing w:val="5"/>
      <w:kern w:val="28"/>
      <w:sz w:val="52"/>
      <w:szCs w:val="52"/>
      <w:lang w:eastAsia="en-GB"/>
    </w:rPr>
  </w:style>
  <w:style w:type="character" w:styleId="CommentReference">
    <w:name w:val="annotation reference"/>
    <w:basedOn w:val="DefaultParagraphFont"/>
    <w:uiPriority w:val="99"/>
    <w:semiHidden/>
    <w:rsid w:val="00E20C69"/>
    <w:rPr>
      <w:rFonts w:cs="Times New Roman"/>
      <w:sz w:val="16"/>
    </w:rPr>
  </w:style>
  <w:style w:type="paragraph" w:styleId="CommentText">
    <w:name w:val="annotation text"/>
    <w:basedOn w:val="Normal"/>
    <w:link w:val="CommentTextChar"/>
    <w:uiPriority w:val="99"/>
    <w:semiHidden/>
    <w:rsid w:val="00E20C69"/>
    <w:pPr>
      <w:spacing w:line="240" w:lineRule="auto"/>
    </w:pPr>
    <w:rPr>
      <w:rFonts w:cs="Times New Roman"/>
      <w:sz w:val="20"/>
      <w:szCs w:val="20"/>
      <w:lang w:eastAsia="en-GB"/>
    </w:rPr>
  </w:style>
  <w:style w:type="character" w:customStyle="1" w:styleId="CommentTextChar">
    <w:name w:val="Comment Text Char"/>
    <w:basedOn w:val="DefaultParagraphFont"/>
    <w:link w:val="CommentText"/>
    <w:uiPriority w:val="99"/>
    <w:semiHidden/>
    <w:locked/>
    <w:rsid w:val="00E20C69"/>
    <w:rPr>
      <w:rFonts w:ascii="Calibri" w:eastAsia="SimSun"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E20C69"/>
    <w:rPr>
      <w:b/>
      <w:bCs/>
    </w:rPr>
  </w:style>
  <w:style w:type="character" w:customStyle="1" w:styleId="CommentSubjectChar">
    <w:name w:val="Comment Subject Char"/>
    <w:basedOn w:val="CommentTextChar"/>
    <w:link w:val="CommentSubject"/>
    <w:uiPriority w:val="99"/>
    <w:semiHidden/>
    <w:locked/>
    <w:rsid w:val="00E20C69"/>
    <w:rPr>
      <w:rFonts w:ascii="Calibri" w:eastAsia="SimSun" w:hAnsi="Calibri" w:cs="Times New Roman"/>
      <w:b/>
      <w:bCs/>
      <w:sz w:val="20"/>
      <w:szCs w:val="20"/>
      <w:lang w:eastAsia="en-GB"/>
    </w:rPr>
  </w:style>
  <w:style w:type="paragraph" w:styleId="BalloonText">
    <w:name w:val="Balloon Text"/>
    <w:basedOn w:val="Normal"/>
    <w:link w:val="BalloonTextChar"/>
    <w:uiPriority w:val="99"/>
    <w:semiHidden/>
    <w:rsid w:val="00E20C69"/>
    <w:pPr>
      <w:spacing w:after="0" w:line="240" w:lineRule="auto"/>
    </w:pPr>
    <w:rPr>
      <w:rFonts w:ascii="Tahoma" w:hAnsi="Tahoma" w:cs="Times New Roman"/>
      <w:sz w:val="16"/>
      <w:szCs w:val="16"/>
      <w:lang w:eastAsia="en-GB"/>
    </w:rPr>
  </w:style>
  <w:style w:type="character" w:customStyle="1" w:styleId="BalloonTextChar">
    <w:name w:val="Balloon Text Char"/>
    <w:basedOn w:val="DefaultParagraphFont"/>
    <w:link w:val="BalloonText"/>
    <w:uiPriority w:val="99"/>
    <w:semiHidden/>
    <w:locked/>
    <w:rsid w:val="00E20C69"/>
    <w:rPr>
      <w:rFonts w:ascii="Tahoma" w:eastAsia="SimSun" w:hAnsi="Tahoma" w:cs="Times New Roman"/>
      <w:sz w:val="16"/>
      <w:szCs w:val="16"/>
      <w:lang w:eastAsia="en-GB"/>
    </w:rPr>
  </w:style>
  <w:style w:type="character" w:styleId="Hyperlink">
    <w:name w:val="Hyperlink"/>
    <w:basedOn w:val="DefaultParagraphFont"/>
    <w:uiPriority w:val="99"/>
    <w:rsid w:val="00E20C69"/>
    <w:rPr>
      <w:rFonts w:cs="Times New Roman"/>
      <w:color w:val="D2611C"/>
      <w:u w:val="single"/>
    </w:rPr>
  </w:style>
  <w:style w:type="table" w:styleId="TableGrid">
    <w:name w:val="Table Grid"/>
    <w:basedOn w:val="TableNormal"/>
    <w:uiPriority w:val="59"/>
    <w:rsid w:val="00E20C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20C69"/>
    <w:pPr>
      <w:tabs>
        <w:tab w:val="center" w:pos="4513"/>
        <w:tab w:val="right" w:pos="9026"/>
      </w:tabs>
      <w:spacing w:after="0" w:line="240" w:lineRule="auto"/>
    </w:pPr>
    <w:rPr>
      <w:rFonts w:cs="Times New Roman"/>
      <w:sz w:val="20"/>
      <w:szCs w:val="20"/>
      <w:lang w:eastAsia="en-GB"/>
    </w:rPr>
  </w:style>
  <w:style w:type="character" w:customStyle="1" w:styleId="HeaderChar">
    <w:name w:val="Header Char"/>
    <w:basedOn w:val="DefaultParagraphFont"/>
    <w:link w:val="Header"/>
    <w:uiPriority w:val="99"/>
    <w:locked/>
    <w:rsid w:val="00E20C69"/>
    <w:rPr>
      <w:rFonts w:ascii="Calibri" w:eastAsia="SimSun" w:hAnsi="Calibri" w:cs="Times New Roman"/>
      <w:sz w:val="20"/>
      <w:szCs w:val="20"/>
      <w:lang w:eastAsia="en-GB"/>
    </w:rPr>
  </w:style>
  <w:style w:type="paragraph" w:styleId="Footer">
    <w:name w:val="footer"/>
    <w:basedOn w:val="Normal"/>
    <w:link w:val="FooterChar"/>
    <w:uiPriority w:val="99"/>
    <w:rsid w:val="00E20C69"/>
    <w:pPr>
      <w:tabs>
        <w:tab w:val="center" w:pos="4513"/>
        <w:tab w:val="right" w:pos="9026"/>
      </w:tabs>
      <w:spacing w:after="0" w:line="240" w:lineRule="auto"/>
    </w:pPr>
    <w:rPr>
      <w:rFonts w:cs="Times New Roman"/>
      <w:sz w:val="20"/>
      <w:szCs w:val="20"/>
      <w:lang w:eastAsia="en-GB"/>
    </w:rPr>
  </w:style>
  <w:style w:type="character" w:customStyle="1" w:styleId="FooterChar">
    <w:name w:val="Footer Char"/>
    <w:basedOn w:val="DefaultParagraphFont"/>
    <w:link w:val="Footer"/>
    <w:uiPriority w:val="99"/>
    <w:locked/>
    <w:rsid w:val="00E20C69"/>
    <w:rPr>
      <w:rFonts w:ascii="Calibri" w:eastAsia="SimSun" w:hAnsi="Calibri" w:cs="Times New Roman"/>
      <w:sz w:val="20"/>
      <w:szCs w:val="20"/>
      <w:lang w:eastAsia="en-GB"/>
    </w:rPr>
  </w:style>
  <w:style w:type="paragraph" w:styleId="Revision">
    <w:name w:val="Revision"/>
    <w:hidden/>
    <w:uiPriority w:val="99"/>
    <w:semiHidden/>
    <w:rsid w:val="00E20C69"/>
    <w:rPr>
      <w:lang w:eastAsia="en-US"/>
    </w:rPr>
  </w:style>
  <w:style w:type="table" w:customStyle="1" w:styleId="TableGrid1">
    <w:name w:val="Table Grid1"/>
    <w:uiPriority w:val="99"/>
    <w:rsid w:val="00E20C69"/>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99"/>
    <w:rsid w:val="00E20C69"/>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Arial"/>
        <w:b/>
        <w:bCs/>
      </w:rPr>
    </w:tblStylePr>
    <w:tblStylePr w:type="lastRow">
      <w:rPr>
        <w:rFonts w:cs="Arial"/>
        <w:b/>
        <w:bCs/>
      </w:rPr>
      <w:tblPr/>
      <w:tcPr>
        <w:tcBorders>
          <w:top w:val="single" w:sz="18" w:space="0" w:color="7BA0CD"/>
        </w:tcBorders>
      </w:tcPr>
    </w:tblStylePr>
    <w:tblStylePr w:type="firstCol">
      <w:rPr>
        <w:rFonts w:cs="Arial"/>
        <w:b/>
        <w:bCs/>
      </w:rPr>
    </w:tblStylePr>
    <w:tblStylePr w:type="lastCol">
      <w:rPr>
        <w:rFonts w:cs="Arial"/>
        <w:b/>
        <w:bCs/>
      </w:rPr>
    </w:tblStylePr>
    <w:tblStylePr w:type="band1Vert">
      <w:rPr>
        <w:rFonts w:cs="Arial"/>
      </w:rPr>
      <w:tblPr/>
      <w:tcPr>
        <w:shd w:val="clear" w:color="auto" w:fill="A7BFDE"/>
      </w:tcPr>
    </w:tblStylePr>
    <w:tblStylePr w:type="band1Horz">
      <w:rPr>
        <w:rFonts w:cs="Arial"/>
      </w:rPr>
      <w:tblPr/>
      <w:tcPr>
        <w:shd w:val="clear" w:color="auto" w:fill="A7BFDE"/>
      </w:tcPr>
    </w:tblStylePr>
  </w:style>
  <w:style w:type="character" w:styleId="FollowedHyperlink">
    <w:name w:val="FollowedHyperlink"/>
    <w:basedOn w:val="DefaultParagraphFont"/>
    <w:uiPriority w:val="99"/>
    <w:semiHidden/>
    <w:rsid w:val="00E20C69"/>
    <w:rPr>
      <w:rFonts w:cs="Times New Roman"/>
      <w:color w:val="800080"/>
      <w:u w:val="single"/>
    </w:rPr>
  </w:style>
  <w:style w:type="character" w:styleId="LineNumber">
    <w:name w:val="line number"/>
    <w:basedOn w:val="DefaultParagraphFont"/>
    <w:uiPriority w:val="99"/>
    <w:semiHidden/>
    <w:unhideWhenUsed/>
    <w:rsid w:val="00056ED7"/>
  </w:style>
  <w:style w:type="character" w:styleId="Emphasis">
    <w:name w:val="Emphasis"/>
    <w:basedOn w:val="DefaultParagraphFont"/>
    <w:qFormat/>
    <w:locked/>
    <w:rsid w:val="00F05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mmers@soton.ac.uk" TargetMode="External"/><Relationship Id="rId13" Type="http://schemas.openxmlformats.org/officeDocument/2006/relationships/hyperlink" Target="mailto:richardwelbourn@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Mullee@soton.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ho.int/mediacentre/factsheets/fs312/en/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D.Byrne@soton.ac.uk" TargetMode="External"/><Relationship Id="rId5" Type="http://schemas.openxmlformats.org/officeDocument/2006/relationships/webSettings" Target="webSettings.xml"/><Relationship Id="rId15" Type="http://schemas.openxmlformats.org/officeDocument/2006/relationships/hyperlink" Target="mailto:pjr@soton.ac.uk" TargetMode="External"/><Relationship Id="rId10" Type="http://schemas.openxmlformats.org/officeDocument/2006/relationships/hyperlink" Target="mailto:James.Byrne@uhs.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vm198@soton.ac.uk" TargetMode="External"/><Relationship Id="rId14" Type="http://schemas.openxmlformats.org/officeDocument/2006/relationships/hyperlink" Target="mailto:H.Elsey@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7819</Words>
  <Characters>44569</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‘Perceptions of weight, diabetes and willingness to participate in bariatric surgery trials amongst non-morbidly obese patients with type 2 diabetes’</vt:lpstr>
    </vt:vector>
  </TitlesOfParts>
  <Company>University of Southampton</Company>
  <LinksUpToDate>false</LinksUpToDate>
  <CharactersWithSpaces>52284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‘Perceptions of weight, diabetes and willingness to participate in bariatric surgery trials amongst non-morbidly obese patients with type 2 diabetes’</dc:title>
  <dc:creator>Rachael</dc:creator>
  <cp:lastModifiedBy>Lucas N.</cp:lastModifiedBy>
  <cp:revision>2</cp:revision>
  <cp:lastPrinted>2014-06-19T09:10:00Z</cp:lastPrinted>
  <dcterms:created xsi:type="dcterms:W3CDTF">2015-12-08T14:35:00Z</dcterms:created>
  <dcterms:modified xsi:type="dcterms:W3CDTF">2015-12-08T14:35:00Z</dcterms:modified>
</cp:coreProperties>
</file>