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9D" w:rsidRPr="00310616" w:rsidRDefault="000D6B80" w:rsidP="00FE1403">
      <w:pPr>
        <w:spacing w:line="480" w:lineRule="auto"/>
        <w:rPr>
          <w:rFonts w:ascii="Calibri" w:hAnsi="Calibri" w:cs="Arial"/>
          <w:lang w:val="en-US"/>
        </w:rPr>
      </w:pPr>
      <w:bookmarkStart w:id="0" w:name="_GoBack"/>
      <w:bookmarkEnd w:id="0"/>
      <w:r w:rsidRPr="00310616">
        <w:rPr>
          <w:rFonts w:ascii="Calibri" w:hAnsi="Calibri" w:cs="Arial"/>
          <w:b/>
          <w:lang w:val="en-US"/>
        </w:rPr>
        <w:t xml:space="preserve">Title:  </w:t>
      </w:r>
      <w:r w:rsidR="00F93AEE" w:rsidRPr="00310616">
        <w:rPr>
          <w:rFonts w:ascii="Calibri" w:hAnsi="Calibri" w:cs="Arial"/>
          <w:lang w:val="en-US"/>
        </w:rPr>
        <w:t>S</w:t>
      </w:r>
      <w:r w:rsidR="00766FAB" w:rsidRPr="00310616">
        <w:rPr>
          <w:rFonts w:ascii="Calibri" w:hAnsi="Calibri" w:cs="Arial"/>
          <w:lang w:val="en-US"/>
        </w:rPr>
        <w:t xml:space="preserve">electing, </w:t>
      </w:r>
      <w:r w:rsidR="00F93AEE" w:rsidRPr="00310616">
        <w:rPr>
          <w:rFonts w:ascii="Calibri" w:hAnsi="Calibri" w:cs="Arial"/>
          <w:lang w:val="en-US"/>
        </w:rPr>
        <w:t>t</w:t>
      </w:r>
      <w:r w:rsidR="000E614B" w:rsidRPr="00310616">
        <w:rPr>
          <w:rFonts w:ascii="Calibri" w:hAnsi="Calibri" w:cs="Arial"/>
          <w:lang w:val="en-US"/>
        </w:rPr>
        <w:t>raining</w:t>
      </w:r>
      <w:r w:rsidR="00766FAB" w:rsidRPr="00310616">
        <w:rPr>
          <w:rFonts w:ascii="Calibri" w:hAnsi="Calibri" w:cs="Arial"/>
          <w:lang w:val="en-US"/>
        </w:rPr>
        <w:t xml:space="preserve"> and supervising</w:t>
      </w:r>
      <w:r w:rsidR="005C533B" w:rsidRPr="00310616">
        <w:rPr>
          <w:rFonts w:ascii="Calibri" w:hAnsi="Calibri" w:cs="Arial"/>
          <w:lang w:val="en-US"/>
        </w:rPr>
        <w:t xml:space="preserve"> </w:t>
      </w:r>
      <w:r w:rsidR="00F93AEE" w:rsidRPr="00310616">
        <w:rPr>
          <w:rFonts w:ascii="Calibri" w:hAnsi="Calibri" w:cs="Arial"/>
          <w:lang w:val="en-US"/>
        </w:rPr>
        <w:t>nurses to treat depression</w:t>
      </w:r>
      <w:r w:rsidR="005C533B" w:rsidRPr="00310616">
        <w:rPr>
          <w:rFonts w:ascii="Calibri" w:hAnsi="Calibri" w:cs="Arial"/>
          <w:lang w:val="en-US"/>
        </w:rPr>
        <w:t xml:space="preserve"> in the medically ill</w:t>
      </w:r>
      <w:r w:rsidR="00F93AEE" w:rsidRPr="00310616">
        <w:rPr>
          <w:rFonts w:ascii="Calibri" w:hAnsi="Calibri" w:cs="Arial"/>
          <w:lang w:val="en-US"/>
        </w:rPr>
        <w:t xml:space="preserve">:  Experience </w:t>
      </w:r>
      <w:r w:rsidR="00A50131" w:rsidRPr="00310616">
        <w:rPr>
          <w:rFonts w:ascii="Calibri" w:hAnsi="Calibri" w:cs="Arial"/>
          <w:lang w:val="en-US"/>
        </w:rPr>
        <w:t xml:space="preserve">and </w:t>
      </w:r>
      <w:r w:rsidR="007C053B" w:rsidRPr="00310616">
        <w:rPr>
          <w:rFonts w:ascii="Calibri" w:hAnsi="Calibri" w:cs="Arial"/>
          <w:lang w:val="en-US"/>
        </w:rPr>
        <w:t xml:space="preserve">recommendations from the </w:t>
      </w:r>
      <w:proofErr w:type="spellStart"/>
      <w:r w:rsidR="007C053B" w:rsidRPr="00310616">
        <w:rPr>
          <w:rFonts w:ascii="Calibri" w:hAnsi="Calibri" w:cs="Arial"/>
          <w:lang w:val="en-US"/>
        </w:rPr>
        <w:t>SMaRT</w:t>
      </w:r>
      <w:proofErr w:type="spellEnd"/>
      <w:r w:rsidR="007C053B" w:rsidRPr="00310616">
        <w:rPr>
          <w:rFonts w:ascii="Calibri" w:hAnsi="Calibri" w:cs="Arial"/>
          <w:lang w:val="en-US"/>
        </w:rPr>
        <w:t xml:space="preserve"> O</w:t>
      </w:r>
      <w:r w:rsidR="00A50131" w:rsidRPr="00310616">
        <w:rPr>
          <w:rFonts w:ascii="Calibri" w:hAnsi="Calibri" w:cs="Arial"/>
          <w:lang w:val="en-US"/>
        </w:rPr>
        <w:t xml:space="preserve">ncology </w:t>
      </w:r>
      <w:r w:rsidR="009A1641" w:rsidRPr="00310616">
        <w:rPr>
          <w:rFonts w:ascii="Calibri" w:hAnsi="Calibri" w:cs="Arial"/>
          <w:lang w:val="en-US"/>
        </w:rPr>
        <w:t xml:space="preserve">collaborative care </w:t>
      </w:r>
      <w:r w:rsidR="00A50131" w:rsidRPr="00310616">
        <w:rPr>
          <w:rFonts w:ascii="Calibri" w:hAnsi="Calibri" w:cs="Arial"/>
          <w:lang w:val="en-US"/>
        </w:rPr>
        <w:t>trials.</w:t>
      </w:r>
    </w:p>
    <w:p w:rsidR="00ED1391" w:rsidRPr="00310616" w:rsidRDefault="00ED1391" w:rsidP="006568BB">
      <w:pPr>
        <w:spacing w:after="240" w:line="480" w:lineRule="auto"/>
        <w:rPr>
          <w:rFonts w:ascii="Calibri" w:hAnsi="Calibri" w:cs="Arial"/>
          <w:b/>
          <w:lang w:val="en-US"/>
        </w:rPr>
      </w:pPr>
    </w:p>
    <w:p w:rsidR="00B96F9D" w:rsidRPr="00310616" w:rsidRDefault="006568BB" w:rsidP="006568BB">
      <w:pPr>
        <w:spacing w:after="240" w:line="480" w:lineRule="auto"/>
        <w:rPr>
          <w:rFonts w:ascii="Calibri" w:hAnsi="Calibri" w:cs="Arial"/>
          <w:b/>
          <w:lang w:val="en-US"/>
        </w:rPr>
      </w:pPr>
      <w:r w:rsidRPr="00310616">
        <w:rPr>
          <w:rFonts w:ascii="Calibri" w:hAnsi="Calibri" w:cs="Arial"/>
          <w:b/>
          <w:lang w:val="en-US"/>
        </w:rPr>
        <w:t xml:space="preserve">ABSTRACT </w:t>
      </w:r>
    </w:p>
    <w:p w:rsidR="00310616" w:rsidRPr="005B08D4" w:rsidRDefault="00310616" w:rsidP="00310616">
      <w:pPr>
        <w:spacing w:line="480" w:lineRule="auto"/>
        <w:rPr>
          <w:rFonts w:ascii="Calibri" w:hAnsi="Calibri" w:cs="Arial"/>
          <w:b/>
          <w:lang w:val="en-US"/>
        </w:rPr>
      </w:pPr>
      <w:r w:rsidRPr="005B08D4">
        <w:rPr>
          <w:rFonts w:ascii="Calibri" w:hAnsi="Calibri" w:cs="Arial"/>
          <w:b/>
          <w:lang w:val="en-US"/>
        </w:rPr>
        <w:t>Objective</w:t>
      </w:r>
    </w:p>
    <w:p w:rsidR="00310616" w:rsidRDefault="00310616" w:rsidP="00310616">
      <w:pPr>
        <w:spacing w:line="480" w:lineRule="auto"/>
        <w:rPr>
          <w:rFonts w:ascii="Calibri" w:hAnsi="Calibri" w:cs="Arial"/>
          <w:lang w:val="en-US"/>
        </w:rPr>
      </w:pPr>
      <w:r w:rsidRPr="00632AD9">
        <w:rPr>
          <w:rFonts w:ascii="Calibri" w:hAnsi="Calibri" w:cs="Arial"/>
          <w:lang w:val="en-US"/>
        </w:rPr>
        <w:t>Collaborative ca</w:t>
      </w:r>
      <w:r>
        <w:rPr>
          <w:rFonts w:ascii="Calibri" w:hAnsi="Calibri" w:cs="Arial"/>
          <w:lang w:val="en-US"/>
        </w:rPr>
        <w:t xml:space="preserve">re </w:t>
      </w:r>
      <w:r w:rsidRPr="00740AAE">
        <w:rPr>
          <w:rFonts w:ascii="Calibri" w:hAnsi="Calibri" w:cs="Arial"/>
        </w:rPr>
        <w:t>programmes</w:t>
      </w:r>
      <w:r>
        <w:rPr>
          <w:rFonts w:ascii="Calibri" w:hAnsi="Calibri" w:cs="Arial"/>
          <w:lang w:val="en-US"/>
        </w:rPr>
        <w:t xml:space="preserve"> to treat </w:t>
      </w:r>
      <w:r w:rsidRPr="00632AD9">
        <w:rPr>
          <w:rFonts w:ascii="Calibri" w:hAnsi="Calibri" w:cs="Arial"/>
          <w:lang w:val="en-US"/>
        </w:rPr>
        <w:t>comorbid de</w:t>
      </w:r>
      <w:r>
        <w:rPr>
          <w:rFonts w:ascii="Calibri" w:hAnsi="Calibri" w:cs="Arial"/>
          <w:lang w:val="en-US"/>
        </w:rPr>
        <w:t>pression in the medically ill often have g</w:t>
      </w:r>
      <w:r w:rsidRPr="00632AD9">
        <w:rPr>
          <w:rFonts w:ascii="Calibri" w:hAnsi="Calibri" w:cs="Arial"/>
          <w:lang w:val="en-US"/>
        </w:rPr>
        <w:t xml:space="preserve">eneral </w:t>
      </w:r>
      <w:r>
        <w:rPr>
          <w:rFonts w:ascii="Calibri" w:hAnsi="Calibri" w:cs="Arial"/>
          <w:lang w:val="en-US"/>
        </w:rPr>
        <w:t>(non-psychiatric) nurses care managers. In this paper we aim to provide practical recommendations for their selection, training and supervision.</w:t>
      </w:r>
    </w:p>
    <w:p w:rsidR="00310616" w:rsidRPr="005B08D4" w:rsidRDefault="00310616" w:rsidP="00310616">
      <w:pPr>
        <w:spacing w:line="480" w:lineRule="auto"/>
        <w:rPr>
          <w:rFonts w:ascii="Calibri" w:hAnsi="Calibri" w:cs="Arial"/>
          <w:b/>
          <w:lang w:val="en-US"/>
        </w:rPr>
      </w:pPr>
      <w:r w:rsidRPr="005B08D4">
        <w:rPr>
          <w:rFonts w:ascii="Calibri" w:hAnsi="Calibri" w:cs="Arial"/>
          <w:b/>
          <w:lang w:val="en-US"/>
        </w:rPr>
        <w:t xml:space="preserve">Methods </w:t>
      </w:r>
    </w:p>
    <w:p w:rsidR="00310616" w:rsidRDefault="00310616" w:rsidP="00310616">
      <w:pPr>
        <w:spacing w:line="480" w:lineRule="auto"/>
        <w:rPr>
          <w:rFonts w:ascii="Calibri" w:hAnsi="Calibri" w:cs="Arial"/>
          <w:lang w:val="en-US"/>
        </w:rPr>
      </w:pPr>
      <w:r>
        <w:rPr>
          <w:rFonts w:ascii="Calibri" w:hAnsi="Calibri" w:cs="Arial"/>
          <w:lang w:val="en-US"/>
        </w:rPr>
        <w:t xml:space="preserve">Based on more than 10 years of </w:t>
      </w:r>
      <w:r w:rsidRPr="00CA015B">
        <w:rPr>
          <w:rFonts w:ascii="Calibri" w:hAnsi="Calibri" w:cs="Arial"/>
          <w:lang w:val="en-US"/>
        </w:rPr>
        <w:t>experience</w:t>
      </w:r>
      <w:r>
        <w:rPr>
          <w:rFonts w:ascii="Calibri" w:hAnsi="Calibri" w:cs="Arial"/>
          <w:lang w:val="en-US"/>
        </w:rPr>
        <w:t xml:space="preserve"> of </w:t>
      </w:r>
      <w:r w:rsidRPr="00CA015B">
        <w:rPr>
          <w:rFonts w:ascii="Calibri" w:hAnsi="Calibri" w:cs="Arial"/>
          <w:lang w:val="en-US"/>
        </w:rPr>
        <w:t>selecting, training and supervising</w:t>
      </w:r>
      <w:r>
        <w:rPr>
          <w:rFonts w:ascii="Calibri" w:hAnsi="Calibri" w:cs="Arial"/>
          <w:lang w:val="en-US"/>
        </w:rPr>
        <w:t xml:space="preserve"> general nurses to deliver a highly effective collaborative care </w:t>
      </w:r>
      <w:r w:rsidRPr="00740AAE">
        <w:rPr>
          <w:rFonts w:ascii="Calibri" w:hAnsi="Calibri" w:cs="Arial"/>
        </w:rPr>
        <w:t>programme</w:t>
      </w:r>
      <w:r>
        <w:rPr>
          <w:rFonts w:ascii="Calibri" w:hAnsi="Calibri" w:cs="Arial"/>
          <w:lang w:val="en-US"/>
        </w:rPr>
        <w:t xml:space="preserve"> called ‘Depression Care for People with Cancer’  we describe </w:t>
      </w:r>
      <w:r w:rsidRPr="00CA015B">
        <w:rPr>
          <w:rFonts w:ascii="Calibri" w:hAnsi="Calibri" w:cs="Arial"/>
          <w:lang w:val="en-US"/>
        </w:rPr>
        <w:t xml:space="preserve">the problems encountered and the solutions </w:t>
      </w:r>
      <w:r>
        <w:rPr>
          <w:rFonts w:ascii="Calibri" w:hAnsi="Calibri" w:cs="Arial"/>
          <w:lang w:val="en-US"/>
        </w:rPr>
        <w:t xml:space="preserve">adopted to </w:t>
      </w:r>
      <w:r w:rsidRPr="00740AAE">
        <w:rPr>
          <w:rFonts w:ascii="Calibri" w:hAnsi="Calibri" w:cs="Arial"/>
        </w:rPr>
        <w:t>optimise</w:t>
      </w:r>
      <w:r>
        <w:rPr>
          <w:rFonts w:ascii="Calibri" w:hAnsi="Calibri" w:cs="Arial"/>
          <w:lang w:val="en-US"/>
        </w:rPr>
        <w:t xml:space="preserve"> the selection, training and supervision of nurse care managers</w:t>
      </w:r>
      <w:r w:rsidRPr="00CA015B">
        <w:rPr>
          <w:rFonts w:ascii="Calibri" w:hAnsi="Calibri" w:cs="Arial"/>
          <w:lang w:val="en-US"/>
        </w:rPr>
        <w:t>.</w:t>
      </w:r>
      <w:r>
        <w:rPr>
          <w:rFonts w:ascii="Calibri" w:hAnsi="Calibri" w:cs="Arial"/>
          <w:lang w:val="en-US"/>
        </w:rPr>
        <w:t xml:space="preserve">  </w:t>
      </w:r>
    </w:p>
    <w:p w:rsidR="00310616" w:rsidRDefault="00310616" w:rsidP="00310616">
      <w:pPr>
        <w:spacing w:line="480" w:lineRule="auto"/>
        <w:rPr>
          <w:rFonts w:ascii="Calibri" w:hAnsi="Calibri" w:cs="Arial"/>
          <w:b/>
          <w:lang w:val="en-US"/>
        </w:rPr>
      </w:pPr>
      <w:r w:rsidRPr="00372453">
        <w:rPr>
          <w:rFonts w:ascii="Calibri" w:hAnsi="Calibri" w:cs="Arial"/>
          <w:b/>
          <w:lang w:val="en-US"/>
        </w:rPr>
        <w:t>Results</w:t>
      </w:r>
    </w:p>
    <w:p w:rsidR="00310616" w:rsidRPr="00323FD1" w:rsidRDefault="00310616" w:rsidP="00310616">
      <w:pPr>
        <w:spacing w:line="480" w:lineRule="auto"/>
        <w:rPr>
          <w:rFonts w:asciiTheme="minorHAnsi" w:hAnsiTheme="minorHAnsi" w:cs="Arial"/>
        </w:rPr>
      </w:pPr>
      <w:r>
        <w:rPr>
          <w:rFonts w:ascii="Calibri" w:hAnsi="Calibri" w:cs="Arial"/>
          <w:lang w:val="en-US"/>
        </w:rPr>
        <w:t xml:space="preserve">To select nurses for the role of care manager we found that role plays enabled us to </w:t>
      </w:r>
      <w:r w:rsidRPr="00085C09">
        <w:rPr>
          <w:rFonts w:ascii="Calibri" w:hAnsi="Calibri" w:cs="Arial"/>
          <w:lang w:val="en-US"/>
        </w:rPr>
        <w:t>assess nurses’ ability to interact with distressed patients and their capacity for self-reflection</w:t>
      </w:r>
      <w:r>
        <w:rPr>
          <w:rFonts w:ascii="Calibri" w:hAnsi="Calibri" w:cs="Arial"/>
          <w:lang w:val="en-US"/>
        </w:rPr>
        <w:t xml:space="preserve"> better than simple interviews. </w:t>
      </w:r>
      <w:r w:rsidRPr="00085C09">
        <w:rPr>
          <w:rFonts w:ascii="Calibri" w:hAnsi="Calibri" w:cs="Arial"/>
          <w:lang w:val="en-US"/>
        </w:rPr>
        <w:t>To train the nurses we found that a structured</w:t>
      </w:r>
      <w:r>
        <w:rPr>
          <w:rFonts w:ascii="Calibri" w:hAnsi="Calibri" w:cs="Arial"/>
          <w:lang w:val="en-US"/>
        </w:rPr>
        <w:t xml:space="preserve"> </w:t>
      </w:r>
      <w:r w:rsidRPr="00740AAE">
        <w:rPr>
          <w:rFonts w:ascii="Calibri" w:hAnsi="Calibri" w:cs="Arial"/>
        </w:rPr>
        <w:t>programme</w:t>
      </w:r>
      <w:r>
        <w:rPr>
          <w:rFonts w:ascii="Calibri" w:hAnsi="Calibri" w:cs="Arial"/>
          <w:lang w:val="en-US"/>
        </w:rPr>
        <w:t xml:space="preserve"> </w:t>
      </w:r>
      <w:r w:rsidRPr="00085C09">
        <w:rPr>
          <w:rFonts w:ascii="Calibri" w:hAnsi="Calibri" w:cs="Arial"/>
          <w:lang w:val="en-US"/>
        </w:rPr>
        <w:t xml:space="preserve">that mirrored </w:t>
      </w:r>
      <w:r>
        <w:rPr>
          <w:rFonts w:ascii="Calibri" w:hAnsi="Calibri" w:cs="Arial"/>
          <w:lang w:val="en-US"/>
        </w:rPr>
        <w:t>the treatment manual and includ</w:t>
      </w:r>
      <w:r w:rsidRPr="00085C09">
        <w:rPr>
          <w:rFonts w:ascii="Calibri" w:hAnsi="Calibri" w:cs="Arial"/>
          <w:lang w:val="en-US"/>
        </w:rPr>
        <w:t xml:space="preserve">ed simulated practice was </w:t>
      </w:r>
      <w:r>
        <w:rPr>
          <w:rFonts w:ascii="Calibri" w:hAnsi="Calibri" w:cs="Arial"/>
          <w:lang w:val="en-US"/>
        </w:rPr>
        <w:t>best. To</w:t>
      </w:r>
      <w:r w:rsidRPr="00085C09">
        <w:rPr>
          <w:rFonts w:asciiTheme="minorHAnsi" w:hAnsiTheme="minorHAnsi" w:cs="Arial"/>
        </w:rPr>
        <w:t xml:space="preserve"> achieve effective </w:t>
      </w:r>
      <w:r w:rsidRPr="00085C09">
        <w:rPr>
          <w:rFonts w:ascii="Calibri" w:hAnsi="Calibri" w:cs="Arial"/>
          <w:lang w:val="en-US"/>
        </w:rPr>
        <w:t>supervision</w:t>
      </w:r>
      <w:r>
        <w:rPr>
          <w:rFonts w:ascii="Calibri" w:hAnsi="Calibri" w:cs="Arial"/>
          <w:lang w:val="en-US"/>
        </w:rPr>
        <w:t xml:space="preserve"> we found that having sessions </w:t>
      </w:r>
      <w:r w:rsidRPr="00085C09">
        <w:rPr>
          <w:rFonts w:ascii="Calibri" w:hAnsi="Calibri" w:cs="Arial"/>
          <w:lang w:val="en-US"/>
        </w:rPr>
        <w:t>led by senior psychiatrists</w:t>
      </w:r>
      <w:r>
        <w:rPr>
          <w:rFonts w:ascii="Calibri" w:hAnsi="Calibri" w:cs="Arial"/>
          <w:lang w:val="en-US"/>
        </w:rPr>
        <w:t xml:space="preserve"> facilitated both c</w:t>
      </w:r>
      <w:r w:rsidRPr="00085C09">
        <w:rPr>
          <w:rFonts w:ascii="Calibri" w:hAnsi="Calibri" w:cs="Arial"/>
          <w:lang w:val="en-US"/>
        </w:rPr>
        <w:t xml:space="preserve">onstructive feedback </w:t>
      </w:r>
      <w:r>
        <w:rPr>
          <w:rFonts w:ascii="Calibri" w:hAnsi="Calibri" w:cs="Arial"/>
          <w:lang w:val="en-US"/>
        </w:rPr>
        <w:t xml:space="preserve">to the nurses </w:t>
      </w:r>
      <w:r w:rsidRPr="00085C09">
        <w:rPr>
          <w:rFonts w:ascii="Calibri" w:hAnsi="Calibri" w:cs="Arial"/>
          <w:lang w:val="en-US"/>
        </w:rPr>
        <w:t>and effective review of the management of cases</w:t>
      </w:r>
      <w:r>
        <w:rPr>
          <w:rFonts w:ascii="Calibri" w:hAnsi="Calibri" w:cs="Arial"/>
          <w:lang w:val="en-US"/>
        </w:rPr>
        <w:t>.</w:t>
      </w:r>
    </w:p>
    <w:p w:rsidR="00310616" w:rsidRPr="00216C43" w:rsidRDefault="00310616" w:rsidP="00310616">
      <w:pPr>
        <w:spacing w:line="480" w:lineRule="auto"/>
        <w:rPr>
          <w:rFonts w:asciiTheme="minorHAnsi" w:hAnsiTheme="minorHAnsi" w:cs="Arial"/>
          <w:b/>
        </w:rPr>
      </w:pPr>
      <w:r w:rsidRPr="00216C43">
        <w:rPr>
          <w:rFonts w:asciiTheme="minorHAnsi" w:hAnsiTheme="minorHAnsi" w:cs="Arial"/>
          <w:b/>
        </w:rPr>
        <w:lastRenderedPageBreak/>
        <w:t>Conclusions</w:t>
      </w:r>
    </w:p>
    <w:p w:rsidR="00310616" w:rsidRDefault="00310616" w:rsidP="00310616">
      <w:pPr>
        <w:spacing w:line="480" w:lineRule="auto"/>
        <w:rPr>
          <w:rFonts w:ascii="Calibri" w:hAnsi="Calibri" w:cs="Arial"/>
          <w:lang w:val="en-US"/>
        </w:rPr>
      </w:pPr>
      <w:r>
        <w:rPr>
          <w:rFonts w:ascii="Calibri" w:hAnsi="Calibri" w:cs="Arial"/>
          <w:lang w:val="en-US"/>
        </w:rPr>
        <w:t xml:space="preserve">We recommend that the </w:t>
      </w:r>
      <w:r w:rsidRPr="001B4862">
        <w:rPr>
          <w:rFonts w:ascii="Calibri" w:hAnsi="Calibri" w:cs="Arial"/>
          <w:lang w:val="en-US"/>
        </w:rPr>
        <w:t>select</w:t>
      </w:r>
      <w:r>
        <w:rPr>
          <w:rFonts w:ascii="Calibri" w:hAnsi="Calibri" w:cs="Arial"/>
          <w:lang w:val="en-US"/>
        </w:rPr>
        <w:t>ion</w:t>
      </w:r>
      <w:r w:rsidRPr="001B4862">
        <w:rPr>
          <w:rFonts w:ascii="Calibri" w:hAnsi="Calibri" w:cs="Arial"/>
          <w:lang w:val="en-US"/>
        </w:rPr>
        <w:t>, train</w:t>
      </w:r>
      <w:r>
        <w:rPr>
          <w:rFonts w:ascii="Calibri" w:hAnsi="Calibri" w:cs="Arial"/>
          <w:lang w:val="en-US"/>
        </w:rPr>
        <w:t>ing</w:t>
      </w:r>
      <w:r w:rsidRPr="001B4862">
        <w:rPr>
          <w:rFonts w:ascii="Calibri" w:hAnsi="Calibri" w:cs="Arial"/>
          <w:lang w:val="en-US"/>
        </w:rPr>
        <w:t xml:space="preserve"> and supervis</w:t>
      </w:r>
      <w:r>
        <w:rPr>
          <w:rFonts w:ascii="Calibri" w:hAnsi="Calibri" w:cs="Arial"/>
          <w:lang w:val="en-US"/>
        </w:rPr>
        <w:t>ion of</w:t>
      </w:r>
      <w:r w:rsidRPr="001B4862">
        <w:rPr>
          <w:rFonts w:ascii="Calibri" w:hAnsi="Calibri" w:cs="Arial"/>
          <w:lang w:val="en-US"/>
        </w:rPr>
        <w:t xml:space="preserve"> general nurses </w:t>
      </w:r>
      <w:proofErr w:type="gramStart"/>
      <w:r>
        <w:rPr>
          <w:rFonts w:ascii="Calibri" w:hAnsi="Calibri" w:cs="Arial"/>
          <w:lang w:val="en-US"/>
        </w:rPr>
        <w:t>uses</w:t>
      </w:r>
      <w:proofErr w:type="gramEnd"/>
      <w:r>
        <w:rPr>
          <w:rFonts w:ascii="Calibri" w:hAnsi="Calibri" w:cs="Arial"/>
          <w:lang w:val="en-US"/>
        </w:rPr>
        <w:t xml:space="preserve"> the strategies outlined if they are to </w:t>
      </w:r>
      <w:r w:rsidRPr="00740AAE">
        <w:rPr>
          <w:rFonts w:ascii="Calibri" w:hAnsi="Calibri" w:cs="Arial"/>
        </w:rPr>
        <w:t>maximise</w:t>
      </w:r>
      <w:r>
        <w:rPr>
          <w:rFonts w:ascii="Calibri" w:hAnsi="Calibri" w:cs="Arial"/>
          <w:lang w:val="en-US"/>
        </w:rPr>
        <w:t xml:space="preserve"> the benefit that patients achieve from collaborative care </w:t>
      </w:r>
      <w:proofErr w:type="spellStart"/>
      <w:r>
        <w:rPr>
          <w:rFonts w:ascii="Calibri" w:hAnsi="Calibri" w:cs="Arial"/>
          <w:lang w:val="en-US"/>
        </w:rPr>
        <w:t>programmes</w:t>
      </w:r>
      <w:proofErr w:type="spellEnd"/>
      <w:r>
        <w:rPr>
          <w:rFonts w:ascii="Calibri" w:hAnsi="Calibri" w:cs="Arial"/>
          <w:lang w:val="en-US"/>
        </w:rPr>
        <w:t>.</w:t>
      </w:r>
    </w:p>
    <w:p w:rsidR="006568BB" w:rsidRPr="00310616" w:rsidRDefault="006568BB" w:rsidP="00B96F9D">
      <w:pPr>
        <w:spacing w:line="480" w:lineRule="auto"/>
        <w:rPr>
          <w:rFonts w:ascii="Calibri" w:hAnsi="Calibri" w:cs="Arial"/>
          <w:lang w:val="en-US"/>
        </w:rPr>
      </w:pPr>
    </w:p>
    <w:p w:rsidR="00C17848" w:rsidRPr="00310616" w:rsidRDefault="00D5515C" w:rsidP="00B96F9D">
      <w:pPr>
        <w:spacing w:line="480" w:lineRule="auto"/>
        <w:rPr>
          <w:rFonts w:ascii="Calibri" w:hAnsi="Calibri" w:cs="Arial"/>
          <w:lang w:val="en-US"/>
        </w:rPr>
      </w:pPr>
      <w:r w:rsidRPr="00310616">
        <w:rPr>
          <w:rFonts w:ascii="Calibri" w:hAnsi="Calibri" w:cs="Arial"/>
          <w:lang w:val="en-US"/>
        </w:rPr>
        <w:t>Keywords: cancer, depression, collaborative, nurse, training</w:t>
      </w:r>
    </w:p>
    <w:p w:rsidR="00E07BE8" w:rsidRPr="00310616" w:rsidRDefault="002A5A34" w:rsidP="00FE1403">
      <w:pPr>
        <w:spacing w:line="480" w:lineRule="auto"/>
        <w:rPr>
          <w:rFonts w:ascii="Calibri" w:hAnsi="Calibri" w:cs="Arial"/>
          <w:b/>
          <w:lang w:val="en-US"/>
        </w:rPr>
      </w:pPr>
      <w:r w:rsidRPr="00310616">
        <w:rPr>
          <w:rFonts w:ascii="Calibri" w:hAnsi="Calibri" w:cs="Arial"/>
          <w:b/>
          <w:lang w:val="en-US"/>
        </w:rPr>
        <w:br w:type="page"/>
      </w:r>
    </w:p>
    <w:p w:rsidR="000E614B" w:rsidRPr="00310616" w:rsidRDefault="000E614B" w:rsidP="00AA7F0C">
      <w:pPr>
        <w:pStyle w:val="ListParagraph"/>
        <w:numPr>
          <w:ilvl w:val="0"/>
          <w:numId w:val="5"/>
        </w:numPr>
        <w:spacing w:after="240" w:line="480" w:lineRule="auto"/>
        <w:rPr>
          <w:rFonts w:ascii="Calibri" w:hAnsi="Calibri" w:cs="Arial"/>
          <w:b/>
          <w:lang w:val="en-US"/>
        </w:rPr>
      </w:pPr>
      <w:r w:rsidRPr="00310616">
        <w:rPr>
          <w:rFonts w:ascii="Calibri" w:hAnsi="Calibri" w:cs="Arial"/>
          <w:b/>
          <w:lang w:val="en-US"/>
        </w:rPr>
        <w:lastRenderedPageBreak/>
        <w:t>INTRODUCTION</w:t>
      </w:r>
    </w:p>
    <w:p w:rsidR="008F7590" w:rsidRPr="00310616" w:rsidRDefault="003A0F7E" w:rsidP="009E0CF3">
      <w:pPr>
        <w:spacing w:line="480" w:lineRule="auto"/>
        <w:rPr>
          <w:rFonts w:ascii="Calibri" w:hAnsi="Calibri" w:cs="Arial"/>
          <w:lang w:val="en-US"/>
        </w:rPr>
      </w:pPr>
      <w:r w:rsidRPr="00310616">
        <w:rPr>
          <w:rFonts w:ascii="Calibri" w:hAnsi="Calibri" w:cs="Arial"/>
          <w:lang w:val="en-US"/>
        </w:rPr>
        <w:t>D</w:t>
      </w:r>
      <w:r w:rsidR="000E614B" w:rsidRPr="00310616">
        <w:rPr>
          <w:rFonts w:ascii="Calibri" w:hAnsi="Calibri" w:cs="Arial"/>
          <w:lang w:val="en-US"/>
        </w:rPr>
        <w:t xml:space="preserve">epression is </w:t>
      </w:r>
      <w:r w:rsidRPr="00310616">
        <w:rPr>
          <w:rFonts w:ascii="Calibri" w:hAnsi="Calibri" w:cs="Arial"/>
          <w:lang w:val="en-US"/>
        </w:rPr>
        <w:t>a common complication of chronic medical condition</w:t>
      </w:r>
      <w:r w:rsidR="00D658D5" w:rsidRPr="00310616">
        <w:rPr>
          <w:rFonts w:ascii="Calibri" w:hAnsi="Calibri" w:cs="Arial"/>
          <w:lang w:val="en-US"/>
        </w:rPr>
        <w:t>s</w:t>
      </w:r>
      <w:r w:rsidRPr="00310616">
        <w:rPr>
          <w:rFonts w:ascii="Calibri" w:hAnsi="Calibri" w:cs="Arial"/>
          <w:lang w:val="en-US"/>
        </w:rPr>
        <w:t xml:space="preserve"> and </w:t>
      </w:r>
      <w:r w:rsidR="000D6B80" w:rsidRPr="00310616">
        <w:rPr>
          <w:rFonts w:ascii="Calibri" w:hAnsi="Calibri" w:cs="Arial"/>
          <w:lang w:val="en-US"/>
        </w:rPr>
        <w:t>substantial</w:t>
      </w:r>
      <w:r w:rsidR="00980F8D" w:rsidRPr="00310616">
        <w:rPr>
          <w:rFonts w:ascii="Calibri" w:hAnsi="Calibri" w:cs="Arial"/>
          <w:lang w:val="en-US"/>
        </w:rPr>
        <w:t>ly</w:t>
      </w:r>
      <w:r w:rsidR="000D6B80" w:rsidRPr="00310616">
        <w:rPr>
          <w:rFonts w:ascii="Calibri" w:hAnsi="Calibri" w:cs="Arial"/>
          <w:lang w:val="en-US"/>
        </w:rPr>
        <w:t xml:space="preserve"> </w:t>
      </w:r>
      <w:r w:rsidRPr="00310616">
        <w:rPr>
          <w:rFonts w:ascii="Calibri" w:hAnsi="Calibri" w:cs="Arial"/>
          <w:lang w:val="en-US"/>
        </w:rPr>
        <w:t xml:space="preserve">worsens both </w:t>
      </w:r>
      <w:r w:rsidR="00C71F35" w:rsidRPr="00310616">
        <w:rPr>
          <w:rFonts w:ascii="Calibri" w:hAnsi="Calibri" w:cs="Arial"/>
          <w:lang w:val="en-US"/>
        </w:rPr>
        <w:t xml:space="preserve">patients’ </w:t>
      </w:r>
      <w:r w:rsidR="00BB2A14" w:rsidRPr="00310616">
        <w:rPr>
          <w:rFonts w:ascii="Calibri" w:hAnsi="Calibri" w:cs="Arial"/>
          <w:lang w:val="en-US"/>
        </w:rPr>
        <w:t xml:space="preserve">quality of life </w:t>
      </w:r>
      <w:r w:rsidR="00980F8D" w:rsidRPr="00310616">
        <w:rPr>
          <w:rFonts w:ascii="Calibri" w:hAnsi="Calibri" w:cs="Arial"/>
          <w:lang w:val="en-US"/>
        </w:rPr>
        <w:t>and</w:t>
      </w:r>
      <w:r w:rsidR="00BB2A14" w:rsidRPr="00310616">
        <w:rPr>
          <w:rFonts w:ascii="Calibri" w:hAnsi="Calibri" w:cs="Arial"/>
          <w:lang w:val="en-US"/>
        </w:rPr>
        <w:t xml:space="preserve"> </w:t>
      </w:r>
      <w:r w:rsidR="00C71F35" w:rsidRPr="00310616">
        <w:rPr>
          <w:rFonts w:ascii="Calibri" w:hAnsi="Calibri" w:cs="Arial"/>
          <w:lang w:val="en-US"/>
        </w:rPr>
        <w:t xml:space="preserve">their </w:t>
      </w:r>
      <w:r w:rsidR="00574205" w:rsidRPr="00310616">
        <w:rPr>
          <w:rFonts w:ascii="Calibri" w:hAnsi="Calibri" w:cs="Arial"/>
          <w:lang w:val="en-US"/>
        </w:rPr>
        <w:t xml:space="preserve">adherence to </w:t>
      </w:r>
      <w:r w:rsidR="00BB2A14" w:rsidRPr="00310616">
        <w:rPr>
          <w:rFonts w:ascii="Calibri" w:hAnsi="Calibri" w:cs="Arial"/>
          <w:lang w:val="en-US"/>
        </w:rPr>
        <w:t xml:space="preserve">medical </w:t>
      </w:r>
      <w:r w:rsidR="000D6B80" w:rsidRPr="00310616">
        <w:rPr>
          <w:rFonts w:ascii="Calibri" w:hAnsi="Calibri" w:cs="Arial"/>
          <w:lang w:val="en-US"/>
        </w:rPr>
        <w:t>treatments</w:t>
      </w:r>
      <w:r w:rsidR="00682942" w:rsidRPr="00310616">
        <w:rPr>
          <w:rFonts w:ascii="Calibri" w:hAnsi="Calibri" w:cs="Arial"/>
          <w:lang w:val="en-US"/>
        </w:rPr>
        <w:t xml:space="preserve"> </w:t>
      </w:r>
      <w:r w:rsidR="00010245" w:rsidRPr="00310616">
        <w:rPr>
          <w:rFonts w:ascii="Calibri" w:hAnsi="Calibri" w:cs="Arial"/>
          <w:lang w:val="en-US"/>
        </w:rPr>
        <w:fldChar w:fldCharType="begin">
          <w:fldData xml:space="preserve">PEVuZE5vdGU+PENpdGU+PEF1dGhvcj5LYXRvbjwvQXV0aG9yPjxZZWFyPjE5OTY8L1llYXI+PFJl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</w:fldData>
        </w:fldChar>
      </w:r>
      <w:r w:rsidR="007C7FF4" w:rsidRPr="00310616">
        <w:rPr>
          <w:rFonts w:ascii="Calibri" w:hAnsi="Calibri" w:cs="Arial"/>
          <w:lang w:val="en-US"/>
        </w:rPr>
        <w:instrText xml:space="preserve"> ADDIN EN.CITE </w:instrText>
      </w:r>
      <w:r w:rsidR="007C7FF4" w:rsidRPr="00310616">
        <w:rPr>
          <w:rFonts w:ascii="Calibri" w:hAnsi="Calibri" w:cs="Arial"/>
          <w:lang w:val="en-US"/>
        </w:rPr>
        <w:fldChar w:fldCharType="begin">
          <w:fldData xml:space="preserve">PEVuZE5vdGU+PENpdGU+PEF1dGhvcj5LYXRvbjwvQXV0aG9yPjxZZWFyPjE5OTY8L1llYXI+PFJl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</w:fldData>
        </w:fldChar>
      </w:r>
      <w:r w:rsidR="007C7FF4" w:rsidRPr="00310616">
        <w:rPr>
          <w:rFonts w:ascii="Calibri" w:hAnsi="Calibri" w:cs="Arial"/>
          <w:lang w:val="en-US"/>
        </w:rPr>
        <w:instrText xml:space="preserve"> ADDIN EN.CITE.DATA </w:instrText>
      </w:r>
      <w:r w:rsidR="007C7FF4" w:rsidRPr="00310616">
        <w:rPr>
          <w:rFonts w:ascii="Calibri" w:hAnsi="Calibri" w:cs="Arial"/>
          <w:lang w:val="en-US"/>
        </w:rPr>
      </w:r>
      <w:r w:rsidR="007C7FF4" w:rsidRPr="00310616">
        <w:rPr>
          <w:rFonts w:ascii="Calibri" w:hAnsi="Calibri" w:cs="Arial"/>
          <w:lang w:val="en-US"/>
        </w:rPr>
        <w:fldChar w:fldCharType="end"/>
      </w:r>
      <w:r w:rsidR="00010245" w:rsidRPr="00310616">
        <w:rPr>
          <w:rFonts w:ascii="Calibri" w:hAnsi="Calibri" w:cs="Arial"/>
          <w:lang w:val="en-US"/>
        </w:rPr>
      </w:r>
      <w:r w:rsidR="00010245" w:rsidRPr="00310616">
        <w:rPr>
          <w:rFonts w:ascii="Calibri" w:hAnsi="Calibri" w:cs="Arial"/>
          <w:lang w:val="en-US"/>
        </w:rPr>
        <w:fldChar w:fldCharType="separate"/>
      </w:r>
      <w:r w:rsidR="007C7FF4" w:rsidRPr="00310616">
        <w:rPr>
          <w:rFonts w:ascii="Calibri" w:hAnsi="Calibri" w:cs="Arial"/>
          <w:noProof/>
          <w:lang w:val="en-US"/>
        </w:rPr>
        <w:t>(1-3)</w:t>
      </w:r>
      <w:r w:rsidR="00010245" w:rsidRPr="00310616">
        <w:rPr>
          <w:rFonts w:ascii="Calibri" w:hAnsi="Calibri" w:cs="Arial"/>
          <w:lang w:val="en-US"/>
        </w:rPr>
        <w:fldChar w:fldCharType="end"/>
      </w:r>
      <w:r w:rsidR="00B01EF7" w:rsidRPr="00310616">
        <w:rPr>
          <w:rFonts w:ascii="Calibri" w:hAnsi="Calibri" w:cs="Arial"/>
          <w:lang w:val="en-US"/>
        </w:rPr>
        <w:fldChar w:fldCharType="begin">
          <w:fldData xml:space="preserve">PFJlZm1hbj48Q2l0ZT48QXV0aG9yPkthdG9uPC9BdXRob3I+PFllYXI+MTk5NjwvWWVhcj48UmVj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==
</w:fldData>
        </w:fldChar>
      </w:r>
      <w:r w:rsidR="002A1329" w:rsidRPr="00310616">
        <w:rPr>
          <w:rFonts w:ascii="Calibri" w:hAnsi="Calibri" w:cs="Arial"/>
          <w:lang w:val="en-US"/>
        </w:rPr>
        <w:instrText xml:space="preserve"> ADDIN REFMGR.CITE </w:instrText>
      </w:r>
      <w:r w:rsidR="002A1329" w:rsidRPr="00310616">
        <w:rPr>
          <w:rFonts w:ascii="Calibri" w:hAnsi="Calibri" w:cs="Arial"/>
          <w:lang w:val="en-US"/>
        </w:rPr>
        <w:fldChar w:fldCharType="begin">
          <w:fldData xml:space="preserve">PFJlZm1hbj48Q2l0ZT48QXV0aG9yPkthdG9uPC9BdXRob3I+PFllYXI+MTk5NjwvWWVhcj48UmVj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==
</w:fldData>
        </w:fldChar>
      </w:r>
      <w:r w:rsidR="002A1329" w:rsidRPr="00310616">
        <w:rPr>
          <w:rFonts w:ascii="Calibri" w:hAnsi="Calibri" w:cs="Arial"/>
          <w:lang w:val="en-US"/>
        </w:rPr>
        <w:instrText xml:space="preserve"> ADDIN EN.CITE.DATA </w:instrText>
      </w:r>
      <w:r w:rsidR="002A1329" w:rsidRPr="00310616">
        <w:rPr>
          <w:rFonts w:ascii="Calibri" w:hAnsi="Calibri" w:cs="Arial"/>
          <w:lang w:val="en-US"/>
        </w:rPr>
      </w:r>
      <w:r w:rsidR="002A1329" w:rsidRPr="00310616">
        <w:rPr>
          <w:rFonts w:ascii="Calibri" w:hAnsi="Calibri" w:cs="Arial"/>
          <w:lang w:val="en-US"/>
        </w:rPr>
        <w:fldChar w:fldCharType="end"/>
      </w:r>
      <w:r w:rsidR="00B01EF7" w:rsidRPr="00310616">
        <w:rPr>
          <w:rFonts w:ascii="Calibri" w:hAnsi="Calibri" w:cs="Arial"/>
          <w:lang w:val="en-US"/>
        </w:rPr>
      </w:r>
      <w:r w:rsidR="00B01EF7" w:rsidRPr="00310616">
        <w:rPr>
          <w:rFonts w:ascii="Calibri" w:hAnsi="Calibri" w:cs="Arial"/>
          <w:lang w:val="en-US"/>
        </w:rPr>
        <w:fldChar w:fldCharType="end"/>
      </w:r>
      <w:r w:rsidR="000D6B80" w:rsidRPr="00310616">
        <w:rPr>
          <w:rFonts w:ascii="Calibri" w:hAnsi="Calibri" w:cs="Arial"/>
          <w:lang w:val="en-US"/>
        </w:rPr>
        <w:t>.</w:t>
      </w:r>
      <w:r w:rsidR="00980F8D" w:rsidRPr="00310616">
        <w:rPr>
          <w:rFonts w:ascii="Calibri" w:hAnsi="Calibri" w:cs="Arial"/>
          <w:lang w:val="en-US"/>
        </w:rPr>
        <w:t xml:space="preserve">  However</w:t>
      </w:r>
      <w:r w:rsidR="00D56C25" w:rsidRPr="00310616">
        <w:rPr>
          <w:rFonts w:ascii="Calibri" w:hAnsi="Calibri" w:cs="Arial"/>
          <w:lang w:val="en-US"/>
        </w:rPr>
        <w:t>,</w:t>
      </w:r>
      <w:r w:rsidR="00980F8D" w:rsidRPr="00310616">
        <w:rPr>
          <w:rFonts w:ascii="Calibri" w:hAnsi="Calibri" w:cs="Arial"/>
          <w:lang w:val="en-US"/>
        </w:rPr>
        <w:t xml:space="preserve"> </w:t>
      </w:r>
      <w:r w:rsidRPr="00310616">
        <w:rPr>
          <w:rFonts w:ascii="Calibri" w:hAnsi="Calibri" w:cs="Arial"/>
          <w:lang w:val="en-US"/>
        </w:rPr>
        <w:t xml:space="preserve">such comorbid </w:t>
      </w:r>
      <w:r w:rsidR="00980F8D" w:rsidRPr="00310616">
        <w:rPr>
          <w:rFonts w:ascii="Calibri" w:hAnsi="Calibri" w:cs="Arial"/>
          <w:lang w:val="en-US"/>
        </w:rPr>
        <w:t xml:space="preserve">depression </w:t>
      </w:r>
      <w:r w:rsidR="00D608D5" w:rsidRPr="00310616">
        <w:rPr>
          <w:rFonts w:ascii="Calibri" w:hAnsi="Calibri" w:cs="Arial"/>
          <w:lang w:val="en-US"/>
        </w:rPr>
        <w:t>is</w:t>
      </w:r>
      <w:r w:rsidR="00574205" w:rsidRPr="00310616">
        <w:rPr>
          <w:rFonts w:ascii="Calibri" w:hAnsi="Calibri" w:cs="Arial"/>
          <w:lang w:val="en-US"/>
        </w:rPr>
        <w:t xml:space="preserve"> often</w:t>
      </w:r>
      <w:r w:rsidR="00D608D5" w:rsidRPr="00310616">
        <w:rPr>
          <w:rFonts w:ascii="Calibri" w:hAnsi="Calibri" w:cs="Arial"/>
          <w:lang w:val="en-US"/>
        </w:rPr>
        <w:t xml:space="preserve"> </w:t>
      </w:r>
      <w:r w:rsidRPr="00310616">
        <w:rPr>
          <w:rFonts w:ascii="Calibri" w:hAnsi="Calibri" w:cs="Arial"/>
          <w:lang w:val="en-US"/>
        </w:rPr>
        <w:t>poorly managed,</w:t>
      </w:r>
      <w:r w:rsidR="00A442E8" w:rsidRPr="00310616">
        <w:rPr>
          <w:rFonts w:ascii="Calibri" w:hAnsi="Calibri" w:cs="Arial"/>
          <w:lang w:val="en-US"/>
        </w:rPr>
        <w:t xml:space="preserve"> in part</w:t>
      </w:r>
      <w:r w:rsidR="00980F8D" w:rsidRPr="00310616">
        <w:rPr>
          <w:rFonts w:ascii="Calibri" w:hAnsi="Calibri" w:cs="Arial"/>
          <w:lang w:val="en-US"/>
        </w:rPr>
        <w:t xml:space="preserve"> because </w:t>
      </w:r>
      <w:r w:rsidR="00CB62B8" w:rsidRPr="00310616">
        <w:rPr>
          <w:rFonts w:ascii="Calibri" w:hAnsi="Calibri" w:cs="Arial"/>
          <w:lang w:val="en-US"/>
        </w:rPr>
        <w:t xml:space="preserve">the </w:t>
      </w:r>
      <w:r w:rsidR="00980F8D" w:rsidRPr="00310616">
        <w:rPr>
          <w:rFonts w:ascii="Calibri" w:hAnsi="Calibri" w:cs="Arial"/>
          <w:lang w:val="en-US"/>
        </w:rPr>
        <w:t>medical</w:t>
      </w:r>
      <w:r w:rsidR="00575D03" w:rsidRPr="00310616">
        <w:rPr>
          <w:rFonts w:ascii="Calibri" w:hAnsi="Calibri" w:cs="Arial"/>
          <w:lang w:val="en-US"/>
        </w:rPr>
        <w:t xml:space="preserve"> and psychiatric elements of healthcare</w:t>
      </w:r>
      <w:r w:rsidR="00136083" w:rsidRPr="00310616">
        <w:rPr>
          <w:rFonts w:ascii="Calibri" w:hAnsi="Calibri" w:cs="Arial"/>
          <w:lang w:val="en-US"/>
        </w:rPr>
        <w:t xml:space="preserve"> are typic</w:t>
      </w:r>
      <w:r w:rsidR="00980F8D" w:rsidRPr="00310616">
        <w:rPr>
          <w:rFonts w:ascii="Calibri" w:hAnsi="Calibri" w:cs="Arial"/>
          <w:lang w:val="en-US"/>
        </w:rPr>
        <w:t xml:space="preserve">ally </w:t>
      </w:r>
      <w:r w:rsidR="00F5563A" w:rsidRPr="00310616">
        <w:rPr>
          <w:rFonts w:ascii="Calibri" w:hAnsi="Calibri" w:cs="Arial"/>
          <w:lang w:val="en-US"/>
        </w:rPr>
        <w:t xml:space="preserve"> separate and </w:t>
      </w:r>
      <w:r w:rsidR="00980F8D" w:rsidRPr="00310616">
        <w:rPr>
          <w:rFonts w:ascii="Calibri" w:hAnsi="Calibri" w:cs="Arial"/>
          <w:lang w:val="en-US"/>
        </w:rPr>
        <w:t>delivered by different professionals working in different organizations</w:t>
      </w:r>
      <w:r w:rsidR="00682942" w:rsidRPr="00310616">
        <w:rPr>
          <w:rFonts w:ascii="Calibri" w:hAnsi="Calibri" w:cs="Arial"/>
          <w:lang w:val="en-US"/>
        </w:rPr>
        <w:t xml:space="preserve"> </w:t>
      </w:r>
      <w:r w:rsidR="00682942" w:rsidRPr="00310616">
        <w:rPr>
          <w:rFonts w:ascii="Calibri" w:hAnsi="Calibri" w:cs="Arial"/>
          <w:lang w:val="en-US"/>
        </w:rPr>
        <w:fldChar w:fldCharType="begin"/>
      </w:r>
      <w:r w:rsidR="007C7FF4" w:rsidRPr="00310616">
        <w:rPr>
          <w:rFonts w:ascii="Calibri" w:hAnsi="Calibri" w:cs="Arial"/>
          <w:lang w:val="en-US"/>
        </w:rPr>
        <w:instrText xml:space="preserve"> ADDIN EN.CITE &lt;EndNote&gt;&lt;Cite&gt;&lt;Author&gt;von Korff&lt;/Author&gt;&lt;Year&gt;2001&lt;/Year&gt;&lt;RecNum&gt;1049&lt;/RecNum&gt;&lt;DisplayText&gt;(4)&lt;/DisplayText&gt;&lt;record&gt;&lt;rec-number&gt;1049&lt;/rec-number&gt;&lt;foreign-keys&gt;&lt;key app="EN" db-id="xttaa2a5jtew07e5exbv2e21dvwvtf92atte" timestamp="1347461042"&gt;1049&lt;/key&gt;&lt;/foreign-keys&gt;&lt;ref-type name="Journal Article"&gt;17&lt;/ref-type&gt;&lt;contributors&gt;&lt;authors&gt;&lt;author&gt;von Korff, M.&lt;/author&gt;&lt;author&gt;Katon, W.&lt;/author&gt;&lt;author&gt;Unutzer, J.&lt;/author&gt;&lt;author&gt;Wells, K.&lt;/author&gt;&lt;author&gt;Wagner, E. H.&lt;/author&gt;&lt;/authors&gt;&lt;/contributors&gt;&lt;auth-address&gt;Center for Health Studies, Group Health Cooperative, Seattle, WA 98101, USA. vonkorff.m@ghc.org&lt;/auth-address&gt;&lt;titles&gt;&lt;title&gt;Improving depression care: barriers, solutions, and research needs&lt;/title&gt;&lt;secondary-title&gt;J.Fam.Pract.&lt;/secondary-title&gt;&lt;/titles&gt;&lt;periodical&gt;&lt;full-title&gt;J.Fam.Pract.&lt;/full-title&gt;&lt;/periodical&gt;&lt;pages&gt;E1&lt;/pages&gt;&lt;volume&gt;50&lt;/volume&gt;&lt;number&gt;6&lt;/number&gt;&lt;reprint-edition&gt;NOT IN FILE&lt;/reprint-edition&gt;&lt;keywords&gt;&lt;keyword&gt;Case Management&lt;/keyword&gt;&lt;keyword&gt;Cost of Illness&lt;/keyword&gt;&lt;keyword&gt;Depression&lt;/keyword&gt;&lt;keyword&gt;Depressive Disorder&lt;/keyword&gt;&lt;keyword&gt;diagnosis&lt;/keyword&gt;&lt;keyword&gt;Disease Management&lt;/keyword&gt;&lt;keyword&gt;Family Practice&lt;/keyword&gt;&lt;keyword&gt;Health Services Accessibility&lt;/keyword&gt;&lt;keyword&gt;Humans&lt;/keyword&gt;&lt;keyword&gt;Mental Health&lt;/keyword&gt;&lt;keyword&gt;Needs Assessment&lt;/keyword&gt;&lt;keyword&gt;organization &amp;amp; administration&lt;/keyword&gt;&lt;keyword&gt;Outcome Assessment (Health Care)&lt;/keyword&gt;&lt;keyword&gt;Patients&lt;/keyword&gt;&lt;keyword&gt;Practice Guidelines as Topic&lt;/keyword&gt;&lt;keyword&gt;Primary Health Care&lt;/keyword&gt;&lt;keyword&gt;Quality of Health Care&lt;/keyword&gt;&lt;keyword&gt;Recurrence&lt;/keyword&gt;&lt;keyword&gt;Registries&lt;/keyword&gt;&lt;keyword&gt;Research&lt;/keyword&gt;&lt;keyword&gt;Research Support&lt;/keyword&gt;&lt;keyword&gt;standards&lt;/keyword&gt;&lt;keyword&gt;therapy&lt;/keyword&gt;&lt;keyword&gt;Total Quality Management&lt;/keyword&gt;&lt;/keywords&gt;&lt;dates&gt;&lt;year&gt;2001&lt;/year&gt;&lt;/dates&gt;&lt;urls&gt;&lt;related-urls&gt;&lt;url&gt;PM:11401751&lt;/url&gt;&lt;/related-urls&gt;&lt;/urls&gt;&lt;/record&gt;&lt;/Cite&gt;&lt;/EndNote&gt;</w:instrText>
      </w:r>
      <w:r w:rsidR="00682942" w:rsidRPr="00310616">
        <w:rPr>
          <w:rFonts w:ascii="Calibri" w:hAnsi="Calibri" w:cs="Arial"/>
          <w:lang w:val="en-US"/>
        </w:rPr>
        <w:fldChar w:fldCharType="separate"/>
      </w:r>
      <w:r w:rsidR="007C7FF4" w:rsidRPr="00310616">
        <w:rPr>
          <w:rFonts w:ascii="Calibri" w:hAnsi="Calibri" w:cs="Arial"/>
          <w:noProof/>
          <w:lang w:val="en-US"/>
        </w:rPr>
        <w:t>(4)</w:t>
      </w:r>
      <w:r w:rsidR="00682942" w:rsidRPr="00310616">
        <w:rPr>
          <w:rFonts w:ascii="Calibri" w:hAnsi="Calibri" w:cs="Arial"/>
          <w:lang w:val="en-US"/>
        </w:rPr>
        <w:fldChar w:fldCharType="end"/>
      </w:r>
      <w:r w:rsidR="00D608D5" w:rsidRPr="00310616">
        <w:rPr>
          <w:rFonts w:ascii="Calibri" w:hAnsi="Calibri" w:cs="Arial"/>
          <w:lang w:val="en-US"/>
        </w:rPr>
        <w:t>.</w:t>
      </w:r>
      <w:r w:rsidR="00980F8D" w:rsidRPr="00310616">
        <w:rPr>
          <w:rFonts w:ascii="Calibri" w:hAnsi="Calibri" w:cs="Arial"/>
          <w:lang w:val="en-US"/>
        </w:rPr>
        <w:t xml:space="preserve">  </w:t>
      </w:r>
      <w:r w:rsidR="00D10CE6" w:rsidRPr="00310616">
        <w:rPr>
          <w:rFonts w:ascii="Calibri" w:hAnsi="Calibri" w:cs="Arial"/>
          <w:lang w:val="en-US"/>
        </w:rPr>
        <w:t xml:space="preserve"> </w:t>
      </w:r>
      <w:r w:rsidR="004012E4" w:rsidRPr="00310616">
        <w:rPr>
          <w:rFonts w:ascii="Calibri" w:hAnsi="Calibri" w:cs="Arial"/>
          <w:lang w:val="en-US"/>
        </w:rPr>
        <w:t>The</w:t>
      </w:r>
      <w:r w:rsidRPr="00310616">
        <w:rPr>
          <w:rFonts w:ascii="Calibri" w:hAnsi="Calibri" w:cs="Arial"/>
          <w:lang w:val="en-US"/>
        </w:rPr>
        <w:t>re is a clear need to int</w:t>
      </w:r>
      <w:r w:rsidR="004E0A53" w:rsidRPr="00310616">
        <w:rPr>
          <w:rFonts w:ascii="Calibri" w:hAnsi="Calibri" w:cs="Arial"/>
          <w:lang w:val="en-US"/>
        </w:rPr>
        <w:t xml:space="preserve">egrate psychiatric </w:t>
      </w:r>
      <w:r w:rsidR="00C71F35" w:rsidRPr="00310616">
        <w:rPr>
          <w:rFonts w:ascii="Calibri" w:hAnsi="Calibri" w:cs="Arial"/>
          <w:lang w:val="en-US"/>
        </w:rPr>
        <w:t>and medical treatment</w:t>
      </w:r>
      <w:r w:rsidRPr="00310616">
        <w:rPr>
          <w:rFonts w:ascii="Calibri" w:hAnsi="Calibri" w:cs="Arial"/>
          <w:lang w:val="en-US"/>
        </w:rPr>
        <w:t xml:space="preserve"> to</w:t>
      </w:r>
      <w:r w:rsidR="004E0A53" w:rsidRPr="00310616">
        <w:rPr>
          <w:rFonts w:ascii="Calibri" w:hAnsi="Calibri" w:cs="Arial"/>
          <w:lang w:val="en-US"/>
        </w:rPr>
        <w:t xml:space="preserve"> provide patient-centered </w:t>
      </w:r>
      <w:r w:rsidR="00C71F35" w:rsidRPr="00310616">
        <w:rPr>
          <w:rFonts w:ascii="Calibri" w:hAnsi="Calibri" w:cs="Arial"/>
          <w:lang w:val="en-US"/>
        </w:rPr>
        <w:t>care for people with chronic medical conditions and comorbid depression</w:t>
      </w:r>
      <w:r w:rsidR="001D41A3" w:rsidRPr="00310616">
        <w:rPr>
          <w:rFonts w:ascii="Calibri" w:hAnsi="Calibri" w:cs="Arial"/>
          <w:lang w:val="en-US"/>
        </w:rPr>
        <w:t xml:space="preserve"> </w:t>
      </w:r>
      <w:r w:rsidR="00F73387" w:rsidRPr="00310616">
        <w:rPr>
          <w:rFonts w:ascii="Calibri" w:hAnsi="Calibri" w:cs="Arial"/>
          <w:lang w:val="en-US"/>
        </w:rPr>
        <w:fldChar w:fldCharType="begin"/>
      </w:r>
      <w:r w:rsidR="00987E65" w:rsidRPr="00310616">
        <w:rPr>
          <w:rFonts w:ascii="Calibri" w:hAnsi="Calibri" w:cs="Arial"/>
          <w:lang w:val="en-US"/>
        </w:rPr>
        <w:instrText xml:space="preserve"> ADDIN EN.CITE &lt;EndNote&gt;&lt;Cite&gt;&lt;Author&gt;Sharpe&lt;/Author&gt;&lt;Year&gt;2014&lt;/Year&gt;&lt;RecNum&gt;5552&lt;/RecNum&gt;&lt;DisplayText&gt;(5)&lt;/DisplayText&gt;&lt;record&gt;&lt;rec-number&gt;5552&lt;/rec-number&gt;&lt;foreign-keys&gt;&lt;key app="EN" db-id="exa50v959safsue0pvqvw29555ssd525re5e" timestamp="1434624288"&gt;5552&lt;/key&gt;&lt;/foreign-keys&gt;&lt;ref-type name="Journal Article"&gt;17&lt;/ref-type&gt;&lt;contributors&gt;&lt;authors&gt;&lt;author&gt;Sharpe, M.&lt;/author&gt;&lt;/authors&gt;&lt;/contributors&gt;&lt;titles&gt;&lt;title&gt;Psychological medicine and the future of psychiatry&lt;/title&gt;&lt;secondary-title&gt;Br J Psychiatry&lt;/secondary-title&gt;&lt;/titles&gt;&lt;periodical&gt;&lt;full-title&gt;Br J Psychiatry&lt;/full-title&gt;&lt;abbr-1&gt;The British journal of psychiatry : the journal of mental science&lt;/abbr-1&gt;&lt;/periodical&gt;&lt;pages&gt;91-2&lt;/pages&gt;&lt;volume&gt;204&lt;/volume&gt;&lt;number&gt;2&lt;/number&gt;&lt;edition&gt;2014/02/05&lt;/edition&gt;&lt;keywords&gt;&lt;keyword&gt;Aged&lt;/keyword&gt;&lt;keyword&gt;Humans&lt;/keyword&gt;&lt;keyword&gt;Psychiatry/*trends&lt;/keyword&gt;&lt;keyword&gt;Psychology, Medical/*trends&lt;/keyword&gt;&lt;keyword&gt;Referral and Consultation&lt;/keyword&gt;&lt;/keywords&gt;&lt;dates&gt;&lt;year&gt;2014&lt;/year&gt;&lt;pub-dates&gt;&lt;date&gt;Feb&lt;/date&gt;&lt;/pub-dates&gt;&lt;/dates&gt;&lt;isbn&gt;0007-1250&lt;/isbn&gt;&lt;accession-num&gt;24493651&lt;/accession-num&gt;&lt;urls&gt;&lt;/urls&gt;&lt;electronic-resource-num&gt;10.1192/bjp.bp.113.132894&lt;/electronic-resource-num&gt;&lt;remote-database-provider&gt;Nlm&lt;/remote-database-provider&gt;&lt;language&gt;eng&lt;/language&gt;&lt;/record&gt;&lt;/Cite&gt;&lt;/EndNote&gt;</w:instrText>
      </w:r>
      <w:r w:rsidR="00F73387" w:rsidRPr="00310616">
        <w:rPr>
          <w:rFonts w:ascii="Calibri" w:hAnsi="Calibri" w:cs="Arial"/>
          <w:lang w:val="en-US"/>
        </w:rPr>
        <w:fldChar w:fldCharType="separate"/>
      </w:r>
      <w:r w:rsidR="00F73387" w:rsidRPr="00310616">
        <w:rPr>
          <w:rFonts w:ascii="Calibri" w:hAnsi="Calibri" w:cs="Arial"/>
          <w:noProof/>
          <w:lang w:val="en-US"/>
        </w:rPr>
        <w:t>(5)</w:t>
      </w:r>
      <w:r w:rsidR="00F73387" w:rsidRPr="00310616">
        <w:rPr>
          <w:rFonts w:ascii="Calibri" w:hAnsi="Calibri" w:cs="Arial"/>
          <w:lang w:val="en-US"/>
        </w:rPr>
        <w:fldChar w:fldCharType="end"/>
      </w:r>
      <w:r w:rsidR="00F73387" w:rsidRPr="00310616">
        <w:rPr>
          <w:rFonts w:ascii="Calibri" w:hAnsi="Calibri" w:cs="Arial"/>
          <w:lang w:val="en-US"/>
        </w:rPr>
        <w:t xml:space="preserve"> </w:t>
      </w:r>
      <w:r w:rsidRPr="00310616">
        <w:rPr>
          <w:rFonts w:ascii="Calibri" w:hAnsi="Calibri" w:cs="Arial"/>
          <w:lang w:val="en-US"/>
        </w:rPr>
        <w:t xml:space="preserve">One established way of achieving this </w:t>
      </w:r>
      <w:r w:rsidR="004E0A53" w:rsidRPr="00310616">
        <w:rPr>
          <w:rFonts w:ascii="Calibri" w:hAnsi="Calibri" w:cs="Arial"/>
          <w:lang w:val="en-US"/>
        </w:rPr>
        <w:t>is</w:t>
      </w:r>
      <w:r w:rsidRPr="00310616">
        <w:rPr>
          <w:rFonts w:ascii="Calibri" w:hAnsi="Calibri" w:cs="Arial"/>
          <w:lang w:val="en-US"/>
        </w:rPr>
        <w:t xml:space="preserve"> the </w:t>
      </w:r>
      <w:r w:rsidR="004012E4" w:rsidRPr="00310616">
        <w:rPr>
          <w:rFonts w:ascii="Calibri" w:hAnsi="Calibri" w:cs="Arial"/>
          <w:lang w:val="en-US"/>
        </w:rPr>
        <w:t>collaborative care model</w:t>
      </w:r>
      <w:r w:rsidR="006456E6" w:rsidRPr="00310616">
        <w:rPr>
          <w:rFonts w:ascii="Calibri" w:hAnsi="Calibri" w:cs="Arial"/>
          <w:lang w:val="en-US"/>
        </w:rPr>
        <w:t xml:space="preserve"> </w:t>
      </w:r>
      <w:r w:rsidR="00627B3C" w:rsidRPr="00310616">
        <w:rPr>
          <w:rFonts w:ascii="Calibri" w:hAnsi="Calibri" w:cs="Arial"/>
          <w:lang w:val="en-US"/>
        </w:rPr>
        <w:fldChar w:fldCharType="begin"/>
      </w:r>
      <w:r w:rsidR="00F73387" w:rsidRPr="00310616">
        <w:rPr>
          <w:rFonts w:ascii="Calibri" w:hAnsi="Calibri" w:cs="Arial"/>
          <w:lang w:val="en-US"/>
        </w:rPr>
        <w:instrText xml:space="preserve"> ADDIN EN.CITE &lt;EndNote&gt;&lt;Cite&gt;&lt;Author&gt;Katon&lt;/Author&gt;&lt;Year&gt;2012&lt;/Year&gt;&lt;RecNum&gt;1225&lt;/RecNum&gt;&lt;DisplayText&gt;(6)&lt;/DisplayText&gt;&lt;record&gt;&lt;rec-number&gt;1225&lt;/rec-number&gt;&lt;foreign-keys&gt;&lt;key app="EN" db-id="xttaa2a5jtew07e5exbv2e21dvwvtf92atte" timestamp="1363864409"&gt;1225&lt;/key&gt;&lt;/foreign-keys&gt;&lt;ref-type name="Journal Article"&gt;17&lt;/ref-type&gt;&lt;contributors&gt;&lt;authors&gt;&lt;author&gt;Katon, W.&lt;/author&gt;&lt;/authors&gt;&lt;/contributors&gt;&lt;auth-address&gt;Department of Psychiatry and Behavioral Sciences, University of Washington School of Medicine, Seattle, 98195-6560, USA. wkaton@uw.edu&lt;/auth-address&gt;&lt;titles&gt;&lt;title&gt;Collaborative depression care models: from development to dissemination&lt;/title&gt;&lt;secondary-title&gt;Am J Prev Med&lt;/secondary-title&gt;&lt;alt-title&gt;American journal of preventive medicine&lt;/alt-title&gt;&lt;/titles&gt;&lt;periodical&gt;&lt;full-title&gt;Am J Prev Med&lt;/full-title&gt;&lt;abbr-1&gt;American journal of preventive medicine&lt;/abbr-1&gt;&lt;/periodical&gt;&lt;alt-periodical&gt;&lt;full-title&gt;Am J Prev Med&lt;/full-title&gt;&lt;abbr-1&gt;American journal of preventive medicine&lt;/abbr-1&gt;&lt;/alt-periodical&gt;&lt;pages&gt;550-2&lt;/pages&gt;&lt;volume&gt;42&lt;/volume&gt;&lt;number&gt;5&lt;/number&gt;&lt;edition&gt;2012/04/21&lt;/edition&gt;&lt;keywords&gt;&lt;keyword&gt;Community Health Services/*organization &amp;amp; administration&lt;/keyword&gt;&lt;keyword&gt;*Cooperative Behavior&lt;/keyword&gt;&lt;keyword&gt;Depressive Disorder/*therapy&lt;/keyword&gt;&lt;keyword&gt;*Diffusion of Innovation&lt;/keyword&gt;&lt;keyword&gt;Humans&lt;/keyword&gt;&lt;keyword&gt;Patient Care Management/*organization &amp;amp; administration&lt;/keyword&gt;&lt;keyword&gt;Patient Compliance&lt;/keyword&gt;&lt;keyword&gt;Primary Health Care/organization &amp;amp; administration&lt;/keyword&gt;&lt;keyword&gt;United States&lt;/keyword&gt;&lt;/keywords&gt;&lt;dates&gt;&lt;year&gt;2012&lt;/year&gt;&lt;pub-dates&gt;&lt;date&gt;May&lt;/date&gt;&lt;/pub-dates&gt;&lt;/dates&gt;&lt;isbn&gt;1873-2607 (Electronic)&amp;#xD;0749-3797 (Linking)&lt;/isbn&gt;&lt;accession-num&gt;22516497&lt;/accession-num&gt;&lt;work-type&gt;Research Support, N.I.H., Extramural&lt;/work-type&gt;&lt;urls&gt;&lt;related-urls&gt;&lt;url&gt;http://www.ncbi.nlm.nih.gov/pubmed/22516497&lt;/url&gt;&lt;/related-urls&gt;&lt;/urls&gt;&lt;electronic-resource-num&gt;10.1016/j.amepre.2012.01.017&lt;/electronic-resource-num&gt;&lt;language&gt;eng&lt;/language&gt;&lt;/record&gt;&lt;/Cite&gt;&lt;/EndNote&gt;</w:instrText>
      </w:r>
      <w:r w:rsidR="00627B3C" w:rsidRPr="00310616">
        <w:rPr>
          <w:rFonts w:ascii="Calibri" w:hAnsi="Calibri" w:cs="Arial"/>
          <w:lang w:val="en-US"/>
        </w:rPr>
        <w:fldChar w:fldCharType="separate"/>
      </w:r>
      <w:r w:rsidR="00F73387" w:rsidRPr="00310616">
        <w:rPr>
          <w:rFonts w:ascii="Calibri" w:hAnsi="Calibri" w:cs="Arial"/>
          <w:noProof/>
          <w:lang w:val="en-US"/>
        </w:rPr>
        <w:t>(6)</w:t>
      </w:r>
      <w:r w:rsidR="00627B3C" w:rsidRPr="00310616">
        <w:rPr>
          <w:rFonts w:ascii="Calibri" w:hAnsi="Calibri" w:cs="Arial"/>
          <w:lang w:val="en-US"/>
        </w:rPr>
        <w:fldChar w:fldCharType="end"/>
      </w:r>
      <w:r w:rsidR="00F24084" w:rsidRPr="00310616">
        <w:rPr>
          <w:rFonts w:ascii="Calibri" w:hAnsi="Calibri" w:cs="Arial"/>
          <w:lang w:val="en-US"/>
        </w:rPr>
        <w:t xml:space="preserve">. </w:t>
      </w:r>
      <w:r w:rsidR="00230D99" w:rsidRPr="00310616">
        <w:rPr>
          <w:rFonts w:ascii="Calibri" w:hAnsi="Calibri" w:cs="Arial"/>
        </w:rPr>
        <w:t xml:space="preserve">There is substantial research evidence showing the effectiveness of collaborative care models, particularly in improving depression outcomes </w:t>
      </w:r>
      <w:r w:rsidR="00230D99" w:rsidRPr="00310616">
        <w:rPr>
          <w:rFonts w:ascii="Calibri" w:hAnsi="Calibri" w:cs="Arial"/>
        </w:rPr>
        <w:fldChar w:fldCharType="begin"/>
      </w:r>
      <w:r w:rsidR="00F73387" w:rsidRPr="00310616">
        <w:rPr>
          <w:rFonts w:ascii="Calibri" w:hAnsi="Calibri" w:cs="Arial"/>
        </w:rPr>
        <w:instrText xml:space="preserve"> ADDIN EN.CITE &lt;EndNote&gt;&lt;Cite&gt;&lt;Author&gt;Katon&lt;/Author&gt;&lt;Year&gt;2010&lt;/Year&gt;&lt;RecNum&gt;35&lt;/RecNum&gt;&lt;DisplayText&gt;(7)&lt;/DisplayText&gt;&lt;record&gt;&lt;rec-number&gt;35&lt;/rec-number&gt;&lt;foreign-keys&gt;&lt;key app="EN" db-id="wvspf225qaed0bef5v75pa0l90rt9v2z92tr" timestamp="1434019977"&gt;35&lt;/key&gt;&lt;/foreign-keys&gt;&lt;ref-type name="Journal Article"&gt;17&lt;/ref-type&gt;&lt;contributors&gt;&lt;authors&gt;&lt;author&gt;Katon, Wayne&lt;/author&gt;&lt;author&gt;Unützer, Jürgen&lt;/author&gt;&lt;author&gt;Wells, Kenneth&lt;/author&gt;&lt;author&gt;Jones, Loretta&lt;/author&gt;&lt;/authors&gt;&lt;/contributors&gt;&lt;titles&gt;&lt;title&gt;Collaborative depression care: history, evolution and ways to enhance dissemination and sustainability&lt;/title&gt;&lt;secondary-title&gt;General hospital psychiatry&lt;/secondary-title&gt;&lt;/titles&gt;&lt;periodical&gt;&lt;full-title&gt;General Hospital Psychiatry&lt;/full-title&gt;&lt;/periodical&gt;&lt;pages&gt;456-464&lt;/pages&gt;&lt;volume&gt;32&lt;/volume&gt;&lt;number&gt;5&lt;/number&gt;&lt;dates&gt;&lt;year&gt;2010&lt;/year&gt;&lt;/dates&gt;&lt;isbn&gt;0163-8343&lt;/isbn&gt;&lt;urls&gt;&lt;/urls&gt;&lt;/record&gt;&lt;/Cite&gt;&lt;/EndNote&gt;</w:instrText>
      </w:r>
      <w:r w:rsidR="00230D99" w:rsidRPr="00310616">
        <w:rPr>
          <w:rFonts w:ascii="Calibri" w:hAnsi="Calibri" w:cs="Arial"/>
        </w:rPr>
        <w:fldChar w:fldCharType="separate"/>
      </w:r>
      <w:r w:rsidR="00F73387" w:rsidRPr="00310616">
        <w:rPr>
          <w:rFonts w:ascii="Calibri" w:hAnsi="Calibri" w:cs="Arial"/>
          <w:noProof/>
        </w:rPr>
        <w:t>(7)</w:t>
      </w:r>
      <w:r w:rsidR="00230D99" w:rsidRPr="00310616">
        <w:rPr>
          <w:rFonts w:ascii="Calibri" w:hAnsi="Calibri" w:cs="Arial"/>
          <w:lang w:val="en-US"/>
        </w:rPr>
        <w:fldChar w:fldCharType="end"/>
      </w:r>
      <w:r w:rsidR="00230D99" w:rsidRPr="00310616">
        <w:rPr>
          <w:rFonts w:ascii="Calibri" w:hAnsi="Calibri" w:cs="Arial"/>
        </w:rPr>
        <w:t>.</w:t>
      </w:r>
    </w:p>
    <w:p w:rsidR="00724D3F" w:rsidRPr="00310616" w:rsidRDefault="00832987" w:rsidP="009E0CF3">
      <w:pPr>
        <w:spacing w:line="480" w:lineRule="auto"/>
        <w:rPr>
          <w:rFonts w:ascii="Calibri" w:hAnsi="Calibri" w:cs="Arial"/>
          <w:lang w:val="en-US"/>
        </w:rPr>
      </w:pPr>
      <w:r w:rsidRPr="00310616">
        <w:rPr>
          <w:rFonts w:ascii="Calibri" w:hAnsi="Calibri" w:cs="Arial"/>
          <w:lang w:val="en-US"/>
        </w:rPr>
        <w:t xml:space="preserve">Collaborative care treatment </w:t>
      </w:r>
      <w:r w:rsidR="0053714E" w:rsidRPr="00310616">
        <w:rPr>
          <w:rFonts w:ascii="Calibri" w:hAnsi="Calibri" w:cs="Arial"/>
          <w:lang w:val="en-US"/>
        </w:rPr>
        <w:t>programs</w:t>
      </w:r>
      <w:r w:rsidRPr="00310616">
        <w:rPr>
          <w:rFonts w:ascii="Calibri" w:hAnsi="Calibri" w:cs="Arial"/>
          <w:lang w:val="en-US"/>
        </w:rPr>
        <w:t xml:space="preserve"> are delivered by a team </w:t>
      </w:r>
      <w:r w:rsidR="004E0A53" w:rsidRPr="00310616">
        <w:rPr>
          <w:rFonts w:ascii="Calibri" w:hAnsi="Calibri" w:cs="Arial"/>
          <w:lang w:val="en-US"/>
        </w:rPr>
        <w:t xml:space="preserve">of </w:t>
      </w:r>
      <w:r w:rsidRPr="00310616">
        <w:rPr>
          <w:rFonts w:ascii="Calibri" w:hAnsi="Calibri" w:cs="Arial"/>
          <w:lang w:val="en-US"/>
        </w:rPr>
        <w:t xml:space="preserve">psychiatrists and care managers who work closely with </w:t>
      </w:r>
      <w:r w:rsidR="00574205" w:rsidRPr="00310616">
        <w:rPr>
          <w:rFonts w:ascii="Calibri" w:hAnsi="Calibri" w:cs="Arial"/>
          <w:lang w:val="en-US"/>
        </w:rPr>
        <w:t>the patient’s general medical providers</w:t>
      </w:r>
      <w:r w:rsidR="008F7590" w:rsidRPr="00310616">
        <w:rPr>
          <w:rFonts w:ascii="Calibri" w:hAnsi="Calibri" w:cs="Arial"/>
          <w:lang w:val="en-US"/>
        </w:rPr>
        <w:t xml:space="preserve"> to deliver </w:t>
      </w:r>
      <w:r w:rsidR="00724D3F" w:rsidRPr="00310616">
        <w:rPr>
          <w:rFonts w:ascii="Calibri" w:hAnsi="Calibri" w:cs="Arial"/>
          <w:lang w:val="en-US"/>
        </w:rPr>
        <w:t>pharmacological</w:t>
      </w:r>
      <w:r w:rsidR="008F7590" w:rsidRPr="00310616">
        <w:rPr>
          <w:rFonts w:ascii="Calibri" w:hAnsi="Calibri" w:cs="Arial"/>
          <w:lang w:val="en-US"/>
        </w:rPr>
        <w:t xml:space="preserve"> and psychological treatments</w:t>
      </w:r>
      <w:r w:rsidR="003A0F7E" w:rsidRPr="00310616">
        <w:rPr>
          <w:rFonts w:ascii="Calibri" w:hAnsi="Calibri" w:cs="Arial"/>
          <w:lang w:val="en-US"/>
        </w:rPr>
        <w:t xml:space="preserve">. </w:t>
      </w:r>
      <w:r w:rsidR="00F24084" w:rsidRPr="00310616">
        <w:rPr>
          <w:rFonts w:ascii="Calibri" w:hAnsi="Calibri" w:cs="Arial"/>
          <w:lang w:val="en-US"/>
        </w:rPr>
        <w:t xml:space="preserve"> Whilst care managers can be fr</w:t>
      </w:r>
      <w:r w:rsidR="004E0A53" w:rsidRPr="00310616">
        <w:rPr>
          <w:rFonts w:ascii="Calibri" w:hAnsi="Calibri" w:cs="Arial"/>
          <w:lang w:val="en-US"/>
        </w:rPr>
        <w:t xml:space="preserve">om any discipline, </w:t>
      </w:r>
      <w:r w:rsidR="00885519" w:rsidRPr="00310616">
        <w:rPr>
          <w:rFonts w:ascii="Calibri" w:hAnsi="Calibri" w:cs="Arial"/>
          <w:lang w:val="en-US"/>
        </w:rPr>
        <w:t xml:space="preserve">general </w:t>
      </w:r>
      <w:r w:rsidR="00C71F35" w:rsidRPr="00310616">
        <w:rPr>
          <w:rFonts w:ascii="Calibri" w:hAnsi="Calibri" w:cs="Arial"/>
          <w:lang w:val="en-US"/>
        </w:rPr>
        <w:t xml:space="preserve">nurses are often selected for this role </w:t>
      </w:r>
      <w:r w:rsidR="006456E6" w:rsidRPr="00310616">
        <w:rPr>
          <w:rFonts w:ascii="Calibri" w:hAnsi="Calibri" w:cs="Arial"/>
          <w:lang w:val="en-US"/>
        </w:rPr>
        <w:fldChar w:fldCharType="begin"/>
      </w:r>
      <w:r w:rsidR="00F73387" w:rsidRPr="00310616">
        <w:rPr>
          <w:rFonts w:ascii="Calibri" w:hAnsi="Calibri" w:cs="Arial"/>
          <w:lang w:val="en-US"/>
        </w:rPr>
        <w:instrText xml:space="preserve"> ADDIN EN.CITE &lt;EndNote&gt;&lt;Cite&gt;&lt;Author&gt;Ekers&lt;/Author&gt;&lt;Year&gt;2013&lt;/Year&gt;&lt;RecNum&gt;1311&lt;/RecNum&gt;&lt;DisplayText&gt;(8)&lt;/DisplayText&gt;&lt;record&gt;&lt;rec-number&gt;1311&lt;/rec-number&gt;&lt;foreign-keys&gt;&lt;key app="EN" db-id="xttaa2a5jtew07e5exbv2e21dvwvtf92atte" timestamp="1372157301"&gt;1311&lt;/key&gt;&lt;/foreign-keys&gt;&lt;ref-type name="Journal Article"&gt;17&lt;/ref-type&gt;&lt;contributors&gt;&lt;authors&gt;&lt;author&gt;Ekers, D.&lt;/author&gt;&lt;author&gt;Murphy, R.&lt;/author&gt;&lt;author&gt;Archer, J.&lt;/author&gt;&lt;author&gt;Ebenezer, C.&lt;/author&gt;&lt;author&gt;Kemp, D.&lt;/author&gt;&lt;author&gt;Gilbody, S.&lt;/author&gt;&lt;/authors&gt;&lt;/contributors&gt;&lt;auth-address&gt;Wolfson Research Institute, School of Medicine, Pharmacy and Health, Durham University/Tees Esk and Wear Valleys NHS Foundation Trust, United Kingdom. Electronic address: david.ekers@durham.ac.uk.&lt;/auth-address&gt;&lt;titles&gt;&lt;title&gt;Nurse-delivered collaborative care for depression and long-term physical conditions: A systematic review and meta-analysis&lt;/title&gt;&lt;secondary-title&gt;J Affect Disord&lt;/secondary-title&gt;&lt;alt-title&gt;Journal of affective disorders&lt;/alt-title&gt;&lt;/titles&gt;&lt;alt-periodical&gt;&lt;full-title&gt;Journal of Affective Disorders&lt;/full-title&gt;&lt;/alt-periodical&gt;&lt;pages&gt;14-22&lt;/pages&gt;&lt;volume&gt;149&lt;/volume&gt;&lt;number&gt;1-3&lt;/number&gt;&lt;edition&gt;2013/04/03&lt;/edition&gt;&lt;dates&gt;&lt;year&gt;2013&lt;/year&gt;&lt;pub-dates&gt;&lt;date&gt;Jul&lt;/date&gt;&lt;/pub-dates&gt;&lt;/dates&gt;&lt;isbn&gt;1573-2517 (Electronic)&amp;#xD;0165-0327 (Linking)&lt;/isbn&gt;&lt;accession-num&gt;23545062&lt;/accession-num&gt;&lt;urls&gt;&lt;related-urls&gt;&lt;url&gt;http://www.ncbi.nlm.nih.gov/pubmed/23545062&lt;/url&gt;&lt;/related-urls&gt;&lt;/urls&gt;&lt;electronic-resource-num&gt;10.1016/j.jad.2013.02.032&lt;/electronic-resource-num&gt;&lt;language&gt;eng&lt;/language&gt;&lt;/record&gt;&lt;/Cite&gt;&lt;/EndNote&gt;</w:instrText>
      </w:r>
      <w:r w:rsidR="006456E6" w:rsidRPr="00310616">
        <w:rPr>
          <w:rFonts w:ascii="Calibri" w:hAnsi="Calibri" w:cs="Arial"/>
          <w:lang w:val="en-US"/>
        </w:rPr>
        <w:fldChar w:fldCharType="separate"/>
      </w:r>
      <w:r w:rsidR="00F73387" w:rsidRPr="00310616">
        <w:rPr>
          <w:rFonts w:ascii="Calibri" w:hAnsi="Calibri" w:cs="Arial"/>
          <w:noProof/>
          <w:lang w:val="en-US"/>
        </w:rPr>
        <w:t>(8)</w:t>
      </w:r>
      <w:r w:rsidR="006456E6" w:rsidRPr="00310616">
        <w:rPr>
          <w:rFonts w:ascii="Calibri" w:hAnsi="Calibri" w:cs="Arial"/>
          <w:lang w:val="en-US"/>
        </w:rPr>
        <w:fldChar w:fldCharType="end"/>
      </w:r>
      <w:r w:rsidR="00FE0415" w:rsidRPr="00310616">
        <w:rPr>
          <w:rFonts w:ascii="Calibri" w:hAnsi="Calibri" w:cs="Arial"/>
          <w:lang w:val="en-US"/>
        </w:rPr>
        <w:t xml:space="preserve">.  </w:t>
      </w:r>
      <w:r w:rsidR="004B2989" w:rsidRPr="00310616">
        <w:rPr>
          <w:rFonts w:ascii="Calibri" w:hAnsi="Calibri" w:cs="Arial"/>
          <w:lang w:val="en-US"/>
        </w:rPr>
        <w:t>Unlike mental health nurses, they do not have extensive training in psychological</w:t>
      </w:r>
      <w:r w:rsidR="008F7590" w:rsidRPr="00310616">
        <w:rPr>
          <w:rFonts w:ascii="Calibri" w:hAnsi="Calibri" w:cs="Arial"/>
          <w:lang w:val="en-US"/>
        </w:rPr>
        <w:t xml:space="preserve"> care and </w:t>
      </w:r>
      <w:r w:rsidR="00285926" w:rsidRPr="00310616">
        <w:rPr>
          <w:rFonts w:ascii="Calibri" w:hAnsi="Calibri" w:cs="Arial"/>
          <w:lang w:val="en-US"/>
        </w:rPr>
        <w:t>therefore</w:t>
      </w:r>
      <w:r w:rsidR="008F7590" w:rsidRPr="00310616">
        <w:rPr>
          <w:rFonts w:ascii="Calibri" w:hAnsi="Calibri" w:cs="Arial"/>
          <w:lang w:val="en-US"/>
        </w:rPr>
        <w:t xml:space="preserve"> </w:t>
      </w:r>
      <w:r w:rsidR="00C223A7" w:rsidRPr="00310616">
        <w:rPr>
          <w:rFonts w:ascii="Calibri" w:hAnsi="Calibri" w:cs="Arial"/>
          <w:lang w:val="en-US"/>
        </w:rPr>
        <w:t xml:space="preserve">need to learn </w:t>
      </w:r>
      <w:r w:rsidR="008F7590" w:rsidRPr="00310616">
        <w:rPr>
          <w:rFonts w:ascii="Calibri" w:hAnsi="Calibri" w:cs="Arial"/>
          <w:lang w:val="en-US"/>
        </w:rPr>
        <w:t>not only about the content of treatment program</w:t>
      </w:r>
      <w:r w:rsidR="00AA132B" w:rsidRPr="00310616">
        <w:rPr>
          <w:rFonts w:ascii="Calibri" w:hAnsi="Calibri" w:cs="Arial"/>
          <w:lang w:val="en-US"/>
        </w:rPr>
        <w:t>s</w:t>
      </w:r>
      <w:r w:rsidR="008F7590" w:rsidRPr="00310616">
        <w:rPr>
          <w:rFonts w:ascii="Calibri" w:hAnsi="Calibri" w:cs="Arial"/>
          <w:lang w:val="en-US"/>
        </w:rPr>
        <w:t xml:space="preserve"> (e.g. side effects of antidepressant drugs)</w:t>
      </w:r>
      <w:r w:rsidR="00724D3F" w:rsidRPr="00310616">
        <w:rPr>
          <w:rFonts w:ascii="Calibri" w:hAnsi="Calibri" w:cs="Arial"/>
          <w:lang w:val="en-US"/>
        </w:rPr>
        <w:t xml:space="preserve"> </w:t>
      </w:r>
      <w:r w:rsidR="004B2989" w:rsidRPr="00310616">
        <w:rPr>
          <w:rFonts w:ascii="Calibri" w:hAnsi="Calibri" w:cs="Arial"/>
          <w:lang w:val="en-US"/>
        </w:rPr>
        <w:t xml:space="preserve">but also new ways of working with patients (e.g. how to work with patients to identify solutions together in contrast to giving clinical advice).  However, </w:t>
      </w:r>
      <w:r w:rsidR="00724D3F" w:rsidRPr="00310616">
        <w:rPr>
          <w:rFonts w:ascii="Calibri" w:hAnsi="Calibri" w:cs="Arial"/>
          <w:lang w:val="en-US"/>
        </w:rPr>
        <w:t>there is substantial benefit to be gained from training general nurses to be care managers because they understand the patient’s medical condition and its treatment; depression management can therefore be fully integrated with the patient’s medical care.</w:t>
      </w:r>
    </w:p>
    <w:p w:rsidR="00724D3F" w:rsidRPr="00310616" w:rsidRDefault="00C35250" w:rsidP="009E0CF3">
      <w:pPr>
        <w:spacing w:line="480" w:lineRule="auto"/>
        <w:rPr>
          <w:rFonts w:ascii="Calibri" w:hAnsi="Calibri" w:cs="Arial"/>
          <w:lang w:val="en-US"/>
        </w:rPr>
      </w:pPr>
      <w:r w:rsidRPr="00310616">
        <w:rPr>
          <w:rFonts w:ascii="Calibri" w:hAnsi="Calibri" w:cs="Arial"/>
          <w:lang w:val="en-US"/>
        </w:rPr>
        <w:lastRenderedPageBreak/>
        <w:t>R</w:t>
      </w:r>
      <w:r w:rsidR="0038175A" w:rsidRPr="00310616">
        <w:rPr>
          <w:rFonts w:ascii="Calibri" w:hAnsi="Calibri" w:cs="Arial"/>
          <w:lang w:val="en-US"/>
        </w:rPr>
        <w:t xml:space="preserve">eports of clinical trials of collaborative care programs have typically </w:t>
      </w:r>
      <w:r w:rsidR="00C83FDC" w:rsidRPr="00310616">
        <w:rPr>
          <w:rFonts w:ascii="Calibri" w:hAnsi="Calibri" w:cs="Arial"/>
          <w:lang w:val="en-US"/>
        </w:rPr>
        <w:t xml:space="preserve">summarized </w:t>
      </w:r>
      <w:r w:rsidRPr="00310616">
        <w:rPr>
          <w:rFonts w:ascii="Calibri" w:hAnsi="Calibri" w:cs="Arial"/>
          <w:lang w:val="en-US"/>
        </w:rPr>
        <w:t>descri</w:t>
      </w:r>
      <w:r w:rsidR="00724D3F" w:rsidRPr="00310616">
        <w:rPr>
          <w:rFonts w:ascii="Calibri" w:hAnsi="Calibri" w:cs="Arial"/>
          <w:lang w:val="en-US"/>
        </w:rPr>
        <w:t xml:space="preserve">ptions of the training of general nurse care managers </w:t>
      </w:r>
      <w:r w:rsidRPr="00310616">
        <w:rPr>
          <w:rFonts w:ascii="Calibri" w:hAnsi="Calibri" w:cs="Arial"/>
          <w:lang w:val="en-US"/>
        </w:rPr>
        <w:t xml:space="preserve">and some </w:t>
      </w:r>
      <w:r w:rsidR="00E07BE8" w:rsidRPr="00310616">
        <w:rPr>
          <w:rFonts w:ascii="Calibri" w:hAnsi="Calibri" w:cs="Arial"/>
          <w:lang w:val="en-US"/>
        </w:rPr>
        <w:t xml:space="preserve">researchers </w:t>
      </w:r>
      <w:r w:rsidRPr="00310616">
        <w:rPr>
          <w:rFonts w:ascii="Calibri" w:hAnsi="Calibri" w:cs="Arial"/>
          <w:lang w:val="en-US"/>
        </w:rPr>
        <w:t xml:space="preserve">have authored training workbooks </w:t>
      </w:r>
      <w:r w:rsidRPr="00310616">
        <w:rPr>
          <w:rFonts w:ascii="Calibri" w:hAnsi="Calibri" w:cs="Arial"/>
          <w:lang w:val="en-US"/>
        </w:rPr>
        <w:fldChar w:fldCharType="begin">
          <w:fldData xml:space="preserve">PEVuZE5vdGU+PENpdGU+PEF1dGhvcj5Fa2VyczwvQXV0aG9yPjxZZWFyPjIwMTM8L1llYXI+PFJl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YWdlcz4yNjExLTIwPC9wYWdlcz48dm9sdW1lPjM2Mzwvdm9sdW1lPjxudW1iZXI+Mjc8L251bWJl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</w:fldData>
        </w:fldChar>
      </w:r>
      <w:r w:rsidR="00F73387" w:rsidRPr="00310616">
        <w:rPr>
          <w:rFonts w:ascii="Calibri" w:hAnsi="Calibri" w:cs="Arial"/>
          <w:lang w:val="en-US"/>
        </w:rPr>
        <w:instrText xml:space="preserve"> ADDIN EN.CITE </w:instrText>
      </w:r>
      <w:r w:rsidR="00F73387" w:rsidRPr="00310616">
        <w:rPr>
          <w:rFonts w:ascii="Calibri" w:hAnsi="Calibri" w:cs="Arial"/>
          <w:lang w:val="en-US"/>
        </w:rPr>
        <w:fldChar w:fldCharType="begin">
          <w:fldData xml:space="preserve">PEVuZE5vdGU+PENpdGU+PEF1dGhvcj5Fa2VyczwvQXV0aG9yPjxZZWFyPjIwMTM8L1llYXI+PFJl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YWdlcz4yNjExLTIwPC9wYWdlcz48dm9sdW1lPjM2Mzwvdm9sdW1lPjxudW1iZXI+Mjc8L251bWJl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</w:fldData>
        </w:fldChar>
      </w:r>
      <w:r w:rsidR="00F73387" w:rsidRPr="00310616">
        <w:rPr>
          <w:rFonts w:ascii="Calibri" w:hAnsi="Calibri" w:cs="Arial"/>
          <w:lang w:val="en-US"/>
        </w:rPr>
        <w:instrText xml:space="preserve"> ADDIN EN.CITE.DATA </w:instrText>
      </w:r>
      <w:r w:rsidR="00F73387" w:rsidRPr="00310616">
        <w:rPr>
          <w:rFonts w:ascii="Calibri" w:hAnsi="Calibri" w:cs="Arial"/>
          <w:lang w:val="en-US"/>
        </w:rPr>
      </w:r>
      <w:r w:rsidR="00F73387" w:rsidRPr="00310616">
        <w:rPr>
          <w:rFonts w:ascii="Calibri" w:hAnsi="Calibri" w:cs="Arial"/>
          <w:lang w:val="en-US"/>
        </w:rPr>
        <w:fldChar w:fldCharType="end"/>
      </w:r>
      <w:r w:rsidRPr="00310616">
        <w:rPr>
          <w:rFonts w:ascii="Calibri" w:hAnsi="Calibri" w:cs="Arial"/>
          <w:lang w:val="en-US"/>
        </w:rPr>
      </w:r>
      <w:r w:rsidRPr="00310616">
        <w:rPr>
          <w:rFonts w:ascii="Calibri" w:hAnsi="Calibri" w:cs="Arial"/>
          <w:lang w:val="en-US"/>
        </w:rPr>
        <w:fldChar w:fldCharType="separate"/>
      </w:r>
      <w:r w:rsidR="00F73387" w:rsidRPr="00310616">
        <w:rPr>
          <w:rFonts w:ascii="Calibri" w:hAnsi="Calibri" w:cs="Arial"/>
          <w:noProof/>
          <w:lang w:val="en-US"/>
        </w:rPr>
        <w:t>(8, 9)</w:t>
      </w:r>
      <w:r w:rsidRPr="00310616">
        <w:rPr>
          <w:rFonts w:ascii="Calibri" w:hAnsi="Calibri" w:cs="Arial"/>
          <w:lang w:val="en-US"/>
        </w:rPr>
        <w:fldChar w:fldCharType="end"/>
      </w:r>
      <w:r w:rsidR="000C69BB" w:rsidRPr="00310616">
        <w:rPr>
          <w:rFonts w:ascii="Calibri" w:hAnsi="Calibri" w:cs="Arial"/>
          <w:lang w:val="en-US"/>
        </w:rPr>
        <w:t xml:space="preserve">. </w:t>
      </w:r>
      <w:r w:rsidR="00724D3F" w:rsidRPr="00310616">
        <w:rPr>
          <w:rFonts w:ascii="Calibri" w:hAnsi="Calibri" w:cs="Arial"/>
          <w:lang w:val="en-US"/>
        </w:rPr>
        <w:t xml:space="preserve"> </w:t>
      </w:r>
      <w:r w:rsidR="00E07BE8" w:rsidRPr="00310616">
        <w:rPr>
          <w:rFonts w:ascii="Calibri" w:hAnsi="Calibri" w:cs="Arial"/>
          <w:lang w:val="en-US"/>
        </w:rPr>
        <w:t>However, t</w:t>
      </w:r>
      <w:r w:rsidR="0038175A" w:rsidRPr="00310616">
        <w:rPr>
          <w:rFonts w:ascii="Calibri" w:hAnsi="Calibri" w:cs="Arial"/>
          <w:lang w:val="en-US"/>
        </w:rPr>
        <w:t>here</w:t>
      </w:r>
      <w:r w:rsidR="00F24084" w:rsidRPr="00310616">
        <w:rPr>
          <w:rFonts w:ascii="Calibri" w:hAnsi="Calibri" w:cs="Arial"/>
          <w:lang w:val="en-US"/>
        </w:rPr>
        <w:t xml:space="preserve"> is limited </w:t>
      </w:r>
      <w:r w:rsidRPr="00310616">
        <w:rPr>
          <w:rFonts w:ascii="Calibri" w:hAnsi="Calibri" w:cs="Arial"/>
          <w:lang w:val="en-US"/>
        </w:rPr>
        <w:t xml:space="preserve">practical </w:t>
      </w:r>
      <w:r w:rsidR="0038175A" w:rsidRPr="00310616">
        <w:rPr>
          <w:rFonts w:ascii="Calibri" w:hAnsi="Calibri" w:cs="Arial"/>
          <w:lang w:val="en-US"/>
        </w:rPr>
        <w:t xml:space="preserve">information available on how best to select, train and supervise </w:t>
      </w:r>
      <w:r w:rsidR="006C0946" w:rsidRPr="00310616">
        <w:rPr>
          <w:rFonts w:ascii="Calibri" w:hAnsi="Calibri" w:cs="Arial"/>
          <w:lang w:val="en-US"/>
        </w:rPr>
        <w:t xml:space="preserve">general </w:t>
      </w:r>
      <w:r w:rsidR="0038175A" w:rsidRPr="00310616">
        <w:rPr>
          <w:rFonts w:ascii="Calibri" w:hAnsi="Calibri" w:cs="Arial"/>
          <w:lang w:val="en-US"/>
        </w:rPr>
        <w:t xml:space="preserve">nurses who take on the care manager role </w:t>
      </w:r>
      <w:r w:rsidR="006908E2" w:rsidRPr="00310616">
        <w:rPr>
          <w:rFonts w:ascii="Calibri" w:hAnsi="Calibri" w:cs="Arial"/>
          <w:lang w:val="en-US"/>
        </w:rPr>
        <w:t xml:space="preserve">in </w:t>
      </w:r>
      <w:r w:rsidR="001D41A3" w:rsidRPr="00310616">
        <w:rPr>
          <w:rFonts w:ascii="Calibri" w:hAnsi="Calibri" w:cs="Arial"/>
          <w:lang w:val="en-US"/>
        </w:rPr>
        <w:t xml:space="preserve">collaborative </w:t>
      </w:r>
      <w:r w:rsidR="00F55953" w:rsidRPr="00310616">
        <w:rPr>
          <w:rFonts w:ascii="Calibri" w:hAnsi="Calibri" w:cs="Arial"/>
          <w:lang w:val="en-US"/>
        </w:rPr>
        <w:t xml:space="preserve">care </w:t>
      </w:r>
      <w:r w:rsidR="00F24084" w:rsidRPr="00310616">
        <w:rPr>
          <w:rFonts w:ascii="Calibri" w:hAnsi="Calibri" w:cs="Arial"/>
          <w:lang w:val="en-US"/>
        </w:rPr>
        <w:t>treatment programs</w:t>
      </w:r>
      <w:r w:rsidR="006908E2" w:rsidRPr="00310616">
        <w:rPr>
          <w:rFonts w:ascii="Calibri" w:hAnsi="Calibri" w:cs="Arial"/>
          <w:lang w:val="en-US"/>
        </w:rPr>
        <w:t>.</w:t>
      </w:r>
      <w:r w:rsidR="00724D3F" w:rsidRPr="00310616">
        <w:rPr>
          <w:rFonts w:ascii="Calibri" w:hAnsi="Calibri" w:cs="Arial"/>
          <w:lang w:val="en-US"/>
        </w:rPr>
        <w:t xml:space="preserve"> </w:t>
      </w:r>
      <w:r w:rsidR="00512DD8" w:rsidRPr="00310616">
        <w:rPr>
          <w:rFonts w:ascii="Calibri" w:hAnsi="Calibri" w:cs="Arial"/>
          <w:lang w:val="en-US"/>
        </w:rPr>
        <w:t xml:space="preserve"> This is </w:t>
      </w:r>
      <w:r w:rsidR="006C0946" w:rsidRPr="00310616">
        <w:rPr>
          <w:rFonts w:ascii="Calibri" w:hAnsi="Calibri" w:cs="Arial"/>
          <w:lang w:val="en-US"/>
        </w:rPr>
        <w:t>important to</w:t>
      </w:r>
      <w:r w:rsidR="00512DD8" w:rsidRPr="00310616">
        <w:rPr>
          <w:rFonts w:ascii="Calibri" w:hAnsi="Calibri" w:cs="Arial"/>
          <w:lang w:val="en-US"/>
        </w:rPr>
        <w:t xml:space="preserve"> ensure the integrity of interventions in clinical trials and subsequently</w:t>
      </w:r>
      <w:r w:rsidR="00C83FDC" w:rsidRPr="00310616">
        <w:rPr>
          <w:rFonts w:ascii="Calibri" w:hAnsi="Calibri" w:cs="Arial"/>
          <w:lang w:val="en-US"/>
        </w:rPr>
        <w:t xml:space="preserve"> in</w:t>
      </w:r>
      <w:r w:rsidR="00512DD8" w:rsidRPr="00310616">
        <w:rPr>
          <w:rFonts w:ascii="Calibri" w:hAnsi="Calibri" w:cs="Arial"/>
          <w:lang w:val="en-US"/>
        </w:rPr>
        <w:t xml:space="preserve"> everyday clinical practice.</w:t>
      </w:r>
      <w:r w:rsidR="00A400F9" w:rsidRPr="00310616">
        <w:rPr>
          <w:rFonts w:ascii="Calibri" w:hAnsi="Calibri" w:cs="Arial"/>
          <w:lang w:val="en-US"/>
        </w:rPr>
        <w:t xml:space="preserve"> </w:t>
      </w:r>
    </w:p>
    <w:p w:rsidR="00354F0E" w:rsidRPr="00310616" w:rsidRDefault="00354F0E" w:rsidP="009E0CF3">
      <w:pPr>
        <w:spacing w:line="480" w:lineRule="auto"/>
        <w:rPr>
          <w:rFonts w:ascii="Calibri" w:hAnsi="Calibri" w:cs="Arial"/>
          <w:lang w:val="en-US"/>
        </w:rPr>
      </w:pPr>
    </w:p>
    <w:p w:rsidR="006714D0" w:rsidRPr="00310616" w:rsidRDefault="00A9299C" w:rsidP="006714D0">
      <w:pPr>
        <w:spacing w:line="480" w:lineRule="auto"/>
        <w:rPr>
          <w:rFonts w:ascii="Calibri" w:hAnsi="Calibri" w:cs="Calibri"/>
          <w:lang w:val="en-US"/>
        </w:rPr>
      </w:pPr>
      <w:r w:rsidRPr="00310616">
        <w:rPr>
          <w:rFonts w:ascii="Calibri" w:hAnsi="Calibri" w:cs="Arial"/>
          <w:lang w:val="en-US"/>
        </w:rPr>
        <w:t xml:space="preserve">We </w:t>
      </w:r>
      <w:r w:rsidR="00F5563A" w:rsidRPr="00310616">
        <w:rPr>
          <w:rFonts w:ascii="Calibri" w:hAnsi="Calibri" w:cs="Arial"/>
          <w:lang w:val="en-US"/>
        </w:rPr>
        <w:t xml:space="preserve">have developed </w:t>
      </w:r>
      <w:r w:rsidR="00F24084" w:rsidRPr="00310616">
        <w:rPr>
          <w:rFonts w:ascii="Calibri" w:hAnsi="Calibri" w:cs="Arial"/>
          <w:lang w:val="en-US"/>
        </w:rPr>
        <w:t xml:space="preserve">a </w:t>
      </w:r>
      <w:r w:rsidR="00D27216" w:rsidRPr="00310616">
        <w:rPr>
          <w:rFonts w:ascii="Calibri" w:hAnsi="Calibri" w:cs="Arial"/>
          <w:lang w:val="en-US"/>
        </w:rPr>
        <w:t xml:space="preserve">collaborative care </w:t>
      </w:r>
      <w:r w:rsidR="00F5563A" w:rsidRPr="00310616">
        <w:rPr>
          <w:rFonts w:ascii="Calibri" w:hAnsi="Calibri" w:cs="Arial"/>
          <w:lang w:val="en-US"/>
        </w:rPr>
        <w:t xml:space="preserve">based </w:t>
      </w:r>
      <w:r w:rsidR="0053714E" w:rsidRPr="00310616">
        <w:rPr>
          <w:rFonts w:ascii="Calibri" w:hAnsi="Calibri" w:cs="Arial"/>
          <w:lang w:val="en-US"/>
        </w:rPr>
        <w:t>treatment program</w:t>
      </w:r>
      <w:r w:rsidR="00F24084" w:rsidRPr="00310616">
        <w:rPr>
          <w:rFonts w:ascii="Calibri" w:hAnsi="Calibri" w:cs="Arial"/>
          <w:lang w:val="en-US"/>
        </w:rPr>
        <w:t xml:space="preserve"> </w:t>
      </w:r>
      <w:r w:rsidR="00854CB3" w:rsidRPr="00310616">
        <w:rPr>
          <w:rFonts w:ascii="Calibri" w:hAnsi="Calibri" w:cs="Arial"/>
          <w:lang w:val="en-US"/>
        </w:rPr>
        <w:t xml:space="preserve">(‘Depression Care for People with Cancer’, DCPC) for </w:t>
      </w:r>
      <w:r w:rsidR="00F5563A" w:rsidRPr="00310616">
        <w:rPr>
          <w:rFonts w:ascii="Calibri" w:hAnsi="Calibri" w:cs="Arial"/>
          <w:lang w:val="en-US"/>
        </w:rPr>
        <w:t xml:space="preserve">people with cancer and </w:t>
      </w:r>
      <w:r w:rsidR="006908E2" w:rsidRPr="00310616">
        <w:rPr>
          <w:rFonts w:ascii="Calibri" w:hAnsi="Calibri" w:cs="Arial"/>
          <w:lang w:val="en-US"/>
        </w:rPr>
        <w:t xml:space="preserve">comorbid </w:t>
      </w:r>
      <w:r w:rsidR="00F5563A" w:rsidRPr="00310616">
        <w:rPr>
          <w:rFonts w:ascii="Calibri" w:hAnsi="Calibri" w:cs="Arial"/>
          <w:lang w:val="en-US"/>
        </w:rPr>
        <w:t>major depression.</w:t>
      </w:r>
      <w:r w:rsidR="00F24084" w:rsidRPr="00310616">
        <w:rPr>
          <w:rFonts w:ascii="Calibri" w:hAnsi="Calibri" w:cs="Arial"/>
          <w:lang w:val="en-US"/>
        </w:rPr>
        <w:t xml:space="preserve"> </w:t>
      </w:r>
      <w:r w:rsidR="001D41A3" w:rsidRPr="00310616">
        <w:rPr>
          <w:rFonts w:ascii="Calibri" w:hAnsi="Calibri" w:cs="Arial"/>
          <w:lang w:val="en-US"/>
        </w:rPr>
        <w:t xml:space="preserve"> </w:t>
      </w:r>
      <w:r w:rsidR="00F24084" w:rsidRPr="00310616">
        <w:rPr>
          <w:rFonts w:ascii="Calibri" w:hAnsi="Calibri" w:cs="Arial"/>
          <w:lang w:val="en-US"/>
        </w:rPr>
        <w:t xml:space="preserve">DCPC is </w:t>
      </w:r>
      <w:r w:rsidR="00854CB3" w:rsidRPr="00310616">
        <w:rPr>
          <w:rFonts w:ascii="Calibri" w:hAnsi="Calibri" w:cs="Calibri"/>
          <w:lang w:val="en-US"/>
        </w:rPr>
        <w:t>designed to be integrated with the patient’s cancer care</w:t>
      </w:r>
      <w:r w:rsidR="006456E6" w:rsidRPr="00310616">
        <w:rPr>
          <w:rFonts w:ascii="Calibri" w:hAnsi="Calibri" w:cs="Calibri"/>
          <w:lang w:val="en-US"/>
        </w:rPr>
        <w:t xml:space="preserve"> </w:t>
      </w:r>
      <w:r w:rsidR="006456E6" w:rsidRPr="00310616">
        <w:rPr>
          <w:rFonts w:ascii="Calibri" w:hAnsi="Calibri" w:cs="Calibri"/>
          <w:lang w:val="en-US"/>
        </w:rPr>
        <w:fldChar w:fldCharType="begin"/>
      </w:r>
      <w:r w:rsidR="00F73387" w:rsidRPr="00310616">
        <w:rPr>
          <w:rFonts w:ascii="Calibri" w:hAnsi="Calibri" w:cs="Calibri"/>
          <w:lang w:val="en-US"/>
        </w:rPr>
        <w:instrText xml:space="preserve"> ADDIN EN.CITE &lt;EndNote&gt;&lt;Cite&gt;&lt;Author&gt;Walker&lt;/Author&gt;&lt;Year&gt;2009&lt;/Year&gt;&lt;RecNum&gt;1062&lt;/RecNum&gt;&lt;DisplayText&gt;(10)&lt;/DisplayText&gt;&lt;record&gt;&lt;rec-number&gt;1062&lt;/rec-number&gt;&lt;foreign-keys&gt;&lt;key app="EN" db-id="xttaa2a5jtew07e5exbv2e21dvwvtf92atte" timestamp="1347461043"&gt;1062&lt;/key&gt;&lt;/foreign-keys&gt;&lt;ref-type name="Journal Article"&gt;17&lt;/ref-type&gt;&lt;contributors&gt;&lt;authors&gt;&lt;author&gt;Walker, J.&lt;/author&gt;&lt;author&gt;Sharpe, M.&lt;/author&gt;&lt;/authors&gt;&lt;/contributors&gt;&lt;auth-address&gt;Psychological Medicine Research, School of Molecular &amp;amp; Clinical Medicine, University of Edinburgh, Edinburgh, UK. jane.walker@ed.ac.uk&lt;/auth-address&gt;&lt;titles&gt;&lt;title&gt;Depression Care for People with Cancer: a collaborative care intervention&lt;/title&gt;&lt;secondary-title&gt;Gen.Hosp.Psychiatry&lt;/secondary-title&gt;&lt;/titles&gt;&lt;periodical&gt;&lt;full-title&gt;Gen.Hosp.Psychiatry&lt;/full-title&gt;&lt;/periodical&gt;&lt;pages&gt;436-441&lt;/pages&gt;&lt;volume&gt;31&lt;/volume&gt;&lt;number&gt;5&lt;/number&gt;&lt;reprint-edition&gt;NOT IN FILE&lt;/reprint-edition&gt;&lt;keywords&gt;&lt;keyword&gt;Case Management&lt;/keyword&gt;&lt;keyword&gt;Clinical Medicine&lt;/keyword&gt;&lt;keyword&gt;COLLABORATIVE CARE&lt;/keyword&gt;&lt;keyword&gt;Cooperative Behavior&lt;/keyword&gt;&lt;keyword&gt;Depression&lt;/keyword&gt;&lt;keyword&gt;Humans&lt;/keyword&gt;&lt;keyword&gt;Neoplasms&lt;/keyword&gt;&lt;keyword&gt;Patient Care Team&lt;/keyword&gt;&lt;keyword&gt;Patients&lt;/keyword&gt;&lt;keyword&gt;psychology&lt;/keyword&gt;&lt;keyword&gt;Questionnaires&lt;/keyword&gt;&lt;keyword&gt;Randomized Controlled Trials&lt;/keyword&gt;&lt;keyword&gt;Randomized Controlled Trials as Topic&lt;/keyword&gt;&lt;keyword&gt;Research&lt;/keyword&gt;&lt;keyword&gt;Research Support&lt;/keyword&gt;&lt;keyword&gt;therapy&lt;/keyword&gt;&lt;keyword&gt;Universities&lt;/keyword&gt;&lt;/keywords&gt;&lt;dates&gt;&lt;year&gt;2009&lt;/year&gt;&lt;/dates&gt;&lt;urls&gt;&lt;related-urls&gt;&lt;url&gt;PM:19703637&lt;/url&gt;&lt;/related-urls&gt;&lt;/urls&gt;&lt;/record&gt;&lt;/Cite&gt;&lt;/EndNote&gt;</w:instrText>
      </w:r>
      <w:r w:rsidR="006456E6" w:rsidRPr="00310616">
        <w:rPr>
          <w:rFonts w:ascii="Calibri" w:hAnsi="Calibri" w:cs="Calibri"/>
          <w:lang w:val="en-US"/>
        </w:rPr>
        <w:fldChar w:fldCharType="separate"/>
      </w:r>
      <w:r w:rsidR="00F73387" w:rsidRPr="00310616">
        <w:rPr>
          <w:rFonts w:ascii="Calibri" w:hAnsi="Calibri" w:cs="Calibri"/>
          <w:noProof/>
          <w:lang w:val="en-US"/>
        </w:rPr>
        <w:t>(10)</w:t>
      </w:r>
      <w:r w:rsidR="006456E6" w:rsidRPr="00310616">
        <w:rPr>
          <w:rFonts w:ascii="Calibri" w:hAnsi="Calibri" w:cs="Calibri"/>
          <w:lang w:val="en-US"/>
        </w:rPr>
        <w:fldChar w:fldCharType="end"/>
      </w:r>
      <w:r w:rsidR="00F24084" w:rsidRPr="00310616">
        <w:rPr>
          <w:rFonts w:ascii="Calibri" w:hAnsi="Calibri" w:cs="Calibri"/>
          <w:lang w:val="en-US"/>
        </w:rPr>
        <w:t xml:space="preserve">.  </w:t>
      </w:r>
    </w:p>
    <w:p w:rsidR="005D2FD6" w:rsidRPr="00310616" w:rsidRDefault="00F24084" w:rsidP="009E0CF3">
      <w:pPr>
        <w:spacing w:line="480" w:lineRule="auto"/>
        <w:rPr>
          <w:rFonts w:ascii="Calibri" w:hAnsi="Calibri" w:cs="Calibri"/>
          <w:lang w:val="en-US"/>
        </w:rPr>
      </w:pPr>
      <w:r w:rsidRPr="00310616">
        <w:rPr>
          <w:rFonts w:ascii="Calibri" w:hAnsi="Calibri" w:cs="Calibri"/>
          <w:lang w:val="en-US"/>
        </w:rPr>
        <w:t xml:space="preserve">The DCPC team </w:t>
      </w:r>
      <w:r w:rsidR="00854CB3" w:rsidRPr="00310616">
        <w:rPr>
          <w:rFonts w:ascii="Calibri" w:hAnsi="Calibri" w:cs="Calibri"/>
          <w:lang w:val="en-US"/>
        </w:rPr>
        <w:t>c</w:t>
      </w:r>
      <w:r w:rsidRPr="00310616">
        <w:rPr>
          <w:rFonts w:ascii="Calibri" w:hAnsi="Calibri" w:cs="Calibri"/>
          <w:lang w:val="en-US"/>
        </w:rPr>
        <w:t xml:space="preserve">omprises cancer nurses </w:t>
      </w:r>
      <w:r w:rsidR="001D41A3" w:rsidRPr="00310616">
        <w:rPr>
          <w:rFonts w:ascii="Calibri" w:hAnsi="Calibri" w:cs="Calibri"/>
          <w:lang w:val="en-US"/>
        </w:rPr>
        <w:t>(</w:t>
      </w:r>
      <w:r w:rsidRPr="00310616">
        <w:rPr>
          <w:rFonts w:ascii="Calibri" w:hAnsi="Calibri" w:cs="Calibri"/>
          <w:lang w:val="en-US"/>
        </w:rPr>
        <w:t>as care managers</w:t>
      </w:r>
      <w:r w:rsidR="001D41A3" w:rsidRPr="00310616">
        <w:rPr>
          <w:rFonts w:ascii="Calibri" w:hAnsi="Calibri" w:cs="Calibri"/>
          <w:lang w:val="en-US"/>
        </w:rPr>
        <w:t>)</w:t>
      </w:r>
      <w:r w:rsidRPr="00310616">
        <w:rPr>
          <w:rFonts w:ascii="Calibri" w:hAnsi="Calibri" w:cs="Calibri"/>
          <w:lang w:val="en-US"/>
        </w:rPr>
        <w:t xml:space="preserve"> </w:t>
      </w:r>
      <w:r w:rsidR="00854CB3" w:rsidRPr="00310616">
        <w:rPr>
          <w:rFonts w:ascii="Calibri" w:hAnsi="Calibri" w:cs="Calibri"/>
          <w:lang w:val="en-US"/>
        </w:rPr>
        <w:t>and psychiatrists working in collaboration with the patient’s</w:t>
      </w:r>
      <w:r w:rsidR="00AB1F81" w:rsidRPr="00310616">
        <w:rPr>
          <w:rFonts w:ascii="Calibri" w:hAnsi="Calibri" w:cs="Calibri"/>
          <w:lang w:val="en-US"/>
        </w:rPr>
        <w:t xml:space="preserve"> oncology team and primary care physician (PCP)</w:t>
      </w:r>
      <w:r w:rsidR="00F5563A" w:rsidRPr="00310616">
        <w:rPr>
          <w:rFonts w:ascii="Calibri" w:hAnsi="Calibri" w:cs="Calibri"/>
          <w:lang w:val="en-US"/>
        </w:rPr>
        <w:t xml:space="preserve">.  </w:t>
      </w:r>
      <w:r w:rsidR="00A96CB1" w:rsidRPr="00310616">
        <w:rPr>
          <w:rFonts w:ascii="Calibri" w:hAnsi="Calibri" w:cs="Calibri"/>
          <w:lang w:val="en-US"/>
        </w:rPr>
        <w:t xml:space="preserve">The treatment </w:t>
      </w:r>
      <w:r w:rsidR="006908E2" w:rsidRPr="00310616">
        <w:rPr>
          <w:rFonts w:ascii="Calibri" w:hAnsi="Calibri" w:cs="Calibri"/>
          <w:lang w:val="en-US"/>
        </w:rPr>
        <w:t xml:space="preserve">program </w:t>
      </w:r>
      <w:r w:rsidR="00A96CB1" w:rsidRPr="00310616">
        <w:rPr>
          <w:rFonts w:ascii="Calibri" w:hAnsi="Calibri" w:cs="Calibri"/>
          <w:lang w:val="en-US"/>
        </w:rPr>
        <w:t>is highly specified in a manual.</w:t>
      </w:r>
      <w:r w:rsidR="00F55953" w:rsidRPr="00310616">
        <w:rPr>
          <w:rFonts w:ascii="Calibri" w:hAnsi="Calibri" w:cs="Calibri"/>
          <w:lang w:val="en-US"/>
        </w:rPr>
        <w:t xml:space="preserve"> </w:t>
      </w:r>
      <w:r w:rsidR="00A96CB1" w:rsidRPr="00310616">
        <w:rPr>
          <w:rFonts w:ascii="Calibri" w:hAnsi="Calibri" w:cs="Calibri"/>
          <w:lang w:val="en-US"/>
        </w:rPr>
        <w:t xml:space="preserve"> </w:t>
      </w:r>
      <w:r w:rsidR="00F5563A" w:rsidRPr="00310616">
        <w:rPr>
          <w:rFonts w:ascii="Calibri" w:hAnsi="Calibri" w:cs="Calibri"/>
          <w:lang w:val="en-US"/>
        </w:rPr>
        <w:t>As with most collaborative care programs, t</w:t>
      </w:r>
      <w:r w:rsidR="001D41A3" w:rsidRPr="00310616">
        <w:rPr>
          <w:rFonts w:ascii="Calibri" w:hAnsi="Calibri" w:cs="Calibri"/>
          <w:lang w:val="en-US"/>
        </w:rPr>
        <w:t>he nurse</w:t>
      </w:r>
      <w:r w:rsidR="00854CB3" w:rsidRPr="00310616">
        <w:rPr>
          <w:rFonts w:ascii="Calibri" w:hAnsi="Calibri" w:cs="Calibri"/>
          <w:lang w:val="en-US"/>
        </w:rPr>
        <w:t xml:space="preserve"> </w:t>
      </w:r>
      <w:r w:rsidRPr="00310616">
        <w:rPr>
          <w:rFonts w:ascii="Calibri" w:hAnsi="Calibri" w:cs="Calibri"/>
          <w:lang w:val="en-US"/>
        </w:rPr>
        <w:t>care managers</w:t>
      </w:r>
      <w:r w:rsidR="006908E2" w:rsidRPr="00310616">
        <w:rPr>
          <w:rFonts w:ascii="Calibri" w:hAnsi="Calibri" w:cs="Calibri"/>
          <w:lang w:val="en-US"/>
        </w:rPr>
        <w:t xml:space="preserve"> have a number of roles</w:t>
      </w:r>
      <w:r w:rsidR="00F5563A" w:rsidRPr="00310616">
        <w:rPr>
          <w:rFonts w:ascii="Calibri" w:hAnsi="Calibri" w:cs="Calibri"/>
          <w:lang w:val="en-US"/>
        </w:rPr>
        <w:t>:</w:t>
      </w:r>
      <w:r w:rsidRPr="00310616">
        <w:rPr>
          <w:rFonts w:ascii="Calibri" w:hAnsi="Calibri" w:cs="Calibri"/>
          <w:lang w:val="en-US"/>
        </w:rPr>
        <w:t xml:space="preserve"> </w:t>
      </w:r>
      <w:r w:rsidR="001D41A3" w:rsidRPr="00310616">
        <w:rPr>
          <w:rFonts w:ascii="Calibri" w:hAnsi="Calibri" w:cs="Calibri"/>
          <w:lang w:val="en-US"/>
        </w:rPr>
        <w:t xml:space="preserve"> </w:t>
      </w:r>
      <w:r w:rsidR="00075DA8" w:rsidRPr="00310616">
        <w:rPr>
          <w:rFonts w:ascii="Calibri" w:hAnsi="Calibri" w:cs="Calibri"/>
          <w:lang w:val="en-US"/>
        </w:rPr>
        <w:t>t</w:t>
      </w:r>
      <w:r w:rsidRPr="00310616">
        <w:rPr>
          <w:rFonts w:ascii="Calibri" w:hAnsi="Calibri" w:cs="Calibri"/>
          <w:lang w:val="en-US"/>
        </w:rPr>
        <w:t xml:space="preserve">hey need to </w:t>
      </w:r>
      <w:r w:rsidR="00854CB3" w:rsidRPr="00310616">
        <w:rPr>
          <w:rFonts w:ascii="Calibri" w:hAnsi="Calibri" w:cs="Calibri"/>
          <w:lang w:val="en-US"/>
        </w:rPr>
        <w:t xml:space="preserve">establish a therapeutic </w:t>
      </w:r>
      <w:r w:rsidR="002726EC" w:rsidRPr="00310616">
        <w:rPr>
          <w:rFonts w:ascii="Calibri" w:hAnsi="Calibri" w:cs="Calibri"/>
          <w:lang w:val="en-US"/>
        </w:rPr>
        <w:t xml:space="preserve">and collaborative </w:t>
      </w:r>
      <w:r w:rsidR="00E07BE8" w:rsidRPr="00310616">
        <w:rPr>
          <w:rFonts w:ascii="Calibri" w:hAnsi="Calibri" w:cs="Calibri"/>
          <w:lang w:val="en-US"/>
        </w:rPr>
        <w:t xml:space="preserve">relationship with </w:t>
      </w:r>
      <w:r w:rsidR="00854CB3" w:rsidRPr="00310616">
        <w:rPr>
          <w:rFonts w:ascii="Calibri" w:hAnsi="Calibri" w:cs="Calibri"/>
          <w:lang w:val="en-US"/>
        </w:rPr>
        <w:t xml:space="preserve">patients, provide education about depression and its treatment, deliver brief evidence-based psychological interventions (problem-solving therapy and </w:t>
      </w:r>
      <w:r w:rsidR="0053714E" w:rsidRPr="00310616">
        <w:rPr>
          <w:rFonts w:ascii="Calibri" w:hAnsi="Calibri" w:cs="Calibri"/>
          <w:lang w:val="en-US"/>
        </w:rPr>
        <w:t>behavioral</w:t>
      </w:r>
      <w:r w:rsidR="00854CB3" w:rsidRPr="00310616">
        <w:rPr>
          <w:rFonts w:ascii="Calibri" w:hAnsi="Calibri" w:cs="Calibri"/>
          <w:lang w:val="en-US"/>
        </w:rPr>
        <w:t xml:space="preserve"> activation)</w:t>
      </w:r>
      <w:r w:rsidR="00854CB3" w:rsidRPr="00310616">
        <w:rPr>
          <w:rFonts w:ascii="Calibri" w:hAnsi="Calibri" w:cs="Calibri"/>
          <w:vertAlign w:val="superscript"/>
          <w:lang w:val="en-US"/>
        </w:rPr>
        <w:t xml:space="preserve"> </w:t>
      </w:r>
      <w:r w:rsidR="00854CB3" w:rsidRPr="00310616">
        <w:rPr>
          <w:rFonts w:ascii="Calibri" w:hAnsi="Calibri" w:cs="Calibri"/>
          <w:lang w:val="en-US"/>
        </w:rPr>
        <w:t>and monitor patients’ progress (using the PHQ-9 depression severity scale)</w:t>
      </w:r>
      <w:r w:rsidR="006456E6" w:rsidRPr="00310616">
        <w:rPr>
          <w:rFonts w:ascii="Calibri" w:hAnsi="Calibri" w:cs="Calibri"/>
          <w:lang w:val="en-US"/>
        </w:rPr>
        <w:t xml:space="preserve"> </w:t>
      </w:r>
      <w:r w:rsidR="006456E6" w:rsidRPr="00310616">
        <w:rPr>
          <w:rFonts w:ascii="Calibri" w:hAnsi="Calibri" w:cs="Calibri"/>
          <w:lang w:val="en-US"/>
        </w:rPr>
        <w:fldChar w:fldCharType="begin">
          <w:fldData xml:space="preserve">PEVuZE5vdGU+PENpdGU+PEF1dGhvcj5Ib3BrbzwvQXV0aG9yPjxZZWFyPjIwMDM8L1llYXI+PFJl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</w:fldData>
        </w:fldChar>
      </w:r>
      <w:r w:rsidR="00F73387" w:rsidRPr="00310616">
        <w:rPr>
          <w:rFonts w:ascii="Calibri" w:hAnsi="Calibri" w:cs="Calibri"/>
          <w:lang w:val="en-US"/>
        </w:rPr>
        <w:instrText xml:space="preserve"> ADDIN EN.CITE </w:instrText>
      </w:r>
      <w:r w:rsidR="00F73387" w:rsidRPr="00310616">
        <w:rPr>
          <w:rFonts w:ascii="Calibri" w:hAnsi="Calibri" w:cs="Calibri"/>
          <w:lang w:val="en-US"/>
        </w:rPr>
        <w:fldChar w:fldCharType="begin">
          <w:fldData xml:space="preserve">PEVuZE5vdGU+PENpdGU+PEF1dGhvcj5Ib3BrbzwvQXV0aG9yPjxZZWFyPjIwMDM8L1llYXI+PFJl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</w:fldData>
        </w:fldChar>
      </w:r>
      <w:r w:rsidR="00F73387" w:rsidRPr="00310616">
        <w:rPr>
          <w:rFonts w:ascii="Calibri" w:hAnsi="Calibri" w:cs="Calibri"/>
          <w:lang w:val="en-US"/>
        </w:rPr>
        <w:instrText xml:space="preserve"> ADDIN EN.CITE.DATA </w:instrText>
      </w:r>
      <w:r w:rsidR="00F73387" w:rsidRPr="00310616">
        <w:rPr>
          <w:rFonts w:ascii="Calibri" w:hAnsi="Calibri" w:cs="Calibri"/>
          <w:lang w:val="en-US"/>
        </w:rPr>
      </w:r>
      <w:r w:rsidR="00F73387" w:rsidRPr="00310616">
        <w:rPr>
          <w:rFonts w:ascii="Calibri" w:hAnsi="Calibri" w:cs="Calibri"/>
          <w:lang w:val="en-US"/>
        </w:rPr>
        <w:fldChar w:fldCharType="end"/>
      </w:r>
      <w:r w:rsidR="006456E6" w:rsidRPr="00310616">
        <w:rPr>
          <w:rFonts w:ascii="Calibri" w:hAnsi="Calibri" w:cs="Calibri"/>
          <w:lang w:val="en-US"/>
        </w:rPr>
      </w:r>
      <w:r w:rsidR="006456E6" w:rsidRPr="00310616">
        <w:rPr>
          <w:rFonts w:ascii="Calibri" w:hAnsi="Calibri" w:cs="Calibri"/>
          <w:lang w:val="en-US"/>
        </w:rPr>
        <w:fldChar w:fldCharType="separate"/>
      </w:r>
      <w:r w:rsidR="00F73387" w:rsidRPr="00310616">
        <w:rPr>
          <w:rFonts w:ascii="Calibri" w:hAnsi="Calibri" w:cs="Calibri"/>
          <w:noProof/>
          <w:lang w:val="en-US"/>
        </w:rPr>
        <w:t>(11-13)</w:t>
      </w:r>
      <w:r w:rsidR="006456E6" w:rsidRPr="00310616">
        <w:rPr>
          <w:rFonts w:ascii="Calibri" w:hAnsi="Calibri" w:cs="Calibri"/>
          <w:lang w:val="en-US"/>
        </w:rPr>
        <w:fldChar w:fldCharType="end"/>
      </w:r>
      <w:r w:rsidR="00854CB3" w:rsidRPr="00310616">
        <w:rPr>
          <w:rFonts w:ascii="Calibri" w:hAnsi="Calibri" w:cs="Calibri"/>
          <w:lang w:val="en-US"/>
        </w:rPr>
        <w:t xml:space="preserve">. The </w:t>
      </w:r>
      <w:r w:rsidRPr="00310616">
        <w:rPr>
          <w:rFonts w:ascii="Calibri" w:hAnsi="Calibri" w:cs="Calibri"/>
          <w:lang w:val="en-US"/>
        </w:rPr>
        <w:t xml:space="preserve">nurses are </w:t>
      </w:r>
      <w:r w:rsidR="001D41A3" w:rsidRPr="00310616">
        <w:rPr>
          <w:rFonts w:ascii="Calibri" w:hAnsi="Calibri" w:cs="Calibri"/>
          <w:lang w:val="en-US"/>
        </w:rPr>
        <w:t xml:space="preserve">selected, trained and </w:t>
      </w:r>
      <w:r w:rsidRPr="00310616">
        <w:rPr>
          <w:rFonts w:ascii="Calibri" w:hAnsi="Calibri" w:cs="Calibri"/>
          <w:lang w:val="en-US"/>
        </w:rPr>
        <w:t xml:space="preserve">supervised by </w:t>
      </w:r>
      <w:r w:rsidR="001D41A3" w:rsidRPr="00310616">
        <w:rPr>
          <w:rFonts w:ascii="Calibri" w:hAnsi="Calibri" w:cs="Calibri"/>
          <w:lang w:val="en-US"/>
        </w:rPr>
        <w:t xml:space="preserve">the team </w:t>
      </w:r>
      <w:r w:rsidRPr="00310616">
        <w:rPr>
          <w:rFonts w:ascii="Calibri" w:hAnsi="Calibri" w:cs="Calibri"/>
          <w:lang w:val="en-US"/>
        </w:rPr>
        <w:t xml:space="preserve">psychiatrists, who also </w:t>
      </w:r>
      <w:r w:rsidR="00854CB3" w:rsidRPr="00310616">
        <w:rPr>
          <w:rFonts w:ascii="Calibri" w:hAnsi="Calibri" w:cs="Calibri"/>
          <w:lang w:val="en-US"/>
        </w:rPr>
        <w:t>advise PCPs on prescribing antidepressant medication</w:t>
      </w:r>
      <w:r w:rsidR="00822848" w:rsidRPr="00310616">
        <w:rPr>
          <w:rFonts w:ascii="Calibri" w:hAnsi="Calibri" w:cs="Calibri"/>
          <w:lang w:val="en-US"/>
        </w:rPr>
        <w:t xml:space="preserve"> </w:t>
      </w:r>
      <w:r w:rsidR="00230D99" w:rsidRPr="00310616">
        <w:rPr>
          <w:rFonts w:ascii="Calibri" w:hAnsi="Calibri" w:cs="Calibri"/>
          <w:lang w:val="en-US"/>
        </w:rPr>
        <w:t>(recommendations about</w:t>
      </w:r>
      <w:r w:rsidR="00230D99" w:rsidRPr="00310616">
        <w:rPr>
          <w:rFonts w:ascii="Calibri" w:hAnsi="Calibri" w:cs="Calibri"/>
        </w:rPr>
        <w:t xml:space="preserve"> antidepressant medication are conveyed in reports signed by both the nurses care manager and the psychiatrist and the psychiatrist discusses complex medication decisions with the PCP) </w:t>
      </w:r>
      <w:r w:rsidR="00854CB3" w:rsidRPr="00310616">
        <w:rPr>
          <w:rFonts w:ascii="Calibri" w:hAnsi="Calibri" w:cs="Calibri"/>
          <w:lang w:val="en-US"/>
        </w:rPr>
        <w:t xml:space="preserve">and provide direct consultations to patients who are not </w:t>
      </w:r>
      <w:r w:rsidR="00854CB3" w:rsidRPr="00310616">
        <w:rPr>
          <w:rFonts w:ascii="Calibri" w:hAnsi="Calibri" w:cs="Calibri"/>
          <w:lang w:val="en-US"/>
        </w:rPr>
        <w:lastRenderedPageBreak/>
        <w:t xml:space="preserve">improving.  </w:t>
      </w:r>
      <w:r w:rsidR="004735AE" w:rsidRPr="00310616">
        <w:rPr>
          <w:rFonts w:ascii="Calibri" w:hAnsi="Calibri" w:cs="Calibri"/>
          <w:lang w:val="en-US"/>
        </w:rPr>
        <w:t>DCPC</w:t>
      </w:r>
      <w:r w:rsidR="000C69BB" w:rsidRPr="00310616">
        <w:rPr>
          <w:rFonts w:ascii="Calibri" w:hAnsi="Calibri" w:cs="Calibri"/>
          <w:lang w:val="en-US"/>
        </w:rPr>
        <w:t xml:space="preserve"> has been e</w:t>
      </w:r>
      <w:r w:rsidR="00724D3F" w:rsidRPr="00310616">
        <w:rPr>
          <w:rFonts w:ascii="Calibri" w:hAnsi="Calibri" w:cs="Calibri"/>
          <w:lang w:val="en-US"/>
        </w:rPr>
        <w:t>valuated in three randomized controlled clinical tr</w:t>
      </w:r>
      <w:r w:rsidR="000C69BB" w:rsidRPr="00310616">
        <w:rPr>
          <w:rFonts w:ascii="Calibri" w:hAnsi="Calibri" w:cs="Calibri"/>
          <w:lang w:val="en-US"/>
        </w:rPr>
        <w:t>i</w:t>
      </w:r>
      <w:r w:rsidR="00724D3F" w:rsidRPr="00310616">
        <w:rPr>
          <w:rFonts w:ascii="Calibri" w:hAnsi="Calibri" w:cs="Calibri"/>
          <w:lang w:val="en-US"/>
        </w:rPr>
        <w:t>a</w:t>
      </w:r>
      <w:r w:rsidR="000C69BB" w:rsidRPr="00310616">
        <w:rPr>
          <w:rFonts w:ascii="Calibri" w:hAnsi="Calibri" w:cs="Calibri"/>
          <w:lang w:val="en-US"/>
        </w:rPr>
        <w:t xml:space="preserve">ls, which </w:t>
      </w:r>
      <w:r w:rsidR="00724D3F" w:rsidRPr="00310616">
        <w:rPr>
          <w:rFonts w:ascii="Calibri" w:hAnsi="Calibri" w:cs="Calibri"/>
          <w:lang w:val="en-US"/>
        </w:rPr>
        <w:t>all found it</w:t>
      </w:r>
      <w:r w:rsidR="000C69BB" w:rsidRPr="00310616">
        <w:rPr>
          <w:rFonts w:ascii="Calibri" w:hAnsi="Calibri" w:cs="Calibri"/>
          <w:lang w:val="en-US"/>
        </w:rPr>
        <w:t xml:space="preserve"> to be substantially superior to usual care in improving depression </w:t>
      </w:r>
      <w:r w:rsidR="000C69BB" w:rsidRPr="00310616">
        <w:rPr>
          <w:rFonts w:ascii="Calibri" w:hAnsi="Calibri" w:cs="Calibri"/>
          <w:lang w:val="en-US"/>
        </w:rPr>
        <w:fldChar w:fldCharType="begin">
          <w:fldData xml:space="preserve">PEVuZE5vdGU+PENpdGU+PEF1dGhvcj5TaGFycGU8L0F1dGhvcj48WWVhcj4yMDE0PC9ZZWFyPjxS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</w:fldData>
        </w:fldChar>
      </w:r>
      <w:r w:rsidR="00F73387" w:rsidRPr="00310616">
        <w:rPr>
          <w:rFonts w:ascii="Calibri" w:hAnsi="Calibri" w:cs="Calibri"/>
          <w:lang w:val="en-US"/>
        </w:rPr>
        <w:instrText xml:space="preserve"> ADDIN EN.CITE </w:instrText>
      </w:r>
      <w:r w:rsidR="00F73387" w:rsidRPr="00310616">
        <w:rPr>
          <w:rFonts w:ascii="Calibri" w:hAnsi="Calibri" w:cs="Calibri"/>
          <w:lang w:val="en-US"/>
        </w:rPr>
        <w:fldChar w:fldCharType="begin">
          <w:fldData xml:space="preserve">PEVuZE5vdGU+PENpdGU+PEF1dGhvcj5TaGFycGU8L0F1dGhvcj48WWVhcj4yMDE0PC9ZZWFyPjxS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</w:fldData>
        </w:fldChar>
      </w:r>
      <w:r w:rsidR="00F73387" w:rsidRPr="00310616">
        <w:rPr>
          <w:rFonts w:ascii="Calibri" w:hAnsi="Calibri" w:cs="Calibri"/>
          <w:lang w:val="en-US"/>
        </w:rPr>
        <w:instrText xml:space="preserve"> ADDIN EN.CITE.DATA </w:instrText>
      </w:r>
      <w:r w:rsidR="00F73387" w:rsidRPr="00310616">
        <w:rPr>
          <w:rFonts w:ascii="Calibri" w:hAnsi="Calibri" w:cs="Calibri"/>
          <w:lang w:val="en-US"/>
        </w:rPr>
      </w:r>
      <w:r w:rsidR="00F73387" w:rsidRPr="00310616">
        <w:rPr>
          <w:rFonts w:ascii="Calibri" w:hAnsi="Calibri" w:cs="Calibri"/>
          <w:lang w:val="en-US"/>
        </w:rPr>
        <w:fldChar w:fldCharType="end"/>
      </w:r>
      <w:r w:rsidR="000C69BB" w:rsidRPr="00310616">
        <w:rPr>
          <w:rFonts w:ascii="Calibri" w:hAnsi="Calibri" w:cs="Calibri"/>
          <w:lang w:val="en-US"/>
        </w:rPr>
      </w:r>
      <w:r w:rsidR="000C69BB" w:rsidRPr="00310616">
        <w:rPr>
          <w:rFonts w:ascii="Calibri" w:hAnsi="Calibri" w:cs="Calibri"/>
          <w:lang w:val="en-US"/>
        </w:rPr>
        <w:fldChar w:fldCharType="separate"/>
      </w:r>
      <w:r w:rsidR="00F73387" w:rsidRPr="00310616">
        <w:rPr>
          <w:rFonts w:ascii="Calibri" w:hAnsi="Calibri" w:cs="Calibri"/>
          <w:noProof/>
          <w:lang w:val="en-US"/>
        </w:rPr>
        <w:t>(14-16)</w:t>
      </w:r>
      <w:r w:rsidR="000C69BB" w:rsidRPr="00310616">
        <w:rPr>
          <w:rFonts w:ascii="Calibri" w:hAnsi="Calibri" w:cs="Calibri"/>
          <w:lang w:val="en-US"/>
        </w:rPr>
        <w:fldChar w:fldCharType="end"/>
      </w:r>
      <w:r w:rsidR="000C69BB" w:rsidRPr="00310616">
        <w:rPr>
          <w:rFonts w:ascii="Calibri" w:hAnsi="Calibri" w:cs="Calibri"/>
          <w:lang w:val="en-US"/>
        </w:rPr>
        <w:t xml:space="preserve">. </w:t>
      </w:r>
    </w:p>
    <w:p w:rsidR="00EF6894" w:rsidRPr="00310616" w:rsidRDefault="00EF6894" w:rsidP="009E0CF3">
      <w:pPr>
        <w:spacing w:line="480" w:lineRule="auto"/>
        <w:rPr>
          <w:rFonts w:ascii="Calibri" w:hAnsi="Calibri" w:cs="Calibri"/>
          <w:lang w:val="en-US"/>
        </w:rPr>
      </w:pPr>
    </w:p>
    <w:p w:rsidR="00354F0E" w:rsidRPr="00310616" w:rsidRDefault="005D2FD6" w:rsidP="00354F0E">
      <w:pPr>
        <w:spacing w:line="480" w:lineRule="auto"/>
        <w:rPr>
          <w:rFonts w:ascii="Calibri" w:hAnsi="Calibri" w:cs="Arial"/>
          <w:lang w:val="en-US"/>
        </w:rPr>
      </w:pPr>
      <w:r w:rsidRPr="00310616">
        <w:rPr>
          <w:rFonts w:ascii="Calibri" w:hAnsi="Calibri" w:cs="Arial"/>
          <w:lang w:val="en-US"/>
        </w:rPr>
        <w:t>This paper</w:t>
      </w:r>
      <w:r w:rsidR="002726EC" w:rsidRPr="00310616">
        <w:rPr>
          <w:rFonts w:ascii="Calibri" w:hAnsi="Calibri" w:cs="Arial"/>
          <w:lang w:val="en-US"/>
        </w:rPr>
        <w:t xml:space="preserve"> is based on our </w:t>
      </w:r>
      <w:r w:rsidR="00A400F9" w:rsidRPr="00310616">
        <w:rPr>
          <w:rFonts w:ascii="Calibri" w:hAnsi="Calibri" w:cs="Arial"/>
          <w:lang w:val="en-US"/>
        </w:rPr>
        <w:t xml:space="preserve">experience </w:t>
      </w:r>
      <w:r w:rsidRPr="00310616">
        <w:rPr>
          <w:rFonts w:ascii="Calibri" w:hAnsi="Calibri" w:cs="Arial"/>
          <w:lang w:val="en-US"/>
        </w:rPr>
        <w:t>of selection,</w:t>
      </w:r>
      <w:r w:rsidR="00724D3F" w:rsidRPr="00310616">
        <w:rPr>
          <w:rFonts w:ascii="Calibri" w:hAnsi="Calibri" w:cs="Arial"/>
          <w:lang w:val="en-US"/>
        </w:rPr>
        <w:t xml:space="preserve"> training and supervision of general </w:t>
      </w:r>
      <w:r w:rsidRPr="00310616">
        <w:rPr>
          <w:rFonts w:ascii="Calibri" w:hAnsi="Calibri" w:cs="Arial"/>
          <w:lang w:val="en-US"/>
        </w:rPr>
        <w:t xml:space="preserve">(non-mental health) nurse care managers </w:t>
      </w:r>
      <w:r w:rsidR="00724D3F" w:rsidRPr="00310616">
        <w:rPr>
          <w:rFonts w:ascii="Calibri" w:hAnsi="Calibri" w:cs="Arial"/>
          <w:lang w:val="en-US"/>
        </w:rPr>
        <w:t xml:space="preserve">to deliver DCPC in our clinical trials </w:t>
      </w:r>
      <w:r w:rsidR="00EF6894" w:rsidRPr="00310616">
        <w:rPr>
          <w:rFonts w:ascii="Calibri" w:hAnsi="Calibri" w:cs="Arial"/>
          <w:lang w:val="en-US"/>
        </w:rPr>
        <w:t>(</w:t>
      </w:r>
      <w:proofErr w:type="spellStart"/>
      <w:r w:rsidR="00EF6894" w:rsidRPr="00310616">
        <w:rPr>
          <w:rFonts w:ascii="Calibri" w:hAnsi="Calibri" w:cs="Arial"/>
          <w:lang w:val="en-US"/>
        </w:rPr>
        <w:t>SMaRT</w:t>
      </w:r>
      <w:proofErr w:type="spellEnd"/>
      <w:r w:rsidR="00EF6894" w:rsidRPr="00310616">
        <w:rPr>
          <w:rFonts w:ascii="Calibri" w:hAnsi="Calibri" w:cs="Arial"/>
          <w:lang w:val="en-US"/>
        </w:rPr>
        <w:t>, symptom management research trials, Oncology-1,</w:t>
      </w:r>
      <w:r w:rsidR="00075DA8" w:rsidRPr="00310616">
        <w:rPr>
          <w:rFonts w:ascii="Calibri" w:hAnsi="Calibri" w:cs="Arial"/>
          <w:lang w:val="en-US"/>
        </w:rPr>
        <w:t xml:space="preserve"> </w:t>
      </w:r>
      <w:r w:rsidR="00EF6894" w:rsidRPr="00310616">
        <w:rPr>
          <w:rFonts w:ascii="Calibri" w:hAnsi="Calibri" w:cs="Arial"/>
          <w:lang w:val="en-US"/>
        </w:rPr>
        <w:t xml:space="preserve">2 and 3) </w:t>
      </w:r>
      <w:r w:rsidR="00A400F9" w:rsidRPr="00310616">
        <w:rPr>
          <w:rFonts w:ascii="Calibri" w:hAnsi="Calibri" w:cs="Arial"/>
          <w:lang w:val="en-US"/>
        </w:rPr>
        <w:t>and</w:t>
      </w:r>
      <w:r w:rsidRPr="00310616">
        <w:rPr>
          <w:rFonts w:ascii="Calibri" w:hAnsi="Calibri" w:cs="Arial"/>
          <w:lang w:val="en-US"/>
        </w:rPr>
        <w:t xml:space="preserve"> </w:t>
      </w:r>
      <w:r w:rsidR="00724D3F" w:rsidRPr="00310616">
        <w:rPr>
          <w:rFonts w:ascii="Calibri" w:hAnsi="Calibri" w:cs="Arial"/>
          <w:lang w:val="en-US"/>
        </w:rPr>
        <w:t xml:space="preserve">on feedback from the </w:t>
      </w:r>
      <w:r w:rsidRPr="00310616">
        <w:rPr>
          <w:rFonts w:ascii="Calibri" w:hAnsi="Calibri" w:cs="Arial"/>
          <w:lang w:val="en-US"/>
        </w:rPr>
        <w:t>nurses</w:t>
      </w:r>
      <w:r w:rsidR="00724D3F" w:rsidRPr="00310616">
        <w:rPr>
          <w:rFonts w:ascii="Calibri" w:hAnsi="Calibri" w:cs="Arial"/>
          <w:lang w:val="en-US"/>
        </w:rPr>
        <w:t xml:space="preserve"> during and after training</w:t>
      </w:r>
      <w:r w:rsidR="00A400F9" w:rsidRPr="00310616">
        <w:rPr>
          <w:rFonts w:ascii="Calibri" w:hAnsi="Calibri" w:cs="Arial"/>
          <w:lang w:val="en-US"/>
        </w:rPr>
        <w:t xml:space="preserve">. </w:t>
      </w:r>
      <w:r w:rsidR="00040FB4" w:rsidRPr="00310616">
        <w:rPr>
          <w:rFonts w:ascii="Calibri" w:hAnsi="Calibri" w:cs="Arial"/>
          <w:lang w:val="en-US"/>
        </w:rPr>
        <w:t xml:space="preserve"> </w:t>
      </w:r>
      <w:r w:rsidR="00206FC3" w:rsidRPr="00310616">
        <w:rPr>
          <w:rFonts w:ascii="Calibri" w:hAnsi="Calibri" w:cs="Arial"/>
          <w:lang w:val="en-US"/>
        </w:rPr>
        <w:t>We describe the</w:t>
      </w:r>
      <w:r w:rsidR="007E0DA7" w:rsidRPr="00310616">
        <w:rPr>
          <w:rFonts w:ascii="Calibri" w:hAnsi="Calibri" w:cs="Arial"/>
          <w:lang w:val="en-US"/>
        </w:rPr>
        <w:t xml:space="preserve"> </w:t>
      </w:r>
      <w:r w:rsidR="00724D3F" w:rsidRPr="00310616">
        <w:rPr>
          <w:rFonts w:ascii="Calibri" w:hAnsi="Calibri" w:cs="Arial"/>
          <w:lang w:val="en-US"/>
        </w:rPr>
        <w:t xml:space="preserve">issues to be considered </w:t>
      </w:r>
      <w:r w:rsidR="00F5563A" w:rsidRPr="00310616">
        <w:rPr>
          <w:rFonts w:ascii="Calibri" w:hAnsi="Calibri" w:cs="Arial"/>
          <w:lang w:val="en-US"/>
        </w:rPr>
        <w:t>in each of these three areas</w:t>
      </w:r>
      <w:r w:rsidR="00724D3F" w:rsidRPr="00310616">
        <w:rPr>
          <w:rFonts w:ascii="Calibri" w:hAnsi="Calibri" w:cs="Arial"/>
          <w:lang w:val="en-US"/>
        </w:rPr>
        <w:t>, the problems that we encountered,</w:t>
      </w:r>
      <w:r w:rsidR="00F55953" w:rsidRPr="00310616">
        <w:rPr>
          <w:rFonts w:ascii="Calibri" w:hAnsi="Calibri" w:cs="Arial"/>
          <w:lang w:val="en-US"/>
        </w:rPr>
        <w:t xml:space="preserve"> and </w:t>
      </w:r>
      <w:r w:rsidR="007E0DA7" w:rsidRPr="00310616">
        <w:rPr>
          <w:rFonts w:ascii="Calibri" w:hAnsi="Calibri" w:cs="Arial"/>
          <w:lang w:val="en-US"/>
        </w:rPr>
        <w:t xml:space="preserve">the solutions that we adopted </w:t>
      </w:r>
      <w:r w:rsidR="001D41A3" w:rsidRPr="00310616">
        <w:rPr>
          <w:rFonts w:ascii="Calibri" w:hAnsi="Calibri" w:cs="Arial"/>
          <w:lang w:val="en-US"/>
        </w:rPr>
        <w:t xml:space="preserve">to address </w:t>
      </w:r>
      <w:r w:rsidR="00206FC3" w:rsidRPr="00310616">
        <w:rPr>
          <w:rFonts w:ascii="Calibri" w:hAnsi="Calibri" w:cs="Arial"/>
          <w:lang w:val="en-US"/>
        </w:rPr>
        <w:t xml:space="preserve">these.  </w:t>
      </w:r>
      <w:r w:rsidR="00BD2108" w:rsidRPr="00310616">
        <w:rPr>
          <w:rFonts w:ascii="Calibri" w:hAnsi="Calibri" w:cs="Arial"/>
          <w:lang w:val="en-US"/>
        </w:rPr>
        <w:t>We conclude with recomm</w:t>
      </w:r>
      <w:r w:rsidR="00206FC3" w:rsidRPr="00310616">
        <w:rPr>
          <w:rFonts w:ascii="Calibri" w:hAnsi="Calibri" w:cs="Arial"/>
          <w:lang w:val="en-US"/>
        </w:rPr>
        <w:t>endations for the selection, training and supervision</w:t>
      </w:r>
      <w:r w:rsidR="00B52850" w:rsidRPr="00310616">
        <w:rPr>
          <w:rFonts w:ascii="Calibri" w:hAnsi="Calibri" w:cs="Arial"/>
          <w:lang w:val="en-US"/>
        </w:rPr>
        <w:t xml:space="preserve"> of </w:t>
      </w:r>
      <w:r w:rsidR="00BD2108" w:rsidRPr="00310616">
        <w:rPr>
          <w:rFonts w:ascii="Calibri" w:hAnsi="Calibri" w:cs="Arial"/>
          <w:lang w:val="en-US"/>
        </w:rPr>
        <w:t>nu</w:t>
      </w:r>
      <w:r w:rsidR="006908E2" w:rsidRPr="00310616">
        <w:rPr>
          <w:rFonts w:ascii="Calibri" w:hAnsi="Calibri" w:cs="Arial"/>
          <w:lang w:val="en-US"/>
        </w:rPr>
        <w:t xml:space="preserve">rse care managers whose role it is to deliver </w:t>
      </w:r>
      <w:r w:rsidR="00B52850" w:rsidRPr="00310616">
        <w:rPr>
          <w:rFonts w:ascii="Calibri" w:hAnsi="Calibri" w:cs="Arial"/>
          <w:lang w:val="en-US"/>
        </w:rPr>
        <w:t>depression care to the medically ill</w:t>
      </w:r>
      <w:r w:rsidR="00BD2108" w:rsidRPr="00310616">
        <w:rPr>
          <w:rFonts w:ascii="Calibri" w:hAnsi="Calibri" w:cs="Arial"/>
          <w:lang w:val="en-US"/>
        </w:rPr>
        <w:t>.</w:t>
      </w:r>
    </w:p>
    <w:p w:rsidR="00354F0E" w:rsidRPr="00310616" w:rsidRDefault="00354F0E" w:rsidP="00354F0E">
      <w:pPr>
        <w:spacing w:line="480" w:lineRule="auto"/>
        <w:rPr>
          <w:rFonts w:ascii="Calibri" w:hAnsi="Calibri" w:cs="Arial"/>
          <w:lang w:val="en-US"/>
        </w:rPr>
      </w:pPr>
    </w:p>
    <w:p w:rsidR="00F73936" w:rsidRPr="00310616" w:rsidRDefault="00285926" w:rsidP="00AA7F0C">
      <w:pPr>
        <w:pStyle w:val="ListParagraph"/>
        <w:numPr>
          <w:ilvl w:val="0"/>
          <w:numId w:val="5"/>
        </w:numPr>
        <w:spacing w:line="480" w:lineRule="auto"/>
        <w:rPr>
          <w:rFonts w:ascii="Calibri" w:hAnsi="Calibri" w:cs="Arial"/>
          <w:lang w:val="en-US"/>
        </w:rPr>
      </w:pPr>
      <w:r w:rsidRPr="00310616">
        <w:rPr>
          <w:rFonts w:ascii="Calibri" w:hAnsi="Calibri" w:cs="Arial"/>
          <w:b/>
          <w:lang w:val="en-US"/>
        </w:rPr>
        <w:t>SELECTION OF NURSES</w:t>
      </w:r>
    </w:p>
    <w:p w:rsidR="008E22CE" w:rsidRPr="00310616" w:rsidRDefault="008E22CE" w:rsidP="001E066A">
      <w:pPr>
        <w:rPr>
          <w:rFonts w:ascii="Calibri" w:hAnsi="Calibri" w:cs="Arial"/>
          <w:b/>
          <w:lang w:val="en-US"/>
        </w:rPr>
      </w:pPr>
    </w:p>
    <w:p w:rsidR="00A41C5E" w:rsidRPr="00310616" w:rsidRDefault="00AA7F0C" w:rsidP="001E066A">
      <w:pPr>
        <w:rPr>
          <w:rFonts w:ascii="Calibri" w:hAnsi="Calibri" w:cs="Arial"/>
          <w:i/>
          <w:lang w:val="en-US"/>
        </w:rPr>
      </w:pPr>
      <w:r w:rsidRPr="00310616">
        <w:rPr>
          <w:rFonts w:ascii="Calibri" w:hAnsi="Calibri" w:cs="Arial"/>
          <w:i/>
          <w:lang w:val="en-US"/>
        </w:rPr>
        <w:t xml:space="preserve">2.1 </w:t>
      </w:r>
      <w:r w:rsidR="00A41C5E" w:rsidRPr="00310616">
        <w:rPr>
          <w:rFonts w:ascii="Calibri" w:hAnsi="Calibri" w:cs="Arial"/>
          <w:i/>
          <w:lang w:val="en-US"/>
        </w:rPr>
        <w:t>Issues to consider</w:t>
      </w:r>
    </w:p>
    <w:p w:rsidR="001E066A" w:rsidRPr="00310616" w:rsidRDefault="001E066A" w:rsidP="001E066A">
      <w:pPr>
        <w:rPr>
          <w:rFonts w:ascii="Calibri" w:hAnsi="Calibri" w:cs="Arial"/>
          <w:b/>
          <w:lang w:val="en-US"/>
        </w:rPr>
      </w:pPr>
    </w:p>
    <w:p w:rsidR="00354F0E" w:rsidRPr="00310616" w:rsidRDefault="009874AE" w:rsidP="007E0DA7">
      <w:pPr>
        <w:spacing w:line="480" w:lineRule="auto"/>
        <w:rPr>
          <w:rFonts w:ascii="Calibri" w:hAnsi="Calibri" w:cs="Arial"/>
          <w:lang w:val="en-US"/>
        </w:rPr>
      </w:pPr>
      <w:r w:rsidRPr="00310616">
        <w:rPr>
          <w:rFonts w:ascii="Calibri" w:hAnsi="Calibri" w:cs="Arial"/>
          <w:lang w:val="en-US"/>
        </w:rPr>
        <w:t>When we started our trials, there were a number of issues which needed to be considered</w:t>
      </w:r>
      <w:r w:rsidR="00BF7CCE" w:rsidRPr="00310616">
        <w:rPr>
          <w:rFonts w:ascii="Calibri" w:hAnsi="Calibri" w:cs="Arial"/>
          <w:lang w:val="en-US"/>
        </w:rPr>
        <w:t xml:space="preserve"> when selecting nurses for the care manager</w:t>
      </w:r>
      <w:r w:rsidRPr="00310616">
        <w:rPr>
          <w:rFonts w:ascii="Calibri" w:hAnsi="Calibri" w:cs="Arial"/>
          <w:lang w:val="en-US"/>
        </w:rPr>
        <w:t xml:space="preserve"> role. </w:t>
      </w:r>
      <w:r w:rsidR="00BF7CCE" w:rsidRPr="00310616">
        <w:rPr>
          <w:rFonts w:ascii="Calibri" w:hAnsi="Calibri" w:cs="Arial"/>
          <w:lang w:val="en-US"/>
        </w:rPr>
        <w:t xml:space="preserve"> These included which </w:t>
      </w:r>
      <w:r w:rsidR="00285926" w:rsidRPr="00310616">
        <w:rPr>
          <w:rFonts w:ascii="Calibri" w:hAnsi="Calibri" w:cs="Arial"/>
          <w:lang w:val="en-US"/>
        </w:rPr>
        <w:t>nurses to recruit</w:t>
      </w:r>
      <w:r w:rsidR="00BB6989" w:rsidRPr="00310616">
        <w:rPr>
          <w:rFonts w:ascii="Calibri" w:hAnsi="Calibri" w:cs="Arial"/>
          <w:lang w:val="en-US"/>
        </w:rPr>
        <w:t xml:space="preserve"> and</w:t>
      </w:r>
      <w:r w:rsidR="00BF7CCE" w:rsidRPr="00310616">
        <w:rPr>
          <w:rFonts w:ascii="Calibri" w:hAnsi="Calibri" w:cs="Arial"/>
          <w:lang w:val="en-US"/>
        </w:rPr>
        <w:t xml:space="preserve"> what processes we should use </w:t>
      </w:r>
      <w:r w:rsidRPr="00310616">
        <w:rPr>
          <w:rFonts w:ascii="Calibri" w:hAnsi="Calibri" w:cs="Arial"/>
          <w:lang w:val="en-US"/>
        </w:rPr>
        <w:t>to select them</w:t>
      </w:r>
      <w:r w:rsidR="00285926" w:rsidRPr="00310616">
        <w:rPr>
          <w:rFonts w:ascii="Calibri" w:hAnsi="Calibri" w:cs="Arial"/>
          <w:lang w:val="en-US"/>
        </w:rPr>
        <w:t>.</w:t>
      </w:r>
    </w:p>
    <w:p w:rsidR="00354F0E" w:rsidRPr="00310616" w:rsidRDefault="00354F0E" w:rsidP="007E0DA7">
      <w:pPr>
        <w:spacing w:line="480" w:lineRule="auto"/>
        <w:rPr>
          <w:rFonts w:ascii="Calibri" w:hAnsi="Calibri" w:cs="Arial"/>
          <w:lang w:val="en-US"/>
        </w:rPr>
      </w:pPr>
    </w:p>
    <w:p w:rsidR="008E22CE" w:rsidRPr="00310616" w:rsidRDefault="00AA7F0C" w:rsidP="007E0DA7">
      <w:pPr>
        <w:spacing w:line="480" w:lineRule="auto"/>
        <w:rPr>
          <w:rFonts w:ascii="Calibri" w:hAnsi="Calibri" w:cs="Arial"/>
          <w:i/>
          <w:lang w:val="en-US"/>
        </w:rPr>
      </w:pPr>
      <w:r w:rsidRPr="00310616">
        <w:rPr>
          <w:rFonts w:ascii="Calibri" w:hAnsi="Calibri" w:cs="Arial"/>
          <w:i/>
          <w:lang w:val="en-US"/>
        </w:rPr>
        <w:t xml:space="preserve">2.2 </w:t>
      </w:r>
      <w:r w:rsidR="00285926" w:rsidRPr="00310616">
        <w:rPr>
          <w:rFonts w:ascii="Calibri" w:hAnsi="Calibri" w:cs="Arial"/>
          <w:i/>
          <w:lang w:val="en-US"/>
        </w:rPr>
        <w:t xml:space="preserve">Initial </w:t>
      </w:r>
      <w:r w:rsidR="00BF7CCE" w:rsidRPr="00310616">
        <w:rPr>
          <w:rFonts w:ascii="Calibri" w:hAnsi="Calibri" w:cs="Arial"/>
          <w:i/>
          <w:lang w:val="en-US"/>
        </w:rPr>
        <w:t>p</w:t>
      </w:r>
      <w:r w:rsidR="00F936C4" w:rsidRPr="00310616">
        <w:rPr>
          <w:rFonts w:ascii="Calibri" w:hAnsi="Calibri" w:cs="Arial"/>
          <w:i/>
          <w:lang w:val="en-US"/>
        </w:rPr>
        <w:t xml:space="preserve">roblems encountered </w:t>
      </w:r>
    </w:p>
    <w:p w:rsidR="00B44114" w:rsidRPr="00310616" w:rsidRDefault="00FC5475" w:rsidP="007E0DA7">
      <w:pPr>
        <w:spacing w:line="480" w:lineRule="auto"/>
        <w:rPr>
          <w:rFonts w:ascii="Calibri" w:hAnsi="Calibri" w:cs="Arial"/>
          <w:lang w:val="en-US"/>
        </w:rPr>
      </w:pPr>
      <w:r w:rsidRPr="00310616">
        <w:rPr>
          <w:rFonts w:ascii="Calibri" w:hAnsi="Calibri" w:cs="Arial"/>
          <w:lang w:val="en-US"/>
        </w:rPr>
        <w:t xml:space="preserve">Our experience in </w:t>
      </w:r>
      <w:r w:rsidR="00AC17A9" w:rsidRPr="00310616">
        <w:rPr>
          <w:rFonts w:ascii="Calibri" w:hAnsi="Calibri" w:cs="Arial"/>
          <w:lang w:val="en-US"/>
        </w:rPr>
        <w:t xml:space="preserve">the first </w:t>
      </w:r>
      <w:r w:rsidR="00CF16EC" w:rsidRPr="00310616">
        <w:rPr>
          <w:rFonts w:ascii="Calibri" w:hAnsi="Calibri" w:cs="Arial"/>
          <w:lang w:val="en-US"/>
        </w:rPr>
        <w:t xml:space="preserve">trial </w:t>
      </w:r>
      <w:r w:rsidR="003F2E4D" w:rsidRPr="00310616">
        <w:rPr>
          <w:rFonts w:ascii="Calibri" w:hAnsi="Calibri" w:cs="Arial"/>
          <w:lang w:val="en-US"/>
        </w:rPr>
        <w:t>indicated</w:t>
      </w:r>
      <w:r w:rsidRPr="00310616">
        <w:rPr>
          <w:rFonts w:ascii="Calibri" w:hAnsi="Calibri" w:cs="Arial"/>
          <w:lang w:val="en-US"/>
        </w:rPr>
        <w:t xml:space="preserve"> that some of the nurses we selected found it very hard to learn how to deliver DCPC even after extensive training.  </w:t>
      </w:r>
      <w:r w:rsidR="00C95EC1" w:rsidRPr="00310616">
        <w:rPr>
          <w:rFonts w:ascii="Calibri" w:hAnsi="Calibri" w:cs="Arial"/>
          <w:lang w:val="en-US"/>
        </w:rPr>
        <w:t>This highlighted</w:t>
      </w:r>
      <w:r w:rsidRPr="00310616">
        <w:rPr>
          <w:rFonts w:ascii="Calibri" w:hAnsi="Calibri" w:cs="Arial"/>
          <w:lang w:val="en-US"/>
        </w:rPr>
        <w:t xml:space="preserve"> that </w:t>
      </w:r>
      <w:r w:rsidR="00C82FE6" w:rsidRPr="00310616">
        <w:rPr>
          <w:rFonts w:ascii="Calibri" w:hAnsi="Calibri" w:cs="Arial"/>
          <w:lang w:val="en-US"/>
        </w:rPr>
        <w:t xml:space="preserve">an </w:t>
      </w:r>
      <w:r w:rsidRPr="00310616">
        <w:rPr>
          <w:rFonts w:ascii="Calibri" w:hAnsi="Calibri" w:cs="Arial"/>
          <w:lang w:val="en-US"/>
        </w:rPr>
        <w:t xml:space="preserve">interview on its own might not best predict </w:t>
      </w:r>
      <w:r w:rsidR="00C82FE6" w:rsidRPr="00310616">
        <w:rPr>
          <w:rFonts w:ascii="Calibri" w:hAnsi="Calibri" w:cs="Arial"/>
          <w:lang w:val="en-US"/>
        </w:rPr>
        <w:t>the</w:t>
      </w:r>
      <w:r w:rsidRPr="00310616">
        <w:rPr>
          <w:rFonts w:ascii="Calibri" w:hAnsi="Calibri" w:cs="Arial"/>
          <w:lang w:val="en-US"/>
        </w:rPr>
        <w:t xml:space="preserve"> ability </w:t>
      </w:r>
      <w:r w:rsidR="00BF7CCE" w:rsidRPr="00310616">
        <w:rPr>
          <w:rFonts w:ascii="Calibri" w:hAnsi="Calibri" w:cs="Arial"/>
          <w:lang w:val="en-US"/>
        </w:rPr>
        <w:t>of</w:t>
      </w:r>
      <w:r w:rsidR="00C82FE6" w:rsidRPr="00310616">
        <w:rPr>
          <w:rFonts w:ascii="Calibri" w:hAnsi="Calibri" w:cs="Arial"/>
          <w:lang w:val="en-US"/>
        </w:rPr>
        <w:t xml:space="preserve"> a</w:t>
      </w:r>
      <w:r w:rsidRPr="00310616">
        <w:rPr>
          <w:rFonts w:ascii="Calibri" w:hAnsi="Calibri" w:cs="Arial"/>
          <w:lang w:val="en-US"/>
        </w:rPr>
        <w:t xml:space="preserve"> nurse </w:t>
      </w:r>
      <w:r w:rsidRPr="00310616">
        <w:rPr>
          <w:rFonts w:ascii="Calibri" w:hAnsi="Calibri" w:cs="Arial"/>
          <w:lang w:val="en-US"/>
        </w:rPr>
        <w:lastRenderedPageBreak/>
        <w:t xml:space="preserve">to deliver </w:t>
      </w:r>
      <w:r w:rsidR="00C82FE6" w:rsidRPr="00310616">
        <w:rPr>
          <w:rFonts w:ascii="Calibri" w:hAnsi="Calibri" w:cs="Arial"/>
          <w:lang w:val="en-US"/>
        </w:rPr>
        <w:t xml:space="preserve">the </w:t>
      </w:r>
      <w:r w:rsidR="00BF7CCE" w:rsidRPr="00310616">
        <w:rPr>
          <w:rFonts w:ascii="Calibri" w:hAnsi="Calibri" w:cs="Arial"/>
          <w:lang w:val="en-US"/>
        </w:rPr>
        <w:t>DCPC</w:t>
      </w:r>
      <w:r w:rsidRPr="00310616">
        <w:rPr>
          <w:rFonts w:ascii="Calibri" w:hAnsi="Calibri" w:cs="Arial"/>
          <w:lang w:val="en-US"/>
        </w:rPr>
        <w:t xml:space="preserve">.  </w:t>
      </w:r>
      <w:r w:rsidR="00C95EC1" w:rsidRPr="00310616">
        <w:rPr>
          <w:rFonts w:ascii="Calibri" w:hAnsi="Calibri" w:cs="Arial"/>
          <w:lang w:val="en-US"/>
        </w:rPr>
        <w:t>It</w:t>
      </w:r>
      <w:r w:rsidRPr="00310616">
        <w:rPr>
          <w:rFonts w:ascii="Calibri" w:hAnsi="Calibri" w:cs="Arial"/>
          <w:lang w:val="en-US"/>
        </w:rPr>
        <w:t xml:space="preserve"> also brought to our a</w:t>
      </w:r>
      <w:r w:rsidR="006C4796" w:rsidRPr="00310616">
        <w:rPr>
          <w:rFonts w:ascii="Calibri" w:hAnsi="Calibri" w:cs="Arial"/>
          <w:lang w:val="en-US"/>
        </w:rPr>
        <w:t>ttention that senior nurses might have performed better in the interview, but when delivering intervention</w:t>
      </w:r>
      <w:r w:rsidR="00C95EC1" w:rsidRPr="00310616">
        <w:rPr>
          <w:rFonts w:ascii="Calibri" w:hAnsi="Calibri" w:cs="Arial"/>
          <w:lang w:val="en-US"/>
        </w:rPr>
        <w:t>, they</w:t>
      </w:r>
      <w:r w:rsidR="006C4796" w:rsidRPr="00310616">
        <w:rPr>
          <w:rFonts w:ascii="Calibri" w:hAnsi="Calibri" w:cs="Arial"/>
          <w:lang w:val="en-US"/>
        </w:rPr>
        <w:t xml:space="preserve"> found it difficult to adhere to the</w:t>
      </w:r>
      <w:r w:rsidR="00BF7CCE" w:rsidRPr="00310616">
        <w:rPr>
          <w:rFonts w:ascii="Calibri" w:hAnsi="Calibri" w:cs="Arial"/>
          <w:lang w:val="en-US"/>
        </w:rPr>
        <w:t xml:space="preserve"> treatment</w:t>
      </w:r>
      <w:r w:rsidR="006C4796" w:rsidRPr="00310616">
        <w:rPr>
          <w:rFonts w:ascii="Calibri" w:hAnsi="Calibri" w:cs="Arial"/>
          <w:lang w:val="en-US"/>
        </w:rPr>
        <w:t xml:space="preserve"> manual and </w:t>
      </w:r>
      <w:r w:rsidR="00BF7CCE" w:rsidRPr="00310616">
        <w:rPr>
          <w:rFonts w:ascii="Calibri" w:hAnsi="Calibri" w:cs="Arial"/>
          <w:lang w:val="en-US"/>
        </w:rPr>
        <w:t xml:space="preserve">to </w:t>
      </w:r>
      <w:r w:rsidR="006C4796" w:rsidRPr="00310616">
        <w:rPr>
          <w:rFonts w:ascii="Calibri" w:hAnsi="Calibri" w:cs="Arial"/>
          <w:lang w:val="en-US"/>
        </w:rPr>
        <w:t>receive supervision.</w:t>
      </w:r>
    </w:p>
    <w:p w:rsidR="006C4796" w:rsidRPr="00310616" w:rsidRDefault="00AA7F0C" w:rsidP="007E0DA7">
      <w:pPr>
        <w:spacing w:line="480" w:lineRule="auto"/>
        <w:rPr>
          <w:rFonts w:ascii="Calibri" w:hAnsi="Calibri" w:cs="Arial"/>
          <w:i/>
          <w:lang w:val="en-US"/>
        </w:rPr>
      </w:pPr>
      <w:r w:rsidRPr="00310616">
        <w:rPr>
          <w:rFonts w:ascii="Calibri" w:hAnsi="Calibri" w:cs="Arial"/>
          <w:i/>
          <w:lang w:val="en-US"/>
        </w:rPr>
        <w:t xml:space="preserve">2.3 </w:t>
      </w:r>
      <w:r w:rsidR="00F936C4" w:rsidRPr="00310616">
        <w:rPr>
          <w:rFonts w:ascii="Calibri" w:hAnsi="Calibri" w:cs="Arial"/>
          <w:i/>
          <w:lang w:val="en-US"/>
        </w:rPr>
        <w:t>Solutions adopted</w:t>
      </w:r>
    </w:p>
    <w:p w:rsidR="00C83FDC" w:rsidRPr="00310616" w:rsidRDefault="00B44114" w:rsidP="007E0DA7">
      <w:pPr>
        <w:spacing w:line="480" w:lineRule="auto"/>
        <w:rPr>
          <w:rFonts w:ascii="Calibri" w:hAnsi="Calibri" w:cs="Arial"/>
          <w:lang w:val="en-US"/>
        </w:rPr>
      </w:pPr>
      <w:r w:rsidRPr="00310616">
        <w:rPr>
          <w:rFonts w:ascii="Calibri" w:hAnsi="Calibri" w:cs="Arial"/>
          <w:lang w:val="en-US"/>
        </w:rPr>
        <w:t xml:space="preserve">Based on </w:t>
      </w:r>
      <w:r w:rsidR="00C95EC1" w:rsidRPr="00310616">
        <w:rPr>
          <w:rFonts w:ascii="Calibri" w:hAnsi="Calibri" w:cs="Arial"/>
          <w:lang w:val="en-US"/>
        </w:rPr>
        <w:t xml:space="preserve">this </w:t>
      </w:r>
      <w:r w:rsidRPr="00310616">
        <w:rPr>
          <w:rFonts w:ascii="Calibri" w:hAnsi="Calibri" w:cs="Arial"/>
          <w:lang w:val="en-US"/>
        </w:rPr>
        <w:t>experience, we</w:t>
      </w:r>
      <w:r w:rsidR="00BE0C56" w:rsidRPr="00310616">
        <w:rPr>
          <w:rFonts w:ascii="Calibri" w:hAnsi="Calibri" w:cs="Arial"/>
          <w:lang w:val="en-US"/>
        </w:rPr>
        <w:t xml:space="preserve"> </w:t>
      </w:r>
      <w:r w:rsidR="002726EC" w:rsidRPr="00310616">
        <w:rPr>
          <w:rFonts w:ascii="Calibri" w:hAnsi="Calibri" w:cs="Arial"/>
          <w:lang w:val="en-US"/>
        </w:rPr>
        <w:t xml:space="preserve">developed </w:t>
      </w:r>
      <w:r w:rsidR="006908E2" w:rsidRPr="00310616">
        <w:rPr>
          <w:rFonts w:ascii="Calibri" w:hAnsi="Calibri" w:cs="Arial"/>
          <w:lang w:val="en-US"/>
        </w:rPr>
        <w:t xml:space="preserve">a </w:t>
      </w:r>
      <w:r w:rsidR="001A1807" w:rsidRPr="00310616">
        <w:rPr>
          <w:rFonts w:ascii="Calibri" w:hAnsi="Calibri" w:cs="Arial"/>
          <w:lang w:val="en-US"/>
        </w:rPr>
        <w:t>two-stage in</w:t>
      </w:r>
      <w:r w:rsidR="00B52850" w:rsidRPr="00310616">
        <w:rPr>
          <w:rFonts w:ascii="Calibri" w:hAnsi="Calibri" w:cs="Arial"/>
          <w:lang w:val="en-US"/>
        </w:rPr>
        <w:t>terview process</w:t>
      </w:r>
      <w:r w:rsidR="00040FB4" w:rsidRPr="00310616">
        <w:rPr>
          <w:rFonts w:ascii="Calibri" w:hAnsi="Calibri" w:cs="Arial"/>
          <w:lang w:val="en-US"/>
        </w:rPr>
        <w:t xml:space="preserve"> intended to assess the </w:t>
      </w:r>
      <w:r w:rsidR="00BE0C56" w:rsidRPr="00310616">
        <w:rPr>
          <w:rFonts w:ascii="Calibri" w:hAnsi="Calibri" w:cs="Arial"/>
          <w:lang w:val="en-US"/>
        </w:rPr>
        <w:t>nurses’</w:t>
      </w:r>
      <w:r w:rsidR="00040FB4" w:rsidRPr="00310616">
        <w:rPr>
          <w:rFonts w:ascii="Calibri" w:hAnsi="Calibri" w:cs="Arial"/>
          <w:lang w:val="en-US"/>
        </w:rPr>
        <w:t xml:space="preserve"> aptitude for delivering DCPC.</w:t>
      </w:r>
      <w:r w:rsidR="001A1807" w:rsidRPr="00310616">
        <w:rPr>
          <w:rFonts w:ascii="Calibri" w:hAnsi="Calibri" w:cs="Arial"/>
          <w:lang w:val="en-US"/>
        </w:rPr>
        <w:t xml:space="preserve">  </w:t>
      </w:r>
      <w:r w:rsidR="002726EC" w:rsidRPr="00310616">
        <w:rPr>
          <w:rFonts w:ascii="Calibri" w:hAnsi="Calibri" w:cs="Arial"/>
          <w:lang w:val="en-US"/>
        </w:rPr>
        <w:t xml:space="preserve">In the first stage </w:t>
      </w:r>
      <w:r w:rsidR="00BE0C56" w:rsidRPr="00310616">
        <w:rPr>
          <w:rFonts w:ascii="Calibri" w:hAnsi="Calibri" w:cs="Arial"/>
          <w:lang w:val="en-US"/>
        </w:rPr>
        <w:t>of the interview process</w:t>
      </w:r>
      <w:r w:rsidR="00934DC6" w:rsidRPr="00310616">
        <w:rPr>
          <w:rFonts w:ascii="Calibri" w:hAnsi="Calibri" w:cs="Arial"/>
          <w:lang w:val="en-US"/>
        </w:rPr>
        <w:t>,</w:t>
      </w:r>
      <w:r w:rsidR="00BE0C56" w:rsidRPr="00310616">
        <w:rPr>
          <w:rFonts w:ascii="Calibri" w:hAnsi="Calibri" w:cs="Arial"/>
          <w:lang w:val="en-US"/>
        </w:rPr>
        <w:t xml:space="preserve"> </w:t>
      </w:r>
      <w:r w:rsidR="002726EC" w:rsidRPr="00310616">
        <w:rPr>
          <w:rFonts w:ascii="Calibri" w:hAnsi="Calibri" w:cs="Arial"/>
          <w:lang w:val="en-US"/>
        </w:rPr>
        <w:t xml:space="preserve">we conducted a </w:t>
      </w:r>
      <w:r w:rsidR="001A1807" w:rsidRPr="00310616">
        <w:rPr>
          <w:rFonts w:ascii="Calibri" w:hAnsi="Calibri" w:cs="Arial"/>
          <w:lang w:val="en-US"/>
        </w:rPr>
        <w:t>standard</w:t>
      </w:r>
      <w:r w:rsidR="00221567" w:rsidRPr="00310616">
        <w:rPr>
          <w:rFonts w:ascii="Calibri" w:hAnsi="Calibri" w:cs="Arial"/>
          <w:lang w:val="en-US"/>
        </w:rPr>
        <w:t xml:space="preserve"> </w:t>
      </w:r>
      <w:r w:rsidR="002726EC" w:rsidRPr="00310616">
        <w:rPr>
          <w:rFonts w:ascii="Calibri" w:hAnsi="Calibri" w:cs="Arial"/>
          <w:lang w:val="en-US"/>
        </w:rPr>
        <w:t xml:space="preserve">interview </w:t>
      </w:r>
      <w:r w:rsidR="00A442E8" w:rsidRPr="00310616">
        <w:rPr>
          <w:rFonts w:ascii="Calibri" w:hAnsi="Calibri" w:cs="Arial"/>
          <w:lang w:val="en-US"/>
        </w:rPr>
        <w:t xml:space="preserve">in which we </w:t>
      </w:r>
      <w:r w:rsidR="001A1807" w:rsidRPr="00310616">
        <w:rPr>
          <w:rFonts w:ascii="Calibri" w:hAnsi="Calibri" w:cs="Arial"/>
          <w:lang w:val="en-US"/>
        </w:rPr>
        <w:t xml:space="preserve">asked </w:t>
      </w:r>
      <w:r w:rsidR="00A442E8" w:rsidRPr="00310616">
        <w:rPr>
          <w:rFonts w:ascii="Calibri" w:hAnsi="Calibri" w:cs="Arial"/>
          <w:lang w:val="en-US"/>
        </w:rPr>
        <w:t>applicants</w:t>
      </w:r>
      <w:r w:rsidR="001A1807" w:rsidRPr="00310616">
        <w:rPr>
          <w:rFonts w:ascii="Calibri" w:hAnsi="Calibri" w:cs="Arial"/>
          <w:lang w:val="en-US"/>
        </w:rPr>
        <w:t xml:space="preserve"> about their prior experience and reasons for applying</w:t>
      </w:r>
      <w:r w:rsidR="002A01B1" w:rsidRPr="00310616">
        <w:rPr>
          <w:rFonts w:ascii="Calibri" w:hAnsi="Calibri" w:cs="Arial"/>
          <w:lang w:val="en-US"/>
        </w:rPr>
        <w:t xml:space="preserve"> for the post</w:t>
      </w:r>
      <w:r w:rsidR="001A1807" w:rsidRPr="00310616">
        <w:rPr>
          <w:rFonts w:ascii="Calibri" w:hAnsi="Calibri" w:cs="Arial"/>
          <w:lang w:val="en-US"/>
        </w:rPr>
        <w:t xml:space="preserve">.  </w:t>
      </w:r>
      <w:r w:rsidR="00BF7CCE" w:rsidRPr="00310616">
        <w:rPr>
          <w:rFonts w:ascii="Calibri" w:hAnsi="Calibri" w:cs="Arial"/>
          <w:lang w:val="en-US"/>
        </w:rPr>
        <w:t>In the second stage</w:t>
      </w:r>
      <w:r w:rsidR="00934DC6" w:rsidRPr="00310616">
        <w:rPr>
          <w:rFonts w:ascii="Calibri" w:hAnsi="Calibri" w:cs="Arial"/>
          <w:lang w:val="en-US"/>
        </w:rPr>
        <w:t>,</w:t>
      </w:r>
      <w:r w:rsidR="00BF7CCE" w:rsidRPr="00310616">
        <w:rPr>
          <w:rFonts w:ascii="Calibri" w:hAnsi="Calibri" w:cs="Arial"/>
          <w:lang w:val="en-US"/>
        </w:rPr>
        <w:t xml:space="preserve"> we asked </w:t>
      </w:r>
      <w:r w:rsidR="002726EC" w:rsidRPr="00310616">
        <w:rPr>
          <w:rFonts w:ascii="Calibri" w:hAnsi="Calibri" w:cs="Arial"/>
          <w:lang w:val="en-US"/>
        </w:rPr>
        <w:t xml:space="preserve">the nurses to participate in </w:t>
      </w:r>
      <w:r w:rsidR="007A2FD7" w:rsidRPr="00310616">
        <w:rPr>
          <w:rFonts w:ascii="Calibri" w:hAnsi="Calibri" w:cs="Arial"/>
          <w:lang w:val="en-US"/>
        </w:rPr>
        <w:t xml:space="preserve">a </w:t>
      </w:r>
      <w:r w:rsidR="00822848" w:rsidRPr="00310616">
        <w:rPr>
          <w:rFonts w:ascii="Calibri" w:hAnsi="Calibri" w:cs="Arial"/>
          <w:lang w:val="en-US"/>
        </w:rPr>
        <w:t xml:space="preserve">brief </w:t>
      </w:r>
      <w:r w:rsidR="007A2FD7" w:rsidRPr="00310616">
        <w:rPr>
          <w:rFonts w:ascii="Calibri" w:hAnsi="Calibri" w:cs="Arial"/>
          <w:lang w:val="en-US"/>
        </w:rPr>
        <w:t>video-recorded</w:t>
      </w:r>
      <w:r w:rsidR="000D4DE6" w:rsidRPr="00310616">
        <w:rPr>
          <w:rFonts w:ascii="Calibri" w:hAnsi="Calibri" w:cs="Arial"/>
          <w:lang w:val="en-US"/>
        </w:rPr>
        <w:t xml:space="preserve"> role play</w:t>
      </w:r>
      <w:r w:rsidR="007A2FD7" w:rsidRPr="00310616">
        <w:rPr>
          <w:rFonts w:ascii="Calibri" w:hAnsi="Calibri" w:cs="Arial"/>
          <w:lang w:val="en-US"/>
        </w:rPr>
        <w:t>,</w:t>
      </w:r>
      <w:r w:rsidR="000D4DE6" w:rsidRPr="00310616">
        <w:rPr>
          <w:rFonts w:ascii="Calibri" w:hAnsi="Calibri" w:cs="Arial"/>
          <w:lang w:val="en-US"/>
        </w:rPr>
        <w:t xml:space="preserve"> </w:t>
      </w:r>
      <w:r w:rsidR="007A2FD7" w:rsidRPr="00310616">
        <w:rPr>
          <w:rFonts w:ascii="Calibri" w:hAnsi="Calibri" w:cs="Arial"/>
          <w:lang w:val="en-US"/>
        </w:rPr>
        <w:t>in which a researcher acted</w:t>
      </w:r>
      <w:r w:rsidR="000D4DE6" w:rsidRPr="00310616">
        <w:rPr>
          <w:rFonts w:ascii="Calibri" w:hAnsi="Calibri" w:cs="Arial"/>
          <w:lang w:val="en-US"/>
        </w:rPr>
        <w:t xml:space="preserve"> as a distressed cancer </w:t>
      </w:r>
      <w:r w:rsidR="001D41A3" w:rsidRPr="00310616">
        <w:rPr>
          <w:rFonts w:ascii="Calibri" w:hAnsi="Calibri" w:cs="Arial"/>
          <w:lang w:val="en-US"/>
        </w:rPr>
        <w:t xml:space="preserve">outpatient. </w:t>
      </w:r>
      <w:r w:rsidR="008B75C8" w:rsidRPr="00310616">
        <w:rPr>
          <w:rFonts w:ascii="Calibri" w:hAnsi="Calibri" w:cs="Arial"/>
        </w:rPr>
        <w:t xml:space="preserve">Nurses were tasked with finding out specific information about the patient such as “find out about the patient’s main concerns about their illness”.  </w:t>
      </w:r>
      <w:r w:rsidR="001D41A3" w:rsidRPr="00310616">
        <w:rPr>
          <w:rFonts w:ascii="Calibri" w:hAnsi="Calibri" w:cs="Arial"/>
          <w:lang w:val="en-US"/>
        </w:rPr>
        <w:t xml:space="preserve">This exercise </w:t>
      </w:r>
      <w:r w:rsidR="00B52850" w:rsidRPr="00310616">
        <w:rPr>
          <w:rFonts w:ascii="Calibri" w:hAnsi="Calibri" w:cs="Arial"/>
          <w:lang w:val="en-US"/>
        </w:rPr>
        <w:t xml:space="preserve">was intended </w:t>
      </w:r>
      <w:r w:rsidR="000D4DE6" w:rsidRPr="00310616">
        <w:rPr>
          <w:rFonts w:ascii="Calibri" w:hAnsi="Calibri" w:cs="Arial"/>
          <w:lang w:val="en-US"/>
        </w:rPr>
        <w:t xml:space="preserve">to assess the </w:t>
      </w:r>
      <w:r w:rsidR="00B01C4F" w:rsidRPr="00310616">
        <w:rPr>
          <w:rFonts w:ascii="Calibri" w:hAnsi="Calibri" w:cs="Arial"/>
          <w:lang w:val="en-US"/>
        </w:rPr>
        <w:t>applicants</w:t>
      </w:r>
      <w:r w:rsidR="002726EC" w:rsidRPr="00310616">
        <w:rPr>
          <w:rFonts w:ascii="Calibri" w:hAnsi="Calibri" w:cs="Arial"/>
          <w:lang w:val="en-US"/>
        </w:rPr>
        <w:t xml:space="preserve">’ </w:t>
      </w:r>
      <w:r w:rsidR="00B52850" w:rsidRPr="00310616">
        <w:rPr>
          <w:rFonts w:ascii="Calibri" w:hAnsi="Calibri" w:cs="Arial"/>
          <w:lang w:val="en-US"/>
        </w:rPr>
        <w:t>ability to interact with a distressed patient</w:t>
      </w:r>
      <w:r w:rsidR="000D4DE6" w:rsidRPr="00310616">
        <w:rPr>
          <w:rFonts w:ascii="Calibri" w:hAnsi="Calibri" w:cs="Arial"/>
          <w:lang w:val="en-US"/>
        </w:rPr>
        <w:t>.</w:t>
      </w:r>
      <w:r w:rsidR="00A261FC" w:rsidRPr="00310616">
        <w:rPr>
          <w:rFonts w:ascii="Calibri" w:hAnsi="Calibri" w:cs="Arial"/>
          <w:lang w:val="en-US"/>
        </w:rPr>
        <w:t xml:space="preserve">  </w:t>
      </w:r>
      <w:r w:rsidR="00A442E8" w:rsidRPr="00310616">
        <w:rPr>
          <w:rFonts w:ascii="Calibri" w:hAnsi="Calibri" w:cs="Arial"/>
          <w:lang w:val="en-US"/>
        </w:rPr>
        <w:t xml:space="preserve">We gave applicants prior warning of this element of the selection process and explained that </w:t>
      </w:r>
      <w:r w:rsidR="00B52850" w:rsidRPr="00310616">
        <w:rPr>
          <w:rFonts w:ascii="Calibri" w:hAnsi="Calibri" w:cs="Arial"/>
          <w:lang w:val="en-US"/>
        </w:rPr>
        <w:t xml:space="preserve">the </w:t>
      </w:r>
      <w:r w:rsidR="00A442E8" w:rsidRPr="00310616">
        <w:rPr>
          <w:rFonts w:ascii="Calibri" w:hAnsi="Calibri" w:cs="Arial"/>
          <w:lang w:val="en-US"/>
        </w:rPr>
        <w:t xml:space="preserve">training of </w:t>
      </w:r>
      <w:r w:rsidR="006908E2" w:rsidRPr="00310616">
        <w:rPr>
          <w:rFonts w:ascii="Calibri" w:hAnsi="Calibri" w:cs="Arial"/>
          <w:lang w:val="en-US"/>
        </w:rPr>
        <w:t xml:space="preserve">successful candidates would include </w:t>
      </w:r>
      <w:r w:rsidR="00A442E8" w:rsidRPr="00310616">
        <w:rPr>
          <w:rFonts w:ascii="Calibri" w:hAnsi="Calibri" w:cs="Arial"/>
          <w:lang w:val="en-US"/>
        </w:rPr>
        <w:t xml:space="preserve">similar techniques.  </w:t>
      </w:r>
      <w:r w:rsidR="008B75C8" w:rsidRPr="00310616">
        <w:rPr>
          <w:rFonts w:ascii="Calibri" w:hAnsi="Calibri" w:cs="Arial"/>
          <w:lang w:val="en-US"/>
        </w:rPr>
        <w:t>Two psychiatrists assessed the nurses’ performance in role play using a scoring sheet that included</w:t>
      </w:r>
      <w:r w:rsidR="008B75C8" w:rsidRPr="00310616">
        <w:rPr>
          <w:rFonts w:ascii="Calibri" w:hAnsi="Calibri" w:cs="Arial"/>
        </w:rPr>
        <w:t>: ability to establish a rapport; ability to communicate effectively; and meeting the objectives set for the scenario.</w:t>
      </w:r>
      <w:r w:rsidR="00F66BE9" w:rsidRPr="00310616">
        <w:rPr>
          <w:rFonts w:ascii="Calibri" w:hAnsi="Calibri" w:cs="Arial"/>
          <w:lang w:val="en-US"/>
        </w:rPr>
        <w:t>The</w:t>
      </w:r>
      <w:r w:rsidR="00AA132B" w:rsidRPr="00310616">
        <w:rPr>
          <w:rFonts w:ascii="Calibri" w:hAnsi="Calibri" w:cs="Arial"/>
          <w:lang w:val="en-US"/>
        </w:rPr>
        <w:t xml:space="preserve"> inclusion of </w:t>
      </w:r>
      <w:r w:rsidR="00F66BE9" w:rsidRPr="00310616">
        <w:rPr>
          <w:rFonts w:ascii="Calibri" w:hAnsi="Calibri" w:cs="Arial"/>
          <w:lang w:val="en-US"/>
        </w:rPr>
        <w:t>role play</w:t>
      </w:r>
      <w:r w:rsidR="00AA132B" w:rsidRPr="00310616">
        <w:rPr>
          <w:rFonts w:ascii="Calibri" w:hAnsi="Calibri" w:cs="Arial"/>
          <w:lang w:val="en-US"/>
        </w:rPr>
        <w:t xml:space="preserve"> </w:t>
      </w:r>
      <w:r w:rsidR="00F66BE9" w:rsidRPr="00310616">
        <w:rPr>
          <w:rFonts w:ascii="Calibri" w:hAnsi="Calibri" w:cs="Arial"/>
          <w:lang w:val="en-US"/>
        </w:rPr>
        <w:t>confirmed that simply giving good answers to standard interview questions did not necessarily indicate the ability to communicate well with distressed patients and hence should be part of the selection process.</w:t>
      </w:r>
    </w:p>
    <w:p w:rsidR="00285926" w:rsidRPr="00310616" w:rsidRDefault="00285926" w:rsidP="007E0DA7">
      <w:pPr>
        <w:spacing w:line="480" w:lineRule="auto"/>
        <w:rPr>
          <w:rFonts w:ascii="Calibri" w:hAnsi="Calibri" w:cs="Arial"/>
          <w:lang w:val="en-US"/>
        </w:rPr>
      </w:pPr>
    </w:p>
    <w:p w:rsidR="000D4DE6" w:rsidRPr="00310616" w:rsidRDefault="00AA7F0C" w:rsidP="009E0CF3">
      <w:pPr>
        <w:spacing w:line="480" w:lineRule="auto"/>
        <w:rPr>
          <w:rFonts w:ascii="Calibri" w:hAnsi="Calibri" w:cs="Arial"/>
          <w:i/>
          <w:lang w:val="en-US"/>
        </w:rPr>
      </w:pPr>
      <w:r w:rsidRPr="00310616">
        <w:rPr>
          <w:rFonts w:ascii="Calibri" w:hAnsi="Calibri" w:cs="Arial"/>
          <w:i/>
          <w:lang w:val="en-US"/>
        </w:rPr>
        <w:t xml:space="preserve">2.4 </w:t>
      </w:r>
      <w:r w:rsidR="00F936C4" w:rsidRPr="00310616">
        <w:rPr>
          <w:rFonts w:ascii="Calibri" w:hAnsi="Calibri" w:cs="Arial"/>
          <w:i/>
          <w:lang w:val="en-US"/>
        </w:rPr>
        <w:t xml:space="preserve">Further problems encountered </w:t>
      </w:r>
    </w:p>
    <w:p w:rsidR="00A41376" w:rsidRPr="00310616" w:rsidRDefault="00BF7CCE" w:rsidP="009E0CF3">
      <w:pPr>
        <w:spacing w:line="480" w:lineRule="auto"/>
        <w:rPr>
          <w:rFonts w:ascii="Calibri" w:hAnsi="Calibri" w:cs="Arial"/>
          <w:lang w:val="en-US"/>
        </w:rPr>
      </w:pPr>
      <w:r w:rsidRPr="00310616">
        <w:rPr>
          <w:rFonts w:ascii="Calibri" w:hAnsi="Calibri" w:cs="Arial"/>
          <w:lang w:val="en-US"/>
        </w:rPr>
        <w:t>W</w:t>
      </w:r>
      <w:r w:rsidR="00C43D49" w:rsidRPr="00310616">
        <w:rPr>
          <w:rFonts w:ascii="Calibri" w:hAnsi="Calibri" w:cs="Arial"/>
          <w:lang w:val="en-US"/>
        </w:rPr>
        <w:t xml:space="preserve">e also observed </w:t>
      </w:r>
      <w:r w:rsidR="00D560E7" w:rsidRPr="00310616">
        <w:rPr>
          <w:rFonts w:ascii="Calibri" w:hAnsi="Calibri" w:cs="Arial"/>
          <w:lang w:val="en-US"/>
        </w:rPr>
        <w:t xml:space="preserve">that </w:t>
      </w:r>
      <w:r w:rsidR="008B29E6" w:rsidRPr="00310616">
        <w:rPr>
          <w:rFonts w:ascii="Calibri" w:hAnsi="Calibri" w:cs="Arial"/>
          <w:lang w:val="en-US"/>
        </w:rPr>
        <w:t xml:space="preserve">when the psychiatrists informally asked </w:t>
      </w:r>
      <w:r w:rsidR="006908E2" w:rsidRPr="00310616">
        <w:rPr>
          <w:rFonts w:ascii="Calibri" w:hAnsi="Calibri" w:cs="Arial"/>
          <w:lang w:val="en-US"/>
        </w:rPr>
        <w:t>an applicant how they</w:t>
      </w:r>
      <w:r w:rsidR="008B29E6" w:rsidRPr="00310616">
        <w:rPr>
          <w:rFonts w:ascii="Calibri" w:hAnsi="Calibri" w:cs="Arial"/>
          <w:lang w:val="en-US"/>
        </w:rPr>
        <w:t xml:space="preserve"> had found the role play experience, </w:t>
      </w:r>
      <w:r w:rsidR="00375AD2" w:rsidRPr="00310616">
        <w:rPr>
          <w:rFonts w:ascii="Calibri" w:hAnsi="Calibri" w:cs="Arial"/>
          <w:lang w:val="en-US"/>
        </w:rPr>
        <w:t xml:space="preserve">there was a wide range in the nurses’ </w:t>
      </w:r>
      <w:r w:rsidR="002C0FBD" w:rsidRPr="00310616">
        <w:rPr>
          <w:rFonts w:ascii="Calibri" w:hAnsi="Calibri" w:cs="Arial"/>
          <w:lang w:val="en-US"/>
        </w:rPr>
        <w:t xml:space="preserve">ability </w:t>
      </w:r>
      <w:r w:rsidR="002C0FBD" w:rsidRPr="00310616">
        <w:rPr>
          <w:rFonts w:ascii="Calibri" w:hAnsi="Calibri" w:cs="Arial"/>
          <w:lang w:val="en-US"/>
        </w:rPr>
        <w:lastRenderedPageBreak/>
        <w:t xml:space="preserve">to reflect on </w:t>
      </w:r>
      <w:r w:rsidR="008B29E6" w:rsidRPr="00310616">
        <w:rPr>
          <w:rFonts w:ascii="Calibri" w:hAnsi="Calibri" w:cs="Arial"/>
          <w:lang w:val="en-US"/>
        </w:rPr>
        <w:t>their p</w:t>
      </w:r>
      <w:r w:rsidR="00C43D49" w:rsidRPr="00310616">
        <w:rPr>
          <w:rFonts w:ascii="Calibri" w:hAnsi="Calibri" w:cs="Arial"/>
          <w:lang w:val="en-US"/>
        </w:rPr>
        <w:t>erformance.</w:t>
      </w:r>
      <w:r w:rsidRPr="00310616">
        <w:rPr>
          <w:rFonts w:ascii="Calibri" w:hAnsi="Calibri" w:cs="Arial"/>
          <w:lang w:val="en-US"/>
        </w:rPr>
        <w:t xml:space="preserve">  G</w:t>
      </w:r>
      <w:r w:rsidR="00F936C4" w:rsidRPr="00310616">
        <w:rPr>
          <w:rFonts w:ascii="Calibri" w:hAnsi="Calibri" w:cs="Arial"/>
          <w:lang w:val="en-US"/>
        </w:rPr>
        <w:t>reater clinical experience did not seem to</w:t>
      </w:r>
      <w:r w:rsidR="00155B93" w:rsidRPr="00310616">
        <w:rPr>
          <w:rFonts w:ascii="Calibri" w:hAnsi="Calibri" w:cs="Arial"/>
          <w:lang w:val="en-US"/>
        </w:rPr>
        <w:t xml:space="preserve"> relate</w:t>
      </w:r>
      <w:r w:rsidRPr="00310616">
        <w:rPr>
          <w:rFonts w:ascii="Calibri" w:hAnsi="Calibri" w:cs="Arial"/>
          <w:lang w:val="en-US"/>
        </w:rPr>
        <w:t xml:space="preserve"> to ability to reflect</w:t>
      </w:r>
      <w:r w:rsidR="00155B93" w:rsidRPr="00310616">
        <w:rPr>
          <w:rFonts w:ascii="Calibri" w:hAnsi="Calibri" w:cs="Arial"/>
          <w:lang w:val="en-US"/>
        </w:rPr>
        <w:t>; s</w:t>
      </w:r>
      <w:r w:rsidR="00F66BE9" w:rsidRPr="00310616">
        <w:rPr>
          <w:rFonts w:ascii="Calibri" w:hAnsi="Calibri" w:cs="Arial"/>
          <w:lang w:val="en-US"/>
        </w:rPr>
        <w:t>enior nurses did not perform better than more junior colleagues.</w:t>
      </w:r>
    </w:p>
    <w:p w:rsidR="005B483C" w:rsidRPr="00310616" w:rsidRDefault="005B483C" w:rsidP="009E0CF3">
      <w:pPr>
        <w:spacing w:line="480" w:lineRule="auto"/>
        <w:rPr>
          <w:rFonts w:ascii="Calibri" w:hAnsi="Calibri" w:cs="Arial"/>
          <w:lang w:val="en-US"/>
        </w:rPr>
      </w:pPr>
    </w:p>
    <w:p w:rsidR="001E066A" w:rsidRPr="00310616" w:rsidRDefault="009C14F2" w:rsidP="009E0CF3">
      <w:pPr>
        <w:spacing w:line="480" w:lineRule="auto"/>
        <w:rPr>
          <w:rFonts w:ascii="Calibri" w:hAnsi="Calibri" w:cs="Arial"/>
          <w:i/>
          <w:lang w:val="en-US"/>
        </w:rPr>
      </w:pPr>
      <w:r w:rsidRPr="00310616">
        <w:rPr>
          <w:rFonts w:ascii="Calibri" w:hAnsi="Calibri" w:cs="Arial"/>
          <w:i/>
          <w:lang w:val="en-US"/>
        </w:rPr>
        <w:t xml:space="preserve">2.5 </w:t>
      </w:r>
      <w:r w:rsidR="001E066A" w:rsidRPr="00310616">
        <w:rPr>
          <w:rFonts w:ascii="Calibri" w:hAnsi="Calibri" w:cs="Arial"/>
          <w:i/>
          <w:lang w:val="en-US"/>
        </w:rPr>
        <w:t>Solutions adopted</w:t>
      </w:r>
    </w:p>
    <w:p w:rsidR="009C14F2" w:rsidRPr="00310616" w:rsidRDefault="008C67F2" w:rsidP="009C14F2">
      <w:pPr>
        <w:spacing w:line="480" w:lineRule="auto"/>
        <w:rPr>
          <w:rFonts w:ascii="Calibri" w:hAnsi="Calibri" w:cs="Arial"/>
        </w:rPr>
      </w:pPr>
      <w:r w:rsidRPr="00310616">
        <w:rPr>
          <w:rFonts w:ascii="Calibri" w:hAnsi="Calibri" w:cs="Arial"/>
          <w:lang w:val="en-US"/>
        </w:rPr>
        <w:t xml:space="preserve">As a result of this experience, we decided </w:t>
      </w:r>
      <w:r w:rsidR="00BF7CCE" w:rsidRPr="00310616">
        <w:rPr>
          <w:rFonts w:ascii="Calibri" w:hAnsi="Calibri" w:cs="Arial"/>
          <w:lang w:val="en-US"/>
        </w:rPr>
        <w:t xml:space="preserve">to </w:t>
      </w:r>
      <w:r w:rsidR="00AA132B" w:rsidRPr="00310616">
        <w:rPr>
          <w:rFonts w:ascii="Calibri" w:hAnsi="Calibri" w:cs="Arial"/>
          <w:lang w:val="en-US"/>
        </w:rPr>
        <w:t xml:space="preserve">further </w:t>
      </w:r>
      <w:r w:rsidR="00BF7CCE" w:rsidRPr="00310616">
        <w:rPr>
          <w:rFonts w:ascii="Calibri" w:hAnsi="Calibri" w:cs="Arial"/>
          <w:lang w:val="en-US"/>
        </w:rPr>
        <w:t>modify our</w:t>
      </w:r>
      <w:r w:rsidR="00155B93" w:rsidRPr="00310616">
        <w:rPr>
          <w:rFonts w:ascii="Calibri" w:hAnsi="Calibri" w:cs="Arial"/>
          <w:lang w:val="en-US"/>
        </w:rPr>
        <w:t xml:space="preserve"> two stage-</w:t>
      </w:r>
      <w:r w:rsidR="00734F64" w:rsidRPr="00310616">
        <w:rPr>
          <w:rFonts w:ascii="Calibri" w:hAnsi="Calibri" w:cs="Arial"/>
          <w:lang w:val="en-US"/>
        </w:rPr>
        <w:t xml:space="preserve">interview process </w:t>
      </w:r>
      <w:r w:rsidR="00BF7CCE" w:rsidRPr="00310616">
        <w:rPr>
          <w:rFonts w:ascii="Calibri" w:hAnsi="Calibri" w:cs="Arial"/>
          <w:lang w:val="en-US"/>
        </w:rPr>
        <w:t xml:space="preserve">to include an </w:t>
      </w:r>
      <w:r w:rsidR="00BE0C56" w:rsidRPr="00310616">
        <w:rPr>
          <w:rFonts w:ascii="Calibri" w:hAnsi="Calibri" w:cs="Arial"/>
          <w:lang w:val="en-US"/>
        </w:rPr>
        <w:t xml:space="preserve">assessment of </w:t>
      </w:r>
      <w:r w:rsidR="00C43D49" w:rsidRPr="00310616">
        <w:rPr>
          <w:rFonts w:ascii="Calibri" w:hAnsi="Calibri" w:cs="Arial"/>
          <w:lang w:val="en-US"/>
        </w:rPr>
        <w:t>the nurse’s ability to reflect on the role play</w:t>
      </w:r>
      <w:r w:rsidR="00BF7CCE" w:rsidRPr="00310616">
        <w:rPr>
          <w:rFonts w:ascii="Calibri" w:hAnsi="Calibri" w:cs="Arial"/>
          <w:lang w:val="en-US"/>
        </w:rPr>
        <w:t xml:space="preserve"> in</w:t>
      </w:r>
      <w:r w:rsidR="00BE0C56" w:rsidRPr="00310616">
        <w:rPr>
          <w:rFonts w:ascii="Calibri" w:hAnsi="Calibri" w:cs="Arial"/>
          <w:lang w:val="en-US"/>
        </w:rPr>
        <w:t xml:space="preserve"> the selection process</w:t>
      </w:r>
      <w:r w:rsidR="00C43D49" w:rsidRPr="00310616">
        <w:rPr>
          <w:rFonts w:ascii="Calibri" w:hAnsi="Calibri" w:cs="Arial"/>
          <w:lang w:val="en-US"/>
        </w:rPr>
        <w:t xml:space="preserve">. </w:t>
      </w:r>
      <w:r w:rsidR="00BE0C56" w:rsidRPr="00310616">
        <w:rPr>
          <w:rFonts w:ascii="Calibri" w:hAnsi="Calibri" w:cs="Arial"/>
          <w:lang w:val="en-US"/>
        </w:rPr>
        <w:t xml:space="preserve"> </w:t>
      </w:r>
      <w:r w:rsidR="008B75C8" w:rsidRPr="00310616">
        <w:rPr>
          <w:rFonts w:ascii="Calibri" w:hAnsi="Calibri" w:cs="Arial"/>
        </w:rPr>
        <w:t xml:space="preserve">We therefore required that nurses performed sufficiently well in the role play and were also able to reflect on their performance, identifying areas for improvement. </w:t>
      </w:r>
    </w:p>
    <w:p w:rsidR="00354F0E" w:rsidRPr="00310616" w:rsidRDefault="00354F0E" w:rsidP="00E20283">
      <w:pPr>
        <w:spacing w:line="480" w:lineRule="auto"/>
        <w:rPr>
          <w:rFonts w:ascii="Calibri" w:hAnsi="Calibri" w:cs="Arial"/>
          <w:lang w:val="en-US"/>
        </w:rPr>
      </w:pPr>
    </w:p>
    <w:p w:rsidR="007A1A30" w:rsidRPr="00310616" w:rsidRDefault="001E066A" w:rsidP="00AA7F0C">
      <w:pPr>
        <w:pStyle w:val="ListParagraph"/>
        <w:numPr>
          <w:ilvl w:val="0"/>
          <w:numId w:val="5"/>
        </w:numPr>
        <w:rPr>
          <w:rFonts w:ascii="Calibri" w:hAnsi="Calibri" w:cs="Arial"/>
          <w:b/>
          <w:lang w:val="en-US"/>
        </w:rPr>
      </w:pPr>
      <w:r w:rsidRPr="00310616">
        <w:rPr>
          <w:rFonts w:ascii="Calibri" w:hAnsi="Calibri" w:cs="Arial"/>
          <w:b/>
          <w:lang w:val="en-US"/>
        </w:rPr>
        <w:t xml:space="preserve">NURSE </w:t>
      </w:r>
      <w:r w:rsidR="00883B88" w:rsidRPr="00310616">
        <w:rPr>
          <w:rFonts w:ascii="Calibri" w:hAnsi="Calibri" w:cs="Arial"/>
          <w:b/>
          <w:lang w:val="en-US"/>
        </w:rPr>
        <w:t>TRAINING</w:t>
      </w:r>
    </w:p>
    <w:p w:rsidR="00354F0E" w:rsidRPr="00310616" w:rsidRDefault="00354F0E" w:rsidP="00354F0E">
      <w:pPr>
        <w:rPr>
          <w:rFonts w:ascii="Calibri" w:hAnsi="Calibri" w:cs="Arial"/>
          <w:b/>
          <w:lang w:val="en-US"/>
        </w:rPr>
      </w:pPr>
    </w:p>
    <w:p w:rsidR="0012488F" w:rsidRPr="00310616" w:rsidRDefault="00AA7F0C" w:rsidP="007A1A30">
      <w:pPr>
        <w:spacing w:line="480" w:lineRule="auto"/>
        <w:rPr>
          <w:rFonts w:ascii="Calibri" w:hAnsi="Calibri" w:cs="Arial"/>
          <w:i/>
          <w:lang w:val="en-US"/>
        </w:rPr>
      </w:pPr>
      <w:r w:rsidRPr="00310616">
        <w:rPr>
          <w:rFonts w:ascii="Calibri" w:hAnsi="Calibri" w:cs="Arial"/>
          <w:i/>
          <w:lang w:val="en-US"/>
        </w:rPr>
        <w:t xml:space="preserve">3.1 </w:t>
      </w:r>
      <w:r w:rsidR="0012488F" w:rsidRPr="00310616">
        <w:rPr>
          <w:rFonts w:ascii="Calibri" w:hAnsi="Calibri" w:cs="Arial"/>
          <w:i/>
          <w:lang w:val="en-US"/>
        </w:rPr>
        <w:t>Issues to consider</w:t>
      </w:r>
    </w:p>
    <w:p w:rsidR="00B96754" w:rsidRPr="00310616" w:rsidRDefault="005B483C" w:rsidP="00B96754">
      <w:pPr>
        <w:spacing w:line="480" w:lineRule="auto"/>
        <w:rPr>
          <w:rFonts w:ascii="Calibri" w:hAnsi="Calibri" w:cs="Arial"/>
          <w:lang w:val="en-US"/>
        </w:rPr>
      </w:pPr>
      <w:r w:rsidRPr="00310616">
        <w:rPr>
          <w:rFonts w:ascii="Calibri" w:hAnsi="Calibri" w:cs="Arial"/>
          <w:lang w:val="en-US"/>
        </w:rPr>
        <w:t xml:space="preserve">It was also important to consider </w:t>
      </w:r>
      <w:r w:rsidR="00BF7CCE" w:rsidRPr="00310616">
        <w:rPr>
          <w:rFonts w:ascii="Calibri" w:hAnsi="Calibri" w:cs="Arial"/>
          <w:lang w:val="en-US"/>
        </w:rPr>
        <w:t xml:space="preserve">how we might best </w:t>
      </w:r>
      <w:r w:rsidRPr="00310616">
        <w:rPr>
          <w:rFonts w:ascii="Calibri" w:hAnsi="Calibri" w:cs="Arial"/>
          <w:lang w:val="en-US"/>
        </w:rPr>
        <w:t>facilitate</w:t>
      </w:r>
      <w:r w:rsidR="00BF7CCE" w:rsidRPr="00310616">
        <w:rPr>
          <w:rFonts w:ascii="Calibri" w:hAnsi="Calibri" w:cs="Arial"/>
          <w:lang w:val="en-US"/>
        </w:rPr>
        <w:t xml:space="preserve"> nurses’ learning and how we should</w:t>
      </w:r>
      <w:r w:rsidRPr="00310616">
        <w:rPr>
          <w:rFonts w:ascii="Calibri" w:hAnsi="Calibri" w:cs="Arial"/>
          <w:lang w:val="en-US"/>
        </w:rPr>
        <w:t xml:space="preserve"> assess their competency.  </w:t>
      </w:r>
      <w:r w:rsidR="00883B88" w:rsidRPr="00310616">
        <w:rPr>
          <w:rFonts w:ascii="Calibri" w:hAnsi="Calibri" w:cs="Arial"/>
          <w:lang w:val="en-US"/>
        </w:rPr>
        <w:t xml:space="preserve">Our </w:t>
      </w:r>
      <w:r w:rsidR="00723347" w:rsidRPr="00310616">
        <w:rPr>
          <w:rFonts w:ascii="Calibri" w:hAnsi="Calibri" w:cs="Arial"/>
          <w:lang w:val="en-US"/>
        </w:rPr>
        <w:t xml:space="preserve">care manager </w:t>
      </w:r>
      <w:r w:rsidR="00883B88" w:rsidRPr="00310616">
        <w:rPr>
          <w:rFonts w:ascii="Calibri" w:hAnsi="Calibri" w:cs="Arial"/>
          <w:lang w:val="en-US"/>
        </w:rPr>
        <w:t>training</w:t>
      </w:r>
      <w:r w:rsidR="00723347" w:rsidRPr="00310616">
        <w:rPr>
          <w:rFonts w:ascii="Calibri" w:hAnsi="Calibri" w:cs="Arial"/>
          <w:lang w:val="en-US"/>
        </w:rPr>
        <w:t xml:space="preserve"> manual is specific to the DCPC program</w:t>
      </w:r>
      <w:r w:rsidR="00C43D49" w:rsidRPr="00310616">
        <w:rPr>
          <w:rFonts w:ascii="Calibri" w:hAnsi="Calibri" w:cs="Arial"/>
          <w:lang w:val="en-US"/>
        </w:rPr>
        <w:t xml:space="preserve"> and </w:t>
      </w:r>
      <w:r w:rsidR="00723347" w:rsidRPr="00310616">
        <w:rPr>
          <w:rFonts w:ascii="Calibri" w:hAnsi="Calibri" w:cs="Arial"/>
          <w:lang w:val="en-US"/>
        </w:rPr>
        <w:t xml:space="preserve">was </w:t>
      </w:r>
      <w:r w:rsidR="00C36AE6" w:rsidRPr="00310616">
        <w:rPr>
          <w:rFonts w:ascii="Calibri" w:hAnsi="Calibri" w:cs="Arial"/>
          <w:lang w:val="en-US"/>
        </w:rPr>
        <w:t xml:space="preserve">designed by </w:t>
      </w:r>
      <w:r w:rsidR="002A01B1" w:rsidRPr="00310616">
        <w:rPr>
          <w:rFonts w:ascii="Calibri" w:hAnsi="Calibri" w:cs="Arial"/>
          <w:lang w:val="en-US"/>
        </w:rPr>
        <w:t xml:space="preserve">the team </w:t>
      </w:r>
      <w:r w:rsidR="00F5563A" w:rsidRPr="00310616">
        <w:rPr>
          <w:rFonts w:ascii="Calibri" w:hAnsi="Calibri" w:cs="Arial"/>
          <w:lang w:val="en-US"/>
        </w:rPr>
        <w:t xml:space="preserve">psychiatrists, </w:t>
      </w:r>
      <w:r w:rsidR="00883B88" w:rsidRPr="00310616">
        <w:rPr>
          <w:rFonts w:ascii="Calibri" w:hAnsi="Calibri" w:cs="Arial"/>
          <w:lang w:val="en-US"/>
        </w:rPr>
        <w:t xml:space="preserve">a psychologist </w:t>
      </w:r>
      <w:r w:rsidR="008D55F4" w:rsidRPr="00310616">
        <w:rPr>
          <w:rFonts w:ascii="Calibri" w:hAnsi="Calibri" w:cs="Arial"/>
          <w:lang w:val="en-US"/>
        </w:rPr>
        <w:t xml:space="preserve">with expertise </w:t>
      </w:r>
      <w:r w:rsidR="001E066A" w:rsidRPr="00310616">
        <w:rPr>
          <w:rFonts w:ascii="Calibri" w:hAnsi="Calibri" w:cs="Arial"/>
          <w:lang w:val="en-US"/>
        </w:rPr>
        <w:t>in staff training</w:t>
      </w:r>
      <w:r w:rsidR="00883B88" w:rsidRPr="00310616">
        <w:rPr>
          <w:rFonts w:ascii="Calibri" w:hAnsi="Calibri" w:cs="Arial"/>
          <w:lang w:val="en-US"/>
        </w:rPr>
        <w:t xml:space="preserve"> and a senior acade</w:t>
      </w:r>
      <w:r w:rsidR="00723347" w:rsidRPr="00310616">
        <w:rPr>
          <w:rFonts w:ascii="Calibri" w:hAnsi="Calibri" w:cs="Arial"/>
          <w:lang w:val="en-US"/>
        </w:rPr>
        <w:t>mic nurse.  The manual describes</w:t>
      </w:r>
      <w:r w:rsidR="00883B88" w:rsidRPr="00310616">
        <w:rPr>
          <w:rFonts w:ascii="Calibri" w:hAnsi="Calibri" w:cs="Arial"/>
          <w:lang w:val="en-US"/>
        </w:rPr>
        <w:t xml:space="preserve"> a series </w:t>
      </w:r>
      <w:r w:rsidR="00EF4277" w:rsidRPr="00310616">
        <w:rPr>
          <w:rFonts w:ascii="Calibri" w:hAnsi="Calibri" w:cs="Arial"/>
          <w:lang w:val="en-US"/>
        </w:rPr>
        <w:t>of learning objectives and competencies requ</w:t>
      </w:r>
      <w:r w:rsidR="00723347" w:rsidRPr="00310616">
        <w:rPr>
          <w:rFonts w:ascii="Calibri" w:hAnsi="Calibri" w:cs="Arial"/>
          <w:lang w:val="en-US"/>
        </w:rPr>
        <w:t>ired to deliver DCPC which are</w:t>
      </w:r>
      <w:r w:rsidR="00EF4277" w:rsidRPr="00310616">
        <w:rPr>
          <w:rFonts w:ascii="Calibri" w:hAnsi="Calibri" w:cs="Arial"/>
          <w:lang w:val="en-US"/>
        </w:rPr>
        <w:t xml:space="preserve"> </w:t>
      </w:r>
      <w:r w:rsidR="0053714E" w:rsidRPr="00310616">
        <w:rPr>
          <w:rFonts w:ascii="Calibri" w:hAnsi="Calibri" w:cs="Arial"/>
          <w:lang w:val="en-US"/>
        </w:rPr>
        <w:t>organized</w:t>
      </w:r>
      <w:r w:rsidR="00723347" w:rsidRPr="00310616">
        <w:rPr>
          <w:rFonts w:ascii="Calibri" w:hAnsi="Calibri" w:cs="Arial"/>
          <w:lang w:val="en-US"/>
        </w:rPr>
        <w:t xml:space="preserve"> in modules: basic psychiatry,</w:t>
      </w:r>
      <w:r w:rsidR="00EF4277" w:rsidRPr="00310616">
        <w:rPr>
          <w:rFonts w:ascii="Calibri" w:hAnsi="Calibri" w:cs="Arial"/>
          <w:lang w:val="en-US"/>
        </w:rPr>
        <w:t xml:space="preserve"> </w:t>
      </w:r>
      <w:r w:rsidR="00723347" w:rsidRPr="00310616">
        <w:rPr>
          <w:rFonts w:ascii="Calibri" w:hAnsi="Calibri" w:cs="Arial"/>
          <w:lang w:val="en-US"/>
        </w:rPr>
        <w:t xml:space="preserve">basic </w:t>
      </w:r>
      <w:r w:rsidR="00EF4277" w:rsidRPr="00310616">
        <w:rPr>
          <w:rFonts w:ascii="Calibri" w:hAnsi="Calibri" w:cs="Arial"/>
          <w:lang w:val="en-US"/>
        </w:rPr>
        <w:t>oncology, advanced communication skills, depression assessment (including suicide risk), patient education about depression (including antidepressant medication)</w:t>
      </w:r>
      <w:r w:rsidR="00723347" w:rsidRPr="00310616">
        <w:rPr>
          <w:rFonts w:ascii="Calibri" w:hAnsi="Calibri" w:cs="Arial"/>
          <w:lang w:val="en-US"/>
        </w:rPr>
        <w:t xml:space="preserve"> and</w:t>
      </w:r>
      <w:r w:rsidR="0053714E" w:rsidRPr="00310616">
        <w:rPr>
          <w:rFonts w:ascii="Calibri" w:hAnsi="Calibri" w:cs="Arial"/>
          <w:lang w:val="en-US"/>
        </w:rPr>
        <w:t xml:space="preserve"> problem solving treatment.</w:t>
      </w:r>
      <w:r w:rsidR="00EF4277" w:rsidRPr="00310616">
        <w:rPr>
          <w:rFonts w:ascii="Calibri" w:hAnsi="Calibri" w:cs="Arial"/>
          <w:lang w:val="en-US"/>
        </w:rPr>
        <w:t xml:space="preserve"> </w:t>
      </w:r>
      <w:r w:rsidR="00723347" w:rsidRPr="00310616">
        <w:rPr>
          <w:rFonts w:ascii="Calibri" w:hAnsi="Calibri" w:cs="Arial"/>
          <w:lang w:val="en-US"/>
        </w:rPr>
        <w:t>We set out to use</w:t>
      </w:r>
      <w:r w:rsidR="00B96754" w:rsidRPr="00310616">
        <w:rPr>
          <w:rFonts w:ascii="Calibri" w:hAnsi="Calibri" w:cs="Arial"/>
          <w:lang w:val="en-US"/>
        </w:rPr>
        <w:t xml:space="preserve"> a var</w:t>
      </w:r>
      <w:r w:rsidR="00723347" w:rsidRPr="00310616">
        <w:rPr>
          <w:rFonts w:ascii="Calibri" w:hAnsi="Calibri" w:cs="Arial"/>
          <w:lang w:val="en-US"/>
        </w:rPr>
        <w:t>iety of training methods</w:t>
      </w:r>
      <w:r w:rsidR="00B96754" w:rsidRPr="00310616">
        <w:rPr>
          <w:rFonts w:ascii="Calibri" w:hAnsi="Calibri" w:cs="Arial"/>
          <w:lang w:val="en-US"/>
        </w:rPr>
        <w:t xml:space="preserve"> including tutorials led by the team psychia</w:t>
      </w:r>
      <w:r w:rsidR="00723347" w:rsidRPr="00310616">
        <w:rPr>
          <w:rFonts w:ascii="Calibri" w:hAnsi="Calibri" w:cs="Arial"/>
          <w:lang w:val="en-US"/>
        </w:rPr>
        <w:t>trists, role play sessions, s</w:t>
      </w:r>
      <w:r w:rsidR="00B96754" w:rsidRPr="00310616">
        <w:rPr>
          <w:rFonts w:ascii="Calibri" w:hAnsi="Calibri" w:cs="Arial"/>
          <w:lang w:val="en-US"/>
        </w:rPr>
        <w:t>el</w:t>
      </w:r>
      <w:r w:rsidR="00723347" w:rsidRPr="00310616">
        <w:rPr>
          <w:rFonts w:ascii="Calibri" w:hAnsi="Calibri" w:cs="Arial"/>
          <w:lang w:val="en-US"/>
        </w:rPr>
        <w:t xml:space="preserve">f-directed learning resources, and </w:t>
      </w:r>
      <w:r w:rsidR="00B96754" w:rsidRPr="00310616">
        <w:rPr>
          <w:rFonts w:ascii="Calibri" w:hAnsi="Calibri" w:cs="Arial"/>
          <w:lang w:val="en-US"/>
        </w:rPr>
        <w:t xml:space="preserve">seminars by external experts on specific aspects of treatment.  </w:t>
      </w:r>
      <w:r w:rsidR="00C37BDA" w:rsidRPr="00310616">
        <w:rPr>
          <w:rFonts w:ascii="Calibri" w:hAnsi="Calibri" w:cs="Arial"/>
        </w:rPr>
        <w:t xml:space="preserve">During the training period nurses also spent time with PCPs and oncologists to learn about </w:t>
      </w:r>
      <w:r w:rsidR="00C37BDA" w:rsidRPr="00310616">
        <w:rPr>
          <w:rFonts w:ascii="Calibri" w:hAnsi="Calibri" w:cs="Arial"/>
        </w:rPr>
        <w:lastRenderedPageBreak/>
        <w:t>collaborative working for patients with cancer and depression.</w:t>
      </w:r>
      <w:r w:rsidR="00B96754" w:rsidRPr="00310616">
        <w:rPr>
          <w:rFonts w:ascii="Calibri" w:hAnsi="Calibri" w:cs="Arial"/>
          <w:lang w:val="en-US"/>
        </w:rPr>
        <w:t xml:space="preserve">We assessed competency using multiple choice and short answer questions, role plays and supervised DCPC treatment sessions with researchers acting as patients.  </w:t>
      </w:r>
    </w:p>
    <w:p w:rsidR="00285926" w:rsidRPr="00310616" w:rsidRDefault="00285926" w:rsidP="007A1A30">
      <w:pPr>
        <w:spacing w:line="480" w:lineRule="auto"/>
        <w:rPr>
          <w:rFonts w:ascii="Calibri" w:hAnsi="Calibri" w:cs="Arial"/>
          <w:i/>
          <w:lang w:val="en-US"/>
        </w:rPr>
      </w:pPr>
    </w:p>
    <w:p w:rsidR="00354F0E" w:rsidRPr="00310616" w:rsidRDefault="00AA7F0C" w:rsidP="007A1A30">
      <w:pPr>
        <w:spacing w:line="480" w:lineRule="auto"/>
        <w:rPr>
          <w:rFonts w:ascii="Calibri" w:hAnsi="Calibri" w:cs="Arial"/>
          <w:i/>
          <w:lang w:val="en-US"/>
        </w:rPr>
      </w:pPr>
      <w:r w:rsidRPr="00310616">
        <w:rPr>
          <w:rFonts w:ascii="Calibri" w:hAnsi="Calibri" w:cs="Arial"/>
          <w:i/>
          <w:lang w:val="en-US"/>
        </w:rPr>
        <w:t xml:space="preserve">3.2 </w:t>
      </w:r>
      <w:r w:rsidR="00B96754" w:rsidRPr="00310616">
        <w:rPr>
          <w:rFonts w:ascii="Calibri" w:hAnsi="Calibri" w:cs="Arial"/>
          <w:i/>
          <w:lang w:val="en-US"/>
        </w:rPr>
        <w:t xml:space="preserve">Problems encountered </w:t>
      </w:r>
    </w:p>
    <w:p w:rsidR="00D932A1" w:rsidRPr="00310616" w:rsidRDefault="00C01993" w:rsidP="00D932A1">
      <w:pPr>
        <w:spacing w:line="480" w:lineRule="auto"/>
        <w:rPr>
          <w:rFonts w:asciiTheme="minorHAnsi" w:hAnsiTheme="minorHAnsi" w:cs="Arial"/>
        </w:rPr>
      </w:pPr>
      <w:r w:rsidRPr="00310616">
        <w:rPr>
          <w:rFonts w:ascii="Calibri" w:hAnsi="Calibri" w:cs="Arial"/>
          <w:lang w:val="en-US"/>
        </w:rPr>
        <w:t>Our</w:t>
      </w:r>
      <w:r w:rsidR="00723347" w:rsidRPr="00310616">
        <w:rPr>
          <w:rFonts w:ascii="Calibri" w:hAnsi="Calibri" w:cs="Arial"/>
          <w:lang w:val="en-US"/>
        </w:rPr>
        <w:t xml:space="preserve"> initial experience </w:t>
      </w:r>
      <w:r w:rsidRPr="00310616">
        <w:rPr>
          <w:rFonts w:ascii="Calibri" w:hAnsi="Calibri" w:cs="Arial"/>
          <w:lang w:val="en-US"/>
        </w:rPr>
        <w:t>indic</w:t>
      </w:r>
      <w:r w:rsidR="00723347" w:rsidRPr="00310616">
        <w:rPr>
          <w:rFonts w:ascii="Calibri" w:hAnsi="Calibri" w:cs="Arial"/>
          <w:lang w:val="en-US"/>
        </w:rPr>
        <w:t>ated a number of problems:</w:t>
      </w:r>
      <w:r w:rsidRPr="00310616">
        <w:rPr>
          <w:rFonts w:ascii="Calibri" w:hAnsi="Calibri" w:cs="Arial"/>
          <w:lang w:val="en-US"/>
        </w:rPr>
        <w:t xml:space="preserve"> </w:t>
      </w:r>
      <w:r w:rsidR="00723347" w:rsidRPr="00310616">
        <w:rPr>
          <w:rFonts w:ascii="Calibri" w:hAnsi="Calibri" w:cs="Arial"/>
          <w:lang w:val="en-US"/>
        </w:rPr>
        <w:t>First</w:t>
      </w:r>
      <w:r w:rsidR="00843724" w:rsidRPr="00310616">
        <w:rPr>
          <w:rFonts w:ascii="Calibri" w:hAnsi="Calibri" w:cs="Arial"/>
          <w:lang w:val="en-US"/>
        </w:rPr>
        <w:t xml:space="preserve">, </w:t>
      </w:r>
      <w:r w:rsidR="00114473" w:rsidRPr="00310616">
        <w:rPr>
          <w:rFonts w:ascii="Calibri" w:hAnsi="Calibri" w:cs="Arial"/>
          <w:lang w:val="en-US"/>
        </w:rPr>
        <w:t>t</w:t>
      </w:r>
      <w:r w:rsidR="008D55F4" w:rsidRPr="00310616">
        <w:rPr>
          <w:rFonts w:ascii="Calibri" w:hAnsi="Calibri" w:cs="Arial"/>
          <w:lang w:val="en-US"/>
        </w:rPr>
        <w:t>he</w:t>
      </w:r>
      <w:r w:rsidR="00DC5376" w:rsidRPr="00310616">
        <w:rPr>
          <w:rFonts w:ascii="Calibri" w:hAnsi="Calibri" w:cs="Arial"/>
          <w:lang w:val="en-US"/>
        </w:rPr>
        <w:t xml:space="preserve"> </w:t>
      </w:r>
      <w:r w:rsidR="008D55F4" w:rsidRPr="00310616">
        <w:rPr>
          <w:rFonts w:ascii="Calibri" w:hAnsi="Calibri" w:cs="Arial"/>
          <w:lang w:val="en-US"/>
        </w:rPr>
        <w:t xml:space="preserve">nurses were </w:t>
      </w:r>
      <w:r w:rsidR="00114473" w:rsidRPr="00310616">
        <w:rPr>
          <w:rFonts w:ascii="Calibri" w:hAnsi="Calibri" w:cs="Arial"/>
          <w:lang w:val="en-US"/>
        </w:rPr>
        <w:t xml:space="preserve">not </w:t>
      </w:r>
      <w:r w:rsidR="00EC72E9" w:rsidRPr="00310616">
        <w:rPr>
          <w:rFonts w:ascii="Calibri" w:hAnsi="Calibri" w:cs="Arial"/>
          <w:lang w:val="en-US"/>
        </w:rPr>
        <w:t>used to structuring their own time to effectively consolidate the</w:t>
      </w:r>
      <w:r w:rsidR="00114473" w:rsidRPr="00310616">
        <w:rPr>
          <w:rFonts w:ascii="Calibri" w:hAnsi="Calibri" w:cs="Arial"/>
          <w:lang w:val="en-US"/>
        </w:rPr>
        <w:t xml:space="preserve"> </w:t>
      </w:r>
      <w:r w:rsidR="00EC72E9" w:rsidRPr="00310616">
        <w:rPr>
          <w:rFonts w:ascii="Calibri" w:hAnsi="Calibri" w:cs="Arial"/>
          <w:lang w:val="en-US"/>
        </w:rPr>
        <w:t>new knowledge and skills that they learned during formal training sessions</w:t>
      </w:r>
      <w:r w:rsidR="00723347" w:rsidRPr="00310616">
        <w:rPr>
          <w:rFonts w:ascii="Calibri" w:hAnsi="Calibri" w:cs="Arial"/>
          <w:lang w:val="en-US"/>
        </w:rPr>
        <w:t>, t</w:t>
      </w:r>
      <w:r w:rsidR="00583D9E" w:rsidRPr="00310616">
        <w:rPr>
          <w:rFonts w:ascii="Calibri" w:hAnsi="Calibri" w:cs="Arial"/>
          <w:lang w:val="en-US"/>
        </w:rPr>
        <w:t>hey often felt that they did not know what goals they should achieve on their own</w:t>
      </w:r>
      <w:r w:rsidR="009D7E20" w:rsidRPr="00310616">
        <w:rPr>
          <w:rFonts w:ascii="Calibri" w:hAnsi="Calibri" w:cs="Arial"/>
          <w:lang w:val="en-US"/>
        </w:rPr>
        <w:t>.</w:t>
      </w:r>
      <w:r w:rsidR="004B69BD" w:rsidRPr="00310616">
        <w:rPr>
          <w:rFonts w:ascii="Calibri" w:hAnsi="Calibri" w:cs="Arial"/>
          <w:lang w:val="en-US"/>
        </w:rPr>
        <w:t xml:space="preserve"> </w:t>
      </w:r>
      <w:r w:rsidR="00723347" w:rsidRPr="00310616">
        <w:rPr>
          <w:rFonts w:ascii="Calibri" w:hAnsi="Calibri" w:cs="Arial"/>
          <w:lang w:val="en-US"/>
        </w:rPr>
        <w:t xml:space="preserve"> Second, </w:t>
      </w:r>
      <w:r w:rsidR="00F55953" w:rsidRPr="00310616">
        <w:rPr>
          <w:rFonts w:ascii="Calibri" w:hAnsi="Calibri" w:cs="Arial"/>
          <w:lang w:val="en-US"/>
        </w:rPr>
        <w:t>in the training to deliver</w:t>
      </w:r>
      <w:r w:rsidR="00DC5376" w:rsidRPr="00310616">
        <w:rPr>
          <w:rFonts w:ascii="Calibri" w:hAnsi="Calibri" w:cs="Arial"/>
          <w:lang w:val="en-US"/>
        </w:rPr>
        <w:t xml:space="preserve"> problem solving </w:t>
      </w:r>
      <w:r w:rsidR="00723347" w:rsidRPr="00310616">
        <w:rPr>
          <w:rFonts w:ascii="Calibri" w:hAnsi="Calibri" w:cs="Arial"/>
          <w:lang w:val="en-US"/>
        </w:rPr>
        <w:t>therapy,</w:t>
      </w:r>
      <w:r w:rsidR="00F55953" w:rsidRPr="00310616">
        <w:rPr>
          <w:rFonts w:ascii="Calibri" w:hAnsi="Calibri" w:cs="Arial"/>
          <w:lang w:val="en-US"/>
        </w:rPr>
        <w:t xml:space="preserve"> nurses</w:t>
      </w:r>
      <w:r w:rsidR="00DC5376" w:rsidRPr="00310616">
        <w:rPr>
          <w:rFonts w:ascii="Calibri" w:hAnsi="Calibri" w:cs="Arial"/>
          <w:lang w:val="en-US"/>
        </w:rPr>
        <w:t xml:space="preserve"> found it </w:t>
      </w:r>
      <w:r w:rsidR="0083229B" w:rsidRPr="00310616">
        <w:rPr>
          <w:rFonts w:ascii="Calibri" w:hAnsi="Calibri" w:cs="Arial"/>
          <w:lang w:val="en-US"/>
        </w:rPr>
        <w:t xml:space="preserve">challenging to stop their usual practice of giving information and instead to </w:t>
      </w:r>
      <w:r w:rsidR="00F55953" w:rsidRPr="00310616">
        <w:rPr>
          <w:rFonts w:ascii="Calibri" w:hAnsi="Calibri" w:cs="Arial"/>
          <w:lang w:val="en-US"/>
        </w:rPr>
        <w:t>focus on enabling</w:t>
      </w:r>
      <w:r w:rsidR="0083229B" w:rsidRPr="00310616">
        <w:rPr>
          <w:rFonts w:ascii="Calibri" w:hAnsi="Calibri" w:cs="Arial"/>
          <w:lang w:val="en-US"/>
        </w:rPr>
        <w:t xml:space="preserve"> the patient to clarify their problems </w:t>
      </w:r>
      <w:r w:rsidR="00802150" w:rsidRPr="00310616">
        <w:rPr>
          <w:rFonts w:ascii="Calibri" w:hAnsi="Calibri" w:cs="Arial"/>
          <w:lang w:val="en-US"/>
        </w:rPr>
        <w:t xml:space="preserve">themselves </w:t>
      </w:r>
      <w:r w:rsidR="0083229B" w:rsidRPr="00310616">
        <w:rPr>
          <w:rFonts w:ascii="Calibri" w:hAnsi="Calibri" w:cs="Arial"/>
          <w:lang w:val="en-US"/>
        </w:rPr>
        <w:t xml:space="preserve">and </w:t>
      </w:r>
      <w:r w:rsidR="00802150" w:rsidRPr="00310616">
        <w:rPr>
          <w:rFonts w:ascii="Calibri" w:hAnsi="Calibri" w:cs="Arial"/>
          <w:lang w:val="en-US"/>
        </w:rPr>
        <w:t xml:space="preserve">to </w:t>
      </w:r>
      <w:r w:rsidR="0083229B" w:rsidRPr="00310616">
        <w:rPr>
          <w:rFonts w:ascii="Calibri" w:hAnsi="Calibri" w:cs="Arial"/>
          <w:lang w:val="en-US"/>
        </w:rPr>
        <w:t>generate their own solutions.</w:t>
      </w:r>
      <w:r w:rsidR="00DC5376" w:rsidRPr="00310616">
        <w:rPr>
          <w:rFonts w:ascii="Calibri" w:hAnsi="Calibri" w:cs="Arial"/>
          <w:lang w:val="en-US"/>
        </w:rPr>
        <w:t xml:space="preserve"> </w:t>
      </w:r>
      <w:r w:rsidR="00723347" w:rsidRPr="00310616">
        <w:rPr>
          <w:rFonts w:ascii="Calibri" w:hAnsi="Calibri" w:cs="Arial"/>
          <w:lang w:val="en-US"/>
        </w:rPr>
        <w:t>Third</w:t>
      </w:r>
      <w:r w:rsidR="00843724" w:rsidRPr="00310616">
        <w:rPr>
          <w:rFonts w:ascii="Calibri" w:hAnsi="Calibri" w:cs="Arial"/>
          <w:lang w:val="en-US"/>
        </w:rPr>
        <w:t xml:space="preserve">, it was clear that the nurses </w:t>
      </w:r>
      <w:r w:rsidR="00723347" w:rsidRPr="00310616">
        <w:rPr>
          <w:rFonts w:ascii="Calibri" w:hAnsi="Calibri" w:cs="Arial"/>
          <w:lang w:val="en-US"/>
        </w:rPr>
        <w:t>had</w:t>
      </w:r>
      <w:r w:rsidR="00843724" w:rsidRPr="00310616">
        <w:rPr>
          <w:rFonts w:ascii="Calibri" w:hAnsi="Calibri" w:cs="Arial"/>
          <w:lang w:val="en-US"/>
        </w:rPr>
        <w:t xml:space="preserve"> differing skills and experience at the outset of training and some struggled </w:t>
      </w:r>
      <w:r w:rsidR="00723347" w:rsidRPr="00310616">
        <w:rPr>
          <w:rFonts w:ascii="Calibri" w:hAnsi="Calibri" w:cs="Arial"/>
          <w:lang w:val="en-US"/>
        </w:rPr>
        <w:t>with the process of assessment: o</w:t>
      </w:r>
      <w:r w:rsidR="00843724" w:rsidRPr="00310616">
        <w:rPr>
          <w:rFonts w:ascii="Calibri" w:hAnsi="Calibri" w:cs="Arial"/>
          <w:lang w:val="en-US"/>
        </w:rPr>
        <w:t xml:space="preserve">ur use of competency assessments provoked a great deal of anxiety </w:t>
      </w:r>
      <w:r w:rsidR="00723347" w:rsidRPr="00310616">
        <w:rPr>
          <w:rFonts w:ascii="Calibri" w:hAnsi="Calibri" w:cs="Arial"/>
          <w:lang w:val="en-US"/>
        </w:rPr>
        <w:t xml:space="preserve">in </w:t>
      </w:r>
      <w:r w:rsidR="00843724" w:rsidRPr="00310616">
        <w:rPr>
          <w:rFonts w:ascii="Calibri" w:hAnsi="Calibri" w:cs="Arial"/>
          <w:lang w:val="en-US"/>
        </w:rPr>
        <w:t xml:space="preserve">senior nurses </w:t>
      </w:r>
      <w:r w:rsidR="00723347" w:rsidRPr="00310616">
        <w:rPr>
          <w:rFonts w:ascii="Calibri" w:hAnsi="Calibri" w:cs="Arial"/>
          <w:lang w:val="en-US"/>
        </w:rPr>
        <w:t xml:space="preserve">who </w:t>
      </w:r>
      <w:r w:rsidR="00843724" w:rsidRPr="00310616">
        <w:rPr>
          <w:rFonts w:ascii="Calibri" w:hAnsi="Calibri" w:cs="Arial"/>
          <w:lang w:val="en-US"/>
        </w:rPr>
        <w:t>regarded these as procedures that occurred only when a nurse’s competency was in doubt, rather than as a normal part of training</w:t>
      </w:r>
      <w:r w:rsidR="00723347" w:rsidRPr="00310616">
        <w:rPr>
          <w:rFonts w:ascii="Calibri" w:hAnsi="Calibri" w:cs="Arial"/>
          <w:lang w:val="en-US"/>
        </w:rPr>
        <w:t xml:space="preserve">.  Fourth, it </w:t>
      </w:r>
      <w:r w:rsidR="00265B4E" w:rsidRPr="00310616">
        <w:rPr>
          <w:rFonts w:ascii="Calibri" w:hAnsi="Calibri" w:cs="Arial"/>
          <w:lang w:val="en-US"/>
        </w:rPr>
        <w:t xml:space="preserve">became </w:t>
      </w:r>
      <w:r w:rsidR="008E22CE" w:rsidRPr="00310616">
        <w:rPr>
          <w:rFonts w:ascii="Calibri" w:hAnsi="Calibri" w:cs="Arial"/>
          <w:lang w:val="en-US"/>
        </w:rPr>
        <w:t>apparent</w:t>
      </w:r>
      <w:r w:rsidR="00265B4E" w:rsidRPr="00310616">
        <w:rPr>
          <w:rFonts w:ascii="Calibri" w:hAnsi="Calibri" w:cs="Arial"/>
          <w:lang w:val="en-US"/>
        </w:rPr>
        <w:t xml:space="preserve"> </w:t>
      </w:r>
      <w:r w:rsidR="00723347" w:rsidRPr="00310616">
        <w:rPr>
          <w:rFonts w:ascii="Calibri" w:hAnsi="Calibri" w:cs="Arial"/>
          <w:lang w:val="en-US"/>
        </w:rPr>
        <w:t xml:space="preserve">from the nurses’ feedback, </w:t>
      </w:r>
      <w:r w:rsidR="00265B4E" w:rsidRPr="00310616">
        <w:rPr>
          <w:rFonts w:ascii="Calibri" w:hAnsi="Calibri" w:cs="Arial"/>
          <w:lang w:val="en-US"/>
        </w:rPr>
        <w:t xml:space="preserve">that </w:t>
      </w:r>
      <w:r w:rsidR="0035092C" w:rsidRPr="00310616">
        <w:rPr>
          <w:rFonts w:ascii="Calibri" w:hAnsi="Calibri" w:cs="Arial"/>
          <w:lang w:val="en-US"/>
        </w:rPr>
        <w:t xml:space="preserve">external trainers sometimes provided information that </w:t>
      </w:r>
      <w:r w:rsidR="00723347" w:rsidRPr="00310616">
        <w:rPr>
          <w:rFonts w:ascii="Calibri" w:hAnsi="Calibri" w:cs="Arial"/>
          <w:lang w:val="en-US"/>
        </w:rPr>
        <w:t>was confusing</w:t>
      </w:r>
      <w:r w:rsidR="0035092C" w:rsidRPr="00310616">
        <w:rPr>
          <w:rFonts w:ascii="Calibri" w:hAnsi="Calibri" w:cs="Arial"/>
          <w:lang w:val="en-US"/>
        </w:rPr>
        <w:t xml:space="preserve">, partly due to the nurses’ inexperience in depression treatment and partly because the information </w:t>
      </w:r>
      <w:r w:rsidR="0035092C" w:rsidRPr="00310616">
        <w:rPr>
          <w:rFonts w:asciiTheme="minorHAnsi" w:hAnsiTheme="minorHAnsi" w:cs="Arial"/>
          <w:lang w:val="en-US"/>
        </w:rPr>
        <w:t>provided was not specifically tailored to DCPC delivery</w:t>
      </w:r>
      <w:r w:rsidR="00F66BE9" w:rsidRPr="00310616">
        <w:rPr>
          <w:rFonts w:asciiTheme="minorHAnsi" w:hAnsiTheme="minorHAnsi" w:cs="Arial"/>
          <w:lang w:val="en-US"/>
        </w:rPr>
        <w:t xml:space="preserve">. </w:t>
      </w:r>
      <w:r w:rsidR="00D932A1" w:rsidRPr="00310616">
        <w:rPr>
          <w:rFonts w:asciiTheme="minorHAnsi" w:hAnsiTheme="minorHAnsi" w:cs="Arial"/>
        </w:rPr>
        <w:t xml:space="preserve">Whilst all these problems were important, the main training challenge was the need for nurses to change their way of working: from providing the patient with advice to enabling the patient to find their own solutions.  </w:t>
      </w:r>
    </w:p>
    <w:p w:rsidR="00C37BDA" w:rsidRPr="00310616" w:rsidRDefault="00C37BDA" w:rsidP="00C37BDA">
      <w:pPr>
        <w:spacing w:line="480" w:lineRule="auto"/>
        <w:rPr>
          <w:rFonts w:ascii="Arial" w:hAnsi="Arial" w:cs="Arial"/>
          <w:szCs w:val="22"/>
        </w:rPr>
      </w:pPr>
    </w:p>
    <w:p w:rsidR="008E22CE" w:rsidRPr="00310616" w:rsidRDefault="00AA7F0C" w:rsidP="002F714F">
      <w:pPr>
        <w:spacing w:line="480" w:lineRule="auto"/>
        <w:rPr>
          <w:rFonts w:ascii="Arial" w:hAnsi="Arial" w:cs="Arial"/>
          <w:szCs w:val="22"/>
        </w:rPr>
      </w:pPr>
      <w:r w:rsidRPr="00310616">
        <w:rPr>
          <w:rFonts w:ascii="Calibri" w:hAnsi="Calibri" w:cs="Arial"/>
          <w:i/>
          <w:lang w:val="en-US"/>
        </w:rPr>
        <w:lastRenderedPageBreak/>
        <w:t xml:space="preserve">3.3 </w:t>
      </w:r>
      <w:r w:rsidR="001E066A" w:rsidRPr="00310616">
        <w:rPr>
          <w:rFonts w:ascii="Calibri" w:hAnsi="Calibri" w:cs="Arial"/>
          <w:i/>
          <w:lang w:val="en-US"/>
        </w:rPr>
        <w:t xml:space="preserve">Solutions </w:t>
      </w:r>
      <w:r w:rsidR="00E405BF" w:rsidRPr="00310616">
        <w:rPr>
          <w:rFonts w:ascii="Calibri" w:hAnsi="Calibri" w:cs="Arial"/>
          <w:i/>
          <w:lang w:val="en-US"/>
        </w:rPr>
        <w:t>adapted</w:t>
      </w:r>
      <w:r w:rsidR="00182E23" w:rsidRPr="00310616">
        <w:rPr>
          <w:rFonts w:ascii="Calibri" w:hAnsi="Calibri" w:cs="Arial"/>
          <w:i/>
          <w:lang w:val="en-US"/>
        </w:rPr>
        <w:t xml:space="preserve">  </w:t>
      </w:r>
    </w:p>
    <w:p w:rsidR="002F714F" w:rsidRPr="00310616" w:rsidRDefault="008E22CE" w:rsidP="002F714F">
      <w:pPr>
        <w:spacing w:line="480" w:lineRule="auto"/>
        <w:rPr>
          <w:rFonts w:ascii="Calibri" w:hAnsi="Calibri" w:cs="Arial"/>
          <w:lang w:val="en-US"/>
        </w:rPr>
      </w:pPr>
      <w:r w:rsidRPr="00310616">
        <w:rPr>
          <w:rFonts w:ascii="Calibri" w:hAnsi="Calibri" w:cs="Arial"/>
          <w:lang w:val="en-US"/>
        </w:rPr>
        <w:t>We</w:t>
      </w:r>
      <w:r w:rsidR="00E405BF" w:rsidRPr="00310616">
        <w:rPr>
          <w:rFonts w:ascii="Calibri" w:hAnsi="Calibri" w:cs="Arial"/>
          <w:lang w:val="en-US"/>
        </w:rPr>
        <w:t xml:space="preserve"> </w:t>
      </w:r>
      <w:r w:rsidR="00D5672A" w:rsidRPr="00310616">
        <w:rPr>
          <w:rFonts w:ascii="Calibri" w:hAnsi="Calibri" w:cs="Arial"/>
          <w:lang w:val="en-US"/>
        </w:rPr>
        <w:t>redesigned the training</w:t>
      </w:r>
      <w:r w:rsidR="008D55F4" w:rsidRPr="00310616">
        <w:rPr>
          <w:rFonts w:ascii="Calibri" w:hAnsi="Calibri" w:cs="Arial"/>
          <w:lang w:val="en-US"/>
        </w:rPr>
        <w:t xml:space="preserve">, taking these problems </w:t>
      </w:r>
      <w:r w:rsidR="001F5C8B" w:rsidRPr="00310616">
        <w:rPr>
          <w:rFonts w:ascii="Calibri" w:hAnsi="Calibri" w:cs="Arial"/>
          <w:lang w:val="en-US"/>
        </w:rPr>
        <w:t xml:space="preserve">into account:  </w:t>
      </w:r>
      <w:r w:rsidR="00934DC6" w:rsidRPr="00310616">
        <w:rPr>
          <w:rFonts w:ascii="Calibri" w:hAnsi="Calibri" w:cs="Arial"/>
          <w:lang w:val="en-US"/>
        </w:rPr>
        <w:t>w</w:t>
      </w:r>
      <w:r w:rsidR="00182E23" w:rsidRPr="00310616">
        <w:rPr>
          <w:rFonts w:ascii="Calibri" w:hAnsi="Calibri" w:cs="Arial"/>
          <w:lang w:val="en-US"/>
        </w:rPr>
        <w:t xml:space="preserve">e gave clearer instructions regarding self-directed learning timeslots, listing not only resources to be used (such as videotapes of real treatment sessions, selected for especially good use of skills or to demonstrate difficult situations) but also specific tasks to be carried out, for example a videoed role play to practice a particular skill.  </w:t>
      </w:r>
      <w:r w:rsidR="001F5C8B" w:rsidRPr="00310616">
        <w:rPr>
          <w:rFonts w:ascii="Calibri" w:hAnsi="Calibri" w:cs="Arial"/>
          <w:lang w:val="en-US"/>
        </w:rPr>
        <w:t xml:space="preserve">We made a </w:t>
      </w:r>
      <w:r w:rsidR="008D55F4" w:rsidRPr="00310616">
        <w:rPr>
          <w:rFonts w:ascii="Calibri" w:hAnsi="Calibri" w:cs="Arial"/>
          <w:lang w:val="en-US"/>
        </w:rPr>
        <w:t xml:space="preserve">highly </w:t>
      </w:r>
      <w:r w:rsidR="001F5C8B" w:rsidRPr="00310616">
        <w:rPr>
          <w:rFonts w:ascii="Calibri" w:hAnsi="Calibri" w:cs="Arial"/>
          <w:lang w:val="en-US"/>
        </w:rPr>
        <w:t xml:space="preserve">structured training timetable to be completed, including treatment of simulated </w:t>
      </w:r>
      <w:r w:rsidR="008D55F4" w:rsidRPr="00310616">
        <w:rPr>
          <w:rFonts w:ascii="Calibri" w:hAnsi="Calibri" w:cs="Arial"/>
          <w:lang w:val="en-US"/>
        </w:rPr>
        <w:t xml:space="preserve">patients, </w:t>
      </w:r>
      <w:r w:rsidR="007259CB" w:rsidRPr="00310616">
        <w:rPr>
          <w:rFonts w:ascii="Calibri" w:hAnsi="Calibri" w:cs="Arial"/>
          <w:lang w:val="en-US"/>
        </w:rPr>
        <w:t xml:space="preserve">over two to three months and </w:t>
      </w:r>
      <w:r w:rsidR="001F5C8B" w:rsidRPr="00310616">
        <w:rPr>
          <w:rFonts w:ascii="Calibri" w:hAnsi="Calibri" w:cs="Arial"/>
          <w:lang w:val="en-US"/>
        </w:rPr>
        <w:t xml:space="preserve">ensured </w:t>
      </w:r>
      <w:r w:rsidR="001C26B6" w:rsidRPr="00310616">
        <w:rPr>
          <w:rFonts w:ascii="Calibri" w:hAnsi="Calibri" w:cs="Arial"/>
          <w:lang w:val="en-US"/>
        </w:rPr>
        <w:t>that all training sessions</w:t>
      </w:r>
      <w:r w:rsidR="0083229B" w:rsidRPr="00310616">
        <w:rPr>
          <w:rFonts w:ascii="Calibri" w:hAnsi="Calibri" w:cs="Arial"/>
          <w:lang w:val="en-US"/>
        </w:rPr>
        <w:t>, including those on the delivery of psychological interventions,</w:t>
      </w:r>
      <w:r w:rsidR="001C26B6" w:rsidRPr="00310616">
        <w:rPr>
          <w:rFonts w:ascii="Calibri" w:hAnsi="Calibri" w:cs="Arial"/>
          <w:lang w:val="en-US"/>
        </w:rPr>
        <w:t xml:space="preserve"> were </w:t>
      </w:r>
      <w:r w:rsidR="00C36AE6" w:rsidRPr="00310616">
        <w:rPr>
          <w:rFonts w:ascii="Calibri" w:hAnsi="Calibri" w:cs="Arial"/>
          <w:lang w:val="en-US"/>
        </w:rPr>
        <w:t xml:space="preserve">delivered by </w:t>
      </w:r>
      <w:r w:rsidR="008D55F4" w:rsidRPr="00310616">
        <w:rPr>
          <w:rFonts w:ascii="Calibri" w:hAnsi="Calibri" w:cs="Arial"/>
          <w:lang w:val="en-US"/>
        </w:rPr>
        <w:t>our</w:t>
      </w:r>
      <w:r w:rsidR="001F5C8B" w:rsidRPr="00310616">
        <w:rPr>
          <w:rFonts w:ascii="Calibri" w:hAnsi="Calibri" w:cs="Arial"/>
          <w:lang w:val="en-US"/>
        </w:rPr>
        <w:t xml:space="preserve"> own team</w:t>
      </w:r>
      <w:r w:rsidR="00D5672A" w:rsidRPr="00310616">
        <w:rPr>
          <w:rFonts w:ascii="Calibri" w:hAnsi="Calibri" w:cs="Arial"/>
          <w:lang w:val="en-US"/>
        </w:rPr>
        <w:t xml:space="preserve">.  </w:t>
      </w:r>
      <w:r w:rsidR="00802150" w:rsidRPr="00310616">
        <w:rPr>
          <w:rFonts w:ascii="Calibri" w:hAnsi="Calibri" w:cs="Arial"/>
          <w:lang w:val="en-US"/>
        </w:rPr>
        <w:t xml:space="preserve">As well as addressing </w:t>
      </w:r>
      <w:r w:rsidR="00D5672A" w:rsidRPr="00310616">
        <w:rPr>
          <w:rFonts w:ascii="Calibri" w:hAnsi="Calibri" w:cs="Arial"/>
          <w:lang w:val="en-US"/>
        </w:rPr>
        <w:t>the problems that we had encountered, t</w:t>
      </w:r>
      <w:r w:rsidR="001C26B6" w:rsidRPr="00310616">
        <w:rPr>
          <w:rFonts w:ascii="Calibri" w:hAnsi="Calibri" w:cs="Arial"/>
          <w:lang w:val="en-US"/>
        </w:rPr>
        <w:t>his approach allowed the nurses and psychiatrists to work together more close</w:t>
      </w:r>
      <w:r w:rsidR="00F73663" w:rsidRPr="00310616">
        <w:rPr>
          <w:rFonts w:ascii="Calibri" w:hAnsi="Calibri" w:cs="Arial"/>
          <w:lang w:val="en-US"/>
        </w:rPr>
        <w:t xml:space="preserve">ly, </w:t>
      </w:r>
      <w:r w:rsidR="00802150" w:rsidRPr="00310616">
        <w:rPr>
          <w:rFonts w:ascii="Calibri" w:hAnsi="Calibri" w:cs="Arial"/>
          <w:lang w:val="en-US"/>
        </w:rPr>
        <w:t xml:space="preserve">having the effect of </w:t>
      </w:r>
      <w:r w:rsidR="00F73663" w:rsidRPr="00310616">
        <w:rPr>
          <w:rFonts w:ascii="Calibri" w:hAnsi="Calibri" w:cs="Arial"/>
          <w:lang w:val="en-US"/>
        </w:rPr>
        <w:t xml:space="preserve">forming </w:t>
      </w:r>
      <w:r w:rsidR="000822EA" w:rsidRPr="00310616">
        <w:rPr>
          <w:rFonts w:ascii="Calibri" w:hAnsi="Calibri" w:cs="Arial"/>
          <w:lang w:val="en-US"/>
        </w:rPr>
        <w:t>a</w:t>
      </w:r>
      <w:r w:rsidR="00F73663" w:rsidRPr="00310616">
        <w:rPr>
          <w:rFonts w:ascii="Calibri" w:hAnsi="Calibri" w:cs="Arial"/>
          <w:lang w:val="en-US"/>
        </w:rPr>
        <w:t xml:space="preserve"> </w:t>
      </w:r>
      <w:r w:rsidR="001E066A" w:rsidRPr="00310616">
        <w:rPr>
          <w:rFonts w:ascii="Calibri" w:hAnsi="Calibri" w:cs="Arial"/>
          <w:lang w:val="en-US"/>
        </w:rPr>
        <w:t xml:space="preserve">cohesive team </w:t>
      </w:r>
      <w:r w:rsidR="00D5672A" w:rsidRPr="00310616">
        <w:rPr>
          <w:rFonts w:ascii="Calibri" w:hAnsi="Calibri" w:cs="Arial"/>
          <w:lang w:val="en-US"/>
        </w:rPr>
        <w:t>essential t</w:t>
      </w:r>
      <w:r w:rsidR="00F73663" w:rsidRPr="00310616">
        <w:rPr>
          <w:rFonts w:ascii="Calibri" w:hAnsi="Calibri" w:cs="Arial"/>
          <w:lang w:val="en-US"/>
        </w:rPr>
        <w:t xml:space="preserve">o </w:t>
      </w:r>
      <w:r w:rsidR="00D5672A" w:rsidRPr="00310616">
        <w:rPr>
          <w:rFonts w:ascii="Calibri" w:hAnsi="Calibri" w:cs="Arial"/>
          <w:lang w:val="en-US"/>
        </w:rPr>
        <w:t xml:space="preserve">subsequent </w:t>
      </w:r>
      <w:r w:rsidR="00F73663" w:rsidRPr="00310616">
        <w:rPr>
          <w:rFonts w:ascii="Calibri" w:hAnsi="Calibri" w:cs="Arial"/>
          <w:lang w:val="en-US"/>
        </w:rPr>
        <w:t>successful</w:t>
      </w:r>
      <w:r w:rsidR="001C26B6" w:rsidRPr="00310616">
        <w:rPr>
          <w:rFonts w:ascii="Calibri" w:hAnsi="Calibri" w:cs="Arial"/>
          <w:lang w:val="en-US"/>
        </w:rPr>
        <w:t xml:space="preserve"> treatment delivery.</w:t>
      </w:r>
      <w:r w:rsidR="000E2C76" w:rsidRPr="00310616">
        <w:rPr>
          <w:rFonts w:ascii="Calibri" w:hAnsi="Calibri" w:cs="Arial"/>
          <w:lang w:val="en-US"/>
        </w:rPr>
        <w:t xml:space="preserve"> On the other hand, </w:t>
      </w:r>
      <w:r w:rsidR="00DE0C0E" w:rsidRPr="00310616">
        <w:rPr>
          <w:rFonts w:ascii="Calibri" w:hAnsi="Calibri" w:cs="Arial"/>
          <w:lang w:val="en-US"/>
        </w:rPr>
        <w:t>it</w:t>
      </w:r>
      <w:r w:rsidR="000E2C76" w:rsidRPr="00310616">
        <w:rPr>
          <w:rFonts w:ascii="Calibri" w:hAnsi="Calibri" w:cs="Arial"/>
          <w:lang w:val="en-US"/>
        </w:rPr>
        <w:t xml:space="preserve"> did</w:t>
      </w:r>
      <w:r w:rsidR="00DE0C0E" w:rsidRPr="00310616">
        <w:rPr>
          <w:rFonts w:ascii="Calibri" w:hAnsi="Calibri" w:cs="Arial"/>
          <w:lang w:val="en-US"/>
        </w:rPr>
        <w:t xml:space="preserve"> place</w:t>
      </w:r>
      <w:r w:rsidR="000E2C76" w:rsidRPr="00310616">
        <w:rPr>
          <w:rFonts w:ascii="Calibri" w:hAnsi="Calibri" w:cs="Arial"/>
          <w:lang w:val="en-US"/>
        </w:rPr>
        <w:t xml:space="preserve"> greater burden on the team psychiatrists, who were also involved in delivering clinical care.  We reconsidered the use of competency assessments but after discussion with the second less senior group of nurses we trained, who felt less threatened by assessments, we decided to retain these as an essential component to ensuring and demonstrating the quality of treatment. </w:t>
      </w:r>
      <w:r w:rsidR="008B4F05" w:rsidRPr="00310616">
        <w:rPr>
          <w:rFonts w:ascii="Calibri" w:hAnsi="Calibri" w:cs="Arial"/>
          <w:lang w:val="en-US"/>
        </w:rPr>
        <w:t>Finally, based</w:t>
      </w:r>
      <w:r w:rsidR="002F714F" w:rsidRPr="00310616">
        <w:rPr>
          <w:rFonts w:ascii="Calibri" w:hAnsi="Calibri" w:cs="Arial"/>
          <w:lang w:val="en-US"/>
        </w:rPr>
        <w:t xml:space="preserve"> on nurse’s anxieties about assessment, we emphasized the achievement of competency, rather than simply completion of training.  </w:t>
      </w:r>
    </w:p>
    <w:p w:rsidR="00040FB4" w:rsidRPr="00310616" w:rsidRDefault="00040FB4" w:rsidP="007A1A30">
      <w:pPr>
        <w:spacing w:line="480" w:lineRule="auto"/>
        <w:rPr>
          <w:rFonts w:ascii="Calibri" w:hAnsi="Calibri" w:cs="Arial"/>
          <w:lang w:val="en-US"/>
        </w:rPr>
      </w:pPr>
    </w:p>
    <w:p w:rsidR="007B3C2D" w:rsidRPr="00310616" w:rsidRDefault="00F73663" w:rsidP="00AA7F0C">
      <w:pPr>
        <w:pStyle w:val="ListParagraph"/>
        <w:numPr>
          <w:ilvl w:val="0"/>
          <w:numId w:val="5"/>
        </w:numPr>
        <w:rPr>
          <w:rFonts w:ascii="Calibri" w:hAnsi="Calibri" w:cs="Arial"/>
          <w:b/>
          <w:lang w:val="en-US"/>
        </w:rPr>
      </w:pPr>
      <w:r w:rsidRPr="00310616">
        <w:rPr>
          <w:rFonts w:ascii="Calibri" w:hAnsi="Calibri" w:cs="Arial"/>
          <w:b/>
          <w:lang w:val="en-US"/>
        </w:rPr>
        <w:t xml:space="preserve">NURSE </w:t>
      </w:r>
      <w:r w:rsidR="007B3C2D" w:rsidRPr="00310616">
        <w:rPr>
          <w:rFonts w:ascii="Calibri" w:hAnsi="Calibri" w:cs="Arial"/>
          <w:b/>
          <w:lang w:val="en-US"/>
        </w:rPr>
        <w:t>SUPERVISION</w:t>
      </w:r>
    </w:p>
    <w:p w:rsidR="00843724" w:rsidRPr="00310616" w:rsidRDefault="00843724" w:rsidP="007A1A30">
      <w:pPr>
        <w:rPr>
          <w:rFonts w:ascii="Calibri" w:hAnsi="Calibri" w:cs="Arial"/>
          <w:b/>
          <w:lang w:val="en-US"/>
        </w:rPr>
      </w:pPr>
    </w:p>
    <w:p w:rsidR="007A1A30" w:rsidRPr="00310616" w:rsidRDefault="00AA7F0C" w:rsidP="007A1A30">
      <w:pPr>
        <w:rPr>
          <w:rFonts w:ascii="Calibri" w:hAnsi="Calibri" w:cs="Arial"/>
          <w:i/>
          <w:lang w:val="en-US"/>
        </w:rPr>
      </w:pPr>
      <w:r w:rsidRPr="00310616">
        <w:rPr>
          <w:rFonts w:ascii="Calibri" w:hAnsi="Calibri" w:cs="Arial"/>
          <w:i/>
          <w:lang w:val="en-US"/>
        </w:rPr>
        <w:t xml:space="preserve">4.1 </w:t>
      </w:r>
      <w:r w:rsidR="00A1186E" w:rsidRPr="00310616">
        <w:rPr>
          <w:rFonts w:ascii="Calibri" w:hAnsi="Calibri" w:cs="Arial"/>
          <w:i/>
          <w:lang w:val="en-US"/>
        </w:rPr>
        <w:t>Issues to consider</w:t>
      </w:r>
    </w:p>
    <w:p w:rsidR="00843724" w:rsidRPr="00310616" w:rsidRDefault="00843724" w:rsidP="007A1A30">
      <w:pPr>
        <w:rPr>
          <w:rFonts w:ascii="Calibri" w:hAnsi="Calibri" w:cs="Arial"/>
          <w:i/>
          <w:lang w:val="en-US"/>
        </w:rPr>
      </w:pPr>
    </w:p>
    <w:p w:rsidR="0009663C" w:rsidRPr="00310616" w:rsidRDefault="00A1186E" w:rsidP="009E0CF3">
      <w:pPr>
        <w:spacing w:line="480" w:lineRule="auto"/>
        <w:rPr>
          <w:rFonts w:ascii="Calibri" w:hAnsi="Calibri" w:cs="Arial"/>
          <w:lang w:val="en-US"/>
        </w:rPr>
      </w:pPr>
      <w:r w:rsidRPr="00310616">
        <w:rPr>
          <w:rFonts w:ascii="Calibri" w:hAnsi="Calibri" w:cs="Arial"/>
          <w:lang w:val="en-US"/>
        </w:rPr>
        <w:t xml:space="preserve">Supervision is </w:t>
      </w:r>
      <w:r w:rsidR="00723347" w:rsidRPr="00310616">
        <w:rPr>
          <w:rFonts w:ascii="Calibri" w:hAnsi="Calibri" w:cs="Arial"/>
          <w:lang w:val="en-US"/>
        </w:rPr>
        <w:t xml:space="preserve">an </w:t>
      </w:r>
      <w:r w:rsidR="00D24583" w:rsidRPr="00310616">
        <w:rPr>
          <w:rFonts w:ascii="Calibri" w:hAnsi="Calibri" w:cs="Arial"/>
          <w:lang w:val="en-US"/>
        </w:rPr>
        <w:t>essential</w:t>
      </w:r>
      <w:r w:rsidR="00723347" w:rsidRPr="00310616">
        <w:rPr>
          <w:rFonts w:ascii="Calibri" w:hAnsi="Calibri" w:cs="Arial"/>
          <w:lang w:val="en-US"/>
        </w:rPr>
        <w:t xml:space="preserve"> part of tre</w:t>
      </w:r>
      <w:r w:rsidR="00D24583" w:rsidRPr="00310616">
        <w:rPr>
          <w:rFonts w:ascii="Calibri" w:hAnsi="Calibri" w:cs="Arial"/>
          <w:lang w:val="en-US"/>
        </w:rPr>
        <w:t xml:space="preserve">atment delivery.  </w:t>
      </w:r>
      <w:r w:rsidR="00723347" w:rsidRPr="00310616">
        <w:rPr>
          <w:rFonts w:ascii="Calibri" w:hAnsi="Calibri" w:cs="Arial"/>
          <w:lang w:val="en-US"/>
        </w:rPr>
        <w:t>In DCPC, we</w:t>
      </w:r>
      <w:r w:rsidR="00C43D49" w:rsidRPr="00310616">
        <w:rPr>
          <w:rFonts w:ascii="Calibri" w:hAnsi="Calibri" w:cs="Arial"/>
          <w:lang w:val="en-US"/>
        </w:rPr>
        <w:t xml:space="preserve"> </w:t>
      </w:r>
      <w:r w:rsidR="00723347" w:rsidRPr="00310616">
        <w:rPr>
          <w:rFonts w:ascii="Calibri" w:hAnsi="Calibri" w:cs="Arial"/>
          <w:lang w:val="en-US"/>
        </w:rPr>
        <w:t xml:space="preserve">used </w:t>
      </w:r>
      <w:r w:rsidR="007B3C2D" w:rsidRPr="00310616">
        <w:rPr>
          <w:rFonts w:ascii="Calibri" w:hAnsi="Calibri" w:cs="Arial"/>
          <w:lang w:val="en-US"/>
        </w:rPr>
        <w:t>group</w:t>
      </w:r>
      <w:r w:rsidR="00723347" w:rsidRPr="00310616">
        <w:rPr>
          <w:rFonts w:ascii="Calibri" w:hAnsi="Calibri" w:cs="Arial"/>
          <w:lang w:val="en-US"/>
        </w:rPr>
        <w:t xml:space="preserve"> supervision</w:t>
      </w:r>
      <w:r w:rsidR="00013B8E" w:rsidRPr="00310616">
        <w:rPr>
          <w:rFonts w:ascii="Calibri" w:hAnsi="Calibri" w:cs="Arial"/>
          <w:lang w:val="en-US"/>
        </w:rPr>
        <w:t>, initially supervising all care managers in one group</w:t>
      </w:r>
      <w:r w:rsidR="00C43D49" w:rsidRPr="00310616">
        <w:rPr>
          <w:rFonts w:ascii="Calibri" w:hAnsi="Calibri" w:cs="Arial"/>
          <w:lang w:val="en-US"/>
        </w:rPr>
        <w:t>.</w:t>
      </w:r>
      <w:r w:rsidR="0012204F" w:rsidRPr="00310616">
        <w:rPr>
          <w:rFonts w:ascii="Calibri" w:hAnsi="Calibri" w:cs="Arial"/>
          <w:lang w:val="en-US"/>
        </w:rPr>
        <w:t xml:space="preserve"> </w:t>
      </w:r>
      <w:r w:rsidR="00723347" w:rsidRPr="00310616">
        <w:rPr>
          <w:rFonts w:ascii="Calibri" w:hAnsi="Calibri" w:cs="Arial"/>
          <w:lang w:val="en-US"/>
        </w:rPr>
        <w:t xml:space="preserve"> We</w:t>
      </w:r>
      <w:r w:rsidR="00C43D49" w:rsidRPr="00310616">
        <w:rPr>
          <w:rFonts w:ascii="Calibri" w:hAnsi="Calibri" w:cs="Arial"/>
          <w:lang w:val="en-US"/>
        </w:rPr>
        <w:t xml:space="preserve"> used a </w:t>
      </w:r>
      <w:r w:rsidR="0092310A" w:rsidRPr="00310616">
        <w:rPr>
          <w:rFonts w:ascii="Calibri" w:hAnsi="Calibri" w:cs="Arial"/>
          <w:lang w:val="en-US"/>
        </w:rPr>
        <w:lastRenderedPageBreak/>
        <w:t>standardized</w:t>
      </w:r>
      <w:r w:rsidR="00F73663" w:rsidRPr="00310616">
        <w:rPr>
          <w:rFonts w:ascii="Calibri" w:hAnsi="Calibri" w:cs="Arial"/>
          <w:lang w:val="en-US"/>
        </w:rPr>
        <w:t xml:space="preserve"> structure </w:t>
      </w:r>
      <w:r w:rsidR="00E73C7A" w:rsidRPr="00310616">
        <w:rPr>
          <w:rFonts w:ascii="Calibri" w:hAnsi="Calibri" w:cs="Arial"/>
          <w:lang w:val="en-US"/>
        </w:rPr>
        <w:t xml:space="preserve">to review </w:t>
      </w:r>
      <w:r w:rsidR="00F73663" w:rsidRPr="00310616">
        <w:rPr>
          <w:rFonts w:ascii="Calibri" w:hAnsi="Calibri" w:cs="Arial"/>
          <w:lang w:val="en-US"/>
        </w:rPr>
        <w:t>the progress of</w:t>
      </w:r>
      <w:r w:rsidR="0092310A" w:rsidRPr="00310616">
        <w:rPr>
          <w:rFonts w:ascii="Calibri" w:hAnsi="Calibri" w:cs="Arial"/>
          <w:lang w:val="en-US"/>
        </w:rPr>
        <w:t xml:space="preserve"> all patients being treated </w:t>
      </w:r>
      <w:r w:rsidR="00E73C7A" w:rsidRPr="00310616">
        <w:rPr>
          <w:rFonts w:ascii="Calibri" w:hAnsi="Calibri" w:cs="Arial"/>
          <w:lang w:val="en-US"/>
        </w:rPr>
        <w:t>by the team</w:t>
      </w:r>
      <w:r w:rsidR="00C43D49" w:rsidRPr="00310616">
        <w:rPr>
          <w:rFonts w:ascii="Calibri" w:hAnsi="Calibri" w:cs="Arial"/>
          <w:lang w:val="en-US"/>
        </w:rPr>
        <w:t xml:space="preserve"> supplemented with review of video recordings of sections of treatment sessions</w:t>
      </w:r>
      <w:r w:rsidR="009738DB" w:rsidRPr="00310616">
        <w:rPr>
          <w:rFonts w:ascii="Calibri" w:hAnsi="Calibri" w:cs="Arial"/>
          <w:lang w:val="en-US"/>
        </w:rPr>
        <w:t xml:space="preserve">. </w:t>
      </w:r>
      <w:r w:rsidR="00013B8E" w:rsidRPr="00310616">
        <w:rPr>
          <w:rFonts w:ascii="Calibri" w:hAnsi="Calibri" w:cs="Arial"/>
          <w:lang w:val="en-US"/>
        </w:rPr>
        <w:t xml:space="preserve"> </w:t>
      </w:r>
      <w:r w:rsidR="001650D5" w:rsidRPr="00310616">
        <w:rPr>
          <w:rFonts w:ascii="Calibri" w:hAnsi="Calibri" w:cs="Arial"/>
          <w:lang w:val="en-US"/>
        </w:rPr>
        <w:t>T</w:t>
      </w:r>
      <w:r w:rsidR="0012204F" w:rsidRPr="00310616">
        <w:rPr>
          <w:rFonts w:ascii="Calibri" w:hAnsi="Calibri" w:cs="Arial"/>
          <w:lang w:val="en-US"/>
        </w:rPr>
        <w:t xml:space="preserve">he </w:t>
      </w:r>
      <w:r w:rsidR="001650D5" w:rsidRPr="00310616">
        <w:rPr>
          <w:rFonts w:ascii="Calibri" w:hAnsi="Calibri" w:cs="Arial"/>
          <w:lang w:val="en-US"/>
        </w:rPr>
        <w:t>care managers</w:t>
      </w:r>
      <w:r w:rsidR="002D0333" w:rsidRPr="00310616">
        <w:rPr>
          <w:rFonts w:ascii="Calibri" w:hAnsi="Calibri" w:cs="Arial"/>
          <w:lang w:val="en-US"/>
        </w:rPr>
        <w:t xml:space="preserve"> </w:t>
      </w:r>
      <w:r w:rsidR="001650D5" w:rsidRPr="00310616">
        <w:rPr>
          <w:rFonts w:ascii="Calibri" w:hAnsi="Calibri" w:cs="Arial"/>
          <w:lang w:val="en-US"/>
        </w:rPr>
        <w:t xml:space="preserve">first </w:t>
      </w:r>
      <w:r w:rsidR="007B3C2D" w:rsidRPr="00310616">
        <w:rPr>
          <w:rFonts w:ascii="Calibri" w:hAnsi="Calibri" w:cs="Arial"/>
          <w:lang w:val="en-US"/>
        </w:rPr>
        <w:t>present</w:t>
      </w:r>
      <w:r w:rsidR="002D0333" w:rsidRPr="00310616">
        <w:rPr>
          <w:rFonts w:ascii="Calibri" w:hAnsi="Calibri" w:cs="Arial"/>
          <w:lang w:val="en-US"/>
        </w:rPr>
        <w:t>ed</w:t>
      </w:r>
      <w:r w:rsidR="007B3C2D" w:rsidRPr="00310616">
        <w:rPr>
          <w:rFonts w:ascii="Calibri" w:hAnsi="Calibri" w:cs="Arial"/>
          <w:lang w:val="en-US"/>
        </w:rPr>
        <w:t xml:space="preserve"> </w:t>
      </w:r>
      <w:r w:rsidR="00F73663" w:rsidRPr="00310616">
        <w:rPr>
          <w:rFonts w:ascii="Calibri" w:hAnsi="Calibri" w:cs="Arial"/>
          <w:lang w:val="en-US"/>
        </w:rPr>
        <w:t xml:space="preserve">each of </w:t>
      </w:r>
      <w:r w:rsidR="007B3C2D" w:rsidRPr="00310616">
        <w:rPr>
          <w:rFonts w:ascii="Calibri" w:hAnsi="Calibri" w:cs="Arial"/>
          <w:lang w:val="en-US"/>
        </w:rPr>
        <w:t>thei</w:t>
      </w:r>
      <w:r w:rsidR="009B26B9" w:rsidRPr="00310616">
        <w:rPr>
          <w:rFonts w:ascii="Calibri" w:hAnsi="Calibri" w:cs="Arial"/>
          <w:lang w:val="en-US"/>
        </w:rPr>
        <w:t xml:space="preserve">r new cases </w:t>
      </w:r>
      <w:r w:rsidR="0018692B" w:rsidRPr="00310616">
        <w:rPr>
          <w:rFonts w:ascii="Calibri" w:hAnsi="Calibri" w:cs="Arial"/>
          <w:lang w:val="en-US"/>
        </w:rPr>
        <w:t>in detail</w:t>
      </w:r>
      <w:r w:rsidR="00E73C7A" w:rsidRPr="00310616">
        <w:rPr>
          <w:rFonts w:ascii="Calibri" w:hAnsi="Calibri" w:cs="Arial"/>
          <w:lang w:val="en-US"/>
        </w:rPr>
        <w:t xml:space="preserve">, and then the team </w:t>
      </w:r>
      <w:r w:rsidR="009B26B9" w:rsidRPr="00310616">
        <w:rPr>
          <w:rFonts w:ascii="Calibri" w:hAnsi="Calibri" w:cs="Arial"/>
          <w:lang w:val="en-US"/>
        </w:rPr>
        <w:t>discuss</w:t>
      </w:r>
      <w:r w:rsidR="002D0333" w:rsidRPr="00310616">
        <w:rPr>
          <w:rFonts w:ascii="Calibri" w:hAnsi="Calibri" w:cs="Arial"/>
          <w:lang w:val="en-US"/>
        </w:rPr>
        <w:t>ed</w:t>
      </w:r>
      <w:r w:rsidR="009B26B9" w:rsidRPr="00310616">
        <w:rPr>
          <w:rFonts w:ascii="Calibri" w:hAnsi="Calibri" w:cs="Arial"/>
          <w:lang w:val="en-US"/>
        </w:rPr>
        <w:t xml:space="preserve"> </w:t>
      </w:r>
      <w:r w:rsidR="007A1A30" w:rsidRPr="00310616">
        <w:rPr>
          <w:rFonts w:ascii="Calibri" w:hAnsi="Calibri" w:cs="Arial"/>
          <w:lang w:val="en-US"/>
        </w:rPr>
        <w:t xml:space="preserve">those </w:t>
      </w:r>
      <w:r w:rsidR="007B3C2D" w:rsidRPr="00310616">
        <w:rPr>
          <w:rFonts w:ascii="Calibri" w:hAnsi="Calibri" w:cs="Arial"/>
          <w:lang w:val="en-US"/>
        </w:rPr>
        <w:t>patients</w:t>
      </w:r>
      <w:r w:rsidR="009B26B9" w:rsidRPr="00310616">
        <w:rPr>
          <w:rFonts w:ascii="Calibri" w:hAnsi="Calibri" w:cs="Arial"/>
          <w:lang w:val="en-US"/>
        </w:rPr>
        <w:t xml:space="preserve"> who had not yet responded to treatment</w:t>
      </w:r>
      <w:r w:rsidR="007B3C2D" w:rsidRPr="00310616">
        <w:rPr>
          <w:rFonts w:ascii="Calibri" w:hAnsi="Calibri" w:cs="Arial"/>
          <w:lang w:val="en-US"/>
        </w:rPr>
        <w:t>.</w:t>
      </w:r>
      <w:r w:rsidR="00E73C7A" w:rsidRPr="00310616">
        <w:rPr>
          <w:rFonts w:ascii="Calibri" w:hAnsi="Calibri" w:cs="Arial"/>
          <w:lang w:val="en-US"/>
        </w:rPr>
        <w:t xml:space="preserve">  </w:t>
      </w:r>
      <w:r w:rsidR="00F73663" w:rsidRPr="00310616">
        <w:rPr>
          <w:rFonts w:ascii="Calibri" w:hAnsi="Calibri" w:cs="Arial"/>
          <w:lang w:val="en-US"/>
        </w:rPr>
        <w:t xml:space="preserve">The </w:t>
      </w:r>
      <w:r w:rsidR="009738DB" w:rsidRPr="00310616">
        <w:rPr>
          <w:rFonts w:ascii="Calibri" w:hAnsi="Calibri" w:cs="Arial"/>
          <w:lang w:val="en-US"/>
        </w:rPr>
        <w:t>t</w:t>
      </w:r>
      <w:r w:rsidR="002D0333" w:rsidRPr="00310616">
        <w:rPr>
          <w:rFonts w:ascii="Calibri" w:hAnsi="Calibri" w:cs="Arial"/>
          <w:lang w:val="en-US"/>
        </w:rPr>
        <w:t xml:space="preserve">eam </w:t>
      </w:r>
      <w:r w:rsidR="009738DB" w:rsidRPr="00310616">
        <w:rPr>
          <w:rFonts w:ascii="Calibri" w:hAnsi="Calibri" w:cs="Arial"/>
          <w:lang w:val="en-US"/>
        </w:rPr>
        <w:t xml:space="preserve">then </w:t>
      </w:r>
      <w:r w:rsidR="0009663C" w:rsidRPr="00310616">
        <w:rPr>
          <w:rFonts w:ascii="Calibri" w:hAnsi="Calibri" w:cs="Arial"/>
          <w:lang w:val="en-US"/>
        </w:rPr>
        <w:t>watch</w:t>
      </w:r>
      <w:r w:rsidR="002D0333" w:rsidRPr="00310616">
        <w:rPr>
          <w:rFonts w:ascii="Calibri" w:hAnsi="Calibri" w:cs="Arial"/>
          <w:lang w:val="en-US"/>
        </w:rPr>
        <w:t>ed</w:t>
      </w:r>
      <w:r w:rsidR="0018692B" w:rsidRPr="00310616">
        <w:rPr>
          <w:rFonts w:ascii="Calibri" w:hAnsi="Calibri" w:cs="Arial"/>
          <w:lang w:val="en-US"/>
        </w:rPr>
        <w:t xml:space="preserve"> selections from </w:t>
      </w:r>
      <w:r w:rsidR="009738DB" w:rsidRPr="00310616">
        <w:rPr>
          <w:rFonts w:ascii="Calibri" w:hAnsi="Calibri" w:cs="Arial"/>
          <w:lang w:val="en-US"/>
        </w:rPr>
        <w:t xml:space="preserve">individual treatment sessions in </w:t>
      </w:r>
      <w:r w:rsidR="00E73C7A" w:rsidRPr="00310616">
        <w:rPr>
          <w:rFonts w:ascii="Calibri" w:hAnsi="Calibri" w:cs="Arial"/>
          <w:lang w:val="en-US"/>
        </w:rPr>
        <w:t>the final part of each supervision meeting</w:t>
      </w:r>
      <w:r w:rsidR="0009663C" w:rsidRPr="00310616">
        <w:rPr>
          <w:rFonts w:ascii="Calibri" w:hAnsi="Calibri" w:cs="Arial"/>
          <w:lang w:val="en-US"/>
        </w:rPr>
        <w:t>.</w:t>
      </w:r>
      <w:r w:rsidR="0012204F" w:rsidRPr="00310616">
        <w:rPr>
          <w:rFonts w:ascii="Calibri" w:hAnsi="Calibri" w:cs="Arial"/>
          <w:lang w:val="en-US"/>
        </w:rPr>
        <w:t xml:space="preserve"> </w:t>
      </w:r>
      <w:r w:rsidR="00454834" w:rsidRPr="00310616">
        <w:rPr>
          <w:rFonts w:ascii="Calibri" w:hAnsi="Calibri" w:cs="Arial"/>
          <w:lang w:val="en-US"/>
        </w:rPr>
        <w:t xml:space="preserve"> The aims of supervision sessions were</w:t>
      </w:r>
      <w:r w:rsidR="00F55953" w:rsidRPr="00310616">
        <w:rPr>
          <w:rFonts w:ascii="Calibri" w:hAnsi="Calibri" w:cs="Arial"/>
          <w:lang w:val="en-US"/>
        </w:rPr>
        <w:t>:</w:t>
      </w:r>
      <w:r w:rsidR="00454834" w:rsidRPr="00310616">
        <w:rPr>
          <w:rFonts w:ascii="Calibri" w:hAnsi="Calibri" w:cs="Arial"/>
          <w:lang w:val="en-US"/>
        </w:rPr>
        <w:t xml:space="preserve"> to ensure consistent treatment de</w:t>
      </w:r>
      <w:r w:rsidR="00F55953" w:rsidRPr="00310616">
        <w:rPr>
          <w:rFonts w:ascii="Calibri" w:hAnsi="Calibri" w:cs="Arial"/>
          <w:lang w:val="en-US"/>
        </w:rPr>
        <w:t>livery;</w:t>
      </w:r>
      <w:r w:rsidR="00454834" w:rsidRPr="00310616">
        <w:rPr>
          <w:rFonts w:ascii="Calibri" w:hAnsi="Calibri" w:cs="Arial"/>
          <w:lang w:val="en-US"/>
        </w:rPr>
        <w:t xml:space="preserve"> to </w:t>
      </w:r>
      <w:r w:rsidR="00E73C7A" w:rsidRPr="00310616">
        <w:rPr>
          <w:rFonts w:ascii="Calibri" w:hAnsi="Calibri" w:cs="Arial"/>
          <w:lang w:val="en-US"/>
        </w:rPr>
        <w:t>optimize</w:t>
      </w:r>
      <w:r w:rsidR="00013B8E" w:rsidRPr="00310616">
        <w:rPr>
          <w:rFonts w:ascii="Calibri" w:hAnsi="Calibri" w:cs="Arial"/>
          <w:lang w:val="en-US"/>
        </w:rPr>
        <w:t xml:space="preserve"> </w:t>
      </w:r>
      <w:r w:rsidR="00F73663" w:rsidRPr="00310616">
        <w:rPr>
          <w:rFonts w:ascii="Calibri" w:hAnsi="Calibri" w:cs="Arial"/>
          <w:lang w:val="en-US"/>
        </w:rPr>
        <w:t xml:space="preserve">treatment delivery (both </w:t>
      </w:r>
      <w:r w:rsidR="00454834" w:rsidRPr="00310616">
        <w:rPr>
          <w:rFonts w:ascii="Calibri" w:hAnsi="Calibri" w:cs="Arial"/>
          <w:lang w:val="en-US"/>
        </w:rPr>
        <w:t xml:space="preserve">antidepressant </w:t>
      </w:r>
      <w:r w:rsidR="00F73663" w:rsidRPr="00310616">
        <w:rPr>
          <w:rFonts w:ascii="Calibri" w:hAnsi="Calibri" w:cs="Arial"/>
          <w:lang w:val="en-US"/>
        </w:rPr>
        <w:t xml:space="preserve">drugs </w:t>
      </w:r>
      <w:r w:rsidR="00454834" w:rsidRPr="00310616">
        <w:rPr>
          <w:rFonts w:ascii="Calibri" w:hAnsi="Calibri" w:cs="Arial"/>
          <w:lang w:val="en-US"/>
        </w:rPr>
        <w:t>and psychological treatments</w:t>
      </w:r>
      <w:r w:rsidR="00F73663" w:rsidRPr="00310616">
        <w:rPr>
          <w:rFonts w:ascii="Calibri" w:hAnsi="Calibri" w:cs="Arial"/>
          <w:lang w:val="en-US"/>
        </w:rPr>
        <w:t>)</w:t>
      </w:r>
      <w:r w:rsidR="00F55953" w:rsidRPr="00310616">
        <w:rPr>
          <w:rFonts w:ascii="Calibri" w:hAnsi="Calibri" w:cs="Arial"/>
          <w:lang w:val="en-US"/>
        </w:rPr>
        <w:t xml:space="preserve">; </w:t>
      </w:r>
      <w:r w:rsidR="00454834" w:rsidRPr="00310616">
        <w:rPr>
          <w:rFonts w:ascii="Calibri" w:hAnsi="Calibri" w:cs="Arial"/>
          <w:lang w:val="en-US"/>
        </w:rPr>
        <w:t>to discuss the best approach</w:t>
      </w:r>
      <w:r w:rsidR="00527FF9" w:rsidRPr="00310616">
        <w:rPr>
          <w:rFonts w:ascii="Calibri" w:hAnsi="Calibri" w:cs="Arial"/>
          <w:lang w:val="en-US"/>
        </w:rPr>
        <w:t>es</w:t>
      </w:r>
      <w:r w:rsidR="00454834" w:rsidRPr="00310616">
        <w:rPr>
          <w:rFonts w:ascii="Calibri" w:hAnsi="Calibri" w:cs="Arial"/>
          <w:lang w:val="en-US"/>
        </w:rPr>
        <w:t xml:space="preserve"> to </w:t>
      </w:r>
      <w:r w:rsidR="00F73663" w:rsidRPr="00310616">
        <w:rPr>
          <w:rFonts w:ascii="Calibri" w:hAnsi="Calibri" w:cs="Arial"/>
          <w:lang w:val="en-US"/>
        </w:rPr>
        <w:t>address</w:t>
      </w:r>
      <w:r w:rsidR="00013B8E" w:rsidRPr="00310616">
        <w:rPr>
          <w:rFonts w:ascii="Calibri" w:hAnsi="Calibri" w:cs="Arial"/>
          <w:lang w:val="en-US"/>
        </w:rPr>
        <w:t>ing</w:t>
      </w:r>
      <w:r w:rsidR="00F73663" w:rsidRPr="00310616">
        <w:rPr>
          <w:rFonts w:ascii="Calibri" w:hAnsi="Calibri" w:cs="Arial"/>
          <w:lang w:val="en-US"/>
        </w:rPr>
        <w:t xml:space="preserve"> difficult clinical problems</w:t>
      </w:r>
      <w:r w:rsidR="00F55953" w:rsidRPr="00310616">
        <w:rPr>
          <w:rFonts w:ascii="Calibri" w:hAnsi="Calibri" w:cs="Arial"/>
          <w:lang w:val="en-US"/>
        </w:rPr>
        <w:t xml:space="preserve">; and to ensure that the care managers </w:t>
      </w:r>
      <w:r w:rsidR="001650D5" w:rsidRPr="00310616">
        <w:rPr>
          <w:rFonts w:ascii="Calibri" w:hAnsi="Calibri" w:cs="Arial"/>
          <w:lang w:val="en-US"/>
        </w:rPr>
        <w:t xml:space="preserve">maintained </w:t>
      </w:r>
      <w:r w:rsidR="00F55953" w:rsidRPr="00310616">
        <w:rPr>
          <w:rFonts w:ascii="Calibri" w:hAnsi="Calibri" w:cs="Arial"/>
          <w:lang w:val="en-US"/>
        </w:rPr>
        <w:t>their knowledge and skills</w:t>
      </w:r>
      <w:r w:rsidR="00013B8E" w:rsidRPr="00310616">
        <w:rPr>
          <w:rFonts w:ascii="Calibri" w:hAnsi="Calibri" w:cs="Arial"/>
          <w:lang w:val="en-US"/>
        </w:rPr>
        <w:t xml:space="preserve"> and were supported in their role</w:t>
      </w:r>
      <w:r w:rsidR="00F73663" w:rsidRPr="00310616">
        <w:rPr>
          <w:rFonts w:ascii="Calibri" w:hAnsi="Calibri" w:cs="Arial"/>
          <w:lang w:val="en-US"/>
        </w:rPr>
        <w:t>.</w:t>
      </w:r>
    </w:p>
    <w:p w:rsidR="00D24583" w:rsidRPr="00310616" w:rsidRDefault="00D24583" w:rsidP="009E0CF3">
      <w:pPr>
        <w:spacing w:line="480" w:lineRule="auto"/>
        <w:rPr>
          <w:rFonts w:ascii="Calibri" w:hAnsi="Calibri" w:cs="Arial"/>
          <w:lang w:val="en-US"/>
        </w:rPr>
      </w:pPr>
    </w:p>
    <w:p w:rsidR="00285926" w:rsidRPr="00310616" w:rsidRDefault="00AA7F0C" w:rsidP="00D24583">
      <w:pPr>
        <w:spacing w:line="480" w:lineRule="auto"/>
        <w:rPr>
          <w:rFonts w:ascii="Calibri" w:hAnsi="Calibri" w:cs="Arial"/>
          <w:i/>
          <w:lang w:val="en-US"/>
        </w:rPr>
      </w:pPr>
      <w:r w:rsidRPr="00310616">
        <w:rPr>
          <w:rFonts w:ascii="Calibri" w:hAnsi="Calibri" w:cs="Arial"/>
          <w:i/>
          <w:lang w:val="en-US"/>
        </w:rPr>
        <w:t xml:space="preserve">4.2 </w:t>
      </w:r>
      <w:r w:rsidR="0018692B" w:rsidRPr="00310616">
        <w:rPr>
          <w:rFonts w:ascii="Calibri" w:hAnsi="Calibri" w:cs="Arial"/>
          <w:i/>
          <w:lang w:val="en-US"/>
        </w:rPr>
        <w:t xml:space="preserve">Problems </w:t>
      </w:r>
      <w:r w:rsidR="00285926" w:rsidRPr="00310616">
        <w:rPr>
          <w:rFonts w:ascii="Calibri" w:hAnsi="Calibri" w:cs="Arial"/>
          <w:i/>
          <w:lang w:val="en-US"/>
        </w:rPr>
        <w:t xml:space="preserve">encountered </w:t>
      </w:r>
    </w:p>
    <w:p w:rsidR="00D24583" w:rsidRPr="00310616" w:rsidRDefault="00285926" w:rsidP="00D24583">
      <w:pPr>
        <w:spacing w:line="480" w:lineRule="auto"/>
        <w:rPr>
          <w:rFonts w:ascii="Calibri" w:hAnsi="Calibri" w:cs="Arial"/>
          <w:i/>
          <w:lang w:val="en-US"/>
        </w:rPr>
      </w:pPr>
      <w:r w:rsidRPr="00310616">
        <w:rPr>
          <w:rFonts w:ascii="Calibri" w:hAnsi="Calibri" w:cs="Arial"/>
          <w:lang w:val="en-US"/>
        </w:rPr>
        <w:t>Although</w:t>
      </w:r>
      <w:r w:rsidR="004B2989" w:rsidRPr="00310616">
        <w:rPr>
          <w:rFonts w:ascii="Calibri" w:hAnsi="Calibri" w:cs="Arial"/>
          <w:lang w:val="en-US"/>
        </w:rPr>
        <w:t xml:space="preserve"> most of </w:t>
      </w:r>
      <w:r w:rsidR="00AA132B" w:rsidRPr="00310616">
        <w:rPr>
          <w:rFonts w:ascii="Calibri" w:hAnsi="Calibri" w:cs="Arial"/>
          <w:lang w:val="en-US"/>
        </w:rPr>
        <w:t xml:space="preserve">the </w:t>
      </w:r>
      <w:r w:rsidR="004B2989" w:rsidRPr="00310616">
        <w:rPr>
          <w:rFonts w:ascii="Calibri" w:hAnsi="Calibri" w:cs="Arial"/>
          <w:lang w:val="en-US"/>
        </w:rPr>
        <w:t xml:space="preserve">nurses had previous experiences of supervision, </w:t>
      </w:r>
      <w:r w:rsidR="00F73663" w:rsidRPr="00310616">
        <w:rPr>
          <w:rFonts w:ascii="Calibri" w:hAnsi="Calibri" w:cs="Arial"/>
          <w:lang w:val="en-US"/>
        </w:rPr>
        <w:t xml:space="preserve">it emerged that </w:t>
      </w:r>
      <w:r w:rsidR="002D0333" w:rsidRPr="00310616">
        <w:rPr>
          <w:rFonts w:ascii="Calibri" w:hAnsi="Calibri" w:cs="Arial"/>
          <w:lang w:val="en-US"/>
        </w:rPr>
        <w:t>t</w:t>
      </w:r>
      <w:r w:rsidR="0009663C" w:rsidRPr="00310616">
        <w:rPr>
          <w:rFonts w:ascii="Calibri" w:hAnsi="Calibri" w:cs="Arial"/>
          <w:lang w:val="en-US"/>
        </w:rPr>
        <w:t xml:space="preserve">his </w:t>
      </w:r>
      <w:r w:rsidR="00F73663" w:rsidRPr="00310616">
        <w:rPr>
          <w:rFonts w:ascii="Calibri" w:hAnsi="Calibri" w:cs="Arial"/>
          <w:lang w:val="en-US"/>
        </w:rPr>
        <w:t xml:space="preserve">‘supervision’ </w:t>
      </w:r>
      <w:r w:rsidR="0009663C" w:rsidRPr="00310616">
        <w:rPr>
          <w:rFonts w:ascii="Calibri" w:hAnsi="Calibri" w:cs="Arial"/>
          <w:lang w:val="en-US"/>
        </w:rPr>
        <w:t xml:space="preserve">was mainly in the form of emotional support, either </w:t>
      </w:r>
      <w:r w:rsidR="00454834" w:rsidRPr="00310616">
        <w:rPr>
          <w:rFonts w:ascii="Calibri" w:hAnsi="Calibri" w:cs="Arial"/>
          <w:lang w:val="en-US"/>
        </w:rPr>
        <w:t>as</w:t>
      </w:r>
      <w:r w:rsidR="0009663C" w:rsidRPr="00310616">
        <w:rPr>
          <w:rFonts w:ascii="Calibri" w:hAnsi="Calibri" w:cs="Arial"/>
          <w:lang w:val="en-US"/>
        </w:rPr>
        <w:t xml:space="preserve"> regular sessions with a more experienced nurse or ad hoc sessions</w:t>
      </w:r>
      <w:r w:rsidR="00454834" w:rsidRPr="00310616">
        <w:rPr>
          <w:rFonts w:ascii="Calibri" w:hAnsi="Calibri" w:cs="Arial"/>
          <w:lang w:val="en-US"/>
        </w:rPr>
        <w:t xml:space="preserve"> </w:t>
      </w:r>
      <w:r w:rsidR="00F73663" w:rsidRPr="00310616">
        <w:rPr>
          <w:rFonts w:ascii="Calibri" w:hAnsi="Calibri" w:cs="Arial"/>
          <w:lang w:val="en-US"/>
        </w:rPr>
        <w:t xml:space="preserve">to review practice </w:t>
      </w:r>
      <w:r w:rsidR="00454834" w:rsidRPr="00310616">
        <w:rPr>
          <w:rFonts w:ascii="Calibri" w:hAnsi="Calibri" w:cs="Arial"/>
          <w:lang w:val="en-US"/>
        </w:rPr>
        <w:t>when aspects of a patient’s care had gone badly</w:t>
      </w:r>
      <w:r w:rsidR="0009663C" w:rsidRPr="00310616">
        <w:rPr>
          <w:rFonts w:ascii="Calibri" w:hAnsi="Calibri" w:cs="Arial"/>
          <w:lang w:val="en-US"/>
        </w:rPr>
        <w:t>.</w:t>
      </w:r>
      <w:r w:rsidR="002D0333" w:rsidRPr="00310616">
        <w:rPr>
          <w:rFonts w:ascii="Calibri" w:hAnsi="Calibri" w:cs="Arial"/>
          <w:lang w:val="en-US"/>
        </w:rPr>
        <w:t xml:space="preserve">  T</w:t>
      </w:r>
      <w:r w:rsidR="00454834" w:rsidRPr="00310616">
        <w:rPr>
          <w:rFonts w:ascii="Calibri" w:hAnsi="Calibri" w:cs="Arial"/>
          <w:lang w:val="en-US"/>
        </w:rPr>
        <w:t>he experience of</w:t>
      </w:r>
      <w:r w:rsidR="00F73663" w:rsidRPr="00310616">
        <w:rPr>
          <w:rFonts w:ascii="Calibri" w:hAnsi="Calibri" w:cs="Arial"/>
          <w:lang w:val="en-US"/>
        </w:rPr>
        <w:t xml:space="preserve"> regular</w:t>
      </w:r>
      <w:r w:rsidR="00454834" w:rsidRPr="00310616">
        <w:rPr>
          <w:rFonts w:ascii="Calibri" w:hAnsi="Calibri" w:cs="Arial"/>
          <w:lang w:val="en-US"/>
        </w:rPr>
        <w:t xml:space="preserve"> structured clini</w:t>
      </w:r>
      <w:r w:rsidR="003642DC" w:rsidRPr="00310616">
        <w:rPr>
          <w:rFonts w:ascii="Calibri" w:hAnsi="Calibri" w:cs="Arial"/>
          <w:lang w:val="en-US"/>
        </w:rPr>
        <w:t>cal supervision</w:t>
      </w:r>
      <w:r w:rsidR="0012204F" w:rsidRPr="00310616">
        <w:rPr>
          <w:rFonts w:ascii="Calibri" w:hAnsi="Calibri" w:cs="Arial"/>
          <w:lang w:val="en-US"/>
        </w:rPr>
        <w:t>,</w:t>
      </w:r>
      <w:r w:rsidR="003642DC" w:rsidRPr="00310616">
        <w:rPr>
          <w:rFonts w:ascii="Calibri" w:hAnsi="Calibri" w:cs="Arial"/>
          <w:lang w:val="en-US"/>
        </w:rPr>
        <w:t xml:space="preserve"> </w:t>
      </w:r>
      <w:r w:rsidR="00F73663" w:rsidRPr="00310616">
        <w:rPr>
          <w:rFonts w:ascii="Calibri" w:hAnsi="Calibri" w:cs="Arial"/>
          <w:lang w:val="en-US"/>
        </w:rPr>
        <w:t xml:space="preserve">including </w:t>
      </w:r>
      <w:r w:rsidR="007A1A30" w:rsidRPr="00310616">
        <w:rPr>
          <w:rFonts w:ascii="Calibri" w:hAnsi="Calibri" w:cs="Arial"/>
          <w:lang w:val="en-US"/>
        </w:rPr>
        <w:t xml:space="preserve">detailed </w:t>
      </w:r>
      <w:r w:rsidR="0012204F" w:rsidRPr="00310616">
        <w:rPr>
          <w:rFonts w:ascii="Calibri" w:hAnsi="Calibri" w:cs="Arial"/>
          <w:lang w:val="en-US"/>
        </w:rPr>
        <w:t>review of their work,</w:t>
      </w:r>
      <w:r w:rsidR="00DC5376" w:rsidRPr="00310616">
        <w:rPr>
          <w:rFonts w:ascii="Calibri" w:hAnsi="Calibri" w:cs="Arial"/>
          <w:lang w:val="en-US"/>
        </w:rPr>
        <w:t xml:space="preserve"> </w:t>
      </w:r>
      <w:r w:rsidR="00F73663" w:rsidRPr="00310616">
        <w:rPr>
          <w:rFonts w:ascii="Calibri" w:hAnsi="Calibri" w:cs="Arial"/>
          <w:lang w:val="en-US"/>
        </w:rPr>
        <w:t xml:space="preserve">was </w:t>
      </w:r>
      <w:r w:rsidR="00DC5376" w:rsidRPr="00310616">
        <w:rPr>
          <w:rFonts w:ascii="Calibri" w:hAnsi="Calibri" w:cs="Arial"/>
          <w:lang w:val="en-US"/>
        </w:rPr>
        <w:t xml:space="preserve">new to them and </w:t>
      </w:r>
      <w:r w:rsidR="00F73663" w:rsidRPr="00310616">
        <w:rPr>
          <w:rFonts w:ascii="Calibri" w:hAnsi="Calibri" w:cs="Arial"/>
          <w:lang w:val="en-US"/>
        </w:rPr>
        <w:t>perceived by some as critical</w:t>
      </w:r>
      <w:r w:rsidR="00454834" w:rsidRPr="00310616">
        <w:rPr>
          <w:rFonts w:ascii="Calibri" w:hAnsi="Calibri" w:cs="Arial"/>
          <w:lang w:val="en-US"/>
        </w:rPr>
        <w:t>.</w:t>
      </w:r>
      <w:r w:rsidR="003642DC" w:rsidRPr="00310616">
        <w:rPr>
          <w:rFonts w:ascii="Calibri" w:hAnsi="Calibri" w:cs="Arial"/>
          <w:lang w:val="en-US"/>
        </w:rPr>
        <w:t xml:space="preserve">  In addition, some nurses took the</w:t>
      </w:r>
      <w:r w:rsidR="00F73663" w:rsidRPr="00310616">
        <w:rPr>
          <w:rFonts w:ascii="Calibri" w:hAnsi="Calibri" w:cs="Arial"/>
          <w:lang w:val="en-US"/>
        </w:rPr>
        <w:t xml:space="preserve"> view that systematic review of all the </w:t>
      </w:r>
      <w:r w:rsidR="003642DC" w:rsidRPr="00310616">
        <w:rPr>
          <w:rFonts w:ascii="Calibri" w:hAnsi="Calibri" w:cs="Arial"/>
          <w:lang w:val="en-US"/>
        </w:rPr>
        <w:t xml:space="preserve">patients’ </w:t>
      </w:r>
      <w:r w:rsidR="00F73663" w:rsidRPr="00310616">
        <w:rPr>
          <w:rFonts w:ascii="Calibri" w:hAnsi="Calibri" w:cs="Arial"/>
          <w:lang w:val="en-US"/>
        </w:rPr>
        <w:t xml:space="preserve">in their </w:t>
      </w:r>
      <w:r w:rsidR="003642DC" w:rsidRPr="00310616">
        <w:rPr>
          <w:rFonts w:ascii="Calibri" w:hAnsi="Calibri" w:cs="Arial"/>
          <w:lang w:val="en-US"/>
        </w:rPr>
        <w:t>care</w:t>
      </w:r>
      <w:r w:rsidR="00F73663" w:rsidRPr="00310616">
        <w:rPr>
          <w:rFonts w:ascii="Calibri" w:hAnsi="Calibri" w:cs="Arial"/>
          <w:lang w:val="en-US"/>
        </w:rPr>
        <w:t>, not j</w:t>
      </w:r>
      <w:r w:rsidR="00E73C7A" w:rsidRPr="00310616">
        <w:rPr>
          <w:rFonts w:ascii="Calibri" w:hAnsi="Calibri" w:cs="Arial"/>
          <w:lang w:val="en-US"/>
        </w:rPr>
        <w:t xml:space="preserve">ust ones </w:t>
      </w:r>
      <w:r w:rsidR="00013B8E" w:rsidRPr="00310616">
        <w:rPr>
          <w:rFonts w:ascii="Calibri" w:hAnsi="Calibri" w:cs="Arial"/>
          <w:lang w:val="en-US"/>
        </w:rPr>
        <w:t xml:space="preserve">that </w:t>
      </w:r>
      <w:r w:rsidR="00E73C7A" w:rsidRPr="00310616">
        <w:rPr>
          <w:rFonts w:ascii="Calibri" w:hAnsi="Calibri" w:cs="Arial"/>
          <w:lang w:val="en-US"/>
        </w:rPr>
        <w:t xml:space="preserve">they </w:t>
      </w:r>
      <w:r w:rsidR="00013B8E" w:rsidRPr="00310616">
        <w:rPr>
          <w:rFonts w:ascii="Calibri" w:hAnsi="Calibri" w:cs="Arial"/>
          <w:lang w:val="en-US"/>
        </w:rPr>
        <w:t xml:space="preserve">realized </w:t>
      </w:r>
      <w:r w:rsidR="0012204F" w:rsidRPr="00310616">
        <w:rPr>
          <w:rFonts w:ascii="Calibri" w:hAnsi="Calibri" w:cs="Arial"/>
          <w:lang w:val="en-US"/>
        </w:rPr>
        <w:t xml:space="preserve">they needed </w:t>
      </w:r>
      <w:r w:rsidR="00E73C7A" w:rsidRPr="00310616">
        <w:rPr>
          <w:rFonts w:ascii="Calibri" w:hAnsi="Calibri" w:cs="Arial"/>
          <w:lang w:val="en-US"/>
        </w:rPr>
        <w:t>help with,</w:t>
      </w:r>
      <w:r w:rsidR="003642DC" w:rsidRPr="00310616">
        <w:rPr>
          <w:rFonts w:ascii="Calibri" w:hAnsi="Calibri" w:cs="Arial"/>
          <w:lang w:val="en-US"/>
        </w:rPr>
        <w:t xml:space="preserve"> meant that they were not </w:t>
      </w:r>
      <w:r w:rsidR="007A1A30" w:rsidRPr="00310616">
        <w:rPr>
          <w:rFonts w:ascii="Calibri" w:hAnsi="Calibri" w:cs="Arial"/>
          <w:lang w:val="en-US"/>
        </w:rPr>
        <w:t xml:space="preserve">being </w:t>
      </w:r>
      <w:r w:rsidR="003642DC" w:rsidRPr="00310616">
        <w:rPr>
          <w:rFonts w:ascii="Calibri" w:hAnsi="Calibri" w:cs="Arial"/>
          <w:lang w:val="en-US"/>
        </w:rPr>
        <w:t xml:space="preserve">trusted to manage their own </w:t>
      </w:r>
      <w:r w:rsidR="001650D5" w:rsidRPr="00310616">
        <w:rPr>
          <w:rFonts w:ascii="Calibri" w:hAnsi="Calibri" w:cs="Arial"/>
          <w:lang w:val="en-US"/>
        </w:rPr>
        <w:t xml:space="preserve">caseload.  </w:t>
      </w:r>
    </w:p>
    <w:p w:rsidR="000D5A49" w:rsidRPr="00310616" w:rsidRDefault="001650D5" w:rsidP="009E0CF3">
      <w:pPr>
        <w:spacing w:line="480" w:lineRule="auto"/>
        <w:rPr>
          <w:rFonts w:ascii="Calibri" w:hAnsi="Calibri" w:cs="Arial"/>
          <w:lang w:val="en-US"/>
        </w:rPr>
      </w:pPr>
      <w:r w:rsidRPr="00310616">
        <w:rPr>
          <w:rFonts w:ascii="Calibri" w:hAnsi="Calibri" w:cs="Arial"/>
          <w:lang w:val="en-US"/>
        </w:rPr>
        <w:t xml:space="preserve">Leading the </w:t>
      </w:r>
      <w:r w:rsidR="003642DC" w:rsidRPr="00310616">
        <w:rPr>
          <w:rFonts w:ascii="Calibri" w:hAnsi="Calibri" w:cs="Arial"/>
          <w:lang w:val="en-US"/>
        </w:rPr>
        <w:t xml:space="preserve">supervision </w:t>
      </w:r>
      <w:r w:rsidRPr="00310616">
        <w:rPr>
          <w:rFonts w:ascii="Calibri" w:hAnsi="Calibri" w:cs="Arial"/>
          <w:lang w:val="en-US"/>
        </w:rPr>
        <w:t xml:space="preserve">of nurses </w:t>
      </w:r>
      <w:r w:rsidR="003642DC" w:rsidRPr="00310616">
        <w:rPr>
          <w:rFonts w:ascii="Calibri" w:hAnsi="Calibri" w:cs="Arial"/>
          <w:lang w:val="en-US"/>
        </w:rPr>
        <w:t>was also new to</w:t>
      </w:r>
      <w:r w:rsidR="0009663C" w:rsidRPr="00310616">
        <w:rPr>
          <w:rFonts w:ascii="Calibri" w:hAnsi="Calibri" w:cs="Arial"/>
          <w:lang w:val="en-US"/>
        </w:rPr>
        <w:t xml:space="preserve"> </w:t>
      </w:r>
      <w:r w:rsidR="002D0333" w:rsidRPr="00310616">
        <w:rPr>
          <w:rFonts w:ascii="Calibri" w:hAnsi="Calibri" w:cs="Arial"/>
          <w:lang w:val="en-US"/>
        </w:rPr>
        <w:t xml:space="preserve">some of the </w:t>
      </w:r>
      <w:r w:rsidR="00F55953" w:rsidRPr="00310616">
        <w:rPr>
          <w:rFonts w:ascii="Calibri" w:hAnsi="Calibri" w:cs="Arial"/>
          <w:lang w:val="en-US"/>
        </w:rPr>
        <w:t xml:space="preserve">less experienced </w:t>
      </w:r>
      <w:r w:rsidR="003642DC" w:rsidRPr="00310616">
        <w:rPr>
          <w:rFonts w:ascii="Calibri" w:hAnsi="Calibri" w:cs="Arial"/>
          <w:lang w:val="en-US"/>
        </w:rPr>
        <w:t>psychiatrists, who found it hard to deliver feedback that was not wholly positive</w:t>
      </w:r>
      <w:r w:rsidR="00EC72E9" w:rsidRPr="00310616">
        <w:rPr>
          <w:rFonts w:ascii="Calibri" w:hAnsi="Calibri" w:cs="Arial"/>
          <w:lang w:val="en-US"/>
        </w:rPr>
        <w:t xml:space="preserve"> and to clarify when nurses should contact them urgently and when they should wait to discuss patients in supervision</w:t>
      </w:r>
      <w:r w:rsidR="00F55953" w:rsidRPr="00310616">
        <w:rPr>
          <w:rFonts w:ascii="Calibri" w:hAnsi="Calibri" w:cs="Arial"/>
          <w:lang w:val="en-US"/>
        </w:rPr>
        <w:t xml:space="preserve">; </w:t>
      </w:r>
      <w:r w:rsidR="000D5A49" w:rsidRPr="00310616">
        <w:rPr>
          <w:rFonts w:ascii="Calibri" w:hAnsi="Calibri" w:cs="Arial"/>
          <w:lang w:val="en-US"/>
        </w:rPr>
        <w:t xml:space="preserve">some nurses </w:t>
      </w:r>
      <w:r w:rsidR="00EC72E9" w:rsidRPr="00310616">
        <w:rPr>
          <w:rFonts w:ascii="Calibri" w:hAnsi="Calibri" w:cs="Arial"/>
          <w:lang w:val="en-US"/>
        </w:rPr>
        <w:t>sought</w:t>
      </w:r>
      <w:r w:rsidR="002D0333" w:rsidRPr="00310616">
        <w:rPr>
          <w:rFonts w:ascii="Calibri" w:hAnsi="Calibri" w:cs="Arial"/>
          <w:lang w:val="en-US"/>
        </w:rPr>
        <w:t xml:space="preserve"> detailed advice</w:t>
      </w:r>
      <w:r w:rsidR="007A1A30" w:rsidRPr="00310616">
        <w:rPr>
          <w:rFonts w:ascii="Calibri" w:hAnsi="Calibri" w:cs="Arial"/>
          <w:lang w:val="en-US"/>
        </w:rPr>
        <w:t xml:space="preserve"> from a </w:t>
      </w:r>
      <w:r w:rsidR="007A1A30" w:rsidRPr="00310616">
        <w:rPr>
          <w:rFonts w:ascii="Calibri" w:hAnsi="Calibri" w:cs="Arial"/>
          <w:lang w:val="en-US"/>
        </w:rPr>
        <w:lastRenderedPageBreak/>
        <w:t>psychiatrist</w:t>
      </w:r>
      <w:r w:rsidR="002D0333" w:rsidRPr="00310616">
        <w:rPr>
          <w:rFonts w:ascii="Calibri" w:hAnsi="Calibri" w:cs="Arial"/>
          <w:lang w:val="en-US"/>
        </w:rPr>
        <w:t xml:space="preserve"> after every</w:t>
      </w:r>
      <w:r w:rsidR="000D5A49" w:rsidRPr="00310616">
        <w:rPr>
          <w:rFonts w:ascii="Calibri" w:hAnsi="Calibri" w:cs="Arial"/>
          <w:lang w:val="en-US"/>
        </w:rPr>
        <w:t xml:space="preserve"> patient session, whereas others failed to discuss </w:t>
      </w:r>
      <w:r w:rsidR="007A1A30" w:rsidRPr="00310616">
        <w:rPr>
          <w:rFonts w:ascii="Calibri" w:hAnsi="Calibri" w:cs="Arial"/>
          <w:lang w:val="en-US"/>
        </w:rPr>
        <w:t xml:space="preserve">even </w:t>
      </w:r>
      <w:r w:rsidR="000D5A49" w:rsidRPr="00310616">
        <w:rPr>
          <w:rFonts w:ascii="Calibri" w:hAnsi="Calibri" w:cs="Arial"/>
          <w:lang w:val="en-US"/>
        </w:rPr>
        <w:t>urgent issues such as suicide risk.</w:t>
      </w:r>
      <w:r w:rsidR="00FD2D69" w:rsidRPr="00310616">
        <w:rPr>
          <w:rFonts w:ascii="Calibri" w:hAnsi="Calibri" w:cs="Arial"/>
          <w:lang w:val="en-US"/>
        </w:rPr>
        <w:t xml:space="preserve"> </w:t>
      </w:r>
    </w:p>
    <w:p w:rsidR="00724D3F" w:rsidRPr="00310616" w:rsidRDefault="00724D3F" w:rsidP="009E0CF3">
      <w:pPr>
        <w:spacing w:line="480" w:lineRule="auto"/>
        <w:rPr>
          <w:rFonts w:ascii="Calibri" w:hAnsi="Calibri" w:cs="Arial"/>
          <w:lang w:val="en-US"/>
        </w:rPr>
      </w:pPr>
    </w:p>
    <w:p w:rsidR="0018692B" w:rsidRPr="00310616" w:rsidRDefault="00AA7F0C" w:rsidP="009E0CF3">
      <w:pPr>
        <w:spacing w:line="480" w:lineRule="auto"/>
        <w:rPr>
          <w:rFonts w:ascii="Calibri" w:hAnsi="Calibri" w:cs="Arial"/>
          <w:i/>
          <w:lang w:val="en-US"/>
        </w:rPr>
      </w:pPr>
      <w:r w:rsidRPr="00310616">
        <w:rPr>
          <w:rFonts w:ascii="Calibri" w:hAnsi="Calibri" w:cs="Arial"/>
          <w:i/>
          <w:lang w:val="en-US"/>
        </w:rPr>
        <w:t xml:space="preserve">4.3 </w:t>
      </w:r>
      <w:r w:rsidR="0018692B" w:rsidRPr="00310616">
        <w:rPr>
          <w:rFonts w:ascii="Calibri" w:hAnsi="Calibri" w:cs="Arial"/>
          <w:i/>
          <w:lang w:val="en-US"/>
        </w:rPr>
        <w:t>Solutions adopted</w:t>
      </w:r>
    </w:p>
    <w:p w:rsidR="00354F0E" w:rsidRPr="00310616" w:rsidRDefault="002D0333" w:rsidP="00E3687E">
      <w:pPr>
        <w:spacing w:line="480" w:lineRule="auto"/>
        <w:rPr>
          <w:rFonts w:ascii="Calibri" w:hAnsi="Calibri" w:cs="Arial"/>
          <w:lang w:val="en-US"/>
        </w:rPr>
      </w:pPr>
      <w:r w:rsidRPr="00310616">
        <w:rPr>
          <w:rFonts w:ascii="Calibri" w:hAnsi="Calibri" w:cs="Arial"/>
          <w:lang w:val="en-US"/>
        </w:rPr>
        <w:t xml:space="preserve">Following this experience </w:t>
      </w:r>
      <w:r w:rsidR="0056321A" w:rsidRPr="00310616">
        <w:rPr>
          <w:rFonts w:ascii="Calibri" w:hAnsi="Calibri" w:cs="Arial"/>
          <w:lang w:val="en-US"/>
        </w:rPr>
        <w:t>we</w:t>
      </w:r>
      <w:r w:rsidR="0012204F" w:rsidRPr="00310616">
        <w:rPr>
          <w:rFonts w:ascii="Calibri" w:hAnsi="Calibri" w:cs="Arial"/>
          <w:lang w:val="en-US"/>
        </w:rPr>
        <w:t xml:space="preserve"> altered our supervision system:</w:t>
      </w:r>
      <w:r w:rsidR="0056321A" w:rsidRPr="00310616">
        <w:rPr>
          <w:rFonts w:ascii="Calibri" w:hAnsi="Calibri" w:cs="Arial"/>
          <w:lang w:val="en-US"/>
        </w:rPr>
        <w:t xml:space="preserve"> </w:t>
      </w:r>
      <w:r w:rsidR="00EC72E9" w:rsidRPr="00310616">
        <w:rPr>
          <w:rFonts w:ascii="Calibri" w:hAnsi="Calibri" w:cs="Arial"/>
          <w:lang w:val="en-US"/>
        </w:rPr>
        <w:t xml:space="preserve">a </w:t>
      </w:r>
      <w:r w:rsidR="0056321A" w:rsidRPr="00310616">
        <w:rPr>
          <w:rFonts w:ascii="Calibri" w:hAnsi="Calibri" w:cs="Arial"/>
          <w:lang w:val="en-US"/>
        </w:rPr>
        <w:t xml:space="preserve">senior psychiatrist </w:t>
      </w:r>
      <w:r w:rsidR="00EC72E9" w:rsidRPr="00310616">
        <w:rPr>
          <w:rFonts w:ascii="Calibri" w:hAnsi="Calibri" w:cs="Arial"/>
          <w:lang w:val="en-US"/>
        </w:rPr>
        <w:t xml:space="preserve">with experience of </w:t>
      </w:r>
      <w:r w:rsidR="001650D5" w:rsidRPr="00310616">
        <w:rPr>
          <w:rFonts w:ascii="Calibri" w:hAnsi="Calibri" w:cs="Arial"/>
          <w:lang w:val="en-US"/>
        </w:rPr>
        <w:t xml:space="preserve">clinical </w:t>
      </w:r>
      <w:r w:rsidR="00EC72E9" w:rsidRPr="00310616">
        <w:rPr>
          <w:rFonts w:ascii="Calibri" w:hAnsi="Calibri" w:cs="Arial"/>
          <w:lang w:val="en-US"/>
        </w:rPr>
        <w:t xml:space="preserve">supervision </w:t>
      </w:r>
      <w:r w:rsidR="0056321A" w:rsidRPr="00310616">
        <w:rPr>
          <w:rFonts w:ascii="Calibri" w:hAnsi="Calibri" w:cs="Arial"/>
          <w:lang w:val="en-US"/>
        </w:rPr>
        <w:t>led the case discussions</w:t>
      </w:r>
      <w:r w:rsidR="00013B8E" w:rsidRPr="00310616">
        <w:rPr>
          <w:rFonts w:ascii="Calibri" w:hAnsi="Calibri" w:cs="Arial"/>
          <w:lang w:val="en-US"/>
        </w:rPr>
        <w:t xml:space="preserve"> in smaller groups,</w:t>
      </w:r>
      <w:r w:rsidR="0056321A" w:rsidRPr="00310616">
        <w:rPr>
          <w:rFonts w:ascii="Calibri" w:hAnsi="Calibri" w:cs="Arial"/>
          <w:lang w:val="en-US"/>
        </w:rPr>
        <w:t xml:space="preserve"> assisted by a second </w:t>
      </w:r>
      <w:r w:rsidR="00EC72E9" w:rsidRPr="00310616">
        <w:rPr>
          <w:rFonts w:ascii="Calibri" w:hAnsi="Calibri" w:cs="Arial"/>
          <w:lang w:val="en-US"/>
        </w:rPr>
        <w:t xml:space="preserve">more junior </w:t>
      </w:r>
      <w:r w:rsidR="0056321A" w:rsidRPr="00310616">
        <w:rPr>
          <w:rFonts w:ascii="Calibri" w:hAnsi="Calibri" w:cs="Arial"/>
          <w:lang w:val="en-US"/>
        </w:rPr>
        <w:t>psychiatrist.  This allowed more t</w:t>
      </w:r>
      <w:r w:rsidR="00E73C7A" w:rsidRPr="00310616">
        <w:rPr>
          <w:rFonts w:ascii="Calibri" w:hAnsi="Calibri" w:cs="Arial"/>
          <w:lang w:val="en-US"/>
        </w:rPr>
        <w:t>ime for discussion of each case</w:t>
      </w:r>
      <w:r w:rsidR="00472927" w:rsidRPr="00310616">
        <w:rPr>
          <w:rFonts w:ascii="Calibri" w:hAnsi="Calibri" w:cs="Arial"/>
          <w:lang w:val="en-US"/>
        </w:rPr>
        <w:t xml:space="preserve"> and </w:t>
      </w:r>
      <w:r w:rsidR="009738DB" w:rsidRPr="00310616">
        <w:rPr>
          <w:rFonts w:ascii="Calibri" w:hAnsi="Calibri" w:cs="Arial"/>
          <w:lang w:val="en-US"/>
        </w:rPr>
        <w:t xml:space="preserve">also </w:t>
      </w:r>
      <w:r w:rsidR="00472927" w:rsidRPr="00310616">
        <w:rPr>
          <w:rFonts w:ascii="Calibri" w:hAnsi="Calibri" w:cs="Arial"/>
          <w:lang w:val="en-US"/>
        </w:rPr>
        <w:t>supported the less experienced psychiatrists</w:t>
      </w:r>
      <w:r w:rsidR="00E73C7A" w:rsidRPr="00310616">
        <w:rPr>
          <w:rFonts w:ascii="Calibri" w:hAnsi="Calibri" w:cs="Arial"/>
          <w:lang w:val="en-US"/>
        </w:rPr>
        <w:t xml:space="preserve">.  </w:t>
      </w:r>
      <w:r w:rsidR="0056321A" w:rsidRPr="00310616">
        <w:rPr>
          <w:rFonts w:ascii="Calibri" w:hAnsi="Calibri" w:cs="Arial"/>
          <w:lang w:val="en-US"/>
        </w:rPr>
        <w:t>Selected video-recordings were then viewed by the whole team</w:t>
      </w:r>
      <w:r w:rsidR="00013B8E" w:rsidRPr="00310616">
        <w:rPr>
          <w:rFonts w:ascii="Calibri" w:hAnsi="Calibri" w:cs="Arial"/>
          <w:lang w:val="en-US"/>
        </w:rPr>
        <w:t xml:space="preserve"> (groups came together using video-conferencing)</w:t>
      </w:r>
      <w:r w:rsidR="00E73C7A" w:rsidRPr="00310616">
        <w:rPr>
          <w:rFonts w:ascii="Calibri" w:hAnsi="Calibri" w:cs="Arial"/>
          <w:lang w:val="en-US"/>
        </w:rPr>
        <w:t>,</w:t>
      </w:r>
      <w:r w:rsidR="0018692B" w:rsidRPr="00310616">
        <w:rPr>
          <w:rFonts w:ascii="Calibri" w:hAnsi="Calibri" w:cs="Arial"/>
          <w:lang w:val="en-US"/>
        </w:rPr>
        <w:t xml:space="preserve"> </w:t>
      </w:r>
      <w:r w:rsidRPr="00310616">
        <w:rPr>
          <w:rFonts w:ascii="Calibri" w:hAnsi="Calibri" w:cs="Arial"/>
          <w:lang w:val="en-US"/>
        </w:rPr>
        <w:t>and all</w:t>
      </w:r>
      <w:r w:rsidR="0056321A" w:rsidRPr="00310616">
        <w:rPr>
          <w:rFonts w:ascii="Calibri" w:hAnsi="Calibri" w:cs="Arial"/>
          <w:lang w:val="en-US"/>
        </w:rPr>
        <w:t xml:space="preserve"> team member</w:t>
      </w:r>
      <w:r w:rsidRPr="00310616">
        <w:rPr>
          <w:rFonts w:ascii="Calibri" w:hAnsi="Calibri" w:cs="Arial"/>
          <w:lang w:val="en-US"/>
        </w:rPr>
        <w:t>s (both nurses and psychiatrists) were</w:t>
      </w:r>
      <w:r w:rsidR="0018692B" w:rsidRPr="00310616">
        <w:rPr>
          <w:rFonts w:ascii="Calibri" w:hAnsi="Calibri" w:cs="Arial"/>
          <w:lang w:val="en-US"/>
        </w:rPr>
        <w:t xml:space="preserve"> asked to comment</w:t>
      </w:r>
      <w:r w:rsidR="001650D5" w:rsidRPr="00310616">
        <w:rPr>
          <w:rFonts w:ascii="Calibri" w:hAnsi="Calibri" w:cs="Arial"/>
          <w:lang w:val="en-US"/>
        </w:rPr>
        <w:t xml:space="preserve"> on these</w:t>
      </w:r>
      <w:r w:rsidR="0018692B" w:rsidRPr="00310616">
        <w:rPr>
          <w:rFonts w:ascii="Calibri" w:hAnsi="Calibri" w:cs="Arial"/>
          <w:lang w:val="en-US"/>
        </w:rPr>
        <w:t xml:space="preserve">, </w:t>
      </w:r>
      <w:r w:rsidR="001650D5" w:rsidRPr="00310616">
        <w:rPr>
          <w:rFonts w:ascii="Calibri" w:hAnsi="Calibri" w:cs="Arial"/>
          <w:lang w:val="en-US"/>
        </w:rPr>
        <w:t xml:space="preserve">not flinching from criticism where appropriate but </w:t>
      </w:r>
      <w:r w:rsidR="0018692B" w:rsidRPr="00310616">
        <w:rPr>
          <w:rFonts w:ascii="Calibri" w:hAnsi="Calibri" w:cs="Arial"/>
          <w:lang w:val="en-US"/>
        </w:rPr>
        <w:t>alwa</w:t>
      </w:r>
      <w:r w:rsidR="001650D5" w:rsidRPr="00310616">
        <w:rPr>
          <w:rFonts w:ascii="Calibri" w:hAnsi="Calibri" w:cs="Arial"/>
          <w:lang w:val="en-US"/>
        </w:rPr>
        <w:t>ys starting with positive comments</w:t>
      </w:r>
      <w:r w:rsidR="0018692B" w:rsidRPr="00310616">
        <w:rPr>
          <w:rFonts w:ascii="Calibri" w:hAnsi="Calibri" w:cs="Arial"/>
          <w:lang w:val="en-US"/>
        </w:rPr>
        <w:t xml:space="preserve">. </w:t>
      </w:r>
      <w:r w:rsidR="00E73C7A" w:rsidRPr="00310616">
        <w:rPr>
          <w:rFonts w:ascii="Calibri" w:hAnsi="Calibri" w:cs="Arial"/>
          <w:lang w:val="en-US"/>
        </w:rPr>
        <w:t xml:space="preserve"> </w:t>
      </w:r>
      <w:r w:rsidR="007E469B" w:rsidRPr="00310616">
        <w:rPr>
          <w:rFonts w:ascii="Calibri" w:hAnsi="Calibri" w:cs="Arial"/>
          <w:lang w:val="en-US"/>
        </w:rPr>
        <w:t xml:space="preserve">At the end of </w:t>
      </w:r>
      <w:r w:rsidR="001650D5" w:rsidRPr="00310616">
        <w:rPr>
          <w:rFonts w:ascii="Calibri" w:hAnsi="Calibri" w:cs="Arial"/>
          <w:lang w:val="en-US"/>
        </w:rPr>
        <w:t xml:space="preserve">each </w:t>
      </w:r>
      <w:r w:rsidR="007E469B" w:rsidRPr="00310616">
        <w:rPr>
          <w:rFonts w:ascii="Calibri" w:hAnsi="Calibri" w:cs="Arial"/>
          <w:lang w:val="en-US"/>
        </w:rPr>
        <w:t xml:space="preserve">supervision </w:t>
      </w:r>
      <w:r w:rsidR="001650D5" w:rsidRPr="00310616">
        <w:rPr>
          <w:rFonts w:ascii="Calibri" w:hAnsi="Calibri" w:cs="Arial"/>
          <w:lang w:val="en-US"/>
        </w:rPr>
        <w:t xml:space="preserve">session </w:t>
      </w:r>
      <w:r w:rsidR="007E469B" w:rsidRPr="00310616">
        <w:rPr>
          <w:rFonts w:ascii="Calibri" w:hAnsi="Calibri" w:cs="Arial"/>
          <w:lang w:val="en-US"/>
        </w:rPr>
        <w:t xml:space="preserve">the nurses </w:t>
      </w:r>
      <w:r w:rsidR="007A1A30" w:rsidRPr="00310616">
        <w:rPr>
          <w:rFonts w:ascii="Calibri" w:hAnsi="Calibri" w:cs="Arial"/>
          <w:lang w:val="en-US"/>
        </w:rPr>
        <w:t xml:space="preserve">had an </w:t>
      </w:r>
      <w:r w:rsidR="0018692B" w:rsidRPr="00310616">
        <w:rPr>
          <w:rFonts w:ascii="Calibri" w:hAnsi="Calibri" w:cs="Arial"/>
          <w:lang w:val="en-US"/>
        </w:rPr>
        <w:t xml:space="preserve">opportunity to </w:t>
      </w:r>
      <w:r w:rsidR="007A1A30" w:rsidRPr="00310616">
        <w:rPr>
          <w:rFonts w:ascii="Calibri" w:hAnsi="Calibri" w:cs="Arial"/>
          <w:lang w:val="en-US"/>
        </w:rPr>
        <w:t xml:space="preserve">see one of the </w:t>
      </w:r>
      <w:r w:rsidR="0018692B" w:rsidRPr="00310616">
        <w:rPr>
          <w:rFonts w:ascii="Calibri" w:hAnsi="Calibri" w:cs="Arial"/>
          <w:lang w:val="en-US"/>
        </w:rPr>
        <w:t xml:space="preserve">psychiatrists </w:t>
      </w:r>
      <w:r w:rsidR="007A1A30" w:rsidRPr="00310616">
        <w:rPr>
          <w:rFonts w:ascii="Calibri" w:hAnsi="Calibri" w:cs="Arial"/>
          <w:lang w:val="en-US"/>
        </w:rPr>
        <w:t xml:space="preserve">individually </w:t>
      </w:r>
      <w:r w:rsidR="0018692B" w:rsidRPr="00310616">
        <w:rPr>
          <w:rFonts w:ascii="Calibri" w:hAnsi="Calibri" w:cs="Arial"/>
          <w:lang w:val="en-US"/>
        </w:rPr>
        <w:t xml:space="preserve">to addresses issues that had arisen in supervision or to </w:t>
      </w:r>
      <w:r w:rsidR="007E469B" w:rsidRPr="00310616">
        <w:rPr>
          <w:rFonts w:ascii="Calibri" w:hAnsi="Calibri" w:cs="Arial"/>
          <w:lang w:val="en-US"/>
        </w:rPr>
        <w:t xml:space="preserve">prepare for potentially difficult </w:t>
      </w:r>
      <w:r w:rsidR="007A1A30" w:rsidRPr="00310616">
        <w:rPr>
          <w:rFonts w:ascii="Calibri" w:hAnsi="Calibri" w:cs="Arial"/>
          <w:lang w:val="en-US"/>
        </w:rPr>
        <w:t xml:space="preserve">upcoming treatment </w:t>
      </w:r>
      <w:r w:rsidR="007E469B" w:rsidRPr="00310616">
        <w:rPr>
          <w:rFonts w:ascii="Calibri" w:hAnsi="Calibri" w:cs="Arial"/>
          <w:lang w:val="en-US"/>
        </w:rPr>
        <w:t xml:space="preserve">sessions </w:t>
      </w:r>
      <w:r w:rsidRPr="00310616">
        <w:rPr>
          <w:rFonts w:ascii="Calibri" w:hAnsi="Calibri" w:cs="Arial"/>
          <w:lang w:val="en-US"/>
        </w:rPr>
        <w:t xml:space="preserve">through </w:t>
      </w:r>
      <w:r w:rsidR="00772FE5" w:rsidRPr="00310616">
        <w:rPr>
          <w:rFonts w:ascii="Calibri" w:hAnsi="Calibri" w:cs="Arial"/>
          <w:lang w:val="en-US"/>
        </w:rPr>
        <w:t>discussion and</w:t>
      </w:r>
      <w:r w:rsidR="007E469B" w:rsidRPr="00310616">
        <w:rPr>
          <w:rFonts w:ascii="Calibri" w:hAnsi="Calibri" w:cs="Arial"/>
          <w:lang w:val="en-US"/>
        </w:rPr>
        <w:t xml:space="preserve"> r</w:t>
      </w:r>
      <w:r w:rsidR="0018692B" w:rsidRPr="00310616">
        <w:rPr>
          <w:rFonts w:ascii="Calibri" w:hAnsi="Calibri" w:cs="Arial"/>
          <w:lang w:val="en-US"/>
        </w:rPr>
        <w:t>ole play</w:t>
      </w:r>
      <w:r w:rsidR="00E73C7A" w:rsidRPr="00310616">
        <w:rPr>
          <w:rFonts w:ascii="Calibri" w:hAnsi="Calibri" w:cs="Arial"/>
          <w:lang w:val="en-US"/>
        </w:rPr>
        <w:t xml:space="preserve">.  </w:t>
      </w:r>
      <w:r w:rsidR="00D063CC" w:rsidRPr="00310616">
        <w:rPr>
          <w:rFonts w:ascii="Calibri" w:hAnsi="Calibri" w:cs="Arial"/>
          <w:lang w:val="en-US"/>
        </w:rPr>
        <w:t>The new supervision format was preferred by both nurses and psychiatrists.</w:t>
      </w:r>
    </w:p>
    <w:p w:rsidR="00E3687E" w:rsidRPr="00310616" w:rsidRDefault="00E3687E" w:rsidP="00E3687E">
      <w:pPr>
        <w:spacing w:line="480" w:lineRule="auto"/>
        <w:rPr>
          <w:rFonts w:ascii="Calibri" w:hAnsi="Calibri" w:cs="Arial"/>
          <w:lang w:val="en-US"/>
        </w:rPr>
      </w:pPr>
    </w:p>
    <w:p w:rsidR="00D706D3" w:rsidRPr="00310616" w:rsidRDefault="006409EB" w:rsidP="00AA7F0C">
      <w:pPr>
        <w:pStyle w:val="ListParagraph"/>
        <w:numPr>
          <w:ilvl w:val="0"/>
          <w:numId w:val="5"/>
        </w:numPr>
        <w:rPr>
          <w:rFonts w:ascii="Calibri" w:hAnsi="Calibri" w:cs="Arial"/>
          <w:b/>
          <w:lang w:val="en-US"/>
        </w:rPr>
      </w:pPr>
      <w:r w:rsidRPr="00310616">
        <w:rPr>
          <w:rFonts w:ascii="Calibri" w:hAnsi="Calibri" w:cs="Arial"/>
          <w:b/>
          <w:lang w:val="en-US"/>
        </w:rPr>
        <w:t>DISCUSSION</w:t>
      </w:r>
    </w:p>
    <w:p w:rsidR="00354F0E" w:rsidRPr="00310616" w:rsidRDefault="00354F0E" w:rsidP="00354F0E">
      <w:pPr>
        <w:rPr>
          <w:rFonts w:ascii="Calibri" w:hAnsi="Calibri" w:cs="Arial"/>
          <w:b/>
          <w:lang w:val="en-US"/>
        </w:rPr>
      </w:pPr>
    </w:p>
    <w:p w:rsidR="00FA02CE" w:rsidRPr="00310616" w:rsidRDefault="00B74DF4" w:rsidP="00136083">
      <w:pPr>
        <w:spacing w:line="480" w:lineRule="auto"/>
        <w:rPr>
          <w:rFonts w:ascii="Calibri" w:hAnsi="Calibri" w:cs="Arial"/>
          <w:lang w:val="en-US"/>
        </w:rPr>
      </w:pPr>
      <w:r w:rsidRPr="00310616">
        <w:rPr>
          <w:rFonts w:ascii="Calibri" w:hAnsi="Calibri" w:cs="Arial"/>
          <w:lang w:val="en-US"/>
        </w:rPr>
        <w:t>As far as we are a</w:t>
      </w:r>
      <w:r w:rsidR="008217D4" w:rsidRPr="00310616">
        <w:rPr>
          <w:rFonts w:ascii="Calibri" w:hAnsi="Calibri" w:cs="Arial"/>
          <w:lang w:val="en-US"/>
        </w:rPr>
        <w:t xml:space="preserve">ware this is the first detailed description of the </w:t>
      </w:r>
      <w:r w:rsidRPr="00310616">
        <w:rPr>
          <w:rFonts w:ascii="Calibri" w:hAnsi="Calibri" w:cs="Arial"/>
          <w:lang w:val="en-US"/>
        </w:rPr>
        <w:t>processes of selecting, training and supervi</w:t>
      </w:r>
      <w:r w:rsidR="00013B8E" w:rsidRPr="00310616">
        <w:rPr>
          <w:rFonts w:ascii="Calibri" w:hAnsi="Calibri" w:cs="Arial"/>
          <w:lang w:val="en-US"/>
        </w:rPr>
        <w:t xml:space="preserve">sing general </w:t>
      </w:r>
      <w:r w:rsidR="00521B69" w:rsidRPr="00310616">
        <w:rPr>
          <w:rFonts w:ascii="Calibri" w:hAnsi="Calibri" w:cs="Arial"/>
          <w:lang w:val="en-US"/>
        </w:rPr>
        <w:t xml:space="preserve">nurses to </w:t>
      </w:r>
      <w:r w:rsidR="006456E6" w:rsidRPr="00310616">
        <w:rPr>
          <w:rFonts w:ascii="Calibri" w:hAnsi="Calibri" w:cs="Arial"/>
          <w:lang w:val="en-US"/>
        </w:rPr>
        <w:t>be care managers in a collab</w:t>
      </w:r>
      <w:r w:rsidR="00C07DAC" w:rsidRPr="00310616">
        <w:rPr>
          <w:rFonts w:ascii="Calibri" w:hAnsi="Calibri" w:cs="Arial"/>
          <w:lang w:val="en-US"/>
        </w:rPr>
        <w:t xml:space="preserve">orative care </w:t>
      </w:r>
      <w:r w:rsidR="00962BAA" w:rsidRPr="00310616">
        <w:rPr>
          <w:rFonts w:ascii="Calibri" w:hAnsi="Calibri" w:cs="Arial"/>
          <w:lang w:val="en-US"/>
        </w:rPr>
        <w:t>program</w:t>
      </w:r>
      <w:r w:rsidR="006456E6" w:rsidRPr="00310616">
        <w:rPr>
          <w:rFonts w:ascii="Calibri" w:hAnsi="Calibri" w:cs="Arial"/>
          <w:lang w:val="en-US"/>
        </w:rPr>
        <w:t xml:space="preserve"> for </w:t>
      </w:r>
      <w:r w:rsidR="007A1A30" w:rsidRPr="00310616">
        <w:rPr>
          <w:rFonts w:ascii="Calibri" w:hAnsi="Calibri" w:cs="Arial"/>
          <w:lang w:val="en-US"/>
        </w:rPr>
        <w:t xml:space="preserve">the treatment of </w:t>
      </w:r>
      <w:r w:rsidRPr="00310616">
        <w:rPr>
          <w:rFonts w:ascii="Calibri" w:hAnsi="Calibri" w:cs="Arial"/>
          <w:lang w:val="en-US"/>
        </w:rPr>
        <w:t>depression</w:t>
      </w:r>
      <w:r w:rsidR="007A1A30" w:rsidRPr="00310616">
        <w:rPr>
          <w:rFonts w:ascii="Calibri" w:hAnsi="Calibri" w:cs="Arial"/>
          <w:lang w:val="en-US"/>
        </w:rPr>
        <w:t xml:space="preserve"> comorbid with a general medical condition</w:t>
      </w:r>
      <w:r w:rsidRPr="00310616">
        <w:rPr>
          <w:rFonts w:ascii="Calibri" w:hAnsi="Calibri" w:cs="Arial"/>
          <w:lang w:val="en-US"/>
        </w:rPr>
        <w:t xml:space="preserve">. </w:t>
      </w:r>
      <w:r w:rsidR="00024AA0" w:rsidRPr="00310616">
        <w:rPr>
          <w:rFonts w:ascii="Calibri" w:hAnsi="Calibri" w:cs="Arial"/>
          <w:lang w:val="en-US"/>
        </w:rPr>
        <w:t xml:space="preserve"> </w:t>
      </w:r>
      <w:r w:rsidR="00166A6B" w:rsidRPr="00310616">
        <w:rPr>
          <w:rFonts w:ascii="Calibri" w:hAnsi="Calibri" w:cs="Arial"/>
          <w:lang w:val="en-US"/>
        </w:rPr>
        <w:t xml:space="preserve">Whilst other </w:t>
      </w:r>
      <w:r w:rsidR="00013B8E" w:rsidRPr="00310616">
        <w:rPr>
          <w:rFonts w:ascii="Calibri" w:hAnsi="Calibri" w:cs="Arial"/>
          <w:lang w:val="en-US"/>
        </w:rPr>
        <w:t xml:space="preserve">publications have </w:t>
      </w:r>
      <w:r w:rsidR="00166A6B" w:rsidRPr="00310616">
        <w:rPr>
          <w:rFonts w:ascii="Calibri" w:hAnsi="Calibri" w:cs="Arial"/>
          <w:lang w:val="en-US"/>
        </w:rPr>
        <w:t xml:space="preserve">described nurse training, these have </w:t>
      </w:r>
      <w:r w:rsidR="00013B8E" w:rsidRPr="00310616">
        <w:rPr>
          <w:rFonts w:ascii="Calibri" w:hAnsi="Calibri" w:cs="Arial"/>
          <w:lang w:val="en-US"/>
        </w:rPr>
        <w:t>focused</w:t>
      </w:r>
      <w:r w:rsidR="00AB08E9" w:rsidRPr="00310616">
        <w:rPr>
          <w:rFonts w:ascii="Calibri" w:hAnsi="Calibri" w:cs="Arial"/>
          <w:lang w:val="en-US"/>
        </w:rPr>
        <w:t xml:space="preserve"> on </w:t>
      </w:r>
      <w:r w:rsidR="00013B8E" w:rsidRPr="00310616">
        <w:rPr>
          <w:rFonts w:ascii="Calibri" w:hAnsi="Calibri" w:cs="Arial"/>
          <w:lang w:val="en-US"/>
        </w:rPr>
        <w:t>the evaluation of treatment programs</w:t>
      </w:r>
      <w:r w:rsidR="00166A6B" w:rsidRPr="00310616">
        <w:rPr>
          <w:rFonts w:ascii="Calibri" w:hAnsi="Calibri" w:cs="Arial"/>
          <w:lang w:val="en-US"/>
        </w:rPr>
        <w:t xml:space="preserve"> and have not discussed the issues to be considered in </w:t>
      </w:r>
      <w:r w:rsidR="00311DAC" w:rsidRPr="00310616">
        <w:rPr>
          <w:rFonts w:ascii="Calibri" w:hAnsi="Calibri" w:cs="Arial"/>
          <w:lang w:val="en-US"/>
        </w:rPr>
        <w:t>selection</w:t>
      </w:r>
      <w:r w:rsidR="00166A6B" w:rsidRPr="00310616">
        <w:rPr>
          <w:rFonts w:ascii="Calibri" w:hAnsi="Calibri" w:cs="Arial"/>
          <w:lang w:val="en-US"/>
        </w:rPr>
        <w:t>, training and supervision</w:t>
      </w:r>
      <w:r w:rsidR="00FA02CE" w:rsidRPr="00310616">
        <w:rPr>
          <w:rFonts w:ascii="Calibri" w:hAnsi="Calibri" w:cs="Arial"/>
          <w:lang w:val="en-US"/>
        </w:rPr>
        <w:t>.</w:t>
      </w:r>
    </w:p>
    <w:p w:rsidR="008C254B" w:rsidRPr="00310616" w:rsidRDefault="008C254B" w:rsidP="00136083">
      <w:pPr>
        <w:spacing w:line="480" w:lineRule="auto"/>
        <w:rPr>
          <w:rFonts w:ascii="Calibri" w:hAnsi="Calibri" w:cs="Arial"/>
          <w:lang w:val="en-US"/>
        </w:rPr>
      </w:pPr>
    </w:p>
    <w:p w:rsidR="007F7DDF" w:rsidRPr="00310616" w:rsidRDefault="008C254B" w:rsidP="007F7DDF">
      <w:pPr>
        <w:spacing w:line="480" w:lineRule="auto"/>
        <w:rPr>
          <w:rFonts w:ascii="Calibri" w:hAnsi="Calibri" w:cs="Arial"/>
        </w:rPr>
      </w:pPr>
      <w:r w:rsidRPr="00310616">
        <w:rPr>
          <w:rFonts w:ascii="Calibri" w:hAnsi="Calibri" w:cs="Arial"/>
          <w:lang w:val="en-US"/>
        </w:rPr>
        <w:t xml:space="preserve">Our report is based on the experience of psychiatrists and nurses who delivered DCPC to patients with cancer and depression in three clinical trials.  There are potential limitations to the generalizability of our findings.  We describe the experience of only a small number of clinicians, working in a single collaborative care treatment program, delivered in a research setting.  </w:t>
      </w:r>
      <w:r w:rsidR="00D932A1" w:rsidRPr="00310616">
        <w:rPr>
          <w:rFonts w:ascii="Calibri" w:hAnsi="Calibri" w:cs="Arial"/>
          <w:lang w:val="en-US"/>
        </w:rPr>
        <w:t xml:space="preserve">Collaborative care programs can be used to treat a number of other conditions (such as anxiety or pain) in patients with a range of medical disorders. </w:t>
      </w:r>
      <w:r w:rsidRPr="00310616">
        <w:rPr>
          <w:rFonts w:ascii="Calibri" w:hAnsi="Calibri" w:cs="Arial"/>
          <w:lang w:val="en-US"/>
        </w:rPr>
        <w:t xml:space="preserve">The program is, however, similar to others based on the collaborative care model and the psychiatrists and nurses we employed were selected on the basis of their clinical rather than research skills. </w:t>
      </w:r>
      <w:r w:rsidR="00FD1B81" w:rsidRPr="00310616">
        <w:rPr>
          <w:rFonts w:ascii="Calibri" w:hAnsi="Calibri" w:cs="Arial"/>
          <w:lang w:val="en-US"/>
        </w:rPr>
        <w:t xml:space="preserve">Furthermore, we anticipate that the challenges of selection, training and supervision that we have described could be applied broadly to collaborative care programs. For example, </w:t>
      </w:r>
      <w:r w:rsidR="00FD1B81" w:rsidRPr="00310616">
        <w:rPr>
          <w:rFonts w:ascii="Calibri" w:hAnsi="Calibri" w:cs="Arial"/>
        </w:rPr>
        <w:t xml:space="preserve">selecting nurses that have an understanding of the relevant medical condition who can also be trained to treat psychiatric disorder and to enable rather than to </w:t>
      </w:r>
      <w:proofErr w:type="gramStart"/>
      <w:r w:rsidR="00FD1B81" w:rsidRPr="00310616">
        <w:rPr>
          <w:rFonts w:ascii="Calibri" w:hAnsi="Calibri" w:cs="Arial"/>
        </w:rPr>
        <w:t>advise</w:t>
      </w:r>
      <w:proofErr w:type="gramEnd"/>
      <w:r w:rsidR="00FD1B81" w:rsidRPr="00310616">
        <w:rPr>
          <w:rFonts w:ascii="Calibri" w:hAnsi="Calibri" w:cs="Arial"/>
        </w:rPr>
        <w:t xml:space="preserve"> patients.  </w:t>
      </w:r>
    </w:p>
    <w:p w:rsidR="00801C53" w:rsidRPr="00310616" w:rsidRDefault="00FD1B81" w:rsidP="00801C53">
      <w:pPr>
        <w:spacing w:line="480" w:lineRule="auto"/>
        <w:rPr>
          <w:rFonts w:ascii="Calibri" w:hAnsi="Calibri" w:cs="Arial"/>
          <w:lang w:val="en-US"/>
        </w:rPr>
      </w:pPr>
      <w:r w:rsidRPr="00310616">
        <w:rPr>
          <w:rFonts w:ascii="Calibri" w:hAnsi="Calibri" w:cs="Arial"/>
        </w:rPr>
        <w:t>Our recommendations should be applied with regard to the specific context of the collaborative care program. DCPC includes psychological treatment but in some collaborative care programs the nurse care manager focuses instead on medication adherence and progress monitoring; and consequently requires less intensive training and supervision. Regular team supervision may not be easily delivered in all settings and group learning may therefore require less frequent team sessions or information technology such as video-conferencing</w:t>
      </w:r>
      <w:r w:rsidR="00801C53" w:rsidRPr="00310616">
        <w:rPr>
          <w:rFonts w:ascii="Calibri" w:hAnsi="Calibri" w:cs="Arial"/>
        </w:rPr>
        <w:t xml:space="preserve"> might be used creatively when implementing the program</w:t>
      </w:r>
      <w:r w:rsidRPr="00310616">
        <w:rPr>
          <w:rFonts w:ascii="Calibri" w:hAnsi="Calibri" w:cs="Arial"/>
        </w:rPr>
        <w:t xml:space="preserve">. </w:t>
      </w:r>
      <w:r w:rsidRPr="00310616">
        <w:rPr>
          <w:rFonts w:ascii="Calibri" w:hAnsi="Calibri" w:cs="Arial"/>
          <w:lang w:val="en-US"/>
        </w:rPr>
        <w:t xml:space="preserve"> </w:t>
      </w:r>
      <w:r w:rsidRPr="00310616">
        <w:rPr>
          <w:rFonts w:ascii="Calibri" w:hAnsi="Calibri" w:cs="Arial"/>
        </w:rPr>
        <w:t xml:space="preserve">Similarly, </w:t>
      </w:r>
      <w:r w:rsidR="00177C6C" w:rsidRPr="00310616">
        <w:rPr>
          <w:rFonts w:ascii="Calibri" w:hAnsi="Calibri" w:cs="Arial"/>
        </w:rPr>
        <w:t>whilst it</w:t>
      </w:r>
      <w:r w:rsidRPr="00310616">
        <w:rPr>
          <w:rFonts w:ascii="Calibri" w:hAnsi="Calibri" w:cs="Arial"/>
        </w:rPr>
        <w:t xml:space="preserve"> may not be feasible for junior psychiatrists to always jointly supervise with a senior colleague, it is important they </w:t>
      </w:r>
      <w:r w:rsidRPr="00310616">
        <w:rPr>
          <w:rFonts w:ascii="Calibri" w:hAnsi="Calibri" w:cs="Arial"/>
        </w:rPr>
        <w:lastRenderedPageBreak/>
        <w:t xml:space="preserve">get training and supervision in this new way of working. </w:t>
      </w:r>
      <w:r w:rsidR="00801C53" w:rsidRPr="00310616">
        <w:rPr>
          <w:rFonts w:ascii="Calibri" w:hAnsi="Calibri" w:cs="Arial"/>
        </w:rPr>
        <w:t xml:space="preserve">These issues are crucial to consider in order to ensure a successful implementation of the collaborative care programs </w:t>
      </w:r>
      <w:r w:rsidR="00F73387" w:rsidRPr="00310616">
        <w:rPr>
          <w:rFonts w:ascii="Calibri" w:hAnsi="Calibri" w:cs="Arial"/>
        </w:rPr>
        <w:fldChar w:fldCharType="begin"/>
      </w:r>
      <w:r w:rsidR="00F73387" w:rsidRPr="00310616">
        <w:rPr>
          <w:rFonts w:ascii="Calibri" w:hAnsi="Calibri" w:cs="Arial"/>
        </w:rPr>
        <w:instrText xml:space="preserve"> ADDIN EN.CITE &lt;EndNote&gt;&lt;Cite&gt;&lt;Author&gt;Katzelnick&lt;/Author&gt;&lt;RecNum&gt;5551&lt;/RecNum&gt;&lt;DisplayText&gt;(17)&lt;/DisplayText&gt;&lt;record&gt;&lt;rec-number&gt;5551&lt;/rec-number&gt;&lt;foreign-keys&gt;&lt;key app="EN" db-id="exa50v959safsue0pvqvw29555ssd525re5e" timestamp="1434623744"&gt;5551&lt;/key&gt;&lt;/foreign-keys&gt;&lt;ref-type name="Journal Article"&gt;17&lt;/ref-type&gt;&lt;contributors&gt;&lt;authors&gt;&lt;author&gt;David J. Katzelnick&lt;/author&gt;&lt;author&gt;Mark D. Williams&lt;/author&gt;&lt;/authors&gt;&lt;/contributors&gt;&lt;titles&gt;&lt;title&gt;Large-Scale Dissemination of Collaborative Care and Implications for Psychiatry&lt;/title&gt;&lt;secondary-title&gt;Psychiatric Services&lt;/secondary-title&gt;&lt;/titles&gt;&lt;periodical&gt;&lt;full-title&gt;Psychiatric Services&lt;/full-title&gt;&lt;/periodical&gt;&lt;pages&gt;appi.ps.201400529&lt;/pages&gt;&lt;volume&gt;0&lt;/volume&gt;&lt;number&gt;0&lt;/number&gt;&lt;dates&gt;&lt;/dates&gt;&lt;accession-num&gt;26030320&lt;/accession-num&gt;&lt;urls&gt;&lt;related-urls&gt;&lt;url&gt;http://ps.psychiatryonline.org/doi/abs/10.1176/appi.ps.201400529&lt;/url&gt;&lt;/related-urls&gt;&lt;/urls&gt;&lt;electronic-resource-num&gt;doi:10.1176/appi.ps.201400529&lt;/electronic-resource-num&gt;&lt;/record&gt;&lt;/Cite&gt;&lt;/EndNote&gt;</w:instrText>
      </w:r>
      <w:r w:rsidR="00F73387" w:rsidRPr="00310616">
        <w:rPr>
          <w:rFonts w:ascii="Calibri" w:hAnsi="Calibri" w:cs="Arial"/>
        </w:rPr>
        <w:fldChar w:fldCharType="separate"/>
      </w:r>
      <w:r w:rsidR="00F73387" w:rsidRPr="00310616">
        <w:rPr>
          <w:rFonts w:ascii="Calibri" w:hAnsi="Calibri" w:cs="Arial"/>
          <w:noProof/>
        </w:rPr>
        <w:t>(17)</w:t>
      </w:r>
      <w:r w:rsidR="00F73387" w:rsidRPr="00310616">
        <w:rPr>
          <w:rFonts w:ascii="Calibri" w:hAnsi="Calibri" w:cs="Arial"/>
        </w:rPr>
        <w:fldChar w:fldCharType="end"/>
      </w:r>
      <w:r w:rsidR="00F73387" w:rsidRPr="00310616">
        <w:rPr>
          <w:rFonts w:ascii="Calibri" w:hAnsi="Calibri" w:cs="Arial"/>
        </w:rPr>
        <w:t xml:space="preserve">. </w:t>
      </w:r>
    </w:p>
    <w:p w:rsidR="00911224" w:rsidRPr="00310616" w:rsidRDefault="003F4318" w:rsidP="00911224">
      <w:pPr>
        <w:spacing w:line="480" w:lineRule="auto"/>
        <w:rPr>
          <w:rFonts w:ascii="Calibri" w:hAnsi="Calibri" w:cs="Arial"/>
          <w:lang w:val="en-US"/>
        </w:rPr>
      </w:pPr>
      <w:r w:rsidRPr="00310616">
        <w:rPr>
          <w:rFonts w:ascii="Calibri" w:hAnsi="Calibri" w:cs="Arial"/>
          <w:lang w:val="en-US"/>
        </w:rPr>
        <w:t>O</w:t>
      </w:r>
      <w:r w:rsidR="00583D9E" w:rsidRPr="00310616">
        <w:rPr>
          <w:rFonts w:ascii="Calibri" w:hAnsi="Calibri" w:cs="Arial"/>
          <w:lang w:val="en-US"/>
        </w:rPr>
        <w:t xml:space="preserve">ur experience over ten years </w:t>
      </w:r>
      <w:r w:rsidRPr="00310616">
        <w:rPr>
          <w:rFonts w:ascii="Calibri" w:hAnsi="Calibri" w:cs="Arial"/>
          <w:lang w:val="en-US"/>
        </w:rPr>
        <w:t xml:space="preserve">and the positive results of our </w:t>
      </w:r>
      <w:r w:rsidR="00583D9E" w:rsidRPr="00310616">
        <w:rPr>
          <w:rFonts w:ascii="Calibri" w:hAnsi="Calibri" w:cs="Arial"/>
          <w:lang w:val="en-US"/>
        </w:rPr>
        <w:t xml:space="preserve">clinical trials strongly indicates that general nurses can be trained as depression care managers </w:t>
      </w:r>
      <w:r w:rsidRPr="00310616">
        <w:rPr>
          <w:rFonts w:ascii="Calibri" w:hAnsi="Calibri" w:cs="Arial"/>
          <w:lang w:val="en-US"/>
        </w:rPr>
        <w:t xml:space="preserve">in </w:t>
      </w:r>
      <w:r w:rsidR="00583D9E" w:rsidRPr="00310616">
        <w:rPr>
          <w:rFonts w:ascii="Calibri" w:hAnsi="Calibri" w:cs="Arial"/>
          <w:lang w:val="en-US"/>
        </w:rPr>
        <w:t xml:space="preserve"> collaborative care </w:t>
      </w:r>
      <w:r w:rsidRPr="00310616">
        <w:rPr>
          <w:rFonts w:ascii="Calibri" w:hAnsi="Calibri" w:cs="Arial"/>
          <w:lang w:val="en-US"/>
        </w:rPr>
        <w:t>programs</w:t>
      </w:r>
      <w:r w:rsidR="00583D9E" w:rsidRPr="00310616">
        <w:rPr>
          <w:rFonts w:ascii="Calibri" w:hAnsi="Calibri" w:cs="Arial"/>
          <w:lang w:val="en-US"/>
        </w:rPr>
        <w:t xml:space="preserve"> and can deliver highly effective treatment.  However</w:t>
      </w:r>
      <w:r w:rsidR="004742C6" w:rsidRPr="00310616">
        <w:rPr>
          <w:rFonts w:ascii="Calibri" w:hAnsi="Calibri" w:cs="Arial"/>
          <w:lang w:val="en-US"/>
        </w:rPr>
        <w:t>,</w:t>
      </w:r>
      <w:r w:rsidR="00583D9E" w:rsidRPr="00310616">
        <w:rPr>
          <w:rFonts w:ascii="Calibri" w:hAnsi="Calibri" w:cs="Arial"/>
          <w:lang w:val="en-US"/>
        </w:rPr>
        <w:t xml:space="preserve"> our experience also suggests that it is important to carefully select, train and supervise general nurses so </w:t>
      </w:r>
      <w:r w:rsidR="004742C6" w:rsidRPr="00310616">
        <w:rPr>
          <w:rFonts w:ascii="Calibri" w:hAnsi="Calibri" w:cs="Arial"/>
          <w:lang w:val="en-US"/>
        </w:rPr>
        <w:t xml:space="preserve">that </w:t>
      </w:r>
      <w:r w:rsidR="00583D9E" w:rsidRPr="00310616">
        <w:rPr>
          <w:rFonts w:ascii="Calibri" w:hAnsi="Calibri" w:cs="Arial"/>
          <w:lang w:val="en-US"/>
        </w:rPr>
        <w:t>they can provide optimal care.</w:t>
      </w:r>
    </w:p>
    <w:p w:rsidR="00911224" w:rsidRPr="00310616" w:rsidRDefault="00911224" w:rsidP="00911224">
      <w:pPr>
        <w:spacing w:line="480" w:lineRule="auto"/>
        <w:rPr>
          <w:rFonts w:ascii="Calibri" w:hAnsi="Calibri" w:cs="Arial"/>
          <w:lang w:val="en-US"/>
        </w:rPr>
      </w:pPr>
    </w:p>
    <w:p w:rsidR="00DF7868" w:rsidRPr="00310616" w:rsidRDefault="00DF7868" w:rsidP="00911224">
      <w:pPr>
        <w:spacing w:line="480" w:lineRule="auto"/>
        <w:rPr>
          <w:rFonts w:ascii="Calibri" w:hAnsi="Calibri" w:cs="Arial"/>
          <w:b/>
          <w:lang w:val="en-US"/>
        </w:rPr>
      </w:pPr>
      <w:r w:rsidRPr="00310616">
        <w:rPr>
          <w:rFonts w:ascii="Calibri" w:hAnsi="Calibri" w:cs="Arial"/>
          <w:b/>
          <w:lang w:val="en-US"/>
        </w:rPr>
        <w:t>RECOMMENDATIONS AND CONCLUSIONS</w:t>
      </w:r>
    </w:p>
    <w:p w:rsidR="00166A6B" w:rsidRPr="00310616" w:rsidRDefault="003F4318" w:rsidP="00166A6B">
      <w:pPr>
        <w:spacing w:line="480" w:lineRule="auto"/>
        <w:rPr>
          <w:rFonts w:ascii="Calibri" w:hAnsi="Calibri" w:cs="Arial"/>
          <w:lang w:val="en-US"/>
        </w:rPr>
      </w:pPr>
      <w:r w:rsidRPr="00310616">
        <w:rPr>
          <w:rFonts w:ascii="Calibri" w:hAnsi="Calibri" w:cs="Arial"/>
          <w:lang w:val="en-US"/>
        </w:rPr>
        <w:t>We recommend that those setting up collaborative care teams use r</w:t>
      </w:r>
      <w:r w:rsidR="00166A6B" w:rsidRPr="00310616">
        <w:rPr>
          <w:rFonts w:ascii="Calibri" w:hAnsi="Calibri" w:cs="Arial"/>
          <w:lang w:val="en-US"/>
        </w:rPr>
        <w:t xml:space="preserve">ole play scenarios </w:t>
      </w:r>
      <w:r w:rsidRPr="00310616">
        <w:rPr>
          <w:rFonts w:ascii="Calibri" w:hAnsi="Calibri" w:cs="Arial"/>
          <w:lang w:val="en-US"/>
        </w:rPr>
        <w:t>in their</w:t>
      </w:r>
      <w:r w:rsidR="00166A6B" w:rsidRPr="00310616">
        <w:rPr>
          <w:rFonts w:ascii="Calibri" w:hAnsi="Calibri" w:cs="Arial"/>
          <w:lang w:val="en-US"/>
        </w:rPr>
        <w:t xml:space="preserve"> selection process along with the opportunity to assess capacity for self-reflec</w:t>
      </w:r>
      <w:r w:rsidRPr="00310616">
        <w:rPr>
          <w:rFonts w:ascii="Calibri" w:hAnsi="Calibri" w:cs="Arial"/>
          <w:lang w:val="en-US"/>
        </w:rPr>
        <w:t xml:space="preserve">tion.  We also suggest that recruiters consider selecting less senior nurses, who may be more comfortable </w:t>
      </w:r>
      <w:r w:rsidR="00F84B5B" w:rsidRPr="00310616">
        <w:rPr>
          <w:rFonts w:ascii="Calibri" w:hAnsi="Calibri" w:cs="Arial"/>
          <w:lang w:val="en-US"/>
        </w:rPr>
        <w:t xml:space="preserve">being </w:t>
      </w:r>
      <w:r w:rsidRPr="00310616">
        <w:rPr>
          <w:rFonts w:ascii="Calibri" w:hAnsi="Calibri" w:cs="Arial"/>
          <w:lang w:val="en-US"/>
        </w:rPr>
        <w:t>train</w:t>
      </w:r>
      <w:r w:rsidR="00F84B5B" w:rsidRPr="00310616">
        <w:rPr>
          <w:rFonts w:ascii="Calibri" w:hAnsi="Calibri" w:cs="Arial"/>
          <w:lang w:val="en-US"/>
        </w:rPr>
        <w:t>ed</w:t>
      </w:r>
      <w:r w:rsidR="00166A6B" w:rsidRPr="00310616">
        <w:rPr>
          <w:rFonts w:ascii="Calibri" w:hAnsi="Calibri" w:cs="Arial"/>
          <w:lang w:val="en-US"/>
        </w:rPr>
        <w:t xml:space="preserve"> in a completely new way of working.  We recommend that the training should be structured, delivered in a way that closely mirrors the treatment manual and includes simulated practice.  Finally, we recommend that supervision will be most effective when it is led by senior psychiatrists with access to detailed information</w:t>
      </w:r>
      <w:r w:rsidRPr="00310616">
        <w:rPr>
          <w:rFonts w:ascii="Calibri" w:hAnsi="Calibri" w:cs="Arial"/>
          <w:lang w:val="en-US"/>
        </w:rPr>
        <w:t xml:space="preserve"> about patients’ progress</w:t>
      </w:r>
      <w:r w:rsidR="00166A6B" w:rsidRPr="00310616">
        <w:rPr>
          <w:rFonts w:ascii="Calibri" w:hAnsi="Calibri" w:cs="Arial"/>
          <w:lang w:val="en-US"/>
        </w:rPr>
        <w:t xml:space="preserve">. </w:t>
      </w:r>
      <w:r w:rsidR="00751D17" w:rsidRPr="00310616">
        <w:rPr>
          <w:rFonts w:ascii="Calibri" w:hAnsi="Calibri" w:cs="Arial"/>
          <w:lang w:val="en-US"/>
        </w:rPr>
        <w:t xml:space="preserve"> The summary of recommendations is provided in Table 1.</w:t>
      </w:r>
    </w:p>
    <w:p w:rsidR="00002A6A" w:rsidRPr="00310616" w:rsidRDefault="00002A6A" w:rsidP="00166A6B">
      <w:pPr>
        <w:spacing w:line="480" w:lineRule="auto"/>
        <w:rPr>
          <w:rFonts w:ascii="Calibri" w:hAnsi="Calibri" w:cs="Arial"/>
          <w:lang w:val="en-US"/>
        </w:rPr>
      </w:pPr>
      <w:r w:rsidRPr="00310616">
        <w:rPr>
          <w:rFonts w:ascii="Calibri" w:hAnsi="Calibri" w:cs="Arial"/>
          <w:lang w:val="en-US"/>
        </w:rPr>
        <w:t>[Insert Table 1 here]</w:t>
      </w:r>
    </w:p>
    <w:p w:rsidR="003F4318" w:rsidRPr="00310616" w:rsidRDefault="003F4318" w:rsidP="00166A6B">
      <w:pPr>
        <w:spacing w:line="480" w:lineRule="auto"/>
        <w:rPr>
          <w:rFonts w:ascii="Calibri" w:hAnsi="Calibri" w:cs="Arial"/>
          <w:lang w:val="en-US"/>
        </w:rPr>
      </w:pPr>
    </w:p>
    <w:p w:rsidR="003F4318" w:rsidRPr="00310616" w:rsidRDefault="003F4318" w:rsidP="003F4318">
      <w:pPr>
        <w:spacing w:line="480" w:lineRule="auto"/>
        <w:rPr>
          <w:rFonts w:ascii="Calibri" w:hAnsi="Calibri" w:cs="Arial"/>
          <w:lang w:val="en-US"/>
        </w:rPr>
      </w:pPr>
      <w:r w:rsidRPr="00310616">
        <w:rPr>
          <w:rFonts w:ascii="Calibri" w:hAnsi="Calibri" w:cs="Arial"/>
          <w:lang w:val="en-US"/>
        </w:rPr>
        <w:t xml:space="preserve">Meeting both the physical and mental health needs of patients is crucial to achieving the best clinical outcomes.  As we have shown, general nurses can play a critical role in delivering integrated </w:t>
      </w:r>
      <w:r w:rsidR="00CA015B" w:rsidRPr="00310616">
        <w:rPr>
          <w:rFonts w:ascii="Calibri" w:hAnsi="Calibri" w:cs="Arial"/>
          <w:lang w:val="en-US"/>
        </w:rPr>
        <w:t>treatment</w:t>
      </w:r>
      <w:r w:rsidR="006E0F0C" w:rsidRPr="00310616">
        <w:rPr>
          <w:rFonts w:ascii="Calibri" w:hAnsi="Calibri" w:cs="Arial"/>
          <w:lang w:val="en-US"/>
        </w:rPr>
        <w:t xml:space="preserve"> as part of a collaborative care team.</w:t>
      </w:r>
      <w:r w:rsidR="00CA015B" w:rsidRPr="00310616">
        <w:rPr>
          <w:rFonts w:ascii="Calibri" w:hAnsi="Calibri" w:cs="Arial"/>
          <w:lang w:val="en-US"/>
        </w:rPr>
        <w:t xml:space="preserve">  Whilst our </w:t>
      </w:r>
      <w:r w:rsidR="00CA015B" w:rsidRPr="00310616">
        <w:rPr>
          <w:rFonts w:ascii="Calibri" w:hAnsi="Calibri" w:cs="Arial"/>
          <w:lang w:val="en-US"/>
        </w:rPr>
        <w:lastRenderedPageBreak/>
        <w:t xml:space="preserve">experience has centered on the treatment of depression in patients with cancer, </w:t>
      </w:r>
      <w:r w:rsidRPr="00310616">
        <w:rPr>
          <w:rFonts w:ascii="Calibri" w:hAnsi="Calibri" w:cs="Arial"/>
          <w:lang w:val="en-US"/>
        </w:rPr>
        <w:t xml:space="preserve">the recommendations set out in this article </w:t>
      </w:r>
      <w:r w:rsidR="00CA015B" w:rsidRPr="00310616">
        <w:rPr>
          <w:rFonts w:ascii="Calibri" w:hAnsi="Calibri" w:cs="Arial"/>
          <w:lang w:val="en-US"/>
        </w:rPr>
        <w:t>could be applied</w:t>
      </w:r>
      <w:r w:rsidRPr="00310616">
        <w:rPr>
          <w:rFonts w:ascii="Calibri" w:hAnsi="Calibri" w:cs="Arial"/>
          <w:lang w:val="en-US"/>
        </w:rPr>
        <w:t xml:space="preserve"> to collaborative care provision </w:t>
      </w:r>
      <w:r w:rsidR="00CA015B" w:rsidRPr="00310616">
        <w:rPr>
          <w:rFonts w:ascii="Calibri" w:hAnsi="Calibri" w:cs="Arial"/>
          <w:lang w:val="en-US"/>
        </w:rPr>
        <w:t>across different co</w:t>
      </w:r>
      <w:r w:rsidRPr="00310616">
        <w:rPr>
          <w:rFonts w:ascii="Calibri" w:hAnsi="Calibri" w:cs="Arial"/>
          <w:lang w:val="en-US"/>
        </w:rPr>
        <w:t xml:space="preserve">morbidities. </w:t>
      </w:r>
    </w:p>
    <w:p w:rsidR="007B3C2D" w:rsidRPr="00310616" w:rsidRDefault="007B3C2D" w:rsidP="009E0CF3">
      <w:pPr>
        <w:spacing w:line="480" w:lineRule="auto"/>
        <w:rPr>
          <w:rFonts w:ascii="Calibri" w:hAnsi="Calibri" w:cs="Arial"/>
          <w:lang w:val="en-US"/>
        </w:rPr>
      </w:pPr>
    </w:p>
    <w:p w:rsidR="007B3C2D" w:rsidRPr="00310616" w:rsidRDefault="007B3C2D" w:rsidP="009E0CF3">
      <w:pPr>
        <w:spacing w:line="480" w:lineRule="auto"/>
        <w:rPr>
          <w:rFonts w:ascii="Calibri" w:hAnsi="Calibri" w:cs="Arial"/>
          <w:lang w:val="en-US"/>
        </w:rPr>
      </w:pPr>
    </w:p>
    <w:p w:rsidR="007B3C2D" w:rsidRPr="00310616" w:rsidRDefault="007B3C2D" w:rsidP="009E0CF3">
      <w:pPr>
        <w:spacing w:line="480" w:lineRule="auto"/>
        <w:rPr>
          <w:rFonts w:ascii="Calibri" w:hAnsi="Calibri" w:cs="Arial"/>
          <w:lang w:val="en-US"/>
        </w:rPr>
      </w:pPr>
    </w:p>
    <w:p w:rsidR="00724D3F" w:rsidRPr="00310616" w:rsidRDefault="00724D3F">
      <w:pPr>
        <w:rPr>
          <w:rFonts w:ascii="Calibri" w:hAnsi="Calibri" w:cs="Arial"/>
          <w:b/>
        </w:rPr>
      </w:pPr>
      <w:r w:rsidRPr="00310616">
        <w:rPr>
          <w:rFonts w:ascii="Calibri" w:hAnsi="Calibri" w:cs="Arial"/>
          <w:b/>
        </w:rPr>
        <w:br w:type="page"/>
      </w:r>
    </w:p>
    <w:p w:rsidR="00F55953" w:rsidRPr="00310616" w:rsidRDefault="00F55953" w:rsidP="006568BB">
      <w:pPr>
        <w:spacing w:after="240"/>
        <w:rPr>
          <w:rFonts w:ascii="Calibri" w:hAnsi="Calibri" w:cs="Arial"/>
          <w:b/>
        </w:rPr>
      </w:pPr>
      <w:r w:rsidRPr="00310616">
        <w:rPr>
          <w:rFonts w:ascii="Calibri" w:hAnsi="Calibri" w:cs="Arial"/>
          <w:b/>
        </w:rPr>
        <w:lastRenderedPageBreak/>
        <w:t>ACKNOWLEDGEMENTS</w:t>
      </w:r>
    </w:p>
    <w:p w:rsidR="004701CC" w:rsidRPr="00310616" w:rsidRDefault="004701CC" w:rsidP="004701CC">
      <w:pPr>
        <w:spacing w:line="480" w:lineRule="auto"/>
        <w:rPr>
          <w:rFonts w:asciiTheme="minorHAnsi" w:hAnsiTheme="minorHAnsi"/>
        </w:rPr>
      </w:pPr>
      <w:r w:rsidRPr="00310616">
        <w:rPr>
          <w:rFonts w:asciiTheme="minorHAnsi" w:hAnsiTheme="minorHAnsi"/>
          <w:lang w:val="en-US"/>
        </w:rPr>
        <w:t xml:space="preserve">This work was supported by the </w:t>
      </w:r>
      <w:r w:rsidRPr="00310616">
        <w:rPr>
          <w:rFonts w:asciiTheme="minorHAnsi" w:hAnsiTheme="minorHAnsi"/>
        </w:rPr>
        <w:t xml:space="preserve">NIHR Collaboration for Leadership in Applied Health Research and Care Oxford at Oxford NHS Foundation Trust and by Sir Michael </w:t>
      </w:r>
      <w:proofErr w:type="spellStart"/>
      <w:r w:rsidRPr="00310616">
        <w:rPr>
          <w:rFonts w:asciiTheme="minorHAnsi" w:hAnsiTheme="minorHAnsi"/>
        </w:rPr>
        <w:t>Sobell</w:t>
      </w:r>
      <w:proofErr w:type="spellEnd"/>
      <w:r w:rsidRPr="00310616">
        <w:rPr>
          <w:rFonts w:asciiTheme="minorHAnsi" w:hAnsiTheme="minorHAnsi"/>
        </w:rPr>
        <w:t xml:space="preserve"> House Hospice, Oxford.  The views expressed are those of the authors and not necessarily those of the NHS, the NIHR, or the Department of Health.</w:t>
      </w:r>
    </w:p>
    <w:p w:rsidR="006568BB" w:rsidRPr="00310616" w:rsidRDefault="006568BB" w:rsidP="006568BB">
      <w:pPr>
        <w:spacing w:line="480" w:lineRule="auto"/>
        <w:rPr>
          <w:rFonts w:ascii="Calibri" w:hAnsi="Calibri" w:cs="Arial"/>
          <w:lang w:val="en-US"/>
        </w:rPr>
      </w:pPr>
    </w:p>
    <w:p w:rsidR="006568BB" w:rsidRPr="00310616" w:rsidRDefault="006568BB" w:rsidP="006568BB">
      <w:pPr>
        <w:spacing w:line="480" w:lineRule="auto"/>
        <w:rPr>
          <w:rFonts w:ascii="Calibri" w:hAnsi="Calibri" w:cs="Arial"/>
        </w:rPr>
      </w:pPr>
      <w:r w:rsidRPr="00310616">
        <w:rPr>
          <w:rFonts w:ascii="Calibri" w:hAnsi="Calibri" w:cs="Arial"/>
          <w:lang w:val="en-US"/>
        </w:rPr>
        <w:t xml:space="preserve">The </w:t>
      </w:r>
      <w:proofErr w:type="spellStart"/>
      <w:r w:rsidRPr="00310616">
        <w:rPr>
          <w:rFonts w:ascii="Calibri" w:hAnsi="Calibri" w:cs="Arial"/>
          <w:lang w:val="en-US"/>
        </w:rPr>
        <w:t>SMaRT</w:t>
      </w:r>
      <w:proofErr w:type="spellEnd"/>
      <w:r w:rsidRPr="00310616">
        <w:rPr>
          <w:rFonts w:ascii="Calibri" w:hAnsi="Calibri" w:cs="Arial"/>
          <w:lang w:val="en-US"/>
        </w:rPr>
        <w:t xml:space="preserve"> Oncology trials were funded by Cancer Research UK </w:t>
      </w:r>
      <w:r w:rsidRPr="00310616">
        <w:rPr>
          <w:rFonts w:ascii="Calibri" w:hAnsi="Calibri" w:cs="Arial"/>
        </w:rPr>
        <w:t>with additional funding from the Chief Scientist Office of the Scottish Government.  Recruitment and follow-up was also supported by the Scottish Mental Health Research Network funded by NHS Research Scotland (NRS).</w:t>
      </w:r>
    </w:p>
    <w:p w:rsidR="006568BB" w:rsidRPr="00310616" w:rsidRDefault="006568BB" w:rsidP="006568BB">
      <w:pPr>
        <w:spacing w:line="480" w:lineRule="auto"/>
        <w:rPr>
          <w:rFonts w:ascii="Calibri" w:hAnsi="Calibri" w:cs="Arial"/>
        </w:rPr>
      </w:pPr>
    </w:p>
    <w:p w:rsidR="006568BB" w:rsidRPr="00310616" w:rsidRDefault="006568BB" w:rsidP="006568BB">
      <w:pPr>
        <w:spacing w:line="480" w:lineRule="auto"/>
        <w:rPr>
          <w:rFonts w:ascii="Calibri" w:hAnsi="Calibri" w:cs="Arial"/>
          <w:lang w:val="en-US"/>
        </w:rPr>
      </w:pPr>
      <w:r w:rsidRPr="00310616">
        <w:rPr>
          <w:rFonts w:ascii="Calibri" w:hAnsi="Calibri" w:cs="Arial"/>
        </w:rPr>
        <w:t>We thank the psychiatrists and nurses who delivered DCPC.</w:t>
      </w:r>
    </w:p>
    <w:p w:rsidR="006568BB" w:rsidRPr="00310616" w:rsidRDefault="006568BB">
      <w:pPr>
        <w:rPr>
          <w:rFonts w:ascii="Calibri" w:hAnsi="Calibri" w:cs="Arial"/>
          <w:lang w:val="en-US"/>
        </w:rPr>
      </w:pPr>
    </w:p>
    <w:p w:rsidR="006568BB" w:rsidRPr="00310616" w:rsidRDefault="006568BB" w:rsidP="006568BB">
      <w:pPr>
        <w:rPr>
          <w:rFonts w:ascii="Calibri" w:hAnsi="Calibri" w:cs="Arial"/>
          <w:b/>
        </w:rPr>
      </w:pPr>
    </w:p>
    <w:p w:rsidR="006568BB" w:rsidRPr="00310616" w:rsidRDefault="006568BB" w:rsidP="006568BB">
      <w:pPr>
        <w:rPr>
          <w:rFonts w:ascii="Calibri" w:hAnsi="Calibri" w:cs="Arial"/>
          <w:b/>
        </w:rPr>
      </w:pPr>
      <w:r w:rsidRPr="00310616">
        <w:rPr>
          <w:rFonts w:ascii="Calibri" w:hAnsi="Calibri" w:cs="Arial"/>
          <w:b/>
        </w:rPr>
        <w:t xml:space="preserve"> </w:t>
      </w:r>
    </w:p>
    <w:p w:rsidR="0083229B" w:rsidRPr="00310616" w:rsidRDefault="0083229B" w:rsidP="0083229B">
      <w:pPr>
        <w:rPr>
          <w:rFonts w:ascii="Calibri" w:hAnsi="Calibri" w:cs="Arial"/>
          <w:b/>
        </w:rPr>
      </w:pPr>
    </w:p>
    <w:p w:rsidR="0083229B" w:rsidRPr="00310616" w:rsidRDefault="0083229B">
      <w:pPr>
        <w:rPr>
          <w:rFonts w:ascii="Calibri" w:hAnsi="Calibri" w:cs="Arial"/>
          <w:b/>
          <w:lang w:val="en-US"/>
        </w:rPr>
      </w:pPr>
      <w:r w:rsidRPr="00310616">
        <w:rPr>
          <w:rFonts w:ascii="Calibri" w:hAnsi="Calibri" w:cs="Arial"/>
          <w:b/>
          <w:lang w:val="en-US"/>
        </w:rPr>
        <w:br w:type="page"/>
      </w:r>
    </w:p>
    <w:p w:rsidR="002A1329" w:rsidRPr="00310616" w:rsidRDefault="00B01EF7" w:rsidP="00521B69">
      <w:pPr>
        <w:rPr>
          <w:rFonts w:ascii="Calibri" w:hAnsi="Calibri" w:cs="Arial"/>
          <w:b/>
          <w:lang w:val="en-US"/>
        </w:rPr>
      </w:pPr>
      <w:r w:rsidRPr="00310616">
        <w:rPr>
          <w:rFonts w:ascii="Calibri" w:hAnsi="Calibri" w:cs="Arial"/>
          <w:b/>
          <w:lang w:val="en-US"/>
        </w:rPr>
        <w:lastRenderedPageBreak/>
        <w:fldChar w:fldCharType="begin"/>
      </w:r>
      <w:r w:rsidRPr="00310616">
        <w:rPr>
          <w:rFonts w:ascii="Calibri" w:hAnsi="Calibri" w:cs="Arial"/>
          <w:b/>
          <w:lang w:val="en-US"/>
        </w:rPr>
        <w:instrText xml:space="preserve"> ADDIN REFMGR.REFLIST </w:instrText>
      </w:r>
      <w:r w:rsidRPr="00310616">
        <w:rPr>
          <w:rFonts w:ascii="Calibri" w:hAnsi="Calibri" w:cs="Arial"/>
          <w:b/>
          <w:lang w:val="en-US"/>
        </w:rPr>
        <w:fldChar w:fldCharType="separate"/>
      </w:r>
      <w:r w:rsidR="002A1329" w:rsidRPr="00310616">
        <w:rPr>
          <w:rFonts w:ascii="Calibri" w:hAnsi="Calibri" w:cs="Arial"/>
          <w:b/>
          <w:noProof/>
          <w:lang w:val="en-US"/>
        </w:rPr>
        <w:t>Reference List</w:t>
      </w:r>
    </w:p>
    <w:p w:rsidR="00010245" w:rsidRPr="00310616" w:rsidRDefault="00B01EF7" w:rsidP="00EE4313">
      <w:pPr>
        <w:rPr>
          <w:rFonts w:ascii="Calibri" w:hAnsi="Calibri" w:cs="Arial"/>
          <w:lang w:val="en-US"/>
        </w:rPr>
      </w:pPr>
      <w:r w:rsidRPr="00310616">
        <w:rPr>
          <w:rFonts w:ascii="Calibri" w:hAnsi="Calibri" w:cs="Arial"/>
          <w:b/>
          <w:lang w:val="en-US"/>
        </w:rPr>
        <w:fldChar w:fldCharType="end"/>
      </w:r>
    </w:p>
    <w:p w:rsidR="00010245" w:rsidRPr="00310616" w:rsidRDefault="00010245" w:rsidP="00EE4313">
      <w:pPr>
        <w:rPr>
          <w:rFonts w:ascii="Calibri" w:hAnsi="Calibri" w:cs="Arial"/>
          <w:lang w:val="en-US"/>
        </w:rPr>
      </w:pPr>
    </w:p>
    <w:p w:rsidR="00987E65" w:rsidRPr="00310616" w:rsidRDefault="00010245" w:rsidP="00987E65">
      <w:pPr>
        <w:pStyle w:val="EndNoteBibliography"/>
      </w:pPr>
      <w:r w:rsidRPr="00310616">
        <w:rPr>
          <w:rFonts w:cs="Arial"/>
          <w:lang w:val="en-US"/>
        </w:rPr>
        <w:fldChar w:fldCharType="begin"/>
      </w:r>
      <w:r w:rsidRPr="00310616">
        <w:rPr>
          <w:rFonts w:cs="Arial"/>
          <w:lang w:val="en-US"/>
        </w:rPr>
        <w:instrText xml:space="preserve"> ADDIN EN.REFLIST </w:instrText>
      </w:r>
      <w:r w:rsidRPr="00310616">
        <w:rPr>
          <w:rFonts w:cs="Arial"/>
          <w:lang w:val="en-US"/>
        </w:rPr>
        <w:fldChar w:fldCharType="separate"/>
      </w:r>
      <w:r w:rsidR="00987E65" w:rsidRPr="00310616">
        <w:t>1.</w:t>
      </w:r>
      <w:r w:rsidR="00987E65" w:rsidRPr="00310616">
        <w:tab/>
        <w:t>Katon W. The impact of major depression on chronic medical illness. Gen</w:t>
      </w:r>
      <w:r w:rsidR="00F70CAA" w:rsidRPr="00310616">
        <w:t xml:space="preserve"> </w:t>
      </w:r>
      <w:r w:rsidR="00987E65" w:rsidRPr="00310616">
        <w:t>Hos</w:t>
      </w:r>
      <w:r w:rsidR="00F70CAA" w:rsidRPr="00310616">
        <w:t xml:space="preserve"> </w:t>
      </w:r>
      <w:r w:rsidR="00987E65" w:rsidRPr="00310616">
        <w:t>Psychiatry. 1996;18(4):215-9.</w:t>
      </w:r>
    </w:p>
    <w:p w:rsidR="00987E65" w:rsidRPr="00310616" w:rsidRDefault="00987E65" w:rsidP="00987E65">
      <w:pPr>
        <w:pStyle w:val="EndNoteBibliography"/>
      </w:pPr>
      <w:r w:rsidRPr="00310616">
        <w:t>2.</w:t>
      </w:r>
      <w:r w:rsidRPr="00310616">
        <w:tab/>
        <w:t>Moussavi S, Chatterji S, Verdes E, Tandon A, Patel V, Ustun B. Depression, chronic diseases, and decrements in health: results from the World Health Surveys. Lancet. 2007;370(9590):851-8.</w:t>
      </w:r>
    </w:p>
    <w:p w:rsidR="00987E65" w:rsidRPr="00310616" w:rsidRDefault="00987E65" w:rsidP="00987E65">
      <w:pPr>
        <w:pStyle w:val="EndNoteBibliography"/>
      </w:pPr>
      <w:r w:rsidRPr="00310616">
        <w:t>3.</w:t>
      </w:r>
      <w:r w:rsidRPr="00310616">
        <w:tab/>
        <w:t>Egede LE. Major depression in individuals with chronic medical disorders: prevalence, correlates and association with health resource utilization, lost productivity and functional disability. Gen</w:t>
      </w:r>
      <w:r w:rsidR="00F70CAA" w:rsidRPr="00310616">
        <w:t xml:space="preserve"> </w:t>
      </w:r>
      <w:r w:rsidRPr="00310616">
        <w:t>Hosp</w:t>
      </w:r>
      <w:r w:rsidR="00F70CAA" w:rsidRPr="00310616">
        <w:t xml:space="preserve"> </w:t>
      </w:r>
      <w:r w:rsidRPr="00310616">
        <w:t>Psychiatry. 2007;29(5):409-16.</w:t>
      </w:r>
    </w:p>
    <w:p w:rsidR="00987E65" w:rsidRPr="00310616" w:rsidRDefault="00987E65" w:rsidP="00987E65">
      <w:pPr>
        <w:pStyle w:val="EndNoteBibliography"/>
      </w:pPr>
      <w:r w:rsidRPr="00310616">
        <w:t>4.</w:t>
      </w:r>
      <w:r w:rsidRPr="00310616">
        <w:tab/>
        <w:t>von Korff M, Katon W, Unutzer J, Wells K, Wagner EH. Improving depression care: barriers, solutions, and research needs. J</w:t>
      </w:r>
      <w:r w:rsidR="00F70CAA" w:rsidRPr="00310616">
        <w:t xml:space="preserve"> </w:t>
      </w:r>
      <w:r w:rsidRPr="00310616">
        <w:t>Fam</w:t>
      </w:r>
      <w:r w:rsidR="00F70CAA" w:rsidRPr="00310616">
        <w:t xml:space="preserve"> </w:t>
      </w:r>
      <w:r w:rsidRPr="00310616">
        <w:t>Pract. 2001;50(6):E1.</w:t>
      </w:r>
    </w:p>
    <w:p w:rsidR="00987E65" w:rsidRPr="00310616" w:rsidRDefault="00987E65" w:rsidP="00987E65">
      <w:pPr>
        <w:pStyle w:val="EndNoteBibliography"/>
      </w:pPr>
      <w:r w:rsidRPr="00310616">
        <w:t>5.</w:t>
      </w:r>
      <w:r w:rsidRPr="00310616">
        <w:tab/>
        <w:t>Sharpe M. Psychological medicine and the future of psychiatry. Brit J Psychiatry 2014;204(2):91-2.</w:t>
      </w:r>
    </w:p>
    <w:p w:rsidR="00987E65" w:rsidRPr="00310616" w:rsidRDefault="00987E65" w:rsidP="00987E65">
      <w:pPr>
        <w:pStyle w:val="EndNoteBibliography"/>
      </w:pPr>
      <w:r w:rsidRPr="00310616">
        <w:t>6.</w:t>
      </w:r>
      <w:r w:rsidRPr="00310616">
        <w:tab/>
        <w:t>Katon W. Collaborative depression care models: from development to dissemination. A</w:t>
      </w:r>
      <w:r w:rsidR="00F70CAA" w:rsidRPr="00310616">
        <w:t>JPM</w:t>
      </w:r>
      <w:r w:rsidRPr="00310616">
        <w:t>. 2012;42(5):550-2.</w:t>
      </w:r>
    </w:p>
    <w:p w:rsidR="00987E65" w:rsidRPr="00310616" w:rsidRDefault="00987E65" w:rsidP="00987E65">
      <w:pPr>
        <w:pStyle w:val="EndNoteBibliography"/>
      </w:pPr>
      <w:r w:rsidRPr="00310616">
        <w:t>7.</w:t>
      </w:r>
      <w:r w:rsidRPr="00310616">
        <w:tab/>
        <w:t>Katon W, Unützer J, Wells K, Jones L. Collaborative depression care: history, evolution and ways to enhance dissemina</w:t>
      </w:r>
      <w:r w:rsidR="00F70CAA" w:rsidRPr="00310616">
        <w:t>tion and sustainability. Gen Hosp P</w:t>
      </w:r>
      <w:r w:rsidRPr="00310616">
        <w:t>sychiatry. 2010;32(5):456-64.</w:t>
      </w:r>
    </w:p>
    <w:p w:rsidR="00987E65" w:rsidRPr="00310616" w:rsidRDefault="00987E65" w:rsidP="00987E65">
      <w:pPr>
        <w:pStyle w:val="EndNoteBibliography"/>
      </w:pPr>
      <w:r w:rsidRPr="00310616">
        <w:t>8.</w:t>
      </w:r>
      <w:r w:rsidRPr="00310616">
        <w:tab/>
        <w:t>Ekers D, Murphy R, Archer J, Ebenezer C, Kemp D, Gilbody S. Nurse-delivered collaborative care for depression and long-term physical conditions: A systematic review and meta-analysis. J Affect Disord. 2013;149(1-3):14-22.</w:t>
      </w:r>
    </w:p>
    <w:p w:rsidR="00987E65" w:rsidRPr="00310616" w:rsidRDefault="00987E65" w:rsidP="00987E65">
      <w:pPr>
        <w:pStyle w:val="EndNoteBibliography"/>
      </w:pPr>
      <w:r w:rsidRPr="00310616">
        <w:t>9.</w:t>
      </w:r>
      <w:r w:rsidRPr="00310616">
        <w:tab/>
        <w:t xml:space="preserve">Katon WJ, Lin EH, Von Korff M, Ciechanowski P, Ludman EJ, Young B, et al. Collaborative care for patients with depression and chronic illnesses. </w:t>
      </w:r>
      <w:r w:rsidR="00F70CAA" w:rsidRPr="00310616">
        <w:t>Nw Engl J Med</w:t>
      </w:r>
      <w:r w:rsidRPr="00310616">
        <w:t>. 2010;363(27):2611-20.</w:t>
      </w:r>
    </w:p>
    <w:p w:rsidR="00987E65" w:rsidRPr="00310616" w:rsidRDefault="00987E65" w:rsidP="00987E65">
      <w:pPr>
        <w:pStyle w:val="EndNoteBibliography"/>
      </w:pPr>
      <w:r w:rsidRPr="00310616">
        <w:t>10.</w:t>
      </w:r>
      <w:r w:rsidRPr="00310616">
        <w:tab/>
        <w:t>Walker J, Sharpe M. Depression Care for People with Cancer: a collaborative care intervention. Gen</w:t>
      </w:r>
      <w:r w:rsidR="00F70CAA" w:rsidRPr="00310616">
        <w:t xml:space="preserve"> </w:t>
      </w:r>
      <w:r w:rsidRPr="00310616">
        <w:t>Hosp</w:t>
      </w:r>
      <w:r w:rsidR="00F70CAA" w:rsidRPr="00310616">
        <w:t xml:space="preserve"> </w:t>
      </w:r>
      <w:r w:rsidRPr="00310616">
        <w:t>Psychiatry. 2009;31(5):436-41.</w:t>
      </w:r>
    </w:p>
    <w:p w:rsidR="00987E65" w:rsidRPr="00310616" w:rsidRDefault="00987E65" w:rsidP="00987E65">
      <w:pPr>
        <w:pStyle w:val="EndNoteBibliography"/>
      </w:pPr>
      <w:r w:rsidRPr="00310616">
        <w:t>11.</w:t>
      </w:r>
      <w:r w:rsidRPr="00310616">
        <w:tab/>
        <w:t>Hopko DR, Lejuez CW, Ruggiero KJ, Eifert GH. Contemporary behavioral activation treatments for depression: procedures,</w:t>
      </w:r>
      <w:r w:rsidR="00AA2631" w:rsidRPr="00310616">
        <w:t xml:space="preserve"> principles, and progress. Clin Psychol Rev</w:t>
      </w:r>
      <w:r w:rsidRPr="00310616">
        <w:t>. 2003;23(5):699-717.</w:t>
      </w:r>
    </w:p>
    <w:p w:rsidR="00987E65" w:rsidRPr="00310616" w:rsidRDefault="00987E65" w:rsidP="00987E65">
      <w:pPr>
        <w:pStyle w:val="EndNoteBibliography"/>
      </w:pPr>
      <w:r w:rsidRPr="00310616">
        <w:t>12.</w:t>
      </w:r>
      <w:r w:rsidRPr="00310616">
        <w:tab/>
        <w:t>Mynors-Wallis L. Problem-solving treatment for anxiety and depression: a practical guide: Oxford University Press; 2005.</w:t>
      </w:r>
    </w:p>
    <w:p w:rsidR="00987E65" w:rsidRPr="00310616" w:rsidRDefault="00987E65" w:rsidP="00987E65">
      <w:pPr>
        <w:pStyle w:val="EndNoteBibliography"/>
      </w:pPr>
      <w:r w:rsidRPr="00310616">
        <w:lastRenderedPageBreak/>
        <w:t>13.</w:t>
      </w:r>
      <w:r w:rsidRPr="00310616">
        <w:tab/>
        <w:t>Kroenke K, Spitzer RL, Williams JB. The PHQ-9: validity of a brief depression severity measure. J</w:t>
      </w:r>
      <w:r w:rsidR="00513397" w:rsidRPr="00310616">
        <w:t xml:space="preserve"> </w:t>
      </w:r>
      <w:r w:rsidRPr="00310616">
        <w:t>Gen</w:t>
      </w:r>
      <w:r w:rsidR="00513397" w:rsidRPr="00310616">
        <w:t xml:space="preserve"> </w:t>
      </w:r>
      <w:r w:rsidRPr="00310616">
        <w:t>Intern</w:t>
      </w:r>
      <w:r w:rsidR="00513397" w:rsidRPr="00310616">
        <w:t xml:space="preserve"> </w:t>
      </w:r>
      <w:r w:rsidRPr="00310616">
        <w:t>Med. 2001;16(9):606-13.</w:t>
      </w:r>
    </w:p>
    <w:p w:rsidR="00987E65" w:rsidRPr="00310616" w:rsidRDefault="00987E65" w:rsidP="00987E65">
      <w:pPr>
        <w:pStyle w:val="EndNoteBibliography"/>
      </w:pPr>
      <w:r w:rsidRPr="00310616">
        <w:t>14.</w:t>
      </w:r>
      <w:r w:rsidRPr="00310616">
        <w:tab/>
        <w:t>Sharpe M, Walker J, Hansen CH, Martin P, Symeonides S, Gourley C, et al. Integrated collaborative care for comorbid major depression in patients with cancer (SMaRT Oncology-2): a multicentre randomised controlled effectiveness trial. Lancet. 2014.</w:t>
      </w:r>
    </w:p>
    <w:p w:rsidR="00987E65" w:rsidRPr="00310616" w:rsidRDefault="00987E65" w:rsidP="00987E65">
      <w:pPr>
        <w:pStyle w:val="EndNoteBibliography"/>
      </w:pPr>
      <w:r w:rsidRPr="00310616">
        <w:t>15.</w:t>
      </w:r>
      <w:r w:rsidRPr="00310616">
        <w:tab/>
        <w:t>Strong V, Waters R, Hibberd C, Murray G, Wall L, Walker J, et al. Management of depression for people with cancer (SMaRT oncology 1): a randomised trial. Lancet. 2008;372(9632):40-8.</w:t>
      </w:r>
    </w:p>
    <w:p w:rsidR="00987E65" w:rsidRPr="00310616" w:rsidRDefault="00987E65" w:rsidP="00987E65">
      <w:pPr>
        <w:pStyle w:val="EndNoteBibliography"/>
      </w:pPr>
      <w:r w:rsidRPr="00310616">
        <w:t>16.</w:t>
      </w:r>
      <w:r w:rsidRPr="00310616">
        <w:tab/>
        <w:t>Walker J, Hansen CH, Martin P, Symeonides S, Gourley C, Wall L, et al. Integrated collaborative care for major depression comorbid with a poor prognosis cancer (SMaRT Oncology-3): a multicentre randomised controlled trial in patients with lung cancer. The lancet oncology. 2014;15(10):1168-76.</w:t>
      </w:r>
    </w:p>
    <w:p w:rsidR="00987E65" w:rsidRPr="00310616" w:rsidRDefault="00987E65" w:rsidP="00987E65">
      <w:pPr>
        <w:pStyle w:val="EndNoteBibliography"/>
      </w:pPr>
      <w:r w:rsidRPr="00310616">
        <w:t>17.</w:t>
      </w:r>
      <w:r w:rsidRPr="00310616">
        <w:tab/>
        <w:t>Katzelnick DJ, Williams MD. Large-Scale Dissemination of Collaborative Care and Implicat</w:t>
      </w:r>
      <w:r w:rsidR="00A475A2" w:rsidRPr="00310616">
        <w:t>ions for Psychiatry. Psychiatr Serv</w:t>
      </w:r>
      <w:r w:rsidRPr="00310616">
        <w:t>):appi.ps.</w:t>
      </w:r>
      <w:r w:rsidR="0030731F" w:rsidRPr="00310616">
        <w:t>2015</w:t>
      </w:r>
    </w:p>
    <w:p w:rsidR="00784020" w:rsidRPr="00310616" w:rsidRDefault="00010245" w:rsidP="007C7FF4">
      <w:pPr>
        <w:rPr>
          <w:rFonts w:ascii="Calibri" w:hAnsi="Calibri" w:cs="Arial"/>
          <w:lang w:val="en-US"/>
        </w:rPr>
      </w:pPr>
      <w:r w:rsidRPr="00310616">
        <w:rPr>
          <w:rFonts w:ascii="Calibri" w:hAnsi="Calibri" w:cs="Arial"/>
          <w:lang w:val="en-US"/>
        </w:rPr>
        <w:fldChar w:fldCharType="end"/>
      </w:r>
    </w:p>
    <w:p w:rsidR="00521B69" w:rsidRPr="00310616" w:rsidRDefault="00521B69" w:rsidP="00EE4313">
      <w:pPr>
        <w:rPr>
          <w:rFonts w:ascii="Calibri" w:hAnsi="Calibri" w:cs="Arial"/>
          <w:lang w:val="en-US"/>
        </w:rPr>
      </w:pPr>
    </w:p>
    <w:p w:rsidR="00521B69" w:rsidRPr="00310616" w:rsidRDefault="00521B69" w:rsidP="00EE4313">
      <w:pPr>
        <w:rPr>
          <w:rFonts w:ascii="Calibri" w:hAnsi="Calibri" w:cs="Arial"/>
          <w:lang w:val="en-US"/>
        </w:rPr>
      </w:pPr>
    </w:p>
    <w:sectPr w:rsidR="00521B69" w:rsidRPr="0031061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BB" w:rsidRDefault="00997ABB">
      <w:r>
        <w:separator/>
      </w:r>
    </w:p>
  </w:endnote>
  <w:endnote w:type="continuationSeparator" w:id="0">
    <w:p w:rsidR="00997ABB" w:rsidRDefault="0099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2B" w:rsidRPr="00527FF9" w:rsidRDefault="00AA132B" w:rsidP="00527FF9">
    <w:pPr>
      <w:pStyle w:val="Footer"/>
      <w:jc w:val="center"/>
      <w:rPr>
        <w:rFonts w:ascii="Arial" w:hAnsi="Arial" w:cs="Arial"/>
        <w:sz w:val="20"/>
        <w:szCs w:val="20"/>
      </w:rPr>
    </w:pPr>
    <w:r w:rsidRPr="00527FF9">
      <w:rPr>
        <w:rFonts w:ascii="Arial" w:hAnsi="Arial" w:cs="Arial"/>
        <w:sz w:val="20"/>
        <w:szCs w:val="20"/>
      </w:rPr>
      <w:t xml:space="preserve">Page </w:t>
    </w:r>
    <w:r w:rsidRPr="00527FF9">
      <w:rPr>
        <w:rFonts w:ascii="Arial" w:hAnsi="Arial" w:cs="Arial"/>
        <w:sz w:val="20"/>
        <w:szCs w:val="20"/>
      </w:rPr>
      <w:fldChar w:fldCharType="begin"/>
    </w:r>
    <w:r w:rsidRPr="00527FF9">
      <w:rPr>
        <w:rFonts w:ascii="Arial" w:hAnsi="Arial" w:cs="Arial"/>
        <w:sz w:val="20"/>
        <w:szCs w:val="20"/>
      </w:rPr>
      <w:instrText xml:space="preserve"> PAGE </w:instrText>
    </w:r>
    <w:r w:rsidRPr="00527FF9">
      <w:rPr>
        <w:rFonts w:ascii="Arial" w:hAnsi="Arial" w:cs="Arial"/>
        <w:sz w:val="20"/>
        <w:szCs w:val="20"/>
      </w:rPr>
      <w:fldChar w:fldCharType="separate"/>
    </w:r>
    <w:r w:rsidR="007212E3">
      <w:rPr>
        <w:rFonts w:ascii="Arial" w:hAnsi="Arial" w:cs="Arial"/>
        <w:noProof/>
        <w:sz w:val="20"/>
        <w:szCs w:val="20"/>
      </w:rPr>
      <w:t>1</w:t>
    </w:r>
    <w:r w:rsidRPr="00527FF9">
      <w:rPr>
        <w:rFonts w:ascii="Arial" w:hAnsi="Arial" w:cs="Arial"/>
        <w:sz w:val="20"/>
        <w:szCs w:val="20"/>
      </w:rPr>
      <w:fldChar w:fldCharType="end"/>
    </w:r>
    <w:r w:rsidRPr="00527FF9">
      <w:rPr>
        <w:rFonts w:ascii="Arial" w:hAnsi="Arial" w:cs="Arial"/>
        <w:sz w:val="20"/>
        <w:szCs w:val="20"/>
      </w:rPr>
      <w:t xml:space="preserve"> of </w:t>
    </w:r>
    <w:r w:rsidRPr="00527FF9">
      <w:rPr>
        <w:rFonts w:ascii="Arial" w:hAnsi="Arial" w:cs="Arial"/>
        <w:sz w:val="20"/>
        <w:szCs w:val="20"/>
      </w:rPr>
      <w:fldChar w:fldCharType="begin"/>
    </w:r>
    <w:r w:rsidRPr="00527FF9">
      <w:rPr>
        <w:rFonts w:ascii="Arial" w:hAnsi="Arial" w:cs="Arial"/>
        <w:sz w:val="20"/>
        <w:szCs w:val="20"/>
      </w:rPr>
      <w:instrText xml:space="preserve"> NUMPAGES </w:instrText>
    </w:r>
    <w:r w:rsidRPr="00527FF9">
      <w:rPr>
        <w:rFonts w:ascii="Arial" w:hAnsi="Arial" w:cs="Arial"/>
        <w:sz w:val="20"/>
        <w:szCs w:val="20"/>
      </w:rPr>
      <w:fldChar w:fldCharType="separate"/>
    </w:r>
    <w:r w:rsidR="007212E3">
      <w:rPr>
        <w:rFonts w:ascii="Arial" w:hAnsi="Arial" w:cs="Arial"/>
        <w:noProof/>
        <w:sz w:val="20"/>
        <w:szCs w:val="20"/>
      </w:rPr>
      <w:t>17</w:t>
    </w:r>
    <w:r w:rsidRPr="00527FF9">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BB" w:rsidRDefault="00997ABB">
      <w:r>
        <w:separator/>
      </w:r>
    </w:p>
  </w:footnote>
  <w:footnote w:type="continuationSeparator" w:id="0">
    <w:p w:rsidR="00997ABB" w:rsidRDefault="00997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679"/>
    <w:multiLevelType w:val="hybridMultilevel"/>
    <w:tmpl w:val="C3845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35A535E"/>
    <w:multiLevelType w:val="hybridMultilevel"/>
    <w:tmpl w:val="E4008C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7656B17"/>
    <w:multiLevelType w:val="hybridMultilevel"/>
    <w:tmpl w:val="28E2D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275380B"/>
    <w:multiLevelType w:val="hybridMultilevel"/>
    <w:tmpl w:val="A2CE3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662DDA"/>
    <w:multiLevelType w:val="hybridMultilevel"/>
    <w:tmpl w:val="77883F80"/>
    <w:lvl w:ilvl="0" w:tplc="6C22C6AE">
      <w:start w:val="1"/>
      <w:numFmt w:val="bullet"/>
      <w:lvlText w:val=""/>
      <w:lvlJc w:val="left"/>
      <w:pPr>
        <w:tabs>
          <w:tab w:val="num" w:pos="-340"/>
        </w:tabs>
        <w:ind w:left="57" w:hanging="57"/>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exa50v959safsue0pvqvw29555ssd525re5e&quot;&gt;Full papers&lt;record-ids&gt;&lt;item&gt;5551&lt;/item&gt;&lt;item&gt;5552&lt;/item&gt;&lt;/record-ids&gt;&lt;/item&gt;&lt;/Libraries&gt;"/>
    <w:docVar w:name="REFMGR.InstantFormat" w:val="&lt;ENInstantFormat&gt;&lt;Enabled&gt;1&lt;/Enabled&gt;&lt;ScanUnformatted&gt;1&lt;/ScanUnformatted&gt;&lt;ScanChanges&gt;1&lt;/ScanChanges&gt;&lt;/ENInstantFormat&gt;"/>
    <w:docVar w:name="REFMGR.Layout" w:val="&lt;ENLayout&gt;&lt;Style&gt;Index Medicus&lt;/Style&gt;&lt;LeftDelim&gt;{&lt;/LeftDelim&gt;&lt;RightDelim&gt;}&lt;/RightDelim&gt;&lt;FontName&gt;Arial&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ane&lt;/item&gt;&lt;item&gt;pall care&lt;/item&gt;&lt;item&gt;Jane publications&lt;/item&gt;&lt;/Libraries&gt;&lt;/ENLibraries&gt;"/>
  </w:docVars>
  <w:rsids>
    <w:rsidRoot w:val="000E614B"/>
    <w:rsid w:val="00000B05"/>
    <w:rsid w:val="00002A6A"/>
    <w:rsid w:val="00010245"/>
    <w:rsid w:val="00013B8E"/>
    <w:rsid w:val="00024AA0"/>
    <w:rsid w:val="00031CA2"/>
    <w:rsid w:val="00040FB4"/>
    <w:rsid w:val="000457A6"/>
    <w:rsid w:val="000470B7"/>
    <w:rsid w:val="00054E4D"/>
    <w:rsid w:val="000571FC"/>
    <w:rsid w:val="000643D0"/>
    <w:rsid w:val="00071DBE"/>
    <w:rsid w:val="00074413"/>
    <w:rsid w:val="00075DA8"/>
    <w:rsid w:val="00077DD4"/>
    <w:rsid w:val="00081BCD"/>
    <w:rsid w:val="000822EA"/>
    <w:rsid w:val="000857D2"/>
    <w:rsid w:val="000865CE"/>
    <w:rsid w:val="0009461B"/>
    <w:rsid w:val="00094DA9"/>
    <w:rsid w:val="00095C19"/>
    <w:rsid w:val="0009663C"/>
    <w:rsid w:val="000967EF"/>
    <w:rsid w:val="00097C48"/>
    <w:rsid w:val="000A0F03"/>
    <w:rsid w:val="000B3CBA"/>
    <w:rsid w:val="000B7B9B"/>
    <w:rsid w:val="000C67D6"/>
    <w:rsid w:val="000C69BB"/>
    <w:rsid w:val="000D0941"/>
    <w:rsid w:val="000D0A82"/>
    <w:rsid w:val="000D4DE6"/>
    <w:rsid w:val="000D5A49"/>
    <w:rsid w:val="000D6B80"/>
    <w:rsid w:val="000D761A"/>
    <w:rsid w:val="000D7DBA"/>
    <w:rsid w:val="000E0F1E"/>
    <w:rsid w:val="000E2AA7"/>
    <w:rsid w:val="000E2C76"/>
    <w:rsid w:val="000E614B"/>
    <w:rsid w:val="000F4A94"/>
    <w:rsid w:val="00102905"/>
    <w:rsid w:val="00104799"/>
    <w:rsid w:val="001069B4"/>
    <w:rsid w:val="00114473"/>
    <w:rsid w:val="00114E01"/>
    <w:rsid w:val="0012204F"/>
    <w:rsid w:val="0012488F"/>
    <w:rsid w:val="00126C07"/>
    <w:rsid w:val="001315CD"/>
    <w:rsid w:val="0013402F"/>
    <w:rsid w:val="00136083"/>
    <w:rsid w:val="00143318"/>
    <w:rsid w:val="001444AE"/>
    <w:rsid w:val="00152977"/>
    <w:rsid w:val="001535E3"/>
    <w:rsid w:val="00154366"/>
    <w:rsid w:val="00155B93"/>
    <w:rsid w:val="001624E2"/>
    <w:rsid w:val="001650D5"/>
    <w:rsid w:val="001654F2"/>
    <w:rsid w:val="00166A6B"/>
    <w:rsid w:val="001753AE"/>
    <w:rsid w:val="00175BF1"/>
    <w:rsid w:val="00177A1C"/>
    <w:rsid w:val="00177C6C"/>
    <w:rsid w:val="00182E23"/>
    <w:rsid w:val="0018692B"/>
    <w:rsid w:val="00190EF1"/>
    <w:rsid w:val="00191F32"/>
    <w:rsid w:val="00193033"/>
    <w:rsid w:val="001949AB"/>
    <w:rsid w:val="001A1807"/>
    <w:rsid w:val="001B0C4E"/>
    <w:rsid w:val="001B1668"/>
    <w:rsid w:val="001B38D4"/>
    <w:rsid w:val="001C12A0"/>
    <w:rsid w:val="001C26B6"/>
    <w:rsid w:val="001C57BB"/>
    <w:rsid w:val="001D41A3"/>
    <w:rsid w:val="001E066A"/>
    <w:rsid w:val="001E549F"/>
    <w:rsid w:val="001E7B3D"/>
    <w:rsid w:val="001F1520"/>
    <w:rsid w:val="001F1FBD"/>
    <w:rsid w:val="001F2793"/>
    <w:rsid w:val="001F34A7"/>
    <w:rsid w:val="001F3F6F"/>
    <w:rsid w:val="001F5C8B"/>
    <w:rsid w:val="002042C5"/>
    <w:rsid w:val="00206FC3"/>
    <w:rsid w:val="00215F34"/>
    <w:rsid w:val="00221567"/>
    <w:rsid w:val="002305FC"/>
    <w:rsid w:val="00230D99"/>
    <w:rsid w:val="00240CFB"/>
    <w:rsid w:val="00260B7C"/>
    <w:rsid w:val="00265B4E"/>
    <w:rsid w:val="00267FF9"/>
    <w:rsid w:val="00271CC6"/>
    <w:rsid w:val="002726EC"/>
    <w:rsid w:val="00281C7B"/>
    <w:rsid w:val="00285926"/>
    <w:rsid w:val="0029476E"/>
    <w:rsid w:val="002949A9"/>
    <w:rsid w:val="00294ED5"/>
    <w:rsid w:val="00297040"/>
    <w:rsid w:val="002A01B1"/>
    <w:rsid w:val="002A1329"/>
    <w:rsid w:val="002A5A34"/>
    <w:rsid w:val="002A5F94"/>
    <w:rsid w:val="002B1DCE"/>
    <w:rsid w:val="002B61EC"/>
    <w:rsid w:val="002B679E"/>
    <w:rsid w:val="002C0268"/>
    <w:rsid w:val="002C0FBD"/>
    <w:rsid w:val="002C52DB"/>
    <w:rsid w:val="002C6BA5"/>
    <w:rsid w:val="002D0333"/>
    <w:rsid w:val="002D20D2"/>
    <w:rsid w:val="002D2CE6"/>
    <w:rsid w:val="002D422A"/>
    <w:rsid w:val="002E4108"/>
    <w:rsid w:val="002E6293"/>
    <w:rsid w:val="002F57BB"/>
    <w:rsid w:val="002F714F"/>
    <w:rsid w:val="002F7CFA"/>
    <w:rsid w:val="00301345"/>
    <w:rsid w:val="00301B9E"/>
    <w:rsid w:val="00305D29"/>
    <w:rsid w:val="0030731F"/>
    <w:rsid w:val="00307A3E"/>
    <w:rsid w:val="00310616"/>
    <w:rsid w:val="00311DAC"/>
    <w:rsid w:val="00316370"/>
    <w:rsid w:val="00330B43"/>
    <w:rsid w:val="00333614"/>
    <w:rsid w:val="0035092C"/>
    <w:rsid w:val="003534A0"/>
    <w:rsid w:val="00354F0E"/>
    <w:rsid w:val="00355B3C"/>
    <w:rsid w:val="003642DC"/>
    <w:rsid w:val="003645BF"/>
    <w:rsid w:val="00365C57"/>
    <w:rsid w:val="00370AA3"/>
    <w:rsid w:val="00375AD2"/>
    <w:rsid w:val="0037628F"/>
    <w:rsid w:val="00376D73"/>
    <w:rsid w:val="0038175A"/>
    <w:rsid w:val="00385149"/>
    <w:rsid w:val="003962E1"/>
    <w:rsid w:val="003971D5"/>
    <w:rsid w:val="003A0F7E"/>
    <w:rsid w:val="003A240B"/>
    <w:rsid w:val="003A6331"/>
    <w:rsid w:val="003B10F1"/>
    <w:rsid w:val="003E18F0"/>
    <w:rsid w:val="003E3E7C"/>
    <w:rsid w:val="003E6B61"/>
    <w:rsid w:val="003E77E4"/>
    <w:rsid w:val="003E7FE7"/>
    <w:rsid w:val="003F2E4D"/>
    <w:rsid w:val="003F4318"/>
    <w:rsid w:val="00400BCA"/>
    <w:rsid w:val="004012E4"/>
    <w:rsid w:val="0040650F"/>
    <w:rsid w:val="00407769"/>
    <w:rsid w:val="0041433D"/>
    <w:rsid w:val="0042546D"/>
    <w:rsid w:val="004265AE"/>
    <w:rsid w:val="00430C7D"/>
    <w:rsid w:val="004312A8"/>
    <w:rsid w:val="00436708"/>
    <w:rsid w:val="00441C4B"/>
    <w:rsid w:val="00441E35"/>
    <w:rsid w:val="00443E4A"/>
    <w:rsid w:val="004546B4"/>
    <w:rsid w:val="00454834"/>
    <w:rsid w:val="00460106"/>
    <w:rsid w:val="00464CBE"/>
    <w:rsid w:val="00465D32"/>
    <w:rsid w:val="0046655E"/>
    <w:rsid w:val="00466E82"/>
    <w:rsid w:val="00467AC6"/>
    <w:rsid w:val="004701CC"/>
    <w:rsid w:val="00472204"/>
    <w:rsid w:val="00472927"/>
    <w:rsid w:val="004735AE"/>
    <w:rsid w:val="004742C6"/>
    <w:rsid w:val="00474F0C"/>
    <w:rsid w:val="00476ADA"/>
    <w:rsid w:val="00477921"/>
    <w:rsid w:val="0048470F"/>
    <w:rsid w:val="004A351E"/>
    <w:rsid w:val="004A6853"/>
    <w:rsid w:val="004B10E9"/>
    <w:rsid w:val="004B2989"/>
    <w:rsid w:val="004B4A94"/>
    <w:rsid w:val="004B69BD"/>
    <w:rsid w:val="004C57E4"/>
    <w:rsid w:val="004D0C95"/>
    <w:rsid w:val="004E0A53"/>
    <w:rsid w:val="004E26F0"/>
    <w:rsid w:val="004E4028"/>
    <w:rsid w:val="004E6875"/>
    <w:rsid w:val="004E7AC4"/>
    <w:rsid w:val="0050543E"/>
    <w:rsid w:val="00512DD8"/>
    <w:rsid w:val="00513397"/>
    <w:rsid w:val="00516475"/>
    <w:rsid w:val="005203E4"/>
    <w:rsid w:val="00520F04"/>
    <w:rsid w:val="00521B69"/>
    <w:rsid w:val="005235BA"/>
    <w:rsid w:val="005240D5"/>
    <w:rsid w:val="00527FF9"/>
    <w:rsid w:val="0053599E"/>
    <w:rsid w:val="00536570"/>
    <w:rsid w:val="0053714E"/>
    <w:rsid w:val="00554804"/>
    <w:rsid w:val="005558AB"/>
    <w:rsid w:val="00557CC0"/>
    <w:rsid w:val="0056102B"/>
    <w:rsid w:val="0056321A"/>
    <w:rsid w:val="00567215"/>
    <w:rsid w:val="00571A86"/>
    <w:rsid w:val="00574205"/>
    <w:rsid w:val="00575D03"/>
    <w:rsid w:val="00582350"/>
    <w:rsid w:val="00583D9E"/>
    <w:rsid w:val="00585C65"/>
    <w:rsid w:val="005A038E"/>
    <w:rsid w:val="005A09BF"/>
    <w:rsid w:val="005A227F"/>
    <w:rsid w:val="005A49AC"/>
    <w:rsid w:val="005A4DBC"/>
    <w:rsid w:val="005B3EC1"/>
    <w:rsid w:val="005B483C"/>
    <w:rsid w:val="005C4DAB"/>
    <w:rsid w:val="005C533B"/>
    <w:rsid w:val="005D0FBD"/>
    <w:rsid w:val="005D2FD6"/>
    <w:rsid w:val="005D6053"/>
    <w:rsid w:val="005E4DAE"/>
    <w:rsid w:val="005E71D0"/>
    <w:rsid w:val="005F2F22"/>
    <w:rsid w:val="005F46C6"/>
    <w:rsid w:val="00613D04"/>
    <w:rsid w:val="00620F53"/>
    <w:rsid w:val="00627B3C"/>
    <w:rsid w:val="00627F36"/>
    <w:rsid w:val="006337AE"/>
    <w:rsid w:val="00635A13"/>
    <w:rsid w:val="006409EB"/>
    <w:rsid w:val="00643421"/>
    <w:rsid w:val="00644690"/>
    <w:rsid w:val="006456E6"/>
    <w:rsid w:val="006546EB"/>
    <w:rsid w:val="00654771"/>
    <w:rsid w:val="0065495B"/>
    <w:rsid w:val="00655F5E"/>
    <w:rsid w:val="006568BB"/>
    <w:rsid w:val="00661BC0"/>
    <w:rsid w:val="006714D0"/>
    <w:rsid w:val="00682942"/>
    <w:rsid w:val="0068498E"/>
    <w:rsid w:val="00686479"/>
    <w:rsid w:val="006908E2"/>
    <w:rsid w:val="00696109"/>
    <w:rsid w:val="006A1D0C"/>
    <w:rsid w:val="006A6305"/>
    <w:rsid w:val="006B3097"/>
    <w:rsid w:val="006B593E"/>
    <w:rsid w:val="006B7D23"/>
    <w:rsid w:val="006C0946"/>
    <w:rsid w:val="006C4796"/>
    <w:rsid w:val="006D26AF"/>
    <w:rsid w:val="006E0F0C"/>
    <w:rsid w:val="006F389D"/>
    <w:rsid w:val="006F53F9"/>
    <w:rsid w:val="00700436"/>
    <w:rsid w:val="007013CC"/>
    <w:rsid w:val="0070192D"/>
    <w:rsid w:val="0070213D"/>
    <w:rsid w:val="0071105D"/>
    <w:rsid w:val="007126F1"/>
    <w:rsid w:val="00714B87"/>
    <w:rsid w:val="007173B8"/>
    <w:rsid w:val="0072099B"/>
    <w:rsid w:val="007212E3"/>
    <w:rsid w:val="00723347"/>
    <w:rsid w:val="007235E6"/>
    <w:rsid w:val="00724D3F"/>
    <w:rsid w:val="007259CB"/>
    <w:rsid w:val="00734384"/>
    <w:rsid w:val="00734F64"/>
    <w:rsid w:val="00737DF5"/>
    <w:rsid w:val="00745B14"/>
    <w:rsid w:val="00751D17"/>
    <w:rsid w:val="00756AF5"/>
    <w:rsid w:val="00761291"/>
    <w:rsid w:val="00766FAB"/>
    <w:rsid w:val="00772FE5"/>
    <w:rsid w:val="007743A7"/>
    <w:rsid w:val="007775A4"/>
    <w:rsid w:val="00784020"/>
    <w:rsid w:val="00785123"/>
    <w:rsid w:val="00785DB9"/>
    <w:rsid w:val="007A086E"/>
    <w:rsid w:val="007A1A30"/>
    <w:rsid w:val="007A2FD7"/>
    <w:rsid w:val="007A7926"/>
    <w:rsid w:val="007B3C2D"/>
    <w:rsid w:val="007C053B"/>
    <w:rsid w:val="007C0BD5"/>
    <w:rsid w:val="007C156D"/>
    <w:rsid w:val="007C77F5"/>
    <w:rsid w:val="007C7FF4"/>
    <w:rsid w:val="007E0DA7"/>
    <w:rsid w:val="007E1D0C"/>
    <w:rsid w:val="007E469B"/>
    <w:rsid w:val="007E60FC"/>
    <w:rsid w:val="007F45C3"/>
    <w:rsid w:val="007F693E"/>
    <w:rsid w:val="007F7DDF"/>
    <w:rsid w:val="008007B2"/>
    <w:rsid w:val="00801C53"/>
    <w:rsid w:val="00802150"/>
    <w:rsid w:val="00803DCC"/>
    <w:rsid w:val="00811394"/>
    <w:rsid w:val="008147D3"/>
    <w:rsid w:val="00814D58"/>
    <w:rsid w:val="008217D4"/>
    <w:rsid w:val="00822848"/>
    <w:rsid w:val="00824925"/>
    <w:rsid w:val="0083229B"/>
    <w:rsid w:val="00832987"/>
    <w:rsid w:val="00840A57"/>
    <w:rsid w:val="00843724"/>
    <w:rsid w:val="00847DD4"/>
    <w:rsid w:val="00854CB3"/>
    <w:rsid w:val="008559A6"/>
    <w:rsid w:val="00870392"/>
    <w:rsid w:val="008828B0"/>
    <w:rsid w:val="00883B88"/>
    <w:rsid w:val="00883CF1"/>
    <w:rsid w:val="00884B1C"/>
    <w:rsid w:val="00885519"/>
    <w:rsid w:val="00887D4A"/>
    <w:rsid w:val="00890B78"/>
    <w:rsid w:val="008A61BD"/>
    <w:rsid w:val="008A7FFE"/>
    <w:rsid w:val="008B29E6"/>
    <w:rsid w:val="008B4F05"/>
    <w:rsid w:val="008B75C8"/>
    <w:rsid w:val="008C254B"/>
    <w:rsid w:val="008C5A9B"/>
    <w:rsid w:val="008C67F2"/>
    <w:rsid w:val="008C715D"/>
    <w:rsid w:val="008D55F4"/>
    <w:rsid w:val="008E0D8B"/>
    <w:rsid w:val="008E22CE"/>
    <w:rsid w:val="008E24C3"/>
    <w:rsid w:val="008F7590"/>
    <w:rsid w:val="00904D66"/>
    <w:rsid w:val="009058E1"/>
    <w:rsid w:val="00905D46"/>
    <w:rsid w:val="00911224"/>
    <w:rsid w:val="00912B9C"/>
    <w:rsid w:val="009164EB"/>
    <w:rsid w:val="009227BD"/>
    <w:rsid w:val="0092310A"/>
    <w:rsid w:val="009244B3"/>
    <w:rsid w:val="009267BD"/>
    <w:rsid w:val="00931C23"/>
    <w:rsid w:val="00934DC6"/>
    <w:rsid w:val="00935C73"/>
    <w:rsid w:val="0094206E"/>
    <w:rsid w:val="00945CA6"/>
    <w:rsid w:val="0094774D"/>
    <w:rsid w:val="00962BAA"/>
    <w:rsid w:val="0097385A"/>
    <w:rsid w:val="009738DB"/>
    <w:rsid w:val="00974A5D"/>
    <w:rsid w:val="00974D7B"/>
    <w:rsid w:val="00974E5C"/>
    <w:rsid w:val="00980F8D"/>
    <w:rsid w:val="009845B9"/>
    <w:rsid w:val="009874AE"/>
    <w:rsid w:val="00987B11"/>
    <w:rsid w:val="00987E65"/>
    <w:rsid w:val="0099291A"/>
    <w:rsid w:val="00997ABB"/>
    <w:rsid w:val="009A1641"/>
    <w:rsid w:val="009A5002"/>
    <w:rsid w:val="009A6F12"/>
    <w:rsid w:val="009B22FA"/>
    <w:rsid w:val="009B26B9"/>
    <w:rsid w:val="009C14F2"/>
    <w:rsid w:val="009D7E20"/>
    <w:rsid w:val="009E0CF3"/>
    <w:rsid w:val="009E1B49"/>
    <w:rsid w:val="009E3F9C"/>
    <w:rsid w:val="009E682A"/>
    <w:rsid w:val="00A05A86"/>
    <w:rsid w:val="00A1186E"/>
    <w:rsid w:val="00A1258E"/>
    <w:rsid w:val="00A151A5"/>
    <w:rsid w:val="00A171AD"/>
    <w:rsid w:val="00A2055A"/>
    <w:rsid w:val="00A261FC"/>
    <w:rsid w:val="00A400F9"/>
    <w:rsid w:val="00A404C7"/>
    <w:rsid w:val="00A41376"/>
    <w:rsid w:val="00A41C5E"/>
    <w:rsid w:val="00A442E8"/>
    <w:rsid w:val="00A475A2"/>
    <w:rsid w:val="00A50131"/>
    <w:rsid w:val="00A52ACF"/>
    <w:rsid w:val="00A53975"/>
    <w:rsid w:val="00A63AB6"/>
    <w:rsid w:val="00A716CA"/>
    <w:rsid w:val="00A73C1D"/>
    <w:rsid w:val="00A751E8"/>
    <w:rsid w:val="00A801FF"/>
    <w:rsid w:val="00A81194"/>
    <w:rsid w:val="00A84394"/>
    <w:rsid w:val="00A84F1B"/>
    <w:rsid w:val="00A85894"/>
    <w:rsid w:val="00A91779"/>
    <w:rsid w:val="00A9299C"/>
    <w:rsid w:val="00A9358D"/>
    <w:rsid w:val="00A96CB1"/>
    <w:rsid w:val="00AA132B"/>
    <w:rsid w:val="00AA2631"/>
    <w:rsid w:val="00AA5644"/>
    <w:rsid w:val="00AA7A19"/>
    <w:rsid w:val="00AA7F0C"/>
    <w:rsid w:val="00AB08E9"/>
    <w:rsid w:val="00AB1F81"/>
    <w:rsid w:val="00AB2E55"/>
    <w:rsid w:val="00AB3D15"/>
    <w:rsid w:val="00AB5238"/>
    <w:rsid w:val="00AB60E3"/>
    <w:rsid w:val="00AB6646"/>
    <w:rsid w:val="00AC17A9"/>
    <w:rsid w:val="00AC5AD0"/>
    <w:rsid w:val="00AE6334"/>
    <w:rsid w:val="00AF2039"/>
    <w:rsid w:val="00AF38E9"/>
    <w:rsid w:val="00AF3BF8"/>
    <w:rsid w:val="00AF4963"/>
    <w:rsid w:val="00AF7CC5"/>
    <w:rsid w:val="00B01589"/>
    <w:rsid w:val="00B01C4F"/>
    <w:rsid w:val="00B01EF7"/>
    <w:rsid w:val="00B14854"/>
    <w:rsid w:val="00B23A8D"/>
    <w:rsid w:val="00B36450"/>
    <w:rsid w:val="00B40DB5"/>
    <w:rsid w:val="00B44114"/>
    <w:rsid w:val="00B47875"/>
    <w:rsid w:val="00B52850"/>
    <w:rsid w:val="00B60153"/>
    <w:rsid w:val="00B670D5"/>
    <w:rsid w:val="00B706C8"/>
    <w:rsid w:val="00B74DF4"/>
    <w:rsid w:val="00B857BB"/>
    <w:rsid w:val="00B96754"/>
    <w:rsid w:val="00B96F9D"/>
    <w:rsid w:val="00BA10CC"/>
    <w:rsid w:val="00BA24A1"/>
    <w:rsid w:val="00BB0606"/>
    <w:rsid w:val="00BB2A14"/>
    <w:rsid w:val="00BB6989"/>
    <w:rsid w:val="00BB69F2"/>
    <w:rsid w:val="00BC05A7"/>
    <w:rsid w:val="00BC0E87"/>
    <w:rsid w:val="00BC2364"/>
    <w:rsid w:val="00BC4296"/>
    <w:rsid w:val="00BC457D"/>
    <w:rsid w:val="00BC4B67"/>
    <w:rsid w:val="00BD2108"/>
    <w:rsid w:val="00BD458F"/>
    <w:rsid w:val="00BE0C56"/>
    <w:rsid w:val="00BE749F"/>
    <w:rsid w:val="00BE7E8C"/>
    <w:rsid w:val="00BF7CCE"/>
    <w:rsid w:val="00C01993"/>
    <w:rsid w:val="00C02B06"/>
    <w:rsid w:val="00C05805"/>
    <w:rsid w:val="00C07DAC"/>
    <w:rsid w:val="00C11ADE"/>
    <w:rsid w:val="00C14103"/>
    <w:rsid w:val="00C154E7"/>
    <w:rsid w:val="00C16118"/>
    <w:rsid w:val="00C17848"/>
    <w:rsid w:val="00C223A7"/>
    <w:rsid w:val="00C24358"/>
    <w:rsid w:val="00C35250"/>
    <w:rsid w:val="00C36AE6"/>
    <w:rsid w:val="00C37BDA"/>
    <w:rsid w:val="00C406D5"/>
    <w:rsid w:val="00C43D49"/>
    <w:rsid w:val="00C514D6"/>
    <w:rsid w:val="00C544A5"/>
    <w:rsid w:val="00C71F35"/>
    <w:rsid w:val="00C73540"/>
    <w:rsid w:val="00C75E6C"/>
    <w:rsid w:val="00C82FE6"/>
    <w:rsid w:val="00C83FDC"/>
    <w:rsid w:val="00C942FF"/>
    <w:rsid w:val="00C95EC1"/>
    <w:rsid w:val="00CA015B"/>
    <w:rsid w:val="00CA199A"/>
    <w:rsid w:val="00CA257C"/>
    <w:rsid w:val="00CA5B9B"/>
    <w:rsid w:val="00CA769C"/>
    <w:rsid w:val="00CB1997"/>
    <w:rsid w:val="00CB1F28"/>
    <w:rsid w:val="00CB27C9"/>
    <w:rsid w:val="00CB2CF1"/>
    <w:rsid w:val="00CB62B8"/>
    <w:rsid w:val="00CE6DB7"/>
    <w:rsid w:val="00CF16EC"/>
    <w:rsid w:val="00CF2E3E"/>
    <w:rsid w:val="00D02D23"/>
    <w:rsid w:val="00D04A34"/>
    <w:rsid w:val="00D063CC"/>
    <w:rsid w:val="00D06CDB"/>
    <w:rsid w:val="00D10CE6"/>
    <w:rsid w:val="00D140A8"/>
    <w:rsid w:val="00D21103"/>
    <w:rsid w:val="00D22BC1"/>
    <w:rsid w:val="00D24583"/>
    <w:rsid w:val="00D27216"/>
    <w:rsid w:val="00D4176C"/>
    <w:rsid w:val="00D44A3B"/>
    <w:rsid w:val="00D4679C"/>
    <w:rsid w:val="00D5515C"/>
    <w:rsid w:val="00D560E7"/>
    <w:rsid w:val="00D5672A"/>
    <w:rsid w:val="00D568F1"/>
    <w:rsid w:val="00D56C25"/>
    <w:rsid w:val="00D608D5"/>
    <w:rsid w:val="00D658D5"/>
    <w:rsid w:val="00D66359"/>
    <w:rsid w:val="00D706D3"/>
    <w:rsid w:val="00D74911"/>
    <w:rsid w:val="00D771CC"/>
    <w:rsid w:val="00D81E55"/>
    <w:rsid w:val="00D932A1"/>
    <w:rsid w:val="00DC0248"/>
    <w:rsid w:val="00DC5376"/>
    <w:rsid w:val="00DD17B2"/>
    <w:rsid w:val="00DD1A20"/>
    <w:rsid w:val="00DD59E1"/>
    <w:rsid w:val="00DE0C0E"/>
    <w:rsid w:val="00DF295F"/>
    <w:rsid w:val="00DF5281"/>
    <w:rsid w:val="00DF74AC"/>
    <w:rsid w:val="00DF7868"/>
    <w:rsid w:val="00E04859"/>
    <w:rsid w:val="00E049ED"/>
    <w:rsid w:val="00E07BE8"/>
    <w:rsid w:val="00E101D5"/>
    <w:rsid w:val="00E17C74"/>
    <w:rsid w:val="00E20283"/>
    <w:rsid w:val="00E226B3"/>
    <w:rsid w:val="00E3011F"/>
    <w:rsid w:val="00E324A3"/>
    <w:rsid w:val="00E3687E"/>
    <w:rsid w:val="00E36FDE"/>
    <w:rsid w:val="00E40583"/>
    <w:rsid w:val="00E405BF"/>
    <w:rsid w:val="00E44CFF"/>
    <w:rsid w:val="00E5372A"/>
    <w:rsid w:val="00E55A78"/>
    <w:rsid w:val="00E57A7D"/>
    <w:rsid w:val="00E6435A"/>
    <w:rsid w:val="00E6513E"/>
    <w:rsid w:val="00E73C7A"/>
    <w:rsid w:val="00E81478"/>
    <w:rsid w:val="00E827ED"/>
    <w:rsid w:val="00E9069F"/>
    <w:rsid w:val="00E96025"/>
    <w:rsid w:val="00E97C80"/>
    <w:rsid w:val="00EA2E5E"/>
    <w:rsid w:val="00EB314C"/>
    <w:rsid w:val="00EB4C24"/>
    <w:rsid w:val="00EC4CF2"/>
    <w:rsid w:val="00EC4EAD"/>
    <w:rsid w:val="00EC6E18"/>
    <w:rsid w:val="00EC72E9"/>
    <w:rsid w:val="00EC7F17"/>
    <w:rsid w:val="00ED1391"/>
    <w:rsid w:val="00ED1824"/>
    <w:rsid w:val="00ED2768"/>
    <w:rsid w:val="00ED4F60"/>
    <w:rsid w:val="00EE2A3F"/>
    <w:rsid w:val="00EE3B8D"/>
    <w:rsid w:val="00EE4313"/>
    <w:rsid w:val="00EF4277"/>
    <w:rsid w:val="00EF6894"/>
    <w:rsid w:val="00F0216C"/>
    <w:rsid w:val="00F03858"/>
    <w:rsid w:val="00F03934"/>
    <w:rsid w:val="00F23FEA"/>
    <w:rsid w:val="00F24084"/>
    <w:rsid w:val="00F33EF2"/>
    <w:rsid w:val="00F528B8"/>
    <w:rsid w:val="00F53508"/>
    <w:rsid w:val="00F5563A"/>
    <w:rsid w:val="00F55953"/>
    <w:rsid w:val="00F6340C"/>
    <w:rsid w:val="00F63473"/>
    <w:rsid w:val="00F65283"/>
    <w:rsid w:val="00F66BE9"/>
    <w:rsid w:val="00F703F8"/>
    <w:rsid w:val="00F70CAA"/>
    <w:rsid w:val="00F73387"/>
    <w:rsid w:val="00F73663"/>
    <w:rsid w:val="00F73936"/>
    <w:rsid w:val="00F74638"/>
    <w:rsid w:val="00F763CC"/>
    <w:rsid w:val="00F77026"/>
    <w:rsid w:val="00F84B5B"/>
    <w:rsid w:val="00F87F8A"/>
    <w:rsid w:val="00F921D2"/>
    <w:rsid w:val="00F92755"/>
    <w:rsid w:val="00F936C4"/>
    <w:rsid w:val="00F93AEE"/>
    <w:rsid w:val="00FA02CE"/>
    <w:rsid w:val="00FA4BFB"/>
    <w:rsid w:val="00FB6929"/>
    <w:rsid w:val="00FC03D9"/>
    <w:rsid w:val="00FC4D65"/>
    <w:rsid w:val="00FC5475"/>
    <w:rsid w:val="00FD1B81"/>
    <w:rsid w:val="00FD2D69"/>
    <w:rsid w:val="00FD79C6"/>
    <w:rsid w:val="00FE0415"/>
    <w:rsid w:val="00FE1403"/>
    <w:rsid w:val="00FE3013"/>
    <w:rsid w:val="00FE7A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6B80"/>
    <w:pPr>
      <w:spacing w:after="120"/>
    </w:pPr>
    <w:rPr>
      <w:rFonts w:ascii="Arial" w:hAnsi="Arial"/>
      <w:lang w:eastAsia="en-US"/>
    </w:rPr>
  </w:style>
  <w:style w:type="paragraph" w:customStyle="1" w:styleId="tabletext">
    <w:name w:val="table text"/>
    <w:basedOn w:val="Normal"/>
    <w:link w:val="tabletextChar"/>
    <w:rsid w:val="000D6B80"/>
    <w:pPr>
      <w:widowControl w:val="0"/>
    </w:pPr>
    <w:rPr>
      <w:rFonts w:ascii="Arial" w:hAnsi="Arial"/>
      <w:lang w:eastAsia="en-US"/>
    </w:rPr>
  </w:style>
  <w:style w:type="character" w:customStyle="1" w:styleId="tabletextChar">
    <w:name w:val="table text Char"/>
    <w:link w:val="tabletext"/>
    <w:rsid w:val="000D6B80"/>
    <w:rPr>
      <w:rFonts w:ascii="Arial" w:hAnsi="Arial"/>
      <w:sz w:val="24"/>
      <w:szCs w:val="24"/>
      <w:lang w:val="en-GB" w:eastAsia="en-US" w:bidi="ar-SA"/>
    </w:rPr>
  </w:style>
  <w:style w:type="character" w:customStyle="1" w:styleId="BodyTextChar">
    <w:name w:val="Body Text Char"/>
    <w:link w:val="BodyText"/>
    <w:rsid w:val="000D6B80"/>
    <w:rPr>
      <w:rFonts w:ascii="Arial" w:hAnsi="Arial"/>
      <w:sz w:val="24"/>
      <w:szCs w:val="24"/>
      <w:lang w:val="en-GB" w:eastAsia="en-US" w:bidi="ar-SA"/>
    </w:rPr>
  </w:style>
  <w:style w:type="paragraph" w:styleId="Header">
    <w:name w:val="header"/>
    <w:basedOn w:val="Normal"/>
    <w:rsid w:val="00527FF9"/>
    <w:pPr>
      <w:tabs>
        <w:tab w:val="center" w:pos="4153"/>
        <w:tab w:val="right" w:pos="8306"/>
      </w:tabs>
    </w:pPr>
  </w:style>
  <w:style w:type="paragraph" w:styleId="Footer">
    <w:name w:val="footer"/>
    <w:basedOn w:val="Normal"/>
    <w:rsid w:val="00527FF9"/>
    <w:pPr>
      <w:tabs>
        <w:tab w:val="center" w:pos="4153"/>
        <w:tab w:val="right" w:pos="8306"/>
      </w:tabs>
    </w:pPr>
  </w:style>
  <w:style w:type="character" w:styleId="CommentReference">
    <w:name w:val="annotation reference"/>
    <w:rsid w:val="009E0CF3"/>
    <w:rPr>
      <w:sz w:val="16"/>
      <w:szCs w:val="16"/>
    </w:rPr>
  </w:style>
  <w:style w:type="paragraph" w:styleId="CommentText">
    <w:name w:val="annotation text"/>
    <w:basedOn w:val="Normal"/>
    <w:link w:val="CommentTextChar"/>
    <w:rsid w:val="009E0CF3"/>
    <w:rPr>
      <w:sz w:val="20"/>
      <w:szCs w:val="20"/>
    </w:rPr>
  </w:style>
  <w:style w:type="character" w:customStyle="1" w:styleId="CommentTextChar">
    <w:name w:val="Comment Text Char"/>
    <w:basedOn w:val="DefaultParagraphFont"/>
    <w:link w:val="CommentText"/>
    <w:rsid w:val="009E0CF3"/>
  </w:style>
  <w:style w:type="paragraph" w:styleId="CommentSubject">
    <w:name w:val="annotation subject"/>
    <w:basedOn w:val="CommentText"/>
    <w:next w:val="CommentText"/>
    <w:link w:val="CommentSubjectChar"/>
    <w:rsid w:val="009E0CF3"/>
    <w:rPr>
      <w:b/>
      <w:bCs/>
    </w:rPr>
  </w:style>
  <w:style w:type="character" w:customStyle="1" w:styleId="CommentSubjectChar">
    <w:name w:val="Comment Subject Char"/>
    <w:link w:val="CommentSubject"/>
    <w:rsid w:val="009E0CF3"/>
    <w:rPr>
      <w:b/>
      <w:bCs/>
    </w:rPr>
  </w:style>
  <w:style w:type="paragraph" w:styleId="BalloonText">
    <w:name w:val="Balloon Text"/>
    <w:basedOn w:val="Normal"/>
    <w:link w:val="BalloonTextChar"/>
    <w:rsid w:val="009E0CF3"/>
    <w:rPr>
      <w:rFonts w:ascii="Tahoma" w:hAnsi="Tahoma" w:cs="Tahoma"/>
      <w:sz w:val="16"/>
      <w:szCs w:val="16"/>
    </w:rPr>
  </w:style>
  <w:style w:type="character" w:customStyle="1" w:styleId="BalloonTextChar">
    <w:name w:val="Balloon Text Char"/>
    <w:link w:val="BalloonText"/>
    <w:rsid w:val="009E0CF3"/>
    <w:rPr>
      <w:rFonts w:ascii="Tahoma" w:hAnsi="Tahoma" w:cs="Tahoma"/>
      <w:sz w:val="16"/>
      <w:szCs w:val="16"/>
    </w:rPr>
  </w:style>
  <w:style w:type="paragraph" w:customStyle="1" w:styleId="EndNoteBibliographyTitle">
    <w:name w:val="EndNote Bibliography Title"/>
    <w:basedOn w:val="Normal"/>
    <w:link w:val="EndNoteBibliographyTitleChar"/>
    <w:rsid w:val="0001024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10245"/>
    <w:rPr>
      <w:rFonts w:ascii="Calibri" w:hAnsi="Calibri"/>
      <w:noProof/>
      <w:sz w:val="24"/>
      <w:szCs w:val="24"/>
    </w:rPr>
  </w:style>
  <w:style w:type="paragraph" w:customStyle="1" w:styleId="EndNoteBibliography">
    <w:name w:val="EndNote Bibliography"/>
    <w:basedOn w:val="Normal"/>
    <w:link w:val="EndNoteBibliographyChar"/>
    <w:rsid w:val="00010245"/>
    <w:pPr>
      <w:spacing w:line="360" w:lineRule="auto"/>
    </w:pPr>
    <w:rPr>
      <w:rFonts w:ascii="Calibri" w:hAnsi="Calibri"/>
      <w:noProof/>
    </w:rPr>
  </w:style>
  <w:style w:type="character" w:customStyle="1" w:styleId="EndNoteBibliographyChar">
    <w:name w:val="EndNote Bibliography Char"/>
    <w:basedOn w:val="DefaultParagraphFont"/>
    <w:link w:val="EndNoteBibliography"/>
    <w:rsid w:val="00010245"/>
    <w:rPr>
      <w:rFonts w:ascii="Calibri" w:hAnsi="Calibri"/>
      <w:noProof/>
      <w:sz w:val="24"/>
      <w:szCs w:val="24"/>
    </w:rPr>
  </w:style>
  <w:style w:type="paragraph" w:styleId="Revision">
    <w:name w:val="Revision"/>
    <w:hidden/>
    <w:uiPriority w:val="99"/>
    <w:semiHidden/>
    <w:rsid w:val="004B2989"/>
    <w:rPr>
      <w:sz w:val="24"/>
      <w:szCs w:val="24"/>
    </w:rPr>
  </w:style>
  <w:style w:type="paragraph" w:styleId="ListParagraph">
    <w:name w:val="List Paragraph"/>
    <w:basedOn w:val="Normal"/>
    <w:uiPriority w:val="34"/>
    <w:qFormat/>
    <w:rsid w:val="00AA7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6B80"/>
    <w:pPr>
      <w:spacing w:after="120"/>
    </w:pPr>
    <w:rPr>
      <w:rFonts w:ascii="Arial" w:hAnsi="Arial"/>
      <w:lang w:eastAsia="en-US"/>
    </w:rPr>
  </w:style>
  <w:style w:type="paragraph" w:customStyle="1" w:styleId="tabletext">
    <w:name w:val="table text"/>
    <w:basedOn w:val="Normal"/>
    <w:link w:val="tabletextChar"/>
    <w:rsid w:val="000D6B80"/>
    <w:pPr>
      <w:widowControl w:val="0"/>
    </w:pPr>
    <w:rPr>
      <w:rFonts w:ascii="Arial" w:hAnsi="Arial"/>
      <w:lang w:eastAsia="en-US"/>
    </w:rPr>
  </w:style>
  <w:style w:type="character" w:customStyle="1" w:styleId="tabletextChar">
    <w:name w:val="table text Char"/>
    <w:link w:val="tabletext"/>
    <w:rsid w:val="000D6B80"/>
    <w:rPr>
      <w:rFonts w:ascii="Arial" w:hAnsi="Arial"/>
      <w:sz w:val="24"/>
      <w:szCs w:val="24"/>
      <w:lang w:val="en-GB" w:eastAsia="en-US" w:bidi="ar-SA"/>
    </w:rPr>
  </w:style>
  <w:style w:type="character" w:customStyle="1" w:styleId="BodyTextChar">
    <w:name w:val="Body Text Char"/>
    <w:link w:val="BodyText"/>
    <w:rsid w:val="000D6B80"/>
    <w:rPr>
      <w:rFonts w:ascii="Arial" w:hAnsi="Arial"/>
      <w:sz w:val="24"/>
      <w:szCs w:val="24"/>
      <w:lang w:val="en-GB" w:eastAsia="en-US" w:bidi="ar-SA"/>
    </w:rPr>
  </w:style>
  <w:style w:type="paragraph" w:styleId="Header">
    <w:name w:val="header"/>
    <w:basedOn w:val="Normal"/>
    <w:rsid w:val="00527FF9"/>
    <w:pPr>
      <w:tabs>
        <w:tab w:val="center" w:pos="4153"/>
        <w:tab w:val="right" w:pos="8306"/>
      </w:tabs>
    </w:pPr>
  </w:style>
  <w:style w:type="paragraph" w:styleId="Footer">
    <w:name w:val="footer"/>
    <w:basedOn w:val="Normal"/>
    <w:rsid w:val="00527FF9"/>
    <w:pPr>
      <w:tabs>
        <w:tab w:val="center" w:pos="4153"/>
        <w:tab w:val="right" w:pos="8306"/>
      </w:tabs>
    </w:pPr>
  </w:style>
  <w:style w:type="character" w:styleId="CommentReference">
    <w:name w:val="annotation reference"/>
    <w:rsid w:val="009E0CF3"/>
    <w:rPr>
      <w:sz w:val="16"/>
      <w:szCs w:val="16"/>
    </w:rPr>
  </w:style>
  <w:style w:type="paragraph" w:styleId="CommentText">
    <w:name w:val="annotation text"/>
    <w:basedOn w:val="Normal"/>
    <w:link w:val="CommentTextChar"/>
    <w:rsid w:val="009E0CF3"/>
    <w:rPr>
      <w:sz w:val="20"/>
      <w:szCs w:val="20"/>
    </w:rPr>
  </w:style>
  <w:style w:type="character" w:customStyle="1" w:styleId="CommentTextChar">
    <w:name w:val="Comment Text Char"/>
    <w:basedOn w:val="DefaultParagraphFont"/>
    <w:link w:val="CommentText"/>
    <w:rsid w:val="009E0CF3"/>
  </w:style>
  <w:style w:type="paragraph" w:styleId="CommentSubject">
    <w:name w:val="annotation subject"/>
    <w:basedOn w:val="CommentText"/>
    <w:next w:val="CommentText"/>
    <w:link w:val="CommentSubjectChar"/>
    <w:rsid w:val="009E0CF3"/>
    <w:rPr>
      <w:b/>
      <w:bCs/>
    </w:rPr>
  </w:style>
  <w:style w:type="character" w:customStyle="1" w:styleId="CommentSubjectChar">
    <w:name w:val="Comment Subject Char"/>
    <w:link w:val="CommentSubject"/>
    <w:rsid w:val="009E0CF3"/>
    <w:rPr>
      <w:b/>
      <w:bCs/>
    </w:rPr>
  </w:style>
  <w:style w:type="paragraph" w:styleId="BalloonText">
    <w:name w:val="Balloon Text"/>
    <w:basedOn w:val="Normal"/>
    <w:link w:val="BalloonTextChar"/>
    <w:rsid w:val="009E0CF3"/>
    <w:rPr>
      <w:rFonts w:ascii="Tahoma" w:hAnsi="Tahoma" w:cs="Tahoma"/>
      <w:sz w:val="16"/>
      <w:szCs w:val="16"/>
    </w:rPr>
  </w:style>
  <w:style w:type="character" w:customStyle="1" w:styleId="BalloonTextChar">
    <w:name w:val="Balloon Text Char"/>
    <w:link w:val="BalloonText"/>
    <w:rsid w:val="009E0CF3"/>
    <w:rPr>
      <w:rFonts w:ascii="Tahoma" w:hAnsi="Tahoma" w:cs="Tahoma"/>
      <w:sz w:val="16"/>
      <w:szCs w:val="16"/>
    </w:rPr>
  </w:style>
  <w:style w:type="paragraph" w:customStyle="1" w:styleId="EndNoteBibliographyTitle">
    <w:name w:val="EndNote Bibliography Title"/>
    <w:basedOn w:val="Normal"/>
    <w:link w:val="EndNoteBibliographyTitleChar"/>
    <w:rsid w:val="0001024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10245"/>
    <w:rPr>
      <w:rFonts w:ascii="Calibri" w:hAnsi="Calibri"/>
      <w:noProof/>
      <w:sz w:val="24"/>
      <w:szCs w:val="24"/>
    </w:rPr>
  </w:style>
  <w:style w:type="paragraph" w:customStyle="1" w:styleId="EndNoteBibliography">
    <w:name w:val="EndNote Bibliography"/>
    <w:basedOn w:val="Normal"/>
    <w:link w:val="EndNoteBibliographyChar"/>
    <w:rsid w:val="00010245"/>
    <w:pPr>
      <w:spacing w:line="360" w:lineRule="auto"/>
    </w:pPr>
    <w:rPr>
      <w:rFonts w:ascii="Calibri" w:hAnsi="Calibri"/>
      <w:noProof/>
    </w:rPr>
  </w:style>
  <w:style w:type="character" w:customStyle="1" w:styleId="EndNoteBibliographyChar">
    <w:name w:val="EndNote Bibliography Char"/>
    <w:basedOn w:val="DefaultParagraphFont"/>
    <w:link w:val="EndNoteBibliography"/>
    <w:rsid w:val="00010245"/>
    <w:rPr>
      <w:rFonts w:ascii="Calibri" w:hAnsi="Calibri"/>
      <w:noProof/>
      <w:sz w:val="24"/>
      <w:szCs w:val="24"/>
    </w:rPr>
  </w:style>
  <w:style w:type="paragraph" w:styleId="Revision">
    <w:name w:val="Revision"/>
    <w:hidden/>
    <w:uiPriority w:val="99"/>
    <w:semiHidden/>
    <w:rsid w:val="004B2989"/>
    <w:rPr>
      <w:sz w:val="24"/>
      <w:szCs w:val="24"/>
    </w:rPr>
  </w:style>
  <w:style w:type="paragraph" w:styleId="ListParagraph">
    <w:name w:val="List Paragraph"/>
    <w:basedOn w:val="Normal"/>
    <w:uiPriority w:val="34"/>
    <w:qFormat/>
    <w:rsid w:val="00AA7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ACDD-1511-4949-9C14-E2753539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3558</Words>
  <Characters>31083</Characters>
  <Application>Microsoft Office Word</Application>
  <DocSecurity>4</DocSecurity>
  <Lines>259</Lines>
  <Paragraphs>69</Paragraphs>
  <ScaleCrop>false</ScaleCrop>
  <HeadingPairs>
    <vt:vector size="2" baseType="variant">
      <vt:variant>
        <vt:lpstr>Title</vt:lpstr>
      </vt:variant>
      <vt:variant>
        <vt:i4>1</vt:i4>
      </vt:variant>
    </vt:vector>
  </HeadingPairs>
  <TitlesOfParts>
    <vt:vector size="1" baseType="lpstr">
      <vt:lpstr>SELECTION AND TRAINING OF NON-SPECIALIST NURSES TO DELIVER A MULTI-COMPONENT INTERVENTION FOR DEPRESSION IN PEOPLE WITH CANCER</vt:lpstr>
    </vt:vector>
  </TitlesOfParts>
  <Company>Desktop Services</Company>
  <LinksUpToDate>false</LinksUpToDate>
  <CharactersWithSpaces>34572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AND TRAINING OF NON-SPECIALIST NURSES TO DELIVER A MULTI-COMPONENT INTERVENTION FOR DEPRESSION IN PEOPLE WITH CANCER</dc:title>
  <dc:creator>Aarti Sawhney</dc:creator>
  <cp:lastModifiedBy>de Montfalcon</cp:lastModifiedBy>
  <cp:revision>2</cp:revision>
  <cp:lastPrinted>2015-06-11T12:40:00Z</cp:lastPrinted>
  <dcterms:created xsi:type="dcterms:W3CDTF">2015-07-15T16:07:00Z</dcterms:created>
  <dcterms:modified xsi:type="dcterms:W3CDTF">2015-07-15T16:07:00Z</dcterms:modified>
</cp:coreProperties>
</file>