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72" w:rsidRPr="00625C0B" w:rsidRDefault="0068628F" w:rsidP="00625C0B">
      <w:pPr>
        <w:spacing w:line="48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4"/>
        </w:rPr>
        <w:t>Validity</w:t>
      </w:r>
      <w:r w:rsidR="00DE743E" w:rsidRPr="00625C0B">
        <w:rPr>
          <w:rFonts w:ascii="Times New Roman" w:hAnsi="Times New Roman" w:cs="Times New Roman"/>
          <w:b/>
          <w:sz w:val="24"/>
        </w:rPr>
        <w:t xml:space="preserve"> of parental recall of children’s fracture: implications for investigation of childhood osteoporosis</w:t>
      </w:r>
      <w:r w:rsidR="00DE743E" w:rsidRPr="00625C0B" w:rsidDel="00DE743E">
        <w:rPr>
          <w:rFonts w:ascii="Times New Roman" w:hAnsi="Times New Roman" w:cs="Times New Roman"/>
          <w:b/>
          <w:sz w:val="28"/>
          <w:szCs w:val="24"/>
        </w:rPr>
        <w:t xml:space="preserve"> </w:t>
      </w:r>
    </w:p>
    <w:p w:rsidR="00DF5BAC" w:rsidRPr="00625C0B" w:rsidRDefault="00DF5BAC" w:rsidP="00625C0B">
      <w:pPr>
        <w:spacing w:line="480" w:lineRule="auto"/>
        <w:jc w:val="center"/>
        <w:rPr>
          <w:rFonts w:ascii="Times New Roman" w:hAnsi="Times New Roman" w:cs="Times New Roman"/>
          <w:sz w:val="24"/>
          <w:szCs w:val="24"/>
        </w:rPr>
      </w:pPr>
      <w:r w:rsidRPr="00625C0B">
        <w:rPr>
          <w:rFonts w:ascii="Times New Roman" w:hAnsi="Times New Roman" w:cs="Times New Roman"/>
          <w:sz w:val="24"/>
          <w:szCs w:val="24"/>
        </w:rPr>
        <w:t>Rebecca J Moon</w:t>
      </w:r>
      <w:r w:rsidRPr="00625C0B">
        <w:rPr>
          <w:rFonts w:ascii="Times New Roman" w:hAnsi="Times New Roman" w:cs="Times New Roman"/>
          <w:sz w:val="24"/>
          <w:szCs w:val="24"/>
          <w:vertAlign w:val="superscript"/>
        </w:rPr>
        <w:t>1,2</w:t>
      </w:r>
      <w:r w:rsidRPr="00625C0B">
        <w:rPr>
          <w:rFonts w:ascii="Times New Roman" w:hAnsi="Times New Roman" w:cs="Times New Roman"/>
          <w:sz w:val="24"/>
          <w:szCs w:val="24"/>
        </w:rPr>
        <w:t>, Adelynn Lim</w:t>
      </w:r>
      <w:r w:rsidR="001A5DCF" w:rsidRPr="00625C0B">
        <w:rPr>
          <w:rFonts w:ascii="Times New Roman" w:hAnsi="Times New Roman" w:cs="Times New Roman"/>
          <w:sz w:val="24"/>
          <w:szCs w:val="24"/>
          <w:vertAlign w:val="superscript"/>
        </w:rPr>
        <w:t>1</w:t>
      </w:r>
      <w:r w:rsidRPr="00625C0B">
        <w:rPr>
          <w:rFonts w:ascii="Times New Roman" w:hAnsi="Times New Roman" w:cs="Times New Roman"/>
          <w:sz w:val="24"/>
          <w:szCs w:val="24"/>
        </w:rPr>
        <w:t>, Megan Farmer</w:t>
      </w:r>
      <w:r w:rsidRPr="00625C0B">
        <w:rPr>
          <w:rFonts w:ascii="Times New Roman" w:hAnsi="Times New Roman" w:cs="Times New Roman"/>
          <w:sz w:val="24"/>
          <w:szCs w:val="24"/>
          <w:vertAlign w:val="superscript"/>
        </w:rPr>
        <w:t>1</w:t>
      </w:r>
      <w:r w:rsidRPr="00625C0B">
        <w:rPr>
          <w:rFonts w:ascii="Times New Roman" w:hAnsi="Times New Roman" w:cs="Times New Roman"/>
          <w:sz w:val="24"/>
          <w:szCs w:val="24"/>
        </w:rPr>
        <w:t>, Avinash Segaran</w:t>
      </w:r>
      <w:r w:rsidRPr="00625C0B">
        <w:rPr>
          <w:rFonts w:ascii="Times New Roman" w:hAnsi="Times New Roman" w:cs="Times New Roman"/>
          <w:sz w:val="24"/>
          <w:szCs w:val="24"/>
          <w:vertAlign w:val="superscript"/>
        </w:rPr>
        <w:t>1</w:t>
      </w:r>
      <w:r w:rsidRPr="00625C0B">
        <w:rPr>
          <w:rFonts w:ascii="Times New Roman" w:hAnsi="Times New Roman" w:cs="Times New Roman"/>
          <w:sz w:val="24"/>
          <w:szCs w:val="24"/>
        </w:rPr>
        <w:t xml:space="preserve">, Nicholas </w:t>
      </w:r>
      <w:r w:rsidR="003E4F35" w:rsidRPr="00625C0B">
        <w:rPr>
          <w:rFonts w:ascii="Times New Roman" w:hAnsi="Times New Roman" w:cs="Times New Roman"/>
          <w:sz w:val="24"/>
          <w:szCs w:val="24"/>
        </w:rPr>
        <w:t>M</w:t>
      </w:r>
      <w:r w:rsidRPr="00625C0B">
        <w:rPr>
          <w:rFonts w:ascii="Times New Roman" w:hAnsi="Times New Roman" w:cs="Times New Roman"/>
          <w:sz w:val="24"/>
          <w:szCs w:val="24"/>
        </w:rPr>
        <w:t>P Clarke</w:t>
      </w:r>
      <w:r w:rsidR="00BA3B34" w:rsidRPr="00625C0B">
        <w:rPr>
          <w:rFonts w:ascii="Times New Roman" w:hAnsi="Times New Roman" w:cs="Times New Roman"/>
          <w:sz w:val="24"/>
          <w:szCs w:val="24"/>
        </w:rPr>
        <w:t xml:space="preserve"> </w:t>
      </w:r>
      <w:r w:rsidRPr="00625C0B">
        <w:rPr>
          <w:rFonts w:ascii="Times New Roman" w:hAnsi="Times New Roman" w:cs="Times New Roman"/>
          <w:sz w:val="24"/>
          <w:szCs w:val="24"/>
          <w:vertAlign w:val="superscript"/>
        </w:rPr>
        <w:t>3</w:t>
      </w:r>
      <w:r w:rsidRPr="00625C0B">
        <w:rPr>
          <w:rFonts w:ascii="Times New Roman" w:hAnsi="Times New Roman" w:cs="Times New Roman"/>
          <w:sz w:val="24"/>
          <w:szCs w:val="24"/>
        </w:rPr>
        <w:t>,</w:t>
      </w:r>
      <w:r w:rsidR="0068628F">
        <w:rPr>
          <w:rFonts w:ascii="Times New Roman" w:hAnsi="Times New Roman" w:cs="Times New Roman"/>
          <w:sz w:val="24"/>
          <w:szCs w:val="24"/>
        </w:rPr>
        <w:t xml:space="preserve"> Nicholas C Harvey</w:t>
      </w:r>
      <w:r w:rsidR="0068628F">
        <w:rPr>
          <w:rFonts w:ascii="Times New Roman" w:hAnsi="Times New Roman" w:cs="Times New Roman"/>
          <w:sz w:val="24"/>
          <w:szCs w:val="24"/>
          <w:vertAlign w:val="superscript"/>
        </w:rPr>
        <w:t>2</w:t>
      </w:r>
      <w:r w:rsidR="0068628F">
        <w:rPr>
          <w:rFonts w:ascii="Times New Roman" w:hAnsi="Times New Roman" w:cs="Times New Roman"/>
          <w:sz w:val="24"/>
          <w:szCs w:val="24"/>
        </w:rPr>
        <w:t>, Cyrus Cooper</w:t>
      </w:r>
      <w:r w:rsidR="0068628F">
        <w:rPr>
          <w:rFonts w:ascii="Times New Roman" w:hAnsi="Times New Roman" w:cs="Times New Roman"/>
          <w:sz w:val="24"/>
          <w:szCs w:val="24"/>
          <w:vertAlign w:val="superscript"/>
        </w:rPr>
        <w:t>2</w:t>
      </w:r>
      <w:r w:rsidR="0068628F">
        <w:rPr>
          <w:rFonts w:ascii="Times New Roman" w:hAnsi="Times New Roman" w:cs="Times New Roman"/>
          <w:sz w:val="24"/>
          <w:szCs w:val="24"/>
        </w:rPr>
        <w:t xml:space="preserve"> &amp;</w:t>
      </w:r>
      <w:r w:rsidRPr="00625C0B">
        <w:rPr>
          <w:rFonts w:ascii="Times New Roman" w:hAnsi="Times New Roman" w:cs="Times New Roman"/>
          <w:sz w:val="24"/>
          <w:szCs w:val="24"/>
        </w:rPr>
        <w:t xml:space="preserve"> Justin H Davies</w:t>
      </w:r>
      <w:r w:rsidRPr="00625C0B">
        <w:rPr>
          <w:rFonts w:ascii="Times New Roman" w:hAnsi="Times New Roman" w:cs="Times New Roman"/>
          <w:sz w:val="24"/>
          <w:szCs w:val="24"/>
          <w:vertAlign w:val="superscript"/>
        </w:rPr>
        <w:t>1</w:t>
      </w:r>
    </w:p>
    <w:p w:rsidR="00DF5BAC" w:rsidRPr="00625C0B" w:rsidRDefault="00DF5BAC" w:rsidP="00625C0B">
      <w:pPr>
        <w:spacing w:line="480" w:lineRule="auto"/>
        <w:rPr>
          <w:rFonts w:ascii="Times New Roman" w:hAnsi="Times New Roman" w:cs="Times New Roman"/>
          <w:sz w:val="24"/>
          <w:szCs w:val="24"/>
          <w:vertAlign w:val="superscript"/>
        </w:rPr>
      </w:pPr>
    </w:p>
    <w:p w:rsidR="00BA3B34" w:rsidRPr="00625C0B" w:rsidRDefault="00BA3B34" w:rsidP="00625C0B">
      <w:pPr>
        <w:spacing w:line="480" w:lineRule="auto"/>
        <w:rPr>
          <w:rFonts w:ascii="Times New Roman" w:hAnsi="Times New Roman" w:cs="Times New Roman"/>
          <w:sz w:val="24"/>
          <w:szCs w:val="24"/>
          <w:vertAlign w:val="superscript"/>
        </w:rPr>
      </w:pPr>
      <w:r w:rsidRPr="00625C0B">
        <w:rPr>
          <w:rFonts w:ascii="Times New Roman" w:hAnsi="Times New Roman" w:cs="Times New Roman"/>
          <w:sz w:val="24"/>
          <w:szCs w:val="24"/>
        </w:rPr>
        <w:t>Affiliations</w:t>
      </w:r>
    </w:p>
    <w:p w:rsidR="00DF5BAC" w:rsidRPr="00625C0B" w:rsidRDefault="00DF5BAC" w:rsidP="00625C0B">
      <w:pPr>
        <w:pStyle w:val="ListParagraph"/>
        <w:numPr>
          <w:ilvl w:val="0"/>
          <w:numId w:val="7"/>
        </w:numPr>
        <w:spacing w:line="480" w:lineRule="auto"/>
        <w:ind w:left="284" w:hanging="284"/>
        <w:rPr>
          <w:rFonts w:ascii="Times New Roman" w:hAnsi="Times New Roman" w:cs="Times New Roman"/>
          <w:sz w:val="24"/>
          <w:szCs w:val="24"/>
        </w:rPr>
      </w:pPr>
      <w:r w:rsidRPr="00625C0B">
        <w:rPr>
          <w:rFonts w:ascii="Times New Roman" w:hAnsi="Times New Roman" w:cs="Times New Roman"/>
          <w:sz w:val="24"/>
          <w:szCs w:val="24"/>
        </w:rPr>
        <w:t>Paediatric Endocrinology, University Hospitals Southampton NHS Foundation Trust, Southampton, UK, SO16 6YD</w:t>
      </w:r>
    </w:p>
    <w:p w:rsidR="00DF5BAC" w:rsidRPr="00625C0B" w:rsidRDefault="00DF5BAC" w:rsidP="00625C0B">
      <w:pPr>
        <w:pStyle w:val="ListParagraph"/>
        <w:numPr>
          <w:ilvl w:val="0"/>
          <w:numId w:val="7"/>
        </w:numPr>
        <w:spacing w:line="480" w:lineRule="auto"/>
        <w:ind w:left="284" w:hanging="284"/>
        <w:rPr>
          <w:rFonts w:ascii="Times New Roman" w:hAnsi="Times New Roman" w:cs="Times New Roman"/>
          <w:sz w:val="24"/>
          <w:szCs w:val="24"/>
        </w:rPr>
      </w:pPr>
      <w:r w:rsidRPr="00625C0B">
        <w:rPr>
          <w:rFonts w:ascii="Times New Roman" w:hAnsi="Times New Roman" w:cs="Times New Roman"/>
          <w:sz w:val="24"/>
          <w:szCs w:val="24"/>
        </w:rPr>
        <w:t>MRC Lifecourse Epidemiology Unit, University of Southampton, Southampton, UK, SO16 6YD</w:t>
      </w:r>
    </w:p>
    <w:p w:rsidR="00DF5BAC" w:rsidRPr="00625C0B" w:rsidRDefault="00DF5BAC" w:rsidP="00625C0B">
      <w:pPr>
        <w:pStyle w:val="ListParagraph"/>
        <w:numPr>
          <w:ilvl w:val="0"/>
          <w:numId w:val="7"/>
        </w:numPr>
        <w:spacing w:line="480" w:lineRule="auto"/>
        <w:ind w:left="284" w:hanging="284"/>
        <w:rPr>
          <w:rFonts w:ascii="Times New Roman" w:hAnsi="Times New Roman" w:cs="Times New Roman"/>
          <w:sz w:val="24"/>
          <w:szCs w:val="24"/>
        </w:rPr>
      </w:pPr>
      <w:r w:rsidRPr="00625C0B">
        <w:rPr>
          <w:rFonts w:ascii="Times New Roman" w:hAnsi="Times New Roman" w:cs="Times New Roman"/>
          <w:sz w:val="24"/>
          <w:szCs w:val="24"/>
        </w:rPr>
        <w:t>Paediatric Orthopaedics, University Hospitals Southampton NHS Foundation Trust, Southampton, UK, SO16 6YD</w:t>
      </w:r>
    </w:p>
    <w:p w:rsidR="00DF5BAC" w:rsidRPr="00625C0B" w:rsidRDefault="00DF5BAC" w:rsidP="00625C0B">
      <w:pPr>
        <w:pStyle w:val="ListParagraph"/>
        <w:spacing w:line="480" w:lineRule="auto"/>
        <w:rPr>
          <w:rFonts w:ascii="Times New Roman" w:hAnsi="Times New Roman" w:cs="Times New Roman"/>
          <w:sz w:val="24"/>
          <w:szCs w:val="24"/>
        </w:rPr>
      </w:pPr>
    </w:p>
    <w:p w:rsidR="001E3282" w:rsidRPr="00625C0B" w:rsidRDefault="00DF5BAC" w:rsidP="00625C0B">
      <w:pPr>
        <w:spacing w:line="480" w:lineRule="auto"/>
        <w:rPr>
          <w:rFonts w:ascii="Times New Roman" w:hAnsi="Times New Roman" w:cs="Times New Roman"/>
          <w:b/>
          <w:sz w:val="24"/>
          <w:szCs w:val="24"/>
        </w:rPr>
      </w:pPr>
      <w:r w:rsidRPr="00625C0B">
        <w:rPr>
          <w:rFonts w:ascii="Times New Roman" w:hAnsi="Times New Roman" w:cs="Times New Roman"/>
          <w:b/>
          <w:sz w:val="24"/>
          <w:szCs w:val="24"/>
        </w:rPr>
        <w:t>Corresponding Author</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Dr Rebecca Moon</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Clinical Research Fellow</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MRC Lifecourse Epidemiology Unit</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Southampton General Hospital</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Tremona Road</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Southampton</w:t>
      </w: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SO16 6YD</w:t>
      </w:r>
    </w:p>
    <w:p w:rsidR="00DF5BAC" w:rsidRPr="00625C0B" w:rsidRDefault="00DF5BAC" w:rsidP="00625C0B">
      <w:pPr>
        <w:spacing w:after="0" w:line="480" w:lineRule="auto"/>
        <w:rPr>
          <w:rFonts w:ascii="Times New Roman" w:hAnsi="Times New Roman" w:cs="Times New Roman"/>
          <w:sz w:val="24"/>
          <w:szCs w:val="24"/>
        </w:rPr>
      </w:pP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sz w:val="24"/>
          <w:szCs w:val="24"/>
        </w:rPr>
        <w:t>Tel: 023 8076 4014</w:t>
      </w:r>
    </w:p>
    <w:p w:rsidR="00DF5BAC" w:rsidRPr="001A2F04" w:rsidRDefault="00DF5BAC" w:rsidP="00625C0B">
      <w:pPr>
        <w:spacing w:after="0" w:line="480" w:lineRule="auto"/>
        <w:rPr>
          <w:rFonts w:ascii="Times New Roman" w:hAnsi="Times New Roman" w:cs="Times New Roman"/>
          <w:sz w:val="24"/>
          <w:szCs w:val="24"/>
          <w:lang w:val="fr-FR"/>
        </w:rPr>
      </w:pPr>
      <w:r w:rsidRPr="001A2F04">
        <w:rPr>
          <w:rFonts w:ascii="Times New Roman" w:hAnsi="Times New Roman" w:cs="Times New Roman"/>
          <w:sz w:val="24"/>
          <w:szCs w:val="24"/>
          <w:lang w:val="fr-FR"/>
        </w:rPr>
        <w:lastRenderedPageBreak/>
        <w:t>Email: rm@mrc.soton.ac.uk</w:t>
      </w:r>
    </w:p>
    <w:p w:rsidR="00DF5BAC" w:rsidRPr="001A2F04" w:rsidRDefault="00DF5BAC" w:rsidP="00625C0B">
      <w:pPr>
        <w:spacing w:after="0" w:line="480" w:lineRule="auto"/>
        <w:rPr>
          <w:rFonts w:ascii="Times New Roman" w:hAnsi="Times New Roman" w:cs="Times New Roman"/>
          <w:sz w:val="24"/>
          <w:szCs w:val="24"/>
          <w:lang w:val="fr-FR"/>
        </w:rPr>
      </w:pPr>
    </w:p>
    <w:p w:rsidR="00BA3B34" w:rsidRPr="00625C0B" w:rsidRDefault="00BA3B34" w:rsidP="00625C0B">
      <w:pPr>
        <w:spacing w:after="0" w:line="480" w:lineRule="auto"/>
        <w:rPr>
          <w:rFonts w:ascii="Times New Roman" w:hAnsi="Times New Roman" w:cs="Times New Roman"/>
          <w:b/>
          <w:sz w:val="24"/>
          <w:szCs w:val="24"/>
        </w:rPr>
      </w:pPr>
      <w:r w:rsidRPr="00625C0B">
        <w:rPr>
          <w:rFonts w:ascii="Times New Roman" w:hAnsi="Times New Roman" w:cs="Times New Roman"/>
          <w:b/>
          <w:sz w:val="24"/>
          <w:szCs w:val="24"/>
        </w:rPr>
        <w:t xml:space="preserve">Short title: </w:t>
      </w:r>
      <w:r w:rsidR="0068628F">
        <w:rPr>
          <w:rFonts w:ascii="Times New Roman" w:hAnsi="Times New Roman" w:cs="Times New Roman"/>
          <w:sz w:val="24"/>
          <w:szCs w:val="24"/>
        </w:rPr>
        <w:t>Validity</w:t>
      </w:r>
      <w:r w:rsidRPr="00ED3219">
        <w:rPr>
          <w:rFonts w:ascii="Times New Roman" w:hAnsi="Times New Roman" w:cs="Times New Roman"/>
          <w:sz w:val="24"/>
          <w:szCs w:val="24"/>
        </w:rPr>
        <w:t xml:space="preserve"> of parental fracture recall</w:t>
      </w:r>
      <w:r w:rsidRPr="001D6C30">
        <w:rPr>
          <w:rFonts w:ascii="Times New Roman" w:hAnsi="Times New Roman" w:cs="Times New Roman"/>
          <w:b/>
          <w:sz w:val="24"/>
          <w:szCs w:val="24"/>
        </w:rPr>
        <w:t xml:space="preserve"> </w:t>
      </w:r>
    </w:p>
    <w:p w:rsidR="00BA3B34" w:rsidRPr="00625C0B" w:rsidRDefault="00BA3B34" w:rsidP="00625C0B">
      <w:pPr>
        <w:spacing w:after="0" w:line="480" w:lineRule="auto"/>
        <w:rPr>
          <w:rFonts w:ascii="Times New Roman" w:hAnsi="Times New Roman" w:cs="Times New Roman"/>
          <w:b/>
          <w:sz w:val="24"/>
          <w:szCs w:val="24"/>
        </w:rPr>
      </w:pPr>
    </w:p>
    <w:p w:rsidR="00DF5BAC" w:rsidRPr="00625C0B"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b/>
          <w:sz w:val="24"/>
          <w:szCs w:val="24"/>
        </w:rPr>
        <w:t xml:space="preserve">Keywords: </w:t>
      </w:r>
      <w:r w:rsidRPr="00625C0B">
        <w:rPr>
          <w:rFonts w:ascii="Times New Roman" w:hAnsi="Times New Roman" w:cs="Times New Roman"/>
          <w:sz w:val="24"/>
          <w:szCs w:val="24"/>
        </w:rPr>
        <w:t>Osteoporosis, fracture, mental recall, parent, paediatric</w:t>
      </w:r>
    </w:p>
    <w:p w:rsidR="00DF5BAC" w:rsidRPr="00625C0B" w:rsidRDefault="00DF5BAC" w:rsidP="00625C0B">
      <w:pPr>
        <w:spacing w:after="0" w:line="480" w:lineRule="auto"/>
        <w:rPr>
          <w:rFonts w:ascii="Times New Roman" w:hAnsi="Times New Roman" w:cs="Times New Roman"/>
          <w:sz w:val="24"/>
          <w:szCs w:val="24"/>
        </w:rPr>
      </w:pPr>
    </w:p>
    <w:p w:rsidR="00DF5BAC" w:rsidRPr="00625C0B" w:rsidRDefault="00DF5BAC" w:rsidP="00625C0B">
      <w:pPr>
        <w:spacing w:after="0" w:line="480" w:lineRule="auto"/>
        <w:rPr>
          <w:rFonts w:ascii="Times New Roman" w:hAnsi="Times New Roman" w:cs="Times New Roman"/>
          <w:b/>
          <w:sz w:val="24"/>
          <w:szCs w:val="24"/>
        </w:rPr>
      </w:pPr>
      <w:r w:rsidRPr="00625C0B">
        <w:rPr>
          <w:rFonts w:ascii="Times New Roman" w:hAnsi="Times New Roman" w:cs="Times New Roman"/>
          <w:b/>
          <w:sz w:val="24"/>
          <w:szCs w:val="24"/>
        </w:rPr>
        <w:t xml:space="preserve">Word count: </w:t>
      </w:r>
      <w:r w:rsidR="00612E53">
        <w:rPr>
          <w:rFonts w:ascii="Times New Roman" w:hAnsi="Times New Roman" w:cs="Times New Roman"/>
          <w:sz w:val="24"/>
          <w:szCs w:val="24"/>
        </w:rPr>
        <w:t>2</w:t>
      </w:r>
      <w:r w:rsidR="007708E2">
        <w:rPr>
          <w:rFonts w:ascii="Times New Roman" w:hAnsi="Times New Roman" w:cs="Times New Roman"/>
          <w:sz w:val="24"/>
          <w:szCs w:val="24"/>
        </w:rPr>
        <w:t>149</w:t>
      </w:r>
    </w:p>
    <w:p w:rsidR="00DF5BAC" w:rsidRPr="00625C0B" w:rsidRDefault="00DF5BAC" w:rsidP="00625C0B">
      <w:pPr>
        <w:spacing w:after="0" w:line="480" w:lineRule="auto"/>
        <w:rPr>
          <w:rFonts w:ascii="Times New Roman" w:hAnsi="Times New Roman" w:cs="Times New Roman"/>
          <w:b/>
          <w:sz w:val="24"/>
          <w:szCs w:val="24"/>
        </w:rPr>
      </w:pPr>
      <w:r w:rsidRPr="00625C0B">
        <w:rPr>
          <w:rFonts w:ascii="Times New Roman" w:hAnsi="Times New Roman" w:cs="Times New Roman"/>
          <w:b/>
          <w:sz w:val="24"/>
          <w:szCs w:val="24"/>
        </w:rPr>
        <w:t xml:space="preserve">Number of figures: </w:t>
      </w:r>
      <w:r w:rsidR="006C028E">
        <w:rPr>
          <w:rFonts w:ascii="Times New Roman" w:hAnsi="Times New Roman" w:cs="Times New Roman"/>
          <w:sz w:val="24"/>
          <w:szCs w:val="24"/>
        </w:rPr>
        <w:t>3</w:t>
      </w:r>
      <w:r w:rsidRPr="00625C0B">
        <w:rPr>
          <w:rFonts w:ascii="Times New Roman" w:hAnsi="Times New Roman" w:cs="Times New Roman"/>
          <w:b/>
          <w:sz w:val="24"/>
          <w:szCs w:val="24"/>
        </w:rPr>
        <w:t xml:space="preserve"> </w:t>
      </w:r>
    </w:p>
    <w:p w:rsidR="00AE1162" w:rsidRDefault="00DF5BAC" w:rsidP="00625C0B">
      <w:pPr>
        <w:spacing w:after="0" w:line="480" w:lineRule="auto"/>
        <w:rPr>
          <w:rFonts w:ascii="Times New Roman" w:hAnsi="Times New Roman" w:cs="Times New Roman"/>
          <w:sz w:val="24"/>
          <w:szCs w:val="24"/>
        </w:rPr>
      </w:pPr>
      <w:r w:rsidRPr="00625C0B">
        <w:rPr>
          <w:rFonts w:ascii="Times New Roman" w:hAnsi="Times New Roman" w:cs="Times New Roman"/>
          <w:b/>
          <w:sz w:val="24"/>
          <w:szCs w:val="24"/>
        </w:rPr>
        <w:t xml:space="preserve">Number of tables: </w:t>
      </w:r>
      <w:r w:rsidR="006C028E">
        <w:rPr>
          <w:rFonts w:ascii="Times New Roman" w:hAnsi="Times New Roman" w:cs="Times New Roman"/>
          <w:sz w:val="24"/>
          <w:szCs w:val="24"/>
        </w:rPr>
        <w:t>1</w:t>
      </w:r>
    </w:p>
    <w:p w:rsidR="00BA3B34" w:rsidRPr="00213308" w:rsidRDefault="00BA3B34" w:rsidP="00213308">
      <w:pPr>
        <w:spacing w:after="0" w:line="480" w:lineRule="auto"/>
        <w:rPr>
          <w:rFonts w:ascii="Times New Roman" w:hAnsi="Times New Roman" w:cs="Times New Roman"/>
          <w:b/>
          <w:sz w:val="24"/>
          <w:szCs w:val="24"/>
        </w:rPr>
      </w:pPr>
    </w:p>
    <w:p w:rsidR="00BA3B34" w:rsidRPr="00625C0B" w:rsidRDefault="00BA3B34">
      <w:pPr>
        <w:spacing w:after="0" w:line="480" w:lineRule="auto"/>
        <w:rPr>
          <w:rFonts w:ascii="Times New Roman" w:hAnsi="Times New Roman" w:cs="Times New Roman"/>
          <w:sz w:val="24"/>
          <w:szCs w:val="24"/>
        </w:rPr>
      </w:pPr>
      <w:r w:rsidRPr="00625C0B">
        <w:rPr>
          <w:rFonts w:ascii="Times New Roman" w:hAnsi="Times New Roman" w:cs="Times New Roman"/>
          <w:b/>
          <w:sz w:val="24"/>
          <w:szCs w:val="24"/>
        </w:rPr>
        <w:t>Conflict of Interests</w:t>
      </w:r>
      <w:r w:rsidRPr="00625C0B">
        <w:rPr>
          <w:rFonts w:ascii="Times New Roman" w:hAnsi="Times New Roman" w:cs="Times New Roman"/>
          <w:sz w:val="24"/>
          <w:szCs w:val="24"/>
        </w:rPr>
        <w:t xml:space="preserve">: </w:t>
      </w:r>
      <w:r w:rsidR="00321205">
        <w:rPr>
          <w:rFonts w:ascii="Times New Roman" w:hAnsi="Times New Roman" w:cs="Times New Roman"/>
          <w:sz w:val="24"/>
          <w:szCs w:val="24"/>
        </w:rPr>
        <w:t>RJM, AL, AS, MF, NMC</w:t>
      </w:r>
      <w:r w:rsidR="0068628F">
        <w:rPr>
          <w:rFonts w:ascii="Times New Roman" w:hAnsi="Times New Roman" w:cs="Times New Roman"/>
          <w:sz w:val="24"/>
          <w:szCs w:val="24"/>
        </w:rPr>
        <w:t>, NCH, CC</w:t>
      </w:r>
      <w:r w:rsidR="00321205">
        <w:rPr>
          <w:rFonts w:ascii="Times New Roman" w:hAnsi="Times New Roman" w:cs="Times New Roman"/>
          <w:sz w:val="24"/>
          <w:szCs w:val="24"/>
        </w:rPr>
        <w:t xml:space="preserve"> and JHD</w:t>
      </w:r>
      <w:r w:rsidRPr="00625C0B">
        <w:rPr>
          <w:rFonts w:ascii="Times New Roman" w:hAnsi="Times New Roman" w:cs="Times New Roman"/>
          <w:sz w:val="24"/>
          <w:szCs w:val="24"/>
        </w:rPr>
        <w:t xml:space="preserve"> have no conflicts of interest to disclose.  </w:t>
      </w:r>
    </w:p>
    <w:p w:rsidR="00BA3B34" w:rsidRPr="00625C0B" w:rsidRDefault="00BA3B34" w:rsidP="00625C0B">
      <w:pPr>
        <w:spacing w:line="480" w:lineRule="auto"/>
        <w:rPr>
          <w:rFonts w:ascii="Times New Roman" w:hAnsi="Times New Roman" w:cs="Times New Roman"/>
          <w:sz w:val="24"/>
          <w:szCs w:val="24"/>
        </w:rPr>
      </w:pPr>
      <w:r w:rsidRPr="00625C0B">
        <w:rPr>
          <w:rFonts w:ascii="Times New Roman" w:hAnsi="Times New Roman" w:cs="Times New Roman"/>
          <w:sz w:val="24"/>
          <w:szCs w:val="24"/>
        </w:rPr>
        <w:br w:type="page"/>
      </w:r>
    </w:p>
    <w:p w:rsidR="000F4F2E" w:rsidRPr="00625C0B" w:rsidRDefault="00DF5BAC" w:rsidP="00E93644">
      <w:pPr>
        <w:spacing w:line="480" w:lineRule="auto"/>
        <w:rPr>
          <w:rFonts w:ascii="Times New Roman" w:hAnsi="Times New Roman" w:cs="Times New Roman"/>
          <w:b/>
          <w:sz w:val="24"/>
          <w:szCs w:val="24"/>
        </w:rPr>
      </w:pPr>
      <w:r w:rsidRPr="00625C0B">
        <w:rPr>
          <w:rFonts w:ascii="Times New Roman" w:hAnsi="Times New Roman" w:cs="Times New Roman"/>
          <w:b/>
          <w:sz w:val="24"/>
          <w:szCs w:val="24"/>
        </w:rPr>
        <w:lastRenderedPageBreak/>
        <w:t>ABSTRACT</w:t>
      </w:r>
    </w:p>
    <w:p w:rsidR="00974794" w:rsidRPr="001179B6" w:rsidRDefault="006C028E" w:rsidP="00625C0B">
      <w:pPr>
        <w:spacing w:line="480" w:lineRule="auto"/>
        <w:jc w:val="both"/>
        <w:rPr>
          <w:rFonts w:ascii="Times New Roman" w:hAnsi="Times New Roman" w:cs="Times New Roman"/>
          <w:b/>
          <w:sz w:val="24"/>
        </w:rPr>
      </w:pPr>
      <w:r w:rsidRPr="001179B6">
        <w:rPr>
          <w:rFonts w:ascii="Times New Roman" w:hAnsi="Times New Roman" w:cs="Times New Roman"/>
          <w:b/>
          <w:sz w:val="24"/>
        </w:rPr>
        <w:t>Purpose</w:t>
      </w:r>
    </w:p>
    <w:p w:rsidR="00974794" w:rsidRPr="001179B6" w:rsidRDefault="00974794" w:rsidP="00625C0B">
      <w:pPr>
        <w:spacing w:line="480" w:lineRule="auto"/>
        <w:jc w:val="both"/>
        <w:rPr>
          <w:rFonts w:ascii="Times New Roman" w:hAnsi="Times New Roman" w:cs="Times New Roman"/>
          <w:sz w:val="24"/>
        </w:rPr>
      </w:pPr>
      <w:r w:rsidRPr="001179B6">
        <w:rPr>
          <w:rFonts w:ascii="Times New Roman" w:hAnsi="Times New Roman" w:cs="Times New Roman"/>
          <w:sz w:val="24"/>
        </w:rPr>
        <w:t>The diagnosis of osteoporosis in children requires either a vertebral compression fracture, or a significant fracture history</w:t>
      </w:r>
      <w:r w:rsidR="008756BD" w:rsidRPr="001179B6">
        <w:rPr>
          <w:rFonts w:ascii="Times New Roman" w:hAnsi="Times New Roman" w:cs="Times New Roman"/>
          <w:sz w:val="24"/>
        </w:rPr>
        <w:t xml:space="preserve"> (defined as ≥2 long bone fractures &lt;10 years or ≥3 long bone fractures &lt;19 years, excluding high impact fractures)</w:t>
      </w:r>
      <w:r w:rsidRPr="001179B6">
        <w:rPr>
          <w:rFonts w:ascii="Times New Roman" w:hAnsi="Times New Roman" w:cs="Times New Roman"/>
          <w:sz w:val="24"/>
        </w:rPr>
        <w:t xml:space="preserve"> and low bone mineral density.</w:t>
      </w:r>
      <w:r w:rsidR="008756BD" w:rsidRPr="001179B6">
        <w:rPr>
          <w:rFonts w:ascii="Times New Roman" w:hAnsi="Times New Roman" w:cs="Times New Roman"/>
          <w:sz w:val="24"/>
        </w:rPr>
        <w:t xml:space="preserve">  </w:t>
      </w:r>
      <w:r w:rsidRPr="001179B6">
        <w:rPr>
          <w:rFonts w:ascii="Times New Roman" w:hAnsi="Times New Roman" w:cs="Times New Roman"/>
          <w:sz w:val="24"/>
        </w:rPr>
        <w:t xml:space="preserve">As children with frequent fractures might benefit from further evaluation, we determined whether parental reports of lifetime fracture were accurate compared to radiological reports, and if they appropriately selected children for further consideration of osteoporosis. </w:t>
      </w:r>
    </w:p>
    <w:p w:rsidR="00974794" w:rsidRPr="001179B6" w:rsidRDefault="006C028E" w:rsidP="00625C0B">
      <w:pPr>
        <w:spacing w:line="480" w:lineRule="auto"/>
        <w:jc w:val="both"/>
        <w:rPr>
          <w:rFonts w:ascii="Times New Roman" w:hAnsi="Times New Roman" w:cs="Times New Roman"/>
          <w:b/>
          <w:sz w:val="24"/>
        </w:rPr>
      </w:pPr>
      <w:r w:rsidRPr="001179B6">
        <w:rPr>
          <w:rFonts w:ascii="Times New Roman" w:hAnsi="Times New Roman" w:cs="Times New Roman"/>
          <w:b/>
          <w:sz w:val="24"/>
        </w:rPr>
        <w:t>Methods</w:t>
      </w:r>
    </w:p>
    <w:p w:rsidR="00974794" w:rsidRPr="001179B6" w:rsidRDefault="00974794" w:rsidP="00625C0B">
      <w:pPr>
        <w:spacing w:line="480" w:lineRule="auto"/>
        <w:jc w:val="both"/>
        <w:rPr>
          <w:rFonts w:ascii="Times New Roman" w:hAnsi="Times New Roman" w:cs="Times New Roman"/>
          <w:sz w:val="24"/>
        </w:rPr>
      </w:pPr>
      <w:r w:rsidRPr="001179B6">
        <w:rPr>
          <w:rFonts w:ascii="Times New Roman" w:hAnsi="Times New Roman" w:cs="Times New Roman"/>
          <w:sz w:val="24"/>
        </w:rPr>
        <w:t xml:space="preserve">Parents of children (&lt;18 years) with a musculoskeletal injury completed a questionnaire on their child’s fracture history, including age, site and mechanism of previous fracture(s).  Radiological reports were reviewed to confirm </w:t>
      </w:r>
      <w:r w:rsidR="00BA3B34" w:rsidRPr="001179B6">
        <w:rPr>
          <w:rFonts w:ascii="Times New Roman" w:hAnsi="Times New Roman" w:cs="Times New Roman"/>
          <w:sz w:val="24"/>
        </w:rPr>
        <w:t>the</w:t>
      </w:r>
      <w:r w:rsidRPr="001179B6">
        <w:rPr>
          <w:rFonts w:ascii="Times New Roman" w:hAnsi="Times New Roman" w:cs="Times New Roman"/>
          <w:sz w:val="24"/>
        </w:rPr>
        <w:t xml:space="preserve"> fracture. </w:t>
      </w:r>
    </w:p>
    <w:p w:rsidR="00974794" w:rsidRPr="001179B6" w:rsidRDefault="00974794" w:rsidP="00625C0B">
      <w:pPr>
        <w:spacing w:line="480" w:lineRule="auto"/>
        <w:jc w:val="both"/>
        <w:rPr>
          <w:rFonts w:ascii="Times New Roman" w:hAnsi="Times New Roman" w:cs="Times New Roman"/>
          <w:b/>
          <w:sz w:val="24"/>
        </w:rPr>
      </w:pPr>
      <w:r w:rsidRPr="001179B6">
        <w:rPr>
          <w:rFonts w:ascii="Times New Roman" w:hAnsi="Times New Roman" w:cs="Times New Roman"/>
          <w:b/>
          <w:sz w:val="24"/>
        </w:rPr>
        <w:t>Results</w:t>
      </w:r>
    </w:p>
    <w:p w:rsidR="00974794" w:rsidRPr="001179B6" w:rsidRDefault="00974794" w:rsidP="00625C0B">
      <w:pPr>
        <w:spacing w:line="480" w:lineRule="auto"/>
        <w:jc w:val="both"/>
        <w:rPr>
          <w:rFonts w:ascii="Times New Roman" w:hAnsi="Times New Roman" w:cs="Times New Roman"/>
          <w:sz w:val="24"/>
        </w:rPr>
      </w:pPr>
      <w:r w:rsidRPr="001179B6">
        <w:rPr>
          <w:rFonts w:ascii="Times New Roman" w:hAnsi="Times New Roman" w:cs="Times New Roman"/>
          <w:sz w:val="24"/>
        </w:rPr>
        <w:t xml:space="preserve">660 </w:t>
      </w:r>
      <w:r w:rsidR="00472965" w:rsidRPr="001179B6">
        <w:rPr>
          <w:rFonts w:ascii="Times New Roman" w:hAnsi="Times New Roman" w:cs="Times New Roman"/>
          <w:sz w:val="24"/>
        </w:rPr>
        <w:t>parents completed the questionnaire, and reported 276 previous fra</w:t>
      </w:r>
      <w:r w:rsidR="008756BD" w:rsidRPr="001179B6">
        <w:rPr>
          <w:rFonts w:ascii="Times New Roman" w:hAnsi="Times New Roman" w:cs="Times New Roman"/>
          <w:sz w:val="24"/>
        </w:rPr>
        <w:t>c</w:t>
      </w:r>
      <w:r w:rsidR="00472965" w:rsidRPr="001179B6">
        <w:rPr>
          <w:rFonts w:ascii="Times New Roman" w:hAnsi="Times New Roman" w:cs="Times New Roman"/>
          <w:sz w:val="24"/>
        </w:rPr>
        <w:t xml:space="preserve">tures in 207 children. </w:t>
      </w:r>
      <w:r w:rsidR="00BA3B34" w:rsidRPr="001179B6">
        <w:rPr>
          <w:rFonts w:ascii="Times New Roman" w:hAnsi="Times New Roman" w:cs="Times New Roman"/>
          <w:sz w:val="24"/>
        </w:rPr>
        <w:t>A</w:t>
      </w:r>
      <w:r w:rsidR="00472965" w:rsidRPr="001179B6">
        <w:rPr>
          <w:rFonts w:ascii="Times New Roman" w:hAnsi="Times New Roman" w:cs="Times New Roman"/>
          <w:sz w:val="24"/>
        </w:rPr>
        <w:t>n</w:t>
      </w:r>
      <w:r w:rsidRPr="001179B6">
        <w:rPr>
          <w:rFonts w:ascii="Times New Roman" w:hAnsi="Times New Roman" w:cs="Times New Roman"/>
          <w:sz w:val="24"/>
        </w:rPr>
        <w:t xml:space="preserve"> injury</w:t>
      </w:r>
      <w:r w:rsidR="00472965" w:rsidRPr="001179B6">
        <w:rPr>
          <w:rFonts w:ascii="Times New Roman" w:hAnsi="Times New Roman" w:cs="Times New Roman"/>
          <w:sz w:val="24"/>
        </w:rPr>
        <w:t xml:space="preserve"> treated at our hospital</w:t>
      </w:r>
      <w:r w:rsidRPr="001179B6">
        <w:rPr>
          <w:rFonts w:ascii="Times New Roman" w:hAnsi="Times New Roman" w:cs="Times New Roman"/>
          <w:sz w:val="24"/>
        </w:rPr>
        <w:t xml:space="preserve"> was</w:t>
      </w:r>
      <w:r w:rsidR="00BA3B34" w:rsidRPr="001179B6">
        <w:rPr>
          <w:rFonts w:ascii="Times New Roman" w:hAnsi="Times New Roman" w:cs="Times New Roman"/>
          <w:sz w:val="24"/>
        </w:rPr>
        <w:t xml:space="preserve"> recorded </w:t>
      </w:r>
      <w:r w:rsidRPr="001179B6">
        <w:rPr>
          <w:rFonts w:ascii="Times New Roman" w:hAnsi="Times New Roman" w:cs="Times New Roman"/>
          <w:sz w:val="24"/>
        </w:rPr>
        <w:t xml:space="preserve">in 214 of </w:t>
      </w:r>
      <w:r w:rsidR="00BA3B34" w:rsidRPr="001179B6">
        <w:rPr>
          <w:rFonts w:ascii="Times New Roman" w:hAnsi="Times New Roman" w:cs="Times New Roman"/>
          <w:sz w:val="24"/>
        </w:rPr>
        <w:t xml:space="preserve">the </w:t>
      </w:r>
      <w:r w:rsidRPr="001179B6">
        <w:rPr>
          <w:rFonts w:ascii="Times New Roman" w:hAnsi="Times New Roman" w:cs="Times New Roman"/>
          <w:sz w:val="24"/>
        </w:rPr>
        <w:t xml:space="preserve">276 </w:t>
      </w:r>
      <w:r w:rsidR="00625C0B" w:rsidRPr="001179B6">
        <w:rPr>
          <w:rFonts w:ascii="Times New Roman" w:hAnsi="Times New Roman" w:cs="Times New Roman"/>
          <w:sz w:val="24"/>
        </w:rPr>
        <w:t xml:space="preserve">parentally </w:t>
      </w:r>
      <w:r w:rsidRPr="001179B6">
        <w:rPr>
          <w:rFonts w:ascii="Times New Roman" w:hAnsi="Times New Roman" w:cs="Times New Roman"/>
          <w:sz w:val="24"/>
        </w:rPr>
        <w:t>reported fractures</w:t>
      </w:r>
      <w:r w:rsidR="008756BD" w:rsidRPr="001179B6">
        <w:rPr>
          <w:rFonts w:ascii="Times New Roman" w:hAnsi="Times New Roman" w:cs="Times New Roman"/>
          <w:sz w:val="24"/>
        </w:rPr>
        <w:t xml:space="preserve">.  </w:t>
      </w:r>
      <w:r w:rsidRPr="001179B6">
        <w:rPr>
          <w:rFonts w:ascii="Times New Roman" w:hAnsi="Times New Roman" w:cs="Times New Roman"/>
          <w:sz w:val="24"/>
        </w:rPr>
        <w:t>34</w:t>
      </w:r>
      <w:r w:rsidR="003B1503" w:rsidRPr="001179B6">
        <w:rPr>
          <w:rFonts w:ascii="Times New Roman" w:hAnsi="Times New Roman" w:cs="Times New Roman"/>
          <w:sz w:val="24"/>
        </w:rPr>
        <w:t xml:space="preserve"> of </w:t>
      </w:r>
      <w:r w:rsidR="00472965" w:rsidRPr="001179B6">
        <w:rPr>
          <w:rFonts w:ascii="Times New Roman" w:hAnsi="Times New Roman" w:cs="Times New Roman"/>
          <w:sz w:val="24"/>
        </w:rPr>
        <w:t>214</w:t>
      </w:r>
      <w:r w:rsidRPr="001179B6">
        <w:rPr>
          <w:rFonts w:ascii="Times New Roman" w:hAnsi="Times New Roman" w:cs="Times New Roman"/>
          <w:sz w:val="24"/>
        </w:rPr>
        <w:t xml:space="preserve"> (16%) had not resulted in a confirmed fracture.  An injury was </w:t>
      </w:r>
      <w:r w:rsidR="008756BD" w:rsidRPr="001179B6">
        <w:rPr>
          <w:rFonts w:ascii="Times New Roman" w:hAnsi="Times New Roman" w:cs="Times New Roman"/>
          <w:sz w:val="24"/>
        </w:rPr>
        <w:t>recorded</w:t>
      </w:r>
      <w:r w:rsidRPr="001179B6">
        <w:rPr>
          <w:rFonts w:ascii="Times New Roman" w:hAnsi="Times New Roman" w:cs="Times New Roman"/>
          <w:sz w:val="24"/>
        </w:rPr>
        <w:t xml:space="preserve"> for all p</w:t>
      </w:r>
      <w:r w:rsidR="00625C0B" w:rsidRPr="001179B6">
        <w:rPr>
          <w:rFonts w:ascii="Times New Roman" w:hAnsi="Times New Roman" w:cs="Times New Roman"/>
          <w:sz w:val="24"/>
        </w:rPr>
        <w:t>arentally</w:t>
      </w:r>
      <w:r w:rsidRPr="001179B6">
        <w:rPr>
          <w:rFonts w:ascii="Times New Roman" w:hAnsi="Times New Roman" w:cs="Times New Roman"/>
          <w:sz w:val="24"/>
        </w:rPr>
        <w:t xml:space="preserve"> reported fractures in 150 children, but </w:t>
      </w:r>
      <w:r w:rsidR="008756BD" w:rsidRPr="001179B6">
        <w:rPr>
          <w:rFonts w:ascii="Times New Roman" w:hAnsi="Times New Roman" w:cs="Times New Roman"/>
          <w:sz w:val="24"/>
        </w:rPr>
        <w:t>for</w:t>
      </w:r>
      <w:r w:rsidRPr="001179B6">
        <w:rPr>
          <w:rFonts w:ascii="Times New Roman" w:hAnsi="Times New Roman" w:cs="Times New Roman"/>
          <w:sz w:val="24"/>
        </w:rPr>
        <w:t xml:space="preserve"> 2</w:t>
      </w:r>
      <w:r w:rsidR="008756BD" w:rsidRPr="001179B6">
        <w:rPr>
          <w:rFonts w:ascii="Times New Roman" w:hAnsi="Times New Roman" w:cs="Times New Roman"/>
          <w:sz w:val="24"/>
        </w:rPr>
        <w:t>1</w:t>
      </w:r>
      <w:r w:rsidRPr="001179B6">
        <w:rPr>
          <w:rFonts w:ascii="Times New Roman" w:hAnsi="Times New Roman" w:cs="Times New Roman"/>
          <w:sz w:val="24"/>
        </w:rPr>
        <w:t xml:space="preserve">% </w:t>
      </w:r>
      <w:r w:rsidR="008756BD" w:rsidRPr="001179B6">
        <w:rPr>
          <w:rFonts w:ascii="Times New Roman" w:hAnsi="Times New Roman" w:cs="Times New Roman"/>
          <w:sz w:val="24"/>
        </w:rPr>
        <w:t xml:space="preserve">children </w:t>
      </w:r>
      <w:r w:rsidRPr="001179B6">
        <w:rPr>
          <w:rFonts w:ascii="Times New Roman" w:hAnsi="Times New Roman" w:cs="Times New Roman"/>
          <w:sz w:val="24"/>
        </w:rPr>
        <w:t>there were inaccurate details</w:t>
      </w:r>
      <w:r w:rsidR="008756BD" w:rsidRPr="001179B6">
        <w:rPr>
          <w:rFonts w:ascii="Times New Roman" w:hAnsi="Times New Roman" w:cs="Times New Roman"/>
          <w:sz w:val="24"/>
        </w:rPr>
        <w:t xml:space="preserve"> (no evidence of fracture, incorrect site or forgotten fractures) </w:t>
      </w:r>
      <w:r w:rsidR="00625C0B" w:rsidRPr="001179B6">
        <w:rPr>
          <w:rFonts w:ascii="Times New Roman" w:hAnsi="Times New Roman" w:cs="Times New Roman"/>
          <w:sz w:val="24"/>
        </w:rPr>
        <w:t>on</w:t>
      </w:r>
      <w:r w:rsidR="008756BD" w:rsidRPr="001179B6">
        <w:rPr>
          <w:rFonts w:ascii="Times New Roman" w:hAnsi="Times New Roman" w:cs="Times New Roman"/>
          <w:sz w:val="24"/>
        </w:rPr>
        <w:t xml:space="preserve"> parent report</w:t>
      </w:r>
      <w:r w:rsidRPr="001179B6">
        <w:rPr>
          <w:rFonts w:ascii="Times New Roman" w:hAnsi="Times New Roman" w:cs="Times New Roman"/>
          <w:sz w:val="24"/>
        </w:rPr>
        <w:t>. 18</w:t>
      </w:r>
      <w:r w:rsidR="008756BD" w:rsidRPr="001179B6">
        <w:rPr>
          <w:rFonts w:ascii="Times New Roman" w:hAnsi="Times New Roman" w:cs="Times New Roman"/>
          <w:sz w:val="24"/>
        </w:rPr>
        <w:t>/</w:t>
      </w:r>
      <w:r w:rsidR="00472965" w:rsidRPr="001179B6">
        <w:rPr>
          <w:rFonts w:ascii="Times New Roman" w:hAnsi="Times New Roman" w:cs="Times New Roman"/>
          <w:sz w:val="24"/>
        </w:rPr>
        <w:t xml:space="preserve">150 children </w:t>
      </w:r>
      <w:r w:rsidRPr="001179B6">
        <w:rPr>
          <w:rFonts w:ascii="Times New Roman" w:hAnsi="Times New Roman" w:cs="Times New Roman"/>
          <w:sz w:val="24"/>
        </w:rPr>
        <w:t>had a</w:t>
      </w:r>
      <w:r w:rsidR="008756BD" w:rsidRPr="001179B6">
        <w:rPr>
          <w:rFonts w:ascii="Times New Roman" w:hAnsi="Times New Roman" w:cs="Times New Roman"/>
          <w:sz w:val="24"/>
        </w:rPr>
        <w:t xml:space="preserve"> </w:t>
      </w:r>
      <w:r w:rsidRPr="001179B6">
        <w:rPr>
          <w:rFonts w:ascii="Times New Roman" w:hAnsi="Times New Roman" w:cs="Times New Roman"/>
          <w:sz w:val="24"/>
        </w:rPr>
        <w:t>significant fracture history on parental report alone, but</w:t>
      </w:r>
      <w:r w:rsidR="0028569E" w:rsidRPr="001179B6">
        <w:rPr>
          <w:rFonts w:ascii="Times New Roman" w:hAnsi="Times New Roman" w:cs="Times New Roman"/>
          <w:sz w:val="24"/>
        </w:rPr>
        <w:t xml:space="preserve"> following review of radiology reports, 2 of 18 (11%)</w:t>
      </w:r>
      <w:r w:rsidR="008756BD" w:rsidRPr="001179B6">
        <w:rPr>
          <w:rFonts w:ascii="Times New Roman" w:hAnsi="Times New Roman" w:cs="Times New Roman"/>
          <w:sz w:val="24"/>
        </w:rPr>
        <w:t xml:space="preserve"> </w:t>
      </w:r>
      <w:r w:rsidR="0028569E" w:rsidRPr="001179B6">
        <w:rPr>
          <w:rFonts w:ascii="Times New Roman" w:hAnsi="Times New Roman" w:cs="Times New Roman"/>
          <w:sz w:val="24"/>
        </w:rPr>
        <w:t xml:space="preserve">did not have clinically significant fracture histories. </w:t>
      </w:r>
      <w:r w:rsidRPr="001179B6">
        <w:rPr>
          <w:rFonts w:ascii="Times New Roman" w:hAnsi="Times New Roman" w:cs="Times New Roman"/>
          <w:sz w:val="24"/>
        </w:rPr>
        <w:t xml:space="preserve"> </w:t>
      </w:r>
    </w:p>
    <w:p w:rsidR="00974794" w:rsidRPr="001179B6" w:rsidRDefault="00974794" w:rsidP="00625C0B">
      <w:pPr>
        <w:spacing w:line="480" w:lineRule="auto"/>
        <w:jc w:val="both"/>
        <w:rPr>
          <w:rFonts w:ascii="Times New Roman" w:hAnsi="Times New Roman" w:cs="Times New Roman"/>
          <w:b/>
          <w:sz w:val="24"/>
        </w:rPr>
      </w:pPr>
      <w:r w:rsidRPr="001179B6">
        <w:rPr>
          <w:rFonts w:ascii="Times New Roman" w:hAnsi="Times New Roman" w:cs="Times New Roman"/>
          <w:b/>
          <w:sz w:val="24"/>
        </w:rPr>
        <w:t>Conclusions</w:t>
      </w:r>
    </w:p>
    <w:p w:rsidR="00321205" w:rsidRPr="001179B6" w:rsidRDefault="00974794" w:rsidP="00625C0B">
      <w:pPr>
        <w:spacing w:line="480" w:lineRule="auto"/>
        <w:jc w:val="both"/>
        <w:rPr>
          <w:rFonts w:ascii="Times New Roman" w:hAnsi="Times New Roman" w:cs="Times New Roman"/>
          <w:b/>
          <w:sz w:val="28"/>
          <w:szCs w:val="24"/>
        </w:rPr>
      </w:pPr>
      <w:r w:rsidRPr="001179B6">
        <w:rPr>
          <w:rFonts w:ascii="Times New Roman" w:hAnsi="Times New Roman" w:cs="Times New Roman"/>
          <w:sz w:val="24"/>
        </w:rPr>
        <w:lastRenderedPageBreak/>
        <w:t xml:space="preserve">Approximately 1 in 6 fractures reported by parents to have occurred in their child’s lifetime had not resulted in a fracture. 1 in 9 children with a significant fracture history could have been investigated unnecessarily. </w:t>
      </w:r>
      <w:r w:rsidR="004A36D0" w:rsidRPr="001179B6">
        <w:rPr>
          <w:rFonts w:ascii="Times New Roman" w:hAnsi="Times New Roman" w:cs="Times New Roman"/>
          <w:b/>
          <w:sz w:val="28"/>
          <w:szCs w:val="24"/>
        </w:rPr>
        <w:br w:type="page"/>
      </w:r>
    </w:p>
    <w:p w:rsidR="00321205" w:rsidRPr="001179B6" w:rsidRDefault="00321205" w:rsidP="00625C0B">
      <w:pPr>
        <w:spacing w:line="480" w:lineRule="auto"/>
        <w:jc w:val="both"/>
        <w:rPr>
          <w:rFonts w:ascii="Times New Roman" w:hAnsi="Times New Roman" w:cs="Times New Roman"/>
          <w:b/>
          <w:sz w:val="24"/>
        </w:rPr>
      </w:pPr>
      <w:r w:rsidRPr="001179B6">
        <w:rPr>
          <w:rFonts w:ascii="Times New Roman" w:hAnsi="Times New Roman" w:cs="Times New Roman"/>
          <w:b/>
          <w:sz w:val="24"/>
        </w:rPr>
        <w:lastRenderedPageBreak/>
        <w:t>MINI ABSTRACT</w:t>
      </w:r>
    </w:p>
    <w:p w:rsidR="00321205" w:rsidRPr="001179B6" w:rsidRDefault="00321205" w:rsidP="00625C0B">
      <w:pPr>
        <w:spacing w:line="480" w:lineRule="auto"/>
        <w:jc w:val="both"/>
        <w:rPr>
          <w:rFonts w:ascii="Times New Roman" w:hAnsi="Times New Roman" w:cs="Times New Roman"/>
          <w:sz w:val="24"/>
        </w:rPr>
      </w:pPr>
      <w:r w:rsidRPr="001179B6">
        <w:rPr>
          <w:rFonts w:ascii="Times New Roman" w:hAnsi="Times New Roman" w:cs="Times New Roman"/>
          <w:sz w:val="24"/>
        </w:rPr>
        <w:t>Fracture history is an important component of osteoporosis diagnosis in children.</w:t>
      </w:r>
      <w:r w:rsidR="00EB6A22" w:rsidRPr="001179B6">
        <w:rPr>
          <w:rFonts w:ascii="Times New Roman" w:hAnsi="Times New Roman" w:cs="Times New Roman"/>
          <w:sz w:val="24"/>
        </w:rPr>
        <w:t xml:space="preserve">  1 in 6 parentally reported lifetime fractures in children were not confirmed on review of radiographs.  Care should be taken to avoid unnecessary investigations for possible osteoporosis due to parental over-reporting of soft tissue injuries as fractures.</w:t>
      </w:r>
    </w:p>
    <w:p w:rsidR="00321205" w:rsidRDefault="00321205">
      <w:pPr>
        <w:rPr>
          <w:rFonts w:ascii="Times New Roman" w:hAnsi="Times New Roman" w:cs="Times New Roman"/>
          <w:b/>
          <w:sz w:val="24"/>
          <w:szCs w:val="24"/>
        </w:rPr>
      </w:pPr>
      <w:r>
        <w:rPr>
          <w:rFonts w:ascii="Times New Roman" w:hAnsi="Times New Roman" w:cs="Times New Roman"/>
          <w:b/>
          <w:sz w:val="24"/>
          <w:szCs w:val="24"/>
        </w:rPr>
        <w:br w:type="page"/>
      </w:r>
    </w:p>
    <w:p w:rsidR="001E3282" w:rsidRPr="00625C0B" w:rsidRDefault="00DF5BAC" w:rsidP="00625C0B">
      <w:pPr>
        <w:spacing w:line="480" w:lineRule="auto"/>
        <w:jc w:val="both"/>
        <w:rPr>
          <w:rFonts w:ascii="Times New Roman" w:hAnsi="Times New Roman" w:cs="Times New Roman"/>
          <w:b/>
          <w:sz w:val="24"/>
          <w:szCs w:val="24"/>
        </w:rPr>
      </w:pPr>
      <w:r w:rsidRPr="00625C0B">
        <w:rPr>
          <w:rFonts w:ascii="Times New Roman" w:hAnsi="Times New Roman" w:cs="Times New Roman"/>
          <w:b/>
          <w:sz w:val="24"/>
          <w:szCs w:val="24"/>
        </w:rPr>
        <w:lastRenderedPageBreak/>
        <w:t>INTRODUCTION</w:t>
      </w:r>
    </w:p>
    <w:p w:rsidR="005524E6" w:rsidRPr="00625C0B" w:rsidRDefault="006E10A3" w:rsidP="00E93644">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Osteoporosis is characterised by low bone mass and microarchitectural deterioration of bone tissue, resulting in increased bone fragi</w:t>
      </w:r>
      <w:r w:rsidR="00EB6A22">
        <w:rPr>
          <w:rFonts w:ascii="Times New Roman" w:hAnsi="Times New Roman" w:cs="Times New Roman"/>
          <w:sz w:val="24"/>
          <w:szCs w:val="24"/>
        </w:rPr>
        <w:t xml:space="preserve">lity and propensity to fracture </w:t>
      </w:r>
      <w:r w:rsidR="00A209A5" w:rsidRPr="00625C0B">
        <w:rPr>
          <w:rFonts w:ascii="Times New Roman" w:hAnsi="Times New Roman" w:cs="Times New Roman"/>
          <w:sz w:val="24"/>
          <w:szCs w:val="24"/>
        </w:rPr>
        <w:fldChar w:fldCharType="begin"/>
      </w:r>
      <w:r w:rsidR="007A5746">
        <w:rPr>
          <w:rFonts w:ascii="Times New Roman" w:hAnsi="Times New Roman" w:cs="Times New Roman"/>
          <w:sz w:val="24"/>
          <w:szCs w:val="24"/>
        </w:rPr>
        <w:instrText xml:space="preserve"> ADDIN EN.CITE &lt;EndNote&gt;&lt;Cite&gt;&lt;Year&gt;1993&lt;/Year&gt;&lt;RecNum&gt;369&lt;/RecNum&gt;&lt;DisplayText&gt;[1]&lt;/DisplayText&gt;&lt;record&gt;&lt;rec-number&gt;369&lt;/rec-number&gt;&lt;foreign-keys&gt;&lt;key app="EN" db-id="pv002sa2svrdp6evef25aw2ifxp2vpx9a550" timestamp="0"&gt;369&lt;/key&gt;&lt;/foreign-keys&gt;&lt;ref-type name="Journal Article"&gt;17&lt;/ref-type&gt;&lt;contributors&gt;&lt;authors&gt;&lt;author&gt;Consensus development conference,;&lt;/author&gt;&lt;/authors&gt;&lt;/contributors&gt;&lt;titles&gt;&lt;title&gt;Consensus development conference: diagnosis, prophylaxis, and treatment of osteoporosis&lt;/title&gt;&lt;secondary-title&gt;Am J Med&lt;/secondary-title&gt;&lt;alt-title&gt;The American journal of medicine&lt;/alt-title&gt;&lt;/titles&gt;&lt;pages&gt;646-50&lt;/pages&gt;&lt;volume&gt;94&lt;/volume&gt;&lt;number&gt;6&lt;/number&gt;&lt;edition&gt;1993/06/01&lt;/edition&gt;&lt;keywords&gt;&lt;keyword&gt;Adult&lt;/keyword&gt;&lt;keyword&gt;Female&lt;/keyword&gt;&lt;keyword&gt;Humans&lt;/keyword&gt;&lt;keyword&gt;Male&lt;/keyword&gt;&lt;keyword&gt;*Osteoporosis/diagnosis/prevention &amp;amp; control/therapy&lt;/keyword&gt;&lt;keyword&gt;Risk Factors&lt;/keyword&gt;&lt;/keywords&gt;&lt;dates&gt;&lt;year&gt;1993&lt;/year&gt;&lt;pub-dates&gt;&lt;date&gt;Jun&lt;/date&gt;&lt;/pub-dates&gt;&lt;/dates&gt;&lt;isbn&gt;0002-9343 (Print)&amp;#xD;0002-9343&lt;/isbn&gt;&lt;accession-num&gt;8506892&lt;/accession-num&gt;&lt;urls&gt;&lt;/urls&gt;&lt;remote-database-provider&gt;Nlm&lt;/remote-database-provider&gt;&lt;language&gt;eng&lt;/language&gt;&lt;/record&gt;&lt;/Cite&gt;&lt;/EndNote&gt;</w:instrText>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1" w:tooltip="Consensus development conference, 1993 #369" w:history="1">
        <w:r w:rsidR="00DD7114">
          <w:rPr>
            <w:rFonts w:ascii="Times New Roman" w:hAnsi="Times New Roman" w:cs="Times New Roman"/>
            <w:noProof/>
            <w:sz w:val="24"/>
            <w:szCs w:val="24"/>
          </w:rPr>
          <w:t>1</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Pr="00625C0B">
        <w:rPr>
          <w:rFonts w:ascii="Times New Roman" w:hAnsi="Times New Roman" w:cs="Times New Roman"/>
          <w:sz w:val="24"/>
          <w:szCs w:val="24"/>
        </w:rPr>
        <w:t xml:space="preserve"> </w:t>
      </w:r>
      <w:r w:rsidR="00A6427E" w:rsidRPr="00625C0B">
        <w:rPr>
          <w:rFonts w:ascii="Times New Roman" w:hAnsi="Times New Roman" w:cs="Times New Roman"/>
          <w:sz w:val="24"/>
          <w:szCs w:val="24"/>
        </w:rPr>
        <w:t>A diagnosis of childhood osteoporosis is important to enable appropriate management to be instituted to reduce future fracture</w:t>
      </w:r>
      <w:r w:rsidR="00A277C3" w:rsidRPr="00625C0B">
        <w:rPr>
          <w:rFonts w:ascii="Times New Roman" w:hAnsi="Times New Roman" w:cs="Times New Roman"/>
          <w:sz w:val="24"/>
          <w:szCs w:val="24"/>
        </w:rPr>
        <w:t xml:space="preserve"> risk</w:t>
      </w:r>
      <w:r w:rsidR="00A6427E" w:rsidRPr="00625C0B">
        <w:rPr>
          <w:rFonts w:ascii="Times New Roman" w:hAnsi="Times New Roman" w:cs="Times New Roman"/>
          <w:sz w:val="24"/>
          <w:szCs w:val="24"/>
        </w:rPr>
        <w:t xml:space="preserve">. </w:t>
      </w:r>
      <w:r w:rsidRPr="00625C0B">
        <w:rPr>
          <w:rFonts w:ascii="Times New Roman" w:hAnsi="Times New Roman" w:cs="Times New Roman"/>
          <w:sz w:val="24"/>
          <w:szCs w:val="24"/>
        </w:rPr>
        <w:t xml:space="preserve">Unlike in adults, a </w:t>
      </w:r>
      <w:r w:rsidR="00A6427E" w:rsidRPr="00625C0B">
        <w:rPr>
          <w:rFonts w:ascii="Times New Roman" w:hAnsi="Times New Roman" w:cs="Times New Roman"/>
          <w:sz w:val="24"/>
          <w:szCs w:val="24"/>
        </w:rPr>
        <w:t>key component to making a diagnosis of osteoporosis</w:t>
      </w:r>
      <w:r w:rsidR="00A277C3" w:rsidRPr="00625C0B">
        <w:rPr>
          <w:rFonts w:ascii="Times New Roman" w:hAnsi="Times New Roman" w:cs="Times New Roman"/>
          <w:sz w:val="24"/>
          <w:szCs w:val="24"/>
        </w:rPr>
        <w:t xml:space="preserve"> in children</w:t>
      </w:r>
      <w:r w:rsidR="00A6427E" w:rsidRPr="00625C0B">
        <w:rPr>
          <w:rFonts w:ascii="Times New Roman" w:hAnsi="Times New Roman" w:cs="Times New Roman"/>
          <w:sz w:val="24"/>
          <w:szCs w:val="24"/>
        </w:rPr>
        <w:t xml:space="preserve"> is the presence of a </w:t>
      </w:r>
      <w:r w:rsidRPr="00625C0B">
        <w:rPr>
          <w:rFonts w:ascii="Times New Roman" w:hAnsi="Times New Roman" w:cs="Times New Roman"/>
          <w:sz w:val="24"/>
          <w:szCs w:val="24"/>
        </w:rPr>
        <w:t>significant fracture history.</w:t>
      </w:r>
      <w:r w:rsidR="00A277C3" w:rsidRPr="00625C0B">
        <w:rPr>
          <w:rFonts w:ascii="Times New Roman" w:hAnsi="Times New Roman" w:cs="Times New Roman"/>
          <w:sz w:val="24"/>
          <w:szCs w:val="24"/>
        </w:rPr>
        <w:t xml:space="preserve"> </w:t>
      </w:r>
      <w:r w:rsidR="008C1BC6" w:rsidRPr="00625C0B">
        <w:rPr>
          <w:rFonts w:ascii="Times New Roman" w:hAnsi="Times New Roman" w:cs="Times New Roman"/>
          <w:sz w:val="24"/>
          <w:szCs w:val="24"/>
        </w:rPr>
        <w:t xml:space="preserve"> </w:t>
      </w:r>
      <w:r w:rsidRPr="00625C0B">
        <w:rPr>
          <w:rFonts w:ascii="Times New Roman" w:hAnsi="Times New Roman" w:cs="Times New Roman"/>
          <w:sz w:val="24"/>
          <w:szCs w:val="24"/>
        </w:rPr>
        <w:t>However, fractures are common in childhood and adolescence; approximately one third of children will sustain at least one fracture by 18 years of age</w:t>
      </w:r>
      <w:r w:rsidR="00EB6A22">
        <w:rPr>
          <w:rFonts w:ascii="Times New Roman" w:hAnsi="Times New Roman" w:cs="Times New Roman"/>
          <w:sz w:val="24"/>
          <w:szCs w:val="24"/>
        </w:rPr>
        <w:t xml:space="preserve"> </w:t>
      </w:r>
      <w:r w:rsidR="00C41B71" w:rsidRPr="00625C0B">
        <w:rPr>
          <w:rFonts w:ascii="Times New Roman" w:hAnsi="Times New Roman" w:cs="Times New Roman"/>
          <w:sz w:val="24"/>
          <w:szCs w:val="24"/>
        </w:rPr>
        <w:fldChar w:fldCharType="begin">
          <w:fldData xml:space="preserve">PEVuZE5vdGU+PENpdGU+PEF1dGhvcj5Db29wZXI8L0F1dGhvcj48WWVhcj4yMDA0PC9ZZWFyPjxS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aW9kaWNhbD48cGFnZXM+MTk3Ni0xOTgxPC9wYWdlcz48dm9sdW1lPjE5PC92b2x1bWU+PG51bWJl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PEVuZE5vdGU+PENpdGU+PEF1dGhvcj5Db29wZXI8L0F1dGhvcj48WWVhcj4yMDA0PC9ZZWFyPjxS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aW9kaWNhbD48cGFnZXM+MTk3Ni0xOTgxPC9wYWdlcz48dm9sdW1lPjE5PC92b2x1bWU+PG51bWJl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C41B71" w:rsidRPr="00625C0B">
        <w:rPr>
          <w:rFonts w:ascii="Times New Roman" w:hAnsi="Times New Roman" w:cs="Times New Roman"/>
          <w:sz w:val="24"/>
          <w:szCs w:val="24"/>
        </w:rPr>
      </w:r>
      <w:r w:rsidR="00C41B71"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2" w:tooltip="Cooper, 2004 #127" w:history="1">
        <w:r w:rsidR="00DD7114">
          <w:rPr>
            <w:rFonts w:ascii="Times New Roman" w:hAnsi="Times New Roman" w:cs="Times New Roman"/>
            <w:noProof/>
            <w:sz w:val="24"/>
            <w:szCs w:val="24"/>
          </w:rPr>
          <w:t>2</w:t>
        </w:r>
      </w:hyperlink>
      <w:r w:rsidR="000443AB">
        <w:rPr>
          <w:rFonts w:ascii="Times New Roman" w:hAnsi="Times New Roman" w:cs="Times New Roman"/>
          <w:noProof/>
          <w:sz w:val="24"/>
          <w:szCs w:val="24"/>
        </w:rPr>
        <w:t xml:space="preserve">, </w:t>
      </w:r>
      <w:hyperlink w:anchor="_ENREF_3" w:tooltip="Jones, 2002 #200" w:history="1">
        <w:r w:rsidR="00DD7114">
          <w:rPr>
            <w:rFonts w:ascii="Times New Roman" w:hAnsi="Times New Roman" w:cs="Times New Roman"/>
            <w:noProof/>
            <w:sz w:val="24"/>
            <w:szCs w:val="24"/>
          </w:rPr>
          <w:t>3</w:t>
        </w:r>
      </w:hyperlink>
      <w:r w:rsidR="000443AB">
        <w:rPr>
          <w:rFonts w:ascii="Times New Roman" w:hAnsi="Times New Roman" w:cs="Times New Roman"/>
          <w:noProof/>
          <w:sz w:val="24"/>
          <w:szCs w:val="24"/>
        </w:rPr>
        <w:t>]</w:t>
      </w:r>
      <w:r w:rsidR="00C41B71"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008C1BC6" w:rsidRPr="00625C0B">
        <w:rPr>
          <w:rFonts w:ascii="Times New Roman" w:hAnsi="Times New Roman" w:cs="Times New Roman"/>
          <w:sz w:val="24"/>
          <w:szCs w:val="24"/>
        </w:rPr>
        <w:t xml:space="preserve">  C</w:t>
      </w:r>
      <w:r w:rsidRPr="00625C0B">
        <w:rPr>
          <w:rFonts w:ascii="Times New Roman" w:hAnsi="Times New Roman" w:cs="Times New Roman"/>
          <w:sz w:val="24"/>
          <w:szCs w:val="24"/>
        </w:rPr>
        <w:t>ase-control studies suggest that childr</w:t>
      </w:r>
      <w:r w:rsidR="008C1BC6" w:rsidRPr="00625C0B">
        <w:rPr>
          <w:rFonts w:ascii="Times New Roman" w:hAnsi="Times New Roman" w:cs="Times New Roman"/>
          <w:sz w:val="24"/>
          <w:szCs w:val="24"/>
        </w:rPr>
        <w:t>en with fractures have lower bone mineral density (BMD)</w:t>
      </w:r>
      <w:r w:rsidRPr="00625C0B">
        <w:rPr>
          <w:rFonts w:ascii="Times New Roman" w:hAnsi="Times New Roman" w:cs="Times New Roman"/>
          <w:sz w:val="24"/>
          <w:szCs w:val="24"/>
        </w:rPr>
        <w:t xml:space="preserve"> compared to non-fracturing controls,</w:t>
      </w:r>
      <w:r w:rsidR="008C1BC6" w:rsidRPr="00625C0B">
        <w:rPr>
          <w:rFonts w:ascii="Times New Roman" w:hAnsi="Times New Roman" w:cs="Times New Roman"/>
          <w:sz w:val="24"/>
          <w:szCs w:val="24"/>
        </w:rPr>
        <w:t xml:space="preserve"> however</w:t>
      </w:r>
      <w:r w:rsidRPr="00625C0B">
        <w:rPr>
          <w:rFonts w:ascii="Times New Roman" w:hAnsi="Times New Roman" w:cs="Times New Roman"/>
          <w:sz w:val="24"/>
          <w:szCs w:val="24"/>
        </w:rPr>
        <w:t xml:space="preserve"> the majority of children </w:t>
      </w:r>
      <w:r w:rsidR="008C1BC6" w:rsidRPr="00625C0B">
        <w:rPr>
          <w:rFonts w:ascii="Times New Roman" w:hAnsi="Times New Roman" w:cs="Times New Roman"/>
          <w:sz w:val="24"/>
          <w:szCs w:val="24"/>
        </w:rPr>
        <w:t>who sustain fractures have a</w:t>
      </w:r>
      <w:r w:rsidR="007708E2">
        <w:rPr>
          <w:rFonts w:ascii="Times New Roman" w:hAnsi="Times New Roman" w:cs="Times New Roman"/>
          <w:sz w:val="24"/>
          <w:szCs w:val="24"/>
        </w:rPr>
        <w:t xml:space="preserve"> BMD Z-score &gt;-2.0 </w:t>
      </w:r>
      <w:r w:rsidR="00C41B71" w:rsidRPr="00625C0B">
        <w:rPr>
          <w:rFonts w:ascii="Times New Roman" w:hAnsi="Times New Roman" w:cs="Times New Roman"/>
          <w:sz w:val="24"/>
          <w:szCs w:val="24"/>
        </w:rPr>
        <w:fldChar w:fldCharType="begin">
          <w:fldData xml:space="preserve">PEVuZE5vdGU+PENpdGU+PEF1dGhvcj5DbGFyazwvQXV0aG9yPjxZZWFyPjIwMDY8L1llYXI+PFJl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IE1pbmVyYWwgUmVzZWFyY2g8L2FiYnItMT48L2FsdC1wZXJpb2RpY2FsPjxwYWdlcz4xNDg5LTk1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PHBhZ2VzPjE0MTMtMTQyNDwvcGFnZXM+PHZvbHVtZT4yNzwvdm9sdW1lPjxudW1iZXI+NjwvbnVt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PEVuZE5vdGU+PENpdGU+PEF1dGhvcj5DbGFyazwvQXV0aG9yPjxZZWFyPjIwMDY8L1llYXI+PFJl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IE1pbmVyYWwgUmVzZWFyY2g8L2FiYnItMT48L2FsdC1wZXJpb2RpY2FsPjxwYWdlcz4xNDg5LTk1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PHBhZ2VzPjE0MTMtMTQyNDwvcGFnZXM+PHZvbHVtZT4yNzwvdm9sdW1lPjxudW1iZXI+NjwvbnVt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C41B71" w:rsidRPr="00625C0B">
        <w:rPr>
          <w:rFonts w:ascii="Times New Roman" w:hAnsi="Times New Roman" w:cs="Times New Roman"/>
          <w:sz w:val="24"/>
          <w:szCs w:val="24"/>
        </w:rPr>
      </w:r>
      <w:r w:rsidR="00C41B71"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4" w:tooltip="Clark, 2006 #1317" w:history="1">
        <w:r w:rsidR="00DD7114">
          <w:rPr>
            <w:rFonts w:ascii="Times New Roman" w:hAnsi="Times New Roman" w:cs="Times New Roman"/>
            <w:noProof/>
            <w:sz w:val="24"/>
            <w:szCs w:val="24"/>
          </w:rPr>
          <w:t>4</w:t>
        </w:r>
      </w:hyperlink>
      <w:r w:rsidR="000443AB">
        <w:rPr>
          <w:rFonts w:ascii="Times New Roman" w:hAnsi="Times New Roman" w:cs="Times New Roman"/>
          <w:noProof/>
          <w:sz w:val="24"/>
          <w:szCs w:val="24"/>
        </w:rPr>
        <w:t xml:space="preserve">, </w:t>
      </w:r>
      <w:hyperlink w:anchor="_ENREF_5" w:tooltip="Mayranpaa, 2012 #235" w:history="1">
        <w:r w:rsidR="00DD7114">
          <w:rPr>
            <w:rFonts w:ascii="Times New Roman" w:hAnsi="Times New Roman" w:cs="Times New Roman"/>
            <w:noProof/>
            <w:sz w:val="24"/>
            <w:szCs w:val="24"/>
          </w:rPr>
          <w:t>5</w:t>
        </w:r>
      </w:hyperlink>
      <w:r w:rsidR="000443AB">
        <w:rPr>
          <w:rFonts w:ascii="Times New Roman" w:hAnsi="Times New Roman" w:cs="Times New Roman"/>
          <w:noProof/>
          <w:sz w:val="24"/>
          <w:szCs w:val="24"/>
        </w:rPr>
        <w:t>]</w:t>
      </w:r>
      <w:r w:rsidR="00C41B71" w:rsidRPr="00625C0B">
        <w:rPr>
          <w:rFonts w:ascii="Times New Roman" w:hAnsi="Times New Roman" w:cs="Times New Roman"/>
          <w:sz w:val="24"/>
          <w:szCs w:val="24"/>
        </w:rPr>
        <w:fldChar w:fldCharType="end"/>
      </w:r>
      <w:r w:rsidR="007708E2">
        <w:rPr>
          <w:rFonts w:ascii="Times New Roman" w:hAnsi="Times New Roman" w:cs="Times New Roman"/>
          <w:sz w:val="24"/>
          <w:szCs w:val="24"/>
        </w:rPr>
        <w:t>.</w:t>
      </w:r>
      <w:r w:rsidRPr="00625C0B">
        <w:rPr>
          <w:rFonts w:ascii="Times New Roman" w:hAnsi="Times New Roman" w:cs="Times New Roman"/>
          <w:sz w:val="24"/>
          <w:szCs w:val="24"/>
        </w:rPr>
        <w:t xml:space="preserve">  </w:t>
      </w:r>
      <w:r w:rsidR="00A6427E" w:rsidRPr="00625C0B">
        <w:rPr>
          <w:rFonts w:ascii="Times New Roman" w:hAnsi="Times New Roman" w:cs="Times New Roman"/>
          <w:sz w:val="24"/>
          <w:szCs w:val="24"/>
        </w:rPr>
        <w:t>Additionally, a low BMD measurement by D</w:t>
      </w:r>
      <w:r w:rsidR="008C1BC6" w:rsidRPr="00625C0B">
        <w:rPr>
          <w:rFonts w:ascii="Times New Roman" w:hAnsi="Times New Roman" w:cs="Times New Roman"/>
          <w:sz w:val="24"/>
          <w:szCs w:val="24"/>
        </w:rPr>
        <w:t xml:space="preserve">ual energy </w:t>
      </w:r>
      <w:r w:rsidR="00A6427E" w:rsidRPr="00625C0B">
        <w:rPr>
          <w:rFonts w:ascii="Times New Roman" w:hAnsi="Times New Roman" w:cs="Times New Roman"/>
          <w:sz w:val="24"/>
          <w:szCs w:val="24"/>
        </w:rPr>
        <w:t>X</w:t>
      </w:r>
      <w:r w:rsidR="008C1BC6" w:rsidRPr="00625C0B">
        <w:rPr>
          <w:rFonts w:ascii="Times New Roman" w:hAnsi="Times New Roman" w:cs="Times New Roman"/>
          <w:sz w:val="24"/>
          <w:szCs w:val="24"/>
        </w:rPr>
        <w:t xml:space="preserve">-ray </w:t>
      </w:r>
      <w:r w:rsidR="00A6427E" w:rsidRPr="00625C0B">
        <w:rPr>
          <w:rFonts w:ascii="Times New Roman" w:hAnsi="Times New Roman" w:cs="Times New Roman"/>
          <w:sz w:val="24"/>
          <w:szCs w:val="24"/>
        </w:rPr>
        <w:t>A</w:t>
      </w:r>
      <w:r w:rsidR="008C1BC6" w:rsidRPr="00625C0B">
        <w:rPr>
          <w:rFonts w:ascii="Times New Roman" w:hAnsi="Times New Roman" w:cs="Times New Roman"/>
          <w:sz w:val="24"/>
          <w:szCs w:val="24"/>
        </w:rPr>
        <w:t>bsorptiometry (DXA)</w:t>
      </w:r>
      <w:r w:rsidR="00A6427E" w:rsidRPr="00625C0B">
        <w:rPr>
          <w:rFonts w:ascii="Times New Roman" w:hAnsi="Times New Roman" w:cs="Times New Roman"/>
          <w:sz w:val="24"/>
          <w:szCs w:val="24"/>
        </w:rPr>
        <w:t xml:space="preserve"> in isolation cannot </w:t>
      </w:r>
      <w:r w:rsidRPr="00625C0B">
        <w:rPr>
          <w:rFonts w:ascii="Times New Roman" w:hAnsi="Times New Roman" w:cs="Times New Roman"/>
          <w:sz w:val="24"/>
          <w:szCs w:val="24"/>
        </w:rPr>
        <w:t>identify children who are at risk</w:t>
      </w:r>
      <w:r w:rsidR="00EB6A22">
        <w:rPr>
          <w:rFonts w:ascii="Times New Roman" w:hAnsi="Times New Roman" w:cs="Times New Roman"/>
          <w:sz w:val="24"/>
          <w:szCs w:val="24"/>
        </w:rPr>
        <w:t xml:space="preserve"> of sustaining future fractures </w:t>
      </w:r>
      <w:r w:rsidR="00A209A5" w:rsidRPr="00625C0B">
        <w:rPr>
          <w:rFonts w:ascii="Times New Roman" w:hAnsi="Times New Roman" w:cs="Times New Roman"/>
          <w:sz w:val="24"/>
          <w:szCs w:val="24"/>
        </w:rPr>
        <w:fldChar w:fldCharType="begin"/>
      </w:r>
      <w:r w:rsidR="000443AB">
        <w:rPr>
          <w:rFonts w:ascii="Times New Roman" w:hAnsi="Times New Roman" w:cs="Times New Roman"/>
          <w:sz w:val="24"/>
          <w:szCs w:val="24"/>
        </w:rPr>
        <w:instrText xml:space="preserve"> ADDIN EN.CITE &lt;EndNote&gt;&lt;Cite&gt;&lt;Author&gt;Rauch&lt;/Author&gt;&lt;Year&gt;2008&lt;/Year&gt;&lt;RecNum&gt;1334&lt;/RecNum&gt;&lt;DisplayText&gt;[6]&lt;/DisplayText&gt;&lt;record&gt;&lt;rec-number&gt;1334&lt;/rec-number&gt;&lt;foreign-keys&gt;&lt;key app="EN" db-id="pv002sa2svrdp6evef25aw2ifxp2vpx9a550" timestamp="0"&gt;1334&lt;/key&gt;&lt;/foreign-keys&gt;&lt;ref-type name="Journal Article"&gt;17&lt;/ref-type&gt;&lt;contributors&gt;&lt;authors&gt;&lt;author&gt;Rauch, Frank&lt;/author&gt;&lt;author&gt;Plotkin, Horacio&lt;/author&gt;&lt;author&gt;DiMeglio, Linda&lt;/author&gt;&lt;author&gt;Engelbert, Raoul H.&lt;/author&gt;&lt;author&gt;Henderson, Richard C.&lt;/author&gt;&lt;author&gt;Munns, Craig&lt;/author&gt;&lt;author&gt;Wenkert, Deborah&lt;/author&gt;&lt;author&gt;Zeitler, Philip&lt;/author&gt;&lt;/authors&gt;&lt;/contributors&gt;&lt;titles&gt;&lt;title&gt;Fracture Prediction and the Definition of Osteoporosis in Children and Adolescents: The ISCD 2007 Pediatric Official Positions&lt;/title&gt;&lt;secondary-title&gt;J Clin Densitom&lt;/secondary-title&gt;&lt;/titles&gt;&lt;periodical&gt;&lt;full-title&gt;J Clin Densitom&lt;/full-title&gt;&lt;abbr-1&gt;Journal of clinical densitometry : the official journal of the International Society for Clinical Densitometry&lt;/abbr-1&gt;&lt;/periodical&gt;&lt;pages&gt;22-28&lt;/pages&gt;&lt;volume&gt;11&lt;/volume&gt;&lt;number&gt;1&lt;/number&gt;&lt;keywords&gt;&lt;keyword&gt;Dual-energy X-ray absorptiometry&lt;/keyword&gt;&lt;keyword&gt;fracture&lt;/keyword&gt;&lt;keyword&gt;pediatric&lt;/keyword&gt;&lt;/keywords&gt;&lt;dates&gt;&lt;year&gt;2008&lt;/year&gt;&lt;pub-dates&gt;&lt;date&gt;1//&lt;/date&gt;&lt;/pub-dates&gt;&lt;/dates&gt;&lt;isbn&gt;1094-6950&lt;/isbn&gt;&lt;urls&gt;&lt;related-urls&gt;&lt;url&gt;http://www.sciencedirect.com/science/article/pii/S109469500700251X&lt;/url&gt;&lt;/related-urls&gt;&lt;/urls&gt;&lt;electronic-resource-num&gt;http://dx.doi.org/10.1016/j.jocd.2007.12.003&lt;/electronic-resource-num&gt;&lt;access-date&gt;2008/3//&lt;/access-date&gt;&lt;/record&gt;&lt;/Cite&gt;&lt;/EndNote&gt;</w:instrText>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6" w:tooltip="Rauch, 2008 #1334" w:history="1">
        <w:r w:rsidR="00DD7114">
          <w:rPr>
            <w:rFonts w:ascii="Times New Roman" w:hAnsi="Times New Roman" w:cs="Times New Roman"/>
            <w:noProof/>
            <w:sz w:val="24"/>
            <w:szCs w:val="24"/>
          </w:rPr>
          <w:t>6</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Pr="00625C0B">
        <w:rPr>
          <w:rFonts w:ascii="Times New Roman" w:hAnsi="Times New Roman" w:cs="Times New Roman"/>
          <w:sz w:val="24"/>
          <w:szCs w:val="24"/>
        </w:rPr>
        <w:t xml:space="preserve"> </w:t>
      </w:r>
      <w:r w:rsidR="00A277C3" w:rsidRPr="00625C0B">
        <w:rPr>
          <w:rFonts w:ascii="Times New Roman" w:hAnsi="Times New Roman" w:cs="Times New Roman"/>
          <w:sz w:val="24"/>
          <w:szCs w:val="24"/>
        </w:rPr>
        <w:t>Thus it is</w:t>
      </w:r>
      <w:r w:rsidRPr="00625C0B">
        <w:rPr>
          <w:rFonts w:ascii="Times New Roman" w:hAnsi="Times New Roman" w:cs="Times New Roman"/>
          <w:sz w:val="24"/>
          <w:szCs w:val="24"/>
        </w:rPr>
        <w:t xml:space="preserve"> important to be able to </w:t>
      </w:r>
      <w:r w:rsidR="00A6427E" w:rsidRPr="00625C0B">
        <w:rPr>
          <w:rFonts w:ascii="Times New Roman" w:hAnsi="Times New Roman" w:cs="Times New Roman"/>
          <w:sz w:val="24"/>
          <w:szCs w:val="24"/>
        </w:rPr>
        <w:t>identify a fracture history that merits more detailed investigations for bone fragility.</w:t>
      </w:r>
    </w:p>
    <w:p w:rsidR="005524E6" w:rsidRPr="00625C0B" w:rsidRDefault="006E10A3">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The International Society for Clinical Densitometry (ISCD) has defined osteoporosis in children based on the presence of either a vertebral compression fracture(s)</w:t>
      </w:r>
      <w:r w:rsidR="00A6427E" w:rsidRPr="00625C0B">
        <w:rPr>
          <w:rFonts w:ascii="Times New Roman" w:hAnsi="Times New Roman" w:cs="Times New Roman"/>
          <w:sz w:val="24"/>
          <w:szCs w:val="24"/>
        </w:rPr>
        <w:t>,</w:t>
      </w:r>
      <w:r w:rsidRPr="00625C0B">
        <w:rPr>
          <w:rFonts w:ascii="Times New Roman" w:hAnsi="Times New Roman" w:cs="Times New Roman"/>
          <w:sz w:val="24"/>
          <w:szCs w:val="24"/>
        </w:rPr>
        <w:t xml:space="preserve"> or a combination of both a clinically significant fracture history and bone d</w:t>
      </w:r>
      <w:r w:rsidR="0068628F">
        <w:rPr>
          <w:rFonts w:ascii="Times New Roman" w:hAnsi="Times New Roman" w:cs="Times New Roman"/>
          <w:sz w:val="24"/>
          <w:szCs w:val="24"/>
        </w:rPr>
        <w:t>ensitometry findings</w:t>
      </w:r>
      <w:r w:rsidR="00EB6A22">
        <w:rPr>
          <w:rFonts w:ascii="Times New Roman" w:hAnsi="Times New Roman" w:cs="Times New Roman"/>
          <w:sz w:val="24"/>
          <w:szCs w:val="24"/>
        </w:rPr>
        <w:t xml:space="preserve"> </w:t>
      </w:r>
      <w:r w:rsidR="00C41B71" w:rsidRPr="00625C0B">
        <w:rPr>
          <w:rFonts w:ascii="Times New Roman" w:hAnsi="Times New Roman" w:cs="Times New Roman"/>
          <w:sz w:val="24"/>
          <w:szCs w:val="24"/>
        </w:rPr>
        <w:fldChar w:fldCharType="begin">
          <w:fldData xml:space="preserve">PEVuZE5vdGU+PENpdGU+PEF1dGhvcj5SYXVjaDwvQXV0aG9yPjxZZWFyPjIwMDg8L1llYXI+PFJl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PEVuZE5vdGU+PENpdGU+PEF1dGhvcj5SYXVjaDwvQXV0aG9yPjxZZWFyPjIwMDg8L1llYXI+PFJl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C41B71" w:rsidRPr="00625C0B">
        <w:rPr>
          <w:rFonts w:ascii="Times New Roman" w:hAnsi="Times New Roman" w:cs="Times New Roman"/>
          <w:sz w:val="24"/>
          <w:szCs w:val="24"/>
        </w:rPr>
      </w:r>
      <w:r w:rsidR="00C41B71"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6" w:tooltip="Rauch, 2008 #1334" w:history="1">
        <w:r w:rsidR="00DD7114">
          <w:rPr>
            <w:rFonts w:ascii="Times New Roman" w:hAnsi="Times New Roman" w:cs="Times New Roman"/>
            <w:noProof/>
            <w:sz w:val="24"/>
            <w:szCs w:val="24"/>
          </w:rPr>
          <w:t>6</w:t>
        </w:r>
      </w:hyperlink>
      <w:r w:rsidR="000443AB">
        <w:rPr>
          <w:rFonts w:ascii="Times New Roman" w:hAnsi="Times New Roman" w:cs="Times New Roman"/>
          <w:noProof/>
          <w:sz w:val="24"/>
          <w:szCs w:val="24"/>
        </w:rPr>
        <w:t xml:space="preserve">, </w:t>
      </w:r>
      <w:hyperlink w:anchor="_ENREF_7" w:tooltip="Bishop, 2014 #1314" w:history="1">
        <w:r w:rsidR="00DD7114">
          <w:rPr>
            <w:rFonts w:ascii="Times New Roman" w:hAnsi="Times New Roman" w:cs="Times New Roman"/>
            <w:noProof/>
            <w:sz w:val="24"/>
            <w:szCs w:val="24"/>
          </w:rPr>
          <w:t>7</w:t>
        </w:r>
      </w:hyperlink>
      <w:r w:rsidR="000443AB">
        <w:rPr>
          <w:rFonts w:ascii="Times New Roman" w:hAnsi="Times New Roman" w:cs="Times New Roman"/>
          <w:noProof/>
          <w:sz w:val="24"/>
          <w:szCs w:val="24"/>
        </w:rPr>
        <w:t>]</w:t>
      </w:r>
      <w:r w:rsidR="00C41B71"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Pr="00625C0B">
        <w:rPr>
          <w:rFonts w:ascii="Times New Roman" w:hAnsi="Times New Roman" w:cs="Times New Roman"/>
          <w:sz w:val="24"/>
          <w:szCs w:val="24"/>
        </w:rPr>
        <w:t xml:space="preserve">  A clinically significant fracture history is defined as two long bone fractures before 10 years of age, or 3 long bone fractures before 19 years of age, after exclusion of fractures due to high impact mechanisms.  This definition serve</w:t>
      </w:r>
      <w:r w:rsidR="00A277C3" w:rsidRPr="00625C0B">
        <w:rPr>
          <w:rFonts w:ascii="Times New Roman" w:hAnsi="Times New Roman" w:cs="Times New Roman"/>
          <w:sz w:val="24"/>
          <w:szCs w:val="24"/>
        </w:rPr>
        <w:t>s</w:t>
      </w:r>
      <w:r w:rsidRPr="00625C0B">
        <w:rPr>
          <w:rFonts w:ascii="Times New Roman" w:hAnsi="Times New Roman" w:cs="Times New Roman"/>
          <w:sz w:val="24"/>
          <w:szCs w:val="24"/>
        </w:rPr>
        <w:t xml:space="preserve"> as a guide </w:t>
      </w:r>
      <w:r w:rsidR="00A277C3" w:rsidRPr="00625C0B">
        <w:rPr>
          <w:rFonts w:ascii="Times New Roman" w:hAnsi="Times New Roman" w:cs="Times New Roman"/>
          <w:sz w:val="24"/>
          <w:szCs w:val="24"/>
        </w:rPr>
        <w:t xml:space="preserve">for the clinician to decide which </w:t>
      </w:r>
      <w:r w:rsidRPr="00625C0B">
        <w:rPr>
          <w:rFonts w:ascii="Times New Roman" w:hAnsi="Times New Roman" w:cs="Times New Roman"/>
          <w:sz w:val="24"/>
          <w:szCs w:val="24"/>
        </w:rPr>
        <w:t>children requi</w:t>
      </w:r>
      <w:r w:rsidR="00A277C3" w:rsidRPr="00625C0B">
        <w:rPr>
          <w:rFonts w:ascii="Times New Roman" w:hAnsi="Times New Roman" w:cs="Times New Roman"/>
          <w:sz w:val="24"/>
          <w:szCs w:val="24"/>
        </w:rPr>
        <w:t>re</w:t>
      </w:r>
      <w:r w:rsidRPr="00625C0B">
        <w:rPr>
          <w:rFonts w:ascii="Times New Roman" w:hAnsi="Times New Roman" w:cs="Times New Roman"/>
          <w:sz w:val="24"/>
          <w:szCs w:val="24"/>
        </w:rPr>
        <w:t xml:space="preserve"> further</w:t>
      </w:r>
      <w:r w:rsidR="0040279E" w:rsidRPr="00625C0B">
        <w:rPr>
          <w:rFonts w:ascii="Times New Roman" w:hAnsi="Times New Roman" w:cs="Times New Roman"/>
          <w:sz w:val="24"/>
          <w:szCs w:val="24"/>
        </w:rPr>
        <w:t xml:space="preserve"> </w:t>
      </w:r>
      <w:r w:rsidRPr="00625C0B">
        <w:rPr>
          <w:rFonts w:ascii="Times New Roman" w:hAnsi="Times New Roman" w:cs="Times New Roman"/>
          <w:sz w:val="24"/>
          <w:szCs w:val="24"/>
        </w:rPr>
        <w:t>evaluation for osteoporosis</w:t>
      </w:r>
      <w:r w:rsidR="0068628F">
        <w:rPr>
          <w:rFonts w:ascii="Times New Roman" w:hAnsi="Times New Roman" w:cs="Times New Roman"/>
          <w:sz w:val="24"/>
          <w:szCs w:val="24"/>
        </w:rPr>
        <w:t>.</w:t>
      </w:r>
      <w:r w:rsidRPr="00625C0B">
        <w:rPr>
          <w:rFonts w:ascii="Times New Roman" w:hAnsi="Times New Roman" w:cs="Times New Roman"/>
          <w:sz w:val="24"/>
          <w:szCs w:val="24"/>
        </w:rPr>
        <w:t xml:space="preserve"> </w:t>
      </w:r>
    </w:p>
    <w:p w:rsidR="005524E6" w:rsidRPr="00625C0B" w:rsidRDefault="0068628F">
      <w:pPr>
        <w:spacing w:line="480" w:lineRule="auto"/>
        <w:jc w:val="both"/>
        <w:rPr>
          <w:rFonts w:ascii="Times New Roman" w:hAnsi="Times New Roman" w:cs="Times New Roman"/>
          <w:sz w:val="24"/>
          <w:szCs w:val="24"/>
        </w:rPr>
      </w:pPr>
      <w:r>
        <w:rPr>
          <w:rFonts w:ascii="Times New Roman" w:hAnsi="Times New Roman" w:cs="Times New Roman"/>
          <w:sz w:val="24"/>
          <w:szCs w:val="24"/>
        </w:rPr>
        <w:t>In adults, self-r</w:t>
      </w:r>
      <w:r w:rsidR="00687BB5">
        <w:rPr>
          <w:rFonts w:ascii="Times New Roman" w:hAnsi="Times New Roman" w:cs="Times New Roman"/>
          <w:sz w:val="24"/>
          <w:szCs w:val="24"/>
        </w:rPr>
        <w:t>eporting</w:t>
      </w:r>
      <w:r>
        <w:rPr>
          <w:rFonts w:ascii="Times New Roman" w:hAnsi="Times New Roman" w:cs="Times New Roman"/>
          <w:sz w:val="24"/>
          <w:szCs w:val="24"/>
        </w:rPr>
        <w:t xml:space="preserve"> of fracture</w:t>
      </w:r>
      <w:r w:rsidR="00687BB5">
        <w:rPr>
          <w:rFonts w:ascii="Times New Roman" w:hAnsi="Times New Roman" w:cs="Times New Roman"/>
          <w:sz w:val="24"/>
          <w:szCs w:val="24"/>
        </w:rPr>
        <w:t xml:space="preserve">s, even when limited to those that occurred in the few years prior to reporting, </w:t>
      </w:r>
      <w:r w:rsidR="007708E2">
        <w:rPr>
          <w:rFonts w:ascii="Times New Roman" w:hAnsi="Times New Roman" w:cs="Times New Roman"/>
          <w:sz w:val="24"/>
          <w:szCs w:val="24"/>
        </w:rPr>
        <w:t xml:space="preserve">tends to </w:t>
      </w:r>
      <w:r w:rsidR="00687BB5">
        <w:rPr>
          <w:rFonts w:ascii="Times New Roman" w:hAnsi="Times New Roman" w:cs="Times New Roman"/>
          <w:sz w:val="24"/>
          <w:szCs w:val="24"/>
        </w:rPr>
        <w:t>overestimate the actual number of fractures</w:t>
      </w:r>
      <w:r w:rsidR="007708E2">
        <w:rPr>
          <w:rFonts w:ascii="Times New Roman" w:hAnsi="Times New Roman" w:cs="Times New Roman"/>
          <w:sz w:val="24"/>
          <w:szCs w:val="24"/>
        </w:rPr>
        <w:t xml:space="preserve"> when compared to </w:t>
      </w:r>
      <w:r w:rsidR="00687BB5">
        <w:rPr>
          <w:rFonts w:ascii="Times New Roman" w:hAnsi="Times New Roman" w:cs="Times New Roman"/>
          <w:sz w:val="24"/>
          <w:szCs w:val="24"/>
        </w:rPr>
        <w:t>radiological reports</w:t>
      </w:r>
      <w:r w:rsidR="007708E2">
        <w:rPr>
          <w:rFonts w:ascii="Times New Roman" w:hAnsi="Times New Roman" w:cs="Times New Roman"/>
          <w:sz w:val="24"/>
          <w:szCs w:val="24"/>
        </w:rPr>
        <w:t xml:space="preserve"> and medical records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PEVuZE5vdGU+PENpdGU+PEF1dGhvcj5Jc21haWw8L0F1dGhvcj48WWVhcj4yMDAwPC9ZZWFyPjxS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LTE+PC9hbHQtcGVyaW9kaWNhbD48cGFnZXM+NDkwLTk8L3BhZ2VzPjx2b2x1bWU+MTM1PC92b2x1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NTExLTY8L3BhZ2VzPjx2b2x1bWU+MTUwPC92b2x1bWU+PG51bWJlcj41PC9udW1iZXI+PGVkaXRp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</w:fldData>
        </w:fldChar>
      </w:r>
      <w:r w:rsidR="00687BB5">
        <w:rPr>
          <w:rFonts w:ascii="Times New Roman" w:hAnsi="Times New Roman" w:cs="Times New Roman"/>
          <w:sz w:val="24"/>
          <w:szCs w:val="24"/>
        </w:rPr>
        <w:instrText xml:space="preserve"> ADDIN EN.CITE </w:instrText>
      </w:r>
      <w:r w:rsidR="00687BB5">
        <w:rPr>
          <w:rFonts w:ascii="Times New Roman" w:hAnsi="Times New Roman" w:cs="Times New Roman"/>
          <w:sz w:val="24"/>
          <w:szCs w:val="24"/>
        </w:rPr>
        <w:fldChar w:fldCharType="begin">
          <w:fldData xml:space="preserve">PEVuZE5vdGU+PENpdGU+PEF1dGhvcj5Jc21haWw8L0F1dGhvcj48WWVhcj4yMDAwPC9ZZWFyPjxS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LTE+PC9hbHQtcGVyaW9kaWNhbD48cGFnZXM+NDkwLTk8L3BhZ2VzPjx2b2x1bWU+MTM1PC92b2x1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</w:fldData>
        </w:fldChar>
      </w:r>
      <w:r w:rsidR="00687BB5">
        <w:rPr>
          <w:rFonts w:ascii="Times New Roman" w:hAnsi="Times New Roman" w:cs="Times New Roman"/>
          <w:sz w:val="24"/>
          <w:szCs w:val="24"/>
        </w:rPr>
        <w:instrText xml:space="preserve"> ADDIN EN.CITE.DATA </w:instrText>
      </w:r>
      <w:r w:rsidR="00687BB5">
        <w:rPr>
          <w:rFonts w:ascii="Times New Roman" w:hAnsi="Times New Roman" w:cs="Times New Roman"/>
          <w:sz w:val="24"/>
          <w:szCs w:val="24"/>
        </w:rPr>
      </w:r>
      <w:r w:rsidR="00687BB5">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87BB5">
        <w:rPr>
          <w:rFonts w:ascii="Times New Roman" w:hAnsi="Times New Roman" w:cs="Times New Roman"/>
          <w:noProof/>
          <w:sz w:val="24"/>
          <w:szCs w:val="24"/>
        </w:rPr>
        <w:t>[</w:t>
      </w:r>
      <w:hyperlink w:anchor="_ENREF_8" w:tooltip="Ismail, 2000 #1319" w:history="1">
        <w:r w:rsidR="00DD7114">
          <w:rPr>
            <w:rFonts w:ascii="Times New Roman" w:hAnsi="Times New Roman" w:cs="Times New Roman"/>
            <w:noProof/>
            <w:sz w:val="24"/>
            <w:szCs w:val="24"/>
          </w:rPr>
          <w:t>8-11</w:t>
        </w:r>
      </w:hyperlink>
      <w:r w:rsidR="00687BB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D7114">
        <w:rPr>
          <w:rFonts w:ascii="Times New Roman" w:hAnsi="Times New Roman" w:cs="Times New Roman"/>
          <w:sz w:val="24"/>
          <w:szCs w:val="24"/>
        </w:rPr>
        <w:t xml:space="preserve">Parental recall of their children’s health </w:t>
      </w:r>
      <w:r w:rsidR="00DD7114">
        <w:rPr>
          <w:rFonts w:ascii="Times New Roman" w:hAnsi="Times New Roman" w:cs="Times New Roman"/>
          <w:sz w:val="24"/>
          <w:szCs w:val="24"/>
        </w:rPr>
        <w:lastRenderedPageBreak/>
        <w:t xml:space="preserve">events varies with childhood illness </w:t>
      </w:r>
      <w:r w:rsidR="00DD7114">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&lt;EndNote&gt;&lt;Cite&gt;&lt;Author&gt;Pless&lt;/Author&gt;&lt;Year&gt;1995&lt;/Year&gt;&lt;RecNum&gt;1337&lt;/RecNum&gt;&lt;DisplayText&gt;[12]&lt;/DisplayText&gt;&lt;record&gt;&lt;rec-number&gt;1337&lt;/rec-number&gt;&lt;foreign-keys&gt;&lt;key app="EN" db-id="pv002sa2svrdp6evef25aw2ifxp2vpx9a550" timestamp="0"&gt;1337&lt;/key&gt;&lt;/foreign-keys&gt;&lt;ref-type name="Journal Article"&gt;17&lt;/ref-type&gt;&lt;contributors&gt;&lt;authors&gt;&lt;author&gt;Pless, C. E.&lt;/author&gt;&lt;author&gt;Pless, I. B.&lt;/author&gt;&lt;/authors&gt;&lt;/contributors&gt;&lt;auth-address&gt;Department of Philosophy, McGill University, Montreal, Quebec, Canada.&lt;/auth-address&gt;&lt;titles&gt;&lt;title&gt;How well they remember. The accuracy of parent reports&lt;/title&gt;&lt;secondary-title&gt;Arch Pediatr Adolesc Med&lt;/secondary-title&gt;&lt;alt-title&gt;Archives of pediatrics &amp;amp; adolescent medicine&lt;/alt-title&gt;&lt;/titles&gt;&lt;pages&gt;553-8&lt;/pages&gt;&lt;volume&gt;149&lt;/volume&gt;&lt;number&gt;5&lt;/number&gt;&lt;edition&gt;1995/05/01&lt;/edition&gt;&lt;keywords&gt;&lt;keyword&gt;Adolescent&lt;/keyword&gt;&lt;keyword&gt;Adult&lt;/keyword&gt;&lt;keyword&gt;Child&lt;/keyword&gt;&lt;keyword&gt;Child, Preschool&lt;/keyword&gt;&lt;keyword&gt;Female&lt;/keyword&gt;&lt;keyword&gt;Humans&lt;/keyword&gt;&lt;keyword&gt;Infant&lt;/keyword&gt;&lt;keyword&gt;Male&lt;/keyword&gt;&lt;keyword&gt;Medical History Taking&lt;/keyword&gt;&lt;keyword&gt;*Memory&lt;/keyword&gt;&lt;keyword&gt;Mental Recall&lt;/keyword&gt;&lt;keyword&gt;Middle Aged&lt;/keyword&gt;&lt;keyword&gt;Parents/*psychology&lt;/keyword&gt;&lt;keyword&gt;Pediatrics/methods&lt;/keyword&gt;&lt;keyword&gt;Questionnaires&lt;/keyword&gt;&lt;/keywords&gt;&lt;dates&gt;&lt;year&gt;1995&lt;/year&gt;&lt;pub-dates&gt;&lt;date&gt;May&lt;/date&gt;&lt;/pub-dates&gt;&lt;/dates&gt;&lt;isbn&gt;1072-4710 (Print)&amp;#xD;1072-4710&lt;/isbn&gt;&lt;accession-num&gt;7735412&lt;/accession-num&gt;&lt;urls&gt;&lt;/urls&gt;&lt;remote-database-provider&gt;NLM&lt;/remote-database-provider&gt;&lt;language&gt;eng&lt;/language&gt;&lt;/record&gt;&lt;/Cite&gt;&lt;/EndNote&gt;</w:instrText>
      </w:r>
      <w:r w:rsidR="00DD7114">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2" w:tooltip="Pless, 1995 #1337" w:history="1">
        <w:r w:rsidR="00DD7114">
          <w:rPr>
            <w:rFonts w:ascii="Times New Roman" w:hAnsi="Times New Roman" w:cs="Times New Roman"/>
            <w:noProof/>
            <w:sz w:val="24"/>
            <w:szCs w:val="24"/>
          </w:rPr>
          <w:t>12</w:t>
        </w:r>
      </w:hyperlink>
      <w:r w:rsidR="00DD7114">
        <w:rPr>
          <w:rFonts w:ascii="Times New Roman" w:hAnsi="Times New Roman" w:cs="Times New Roman"/>
          <w:noProof/>
          <w:sz w:val="24"/>
          <w:szCs w:val="24"/>
        </w:rPr>
        <w:t>]</w:t>
      </w:r>
      <w:r w:rsidR="00DD7114">
        <w:rPr>
          <w:rFonts w:ascii="Times New Roman" w:hAnsi="Times New Roman" w:cs="Times New Roman"/>
          <w:sz w:val="24"/>
          <w:szCs w:val="24"/>
        </w:rPr>
        <w:fldChar w:fldCharType="end"/>
      </w:r>
      <w:r w:rsidR="00DD7114">
        <w:rPr>
          <w:rFonts w:ascii="Times New Roman" w:hAnsi="Times New Roman" w:cs="Times New Roman"/>
          <w:sz w:val="24"/>
          <w:szCs w:val="24"/>
        </w:rPr>
        <w:t>, but t</w:t>
      </w:r>
      <w:r w:rsidR="005524E6" w:rsidRPr="00625C0B">
        <w:rPr>
          <w:rFonts w:ascii="Times New Roman" w:hAnsi="Times New Roman" w:cs="Times New Roman"/>
          <w:sz w:val="24"/>
          <w:szCs w:val="24"/>
        </w:rPr>
        <w:t xml:space="preserve">o our knowledge, there are no </w:t>
      </w:r>
      <w:r w:rsidR="00D02B11" w:rsidRPr="00625C0B">
        <w:rPr>
          <w:rFonts w:ascii="Times New Roman" w:hAnsi="Times New Roman" w:cs="Times New Roman"/>
          <w:sz w:val="24"/>
          <w:szCs w:val="24"/>
        </w:rPr>
        <w:t>studies that</w:t>
      </w:r>
      <w:r w:rsidR="005524E6" w:rsidRPr="00625C0B">
        <w:rPr>
          <w:rFonts w:ascii="Times New Roman" w:hAnsi="Times New Roman" w:cs="Times New Roman"/>
          <w:sz w:val="24"/>
          <w:szCs w:val="24"/>
        </w:rPr>
        <w:t xml:space="preserve"> have assessed the </w:t>
      </w:r>
      <w:r w:rsidR="00687BB5">
        <w:rPr>
          <w:rFonts w:ascii="Times New Roman" w:hAnsi="Times New Roman" w:cs="Times New Roman"/>
          <w:sz w:val="24"/>
          <w:szCs w:val="24"/>
        </w:rPr>
        <w:t>validity</w:t>
      </w:r>
      <w:r w:rsidR="005524E6" w:rsidRPr="00625C0B">
        <w:rPr>
          <w:rFonts w:ascii="Times New Roman" w:hAnsi="Times New Roman" w:cs="Times New Roman"/>
          <w:sz w:val="24"/>
          <w:szCs w:val="24"/>
        </w:rPr>
        <w:t xml:space="preserve"> of parentally reported lifetime fracture prevalence in children</w:t>
      </w:r>
      <w:r w:rsidR="00687BB5">
        <w:rPr>
          <w:rFonts w:ascii="Times New Roman" w:hAnsi="Times New Roman" w:cs="Times New Roman"/>
          <w:sz w:val="24"/>
          <w:szCs w:val="24"/>
        </w:rPr>
        <w:t xml:space="preserve">, yet the accuracy of </w:t>
      </w:r>
      <w:r w:rsidR="00DD7114">
        <w:rPr>
          <w:rFonts w:ascii="Times New Roman" w:hAnsi="Times New Roman" w:cs="Times New Roman"/>
          <w:sz w:val="24"/>
          <w:szCs w:val="24"/>
        </w:rPr>
        <w:t>this</w:t>
      </w:r>
      <w:r w:rsidR="00687BB5">
        <w:rPr>
          <w:rFonts w:ascii="Times New Roman" w:hAnsi="Times New Roman" w:cs="Times New Roman"/>
          <w:sz w:val="24"/>
          <w:szCs w:val="24"/>
        </w:rPr>
        <w:t xml:space="preserve"> is vital to making a diagnosis of osteoporosis in children</w:t>
      </w:r>
      <w:r w:rsidR="005524E6" w:rsidRPr="00625C0B">
        <w:rPr>
          <w:rFonts w:ascii="Times New Roman" w:hAnsi="Times New Roman" w:cs="Times New Roman"/>
          <w:sz w:val="24"/>
          <w:szCs w:val="24"/>
        </w:rPr>
        <w:t>.  We therefore determined whether parental reports of their child’s lifetime fracturing events were accurate, and whether children with a clinically significant fracture history</w:t>
      </w:r>
      <w:r w:rsidR="00D02B11" w:rsidRPr="00625C0B">
        <w:rPr>
          <w:rFonts w:ascii="Times New Roman" w:hAnsi="Times New Roman" w:cs="Times New Roman"/>
          <w:sz w:val="24"/>
          <w:szCs w:val="24"/>
        </w:rPr>
        <w:t xml:space="preserve"> </w:t>
      </w:r>
      <w:r w:rsidR="005524E6" w:rsidRPr="00625C0B">
        <w:rPr>
          <w:rFonts w:ascii="Times New Roman" w:hAnsi="Times New Roman" w:cs="Times New Roman"/>
          <w:sz w:val="24"/>
          <w:szCs w:val="24"/>
        </w:rPr>
        <w:t>were correctly identified by parental fracture reports</w:t>
      </w:r>
      <w:r w:rsidR="00D02B11" w:rsidRPr="00625C0B">
        <w:rPr>
          <w:rFonts w:ascii="Times New Roman" w:hAnsi="Times New Roman" w:cs="Times New Roman"/>
          <w:sz w:val="24"/>
          <w:szCs w:val="24"/>
        </w:rPr>
        <w:t xml:space="preserve"> and referred for further investigation</w:t>
      </w:r>
      <w:r w:rsidR="005524E6" w:rsidRPr="00625C0B">
        <w:rPr>
          <w:rFonts w:ascii="Times New Roman" w:hAnsi="Times New Roman" w:cs="Times New Roman"/>
          <w:sz w:val="24"/>
          <w:szCs w:val="24"/>
        </w:rPr>
        <w:t>.</w:t>
      </w:r>
    </w:p>
    <w:p w:rsidR="00C06E00" w:rsidRPr="00625C0B" w:rsidRDefault="00C06E00">
      <w:pPr>
        <w:spacing w:line="480" w:lineRule="auto"/>
        <w:jc w:val="both"/>
        <w:rPr>
          <w:rFonts w:ascii="Times New Roman" w:hAnsi="Times New Roman" w:cs="Times New Roman"/>
          <w:sz w:val="24"/>
          <w:szCs w:val="24"/>
        </w:rPr>
      </w:pPr>
    </w:p>
    <w:p w:rsidR="00C06E00" w:rsidRPr="00625C0B" w:rsidRDefault="00DF5BAC">
      <w:pPr>
        <w:spacing w:line="480" w:lineRule="auto"/>
        <w:jc w:val="both"/>
        <w:rPr>
          <w:rFonts w:ascii="Times New Roman" w:hAnsi="Times New Roman" w:cs="Times New Roman"/>
          <w:b/>
          <w:sz w:val="24"/>
          <w:szCs w:val="24"/>
        </w:rPr>
      </w:pPr>
      <w:r w:rsidRPr="00625C0B">
        <w:rPr>
          <w:rFonts w:ascii="Times New Roman" w:hAnsi="Times New Roman" w:cs="Times New Roman"/>
          <w:b/>
          <w:sz w:val="24"/>
          <w:szCs w:val="24"/>
        </w:rPr>
        <w:t>METHODS</w:t>
      </w:r>
    </w:p>
    <w:p w:rsidR="006449C5" w:rsidRPr="00625C0B" w:rsidRDefault="006449C5">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Children attending the children’s orthopaedic outpatient clinic at University Hospital Southampton NHS Foundation Trust with an acute musculoskeletal injury</w:t>
      </w:r>
      <w:r w:rsidR="00F8782D" w:rsidRPr="00625C0B">
        <w:rPr>
          <w:rFonts w:ascii="Times New Roman" w:hAnsi="Times New Roman" w:cs="Times New Roman"/>
          <w:sz w:val="24"/>
          <w:szCs w:val="24"/>
        </w:rPr>
        <w:t xml:space="preserve"> between October 2012-May 2013 and October 2013-May 2014</w:t>
      </w:r>
      <w:r w:rsidR="004A4514" w:rsidRPr="00625C0B">
        <w:rPr>
          <w:rFonts w:ascii="Times New Roman" w:hAnsi="Times New Roman" w:cs="Times New Roman"/>
          <w:sz w:val="24"/>
          <w:szCs w:val="24"/>
        </w:rPr>
        <w:t xml:space="preserve"> were invited</w:t>
      </w:r>
      <w:r w:rsidRPr="00625C0B">
        <w:rPr>
          <w:rFonts w:ascii="Times New Roman" w:hAnsi="Times New Roman" w:cs="Times New Roman"/>
          <w:sz w:val="24"/>
          <w:szCs w:val="24"/>
        </w:rPr>
        <w:t xml:space="preserve"> to participate in the study.  Children are referred to this clinic from the Emergency Department following either a confir</w:t>
      </w:r>
      <w:r w:rsidR="007F00C9" w:rsidRPr="00625C0B">
        <w:rPr>
          <w:rFonts w:ascii="Times New Roman" w:hAnsi="Times New Roman" w:cs="Times New Roman"/>
          <w:sz w:val="24"/>
          <w:szCs w:val="24"/>
        </w:rPr>
        <w:t>med fracture or high clinical suspicion</w:t>
      </w:r>
      <w:r w:rsidRPr="00625C0B">
        <w:rPr>
          <w:rFonts w:ascii="Times New Roman" w:hAnsi="Times New Roman" w:cs="Times New Roman"/>
          <w:sz w:val="24"/>
          <w:szCs w:val="24"/>
        </w:rPr>
        <w:t xml:space="preserve"> of a fracture.   Children were excluded if they had a medical condition known to increase fracture risk.  The study was approved by the Portsmouth Research Ethics Committee.  Written informed consent was obtained from a parent or guardian accompanying the child and assent was obtained from all children.</w:t>
      </w:r>
    </w:p>
    <w:p w:rsidR="00EB6A22" w:rsidRDefault="006449C5">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The parent/guardian accompanying the child was asked to complete a written questionnaire </w:t>
      </w:r>
      <w:r w:rsidR="0040279E" w:rsidRPr="00625C0B">
        <w:rPr>
          <w:rFonts w:ascii="Times New Roman" w:hAnsi="Times New Roman" w:cs="Times New Roman"/>
          <w:sz w:val="24"/>
          <w:szCs w:val="24"/>
        </w:rPr>
        <w:t>which</w:t>
      </w:r>
      <w:r w:rsidR="00D30FA3" w:rsidRPr="00625C0B">
        <w:rPr>
          <w:rFonts w:ascii="Times New Roman" w:hAnsi="Times New Roman" w:cs="Times New Roman"/>
          <w:sz w:val="24"/>
          <w:szCs w:val="24"/>
        </w:rPr>
        <w:t xml:space="preserve"> </w:t>
      </w:r>
      <w:r w:rsidRPr="00625C0B">
        <w:rPr>
          <w:rFonts w:ascii="Times New Roman" w:hAnsi="Times New Roman" w:cs="Times New Roman"/>
          <w:sz w:val="24"/>
          <w:szCs w:val="24"/>
        </w:rPr>
        <w:t>included questions on the current injury</w:t>
      </w:r>
      <w:r w:rsidR="004A4514" w:rsidRPr="00625C0B">
        <w:rPr>
          <w:rFonts w:ascii="Times New Roman" w:hAnsi="Times New Roman" w:cs="Times New Roman"/>
          <w:sz w:val="24"/>
          <w:szCs w:val="24"/>
        </w:rPr>
        <w:t xml:space="preserve"> and previous fractures.  If the parent reported a previous fracture(s), details o</w:t>
      </w:r>
      <w:r w:rsidR="00D30FA3" w:rsidRPr="00625C0B">
        <w:rPr>
          <w:rFonts w:ascii="Times New Roman" w:hAnsi="Times New Roman" w:cs="Times New Roman"/>
          <w:sz w:val="24"/>
          <w:szCs w:val="24"/>
        </w:rPr>
        <w:t>f</w:t>
      </w:r>
      <w:r w:rsidR="004A4514" w:rsidRPr="00625C0B">
        <w:rPr>
          <w:rFonts w:ascii="Times New Roman" w:hAnsi="Times New Roman" w:cs="Times New Roman"/>
          <w:sz w:val="24"/>
          <w:szCs w:val="24"/>
        </w:rPr>
        <w:t xml:space="preserve"> the child’s age or approximate date of fracture, bone(s) involved and the mechanism of injury</w:t>
      </w:r>
      <w:r w:rsidR="00D30FA3" w:rsidRPr="00625C0B">
        <w:rPr>
          <w:rFonts w:ascii="Times New Roman" w:hAnsi="Times New Roman" w:cs="Times New Roman"/>
          <w:sz w:val="24"/>
          <w:szCs w:val="24"/>
        </w:rPr>
        <w:t xml:space="preserve"> were obtained</w:t>
      </w:r>
      <w:r w:rsidR="004A4514" w:rsidRPr="00625C0B">
        <w:rPr>
          <w:rFonts w:ascii="Times New Roman" w:hAnsi="Times New Roman" w:cs="Times New Roman"/>
          <w:sz w:val="24"/>
          <w:szCs w:val="24"/>
        </w:rPr>
        <w:t>.  P</w:t>
      </w:r>
      <w:r w:rsidRPr="00625C0B">
        <w:rPr>
          <w:rFonts w:ascii="Times New Roman" w:hAnsi="Times New Roman" w:cs="Times New Roman"/>
          <w:sz w:val="24"/>
          <w:szCs w:val="24"/>
        </w:rPr>
        <w:t xml:space="preserve">ast medical history, ethnicity, number of siblings </w:t>
      </w:r>
      <w:r w:rsidR="004A4514" w:rsidRPr="00625C0B">
        <w:rPr>
          <w:rFonts w:ascii="Times New Roman" w:hAnsi="Times New Roman" w:cs="Times New Roman"/>
          <w:sz w:val="24"/>
          <w:szCs w:val="24"/>
        </w:rPr>
        <w:t xml:space="preserve">and family history of fractures was also </w:t>
      </w:r>
      <w:r w:rsidR="0040279E" w:rsidRPr="00625C0B">
        <w:rPr>
          <w:rFonts w:ascii="Times New Roman" w:hAnsi="Times New Roman" w:cs="Times New Roman"/>
          <w:sz w:val="24"/>
          <w:szCs w:val="24"/>
        </w:rPr>
        <w:t>documented</w:t>
      </w:r>
      <w:r w:rsidR="00B24DA3" w:rsidRPr="00625C0B">
        <w:rPr>
          <w:rFonts w:ascii="Times New Roman" w:hAnsi="Times New Roman" w:cs="Times New Roman"/>
          <w:sz w:val="24"/>
          <w:szCs w:val="24"/>
        </w:rPr>
        <w:t>.  Hospital records</w:t>
      </w:r>
      <w:r w:rsidR="008756BD" w:rsidRPr="00625C0B">
        <w:rPr>
          <w:rFonts w:ascii="Times New Roman" w:hAnsi="Times New Roman" w:cs="Times New Roman"/>
          <w:sz w:val="24"/>
          <w:szCs w:val="24"/>
        </w:rPr>
        <w:t xml:space="preserve"> including Emergency Department documentation, clinic letters and radiology reports</w:t>
      </w:r>
      <w:r w:rsidR="00B24DA3" w:rsidRPr="00625C0B">
        <w:rPr>
          <w:rFonts w:ascii="Times New Roman" w:hAnsi="Times New Roman" w:cs="Times New Roman"/>
          <w:sz w:val="24"/>
          <w:szCs w:val="24"/>
        </w:rPr>
        <w:t xml:space="preserve"> were subsequently reviewed for evidence of an injury at the time, site and mechanism as stated by the parent on </w:t>
      </w:r>
      <w:r w:rsidR="00B24DA3" w:rsidRPr="00625C0B">
        <w:rPr>
          <w:rFonts w:ascii="Times New Roman" w:hAnsi="Times New Roman" w:cs="Times New Roman"/>
          <w:sz w:val="24"/>
          <w:szCs w:val="24"/>
        </w:rPr>
        <w:lastRenderedPageBreak/>
        <w:t xml:space="preserve">the questionnaire.  </w:t>
      </w:r>
      <w:r w:rsidR="00B36F8D" w:rsidRPr="00625C0B">
        <w:rPr>
          <w:rFonts w:ascii="Times New Roman" w:hAnsi="Times New Roman" w:cs="Times New Roman"/>
          <w:sz w:val="24"/>
          <w:szCs w:val="24"/>
        </w:rPr>
        <w:t xml:space="preserve">An injury was considered to have resulted in a fracture if radiographic reports confirmed the presence of a fracture.  </w:t>
      </w:r>
    </w:p>
    <w:p w:rsidR="00B24DA3" w:rsidRPr="00625C0B" w:rsidRDefault="00B24DA3">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Participant postcode was used to calculate social deprivation index using the English 2010 Index of Multiple Deprivation from the UK Office of National Statistics.  This has been demonstrated to serve as a surrogate measure of p</w:t>
      </w:r>
      <w:r w:rsidR="00EB6A22">
        <w:rPr>
          <w:rFonts w:ascii="Times New Roman" w:hAnsi="Times New Roman" w:cs="Times New Roman"/>
          <w:sz w:val="24"/>
          <w:szCs w:val="24"/>
        </w:rPr>
        <w:t xml:space="preserve">overty within a geographic area </w:t>
      </w:r>
      <w:r w:rsidR="00A209A5" w:rsidRPr="00625C0B">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&lt;EndNote&gt;&lt;Cite&gt;&lt;Author&gt;Office for National Statistics&lt;/Author&gt;&lt;Year&gt;2010&lt;/Year&gt;&lt;RecNum&gt;512&lt;/RecNum&gt;&lt;DisplayText&gt;[13]&lt;/DisplayText&gt;&lt;record&gt;&lt;rec-number&gt;512&lt;/rec-number&gt;&lt;foreign-keys&gt;&lt;key app="EN" db-id="pv002sa2svrdp6evef25aw2ifxp2vpx9a550" timestamp="0"&gt;512&lt;/key&gt;&lt;/foreign-keys&gt;&lt;ref-type name="Electronic Article"&gt;43&lt;/ref-type&gt;&lt;contributors&gt;&lt;authors&gt;&lt;author&gt;Office for National Statistics,&lt;/author&gt;&lt;/authors&gt;&lt;/contributors&gt;&lt;titles&gt;&lt;title&gt;Neighbourhood Statistics Indices of deprivation and classification&lt;/title&gt;&lt;/titles&gt;&lt;dates&gt;&lt;year&gt;2010&lt;/year&gt;&lt;/dates&gt;&lt;urls&gt;&lt;related-urls&gt;&lt;url&gt;http://www.neighbourhood.statistics.gov.uk&lt;/url&gt;&lt;/related-urls&gt;&lt;/urls&gt;&lt;/record&gt;&lt;/Cite&gt;&lt;/EndNote&gt;</w:instrText>
      </w:r>
      <w:r w:rsidR="00A209A5" w:rsidRPr="00625C0B">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3" w:tooltip="Office for National Statistics, 2010 #512" w:history="1">
        <w:r w:rsidR="00DD7114">
          <w:rPr>
            <w:rFonts w:ascii="Times New Roman" w:hAnsi="Times New Roman" w:cs="Times New Roman"/>
            <w:noProof/>
            <w:sz w:val="24"/>
            <w:szCs w:val="24"/>
          </w:rPr>
          <w:t>13</w:t>
        </w:r>
      </w:hyperlink>
      <w:r w:rsidR="00DD7114">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Pr="00625C0B">
        <w:rPr>
          <w:rFonts w:ascii="Times New Roman" w:hAnsi="Times New Roman" w:cs="Times New Roman"/>
          <w:sz w:val="24"/>
          <w:szCs w:val="24"/>
        </w:rPr>
        <w:t xml:space="preserve">  </w:t>
      </w:r>
    </w:p>
    <w:p w:rsidR="00741ECA" w:rsidRPr="00625C0B" w:rsidRDefault="00741ECA">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For children</w:t>
      </w:r>
      <w:r w:rsidR="005C54FD" w:rsidRPr="00625C0B">
        <w:rPr>
          <w:rFonts w:ascii="Times New Roman" w:hAnsi="Times New Roman" w:cs="Times New Roman"/>
          <w:sz w:val="24"/>
          <w:szCs w:val="24"/>
        </w:rPr>
        <w:t xml:space="preserve"> in whom one or more previous fracture was reported and </w:t>
      </w:r>
      <w:r w:rsidR="00B24DA3" w:rsidRPr="00625C0B">
        <w:rPr>
          <w:rFonts w:ascii="Times New Roman" w:hAnsi="Times New Roman" w:cs="Times New Roman"/>
          <w:sz w:val="24"/>
          <w:szCs w:val="24"/>
        </w:rPr>
        <w:t>a</w:t>
      </w:r>
      <w:r w:rsidR="005C54FD" w:rsidRPr="00625C0B">
        <w:rPr>
          <w:rFonts w:ascii="Times New Roman" w:hAnsi="Times New Roman" w:cs="Times New Roman"/>
          <w:sz w:val="24"/>
          <w:szCs w:val="24"/>
        </w:rPr>
        <w:t xml:space="preserve"> previous injury could be confirmed</w:t>
      </w:r>
      <w:r w:rsidR="00B24DA3" w:rsidRPr="00625C0B">
        <w:rPr>
          <w:rFonts w:ascii="Times New Roman" w:hAnsi="Times New Roman" w:cs="Times New Roman"/>
          <w:sz w:val="24"/>
          <w:szCs w:val="24"/>
        </w:rPr>
        <w:t xml:space="preserve"> for each reported fracture</w:t>
      </w:r>
      <w:r w:rsidR="005C54FD" w:rsidRPr="00625C0B">
        <w:rPr>
          <w:rFonts w:ascii="Times New Roman" w:hAnsi="Times New Roman" w:cs="Times New Roman"/>
          <w:sz w:val="24"/>
          <w:szCs w:val="24"/>
        </w:rPr>
        <w:t>,</w:t>
      </w:r>
      <w:r w:rsidRPr="00625C0B">
        <w:rPr>
          <w:rFonts w:ascii="Times New Roman" w:hAnsi="Times New Roman" w:cs="Times New Roman"/>
          <w:sz w:val="24"/>
          <w:szCs w:val="24"/>
        </w:rPr>
        <w:t xml:space="preserve"> </w:t>
      </w:r>
      <w:r w:rsidR="00961D13" w:rsidRPr="00625C0B">
        <w:rPr>
          <w:rFonts w:ascii="Times New Roman" w:hAnsi="Times New Roman" w:cs="Times New Roman"/>
          <w:sz w:val="24"/>
          <w:szCs w:val="24"/>
        </w:rPr>
        <w:t xml:space="preserve">it was </w:t>
      </w:r>
      <w:r w:rsidRPr="00625C0B">
        <w:rPr>
          <w:rFonts w:ascii="Times New Roman" w:hAnsi="Times New Roman" w:cs="Times New Roman"/>
          <w:sz w:val="24"/>
          <w:szCs w:val="24"/>
        </w:rPr>
        <w:t>determined whether</w:t>
      </w:r>
      <w:r w:rsidR="005C54FD" w:rsidRPr="00625C0B">
        <w:rPr>
          <w:rFonts w:ascii="Times New Roman" w:hAnsi="Times New Roman" w:cs="Times New Roman"/>
          <w:sz w:val="24"/>
          <w:szCs w:val="24"/>
        </w:rPr>
        <w:t xml:space="preserve">, based on </w:t>
      </w:r>
      <w:r w:rsidR="00D30FA3" w:rsidRPr="00625C0B">
        <w:rPr>
          <w:rFonts w:ascii="Times New Roman" w:hAnsi="Times New Roman" w:cs="Times New Roman"/>
          <w:sz w:val="24"/>
          <w:szCs w:val="24"/>
        </w:rPr>
        <w:t xml:space="preserve">the </w:t>
      </w:r>
      <w:r w:rsidR="005C54FD" w:rsidRPr="00625C0B">
        <w:rPr>
          <w:rFonts w:ascii="Times New Roman" w:hAnsi="Times New Roman" w:cs="Times New Roman"/>
          <w:sz w:val="24"/>
          <w:szCs w:val="24"/>
        </w:rPr>
        <w:t>parental report</w:t>
      </w:r>
      <w:r w:rsidR="00961D13" w:rsidRPr="00625C0B">
        <w:rPr>
          <w:rFonts w:ascii="Times New Roman" w:hAnsi="Times New Roman" w:cs="Times New Roman"/>
          <w:sz w:val="24"/>
          <w:szCs w:val="24"/>
        </w:rPr>
        <w:t>,</w:t>
      </w:r>
      <w:r w:rsidRPr="00625C0B">
        <w:rPr>
          <w:rFonts w:ascii="Times New Roman" w:hAnsi="Times New Roman" w:cs="Times New Roman"/>
          <w:sz w:val="24"/>
          <w:szCs w:val="24"/>
        </w:rPr>
        <w:t xml:space="preserve"> they </w:t>
      </w:r>
      <w:r w:rsidR="006A443A" w:rsidRPr="00625C0B">
        <w:rPr>
          <w:rFonts w:ascii="Times New Roman" w:hAnsi="Times New Roman" w:cs="Times New Roman"/>
          <w:sz w:val="24"/>
          <w:szCs w:val="24"/>
        </w:rPr>
        <w:t>had a clinically significant fracture history</w:t>
      </w:r>
      <w:r w:rsidR="008D0DD8" w:rsidRPr="00625C0B">
        <w:rPr>
          <w:rFonts w:ascii="Times New Roman" w:hAnsi="Times New Roman" w:cs="Times New Roman"/>
          <w:sz w:val="24"/>
          <w:szCs w:val="24"/>
        </w:rPr>
        <w:t>,</w:t>
      </w:r>
      <w:r w:rsidR="006A443A" w:rsidRPr="00625C0B">
        <w:rPr>
          <w:rFonts w:ascii="Times New Roman" w:hAnsi="Times New Roman" w:cs="Times New Roman"/>
          <w:sz w:val="24"/>
          <w:szCs w:val="24"/>
        </w:rPr>
        <w:t xml:space="preserve"> as </w:t>
      </w:r>
      <w:r w:rsidR="00411EAC" w:rsidRPr="00625C0B">
        <w:rPr>
          <w:rFonts w:ascii="Times New Roman" w:hAnsi="Times New Roman" w:cs="Times New Roman"/>
          <w:sz w:val="24"/>
          <w:szCs w:val="24"/>
        </w:rPr>
        <w:t xml:space="preserve">previously </w:t>
      </w:r>
      <w:r w:rsidR="00D30FA3" w:rsidRPr="00625C0B">
        <w:rPr>
          <w:rFonts w:ascii="Times New Roman" w:hAnsi="Times New Roman" w:cs="Times New Roman"/>
          <w:sz w:val="24"/>
          <w:szCs w:val="24"/>
        </w:rPr>
        <w:t>defined</w:t>
      </w:r>
      <w:r w:rsidR="00CE0C92" w:rsidRPr="00625C0B">
        <w:rPr>
          <w:rFonts w:ascii="Times New Roman" w:hAnsi="Times New Roman" w:cs="Times New Roman"/>
          <w:sz w:val="24"/>
          <w:szCs w:val="24"/>
        </w:rPr>
        <w:t xml:space="preserve"> (Figure 1)</w:t>
      </w:r>
      <w:r w:rsidR="00EB6A22">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7" w:tooltip="Bishop, 2014 #1314" w:history="1">
        <w:r w:rsidR="00DD7114">
          <w:rPr>
            <w:rFonts w:ascii="Times New Roman" w:hAnsi="Times New Roman" w:cs="Times New Roman"/>
            <w:noProof/>
            <w:sz w:val="24"/>
            <w:szCs w:val="24"/>
          </w:rPr>
          <w:t>7</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00411EAC" w:rsidRPr="00625C0B">
        <w:rPr>
          <w:rFonts w:ascii="Times New Roman" w:hAnsi="Times New Roman" w:cs="Times New Roman"/>
          <w:sz w:val="24"/>
          <w:szCs w:val="24"/>
        </w:rPr>
        <w:t xml:space="preserve"> </w:t>
      </w:r>
      <w:r w:rsidR="008D0DD8" w:rsidRPr="00625C0B">
        <w:rPr>
          <w:rFonts w:ascii="Times New Roman" w:hAnsi="Times New Roman" w:cs="Times New Roman"/>
          <w:sz w:val="24"/>
          <w:szCs w:val="24"/>
        </w:rPr>
        <w:t xml:space="preserve"> </w:t>
      </w:r>
      <w:r w:rsidR="005C54FD" w:rsidRPr="00625C0B">
        <w:rPr>
          <w:rFonts w:ascii="Times New Roman" w:hAnsi="Times New Roman" w:cs="Times New Roman"/>
          <w:sz w:val="24"/>
          <w:szCs w:val="24"/>
        </w:rPr>
        <w:t xml:space="preserve">A definition of </w:t>
      </w:r>
      <w:r w:rsidR="00FB3054" w:rsidRPr="00625C0B">
        <w:rPr>
          <w:rFonts w:ascii="Times New Roman" w:hAnsi="Times New Roman" w:cs="Times New Roman"/>
          <w:sz w:val="24"/>
          <w:szCs w:val="24"/>
        </w:rPr>
        <w:t xml:space="preserve">a </w:t>
      </w:r>
      <w:r w:rsidR="005C54FD" w:rsidRPr="00625C0B">
        <w:rPr>
          <w:rFonts w:ascii="Times New Roman" w:hAnsi="Times New Roman" w:cs="Times New Roman"/>
          <w:sz w:val="24"/>
          <w:szCs w:val="24"/>
        </w:rPr>
        <w:t xml:space="preserve">long bone is not provided in </w:t>
      </w:r>
      <w:r w:rsidR="008D0DD8" w:rsidRPr="00625C0B">
        <w:rPr>
          <w:rFonts w:ascii="Times New Roman" w:hAnsi="Times New Roman" w:cs="Times New Roman"/>
          <w:sz w:val="24"/>
          <w:szCs w:val="24"/>
        </w:rPr>
        <w:t>the ISCD</w:t>
      </w:r>
      <w:r w:rsidR="00411EAC" w:rsidRPr="00625C0B">
        <w:rPr>
          <w:rFonts w:ascii="Times New Roman" w:hAnsi="Times New Roman" w:cs="Times New Roman"/>
          <w:sz w:val="24"/>
          <w:szCs w:val="24"/>
        </w:rPr>
        <w:t xml:space="preserve"> </w:t>
      </w:r>
      <w:r w:rsidR="005C54FD" w:rsidRPr="00625C0B">
        <w:rPr>
          <w:rFonts w:ascii="Times New Roman" w:hAnsi="Times New Roman" w:cs="Times New Roman"/>
          <w:sz w:val="24"/>
          <w:szCs w:val="24"/>
        </w:rPr>
        <w:t xml:space="preserve">position statement; therefore we considered this to be radius, ulna, humerus, clavicle, tibia, fibula or femur.  Some parents did not name the bone involved, but </w:t>
      </w:r>
      <w:r w:rsidR="00FB3054" w:rsidRPr="00625C0B">
        <w:rPr>
          <w:rFonts w:ascii="Times New Roman" w:hAnsi="Times New Roman" w:cs="Times New Roman"/>
          <w:sz w:val="24"/>
          <w:szCs w:val="24"/>
        </w:rPr>
        <w:t xml:space="preserve">instead </w:t>
      </w:r>
      <w:r w:rsidR="005C54FD" w:rsidRPr="00625C0B">
        <w:rPr>
          <w:rFonts w:ascii="Times New Roman" w:hAnsi="Times New Roman" w:cs="Times New Roman"/>
          <w:sz w:val="24"/>
          <w:szCs w:val="24"/>
        </w:rPr>
        <w:t xml:space="preserve">referred to </w:t>
      </w:r>
      <w:r w:rsidR="00FB3054" w:rsidRPr="00625C0B">
        <w:rPr>
          <w:rFonts w:ascii="Times New Roman" w:hAnsi="Times New Roman" w:cs="Times New Roman"/>
          <w:sz w:val="24"/>
          <w:szCs w:val="24"/>
        </w:rPr>
        <w:t>a general body area.  We considered “arm”, “shoulder”, “elbow”, “forearm”, “wrist”, “leg”, “shin” or “ankle”</w:t>
      </w:r>
      <w:r w:rsidR="005C54FD" w:rsidRPr="00625C0B">
        <w:rPr>
          <w:rFonts w:ascii="Times New Roman" w:hAnsi="Times New Roman" w:cs="Times New Roman"/>
          <w:sz w:val="24"/>
          <w:szCs w:val="24"/>
        </w:rPr>
        <w:t xml:space="preserve"> </w:t>
      </w:r>
      <w:r w:rsidR="00FB3054" w:rsidRPr="00625C0B">
        <w:rPr>
          <w:rFonts w:ascii="Times New Roman" w:hAnsi="Times New Roman" w:cs="Times New Roman"/>
          <w:sz w:val="24"/>
          <w:szCs w:val="24"/>
        </w:rPr>
        <w:t>to have</w:t>
      </w:r>
      <w:r w:rsidR="00FE6145" w:rsidRPr="00625C0B">
        <w:rPr>
          <w:rFonts w:ascii="Times New Roman" w:hAnsi="Times New Roman" w:cs="Times New Roman"/>
          <w:sz w:val="24"/>
          <w:szCs w:val="24"/>
        </w:rPr>
        <w:t xml:space="preserve"> involved</w:t>
      </w:r>
      <w:r w:rsidR="00FB3054" w:rsidRPr="00625C0B">
        <w:rPr>
          <w:rFonts w:ascii="Times New Roman" w:hAnsi="Times New Roman" w:cs="Times New Roman"/>
          <w:sz w:val="24"/>
          <w:szCs w:val="24"/>
        </w:rPr>
        <w:t xml:space="preserve"> long bone</w:t>
      </w:r>
      <w:r w:rsidR="00FE6145" w:rsidRPr="00625C0B">
        <w:rPr>
          <w:rFonts w:ascii="Times New Roman" w:hAnsi="Times New Roman" w:cs="Times New Roman"/>
          <w:sz w:val="24"/>
          <w:szCs w:val="24"/>
        </w:rPr>
        <w:t>s</w:t>
      </w:r>
      <w:r w:rsidR="00FB3054" w:rsidRPr="00625C0B">
        <w:rPr>
          <w:rFonts w:ascii="Times New Roman" w:hAnsi="Times New Roman" w:cs="Times New Roman"/>
          <w:sz w:val="24"/>
          <w:szCs w:val="24"/>
        </w:rPr>
        <w:t xml:space="preserve">, but not “hand”, “finger”, “thumb”, “foot” or “toe”. </w:t>
      </w:r>
      <w:r w:rsidR="005C54FD" w:rsidRPr="00625C0B">
        <w:rPr>
          <w:rFonts w:ascii="Times New Roman" w:hAnsi="Times New Roman" w:cs="Times New Roman"/>
          <w:sz w:val="24"/>
          <w:szCs w:val="24"/>
        </w:rPr>
        <w:t xml:space="preserve">  </w:t>
      </w:r>
      <w:r w:rsidR="00D30FA3" w:rsidRPr="00625C0B">
        <w:rPr>
          <w:rFonts w:ascii="Times New Roman" w:hAnsi="Times New Roman" w:cs="Times New Roman"/>
          <w:sz w:val="24"/>
          <w:szCs w:val="24"/>
        </w:rPr>
        <w:t>A h</w:t>
      </w:r>
      <w:r w:rsidR="005C54FD" w:rsidRPr="00625C0B">
        <w:rPr>
          <w:rFonts w:ascii="Times New Roman" w:hAnsi="Times New Roman" w:cs="Times New Roman"/>
          <w:sz w:val="24"/>
          <w:szCs w:val="24"/>
        </w:rPr>
        <w:t xml:space="preserve">igh impact mechanism </w:t>
      </w:r>
      <w:r w:rsidR="00D30FA3" w:rsidRPr="00625C0B">
        <w:rPr>
          <w:rFonts w:ascii="Times New Roman" w:hAnsi="Times New Roman" w:cs="Times New Roman"/>
          <w:sz w:val="24"/>
          <w:szCs w:val="24"/>
        </w:rPr>
        <w:t xml:space="preserve">was considered </w:t>
      </w:r>
      <w:r w:rsidR="005C54FD" w:rsidRPr="00625C0B">
        <w:rPr>
          <w:rFonts w:ascii="Times New Roman" w:hAnsi="Times New Roman" w:cs="Times New Roman"/>
          <w:sz w:val="24"/>
          <w:szCs w:val="24"/>
        </w:rPr>
        <w:t>to be</w:t>
      </w:r>
      <w:r w:rsidR="00C74223" w:rsidRPr="00625C0B">
        <w:rPr>
          <w:rFonts w:ascii="Times New Roman" w:hAnsi="Times New Roman" w:cs="Times New Roman"/>
          <w:sz w:val="24"/>
          <w:szCs w:val="24"/>
        </w:rPr>
        <w:t xml:space="preserve"> from a</w:t>
      </w:r>
      <w:r w:rsidR="005C54FD" w:rsidRPr="00625C0B">
        <w:rPr>
          <w:rFonts w:ascii="Times New Roman" w:hAnsi="Times New Roman" w:cs="Times New Roman"/>
          <w:sz w:val="24"/>
          <w:szCs w:val="24"/>
        </w:rPr>
        <w:t xml:space="preserve"> road traffic accident and falls from &gt;3</w:t>
      </w:r>
      <w:r w:rsidR="00411EAC" w:rsidRPr="00625C0B">
        <w:rPr>
          <w:rFonts w:ascii="Times New Roman" w:hAnsi="Times New Roman" w:cs="Times New Roman"/>
          <w:sz w:val="24"/>
          <w:szCs w:val="24"/>
        </w:rPr>
        <w:t xml:space="preserve"> </w:t>
      </w:r>
      <w:r w:rsidR="005C54FD" w:rsidRPr="00625C0B">
        <w:rPr>
          <w:rFonts w:ascii="Times New Roman" w:hAnsi="Times New Roman" w:cs="Times New Roman"/>
          <w:sz w:val="24"/>
          <w:szCs w:val="24"/>
        </w:rPr>
        <w:t>m</w:t>
      </w:r>
      <w:r w:rsidR="00EB6A22">
        <w:rPr>
          <w:rFonts w:ascii="Times New Roman" w:hAnsi="Times New Roman" w:cs="Times New Roman"/>
          <w:sz w:val="24"/>
          <w:szCs w:val="24"/>
        </w:rPr>
        <w:t xml:space="preserve">etres </w:t>
      </w:r>
      <w:r w:rsidR="00A209A5" w:rsidRPr="00625C0B">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&lt;EndNote&gt;&lt;Cite&gt;&lt;Author&gt;Landin&lt;/Author&gt;&lt;Year&gt;1983&lt;/Year&gt;&lt;RecNum&gt;1153&lt;/RecNum&gt;&lt;DisplayText&gt;[14]&lt;/DisplayText&gt;&lt;record&gt;&lt;rec-number&gt;1153&lt;/rec-number&gt;&lt;foreign-keys&gt;&lt;key app="EN" db-id="pv002sa2svrdp6evef25aw2ifxp2vpx9a550" timestamp="0"&gt;1153&lt;/key&gt;&lt;/foreign-keys&gt;&lt;ref-type name="Journal Article"&gt;17&lt;/ref-type&gt;&lt;contributors&gt;&lt;authors&gt;&lt;author&gt;Landin, L. A.&lt;/author&gt;&lt;/authors&gt;&lt;/contributors&gt;&lt;titles&gt;&lt;title&gt;Fracture patterns in children. Analysis of 8,682 fractures with special reference to incidence, etiology and secular changes in a Swedish urban population 1950-1979&lt;/title&gt;&lt;secondary-title&gt;Acta Orthop Scand Suppl&lt;/secondary-title&gt;&lt;alt-title&gt;Acta orthopaedica Scandinavica. Supplementum&lt;/alt-title&gt;&lt;/titles&gt;&lt;pages&gt;1-109&lt;/pages&gt;&lt;volume&gt;202&lt;/volume&gt;&lt;edition&gt;1983/01/01&lt;/edition&gt;&lt;keywords&gt;&lt;keyword&gt;Accidents&lt;/keyword&gt;&lt;keyword&gt;Age Factors&lt;/keyword&gt;&lt;keyword&gt;Athletic Injuries/epidemiology&lt;/keyword&gt;&lt;keyword&gt;Child&lt;/keyword&gt;&lt;keyword&gt;Child, Preschool&lt;/keyword&gt;&lt;keyword&gt;Female&lt;/keyword&gt;&lt;keyword&gt;Fractures, Bone/classification/*epidemiology/etiology&lt;/keyword&gt;&lt;keyword&gt;Humans&lt;/keyword&gt;&lt;keyword&gt;Infant&lt;/keyword&gt;&lt;keyword&gt;Infant, Newborn&lt;/keyword&gt;&lt;keyword&gt;Male&lt;/keyword&gt;&lt;keyword&gt;Recurrence&lt;/keyword&gt;&lt;keyword&gt;Risk&lt;/keyword&gt;&lt;keyword&gt;Seasons&lt;/keyword&gt;&lt;keyword&gt;Sex Factors&lt;/keyword&gt;&lt;keyword&gt;Sweden&lt;/keyword&gt;&lt;/keywords&gt;&lt;dates&gt;&lt;year&gt;1983&lt;/year&gt;&lt;/dates&gt;&lt;isbn&gt;0300-8827 (Print)&amp;#xD;0300-8827&lt;/isbn&gt;&lt;accession-num&gt;6574687&lt;/accession-num&gt;&lt;urls&gt;&lt;/urls&gt;&lt;remote-database-provider&gt;Nlm&lt;/remote-database-provider&gt;&lt;language&gt;eng&lt;/language&gt;&lt;/record&gt;&lt;/Cite&gt;&lt;/EndNote&gt;</w:instrText>
      </w:r>
      <w:r w:rsidR="00A209A5" w:rsidRPr="00625C0B">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4" w:tooltip="Landin, 1983 #1153" w:history="1">
        <w:r w:rsidR="00DD7114">
          <w:rPr>
            <w:rFonts w:ascii="Times New Roman" w:hAnsi="Times New Roman" w:cs="Times New Roman"/>
            <w:noProof/>
            <w:sz w:val="24"/>
            <w:szCs w:val="24"/>
          </w:rPr>
          <w:t>14</w:t>
        </w:r>
      </w:hyperlink>
      <w:r w:rsidR="00DD7114">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EB6A22">
        <w:rPr>
          <w:rFonts w:ascii="Times New Roman" w:hAnsi="Times New Roman" w:cs="Times New Roman"/>
          <w:sz w:val="24"/>
          <w:szCs w:val="24"/>
        </w:rPr>
        <w:t>.</w:t>
      </w:r>
      <w:r w:rsidR="005C54FD" w:rsidRPr="00625C0B">
        <w:rPr>
          <w:rFonts w:ascii="Times New Roman" w:hAnsi="Times New Roman" w:cs="Times New Roman"/>
          <w:sz w:val="24"/>
          <w:szCs w:val="24"/>
        </w:rPr>
        <w:t xml:space="preserve">  </w:t>
      </w:r>
      <w:r w:rsidR="009C660E" w:rsidRPr="00625C0B">
        <w:rPr>
          <w:rFonts w:ascii="Times New Roman" w:hAnsi="Times New Roman" w:cs="Times New Roman"/>
          <w:sz w:val="24"/>
          <w:szCs w:val="24"/>
        </w:rPr>
        <w:t xml:space="preserve">Finally, </w:t>
      </w:r>
      <w:r w:rsidR="00961D13" w:rsidRPr="00625C0B">
        <w:rPr>
          <w:rFonts w:ascii="Times New Roman" w:hAnsi="Times New Roman" w:cs="Times New Roman"/>
          <w:sz w:val="24"/>
          <w:szCs w:val="24"/>
        </w:rPr>
        <w:t xml:space="preserve">it was </w:t>
      </w:r>
      <w:r w:rsidR="006A443A" w:rsidRPr="00625C0B">
        <w:rPr>
          <w:rFonts w:ascii="Times New Roman" w:hAnsi="Times New Roman" w:cs="Times New Roman"/>
          <w:sz w:val="24"/>
          <w:szCs w:val="24"/>
        </w:rPr>
        <w:t xml:space="preserve">determined which children had a clinically significant fracture history </w:t>
      </w:r>
      <w:r w:rsidR="00961D13" w:rsidRPr="00625C0B">
        <w:rPr>
          <w:rFonts w:ascii="Times New Roman" w:hAnsi="Times New Roman" w:cs="Times New Roman"/>
          <w:sz w:val="24"/>
          <w:szCs w:val="24"/>
        </w:rPr>
        <w:t xml:space="preserve">from </w:t>
      </w:r>
      <w:r w:rsidR="006A443A" w:rsidRPr="00625C0B">
        <w:rPr>
          <w:rFonts w:ascii="Times New Roman" w:hAnsi="Times New Roman" w:cs="Times New Roman"/>
          <w:sz w:val="24"/>
          <w:szCs w:val="24"/>
        </w:rPr>
        <w:t xml:space="preserve">review of radiological reports. </w:t>
      </w:r>
    </w:p>
    <w:p w:rsidR="00D30FA3" w:rsidRPr="00625C0B" w:rsidRDefault="00D30FA3">
      <w:pPr>
        <w:spacing w:line="480" w:lineRule="auto"/>
        <w:jc w:val="both"/>
        <w:rPr>
          <w:rFonts w:ascii="Times New Roman" w:hAnsi="Times New Roman" w:cs="Times New Roman"/>
          <w:b/>
          <w:sz w:val="24"/>
          <w:szCs w:val="24"/>
        </w:rPr>
      </w:pPr>
    </w:p>
    <w:p w:rsidR="00FB3054" w:rsidRPr="00625C0B" w:rsidRDefault="00FB3054">
      <w:pPr>
        <w:spacing w:line="480" w:lineRule="auto"/>
        <w:jc w:val="both"/>
        <w:rPr>
          <w:rFonts w:ascii="Times New Roman" w:hAnsi="Times New Roman" w:cs="Times New Roman"/>
          <w:b/>
          <w:sz w:val="24"/>
          <w:szCs w:val="24"/>
        </w:rPr>
      </w:pPr>
      <w:r w:rsidRPr="00625C0B">
        <w:rPr>
          <w:rFonts w:ascii="Times New Roman" w:hAnsi="Times New Roman" w:cs="Times New Roman"/>
          <w:b/>
          <w:sz w:val="24"/>
          <w:szCs w:val="24"/>
        </w:rPr>
        <w:t>Statistical analysis</w:t>
      </w:r>
    </w:p>
    <w:p w:rsidR="00FB3054" w:rsidRPr="00625C0B" w:rsidRDefault="00FB3054">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Demographic details for children that did and did not report a previous </w:t>
      </w:r>
      <w:r w:rsidR="009C660E" w:rsidRPr="00625C0B">
        <w:rPr>
          <w:rFonts w:ascii="Times New Roman" w:hAnsi="Times New Roman" w:cs="Times New Roman"/>
          <w:sz w:val="24"/>
          <w:szCs w:val="24"/>
        </w:rPr>
        <w:t>fracture</w:t>
      </w:r>
      <w:r w:rsidRPr="00625C0B">
        <w:rPr>
          <w:rFonts w:ascii="Times New Roman" w:hAnsi="Times New Roman" w:cs="Times New Roman"/>
          <w:sz w:val="24"/>
          <w:szCs w:val="24"/>
        </w:rPr>
        <w:t xml:space="preserve"> and between children with and without accurate parental fracture histories were compared using t-test and Mann-Whitney U test for normally and non-normally distributed variabl</w:t>
      </w:r>
      <w:r w:rsidR="000F3CCF" w:rsidRPr="00625C0B">
        <w:rPr>
          <w:rFonts w:ascii="Times New Roman" w:hAnsi="Times New Roman" w:cs="Times New Roman"/>
          <w:sz w:val="24"/>
          <w:szCs w:val="24"/>
        </w:rPr>
        <w:t>es, respectively.  The chi-s</w:t>
      </w:r>
      <w:r w:rsidRPr="00625C0B">
        <w:rPr>
          <w:rFonts w:ascii="Times New Roman" w:hAnsi="Times New Roman" w:cs="Times New Roman"/>
          <w:sz w:val="24"/>
          <w:szCs w:val="24"/>
        </w:rPr>
        <w:t xml:space="preserve">quared test was used for comparison of categorical variables.  Data analysis was performed using SPSS v21.  A p value &lt;0.05 was considered to be significant. </w:t>
      </w:r>
    </w:p>
    <w:p w:rsidR="00FB3054" w:rsidRPr="00625C0B" w:rsidRDefault="00FB3054">
      <w:pPr>
        <w:spacing w:line="480" w:lineRule="auto"/>
        <w:rPr>
          <w:rFonts w:ascii="Times New Roman" w:hAnsi="Times New Roman" w:cs="Times New Roman"/>
          <w:sz w:val="24"/>
          <w:szCs w:val="24"/>
        </w:rPr>
      </w:pPr>
    </w:p>
    <w:p w:rsidR="00C0028F" w:rsidRPr="00625C0B" w:rsidRDefault="00DF5BAC">
      <w:pPr>
        <w:spacing w:line="480" w:lineRule="auto"/>
        <w:rPr>
          <w:rFonts w:ascii="Times New Roman" w:hAnsi="Times New Roman" w:cs="Times New Roman"/>
          <w:b/>
          <w:sz w:val="24"/>
          <w:szCs w:val="24"/>
        </w:rPr>
      </w:pPr>
      <w:r w:rsidRPr="00625C0B">
        <w:rPr>
          <w:rFonts w:ascii="Times New Roman" w:hAnsi="Times New Roman" w:cs="Times New Roman"/>
          <w:b/>
          <w:sz w:val="24"/>
          <w:szCs w:val="24"/>
        </w:rPr>
        <w:t>RESULTS</w:t>
      </w:r>
    </w:p>
    <w:p w:rsidR="00C0028F" w:rsidRPr="00625C0B" w:rsidRDefault="00C0028F">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660 children (432 [65.5%] male, median age 11.8 years, range 1.2-17.3 years</w:t>
      </w:r>
      <w:r w:rsidR="001A5D67" w:rsidRPr="00625C0B">
        <w:rPr>
          <w:rFonts w:ascii="Times New Roman" w:hAnsi="Times New Roman" w:cs="Times New Roman"/>
          <w:sz w:val="24"/>
          <w:szCs w:val="24"/>
        </w:rPr>
        <w:t>)</w:t>
      </w:r>
      <w:r w:rsidRPr="00625C0B">
        <w:rPr>
          <w:rFonts w:ascii="Times New Roman" w:hAnsi="Times New Roman" w:cs="Times New Roman"/>
          <w:sz w:val="24"/>
          <w:szCs w:val="24"/>
        </w:rPr>
        <w:t xml:space="preserve"> participate</w:t>
      </w:r>
      <w:r w:rsidR="00625C0B">
        <w:rPr>
          <w:rFonts w:ascii="Times New Roman" w:hAnsi="Times New Roman" w:cs="Times New Roman"/>
          <w:sz w:val="24"/>
          <w:szCs w:val="24"/>
        </w:rPr>
        <w:t>d</w:t>
      </w:r>
      <w:r w:rsidRPr="00625C0B">
        <w:rPr>
          <w:rFonts w:ascii="Times New Roman" w:hAnsi="Times New Roman" w:cs="Times New Roman"/>
          <w:sz w:val="24"/>
          <w:szCs w:val="24"/>
        </w:rPr>
        <w:t xml:space="preserve"> in the study</w:t>
      </w:r>
      <w:r w:rsidR="00B24DA3" w:rsidRPr="00625C0B">
        <w:rPr>
          <w:rFonts w:ascii="Times New Roman" w:hAnsi="Times New Roman" w:cs="Times New Roman"/>
          <w:sz w:val="24"/>
          <w:szCs w:val="24"/>
        </w:rPr>
        <w:t>; 571</w:t>
      </w:r>
      <w:r w:rsidRPr="00625C0B">
        <w:rPr>
          <w:rFonts w:ascii="Times New Roman" w:hAnsi="Times New Roman" w:cs="Times New Roman"/>
          <w:sz w:val="24"/>
          <w:szCs w:val="24"/>
        </w:rPr>
        <w:t xml:space="preserve"> (86.5%) of these children had a fracture</w:t>
      </w:r>
      <w:r w:rsidR="00CA1344" w:rsidRPr="00625C0B">
        <w:rPr>
          <w:rFonts w:ascii="Times New Roman" w:hAnsi="Times New Roman" w:cs="Times New Roman"/>
          <w:sz w:val="24"/>
          <w:szCs w:val="24"/>
        </w:rPr>
        <w:t xml:space="preserve"> confirmed by radiography</w:t>
      </w:r>
      <w:r w:rsidRPr="00625C0B">
        <w:rPr>
          <w:rFonts w:ascii="Times New Roman" w:hAnsi="Times New Roman" w:cs="Times New Roman"/>
          <w:sz w:val="24"/>
          <w:szCs w:val="24"/>
        </w:rPr>
        <w:t xml:space="preserve"> during this injury episode.  </w:t>
      </w:r>
      <w:r w:rsidR="00C46385" w:rsidRPr="00625C0B">
        <w:rPr>
          <w:rFonts w:ascii="Times New Roman" w:hAnsi="Times New Roman" w:cs="Times New Roman"/>
          <w:sz w:val="24"/>
          <w:szCs w:val="24"/>
        </w:rPr>
        <w:t xml:space="preserve">Parents of </w:t>
      </w:r>
      <w:r w:rsidRPr="00625C0B">
        <w:rPr>
          <w:rFonts w:ascii="Times New Roman" w:hAnsi="Times New Roman" w:cs="Times New Roman"/>
          <w:sz w:val="24"/>
          <w:szCs w:val="24"/>
        </w:rPr>
        <w:t xml:space="preserve">207 participants (31.4%) reported at least one </w:t>
      </w:r>
      <w:r w:rsidR="00696C1C" w:rsidRPr="00625C0B">
        <w:rPr>
          <w:rFonts w:ascii="Times New Roman" w:hAnsi="Times New Roman" w:cs="Times New Roman"/>
          <w:sz w:val="24"/>
          <w:szCs w:val="24"/>
        </w:rPr>
        <w:t xml:space="preserve">(range 1 to 7) </w:t>
      </w:r>
      <w:r w:rsidRPr="00625C0B">
        <w:rPr>
          <w:rFonts w:ascii="Times New Roman" w:hAnsi="Times New Roman" w:cs="Times New Roman"/>
          <w:sz w:val="24"/>
          <w:szCs w:val="24"/>
        </w:rPr>
        <w:t>previous fracture</w:t>
      </w:r>
      <w:r w:rsidR="007708E2">
        <w:rPr>
          <w:rFonts w:ascii="Times New Roman" w:hAnsi="Times New Roman" w:cs="Times New Roman"/>
          <w:sz w:val="24"/>
          <w:szCs w:val="24"/>
        </w:rPr>
        <w:t xml:space="preserve"> (Figure 1</w:t>
      </w:r>
      <w:r w:rsidR="004A0D76" w:rsidRPr="00625C0B">
        <w:rPr>
          <w:rFonts w:ascii="Times New Roman" w:hAnsi="Times New Roman" w:cs="Times New Roman"/>
          <w:sz w:val="24"/>
          <w:szCs w:val="24"/>
        </w:rPr>
        <w:t>).</w:t>
      </w:r>
      <w:r w:rsidR="0088495E" w:rsidRPr="00625C0B">
        <w:rPr>
          <w:rFonts w:ascii="Times New Roman" w:hAnsi="Times New Roman" w:cs="Times New Roman"/>
          <w:sz w:val="24"/>
          <w:szCs w:val="24"/>
        </w:rPr>
        <w:t xml:space="preserve">  Children </w:t>
      </w:r>
      <w:r w:rsidR="00C46385" w:rsidRPr="00625C0B">
        <w:rPr>
          <w:rFonts w:ascii="Times New Roman" w:hAnsi="Times New Roman" w:cs="Times New Roman"/>
          <w:sz w:val="24"/>
          <w:szCs w:val="24"/>
        </w:rPr>
        <w:t xml:space="preserve">with </w:t>
      </w:r>
      <w:r w:rsidR="0088495E" w:rsidRPr="00625C0B">
        <w:rPr>
          <w:rFonts w:ascii="Times New Roman" w:hAnsi="Times New Roman" w:cs="Times New Roman"/>
          <w:sz w:val="24"/>
          <w:szCs w:val="24"/>
        </w:rPr>
        <w:t xml:space="preserve">a previous </w:t>
      </w:r>
      <w:r w:rsidR="00C46385" w:rsidRPr="00625C0B">
        <w:rPr>
          <w:rFonts w:ascii="Times New Roman" w:hAnsi="Times New Roman" w:cs="Times New Roman"/>
          <w:sz w:val="24"/>
          <w:szCs w:val="24"/>
        </w:rPr>
        <w:t xml:space="preserve">reported </w:t>
      </w:r>
      <w:r w:rsidR="0088495E" w:rsidRPr="00625C0B">
        <w:rPr>
          <w:rFonts w:ascii="Times New Roman" w:hAnsi="Times New Roman" w:cs="Times New Roman"/>
          <w:sz w:val="24"/>
          <w:szCs w:val="24"/>
        </w:rPr>
        <w:t xml:space="preserve">fracture </w:t>
      </w:r>
      <w:r w:rsidR="006035B9" w:rsidRPr="00625C0B">
        <w:rPr>
          <w:rFonts w:ascii="Times New Roman" w:hAnsi="Times New Roman" w:cs="Times New Roman"/>
          <w:sz w:val="24"/>
          <w:szCs w:val="24"/>
        </w:rPr>
        <w:t>were</w:t>
      </w:r>
      <w:r w:rsidR="0088495E" w:rsidRPr="00625C0B">
        <w:rPr>
          <w:rFonts w:ascii="Times New Roman" w:hAnsi="Times New Roman" w:cs="Times New Roman"/>
          <w:sz w:val="24"/>
          <w:szCs w:val="24"/>
        </w:rPr>
        <w:t xml:space="preserve"> older (</w:t>
      </w:r>
      <w:r w:rsidR="006035B9" w:rsidRPr="00625C0B">
        <w:rPr>
          <w:rFonts w:ascii="Times New Roman" w:hAnsi="Times New Roman" w:cs="Times New Roman"/>
          <w:sz w:val="24"/>
          <w:szCs w:val="24"/>
        </w:rPr>
        <w:t xml:space="preserve">median </w:t>
      </w:r>
      <w:r w:rsidR="00625C0B">
        <w:rPr>
          <w:rFonts w:ascii="Times New Roman" w:hAnsi="Times New Roman" w:cs="Times New Roman"/>
          <w:sz w:val="24"/>
          <w:szCs w:val="24"/>
        </w:rPr>
        <w:t>13.1 years, range 2.8-17.3 years</w:t>
      </w:r>
      <w:r w:rsidR="0088495E" w:rsidRPr="00625C0B">
        <w:rPr>
          <w:rFonts w:ascii="Times New Roman" w:hAnsi="Times New Roman" w:cs="Times New Roman"/>
          <w:sz w:val="24"/>
          <w:szCs w:val="24"/>
        </w:rPr>
        <w:t xml:space="preserve">) than those </w:t>
      </w:r>
      <w:r w:rsidR="00C46385" w:rsidRPr="00625C0B">
        <w:rPr>
          <w:rFonts w:ascii="Times New Roman" w:hAnsi="Times New Roman" w:cs="Times New Roman"/>
          <w:sz w:val="24"/>
          <w:szCs w:val="24"/>
        </w:rPr>
        <w:t xml:space="preserve">without </w:t>
      </w:r>
      <w:r w:rsidR="00696C1C" w:rsidRPr="00625C0B">
        <w:rPr>
          <w:rFonts w:ascii="Times New Roman" w:hAnsi="Times New Roman" w:cs="Times New Roman"/>
          <w:sz w:val="24"/>
          <w:szCs w:val="24"/>
        </w:rPr>
        <w:t>a previous fracture</w:t>
      </w:r>
      <w:r w:rsidR="0088495E" w:rsidRPr="00625C0B">
        <w:rPr>
          <w:rFonts w:ascii="Times New Roman" w:hAnsi="Times New Roman" w:cs="Times New Roman"/>
          <w:sz w:val="24"/>
          <w:szCs w:val="24"/>
        </w:rPr>
        <w:t xml:space="preserve"> (</w:t>
      </w:r>
      <w:r w:rsidR="006035B9" w:rsidRPr="00625C0B">
        <w:rPr>
          <w:rFonts w:ascii="Times New Roman" w:hAnsi="Times New Roman" w:cs="Times New Roman"/>
          <w:sz w:val="24"/>
          <w:szCs w:val="24"/>
        </w:rPr>
        <w:t xml:space="preserve">median </w:t>
      </w:r>
      <w:r w:rsidR="00625C0B">
        <w:rPr>
          <w:rFonts w:ascii="Times New Roman" w:hAnsi="Times New Roman" w:cs="Times New Roman"/>
          <w:sz w:val="24"/>
          <w:szCs w:val="24"/>
        </w:rPr>
        <w:t>11.1 years, range 1.2-17.1 years</w:t>
      </w:r>
      <w:r w:rsidR="0088495E" w:rsidRPr="00625C0B">
        <w:rPr>
          <w:rFonts w:ascii="Times New Roman" w:hAnsi="Times New Roman" w:cs="Times New Roman"/>
          <w:sz w:val="24"/>
          <w:szCs w:val="24"/>
        </w:rPr>
        <w:t xml:space="preserve">, p&lt;0.001), but </w:t>
      </w:r>
      <w:r w:rsidR="00035C81" w:rsidRPr="00625C0B">
        <w:rPr>
          <w:rFonts w:ascii="Times New Roman" w:hAnsi="Times New Roman" w:cs="Times New Roman"/>
          <w:sz w:val="24"/>
          <w:szCs w:val="24"/>
        </w:rPr>
        <w:t xml:space="preserve">there was </w:t>
      </w:r>
      <w:r w:rsidR="00C46385" w:rsidRPr="00625C0B">
        <w:rPr>
          <w:rFonts w:ascii="Times New Roman" w:hAnsi="Times New Roman" w:cs="Times New Roman"/>
          <w:sz w:val="24"/>
          <w:szCs w:val="24"/>
        </w:rPr>
        <w:t>no difference in sex distribution</w:t>
      </w:r>
      <w:r w:rsidR="0088495E" w:rsidRPr="00625C0B">
        <w:rPr>
          <w:rFonts w:ascii="Times New Roman" w:hAnsi="Times New Roman" w:cs="Times New Roman"/>
          <w:sz w:val="24"/>
          <w:szCs w:val="24"/>
        </w:rPr>
        <w:t xml:space="preserve"> (p=0.09). </w:t>
      </w:r>
      <w:r w:rsidRPr="00625C0B">
        <w:rPr>
          <w:rFonts w:ascii="Times New Roman" w:hAnsi="Times New Roman" w:cs="Times New Roman"/>
          <w:sz w:val="24"/>
          <w:szCs w:val="24"/>
        </w:rPr>
        <w:t xml:space="preserve"> </w:t>
      </w:r>
      <w:r w:rsidR="0088495E" w:rsidRPr="00625C0B">
        <w:rPr>
          <w:rFonts w:ascii="Times New Roman" w:hAnsi="Times New Roman" w:cs="Times New Roman"/>
          <w:sz w:val="24"/>
          <w:szCs w:val="24"/>
        </w:rPr>
        <w:t xml:space="preserve"> </w:t>
      </w:r>
    </w:p>
    <w:p w:rsidR="00A91905" w:rsidRPr="00625C0B" w:rsidRDefault="00FF2E0C" w:rsidP="00625C0B">
      <w:pPr>
        <w:spacing w:line="480" w:lineRule="auto"/>
        <w:jc w:val="both"/>
        <w:rPr>
          <w:rFonts w:ascii="Times New Roman" w:hAnsi="Times New Roman" w:cs="Times New Roman"/>
          <w:b/>
          <w:sz w:val="24"/>
        </w:rPr>
      </w:pPr>
      <w:r w:rsidRPr="00625C0B">
        <w:rPr>
          <w:rFonts w:ascii="Times New Roman" w:hAnsi="Times New Roman" w:cs="Times New Roman"/>
          <w:sz w:val="24"/>
          <w:szCs w:val="24"/>
        </w:rPr>
        <w:t>276</w:t>
      </w:r>
      <w:r w:rsidR="00B24DA3" w:rsidRPr="00625C0B">
        <w:rPr>
          <w:rFonts w:ascii="Times New Roman" w:hAnsi="Times New Roman" w:cs="Times New Roman"/>
          <w:sz w:val="24"/>
          <w:szCs w:val="24"/>
        </w:rPr>
        <w:t xml:space="preserve"> previous </w:t>
      </w:r>
      <w:r w:rsidR="006035B9" w:rsidRPr="00625C0B">
        <w:rPr>
          <w:rFonts w:ascii="Times New Roman" w:hAnsi="Times New Roman" w:cs="Times New Roman"/>
          <w:sz w:val="24"/>
          <w:szCs w:val="24"/>
        </w:rPr>
        <w:t>fractures</w:t>
      </w:r>
      <w:r w:rsidR="009C674D" w:rsidRPr="00625C0B">
        <w:rPr>
          <w:rFonts w:ascii="Times New Roman" w:hAnsi="Times New Roman" w:cs="Times New Roman"/>
          <w:sz w:val="24"/>
          <w:szCs w:val="24"/>
        </w:rPr>
        <w:t xml:space="preserve"> </w:t>
      </w:r>
      <w:r w:rsidR="00B24DA3" w:rsidRPr="00625C0B">
        <w:rPr>
          <w:rFonts w:ascii="Times New Roman" w:hAnsi="Times New Roman" w:cs="Times New Roman"/>
          <w:sz w:val="24"/>
          <w:szCs w:val="24"/>
        </w:rPr>
        <w:t xml:space="preserve">were reported </w:t>
      </w:r>
      <w:r w:rsidR="009C674D" w:rsidRPr="00625C0B">
        <w:rPr>
          <w:rFonts w:ascii="Times New Roman" w:hAnsi="Times New Roman" w:cs="Times New Roman"/>
          <w:sz w:val="24"/>
          <w:szCs w:val="24"/>
        </w:rPr>
        <w:t>in these 207 children</w:t>
      </w:r>
      <w:r w:rsidR="005A73EF" w:rsidRPr="00625C0B">
        <w:rPr>
          <w:rFonts w:ascii="Times New Roman" w:hAnsi="Times New Roman" w:cs="Times New Roman"/>
          <w:sz w:val="24"/>
          <w:szCs w:val="24"/>
        </w:rPr>
        <w:t xml:space="preserve">. </w:t>
      </w:r>
      <w:r w:rsidR="0088495E" w:rsidRPr="00625C0B">
        <w:rPr>
          <w:rFonts w:ascii="Times New Roman" w:hAnsi="Times New Roman" w:cs="Times New Roman"/>
          <w:sz w:val="24"/>
          <w:szCs w:val="24"/>
        </w:rPr>
        <w:t xml:space="preserve"> </w:t>
      </w:r>
      <w:r w:rsidR="00B54142" w:rsidRPr="00625C0B">
        <w:rPr>
          <w:rFonts w:ascii="Times New Roman" w:hAnsi="Times New Roman" w:cs="Times New Roman"/>
          <w:sz w:val="24"/>
          <w:szCs w:val="24"/>
        </w:rPr>
        <w:t>A</w:t>
      </w:r>
      <w:r w:rsidR="0088495E" w:rsidRPr="00625C0B">
        <w:rPr>
          <w:rFonts w:ascii="Times New Roman" w:hAnsi="Times New Roman" w:cs="Times New Roman"/>
          <w:sz w:val="24"/>
          <w:szCs w:val="24"/>
        </w:rPr>
        <w:t>n injury</w:t>
      </w:r>
      <w:r w:rsidR="001C2AA2" w:rsidRPr="00625C0B">
        <w:rPr>
          <w:rFonts w:ascii="Times New Roman" w:hAnsi="Times New Roman" w:cs="Times New Roman"/>
          <w:sz w:val="24"/>
          <w:szCs w:val="24"/>
        </w:rPr>
        <w:t xml:space="preserve"> </w:t>
      </w:r>
      <w:r w:rsidR="006035B9" w:rsidRPr="00625C0B">
        <w:rPr>
          <w:rFonts w:ascii="Times New Roman" w:hAnsi="Times New Roman" w:cs="Times New Roman"/>
          <w:sz w:val="24"/>
          <w:szCs w:val="24"/>
        </w:rPr>
        <w:t>managed</w:t>
      </w:r>
      <w:r w:rsidR="009C674D" w:rsidRPr="00625C0B">
        <w:rPr>
          <w:rFonts w:ascii="Times New Roman" w:hAnsi="Times New Roman" w:cs="Times New Roman"/>
          <w:sz w:val="24"/>
          <w:szCs w:val="24"/>
        </w:rPr>
        <w:t xml:space="preserve"> at our hospital </w:t>
      </w:r>
      <w:r w:rsidR="00B54142" w:rsidRPr="00625C0B">
        <w:rPr>
          <w:rFonts w:ascii="Times New Roman" w:hAnsi="Times New Roman" w:cs="Times New Roman"/>
          <w:sz w:val="24"/>
          <w:szCs w:val="24"/>
        </w:rPr>
        <w:t xml:space="preserve">was identified for </w:t>
      </w:r>
      <w:r w:rsidR="009C674D" w:rsidRPr="00625C0B">
        <w:rPr>
          <w:rFonts w:ascii="Times New Roman" w:hAnsi="Times New Roman" w:cs="Times New Roman"/>
          <w:sz w:val="24"/>
          <w:szCs w:val="24"/>
        </w:rPr>
        <w:t>214</w:t>
      </w:r>
      <w:r w:rsidR="005A73EF" w:rsidRPr="00625C0B">
        <w:rPr>
          <w:rFonts w:ascii="Times New Roman" w:hAnsi="Times New Roman" w:cs="Times New Roman"/>
          <w:sz w:val="24"/>
          <w:szCs w:val="24"/>
        </w:rPr>
        <w:t xml:space="preserve"> events, </w:t>
      </w:r>
      <w:r w:rsidR="001C2AA2" w:rsidRPr="00625C0B">
        <w:rPr>
          <w:rFonts w:ascii="Times New Roman" w:hAnsi="Times New Roman" w:cs="Times New Roman"/>
          <w:sz w:val="24"/>
          <w:szCs w:val="24"/>
        </w:rPr>
        <w:t>34 (15.9</w:t>
      </w:r>
      <w:r w:rsidR="005A73EF" w:rsidRPr="00625C0B">
        <w:rPr>
          <w:rFonts w:ascii="Times New Roman" w:hAnsi="Times New Roman" w:cs="Times New Roman"/>
          <w:sz w:val="24"/>
          <w:szCs w:val="24"/>
        </w:rPr>
        <w:t>%) of which</w:t>
      </w:r>
      <w:r w:rsidR="0088495E" w:rsidRPr="00625C0B">
        <w:rPr>
          <w:rFonts w:ascii="Times New Roman" w:hAnsi="Times New Roman" w:cs="Times New Roman"/>
          <w:sz w:val="24"/>
          <w:szCs w:val="24"/>
        </w:rPr>
        <w:t xml:space="preserve"> had not resulted in a </w:t>
      </w:r>
      <w:r w:rsidR="00CA1344" w:rsidRPr="00625C0B">
        <w:rPr>
          <w:rFonts w:ascii="Times New Roman" w:hAnsi="Times New Roman" w:cs="Times New Roman"/>
          <w:sz w:val="24"/>
          <w:szCs w:val="24"/>
        </w:rPr>
        <w:t>radio</w:t>
      </w:r>
      <w:r w:rsidR="007F00C9" w:rsidRPr="00625C0B">
        <w:rPr>
          <w:rFonts w:ascii="Times New Roman" w:hAnsi="Times New Roman" w:cs="Times New Roman"/>
          <w:sz w:val="24"/>
          <w:szCs w:val="24"/>
        </w:rPr>
        <w:t>graph</w:t>
      </w:r>
      <w:r w:rsidR="00CA1344" w:rsidRPr="00625C0B">
        <w:rPr>
          <w:rFonts w:ascii="Times New Roman" w:hAnsi="Times New Roman" w:cs="Times New Roman"/>
          <w:sz w:val="24"/>
          <w:szCs w:val="24"/>
        </w:rPr>
        <w:t xml:space="preserve"> confirmed</w:t>
      </w:r>
      <w:r w:rsidR="00393F4B" w:rsidRPr="00625C0B">
        <w:rPr>
          <w:rFonts w:ascii="Times New Roman" w:hAnsi="Times New Roman" w:cs="Times New Roman"/>
          <w:sz w:val="24"/>
          <w:szCs w:val="24"/>
        </w:rPr>
        <w:t xml:space="preserve"> fracture (Figure </w:t>
      </w:r>
      <w:r w:rsidR="007708E2">
        <w:rPr>
          <w:rFonts w:ascii="Times New Roman" w:hAnsi="Times New Roman" w:cs="Times New Roman"/>
          <w:sz w:val="24"/>
          <w:szCs w:val="24"/>
        </w:rPr>
        <w:t>1</w:t>
      </w:r>
      <w:r w:rsidR="00393F4B" w:rsidRPr="00625C0B">
        <w:rPr>
          <w:rFonts w:ascii="Times New Roman" w:hAnsi="Times New Roman" w:cs="Times New Roman"/>
          <w:sz w:val="24"/>
          <w:szCs w:val="24"/>
        </w:rPr>
        <w:t xml:space="preserve">).  </w:t>
      </w:r>
      <w:r w:rsidR="00915126" w:rsidRPr="00625C0B">
        <w:rPr>
          <w:rFonts w:ascii="Times New Roman" w:hAnsi="Times New Roman" w:cs="Times New Roman"/>
          <w:sz w:val="24"/>
          <w:szCs w:val="24"/>
        </w:rPr>
        <w:t xml:space="preserve">31 of 207 children (15.0%) had at least one misreported fracture with </w:t>
      </w:r>
      <w:r w:rsidR="001E61E5" w:rsidRPr="00625C0B">
        <w:rPr>
          <w:rFonts w:ascii="Times New Roman" w:hAnsi="Times New Roman" w:cs="Times New Roman"/>
          <w:sz w:val="24"/>
          <w:szCs w:val="24"/>
        </w:rPr>
        <w:t xml:space="preserve">28, 2 and </w:t>
      </w:r>
      <w:r w:rsidR="00915126" w:rsidRPr="00625C0B">
        <w:rPr>
          <w:rFonts w:ascii="Times New Roman" w:hAnsi="Times New Roman" w:cs="Times New Roman"/>
          <w:sz w:val="24"/>
          <w:szCs w:val="24"/>
        </w:rPr>
        <w:t>1 child(ren) having</w:t>
      </w:r>
      <w:r w:rsidR="001E61E5" w:rsidRPr="00625C0B">
        <w:rPr>
          <w:rFonts w:ascii="Times New Roman" w:hAnsi="Times New Roman" w:cs="Times New Roman"/>
          <w:sz w:val="24"/>
          <w:szCs w:val="24"/>
        </w:rPr>
        <w:t xml:space="preserve"> 1, 2 and 4 misreported fractures, respectively</w:t>
      </w:r>
      <w:r w:rsidR="00B36F8D" w:rsidRPr="00625C0B">
        <w:rPr>
          <w:rFonts w:ascii="Times New Roman" w:hAnsi="Times New Roman" w:cs="Times New Roman"/>
          <w:sz w:val="24"/>
          <w:szCs w:val="24"/>
        </w:rPr>
        <w:t xml:space="preserve">.  </w:t>
      </w:r>
      <w:r w:rsidR="00393F4B" w:rsidRPr="00625C0B">
        <w:rPr>
          <w:rFonts w:ascii="Times New Roman" w:hAnsi="Times New Roman" w:cs="Times New Roman"/>
          <w:sz w:val="24"/>
          <w:szCs w:val="24"/>
        </w:rPr>
        <w:t>The over-reporting of non-skeletal injuries as fractures was similar for</w:t>
      </w:r>
      <w:r w:rsidR="002F78F7" w:rsidRPr="00625C0B">
        <w:rPr>
          <w:rFonts w:ascii="Times New Roman" w:hAnsi="Times New Roman" w:cs="Times New Roman"/>
          <w:sz w:val="24"/>
          <w:szCs w:val="24"/>
        </w:rPr>
        <w:t xml:space="preserve"> </w:t>
      </w:r>
      <w:r w:rsidR="008D0DD8" w:rsidRPr="00625C0B">
        <w:rPr>
          <w:rFonts w:ascii="Times New Roman" w:hAnsi="Times New Roman" w:cs="Times New Roman"/>
          <w:sz w:val="24"/>
          <w:szCs w:val="24"/>
        </w:rPr>
        <w:t>the</w:t>
      </w:r>
      <w:r w:rsidR="00393F4B" w:rsidRPr="00625C0B">
        <w:rPr>
          <w:rFonts w:ascii="Times New Roman" w:hAnsi="Times New Roman" w:cs="Times New Roman"/>
          <w:sz w:val="24"/>
          <w:szCs w:val="24"/>
        </w:rPr>
        <w:t xml:space="preserve"> upper (15</w:t>
      </w:r>
      <w:r w:rsidR="002F78F7" w:rsidRPr="00625C0B">
        <w:rPr>
          <w:rFonts w:ascii="Times New Roman" w:hAnsi="Times New Roman" w:cs="Times New Roman"/>
          <w:sz w:val="24"/>
          <w:szCs w:val="24"/>
        </w:rPr>
        <w:t xml:space="preserve">.8%) and lower limb (20.0%, p=0.51).  </w:t>
      </w:r>
      <w:r w:rsidR="00CF4076" w:rsidRPr="00625C0B">
        <w:rPr>
          <w:rFonts w:ascii="Times New Roman" w:hAnsi="Times New Roman" w:cs="Times New Roman"/>
          <w:sz w:val="24"/>
          <w:szCs w:val="24"/>
        </w:rPr>
        <w:t xml:space="preserve">For </w:t>
      </w:r>
      <w:r w:rsidR="002F78F7" w:rsidRPr="00625C0B">
        <w:rPr>
          <w:rFonts w:ascii="Times New Roman" w:hAnsi="Times New Roman" w:cs="Times New Roman"/>
          <w:sz w:val="24"/>
          <w:szCs w:val="24"/>
        </w:rPr>
        <w:t>174</w:t>
      </w:r>
      <w:r w:rsidR="00CF4076" w:rsidRPr="00625C0B">
        <w:rPr>
          <w:rFonts w:ascii="Times New Roman" w:hAnsi="Times New Roman" w:cs="Times New Roman"/>
          <w:sz w:val="24"/>
          <w:szCs w:val="24"/>
        </w:rPr>
        <w:t xml:space="preserve"> of the 180 confirmed fractures, the parents had stated a fracture site; 9 </w:t>
      </w:r>
      <w:r w:rsidR="001C2AA2" w:rsidRPr="00625C0B">
        <w:rPr>
          <w:rFonts w:ascii="Times New Roman" w:hAnsi="Times New Roman" w:cs="Times New Roman"/>
          <w:sz w:val="24"/>
          <w:szCs w:val="24"/>
        </w:rPr>
        <w:t xml:space="preserve">(5.2%) were </w:t>
      </w:r>
      <w:r w:rsidR="007F00C9" w:rsidRPr="00625C0B">
        <w:rPr>
          <w:rFonts w:ascii="Times New Roman" w:hAnsi="Times New Roman" w:cs="Times New Roman"/>
          <w:sz w:val="24"/>
          <w:szCs w:val="24"/>
        </w:rPr>
        <w:t>not at the parentally reported</w:t>
      </w:r>
      <w:r w:rsidR="007708E2">
        <w:rPr>
          <w:rFonts w:ascii="Times New Roman" w:hAnsi="Times New Roman" w:cs="Times New Roman"/>
          <w:sz w:val="24"/>
          <w:szCs w:val="24"/>
        </w:rPr>
        <w:t xml:space="preserve"> site</w:t>
      </w:r>
      <w:r w:rsidR="00CF4076" w:rsidRPr="00625C0B">
        <w:rPr>
          <w:rFonts w:ascii="Times New Roman" w:hAnsi="Times New Roman" w:cs="Times New Roman"/>
          <w:sz w:val="24"/>
          <w:szCs w:val="24"/>
        </w:rPr>
        <w:t xml:space="preserve">.  Additionally, </w:t>
      </w:r>
      <w:r w:rsidR="001C2AA2" w:rsidRPr="00625C0B">
        <w:rPr>
          <w:rFonts w:ascii="Times New Roman" w:hAnsi="Times New Roman" w:cs="Times New Roman"/>
          <w:sz w:val="24"/>
          <w:szCs w:val="24"/>
        </w:rPr>
        <w:t>7 frac</w:t>
      </w:r>
      <w:r w:rsidR="006035B9" w:rsidRPr="00625C0B">
        <w:rPr>
          <w:rFonts w:ascii="Times New Roman" w:hAnsi="Times New Roman" w:cs="Times New Roman"/>
          <w:sz w:val="24"/>
          <w:szCs w:val="24"/>
        </w:rPr>
        <w:t>tures (6 finger/thumb phalanges and</w:t>
      </w:r>
      <w:r w:rsidR="001C2AA2" w:rsidRPr="00625C0B">
        <w:rPr>
          <w:rFonts w:ascii="Times New Roman" w:hAnsi="Times New Roman" w:cs="Times New Roman"/>
          <w:sz w:val="24"/>
          <w:szCs w:val="24"/>
        </w:rPr>
        <w:t xml:space="preserve"> 1 radius) were identified in 7 children that had not been reported by the parent.</w:t>
      </w:r>
      <w:r w:rsidR="0059604D" w:rsidRPr="00625C0B">
        <w:rPr>
          <w:rFonts w:ascii="Times New Roman" w:hAnsi="Times New Roman" w:cs="Times New Roman"/>
          <w:sz w:val="24"/>
          <w:szCs w:val="24"/>
        </w:rPr>
        <w:t xml:space="preserve"> </w:t>
      </w:r>
    </w:p>
    <w:p w:rsidR="00E403C3" w:rsidRPr="00625C0B" w:rsidRDefault="00D94727" w:rsidP="00213308">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An injury </w:t>
      </w:r>
      <w:r w:rsidR="00915126" w:rsidRPr="00625C0B">
        <w:rPr>
          <w:rFonts w:ascii="Times New Roman" w:hAnsi="Times New Roman" w:cs="Times New Roman"/>
          <w:sz w:val="24"/>
          <w:szCs w:val="24"/>
        </w:rPr>
        <w:t>managed at our hospital</w:t>
      </w:r>
      <w:r w:rsidRPr="00625C0B">
        <w:rPr>
          <w:rFonts w:ascii="Times New Roman" w:hAnsi="Times New Roman" w:cs="Times New Roman"/>
          <w:sz w:val="24"/>
          <w:szCs w:val="24"/>
        </w:rPr>
        <w:t xml:space="preserve"> could be identified for </w:t>
      </w:r>
      <w:r w:rsidR="00CA1344" w:rsidRPr="00625C0B">
        <w:rPr>
          <w:rFonts w:ascii="Times New Roman" w:hAnsi="Times New Roman" w:cs="Times New Roman"/>
          <w:sz w:val="24"/>
          <w:szCs w:val="24"/>
        </w:rPr>
        <w:t>all</w:t>
      </w:r>
      <w:r w:rsidRPr="00625C0B">
        <w:rPr>
          <w:rFonts w:ascii="Times New Roman" w:hAnsi="Times New Roman" w:cs="Times New Roman"/>
          <w:sz w:val="24"/>
          <w:szCs w:val="24"/>
        </w:rPr>
        <w:t xml:space="preserve"> previous</w:t>
      </w:r>
      <w:r w:rsidR="00CA1344" w:rsidRPr="00625C0B">
        <w:rPr>
          <w:rFonts w:ascii="Times New Roman" w:hAnsi="Times New Roman" w:cs="Times New Roman"/>
          <w:sz w:val="24"/>
          <w:szCs w:val="24"/>
        </w:rPr>
        <w:t>ly reported</w:t>
      </w:r>
      <w:r w:rsidRPr="00625C0B">
        <w:rPr>
          <w:rFonts w:ascii="Times New Roman" w:hAnsi="Times New Roman" w:cs="Times New Roman"/>
          <w:sz w:val="24"/>
          <w:szCs w:val="24"/>
        </w:rPr>
        <w:t xml:space="preserve"> fracture</w:t>
      </w:r>
      <w:r w:rsidR="00CA1344" w:rsidRPr="00625C0B">
        <w:rPr>
          <w:rFonts w:ascii="Times New Roman" w:hAnsi="Times New Roman" w:cs="Times New Roman"/>
          <w:sz w:val="24"/>
          <w:szCs w:val="24"/>
        </w:rPr>
        <w:t>s</w:t>
      </w:r>
      <w:r w:rsidRPr="00625C0B">
        <w:rPr>
          <w:rFonts w:ascii="Times New Roman" w:hAnsi="Times New Roman" w:cs="Times New Roman"/>
          <w:sz w:val="24"/>
          <w:szCs w:val="24"/>
        </w:rPr>
        <w:t xml:space="preserve"> in 150</w:t>
      </w:r>
      <w:r w:rsidR="001C2AA2" w:rsidRPr="00625C0B">
        <w:rPr>
          <w:rFonts w:ascii="Times New Roman" w:hAnsi="Times New Roman" w:cs="Times New Roman"/>
          <w:sz w:val="24"/>
          <w:szCs w:val="24"/>
        </w:rPr>
        <w:t xml:space="preserve"> children</w:t>
      </w:r>
      <w:r w:rsidR="0059604D" w:rsidRPr="00625C0B">
        <w:rPr>
          <w:rFonts w:ascii="Times New Roman" w:hAnsi="Times New Roman" w:cs="Times New Roman"/>
          <w:sz w:val="24"/>
          <w:szCs w:val="24"/>
        </w:rPr>
        <w:t xml:space="preserve">.  </w:t>
      </w:r>
      <w:r w:rsidR="0022663A" w:rsidRPr="00625C0B">
        <w:rPr>
          <w:rFonts w:ascii="Times New Roman" w:hAnsi="Times New Roman" w:cs="Times New Roman"/>
          <w:sz w:val="24"/>
          <w:szCs w:val="24"/>
        </w:rPr>
        <w:t>31 (20.7</w:t>
      </w:r>
      <w:r w:rsidR="0059604D" w:rsidRPr="00625C0B">
        <w:rPr>
          <w:rFonts w:ascii="Times New Roman" w:hAnsi="Times New Roman" w:cs="Times New Roman"/>
          <w:sz w:val="24"/>
          <w:szCs w:val="24"/>
        </w:rPr>
        <w:t xml:space="preserve">%) of these children had inaccurate fracture histories when incorrect fracture site, no evidence of fracture, and forgotten fractures were included. </w:t>
      </w:r>
      <w:r w:rsidR="001C2AA2" w:rsidRPr="00625C0B">
        <w:rPr>
          <w:rFonts w:ascii="Times New Roman" w:hAnsi="Times New Roman" w:cs="Times New Roman"/>
          <w:sz w:val="24"/>
          <w:szCs w:val="24"/>
        </w:rPr>
        <w:t xml:space="preserve"> </w:t>
      </w:r>
      <w:r w:rsidR="00754A2A" w:rsidRPr="00625C0B">
        <w:rPr>
          <w:rFonts w:ascii="Times New Roman" w:hAnsi="Times New Roman" w:cs="Times New Roman"/>
          <w:sz w:val="24"/>
          <w:szCs w:val="24"/>
        </w:rPr>
        <w:t>Age, sex</w:t>
      </w:r>
      <w:r w:rsidR="00FA4FF5" w:rsidRPr="00625C0B">
        <w:rPr>
          <w:rFonts w:ascii="Times New Roman" w:hAnsi="Times New Roman" w:cs="Times New Roman"/>
          <w:sz w:val="24"/>
          <w:szCs w:val="24"/>
        </w:rPr>
        <w:t>, number of fractures reported, number of siblings</w:t>
      </w:r>
      <w:r w:rsidR="001A5D67" w:rsidRPr="00625C0B">
        <w:rPr>
          <w:rFonts w:ascii="Times New Roman" w:hAnsi="Times New Roman" w:cs="Times New Roman"/>
          <w:sz w:val="24"/>
          <w:szCs w:val="24"/>
        </w:rPr>
        <w:t>,</w:t>
      </w:r>
      <w:r w:rsidR="00A36DD8" w:rsidRPr="00625C0B">
        <w:rPr>
          <w:rFonts w:ascii="Times New Roman" w:hAnsi="Times New Roman" w:cs="Times New Roman"/>
          <w:sz w:val="24"/>
          <w:szCs w:val="24"/>
        </w:rPr>
        <w:t xml:space="preserve"> parental ages</w:t>
      </w:r>
      <w:r w:rsidR="001A5D67" w:rsidRPr="00625C0B">
        <w:rPr>
          <w:rFonts w:ascii="Times New Roman" w:hAnsi="Times New Roman" w:cs="Times New Roman"/>
          <w:sz w:val="24"/>
          <w:szCs w:val="24"/>
        </w:rPr>
        <w:t>, ethnicity and social deprivation scores</w:t>
      </w:r>
      <w:r w:rsidR="00FA4FF5" w:rsidRPr="00625C0B">
        <w:rPr>
          <w:rFonts w:ascii="Times New Roman" w:hAnsi="Times New Roman" w:cs="Times New Roman"/>
          <w:sz w:val="24"/>
          <w:szCs w:val="24"/>
        </w:rPr>
        <w:t xml:space="preserve"> did not diff</w:t>
      </w:r>
      <w:r w:rsidR="002F78F7" w:rsidRPr="00625C0B">
        <w:rPr>
          <w:rFonts w:ascii="Times New Roman" w:hAnsi="Times New Roman" w:cs="Times New Roman"/>
          <w:sz w:val="24"/>
          <w:szCs w:val="24"/>
        </w:rPr>
        <w:t>er where the parent provided an</w:t>
      </w:r>
      <w:r w:rsidR="00FA4FF5" w:rsidRPr="00625C0B">
        <w:rPr>
          <w:rFonts w:ascii="Times New Roman" w:hAnsi="Times New Roman" w:cs="Times New Roman"/>
          <w:sz w:val="24"/>
          <w:szCs w:val="24"/>
        </w:rPr>
        <w:t xml:space="preserve"> accurate compared to an inaccurate fracture history</w:t>
      </w:r>
      <w:r w:rsidR="00F8782D" w:rsidRPr="00625C0B">
        <w:rPr>
          <w:rFonts w:ascii="Times New Roman" w:hAnsi="Times New Roman" w:cs="Times New Roman"/>
          <w:sz w:val="24"/>
          <w:szCs w:val="24"/>
        </w:rPr>
        <w:t xml:space="preserve"> (p&gt;0.05 for all</w:t>
      </w:r>
      <w:r w:rsidR="001A5D67" w:rsidRPr="00625C0B">
        <w:rPr>
          <w:rFonts w:ascii="Times New Roman" w:hAnsi="Times New Roman" w:cs="Times New Roman"/>
          <w:sz w:val="24"/>
          <w:szCs w:val="24"/>
        </w:rPr>
        <w:t xml:space="preserve"> [data not shown]</w:t>
      </w:r>
      <w:r w:rsidR="00F8782D" w:rsidRPr="00625C0B">
        <w:rPr>
          <w:rFonts w:ascii="Times New Roman" w:hAnsi="Times New Roman" w:cs="Times New Roman"/>
          <w:sz w:val="24"/>
          <w:szCs w:val="24"/>
        </w:rPr>
        <w:t>)</w:t>
      </w:r>
      <w:r w:rsidR="00FA4FF5" w:rsidRPr="00625C0B">
        <w:rPr>
          <w:rFonts w:ascii="Times New Roman" w:hAnsi="Times New Roman" w:cs="Times New Roman"/>
          <w:sz w:val="24"/>
          <w:szCs w:val="24"/>
        </w:rPr>
        <w:t xml:space="preserve">. </w:t>
      </w:r>
      <w:r w:rsidR="00754A2A" w:rsidRPr="00625C0B">
        <w:rPr>
          <w:rFonts w:ascii="Times New Roman" w:hAnsi="Times New Roman" w:cs="Times New Roman"/>
          <w:sz w:val="24"/>
          <w:szCs w:val="24"/>
        </w:rPr>
        <w:t xml:space="preserve"> </w:t>
      </w:r>
      <w:r w:rsidR="00F8782D" w:rsidRPr="00625C0B">
        <w:rPr>
          <w:rFonts w:ascii="Times New Roman" w:hAnsi="Times New Roman" w:cs="Times New Roman"/>
          <w:sz w:val="24"/>
          <w:szCs w:val="24"/>
        </w:rPr>
        <w:t>In this group of 150 children, using only information obtaine</w:t>
      </w:r>
      <w:r w:rsidR="005A73EF" w:rsidRPr="00625C0B">
        <w:rPr>
          <w:rFonts w:ascii="Times New Roman" w:hAnsi="Times New Roman" w:cs="Times New Roman"/>
          <w:sz w:val="24"/>
          <w:szCs w:val="24"/>
        </w:rPr>
        <w:t>d from parental fracture reports</w:t>
      </w:r>
      <w:r w:rsidR="00F8782D" w:rsidRPr="00625C0B">
        <w:rPr>
          <w:rFonts w:ascii="Times New Roman" w:hAnsi="Times New Roman" w:cs="Times New Roman"/>
          <w:sz w:val="24"/>
          <w:szCs w:val="24"/>
        </w:rPr>
        <w:t xml:space="preserve">, 18 had a clinically significant </w:t>
      </w:r>
      <w:r w:rsidR="00F8782D" w:rsidRPr="00625C0B">
        <w:rPr>
          <w:rFonts w:ascii="Times New Roman" w:hAnsi="Times New Roman" w:cs="Times New Roman"/>
          <w:sz w:val="24"/>
          <w:szCs w:val="24"/>
        </w:rPr>
        <w:lastRenderedPageBreak/>
        <w:t xml:space="preserve">fracture history </w:t>
      </w:r>
      <w:r w:rsidR="007708E2">
        <w:rPr>
          <w:rFonts w:ascii="Times New Roman" w:hAnsi="Times New Roman" w:cs="Times New Roman"/>
          <w:sz w:val="24"/>
          <w:szCs w:val="24"/>
        </w:rPr>
        <w:t>(Figure 2</w:t>
      </w:r>
      <w:r w:rsidR="00F8782D" w:rsidRPr="00625C0B">
        <w:rPr>
          <w:rFonts w:ascii="Times New Roman" w:hAnsi="Times New Roman" w:cs="Times New Roman"/>
          <w:sz w:val="24"/>
          <w:szCs w:val="24"/>
        </w:rPr>
        <w:t xml:space="preserve">).   Following confirmation of X-ray findings, </w:t>
      </w:r>
      <w:r w:rsidR="00915126" w:rsidRPr="00625C0B">
        <w:rPr>
          <w:rFonts w:ascii="Times New Roman" w:hAnsi="Times New Roman" w:cs="Times New Roman"/>
          <w:sz w:val="24"/>
          <w:szCs w:val="24"/>
        </w:rPr>
        <w:t>for two of these 18 children, the fracture history was no longer clinically significant and would not have warranted further investigations</w:t>
      </w:r>
      <w:r w:rsidR="00625C0B">
        <w:rPr>
          <w:rFonts w:ascii="Times New Roman" w:hAnsi="Times New Roman" w:cs="Times New Roman"/>
          <w:sz w:val="24"/>
          <w:szCs w:val="24"/>
        </w:rPr>
        <w:t xml:space="preserve">.  </w:t>
      </w:r>
      <w:r w:rsidR="002F78F7" w:rsidRPr="00625C0B">
        <w:rPr>
          <w:rFonts w:ascii="Times New Roman" w:hAnsi="Times New Roman" w:cs="Times New Roman"/>
          <w:sz w:val="24"/>
          <w:szCs w:val="24"/>
        </w:rPr>
        <w:t>Both children were under 10 years of age and had a previous soft tissue rather than confirmed bony injury</w:t>
      </w:r>
      <w:r w:rsidR="00F8782D" w:rsidRPr="00625C0B">
        <w:rPr>
          <w:rFonts w:ascii="Times New Roman" w:hAnsi="Times New Roman" w:cs="Times New Roman"/>
          <w:sz w:val="24"/>
          <w:szCs w:val="24"/>
        </w:rPr>
        <w:t>. However 3 of 5 children for whom the parents provided insufficient information (e</w:t>
      </w:r>
      <w:r w:rsidR="001B1907" w:rsidRPr="00625C0B">
        <w:rPr>
          <w:rFonts w:ascii="Times New Roman" w:hAnsi="Times New Roman" w:cs="Times New Roman"/>
          <w:sz w:val="24"/>
          <w:szCs w:val="24"/>
        </w:rPr>
        <w:t>.</w:t>
      </w:r>
      <w:r w:rsidR="00F8782D" w:rsidRPr="00625C0B">
        <w:rPr>
          <w:rFonts w:ascii="Times New Roman" w:hAnsi="Times New Roman" w:cs="Times New Roman"/>
          <w:sz w:val="24"/>
          <w:szCs w:val="24"/>
        </w:rPr>
        <w:t>g</w:t>
      </w:r>
      <w:r w:rsidR="001B1907" w:rsidRPr="00625C0B">
        <w:rPr>
          <w:rFonts w:ascii="Times New Roman" w:hAnsi="Times New Roman" w:cs="Times New Roman"/>
          <w:sz w:val="24"/>
          <w:szCs w:val="24"/>
        </w:rPr>
        <w:t>.</w:t>
      </w:r>
      <w:r w:rsidR="00F8782D" w:rsidRPr="00625C0B">
        <w:rPr>
          <w:rFonts w:ascii="Times New Roman" w:hAnsi="Times New Roman" w:cs="Times New Roman"/>
          <w:sz w:val="24"/>
          <w:szCs w:val="24"/>
        </w:rPr>
        <w:t xml:space="preserve"> site or mechanism of injury) did have clinically significant fracture histories on review of radiography and hospital records.  None of </w:t>
      </w:r>
      <w:r w:rsidR="00A35087" w:rsidRPr="00625C0B">
        <w:rPr>
          <w:rFonts w:ascii="Times New Roman" w:hAnsi="Times New Roman" w:cs="Times New Roman"/>
          <w:sz w:val="24"/>
          <w:szCs w:val="24"/>
        </w:rPr>
        <w:t>those with a clinically significant fracture history</w:t>
      </w:r>
      <w:r w:rsidR="00F8782D" w:rsidRPr="00625C0B">
        <w:rPr>
          <w:rFonts w:ascii="Times New Roman" w:hAnsi="Times New Roman" w:cs="Times New Roman"/>
          <w:sz w:val="24"/>
          <w:szCs w:val="24"/>
        </w:rPr>
        <w:t xml:space="preserve"> had undergone bone densitometry or referral to the metabolic bone diseas</w:t>
      </w:r>
      <w:r w:rsidR="005A73EF" w:rsidRPr="00625C0B">
        <w:rPr>
          <w:rFonts w:ascii="Times New Roman" w:hAnsi="Times New Roman" w:cs="Times New Roman"/>
          <w:sz w:val="24"/>
          <w:szCs w:val="24"/>
        </w:rPr>
        <w:t>e clinic for further evaluation.</w:t>
      </w:r>
    </w:p>
    <w:p w:rsidR="00E5434F" w:rsidRPr="00625C0B" w:rsidRDefault="00E5434F" w:rsidP="00213308">
      <w:pPr>
        <w:spacing w:line="480" w:lineRule="auto"/>
        <w:jc w:val="both"/>
        <w:rPr>
          <w:rFonts w:ascii="Times New Roman" w:hAnsi="Times New Roman" w:cs="Times New Roman"/>
          <w:sz w:val="24"/>
          <w:szCs w:val="24"/>
        </w:rPr>
      </w:pPr>
    </w:p>
    <w:p w:rsidR="007F00C9" w:rsidRPr="00625C0B" w:rsidRDefault="00DF5BAC">
      <w:pPr>
        <w:spacing w:line="480" w:lineRule="auto"/>
        <w:jc w:val="both"/>
        <w:rPr>
          <w:rFonts w:ascii="Times New Roman" w:hAnsi="Times New Roman" w:cs="Times New Roman"/>
          <w:sz w:val="24"/>
          <w:szCs w:val="24"/>
        </w:rPr>
      </w:pPr>
      <w:r w:rsidRPr="00625C0B">
        <w:rPr>
          <w:rFonts w:ascii="Times New Roman" w:hAnsi="Times New Roman" w:cs="Times New Roman"/>
          <w:b/>
          <w:sz w:val="24"/>
          <w:szCs w:val="24"/>
        </w:rPr>
        <w:t>DISCUSSION</w:t>
      </w:r>
    </w:p>
    <w:p w:rsidR="00D34353" w:rsidRPr="00625C0B" w:rsidRDefault="00D34353">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Appropriate identification of children who require further investigations for multiple fractures is important.  Medical investigations can evoke anxiety, may require additional hospital visits necessitating further missed school and parental employment, and are at a cost to the he</w:t>
      </w:r>
      <w:r w:rsidR="007A5746">
        <w:rPr>
          <w:rFonts w:ascii="Times New Roman" w:hAnsi="Times New Roman" w:cs="Times New Roman"/>
          <w:sz w:val="24"/>
          <w:szCs w:val="24"/>
        </w:rPr>
        <w:t xml:space="preserve">althcare provider and/or family </w:t>
      </w:r>
      <w:r w:rsidR="00A209A5" w:rsidRPr="00625C0B">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&lt;EndNote&gt;&lt;Cite&gt;&lt;Author&gt;Morris&lt;/Author&gt;&lt;Year&gt;2006&lt;/Year&gt;&lt;RecNum&gt;1338&lt;/RecNum&gt;&lt;DisplayText&gt;[15]&lt;/DisplayText&gt;&lt;record&gt;&lt;rec-number&gt;1338&lt;/rec-number&gt;&lt;foreign-keys&gt;&lt;key app="EN" db-id="pv002sa2svrdp6evef25aw2ifxp2vpx9a550" timestamp="0"&gt;1338&lt;/key&gt;&lt;/foreign-keys&gt;&lt;ref-type name="Journal Article"&gt;17&lt;/ref-type&gt;&lt;contributors&gt;&lt;authors&gt;&lt;author&gt;Morris, M. W. J.&lt;/author&gt;&lt;author&gt;Bell, M. J.&lt;/author&gt;&lt;/authors&gt;&lt;/contributors&gt;&lt;titles&gt;&lt;title&gt;The socio-economical impact of paediatric fracture clinic appointments&lt;/title&gt;&lt;secondary-title&gt;Injury&lt;/secondary-title&gt;&lt;/titles&gt;&lt;periodical&gt;&lt;full-title&gt;Injury&lt;/full-title&gt;&lt;abbr-1&gt;Injury&lt;/abbr-1&gt;&lt;/periodical&gt;&lt;pages&gt;395-397&lt;/pages&gt;&lt;volume&gt;37&lt;/volume&gt;&lt;number&gt;5&lt;/number&gt;&lt;keywords&gt;&lt;keyword&gt;Fracture&lt;/keyword&gt;&lt;keyword&gt;Clinic&lt;/keyword&gt;&lt;keyword&gt;Economical&lt;/keyword&gt;&lt;keyword&gt;Social&lt;/keyword&gt;&lt;keyword&gt;Children&lt;/keyword&gt;&lt;/keywords&gt;&lt;dates&gt;&lt;year&gt;2006&lt;/year&gt;&lt;pub-dates&gt;&lt;date&gt;5//&lt;/date&gt;&lt;/pub-dates&gt;&lt;/dates&gt;&lt;isbn&gt;0020-1383&lt;/isbn&gt;&lt;urls&gt;&lt;related-urls&gt;&lt;url&gt;http://www.sciencedirect.com/science/article/pii/S0020138305004936&lt;/url&gt;&lt;/related-urls&gt;&lt;/urls&gt;&lt;electronic-resource-num&gt;http://dx.doi.org/10.1016/j.injury.2005.12.010&lt;/electronic-resource-num&gt;&lt;/record&gt;&lt;/Cite&gt;&lt;/EndNote&gt;</w:instrText>
      </w:r>
      <w:r w:rsidR="00A209A5" w:rsidRPr="00625C0B">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5" w:tooltip="Morris, 2006 #1338" w:history="1">
        <w:r w:rsidR="00DD7114">
          <w:rPr>
            <w:rFonts w:ascii="Times New Roman" w:hAnsi="Times New Roman" w:cs="Times New Roman"/>
            <w:noProof/>
            <w:sz w:val="24"/>
            <w:szCs w:val="24"/>
          </w:rPr>
          <w:t>15</w:t>
        </w:r>
      </w:hyperlink>
      <w:r w:rsidR="00DD7114">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Thus, unnecessary over-investigation should be avoided.  </w:t>
      </w:r>
    </w:p>
    <w:p w:rsidR="00D20A9B" w:rsidRPr="00625C0B" w:rsidRDefault="009C674D">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Obtaining an accurate fracture history is </w:t>
      </w:r>
      <w:r w:rsidR="001D4F05" w:rsidRPr="00625C0B">
        <w:rPr>
          <w:rFonts w:ascii="Times New Roman" w:hAnsi="Times New Roman" w:cs="Times New Roman"/>
          <w:sz w:val="24"/>
          <w:szCs w:val="24"/>
        </w:rPr>
        <w:t>essential</w:t>
      </w:r>
      <w:r w:rsidR="00F8782D" w:rsidRPr="00625C0B">
        <w:rPr>
          <w:rFonts w:ascii="Times New Roman" w:hAnsi="Times New Roman" w:cs="Times New Roman"/>
          <w:sz w:val="24"/>
          <w:szCs w:val="24"/>
        </w:rPr>
        <w:t xml:space="preserve"> </w:t>
      </w:r>
      <w:r w:rsidR="008701CF" w:rsidRPr="00625C0B">
        <w:rPr>
          <w:rFonts w:ascii="Times New Roman" w:hAnsi="Times New Roman" w:cs="Times New Roman"/>
          <w:sz w:val="24"/>
          <w:szCs w:val="24"/>
        </w:rPr>
        <w:t>for</w:t>
      </w:r>
      <w:r w:rsidR="00F8782D" w:rsidRPr="00625C0B">
        <w:rPr>
          <w:rFonts w:ascii="Times New Roman" w:hAnsi="Times New Roman" w:cs="Times New Roman"/>
          <w:sz w:val="24"/>
          <w:szCs w:val="24"/>
        </w:rPr>
        <w:t xml:space="preserve"> identify</w:t>
      </w:r>
      <w:r w:rsidR="008701CF" w:rsidRPr="00625C0B">
        <w:rPr>
          <w:rFonts w:ascii="Times New Roman" w:hAnsi="Times New Roman" w:cs="Times New Roman"/>
          <w:sz w:val="24"/>
          <w:szCs w:val="24"/>
        </w:rPr>
        <w:t>ing</w:t>
      </w:r>
      <w:r w:rsidR="00F8782D" w:rsidRPr="00625C0B">
        <w:rPr>
          <w:rFonts w:ascii="Times New Roman" w:hAnsi="Times New Roman" w:cs="Times New Roman"/>
          <w:sz w:val="24"/>
          <w:szCs w:val="24"/>
        </w:rPr>
        <w:t xml:space="preserve"> </w:t>
      </w:r>
      <w:r w:rsidRPr="00625C0B">
        <w:rPr>
          <w:rFonts w:ascii="Times New Roman" w:hAnsi="Times New Roman" w:cs="Times New Roman"/>
          <w:sz w:val="24"/>
          <w:szCs w:val="24"/>
        </w:rPr>
        <w:t xml:space="preserve">children </w:t>
      </w:r>
      <w:r w:rsidR="002C5284" w:rsidRPr="00625C0B">
        <w:rPr>
          <w:rFonts w:ascii="Times New Roman" w:hAnsi="Times New Roman" w:cs="Times New Roman"/>
          <w:sz w:val="24"/>
          <w:szCs w:val="24"/>
        </w:rPr>
        <w:t xml:space="preserve">who </w:t>
      </w:r>
      <w:r w:rsidR="00D34353" w:rsidRPr="00625C0B">
        <w:rPr>
          <w:rFonts w:ascii="Times New Roman" w:hAnsi="Times New Roman" w:cs="Times New Roman"/>
          <w:sz w:val="24"/>
          <w:szCs w:val="24"/>
        </w:rPr>
        <w:t xml:space="preserve">may </w:t>
      </w:r>
      <w:r w:rsidR="002C5284" w:rsidRPr="00625C0B">
        <w:rPr>
          <w:rFonts w:ascii="Times New Roman" w:hAnsi="Times New Roman" w:cs="Times New Roman"/>
          <w:sz w:val="24"/>
          <w:szCs w:val="24"/>
        </w:rPr>
        <w:t>benefit from further evaluation</w:t>
      </w:r>
      <w:r w:rsidRPr="00625C0B">
        <w:rPr>
          <w:rFonts w:ascii="Times New Roman" w:hAnsi="Times New Roman" w:cs="Times New Roman"/>
          <w:sz w:val="24"/>
          <w:szCs w:val="24"/>
        </w:rPr>
        <w:t xml:space="preserve"> for osteoporosis</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7" w:tooltip="Bishop, 2014 #1314" w:history="1">
        <w:r w:rsidR="00DD7114">
          <w:rPr>
            <w:rFonts w:ascii="Times New Roman" w:hAnsi="Times New Roman" w:cs="Times New Roman"/>
            <w:noProof/>
            <w:sz w:val="24"/>
            <w:szCs w:val="24"/>
          </w:rPr>
          <w:t>7</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w:t>
      </w:r>
      <w:r w:rsidR="00915126" w:rsidRPr="00625C0B">
        <w:rPr>
          <w:rFonts w:ascii="Times New Roman" w:hAnsi="Times New Roman" w:cs="Times New Roman"/>
          <w:sz w:val="24"/>
          <w:szCs w:val="24"/>
        </w:rPr>
        <w:t>Fracture histories can be obtained from a variety of sources, including the parents and referral from another clinician, but i</w:t>
      </w:r>
      <w:r w:rsidRPr="00625C0B">
        <w:rPr>
          <w:rFonts w:ascii="Times New Roman" w:hAnsi="Times New Roman" w:cs="Times New Roman"/>
          <w:sz w:val="24"/>
          <w:szCs w:val="24"/>
        </w:rPr>
        <w:t>n</w:t>
      </w:r>
      <w:r w:rsidR="00915126" w:rsidRPr="00625C0B">
        <w:rPr>
          <w:rFonts w:ascii="Times New Roman" w:hAnsi="Times New Roman" w:cs="Times New Roman"/>
          <w:sz w:val="24"/>
          <w:szCs w:val="24"/>
        </w:rPr>
        <w:t xml:space="preserve"> some</w:t>
      </w:r>
      <w:r w:rsidRPr="00625C0B">
        <w:rPr>
          <w:rFonts w:ascii="Times New Roman" w:hAnsi="Times New Roman" w:cs="Times New Roman"/>
          <w:sz w:val="24"/>
          <w:szCs w:val="24"/>
        </w:rPr>
        <w:t xml:space="preserve"> cases, fracture records are not available to confirm </w:t>
      </w:r>
      <w:r w:rsidR="00F8782D" w:rsidRPr="00625C0B">
        <w:rPr>
          <w:rFonts w:ascii="Times New Roman" w:hAnsi="Times New Roman" w:cs="Times New Roman"/>
          <w:sz w:val="24"/>
          <w:szCs w:val="24"/>
        </w:rPr>
        <w:t xml:space="preserve">previous </w:t>
      </w:r>
      <w:r w:rsidRPr="00625C0B">
        <w:rPr>
          <w:rFonts w:ascii="Times New Roman" w:hAnsi="Times New Roman" w:cs="Times New Roman"/>
          <w:sz w:val="24"/>
          <w:szCs w:val="24"/>
        </w:rPr>
        <w:t>fractures</w:t>
      </w:r>
      <w:r w:rsidR="009F0B3C" w:rsidRPr="00625C0B">
        <w:rPr>
          <w:rFonts w:ascii="Times New Roman" w:hAnsi="Times New Roman" w:cs="Times New Roman"/>
          <w:sz w:val="24"/>
          <w:szCs w:val="24"/>
        </w:rPr>
        <w:t xml:space="preserve"> due to treatment i</w:t>
      </w:r>
      <w:r w:rsidR="00F8782D" w:rsidRPr="00625C0B">
        <w:rPr>
          <w:rFonts w:ascii="Times New Roman" w:hAnsi="Times New Roman" w:cs="Times New Roman"/>
          <w:sz w:val="24"/>
          <w:szCs w:val="24"/>
        </w:rPr>
        <w:t>n multiple healthcare facilities</w:t>
      </w:r>
      <w:r w:rsidR="00915126" w:rsidRPr="00625C0B">
        <w:rPr>
          <w:rFonts w:ascii="Times New Roman" w:hAnsi="Times New Roman" w:cs="Times New Roman"/>
          <w:sz w:val="24"/>
          <w:szCs w:val="24"/>
        </w:rPr>
        <w:t xml:space="preserve">.  The </w:t>
      </w:r>
      <w:r w:rsidRPr="00625C0B">
        <w:rPr>
          <w:rFonts w:ascii="Times New Roman" w:hAnsi="Times New Roman" w:cs="Times New Roman"/>
          <w:sz w:val="24"/>
          <w:szCs w:val="24"/>
        </w:rPr>
        <w:t>clinician is</w:t>
      </w:r>
      <w:r w:rsidR="00915126" w:rsidRPr="00625C0B">
        <w:rPr>
          <w:rFonts w:ascii="Times New Roman" w:hAnsi="Times New Roman" w:cs="Times New Roman"/>
          <w:sz w:val="24"/>
          <w:szCs w:val="24"/>
        </w:rPr>
        <w:t xml:space="preserve"> therefore</w:t>
      </w:r>
      <w:r w:rsidRPr="00625C0B">
        <w:rPr>
          <w:rFonts w:ascii="Times New Roman" w:hAnsi="Times New Roman" w:cs="Times New Roman"/>
          <w:sz w:val="24"/>
          <w:szCs w:val="24"/>
        </w:rPr>
        <w:t xml:space="preserve"> reliant on</w:t>
      </w:r>
      <w:r w:rsidR="00915126" w:rsidRPr="00625C0B">
        <w:rPr>
          <w:rFonts w:ascii="Times New Roman" w:hAnsi="Times New Roman" w:cs="Times New Roman"/>
          <w:sz w:val="24"/>
          <w:szCs w:val="24"/>
        </w:rPr>
        <w:t xml:space="preserve"> accurate</w:t>
      </w:r>
      <w:r w:rsidRPr="00625C0B">
        <w:rPr>
          <w:rFonts w:ascii="Times New Roman" w:hAnsi="Times New Roman" w:cs="Times New Roman"/>
          <w:sz w:val="24"/>
          <w:szCs w:val="24"/>
        </w:rPr>
        <w:t xml:space="preserve"> parental recall</w:t>
      </w:r>
      <w:r w:rsidR="00915126" w:rsidRPr="00625C0B">
        <w:rPr>
          <w:rFonts w:ascii="Times New Roman" w:hAnsi="Times New Roman" w:cs="Times New Roman"/>
          <w:sz w:val="24"/>
          <w:szCs w:val="24"/>
        </w:rPr>
        <w:t xml:space="preserve"> or referral information</w:t>
      </w:r>
      <w:r w:rsidRPr="00625C0B">
        <w:rPr>
          <w:rFonts w:ascii="Times New Roman" w:hAnsi="Times New Roman" w:cs="Times New Roman"/>
          <w:sz w:val="24"/>
          <w:szCs w:val="24"/>
        </w:rPr>
        <w:t>.  In this study we have demons</w:t>
      </w:r>
      <w:r w:rsidR="00E762A6" w:rsidRPr="00625C0B">
        <w:rPr>
          <w:rFonts w:ascii="Times New Roman" w:hAnsi="Times New Roman" w:cs="Times New Roman"/>
          <w:sz w:val="24"/>
          <w:szCs w:val="24"/>
        </w:rPr>
        <w:t>trated that approximately 1 in 6</w:t>
      </w:r>
      <w:r w:rsidRPr="00625C0B">
        <w:rPr>
          <w:rFonts w:ascii="Times New Roman" w:hAnsi="Times New Roman" w:cs="Times New Roman"/>
          <w:sz w:val="24"/>
          <w:szCs w:val="24"/>
        </w:rPr>
        <w:t xml:space="preserve"> injuries that were reported to be a </w:t>
      </w:r>
      <w:r w:rsidR="00D126F7" w:rsidRPr="00625C0B">
        <w:rPr>
          <w:rFonts w:ascii="Times New Roman" w:hAnsi="Times New Roman" w:cs="Times New Roman"/>
          <w:sz w:val="24"/>
          <w:szCs w:val="24"/>
        </w:rPr>
        <w:t>fracture</w:t>
      </w:r>
      <w:r w:rsidR="00915126" w:rsidRPr="00625C0B">
        <w:rPr>
          <w:rFonts w:ascii="Times New Roman" w:hAnsi="Times New Roman" w:cs="Times New Roman"/>
          <w:sz w:val="24"/>
          <w:szCs w:val="24"/>
        </w:rPr>
        <w:t xml:space="preserve"> by parents</w:t>
      </w:r>
      <w:r w:rsidRPr="00625C0B">
        <w:rPr>
          <w:rFonts w:ascii="Times New Roman" w:hAnsi="Times New Roman" w:cs="Times New Roman"/>
          <w:sz w:val="24"/>
          <w:szCs w:val="24"/>
        </w:rPr>
        <w:t xml:space="preserve"> were not </w:t>
      </w:r>
      <w:r w:rsidR="00F8782D" w:rsidRPr="00625C0B">
        <w:rPr>
          <w:rFonts w:ascii="Times New Roman" w:hAnsi="Times New Roman" w:cs="Times New Roman"/>
          <w:sz w:val="24"/>
          <w:szCs w:val="24"/>
        </w:rPr>
        <w:t xml:space="preserve">a </w:t>
      </w:r>
      <w:r w:rsidRPr="00625C0B">
        <w:rPr>
          <w:rFonts w:ascii="Times New Roman" w:hAnsi="Times New Roman" w:cs="Times New Roman"/>
          <w:sz w:val="24"/>
          <w:szCs w:val="24"/>
        </w:rPr>
        <w:t>radiogra</w:t>
      </w:r>
      <w:r w:rsidR="00F8782D" w:rsidRPr="00625C0B">
        <w:rPr>
          <w:rFonts w:ascii="Times New Roman" w:hAnsi="Times New Roman" w:cs="Times New Roman"/>
          <w:sz w:val="24"/>
          <w:szCs w:val="24"/>
        </w:rPr>
        <w:t>phically confirmed bony injury</w:t>
      </w:r>
      <w:r w:rsidRPr="00625C0B">
        <w:rPr>
          <w:rFonts w:ascii="Times New Roman" w:hAnsi="Times New Roman" w:cs="Times New Roman"/>
          <w:sz w:val="24"/>
          <w:szCs w:val="24"/>
        </w:rPr>
        <w:t xml:space="preserve">.  Furthermore, 1 in 5 parental fracture histories contained incorrect information on either fracture occurrence or fracture site, or fractures were forgotten.  The impact of inaccurate </w:t>
      </w:r>
      <w:r w:rsidRPr="00625C0B">
        <w:rPr>
          <w:rFonts w:ascii="Times New Roman" w:hAnsi="Times New Roman" w:cs="Times New Roman"/>
          <w:sz w:val="24"/>
          <w:szCs w:val="24"/>
        </w:rPr>
        <w:lastRenderedPageBreak/>
        <w:t>frac</w:t>
      </w:r>
      <w:r w:rsidR="00D126F7" w:rsidRPr="00625C0B">
        <w:rPr>
          <w:rFonts w:ascii="Times New Roman" w:hAnsi="Times New Roman" w:cs="Times New Roman"/>
          <w:sz w:val="24"/>
          <w:szCs w:val="24"/>
        </w:rPr>
        <w:t xml:space="preserve">ture histories is important; in this study, approximately 10% of children with </w:t>
      </w:r>
      <w:r w:rsidR="00612E53">
        <w:rPr>
          <w:rFonts w:ascii="Times New Roman" w:hAnsi="Times New Roman" w:cs="Times New Roman"/>
          <w:sz w:val="24"/>
          <w:szCs w:val="24"/>
        </w:rPr>
        <w:t xml:space="preserve">an </w:t>
      </w:r>
      <w:r w:rsidR="00D34353" w:rsidRPr="00625C0B">
        <w:rPr>
          <w:rFonts w:ascii="Times New Roman" w:hAnsi="Times New Roman" w:cs="Times New Roman"/>
          <w:sz w:val="24"/>
          <w:szCs w:val="24"/>
        </w:rPr>
        <w:t>apparent</w:t>
      </w:r>
      <w:r w:rsidR="00776710" w:rsidRPr="00625C0B">
        <w:rPr>
          <w:rFonts w:ascii="Times New Roman" w:hAnsi="Times New Roman" w:cs="Times New Roman"/>
          <w:sz w:val="24"/>
          <w:szCs w:val="24"/>
        </w:rPr>
        <w:t>ly</w:t>
      </w:r>
      <w:r w:rsidR="00D34353" w:rsidRPr="00625C0B">
        <w:rPr>
          <w:rFonts w:ascii="Times New Roman" w:hAnsi="Times New Roman" w:cs="Times New Roman"/>
          <w:sz w:val="24"/>
          <w:szCs w:val="24"/>
        </w:rPr>
        <w:t xml:space="preserve"> </w:t>
      </w:r>
      <w:r w:rsidR="00D126F7" w:rsidRPr="00625C0B">
        <w:rPr>
          <w:rFonts w:ascii="Times New Roman" w:hAnsi="Times New Roman" w:cs="Times New Roman"/>
          <w:sz w:val="24"/>
          <w:szCs w:val="24"/>
        </w:rPr>
        <w:t xml:space="preserve">significant fracture histories </w:t>
      </w:r>
      <w:r w:rsidR="00D34353" w:rsidRPr="00625C0B">
        <w:rPr>
          <w:rFonts w:ascii="Times New Roman" w:hAnsi="Times New Roman" w:cs="Times New Roman"/>
          <w:sz w:val="24"/>
          <w:szCs w:val="24"/>
        </w:rPr>
        <w:t>based on parental recall</w:t>
      </w:r>
      <w:r w:rsidR="00915126" w:rsidRPr="00625C0B">
        <w:rPr>
          <w:rFonts w:ascii="Times New Roman" w:hAnsi="Times New Roman" w:cs="Times New Roman"/>
          <w:sz w:val="24"/>
          <w:szCs w:val="24"/>
        </w:rPr>
        <w:t xml:space="preserve"> alone</w:t>
      </w:r>
      <w:r w:rsidR="00D126F7" w:rsidRPr="00625C0B">
        <w:rPr>
          <w:rFonts w:ascii="Times New Roman" w:hAnsi="Times New Roman" w:cs="Times New Roman"/>
          <w:sz w:val="24"/>
          <w:szCs w:val="24"/>
        </w:rPr>
        <w:t>, were not considered</w:t>
      </w:r>
      <w:r w:rsidR="009F0B3C" w:rsidRPr="00625C0B">
        <w:rPr>
          <w:rFonts w:ascii="Times New Roman" w:hAnsi="Times New Roman" w:cs="Times New Roman"/>
          <w:sz w:val="24"/>
          <w:szCs w:val="24"/>
        </w:rPr>
        <w:t xml:space="preserve"> to </w:t>
      </w:r>
      <w:r w:rsidR="00F25E23" w:rsidRPr="00625C0B">
        <w:rPr>
          <w:rFonts w:ascii="Times New Roman" w:hAnsi="Times New Roman" w:cs="Times New Roman"/>
          <w:sz w:val="24"/>
          <w:szCs w:val="24"/>
        </w:rPr>
        <w:t xml:space="preserve">be significant </w:t>
      </w:r>
      <w:r w:rsidR="00D126F7" w:rsidRPr="00625C0B">
        <w:rPr>
          <w:rFonts w:ascii="Times New Roman" w:hAnsi="Times New Roman" w:cs="Times New Roman"/>
          <w:sz w:val="24"/>
          <w:szCs w:val="24"/>
        </w:rPr>
        <w:t>following review of radiographic reports</w:t>
      </w:r>
      <w:r w:rsidR="00F25E23" w:rsidRPr="00625C0B">
        <w:rPr>
          <w:rFonts w:ascii="Times New Roman" w:hAnsi="Times New Roman" w:cs="Times New Roman"/>
          <w:sz w:val="24"/>
          <w:szCs w:val="24"/>
        </w:rPr>
        <w:t xml:space="preserve"> as the children had sustained soft tissue rather than bony injuries</w:t>
      </w:r>
      <w:r w:rsidR="00D20A9B" w:rsidRPr="00625C0B">
        <w:rPr>
          <w:rFonts w:ascii="Times New Roman" w:hAnsi="Times New Roman" w:cs="Times New Roman"/>
          <w:sz w:val="24"/>
          <w:szCs w:val="24"/>
        </w:rPr>
        <w:t>.</w:t>
      </w:r>
    </w:p>
    <w:p w:rsidR="00BE504C" w:rsidRPr="00625C0B" w:rsidRDefault="00D20A9B">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Referral </w:t>
      </w:r>
      <w:r w:rsidR="002C5284" w:rsidRPr="00625C0B">
        <w:rPr>
          <w:rFonts w:ascii="Times New Roman" w:hAnsi="Times New Roman" w:cs="Times New Roman"/>
          <w:sz w:val="24"/>
          <w:szCs w:val="24"/>
        </w:rPr>
        <w:t>to</w:t>
      </w:r>
      <w:r w:rsidRPr="00625C0B">
        <w:rPr>
          <w:rFonts w:ascii="Times New Roman" w:hAnsi="Times New Roman" w:cs="Times New Roman"/>
          <w:sz w:val="24"/>
          <w:szCs w:val="24"/>
        </w:rPr>
        <w:t xml:space="preserve"> </w:t>
      </w:r>
      <w:r w:rsidR="002C5284" w:rsidRPr="00625C0B">
        <w:rPr>
          <w:rFonts w:ascii="Times New Roman" w:hAnsi="Times New Roman" w:cs="Times New Roman"/>
          <w:sz w:val="24"/>
          <w:szCs w:val="24"/>
        </w:rPr>
        <w:t>a metabolic bone clinic to enable evaluation for</w:t>
      </w:r>
      <w:r w:rsidRPr="00625C0B">
        <w:rPr>
          <w:rFonts w:ascii="Times New Roman" w:hAnsi="Times New Roman" w:cs="Times New Roman"/>
          <w:sz w:val="24"/>
          <w:szCs w:val="24"/>
        </w:rPr>
        <w:t xml:space="preserve"> possible os</w:t>
      </w:r>
      <w:r w:rsidR="002C5284" w:rsidRPr="00625C0B">
        <w:rPr>
          <w:rFonts w:ascii="Times New Roman" w:hAnsi="Times New Roman" w:cs="Times New Roman"/>
          <w:sz w:val="24"/>
          <w:szCs w:val="24"/>
        </w:rPr>
        <w:t>teoporosis is likely to involve</w:t>
      </w:r>
      <w:r w:rsidRPr="00625C0B">
        <w:rPr>
          <w:rFonts w:ascii="Times New Roman" w:hAnsi="Times New Roman" w:cs="Times New Roman"/>
          <w:sz w:val="24"/>
          <w:szCs w:val="24"/>
        </w:rPr>
        <w:t xml:space="preserve"> additional outpatient appointments and </w:t>
      </w:r>
      <w:r w:rsidR="002C5284" w:rsidRPr="00625C0B">
        <w:rPr>
          <w:rFonts w:ascii="Times New Roman" w:hAnsi="Times New Roman" w:cs="Times New Roman"/>
          <w:sz w:val="24"/>
          <w:szCs w:val="24"/>
        </w:rPr>
        <w:t>investigations including</w:t>
      </w:r>
      <w:r w:rsidRPr="00625C0B">
        <w:rPr>
          <w:rFonts w:ascii="Times New Roman" w:hAnsi="Times New Roman" w:cs="Times New Roman"/>
          <w:sz w:val="24"/>
          <w:szCs w:val="24"/>
        </w:rPr>
        <w:t xml:space="preserve"> vertebral radiography to assess for asymptomatic vertebral compression fractures</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PEVuZE5vdGU+PENpdGU+PEF1dGhvcj5NYXlyYW5wYWE8L0F1dGhvcj48WWVhcj4yMDEyPC9ZZWFy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ZXR5IGZvciBCb25lIGFuZCBNaW5lcmFsIFJlc2VhcmNoPC9hYmJyLTE+PC9wZXJpb2RpY2FsPjxw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PEVuZE5vdGU+PENpdGU+PEF1dGhvcj5NYXlyYW5wYWE8L0F1dGhvcj48WWVhcj4yMDEyPC9ZZWFy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ZXR5IGZvciBCb25lIGFuZCBNaW5lcmFsIFJlc2VhcmNoPC9hYmJyLTE+PC9wZXJpb2RpY2FsPjxw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5" w:tooltip="Mayranpaa, 2012 #235" w:history="1">
        <w:r w:rsidR="00DD7114">
          <w:rPr>
            <w:rFonts w:ascii="Times New Roman" w:hAnsi="Times New Roman" w:cs="Times New Roman"/>
            <w:noProof/>
            <w:sz w:val="24"/>
            <w:szCs w:val="24"/>
          </w:rPr>
          <w:t>5</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densitometry</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7" w:tooltip="Bishop, 2014 #1314" w:history="1">
        <w:r w:rsidR="00DD7114">
          <w:rPr>
            <w:rFonts w:ascii="Times New Roman" w:hAnsi="Times New Roman" w:cs="Times New Roman"/>
            <w:noProof/>
            <w:sz w:val="24"/>
            <w:szCs w:val="24"/>
          </w:rPr>
          <w:t>7</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and blood sampling to eliminate causes of secondary osteoporosis, such as </w:t>
      </w:r>
      <w:r w:rsidR="002C5284" w:rsidRPr="00625C0B">
        <w:rPr>
          <w:rFonts w:ascii="Times New Roman" w:hAnsi="Times New Roman" w:cs="Times New Roman"/>
          <w:sz w:val="24"/>
          <w:szCs w:val="24"/>
        </w:rPr>
        <w:t>malabsorption</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&lt;EndNote&gt;&lt;Cite&gt;&lt;Author&gt;Ahmed&lt;/Author&gt;&lt;Year&gt;2009&lt;/Year&gt;&lt;RecNum&gt;1342&lt;/RecNum&gt;&lt;DisplayText&gt;[16]&lt;/DisplayText&gt;&lt;record&gt;&lt;rec-number&gt;1342&lt;/rec-number&gt;&lt;foreign-keys&gt;&lt;key app="EN" db-id="pv002sa2svrdp6evef25aw2ifxp2vpx9a550" timestamp="0"&gt;1342&lt;/key&gt;&lt;/foreign-keys&gt;&lt;ref-type name="Journal Article"&gt;17&lt;/ref-type&gt;&lt;contributors&gt;&lt;authors&gt;&lt;author&gt;Ahmed, S. F.&lt;/author&gt;&lt;author&gt;Elmantaser, M.&lt;/author&gt;&lt;/authors&gt;&lt;/contributors&gt;&lt;auth-address&gt;Bone and Endocrine Research Group, Department of Child Health, University of Glasgow, Royal Hospital for Sick Children, Yorkhill, Glasgow, UK. s.f.ahmed@clinmed.gla.ac.uk&lt;/auth-address&gt;&lt;titles&gt;&lt;title&gt;Secondary osteoporosis&lt;/title&gt;&lt;secondary-title&gt;Endocr Dev&lt;/secondary-title&gt;&lt;alt-title&gt;Endocrine development&lt;/alt-title&gt;&lt;/titles&gt;&lt;pages&gt;170-90&lt;/pages&gt;&lt;volume&gt;16&lt;/volume&gt;&lt;edition&gt;2009/06/06&lt;/edition&gt;&lt;keywords&gt;&lt;keyword&gt;Adult&lt;/keyword&gt;&lt;keyword&gt;Bone Density Conservation Agents/therapeutic use&lt;/keyword&gt;&lt;keyword&gt;Child&lt;/keyword&gt;&lt;keyword&gt;Diphosphonates/therapeutic use&lt;/keyword&gt;&lt;keyword&gt;Humans&lt;/keyword&gt;&lt;keyword&gt;Mobility Limitation&lt;/keyword&gt;&lt;keyword&gt;Motor Activity/physiology&lt;/keyword&gt;&lt;keyword&gt;Osteoporosis/chemically&lt;/keyword&gt;&lt;keyword&gt;induced/diagnosis/etiology/pathology/physiopathology/prevention &amp;amp;&lt;/keyword&gt;&lt;keyword&gt;control/*therapy&lt;/keyword&gt;&lt;/keywords&gt;&lt;dates&gt;&lt;year&gt;2009&lt;/year&gt;&lt;/dates&gt;&lt;isbn&gt;1421-7082&lt;/isbn&gt;&lt;accession-num&gt;19494667&lt;/accession-num&gt;&lt;urls&gt;&lt;/urls&gt;&lt;electronic-resource-num&gt;10.1159/000223695&lt;/electronic-resource-num&gt;&lt;remote-database-provider&gt;Nlm&lt;/remote-database-provider&gt;&lt;language&gt;eng&lt;/language&gt;&lt;/record&gt;&lt;/Cite&gt;&lt;/EndNote&gt;</w:instrText>
      </w:r>
      <w:r w:rsidR="00A209A5" w:rsidRPr="00625C0B">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6" w:tooltip="Ahmed, 2009 #1342" w:history="1">
        <w:r w:rsidR="00DD7114">
          <w:rPr>
            <w:rFonts w:ascii="Times New Roman" w:hAnsi="Times New Roman" w:cs="Times New Roman"/>
            <w:noProof/>
            <w:sz w:val="24"/>
            <w:szCs w:val="24"/>
          </w:rPr>
          <w:t>16</w:t>
        </w:r>
      </w:hyperlink>
      <w:r w:rsidR="00DD7114">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w:t>
      </w:r>
      <w:r w:rsidR="00776710" w:rsidRPr="00625C0B">
        <w:rPr>
          <w:rFonts w:ascii="Times New Roman" w:hAnsi="Times New Roman" w:cs="Times New Roman"/>
          <w:sz w:val="24"/>
          <w:szCs w:val="24"/>
        </w:rPr>
        <w:t>T</w:t>
      </w:r>
      <w:r w:rsidR="00BE504C" w:rsidRPr="00625C0B">
        <w:rPr>
          <w:rFonts w:ascii="Times New Roman" w:hAnsi="Times New Roman" w:cs="Times New Roman"/>
          <w:sz w:val="24"/>
          <w:szCs w:val="24"/>
        </w:rPr>
        <w:t>he cost of each outpatient clinic appointment to the parent and child is 0.25 work days, 0.18 day</w:t>
      </w:r>
      <w:r w:rsidR="007A5746">
        <w:rPr>
          <w:rFonts w:ascii="Times New Roman" w:hAnsi="Times New Roman" w:cs="Times New Roman"/>
          <w:sz w:val="24"/>
          <w:szCs w:val="24"/>
        </w:rPr>
        <w:t xml:space="preserve">s wages and 0.54 days schooling </w:t>
      </w:r>
      <w:r w:rsidR="00A209A5" w:rsidRPr="00625C0B">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&lt;EndNote&gt;&lt;Cite&gt;&lt;Author&gt;Morris&lt;/Author&gt;&lt;Year&gt;2006&lt;/Year&gt;&lt;RecNum&gt;1338&lt;/RecNum&gt;&lt;DisplayText&gt;[15]&lt;/DisplayText&gt;&lt;record&gt;&lt;rec-number&gt;1338&lt;/rec-number&gt;&lt;foreign-keys&gt;&lt;key app="EN" db-id="pv002sa2svrdp6evef25aw2ifxp2vpx9a550" timestamp="0"&gt;1338&lt;/key&gt;&lt;/foreign-keys&gt;&lt;ref-type name="Journal Article"&gt;17&lt;/ref-type&gt;&lt;contributors&gt;&lt;authors&gt;&lt;author&gt;Morris, M. W. J.&lt;/author&gt;&lt;author&gt;Bell, M. J.&lt;/author&gt;&lt;/authors&gt;&lt;/contributors&gt;&lt;titles&gt;&lt;title&gt;The socio-economical impact of paediatric fracture clinic appointments&lt;/title&gt;&lt;secondary-title&gt;Injury&lt;/secondary-title&gt;&lt;/titles&gt;&lt;periodical&gt;&lt;full-title&gt;Injury&lt;/full-title&gt;&lt;abbr-1&gt;Injury&lt;/abbr-1&gt;&lt;/periodical&gt;&lt;pages&gt;395-397&lt;/pages&gt;&lt;volume&gt;37&lt;/volume&gt;&lt;number&gt;5&lt;/number&gt;&lt;keywords&gt;&lt;keyword&gt;Fracture&lt;/keyword&gt;&lt;keyword&gt;Clinic&lt;/keyword&gt;&lt;keyword&gt;Economical&lt;/keyword&gt;&lt;keyword&gt;Social&lt;/keyword&gt;&lt;keyword&gt;Children&lt;/keyword&gt;&lt;/keywords&gt;&lt;dates&gt;&lt;year&gt;2006&lt;/year&gt;&lt;pub-dates&gt;&lt;date&gt;5//&lt;/date&gt;&lt;/pub-dates&gt;&lt;/dates&gt;&lt;isbn&gt;0020-1383&lt;/isbn&gt;&lt;urls&gt;&lt;related-urls&gt;&lt;url&gt;http://www.sciencedirect.com/science/article/pii/S0020138305004936&lt;/url&gt;&lt;/related-urls&gt;&lt;/urls&gt;&lt;electronic-resource-num&gt;http://dx.doi.org/10.1016/j.injury.2005.12.010&lt;/electronic-resource-num&gt;&lt;/record&gt;&lt;/Cite&gt;&lt;/EndNote&gt;</w:instrText>
      </w:r>
      <w:r w:rsidR="00A209A5" w:rsidRPr="00625C0B">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5" w:tooltip="Morris, 2006 #1338" w:history="1">
        <w:r w:rsidR="00DD7114">
          <w:rPr>
            <w:rFonts w:ascii="Times New Roman" w:hAnsi="Times New Roman" w:cs="Times New Roman"/>
            <w:noProof/>
            <w:sz w:val="24"/>
            <w:szCs w:val="24"/>
          </w:rPr>
          <w:t>15</w:t>
        </w:r>
      </w:hyperlink>
      <w:r w:rsidR="00DD7114">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00BE504C" w:rsidRPr="00625C0B">
        <w:rPr>
          <w:rFonts w:ascii="Times New Roman" w:hAnsi="Times New Roman" w:cs="Times New Roman"/>
          <w:sz w:val="24"/>
          <w:szCs w:val="24"/>
        </w:rPr>
        <w:t xml:space="preserve">  Thus, unnecessary referrals should be avoided.  </w:t>
      </w:r>
    </w:p>
    <w:p w:rsidR="00B37BA9" w:rsidRPr="00625C0B" w:rsidRDefault="002F78F7">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This is the first study to explore the accuracy</w:t>
      </w:r>
      <w:r w:rsidR="00776710" w:rsidRPr="00625C0B">
        <w:rPr>
          <w:rFonts w:ascii="Times New Roman" w:hAnsi="Times New Roman" w:cs="Times New Roman"/>
          <w:sz w:val="24"/>
          <w:szCs w:val="24"/>
        </w:rPr>
        <w:t xml:space="preserve"> of parental recall</w:t>
      </w:r>
      <w:r w:rsidRPr="00625C0B">
        <w:rPr>
          <w:rFonts w:ascii="Times New Roman" w:hAnsi="Times New Roman" w:cs="Times New Roman"/>
          <w:sz w:val="24"/>
          <w:szCs w:val="24"/>
        </w:rPr>
        <w:t xml:space="preserve"> of lifetime fracture </w:t>
      </w:r>
      <w:r w:rsidR="00D34353" w:rsidRPr="00625C0B">
        <w:rPr>
          <w:rFonts w:ascii="Times New Roman" w:hAnsi="Times New Roman" w:cs="Times New Roman"/>
          <w:sz w:val="24"/>
          <w:szCs w:val="24"/>
        </w:rPr>
        <w:t xml:space="preserve">prevalence </w:t>
      </w:r>
      <w:r w:rsidRPr="00625C0B">
        <w:rPr>
          <w:rFonts w:ascii="Times New Roman" w:hAnsi="Times New Roman" w:cs="Times New Roman"/>
          <w:sz w:val="24"/>
          <w:szCs w:val="24"/>
        </w:rPr>
        <w:t xml:space="preserve">in children.  </w:t>
      </w:r>
      <w:r w:rsidR="00D34353" w:rsidRPr="00625C0B">
        <w:rPr>
          <w:rFonts w:ascii="Times New Roman" w:hAnsi="Times New Roman" w:cs="Times New Roman"/>
          <w:sz w:val="24"/>
          <w:szCs w:val="24"/>
        </w:rPr>
        <w:t xml:space="preserve">Others have </w:t>
      </w:r>
      <w:r w:rsidR="00D75509" w:rsidRPr="00625C0B">
        <w:rPr>
          <w:rFonts w:ascii="Times New Roman" w:hAnsi="Times New Roman" w:cs="Times New Roman"/>
          <w:sz w:val="24"/>
          <w:szCs w:val="24"/>
        </w:rPr>
        <w:t xml:space="preserve">found that </w:t>
      </w:r>
      <w:r w:rsidR="00D34353" w:rsidRPr="00625C0B">
        <w:rPr>
          <w:rFonts w:ascii="Times New Roman" w:hAnsi="Times New Roman" w:cs="Times New Roman"/>
          <w:sz w:val="24"/>
          <w:szCs w:val="24"/>
        </w:rPr>
        <w:t xml:space="preserve">only </w:t>
      </w:r>
      <w:r w:rsidR="00B37BA9" w:rsidRPr="00625C0B">
        <w:rPr>
          <w:rFonts w:ascii="Times New Roman" w:hAnsi="Times New Roman" w:cs="Times New Roman"/>
          <w:sz w:val="24"/>
          <w:szCs w:val="24"/>
        </w:rPr>
        <w:t xml:space="preserve">87% of </w:t>
      </w:r>
      <w:r w:rsidR="00D75509" w:rsidRPr="00625C0B">
        <w:rPr>
          <w:rFonts w:ascii="Times New Roman" w:hAnsi="Times New Roman" w:cs="Times New Roman"/>
          <w:sz w:val="24"/>
          <w:szCs w:val="24"/>
        </w:rPr>
        <w:t xml:space="preserve">fractures </w:t>
      </w:r>
      <w:r w:rsidR="00B37BA9" w:rsidRPr="00625C0B">
        <w:rPr>
          <w:rFonts w:ascii="Times New Roman" w:hAnsi="Times New Roman" w:cs="Times New Roman"/>
          <w:sz w:val="24"/>
          <w:szCs w:val="24"/>
        </w:rPr>
        <w:t>reported</w:t>
      </w:r>
      <w:r w:rsidR="00D75509" w:rsidRPr="00625C0B">
        <w:rPr>
          <w:rFonts w:ascii="Times New Roman" w:hAnsi="Times New Roman" w:cs="Times New Roman"/>
          <w:sz w:val="24"/>
          <w:szCs w:val="24"/>
        </w:rPr>
        <w:t xml:space="preserve"> in the preceding two years</w:t>
      </w:r>
      <w:r w:rsidR="00B37BA9" w:rsidRPr="00625C0B">
        <w:rPr>
          <w:rFonts w:ascii="Times New Roman" w:hAnsi="Times New Roman" w:cs="Times New Roman"/>
          <w:sz w:val="24"/>
          <w:szCs w:val="24"/>
        </w:rPr>
        <w:t xml:space="preserve"> in children were confirmed on X-ray reports</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PEVuZE5vdGU+PENpdGU+PEF1dGhvcj5DbGFyazwvQXV0aG9yPjxZZWFyPjIwMDY8L1llYXI+PFJl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bmVyYWwgUmVzZWFyY2g8L2FiYnItMT48L2FsdC1wZXJpb2RpY2FsPjxwYWdlcz4xNDg5LTk1PC9w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==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PEVuZE5vdGU+PENpdGU+PEF1dGhvcj5DbGFyazwvQXV0aG9yPjxZZWFyPjIwMDY8L1llYXI+PFJl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bmVyYWwgUmVzZWFyY2g8L2FiYnItMT48L2FsdC1wZXJpb2RpY2FsPjxwYWdlcz4xNDg5LTk1PC9w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==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4" w:tooltip="Clark, 2006 #1317" w:history="1">
        <w:r w:rsidR="00DD7114">
          <w:rPr>
            <w:rFonts w:ascii="Times New Roman" w:hAnsi="Times New Roman" w:cs="Times New Roman"/>
            <w:noProof/>
            <w:sz w:val="24"/>
            <w:szCs w:val="24"/>
          </w:rPr>
          <w:t>4</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00B37BA9" w:rsidRPr="00625C0B">
        <w:rPr>
          <w:rFonts w:ascii="Times New Roman" w:hAnsi="Times New Roman" w:cs="Times New Roman"/>
          <w:sz w:val="24"/>
          <w:szCs w:val="24"/>
        </w:rPr>
        <w:t xml:space="preserve">  Three studies in older </w:t>
      </w:r>
      <w:r w:rsidR="00365EE2" w:rsidRPr="00625C0B">
        <w:rPr>
          <w:rFonts w:ascii="Times New Roman" w:hAnsi="Times New Roman" w:cs="Times New Roman"/>
          <w:sz w:val="24"/>
          <w:szCs w:val="24"/>
        </w:rPr>
        <w:t xml:space="preserve">people </w:t>
      </w:r>
      <w:r w:rsidR="00B37BA9" w:rsidRPr="00625C0B">
        <w:rPr>
          <w:rFonts w:ascii="Times New Roman" w:hAnsi="Times New Roman" w:cs="Times New Roman"/>
          <w:sz w:val="24"/>
          <w:szCs w:val="24"/>
        </w:rPr>
        <w:t>in</w:t>
      </w:r>
      <w:r w:rsidR="00D75509" w:rsidRPr="00625C0B">
        <w:rPr>
          <w:rFonts w:ascii="Times New Roman" w:hAnsi="Times New Roman" w:cs="Times New Roman"/>
          <w:sz w:val="24"/>
          <w:szCs w:val="24"/>
        </w:rPr>
        <w:t xml:space="preserve"> Europe, Australia and the USA </w:t>
      </w:r>
      <w:r w:rsidR="00B37BA9" w:rsidRPr="00625C0B">
        <w:rPr>
          <w:rFonts w:ascii="Times New Roman" w:hAnsi="Times New Roman" w:cs="Times New Roman"/>
          <w:sz w:val="24"/>
          <w:szCs w:val="24"/>
        </w:rPr>
        <w:t xml:space="preserve">found that between 10% and 13% of fractures were falsely </w:t>
      </w:r>
      <w:r w:rsidR="00745035" w:rsidRPr="00625C0B">
        <w:rPr>
          <w:rFonts w:ascii="Times New Roman" w:hAnsi="Times New Roman" w:cs="Times New Roman"/>
          <w:sz w:val="24"/>
          <w:szCs w:val="24"/>
        </w:rPr>
        <w:t>self-</w:t>
      </w:r>
      <w:r w:rsidR="00B37BA9" w:rsidRPr="00625C0B">
        <w:rPr>
          <w:rFonts w:ascii="Times New Roman" w:hAnsi="Times New Roman" w:cs="Times New Roman"/>
          <w:sz w:val="24"/>
          <w:szCs w:val="24"/>
        </w:rPr>
        <w:t>reported</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PEVuZE5vdGU+PENpdGU+PEF1dGhvcj5Jc21haWw8L0F1dGhvcj48WWVhcj4yMDAwPC9ZZWFyPjxS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LTE+PC9hbHQtcGVyaW9kaWNhbD48cGFnZXM+NDkwLTk8L3BhZ2VzPjx2b2x1bWU+MTM1PC92b2x1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</w:fldData>
        </w:fldChar>
      </w:r>
      <w:r w:rsidR="00687BB5">
        <w:rPr>
          <w:rFonts w:ascii="Times New Roman" w:hAnsi="Times New Roman" w:cs="Times New Roman"/>
          <w:sz w:val="24"/>
          <w:szCs w:val="24"/>
        </w:rPr>
        <w:instrText xml:space="preserve"> ADDIN EN.CITE </w:instrText>
      </w:r>
      <w:r w:rsidR="00687BB5">
        <w:rPr>
          <w:rFonts w:ascii="Times New Roman" w:hAnsi="Times New Roman" w:cs="Times New Roman"/>
          <w:sz w:val="24"/>
          <w:szCs w:val="24"/>
        </w:rPr>
        <w:fldChar w:fldCharType="begin">
          <w:fldData xml:space="preserve">PEVuZE5vdGU+PENpdGU+PEF1dGhvcj5Jc21haWw8L0F1dGhvcj48WWVhcj4yMDAwPC9ZZWFyPjxS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LTE+PC9hbHQtcGVyaW9kaWNhbD48cGFnZXM+NDkwLTk8L3BhZ2VzPjx2b2x1bWU+MTM1PC92b2x1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</w:fldData>
        </w:fldChar>
      </w:r>
      <w:r w:rsidR="00687BB5">
        <w:rPr>
          <w:rFonts w:ascii="Times New Roman" w:hAnsi="Times New Roman" w:cs="Times New Roman"/>
          <w:sz w:val="24"/>
          <w:szCs w:val="24"/>
        </w:rPr>
        <w:instrText xml:space="preserve"> ADDIN EN.CITE.DATA </w:instrText>
      </w:r>
      <w:r w:rsidR="00687BB5">
        <w:rPr>
          <w:rFonts w:ascii="Times New Roman" w:hAnsi="Times New Roman" w:cs="Times New Roman"/>
          <w:sz w:val="24"/>
          <w:szCs w:val="24"/>
        </w:rPr>
      </w:r>
      <w:r w:rsidR="00687BB5">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68628F">
        <w:rPr>
          <w:rFonts w:ascii="Times New Roman" w:hAnsi="Times New Roman" w:cs="Times New Roman"/>
          <w:noProof/>
          <w:sz w:val="24"/>
          <w:szCs w:val="24"/>
        </w:rPr>
        <w:t>[</w:t>
      </w:r>
      <w:hyperlink w:anchor="_ENREF_8" w:tooltip="Ismail, 2000 #1319" w:history="1">
        <w:r w:rsidR="00DD7114">
          <w:rPr>
            <w:rFonts w:ascii="Times New Roman" w:hAnsi="Times New Roman" w:cs="Times New Roman"/>
            <w:noProof/>
            <w:sz w:val="24"/>
            <w:szCs w:val="24"/>
          </w:rPr>
          <w:t>8-10</w:t>
        </w:r>
      </w:hyperlink>
      <w:r w:rsidR="0068628F">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D34353" w:rsidRPr="00625C0B">
        <w:rPr>
          <w:rFonts w:ascii="Times New Roman" w:hAnsi="Times New Roman" w:cs="Times New Roman"/>
          <w:sz w:val="24"/>
          <w:szCs w:val="24"/>
        </w:rPr>
        <w:t xml:space="preserve">. </w:t>
      </w:r>
      <w:r w:rsidR="00736219" w:rsidRPr="00625C0B">
        <w:rPr>
          <w:rFonts w:ascii="Times New Roman" w:hAnsi="Times New Roman" w:cs="Times New Roman"/>
          <w:sz w:val="24"/>
          <w:szCs w:val="24"/>
        </w:rPr>
        <w:t>I</w:t>
      </w:r>
      <w:r w:rsidR="00B37BA9" w:rsidRPr="00625C0B">
        <w:rPr>
          <w:rFonts w:ascii="Times New Roman" w:hAnsi="Times New Roman" w:cs="Times New Roman"/>
          <w:sz w:val="24"/>
          <w:szCs w:val="24"/>
        </w:rPr>
        <w:t xml:space="preserve">n each of these studies, only fractures that had occurred in a period of between 4 months and 3 years prior to the questionnaire were </w:t>
      </w:r>
      <w:r w:rsidR="00776710" w:rsidRPr="00625C0B">
        <w:rPr>
          <w:rFonts w:ascii="Times New Roman" w:hAnsi="Times New Roman" w:cs="Times New Roman"/>
          <w:sz w:val="24"/>
          <w:szCs w:val="24"/>
        </w:rPr>
        <w:t>assessed</w:t>
      </w:r>
      <w:r w:rsidR="00B37BA9" w:rsidRPr="00625C0B">
        <w:rPr>
          <w:rFonts w:ascii="Times New Roman" w:hAnsi="Times New Roman" w:cs="Times New Roman"/>
          <w:sz w:val="24"/>
          <w:szCs w:val="24"/>
        </w:rPr>
        <w:t xml:space="preserve">, </w:t>
      </w:r>
      <w:r w:rsidR="00D34353" w:rsidRPr="00625C0B">
        <w:rPr>
          <w:rFonts w:ascii="Times New Roman" w:hAnsi="Times New Roman" w:cs="Times New Roman"/>
          <w:sz w:val="24"/>
          <w:szCs w:val="24"/>
        </w:rPr>
        <w:t>rather than lifetime fracture prevalence</w:t>
      </w:r>
      <w:r w:rsidR="00736219" w:rsidRPr="00625C0B">
        <w:rPr>
          <w:rFonts w:ascii="Times New Roman" w:hAnsi="Times New Roman" w:cs="Times New Roman"/>
          <w:sz w:val="24"/>
          <w:szCs w:val="24"/>
        </w:rPr>
        <w:t xml:space="preserve"> which was evaluated in our study</w:t>
      </w:r>
      <w:r w:rsidR="00B37BA9" w:rsidRPr="00625C0B">
        <w:rPr>
          <w:rFonts w:ascii="Times New Roman" w:hAnsi="Times New Roman" w:cs="Times New Roman"/>
          <w:sz w:val="24"/>
          <w:szCs w:val="24"/>
        </w:rPr>
        <w:t xml:space="preserve">.  We were not able to determine more detailed information </w:t>
      </w:r>
      <w:r w:rsidR="00736219" w:rsidRPr="00625C0B">
        <w:rPr>
          <w:rFonts w:ascii="Times New Roman" w:hAnsi="Times New Roman" w:cs="Times New Roman"/>
          <w:sz w:val="24"/>
          <w:szCs w:val="24"/>
        </w:rPr>
        <w:t xml:space="preserve">relating to </w:t>
      </w:r>
      <w:r w:rsidR="00B37BA9" w:rsidRPr="00625C0B">
        <w:rPr>
          <w:rFonts w:ascii="Times New Roman" w:hAnsi="Times New Roman" w:cs="Times New Roman"/>
          <w:sz w:val="24"/>
          <w:szCs w:val="24"/>
        </w:rPr>
        <w:t xml:space="preserve">what parents had been informed </w:t>
      </w:r>
      <w:r w:rsidR="00776710" w:rsidRPr="00625C0B">
        <w:rPr>
          <w:rFonts w:ascii="Times New Roman" w:hAnsi="Times New Roman" w:cs="Times New Roman"/>
          <w:sz w:val="24"/>
          <w:szCs w:val="24"/>
        </w:rPr>
        <w:t xml:space="preserve">by health professionals </w:t>
      </w:r>
      <w:r w:rsidR="00B37BA9" w:rsidRPr="00625C0B">
        <w:rPr>
          <w:rFonts w:ascii="Times New Roman" w:hAnsi="Times New Roman" w:cs="Times New Roman"/>
          <w:sz w:val="24"/>
          <w:szCs w:val="24"/>
        </w:rPr>
        <w:t>about their child’s previous injury.  It is possible that some parents accurately report</w:t>
      </w:r>
      <w:r w:rsidR="00365EE2" w:rsidRPr="00625C0B">
        <w:rPr>
          <w:rFonts w:ascii="Times New Roman" w:hAnsi="Times New Roman" w:cs="Times New Roman"/>
          <w:sz w:val="24"/>
          <w:szCs w:val="24"/>
        </w:rPr>
        <w:t>ed</w:t>
      </w:r>
      <w:r w:rsidR="00B37BA9" w:rsidRPr="00625C0B">
        <w:rPr>
          <w:rFonts w:ascii="Times New Roman" w:hAnsi="Times New Roman" w:cs="Times New Roman"/>
          <w:sz w:val="24"/>
          <w:szCs w:val="24"/>
        </w:rPr>
        <w:t xml:space="preserve"> what they had been informed at the time of injury, but that the formal radiography reporting was not consistent with this. </w:t>
      </w:r>
    </w:p>
    <w:p w:rsidR="00B37BA9" w:rsidRPr="00625C0B" w:rsidRDefault="00B37BA9">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In contrast to studies in older individuals in which it has been shown that men and younger adults were more likely to falsely report a fracture than women</w:t>
      </w:r>
      <w:r w:rsidR="007A5746">
        <w:rPr>
          <w:rFonts w:ascii="Times New Roman" w:hAnsi="Times New Roman" w:cs="Times New Roman"/>
          <w:sz w:val="24"/>
          <w:szCs w:val="24"/>
        </w:rPr>
        <w:t xml:space="preserve"> and those of advanced age </w:t>
      </w:r>
      <w:r w:rsidR="00A209A5" w:rsidRPr="00625C0B">
        <w:rPr>
          <w:rFonts w:ascii="Times New Roman" w:hAnsi="Times New Roman" w:cs="Times New Roman"/>
          <w:sz w:val="24"/>
          <w:szCs w:val="24"/>
        </w:rPr>
        <w:fldChar w:fldCharType="begin"/>
      </w:r>
      <w:r w:rsidR="0068628F">
        <w:rPr>
          <w:rFonts w:ascii="Times New Roman" w:hAnsi="Times New Roman" w:cs="Times New Roman"/>
          <w:sz w:val="24"/>
          <w:szCs w:val="24"/>
        </w:rPr>
        <w:instrText xml:space="preserve"> ADDIN EN.CITE &lt;EndNote&gt;&lt;Cite&gt;&lt;Author&gt;Ismail&lt;/Author&gt;&lt;Year&gt;2000&lt;/Year&gt;&lt;RecNum&gt;1319&lt;/RecNum&gt;&lt;DisplayText&gt;[8]&lt;/DisplayText&gt;&lt;record&gt;&lt;rec-number&gt;1319&lt;/rec-number&gt;&lt;foreign-keys&gt;&lt;key app="EN" db-id="pv002sa2svrdp6evef25aw2ifxp2vpx9a550" timestamp="0"&gt;1319&lt;/key&gt;&lt;/foreign-keys&gt;&lt;ref-type name="Journal Article"&gt;17&lt;/ref-type&gt;&lt;contributors&gt;&lt;authors&gt;&lt;author&gt;Ismail, A. A.&lt;/author&gt;&lt;author&gt;O’Neill, T. W.&lt;/author&gt;&lt;author&gt;Cockerill, W.&lt;/author&gt;&lt;author&gt;Finn, J. D.&lt;/author&gt;&lt;author&gt;Cannata, J. B.&lt;/author&gt;&lt;author&gt;Hoszowski, K.&lt;/author&gt;&lt;author&gt;Johnell, O.&lt;/author&gt;&lt;author&gt;Matthis, C.&lt;/author&gt;&lt;author&gt;Raspe, H.&lt;/author&gt;&lt;author&gt;Raspe, A.&lt;/author&gt;&lt;author&gt;Reeve, J.&lt;/author&gt;&lt;author&gt;Silman, A. J.&lt;/author&gt;&lt;/authors&gt;&lt;/contributors&gt;&lt;titles&gt;&lt;title&gt;Validity of Self-Report of Fractures: Results from a Prospective Study in Men and Women Across Europe&lt;/title&gt;&lt;secondary-title&gt;Osteoporos Int&lt;/secondary-title&gt;&lt;alt-title&gt;Osteoporos Int&lt;/alt-title&gt;&lt;/titles&gt;&lt;pages&gt;248-254&lt;/pages&gt;&lt;volume&gt;11&lt;/volume&gt;&lt;number&gt;3&lt;/number&gt;&lt;keywords&gt;&lt;keyword&gt;Key words:Fracture – Manikin – Osteoporosis – Questionnaire – Validation&lt;/keyword&gt;&lt;/keywords&gt;&lt;dates&gt;&lt;year&gt;2000&lt;/year&gt;&lt;pub-dates&gt;&lt;date&gt;2000/03/01&lt;/date&gt;&lt;/pub-dates&gt;&lt;/dates&gt;&lt;publisher&gt;Springer-Verlag London Limited&lt;/publisher&gt;&lt;isbn&gt;0937-941X&lt;/isbn&gt;&lt;urls&gt;&lt;related-urls&gt;&lt;url&gt;http://dx.doi.org/10.1007/s001980050288&lt;/url&gt;&lt;/related-urls&gt;&lt;/urls&gt;&lt;electronic-resource-num&gt;10.1007/s001980050288&lt;/electronic-resource-num&gt;&lt;language&gt;English&lt;/language&gt;&lt;/record&gt;&lt;/Cite&gt;&lt;/EndNote&gt;</w:instrText>
      </w:r>
      <w:r w:rsidR="00A209A5" w:rsidRPr="00625C0B">
        <w:rPr>
          <w:rFonts w:ascii="Times New Roman" w:hAnsi="Times New Roman" w:cs="Times New Roman"/>
          <w:sz w:val="24"/>
          <w:szCs w:val="24"/>
        </w:rPr>
        <w:fldChar w:fldCharType="separate"/>
      </w:r>
      <w:r w:rsidR="0068628F">
        <w:rPr>
          <w:rFonts w:ascii="Times New Roman" w:hAnsi="Times New Roman" w:cs="Times New Roman"/>
          <w:noProof/>
          <w:sz w:val="24"/>
          <w:szCs w:val="24"/>
        </w:rPr>
        <w:t>[</w:t>
      </w:r>
      <w:hyperlink w:anchor="_ENREF_8" w:tooltip="Ismail, 2000 #1319" w:history="1">
        <w:r w:rsidR="00DD7114">
          <w:rPr>
            <w:rFonts w:ascii="Times New Roman" w:hAnsi="Times New Roman" w:cs="Times New Roman"/>
            <w:noProof/>
            <w:sz w:val="24"/>
            <w:szCs w:val="24"/>
          </w:rPr>
          <w:t>8</w:t>
        </w:r>
      </w:hyperlink>
      <w:r w:rsidR="0068628F">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and that women with higher educational attainment were less likely to falsely report a </w:t>
      </w:r>
      <w:r w:rsidRPr="00625C0B">
        <w:rPr>
          <w:rFonts w:ascii="Times New Roman" w:hAnsi="Times New Roman" w:cs="Times New Roman"/>
          <w:sz w:val="24"/>
          <w:szCs w:val="24"/>
        </w:rPr>
        <w:lastRenderedPageBreak/>
        <w:t>fracture</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PEVuZE5vdGU+PENpdGU+PEF1dGhvcj5OZXZpdHQ8L0F1dGhvcj48WWVhcj4xOTkyPC9ZZWFyPjxS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YWw+PHBhZ2VzPjQ5MC05PC9wYWdlcz48dm9sdW1lPjEzNTwvdm9sdW1lPjxudW1iZXI+NTwvbnVt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</w:fldData>
        </w:fldChar>
      </w:r>
      <w:r w:rsidR="00687BB5">
        <w:rPr>
          <w:rFonts w:ascii="Times New Roman" w:hAnsi="Times New Roman" w:cs="Times New Roman"/>
          <w:sz w:val="24"/>
          <w:szCs w:val="24"/>
        </w:rPr>
        <w:instrText xml:space="preserve"> ADDIN EN.CITE </w:instrText>
      </w:r>
      <w:r w:rsidR="00687BB5">
        <w:rPr>
          <w:rFonts w:ascii="Times New Roman" w:hAnsi="Times New Roman" w:cs="Times New Roman"/>
          <w:sz w:val="24"/>
          <w:szCs w:val="24"/>
        </w:rPr>
        <w:fldChar w:fldCharType="begin">
          <w:fldData xml:space="preserve">PEVuZE5vdGU+PENpdGU+PEF1dGhvcj5OZXZpdHQ8L0F1dGhvcj48WWVhcj4xOTkyPC9ZZWFyPjxS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YWw+PHBhZ2VzPjQ5MC05PC9wYWdlcz48dm9sdW1lPjEzNTwvdm9sdW1lPjxudW1iZXI+NTwvbnVt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</w:fldData>
        </w:fldChar>
      </w:r>
      <w:r w:rsidR="00687BB5">
        <w:rPr>
          <w:rFonts w:ascii="Times New Roman" w:hAnsi="Times New Roman" w:cs="Times New Roman"/>
          <w:sz w:val="24"/>
          <w:szCs w:val="24"/>
        </w:rPr>
        <w:instrText xml:space="preserve"> ADDIN EN.CITE.DATA </w:instrText>
      </w:r>
      <w:r w:rsidR="00687BB5">
        <w:rPr>
          <w:rFonts w:ascii="Times New Roman" w:hAnsi="Times New Roman" w:cs="Times New Roman"/>
          <w:sz w:val="24"/>
          <w:szCs w:val="24"/>
        </w:rPr>
      </w:r>
      <w:r w:rsidR="00687BB5">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68628F">
        <w:rPr>
          <w:rFonts w:ascii="Times New Roman" w:hAnsi="Times New Roman" w:cs="Times New Roman"/>
          <w:noProof/>
          <w:sz w:val="24"/>
          <w:szCs w:val="24"/>
        </w:rPr>
        <w:t>[</w:t>
      </w:r>
      <w:hyperlink w:anchor="_ENREF_10" w:tooltip="Nevitt, 1992 #1315" w:history="1">
        <w:r w:rsidR="00DD7114">
          <w:rPr>
            <w:rFonts w:ascii="Times New Roman" w:hAnsi="Times New Roman" w:cs="Times New Roman"/>
            <w:noProof/>
            <w:sz w:val="24"/>
            <w:szCs w:val="24"/>
          </w:rPr>
          <w:t>10</w:t>
        </w:r>
      </w:hyperlink>
      <w:r w:rsidR="0068628F">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Pr="00625C0B">
        <w:rPr>
          <w:rFonts w:ascii="Times New Roman" w:hAnsi="Times New Roman" w:cs="Times New Roman"/>
          <w:sz w:val="24"/>
          <w:szCs w:val="24"/>
        </w:rPr>
        <w:t xml:space="preserve"> we did not identify any sociodemographic factors which discriminated between children with and without accurate fracture histories.  This is in agreement with a previous study which assessed parental recall of childhood illness, and found </w:t>
      </w:r>
      <w:r w:rsidR="00736219" w:rsidRPr="00625C0B">
        <w:rPr>
          <w:rFonts w:ascii="Times New Roman" w:hAnsi="Times New Roman" w:cs="Times New Roman"/>
          <w:sz w:val="24"/>
          <w:szCs w:val="24"/>
        </w:rPr>
        <w:t xml:space="preserve">caregiver </w:t>
      </w:r>
      <w:r w:rsidRPr="00625C0B">
        <w:rPr>
          <w:rFonts w:ascii="Times New Roman" w:hAnsi="Times New Roman" w:cs="Times New Roman"/>
          <w:sz w:val="24"/>
          <w:szCs w:val="24"/>
        </w:rPr>
        <w:t>educational attainment and occupation were not assoc</w:t>
      </w:r>
      <w:r w:rsidR="007A5746">
        <w:rPr>
          <w:rFonts w:ascii="Times New Roman" w:hAnsi="Times New Roman" w:cs="Times New Roman"/>
          <w:sz w:val="24"/>
          <w:szCs w:val="24"/>
        </w:rPr>
        <w:t xml:space="preserve">iated with accuracy of recall </w:t>
      </w:r>
      <w:r w:rsidR="00A209A5" w:rsidRPr="00625C0B">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&lt;EndNote&gt;&lt;Cite&gt;&lt;Author&gt;Pless&lt;/Author&gt;&lt;Year&gt;1995&lt;/Year&gt;&lt;RecNum&gt;1337&lt;/RecNum&gt;&lt;DisplayText&gt;[12]&lt;/DisplayText&gt;&lt;record&gt;&lt;rec-number&gt;1337&lt;/rec-number&gt;&lt;foreign-keys&gt;&lt;key app="EN" db-id="pv002sa2svrdp6evef25aw2ifxp2vpx9a550" timestamp="0"&gt;1337&lt;/key&gt;&lt;/foreign-keys&gt;&lt;ref-type name="Journal Article"&gt;17&lt;/ref-type&gt;&lt;contributors&gt;&lt;authors&gt;&lt;author&gt;Pless, C. E.&lt;/author&gt;&lt;author&gt;Pless, I. B.&lt;/author&gt;&lt;/authors&gt;&lt;/contributors&gt;&lt;auth-address&gt;Department of Philosophy, McGill University, Montreal, Quebec, Canada.&lt;/auth-address&gt;&lt;titles&gt;&lt;title&gt;How well they remember. The accuracy of parent reports&lt;/title&gt;&lt;secondary-title&gt;Arch Pediatr Adolesc Med&lt;/secondary-title&gt;&lt;alt-title&gt;Archives of pediatrics &amp;amp; adolescent medicine&lt;/alt-title&gt;&lt;/titles&gt;&lt;pages&gt;553-8&lt;/pages&gt;&lt;volume&gt;149&lt;/volume&gt;&lt;number&gt;5&lt;/number&gt;&lt;edition&gt;1995/05/01&lt;/edition&gt;&lt;keywords&gt;&lt;keyword&gt;Adolescent&lt;/keyword&gt;&lt;keyword&gt;Adult&lt;/keyword&gt;&lt;keyword&gt;Child&lt;/keyword&gt;&lt;keyword&gt;Child, Preschool&lt;/keyword&gt;&lt;keyword&gt;Female&lt;/keyword&gt;&lt;keyword&gt;Humans&lt;/keyword&gt;&lt;keyword&gt;Infant&lt;/keyword&gt;&lt;keyword&gt;Male&lt;/keyword&gt;&lt;keyword&gt;Medical History Taking&lt;/keyword&gt;&lt;keyword&gt;*Memory&lt;/keyword&gt;&lt;keyword&gt;Mental Recall&lt;/keyword&gt;&lt;keyword&gt;Middle Aged&lt;/keyword&gt;&lt;keyword&gt;Parents/*psychology&lt;/keyword&gt;&lt;keyword&gt;Pediatrics/methods&lt;/keyword&gt;&lt;keyword&gt;Questionnaires&lt;/keyword&gt;&lt;/keywords&gt;&lt;dates&gt;&lt;year&gt;1995&lt;/year&gt;&lt;pub-dates&gt;&lt;date&gt;May&lt;/date&gt;&lt;/pub-dates&gt;&lt;/dates&gt;&lt;isbn&gt;1072-4710 (Print)&amp;#xD;1072-4710&lt;/isbn&gt;&lt;accession-num&gt;7735412&lt;/accession-num&gt;&lt;urls&gt;&lt;/urls&gt;&lt;remote-database-provider&gt;NLM&lt;/remote-database-provider&gt;&lt;language&gt;eng&lt;/language&gt;&lt;/record&gt;&lt;/Cite&gt;&lt;/EndNote&gt;</w:instrText>
      </w:r>
      <w:r w:rsidR="00A209A5" w:rsidRPr="00625C0B">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2" w:tooltip="Pless, 1995 #1337" w:history="1">
        <w:r w:rsidR="00DD7114">
          <w:rPr>
            <w:rFonts w:ascii="Times New Roman" w:hAnsi="Times New Roman" w:cs="Times New Roman"/>
            <w:noProof/>
            <w:sz w:val="24"/>
            <w:szCs w:val="24"/>
          </w:rPr>
          <w:t>12</w:t>
        </w:r>
      </w:hyperlink>
      <w:r w:rsidR="00DD7114">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00A54D9A">
        <w:rPr>
          <w:rFonts w:ascii="Times New Roman" w:hAnsi="Times New Roman" w:cs="Times New Roman"/>
          <w:sz w:val="24"/>
          <w:szCs w:val="24"/>
        </w:rPr>
        <w:t xml:space="preserve">  </w:t>
      </w:r>
      <w:r w:rsidR="00A54D9A" w:rsidRPr="007708E2">
        <w:rPr>
          <w:rFonts w:ascii="Times New Roman" w:hAnsi="Times New Roman" w:cs="Times New Roman"/>
          <w:sz w:val="24"/>
          <w:szCs w:val="24"/>
        </w:rPr>
        <w:t>We did not document whether the mother or father responded to our questionnaire, but it has been suggested that mothers recall health even</w:t>
      </w:r>
      <w:r w:rsidR="007A5746" w:rsidRPr="007708E2">
        <w:rPr>
          <w:rFonts w:ascii="Times New Roman" w:hAnsi="Times New Roman" w:cs="Times New Roman"/>
          <w:sz w:val="24"/>
          <w:szCs w:val="24"/>
        </w:rPr>
        <w:t xml:space="preserve">ts more accurately than fathers </w:t>
      </w:r>
      <w:r w:rsidR="006C028E" w:rsidRPr="007708E2">
        <w:rPr>
          <w:rFonts w:ascii="Times New Roman" w:hAnsi="Times New Roman" w:cs="Times New Roman"/>
          <w:sz w:val="24"/>
          <w:szCs w:val="24"/>
        </w:rPr>
        <w:fldChar w:fldCharType="begin"/>
      </w:r>
      <w:r w:rsidR="00DD7114">
        <w:rPr>
          <w:rFonts w:ascii="Times New Roman" w:hAnsi="Times New Roman" w:cs="Times New Roman"/>
          <w:sz w:val="24"/>
          <w:szCs w:val="24"/>
        </w:rPr>
        <w:instrText xml:space="preserve"> ADDIN EN.CITE &lt;EndNote&gt;&lt;Cite&gt;&lt;Author&gt;Pless&lt;/Author&gt;&lt;Year&gt;1995&lt;/Year&gt;&lt;RecNum&gt;1337&lt;/RecNum&gt;&lt;DisplayText&gt;[12]&lt;/DisplayText&gt;&lt;record&gt;&lt;rec-number&gt;1337&lt;/rec-number&gt;&lt;foreign-keys&gt;&lt;key app="EN" db-id="pv002sa2svrdp6evef25aw2ifxp2vpx9a550" timestamp="0"&gt;1337&lt;/key&gt;&lt;/foreign-keys&gt;&lt;ref-type name="Journal Article"&gt;17&lt;/ref-type&gt;&lt;contributors&gt;&lt;authors&gt;&lt;author&gt;Pless, C. E.&lt;/author&gt;&lt;author&gt;Pless, I. B.&lt;/author&gt;&lt;/authors&gt;&lt;/contributors&gt;&lt;auth-address&gt;Department of Philosophy, McGill University, Montreal, Quebec, Canada.&lt;/auth-address&gt;&lt;titles&gt;&lt;title&gt;How well they remember. The accuracy of parent reports&lt;/title&gt;&lt;secondary-title&gt;Arch Pediatr Adolesc Med&lt;/secondary-title&gt;&lt;alt-title&gt;Archives of pediatrics &amp;amp; adolescent medicine&lt;/alt-title&gt;&lt;/titles&gt;&lt;pages&gt;553-8&lt;/pages&gt;&lt;volume&gt;149&lt;/volume&gt;&lt;number&gt;5&lt;/number&gt;&lt;edition&gt;1995/05/01&lt;/edition&gt;&lt;keywords&gt;&lt;keyword&gt;Adolescent&lt;/keyword&gt;&lt;keyword&gt;Adult&lt;/keyword&gt;&lt;keyword&gt;Child&lt;/keyword&gt;&lt;keyword&gt;Child, Preschool&lt;/keyword&gt;&lt;keyword&gt;Female&lt;/keyword&gt;&lt;keyword&gt;Humans&lt;/keyword&gt;&lt;keyword&gt;Infant&lt;/keyword&gt;&lt;keyword&gt;Male&lt;/keyword&gt;&lt;keyword&gt;Medical History Taking&lt;/keyword&gt;&lt;keyword&gt;*Memory&lt;/keyword&gt;&lt;keyword&gt;Mental Recall&lt;/keyword&gt;&lt;keyword&gt;Middle Aged&lt;/keyword&gt;&lt;keyword&gt;Parents/*psychology&lt;/keyword&gt;&lt;keyword&gt;Pediatrics/methods&lt;/keyword&gt;&lt;keyword&gt;Questionnaires&lt;/keyword&gt;&lt;/keywords&gt;&lt;dates&gt;&lt;year&gt;1995&lt;/year&gt;&lt;pub-dates&gt;&lt;date&gt;May&lt;/date&gt;&lt;/pub-dates&gt;&lt;/dates&gt;&lt;isbn&gt;1072-4710 (Print)&amp;#xD;1072-4710&lt;/isbn&gt;&lt;accession-num&gt;7735412&lt;/accession-num&gt;&lt;urls&gt;&lt;/urls&gt;&lt;remote-database-provider&gt;NLM&lt;/remote-database-provider&gt;&lt;language&gt;eng&lt;/language&gt;&lt;/record&gt;&lt;/Cite&gt;&lt;/EndNote&gt;</w:instrText>
      </w:r>
      <w:r w:rsidR="006C028E" w:rsidRPr="007708E2">
        <w:rPr>
          <w:rFonts w:ascii="Times New Roman" w:hAnsi="Times New Roman" w:cs="Times New Roman"/>
          <w:sz w:val="24"/>
          <w:szCs w:val="24"/>
        </w:rPr>
        <w:fldChar w:fldCharType="separate"/>
      </w:r>
      <w:r w:rsidR="00DD7114">
        <w:rPr>
          <w:rFonts w:ascii="Times New Roman" w:hAnsi="Times New Roman" w:cs="Times New Roman"/>
          <w:noProof/>
          <w:sz w:val="24"/>
          <w:szCs w:val="24"/>
        </w:rPr>
        <w:t>[</w:t>
      </w:r>
      <w:hyperlink w:anchor="_ENREF_12" w:tooltip="Pless, 1995 #1337" w:history="1">
        <w:r w:rsidR="00DD7114">
          <w:rPr>
            <w:rFonts w:ascii="Times New Roman" w:hAnsi="Times New Roman" w:cs="Times New Roman"/>
            <w:noProof/>
            <w:sz w:val="24"/>
            <w:szCs w:val="24"/>
          </w:rPr>
          <w:t>12</w:t>
        </w:r>
      </w:hyperlink>
      <w:r w:rsidR="00DD7114">
        <w:rPr>
          <w:rFonts w:ascii="Times New Roman" w:hAnsi="Times New Roman" w:cs="Times New Roman"/>
          <w:noProof/>
          <w:sz w:val="24"/>
          <w:szCs w:val="24"/>
        </w:rPr>
        <w:t>]</w:t>
      </w:r>
      <w:r w:rsidR="006C028E" w:rsidRPr="007708E2">
        <w:rPr>
          <w:rFonts w:ascii="Times New Roman" w:hAnsi="Times New Roman" w:cs="Times New Roman"/>
          <w:sz w:val="24"/>
          <w:szCs w:val="24"/>
        </w:rPr>
        <w:fldChar w:fldCharType="end"/>
      </w:r>
      <w:r w:rsidR="007A5746" w:rsidRPr="007708E2">
        <w:rPr>
          <w:rFonts w:ascii="Times New Roman" w:hAnsi="Times New Roman" w:cs="Times New Roman"/>
          <w:sz w:val="24"/>
          <w:szCs w:val="24"/>
        </w:rPr>
        <w:t>.</w:t>
      </w:r>
      <w:r w:rsidRPr="00625C0B">
        <w:rPr>
          <w:rFonts w:ascii="Times New Roman" w:hAnsi="Times New Roman" w:cs="Times New Roman"/>
          <w:sz w:val="24"/>
          <w:szCs w:val="24"/>
        </w:rPr>
        <w:t xml:space="preserve"> </w:t>
      </w:r>
    </w:p>
    <w:p w:rsidR="00BB7A6D" w:rsidRPr="00625C0B" w:rsidRDefault="00BB7A6D">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This study is not without limitations.  Fracture history was obtained through a written questionnaire, which did not allow for any clarification of parental responses or more detailed enquiry into the site of fracture when ambiguous answers, for example arm or ankle, were provided.  </w:t>
      </w:r>
      <w:r w:rsidR="002D739C" w:rsidRPr="00625C0B">
        <w:rPr>
          <w:rFonts w:ascii="Times New Roman" w:hAnsi="Times New Roman" w:cs="Times New Roman"/>
          <w:sz w:val="24"/>
          <w:szCs w:val="24"/>
        </w:rPr>
        <w:t>This therefore did</w:t>
      </w:r>
      <w:r w:rsidRPr="00625C0B">
        <w:rPr>
          <w:rFonts w:ascii="Times New Roman" w:hAnsi="Times New Roman" w:cs="Times New Roman"/>
          <w:sz w:val="24"/>
          <w:szCs w:val="24"/>
        </w:rPr>
        <w:t xml:space="preserve"> not reprodu</w:t>
      </w:r>
      <w:r w:rsidR="002D739C" w:rsidRPr="00625C0B">
        <w:rPr>
          <w:rFonts w:ascii="Times New Roman" w:hAnsi="Times New Roman" w:cs="Times New Roman"/>
          <w:sz w:val="24"/>
          <w:szCs w:val="24"/>
        </w:rPr>
        <w:t>ce a clinical consultation, although in our experience even in a consultation many parents cannot provide a more accurate fracture site than “arm” or “leg”.  Furthermore, it is unlikely that a verbally obtained fracture history would have altered the number of incorrectly recalled</w:t>
      </w:r>
      <w:r w:rsidR="005A73EF" w:rsidRPr="00625C0B">
        <w:rPr>
          <w:rFonts w:ascii="Times New Roman" w:hAnsi="Times New Roman" w:cs="Times New Roman"/>
          <w:sz w:val="24"/>
          <w:szCs w:val="24"/>
        </w:rPr>
        <w:t xml:space="preserve"> or forgotten</w:t>
      </w:r>
      <w:r w:rsidR="002D739C" w:rsidRPr="00625C0B">
        <w:rPr>
          <w:rFonts w:ascii="Times New Roman" w:hAnsi="Times New Roman" w:cs="Times New Roman"/>
          <w:sz w:val="24"/>
          <w:szCs w:val="24"/>
        </w:rPr>
        <w:t xml:space="preserve"> fractures.  </w:t>
      </w:r>
      <w:r w:rsidR="005D7455" w:rsidRPr="00625C0B">
        <w:rPr>
          <w:rFonts w:ascii="Times New Roman" w:hAnsi="Times New Roman" w:cs="Times New Roman"/>
          <w:sz w:val="24"/>
          <w:szCs w:val="24"/>
        </w:rPr>
        <w:t>Additionally, we did not review the radiographic images, but instead used the formal reports provided by a radiologist</w:t>
      </w:r>
      <w:r w:rsidR="00E762A6" w:rsidRPr="00625C0B">
        <w:rPr>
          <w:rFonts w:ascii="Times New Roman" w:hAnsi="Times New Roman" w:cs="Times New Roman"/>
          <w:sz w:val="24"/>
          <w:szCs w:val="24"/>
        </w:rPr>
        <w:t xml:space="preserve">.  This approach was felt to </w:t>
      </w:r>
      <w:r w:rsidR="005A73EF" w:rsidRPr="00625C0B">
        <w:rPr>
          <w:rFonts w:ascii="Times New Roman" w:hAnsi="Times New Roman" w:cs="Times New Roman"/>
          <w:sz w:val="24"/>
          <w:szCs w:val="24"/>
        </w:rPr>
        <w:t>more closely reproduce</w:t>
      </w:r>
      <w:r w:rsidR="005D7455" w:rsidRPr="00625C0B">
        <w:rPr>
          <w:rFonts w:ascii="Times New Roman" w:hAnsi="Times New Roman" w:cs="Times New Roman"/>
          <w:sz w:val="24"/>
          <w:szCs w:val="24"/>
        </w:rPr>
        <w:t xml:space="preserve"> </w:t>
      </w:r>
      <w:r w:rsidR="00E762A6" w:rsidRPr="00625C0B">
        <w:rPr>
          <w:rFonts w:ascii="Times New Roman" w:hAnsi="Times New Roman" w:cs="Times New Roman"/>
          <w:sz w:val="24"/>
          <w:szCs w:val="24"/>
        </w:rPr>
        <w:t>the</w:t>
      </w:r>
      <w:r w:rsidR="005D7455" w:rsidRPr="00625C0B">
        <w:rPr>
          <w:rFonts w:ascii="Times New Roman" w:hAnsi="Times New Roman" w:cs="Times New Roman"/>
          <w:sz w:val="24"/>
          <w:szCs w:val="24"/>
        </w:rPr>
        <w:t xml:space="preserve"> clinical s</w:t>
      </w:r>
      <w:r w:rsidR="00E762A6" w:rsidRPr="00625C0B">
        <w:rPr>
          <w:rFonts w:ascii="Times New Roman" w:hAnsi="Times New Roman" w:cs="Times New Roman"/>
          <w:sz w:val="24"/>
          <w:szCs w:val="24"/>
        </w:rPr>
        <w:t>etting when the decision to refer for further investigations is made</w:t>
      </w:r>
      <w:r w:rsidR="005D7455" w:rsidRPr="00625C0B">
        <w:rPr>
          <w:rFonts w:ascii="Times New Roman" w:hAnsi="Times New Roman" w:cs="Times New Roman"/>
          <w:sz w:val="24"/>
          <w:szCs w:val="24"/>
        </w:rPr>
        <w:t>.  Furthermore, any clinical fractures (e</w:t>
      </w:r>
      <w:r w:rsidR="00CF7B8D" w:rsidRPr="00625C0B">
        <w:rPr>
          <w:rFonts w:ascii="Times New Roman" w:hAnsi="Times New Roman" w:cs="Times New Roman"/>
          <w:sz w:val="24"/>
          <w:szCs w:val="24"/>
        </w:rPr>
        <w:t>.</w:t>
      </w:r>
      <w:r w:rsidR="005D7455" w:rsidRPr="00625C0B">
        <w:rPr>
          <w:rFonts w:ascii="Times New Roman" w:hAnsi="Times New Roman" w:cs="Times New Roman"/>
          <w:sz w:val="24"/>
          <w:szCs w:val="24"/>
        </w:rPr>
        <w:t>g</w:t>
      </w:r>
      <w:r w:rsidR="00CF7B8D" w:rsidRPr="00625C0B">
        <w:rPr>
          <w:rFonts w:ascii="Times New Roman" w:hAnsi="Times New Roman" w:cs="Times New Roman"/>
          <w:sz w:val="24"/>
          <w:szCs w:val="24"/>
        </w:rPr>
        <w:t>.</w:t>
      </w:r>
      <w:r w:rsidR="005D7455" w:rsidRPr="00625C0B">
        <w:rPr>
          <w:rFonts w:ascii="Times New Roman" w:hAnsi="Times New Roman" w:cs="Times New Roman"/>
          <w:sz w:val="24"/>
          <w:szCs w:val="24"/>
        </w:rPr>
        <w:t xml:space="preserve"> scaphoid</w:t>
      </w:r>
      <w:r w:rsidR="00E762A6" w:rsidRPr="00625C0B">
        <w:rPr>
          <w:rFonts w:ascii="Times New Roman" w:hAnsi="Times New Roman" w:cs="Times New Roman"/>
          <w:sz w:val="24"/>
          <w:szCs w:val="24"/>
        </w:rPr>
        <w:t xml:space="preserve"> tenderness</w:t>
      </w:r>
      <w:r w:rsidR="005D7455" w:rsidRPr="00625C0B">
        <w:rPr>
          <w:rFonts w:ascii="Times New Roman" w:hAnsi="Times New Roman" w:cs="Times New Roman"/>
          <w:sz w:val="24"/>
          <w:szCs w:val="24"/>
        </w:rPr>
        <w:t>) but without radiographic fracture, would not have been included</w:t>
      </w:r>
      <w:r w:rsidR="00E762A6" w:rsidRPr="00625C0B">
        <w:rPr>
          <w:rFonts w:ascii="Times New Roman" w:hAnsi="Times New Roman" w:cs="Times New Roman"/>
          <w:sz w:val="24"/>
          <w:szCs w:val="24"/>
        </w:rPr>
        <w:t xml:space="preserve">.  </w:t>
      </w:r>
      <w:r w:rsidR="00B674F4">
        <w:rPr>
          <w:rFonts w:ascii="Times New Roman" w:hAnsi="Times New Roman" w:cs="Times New Roman"/>
          <w:sz w:val="24"/>
          <w:szCs w:val="24"/>
        </w:rPr>
        <w:t>T</w:t>
      </w:r>
      <w:r w:rsidR="00873700" w:rsidRPr="00625C0B">
        <w:rPr>
          <w:rFonts w:ascii="Times New Roman" w:hAnsi="Times New Roman" w:cs="Times New Roman"/>
          <w:sz w:val="24"/>
          <w:szCs w:val="24"/>
        </w:rPr>
        <w:t>he ISCD position statement does not provide a definition for a long bone</w:t>
      </w:r>
      <w:r w:rsidR="007A5746">
        <w:rPr>
          <w:rFonts w:ascii="Times New Roman" w:hAnsi="Times New Roman" w:cs="Times New Roman"/>
          <w:sz w:val="24"/>
          <w:szCs w:val="24"/>
        </w:rPr>
        <w:t xml:space="preserve"> </w:t>
      </w:r>
      <w:r w:rsidR="00A209A5" w:rsidRPr="00625C0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 </w:instrText>
      </w:r>
      <w:r w:rsidR="000443AB">
        <w:rPr>
          <w:rFonts w:ascii="Times New Roman" w:hAnsi="Times New Roman" w:cs="Times New Roman"/>
          <w:sz w:val="24"/>
          <w:szCs w:val="24"/>
        </w:rPr>
        <w:fldChar w:fldCharType="begin">
          <w:fldData xml:space="preserve">PEVuZE5vdGU+PENpdGU+PEF1dGhvcj5CaXNob3A8L0F1dGhvcj48WWVhcj4yMDE0PC9ZZWFyPjxS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</w:fldData>
        </w:fldChar>
      </w:r>
      <w:r w:rsidR="000443AB">
        <w:rPr>
          <w:rFonts w:ascii="Times New Roman" w:hAnsi="Times New Roman" w:cs="Times New Roman"/>
          <w:sz w:val="24"/>
          <w:szCs w:val="24"/>
        </w:rPr>
        <w:instrText xml:space="preserve"> ADDIN EN.CITE.DATA </w:instrText>
      </w:r>
      <w:r w:rsidR="000443AB">
        <w:rPr>
          <w:rFonts w:ascii="Times New Roman" w:hAnsi="Times New Roman" w:cs="Times New Roman"/>
          <w:sz w:val="24"/>
          <w:szCs w:val="24"/>
        </w:rPr>
      </w:r>
      <w:r w:rsidR="000443AB">
        <w:rPr>
          <w:rFonts w:ascii="Times New Roman" w:hAnsi="Times New Roman" w:cs="Times New Roman"/>
          <w:sz w:val="24"/>
          <w:szCs w:val="24"/>
        </w:rPr>
        <w:fldChar w:fldCharType="end"/>
      </w:r>
      <w:r w:rsidR="00A209A5" w:rsidRPr="00625C0B">
        <w:rPr>
          <w:rFonts w:ascii="Times New Roman" w:hAnsi="Times New Roman" w:cs="Times New Roman"/>
          <w:sz w:val="24"/>
          <w:szCs w:val="24"/>
        </w:rPr>
      </w:r>
      <w:r w:rsidR="00A209A5" w:rsidRPr="00625C0B">
        <w:rPr>
          <w:rFonts w:ascii="Times New Roman" w:hAnsi="Times New Roman" w:cs="Times New Roman"/>
          <w:sz w:val="24"/>
          <w:szCs w:val="24"/>
        </w:rPr>
        <w:fldChar w:fldCharType="separate"/>
      </w:r>
      <w:r w:rsidR="000443AB">
        <w:rPr>
          <w:rFonts w:ascii="Times New Roman" w:hAnsi="Times New Roman" w:cs="Times New Roman"/>
          <w:noProof/>
          <w:sz w:val="24"/>
          <w:szCs w:val="24"/>
        </w:rPr>
        <w:t>[</w:t>
      </w:r>
      <w:hyperlink w:anchor="_ENREF_7" w:tooltip="Bishop, 2014 #1314" w:history="1">
        <w:r w:rsidR="00DD7114">
          <w:rPr>
            <w:rFonts w:ascii="Times New Roman" w:hAnsi="Times New Roman" w:cs="Times New Roman"/>
            <w:noProof/>
            <w:sz w:val="24"/>
            <w:szCs w:val="24"/>
          </w:rPr>
          <w:t>7</w:t>
        </w:r>
      </w:hyperlink>
      <w:r w:rsidR="000443AB">
        <w:rPr>
          <w:rFonts w:ascii="Times New Roman" w:hAnsi="Times New Roman" w:cs="Times New Roman"/>
          <w:noProof/>
          <w:sz w:val="24"/>
          <w:szCs w:val="24"/>
        </w:rPr>
        <w:t>]</w:t>
      </w:r>
      <w:r w:rsidR="00A209A5" w:rsidRPr="00625C0B">
        <w:rPr>
          <w:rFonts w:ascii="Times New Roman" w:hAnsi="Times New Roman" w:cs="Times New Roman"/>
          <w:sz w:val="24"/>
          <w:szCs w:val="24"/>
        </w:rPr>
        <w:fldChar w:fldCharType="end"/>
      </w:r>
      <w:r w:rsidR="007A5746">
        <w:rPr>
          <w:rFonts w:ascii="Times New Roman" w:hAnsi="Times New Roman" w:cs="Times New Roman"/>
          <w:sz w:val="24"/>
          <w:szCs w:val="24"/>
        </w:rPr>
        <w:t>.</w:t>
      </w:r>
      <w:r w:rsidR="00873700" w:rsidRPr="00625C0B">
        <w:rPr>
          <w:rFonts w:ascii="Times New Roman" w:hAnsi="Times New Roman" w:cs="Times New Roman"/>
          <w:sz w:val="24"/>
          <w:szCs w:val="24"/>
        </w:rPr>
        <w:t xml:space="preserve">  We opted to exclude metacarpals and metatarsals from the definition of a clinically significant fracture, as differentiating these from phalangeal and carpal/tarsal fracture </w:t>
      </w:r>
      <w:r w:rsidR="00CF7B8D" w:rsidRPr="00625C0B">
        <w:rPr>
          <w:rFonts w:ascii="Times New Roman" w:hAnsi="Times New Roman" w:cs="Times New Roman"/>
          <w:sz w:val="24"/>
          <w:szCs w:val="24"/>
        </w:rPr>
        <w:t xml:space="preserve">from </w:t>
      </w:r>
      <w:r w:rsidR="00873700" w:rsidRPr="00625C0B">
        <w:rPr>
          <w:rFonts w:ascii="Times New Roman" w:hAnsi="Times New Roman" w:cs="Times New Roman"/>
          <w:sz w:val="24"/>
          <w:szCs w:val="24"/>
        </w:rPr>
        <w:t>parent</w:t>
      </w:r>
      <w:r w:rsidR="00CF7B8D" w:rsidRPr="00625C0B">
        <w:rPr>
          <w:rFonts w:ascii="Times New Roman" w:hAnsi="Times New Roman" w:cs="Times New Roman"/>
          <w:sz w:val="24"/>
          <w:szCs w:val="24"/>
        </w:rPr>
        <w:t>al</w:t>
      </w:r>
      <w:r w:rsidR="00873700" w:rsidRPr="00625C0B">
        <w:rPr>
          <w:rFonts w:ascii="Times New Roman" w:hAnsi="Times New Roman" w:cs="Times New Roman"/>
          <w:sz w:val="24"/>
          <w:szCs w:val="24"/>
        </w:rPr>
        <w:t xml:space="preserve"> report</w:t>
      </w:r>
      <w:r w:rsidR="00CF7B8D" w:rsidRPr="00625C0B">
        <w:rPr>
          <w:rFonts w:ascii="Times New Roman" w:hAnsi="Times New Roman" w:cs="Times New Roman"/>
          <w:sz w:val="24"/>
          <w:szCs w:val="24"/>
        </w:rPr>
        <w:t>ing</w:t>
      </w:r>
      <w:r w:rsidR="00873700" w:rsidRPr="00625C0B">
        <w:rPr>
          <w:rFonts w:ascii="Times New Roman" w:hAnsi="Times New Roman" w:cs="Times New Roman"/>
          <w:sz w:val="24"/>
          <w:szCs w:val="24"/>
        </w:rPr>
        <w:t xml:space="preserve"> is </w:t>
      </w:r>
      <w:r w:rsidR="00873700" w:rsidRPr="007708E2">
        <w:rPr>
          <w:rFonts w:ascii="Times New Roman" w:hAnsi="Times New Roman" w:cs="Times New Roman"/>
          <w:sz w:val="24"/>
          <w:szCs w:val="24"/>
        </w:rPr>
        <w:t>more difficult.</w:t>
      </w:r>
      <w:r w:rsidR="00B674F4" w:rsidRPr="007708E2">
        <w:rPr>
          <w:rFonts w:ascii="Times New Roman" w:hAnsi="Times New Roman" w:cs="Times New Roman"/>
          <w:sz w:val="24"/>
          <w:szCs w:val="24"/>
        </w:rPr>
        <w:t xml:space="preserve">  In this study we excluded children with a medical condition known to increase bone fragility</w:t>
      </w:r>
      <w:r w:rsidR="00B146EE" w:rsidRPr="007708E2">
        <w:rPr>
          <w:rFonts w:ascii="Times New Roman" w:hAnsi="Times New Roman" w:cs="Times New Roman"/>
          <w:sz w:val="24"/>
          <w:szCs w:val="24"/>
        </w:rPr>
        <w:t xml:space="preserve">, </w:t>
      </w:r>
      <w:r w:rsidR="000443AB" w:rsidRPr="007708E2">
        <w:rPr>
          <w:rFonts w:ascii="Times New Roman" w:hAnsi="Times New Roman" w:cs="Times New Roman"/>
          <w:sz w:val="24"/>
          <w:szCs w:val="24"/>
        </w:rPr>
        <w:t>as these children might benefit from a routine assessment of bone health including DXA</w:t>
      </w:r>
      <w:r w:rsidR="007A5746" w:rsidRPr="007708E2">
        <w:rPr>
          <w:rFonts w:ascii="Times New Roman" w:hAnsi="Times New Roman" w:cs="Times New Roman"/>
          <w:sz w:val="24"/>
          <w:szCs w:val="24"/>
        </w:rPr>
        <w:t xml:space="preserve"> </w:t>
      </w:r>
      <w:r w:rsidR="000443AB" w:rsidRPr="007708E2">
        <w:rPr>
          <w:rFonts w:ascii="Times New Roman" w:hAnsi="Times New Roman" w:cs="Times New Roman"/>
          <w:sz w:val="24"/>
          <w:szCs w:val="24"/>
        </w:rPr>
        <w:fldChar w:fldCharType="begin">
          <w:fldData xml:space="preserve">PEVuZE5vdGU+PENpdGU+PEF1dGhvcj5CaWFuY2hpPC9BdXRob3I+PFllYXI+MjAxNDwvWWVhcj48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==
</w:fldData>
        </w:fldChar>
      </w:r>
      <w:r w:rsidR="00687BB5" w:rsidRPr="007708E2">
        <w:rPr>
          <w:rFonts w:ascii="Times New Roman" w:hAnsi="Times New Roman" w:cs="Times New Roman"/>
          <w:sz w:val="24"/>
          <w:szCs w:val="24"/>
        </w:rPr>
        <w:instrText xml:space="preserve"> ADDIN EN.CITE </w:instrText>
      </w:r>
      <w:r w:rsidR="00687BB5" w:rsidRPr="007708E2">
        <w:rPr>
          <w:rFonts w:ascii="Times New Roman" w:hAnsi="Times New Roman" w:cs="Times New Roman"/>
          <w:sz w:val="24"/>
          <w:szCs w:val="24"/>
        </w:rPr>
        <w:fldChar w:fldCharType="begin">
          <w:fldData xml:space="preserve">PEVuZE5vdGU+PENpdGU+PEF1dGhvcj5CaWFuY2hpPC9BdXRob3I+PFllYXI+MjAxNDwvWWVhcj48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==
</w:fldData>
        </w:fldChar>
      </w:r>
      <w:r w:rsidR="00687BB5" w:rsidRPr="007708E2">
        <w:rPr>
          <w:rFonts w:ascii="Times New Roman" w:hAnsi="Times New Roman" w:cs="Times New Roman"/>
          <w:sz w:val="24"/>
          <w:szCs w:val="24"/>
        </w:rPr>
        <w:instrText xml:space="preserve"> ADDIN EN.CITE.DATA </w:instrText>
      </w:r>
      <w:r w:rsidR="00687BB5" w:rsidRPr="007708E2">
        <w:rPr>
          <w:rFonts w:ascii="Times New Roman" w:hAnsi="Times New Roman" w:cs="Times New Roman"/>
          <w:sz w:val="24"/>
          <w:szCs w:val="24"/>
        </w:rPr>
      </w:r>
      <w:r w:rsidR="00687BB5" w:rsidRPr="007708E2">
        <w:rPr>
          <w:rFonts w:ascii="Times New Roman" w:hAnsi="Times New Roman" w:cs="Times New Roman"/>
          <w:sz w:val="24"/>
          <w:szCs w:val="24"/>
        </w:rPr>
        <w:fldChar w:fldCharType="end"/>
      </w:r>
      <w:r w:rsidR="000443AB" w:rsidRPr="007708E2">
        <w:rPr>
          <w:rFonts w:ascii="Times New Roman" w:hAnsi="Times New Roman" w:cs="Times New Roman"/>
          <w:sz w:val="24"/>
          <w:szCs w:val="24"/>
        </w:rPr>
      </w:r>
      <w:r w:rsidR="000443AB" w:rsidRPr="007708E2">
        <w:rPr>
          <w:rFonts w:ascii="Times New Roman" w:hAnsi="Times New Roman" w:cs="Times New Roman"/>
          <w:sz w:val="24"/>
          <w:szCs w:val="24"/>
        </w:rPr>
        <w:fldChar w:fldCharType="separate"/>
      </w:r>
      <w:r w:rsidR="00687BB5" w:rsidRPr="007708E2">
        <w:rPr>
          <w:rFonts w:ascii="Times New Roman" w:hAnsi="Times New Roman" w:cs="Times New Roman"/>
          <w:noProof/>
          <w:sz w:val="24"/>
          <w:szCs w:val="24"/>
        </w:rPr>
        <w:t>[</w:t>
      </w:r>
      <w:hyperlink w:anchor="_ENREF_17" w:tooltip="Bianchi, 2014 #1437" w:history="1">
        <w:r w:rsidR="00DD7114" w:rsidRPr="007708E2">
          <w:rPr>
            <w:rFonts w:ascii="Times New Roman" w:hAnsi="Times New Roman" w:cs="Times New Roman"/>
            <w:noProof/>
            <w:sz w:val="24"/>
            <w:szCs w:val="24"/>
          </w:rPr>
          <w:t>17</w:t>
        </w:r>
      </w:hyperlink>
      <w:r w:rsidR="00687BB5" w:rsidRPr="007708E2">
        <w:rPr>
          <w:rFonts w:ascii="Times New Roman" w:hAnsi="Times New Roman" w:cs="Times New Roman"/>
          <w:noProof/>
          <w:sz w:val="24"/>
          <w:szCs w:val="24"/>
        </w:rPr>
        <w:t>]</w:t>
      </w:r>
      <w:r w:rsidR="000443AB" w:rsidRPr="007708E2">
        <w:rPr>
          <w:rFonts w:ascii="Times New Roman" w:hAnsi="Times New Roman" w:cs="Times New Roman"/>
          <w:sz w:val="24"/>
          <w:szCs w:val="24"/>
        </w:rPr>
        <w:fldChar w:fldCharType="end"/>
      </w:r>
      <w:r w:rsidR="007A5746" w:rsidRPr="007708E2">
        <w:rPr>
          <w:rFonts w:ascii="Times New Roman" w:hAnsi="Times New Roman" w:cs="Times New Roman"/>
          <w:sz w:val="24"/>
          <w:szCs w:val="24"/>
        </w:rPr>
        <w:t>.</w:t>
      </w:r>
      <w:r w:rsidR="000443AB" w:rsidRPr="007708E2">
        <w:rPr>
          <w:rFonts w:ascii="Times New Roman" w:hAnsi="Times New Roman" w:cs="Times New Roman"/>
          <w:sz w:val="24"/>
          <w:szCs w:val="24"/>
        </w:rPr>
        <w:t xml:space="preserve">  However, clinicians should be aware that the predictive value of a DXA measurement of BMD in fracture risk has also not been established in many </w:t>
      </w:r>
      <w:r w:rsidR="000443AB" w:rsidRPr="007708E2">
        <w:rPr>
          <w:rFonts w:ascii="Times New Roman" w:hAnsi="Times New Roman" w:cs="Times New Roman"/>
          <w:sz w:val="24"/>
          <w:szCs w:val="24"/>
        </w:rPr>
        <w:lastRenderedPageBreak/>
        <w:t>childhood chronic diseases, and guidelines for the initiation of therapeutic interventions aimed at reducing frac</w:t>
      </w:r>
      <w:r w:rsidR="007A5746" w:rsidRPr="007708E2">
        <w:rPr>
          <w:rFonts w:ascii="Times New Roman" w:hAnsi="Times New Roman" w:cs="Times New Roman"/>
          <w:sz w:val="24"/>
          <w:szCs w:val="24"/>
        </w:rPr>
        <w:t xml:space="preserve">ture risk are currently lacking </w:t>
      </w:r>
      <w:r w:rsidR="000443AB" w:rsidRPr="007708E2">
        <w:rPr>
          <w:rFonts w:ascii="Times New Roman" w:hAnsi="Times New Roman" w:cs="Times New Roman"/>
          <w:sz w:val="24"/>
          <w:szCs w:val="24"/>
        </w:rPr>
        <w:fldChar w:fldCharType="begin">
          <w:fldData xml:space="preserve">PEVuZE5vdGU+PENpdGU+PEF1dGhvcj5CaWFuY2hpPC9BdXRob3I+PFllYXI+MjAxNDwvWWVhcj48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==
</w:fldData>
        </w:fldChar>
      </w:r>
      <w:r w:rsidR="00687BB5" w:rsidRPr="007708E2">
        <w:rPr>
          <w:rFonts w:ascii="Times New Roman" w:hAnsi="Times New Roman" w:cs="Times New Roman"/>
          <w:sz w:val="24"/>
          <w:szCs w:val="24"/>
        </w:rPr>
        <w:instrText xml:space="preserve"> ADDIN EN.CITE </w:instrText>
      </w:r>
      <w:r w:rsidR="00687BB5" w:rsidRPr="007708E2">
        <w:rPr>
          <w:rFonts w:ascii="Times New Roman" w:hAnsi="Times New Roman" w:cs="Times New Roman"/>
          <w:sz w:val="24"/>
          <w:szCs w:val="24"/>
        </w:rPr>
        <w:fldChar w:fldCharType="begin">
          <w:fldData xml:space="preserve">PEVuZE5vdGU+PENpdGU+PEF1dGhvcj5CaWFuY2hpPC9BdXRob3I+PFllYXI+MjAxNDwvWWVhcj48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==
</w:fldData>
        </w:fldChar>
      </w:r>
      <w:r w:rsidR="00687BB5" w:rsidRPr="007708E2">
        <w:rPr>
          <w:rFonts w:ascii="Times New Roman" w:hAnsi="Times New Roman" w:cs="Times New Roman"/>
          <w:sz w:val="24"/>
          <w:szCs w:val="24"/>
        </w:rPr>
        <w:instrText xml:space="preserve"> ADDIN EN.CITE.DATA </w:instrText>
      </w:r>
      <w:r w:rsidR="00687BB5" w:rsidRPr="007708E2">
        <w:rPr>
          <w:rFonts w:ascii="Times New Roman" w:hAnsi="Times New Roman" w:cs="Times New Roman"/>
          <w:sz w:val="24"/>
          <w:szCs w:val="24"/>
        </w:rPr>
      </w:r>
      <w:r w:rsidR="00687BB5" w:rsidRPr="007708E2">
        <w:rPr>
          <w:rFonts w:ascii="Times New Roman" w:hAnsi="Times New Roman" w:cs="Times New Roman"/>
          <w:sz w:val="24"/>
          <w:szCs w:val="24"/>
        </w:rPr>
        <w:fldChar w:fldCharType="end"/>
      </w:r>
      <w:r w:rsidR="000443AB" w:rsidRPr="007708E2">
        <w:rPr>
          <w:rFonts w:ascii="Times New Roman" w:hAnsi="Times New Roman" w:cs="Times New Roman"/>
          <w:sz w:val="24"/>
          <w:szCs w:val="24"/>
        </w:rPr>
      </w:r>
      <w:r w:rsidR="000443AB" w:rsidRPr="007708E2">
        <w:rPr>
          <w:rFonts w:ascii="Times New Roman" w:hAnsi="Times New Roman" w:cs="Times New Roman"/>
          <w:sz w:val="24"/>
          <w:szCs w:val="24"/>
        </w:rPr>
        <w:fldChar w:fldCharType="separate"/>
      </w:r>
      <w:r w:rsidR="00687BB5" w:rsidRPr="007708E2">
        <w:rPr>
          <w:rFonts w:ascii="Times New Roman" w:hAnsi="Times New Roman" w:cs="Times New Roman"/>
          <w:noProof/>
          <w:sz w:val="24"/>
          <w:szCs w:val="24"/>
        </w:rPr>
        <w:t>[</w:t>
      </w:r>
      <w:hyperlink w:anchor="_ENREF_17" w:tooltip="Bianchi, 2014 #1437" w:history="1">
        <w:r w:rsidR="00DD7114" w:rsidRPr="007708E2">
          <w:rPr>
            <w:rFonts w:ascii="Times New Roman" w:hAnsi="Times New Roman" w:cs="Times New Roman"/>
            <w:noProof/>
            <w:sz w:val="24"/>
            <w:szCs w:val="24"/>
          </w:rPr>
          <w:t>17</w:t>
        </w:r>
      </w:hyperlink>
      <w:r w:rsidR="00687BB5" w:rsidRPr="007708E2">
        <w:rPr>
          <w:rFonts w:ascii="Times New Roman" w:hAnsi="Times New Roman" w:cs="Times New Roman"/>
          <w:noProof/>
          <w:sz w:val="24"/>
          <w:szCs w:val="24"/>
        </w:rPr>
        <w:t>]</w:t>
      </w:r>
      <w:r w:rsidR="000443AB" w:rsidRPr="007708E2">
        <w:rPr>
          <w:rFonts w:ascii="Times New Roman" w:hAnsi="Times New Roman" w:cs="Times New Roman"/>
          <w:sz w:val="24"/>
          <w:szCs w:val="24"/>
        </w:rPr>
        <w:fldChar w:fldCharType="end"/>
      </w:r>
      <w:r w:rsidR="007A5746" w:rsidRPr="007708E2">
        <w:rPr>
          <w:rFonts w:ascii="Times New Roman" w:hAnsi="Times New Roman" w:cs="Times New Roman"/>
          <w:sz w:val="24"/>
          <w:szCs w:val="24"/>
        </w:rPr>
        <w:t>.</w:t>
      </w:r>
      <w:r w:rsidR="000443AB">
        <w:rPr>
          <w:rFonts w:ascii="Times New Roman" w:hAnsi="Times New Roman" w:cs="Times New Roman"/>
          <w:sz w:val="24"/>
          <w:szCs w:val="24"/>
        </w:rPr>
        <w:t xml:space="preserve"> </w:t>
      </w:r>
    </w:p>
    <w:p w:rsidR="00D34353" w:rsidRPr="00625C0B" w:rsidRDefault="002D62B8">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Our findings have implications for both clinical</w:t>
      </w:r>
      <w:r w:rsidR="002B2FAC" w:rsidRPr="00625C0B">
        <w:rPr>
          <w:rFonts w:ascii="Times New Roman" w:hAnsi="Times New Roman" w:cs="Times New Roman"/>
          <w:sz w:val="24"/>
          <w:szCs w:val="24"/>
        </w:rPr>
        <w:t xml:space="preserve"> care</w:t>
      </w:r>
      <w:r w:rsidRPr="00625C0B">
        <w:rPr>
          <w:rFonts w:ascii="Times New Roman" w:hAnsi="Times New Roman" w:cs="Times New Roman"/>
          <w:sz w:val="24"/>
          <w:szCs w:val="24"/>
        </w:rPr>
        <w:t xml:space="preserve"> and research </w:t>
      </w:r>
      <w:r w:rsidR="002B2FAC" w:rsidRPr="00625C0B">
        <w:rPr>
          <w:rFonts w:ascii="Times New Roman" w:hAnsi="Times New Roman" w:cs="Times New Roman"/>
          <w:sz w:val="24"/>
          <w:szCs w:val="24"/>
        </w:rPr>
        <w:t>utilising retrospective recall of fractures</w:t>
      </w:r>
      <w:r w:rsidR="000F4F2E" w:rsidRPr="00625C0B">
        <w:rPr>
          <w:rFonts w:ascii="Times New Roman" w:hAnsi="Times New Roman" w:cs="Times New Roman"/>
          <w:sz w:val="24"/>
          <w:szCs w:val="24"/>
        </w:rPr>
        <w:t xml:space="preserve"> in children and young people</w:t>
      </w:r>
      <w:r w:rsidR="002B2FAC" w:rsidRPr="00625C0B">
        <w:rPr>
          <w:rFonts w:ascii="Times New Roman" w:hAnsi="Times New Roman" w:cs="Times New Roman"/>
          <w:sz w:val="24"/>
          <w:szCs w:val="24"/>
        </w:rPr>
        <w:t xml:space="preserve">.  </w:t>
      </w:r>
      <w:r w:rsidR="00915126" w:rsidRPr="00625C0B">
        <w:rPr>
          <w:rFonts w:ascii="Times New Roman" w:hAnsi="Times New Roman" w:cs="Times New Roman"/>
          <w:sz w:val="24"/>
          <w:szCs w:val="24"/>
        </w:rPr>
        <w:t xml:space="preserve">Although the majority of parents accurately reported their child’s previous fractures, our findings </w:t>
      </w:r>
      <w:r w:rsidRPr="00625C0B">
        <w:rPr>
          <w:rFonts w:ascii="Times New Roman" w:hAnsi="Times New Roman" w:cs="Times New Roman"/>
          <w:sz w:val="24"/>
          <w:szCs w:val="24"/>
        </w:rPr>
        <w:t xml:space="preserve">highlight </w:t>
      </w:r>
      <w:r w:rsidR="007708E2">
        <w:rPr>
          <w:rFonts w:ascii="Times New Roman" w:hAnsi="Times New Roman" w:cs="Times New Roman"/>
          <w:sz w:val="24"/>
          <w:szCs w:val="24"/>
        </w:rPr>
        <w:t xml:space="preserve">firstly </w:t>
      </w:r>
      <w:r w:rsidR="006C028E" w:rsidRPr="007708E2">
        <w:rPr>
          <w:rFonts w:ascii="Times New Roman" w:hAnsi="Times New Roman" w:cs="Times New Roman"/>
          <w:sz w:val="24"/>
          <w:szCs w:val="24"/>
        </w:rPr>
        <w:t xml:space="preserve">that attempts should be undertaken to </w:t>
      </w:r>
      <w:r w:rsidRPr="007708E2">
        <w:rPr>
          <w:rFonts w:ascii="Times New Roman" w:hAnsi="Times New Roman" w:cs="Times New Roman"/>
          <w:sz w:val="24"/>
          <w:szCs w:val="24"/>
        </w:rPr>
        <w:t xml:space="preserve">confirm </w:t>
      </w:r>
      <w:r w:rsidR="002B2FAC" w:rsidRPr="007708E2">
        <w:rPr>
          <w:rFonts w:ascii="Times New Roman" w:hAnsi="Times New Roman" w:cs="Times New Roman"/>
          <w:sz w:val="24"/>
          <w:szCs w:val="24"/>
        </w:rPr>
        <w:t>parentally reported fractures</w:t>
      </w:r>
      <w:r w:rsidR="002B2FAC" w:rsidRPr="00625C0B">
        <w:rPr>
          <w:rFonts w:ascii="Times New Roman" w:hAnsi="Times New Roman" w:cs="Times New Roman"/>
          <w:sz w:val="24"/>
          <w:szCs w:val="24"/>
        </w:rPr>
        <w:t xml:space="preserve"> where</w:t>
      </w:r>
      <w:r w:rsidRPr="00625C0B">
        <w:rPr>
          <w:rFonts w:ascii="Times New Roman" w:hAnsi="Times New Roman" w:cs="Times New Roman"/>
          <w:sz w:val="24"/>
          <w:szCs w:val="24"/>
        </w:rPr>
        <w:t xml:space="preserve"> possible</w:t>
      </w:r>
      <w:r w:rsidR="001A5D67" w:rsidRPr="00625C0B">
        <w:rPr>
          <w:rFonts w:ascii="Times New Roman" w:hAnsi="Times New Roman" w:cs="Times New Roman"/>
          <w:sz w:val="24"/>
          <w:szCs w:val="24"/>
        </w:rPr>
        <w:t xml:space="preserve"> to </w:t>
      </w:r>
      <w:r w:rsidR="00915126" w:rsidRPr="00625C0B">
        <w:rPr>
          <w:rFonts w:ascii="Times New Roman" w:hAnsi="Times New Roman" w:cs="Times New Roman"/>
          <w:sz w:val="24"/>
          <w:szCs w:val="24"/>
        </w:rPr>
        <w:t xml:space="preserve">minimise </w:t>
      </w:r>
      <w:r w:rsidR="001A5D67" w:rsidRPr="00625C0B">
        <w:rPr>
          <w:rFonts w:ascii="Times New Roman" w:hAnsi="Times New Roman" w:cs="Times New Roman"/>
          <w:sz w:val="24"/>
          <w:szCs w:val="24"/>
        </w:rPr>
        <w:t xml:space="preserve">unnecessary investigations, and </w:t>
      </w:r>
      <w:r w:rsidR="007708E2">
        <w:rPr>
          <w:rFonts w:ascii="Times New Roman" w:hAnsi="Times New Roman" w:cs="Times New Roman"/>
          <w:sz w:val="24"/>
          <w:szCs w:val="24"/>
        </w:rPr>
        <w:t xml:space="preserve">secondly our findings </w:t>
      </w:r>
      <w:r w:rsidR="001A5D67" w:rsidRPr="00625C0B">
        <w:rPr>
          <w:rFonts w:ascii="Times New Roman" w:hAnsi="Times New Roman" w:cs="Times New Roman"/>
          <w:sz w:val="24"/>
          <w:szCs w:val="24"/>
        </w:rPr>
        <w:t>furt</w:t>
      </w:r>
      <w:r w:rsidR="000F4F2E" w:rsidRPr="00625C0B">
        <w:rPr>
          <w:rFonts w:ascii="Times New Roman" w:hAnsi="Times New Roman" w:cs="Times New Roman"/>
          <w:sz w:val="24"/>
          <w:szCs w:val="24"/>
        </w:rPr>
        <w:t>her strength</w:t>
      </w:r>
      <w:r w:rsidR="009163D1" w:rsidRPr="00625C0B">
        <w:rPr>
          <w:rFonts w:ascii="Times New Roman" w:hAnsi="Times New Roman" w:cs="Times New Roman"/>
          <w:sz w:val="24"/>
          <w:szCs w:val="24"/>
        </w:rPr>
        <w:t>en</w:t>
      </w:r>
      <w:r w:rsidR="000F4F2E" w:rsidRPr="00625C0B">
        <w:rPr>
          <w:rFonts w:ascii="Times New Roman" w:hAnsi="Times New Roman" w:cs="Times New Roman"/>
          <w:sz w:val="24"/>
          <w:szCs w:val="24"/>
        </w:rPr>
        <w:t xml:space="preserve"> the </w:t>
      </w:r>
      <w:r w:rsidR="007708E2">
        <w:rPr>
          <w:rFonts w:ascii="Times New Roman" w:hAnsi="Times New Roman" w:cs="Times New Roman"/>
          <w:sz w:val="24"/>
          <w:szCs w:val="24"/>
        </w:rPr>
        <w:t>need</w:t>
      </w:r>
      <w:r w:rsidR="000F4F2E" w:rsidRPr="00625C0B">
        <w:rPr>
          <w:rFonts w:ascii="Times New Roman" w:hAnsi="Times New Roman" w:cs="Times New Roman"/>
          <w:sz w:val="24"/>
          <w:szCs w:val="24"/>
        </w:rPr>
        <w:t xml:space="preserve"> for the electronic sharing of medical records between healthcare providers.</w:t>
      </w:r>
    </w:p>
    <w:p w:rsidR="00CF7B8D" w:rsidRPr="00625C0B" w:rsidRDefault="00CF7B8D">
      <w:pPr>
        <w:spacing w:line="480" w:lineRule="auto"/>
        <w:jc w:val="both"/>
        <w:rPr>
          <w:rFonts w:ascii="Times New Roman" w:hAnsi="Times New Roman" w:cs="Times New Roman"/>
          <w:sz w:val="24"/>
          <w:szCs w:val="24"/>
        </w:rPr>
      </w:pPr>
    </w:p>
    <w:p w:rsidR="00B91BFD" w:rsidRPr="00625C0B" w:rsidRDefault="00B91BFD">
      <w:pPr>
        <w:spacing w:line="480" w:lineRule="auto"/>
        <w:jc w:val="both"/>
        <w:rPr>
          <w:rFonts w:ascii="Times New Roman" w:hAnsi="Times New Roman" w:cs="Times New Roman"/>
          <w:b/>
          <w:sz w:val="24"/>
          <w:szCs w:val="24"/>
        </w:rPr>
      </w:pPr>
      <w:r w:rsidRPr="00625C0B">
        <w:rPr>
          <w:rFonts w:ascii="Times New Roman" w:hAnsi="Times New Roman" w:cs="Times New Roman"/>
          <w:b/>
          <w:sz w:val="24"/>
          <w:szCs w:val="24"/>
        </w:rPr>
        <w:t>ACKNOWLEDGMENTS</w:t>
      </w:r>
    </w:p>
    <w:p w:rsidR="00B91BFD" w:rsidRPr="00625C0B" w:rsidRDefault="00B91BFD">
      <w:pPr>
        <w:spacing w:line="480" w:lineRule="auto"/>
        <w:jc w:val="both"/>
        <w:rPr>
          <w:rFonts w:ascii="Times New Roman" w:hAnsi="Times New Roman" w:cs="Times New Roman"/>
          <w:sz w:val="24"/>
          <w:szCs w:val="24"/>
        </w:rPr>
      </w:pPr>
      <w:r w:rsidRPr="00625C0B">
        <w:rPr>
          <w:rFonts w:ascii="Times New Roman" w:hAnsi="Times New Roman" w:cs="Times New Roman"/>
          <w:sz w:val="24"/>
          <w:szCs w:val="24"/>
        </w:rPr>
        <w:t xml:space="preserve">We would like to thank the staff of the Children’s Orthopaedic Outpatient Clinic, University Hospital Southampton NHS Foundation Trust, for their assistance in carrying out this study. </w:t>
      </w:r>
    </w:p>
    <w:p w:rsidR="007D573E" w:rsidRPr="00625C0B" w:rsidRDefault="007D573E">
      <w:pPr>
        <w:spacing w:line="480" w:lineRule="auto"/>
        <w:jc w:val="both"/>
        <w:rPr>
          <w:rFonts w:ascii="Times New Roman" w:hAnsi="Times New Roman" w:cs="Times New Roman"/>
          <w:sz w:val="24"/>
          <w:szCs w:val="24"/>
        </w:rPr>
      </w:pPr>
    </w:p>
    <w:p w:rsidR="00BA3B34" w:rsidRPr="00625C0B" w:rsidRDefault="00BA3B34" w:rsidP="00625C0B">
      <w:pPr>
        <w:spacing w:line="480" w:lineRule="auto"/>
        <w:rPr>
          <w:rFonts w:ascii="Times New Roman" w:hAnsi="Times New Roman" w:cs="Times New Roman"/>
          <w:b/>
          <w:sz w:val="24"/>
          <w:szCs w:val="24"/>
        </w:rPr>
      </w:pPr>
      <w:r w:rsidRPr="00625C0B">
        <w:rPr>
          <w:rFonts w:ascii="Times New Roman" w:hAnsi="Times New Roman" w:cs="Times New Roman"/>
          <w:b/>
          <w:sz w:val="24"/>
          <w:szCs w:val="24"/>
        </w:rPr>
        <w:br w:type="page"/>
      </w:r>
    </w:p>
    <w:p w:rsidR="00A91905" w:rsidRPr="00625C0B" w:rsidRDefault="00A91905" w:rsidP="00625C0B">
      <w:pPr>
        <w:spacing w:line="480" w:lineRule="auto"/>
        <w:jc w:val="both"/>
        <w:rPr>
          <w:rFonts w:ascii="Times New Roman" w:hAnsi="Times New Roman" w:cs="Times New Roman"/>
          <w:b/>
          <w:sz w:val="24"/>
          <w:szCs w:val="24"/>
        </w:rPr>
      </w:pPr>
      <w:r w:rsidRPr="00625C0B">
        <w:rPr>
          <w:rFonts w:ascii="Times New Roman" w:hAnsi="Times New Roman" w:cs="Times New Roman"/>
          <w:b/>
          <w:sz w:val="24"/>
          <w:szCs w:val="24"/>
        </w:rPr>
        <w:lastRenderedPageBreak/>
        <w:t>FIGURE LEGENDS</w:t>
      </w:r>
    </w:p>
    <w:p w:rsidR="00FF2E0C" w:rsidRPr="00625C0B" w:rsidRDefault="007A5746" w:rsidP="00625C0B">
      <w:pPr>
        <w:spacing w:line="480" w:lineRule="auto"/>
        <w:rPr>
          <w:rFonts w:ascii="Times New Roman" w:hAnsi="Times New Roman" w:cs="Times New Roman"/>
          <w:sz w:val="24"/>
          <w:szCs w:val="24"/>
        </w:rPr>
      </w:pPr>
      <w:r w:rsidRPr="007A5746">
        <w:rPr>
          <w:rFonts w:ascii="Times New Roman" w:hAnsi="Times New Roman" w:cs="Times New Roman"/>
          <w:b/>
          <w:sz w:val="24"/>
          <w:szCs w:val="24"/>
        </w:rPr>
        <w:t xml:space="preserve">Fig. </w:t>
      </w:r>
      <w:r w:rsidR="007708E2">
        <w:rPr>
          <w:rFonts w:ascii="Times New Roman" w:hAnsi="Times New Roman" w:cs="Times New Roman"/>
          <w:b/>
          <w:sz w:val="24"/>
          <w:szCs w:val="24"/>
        </w:rPr>
        <w:t>1</w:t>
      </w:r>
      <w:r w:rsidR="00FF2E0C" w:rsidRPr="00625C0B">
        <w:rPr>
          <w:rFonts w:ascii="Times New Roman" w:hAnsi="Times New Roman" w:cs="Times New Roman"/>
          <w:sz w:val="24"/>
          <w:szCs w:val="24"/>
        </w:rPr>
        <w:t>: Accuracy of parentally reported fracture histories in children and adolescents</w:t>
      </w:r>
    </w:p>
    <w:p w:rsidR="00CC01AE" w:rsidRPr="00625C0B" w:rsidRDefault="007A5746" w:rsidP="00625C0B">
      <w:pPr>
        <w:spacing w:line="480" w:lineRule="auto"/>
        <w:rPr>
          <w:rFonts w:ascii="Times New Roman" w:hAnsi="Times New Roman" w:cs="Times New Roman"/>
          <w:sz w:val="24"/>
          <w:szCs w:val="24"/>
        </w:rPr>
      </w:pPr>
      <w:r w:rsidRPr="007A5746">
        <w:rPr>
          <w:rFonts w:ascii="Times New Roman" w:hAnsi="Times New Roman" w:cs="Times New Roman"/>
          <w:b/>
          <w:sz w:val="24"/>
          <w:szCs w:val="24"/>
        </w:rPr>
        <w:t>Fig.</w:t>
      </w:r>
      <w:r w:rsidR="007708E2">
        <w:rPr>
          <w:rFonts w:ascii="Times New Roman" w:hAnsi="Times New Roman" w:cs="Times New Roman"/>
          <w:b/>
          <w:sz w:val="24"/>
          <w:szCs w:val="24"/>
        </w:rPr>
        <w:t xml:space="preserve"> 2</w:t>
      </w:r>
      <w:r w:rsidR="00CC01AE" w:rsidRPr="00625C0B">
        <w:rPr>
          <w:rFonts w:ascii="Times New Roman" w:hAnsi="Times New Roman" w:cs="Times New Roman"/>
          <w:sz w:val="24"/>
          <w:szCs w:val="24"/>
        </w:rPr>
        <w:t xml:space="preserve">: The frequency of a clinically significant fracture history based on parental report only or parental report and X-ray review in children who reported multiple fractures </w:t>
      </w:r>
      <w:r w:rsidR="00AE1162" w:rsidRPr="00625C0B">
        <w:rPr>
          <w:rFonts w:ascii="Times New Roman" w:hAnsi="Times New Roman" w:cs="Times New Roman"/>
          <w:sz w:val="24"/>
          <w:szCs w:val="24"/>
        </w:rPr>
        <w:t>that had all been treated at our hospital</w:t>
      </w:r>
    </w:p>
    <w:p w:rsidR="00CC01AE" w:rsidRPr="00625C0B" w:rsidRDefault="00CC01AE" w:rsidP="00625C0B">
      <w:pPr>
        <w:spacing w:line="480" w:lineRule="auto"/>
        <w:jc w:val="both"/>
        <w:rPr>
          <w:rFonts w:ascii="Times New Roman" w:hAnsi="Times New Roman" w:cs="Times New Roman"/>
          <w:sz w:val="24"/>
          <w:szCs w:val="24"/>
        </w:rPr>
      </w:pPr>
    </w:p>
    <w:p w:rsidR="00CC01AE" w:rsidRPr="00625C0B" w:rsidRDefault="00CC01AE" w:rsidP="00625C0B">
      <w:pPr>
        <w:spacing w:line="480" w:lineRule="auto"/>
        <w:jc w:val="center"/>
        <w:rPr>
          <w:rFonts w:ascii="Times New Roman" w:hAnsi="Times New Roman" w:cs="Times New Roman"/>
          <w:b/>
        </w:rPr>
      </w:pPr>
    </w:p>
    <w:p w:rsidR="00B91BFD" w:rsidRPr="00625C0B" w:rsidRDefault="00B91BFD" w:rsidP="00625C0B">
      <w:pPr>
        <w:spacing w:line="480" w:lineRule="auto"/>
        <w:rPr>
          <w:rFonts w:ascii="Times New Roman" w:hAnsi="Times New Roman" w:cs="Times New Roman"/>
          <w:b/>
        </w:rPr>
      </w:pPr>
    </w:p>
    <w:p w:rsidR="00E5434F" w:rsidRPr="00625C0B" w:rsidRDefault="00E5434F" w:rsidP="00625C0B">
      <w:pPr>
        <w:spacing w:line="480" w:lineRule="auto"/>
        <w:rPr>
          <w:rFonts w:ascii="Times New Roman" w:hAnsi="Times New Roman" w:cs="Times New Roman"/>
          <w:b/>
          <w:sz w:val="24"/>
        </w:rPr>
      </w:pPr>
      <w:r w:rsidRPr="00625C0B">
        <w:rPr>
          <w:rFonts w:ascii="Times New Roman" w:hAnsi="Times New Roman" w:cs="Times New Roman"/>
          <w:b/>
          <w:sz w:val="24"/>
        </w:rPr>
        <w:br w:type="page"/>
      </w:r>
    </w:p>
    <w:p w:rsidR="001E3282" w:rsidRPr="00DD7114" w:rsidRDefault="000F4F2E" w:rsidP="00DD7114">
      <w:pPr>
        <w:spacing w:before="240" w:line="360" w:lineRule="auto"/>
        <w:rPr>
          <w:rFonts w:ascii="Times New Roman" w:hAnsi="Times New Roman" w:cs="Times New Roman"/>
          <w:b/>
          <w:sz w:val="24"/>
        </w:rPr>
      </w:pPr>
      <w:r w:rsidRPr="00DD7114">
        <w:rPr>
          <w:rFonts w:ascii="Times New Roman" w:hAnsi="Times New Roman" w:cs="Times New Roman"/>
          <w:b/>
          <w:sz w:val="24"/>
        </w:rPr>
        <w:lastRenderedPageBreak/>
        <w:t>References</w:t>
      </w:r>
    </w:p>
    <w:p w:rsidR="00DD7114" w:rsidRPr="00DD7114" w:rsidRDefault="00C41B71" w:rsidP="00DD7114">
      <w:pPr>
        <w:pStyle w:val="EndNoteBibliography"/>
        <w:spacing w:line="360" w:lineRule="auto"/>
        <w:rPr>
          <w:rFonts w:ascii="Times New Roman" w:hAnsi="Times New Roman" w:cs="Times New Roman"/>
        </w:rPr>
      </w:pPr>
      <w:r w:rsidRPr="00DD7114">
        <w:rPr>
          <w:rFonts w:ascii="Times New Roman" w:hAnsi="Times New Roman" w:cs="Times New Roman"/>
          <w:sz w:val="24"/>
        </w:rPr>
        <w:fldChar w:fldCharType="begin"/>
      </w:r>
      <w:r w:rsidR="001E3282" w:rsidRPr="00DD7114">
        <w:rPr>
          <w:rFonts w:ascii="Times New Roman" w:hAnsi="Times New Roman" w:cs="Times New Roman"/>
          <w:sz w:val="24"/>
        </w:rPr>
        <w:instrText xml:space="preserve"> ADDIN EN.REFLIST </w:instrText>
      </w:r>
      <w:r w:rsidRPr="00DD7114">
        <w:rPr>
          <w:rFonts w:ascii="Times New Roman" w:hAnsi="Times New Roman" w:cs="Times New Roman"/>
          <w:sz w:val="24"/>
        </w:rPr>
        <w:fldChar w:fldCharType="separate"/>
      </w:r>
      <w:bookmarkStart w:id="1" w:name="_ENREF_1"/>
      <w:r w:rsidR="00DD7114" w:rsidRPr="00DD7114">
        <w:rPr>
          <w:rFonts w:ascii="Times New Roman" w:hAnsi="Times New Roman" w:cs="Times New Roman"/>
        </w:rPr>
        <w:t xml:space="preserve">1. Consensus development conference. Consensus development conference: diagnosis, prophylaxis, and treatment of osteoporosis. Am J Med. 1993;94(6):646-50. </w:t>
      </w:r>
      <w:bookmarkEnd w:id="1"/>
    </w:p>
    <w:p w:rsidR="00DD7114" w:rsidRPr="00DD7114" w:rsidRDefault="00DD7114" w:rsidP="00DD7114">
      <w:pPr>
        <w:pStyle w:val="EndNoteBibliography"/>
        <w:spacing w:line="360" w:lineRule="auto"/>
        <w:rPr>
          <w:rFonts w:ascii="Times New Roman" w:hAnsi="Times New Roman" w:cs="Times New Roman"/>
        </w:rPr>
      </w:pPr>
      <w:bookmarkStart w:id="2" w:name="_ENREF_2"/>
      <w:r w:rsidRPr="00DD7114">
        <w:rPr>
          <w:rFonts w:ascii="Times New Roman" w:hAnsi="Times New Roman" w:cs="Times New Roman"/>
        </w:rPr>
        <w:t>2. Cooper C, Dennison EM, Leufkens HG, Bishop N, van Staa TP. Epidemiology of childhood fractures in Britain: a study using the general practice research database. J Bone Miner Res. 2004;19(12):1976-81. doi:10.1359/JBMR.040902 [doi].</w:t>
      </w:r>
      <w:bookmarkEnd w:id="2"/>
    </w:p>
    <w:p w:rsidR="00DD7114" w:rsidRPr="00DD7114" w:rsidRDefault="00DD7114" w:rsidP="00DD7114">
      <w:pPr>
        <w:pStyle w:val="EndNoteBibliography"/>
        <w:spacing w:line="360" w:lineRule="auto"/>
        <w:rPr>
          <w:rFonts w:ascii="Times New Roman" w:hAnsi="Times New Roman" w:cs="Times New Roman"/>
        </w:rPr>
      </w:pPr>
      <w:bookmarkStart w:id="3" w:name="_ENREF_3"/>
      <w:r w:rsidRPr="00DD7114">
        <w:rPr>
          <w:rFonts w:ascii="Times New Roman" w:hAnsi="Times New Roman" w:cs="Times New Roman"/>
        </w:rPr>
        <w:t>3. Jones IE, Williams SM, Dow N, Goulding A. How many children remain fracture-free during growth? a longitudinal study of children and adolescents participating in the Dunedin Multidisciplinary Health and Development Study. Osteoporos Int. 2002;13(12):990-5. doi:10.1007/s001980200137 [doi].</w:t>
      </w:r>
      <w:bookmarkEnd w:id="3"/>
    </w:p>
    <w:p w:rsidR="00DD7114" w:rsidRPr="00DD7114" w:rsidRDefault="00DD7114" w:rsidP="00DD7114">
      <w:pPr>
        <w:pStyle w:val="EndNoteBibliography"/>
        <w:spacing w:line="360" w:lineRule="auto"/>
        <w:rPr>
          <w:rFonts w:ascii="Times New Roman" w:hAnsi="Times New Roman" w:cs="Times New Roman"/>
        </w:rPr>
      </w:pPr>
      <w:bookmarkStart w:id="4" w:name="_ENREF_4"/>
      <w:r w:rsidRPr="00DD7114">
        <w:rPr>
          <w:rFonts w:ascii="Times New Roman" w:hAnsi="Times New Roman" w:cs="Times New Roman"/>
        </w:rPr>
        <w:t>4. Clark EM, Ness AR, Bishop NJ, Tobias JH. Association between bone mass and fractures in children: a prospective cohort study. J Bone Miner Res. 2006;21(9):1489-95. doi:10.1359/jbmr.060601.</w:t>
      </w:r>
      <w:bookmarkEnd w:id="4"/>
    </w:p>
    <w:p w:rsidR="00DD7114" w:rsidRPr="00DD7114" w:rsidRDefault="00DD7114" w:rsidP="00DD7114">
      <w:pPr>
        <w:pStyle w:val="EndNoteBibliography"/>
        <w:spacing w:line="360" w:lineRule="auto"/>
        <w:rPr>
          <w:rFonts w:ascii="Times New Roman" w:hAnsi="Times New Roman" w:cs="Times New Roman"/>
        </w:rPr>
      </w:pPr>
      <w:bookmarkStart w:id="5" w:name="_ENREF_5"/>
      <w:r w:rsidRPr="00DD7114">
        <w:rPr>
          <w:rFonts w:ascii="Times New Roman" w:hAnsi="Times New Roman" w:cs="Times New Roman"/>
        </w:rPr>
        <w:t>5. Mayranpaa MK, Viljakainen HT, Toiviainen-Salo S, Kallio PE, Makitie O. Impaired bone health and asymptomatic vertebral compressions in fracture-prone children: a case-control study. J Bone Miner Res. 2012;27(6):1413-24. doi:10.1002/jbmr.1579 [doi].</w:t>
      </w:r>
      <w:bookmarkEnd w:id="5"/>
    </w:p>
    <w:p w:rsidR="00DD7114" w:rsidRPr="00DD7114" w:rsidRDefault="00DD7114" w:rsidP="00DD7114">
      <w:pPr>
        <w:pStyle w:val="EndNoteBibliography"/>
        <w:spacing w:line="360" w:lineRule="auto"/>
        <w:rPr>
          <w:rFonts w:ascii="Times New Roman" w:hAnsi="Times New Roman" w:cs="Times New Roman"/>
        </w:rPr>
      </w:pPr>
      <w:bookmarkStart w:id="6" w:name="_ENREF_6"/>
      <w:r w:rsidRPr="00DD7114">
        <w:rPr>
          <w:rFonts w:ascii="Times New Roman" w:hAnsi="Times New Roman" w:cs="Times New Roman"/>
        </w:rPr>
        <w:t>6. Rauch F, Plotkin H, DiMeglio L, Engelbert RH, Henderson RC, Munns C et al. Fracture Prediction and the Definition of Osteoporosis in Children and Adolescents: The ISCD 2007 Pediatric Official Positions. J Clin Densitom. 2008;11(1):22-8. doi:</w:t>
      </w:r>
      <w:hyperlink r:id="rId8" w:history="1">
        <w:r w:rsidRPr="00DD7114">
          <w:rPr>
            <w:rStyle w:val="Hyperlink"/>
            <w:rFonts w:ascii="Times New Roman" w:hAnsi="Times New Roman" w:cs="Times New Roman"/>
          </w:rPr>
          <w:t>http://dx.doi.org/10.1016/j.jocd.2007.12.003</w:t>
        </w:r>
      </w:hyperlink>
      <w:r w:rsidRPr="00DD7114">
        <w:rPr>
          <w:rFonts w:ascii="Times New Roman" w:hAnsi="Times New Roman" w:cs="Times New Roman"/>
        </w:rPr>
        <w:t>.</w:t>
      </w:r>
      <w:bookmarkEnd w:id="6"/>
    </w:p>
    <w:p w:rsidR="00DD7114" w:rsidRPr="00DD7114" w:rsidRDefault="00DD7114" w:rsidP="00DD7114">
      <w:pPr>
        <w:pStyle w:val="EndNoteBibliography"/>
        <w:spacing w:line="360" w:lineRule="auto"/>
        <w:rPr>
          <w:rFonts w:ascii="Times New Roman" w:hAnsi="Times New Roman" w:cs="Times New Roman"/>
        </w:rPr>
      </w:pPr>
      <w:bookmarkStart w:id="7" w:name="_ENREF_7"/>
      <w:r w:rsidRPr="00DD7114">
        <w:rPr>
          <w:rFonts w:ascii="Times New Roman" w:hAnsi="Times New Roman" w:cs="Times New Roman"/>
        </w:rPr>
        <w:t>7. Bishop N, Arundel P, Clark E, Dimitri P, Farr J, Jones G et al. Fracture prediction and the definition of osteoporosis in children and adolescents: the ISCD 2013 Pediatric Official Positions. J Clin Densitom. 2014;17(2):275-80. doi:10.1016/j.jocd.2014.01.004.</w:t>
      </w:r>
      <w:bookmarkEnd w:id="7"/>
    </w:p>
    <w:p w:rsidR="00DD7114" w:rsidRPr="00DD7114" w:rsidRDefault="00DD7114" w:rsidP="00DD7114">
      <w:pPr>
        <w:pStyle w:val="EndNoteBibliography"/>
        <w:spacing w:line="360" w:lineRule="auto"/>
        <w:rPr>
          <w:rFonts w:ascii="Times New Roman" w:hAnsi="Times New Roman" w:cs="Times New Roman"/>
        </w:rPr>
      </w:pPr>
      <w:bookmarkStart w:id="8" w:name="_ENREF_8"/>
      <w:r w:rsidRPr="00DD7114">
        <w:rPr>
          <w:rFonts w:ascii="Times New Roman" w:hAnsi="Times New Roman" w:cs="Times New Roman"/>
        </w:rPr>
        <w:t>8. Ismail AA, O’Neill TW, Cockerill W, Finn JD, Cannata JB, Hoszowski K et al. Validity of Self-Report of Fractures: Results from a Prospective Study in Men and Women Across Europe. Osteoporos Int. 2000;11(3):248-54. doi:10.1007/s001980050288.</w:t>
      </w:r>
      <w:bookmarkEnd w:id="8"/>
    </w:p>
    <w:p w:rsidR="00DD7114" w:rsidRPr="00DD7114" w:rsidRDefault="00DD7114" w:rsidP="00DD7114">
      <w:pPr>
        <w:pStyle w:val="EndNoteBibliography"/>
        <w:spacing w:line="360" w:lineRule="auto"/>
        <w:rPr>
          <w:rFonts w:ascii="Times New Roman" w:hAnsi="Times New Roman" w:cs="Times New Roman"/>
        </w:rPr>
      </w:pPr>
      <w:bookmarkStart w:id="9" w:name="_ENREF_9"/>
      <w:r w:rsidRPr="00DD7114">
        <w:rPr>
          <w:rFonts w:ascii="Times New Roman" w:hAnsi="Times New Roman" w:cs="Times New Roman"/>
        </w:rPr>
        <w:t xml:space="preserve">9. Ivers RQ, Cumming RG, Mitchell P, Peduto AJ. The accuracy of self-reported fractures in older people. J Clin Epidemiol. 2002;55(5):452-7. </w:t>
      </w:r>
      <w:bookmarkEnd w:id="9"/>
    </w:p>
    <w:p w:rsidR="00DD7114" w:rsidRPr="00DD7114" w:rsidRDefault="00DD7114" w:rsidP="00DD7114">
      <w:pPr>
        <w:pStyle w:val="EndNoteBibliography"/>
        <w:spacing w:line="360" w:lineRule="auto"/>
        <w:rPr>
          <w:rFonts w:ascii="Times New Roman" w:hAnsi="Times New Roman" w:cs="Times New Roman"/>
        </w:rPr>
      </w:pPr>
      <w:bookmarkStart w:id="10" w:name="_ENREF_10"/>
      <w:r w:rsidRPr="00DD7114">
        <w:rPr>
          <w:rFonts w:ascii="Times New Roman" w:hAnsi="Times New Roman" w:cs="Times New Roman"/>
        </w:rPr>
        <w:t xml:space="preserve">10. Nevitt MC, Cummings SR, Browner WS, Seeley DG, Cauley JA, Vogt TM et al. The accuracy of self-report of fractures in elderly women: evidence from a prospective study. Am J Epidemiol. 1992;135(5):490-9. </w:t>
      </w:r>
      <w:bookmarkEnd w:id="10"/>
    </w:p>
    <w:p w:rsidR="00DD7114" w:rsidRPr="00DD7114" w:rsidRDefault="00DD7114" w:rsidP="00DD7114">
      <w:pPr>
        <w:pStyle w:val="EndNoteBibliography"/>
        <w:spacing w:line="360" w:lineRule="auto"/>
        <w:rPr>
          <w:rFonts w:ascii="Times New Roman" w:hAnsi="Times New Roman" w:cs="Times New Roman"/>
        </w:rPr>
      </w:pPr>
      <w:bookmarkStart w:id="11" w:name="_ENREF_11"/>
      <w:r w:rsidRPr="00DD7114">
        <w:rPr>
          <w:rFonts w:ascii="Times New Roman" w:hAnsi="Times New Roman" w:cs="Times New Roman"/>
        </w:rPr>
        <w:lastRenderedPageBreak/>
        <w:t xml:space="preserve">11. Honkanen K, Honkanen R, Heikkinen L, Kroger H, Saarikoski S. Validity of self-reports of fractures in perimenopausal women. Am J Epidemiol. 1999;150(5):511-6. </w:t>
      </w:r>
      <w:bookmarkEnd w:id="11"/>
    </w:p>
    <w:p w:rsidR="00DD7114" w:rsidRPr="00DD7114" w:rsidRDefault="00DD7114" w:rsidP="00DD7114">
      <w:pPr>
        <w:pStyle w:val="EndNoteBibliography"/>
        <w:spacing w:line="360" w:lineRule="auto"/>
        <w:rPr>
          <w:rFonts w:ascii="Times New Roman" w:hAnsi="Times New Roman" w:cs="Times New Roman"/>
        </w:rPr>
      </w:pPr>
      <w:bookmarkStart w:id="12" w:name="_ENREF_12"/>
      <w:r w:rsidRPr="00DD7114">
        <w:rPr>
          <w:rFonts w:ascii="Times New Roman" w:hAnsi="Times New Roman" w:cs="Times New Roman"/>
        </w:rPr>
        <w:t xml:space="preserve">12. Pless CE, Pless IB. How well they remember. The accuracy of parent reports. Arch Pediatr Adolesc Med. 1995;149(5):553-8. </w:t>
      </w:r>
      <w:bookmarkEnd w:id="12"/>
    </w:p>
    <w:p w:rsidR="00DD7114" w:rsidRPr="00DD7114" w:rsidRDefault="00DD7114" w:rsidP="00DD7114">
      <w:pPr>
        <w:pStyle w:val="EndNoteBibliography"/>
        <w:spacing w:line="360" w:lineRule="auto"/>
        <w:rPr>
          <w:rFonts w:ascii="Times New Roman" w:hAnsi="Times New Roman" w:cs="Times New Roman"/>
        </w:rPr>
      </w:pPr>
      <w:bookmarkStart w:id="13" w:name="_ENREF_13"/>
      <w:r w:rsidRPr="00DD7114">
        <w:rPr>
          <w:rFonts w:ascii="Times New Roman" w:hAnsi="Times New Roman" w:cs="Times New Roman"/>
        </w:rPr>
        <w:t>13. Office for National Statistics. Neighbourhood Statistics Indices of deprivation and classification. 2010.</w:t>
      </w:r>
      <w:bookmarkEnd w:id="13"/>
    </w:p>
    <w:p w:rsidR="00DD7114" w:rsidRPr="00DD7114" w:rsidRDefault="00DD7114" w:rsidP="00DD7114">
      <w:pPr>
        <w:pStyle w:val="EndNoteBibliography"/>
        <w:spacing w:line="360" w:lineRule="auto"/>
        <w:rPr>
          <w:rFonts w:ascii="Times New Roman" w:hAnsi="Times New Roman" w:cs="Times New Roman"/>
        </w:rPr>
      </w:pPr>
      <w:bookmarkStart w:id="14" w:name="_ENREF_14"/>
      <w:r w:rsidRPr="00DD7114">
        <w:rPr>
          <w:rFonts w:ascii="Times New Roman" w:hAnsi="Times New Roman" w:cs="Times New Roman"/>
        </w:rPr>
        <w:t xml:space="preserve">14. Landin LA. Fracture patterns in children. Analysis of 8,682 fractures with special reference to incidence, etiology and secular changes in a Swedish urban population 1950-1979. Acta Orthop Scand Suppl. 1983;202:1-109. </w:t>
      </w:r>
      <w:bookmarkEnd w:id="14"/>
    </w:p>
    <w:p w:rsidR="00DD7114" w:rsidRPr="00DD7114" w:rsidRDefault="00DD7114" w:rsidP="00DD7114">
      <w:pPr>
        <w:pStyle w:val="EndNoteBibliography"/>
        <w:spacing w:line="360" w:lineRule="auto"/>
        <w:rPr>
          <w:rFonts w:ascii="Times New Roman" w:hAnsi="Times New Roman" w:cs="Times New Roman"/>
        </w:rPr>
      </w:pPr>
      <w:bookmarkStart w:id="15" w:name="_ENREF_15"/>
      <w:r w:rsidRPr="00DD7114">
        <w:rPr>
          <w:rFonts w:ascii="Times New Roman" w:hAnsi="Times New Roman" w:cs="Times New Roman"/>
        </w:rPr>
        <w:t>15. Morris MWJ, Bell MJ. The socio-economical impact of paediatric fracture clinic appointments. Injury. 2006;37(5):395-7. doi:</w:t>
      </w:r>
      <w:hyperlink r:id="rId9" w:history="1">
        <w:r w:rsidRPr="00DD7114">
          <w:rPr>
            <w:rStyle w:val="Hyperlink"/>
            <w:rFonts w:ascii="Times New Roman" w:hAnsi="Times New Roman" w:cs="Times New Roman"/>
          </w:rPr>
          <w:t>http://dx.doi.org/10.1016/j.injury.2005.12.010</w:t>
        </w:r>
      </w:hyperlink>
      <w:r w:rsidRPr="00DD7114">
        <w:rPr>
          <w:rFonts w:ascii="Times New Roman" w:hAnsi="Times New Roman" w:cs="Times New Roman"/>
        </w:rPr>
        <w:t>.</w:t>
      </w:r>
      <w:bookmarkEnd w:id="15"/>
    </w:p>
    <w:p w:rsidR="00DD7114" w:rsidRPr="00DD7114" w:rsidRDefault="00DD7114" w:rsidP="00DD7114">
      <w:pPr>
        <w:pStyle w:val="EndNoteBibliography"/>
        <w:spacing w:line="360" w:lineRule="auto"/>
        <w:rPr>
          <w:rFonts w:ascii="Times New Roman" w:hAnsi="Times New Roman" w:cs="Times New Roman"/>
        </w:rPr>
      </w:pPr>
      <w:bookmarkStart w:id="16" w:name="_ENREF_16"/>
      <w:r w:rsidRPr="00DD7114">
        <w:rPr>
          <w:rFonts w:ascii="Times New Roman" w:hAnsi="Times New Roman" w:cs="Times New Roman"/>
        </w:rPr>
        <w:t>16. Ahmed SF, Elmantaser M. Secondary osteoporosis. Endocr Dev. 2009;16:170-90. doi:10.1159/000223695.</w:t>
      </w:r>
      <w:bookmarkEnd w:id="16"/>
    </w:p>
    <w:p w:rsidR="00DD7114" w:rsidRPr="00DD7114" w:rsidRDefault="00DD7114" w:rsidP="00DD7114">
      <w:pPr>
        <w:pStyle w:val="EndNoteBibliography"/>
        <w:spacing w:line="360" w:lineRule="auto"/>
        <w:rPr>
          <w:rFonts w:ascii="Times New Roman" w:hAnsi="Times New Roman" w:cs="Times New Roman"/>
        </w:rPr>
      </w:pPr>
      <w:bookmarkStart w:id="17" w:name="_ENREF_17"/>
      <w:r w:rsidRPr="00DD7114">
        <w:rPr>
          <w:rFonts w:ascii="Times New Roman" w:hAnsi="Times New Roman" w:cs="Times New Roman"/>
        </w:rPr>
        <w:t>17. Bianchi ML, Leonard MB, Bechtold S, Hogler W, Mughal MZ, Schonau E et al. Bone health in children and adolescents with chronic diseases that may affect the skeleton: the 2013 ISCD Pediatric Official Positions. J Clin Densitom. 2014;17(2):281-94. doi:10.1016/j.jocd.2014.01.005.</w:t>
      </w:r>
      <w:bookmarkEnd w:id="17"/>
    </w:p>
    <w:p w:rsidR="00887F2C" w:rsidRPr="00625C0B" w:rsidRDefault="00C41B71" w:rsidP="00DD7114">
      <w:pPr>
        <w:spacing w:before="240" w:line="360" w:lineRule="auto"/>
        <w:rPr>
          <w:rFonts w:ascii="Times New Roman" w:hAnsi="Times New Roman" w:cs="Times New Roman"/>
        </w:rPr>
      </w:pPr>
      <w:r w:rsidRPr="00DD7114">
        <w:rPr>
          <w:rFonts w:ascii="Times New Roman" w:hAnsi="Times New Roman" w:cs="Times New Roman"/>
          <w:sz w:val="24"/>
        </w:rPr>
        <w:fldChar w:fldCharType="end"/>
      </w:r>
    </w:p>
    <w:sectPr w:rsidR="00887F2C" w:rsidRPr="00625C0B" w:rsidSect="00C76A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31" w:rsidRDefault="005F6331" w:rsidP="009F0B3C">
      <w:pPr>
        <w:spacing w:after="0" w:line="240" w:lineRule="auto"/>
      </w:pPr>
      <w:r>
        <w:separator/>
      </w:r>
    </w:p>
  </w:endnote>
  <w:endnote w:type="continuationSeparator" w:id="0">
    <w:p w:rsidR="005F6331" w:rsidRDefault="005F6331" w:rsidP="009F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16776"/>
      <w:docPartObj>
        <w:docPartGallery w:val="Page Numbers (Bottom of Page)"/>
        <w:docPartUnique/>
      </w:docPartObj>
    </w:sdtPr>
    <w:sdtEndPr>
      <w:rPr>
        <w:noProof/>
      </w:rPr>
    </w:sdtEndPr>
    <w:sdtContent>
      <w:p w:rsidR="0068628F" w:rsidRDefault="0068628F">
        <w:pPr>
          <w:pStyle w:val="Footer"/>
          <w:jc w:val="right"/>
        </w:pPr>
        <w:r>
          <w:fldChar w:fldCharType="begin"/>
        </w:r>
        <w:r>
          <w:instrText xml:space="preserve"> PAGE   \* MERGEFORMAT </w:instrText>
        </w:r>
        <w:r>
          <w:fldChar w:fldCharType="separate"/>
        </w:r>
        <w:r w:rsidR="001A2F04">
          <w:rPr>
            <w:noProof/>
          </w:rPr>
          <w:t>1</w:t>
        </w:r>
        <w:r>
          <w:rPr>
            <w:noProof/>
          </w:rPr>
          <w:fldChar w:fldCharType="end"/>
        </w:r>
      </w:p>
    </w:sdtContent>
  </w:sdt>
  <w:p w:rsidR="0068628F" w:rsidRDefault="0068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31" w:rsidRDefault="005F6331" w:rsidP="009F0B3C">
      <w:pPr>
        <w:spacing w:after="0" w:line="240" w:lineRule="auto"/>
      </w:pPr>
      <w:r>
        <w:separator/>
      </w:r>
    </w:p>
  </w:footnote>
  <w:footnote w:type="continuationSeparator" w:id="0">
    <w:p w:rsidR="005F6331" w:rsidRDefault="005F6331" w:rsidP="009F0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740"/>
    <w:multiLevelType w:val="hybridMultilevel"/>
    <w:tmpl w:val="CA4C4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A5749"/>
    <w:multiLevelType w:val="hybridMultilevel"/>
    <w:tmpl w:val="89E817A8"/>
    <w:lvl w:ilvl="0" w:tplc="F6CA3E88">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0B6018B3"/>
    <w:multiLevelType w:val="hybridMultilevel"/>
    <w:tmpl w:val="955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668D1"/>
    <w:multiLevelType w:val="hybridMultilevel"/>
    <w:tmpl w:val="E9200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A208C4"/>
    <w:multiLevelType w:val="hybridMultilevel"/>
    <w:tmpl w:val="F9FE21AA"/>
    <w:lvl w:ilvl="0" w:tplc="5DAAD1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B0DD9"/>
    <w:multiLevelType w:val="hybridMultilevel"/>
    <w:tmpl w:val="C3C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52926"/>
    <w:multiLevelType w:val="hybridMultilevel"/>
    <w:tmpl w:val="7CD2031E"/>
    <w:lvl w:ilvl="0" w:tplc="C0203D6A">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73DF1502"/>
    <w:multiLevelType w:val="hybridMultilevel"/>
    <w:tmpl w:val="5A9C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002sa2svrdp6evef25aw2ifxp2vpx9a550&quot;&gt;Vitamin D 2 - saved&lt;record-ids&gt;&lt;item&gt;127&lt;/item&gt;&lt;item&gt;200&lt;/item&gt;&lt;item&gt;235&lt;/item&gt;&lt;item&gt;369&lt;/item&gt;&lt;item&gt;512&lt;/item&gt;&lt;item&gt;1153&lt;/item&gt;&lt;item&gt;1314&lt;/item&gt;&lt;item&gt;1315&lt;/item&gt;&lt;item&gt;1317&lt;/item&gt;&lt;item&gt;1319&lt;/item&gt;&lt;item&gt;1320&lt;/item&gt;&lt;item&gt;1334&lt;/item&gt;&lt;item&gt;1337&lt;/item&gt;&lt;item&gt;1338&lt;/item&gt;&lt;item&gt;1342&lt;/item&gt;&lt;item&gt;1437&lt;/item&gt;&lt;item&gt;1439&lt;/item&gt;&lt;/record-ids&gt;&lt;/item&gt;&lt;/Libraries&gt;"/>
  </w:docVars>
  <w:rsids>
    <w:rsidRoot w:val="00887F2C"/>
    <w:rsid w:val="00005845"/>
    <w:rsid w:val="000158AD"/>
    <w:rsid w:val="00035C81"/>
    <w:rsid w:val="00041E3E"/>
    <w:rsid w:val="000443AB"/>
    <w:rsid w:val="00080BD2"/>
    <w:rsid w:val="0008429F"/>
    <w:rsid w:val="00090D8B"/>
    <w:rsid w:val="000950FC"/>
    <w:rsid w:val="000A5C6B"/>
    <w:rsid w:val="000C216B"/>
    <w:rsid w:val="000F3971"/>
    <w:rsid w:val="000F3CCF"/>
    <w:rsid w:val="000F4F2E"/>
    <w:rsid w:val="000F78BE"/>
    <w:rsid w:val="00116E86"/>
    <w:rsid w:val="001179B6"/>
    <w:rsid w:val="0012601D"/>
    <w:rsid w:val="00130ED0"/>
    <w:rsid w:val="001412ED"/>
    <w:rsid w:val="00145991"/>
    <w:rsid w:val="00162DE7"/>
    <w:rsid w:val="0017125F"/>
    <w:rsid w:val="00190C58"/>
    <w:rsid w:val="001A2F04"/>
    <w:rsid w:val="001A5D67"/>
    <w:rsid w:val="001A5DCF"/>
    <w:rsid w:val="001B1907"/>
    <w:rsid w:val="001B5472"/>
    <w:rsid w:val="001C2AA2"/>
    <w:rsid w:val="001C6C09"/>
    <w:rsid w:val="001D4F05"/>
    <w:rsid w:val="001D6C30"/>
    <w:rsid w:val="001E3282"/>
    <w:rsid w:val="001E61E5"/>
    <w:rsid w:val="00213308"/>
    <w:rsid w:val="0021398D"/>
    <w:rsid w:val="00215660"/>
    <w:rsid w:val="0022663A"/>
    <w:rsid w:val="00244BF9"/>
    <w:rsid w:val="00275B9B"/>
    <w:rsid w:val="0028569E"/>
    <w:rsid w:val="002A39D6"/>
    <w:rsid w:val="002B2FAC"/>
    <w:rsid w:val="002C5284"/>
    <w:rsid w:val="002D62B8"/>
    <w:rsid w:val="002D739C"/>
    <w:rsid w:val="002E208E"/>
    <w:rsid w:val="002F78F7"/>
    <w:rsid w:val="0032061F"/>
    <w:rsid w:val="00321205"/>
    <w:rsid w:val="00361426"/>
    <w:rsid w:val="00365EE2"/>
    <w:rsid w:val="00371737"/>
    <w:rsid w:val="0037628E"/>
    <w:rsid w:val="003778EE"/>
    <w:rsid w:val="00393F4B"/>
    <w:rsid w:val="00394078"/>
    <w:rsid w:val="003B1503"/>
    <w:rsid w:val="003B30B4"/>
    <w:rsid w:val="003B7008"/>
    <w:rsid w:val="003E4F35"/>
    <w:rsid w:val="0040279E"/>
    <w:rsid w:val="00411EAC"/>
    <w:rsid w:val="00420025"/>
    <w:rsid w:val="00431C73"/>
    <w:rsid w:val="004510BB"/>
    <w:rsid w:val="00453452"/>
    <w:rsid w:val="00455F03"/>
    <w:rsid w:val="00472965"/>
    <w:rsid w:val="0047435D"/>
    <w:rsid w:val="004759F3"/>
    <w:rsid w:val="0048693D"/>
    <w:rsid w:val="00490E05"/>
    <w:rsid w:val="004A0D76"/>
    <w:rsid w:val="004A36D0"/>
    <w:rsid w:val="004A4514"/>
    <w:rsid w:val="004B504D"/>
    <w:rsid w:val="004E6A91"/>
    <w:rsid w:val="00510F46"/>
    <w:rsid w:val="00525460"/>
    <w:rsid w:val="00544B77"/>
    <w:rsid w:val="00546EDB"/>
    <w:rsid w:val="005524E6"/>
    <w:rsid w:val="00555EA9"/>
    <w:rsid w:val="00580382"/>
    <w:rsid w:val="00585A3F"/>
    <w:rsid w:val="0059604D"/>
    <w:rsid w:val="005A73EF"/>
    <w:rsid w:val="005C0A2D"/>
    <w:rsid w:val="005C54FD"/>
    <w:rsid w:val="005D7455"/>
    <w:rsid w:val="005E7E62"/>
    <w:rsid w:val="005F5B65"/>
    <w:rsid w:val="005F6331"/>
    <w:rsid w:val="006035B9"/>
    <w:rsid w:val="00612E53"/>
    <w:rsid w:val="00625C0B"/>
    <w:rsid w:val="006307F3"/>
    <w:rsid w:val="00635A3E"/>
    <w:rsid w:val="006449C5"/>
    <w:rsid w:val="00644FF9"/>
    <w:rsid w:val="00655887"/>
    <w:rsid w:val="006848BC"/>
    <w:rsid w:val="0068628F"/>
    <w:rsid w:val="00687BB5"/>
    <w:rsid w:val="00694288"/>
    <w:rsid w:val="00696C1C"/>
    <w:rsid w:val="00697F79"/>
    <w:rsid w:val="006A3792"/>
    <w:rsid w:val="006A443A"/>
    <w:rsid w:val="006C028E"/>
    <w:rsid w:val="006D5059"/>
    <w:rsid w:val="006D6B91"/>
    <w:rsid w:val="006E10A3"/>
    <w:rsid w:val="006F7772"/>
    <w:rsid w:val="007201C8"/>
    <w:rsid w:val="00736219"/>
    <w:rsid w:val="00741ECA"/>
    <w:rsid w:val="00745035"/>
    <w:rsid w:val="00754A2A"/>
    <w:rsid w:val="007708E2"/>
    <w:rsid w:val="0077228C"/>
    <w:rsid w:val="00775440"/>
    <w:rsid w:val="00776710"/>
    <w:rsid w:val="007842C1"/>
    <w:rsid w:val="007A5746"/>
    <w:rsid w:val="007D1C68"/>
    <w:rsid w:val="007D573E"/>
    <w:rsid w:val="007F00C9"/>
    <w:rsid w:val="0080127A"/>
    <w:rsid w:val="00821171"/>
    <w:rsid w:val="008304FB"/>
    <w:rsid w:val="00865FA1"/>
    <w:rsid w:val="008701CF"/>
    <w:rsid w:val="00873700"/>
    <w:rsid w:val="008756BD"/>
    <w:rsid w:val="00880C38"/>
    <w:rsid w:val="0088495E"/>
    <w:rsid w:val="00887F2C"/>
    <w:rsid w:val="008C1BC6"/>
    <w:rsid w:val="008C3C38"/>
    <w:rsid w:val="008C7430"/>
    <w:rsid w:val="008D0DD8"/>
    <w:rsid w:val="008E37CC"/>
    <w:rsid w:val="008E7DBD"/>
    <w:rsid w:val="00915126"/>
    <w:rsid w:val="009163D1"/>
    <w:rsid w:val="00933DD7"/>
    <w:rsid w:val="00946D32"/>
    <w:rsid w:val="00946F5F"/>
    <w:rsid w:val="00961D13"/>
    <w:rsid w:val="00964A43"/>
    <w:rsid w:val="00974794"/>
    <w:rsid w:val="00977AC3"/>
    <w:rsid w:val="00985247"/>
    <w:rsid w:val="00987F66"/>
    <w:rsid w:val="009B56E2"/>
    <w:rsid w:val="009C660E"/>
    <w:rsid w:val="009C674D"/>
    <w:rsid w:val="009F0B3C"/>
    <w:rsid w:val="00A04223"/>
    <w:rsid w:val="00A209A5"/>
    <w:rsid w:val="00A277C3"/>
    <w:rsid w:val="00A35087"/>
    <w:rsid w:val="00A36DD8"/>
    <w:rsid w:val="00A54D9A"/>
    <w:rsid w:val="00A6427E"/>
    <w:rsid w:val="00A91905"/>
    <w:rsid w:val="00A9421F"/>
    <w:rsid w:val="00AB321E"/>
    <w:rsid w:val="00AD1189"/>
    <w:rsid w:val="00AD7B84"/>
    <w:rsid w:val="00AE1162"/>
    <w:rsid w:val="00B07166"/>
    <w:rsid w:val="00B146EE"/>
    <w:rsid w:val="00B178DB"/>
    <w:rsid w:val="00B22648"/>
    <w:rsid w:val="00B24DA3"/>
    <w:rsid w:val="00B36F8D"/>
    <w:rsid w:val="00B37BA9"/>
    <w:rsid w:val="00B54142"/>
    <w:rsid w:val="00B674F4"/>
    <w:rsid w:val="00B87CE4"/>
    <w:rsid w:val="00B91BFD"/>
    <w:rsid w:val="00BA3B34"/>
    <w:rsid w:val="00BB7A6D"/>
    <w:rsid w:val="00BE504C"/>
    <w:rsid w:val="00C0028F"/>
    <w:rsid w:val="00C06E00"/>
    <w:rsid w:val="00C253AB"/>
    <w:rsid w:val="00C41B71"/>
    <w:rsid w:val="00C46385"/>
    <w:rsid w:val="00C74223"/>
    <w:rsid w:val="00C76AC1"/>
    <w:rsid w:val="00C81C75"/>
    <w:rsid w:val="00CA1344"/>
    <w:rsid w:val="00CA6C12"/>
    <w:rsid w:val="00CC01AE"/>
    <w:rsid w:val="00CC7249"/>
    <w:rsid w:val="00CE0C92"/>
    <w:rsid w:val="00CE587A"/>
    <w:rsid w:val="00CF4076"/>
    <w:rsid w:val="00CF7B8D"/>
    <w:rsid w:val="00D00B67"/>
    <w:rsid w:val="00D02B11"/>
    <w:rsid w:val="00D10595"/>
    <w:rsid w:val="00D126F7"/>
    <w:rsid w:val="00D20A9B"/>
    <w:rsid w:val="00D21B2A"/>
    <w:rsid w:val="00D30FA3"/>
    <w:rsid w:val="00D34353"/>
    <w:rsid w:val="00D43E85"/>
    <w:rsid w:val="00D64E51"/>
    <w:rsid w:val="00D75509"/>
    <w:rsid w:val="00D75BDE"/>
    <w:rsid w:val="00D94727"/>
    <w:rsid w:val="00DA687A"/>
    <w:rsid w:val="00DB3882"/>
    <w:rsid w:val="00DD7114"/>
    <w:rsid w:val="00DE69B1"/>
    <w:rsid w:val="00DE743E"/>
    <w:rsid w:val="00DF5BAC"/>
    <w:rsid w:val="00E403C3"/>
    <w:rsid w:val="00E5434F"/>
    <w:rsid w:val="00E75C2B"/>
    <w:rsid w:val="00E762A6"/>
    <w:rsid w:val="00E84345"/>
    <w:rsid w:val="00E86970"/>
    <w:rsid w:val="00E916D3"/>
    <w:rsid w:val="00E93644"/>
    <w:rsid w:val="00E970D0"/>
    <w:rsid w:val="00EB50FF"/>
    <w:rsid w:val="00EB6A22"/>
    <w:rsid w:val="00ED3219"/>
    <w:rsid w:val="00ED7160"/>
    <w:rsid w:val="00F16D47"/>
    <w:rsid w:val="00F23336"/>
    <w:rsid w:val="00F25E23"/>
    <w:rsid w:val="00F32F00"/>
    <w:rsid w:val="00F43BD5"/>
    <w:rsid w:val="00F53047"/>
    <w:rsid w:val="00F8782D"/>
    <w:rsid w:val="00FA4FF5"/>
    <w:rsid w:val="00FB3054"/>
    <w:rsid w:val="00FB4B14"/>
    <w:rsid w:val="00FC4674"/>
    <w:rsid w:val="00FE6145"/>
    <w:rsid w:val="00FE69C0"/>
    <w:rsid w:val="00FE787B"/>
    <w:rsid w:val="00FF2E0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E00"/>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382"/>
    <w:pPr>
      <w:ind w:left="720"/>
      <w:contextualSpacing/>
    </w:pPr>
  </w:style>
  <w:style w:type="paragraph" w:styleId="BalloonText">
    <w:name w:val="Balloon Text"/>
    <w:basedOn w:val="Normal"/>
    <w:link w:val="BalloonTextChar"/>
    <w:uiPriority w:val="99"/>
    <w:semiHidden/>
    <w:unhideWhenUsed/>
    <w:rsid w:val="001E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82"/>
    <w:rPr>
      <w:rFonts w:ascii="Tahoma" w:hAnsi="Tahoma" w:cs="Tahoma"/>
      <w:sz w:val="16"/>
      <w:szCs w:val="16"/>
    </w:rPr>
  </w:style>
  <w:style w:type="paragraph" w:customStyle="1" w:styleId="EndNoteBibliographyTitle">
    <w:name w:val="EndNote Bibliography Title"/>
    <w:basedOn w:val="Normal"/>
    <w:link w:val="EndNoteBibliographyTitleChar"/>
    <w:rsid w:val="001E328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3282"/>
    <w:rPr>
      <w:rFonts w:ascii="Calibri" w:hAnsi="Calibri"/>
      <w:noProof/>
      <w:lang w:val="en-US"/>
    </w:rPr>
  </w:style>
  <w:style w:type="paragraph" w:customStyle="1" w:styleId="EndNoteBibliography">
    <w:name w:val="EndNote Bibliography"/>
    <w:basedOn w:val="Normal"/>
    <w:link w:val="EndNoteBibliographyChar"/>
    <w:rsid w:val="001E328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E3282"/>
    <w:rPr>
      <w:rFonts w:ascii="Calibri" w:hAnsi="Calibri"/>
      <w:noProof/>
      <w:lang w:val="en-US"/>
    </w:rPr>
  </w:style>
  <w:style w:type="character" w:styleId="Hyperlink">
    <w:name w:val="Hyperlink"/>
    <w:basedOn w:val="DefaultParagraphFont"/>
    <w:uiPriority w:val="99"/>
    <w:unhideWhenUsed/>
    <w:rsid w:val="001E3282"/>
    <w:rPr>
      <w:color w:val="0000FF" w:themeColor="hyperlink"/>
      <w:u w:val="single"/>
    </w:rPr>
  </w:style>
  <w:style w:type="character" w:customStyle="1" w:styleId="Heading1Char">
    <w:name w:val="Heading 1 Char"/>
    <w:basedOn w:val="DefaultParagraphFont"/>
    <w:link w:val="Heading1"/>
    <w:uiPriority w:val="9"/>
    <w:rsid w:val="00C06E00"/>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C06E00"/>
  </w:style>
  <w:style w:type="paragraph" w:styleId="Header">
    <w:name w:val="header"/>
    <w:basedOn w:val="Normal"/>
    <w:link w:val="HeaderChar"/>
    <w:uiPriority w:val="99"/>
    <w:unhideWhenUsed/>
    <w:rsid w:val="009F0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B3C"/>
  </w:style>
  <w:style w:type="paragraph" w:styleId="Footer">
    <w:name w:val="footer"/>
    <w:basedOn w:val="Normal"/>
    <w:link w:val="FooterChar"/>
    <w:uiPriority w:val="99"/>
    <w:unhideWhenUsed/>
    <w:rsid w:val="009F0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3C"/>
  </w:style>
  <w:style w:type="character" w:styleId="CommentReference">
    <w:name w:val="annotation reference"/>
    <w:basedOn w:val="DefaultParagraphFont"/>
    <w:uiPriority w:val="99"/>
    <w:semiHidden/>
    <w:unhideWhenUsed/>
    <w:rsid w:val="00DE743E"/>
    <w:rPr>
      <w:sz w:val="16"/>
      <w:szCs w:val="16"/>
    </w:rPr>
  </w:style>
  <w:style w:type="paragraph" w:styleId="CommentText">
    <w:name w:val="annotation text"/>
    <w:basedOn w:val="Normal"/>
    <w:link w:val="CommentTextChar"/>
    <w:uiPriority w:val="99"/>
    <w:semiHidden/>
    <w:unhideWhenUsed/>
    <w:rsid w:val="00DE743E"/>
    <w:pPr>
      <w:spacing w:line="240" w:lineRule="auto"/>
    </w:pPr>
    <w:rPr>
      <w:sz w:val="20"/>
      <w:szCs w:val="20"/>
    </w:rPr>
  </w:style>
  <w:style w:type="character" w:customStyle="1" w:styleId="CommentTextChar">
    <w:name w:val="Comment Text Char"/>
    <w:basedOn w:val="DefaultParagraphFont"/>
    <w:link w:val="CommentText"/>
    <w:uiPriority w:val="99"/>
    <w:semiHidden/>
    <w:rsid w:val="00DE743E"/>
    <w:rPr>
      <w:sz w:val="20"/>
      <w:szCs w:val="20"/>
    </w:rPr>
  </w:style>
  <w:style w:type="paragraph" w:styleId="CommentSubject">
    <w:name w:val="annotation subject"/>
    <w:basedOn w:val="CommentText"/>
    <w:next w:val="CommentText"/>
    <w:link w:val="CommentSubjectChar"/>
    <w:uiPriority w:val="99"/>
    <w:semiHidden/>
    <w:unhideWhenUsed/>
    <w:rsid w:val="00DE743E"/>
    <w:rPr>
      <w:b/>
      <w:bCs/>
    </w:rPr>
  </w:style>
  <w:style w:type="character" w:customStyle="1" w:styleId="CommentSubjectChar">
    <w:name w:val="Comment Subject Char"/>
    <w:basedOn w:val="CommentTextChar"/>
    <w:link w:val="CommentSubject"/>
    <w:uiPriority w:val="99"/>
    <w:semiHidden/>
    <w:rsid w:val="00DE743E"/>
    <w:rPr>
      <w:b/>
      <w:bCs/>
      <w:sz w:val="20"/>
      <w:szCs w:val="20"/>
    </w:rPr>
  </w:style>
  <w:style w:type="paragraph" w:styleId="Revision">
    <w:name w:val="Revision"/>
    <w:hidden/>
    <w:uiPriority w:val="99"/>
    <w:semiHidden/>
    <w:rsid w:val="00393F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E00"/>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382"/>
    <w:pPr>
      <w:ind w:left="720"/>
      <w:contextualSpacing/>
    </w:pPr>
  </w:style>
  <w:style w:type="paragraph" w:styleId="BalloonText">
    <w:name w:val="Balloon Text"/>
    <w:basedOn w:val="Normal"/>
    <w:link w:val="BalloonTextChar"/>
    <w:uiPriority w:val="99"/>
    <w:semiHidden/>
    <w:unhideWhenUsed/>
    <w:rsid w:val="001E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82"/>
    <w:rPr>
      <w:rFonts w:ascii="Tahoma" w:hAnsi="Tahoma" w:cs="Tahoma"/>
      <w:sz w:val="16"/>
      <w:szCs w:val="16"/>
    </w:rPr>
  </w:style>
  <w:style w:type="paragraph" w:customStyle="1" w:styleId="EndNoteBibliographyTitle">
    <w:name w:val="EndNote Bibliography Title"/>
    <w:basedOn w:val="Normal"/>
    <w:link w:val="EndNoteBibliographyTitleChar"/>
    <w:rsid w:val="001E328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3282"/>
    <w:rPr>
      <w:rFonts w:ascii="Calibri" w:hAnsi="Calibri"/>
      <w:noProof/>
      <w:lang w:val="en-US"/>
    </w:rPr>
  </w:style>
  <w:style w:type="paragraph" w:customStyle="1" w:styleId="EndNoteBibliography">
    <w:name w:val="EndNote Bibliography"/>
    <w:basedOn w:val="Normal"/>
    <w:link w:val="EndNoteBibliographyChar"/>
    <w:rsid w:val="001E328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E3282"/>
    <w:rPr>
      <w:rFonts w:ascii="Calibri" w:hAnsi="Calibri"/>
      <w:noProof/>
      <w:lang w:val="en-US"/>
    </w:rPr>
  </w:style>
  <w:style w:type="character" w:styleId="Hyperlink">
    <w:name w:val="Hyperlink"/>
    <w:basedOn w:val="DefaultParagraphFont"/>
    <w:uiPriority w:val="99"/>
    <w:unhideWhenUsed/>
    <w:rsid w:val="001E3282"/>
    <w:rPr>
      <w:color w:val="0000FF" w:themeColor="hyperlink"/>
      <w:u w:val="single"/>
    </w:rPr>
  </w:style>
  <w:style w:type="character" w:customStyle="1" w:styleId="Heading1Char">
    <w:name w:val="Heading 1 Char"/>
    <w:basedOn w:val="DefaultParagraphFont"/>
    <w:link w:val="Heading1"/>
    <w:uiPriority w:val="9"/>
    <w:rsid w:val="00C06E00"/>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C06E00"/>
  </w:style>
  <w:style w:type="paragraph" w:styleId="Header">
    <w:name w:val="header"/>
    <w:basedOn w:val="Normal"/>
    <w:link w:val="HeaderChar"/>
    <w:uiPriority w:val="99"/>
    <w:unhideWhenUsed/>
    <w:rsid w:val="009F0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B3C"/>
  </w:style>
  <w:style w:type="paragraph" w:styleId="Footer">
    <w:name w:val="footer"/>
    <w:basedOn w:val="Normal"/>
    <w:link w:val="FooterChar"/>
    <w:uiPriority w:val="99"/>
    <w:unhideWhenUsed/>
    <w:rsid w:val="009F0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B3C"/>
  </w:style>
  <w:style w:type="character" w:styleId="CommentReference">
    <w:name w:val="annotation reference"/>
    <w:basedOn w:val="DefaultParagraphFont"/>
    <w:uiPriority w:val="99"/>
    <w:semiHidden/>
    <w:unhideWhenUsed/>
    <w:rsid w:val="00DE743E"/>
    <w:rPr>
      <w:sz w:val="16"/>
      <w:szCs w:val="16"/>
    </w:rPr>
  </w:style>
  <w:style w:type="paragraph" w:styleId="CommentText">
    <w:name w:val="annotation text"/>
    <w:basedOn w:val="Normal"/>
    <w:link w:val="CommentTextChar"/>
    <w:uiPriority w:val="99"/>
    <w:semiHidden/>
    <w:unhideWhenUsed/>
    <w:rsid w:val="00DE743E"/>
    <w:pPr>
      <w:spacing w:line="240" w:lineRule="auto"/>
    </w:pPr>
    <w:rPr>
      <w:sz w:val="20"/>
      <w:szCs w:val="20"/>
    </w:rPr>
  </w:style>
  <w:style w:type="character" w:customStyle="1" w:styleId="CommentTextChar">
    <w:name w:val="Comment Text Char"/>
    <w:basedOn w:val="DefaultParagraphFont"/>
    <w:link w:val="CommentText"/>
    <w:uiPriority w:val="99"/>
    <w:semiHidden/>
    <w:rsid w:val="00DE743E"/>
    <w:rPr>
      <w:sz w:val="20"/>
      <w:szCs w:val="20"/>
    </w:rPr>
  </w:style>
  <w:style w:type="paragraph" w:styleId="CommentSubject">
    <w:name w:val="annotation subject"/>
    <w:basedOn w:val="CommentText"/>
    <w:next w:val="CommentText"/>
    <w:link w:val="CommentSubjectChar"/>
    <w:uiPriority w:val="99"/>
    <w:semiHidden/>
    <w:unhideWhenUsed/>
    <w:rsid w:val="00DE743E"/>
    <w:rPr>
      <w:b/>
      <w:bCs/>
    </w:rPr>
  </w:style>
  <w:style w:type="character" w:customStyle="1" w:styleId="CommentSubjectChar">
    <w:name w:val="Comment Subject Char"/>
    <w:basedOn w:val="CommentTextChar"/>
    <w:link w:val="CommentSubject"/>
    <w:uiPriority w:val="99"/>
    <w:semiHidden/>
    <w:rsid w:val="00DE743E"/>
    <w:rPr>
      <w:b/>
      <w:bCs/>
      <w:sz w:val="20"/>
      <w:szCs w:val="20"/>
    </w:rPr>
  </w:style>
  <w:style w:type="paragraph" w:styleId="Revision">
    <w:name w:val="Revision"/>
    <w:hidden/>
    <w:uiPriority w:val="99"/>
    <w:semiHidden/>
    <w:rsid w:val="00393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69096">
      <w:bodyDiv w:val="1"/>
      <w:marLeft w:val="0"/>
      <w:marRight w:val="0"/>
      <w:marTop w:val="0"/>
      <w:marBottom w:val="0"/>
      <w:divBdr>
        <w:top w:val="none" w:sz="0" w:space="0" w:color="auto"/>
        <w:left w:val="none" w:sz="0" w:space="0" w:color="auto"/>
        <w:bottom w:val="none" w:sz="0" w:space="0" w:color="auto"/>
        <w:right w:val="none" w:sz="0" w:space="0" w:color="auto"/>
      </w:divBdr>
      <w:divsChild>
        <w:div w:id="1569224802">
          <w:marLeft w:val="0"/>
          <w:marRight w:val="1"/>
          <w:marTop w:val="0"/>
          <w:marBottom w:val="0"/>
          <w:divBdr>
            <w:top w:val="none" w:sz="0" w:space="0" w:color="auto"/>
            <w:left w:val="none" w:sz="0" w:space="0" w:color="auto"/>
            <w:bottom w:val="none" w:sz="0" w:space="0" w:color="auto"/>
            <w:right w:val="none" w:sz="0" w:space="0" w:color="auto"/>
          </w:divBdr>
          <w:divsChild>
            <w:div w:id="1899510787">
              <w:marLeft w:val="0"/>
              <w:marRight w:val="0"/>
              <w:marTop w:val="0"/>
              <w:marBottom w:val="0"/>
              <w:divBdr>
                <w:top w:val="none" w:sz="0" w:space="0" w:color="auto"/>
                <w:left w:val="none" w:sz="0" w:space="0" w:color="auto"/>
                <w:bottom w:val="none" w:sz="0" w:space="0" w:color="auto"/>
                <w:right w:val="none" w:sz="0" w:space="0" w:color="auto"/>
              </w:divBdr>
              <w:divsChild>
                <w:div w:id="1709260567">
                  <w:marLeft w:val="0"/>
                  <w:marRight w:val="1"/>
                  <w:marTop w:val="0"/>
                  <w:marBottom w:val="0"/>
                  <w:divBdr>
                    <w:top w:val="none" w:sz="0" w:space="0" w:color="auto"/>
                    <w:left w:val="none" w:sz="0" w:space="0" w:color="auto"/>
                    <w:bottom w:val="none" w:sz="0" w:space="0" w:color="auto"/>
                    <w:right w:val="none" w:sz="0" w:space="0" w:color="auto"/>
                  </w:divBdr>
                  <w:divsChild>
                    <w:div w:id="958757088">
                      <w:marLeft w:val="0"/>
                      <w:marRight w:val="0"/>
                      <w:marTop w:val="0"/>
                      <w:marBottom w:val="0"/>
                      <w:divBdr>
                        <w:top w:val="none" w:sz="0" w:space="0" w:color="auto"/>
                        <w:left w:val="none" w:sz="0" w:space="0" w:color="auto"/>
                        <w:bottom w:val="none" w:sz="0" w:space="0" w:color="auto"/>
                        <w:right w:val="none" w:sz="0" w:space="0" w:color="auto"/>
                      </w:divBdr>
                      <w:divsChild>
                        <w:div w:id="1453472276">
                          <w:marLeft w:val="0"/>
                          <w:marRight w:val="0"/>
                          <w:marTop w:val="0"/>
                          <w:marBottom w:val="0"/>
                          <w:divBdr>
                            <w:top w:val="none" w:sz="0" w:space="0" w:color="auto"/>
                            <w:left w:val="none" w:sz="0" w:space="0" w:color="auto"/>
                            <w:bottom w:val="none" w:sz="0" w:space="0" w:color="auto"/>
                            <w:right w:val="none" w:sz="0" w:space="0" w:color="auto"/>
                          </w:divBdr>
                          <w:divsChild>
                            <w:div w:id="206067083">
                              <w:marLeft w:val="0"/>
                              <w:marRight w:val="0"/>
                              <w:marTop w:val="120"/>
                              <w:marBottom w:val="360"/>
                              <w:divBdr>
                                <w:top w:val="none" w:sz="0" w:space="0" w:color="auto"/>
                                <w:left w:val="none" w:sz="0" w:space="0" w:color="auto"/>
                                <w:bottom w:val="none" w:sz="0" w:space="0" w:color="auto"/>
                                <w:right w:val="none" w:sz="0" w:space="0" w:color="auto"/>
                              </w:divBdr>
                              <w:divsChild>
                                <w:div w:id="1275213821">
                                  <w:marLeft w:val="0"/>
                                  <w:marRight w:val="0"/>
                                  <w:marTop w:val="0"/>
                                  <w:marBottom w:val="0"/>
                                  <w:divBdr>
                                    <w:top w:val="none" w:sz="0" w:space="0" w:color="auto"/>
                                    <w:left w:val="none" w:sz="0" w:space="0" w:color="auto"/>
                                    <w:bottom w:val="none" w:sz="0" w:space="0" w:color="auto"/>
                                    <w:right w:val="none" w:sz="0" w:space="0" w:color="auto"/>
                                  </w:divBdr>
                                </w:div>
                                <w:div w:id="16629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ocd.2007.12.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injury.2005.1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5828</Words>
  <Characters>33222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Brooks S.L.</cp:lastModifiedBy>
  <cp:revision>2</cp:revision>
  <cp:lastPrinted>2015-04-30T15:11:00Z</cp:lastPrinted>
  <dcterms:created xsi:type="dcterms:W3CDTF">2015-10-19T12:26:00Z</dcterms:created>
  <dcterms:modified xsi:type="dcterms:W3CDTF">2015-10-19T12:26:00Z</dcterms:modified>
</cp:coreProperties>
</file>