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C" w:rsidRPr="0025604B" w:rsidRDefault="00B36F5C" w:rsidP="00B15FE7">
      <w:pPr>
        <w:pStyle w:val="CommentText"/>
        <w:spacing w:line="480" w:lineRule="auto"/>
        <w:jc w:val="center"/>
        <w:rPr>
          <w:rFonts w:ascii="Arial" w:hAnsi="Arial" w:cs="Arial"/>
          <w:sz w:val="24"/>
          <w:szCs w:val="24"/>
        </w:rPr>
      </w:pPr>
      <w:bookmarkStart w:id="0" w:name="_GoBack"/>
      <w:bookmarkEnd w:id="0"/>
      <w:r w:rsidRPr="0025604B">
        <w:rPr>
          <w:rFonts w:ascii="Arial" w:hAnsi="Arial" w:cs="Arial"/>
          <w:sz w:val="24"/>
          <w:szCs w:val="24"/>
        </w:rPr>
        <w:t>Skeletal muscle morphology in sarcopenia defined using the EWGSOP criteria: findings from the Hertfordshire Sarcopenia Study (HSS)</w:t>
      </w:r>
    </w:p>
    <w:p w:rsidR="00D55600" w:rsidRPr="0025604B" w:rsidRDefault="00D55600" w:rsidP="00D55600">
      <w:pPr>
        <w:pStyle w:val="CommentText"/>
        <w:jc w:val="center"/>
        <w:rPr>
          <w:rFonts w:ascii="Arial" w:hAnsi="Arial" w:cs="Arial"/>
          <w:sz w:val="24"/>
          <w:szCs w:val="24"/>
        </w:rPr>
      </w:pPr>
    </w:p>
    <w:p w:rsidR="00C52445" w:rsidRPr="0025604B" w:rsidRDefault="00C52445" w:rsidP="00C52445">
      <w:pPr>
        <w:spacing w:line="480" w:lineRule="auto"/>
        <w:jc w:val="center"/>
        <w:rPr>
          <w:rFonts w:ascii="Arial" w:hAnsi="Arial" w:cs="Arial"/>
          <w:vertAlign w:val="superscript"/>
        </w:rPr>
      </w:pPr>
      <w:r w:rsidRPr="0025604B">
        <w:rPr>
          <w:rFonts w:ascii="Arial" w:hAnsi="Arial" w:cs="Arial"/>
        </w:rPr>
        <w:t xml:space="preserve">Patel HP </w:t>
      </w:r>
      <w:r w:rsidRPr="0025604B">
        <w:rPr>
          <w:rFonts w:ascii="Arial" w:hAnsi="Arial" w:cs="Arial"/>
          <w:vertAlign w:val="superscript"/>
        </w:rPr>
        <w:t>1,2</w:t>
      </w:r>
      <w:r w:rsidR="00F04994" w:rsidRPr="0025604B">
        <w:rPr>
          <w:rFonts w:ascii="Arial" w:hAnsi="Arial" w:cs="Arial"/>
          <w:vertAlign w:val="superscript"/>
        </w:rPr>
        <w:t>,3</w:t>
      </w:r>
      <w:r w:rsidRPr="0025604B">
        <w:rPr>
          <w:rFonts w:ascii="Arial" w:hAnsi="Arial" w:cs="Arial"/>
        </w:rPr>
        <w:t>, White M</w:t>
      </w:r>
      <w:r w:rsidR="005035AA" w:rsidRPr="0025604B">
        <w:rPr>
          <w:rFonts w:ascii="Arial" w:hAnsi="Arial" w:cs="Arial"/>
        </w:rPr>
        <w:t>C</w:t>
      </w:r>
      <w:r w:rsidRPr="0025604B">
        <w:rPr>
          <w:rFonts w:ascii="Arial" w:hAnsi="Arial" w:cs="Arial"/>
        </w:rPr>
        <w:t xml:space="preserve"> </w:t>
      </w:r>
      <w:r w:rsidRPr="0025604B">
        <w:rPr>
          <w:rFonts w:ascii="Arial" w:hAnsi="Arial" w:cs="Arial"/>
          <w:vertAlign w:val="superscript"/>
        </w:rPr>
        <w:t>1</w:t>
      </w:r>
      <w:r w:rsidRPr="0025604B">
        <w:rPr>
          <w:rFonts w:ascii="Arial" w:hAnsi="Arial" w:cs="Arial"/>
        </w:rPr>
        <w:t xml:space="preserve">, </w:t>
      </w:r>
      <w:r w:rsidR="00EB3688" w:rsidRPr="0025604B">
        <w:rPr>
          <w:rFonts w:ascii="Arial" w:hAnsi="Arial" w:cs="Arial"/>
        </w:rPr>
        <w:t xml:space="preserve">Westbury L </w:t>
      </w:r>
      <w:r w:rsidR="00EB3688" w:rsidRPr="0025604B">
        <w:rPr>
          <w:rFonts w:ascii="Arial" w:hAnsi="Arial" w:cs="Arial"/>
          <w:vertAlign w:val="superscript"/>
        </w:rPr>
        <w:t>2</w:t>
      </w:r>
      <w:r w:rsidR="00EB3688" w:rsidRPr="0025604B">
        <w:rPr>
          <w:rFonts w:ascii="Arial" w:hAnsi="Arial" w:cs="Arial"/>
        </w:rPr>
        <w:t>,</w:t>
      </w:r>
      <w:r w:rsidR="00F04994" w:rsidRPr="0025604B">
        <w:rPr>
          <w:rFonts w:ascii="Arial" w:hAnsi="Arial" w:cs="Arial"/>
        </w:rPr>
        <w:t xml:space="preserve"> Syddall HE </w:t>
      </w:r>
      <w:r w:rsidR="00F04994" w:rsidRPr="0025604B">
        <w:rPr>
          <w:rFonts w:ascii="Arial" w:hAnsi="Arial" w:cs="Arial"/>
          <w:vertAlign w:val="superscript"/>
        </w:rPr>
        <w:t>2</w:t>
      </w:r>
      <w:r w:rsidR="00F04994" w:rsidRPr="0025604B">
        <w:rPr>
          <w:rFonts w:ascii="Arial" w:hAnsi="Arial" w:cs="Arial"/>
        </w:rPr>
        <w:t>,</w:t>
      </w:r>
      <w:r w:rsidRPr="0025604B">
        <w:rPr>
          <w:rFonts w:ascii="Arial" w:hAnsi="Arial" w:cs="Arial"/>
        </w:rPr>
        <w:t xml:space="preserve"> Stephens PJ </w:t>
      </w:r>
      <w:r w:rsidRPr="0025604B">
        <w:rPr>
          <w:rFonts w:ascii="Arial" w:hAnsi="Arial" w:cs="Arial"/>
          <w:vertAlign w:val="superscript"/>
        </w:rPr>
        <w:t>1</w:t>
      </w:r>
      <w:r w:rsidR="00EB3688" w:rsidRPr="0025604B">
        <w:rPr>
          <w:rFonts w:ascii="Arial" w:hAnsi="Arial" w:cs="Arial"/>
        </w:rPr>
        <w:t>,</w:t>
      </w:r>
      <w:r w:rsidRPr="0025604B">
        <w:rPr>
          <w:rFonts w:ascii="Arial" w:hAnsi="Arial" w:cs="Arial"/>
        </w:rPr>
        <w:t xml:space="preserve"> </w:t>
      </w:r>
      <w:r w:rsidR="001C4045" w:rsidRPr="0025604B">
        <w:rPr>
          <w:rFonts w:ascii="Arial" w:hAnsi="Arial" w:cs="Arial"/>
        </w:rPr>
        <w:t>Clough G</w:t>
      </w:r>
      <w:r w:rsidRPr="0025604B">
        <w:rPr>
          <w:rFonts w:ascii="Arial" w:hAnsi="Arial" w:cs="Arial"/>
        </w:rPr>
        <w:t xml:space="preserve">F </w:t>
      </w:r>
      <w:r w:rsidR="00F04994" w:rsidRPr="0025604B">
        <w:rPr>
          <w:rFonts w:ascii="Arial" w:hAnsi="Arial" w:cs="Arial"/>
          <w:vertAlign w:val="superscript"/>
        </w:rPr>
        <w:t>4</w:t>
      </w:r>
      <w:r w:rsidR="00C94BC3" w:rsidRPr="0025604B">
        <w:rPr>
          <w:rFonts w:ascii="Arial" w:hAnsi="Arial" w:cs="Arial"/>
        </w:rPr>
        <w:t>,</w:t>
      </w:r>
      <w:r w:rsidRPr="0025604B">
        <w:rPr>
          <w:rFonts w:ascii="Arial" w:hAnsi="Arial" w:cs="Arial"/>
        </w:rPr>
        <w:t xml:space="preserve"> Cooper C </w:t>
      </w:r>
      <w:r w:rsidRPr="0025604B">
        <w:rPr>
          <w:rFonts w:ascii="Arial" w:hAnsi="Arial" w:cs="Arial"/>
          <w:vertAlign w:val="superscript"/>
        </w:rPr>
        <w:t>2</w:t>
      </w:r>
      <w:r w:rsidR="00F04994" w:rsidRPr="0025604B">
        <w:rPr>
          <w:rFonts w:ascii="Arial" w:hAnsi="Arial" w:cs="Arial"/>
          <w:vertAlign w:val="superscript"/>
        </w:rPr>
        <w:t>,3,</w:t>
      </w:r>
      <w:r w:rsidR="005446F5" w:rsidRPr="0025604B">
        <w:rPr>
          <w:rFonts w:ascii="Arial" w:hAnsi="Arial" w:cs="Arial"/>
          <w:vertAlign w:val="superscript"/>
        </w:rPr>
        <w:t>6</w:t>
      </w:r>
      <w:r w:rsidRPr="0025604B">
        <w:rPr>
          <w:rFonts w:ascii="Arial" w:hAnsi="Arial" w:cs="Arial"/>
        </w:rPr>
        <w:t xml:space="preserve">, Sayer AA </w:t>
      </w:r>
      <w:r w:rsidRPr="0025604B">
        <w:rPr>
          <w:rFonts w:ascii="Arial" w:hAnsi="Arial" w:cs="Arial"/>
          <w:vertAlign w:val="superscript"/>
        </w:rPr>
        <w:t>1,2</w:t>
      </w:r>
      <w:r w:rsidR="00F04994" w:rsidRPr="0025604B">
        <w:rPr>
          <w:rFonts w:ascii="Arial" w:hAnsi="Arial" w:cs="Arial"/>
          <w:vertAlign w:val="superscript"/>
        </w:rPr>
        <w:t>,3,</w:t>
      </w:r>
      <w:r w:rsidR="005446F5" w:rsidRPr="0025604B">
        <w:rPr>
          <w:rFonts w:ascii="Arial" w:hAnsi="Arial" w:cs="Arial"/>
          <w:vertAlign w:val="superscript"/>
        </w:rPr>
        <w:t>5,7</w:t>
      </w:r>
    </w:p>
    <w:p w:rsidR="00C52445" w:rsidRPr="0025604B" w:rsidRDefault="00C52445" w:rsidP="00E64E24">
      <w:pPr>
        <w:spacing w:line="480" w:lineRule="auto"/>
        <w:jc w:val="center"/>
        <w:rPr>
          <w:rFonts w:ascii="Arial" w:hAnsi="Arial" w:cs="Arial"/>
        </w:rPr>
      </w:pPr>
      <w:r w:rsidRPr="0025604B">
        <w:rPr>
          <w:rFonts w:ascii="Arial" w:hAnsi="Arial" w:cs="Arial"/>
          <w:vertAlign w:val="superscript"/>
        </w:rPr>
        <w:t xml:space="preserve">1 </w:t>
      </w:r>
      <w:r w:rsidRPr="0025604B">
        <w:rPr>
          <w:rFonts w:ascii="Arial" w:hAnsi="Arial" w:cs="Arial"/>
        </w:rPr>
        <w:t>Academic Geriatric Medicine, University of Southampton, Southampton, UK</w:t>
      </w:r>
    </w:p>
    <w:p w:rsidR="00C52445" w:rsidRPr="0025604B" w:rsidRDefault="00C52445" w:rsidP="00E64E24">
      <w:pPr>
        <w:spacing w:line="480" w:lineRule="auto"/>
        <w:jc w:val="center"/>
        <w:rPr>
          <w:rFonts w:ascii="Arial" w:hAnsi="Arial" w:cs="Arial"/>
        </w:rPr>
      </w:pPr>
      <w:r w:rsidRPr="0025604B">
        <w:rPr>
          <w:rFonts w:ascii="Arial" w:hAnsi="Arial" w:cs="Arial"/>
          <w:vertAlign w:val="superscript"/>
        </w:rPr>
        <w:t xml:space="preserve">2 </w:t>
      </w:r>
      <w:r w:rsidRPr="0025604B">
        <w:rPr>
          <w:rFonts w:ascii="Arial" w:hAnsi="Arial" w:cs="Arial"/>
        </w:rPr>
        <w:t>Medical Research Council Lifecourse Epidemiology Unit, University of Southampton, Southampton, UK</w:t>
      </w:r>
      <w:r w:rsidR="00F04994" w:rsidRPr="0025604B">
        <w:rPr>
          <w:rFonts w:ascii="Arial" w:hAnsi="Arial" w:cs="Arial"/>
        </w:rPr>
        <w:t>,</w:t>
      </w:r>
    </w:p>
    <w:p w:rsidR="00F04994" w:rsidRPr="0025604B" w:rsidRDefault="00F04994" w:rsidP="00E64E24">
      <w:pPr>
        <w:spacing w:line="480" w:lineRule="auto"/>
        <w:jc w:val="center"/>
        <w:rPr>
          <w:rFonts w:ascii="Arial" w:hAnsi="Arial" w:cs="Arial"/>
        </w:rPr>
      </w:pPr>
      <w:r w:rsidRPr="0025604B">
        <w:rPr>
          <w:rFonts w:ascii="Arial" w:hAnsi="Arial" w:cs="Arial"/>
          <w:vertAlign w:val="superscript"/>
        </w:rPr>
        <w:t>3</w:t>
      </w:r>
      <w:r w:rsidRPr="0025604B">
        <w:rPr>
          <w:rFonts w:ascii="Arial" w:hAnsi="Arial" w:cs="Arial"/>
        </w:rPr>
        <w:t xml:space="preserve"> National Institute for Health Research Southampton Biomedical Research Centre, University of Southampton and University Hospital Southampton NHS Foundation Trust</w:t>
      </w:r>
    </w:p>
    <w:p w:rsidR="00C52445" w:rsidRPr="0025604B" w:rsidRDefault="00F04994" w:rsidP="00E64E24">
      <w:pPr>
        <w:spacing w:line="480" w:lineRule="auto"/>
        <w:jc w:val="center"/>
        <w:rPr>
          <w:rFonts w:ascii="Arial" w:hAnsi="Arial" w:cs="Arial"/>
        </w:rPr>
      </w:pPr>
      <w:r w:rsidRPr="0025604B">
        <w:rPr>
          <w:rFonts w:ascii="Arial" w:hAnsi="Arial" w:cs="Arial"/>
          <w:vertAlign w:val="superscript"/>
        </w:rPr>
        <w:t>4</w:t>
      </w:r>
      <w:r w:rsidR="00C52445" w:rsidRPr="0025604B">
        <w:rPr>
          <w:rFonts w:ascii="Arial" w:hAnsi="Arial" w:cs="Arial"/>
          <w:vertAlign w:val="superscript"/>
        </w:rPr>
        <w:t xml:space="preserve"> </w:t>
      </w:r>
      <w:r w:rsidR="00C52445" w:rsidRPr="0025604B">
        <w:rPr>
          <w:rFonts w:ascii="Arial" w:hAnsi="Arial" w:cs="Arial"/>
        </w:rPr>
        <w:t>Institute for Developmental Sciences, University of Southampton, Southampton, UK</w:t>
      </w:r>
    </w:p>
    <w:p w:rsidR="005446F5" w:rsidRPr="0025604B" w:rsidRDefault="005446F5" w:rsidP="00E64E24">
      <w:pPr>
        <w:spacing w:line="360" w:lineRule="auto"/>
        <w:contextualSpacing/>
        <w:jc w:val="center"/>
        <w:rPr>
          <w:rFonts w:ascii="Arial" w:hAnsi="Arial" w:cs="Arial"/>
        </w:rPr>
      </w:pPr>
      <w:r w:rsidRPr="0025604B">
        <w:rPr>
          <w:rFonts w:ascii="Arial" w:hAnsi="Arial" w:cs="Arial"/>
          <w:vertAlign w:val="superscript"/>
        </w:rPr>
        <w:t>5</w:t>
      </w:r>
      <w:r w:rsidRPr="0025604B">
        <w:rPr>
          <w:rFonts w:ascii="Arial" w:hAnsi="Arial" w:cs="Arial"/>
        </w:rPr>
        <w:t>National Institute for Health Research Collaboration for Leadership in Applied Health Research and Care: Wessex</w:t>
      </w:r>
    </w:p>
    <w:p w:rsidR="00F04994" w:rsidRPr="0025604B" w:rsidRDefault="005446F5" w:rsidP="00E64E24">
      <w:pPr>
        <w:spacing w:line="360" w:lineRule="auto"/>
        <w:contextualSpacing/>
        <w:jc w:val="center"/>
        <w:rPr>
          <w:rFonts w:ascii="Arial" w:hAnsi="Arial" w:cs="Arial"/>
        </w:rPr>
      </w:pPr>
      <w:r w:rsidRPr="0025604B">
        <w:rPr>
          <w:rFonts w:ascii="Arial" w:hAnsi="Arial" w:cs="Arial"/>
          <w:vertAlign w:val="superscript"/>
        </w:rPr>
        <w:t>6</w:t>
      </w:r>
      <w:r w:rsidR="00F04994" w:rsidRPr="0025604B">
        <w:rPr>
          <w:rFonts w:ascii="Arial" w:hAnsi="Arial" w:cs="Arial"/>
        </w:rPr>
        <w:t>National Institute for Health Research Musculoskeletal Biomedical Research Unit, University of Oxford</w:t>
      </w:r>
    </w:p>
    <w:p w:rsidR="00F04994" w:rsidRPr="0025604B" w:rsidRDefault="000C7CDD" w:rsidP="00E64E24">
      <w:pPr>
        <w:spacing w:line="480" w:lineRule="auto"/>
        <w:jc w:val="center"/>
        <w:rPr>
          <w:rFonts w:ascii="Arial" w:hAnsi="Arial" w:cs="Arial"/>
        </w:rPr>
      </w:pPr>
      <w:r w:rsidRPr="0025604B">
        <w:rPr>
          <w:rFonts w:ascii="Arial" w:hAnsi="Arial" w:cs="Arial"/>
          <w:vertAlign w:val="superscript"/>
        </w:rPr>
        <w:t>7</w:t>
      </w:r>
      <w:r w:rsidRPr="0025604B">
        <w:rPr>
          <w:rFonts w:ascii="Arial" w:hAnsi="Arial" w:cs="Arial"/>
        </w:rPr>
        <w:t>Newcastle University Institute for Ageing and Institute of Health &amp; Society, Newcastle University</w:t>
      </w:r>
    </w:p>
    <w:p w:rsidR="00C52445" w:rsidRPr="0025604B" w:rsidRDefault="00651E73" w:rsidP="00F04994">
      <w:pPr>
        <w:pStyle w:val="BodyText2"/>
        <w:spacing w:line="240" w:lineRule="auto"/>
        <w:jc w:val="center"/>
        <w:rPr>
          <w:b w:val="0"/>
          <w:lang w:val="en-GB"/>
        </w:rPr>
      </w:pPr>
      <w:r w:rsidRPr="0025604B">
        <w:rPr>
          <w:b w:val="0"/>
          <w:lang w:val="en-GB"/>
        </w:rPr>
        <w:t>A</w:t>
      </w:r>
      <w:r w:rsidR="00C52445" w:rsidRPr="0025604B">
        <w:rPr>
          <w:b w:val="0"/>
        </w:rPr>
        <w:t>ddress for correspondence:</w:t>
      </w:r>
    </w:p>
    <w:p w:rsidR="00D41D0A" w:rsidRPr="0025604B" w:rsidRDefault="00D41D0A" w:rsidP="00F04994">
      <w:pPr>
        <w:pStyle w:val="BodyText2"/>
        <w:spacing w:line="240" w:lineRule="auto"/>
        <w:jc w:val="center"/>
        <w:rPr>
          <w:b w:val="0"/>
          <w:lang w:val="en-GB"/>
        </w:rPr>
      </w:pPr>
    </w:p>
    <w:p w:rsidR="00C52445" w:rsidRPr="0025604B" w:rsidRDefault="00C52445" w:rsidP="00F04994">
      <w:pPr>
        <w:pStyle w:val="Header"/>
        <w:tabs>
          <w:tab w:val="left" w:pos="720"/>
        </w:tabs>
        <w:jc w:val="center"/>
        <w:rPr>
          <w:rFonts w:cs="Arial"/>
          <w:szCs w:val="24"/>
        </w:rPr>
      </w:pPr>
      <w:r w:rsidRPr="0025604B">
        <w:rPr>
          <w:rFonts w:cs="Arial"/>
          <w:szCs w:val="24"/>
        </w:rPr>
        <w:t>Dr Harnish Patel</w:t>
      </w:r>
    </w:p>
    <w:p w:rsidR="00C52445" w:rsidRPr="0025604B" w:rsidRDefault="00C52445" w:rsidP="00F04994">
      <w:pPr>
        <w:pStyle w:val="Header"/>
        <w:tabs>
          <w:tab w:val="clear" w:pos="4320"/>
          <w:tab w:val="clear" w:pos="8640"/>
        </w:tabs>
        <w:jc w:val="center"/>
        <w:rPr>
          <w:rFonts w:cs="Arial"/>
          <w:szCs w:val="24"/>
        </w:rPr>
      </w:pPr>
      <w:r w:rsidRPr="0025604B">
        <w:rPr>
          <w:rFonts w:cs="Arial"/>
          <w:szCs w:val="24"/>
        </w:rPr>
        <w:t>MRC Lifecourse Epidemiology Unit</w:t>
      </w:r>
    </w:p>
    <w:p w:rsidR="00C52445" w:rsidRPr="0025604B" w:rsidRDefault="00C52445" w:rsidP="00F04994">
      <w:pPr>
        <w:pStyle w:val="Header"/>
        <w:tabs>
          <w:tab w:val="clear" w:pos="4320"/>
          <w:tab w:val="clear" w:pos="8640"/>
        </w:tabs>
        <w:jc w:val="center"/>
        <w:rPr>
          <w:rFonts w:cs="Arial"/>
          <w:szCs w:val="24"/>
        </w:rPr>
      </w:pPr>
      <w:r w:rsidRPr="0025604B">
        <w:rPr>
          <w:rFonts w:cs="Arial"/>
          <w:szCs w:val="24"/>
        </w:rPr>
        <w:t>University of Southampton</w:t>
      </w:r>
    </w:p>
    <w:p w:rsidR="00C52445" w:rsidRPr="0025604B" w:rsidRDefault="00C52445" w:rsidP="00F04994">
      <w:pPr>
        <w:pStyle w:val="Header"/>
        <w:tabs>
          <w:tab w:val="clear" w:pos="4320"/>
          <w:tab w:val="clear" w:pos="8640"/>
        </w:tabs>
        <w:jc w:val="center"/>
        <w:rPr>
          <w:rFonts w:cs="Arial"/>
          <w:szCs w:val="24"/>
        </w:rPr>
      </w:pPr>
      <w:r w:rsidRPr="0025604B">
        <w:rPr>
          <w:rFonts w:cs="Arial"/>
          <w:szCs w:val="24"/>
        </w:rPr>
        <w:t>Southampton General Hospital</w:t>
      </w:r>
    </w:p>
    <w:p w:rsidR="00C52445" w:rsidRPr="0025604B" w:rsidRDefault="00C52445" w:rsidP="00F04994">
      <w:pPr>
        <w:jc w:val="center"/>
        <w:rPr>
          <w:rFonts w:ascii="Arial" w:hAnsi="Arial" w:cs="Arial"/>
        </w:rPr>
      </w:pPr>
      <w:r w:rsidRPr="0025604B">
        <w:rPr>
          <w:rFonts w:ascii="Arial" w:hAnsi="Arial" w:cs="Arial"/>
        </w:rPr>
        <w:t>Tremona Road</w:t>
      </w:r>
    </w:p>
    <w:p w:rsidR="00C52445" w:rsidRPr="0025604B" w:rsidRDefault="00C52445" w:rsidP="00F04994">
      <w:pPr>
        <w:jc w:val="center"/>
        <w:rPr>
          <w:rFonts w:ascii="Arial" w:hAnsi="Arial" w:cs="Arial"/>
        </w:rPr>
      </w:pPr>
      <w:r w:rsidRPr="0025604B">
        <w:rPr>
          <w:rFonts w:ascii="Arial" w:hAnsi="Arial" w:cs="Arial"/>
        </w:rPr>
        <w:t>Southampton</w:t>
      </w:r>
    </w:p>
    <w:p w:rsidR="00C52445" w:rsidRPr="0025604B" w:rsidRDefault="00C52445" w:rsidP="00F04994">
      <w:pPr>
        <w:jc w:val="center"/>
        <w:rPr>
          <w:rFonts w:ascii="Arial" w:hAnsi="Arial" w:cs="Arial"/>
        </w:rPr>
      </w:pPr>
      <w:r w:rsidRPr="0025604B">
        <w:rPr>
          <w:rFonts w:ascii="Arial" w:hAnsi="Arial" w:cs="Arial"/>
        </w:rPr>
        <w:t>SO16 6YD</w:t>
      </w:r>
    </w:p>
    <w:p w:rsidR="00C52445" w:rsidRPr="0025604B" w:rsidRDefault="00C52445" w:rsidP="00F04994">
      <w:pPr>
        <w:jc w:val="center"/>
        <w:rPr>
          <w:rFonts w:ascii="Arial" w:hAnsi="Arial" w:cs="Arial"/>
        </w:rPr>
      </w:pPr>
      <w:r w:rsidRPr="0025604B">
        <w:rPr>
          <w:rFonts w:ascii="Arial" w:hAnsi="Arial" w:cs="Arial"/>
        </w:rPr>
        <w:t>UK</w:t>
      </w:r>
    </w:p>
    <w:p w:rsidR="00D41D0A" w:rsidRPr="0025604B" w:rsidRDefault="00D41D0A" w:rsidP="00F04994">
      <w:pPr>
        <w:jc w:val="center"/>
        <w:rPr>
          <w:rFonts w:ascii="Arial" w:hAnsi="Arial" w:cs="Arial"/>
        </w:rPr>
      </w:pPr>
    </w:p>
    <w:p w:rsidR="00C52445" w:rsidRPr="0025604B" w:rsidRDefault="00C52445" w:rsidP="00D41D0A">
      <w:pPr>
        <w:spacing w:line="360" w:lineRule="auto"/>
        <w:jc w:val="center"/>
        <w:rPr>
          <w:rFonts w:ascii="Arial" w:hAnsi="Arial" w:cs="Arial"/>
        </w:rPr>
      </w:pPr>
      <w:r w:rsidRPr="0025604B">
        <w:rPr>
          <w:rFonts w:ascii="Arial" w:hAnsi="Arial" w:cs="Arial"/>
        </w:rPr>
        <w:t>Telephone:</w:t>
      </w:r>
      <w:r w:rsidRPr="0025604B">
        <w:rPr>
          <w:rFonts w:ascii="Arial" w:hAnsi="Arial" w:cs="Arial"/>
        </w:rPr>
        <w:tab/>
        <w:t>+44 (0) 23 8077 7624</w:t>
      </w:r>
    </w:p>
    <w:p w:rsidR="00C52445" w:rsidRPr="0025604B" w:rsidRDefault="00C52445" w:rsidP="00D41D0A">
      <w:pPr>
        <w:spacing w:line="360" w:lineRule="auto"/>
        <w:jc w:val="center"/>
        <w:rPr>
          <w:rFonts w:ascii="Arial" w:hAnsi="Arial" w:cs="Arial"/>
        </w:rPr>
      </w:pPr>
      <w:r w:rsidRPr="0025604B">
        <w:rPr>
          <w:rFonts w:ascii="Arial" w:hAnsi="Arial" w:cs="Arial"/>
        </w:rPr>
        <w:t>Fax:</w:t>
      </w:r>
      <w:r w:rsidRPr="0025604B">
        <w:rPr>
          <w:rFonts w:ascii="Arial" w:hAnsi="Arial" w:cs="Arial"/>
        </w:rPr>
        <w:tab/>
      </w:r>
      <w:r w:rsidRPr="0025604B">
        <w:rPr>
          <w:rFonts w:ascii="Arial" w:hAnsi="Arial" w:cs="Arial"/>
        </w:rPr>
        <w:tab/>
        <w:t>+44 (0) 23 8070 4021</w:t>
      </w:r>
    </w:p>
    <w:p w:rsidR="00C52445" w:rsidRPr="0025604B" w:rsidRDefault="00C52445" w:rsidP="00D41D0A">
      <w:pPr>
        <w:spacing w:line="360" w:lineRule="auto"/>
        <w:jc w:val="center"/>
        <w:rPr>
          <w:rFonts w:ascii="Arial" w:hAnsi="Arial" w:cs="Arial"/>
          <w:color w:val="000000"/>
        </w:rPr>
      </w:pPr>
      <w:r w:rsidRPr="0025604B">
        <w:rPr>
          <w:rFonts w:ascii="Arial" w:hAnsi="Arial" w:cs="Arial"/>
        </w:rPr>
        <w:t xml:space="preserve">Email: </w:t>
      </w:r>
      <w:r w:rsidRPr="0025604B">
        <w:rPr>
          <w:rFonts w:ascii="Arial" w:hAnsi="Arial" w:cs="Arial"/>
          <w:color w:val="000000"/>
        </w:rPr>
        <w:t>hp@mrc.soton.ac.uk</w:t>
      </w:r>
    </w:p>
    <w:p w:rsidR="00EB3688" w:rsidRPr="0025604B" w:rsidRDefault="00EB3688" w:rsidP="00F04994"/>
    <w:p w:rsidR="00EB3688" w:rsidRPr="0025604B" w:rsidRDefault="00EB3688"/>
    <w:p w:rsidR="009547B6" w:rsidRPr="0025604B" w:rsidRDefault="009547B6" w:rsidP="00906430">
      <w:pPr>
        <w:spacing w:line="480" w:lineRule="auto"/>
        <w:rPr>
          <w:rFonts w:ascii="Arial" w:hAnsi="Arial" w:cs="Arial"/>
        </w:rPr>
        <w:sectPr w:rsidR="009547B6" w:rsidRPr="0025604B" w:rsidSect="00983036">
          <w:footerReference w:type="default" r:id="rId9"/>
          <w:pgSz w:w="11906" w:h="16838"/>
          <w:pgMar w:top="1440" w:right="1440" w:bottom="1440" w:left="1440" w:header="708" w:footer="708" w:gutter="0"/>
          <w:cols w:space="708"/>
          <w:docGrid w:linePitch="360"/>
        </w:sectPr>
      </w:pPr>
    </w:p>
    <w:p w:rsidR="009547B6" w:rsidRPr="0025604B" w:rsidRDefault="009547B6" w:rsidP="00906430">
      <w:pPr>
        <w:spacing w:line="480" w:lineRule="auto"/>
        <w:rPr>
          <w:rFonts w:ascii="Arial" w:hAnsi="Arial" w:cs="Arial"/>
        </w:rPr>
      </w:pPr>
      <w:r w:rsidRPr="0025604B">
        <w:rPr>
          <w:rFonts w:ascii="Arial" w:hAnsi="Arial" w:cs="Arial"/>
        </w:rPr>
        <w:lastRenderedPageBreak/>
        <w:t>Abstract</w:t>
      </w:r>
    </w:p>
    <w:p w:rsidR="009547B6" w:rsidRPr="0025604B" w:rsidRDefault="003A495C" w:rsidP="00906430">
      <w:pPr>
        <w:spacing w:line="480" w:lineRule="auto"/>
        <w:rPr>
          <w:rFonts w:ascii="Arial" w:hAnsi="Arial" w:cs="Arial"/>
        </w:rPr>
      </w:pPr>
      <w:r w:rsidRPr="0025604B">
        <w:rPr>
          <w:rFonts w:ascii="Arial" w:hAnsi="Arial" w:cs="Arial"/>
        </w:rPr>
        <w:t>Background</w:t>
      </w:r>
    </w:p>
    <w:p w:rsidR="00BF6EB3" w:rsidRPr="0025604B" w:rsidRDefault="004C0FA2" w:rsidP="00906430">
      <w:pPr>
        <w:spacing w:line="480" w:lineRule="auto"/>
        <w:rPr>
          <w:rFonts w:ascii="Arial" w:hAnsi="Arial" w:cs="Arial"/>
        </w:rPr>
      </w:pPr>
      <w:r w:rsidRPr="0025604B">
        <w:rPr>
          <w:rFonts w:ascii="Arial" w:hAnsi="Arial" w:cs="Arial"/>
        </w:rPr>
        <w:t>Sarcopenia is defined as the loss of muscle mass and function with age</w:t>
      </w:r>
      <w:r w:rsidR="00F66428" w:rsidRPr="0025604B">
        <w:rPr>
          <w:rFonts w:ascii="Arial" w:hAnsi="Arial" w:cs="Arial"/>
        </w:rPr>
        <w:t xml:space="preserve"> and is associated with </w:t>
      </w:r>
      <w:r w:rsidRPr="0025604B">
        <w:rPr>
          <w:rFonts w:ascii="Arial" w:hAnsi="Arial" w:cs="Arial"/>
        </w:rPr>
        <w:t>decline in mobility,</w:t>
      </w:r>
      <w:r w:rsidR="00F66428" w:rsidRPr="0025604B">
        <w:rPr>
          <w:rFonts w:ascii="Arial" w:hAnsi="Arial" w:cs="Arial"/>
        </w:rPr>
        <w:t xml:space="preserve"> frailty,</w:t>
      </w:r>
      <w:r w:rsidRPr="0025604B">
        <w:rPr>
          <w:rFonts w:ascii="Arial" w:hAnsi="Arial" w:cs="Arial"/>
        </w:rPr>
        <w:t xml:space="preserve"> falls and mortality.</w:t>
      </w:r>
      <w:r w:rsidR="00084793" w:rsidRPr="0025604B">
        <w:rPr>
          <w:rFonts w:ascii="Arial" w:hAnsi="Arial" w:cs="Arial"/>
        </w:rPr>
        <w:t xml:space="preserve"> There is considerable interest in understanding the underlying mechanisms.</w:t>
      </w:r>
      <w:r w:rsidRPr="0025604B">
        <w:rPr>
          <w:rFonts w:ascii="Arial" w:hAnsi="Arial" w:cs="Arial"/>
        </w:rPr>
        <w:t xml:space="preserve"> Our aim was to characterise muscle morphology changes</w:t>
      </w:r>
      <w:r w:rsidR="00084793" w:rsidRPr="0025604B">
        <w:rPr>
          <w:rFonts w:ascii="Arial" w:hAnsi="Arial" w:cs="Arial"/>
        </w:rPr>
        <w:t xml:space="preserve"> associated</w:t>
      </w:r>
      <w:r w:rsidR="009C4364" w:rsidRPr="0025604B">
        <w:rPr>
          <w:rFonts w:ascii="Arial" w:hAnsi="Arial" w:cs="Arial"/>
        </w:rPr>
        <w:t xml:space="preserve"> with sarcopenia </w:t>
      </w:r>
      <w:r w:rsidR="00CB6ADA" w:rsidRPr="0025604B">
        <w:rPr>
          <w:rFonts w:ascii="Arial" w:hAnsi="Arial" w:cs="Arial"/>
        </w:rPr>
        <w:t xml:space="preserve">among </w:t>
      </w:r>
      <w:r w:rsidR="009C4364" w:rsidRPr="0025604B">
        <w:rPr>
          <w:rFonts w:ascii="Arial" w:hAnsi="Arial" w:cs="Arial"/>
        </w:rPr>
        <w:t>community dwelling older men.</w:t>
      </w:r>
    </w:p>
    <w:p w:rsidR="009547B6" w:rsidRPr="0025604B" w:rsidRDefault="009547B6" w:rsidP="00906430">
      <w:pPr>
        <w:spacing w:line="480" w:lineRule="auto"/>
        <w:rPr>
          <w:rFonts w:ascii="Arial" w:hAnsi="Arial" w:cs="Arial"/>
        </w:rPr>
      </w:pPr>
      <w:r w:rsidRPr="0025604B">
        <w:rPr>
          <w:rFonts w:ascii="Arial" w:hAnsi="Arial" w:cs="Arial"/>
        </w:rPr>
        <w:t>Methods</w:t>
      </w:r>
    </w:p>
    <w:p w:rsidR="009C4364" w:rsidRPr="0025604B" w:rsidRDefault="009C4364" w:rsidP="00143E9A">
      <w:pPr>
        <w:spacing w:line="480" w:lineRule="auto"/>
        <w:rPr>
          <w:rFonts w:ascii="Arial" w:hAnsi="Arial" w:cs="Arial"/>
        </w:rPr>
      </w:pPr>
      <w:r w:rsidRPr="0025604B">
        <w:rPr>
          <w:rFonts w:ascii="Arial" w:hAnsi="Arial" w:cs="Arial"/>
        </w:rPr>
        <w:t xml:space="preserve">One hundred and five men aged 68-76 </w:t>
      </w:r>
      <w:r w:rsidR="00CB6ADA" w:rsidRPr="0025604B">
        <w:rPr>
          <w:rFonts w:ascii="Arial" w:hAnsi="Arial" w:cs="Arial"/>
        </w:rPr>
        <w:t xml:space="preserve">years </w:t>
      </w:r>
      <w:r w:rsidRPr="0025604B">
        <w:rPr>
          <w:rFonts w:ascii="Arial" w:hAnsi="Arial" w:cs="Arial"/>
        </w:rPr>
        <w:t xml:space="preserve">were recruited </w:t>
      </w:r>
      <w:r w:rsidR="00CB6ADA" w:rsidRPr="0025604B">
        <w:rPr>
          <w:rFonts w:ascii="Arial" w:hAnsi="Arial" w:cs="Arial"/>
        </w:rPr>
        <w:t xml:space="preserve">to the Hertfordshire Sarcopenia Study (HSS) for </w:t>
      </w:r>
      <w:r w:rsidR="001C4045" w:rsidRPr="0025604B">
        <w:rPr>
          <w:rFonts w:ascii="Arial" w:hAnsi="Arial" w:cs="Arial"/>
        </w:rPr>
        <w:t xml:space="preserve">detailed characterisation of muscle including measures of muscle mass, strength and function. Muscle tissue was obtained from a biopsy of the </w:t>
      </w:r>
      <w:r w:rsidR="001C4045" w:rsidRPr="0025604B">
        <w:rPr>
          <w:rFonts w:ascii="Arial" w:hAnsi="Arial" w:cs="Arial"/>
          <w:i/>
        </w:rPr>
        <w:t xml:space="preserve">vastus lateralis </w:t>
      </w:r>
      <w:r w:rsidR="0081102D" w:rsidRPr="0025604B">
        <w:rPr>
          <w:rFonts w:ascii="Arial" w:hAnsi="Arial" w:cs="Arial"/>
        </w:rPr>
        <w:t>for 99 men</w:t>
      </w:r>
      <w:r w:rsidR="0081102D" w:rsidRPr="0025604B">
        <w:rPr>
          <w:rFonts w:ascii="Arial" w:hAnsi="Arial" w:cs="Arial"/>
          <w:i/>
        </w:rPr>
        <w:t xml:space="preserve"> </w:t>
      </w:r>
      <w:r w:rsidR="001C4045" w:rsidRPr="0025604B">
        <w:rPr>
          <w:rFonts w:ascii="Arial" w:hAnsi="Arial" w:cs="Arial"/>
        </w:rPr>
        <w:t>and was processed for immunohistochemical studies to determine myofibre distribution</w:t>
      </w:r>
      <w:r w:rsidR="00143E9A" w:rsidRPr="0025604B">
        <w:rPr>
          <w:rFonts w:ascii="Arial" w:hAnsi="Arial" w:cs="Arial"/>
        </w:rPr>
        <w:t xml:space="preserve"> </w:t>
      </w:r>
      <w:r w:rsidR="00CB6ADA" w:rsidRPr="0025604B">
        <w:rPr>
          <w:rFonts w:ascii="Arial" w:hAnsi="Arial" w:cs="Arial"/>
        </w:rPr>
        <w:t>and</w:t>
      </w:r>
      <w:r w:rsidR="00AC4C09" w:rsidRPr="0025604B">
        <w:rPr>
          <w:rFonts w:ascii="Arial" w:hAnsi="Arial" w:cs="Arial"/>
        </w:rPr>
        <w:t xml:space="preserve"> </w:t>
      </w:r>
      <w:r w:rsidR="001C4045" w:rsidRPr="0025604B">
        <w:rPr>
          <w:rFonts w:ascii="Arial" w:hAnsi="Arial" w:cs="Arial"/>
        </w:rPr>
        <w:t>area</w:t>
      </w:r>
      <w:r w:rsidR="0080383E" w:rsidRPr="0025604B">
        <w:rPr>
          <w:rFonts w:ascii="Arial" w:hAnsi="Arial" w:cs="Arial"/>
        </w:rPr>
        <w:t xml:space="preserve">, capillarisation and satellite </w:t>
      </w:r>
      <w:r w:rsidR="001C4045" w:rsidRPr="0025604B">
        <w:rPr>
          <w:rFonts w:ascii="Arial" w:hAnsi="Arial" w:cs="Arial"/>
        </w:rPr>
        <w:t>cell</w:t>
      </w:r>
      <w:r w:rsidR="0080383E" w:rsidRPr="0025604B">
        <w:rPr>
          <w:rFonts w:ascii="Arial" w:hAnsi="Arial" w:cs="Arial"/>
        </w:rPr>
        <w:t xml:space="preserve"> (SC)</w:t>
      </w:r>
      <w:r w:rsidR="001C4045" w:rsidRPr="0025604B">
        <w:rPr>
          <w:rFonts w:ascii="Arial" w:hAnsi="Arial" w:cs="Arial"/>
        </w:rPr>
        <w:t xml:space="preserve"> density.</w:t>
      </w:r>
    </w:p>
    <w:p w:rsidR="009547B6" w:rsidRPr="0025604B" w:rsidRDefault="009547B6" w:rsidP="00906430">
      <w:pPr>
        <w:spacing w:line="480" w:lineRule="auto"/>
        <w:rPr>
          <w:rFonts w:ascii="Arial" w:hAnsi="Arial" w:cs="Arial"/>
        </w:rPr>
      </w:pPr>
      <w:r w:rsidRPr="0025604B">
        <w:rPr>
          <w:rFonts w:ascii="Arial" w:hAnsi="Arial" w:cs="Arial"/>
        </w:rPr>
        <w:t>Results</w:t>
      </w:r>
    </w:p>
    <w:p w:rsidR="006224A7" w:rsidRPr="0025604B" w:rsidRDefault="0081102D" w:rsidP="006224A7">
      <w:pPr>
        <w:spacing w:line="480" w:lineRule="auto"/>
        <w:rPr>
          <w:rFonts w:ascii="Arial" w:hAnsi="Arial" w:cs="Arial"/>
        </w:rPr>
      </w:pPr>
      <w:r w:rsidRPr="0025604B">
        <w:rPr>
          <w:rFonts w:ascii="Arial" w:hAnsi="Arial" w:cs="Arial"/>
        </w:rPr>
        <w:t>Six (6%)</w:t>
      </w:r>
      <w:r w:rsidR="006224A7" w:rsidRPr="0025604B">
        <w:rPr>
          <w:rFonts w:ascii="Arial" w:hAnsi="Arial" w:cs="Arial"/>
        </w:rPr>
        <w:t xml:space="preserve"> men </w:t>
      </w:r>
      <w:r w:rsidRPr="0025604B">
        <w:rPr>
          <w:rFonts w:ascii="Arial" w:hAnsi="Arial" w:cs="Arial"/>
        </w:rPr>
        <w:t xml:space="preserve">had </w:t>
      </w:r>
      <w:r w:rsidR="006224A7" w:rsidRPr="0025604B">
        <w:rPr>
          <w:rFonts w:ascii="Arial" w:hAnsi="Arial" w:cs="Arial"/>
        </w:rPr>
        <w:t xml:space="preserve">sarcopenia as defined by the European Working Group on </w:t>
      </w:r>
      <w:r w:rsidRPr="0025604B">
        <w:rPr>
          <w:rFonts w:ascii="Arial" w:hAnsi="Arial" w:cs="Arial"/>
        </w:rPr>
        <w:t xml:space="preserve">Sarcopenia </w:t>
      </w:r>
      <w:r w:rsidR="006224A7" w:rsidRPr="0025604B">
        <w:rPr>
          <w:rFonts w:ascii="Arial" w:hAnsi="Arial" w:cs="Arial"/>
        </w:rPr>
        <w:t>in Older People (EWGSOP)</w:t>
      </w:r>
      <w:r w:rsidR="00FC2F35" w:rsidRPr="0025604B">
        <w:rPr>
          <w:rFonts w:ascii="Arial" w:hAnsi="Arial" w:cs="Arial"/>
        </w:rPr>
        <w:t xml:space="preserve"> criteria</w:t>
      </w:r>
      <w:r w:rsidR="00F04994" w:rsidRPr="0025604B">
        <w:rPr>
          <w:rFonts w:ascii="Arial" w:hAnsi="Arial" w:cs="Arial"/>
        </w:rPr>
        <w:t>.</w:t>
      </w:r>
      <w:r w:rsidR="008B1E0D" w:rsidRPr="0025604B">
        <w:rPr>
          <w:rFonts w:ascii="Arial" w:hAnsi="Arial" w:cs="Arial"/>
        </w:rPr>
        <w:t xml:space="preserve"> </w:t>
      </w:r>
      <w:r w:rsidRPr="0025604B">
        <w:rPr>
          <w:rFonts w:ascii="Arial" w:hAnsi="Arial" w:cs="Arial"/>
        </w:rPr>
        <w:t xml:space="preserve">These men </w:t>
      </w:r>
      <w:r w:rsidR="0056725B" w:rsidRPr="0025604B">
        <w:rPr>
          <w:rFonts w:ascii="Arial" w:hAnsi="Arial" w:cs="Arial"/>
        </w:rPr>
        <w:t xml:space="preserve">had </w:t>
      </w:r>
      <w:r w:rsidR="00605EA8" w:rsidRPr="0025604B">
        <w:rPr>
          <w:rFonts w:ascii="Arial" w:hAnsi="Arial" w:cs="Arial"/>
        </w:rPr>
        <w:t>lower SC density (</w:t>
      </w:r>
      <w:r w:rsidRPr="0025604B">
        <w:rPr>
          <w:rFonts w:ascii="Arial" w:hAnsi="Arial" w:cs="Arial"/>
        </w:rPr>
        <w:t xml:space="preserve">1.7 </w:t>
      </w:r>
      <w:r w:rsidR="00605EA8" w:rsidRPr="0025604B">
        <w:rPr>
          <w:rFonts w:ascii="Arial" w:hAnsi="Arial" w:cs="Arial"/>
        </w:rPr>
        <w:t>cells/mm</w:t>
      </w:r>
      <w:r w:rsidR="00605EA8" w:rsidRPr="0025604B">
        <w:rPr>
          <w:rFonts w:ascii="Arial" w:hAnsi="Arial" w:cs="Arial"/>
          <w:vertAlign w:val="superscript"/>
        </w:rPr>
        <w:t>2</w:t>
      </w:r>
      <w:r w:rsidR="00605EA8" w:rsidRPr="0025604B">
        <w:rPr>
          <w:rFonts w:ascii="Arial" w:hAnsi="Arial" w:cs="Arial"/>
        </w:rPr>
        <w:t xml:space="preserve"> vs </w:t>
      </w:r>
      <w:r w:rsidRPr="0025604B">
        <w:rPr>
          <w:rFonts w:ascii="Arial" w:hAnsi="Arial" w:cs="Arial"/>
        </w:rPr>
        <w:t xml:space="preserve">3.8 </w:t>
      </w:r>
      <w:r w:rsidR="00605EA8" w:rsidRPr="0025604B">
        <w:rPr>
          <w:rFonts w:ascii="Arial" w:hAnsi="Arial" w:cs="Arial"/>
        </w:rPr>
        <w:t>cells/mm</w:t>
      </w:r>
      <w:r w:rsidR="00605EA8" w:rsidRPr="0025604B">
        <w:rPr>
          <w:rFonts w:ascii="Arial" w:hAnsi="Arial" w:cs="Arial"/>
          <w:vertAlign w:val="superscript"/>
        </w:rPr>
        <w:t>2</w:t>
      </w:r>
      <w:r w:rsidR="00605EA8" w:rsidRPr="0025604B">
        <w:rPr>
          <w:rFonts w:ascii="Arial" w:hAnsi="Arial" w:cs="Arial"/>
        </w:rPr>
        <w:t xml:space="preserve">, p=0.06) and </w:t>
      </w:r>
      <w:r w:rsidRPr="0025604B">
        <w:rPr>
          <w:rFonts w:ascii="Arial" w:hAnsi="Arial" w:cs="Arial"/>
        </w:rPr>
        <w:t xml:space="preserve">lower </w:t>
      </w:r>
      <w:r w:rsidR="00605EA8" w:rsidRPr="0025604B">
        <w:rPr>
          <w:rFonts w:ascii="Arial" w:hAnsi="Arial" w:cs="Arial"/>
        </w:rPr>
        <w:t>SC/fibre ratio (</w:t>
      </w:r>
      <w:r w:rsidRPr="0025604B">
        <w:rPr>
          <w:rFonts w:ascii="Arial" w:hAnsi="Arial" w:cs="Arial"/>
        </w:rPr>
        <w:t>0.02</w:t>
      </w:r>
      <w:r w:rsidR="00E840E3" w:rsidRPr="0025604B">
        <w:rPr>
          <w:rFonts w:ascii="Arial" w:hAnsi="Arial" w:cs="Arial"/>
        </w:rPr>
        <w:t xml:space="preserve"> </w:t>
      </w:r>
      <w:r w:rsidR="00605EA8" w:rsidRPr="0025604B">
        <w:rPr>
          <w:rFonts w:ascii="Arial" w:hAnsi="Arial" w:cs="Arial"/>
        </w:rPr>
        <w:t>vs</w:t>
      </w:r>
      <w:r w:rsidR="00E840E3" w:rsidRPr="0025604B">
        <w:rPr>
          <w:rFonts w:ascii="Arial" w:hAnsi="Arial" w:cs="Arial"/>
        </w:rPr>
        <w:t xml:space="preserve"> </w:t>
      </w:r>
      <w:r w:rsidRPr="0025604B">
        <w:rPr>
          <w:rFonts w:ascii="Arial" w:hAnsi="Arial" w:cs="Arial"/>
        </w:rPr>
        <w:t>0.06</w:t>
      </w:r>
      <w:r w:rsidR="00605EA8" w:rsidRPr="0025604B">
        <w:rPr>
          <w:rFonts w:ascii="Arial" w:hAnsi="Arial" w:cs="Arial"/>
        </w:rPr>
        <w:t>, p=0.06)</w:t>
      </w:r>
      <w:r w:rsidRPr="0025604B">
        <w:rPr>
          <w:rFonts w:ascii="Arial" w:hAnsi="Arial" w:cs="Arial"/>
        </w:rPr>
        <w:t xml:space="preserve"> than men without sarcopenia</w:t>
      </w:r>
      <w:r w:rsidR="00605EA8" w:rsidRPr="0025604B">
        <w:rPr>
          <w:rFonts w:ascii="Arial" w:hAnsi="Arial" w:cs="Arial"/>
        </w:rPr>
        <w:t xml:space="preserve">. </w:t>
      </w:r>
      <w:r w:rsidR="00223170" w:rsidRPr="0025604B">
        <w:rPr>
          <w:rFonts w:ascii="Arial" w:hAnsi="Arial" w:cs="Arial"/>
        </w:rPr>
        <w:t>Although m</w:t>
      </w:r>
      <w:r w:rsidRPr="0025604B">
        <w:rPr>
          <w:rFonts w:ascii="Arial" w:hAnsi="Arial" w:cs="Arial"/>
        </w:rPr>
        <w:t>en with sarcopenia tended to have</w:t>
      </w:r>
      <w:r w:rsidR="0056725B" w:rsidRPr="0025604B">
        <w:rPr>
          <w:rFonts w:ascii="Arial" w:hAnsi="Arial" w:cs="Arial"/>
        </w:rPr>
        <w:t xml:space="preserve"> </w:t>
      </w:r>
      <w:r w:rsidR="006224A7" w:rsidRPr="0025604B">
        <w:rPr>
          <w:rFonts w:ascii="Arial" w:hAnsi="Arial" w:cs="Arial"/>
        </w:rPr>
        <w:t xml:space="preserve">smaller myofibres and </w:t>
      </w:r>
      <w:r w:rsidR="00605EA8" w:rsidRPr="0025604B">
        <w:rPr>
          <w:rFonts w:ascii="Arial" w:hAnsi="Arial" w:cs="Arial"/>
        </w:rPr>
        <w:t xml:space="preserve">lower </w:t>
      </w:r>
      <w:r w:rsidR="00223170" w:rsidRPr="0025604B">
        <w:rPr>
          <w:rFonts w:ascii="Arial" w:hAnsi="Arial" w:cs="Arial"/>
        </w:rPr>
        <w:t>capillary to fibre ratio, these relationships were not statistically significant.</w:t>
      </w:r>
    </w:p>
    <w:p w:rsidR="001C4045" w:rsidRPr="0025604B" w:rsidRDefault="001C4045" w:rsidP="00906430">
      <w:pPr>
        <w:spacing w:line="480" w:lineRule="auto"/>
        <w:rPr>
          <w:rFonts w:ascii="Arial" w:hAnsi="Arial" w:cs="Arial"/>
        </w:rPr>
      </w:pPr>
    </w:p>
    <w:p w:rsidR="00B15FE7" w:rsidRPr="0025604B" w:rsidRDefault="00B15FE7" w:rsidP="00906430">
      <w:pPr>
        <w:spacing w:line="480" w:lineRule="auto"/>
        <w:rPr>
          <w:rFonts w:ascii="Arial" w:hAnsi="Arial" w:cs="Arial"/>
        </w:rPr>
      </w:pPr>
    </w:p>
    <w:p w:rsidR="00B15FE7" w:rsidRPr="0025604B" w:rsidRDefault="00B15FE7" w:rsidP="00906430">
      <w:pPr>
        <w:spacing w:line="480" w:lineRule="auto"/>
        <w:rPr>
          <w:rFonts w:ascii="Arial" w:hAnsi="Arial" w:cs="Arial"/>
        </w:rPr>
      </w:pPr>
    </w:p>
    <w:p w:rsidR="00B15FE7" w:rsidRPr="0025604B" w:rsidRDefault="00B15FE7" w:rsidP="00906430">
      <w:pPr>
        <w:spacing w:line="480" w:lineRule="auto"/>
        <w:rPr>
          <w:rFonts w:ascii="Arial" w:hAnsi="Arial" w:cs="Arial"/>
        </w:rPr>
      </w:pPr>
    </w:p>
    <w:p w:rsidR="00B15FE7" w:rsidRPr="0025604B" w:rsidRDefault="00B15FE7" w:rsidP="00906430">
      <w:pPr>
        <w:spacing w:line="480" w:lineRule="auto"/>
        <w:rPr>
          <w:rFonts w:ascii="Arial" w:hAnsi="Arial" w:cs="Arial"/>
        </w:rPr>
      </w:pPr>
    </w:p>
    <w:p w:rsidR="009547B6" w:rsidRPr="0025604B" w:rsidRDefault="009547B6" w:rsidP="00906430">
      <w:pPr>
        <w:spacing w:line="480" w:lineRule="auto"/>
        <w:rPr>
          <w:rFonts w:ascii="Arial" w:hAnsi="Arial" w:cs="Arial"/>
        </w:rPr>
      </w:pPr>
      <w:r w:rsidRPr="0025604B">
        <w:rPr>
          <w:rFonts w:ascii="Arial" w:hAnsi="Arial" w:cs="Arial"/>
        </w:rPr>
        <w:t>Conclusion</w:t>
      </w:r>
    </w:p>
    <w:p w:rsidR="00AC4C09" w:rsidRPr="0025604B" w:rsidRDefault="001D6494" w:rsidP="00AC4C09">
      <w:pPr>
        <w:spacing w:line="480" w:lineRule="auto"/>
        <w:rPr>
          <w:rFonts w:ascii="Arial" w:hAnsi="Arial" w:cs="Arial"/>
        </w:rPr>
      </w:pPr>
      <w:r w:rsidRPr="0025604B">
        <w:rPr>
          <w:rFonts w:ascii="Arial" w:hAnsi="Arial" w:cs="Arial"/>
        </w:rPr>
        <w:t xml:space="preserve">We have shown </w:t>
      </w:r>
      <w:r w:rsidR="00223170" w:rsidRPr="0025604B">
        <w:rPr>
          <w:rFonts w:ascii="Arial" w:hAnsi="Arial" w:cs="Arial"/>
        </w:rPr>
        <w:t xml:space="preserve">that there may be </w:t>
      </w:r>
      <w:r w:rsidR="0056725B" w:rsidRPr="0025604B">
        <w:rPr>
          <w:rFonts w:ascii="Arial" w:hAnsi="Arial" w:cs="Arial"/>
        </w:rPr>
        <w:t>altered muscle morphology</w:t>
      </w:r>
      <w:r w:rsidR="00223170" w:rsidRPr="0025604B">
        <w:rPr>
          <w:rFonts w:ascii="Arial" w:hAnsi="Arial" w:cs="Arial"/>
        </w:rPr>
        <w:t xml:space="preserve"> parameters</w:t>
      </w:r>
      <w:r w:rsidR="0056725B" w:rsidRPr="0025604B">
        <w:rPr>
          <w:rFonts w:ascii="Arial" w:hAnsi="Arial" w:cs="Arial"/>
        </w:rPr>
        <w:t xml:space="preserve"> in older men with sarcopenia.</w:t>
      </w:r>
      <w:r w:rsidR="00223170" w:rsidRPr="0025604B">
        <w:rPr>
          <w:rFonts w:ascii="Arial" w:hAnsi="Arial" w:cs="Arial"/>
        </w:rPr>
        <w:t xml:space="preserve"> </w:t>
      </w:r>
      <w:r w:rsidR="00CB6ADA" w:rsidRPr="0025604B">
        <w:rPr>
          <w:rFonts w:ascii="Arial" w:hAnsi="Arial" w:cs="Arial"/>
        </w:rPr>
        <w:t>These results have the potential to</w:t>
      </w:r>
      <w:r w:rsidR="00AC4C09" w:rsidRPr="0025604B">
        <w:rPr>
          <w:rFonts w:ascii="Arial" w:hAnsi="Arial" w:cs="Arial"/>
        </w:rPr>
        <w:t xml:space="preserve"> help identify cell and molecular targets for therapeutic intervention. </w:t>
      </w:r>
      <w:r w:rsidR="00CB6ADA" w:rsidRPr="0025604B">
        <w:rPr>
          <w:rFonts w:ascii="Arial" w:hAnsi="Arial" w:cs="Arial"/>
        </w:rPr>
        <w:t xml:space="preserve">This work now requires extension to </w:t>
      </w:r>
      <w:r w:rsidR="00AC4C09" w:rsidRPr="0025604B">
        <w:rPr>
          <w:rFonts w:ascii="Arial" w:hAnsi="Arial" w:cs="Arial"/>
        </w:rPr>
        <w:t>large</w:t>
      </w:r>
      <w:r w:rsidR="00CB6ADA" w:rsidRPr="0025604B">
        <w:rPr>
          <w:rFonts w:ascii="Arial" w:hAnsi="Arial" w:cs="Arial"/>
        </w:rPr>
        <w:t>r</w:t>
      </w:r>
      <w:r w:rsidR="00AC4C09" w:rsidRPr="0025604B">
        <w:rPr>
          <w:rFonts w:ascii="Arial" w:hAnsi="Arial" w:cs="Arial"/>
        </w:rPr>
        <w:t xml:space="preserve"> studies </w:t>
      </w:r>
      <w:r w:rsidR="006224A7" w:rsidRPr="0025604B">
        <w:rPr>
          <w:rFonts w:ascii="Arial" w:hAnsi="Arial" w:cs="Arial"/>
        </w:rPr>
        <w:t>which also include</w:t>
      </w:r>
      <w:r w:rsidR="00AC4C09" w:rsidRPr="0025604B">
        <w:rPr>
          <w:rFonts w:ascii="Arial" w:hAnsi="Arial" w:cs="Arial"/>
        </w:rPr>
        <w:t xml:space="preserve"> women</w:t>
      </w:r>
      <w:r w:rsidR="006224A7" w:rsidRPr="0025604B">
        <w:rPr>
          <w:rFonts w:ascii="Arial" w:hAnsi="Arial" w:cs="Arial"/>
        </w:rPr>
        <w:t>.</w:t>
      </w:r>
    </w:p>
    <w:p w:rsidR="00AC4C09" w:rsidRPr="0025604B" w:rsidRDefault="00AC4C09" w:rsidP="00906430">
      <w:pPr>
        <w:spacing w:line="480" w:lineRule="auto"/>
        <w:rPr>
          <w:rFonts w:ascii="Arial" w:hAnsi="Arial" w:cs="Arial"/>
        </w:rPr>
      </w:pPr>
    </w:p>
    <w:p w:rsidR="009547B6" w:rsidRPr="0025604B" w:rsidRDefault="001C4045" w:rsidP="00906430">
      <w:pPr>
        <w:spacing w:line="480" w:lineRule="auto"/>
        <w:rPr>
          <w:rFonts w:ascii="Arial" w:hAnsi="Arial" w:cs="Arial"/>
        </w:rPr>
      </w:pPr>
      <w:r w:rsidRPr="0025604B">
        <w:rPr>
          <w:rFonts w:ascii="Arial" w:hAnsi="Arial" w:cs="Arial"/>
        </w:rPr>
        <w:t>Key words</w:t>
      </w:r>
    </w:p>
    <w:p w:rsidR="009547B6" w:rsidRPr="0025604B" w:rsidRDefault="0080383E" w:rsidP="00906430">
      <w:pPr>
        <w:spacing w:line="480" w:lineRule="auto"/>
        <w:rPr>
          <w:rFonts w:ascii="Arial" w:hAnsi="Arial" w:cs="Arial"/>
        </w:rPr>
      </w:pPr>
      <w:r w:rsidRPr="0025604B">
        <w:rPr>
          <w:rFonts w:ascii="Arial" w:hAnsi="Arial" w:cs="Arial"/>
        </w:rPr>
        <w:t>Sarcopenia, muscle morphology, community dwelling older men</w:t>
      </w: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80383E" w:rsidRPr="0025604B" w:rsidRDefault="0080383E" w:rsidP="00906430">
      <w:pPr>
        <w:spacing w:line="480" w:lineRule="auto"/>
        <w:rPr>
          <w:rFonts w:ascii="Arial" w:hAnsi="Arial" w:cs="Arial"/>
        </w:rPr>
      </w:pPr>
    </w:p>
    <w:p w:rsidR="00915C46" w:rsidRPr="0025604B" w:rsidRDefault="00915C46" w:rsidP="00906430">
      <w:pPr>
        <w:spacing w:line="480" w:lineRule="auto"/>
        <w:rPr>
          <w:rFonts w:ascii="Arial" w:hAnsi="Arial" w:cs="Arial"/>
        </w:rPr>
      </w:pPr>
    </w:p>
    <w:p w:rsidR="00915C46" w:rsidRPr="0025604B" w:rsidRDefault="00915C46" w:rsidP="00906430">
      <w:pPr>
        <w:spacing w:line="480" w:lineRule="auto"/>
        <w:rPr>
          <w:rFonts w:ascii="Arial" w:hAnsi="Arial" w:cs="Arial"/>
        </w:rPr>
      </w:pPr>
    </w:p>
    <w:p w:rsidR="0018171A" w:rsidRPr="0025604B" w:rsidRDefault="0018171A" w:rsidP="00906430">
      <w:pPr>
        <w:spacing w:line="480" w:lineRule="auto"/>
        <w:rPr>
          <w:rFonts w:ascii="Arial" w:hAnsi="Arial" w:cs="Arial"/>
        </w:rPr>
      </w:pPr>
    </w:p>
    <w:p w:rsidR="0018171A" w:rsidRPr="0025604B" w:rsidRDefault="0018171A" w:rsidP="00906430">
      <w:pPr>
        <w:spacing w:line="480" w:lineRule="auto"/>
        <w:rPr>
          <w:rFonts w:ascii="Arial" w:hAnsi="Arial" w:cs="Arial"/>
        </w:rPr>
      </w:pPr>
    </w:p>
    <w:p w:rsidR="0018171A" w:rsidRPr="0025604B" w:rsidRDefault="0018171A" w:rsidP="00906430">
      <w:pPr>
        <w:spacing w:line="480" w:lineRule="auto"/>
        <w:rPr>
          <w:rFonts w:ascii="Arial" w:hAnsi="Arial" w:cs="Arial"/>
        </w:rPr>
      </w:pPr>
    </w:p>
    <w:p w:rsidR="00CB6ADA" w:rsidRPr="0025604B" w:rsidRDefault="003A495C" w:rsidP="00906430">
      <w:pPr>
        <w:spacing w:line="480" w:lineRule="auto"/>
        <w:rPr>
          <w:rFonts w:ascii="Arial" w:hAnsi="Arial" w:cs="Arial"/>
        </w:rPr>
      </w:pPr>
      <w:r w:rsidRPr="0025604B">
        <w:rPr>
          <w:rFonts w:ascii="Arial" w:hAnsi="Arial" w:cs="Arial"/>
        </w:rPr>
        <w:t>Background</w:t>
      </w:r>
    </w:p>
    <w:p w:rsidR="00EC76DA" w:rsidRPr="0025604B" w:rsidRDefault="00906430" w:rsidP="00EC76DA">
      <w:pPr>
        <w:spacing w:line="480" w:lineRule="auto"/>
        <w:rPr>
          <w:rFonts w:ascii="Arial" w:hAnsi="Arial" w:cs="Arial"/>
        </w:rPr>
      </w:pPr>
      <w:r w:rsidRPr="0025604B">
        <w:rPr>
          <w:rFonts w:ascii="Arial" w:hAnsi="Arial" w:cs="Arial"/>
        </w:rPr>
        <w:t>Sarcopenia</w:t>
      </w:r>
      <w:r w:rsidR="004249AB" w:rsidRPr="0025604B">
        <w:rPr>
          <w:rFonts w:ascii="Arial" w:hAnsi="Arial" w:cs="Arial"/>
        </w:rPr>
        <w:t xml:space="preserve"> </w:t>
      </w:r>
      <w:r w:rsidR="00E408A9" w:rsidRPr="0025604B">
        <w:rPr>
          <w:rFonts w:ascii="Arial" w:hAnsi="Arial" w:cs="Arial"/>
        </w:rPr>
        <w:t xml:space="preserve">is </w:t>
      </w:r>
      <w:r w:rsidR="00DE5D1F" w:rsidRPr="0025604B">
        <w:rPr>
          <w:rFonts w:ascii="Arial" w:hAnsi="Arial" w:cs="Arial"/>
        </w:rPr>
        <w:t>associated with adverse health outcomes and incurs a substantial health care cost</w:t>
      </w:r>
      <w:r w:rsidR="00371BEB" w:rsidRPr="0025604B">
        <w:rPr>
          <w:rFonts w:ascii="Arial" w:hAnsi="Arial" w:cs="Arial"/>
        </w:rPr>
        <w:t xml:space="preserve"> </w:t>
      </w:r>
      <w:r w:rsidR="00371BEB" w:rsidRPr="0025604B">
        <w:rPr>
          <w:rFonts w:ascii="Arial" w:hAnsi="Arial" w:cs="Arial"/>
        </w:rPr>
        <w:fldChar w:fldCharType="begin">
          <w:fldData xml:space="preserve">PEVuZE5vdGU+PENpdGU+PEF1dGhvcj5HYXJpYmFsbGE8L0F1dGhvcj48WWVhcj4yMDEzPC9ZZWFy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</w:fldData>
        </w:fldChar>
      </w:r>
      <w:r w:rsidR="00371BEB" w:rsidRPr="0025604B">
        <w:rPr>
          <w:rFonts w:ascii="Arial" w:hAnsi="Arial" w:cs="Arial"/>
        </w:rPr>
        <w:instrText xml:space="preserve"> ADDIN EN.CITE </w:instrText>
      </w:r>
      <w:r w:rsidR="00371BEB" w:rsidRPr="0025604B">
        <w:rPr>
          <w:rFonts w:ascii="Arial" w:hAnsi="Arial" w:cs="Arial"/>
        </w:rPr>
        <w:fldChar w:fldCharType="begin">
          <w:fldData xml:space="preserve">PEVuZE5vdGU+PENpdGU+PEF1dGhvcj5HYXJpYmFsbGE8L0F1dGhvcj48WWVhcj4yMDEzPC9ZZWFy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</w:fldData>
        </w:fldChar>
      </w:r>
      <w:r w:rsidR="00371BEB" w:rsidRPr="0025604B">
        <w:rPr>
          <w:rFonts w:ascii="Arial" w:hAnsi="Arial" w:cs="Arial"/>
        </w:rPr>
        <w:instrText xml:space="preserve"> ADDIN EN.CITE.DATA </w:instrText>
      </w:r>
      <w:r w:rsidR="00371BEB" w:rsidRPr="0025604B">
        <w:rPr>
          <w:rFonts w:ascii="Arial" w:hAnsi="Arial" w:cs="Arial"/>
        </w:rPr>
      </w:r>
      <w:r w:rsidR="00371BEB" w:rsidRPr="0025604B">
        <w:rPr>
          <w:rFonts w:ascii="Arial" w:hAnsi="Arial" w:cs="Arial"/>
        </w:rPr>
        <w:fldChar w:fldCharType="end"/>
      </w:r>
      <w:r w:rsidR="00371BEB" w:rsidRPr="0025604B">
        <w:rPr>
          <w:rFonts w:ascii="Arial" w:hAnsi="Arial" w:cs="Arial"/>
        </w:rPr>
      </w:r>
      <w:r w:rsidR="00371BEB" w:rsidRPr="0025604B">
        <w:rPr>
          <w:rFonts w:ascii="Arial" w:hAnsi="Arial" w:cs="Arial"/>
        </w:rPr>
        <w:fldChar w:fldCharType="separate"/>
      </w:r>
      <w:r w:rsidR="00371BEB" w:rsidRPr="0025604B">
        <w:rPr>
          <w:rFonts w:ascii="Arial" w:hAnsi="Arial" w:cs="Arial"/>
          <w:noProof/>
        </w:rPr>
        <w:t>[1-3]</w:t>
      </w:r>
      <w:r w:rsidR="00371BEB" w:rsidRPr="0025604B">
        <w:rPr>
          <w:rFonts w:ascii="Arial" w:hAnsi="Arial" w:cs="Arial"/>
        </w:rPr>
        <w:fldChar w:fldCharType="end"/>
      </w:r>
      <w:r w:rsidR="00DE5D1F" w:rsidRPr="0025604B">
        <w:rPr>
          <w:rFonts w:ascii="Arial" w:hAnsi="Arial" w:cs="Arial"/>
        </w:rPr>
        <w:t xml:space="preserve">. Defined as </w:t>
      </w:r>
      <w:r w:rsidR="004249AB" w:rsidRPr="0025604B">
        <w:rPr>
          <w:rFonts w:ascii="Arial" w:hAnsi="Arial" w:cs="Arial"/>
        </w:rPr>
        <w:t>the</w:t>
      </w:r>
      <w:r w:rsidRPr="0025604B">
        <w:rPr>
          <w:rFonts w:ascii="Arial" w:hAnsi="Arial" w:cs="Arial"/>
        </w:rPr>
        <w:t xml:space="preserve"> l</w:t>
      </w:r>
      <w:r w:rsidR="00651E73" w:rsidRPr="0025604B">
        <w:rPr>
          <w:rFonts w:ascii="Arial" w:hAnsi="Arial" w:cs="Arial"/>
        </w:rPr>
        <w:t xml:space="preserve">oss of skeletal muscle mass and </w:t>
      </w:r>
      <w:r w:rsidRPr="0025604B">
        <w:rPr>
          <w:rFonts w:ascii="Arial" w:hAnsi="Arial" w:cs="Arial"/>
        </w:rPr>
        <w:t>function</w:t>
      </w:r>
      <w:r w:rsidR="00885D19" w:rsidRPr="0025604B">
        <w:rPr>
          <w:rFonts w:ascii="Arial" w:hAnsi="Arial" w:cs="Arial"/>
        </w:rPr>
        <w:t>,</w:t>
      </w:r>
      <w:r w:rsidR="00C95AAA" w:rsidRPr="0025604B">
        <w:rPr>
          <w:rFonts w:ascii="Arial" w:hAnsi="Arial" w:cs="Arial"/>
        </w:rPr>
        <w:t xml:space="preserve"> </w:t>
      </w:r>
      <w:r w:rsidR="00316FD7" w:rsidRPr="0025604B">
        <w:rPr>
          <w:rFonts w:ascii="Arial" w:hAnsi="Arial" w:cs="Arial"/>
        </w:rPr>
        <w:t>sarcopenia</w:t>
      </w:r>
      <w:r w:rsidR="004249AB" w:rsidRPr="0025604B">
        <w:rPr>
          <w:rFonts w:ascii="Arial" w:hAnsi="Arial" w:cs="Arial"/>
        </w:rPr>
        <w:t xml:space="preserve"> </w:t>
      </w:r>
      <w:r w:rsidRPr="0025604B">
        <w:rPr>
          <w:rFonts w:ascii="Arial" w:hAnsi="Arial" w:cs="Arial"/>
        </w:rPr>
        <w:t xml:space="preserve">is common in both men and women over the age of 65 </w:t>
      </w:r>
      <w:r w:rsidR="00CB6ADA" w:rsidRPr="0025604B">
        <w:rPr>
          <w:rFonts w:ascii="Arial" w:hAnsi="Arial" w:cs="Arial"/>
        </w:rPr>
        <w:t>across a range of healthcare settings</w:t>
      </w:r>
      <w:r w:rsidR="00371BEB" w:rsidRPr="0025604B">
        <w:rPr>
          <w:rFonts w:ascii="Arial" w:hAnsi="Arial" w:cs="Arial"/>
        </w:rPr>
        <w:t xml:space="preserve"> </w:t>
      </w:r>
      <w:r w:rsidR="00371BEB" w:rsidRPr="0025604B">
        <w:rPr>
          <w:rFonts w:ascii="Arial" w:hAnsi="Arial" w:cs="Arial"/>
        </w:rPr>
        <w:fldChar w:fldCharType="begin">
          <w:fldData xml:space="preserve">PEVuZE5vdGU+PENpdGU+PEF1dGhvcj5DcnV6LUplbnRvZnQ8L0F1dGhvcj48WWVhcj4yMDE0PC9Z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</w:fldData>
        </w:fldChar>
      </w:r>
      <w:r w:rsidR="00371BEB" w:rsidRPr="0025604B">
        <w:rPr>
          <w:rFonts w:ascii="Arial" w:hAnsi="Arial" w:cs="Arial"/>
        </w:rPr>
        <w:instrText xml:space="preserve"> ADDIN EN.CITE </w:instrText>
      </w:r>
      <w:r w:rsidR="00371BEB" w:rsidRPr="0025604B">
        <w:rPr>
          <w:rFonts w:ascii="Arial" w:hAnsi="Arial" w:cs="Arial"/>
        </w:rPr>
        <w:fldChar w:fldCharType="begin">
          <w:fldData xml:space="preserve">PEVuZE5vdGU+PENpdGU+PEF1dGhvcj5DcnV6LUplbnRvZnQ8L0F1dGhvcj48WWVhcj4yMDE0PC9Z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</w:fldData>
        </w:fldChar>
      </w:r>
      <w:r w:rsidR="00371BEB" w:rsidRPr="0025604B">
        <w:rPr>
          <w:rFonts w:ascii="Arial" w:hAnsi="Arial" w:cs="Arial"/>
        </w:rPr>
        <w:instrText xml:space="preserve"> ADDIN EN.CITE.DATA </w:instrText>
      </w:r>
      <w:r w:rsidR="00371BEB" w:rsidRPr="0025604B">
        <w:rPr>
          <w:rFonts w:ascii="Arial" w:hAnsi="Arial" w:cs="Arial"/>
        </w:rPr>
      </w:r>
      <w:r w:rsidR="00371BEB" w:rsidRPr="0025604B">
        <w:rPr>
          <w:rFonts w:ascii="Arial" w:hAnsi="Arial" w:cs="Arial"/>
        </w:rPr>
        <w:fldChar w:fldCharType="end"/>
      </w:r>
      <w:r w:rsidR="00371BEB" w:rsidRPr="0025604B">
        <w:rPr>
          <w:rFonts w:ascii="Arial" w:hAnsi="Arial" w:cs="Arial"/>
        </w:rPr>
      </w:r>
      <w:r w:rsidR="00371BEB" w:rsidRPr="0025604B">
        <w:rPr>
          <w:rFonts w:ascii="Arial" w:hAnsi="Arial" w:cs="Arial"/>
        </w:rPr>
        <w:fldChar w:fldCharType="separate"/>
      </w:r>
      <w:r w:rsidR="00371BEB" w:rsidRPr="0025604B">
        <w:rPr>
          <w:rFonts w:ascii="Arial" w:hAnsi="Arial" w:cs="Arial"/>
          <w:noProof/>
        </w:rPr>
        <w:t>[4]</w:t>
      </w:r>
      <w:r w:rsidR="00371BEB" w:rsidRPr="0025604B">
        <w:rPr>
          <w:rFonts w:ascii="Arial" w:hAnsi="Arial" w:cs="Arial"/>
        </w:rPr>
        <w:fldChar w:fldCharType="end"/>
      </w:r>
      <w:r w:rsidR="00915C46" w:rsidRPr="0025604B">
        <w:rPr>
          <w:rFonts w:ascii="Arial" w:hAnsi="Arial" w:cs="Arial"/>
        </w:rPr>
        <w:t>.</w:t>
      </w:r>
      <w:r w:rsidR="00F831B4" w:rsidRPr="0025604B">
        <w:rPr>
          <w:rFonts w:ascii="Arial" w:hAnsi="Arial" w:cs="Arial"/>
        </w:rPr>
        <w:t xml:space="preserve"> </w:t>
      </w:r>
      <w:r w:rsidR="00BB5E37" w:rsidRPr="0025604B">
        <w:rPr>
          <w:rFonts w:ascii="Arial" w:hAnsi="Arial" w:cs="Arial"/>
        </w:rPr>
        <w:t xml:space="preserve">For example, among community dwelling older people in  the UK, </w:t>
      </w:r>
      <w:r w:rsidR="00371BEB" w:rsidRPr="0025604B">
        <w:rPr>
          <w:rFonts w:ascii="Arial" w:hAnsi="Arial" w:cs="Arial"/>
        </w:rPr>
        <w:t>prevalence rates for sarcopenia have been estimated at 4.6% for men and 7.9% for women</w:t>
      </w:r>
      <w:r w:rsidR="00BB5E37" w:rsidRPr="0025604B">
        <w:rPr>
          <w:rFonts w:ascii="Arial" w:hAnsi="Arial" w:cs="Arial"/>
        </w:rPr>
        <w:t xml:space="preserve"> </w:t>
      </w:r>
      <w:r w:rsidR="00BB5E37" w:rsidRPr="0025604B">
        <w:rPr>
          <w:rFonts w:ascii="Arial" w:hAnsi="Arial" w:cs="Arial"/>
        </w:rPr>
        <w:fldChar w:fldCharType="begin"/>
      </w:r>
      <w:r w:rsidR="00BB5E37" w:rsidRPr="0025604B">
        <w:rPr>
          <w:rFonts w:ascii="Arial" w:hAnsi="Arial" w:cs="Arial"/>
        </w:rPr>
        <w:instrText xml:space="preserve"> ADDIN EN.CITE &lt;EndNote&gt;&lt;Cite&gt;&lt;Author&gt;Patel&lt;/Author&gt;&lt;Year&gt;2013&lt;/Year&gt;&lt;RecNum&gt;648&lt;/RecNum&gt;&lt;DisplayText&gt;[5]&lt;/DisplayText&gt;&lt;record&gt;&lt;rec-number&gt;648&lt;/rec-number&gt;&lt;foreign-keys&gt;&lt;key app="EN" db-id="vsw2favvievpwbestfmpr9afvswxpw2asxxa" timestamp="1441878158"&gt;648&lt;/key&gt;&lt;/foreign-keys&gt;&lt;ref-type name="Journal Article"&gt;17&lt;/ref-type&gt;&lt;contributors&gt;&lt;authors&gt;&lt;author&gt;Patel,H.P.&lt;/author&gt;&lt;author&gt;Syddall,H.E.&lt;/author&gt;&lt;author&gt;Jameson,K.&lt;/author&gt;&lt;author&gt;Robinson,S.&lt;/author&gt;&lt;author&gt;Denison,H.&lt;/author&gt;&lt;author&gt;Roberts,H.C.&lt;/author&gt;&lt;author&gt;Edwards,M.&lt;/author&gt;&lt;author&gt;Dennison,E.&lt;/author&gt;&lt;author&gt;Cooper,C.&lt;/author&gt;&lt;author&gt;Aihie,Sayer A.&lt;/author&gt;&lt;/authors&gt;&lt;/contributors&gt;&lt;titles&gt;&lt;title&gt;Prevalence of sarcopenia in community-dwelling older people in the UK using the European Working Group on Sarcopenia in Older People (EWGSOP) definition: findings from the Hertfordshire Cohort Study (HCS)&lt;/title&gt;&lt;secondary-title&gt;Age Ageing.&lt;/secondary-title&gt;&lt;/titles&gt;&lt;periodical&gt;&lt;full-title&gt;Age Ageing.&lt;/full-title&gt;&lt;/periodical&gt;&lt;pages&gt;&lt;style face="italic" font="default" size="100%"&gt; Epub ahead of print&lt;/style&gt;&lt;/pages&gt;&lt;reprint-edition&gt;In File&lt;/reprint-edition&gt;&lt;keywords&gt;&lt;keyword&gt;Body Size&lt;/keyword&gt;&lt;keyword&gt;Cohort Studies&lt;/keyword&gt;&lt;keyword&gt;Consensus&lt;/keyword&gt;&lt;keyword&gt;epidemiology&lt;/keyword&gt;&lt;keyword&gt;Female&lt;/keyword&gt;&lt;keyword&gt;Health&lt;/keyword&gt;&lt;keyword&gt;Male&lt;/keyword&gt;&lt;keyword&gt;methods&lt;/keyword&gt;&lt;keyword&gt;Muscle&lt;/keyword&gt;&lt;keyword&gt;physical performance&lt;/keyword&gt;&lt;keyword&gt;Prevalence&lt;/keyword&gt;&lt;keyword&gt;Sarcopenia&lt;/keyword&gt;&lt;/keywords&gt;&lt;dates&gt;&lt;year&gt;2013&lt;/year&gt;&lt;pub-dates&gt;&lt;date&gt;2/5/2013&lt;/date&gt;&lt;/pub-dates&gt;&lt;/dates&gt;&lt;label&gt;811&lt;/label&gt;&lt;urls&gt;&lt;/urls&gt;&lt;/record&gt;&lt;/Cite&gt;&lt;/EndNote&gt;</w:instrText>
      </w:r>
      <w:r w:rsidR="00BB5E37" w:rsidRPr="0025604B">
        <w:rPr>
          <w:rFonts w:ascii="Arial" w:hAnsi="Arial" w:cs="Arial"/>
        </w:rPr>
        <w:fldChar w:fldCharType="separate"/>
      </w:r>
      <w:r w:rsidR="00BB5E37" w:rsidRPr="0025604B">
        <w:rPr>
          <w:rFonts w:ascii="Arial" w:hAnsi="Arial" w:cs="Arial"/>
          <w:noProof/>
        </w:rPr>
        <w:t>[5]</w:t>
      </w:r>
      <w:r w:rsidR="00BB5E37" w:rsidRPr="0025604B">
        <w:rPr>
          <w:rFonts w:ascii="Arial" w:hAnsi="Arial" w:cs="Arial"/>
        </w:rPr>
        <w:fldChar w:fldCharType="end"/>
      </w:r>
      <w:r w:rsidR="00BB5E37" w:rsidRPr="0025604B">
        <w:rPr>
          <w:rFonts w:ascii="Arial" w:hAnsi="Arial" w:cs="Arial"/>
        </w:rPr>
        <w:t>.</w:t>
      </w:r>
      <w:r w:rsidR="00371BEB" w:rsidRPr="0025604B">
        <w:rPr>
          <w:rFonts w:ascii="Arial" w:hAnsi="Arial" w:cs="Arial"/>
        </w:rPr>
        <w:t xml:space="preserve"> </w:t>
      </w:r>
      <w:r w:rsidR="00EC76DA" w:rsidRPr="0025604B">
        <w:rPr>
          <w:rFonts w:ascii="Arial" w:hAnsi="Arial" w:cs="Arial"/>
          <w:color w:val="000000" w:themeColor="text1"/>
        </w:rPr>
        <w:t>Sarcopenia has been defined based on lean mass indices i.e. total lean mass, appendicular lean mass and muscle function i.e. grip strength or physical performance. Notable diagnostic algorithms include The European Working Group on Sarcopenia in Older People (EWGSOP)</w:t>
      </w:r>
      <w:r w:rsidR="00BB5E37" w:rsidRPr="0025604B">
        <w:rPr>
          <w:rFonts w:ascii="Arial" w:hAnsi="Arial" w:cs="Arial"/>
          <w:color w:val="000000" w:themeColor="text1"/>
        </w:rPr>
        <w:t xml:space="preserve"> </w:t>
      </w:r>
      <w:r w:rsidR="00BB5E37" w:rsidRPr="0025604B">
        <w:rPr>
          <w:rFonts w:ascii="Arial" w:hAnsi="Arial" w:cs="Arial"/>
          <w:color w:val="000000" w:themeColor="text1"/>
        </w:rPr>
        <w:fldChar w:fldCharType="begin"/>
      </w:r>
      <w:r w:rsidR="00BB5E37" w:rsidRPr="0025604B">
        <w:rPr>
          <w:rFonts w:ascii="Arial" w:hAnsi="Arial" w:cs="Arial"/>
          <w:color w:val="000000" w:themeColor="text1"/>
        </w:rPr>
        <w:instrText xml:space="preserve"> ADDIN EN.CITE &lt;EndNote&gt;&lt;Cite&gt;&lt;Author&gt;Cruz-Jentoft&lt;/Author&gt;&lt;Year&gt;2010&lt;/Year&gt;&lt;RecNum&gt;544&lt;/RecNum&gt;&lt;DisplayText&gt;[6]&lt;/DisplayText&gt;&lt;record&gt;&lt;rec-number&gt;544&lt;/rec-number&gt;&lt;foreign-keys&gt;&lt;key app="EN" db-id="vsw2favvievpwbestfmpr9afvswxpw2asxxa" timestamp="1441878158"&gt;544&lt;/key&gt;&lt;/foreign-keys&gt;&lt;ref-type name="Journal Article"&gt;17&lt;/ref-type&gt;&lt;contributors&gt;&lt;authors&gt;&lt;author&gt;Cruz-Jentoft,A.J.&lt;/author&gt;&lt;author&gt;Baeyens,J.P.&lt;/author&gt;&lt;author&gt;Bauer,J.M.&lt;/author&gt;&lt;author&gt;Boirie,Y.&lt;/author&gt;&lt;author&gt;Cederholm,T.&lt;/author&gt;&lt;author&gt;Landi,F.&lt;/author&gt;&lt;author&gt;Martin,F.C.&lt;/author&gt;&lt;author&gt;Michel,J.P.&lt;/author&gt;&lt;author&gt;Rolland,Y.&lt;/author&gt;&lt;author&gt;Schneider,S.M.&lt;/author&gt;&lt;author&gt;Topinkova,E.&lt;/author&gt;&lt;author&gt;Vandewoude,M.&lt;/author&gt;&lt;author&gt;Zamboni,M.&lt;/author&gt;&lt;/authors&gt;&lt;/contributors&gt;&lt;titles&gt;&lt;title&gt;Sarcopenia: European consensus on definition and diagnosis: Report of the European Working Group on Sarcopenia in Older People&lt;/title&gt;&lt;secondary-title&gt;Age Ageing.&lt;/secondary-title&gt;&lt;/titles&gt;&lt;periodical&gt;&lt;full-title&gt;Age Ageing.&lt;/full-title&gt;&lt;/periodical&gt;&lt;pages&gt;412-423&lt;/pages&gt;&lt;volume&gt;39&lt;/volume&gt;&lt;number&gt;4&lt;/number&gt;&lt;reprint-edition&gt;Not in File&lt;/reprint-edition&gt;&lt;keywords&gt;&lt;keyword&gt;Aged&lt;/keyword&gt;&lt;keyword&gt;Aged,80 and over&lt;/keyword&gt;&lt;keyword&gt;Aging&lt;/keyword&gt;&lt;keyword&gt;Cachexia&lt;/keyword&gt;&lt;keyword&gt;diagnosis&lt;/keyword&gt;&lt;keyword&gt;Female&lt;/keyword&gt;&lt;keyword&gt;Frail Elderly&lt;/keyword&gt;&lt;keyword&gt;Gait&lt;/keyword&gt;&lt;keyword&gt;Geriatric Assessment&lt;/keyword&gt;&lt;keyword&gt;grip&lt;/keyword&gt;&lt;keyword&gt;grip strength&lt;/keyword&gt;&lt;keyword&gt;Humans&lt;/keyword&gt;&lt;keyword&gt;Male&lt;/keyword&gt;&lt;keyword&gt;metabolism&lt;/keyword&gt;&lt;keyword&gt;Muscle&lt;/keyword&gt;&lt;keyword&gt;muscle morphology&lt;/keyword&gt;&lt;keyword&gt;Muscle Strength&lt;/keyword&gt;&lt;keyword&gt;Muscle,Skeletal&lt;/keyword&gt;&lt;keyword&gt;Obesity&lt;/keyword&gt;&lt;keyword&gt;physical performance&lt;/keyword&gt;&lt;keyword&gt;physiopathology&lt;/keyword&gt;&lt;keyword&gt;Research&lt;/keyword&gt;&lt;keyword&gt;Sarcopenia&lt;/keyword&gt;&lt;keyword&gt;therapy&lt;/keyword&gt;&lt;/keywords&gt;&lt;dates&gt;&lt;year&gt;2010&lt;/year&gt;&lt;pub-dates&gt;&lt;date&gt;7/2010&lt;/date&gt;&lt;/pub-dates&gt;&lt;/dates&gt;&lt;label&gt;692&lt;/label&gt;&lt;urls&gt;&lt;/urls&gt;&lt;/record&gt;&lt;/Cite&gt;&lt;/EndNote&gt;</w:instrText>
      </w:r>
      <w:r w:rsidR="00BB5E37" w:rsidRPr="0025604B">
        <w:rPr>
          <w:rFonts w:ascii="Arial" w:hAnsi="Arial" w:cs="Arial"/>
          <w:color w:val="000000" w:themeColor="text1"/>
        </w:rPr>
        <w:fldChar w:fldCharType="separate"/>
      </w:r>
      <w:r w:rsidR="00BB5E37" w:rsidRPr="0025604B">
        <w:rPr>
          <w:rFonts w:ascii="Arial" w:hAnsi="Arial" w:cs="Arial"/>
          <w:noProof/>
          <w:color w:val="000000" w:themeColor="text1"/>
        </w:rPr>
        <w:t>[6]</w:t>
      </w:r>
      <w:r w:rsidR="00BB5E37" w:rsidRPr="0025604B">
        <w:rPr>
          <w:rFonts w:ascii="Arial" w:hAnsi="Arial" w:cs="Arial"/>
          <w:color w:val="000000" w:themeColor="text1"/>
        </w:rPr>
        <w:fldChar w:fldCharType="end"/>
      </w:r>
      <w:r w:rsidR="00EC76DA" w:rsidRPr="0025604B">
        <w:rPr>
          <w:rFonts w:ascii="Arial" w:hAnsi="Arial" w:cs="Arial"/>
          <w:color w:val="000000" w:themeColor="text1"/>
        </w:rPr>
        <w:t xml:space="preserve">, </w:t>
      </w:r>
      <w:r w:rsidR="00EC76DA" w:rsidRPr="0025604B">
        <w:rPr>
          <w:rFonts w:ascii="Arial" w:hAnsi="Arial" w:cs="Arial"/>
        </w:rPr>
        <w:t>The Foundation for the National Health Institutes of Health (</w:t>
      </w:r>
      <w:r w:rsidR="00EC76DA" w:rsidRPr="0025604B">
        <w:rPr>
          <w:rFonts w:ascii="Arial" w:hAnsi="Arial" w:cs="Arial"/>
          <w:color w:val="000000" w:themeColor="text1"/>
        </w:rPr>
        <w:t>FNIH)</w:t>
      </w:r>
      <w:r w:rsidR="00BB5E37" w:rsidRPr="0025604B">
        <w:rPr>
          <w:rFonts w:ascii="Arial" w:hAnsi="Arial" w:cs="Arial"/>
        </w:rPr>
        <w:t xml:space="preserve"> Sarcopenia Project</w:t>
      </w:r>
      <w:r w:rsidR="00BB5E37" w:rsidRPr="0025604B">
        <w:rPr>
          <w:rFonts w:ascii="Arial" w:hAnsi="Arial" w:cs="Arial"/>
          <w:color w:val="000000" w:themeColor="text1"/>
        </w:rPr>
        <w:t xml:space="preserve"> </w:t>
      </w:r>
      <w:r w:rsidR="00BB5E37" w:rsidRPr="0025604B">
        <w:rPr>
          <w:rFonts w:ascii="Arial" w:hAnsi="Arial" w:cs="Arial"/>
          <w:color w:val="000000" w:themeColor="text1"/>
        </w:rPr>
        <w:fldChar w:fldCharType="begin">
          <w:fldData xml:space="preserve">PEVuZE5vdGU+PENpdGU+PEF1dGhvcj5TdHVkZW5za2k8L0F1dGhvcj48WWVhcj4yMDE0PC9ZZWFy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Y2FsPjxwYWdlcz41NDctNTg8L3BhZ2VzPjx2b2x1bWU+Njk8L3ZvbHVtZT48bnVtYmVyPjU8L251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</w:fldData>
        </w:fldChar>
      </w:r>
      <w:r w:rsidR="00BB5E37" w:rsidRPr="0025604B">
        <w:rPr>
          <w:rFonts w:ascii="Arial" w:hAnsi="Arial" w:cs="Arial"/>
          <w:color w:val="000000" w:themeColor="text1"/>
        </w:rPr>
        <w:instrText xml:space="preserve"> ADDIN EN.CITE </w:instrText>
      </w:r>
      <w:r w:rsidR="00BB5E37" w:rsidRPr="0025604B">
        <w:rPr>
          <w:rFonts w:ascii="Arial" w:hAnsi="Arial" w:cs="Arial"/>
          <w:color w:val="000000" w:themeColor="text1"/>
        </w:rPr>
        <w:fldChar w:fldCharType="begin">
          <w:fldData xml:space="preserve">PEVuZE5vdGU+PENpdGU+PEF1dGhvcj5TdHVkZW5za2k8L0F1dGhvcj48WWVhcj4yMDE0PC9ZZWFy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</w:fldData>
        </w:fldChar>
      </w:r>
      <w:r w:rsidR="00BB5E37" w:rsidRPr="0025604B">
        <w:rPr>
          <w:rFonts w:ascii="Arial" w:hAnsi="Arial" w:cs="Arial"/>
          <w:color w:val="000000" w:themeColor="text1"/>
        </w:rPr>
        <w:instrText xml:space="preserve"> ADDIN EN.CITE.DATA </w:instrText>
      </w:r>
      <w:r w:rsidR="00BB5E37" w:rsidRPr="0025604B">
        <w:rPr>
          <w:rFonts w:ascii="Arial" w:hAnsi="Arial" w:cs="Arial"/>
          <w:color w:val="000000" w:themeColor="text1"/>
        </w:rPr>
      </w:r>
      <w:r w:rsidR="00BB5E37" w:rsidRPr="0025604B">
        <w:rPr>
          <w:rFonts w:ascii="Arial" w:hAnsi="Arial" w:cs="Arial"/>
          <w:color w:val="000000" w:themeColor="text1"/>
        </w:rPr>
        <w:fldChar w:fldCharType="end"/>
      </w:r>
      <w:r w:rsidR="00BB5E37" w:rsidRPr="0025604B">
        <w:rPr>
          <w:rFonts w:ascii="Arial" w:hAnsi="Arial" w:cs="Arial"/>
          <w:color w:val="000000" w:themeColor="text1"/>
        </w:rPr>
      </w:r>
      <w:r w:rsidR="00BB5E37" w:rsidRPr="0025604B">
        <w:rPr>
          <w:rFonts w:ascii="Arial" w:hAnsi="Arial" w:cs="Arial"/>
          <w:color w:val="000000" w:themeColor="text1"/>
        </w:rPr>
        <w:fldChar w:fldCharType="separate"/>
      </w:r>
      <w:r w:rsidR="00BB5E37" w:rsidRPr="0025604B">
        <w:rPr>
          <w:rFonts w:ascii="Arial" w:hAnsi="Arial" w:cs="Arial"/>
          <w:noProof/>
          <w:color w:val="000000" w:themeColor="text1"/>
        </w:rPr>
        <w:t>[7]</w:t>
      </w:r>
      <w:r w:rsidR="00BB5E37" w:rsidRPr="0025604B">
        <w:rPr>
          <w:rFonts w:ascii="Arial" w:hAnsi="Arial" w:cs="Arial"/>
          <w:color w:val="000000" w:themeColor="text1"/>
        </w:rPr>
        <w:fldChar w:fldCharType="end"/>
      </w:r>
      <w:r w:rsidR="00BB5E37" w:rsidRPr="0025604B">
        <w:rPr>
          <w:rFonts w:ascii="Arial" w:hAnsi="Arial" w:cs="Arial"/>
          <w:color w:val="000000" w:themeColor="text1"/>
        </w:rPr>
        <w:t>,</w:t>
      </w:r>
      <w:r w:rsidR="00EC76DA" w:rsidRPr="0025604B">
        <w:rPr>
          <w:rFonts w:ascii="Arial" w:hAnsi="Arial" w:cs="Arial"/>
        </w:rPr>
        <w:t xml:space="preserve"> </w:t>
      </w:r>
      <w:r w:rsidR="00EC76DA" w:rsidRPr="0025604B">
        <w:rPr>
          <w:rFonts w:ascii="Arial" w:hAnsi="Arial" w:cs="Arial"/>
          <w:color w:val="000000" w:themeColor="text1"/>
        </w:rPr>
        <w:t>and the Asian Working Group for Sarcopenia (AWGS)</w:t>
      </w:r>
      <w:r w:rsidR="00BB5E37" w:rsidRPr="0025604B">
        <w:rPr>
          <w:rFonts w:ascii="Arial" w:hAnsi="Arial" w:cs="Arial"/>
          <w:color w:val="000000" w:themeColor="text1"/>
        </w:rPr>
        <w:t xml:space="preserve"> </w:t>
      </w:r>
      <w:r w:rsidR="00BB5E37" w:rsidRPr="0025604B">
        <w:rPr>
          <w:rFonts w:ascii="Arial" w:hAnsi="Arial" w:cs="Arial"/>
          <w:color w:val="000000" w:themeColor="text1"/>
        </w:rPr>
        <w:fldChar w:fldCharType="begin">
          <w:fldData xml:space="preserve">PEVuZE5vdGU+PENpdGU+PEF1dGhvcj5DaGVuPC9BdXRob3I+PFllYXI+MjAxNDwvWWVhcj48UmVj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</w:fldData>
        </w:fldChar>
      </w:r>
      <w:r w:rsidR="00BB5E37" w:rsidRPr="0025604B">
        <w:rPr>
          <w:rFonts w:ascii="Arial" w:hAnsi="Arial" w:cs="Arial"/>
          <w:color w:val="000000" w:themeColor="text1"/>
        </w:rPr>
        <w:instrText xml:space="preserve"> ADDIN EN.CITE </w:instrText>
      </w:r>
      <w:r w:rsidR="00BB5E37" w:rsidRPr="0025604B">
        <w:rPr>
          <w:rFonts w:ascii="Arial" w:hAnsi="Arial" w:cs="Arial"/>
          <w:color w:val="000000" w:themeColor="text1"/>
        </w:rPr>
        <w:fldChar w:fldCharType="begin">
          <w:fldData xml:space="preserve">PEVuZE5vdGU+PENpdGU+PEF1dGhvcj5DaGVuPC9BdXRob3I+PFllYXI+MjAxNDwvWWVhcj48UmVj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</w:fldData>
        </w:fldChar>
      </w:r>
      <w:r w:rsidR="00BB5E37" w:rsidRPr="0025604B">
        <w:rPr>
          <w:rFonts w:ascii="Arial" w:hAnsi="Arial" w:cs="Arial"/>
          <w:color w:val="000000" w:themeColor="text1"/>
        </w:rPr>
        <w:instrText xml:space="preserve"> ADDIN EN.CITE.DATA </w:instrText>
      </w:r>
      <w:r w:rsidR="00BB5E37" w:rsidRPr="0025604B">
        <w:rPr>
          <w:rFonts w:ascii="Arial" w:hAnsi="Arial" w:cs="Arial"/>
          <w:color w:val="000000" w:themeColor="text1"/>
        </w:rPr>
      </w:r>
      <w:r w:rsidR="00BB5E37" w:rsidRPr="0025604B">
        <w:rPr>
          <w:rFonts w:ascii="Arial" w:hAnsi="Arial" w:cs="Arial"/>
          <w:color w:val="000000" w:themeColor="text1"/>
        </w:rPr>
        <w:fldChar w:fldCharType="end"/>
      </w:r>
      <w:r w:rsidR="00BB5E37" w:rsidRPr="0025604B">
        <w:rPr>
          <w:rFonts w:ascii="Arial" w:hAnsi="Arial" w:cs="Arial"/>
          <w:color w:val="000000" w:themeColor="text1"/>
        </w:rPr>
      </w:r>
      <w:r w:rsidR="00BB5E37" w:rsidRPr="0025604B">
        <w:rPr>
          <w:rFonts w:ascii="Arial" w:hAnsi="Arial" w:cs="Arial"/>
          <w:color w:val="000000" w:themeColor="text1"/>
        </w:rPr>
        <w:fldChar w:fldCharType="separate"/>
      </w:r>
      <w:r w:rsidR="00BB5E37" w:rsidRPr="0025604B">
        <w:rPr>
          <w:rFonts w:ascii="Arial" w:hAnsi="Arial" w:cs="Arial"/>
          <w:noProof/>
          <w:color w:val="000000" w:themeColor="text1"/>
        </w:rPr>
        <w:t>[8]</w:t>
      </w:r>
      <w:r w:rsidR="00BB5E37" w:rsidRPr="0025604B">
        <w:rPr>
          <w:rFonts w:ascii="Arial" w:hAnsi="Arial" w:cs="Arial"/>
          <w:color w:val="000000" w:themeColor="text1"/>
        </w:rPr>
        <w:fldChar w:fldCharType="end"/>
      </w:r>
      <w:r w:rsidR="00EC76DA" w:rsidRPr="0025604B">
        <w:rPr>
          <w:rFonts w:ascii="Arial" w:hAnsi="Arial" w:cs="Arial"/>
          <w:color w:val="000000" w:themeColor="text1"/>
        </w:rPr>
        <w:t>, the lat</w:t>
      </w:r>
      <w:r w:rsidR="00275E12" w:rsidRPr="0025604B">
        <w:rPr>
          <w:rFonts w:ascii="Arial" w:hAnsi="Arial" w:cs="Arial"/>
          <w:color w:val="000000" w:themeColor="text1"/>
        </w:rPr>
        <w:t>t</w:t>
      </w:r>
      <w:r w:rsidR="00EC76DA" w:rsidRPr="0025604B">
        <w:rPr>
          <w:rFonts w:ascii="Arial" w:hAnsi="Arial" w:cs="Arial"/>
          <w:color w:val="000000" w:themeColor="text1"/>
        </w:rPr>
        <w:t xml:space="preserve">er definition to account for ethnic variations in muscle mass and muscle function. </w:t>
      </w:r>
    </w:p>
    <w:p w:rsidR="00E028D7" w:rsidRPr="0025604B" w:rsidRDefault="00E028D7" w:rsidP="00E028D7">
      <w:pPr>
        <w:spacing w:line="480" w:lineRule="auto"/>
        <w:rPr>
          <w:rFonts w:ascii="Arial" w:hAnsi="Arial" w:cs="Arial"/>
        </w:rPr>
      </w:pPr>
    </w:p>
    <w:p w:rsidR="008C603B" w:rsidRPr="0025604B" w:rsidRDefault="00AA0D41" w:rsidP="008C603B">
      <w:pPr>
        <w:pStyle w:val="BodyText"/>
        <w:spacing w:after="0" w:line="480" w:lineRule="auto"/>
        <w:rPr>
          <w:rFonts w:cs="Arial"/>
        </w:rPr>
      </w:pPr>
      <w:r w:rsidRPr="0025604B">
        <w:rPr>
          <w:rFonts w:cs="Arial"/>
        </w:rPr>
        <w:t xml:space="preserve">There is considerable interest in understanding the mechanisms </w:t>
      </w:r>
      <w:r w:rsidR="00E028D7" w:rsidRPr="0025604B">
        <w:rPr>
          <w:rFonts w:cs="Arial"/>
        </w:rPr>
        <w:t xml:space="preserve">driving sarcopenia </w:t>
      </w:r>
      <w:r w:rsidRPr="0025604B">
        <w:rPr>
          <w:rFonts w:cs="Arial"/>
        </w:rPr>
        <w:t>and there ha</w:t>
      </w:r>
      <w:r w:rsidR="005C3770" w:rsidRPr="0025604B">
        <w:rPr>
          <w:rFonts w:cs="Arial"/>
        </w:rPr>
        <w:t>ve</w:t>
      </w:r>
      <w:r w:rsidRPr="0025604B">
        <w:rPr>
          <w:rFonts w:cs="Arial"/>
        </w:rPr>
        <w:t xml:space="preserve"> been a number of small studies investigating morphological changes in skeletal muscle with increasing age. For example</w:t>
      </w:r>
      <w:r w:rsidR="006A10C8" w:rsidRPr="0025604B">
        <w:rPr>
          <w:rFonts w:cs="Arial"/>
        </w:rPr>
        <w:t>,</w:t>
      </w:r>
      <w:r w:rsidRPr="0025604B">
        <w:rPr>
          <w:rFonts w:cs="Arial"/>
        </w:rPr>
        <w:t xml:space="preserve"> it has been reported that between</w:t>
      </w:r>
      <w:bookmarkStart w:id="1" w:name="_Toc268645081"/>
      <w:r w:rsidR="008C603B" w:rsidRPr="0025604B">
        <w:rPr>
          <w:rFonts w:cs="Arial"/>
        </w:rPr>
        <w:t xml:space="preserve"> the sixth and ninth decades, myofibre </w:t>
      </w:r>
      <w:r w:rsidR="00E408A9" w:rsidRPr="0025604B">
        <w:rPr>
          <w:rFonts w:cs="Arial"/>
        </w:rPr>
        <w:t xml:space="preserve">size and </w:t>
      </w:r>
      <w:r w:rsidR="008C603B" w:rsidRPr="0025604B">
        <w:rPr>
          <w:rFonts w:cs="Arial"/>
        </w:rPr>
        <w:t>number decrease in both men and women</w:t>
      </w:r>
      <w:r w:rsidR="00503B08" w:rsidRPr="0025604B">
        <w:rPr>
          <w:rFonts w:cs="Arial"/>
        </w:rPr>
        <w:t xml:space="preserve"> </w:t>
      </w:r>
      <w:r w:rsidR="00503B08" w:rsidRPr="0025604B">
        <w:rPr>
          <w:rFonts w:cs="Arial"/>
        </w:rPr>
        <w:fldChar w:fldCharType="begin">
          <w:fldData xml:space="preserve">PEVuZE5vdGU+PENpdGU+PEF1dGhvcj5EZXNjaGVuZXM8L0F1dGhvcj48WWVhcj4yMDA0PC9ZZWFy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</w:fldData>
        </w:fldChar>
      </w:r>
      <w:r w:rsidR="00503B08" w:rsidRPr="0025604B">
        <w:rPr>
          <w:rFonts w:cs="Arial"/>
        </w:rPr>
        <w:instrText xml:space="preserve"> ADDIN EN.CITE </w:instrText>
      </w:r>
      <w:r w:rsidR="00503B08" w:rsidRPr="0025604B">
        <w:rPr>
          <w:rFonts w:cs="Arial"/>
        </w:rPr>
        <w:fldChar w:fldCharType="begin">
          <w:fldData xml:space="preserve">PEVuZE5vdGU+PENpdGU+PEF1dGhvcj5EZXNjaGVuZXM8L0F1dGhvcj48WWVhcj4yMDA0PC9ZZWFy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</w:fldData>
        </w:fldChar>
      </w:r>
      <w:r w:rsidR="00503B08" w:rsidRPr="0025604B">
        <w:rPr>
          <w:rFonts w:cs="Arial"/>
        </w:rPr>
        <w:instrText xml:space="preserve"> ADDIN EN.CITE.DATA </w:instrText>
      </w:r>
      <w:r w:rsidR="00503B08" w:rsidRPr="0025604B">
        <w:rPr>
          <w:rFonts w:cs="Arial"/>
        </w:rPr>
      </w:r>
      <w:r w:rsidR="00503B08" w:rsidRPr="0025604B">
        <w:rPr>
          <w:rFonts w:cs="Arial"/>
        </w:rPr>
        <w:fldChar w:fldCharType="end"/>
      </w:r>
      <w:r w:rsidR="00503B08" w:rsidRPr="0025604B">
        <w:rPr>
          <w:rFonts w:cs="Arial"/>
        </w:rPr>
      </w:r>
      <w:r w:rsidR="00503B08" w:rsidRPr="0025604B">
        <w:rPr>
          <w:rFonts w:cs="Arial"/>
        </w:rPr>
        <w:fldChar w:fldCharType="separate"/>
      </w:r>
      <w:r w:rsidR="00503B08" w:rsidRPr="0025604B">
        <w:rPr>
          <w:rFonts w:cs="Arial"/>
          <w:noProof/>
        </w:rPr>
        <w:t>[9]</w:t>
      </w:r>
      <w:r w:rsidR="00503B08" w:rsidRPr="0025604B">
        <w:rPr>
          <w:rFonts w:cs="Arial"/>
        </w:rPr>
        <w:fldChar w:fldCharType="end"/>
      </w:r>
      <w:r w:rsidR="008C603B" w:rsidRPr="0025604B">
        <w:rPr>
          <w:rFonts w:cs="Arial"/>
        </w:rPr>
        <w:t xml:space="preserve">. </w:t>
      </w:r>
      <w:r w:rsidR="00CC043B" w:rsidRPr="0025604B">
        <w:rPr>
          <w:rFonts w:cs="Arial"/>
        </w:rPr>
        <w:t>In addition there is</w:t>
      </w:r>
      <w:r w:rsidR="008C603B" w:rsidRPr="0025604B">
        <w:rPr>
          <w:rFonts w:cs="Arial"/>
        </w:rPr>
        <w:t xml:space="preserve"> </w:t>
      </w:r>
      <w:r w:rsidR="00503B08" w:rsidRPr="0025604B">
        <w:rPr>
          <w:rFonts w:cs="Arial"/>
        </w:rPr>
        <w:t xml:space="preserve">type I and type II </w:t>
      </w:r>
      <w:r w:rsidR="008C603B" w:rsidRPr="0025604B">
        <w:rPr>
          <w:rFonts w:cs="Arial"/>
        </w:rPr>
        <w:t xml:space="preserve">myofibre atrophy, </w:t>
      </w:r>
      <w:r w:rsidR="00CC043B" w:rsidRPr="0025604B">
        <w:rPr>
          <w:rFonts w:cs="Arial"/>
          <w:szCs w:val="20"/>
        </w:rPr>
        <w:t>as well as</w:t>
      </w:r>
      <w:r w:rsidR="008C603B" w:rsidRPr="0025604B">
        <w:rPr>
          <w:rFonts w:cs="Arial"/>
          <w:szCs w:val="20"/>
        </w:rPr>
        <w:t xml:space="preserve"> </w:t>
      </w:r>
      <w:r w:rsidR="00CC043B" w:rsidRPr="0025604B">
        <w:rPr>
          <w:rFonts w:cs="Arial"/>
          <w:szCs w:val="20"/>
        </w:rPr>
        <w:t xml:space="preserve">other </w:t>
      </w:r>
      <w:r w:rsidR="008C603B" w:rsidRPr="0025604B">
        <w:rPr>
          <w:rFonts w:cs="Arial"/>
          <w:szCs w:val="20"/>
        </w:rPr>
        <w:t>changes in muscle morphology</w:t>
      </w:r>
      <w:r w:rsidR="008C603B" w:rsidRPr="0025604B">
        <w:rPr>
          <w:rFonts w:cs="Arial"/>
        </w:rPr>
        <w:t xml:space="preserve"> includ</w:t>
      </w:r>
      <w:r w:rsidR="00CC043B" w:rsidRPr="0025604B">
        <w:rPr>
          <w:rFonts w:cs="Arial"/>
        </w:rPr>
        <w:t>ing</w:t>
      </w:r>
      <w:r w:rsidR="008C603B" w:rsidRPr="0025604B">
        <w:rPr>
          <w:rFonts w:cs="Arial"/>
        </w:rPr>
        <w:t xml:space="preserve"> the appearance of hybrid fibres, the presence of hypertrophied fibres and fibre type grouping </w:t>
      </w:r>
      <w:r w:rsidR="00503B08" w:rsidRPr="0025604B">
        <w:rPr>
          <w:rFonts w:cs="Arial"/>
        </w:rPr>
        <w:fldChar w:fldCharType="begin">
          <w:fldData xml:space="preserve">PEVuZE5vdGU+PENpdGU+PEF1dGhvcj5BbmlhbnNzb248L0F1dGhvcj48WWVhcj4xOTkyPC9ZZWFy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=
</w:fldData>
        </w:fldChar>
      </w:r>
      <w:r w:rsidR="003C4A3C" w:rsidRPr="0025604B">
        <w:rPr>
          <w:rFonts w:cs="Arial"/>
        </w:rPr>
        <w:instrText xml:space="preserve"> ADDIN EN.CITE </w:instrText>
      </w:r>
      <w:r w:rsidR="003C4A3C" w:rsidRPr="0025604B">
        <w:rPr>
          <w:rFonts w:cs="Arial"/>
        </w:rPr>
        <w:fldChar w:fldCharType="begin">
          <w:fldData xml:space="preserve">PEVuZE5vdGU+PENpdGU+PEF1dGhvcj5BbmlhbnNzb248L0F1dGhvcj48WWVhcj4xOTkyPC9ZZWFy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=
</w:fldData>
        </w:fldChar>
      </w:r>
      <w:r w:rsidR="003C4A3C" w:rsidRPr="0025604B">
        <w:rPr>
          <w:rFonts w:cs="Arial"/>
        </w:rPr>
        <w:instrText xml:space="preserve"> ADDIN EN.CITE.DATA </w:instrText>
      </w:r>
      <w:r w:rsidR="003C4A3C" w:rsidRPr="0025604B">
        <w:rPr>
          <w:rFonts w:cs="Arial"/>
        </w:rPr>
      </w:r>
      <w:r w:rsidR="003C4A3C" w:rsidRPr="0025604B">
        <w:rPr>
          <w:rFonts w:cs="Arial"/>
        </w:rPr>
        <w:fldChar w:fldCharType="end"/>
      </w:r>
      <w:r w:rsidR="00503B08" w:rsidRPr="0025604B">
        <w:rPr>
          <w:rFonts w:cs="Arial"/>
        </w:rPr>
      </w:r>
      <w:r w:rsidR="00503B08" w:rsidRPr="0025604B">
        <w:rPr>
          <w:rFonts w:cs="Arial"/>
        </w:rPr>
        <w:fldChar w:fldCharType="separate"/>
      </w:r>
      <w:r w:rsidR="003C4A3C" w:rsidRPr="0025604B">
        <w:rPr>
          <w:rFonts w:cs="Arial"/>
          <w:noProof/>
        </w:rPr>
        <w:t>[10-12]</w:t>
      </w:r>
      <w:r w:rsidR="00503B08" w:rsidRPr="0025604B">
        <w:rPr>
          <w:rFonts w:cs="Arial"/>
        </w:rPr>
        <w:fldChar w:fldCharType="end"/>
      </w:r>
      <w:r w:rsidR="008C603B" w:rsidRPr="0025604B">
        <w:rPr>
          <w:rFonts w:cs="Arial"/>
        </w:rPr>
        <w:t xml:space="preserve">. </w:t>
      </w:r>
      <w:bookmarkEnd w:id="1"/>
      <w:r w:rsidR="00E028D7" w:rsidRPr="0025604B">
        <w:rPr>
          <w:rFonts w:cs="Arial"/>
        </w:rPr>
        <w:t xml:space="preserve">Although not completely understood, </w:t>
      </w:r>
      <w:r w:rsidR="00743553" w:rsidRPr="0025604B">
        <w:rPr>
          <w:rFonts w:cs="Arial"/>
        </w:rPr>
        <w:t>several factors contribute</w:t>
      </w:r>
      <w:r w:rsidR="00E028D7" w:rsidRPr="0025604B">
        <w:rPr>
          <w:rFonts w:cs="Arial"/>
        </w:rPr>
        <w:t xml:space="preserve"> to these morphological changes including, inflammation, denervation, oxidative stress, imbalance in protein synthesis and reduced satellite cell </w:t>
      </w:r>
      <w:r w:rsidR="00743553" w:rsidRPr="0025604B">
        <w:rPr>
          <w:rFonts w:cs="Arial"/>
        </w:rPr>
        <w:t xml:space="preserve">number and or </w:t>
      </w:r>
      <w:r w:rsidR="00E028D7" w:rsidRPr="0025604B">
        <w:rPr>
          <w:rFonts w:cs="Arial"/>
        </w:rPr>
        <w:t>function</w:t>
      </w:r>
      <w:r w:rsidR="00503B08" w:rsidRPr="0025604B">
        <w:rPr>
          <w:rFonts w:cs="Arial"/>
        </w:rPr>
        <w:t xml:space="preserve"> </w:t>
      </w:r>
      <w:r w:rsidR="00503B08" w:rsidRPr="0025604B">
        <w:rPr>
          <w:rFonts w:cs="Arial"/>
        </w:rPr>
        <w:fldChar w:fldCharType="begin"/>
      </w:r>
      <w:r w:rsidR="003C4A3C" w:rsidRPr="0025604B">
        <w:rPr>
          <w:rFonts w:cs="Arial"/>
        </w:rPr>
        <w:instrText xml:space="preserve"> ADDIN EN.CITE &lt;EndNote&gt;&lt;Cite&gt;&lt;Author&gt;Degens&lt;/Author&gt;&lt;Year&gt;2007&lt;/Year&gt;&lt;RecNum&gt;518&lt;/RecNum&gt;&lt;DisplayText&gt;[13]&lt;/DisplayText&gt;&lt;record&gt;&lt;rec-number&gt;518&lt;/rec-number&gt;&lt;foreign-keys&gt;&lt;key app="EN" db-id="vsw2favvievpwbestfmpr9afvswxpw2asxxa" timestamp="1441878158"&gt;518&lt;/key&gt;&lt;/foreign-keys&gt;&lt;ref-type name="Journal Article"&gt;17&lt;/ref-type&gt;&lt;contributors&gt;&lt;authors&gt;&lt;author&gt;Degens,H.&lt;/author&gt;&lt;/authors&gt;&lt;/contributors&gt;&lt;auth-address&gt;Institute for Clinical and Biophysical Research into Human Movement, Manchester Metropolitan University, Alsager Campus, Alsager, Cheshire, UK. h.degens@mmu.ac.uk&lt;/auth-address&gt;&lt;titles&gt;&lt;title&gt;Age-related skeletal muscle dysfunction: causes and mechanisms&lt;/title&gt;&lt;secondary-title&gt;J Musculoskelet.Neuronal.Interact.&lt;/secondary-title&gt;&lt;/titles&gt;&lt;periodical&gt;&lt;full-title&gt;J Musculoskelet.Neuronal.Interact.&lt;/full-title&gt;&lt;/periodical&gt;&lt;pages&gt;246-252&lt;/pages&gt;&lt;volume&gt;7&lt;/volume&gt;&lt;number&gt;3&lt;/number&gt;&lt;reprint-edition&gt;Not in File&lt;/reprint-edition&gt;&lt;keywords&gt;&lt;keyword&gt;Aging&lt;/keyword&gt;&lt;keyword&gt;Animals&lt;/keyword&gt;&lt;keyword&gt;Apoptosis&lt;/keyword&gt;&lt;keyword&gt;Cell Differentiation&lt;/keyword&gt;&lt;keyword&gt;Cytokines&lt;/keyword&gt;&lt;keyword&gt;cytology&lt;/keyword&gt;&lt;keyword&gt;Environment&lt;/keyword&gt;&lt;keyword&gt;etiology&lt;/keyword&gt;&lt;keyword&gt;Humans&lt;/keyword&gt;&lt;keyword&gt;Inflammation&lt;/keyword&gt;&lt;keyword&gt;Life Style&lt;/keyword&gt;&lt;keyword&gt;metabolism&lt;/keyword&gt;&lt;keyword&gt;Movement&lt;/keyword&gt;&lt;keyword&gt;Muscle&lt;/keyword&gt;&lt;keyword&gt;Muscle Fibers,Skeletal&lt;/keyword&gt;&lt;keyword&gt;Muscle Strength&lt;/keyword&gt;&lt;keyword&gt;Muscle Weakness&lt;/keyword&gt;&lt;keyword&gt;Muscle,Skeletal&lt;/keyword&gt;&lt;keyword&gt;Muscles&lt;/keyword&gt;&lt;keyword&gt;Myogenic Regulatory Factors&lt;/keyword&gt;&lt;keyword&gt;physiology&lt;/keyword&gt;&lt;keyword&gt;physiopathology&lt;/keyword&gt;&lt;keyword&gt;Regeneration&lt;/keyword&gt;&lt;keyword&gt;Research&lt;/keyword&gt;&lt;keyword&gt;Satellite Cells,Skeletal Muscle&lt;/keyword&gt;&lt;/keywords&gt;&lt;dates&gt;&lt;year&gt;2007&lt;/year&gt;&lt;pub-dates&gt;&lt;date&gt;7/2007&lt;/date&gt;&lt;/pub-dates&gt;&lt;/dates&gt;&lt;label&gt;661&lt;/label&gt;&lt;urls&gt;&lt;related-urls&gt;&lt;url&gt;http://www.ncbi.nlm.nih.gov/pubmed/17947808&lt;/url&gt;&lt;/related-urls&gt;&lt;/urls&gt;&lt;/record&gt;&lt;/Cite&gt;&lt;/EndNote&gt;</w:instrText>
      </w:r>
      <w:r w:rsidR="00503B08" w:rsidRPr="0025604B">
        <w:rPr>
          <w:rFonts w:cs="Arial"/>
        </w:rPr>
        <w:fldChar w:fldCharType="separate"/>
      </w:r>
      <w:r w:rsidR="003C4A3C" w:rsidRPr="0025604B">
        <w:rPr>
          <w:rFonts w:cs="Arial"/>
          <w:noProof/>
        </w:rPr>
        <w:t>[13]</w:t>
      </w:r>
      <w:r w:rsidR="00503B08" w:rsidRPr="0025604B">
        <w:rPr>
          <w:rFonts w:cs="Arial"/>
        </w:rPr>
        <w:fldChar w:fldCharType="end"/>
      </w:r>
      <w:r w:rsidR="00E028D7" w:rsidRPr="0025604B">
        <w:rPr>
          <w:rFonts w:cs="Arial"/>
        </w:rPr>
        <w:t>.</w:t>
      </w:r>
    </w:p>
    <w:p w:rsidR="00E028D7" w:rsidRPr="0025604B" w:rsidRDefault="00696605" w:rsidP="00E028D7">
      <w:pPr>
        <w:spacing w:line="360" w:lineRule="auto"/>
        <w:rPr>
          <w:rFonts w:ascii="Garamond" w:hAnsi="Garamond"/>
        </w:rPr>
      </w:pPr>
      <w:r w:rsidRPr="0025604B">
        <w:rPr>
          <w:rFonts w:ascii="Garamond" w:hAnsi="Garamond"/>
        </w:rPr>
        <w:lastRenderedPageBreak/>
        <w:t xml:space="preserve"> </w:t>
      </w:r>
    </w:p>
    <w:p w:rsidR="00A1530C" w:rsidRPr="0025604B" w:rsidRDefault="00E028D7" w:rsidP="00C06F42">
      <w:pPr>
        <w:spacing w:line="480" w:lineRule="auto"/>
        <w:rPr>
          <w:rFonts w:ascii="Arial" w:hAnsi="Arial" w:cs="Arial"/>
        </w:rPr>
      </w:pPr>
      <w:r w:rsidRPr="0025604B">
        <w:rPr>
          <w:rFonts w:ascii="Arial" w:hAnsi="Arial" w:cs="Arial"/>
        </w:rPr>
        <w:t>S</w:t>
      </w:r>
      <w:r w:rsidR="00AA0D41" w:rsidRPr="0025604B">
        <w:rPr>
          <w:rFonts w:ascii="Arial" w:hAnsi="Arial" w:cs="Arial"/>
        </w:rPr>
        <w:t xml:space="preserve">tudies of muscle morphology have rarely been population based and how </w:t>
      </w:r>
      <w:r w:rsidR="00061CB3" w:rsidRPr="0025604B">
        <w:rPr>
          <w:rFonts w:ascii="Arial" w:hAnsi="Arial" w:cs="Arial"/>
        </w:rPr>
        <w:t>these morphological changes</w:t>
      </w:r>
      <w:r w:rsidR="005A1745" w:rsidRPr="0025604B">
        <w:rPr>
          <w:rFonts w:ascii="Arial" w:hAnsi="Arial" w:cs="Arial"/>
        </w:rPr>
        <w:t xml:space="preserve"> relate</w:t>
      </w:r>
      <w:r w:rsidR="00061CB3" w:rsidRPr="0025604B">
        <w:rPr>
          <w:rFonts w:ascii="Arial" w:hAnsi="Arial" w:cs="Arial"/>
        </w:rPr>
        <w:t xml:space="preserve"> to a</w:t>
      </w:r>
      <w:r w:rsidR="005A1745" w:rsidRPr="0025604B">
        <w:rPr>
          <w:rFonts w:ascii="Arial" w:hAnsi="Arial" w:cs="Arial"/>
        </w:rPr>
        <w:t>ltered</w:t>
      </w:r>
      <w:r w:rsidR="00061CB3" w:rsidRPr="0025604B">
        <w:rPr>
          <w:rFonts w:ascii="Arial" w:hAnsi="Arial" w:cs="Arial"/>
        </w:rPr>
        <w:t xml:space="preserve"> </w:t>
      </w:r>
      <w:r w:rsidR="005A1745" w:rsidRPr="0025604B">
        <w:rPr>
          <w:rFonts w:ascii="Arial" w:hAnsi="Arial" w:cs="Arial"/>
        </w:rPr>
        <w:t xml:space="preserve">skeletal muscle mass, </w:t>
      </w:r>
      <w:r w:rsidR="00061CB3" w:rsidRPr="0025604B">
        <w:rPr>
          <w:rFonts w:ascii="Arial" w:hAnsi="Arial" w:cs="Arial"/>
        </w:rPr>
        <w:t>function</w:t>
      </w:r>
      <w:r w:rsidR="005A1745" w:rsidRPr="0025604B">
        <w:rPr>
          <w:rFonts w:ascii="Arial" w:hAnsi="Arial" w:cs="Arial"/>
        </w:rPr>
        <w:t xml:space="preserve"> and sarcopenia</w:t>
      </w:r>
      <w:r w:rsidR="00061CB3" w:rsidRPr="0025604B">
        <w:rPr>
          <w:rFonts w:ascii="Arial" w:hAnsi="Arial" w:cs="Arial"/>
        </w:rPr>
        <w:t xml:space="preserve"> is</w:t>
      </w:r>
      <w:r w:rsidR="006F2CAF" w:rsidRPr="0025604B">
        <w:rPr>
          <w:rFonts w:ascii="Arial" w:hAnsi="Arial" w:cs="Arial"/>
        </w:rPr>
        <w:t xml:space="preserve"> unclear</w:t>
      </w:r>
      <w:r w:rsidR="00C06F42" w:rsidRPr="0025604B">
        <w:rPr>
          <w:rFonts w:ascii="Arial" w:hAnsi="Arial" w:cs="Arial"/>
        </w:rPr>
        <w:t>.</w:t>
      </w:r>
      <w:r w:rsidR="00A1530C" w:rsidRPr="0025604B">
        <w:rPr>
          <w:rFonts w:ascii="Arial" w:hAnsi="Arial" w:cs="Arial"/>
        </w:rPr>
        <w:t xml:space="preserve"> </w:t>
      </w:r>
      <w:r w:rsidR="00266F8C" w:rsidRPr="0025604B">
        <w:rPr>
          <w:rFonts w:ascii="Arial" w:hAnsi="Arial" w:cs="Arial"/>
        </w:rPr>
        <w:t>T</w:t>
      </w:r>
      <w:r w:rsidR="00E97A5F" w:rsidRPr="0025604B">
        <w:rPr>
          <w:rFonts w:ascii="Arial" w:hAnsi="Arial" w:cs="Arial"/>
        </w:rPr>
        <w:t xml:space="preserve">he </w:t>
      </w:r>
      <w:r w:rsidR="005A1745" w:rsidRPr="0025604B">
        <w:rPr>
          <w:rFonts w:ascii="Arial" w:hAnsi="Arial" w:cs="Arial"/>
        </w:rPr>
        <w:t>objective</w:t>
      </w:r>
      <w:r w:rsidR="008B1E0D" w:rsidRPr="0025604B">
        <w:rPr>
          <w:rFonts w:ascii="Arial" w:hAnsi="Arial" w:cs="Arial"/>
        </w:rPr>
        <w:t xml:space="preserve"> </w:t>
      </w:r>
      <w:r w:rsidR="00E97A5F" w:rsidRPr="0025604B">
        <w:rPr>
          <w:rFonts w:ascii="Arial" w:hAnsi="Arial" w:cs="Arial"/>
        </w:rPr>
        <w:t>of this study was</w:t>
      </w:r>
      <w:r w:rsidR="005A1745" w:rsidRPr="0025604B">
        <w:rPr>
          <w:rFonts w:ascii="Arial" w:hAnsi="Arial" w:cs="Arial"/>
        </w:rPr>
        <w:t xml:space="preserve"> therefore</w:t>
      </w:r>
      <w:r w:rsidR="00E97A5F" w:rsidRPr="0025604B">
        <w:rPr>
          <w:rFonts w:ascii="Arial" w:hAnsi="Arial" w:cs="Arial"/>
        </w:rPr>
        <w:t xml:space="preserve"> to determine </w:t>
      </w:r>
      <w:r w:rsidR="00BF086B" w:rsidRPr="0025604B">
        <w:rPr>
          <w:rFonts w:ascii="Arial" w:hAnsi="Arial" w:cs="Arial"/>
        </w:rPr>
        <w:t>the relationship between muscle</w:t>
      </w:r>
      <w:r w:rsidR="00E97A5F" w:rsidRPr="0025604B">
        <w:rPr>
          <w:rFonts w:ascii="Arial" w:hAnsi="Arial" w:cs="Arial"/>
        </w:rPr>
        <w:t xml:space="preserve"> morphology </w:t>
      </w:r>
      <w:r w:rsidR="00BF086B" w:rsidRPr="0025604B">
        <w:rPr>
          <w:rFonts w:ascii="Arial" w:hAnsi="Arial" w:cs="Arial"/>
        </w:rPr>
        <w:t>and</w:t>
      </w:r>
      <w:r w:rsidR="00E97A5F" w:rsidRPr="0025604B">
        <w:rPr>
          <w:rFonts w:ascii="Arial" w:hAnsi="Arial" w:cs="Arial"/>
        </w:rPr>
        <w:t xml:space="preserve"> </w:t>
      </w:r>
      <w:r w:rsidR="002D5681" w:rsidRPr="0025604B">
        <w:rPr>
          <w:rFonts w:ascii="Arial" w:hAnsi="Arial" w:cs="Arial"/>
        </w:rPr>
        <w:t>sarcopenia</w:t>
      </w:r>
      <w:r w:rsidR="005A1745" w:rsidRPr="0025604B">
        <w:rPr>
          <w:rFonts w:ascii="Arial" w:hAnsi="Arial" w:cs="Arial"/>
        </w:rPr>
        <w:t xml:space="preserve"> as defined using the European Working Group Sarcopenia in Older People (EWGSOP) criteria</w:t>
      </w:r>
      <w:r w:rsidR="00E97A5F" w:rsidRPr="0025604B">
        <w:rPr>
          <w:rFonts w:ascii="Arial" w:hAnsi="Arial" w:cs="Arial"/>
        </w:rPr>
        <w:t xml:space="preserve"> in</w:t>
      </w:r>
      <w:r w:rsidR="005A1745" w:rsidRPr="0025604B">
        <w:rPr>
          <w:rFonts w:ascii="Arial" w:hAnsi="Arial" w:cs="Arial"/>
        </w:rPr>
        <w:t xml:space="preserve"> a population based study of community dwelling</w:t>
      </w:r>
      <w:r w:rsidR="00E97A5F" w:rsidRPr="0025604B">
        <w:rPr>
          <w:rFonts w:ascii="Arial" w:hAnsi="Arial" w:cs="Arial"/>
        </w:rPr>
        <w:t xml:space="preserve"> older </w:t>
      </w:r>
      <w:r w:rsidR="005A1745" w:rsidRPr="0025604B">
        <w:rPr>
          <w:rFonts w:ascii="Arial" w:hAnsi="Arial" w:cs="Arial"/>
        </w:rPr>
        <w:t>men.</w:t>
      </w:r>
    </w:p>
    <w:p w:rsidR="00651E73" w:rsidRPr="0025604B" w:rsidRDefault="00651E73" w:rsidP="00C36F71">
      <w:pPr>
        <w:spacing w:line="480" w:lineRule="auto"/>
        <w:rPr>
          <w:rFonts w:ascii="Arial" w:hAnsi="Arial" w:cs="Arial"/>
        </w:rPr>
      </w:pPr>
    </w:p>
    <w:p w:rsidR="00E028D7" w:rsidRPr="0025604B" w:rsidRDefault="00E028D7" w:rsidP="00C36F71">
      <w:pPr>
        <w:spacing w:line="480" w:lineRule="auto"/>
        <w:rPr>
          <w:rFonts w:ascii="Arial" w:hAnsi="Arial" w:cs="Arial"/>
        </w:rPr>
      </w:pPr>
    </w:p>
    <w:p w:rsidR="00E028D7" w:rsidRPr="0025604B" w:rsidRDefault="00E028D7"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0C4DC3" w:rsidRPr="0025604B" w:rsidRDefault="000C4DC3" w:rsidP="00C36F71">
      <w:pPr>
        <w:spacing w:line="480" w:lineRule="auto"/>
        <w:rPr>
          <w:rFonts w:ascii="Arial" w:hAnsi="Arial" w:cs="Arial"/>
        </w:rPr>
      </w:pPr>
    </w:p>
    <w:p w:rsidR="003A495C" w:rsidRPr="0025604B" w:rsidRDefault="003A495C" w:rsidP="00C36F71">
      <w:pPr>
        <w:spacing w:line="480" w:lineRule="auto"/>
        <w:rPr>
          <w:rFonts w:ascii="Arial" w:hAnsi="Arial" w:cs="Arial"/>
        </w:rPr>
      </w:pPr>
    </w:p>
    <w:p w:rsidR="003A495C" w:rsidRPr="0025604B" w:rsidRDefault="003A495C" w:rsidP="00C36F71">
      <w:pPr>
        <w:spacing w:line="480" w:lineRule="auto"/>
        <w:rPr>
          <w:rFonts w:ascii="Arial" w:hAnsi="Arial" w:cs="Arial"/>
        </w:rPr>
      </w:pPr>
    </w:p>
    <w:p w:rsidR="00C36F71" w:rsidRPr="0025604B" w:rsidRDefault="00C36F71" w:rsidP="00C36F71">
      <w:pPr>
        <w:spacing w:line="480" w:lineRule="auto"/>
        <w:rPr>
          <w:rFonts w:ascii="Arial" w:hAnsi="Arial" w:cs="Arial"/>
        </w:rPr>
      </w:pPr>
      <w:r w:rsidRPr="0025604B">
        <w:rPr>
          <w:rFonts w:ascii="Arial" w:hAnsi="Arial" w:cs="Arial"/>
        </w:rPr>
        <w:lastRenderedPageBreak/>
        <w:t>Methods</w:t>
      </w:r>
    </w:p>
    <w:p w:rsidR="00C36F71" w:rsidRPr="0025604B" w:rsidRDefault="00C36F71" w:rsidP="00C36F71">
      <w:pPr>
        <w:spacing w:line="480" w:lineRule="auto"/>
        <w:rPr>
          <w:rFonts w:ascii="Arial" w:hAnsi="Arial" w:cs="Arial"/>
          <w:i/>
        </w:rPr>
      </w:pPr>
      <w:r w:rsidRPr="0025604B">
        <w:rPr>
          <w:rFonts w:ascii="Arial" w:hAnsi="Arial" w:cs="Arial"/>
          <w:i/>
        </w:rPr>
        <w:t>Study participants</w:t>
      </w:r>
    </w:p>
    <w:p w:rsidR="00C36F71" w:rsidRPr="0025604B" w:rsidRDefault="005A1745" w:rsidP="00C36F71">
      <w:pPr>
        <w:spacing w:line="480" w:lineRule="auto"/>
        <w:rPr>
          <w:rFonts w:ascii="Arial" w:hAnsi="Arial" w:cs="Arial"/>
        </w:rPr>
      </w:pPr>
      <w:r w:rsidRPr="0025604B">
        <w:rPr>
          <w:rFonts w:ascii="Arial" w:hAnsi="Arial" w:cs="Arial"/>
        </w:rPr>
        <w:t>One hundred and five community dwelling older men aged 68-76 years</w:t>
      </w:r>
      <w:r w:rsidR="006A10C8" w:rsidRPr="0025604B">
        <w:rPr>
          <w:rFonts w:ascii="Arial" w:hAnsi="Arial" w:cs="Arial"/>
        </w:rPr>
        <w:t xml:space="preserve"> who had participated in the UK Hertfordshire Cohort Study (HCS) </w:t>
      </w:r>
      <w:r w:rsidR="00503B08" w:rsidRPr="0025604B">
        <w:rPr>
          <w:rFonts w:ascii="Arial" w:hAnsi="Arial" w:cs="Arial"/>
        </w:rPr>
        <w:fldChar w:fldCharType="begin"/>
      </w:r>
      <w:r w:rsidR="003C4A3C" w:rsidRPr="0025604B">
        <w:rPr>
          <w:rFonts w:ascii="Arial" w:hAnsi="Arial" w:cs="Arial"/>
        </w:rPr>
        <w:instrText xml:space="preserve"> ADDIN EN.CITE &lt;EndNote&gt;&lt;Cite&gt;&lt;Author&gt;Syddall&lt;/Author&gt;&lt;Year&gt;2005&lt;/Year&gt;&lt;RecNum&gt;6&lt;/RecNum&gt;&lt;DisplayText&gt;[14]&lt;/DisplayText&gt;&lt;record&gt;&lt;rec-number&gt;6&lt;/rec-number&gt;&lt;foreign-keys&gt;&lt;key app="EN" db-id="vsw2favvievpwbestfmpr9afvswxpw2asxxa" timestamp="1441878158"&gt;6&lt;/key&gt;&lt;/foreign-keys&gt;&lt;ref-type name="Journal Article"&gt;17&lt;/ref-type&gt;&lt;contributors&gt;&lt;authors&gt;&lt;author&gt;Syddall,H.E.&lt;/author&gt;&lt;author&gt;Sayer,A.A.&lt;/author&gt;&lt;author&gt;Dennison,E.M.&lt;/author&gt;&lt;author&gt;Martin,H.J.&lt;/author&gt;&lt;author&gt;Barker,D.J.&lt;/author&gt;&lt;author&gt;Cooper,C.&lt;/author&gt;&lt;/authors&gt;&lt;/contributors&gt;&lt;auth-address&gt;MRC Epidemiology Resource Centre, University of Southampton, Southampton General Hospital, Southampton SO16 6YD, UK&lt;/auth-address&gt;&lt;titles&gt;&lt;title&gt;Cohort profile: the Hertfordshire cohort study&lt;/title&gt;&lt;secondary-title&gt;Int.J Epidemiol.&lt;/secondary-title&gt;&lt;/titles&gt;&lt;periodical&gt;&lt;full-title&gt;Int.J Epidemiol.&lt;/full-title&gt;&lt;/periodical&gt;&lt;pages&gt;1234-1242&lt;/pages&gt;&lt;volume&gt;34&lt;/volume&gt;&lt;number&gt;6&lt;/number&gt;&lt;reprint-edition&gt;In File&lt;/reprint-edition&gt;&lt;keywords&gt;&lt;keyword&gt;Aged&lt;/keyword&gt;&lt;keyword&gt;ALO&lt;/keyword&gt;&lt;keyword&gt;Birth Weight&lt;/keyword&gt;&lt;keyword&gt;Cardiovascular Diseases&lt;/keyword&gt;&lt;keyword&gt;Cohort Studies&lt;/keyword&gt;&lt;keyword&gt;Disease Susceptibility&lt;/keyword&gt;&lt;keyword&gt;embryology&lt;/keyword&gt;&lt;keyword&gt;England&lt;/keyword&gt;&lt;keyword&gt;Epidemiologic Methods&lt;/keyword&gt;&lt;keyword&gt;epidemiology&lt;/keyword&gt;&lt;keyword&gt;etiology&lt;/keyword&gt;&lt;keyword&gt;Female&lt;/keyword&gt;&lt;keyword&gt;Humans&lt;/keyword&gt;&lt;keyword&gt;Infant,Low Birth Weight&lt;/keyword&gt;&lt;keyword&gt;Infant,Newborn&lt;/keyword&gt;&lt;keyword&gt;Male&lt;/keyword&gt;&lt;keyword&gt;mortality&lt;/keyword&gt;&lt;keyword&gt;muscle biopsy&lt;/keyword&gt;&lt;keyword&gt;Osteoporosis&lt;/keyword&gt;&lt;keyword&gt;Pregnancy&lt;/keyword&gt;&lt;keyword&gt;Prenatal Exposure Delayed Effects&lt;/keyword&gt;&lt;keyword&gt;Social Class&lt;/keyword&gt;&lt;/keywords&gt;&lt;dates&gt;&lt;year&gt;2005&lt;/year&gt;&lt;pub-dates&gt;&lt;date&gt;12/2005&lt;/date&gt;&lt;/pub-dates&gt;&lt;/dates&gt;&lt;label&gt;10&lt;/label&gt;&lt;urls&gt;&lt;related-urls&gt;&lt;url&gt;http://www.ncbi.nlm.nih.gov/pubmed/15964908&lt;/url&gt;&lt;/related-urls&gt;&lt;/urls&gt;&lt;/record&gt;&lt;/Cite&gt;&lt;/EndNote&gt;</w:instrText>
      </w:r>
      <w:r w:rsidR="00503B08" w:rsidRPr="0025604B">
        <w:rPr>
          <w:rFonts w:ascii="Arial" w:hAnsi="Arial" w:cs="Arial"/>
        </w:rPr>
        <w:fldChar w:fldCharType="separate"/>
      </w:r>
      <w:r w:rsidR="003C4A3C" w:rsidRPr="0025604B">
        <w:rPr>
          <w:rFonts w:ascii="Arial" w:hAnsi="Arial" w:cs="Arial"/>
          <w:noProof/>
        </w:rPr>
        <w:t>[14]</w:t>
      </w:r>
      <w:r w:rsidR="00503B08" w:rsidRPr="0025604B">
        <w:rPr>
          <w:rFonts w:ascii="Arial" w:hAnsi="Arial" w:cs="Arial"/>
        </w:rPr>
        <w:fldChar w:fldCharType="end"/>
      </w:r>
      <w:r w:rsidR="00503B08" w:rsidRPr="0025604B">
        <w:rPr>
          <w:rFonts w:ascii="Arial" w:hAnsi="Arial" w:cs="Arial"/>
        </w:rPr>
        <w:t xml:space="preserve"> </w:t>
      </w:r>
      <w:r w:rsidR="006A10C8" w:rsidRPr="0025604B">
        <w:rPr>
          <w:rFonts w:ascii="Arial" w:hAnsi="Arial" w:cs="Arial"/>
        </w:rPr>
        <w:t>were involved in the Hertfordshire Sarcopenia Study (HSS)</w:t>
      </w:r>
      <w:r w:rsidR="00503B08" w:rsidRPr="0025604B">
        <w:rPr>
          <w:rFonts w:ascii="Arial" w:hAnsi="Arial" w:cs="Arial"/>
        </w:rPr>
        <w:t xml:space="preserve"> </w:t>
      </w:r>
      <w:r w:rsidR="00503B08" w:rsidRPr="0025604B">
        <w:rPr>
          <w:rFonts w:ascii="Arial" w:hAnsi="Arial" w:cs="Arial"/>
        </w:rPr>
        <w:fldChar w:fldCharType="begin"/>
      </w:r>
      <w:r w:rsidR="003C4A3C" w:rsidRPr="0025604B">
        <w:rPr>
          <w:rFonts w:ascii="Arial" w:hAnsi="Arial" w:cs="Arial"/>
        </w:rPr>
        <w:instrText xml:space="preserve"> ADDIN EN.CITE &lt;EndNote&gt;&lt;Cite&gt;&lt;Author&gt;Patel&lt;/Author&gt;&lt;Year&gt;2010&lt;/Year&gt;&lt;RecNum&gt;614&lt;/RecNum&gt;&lt;DisplayText&gt;[15]&lt;/DisplayText&gt;&lt;record&gt;&lt;rec-number&gt;614&lt;/rec-number&gt;&lt;foreign-keys&gt;&lt;key app="EN" db-id="vsw2favvievpwbestfmpr9afvswxpw2asxxa" timestamp="1441878158"&gt;614&lt;/key&gt;&lt;/foreign-keys&gt;&lt;ref-type name="Journal Article"&gt;17&lt;/ref-type&gt;&lt;contributors&gt;&lt;authors&gt;&lt;author&gt;Patel,H.P.&lt;/author&gt;&lt;author&gt;Syddall,H.E.&lt;/author&gt;&lt;author&gt;Martin,H.J.&lt;/author&gt;&lt;author&gt;Stewart,C.E.&lt;/author&gt;&lt;author&gt;Cooper,C.&lt;/author&gt;&lt;author&gt;Sayer,A.A.&lt;/author&gt;&lt;/authors&gt;&lt;/contributors&gt;&lt;titles&gt;&lt;title&gt;Hertfordshire sarcopenia study: design and methods&lt;/title&gt;&lt;secondary-title&gt;BMC Geriatr.&lt;/secondary-title&gt;&lt;/titles&gt;&lt;periodical&gt;&lt;full-title&gt;BMC Geriatr.&lt;/full-title&gt;&lt;/periodical&gt;&lt;pages&gt;43&lt;/pages&gt;&lt;volume&gt;10:43.&lt;/volume&gt;&lt;reprint-edition&gt;Not in File&lt;/reprint-edition&gt;&lt;keywords&gt;&lt;keyword&gt;Adult&lt;/keyword&gt;&lt;keyword&gt;Aged&lt;/keyword&gt;&lt;keyword&gt;Aging&lt;/keyword&gt;&lt;keyword&gt;Biopsy&lt;/keyword&gt;&lt;keyword&gt;Birth Weight&lt;/keyword&gt;&lt;keyword&gt;Cohort Studies&lt;/keyword&gt;&lt;keyword&gt;England&lt;/keyword&gt;&lt;keyword&gt;epidemiology&lt;/keyword&gt;&lt;keyword&gt;Hand Strength&lt;/keyword&gt;&lt;keyword&gt;Humans&lt;/keyword&gt;&lt;keyword&gt;Male&lt;/keyword&gt;&lt;keyword&gt;methods&lt;/keyword&gt;&lt;keyword&gt;Muscle&lt;/keyword&gt;&lt;keyword&gt;muscle biopsy&lt;/keyword&gt;&lt;keyword&gt;Muscle,Skeletal&lt;/keyword&gt;&lt;keyword&gt;pathology&lt;/keyword&gt;&lt;keyword&gt;physiology&lt;/keyword&gt;&lt;keyword&gt;physiopathology&lt;/keyword&gt;&lt;keyword&gt;Retrospective Studies&lt;/keyword&gt;&lt;keyword&gt;Sarcopenia&lt;/keyword&gt;&lt;/keywords&gt;&lt;dates&gt;&lt;year&gt;2010&lt;/year&gt;&lt;pub-dates&gt;&lt;date&gt;6/29/2010&lt;/date&gt;&lt;/pub-dates&gt;&lt;/dates&gt;&lt;label&gt;777&lt;/label&gt;&lt;urls&gt;&lt;/urls&gt;&lt;/record&gt;&lt;/Cite&gt;&lt;/EndNote&gt;</w:instrText>
      </w:r>
      <w:r w:rsidR="00503B08" w:rsidRPr="0025604B">
        <w:rPr>
          <w:rFonts w:ascii="Arial" w:hAnsi="Arial" w:cs="Arial"/>
        </w:rPr>
        <w:fldChar w:fldCharType="separate"/>
      </w:r>
      <w:r w:rsidR="003C4A3C" w:rsidRPr="0025604B">
        <w:rPr>
          <w:rFonts w:ascii="Arial" w:hAnsi="Arial" w:cs="Arial"/>
          <w:noProof/>
        </w:rPr>
        <w:t>[15]</w:t>
      </w:r>
      <w:r w:rsidR="00503B08" w:rsidRPr="0025604B">
        <w:rPr>
          <w:rFonts w:ascii="Arial" w:hAnsi="Arial" w:cs="Arial"/>
        </w:rPr>
        <w:fldChar w:fldCharType="end"/>
      </w:r>
      <w:r w:rsidRPr="0025604B">
        <w:rPr>
          <w:rFonts w:ascii="Arial" w:hAnsi="Arial" w:cs="Arial"/>
        </w:rPr>
        <w:t xml:space="preserve">. We characterised their muscle morphology and functional parameters and applied the European Working Group on Sarcopenia in Older People (EWGSOP) diagnostic algorithm to identify sarcopenia </w:t>
      </w:r>
      <w:r w:rsidRPr="0025604B">
        <w:rPr>
          <w:rFonts w:ascii="Arial" w:hAnsi="Arial" w:cs="Arial"/>
        </w:rPr>
        <w:fldChar w:fldCharType="begin">
          <w:fldData xml:space="preserve">PFJlZm1hbj48Q2l0ZT48QXV0aG9yPkNydXotSmVudG9mdDwvQXV0aG9yPjxZZWFyPjIwMTA8L1ll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</w:fldData>
        </w:fldChar>
      </w:r>
      <w:r w:rsidR="006664DE" w:rsidRPr="0025604B">
        <w:rPr>
          <w:rFonts w:ascii="Arial" w:hAnsi="Arial" w:cs="Arial"/>
        </w:rPr>
        <w:instrText xml:space="preserve"> ADDIN REFMGR.CITE </w:instrText>
      </w:r>
      <w:r w:rsidR="006664DE" w:rsidRPr="0025604B">
        <w:rPr>
          <w:rFonts w:ascii="Arial" w:hAnsi="Arial" w:cs="Arial"/>
        </w:rPr>
        <w:fldChar w:fldCharType="begin">
          <w:fldData xml:space="preserve">PFJlZm1hbj48Q2l0ZT48QXV0aG9yPkNydXotSmVudG9mdDwvQXV0aG9yPjxZZWFyPjIwMTA8L1ll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</w:fldData>
        </w:fldChar>
      </w:r>
      <w:r w:rsidR="006664DE" w:rsidRPr="0025604B">
        <w:rPr>
          <w:rFonts w:ascii="Arial" w:hAnsi="Arial" w:cs="Arial"/>
        </w:rPr>
        <w:instrText xml:space="preserve"> ADDIN EN.CITE.DATA </w:instrText>
      </w:r>
      <w:r w:rsidR="006664DE" w:rsidRPr="0025604B">
        <w:rPr>
          <w:rFonts w:ascii="Arial" w:hAnsi="Arial" w:cs="Arial"/>
        </w:rPr>
      </w:r>
      <w:r w:rsidR="006664DE" w:rsidRPr="0025604B">
        <w:rPr>
          <w:rFonts w:ascii="Arial" w:hAnsi="Arial" w:cs="Arial"/>
        </w:rPr>
        <w:fldChar w:fldCharType="end"/>
      </w:r>
      <w:r w:rsidRPr="0025604B">
        <w:rPr>
          <w:rFonts w:ascii="Arial" w:hAnsi="Arial" w:cs="Arial"/>
        </w:rPr>
      </w:r>
      <w:r w:rsidRPr="0025604B">
        <w:rPr>
          <w:rFonts w:ascii="Arial" w:hAnsi="Arial" w:cs="Arial"/>
        </w:rPr>
        <w:fldChar w:fldCharType="separate"/>
      </w:r>
      <w:r w:rsidR="006664DE" w:rsidRPr="0025604B">
        <w:rPr>
          <w:rFonts w:ascii="Arial" w:hAnsi="Arial" w:cs="Arial"/>
          <w:noProof/>
        </w:rPr>
        <w:t>[2]</w:t>
      </w:r>
      <w:r w:rsidRPr="0025604B">
        <w:rPr>
          <w:rFonts w:ascii="Arial" w:hAnsi="Arial" w:cs="Arial"/>
        </w:rPr>
        <w:fldChar w:fldCharType="end"/>
      </w:r>
      <w:r w:rsidRPr="0025604B">
        <w:rPr>
          <w:rFonts w:ascii="Arial" w:hAnsi="Arial" w:cs="Arial"/>
        </w:rPr>
        <w:t>.</w:t>
      </w:r>
      <w:r w:rsidR="006A10C8" w:rsidRPr="0025604B">
        <w:rPr>
          <w:rFonts w:ascii="Arial" w:hAnsi="Arial" w:cs="Arial"/>
        </w:rPr>
        <w:t xml:space="preserve"> I</w:t>
      </w:r>
      <w:r w:rsidR="00266F8C" w:rsidRPr="0025604B">
        <w:rPr>
          <w:rFonts w:ascii="Arial" w:hAnsi="Arial" w:cs="Arial"/>
        </w:rPr>
        <w:t>nclusion and exclusion criteria</w:t>
      </w:r>
      <w:r w:rsidR="006F2CAF" w:rsidRPr="0025604B">
        <w:rPr>
          <w:rFonts w:ascii="Arial" w:hAnsi="Arial" w:cs="Arial"/>
        </w:rPr>
        <w:t xml:space="preserve"> and study methods</w:t>
      </w:r>
      <w:r w:rsidR="00266F8C" w:rsidRPr="0025604B">
        <w:rPr>
          <w:rFonts w:ascii="Arial" w:hAnsi="Arial" w:cs="Arial"/>
        </w:rPr>
        <w:t xml:space="preserve"> have been previously described in detail</w:t>
      </w:r>
      <w:r w:rsidR="003C4A3C" w:rsidRPr="0025604B">
        <w:rPr>
          <w:rFonts w:ascii="Arial" w:hAnsi="Arial" w:cs="Arial"/>
        </w:rPr>
        <w:t xml:space="preserve"> </w:t>
      </w:r>
      <w:r w:rsidR="00503B08" w:rsidRPr="0025604B">
        <w:rPr>
          <w:rFonts w:ascii="Arial" w:hAnsi="Arial" w:cs="Arial"/>
        </w:rPr>
        <w:fldChar w:fldCharType="begin"/>
      </w:r>
      <w:r w:rsidR="003C4A3C" w:rsidRPr="0025604B">
        <w:rPr>
          <w:rFonts w:ascii="Arial" w:hAnsi="Arial" w:cs="Arial"/>
        </w:rPr>
        <w:instrText xml:space="preserve"> ADDIN EN.CITE &lt;EndNote&gt;&lt;Cite&gt;&lt;Author&gt;Patel&lt;/Author&gt;&lt;Year&gt;2010&lt;/Year&gt;&lt;RecNum&gt;614&lt;/RecNum&gt;&lt;DisplayText&gt;[15]&lt;/DisplayText&gt;&lt;record&gt;&lt;rec-number&gt;614&lt;/rec-number&gt;&lt;foreign-keys&gt;&lt;key app="EN" db-id="vsw2favvievpwbestfmpr9afvswxpw2asxxa" timestamp="1441878158"&gt;614&lt;/key&gt;&lt;/foreign-keys&gt;&lt;ref-type name="Journal Article"&gt;17&lt;/ref-type&gt;&lt;contributors&gt;&lt;authors&gt;&lt;author&gt;Patel,H.P.&lt;/author&gt;&lt;author&gt;Syddall,H.E.&lt;/author&gt;&lt;author&gt;Martin,H.J.&lt;/author&gt;&lt;author&gt;Stewart,C.E.&lt;/author&gt;&lt;author&gt;Cooper,C.&lt;/author&gt;&lt;author&gt;Sayer,A.A.&lt;/author&gt;&lt;/authors&gt;&lt;/contributors&gt;&lt;titles&gt;&lt;title&gt;Hertfordshire sarcopenia study: design and methods&lt;/title&gt;&lt;secondary-title&gt;BMC Geriatr.&lt;/secondary-title&gt;&lt;/titles&gt;&lt;periodical&gt;&lt;full-title&gt;BMC Geriatr.&lt;/full-title&gt;&lt;/periodical&gt;&lt;pages&gt;43&lt;/pages&gt;&lt;volume&gt;10:43.&lt;/volume&gt;&lt;reprint-edition&gt;Not in File&lt;/reprint-edition&gt;&lt;keywords&gt;&lt;keyword&gt;Adult&lt;/keyword&gt;&lt;keyword&gt;Aged&lt;/keyword&gt;&lt;keyword&gt;Aging&lt;/keyword&gt;&lt;keyword&gt;Biopsy&lt;/keyword&gt;&lt;keyword&gt;Birth Weight&lt;/keyword&gt;&lt;keyword&gt;Cohort Studies&lt;/keyword&gt;&lt;keyword&gt;England&lt;/keyword&gt;&lt;keyword&gt;epidemiology&lt;/keyword&gt;&lt;keyword&gt;Hand Strength&lt;/keyword&gt;&lt;keyword&gt;Humans&lt;/keyword&gt;&lt;keyword&gt;Male&lt;/keyword&gt;&lt;keyword&gt;methods&lt;/keyword&gt;&lt;keyword&gt;Muscle&lt;/keyword&gt;&lt;keyword&gt;muscle biopsy&lt;/keyword&gt;&lt;keyword&gt;Muscle,Skeletal&lt;/keyword&gt;&lt;keyword&gt;pathology&lt;/keyword&gt;&lt;keyword&gt;physiology&lt;/keyword&gt;&lt;keyword&gt;physiopathology&lt;/keyword&gt;&lt;keyword&gt;Retrospective Studies&lt;/keyword&gt;&lt;keyword&gt;Sarcopenia&lt;/keyword&gt;&lt;/keywords&gt;&lt;dates&gt;&lt;year&gt;2010&lt;/year&gt;&lt;pub-dates&gt;&lt;date&gt;6/29/2010&lt;/date&gt;&lt;/pub-dates&gt;&lt;/dates&gt;&lt;label&gt;777&lt;/label&gt;&lt;urls&gt;&lt;/urls&gt;&lt;/record&gt;&lt;/Cite&gt;&lt;/EndNote&gt;</w:instrText>
      </w:r>
      <w:r w:rsidR="00503B08" w:rsidRPr="0025604B">
        <w:rPr>
          <w:rFonts w:ascii="Arial" w:hAnsi="Arial" w:cs="Arial"/>
        </w:rPr>
        <w:fldChar w:fldCharType="separate"/>
      </w:r>
      <w:r w:rsidR="003C4A3C" w:rsidRPr="0025604B">
        <w:rPr>
          <w:rFonts w:ascii="Arial" w:hAnsi="Arial" w:cs="Arial"/>
          <w:noProof/>
        </w:rPr>
        <w:t>[15]</w:t>
      </w:r>
      <w:r w:rsidR="00503B08" w:rsidRPr="0025604B">
        <w:rPr>
          <w:rFonts w:ascii="Arial" w:hAnsi="Arial" w:cs="Arial"/>
        </w:rPr>
        <w:fldChar w:fldCharType="end"/>
      </w:r>
      <w:r w:rsidR="00C36F71" w:rsidRPr="0025604B">
        <w:rPr>
          <w:rFonts w:ascii="Arial" w:hAnsi="Arial" w:cs="Arial"/>
        </w:rPr>
        <w:t xml:space="preserve">. </w:t>
      </w:r>
      <w:r w:rsidR="00266F8C" w:rsidRPr="0025604B">
        <w:rPr>
          <w:rFonts w:ascii="Arial" w:hAnsi="Arial" w:cs="Arial"/>
        </w:rPr>
        <w:t xml:space="preserve">The study received ethical approval from the Hertfordshire Research Ethics Committee, number 07/Q0204/68. </w:t>
      </w:r>
      <w:r w:rsidR="00C36F71" w:rsidRPr="0025604B">
        <w:rPr>
          <w:rFonts w:ascii="Arial" w:hAnsi="Arial" w:cs="Arial"/>
        </w:rPr>
        <w:t xml:space="preserve">Each participant gave written informed consent. </w:t>
      </w:r>
    </w:p>
    <w:p w:rsidR="00266F8C" w:rsidRPr="0025604B" w:rsidRDefault="00266F8C" w:rsidP="00C36F71">
      <w:pPr>
        <w:spacing w:line="480" w:lineRule="auto"/>
        <w:rPr>
          <w:rFonts w:ascii="Arial" w:hAnsi="Arial" w:cs="Arial"/>
          <w:i/>
        </w:rPr>
      </w:pPr>
    </w:p>
    <w:p w:rsidR="00C36F71" w:rsidRPr="0025604B" w:rsidRDefault="00C36F71" w:rsidP="00C36F71">
      <w:pPr>
        <w:spacing w:line="480" w:lineRule="auto"/>
        <w:rPr>
          <w:rFonts w:ascii="Arial" w:hAnsi="Arial" w:cs="Arial"/>
          <w:i/>
        </w:rPr>
      </w:pPr>
      <w:r w:rsidRPr="0025604B">
        <w:rPr>
          <w:rFonts w:ascii="Arial" w:hAnsi="Arial" w:cs="Arial"/>
          <w:i/>
        </w:rPr>
        <w:t>Muscle biopsy</w:t>
      </w:r>
    </w:p>
    <w:p w:rsidR="00C36F71" w:rsidRPr="0025604B" w:rsidRDefault="00C36F71" w:rsidP="00C36F71">
      <w:pPr>
        <w:autoSpaceDE w:val="0"/>
        <w:autoSpaceDN w:val="0"/>
        <w:adjustRightInd w:val="0"/>
        <w:spacing w:line="480" w:lineRule="auto"/>
        <w:rPr>
          <w:rFonts w:ascii="Arial" w:hAnsi="Arial" w:cs="Arial"/>
        </w:rPr>
      </w:pPr>
      <w:r w:rsidRPr="0025604B">
        <w:rPr>
          <w:rFonts w:ascii="Arial" w:hAnsi="Arial" w:cs="Arial"/>
        </w:rPr>
        <w:t xml:space="preserve">Percutaneous muscle biopsies of the </w:t>
      </w:r>
      <w:r w:rsidRPr="0025604B">
        <w:rPr>
          <w:rFonts w:ascii="Arial" w:hAnsi="Arial" w:cs="Arial"/>
          <w:i/>
        </w:rPr>
        <w:t>vastus lateralis</w:t>
      </w:r>
      <w:r w:rsidRPr="0025604B">
        <w:rPr>
          <w:rFonts w:ascii="Arial" w:hAnsi="Arial" w:cs="Arial"/>
        </w:rPr>
        <w:t xml:space="preserve"> were conducted under local anaesthetic using a Weil-Blakesley conchotome</w:t>
      </w:r>
      <w:r w:rsidR="00503B08" w:rsidRPr="0025604B">
        <w:rPr>
          <w:rFonts w:ascii="Arial" w:hAnsi="Arial" w:cs="Arial"/>
        </w:rPr>
        <w:t xml:space="preserve"> </w:t>
      </w:r>
      <w:r w:rsidR="00503B08" w:rsidRPr="0025604B">
        <w:rPr>
          <w:rFonts w:ascii="Arial" w:hAnsi="Arial" w:cs="Arial"/>
        </w:rPr>
        <w:fldChar w:fldCharType="begin"/>
      </w:r>
      <w:r w:rsidR="003C4A3C" w:rsidRPr="0025604B">
        <w:rPr>
          <w:rFonts w:ascii="Arial" w:hAnsi="Arial" w:cs="Arial"/>
        </w:rPr>
        <w:instrText xml:space="preserve"> ADDIN EN.CITE &lt;EndNote&gt;&lt;Cite&gt;&lt;Author&gt;Patel&lt;/Author&gt;&lt;Year&gt;2011&lt;/Year&gt;&lt;RecNum&gt;561&lt;/RecNum&gt;&lt;DisplayText&gt;[16]&lt;/DisplayText&gt;&lt;record&gt;&lt;rec-number&gt;561&lt;/rec-number&gt;&lt;foreign-keys&gt;&lt;key app="EN" db-id="vsw2favvievpwbestfmpr9afvswxpw2asxxa" timestamp="1441878158"&gt;561&lt;/key&gt;&lt;/foreign-keys&gt;&lt;ref-type name="Journal Article"&gt;17&lt;/ref-type&gt;&lt;contributors&gt;&lt;authors&gt;&lt;author&gt;Patel,H.P.&lt;/author&gt;&lt;author&gt;Syddall,H.E.&lt;/author&gt;&lt;author&gt;Martin,H.J.&lt;/author&gt;&lt;author&gt;Cooper,C.&lt;/author&gt;&lt;author&gt;Stewart,C.&lt;/author&gt;&lt;author&gt;Sayer,A.A.&lt;/author&gt;&lt;/authors&gt;&lt;/contributors&gt;&lt;titles&gt;&lt;title&gt;The feasibility and acceptability of muscle biopsy in epidemiological studies: findings from the Hertfordshire Sarcopenia Study (HSS)&lt;/title&gt;&lt;secondary-title&gt;J Nutr Health Aging.&lt;/secondary-title&gt;&lt;/titles&gt;&lt;periodical&gt;&lt;full-title&gt;J Nutr Health Aging.&lt;/full-title&gt;&lt;/periodical&gt;&lt;pages&gt;10-15&lt;/pages&gt;&lt;volume&gt;15&lt;/volume&gt;&lt;number&gt;1&lt;/number&gt;&lt;reprint-edition&gt;Not in File&lt;/reprint-edition&gt;&lt;keywords&gt;&lt;keyword&gt;adverse effects&lt;/keyword&gt;&lt;keyword&gt;Aged&lt;/keyword&gt;&lt;keyword&gt;Back&lt;/keyword&gt;&lt;keyword&gt;Biopsy&lt;/keyword&gt;&lt;keyword&gt;Birth Weight&lt;/keyword&gt;&lt;keyword&gt;complications&lt;/keyword&gt;&lt;keyword&gt;Epidemiologic Methods&lt;/keyword&gt;&lt;keyword&gt;etiology&lt;/keyword&gt;&lt;keyword&gt;Feasibility Studies&lt;/keyword&gt;&lt;keyword&gt;Humans&lt;/keyword&gt;&lt;keyword&gt;instrumentation&lt;/keyword&gt;&lt;keyword&gt;Male&lt;/keyword&gt;&lt;keyword&gt;methods&lt;/keyword&gt;&lt;keyword&gt;mortality&lt;/keyword&gt;&lt;keyword&gt;Muscle&lt;/keyword&gt;&lt;keyword&gt;muscle biopsy&lt;/keyword&gt;&lt;keyword&gt;Muscle Strength&lt;/keyword&gt;&lt;keyword&gt;Pain&lt;/keyword&gt;&lt;keyword&gt;Pain Measurement&lt;/keyword&gt;&lt;keyword&gt;pathology&lt;/keyword&gt;&lt;keyword&gt;Patient Acceptance of Health Care&lt;/keyword&gt;&lt;keyword&gt;Quadriceps Muscle&lt;/keyword&gt;&lt;keyword&gt;Questionnaires&lt;/keyword&gt;&lt;keyword&gt;Reference Values&lt;/keyword&gt;&lt;keyword&gt;Research&lt;/keyword&gt;&lt;keyword&gt;Sarcopenia&lt;/keyword&gt;&lt;/keywords&gt;&lt;dates&gt;&lt;year&gt;2011&lt;/year&gt;&lt;pub-dates&gt;&lt;date&gt;2011&lt;/date&gt;&lt;/pub-dates&gt;&lt;/dates&gt;&lt;label&gt;711&lt;/label&gt;&lt;urls&gt;&lt;/urls&gt;&lt;/record&gt;&lt;/Cite&gt;&lt;/EndNote&gt;</w:instrText>
      </w:r>
      <w:r w:rsidR="00503B08" w:rsidRPr="0025604B">
        <w:rPr>
          <w:rFonts w:ascii="Arial" w:hAnsi="Arial" w:cs="Arial"/>
        </w:rPr>
        <w:fldChar w:fldCharType="separate"/>
      </w:r>
      <w:r w:rsidR="003C4A3C" w:rsidRPr="0025604B">
        <w:rPr>
          <w:rFonts w:ascii="Arial" w:hAnsi="Arial" w:cs="Arial"/>
          <w:noProof/>
        </w:rPr>
        <w:t>[16]</w:t>
      </w:r>
      <w:r w:rsidR="00503B08" w:rsidRPr="0025604B">
        <w:rPr>
          <w:rFonts w:ascii="Arial" w:hAnsi="Arial" w:cs="Arial"/>
        </w:rPr>
        <w:fldChar w:fldCharType="end"/>
      </w:r>
      <w:r w:rsidR="00266F8C" w:rsidRPr="0025604B">
        <w:rPr>
          <w:rFonts w:ascii="Arial" w:hAnsi="Arial" w:cs="Arial"/>
        </w:rPr>
        <w:t xml:space="preserve">. </w:t>
      </w:r>
      <w:r w:rsidRPr="0025604B">
        <w:rPr>
          <w:rFonts w:ascii="Arial" w:hAnsi="Arial" w:cs="Arial"/>
        </w:rPr>
        <w:t xml:space="preserve">One hundred and two participants were </w:t>
      </w:r>
      <w:r w:rsidR="00266F8C" w:rsidRPr="0025604B">
        <w:rPr>
          <w:rFonts w:ascii="Arial" w:hAnsi="Arial" w:cs="Arial"/>
        </w:rPr>
        <w:t xml:space="preserve">eligible for the procedure; three </w:t>
      </w:r>
      <w:r w:rsidR="006F2CAF" w:rsidRPr="0025604B">
        <w:rPr>
          <w:rFonts w:ascii="Arial" w:hAnsi="Arial" w:cs="Arial"/>
        </w:rPr>
        <w:t xml:space="preserve">were ineligible </w:t>
      </w:r>
      <w:r w:rsidR="003B731B" w:rsidRPr="0025604B">
        <w:rPr>
          <w:rFonts w:ascii="Arial" w:hAnsi="Arial" w:cs="Arial"/>
        </w:rPr>
        <w:t>as they were</w:t>
      </w:r>
      <w:r w:rsidR="006F2CAF" w:rsidRPr="0025604B">
        <w:rPr>
          <w:rFonts w:ascii="Arial" w:hAnsi="Arial" w:cs="Arial"/>
        </w:rPr>
        <w:t xml:space="preserve"> taking medication</w:t>
      </w:r>
      <w:r w:rsidRPr="0025604B">
        <w:rPr>
          <w:rFonts w:ascii="Arial" w:hAnsi="Arial" w:cs="Arial"/>
        </w:rPr>
        <w:t xml:space="preserve"> </w:t>
      </w:r>
      <w:r w:rsidR="006F2CAF" w:rsidRPr="0025604B">
        <w:rPr>
          <w:rFonts w:ascii="Arial" w:hAnsi="Arial" w:cs="Arial"/>
        </w:rPr>
        <w:t>that might</w:t>
      </w:r>
      <w:r w:rsidRPr="0025604B">
        <w:rPr>
          <w:rFonts w:ascii="Arial" w:hAnsi="Arial" w:cs="Arial"/>
        </w:rPr>
        <w:t xml:space="preserve"> influence subsequent wound healing (n=2) or predispose to haematoma formation (n=1). </w:t>
      </w:r>
      <w:r w:rsidR="00352394" w:rsidRPr="0025604B">
        <w:rPr>
          <w:rFonts w:ascii="Arial" w:hAnsi="Arial" w:cs="Arial"/>
        </w:rPr>
        <w:t xml:space="preserve">Biopsies from a further three participants were not suitable for analysis. </w:t>
      </w:r>
      <w:r w:rsidR="00266F8C" w:rsidRPr="0025604B">
        <w:rPr>
          <w:rFonts w:ascii="Arial" w:hAnsi="Arial" w:cs="Arial"/>
          <w:color w:val="000000"/>
        </w:rPr>
        <w:t xml:space="preserve">Thus, the final </w:t>
      </w:r>
      <w:r w:rsidR="006F2CAF" w:rsidRPr="0025604B">
        <w:rPr>
          <w:rFonts w:ascii="Arial" w:hAnsi="Arial" w:cs="Arial"/>
          <w:color w:val="000000"/>
        </w:rPr>
        <w:t xml:space="preserve">muscle biopsy </w:t>
      </w:r>
      <w:r w:rsidR="00266F8C" w:rsidRPr="0025604B">
        <w:rPr>
          <w:rFonts w:ascii="Arial" w:hAnsi="Arial" w:cs="Arial"/>
          <w:color w:val="000000"/>
        </w:rPr>
        <w:t>analysis sample comprised 99 participants.</w:t>
      </w:r>
    </w:p>
    <w:p w:rsidR="00266F8C" w:rsidRPr="0025604B" w:rsidRDefault="00266F8C" w:rsidP="00C36F71">
      <w:pPr>
        <w:autoSpaceDE w:val="0"/>
        <w:autoSpaceDN w:val="0"/>
        <w:adjustRightInd w:val="0"/>
        <w:spacing w:line="480" w:lineRule="auto"/>
        <w:rPr>
          <w:rFonts w:ascii="Arial" w:hAnsi="Arial" w:cs="Arial"/>
          <w:i/>
        </w:rPr>
      </w:pPr>
    </w:p>
    <w:p w:rsidR="00C36F71" w:rsidRPr="0025604B" w:rsidRDefault="00C36F71" w:rsidP="00C36F71">
      <w:pPr>
        <w:autoSpaceDE w:val="0"/>
        <w:autoSpaceDN w:val="0"/>
        <w:adjustRightInd w:val="0"/>
        <w:spacing w:line="480" w:lineRule="auto"/>
        <w:rPr>
          <w:rFonts w:ascii="Arial" w:hAnsi="Arial" w:cs="Arial"/>
          <w:i/>
        </w:rPr>
      </w:pPr>
      <w:r w:rsidRPr="0025604B">
        <w:rPr>
          <w:rFonts w:ascii="Arial" w:hAnsi="Arial" w:cs="Arial"/>
          <w:i/>
        </w:rPr>
        <w:t>Immunohistochemistry</w:t>
      </w:r>
    </w:p>
    <w:p w:rsidR="0017730B" w:rsidRPr="0025604B" w:rsidRDefault="00326607" w:rsidP="0026399F">
      <w:pPr>
        <w:spacing w:line="480" w:lineRule="auto"/>
        <w:rPr>
          <w:rFonts w:ascii="Arial" w:hAnsi="Arial" w:cs="Arial"/>
        </w:rPr>
      </w:pPr>
      <w:r w:rsidRPr="0025604B">
        <w:rPr>
          <w:rFonts w:ascii="Arial" w:hAnsi="Arial" w:cs="Arial"/>
          <w:color w:val="000000"/>
        </w:rPr>
        <w:t>Muscle tissue was fix</w:t>
      </w:r>
      <w:r w:rsidR="000240A9" w:rsidRPr="0025604B">
        <w:rPr>
          <w:rFonts w:ascii="Arial" w:hAnsi="Arial" w:cs="Arial"/>
          <w:color w:val="000000"/>
        </w:rPr>
        <w:t>ed</w:t>
      </w:r>
      <w:r w:rsidRPr="0025604B">
        <w:rPr>
          <w:rFonts w:ascii="Arial" w:hAnsi="Arial" w:cs="Arial"/>
          <w:color w:val="000000"/>
        </w:rPr>
        <w:t xml:space="preserve"> overnight at −20°C be</w:t>
      </w:r>
      <w:r w:rsidRPr="0025604B">
        <w:rPr>
          <w:rFonts w:ascii="Arial" w:hAnsi="Arial" w:cs="Arial"/>
          <w:color w:val="000000"/>
        </w:rPr>
        <w:softHyphen/>
        <w:t>fore being embedded in glycol methacrylate resin</w:t>
      </w:r>
      <w:r w:rsidR="00503B08" w:rsidRPr="0025604B">
        <w:rPr>
          <w:rFonts w:ascii="Arial" w:hAnsi="Arial" w:cs="Arial"/>
          <w:color w:val="000000"/>
        </w:rPr>
        <w:t xml:space="preserve"> </w:t>
      </w:r>
      <w:r w:rsidR="00503B08" w:rsidRPr="0025604B">
        <w:rPr>
          <w:rFonts w:ascii="Arial" w:hAnsi="Arial" w:cs="Arial"/>
          <w:color w:val="000000"/>
        </w:rPr>
        <w:fldChar w:fldCharType="begin"/>
      </w:r>
      <w:r w:rsidR="003C4A3C" w:rsidRPr="0025604B">
        <w:rPr>
          <w:rFonts w:ascii="Arial" w:hAnsi="Arial" w:cs="Arial"/>
          <w:color w:val="000000"/>
        </w:rPr>
        <w:instrText xml:space="preserve"> ADDIN EN.CITE &lt;EndNote&gt;&lt;Cite&gt;&lt;Author&gt;Britten&lt;/Author&gt;&lt;Year&gt;1993&lt;/Year&gt;&lt;RecNum&gt;92&lt;/RecNum&gt;&lt;DisplayText&gt;[17]&lt;/DisplayText&gt;&lt;record&gt;&lt;rec-number&gt;92&lt;/rec-number&gt;&lt;foreign-keys&gt;&lt;key app="EN" db-id="vsw2favvievpwbestfmpr9afvswxpw2asxxa" timestamp="1441878158"&gt;92&lt;/key&gt;&lt;/foreign-keys&gt;&lt;ref-type name="Journal Article"&gt;17&lt;/ref-type&gt;&lt;contributors&gt;&lt;authors&gt;&lt;author&gt;Britten,K.M.&lt;/author&gt;&lt;author&gt;Howarth,P.H.&lt;/author&gt;&lt;author&gt;Roche,W.R.&lt;/author&gt;&lt;/authors&gt;&lt;/contributors&gt;&lt;auth-address&gt;Southampton General Hospital, United Kingdom&lt;/auth-address&gt;&lt;titles&gt;&lt;title&gt;Immunohistochemistry on resin sections: a comparison of resin embedding techniques for small mucosal biopsies&lt;/title&gt;&lt;secondary-title&gt;Biotech.Histochem.&lt;/secondary-title&gt;&lt;/titles&gt;&lt;periodical&gt;&lt;full-title&gt;Biotech.Histochem.&lt;/full-title&gt;&lt;/periodical&gt;&lt;pages&gt;271-280&lt;/pages&gt;&lt;volume&gt;68&lt;/volume&gt;&lt;number&gt;5&lt;/number&gt;&lt;reprint-edition&gt;In File&lt;/reprint-edition&gt;&lt;keywords&gt;&lt;keyword&gt;ALO&lt;/keyword&gt;&lt;keyword&gt;Biopsy&lt;/keyword&gt;&lt;keyword&gt;chemistry&lt;/keyword&gt;&lt;keyword&gt;Collagen&lt;/keyword&gt;&lt;keyword&gt;cytology&lt;/keyword&gt;&lt;keyword&gt;Humans&lt;/keyword&gt;&lt;keyword&gt;IHC&lt;/keyword&gt;&lt;keyword&gt;Immunohistochemistry&lt;/keyword&gt;&lt;keyword&gt;Intestinal Mucosa&lt;/keyword&gt;&lt;keyword&gt;Methacrylates&lt;/keyword&gt;&lt;keyword&gt;methods&lt;/keyword&gt;&lt;keyword&gt;Microtomy&lt;/keyword&gt;&lt;keyword&gt;Mucous Membrane&lt;/keyword&gt;&lt;keyword&gt;Muscle&lt;/keyword&gt;&lt;keyword&gt;Nasal Mucosa&lt;/keyword&gt;&lt;keyword&gt;Nasal Polyps&lt;/keyword&gt;&lt;keyword&gt;pathology&lt;/keyword&gt;&lt;keyword&gt;Resins,Synthetic&lt;/keyword&gt;&lt;keyword&gt;Sarcopenia&lt;/keyword&gt;&lt;keyword&gt;Temperature&lt;/keyword&gt;&lt;keyword&gt;Tissue Embedding&lt;/keyword&gt;&lt;/keywords&gt;&lt;dates&gt;&lt;year&gt;1993&lt;/year&gt;&lt;pub-dates&gt;&lt;date&gt;9/1993&lt;/date&gt;&lt;/pub-dates&gt;&lt;/dates&gt;&lt;label&gt;178&lt;/label&gt;&lt;urls&gt;&lt;related-urls&gt;&lt;url&gt;http://www.ncbi.nlm.nih.gov/pubmed/8268322&lt;/url&gt;&lt;/related-urls&gt;&lt;/urls&gt;&lt;/record&gt;&lt;/Cite&gt;&lt;/EndNote&gt;</w:instrText>
      </w:r>
      <w:r w:rsidR="00503B08" w:rsidRPr="0025604B">
        <w:rPr>
          <w:rFonts w:ascii="Arial" w:hAnsi="Arial" w:cs="Arial"/>
          <w:color w:val="000000"/>
        </w:rPr>
        <w:fldChar w:fldCharType="separate"/>
      </w:r>
      <w:r w:rsidR="003C4A3C" w:rsidRPr="0025604B">
        <w:rPr>
          <w:rFonts w:ascii="Arial" w:hAnsi="Arial" w:cs="Arial"/>
          <w:noProof/>
          <w:color w:val="000000"/>
        </w:rPr>
        <w:t>[17]</w:t>
      </w:r>
      <w:r w:rsidR="00503B08" w:rsidRPr="0025604B">
        <w:rPr>
          <w:rFonts w:ascii="Arial" w:hAnsi="Arial" w:cs="Arial"/>
          <w:color w:val="000000"/>
        </w:rPr>
        <w:fldChar w:fldCharType="end"/>
      </w:r>
      <w:r w:rsidR="00266F8C" w:rsidRPr="0025604B">
        <w:rPr>
          <w:rFonts w:ascii="Arial" w:hAnsi="Arial" w:cs="Arial"/>
          <w:color w:val="000000"/>
        </w:rPr>
        <w:t xml:space="preserve">. </w:t>
      </w:r>
      <w:r w:rsidRPr="0025604B">
        <w:rPr>
          <w:rFonts w:ascii="Arial" w:hAnsi="Arial" w:cs="Arial"/>
          <w:color w:val="000000"/>
        </w:rPr>
        <w:t xml:space="preserve">Serial cross-sections at 7 </w:t>
      </w:r>
      <w:r w:rsidR="000240A9" w:rsidRPr="0025604B">
        <w:rPr>
          <w:rFonts w:ascii="Arial" w:hAnsi="Arial" w:cs="Arial"/>
          <w:color w:val="000000"/>
        </w:rPr>
        <w:t>µ</w:t>
      </w:r>
      <w:r w:rsidRPr="0025604B">
        <w:rPr>
          <w:rFonts w:ascii="Arial" w:hAnsi="Arial" w:cs="Arial"/>
          <w:color w:val="000000"/>
        </w:rPr>
        <w:t>m were cut and stained for type II fast-twitch myofibres using the monoclonal anti</w:t>
      </w:r>
      <w:r w:rsidR="000240A9" w:rsidRPr="0025604B">
        <w:rPr>
          <w:rFonts w:ascii="Arial" w:hAnsi="Arial" w:cs="Arial"/>
          <w:color w:val="000000"/>
        </w:rPr>
        <w:t>-</w:t>
      </w:r>
      <w:r w:rsidRPr="0025604B">
        <w:rPr>
          <w:rFonts w:ascii="Arial" w:hAnsi="Arial" w:cs="Arial"/>
          <w:color w:val="000000"/>
        </w:rPr>
        <w:t>myosin fast antibody</w:t>
      </w:r>
      <w:r w:rsidR="00782245" w:rsidRPr="0025604B">
        <w:rPr>
          <w:rFonts w:ascii="Arial" w:hAnsi="Arial" w:cs="Arial"/>
          <w:color w:val="000000"/>
        </w:rPr>
        <w:t xml:space="preserve"> at a dilution of </w:t>
      </w:r>
      <w:r w:rsidR="00782245" w:rsidRPr="0025604B">
        <w:rPr>
          <w:rFonts w:ascii="Arial" w:hAnsi="Arial" w:cs="Arial"/>
          <w:color w:val="000000"/>
        </w:rPr>
        <w:lastRenderedPageBreak/>
        <w:t>1:6000</w:t>
      </w:r>
      <w:r w:rsidRPr="0025604B">
        <w:rPr>
          <w:rFonts w:ascii="Arial" w:hAnsi="Arial" w:cs="Arial"/>
          <w:color w:val="000000"/>
        </w:rPr>
        <w:t xml:space="preserve"> (clone MY</w:t>
      </w:r>
      <w:r w:rsidR="00D670CE" w:rsidRPr="0025604B">
        <w:rPr>
          <w:rFonts w:ascii="Arial" w:hAnsi="Arial" w:cs="Arial"/>
          <w:color w:val="000000"/>
        </w:rPr>
        <w:t>-32</w:t>
      </w:r>
      <w:r w:rsidR="000240A9" w:rsidRPr="0025604B">
        <w:rPr>
          <w:rFonts w:ascii="Arial" w:hAnsi="Arial" w:cs="Arial"/>
          <w:color w:val="000000"/>
        </w:rPr>
        <w:t>; Sigma-Aldrich, Dorset, UK)</w:t>
      </w:r>
      <w:r w:rsidR="00E5173C" w:rsidRPr="0025604B">
        <w:rPr>
          <w:rFonts w:ascii="Arial" w:hAnsi="Arial" w:cs="Arial"/>
          <w:color w:val="000000"/>
        </w:rPr>
        <w:t xml:space="preserve"> (Figure 1)</w:t>
      </w:r>
      <w:r w:rsidR="000240A9" w:rsidRPr="0025604B">
        <w:rPr>
          <w:rFonts w:ascii="Arial" w:hAnsi="Arial" w:cs="Arial"/>
          <w:color w:val="000000"/>
        </w:rPr>
        <w:t>. C</w:t>
      </w:r>
      <w:r w:rsidR="00D670CE" w:rsidRPr="0025604B">
        <w:rPr>
          <w:rFonts w:ascii="Arial" w:hAnsi="Arial" w:cs="Arial"/>
          <w:color w:val="000000"/>
        </w:rPr>
        <w:t>apillaries</w:t>
      </w:r>
      <w:r w:rsidR="000240A9" w:rsidRPr="0025604B">
        <w:rPr>
          <w:rFonts w:ascii="Arial" w:hAnsi="Arial" w:cs="Arial"/>
          <w:color w:val="000000"/>
        </w:rPr>
        <w:t xml:space="preserve"> were stained</w:t>
      </w:r>
      <w:r w:rsidR="00D670CE" w:rsidRPr="0025604B">
        <w:rPr>
          <w:rFonts w:ascii="Arial" w:hAnsi="Arial" w:cs="Arial"/>
          <w:color w:val="000000"/>
        </w:rPr>
        <w:t xml:space="preserve"> </w:t>
      </w:r>
      <w:r w:rsidR="00D670CE" w:rsidRPr="0025604B">
        <w:rPr>
          <w:rFonts w:ascii="Arial" w:hAnsi="Arial" w:cs="Arial"/>
        </w:rPr>
        <w:t xml:space="preserve">by incubating </w:t>
      </w:r>
      <w:r w:rsidR="00C07658" w:rsidRPr="0025604B">
        <w:rPr>
          <w:rFonts w:ascii="Arial" w:hAnsi="Arial" w:cs="Arial"/>
        </w:rPr>
        <w:t xml:space="preserve">separate </w:t>
      </w:r>
      <w:r w:rsidR="00D670CE" w:rsidRPr="0025604B">
        <w:rPr>
          <w:rFonts w:ascii="Arial" w:hAnsi="Arial" w:cs="Arial"/>
        </w:rPr>
        <w:t>slides</w:t>
      </w:r>
      <w:r w:rsidR="004249AB" w:rsidRPr="0025604B">
        <w:rPr>
          <w:rFonts w:ascii="Arial" w:hAnsi="Arial" w:cs="Arial"/>
        </w:rPr>
        <w:t xml:space="preserve"> with </w:t>
      </w:r>
      <w:r w:rsidR="00D670CE" w:rsidRPr="0025604B">
        <w:rPr>
          <w:rFonts w:ascii="Arial" w:hAnsi="Arial" w:cs="Arial"/>
        </w:rPr>
        <w:t xml:space="preserve">biotinylated Lectin </w:t>
      </w:r>
      <w:r w:rsidR="00D670CE" w:rsidRPr="0025604B">
        <w:rPr>
          <w:rFonts w:ascii="Arial" w:hAnsi="Arial" w:cs="Arial"/>
          <w:i/>
        </w:rPr>
        <w:t>Ulex Europeaus Agglutinin</w:t>
      </w:r>
      <w:r w:rsidR="00D670CE" w:rsidRPr="0025604B">
        <w:rPr>
          <w:rFonts w:ascii="Arial" w:hAnsi="Arial" w:cs="Arial"/>
        </w:rPr>
        <w:t xml:space="preserve"> 1 (UEA-1</w:t>
      </w:r>
      <w:r w:rsidR="00003ECD" w:rsidRPr="0025604B">
        <w:rPr>
          <w:rFonts w:ascii="Arial" w:hAnsi="Arial" w:cs="Arial"/>
        </w:rPr>
        <w:t>, Vector Laboratories, Peterborough, UK</w:t>
      </w:r>
      <w:r w:rsidR="00D670CE" w:rsidRPr="0025604B">
        <w:rPr>
          <w:rFonts w:ascii="Arial" w:hAnsi="Arial" w:cs="Arial"/>
        </w:rPr>
        <w:t>) at a dilution of 1:200</w:t>
      </w:r>
      <w:r w:rsidR="004249AB" w:rsidRPr="0025604B">
        <w:rPr>
          <w:rFonts w:ascii="Arial" w:hAnsi="Arial" w:cs="Arial"/>
        </w:rPr>
        <w:t xml:space="preserve"> for two hours</w:t>
      </w:r>
      <w:r w:rsidR="00E5173C" w:rsidRPr="0025604B">
        <w:rPr>
          <w:rFonts w:ascii="Arial" w:hAnsi="Arial" w:cs="Arial"/>
        </w:rPr>
        <w:t xml:space="preserve"> (Figure 2)</w:t>
      </w:r>
      <w:r w:rsidR="00D670CE" w:rsidRPr="0025604B">
        <w:rPr>
          <w:rFonts w:ascii="Arial" w:hAnsi="Arial" w:cs="Arial"/>
          <w:color w:val="000000"/>
        </w:rPr>
        <w:t xml:space="preserve">. </w:t>
      </w:r>
      <w:r w:rsidRPr="0025604B">
        <w:rPr>
          <w:rFonts w:ascii="Arial" w:hAnsi="Arial" w:cs="Arial"/>
          <w:color w:val="000000"/>
        </w:rPr>
        <w:t>Stained sections were examined under a photomicroscope (Ze</w:t>
      </w:r>
      <w:r w:rsidR="00D670CE" w:rsidRPr="0025604B">
        <w:rPr>
          <w:rFonts w:ascii="Arial" w:hAnsi="Arial" w:cs="Arial"/>
          <w:color w:val="000000"/>
        </w:rPr>
        <w:t>iss Axioskop II, Carl Ziess Ltd</w:t>
      </w:r>
      <w:r w:rsidRPr="0025604B">
        <w:rPr>
          <w:rFonts w:ascii="Arial" w:hAnsi="Arial" w:cs="Arial"/>
          <w:color w:val="000000"/>
        </w:rPr>
        <w:t>, Welwyn Garden City, UK) coupled to KS 400 image analysis software (Image</w:t>
      </w:r>
      <w:r w:rsidR="00D670CE" w:rsidRPr="0025604B">
        <w:rPr>
          <w:rFonts w:ascii="Arial" w:hAnsi="Arial" w:cs="Arial"/>
          <w:color w:val="000000"/>
        </w:rPr>
        <w:t xml:space="preserve"> Asso</w:t>
      </w:r>
      <w:r w:rsidR="00D670CE" w:rsidRPr="0025604B">
        <w:rPr>
          <w:rFonts w:ascii="Arial" w:hAnsi="Arial" w:cs="Arial"/>
          <w:color w:val="000000"/>
        </w:rPr>
        <w:softHyphen/>
        <w:t>ciates, Bicester, UK).  S</w:t>
      </w:r>
      <w:r w:rsidRPr="0025604B">
        <w:rPr>
          <w:rFonts w:ascii="Arial" w:hAnsi="Arial" w:cs="Arial"/>
          <w:color w:val="000000"/>
        </w:rPr>
        <w:t xml:space="preserve">ections were viewed at a ×5 magnification and digitized to obtain tissue area, myofibre </w:t>
      </w:r>
      <w:r w:rsidR="00CA1477" w:rsidRPr="0025604B">
        <w:rPr>
          <w:rFonts w:ascii="Arial" w:hAnsi="Arial" w:cs="Arial"/>
          <w:color w:val="000000"/>
        </w:rPr>
        <w:t>number</w:t>
      </w:r>
      <w:r w:rsidR="00DE75D5" w:rsidRPr="0025604B">
        <w:rPr>
          <w:rFonts w:ascii="Arial" w:hAnsi="Arial" w:cs="Arial"/>
          <w:color w:val="000000"/>
        </w:rPr>
        <w:t xml:space="preserve"> (type I</w:t>
      </w:r>
      <w:r w:rsidR="0017730B" w:rsidRPr="0025604B">
        <w:rPr>
          <w:rFonts w:ascii="Arial" w:hAnsi="Arial" w:cs="Arial"/>
          <w:color w:val="000000"/>
        </w:rPr>
        <w:t>, slow fibre</w:t>
      </w:r>
      <w:r w:rsidR="00DE75D5" w:rsidRPr="0025604B">
        <w:rPr>
          <w:rFonts w:ascii="Arial" w:hAnsi="Arial" w:cs="Arial"/>
          <w:color w:val="000000"/>
        </w:rPr>
        <w:t xml:space="preserve"> vs type II</w:t>
      </w:r>
      <w:r w:rsidR="0017730B" w:rsidRPr="0025604B">
        <w:rPr>
          <w:rFonts w:ascii="Arial" w:hAnsi="Arial" w:cs="Arial"/>
          <w:color w:val="000000"/>
        </w:rPr>
        <w:t>, fast fibre</w:t>
      </w:r>
      <w:r w:rsidR="00DE75D5" w:rsidRPr="0025604B">
        <w:rPr>
          <w:rFonts w:ascii="Arial" w:hAnsi="Arial" w:cs="Arial"/>
          <w:color w:val="000000"/>
        </w:rPr>
        <w:t>) and m</w:t>
      </w:r>
      <w:r w:rsidRPr="0025604B">
        <w:rPr>
          <w:rFonts w:ascii="Arial" w:hAnsi="Arial" w:cs="Arial"/>
          <w:color w:val="000000"/>
        </w:rPr>
        <w:t>yofibre cross-sec</w:t>
      </w:r>
      <w:r w:rsidRPr="0025604B">
        <w:rPr>
          <w:rFonts w:ascii="Arial" w:hAnsi="Arial" w:cs="Arial"/>
          <w:color w:val="000000"/>
        </w:rPr>
        <w:softHyphen/>
        <w:t>tional areas</w:t>
      </w:r>
      <w:r w:rsidR="00DE75D5" w:rsidRPr="0025604B">
        <w:rPr>
          <w:rFonts w:ascii="Arial" w:hAnsi="Arial" w:cs="Arial"/>
          <w:color w:val="000000"/>
        </w:rPr>
        <w:t xml:space="preserve"> (µm</w:t>
      </w:r>
      <w:r w:rsidR="008370EC" w:rsidRPr="0025604B">
        <w:rPr>
          <w:rFonts w:ascii="Arial" w:hAnsi="Arial" w:cs="Arial"/>
          <w:color w:val="000000"/>
          <w:vertAlign w:val="superscript"/>
        </w:rPr>
        <w:t>2</w:t>
      </w:r>
      <w:r w:rsidR="00DE75D5" w:rsidRPr="0025604B">
        <w:rPr>
          <w:rFonts w:ascii="Arial" w:hAnsi="Arial" w:cs="Arial"/>
          <w:color w:val="000000"/>
        </w:rPr>
        <w:t>)</w:t>
      </w:r>
      <w:r w:rsidR="00CA1477" w:rsidRPr="0025604B">
        <w:rPr>
          <w:rFonts w:ascii="Arial" w:hAnsi="Arial" w:cs="Arial"/>
          <w:color w:val="000000"/>
        </w:rPr>
        <w:t xml:space="preserve">. </w:t>
      </w:r>
      <w:r w:rsidR="008370EC" w:rsidRPr="0025604B">
        <w:rPr>
          <w:rFonts w:ascii="Arial" w:hAnsi="Arial" w:cs="Arial"/>
          <w:color w:val="000000"/>
        </w:rPr>
        <w:t>Slow</w:t>
      </w:r>
      <w:r w:rsidR="0017730B" w:rsidRPr="0025604B">
        <w:rPr>
          <w:rFonts w:ascii="Arial" w:hAnsi="Arial" w:cs="Arial"/>
          <w:color w:val="000000"/>
        </w:rPr>
        <w:t xml:space="preserve"> and </w:t>
      </w:r>
      <w:r w:rsidR="00CA1477" w:rsidRPr="0025604B">
        <w:rPr>
          <w:rFonts w:ascii="Arial" w:hAnsi="Arial" w:cs="Arial"/>
          <w:color w:val="000000"/>
        </w:rPr>
        <w:t>fast fibre proportions were expressed as a percentage of total fibres</w:t>
      </w:r>
      <w:r w:rsidR="000240A9" w:rsidRPr="0025604B">
        <w:rPr>
          <w:rFonts w:ascii="Arial" w:hAnsi="Arial" w:cs="Arial"/>
          <w:color w:val="000000"/>
        </w:rPr>
        <w:t xml:space="preserve">. </w:t>
      </w:r>
      <w:r w:rsidR="00D670CE" w:rsidRPr="0025604B">
        <w:rPr>
          <w:rFonts w:ascii="Arial" w:hAnsi="Arial" w:cs="Arial"/>
          <w:color w:val="000000"/>
        </w:rPr>
        <w:t>For capillaries, a digital image at a magnification of ×40 was taken of the section</w:t>
      </w:r>
      <w:r w:rsidR="00DA0E32" w:rsidRPr="0025604B">
        <w:rPr>
          <w:rFonts w:ascii="Arial" w:hAnsi="Arial" w:cs="Arial"/>
          <w:color w:val="000000"/>
        </w:rPr>
        <w:t>. T</w:t>
      </w:r>
      <w:r w:rsidR="00D670CE" w:rsidRPr="0025604B">
        <w:rPr>
          <w:rFonts w:ascii="Arial" w:hAnsi="Arial" w:cs="Arial"/>
          <w:color w:val="000000"/>
        </w:rPr>
        <w:t>he total number of muscle fibres and capillaries was quantified</w:t>
      </w:r>
      <w:r w:rsidR="00DA0E32" w:rsidRPr="0025604B">
        <w:rPr>
          <w:rFonts w:ascii="Arial" w:hAnsi="Arial" w:cs="Arial"/>
          <w:color w:val="000000"/>
        </w:rPr>
        <w:t xml:space="preserve"> from the whole tissue area</w:t>
      </w:r>
      <w:r w:rsidR="00D670CE" w:rsidRPr="0025604B">
        <w:rPr>
          <w:rFonts w:ascii="Arial" w:hAnsi="Arial" w:cs="Arial"/>
          <w:color w:val="000000"/>
        </w:rPr>
        <w:t xml:space="preserve"> manually from the digital image.  For each section, capillary density </w:t>
      </w:r>
      <w:r w:rsidR="000240A9" w:rsidRPr="0025604B">
        <w:rPr>
          <w:rFonts w:ascii="Arial" w:hAnsi="Arial" w:cs="Arial"/>
          <w:color w:val="000000"/>
        </w:rPr>
        <w:t>(</w:t>
      </w:r>
      <w:r w:rsidR="00D670CE" w:rsidRPr="0025604B">
        <w:rPr>
          <w:rFonts w:ascii="Arial" w:hAnsi="Arial" w:cs="Arial"/>
          <w:color w:val="000000"/>
        </w:rPr>
        <w:t>capillaries per mm</w:t>
      </w:r>
      <w:r w:rsidR="00D670CE" w:rsidRPr="0025604B">
        <w:rPr>
          <w:rFonts w:ascii="Arial" w:hAnsi="Arial" w:cs="Arial"/>
          <w:color w:val="000000"/>
          <w:vertAlign w:val="superscript"/>
        </w:rPr>
        <w:t>2</w:t>
      </w:r>
      <w:r w:rsidR="000240A9" w:rsidRPr="0025604B">
        <w:rPr>
          <w:rFonts w:ascii="Arial" w:hAnsi="Arial" w:cs="Arial"/>
          <w:color w:val="000000"/>
        </w:rPr>
        <w:t>) and</w:t>
      </w:r>
      <w:r w:rsidR="00C07658" w:rsidRPr="0025604B">
        <w:rPr>
          <w:rFonts w:ascii="Arial" w:hAnsi="Arial" w:cs="Arial"/>
          <w:color w:val="000000"/>
        </w:rPr>
        <w:t xml:space="preserve"> </w:t>
      </w:r>
      <w:r w:rsidR="00D7156A" w:rsidRPr="0025604B">
        <w:rPr>
          <w:rFonts w:ascii="Arial" w:hAnsi="Arial" w:cs="Arial"/>
          <w:color w:val="000000"/>
        </w:rPr>
        <w:t>capillary: fibre</w:t>
      </w:r>
      <w:r w:rsidR="000240A9" w:rsidRPr="0025604B">
        <w:rPr>
          <w:rFonts w:ascii="Arial" w:hAnsi="Arial" w:cs="Arial"/>
          <w:color w:val="000000"/>
        </w:rPr>
        <w:t xml:space="preserve"> ratio was calculated</w:t>
      </w:r>
      <w:r w:rsidR="00266F8C" w:rsidRPr="0025604B">
        <w:rPr>
          <w:rFonts w:ascii="Arial" w:hAnsi="Arial" w:cs="Arial"/>
          <w:color w:val="000000"/>
        </w:rPr>
        <w:t>.</w:t>
      </w:r>
      <w:r w:rsidR="00C07658" w:rsidRPr="0025604B">
        <w:rPr>
          <w:rFonts w:ascii="Arial" w:hAnsi="Arial" w:cs="Arial"/>
          <w:color w:val="000000"/>
        </w:rPr>
        <w:t xml:space="preserve"> </w:t>
      </w:r>
      <w:r w:rsidR="0026399F" w:rsidRPr="0025604B">
        <w:rPr>
          <w:rFonts w:ascii="Arial" w:hAnsi="Arial" w:cs="Arial"/>
          <w:color w:val="000000"/>
        </w:rPr>
        <w:t xml:space="preserve">Satellite cells </w:t>
      </w:r>
      <w:r w:rsidR="004977BC" w:rsidRPr="0025604B">
        <w:rPr>
          <w:rFonts w:ascii="Arial" w:hAnsi="Arial" w:cs="Arial"/>
          <w:color w:val="000000"/>
        </w:rPr>
        <w:t xml:space="preserve">(SCs) </w:t>
      </w:r>
      <w:r w:rsidR="0026399F" w:rsidRPr="0025604B">
        <w:rPr>
          <w:rFonts w:ascii="Arial" w:hAnsi="Arial" w:cs="Arial"/>
          <w:color w:val="000000"/>
        </w:rPr>
        <w:t>were identified</w:t>
      </w:r>
      <w:r w:rsidR="004977BC" w:rsidRPr="0025604B">
        <w:rPr>
          <w:rFonts w:ascii="Arial" w:hAnsi="Arial" w:cs="Arial"/>
          <w:color w:val="000000"/>
        </w:rPr>
        <w:t xml:space="preserve"> </w:t>
      </w:r>
      <w:r w:rsidR="0026399F" w:rsidRPr="0025604B">
        <w:rPr>
          <w:rFonts w:ascii="Arial" w:hAnsi="Arial" w:cs="Arial"/>
          <w:color w:val="000000"/>
        </w:rPr>
        <w:t xml:space="preserve">in separate tissue sections using a similar immunohistochemistry protocol with </w:t>
      </w:r>
      <w:r w:rsidR="0026399F" w:rsidRPr="0025604B">
        <w:rPr>
          <w:rFonts w:ascii="Arial" w:hAnsi="Arial" w:cs="Arial"/>
        </w:rPr>
        <w:t>the primary antibody PAX-7 (</w:t>
      </w:r>
      <w:r w:rsidR="004977BC" w:rsidRPr="0025604B">
        <w:rPr>
          <w:rFonts w:ascii="Arial" w:hAnsi="Arial" w:cs="Arial"/>
        </w:rPr>
        <w:t>Paired-box transcription-factor 7,</w:t>
      </w:r>
      <w:r w:rsidR="0026399F" w:rsidRPr="0025604B">
        <w:rPr>
          <w:rFonts w:ascii="Arial" w:hAnsi="Arial" w:cs="Arial"/>
        </w:rPr>
        <w:t xml:space="preserve"> Developmental Studies Hybridoma bank, University of Iowa)</w:t>
      </w:r>
      <w:r w:rsidR="00E408A9" w:rsidRPr="0025604B">
        <w:rPr>
          <w:rFonts w:ascii="Arial" w:hAnsi="Arial" w:cs="Arial"/>
        </w:rPr>
        <w:t xml:space="preserve"> </w:t>
      </w:r>
      <w:r w:rsidR="00E408A9" w:rsidRPr="0025604B">
        <w:rPr>
          <w:rFonts w:ascii="Arial" w:hAnsi="Arial" w:cs="Arial"/>
        </w:rPr>
        <w:fldChar w:fldCharType="begin"/>
      </w:r>
      <w:r w:rsidR="006664DE" w:rsidRPr="0025604B">
        <w:rPr>
          <w:rFonts w:ascii="Arial" w:hAnsi="Arial" w:cs="Arial"/>
        </w:rPr>
        <w:instrText xml:space="preserve"> ADDIN REFMGR.CITE &lt;Refman&gt;&lt;Cite&gt;&lt;Author&gt;Zammit&lt;/Author&gt;&lt;Year&gt;2006&lt;/Year&gt;&lt;RecNum&gt;918&lt;/RecNum&gt;&lt;IDText&gt;Pax7 and myogenic progression in skeletal muscle satellite cells&lt;/IDText&gt;&lt;MDL Ref_Type="Journal"&gt;&lt;Ref_Type&gt;Journal&lt;/Ref_Type&gt;&lt;Ref_ID&gt;918&lt;/Ref_ID&gt;&lt;Title_Primary&gt;Pax7 and myogenic progression in skeletal muscle satellite cells&lt;/Title_Primary&gt;&lt;Authors_Primary&gt;Zammit,P.S.&lt;/Authors_Primary&gt;&lt;Authors_Primary&gt;Relaix,F.&lt;/Authors_Primary&gt;&lt;Authors_Primary&gt;Nagata,Y.&lt;/Authors_Primary&gt;&lt;Authors_Primary&gt;Ruiz,A.P.&lt;/Authors_Primary&gt;&lt;Authors_Primary&gt;Collins,C.A.&lt;/Authors_Primary&gt;&lt;Authors_Primary&gt;Partridge,T.A.&lt;/Authors_Primary&gt;&lt;Authors_Primary&gt;Beauchamp,J.R.&lt;/Authors_Primary&gt;&lt;Date_Primary&gt;2006/5/1&lt;/Date_Primary&gt;&lt;Keywords&gt;Affect&lt;/Keywords&gt;&lt;Keywords&gt;Animals&lt;/Keywords&gt;&lt;Keywords&gt;Biology&lt;/Keywords&gt;&lt;Keywords&gt;Cell Differentiation&lt;/Keywords&gt;&lt;Keywords&gt;Cell Fusion&lt;/Keywords&gt;&lt;Keywords&gt;Cell Proliferation&lt;/Keywords&gt;&lt;Keywords&gt;Cells,Cultured&lt;/Keywords&gt;&lt;Keywords&gt;cytology&lt;/Keywords&gt;&lt;Keywords&gt;Gene Expression Regulation&lt;/Keywords&gt;&lt;Keywords&gt;Genetics&lt;/Keywords&gt;&lt;Keywords&gt;Growth&lt;/Keywords&gt;&lt;Keywords&gt;metabolism&lt;/Keywords&gt;&lt;Keywords&gt;Mice&lt;/Keywords&gt;&lt;Keywords&gt;Muscle&lt;/Keywords&gt;&lt;Keywords&gt;Muscle,Skeletal&lt;/Keywords&gt;&lt;Keywords&gt;Myoblasts&lt;/Keywords&gt;&lt;Keywords&gt;MyoD Protein&lt;/Keywords&gt;&lt;Keywords&gt;Myogenin&lt;/Keywords&gt;&lt;Keywords&gt;PAX7 Transcription Factor&lt;/Keywords&gt;&lt;Keywords&gt;physiology&lt;/Keywords&gt;&lt;Keywords&gt;Recombinant Fusion Proteins&lt;/Keywords&gt;&lt;Keywords&gt;Regeneration&lt;/Keywords&gt;&lt;Keywords&gt;Research&lt;/Keywords&gt;&lt;Keywords&gt;Sarcopenia&lt;/Keywords&gt;&lt;Keywords&gt;Satellite Cells,Skeletal Muscle&lt;/Keywords&gt;&lt;Keywords&gt;Stem Cells&lt;/Keywords&gt;&lt;Keywords&gt;Transcription,Genetic&lt;/Keywords&gt;&lt;Reprint&gt;Not in File&lt;/Reprint&gt;&lt;Start_Page&gt;1824&lt;/Start_Page&gt;&lt;End_Page&gt;1832&lt;/End_Page&gt;&lt;Periodical&gt;J.Cell Sci.&lt;/Periodical&gt;&lt;Volume&gt;119&lt;/Volume&gt;&lt;Issue&gt;Pt 9&lt;/Issue&gt;&lt;ZZ_JournalStdAbbrev&gt;&lt;f name="System"&gt;J.Cell Sci.&lt;/f&gt;&lt;/ZZ_JournalStdAbbrev&gt;&lt;ZZ_WorkformID&gt;1&lt;/ZZ_WorkformID&gt;&lt;/MDL&gt;&lt;/Cite&gt;&lt;/Refman&gt;</w:instrText>
      </w:r>
      <w:r w:rsidR="00E408A9" w:rsidRPr="0025604B">
        <w:rPr>
          <w:rFonts w:ascii="Arial" w:hAnsi="Arial" w:cs="Arial"/>
        </w:rPr>
        <w:fldChar w:fldCharType="separate"/>
      </w:r>
      <w:r w:rsidR="006664DE" w:rsidRPr="0025604B">
        <w:rPr>
          <w:rFonts w:ascii="Arial" w:hAnsi="Arial" w:cs="Arial"/>
          <w:noProof/>
        </w:rPr>
        <w:t>[18]</w:t>
      </w:r>
      <w:r w:rsidR="00E408A9" w:rsidRPr="0025604B">
        <w:rPr>
          <w:rFonts w:ascii="Arial" w:hAnsi="Arial" w:cs="Arial"/>
        </w:rPr>
        <w:fldChar w:fldCharType="end"/>
      </w:r>
      <w:r w:rsidR="00E5173C" w:rsidRPr="0025604B">
        <w:rPr>
          <w:rFonts w:ascii="Arial" w:hAnsi="Arial" w:cs="Arial"/>
        </w:rPr>
        <w:t xml:space="preserve"> (Figure 3)</w:t>
      </w:r>
      <w:r w:rsidR="0026399F" w:rsidRPr="0025604B">
        <w:rPr>
          <w:rFonts w:ascii="Arial" w:hAnsi="Arial" w:cs="Arial"/>
        </w:rPr>
        <w:t>.</w:t>
      </w:r>
      <w:r w:rsidR="004977BC" w:rsidRPr="0025604B">
        <w:rPr>
          <w:rFonts w:ascii="Arial" w:hAnsi="Arial" w:cs="Arial"/>
        </w:rPr>
        <w:t xml:space="preserve"> SCs were identified by light microscopy </w:t>
      </w:r>
      <w:r w:rsidR="0026399F" w:rsidRPr="0025604B">
        <w:rPr>
          <w:rFonts w:ascii="Arial" w:hAnsi="Arial" w:cs="Arial"/>
        </w:rPr>
        <w:t>and quantified</w:t>
      </w:r>
      <w:r w:rsidR="004977BC" w:rsidRPr="0025604B">
        <w:rPr>
          <w:rFonts w:ascii="Arial" w:hAnsi="Arial" w:cs="Arial"/>
        </w:rPr>
        <w:t xml:space="preserve"> (SC density [cells/mm</w:t>
      </w:r>
      <w:r w:rsidR="004977BC" w:rsidRPr="0025604B">
        <w:rPr>
          <w:rFonts w:ascii="Arial" w:hAnsi="Arial" w:cs="Arial"/>
          <w:vertAlign w:val="superscript"/>
        </w:rPr>
        <w:t>2</w:t>
      </w:r>
      <w:r w:rsidR="004977BC" w:rsidRPr="0025604B">
        <w:rPr>
          <w:rFonts w:ascii="Arial" w:hAnsi="Arial" w:cs="Arial"/>
        </w:rPr>
        <w:t>] and SC to fibre ratio)</w:t>
      </w:r>
      <w:r w:rsidR="0026399F" w:rsidRPr="0025604B">
        <w:rPr>
          <w:rFonts w:ascii="Arial" w:hAnsi="Arial" w:cs="Arial"/>
        </w:rPr>
        <w:t xml:space="preserve"> using image analysis</w:t>
      </w:r>
      <w:r w:rsidR="004977BC" w:rsidRPr="0025604B">
        <w:rPr>
          <w:rFonts w:ascii="Arial" w:hAnsi="Arial" w:cs="Arial"/>
        </w:rPr>
        <w:t xml:space="preserve"> techniques as described above.</w:t>
      </w:r>
      <w:r w:rsidR="0026399F" w:rsidRPr="0025604B">
        <w:rPr>
          <w:rFonts w:ascii="Arial" w:hAnsi="Arial" w:cs="Arial"/>
        </w:rPr>
        <w:t xml:space="preserve">  </w:t>
      </w:r>
      <w:r w:rsidR="00C07658" w:rsidRPr="0025604B">
        <w:rPr>
          <w:rFonts w:ascii="Arial" w:hAnsi="Arial" w:cs="Arial"/>
          <w:color w:val="000000"/>
        </w:rPr>
        <w:t xml:space="preserve">Muscle morphology </w:t>
      </w:r>
      <w:r w:rsidR="004249AB" w:rsidRPr="0025604B">
        <w:rPr>
          <w:rFonts w:ascii="Arial" w:hAnsi="Arial" w:cs="Arial"/>
          <w:color w:val="000000"/>
        </w:rPr>
        <w:t>parameters were</w:t>
      </w:r>
      <w:r w:rsidR="00C07658" w:rsidRPr="0025604B">
        <w:rPr>
          <w:rFonts w:ascii="Arial" w:hAnsi="Arial" w:cs="Arial"/>
          <w:color w:val="000000"/>
        </w:rPr>
        <w:t xml:space="preserve"> </w:t>
      </w:r>
      <w:r w:rsidR="005451CB" w:rsidRPr="0025604B">
        <w:rPr>
          <w:rFonts w:ascii="Arial" w:hAnsi="Arial" w:cs="Arial"/>
          <w:color w:val="000000"/>
        </w:rPr>
        <w:t>analysed</w:t>
      </w:r>
      <w:r w:rsidR="00C07658" w:rsidRPr="0025604B">
        <w:rPr>
          <w:rFonts w:ascii="Arial" w:hAnsi="Arial" w:cs="Arial"/>
          <w:color w:val="000000"/>
        </w:rPr>
        <w:t xml:space="preserve"> in all samples by </w:t>
      </w:r>
      <w:r w:rsidR="006A10C8" w:rsidRPr="0025604B">
        <w:rPr>
          <w:rFonts w:ascii="Arial" w:hAnsi="Arial" w:cs="Arial"/>
          <w:color w:val="000000"/>
        </w:rPr>
        <w:t>a</w:t>
      </w:r>
      <w:r w:rsidR="00C07658" w:rsidRPr="0025604B">
        <w:rPr>
          <w:rFonts w:ascii="Arial" w:hAnsi="Arial" w:cs="Arial"/>
          <w:color w:val="000000"/>
        </w:rPr>
        <w:t xml:space="preserve"> blinded observer.</w:t>
      </w:r>
      <w:r w:rsidR="0026399F" w:rsidRPr="0025604B">
        <w:rPr>
          <w:rFonts w:ascii="Arial" w:hAnsi="Arial" w:cs="Arial"/>
        </w:rPr>
        <w:t xml:space="preserve"> </w:t>
      </w:r>
    </w:p>
    <w:p w:rsidR="00266F8C" w:rsidRPr="0025604B" w:rsidRDefault="00266F8C" w:rsidP="00C36F71">
      <w:pPr>
        <w:spacing w:line="480" w:lineRule="auto"/>
        <w:rPr>
          <w:rFonts w:ascii="Arial" w:hAnsi="Arial" w:cs="Arial"/>
          <w:color w:val="000000"/>
        </w:rPr>
      </w:pPr>
    </w:p>
    <w:p w:rsidR="003B731B" w:rsidRPr="0025604B" w:rsidRDefault="003B731B" w:rsidP="00C36F71">
      <w:pPr>
        <w:spacing w:line="480" w:lineRule="auto"/>
        <w:rPr>
          <w:rFonts w:ascii="Arial" w:hAnsi="Arial" w:cs="Arial"/>
          <w:i/>
        </w:rPr>
      </w:pPr>
    </w:p>
    <w:p w:rsidR="00C36F71" w:rsidRPr="0025604B" w:rsidRDefault="008B1E0D" w:rsidP="00C36F71">
      <w:pPr>
        <w:spacing w:line="480" w:lineRule="auto"/>
        <w:rPr>
          <w:rFonts w:ascii="Arial" w:hAnsi="Arial" w:cs="Arial"/>
          <w:i/>
        </w:rPr>
      </w:pPr>
      <w:r w:rsidRPr="0025604B">
        <w:rPr>
          <w:rFonts w:ascii="Arial" w:hAnsi="Arial" w:cs="Arial"/>
          <w:i/>
        </w:rPr>
        <w:t xml:space="preserve">Defining </w:t>
      </w:r>
      <w:r w:rsidR="00F10698" w:rsidRPr="0025604B">
        <w:rPr>
          <w:rFonts w:ascii="Arial" w:hAnsi="Arial" w:cs="Arial"/>
          <w:i/>
        </w:rPr>
        <w:t>Sarcopenia using the EWGSOP crit</w:t>
      </w:r>
      <w:r w:rsidRPr="0025604B">
        <w:rPr>
          <w:rFonts w:ascii="Arial" w:hAnsi="Arial" w:cs="Arial"/>
          <w:i/>
        </w:rPr>
        <w:t xml:space="preserve">eria </w:t>
      </w:r>
    </w:p>
    <w:p w:rsidR="00C36F71" w:rsidRPr="0025604B" w:rsidRDefault="00AA5856" w:rsidP="00C36F71">
      <w:pPr>
        <w:spacing w:line="480" w:lineRule="auto"/>
        <w:rPr>
          <w:rFonts w:ascii="Arial" w:hAnsi="Arial" w:cs="Arial"/>
        </w:rPr>
      </w:pPr>
      <w:r w:rsidRPr="0025604B">
        <w:rPr>
          <w:rFonts w:ascii="Arial" w:hAnsi="Arial" w:cs="Arial"/>
        </w:rPr>
        <w:t>For a diagnosis of sarcopenia, the EWGSOP recommend the presence of both low muscle mass and low muscle function as measured by strength and or muscle performance</w:t>
      </w:r>
      <w:r w:rsidR="006A10C8" w:rsidRPr="0025604B">
        <w:rPr>
          <w:rFonts w:ascii="Arial" w:hAnsi="Arial" w:cs="Arial"/>
        </w:rPr>
        <w:t xml:space="preserve"> </w:t>
      </w:r>
      <w:r w:rsidR="006A10C8" w:rsidRPr="0025604B">
        <w:rPr>
          <w:rFonts w:ascii="Arial" w:hAnsi="Arial" w:cs="Arial"/>
        </w:rPr>
        <w:fldChar w:fldCharType="begin">
          <w:fldData xml:space="preserve">PFJlZm1hbj48Q2l0ZT48QXV0aG9yPkNydXotSmVudG9mdDwvQXV0aG9yPjxZZWFyPjIwMTA8L1ll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</w:fldData>
        </w:fldChar>
      </w:r>
      <w:r w:rsidR="006664DE" w:rsidRPr="0025604B">
        <w:rPr>
          <w:rFonts w:ascii="Arial" w:hAnsi="Arial" w:cs="Arial"/>
        </w:rPr>
        <w:instrText xml:space="preserve"> ADDIN REFMGR.CITE </w:instrText>
      </w:r>
      <w:r w:rsidR="006664DE" w:rsidRPr="0025604B">
        <w:rPr>
          <w:rFonts w:ascii="Arial" w:hAnsi="Arial" w:cs="Arial"/>
        </w:rPr>
        <w:fldChar w:fldCharType="begin">
          <w:fldData xml:space="preserve">PFJlZm1hbj48Q2l0ZT48QXV0aG9yPkNydXotSmVudG9mdDwvQXV0aG9yPjxZZWFyPjIwMTA8L1ll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</w:fldData>
        </w:fldChar>
      </w:r>
      <w:r w:rsidR="006664DE" w:rsidRPr="0025604B">
        <w:rPr>
          <w:rFonts w:ascii="Arial" w:hAnsi="Arial" w:cs="Arial"/>
        </w:rPr>
        <w:instrText xml:space="preserve"> ADDIN EN.CITE.DATA </w:instrText>
      </w:r>
      <w:r w:rsidR="006664DE" w:rsidRPr="0025604B">
        <w:rPr>
          <w:rFonts w:ascii="Arial" w:hAnsi="Arial" w:cs="Arial"/>
        </w:rPr>
      </w:r>
      <w:r w:rsidR="006664DE" w:rsidRPr="0025604B">
        <w:rPr>
          <w:rFonts w:ascii="Arial" w:hAnsi="Arial" w:cs="Arial"/>
        </w:rPr>
        <w:fldChar w:fldCharType="end"/>
      </w:r>
      <w:r w:rsidR="006A10C8" w:rsidRPr="0025604B">
        <w:rPr>
          <w:rFonts w:ascii="Arial" w:hAnsi="Arial" w:cs="Arial"/>
        </w:rPr>
      </w:r>
      <w:r w:rsidR="006A10C8" w:rsidRPr="0025604B">
        <w:rPr>
          <w:rFonts w:ascii="Arial" w:hAnsi="Arial" w:cs="Arial"/>
        </w:rPr>
        <w:fldChar w:fldCharType="separate"/>
      </w:r>
      <w:r w:rsidR="006664DE" w:rsidRPr="0025604B">
        <w:rPr>
          <w:rFonts w:ascii="Arial" w:hAnsi="Arial" w:cs="Arial"/>
          <w:noProof/>
        </w:rPr>
        <w:t>[2]</w:t>
      </w:r>
      <w:r w:rsidR="006A10C8" w:rsidRPr="0025604B">
        <w:rPr>
          <w:rFonts w:ascii="Arial" w:hAnsi="Arial" w:cs="Arial"/>
        </w:rPr>
        <w:fldChar w:fldCharType="end"/>
      </w:r>
      <w:r w:rsidRPr="0025604B">
        <w:rPr>
          <w:rFonts w:ascii="Arial" w:hAnsi="Arial" w:cs="Arial"/>
        </w:rPr>
        <w:t xml:space="preserve">. </w:t>
      </w:r>
      <w:r w:rsidR="00392A66" w:rsidRPr="0025604B">
        <w:rPr>
          <w:rFonts w:ascii="Arial" w:hAnsi="Arial" w:cs="Arial"/>
        </w:rPr>
        <w:t xml:space="preserve">We use this definition based on our previous published work </w:t>
      </w:r>
      <w:r w:rsidR="00392A66" w:rsidRPr="0025604B">
        <w:rPr>
          <w:rFonts w:ascii="Arial" w:hAnsi="Arial" w:cs="Arial"/>
        </w:rPr>
        <w:lastRenderedPageBreak/>
        <w:t>detailing the prevalence of sarcopenia in this cohort</w:t>
      </w:r>
      <w:r w:rsidR="000C4DC3" w:rsidRPr="0025604B">
        <w:rPr>
          <w:rFonts w:ascii="Arial" w:hAnsi="Arial" w:cs="Arial"/>
        </w:rPr>
        <w:t xml:space="preserve"> </w:t>
      </w:r>
      <w:r w:rsidR="000C4DC3" w:rsidRPr="0025604B">
        <w:rPr>
          <w:rFonts w:ascii="Arial" w:hAnsi="Arial" w:cs="Arial"/>
        </w:rPr>
        <w:fldChar w:fldCharType="begin"/>
      </w:r>
      <w:r w:rsidR="000C4DC3" w:rsidRPr="0025604B">
        <w:rPr>
          <w:rFonts w:ascii="Arial" w:hAnsi="Arial" w:cs="Arial"/>
        </w:rPr>
        <w:instrText xml:space="preserve"> ADDIN EN.CITE &lt;EndNote&gt;&lt;Cite&gt;&lt;Author&gt;Patel&lt;/Author&gt;&lt;Year&gt;2013&lt;/Year&gt;&lt;RecNum&gt;648&lt;/RecNum&gt;&lt;DisplayText&gt;[5]&lt;/DisplayText&gt;&lt;record&gt;&lt;rec-number&gt;648&lt;/rec-number&gt;&lt;foreign-keys&gt;&lt;key app="EN" db-id="vsw2favvievpwbestfmpr9afvswxpw2asxxa" timestamp="1441878158"&gt;648&lt;/key&gt;&lt;/foreign-keys&gt;&lt;ref-type name="Journal Article"&gt;17&lt;/ref-type&gt;&lt;contributors&gt;&lt;authors&gt;&lt;author&gt;Patel,H.P.&lt;/author&gt;&lt;author&gt;Syddall,H.E.&lt;/author&gt;&lt;author&gt;Jameson,K.&lt;/author&gt;&lt;author&gt;Robinson,S.&lt;/author&gt;&lt;author&gt;Denison,H.&lt;/author&gt;&lt;author&gt;Roberts,H.C.&lt;/author&gt;&lt;author&gt;Edwards,M.&lt;/author&gt;&lt;author&gt;Dennison,E.&lt;/author&gt;&lt;author&gt;Cooper,C.&lt;/author&gt;&lt;author&gt;Aihie,Sayer A.&lt;/author&gt;&lt;/authors&gt;&lt;/contributors&gt;&lt;titles&gt;&lt;title&gt;Prevalence of sarcopenia in community-dwelling older people in the UK using the European Working Group on Sarcopenia in Older People (EWGSOP) definition: findings from the Hertfordshire Cohort Study (HCS)&lt;/title&gt;&lt;secondary-title&gt;Age Ageing.&lt;/secondary-title&gt;&lt;/titles&gt;&lt;periodical&gt;&lt;full-title&gt;Age Ageing.&lt;/full-title&gt;&lt;/periodical&gt;&lt;pages&gt;&lt;style face="italic" font="default" size="100%"&gt; Epub ahead of print&lt;/style&gt;&lt;/pages&gt;&lt;reprint-edition&gt;In File&lt;/reprint-edition&gt;&lt;keywords&gt;&lt;keyword&gt;Body Size&lt;/keyword&gt;&lt;keyword&gt;Cohort Studies&lt;/keyword&gt;&lt;keyword&gt;Consensus&lt;/keyword&gt;&lt;keyword&gt;epidemiology&lt;/keyword&gt;&lt;keyword&gt;Female&lt;/keyword&gt;&lt;keyword&gt;Health&lt;/keyword&gt;&lt;keyword&gt;Male&lt;/keyword&gt;&lt;keyword&gt;methods&lt;/keyword&gt;&lt;keyword&gt;Muscle&lt;/keyword&gt;&lt;keyword&gt;physical performance&lt;/keyword&gt;&lt;keyword&gt;Prevalence&lt;/keyword&gt;&lt;keyword&gt;Sarcopenia&lt;/keyword&gt;&lt;/keywords&gt;&lt;dates&gt;&lt;year&gt;2013&lt;/year&gt;&lt;pub-dates&gt;&lt;date&gt;2/5/2013&lt;/date&gt;&lt;/pub-dates&gt;&lt;/dates&gt;&lt;label&gt;811&lt;/label&gt;&lt;urls&gt;&lt;/urls&gt;&lt;/record&gt;&lt;/Cite&gt;&lt;/EndNote&gt;</w:instrText>
      </w:r>
      <w:r w:rsidR="000C4DC3" w:rsidRPr="0025604B">
        <w:rPr>
          <w:rFonts w:ascii="Arial" w:hAnsi="Arial" w:cs="Arial"/>
        </w:rPr>
        <w:fldChar w:fldCharType="separate"/>
      </w:r>
      <w:r w:rsidR="000C4DC3" w:rsidRPr="0025604B">
        <w:rPr>
          <w:rFonts w:ascii="Arial" w:hAnsi="Arial" w:cs="Arial"/>
          <w:noProof/>
        </w:rPr>
        <w:t>[5]</w:t>
      </w:r>
      <w:r w:rsidR="000C4DC3" w:rsidRPr="0025604B">
        <w:rPr>
          <w:rFonts w:ascii="Arial" w:hAnsi="Arial" w:cs="Arial"/>
        </w:rPr>
        <w:fldChar w:fldCharType="end"/>
      </w:r>
      <w:r w:rsidR="00392A66" w:rsidRPr="0025604B">
        <w:rPr>
          <w:rFonts w:ascii="Arial" w:hAnsi="Arial" w:cs="Arial"/>
        </w:rPr>
        <w:t xml:space="preserve"> . </w:t>
      </w:r>
      <w:r w:rsidRPr="0025604B">
        <w:rPr>
          <w:rFonts w:ascii="Arial" w:hAnsi="Arial" w:cs="Arial"/>
        </w:rPr>
        <w:t>In our study</w:t>
      </w:r>
      <w:r w:rsidR="00D47693" w:rsidRPr="0025604B">
        <w:rPr>
          <w:rFonts w:ascii="Arial" w:hAnsi="Arial" w:cs="Arial"/>
        </w:rPr>
        <w:t>, l</w:t>
      </w:r>
      <w:r w:rsidR="0094023A" w:rsidRPr="0025604B">
        <w:rPr>
          <w:rFonts w:ascii="Arial" w:hAnsi="Arial" w:cs="Arial"/>
        </w:rPr>
        <w:t>ean muscle mass was determined</w:t>
      </w:r>
      <w:r w:rsidR="00C36F71" w:rsidRPr="0025604B">
        <w:rPr>
          <w:rFonts w:ascii="Arial" w:hAnsi="Arial" w:cs="Arial"/>
        </w:rPr>
        <w:t xml:space="preserve"> by dual-energy x-ray absorptiometry scanning (DXA; Hologic Discovery, auto whole body software version 12.5)</w:t>
      </w:r>
      <w:r w:rsidR="0094023A" w:rsidRPr="0025604B">
        <w:rPr>
          <w:rFonts w:ascii="Arial" w:hAnsi="Arial" w:cs="Arial"/>
        </w:rPr>
        <w:t xml:space="preserve">. </w:t>
      </w:r>
      <w:r w:rsidR="00C36F71" w:rsidRPr="0025604B">
        <w:rPr>
          <w:rFonts w:ascii="Arial" w:hAnsi="Arial" w:cs="Arial"/>
        </w:rPr>
        <w:t xml:space="preserve">Isometric </w:t>
      </w:r>
      <w:r w:rsidR="006F2CAF" w:rsidRPr="0025604B">
        <w:rPr>
          <w:rFonts w:ascii="Arial" w:hAnsi="Arial" w:cs="Arial"/>
        </w:rPr>
        <w:t xml:space="preserve">maximum </w:t>
      </w:r>
      <w:r w:rsidR="00C36F71" w:rsidRPr="0025604B">
        <w:rPr>
          <w:rFonts w:ascii="Arial" w:hAnsi="Arial" w:cs="Arial"/>
        </w:rPr>
        <w:t xml:space="preserve">grip strength was </w:t>
      </w:r>
      <w:r w:rsidR="006F2CAF" w:rsidRPr="0025604B">
        <w:rPr>
          <w:rFonts w:ascii="Arial" w:hAnsi="Arial" w:cs="Arial"/>
        </w:rPr>
        <w:t xml:space="preserve">identified from </w:t>
      </w:r>
      <w:r w:rsidR="00C36F71" w:rsidRPr="0025604B">
        <w:rPr>
          <w:rFonts w:ascii="Arial" w:hAnsi="Arial" w:cs="Arial"/>
        </w:rPr>
        <w:t xml:space="preserve">three </w:t>
      </w:r>
      <w:r w:rsidR="006F2CAF" w:rsidRPr="0025604B">
        <w:rPr>
          <w:rFonts w:ascii="Arial" w:hAnsi="Arial" w:cs="Arial"/>
        </w:rPr>
        <w:t xml:space="preserve">measurements </w:t>
      </w:r>
      <w:r w:rsidR="00C36F71" w:rsidRPr="0025604B">
        <w:rPr>
          <w:rFonts w:ascii="Arial" w:hAnsi="Arial" w:cs="Arial"/>
        </w:rPr>
        <w:t xml:space="preserve">in each hand using a </w:t>
      </w:r>
      <w:r w:rsidR="00DF36BF" w:rsidRPr="0025604B">
        <w:rPr>
          <w:rFonts w:ascii="Arial" w:hAnsi="Arial" w:cs="Arial"/>
        </w:rPr>
        <w:t>standardised protocol</w:t>
      </w:r>
      <w:r w:rsidR="006F2CAF" w:rsidRPr="0025604B">
        <w:rPr>
          <w:rFonts w:ascii="Arial" w:hAnsi="Arial" w:cs="Arial"/>
        </w:rPr>
        <w:t xml:space="preserve"> and Jamar dynamometer</w:t>
      </w:r>
      <w:r w:rsidR="00503B08" w:rsidRPr="0025604B">
        <w:rPr>
          <w:rFonts w:ascii="Arial" w:hAnsi="Arial" w:cs="Arial"/>
        </w:rPr>
        <w:t xml:space="preserve"> </w:t>
      </w:r>
      <w:r w:rsidR="00503B08" w:rsidRPr="0025604B">
        <w:rPr>
          <w:rFonts w:ascii="Arial" w:hAnsi="Arial" w:cs="Arial"/>
        </w:rPr>
        <w:fldChar w:fldCharType="begin"/>
      </w:r>
      <w:r w:rsidR="003C4A3C" w:rsidRPr="0025604B">
        <w:rPr>
          <w:rFonts w:ascii="Arial" w:hAnsi="Arial" w:cs="Arial"/>
        </w:rPr>
        <w:instrText xml:space="preserve"> ADDIN EN.CITE &lt;EndNote&gt;&lt;Cite&gt;&lt;Author&gt;Roberts&lt;/Author&gt;&lt;Year&gt;2011&lt;/Year&gt;&lt;RecNum&gt;577&lt;/RecNum&gt;&lt;DisplayText&gt;[18]&lt;/DisplayText&gt;&lt;record&gt;&lt;rec-number&gt;577&lt;/rec-number&gt;&lt;foreign-keys&gt;&lt;key app="EN" db-id="vsw2favvievpwbestfmpr9afvswxpw2asxxa" timestamp="1441878158"&gt;577&lt;/key&gt;&lt;/foreign-keys&gt;&lt;ref-type name="Journal Article"&gt;17&lt;/ref-type&gt;&lt;contributors&gt;&lt;authors&gt;&lt;author&gt;Roberts,H.C.&lt;/author&gt;&lt;author&gt;Denison,H.J.&lt;/author&gt;&lt;author&gt;Martin,H.J.&lt;/author&gt;&lt;author&gt;Patel,H.P.&lt;/author&gt;&lt;author&gt;Syddall,H.&lt;/author&gt;&lt;author&gt;Cooper,C.&lt;/author&gt;&lt;author&gt;Sayer,A.A.&lt;/author&gt;&lt;/authors&gt;&lt;/contributors&gt;&lt;titles&gt;&lt;title&gt;A review of the measurement of grip strength in clinical and epidemiological studies: towards a standardised approach&lt;/title&gt;&lt;secondary-title&gt;Age Ageing.&lt;/secondary-title&gt;&lt;/titles&gt;&lt;periodical&gt;&lt;full-title&gt;Age Ageing.&lt;/full-title&gt;&lt;/periodical&gt;&lt;pages&gt;423-429&lt;/pages&gt;&lt;volume&gt;40&lt;/volume&gt;&lt;number&gt;4&lt;/number&gt;&lt;reprint-edition&gt;Not in File&lt;/reprint-edition&gt;&lt;keywords&gt;&lt;keyword&gt;Affect&lt;/keyword&gt;&lt;keyword&gt;grip&lt;/keyword&gt;&lt;keyword&gt;grip strength&lt;/keyword&gt;&lt;keyword&gt;Hand&lt;/keyword&gt;&lt;keyword&gt;methods&lt;/keyword&gt;&lt;keyword&gt;Muscle&lt;/keyword&gt;&lt;keyword&gt;muscle biopsy&lt;/keyword&gt;&lt;keyword&gt;Muscle Strength&lt;/keyword&gt;&lt;keyword&gt;Sarcopenia&lt;/keyword&gt;&lt;/keywords&gt;&lt;dates&gt;&lt;year&gt;2011&lt;/year&gt;&lt;pub-dates&gt;&lt;date&gt;7/2011&lt;/date&gt;&lt;/pub-dates&gt;&lt;/dates&gt;&lt;label&gt;729&lt;/label&gt;&lt;urls&gt;&lt;/urls&gt;&lt;/record&gt;&lt;/Cite&gt;&lt;/EndNote&gt;</w:instrText>
      </w:r>
      <w:r w:rsidR="00503B08" w:rsidRPr="0025604B">
        <w:rPr>
          <w:rFonts w:ascii="Arial" w:hAnsi="Arial" w:cs="Arial"/>
        </w:rPr>
        <w:fldChar w:fldCharType="separate"/>
      </w:r>
      <w:r w:rsidR="003C4A3C" w:rsidRPr="0025604B">
        <w:rPr>
          <w:rFonts w:ascii="Arial" w:hAnsi="Arial" w:cs="Arial"/>
          <w:noProof/>
        </w:rPr>
        <w:t>[18]</w:t>
      </w:r>
      <w:r w:rsidR="00503B08" w:rsidRPr="0025604B">
        <w:rPr>
          <w:rFonts w:ascii="Arial" w:hAnsi="Arial" w:cs="Arial"/>
        </w:rPr>
        <w:fldChar w:fldCharType="end"/>
      </w:r>
      <w:r w:rsidR="00DF36BF" w:rsidRPr="0025604B">
        <w:rPr>
          <w:rFonts w:ascii="Arial" w:hAnsi="Arial" w:cs="Arial"/>
        </w:rPr>
        <w:t xml:space="preserve">. </w:t>
      </w:r>
      <w:r w:rsidR="00AA53FD" w:rsidRPr="0025604B">
        <w:rPr>
          <w:rFonts w:ascii="Arial" w:hAnsi="Arial" w:cs="Arial"/>
        </w:rPr>
        <w:t>A validated battery of</w:t>
      </w:r>
      <w:r w:rsidR="006F2CAF" w:rsidRPr="0025604B">
        <w:rPr>
          <w:rFonts w:ascii="Arial" w:hAnsi="Arial" w:cs="Arial"/>
        </w:rPr>
        <w:t xml:space="preserve"> physical performance</w:t>
      </w:r>
      <w:r w:rsidR="00AA53FD" w:rsidRPr="0025604B">
        <w:rPr>
          <w:rFonts w:ascii="Arial" w:hAnsi="Arial" w:cs="Arial"/>
        </w:rPr>
        <w:t xml:space="preserve"> tests </w:t>
      </w:r>
      <w:r w:rsidR="006F2CAF" w:rsidRPr="0025604B">
        <w:rPr>
          <w:rFonts w:ascii="Arial" w:hAnsi="Arial" w:cs="Arial"/>
        </w:rPr>
        <w:t xml:space="preserve">was administered which </w:t>
      </w:r>
      <w:r w:rsidR="00AA53FD" w:rsidRPr="0025604B">
        <w:rPr>
          <w:rFonts w:ascii="Arial" w:hAnsi="Arial" w:cs="Arial"/>
        </w:rPr>
        <w:t>included time to complet</w:t>
      </w:r>
      <w:r w:rsidR="00DF36BF" w:rsidRPr="0025604B">
        <w:rPr>
          <w:rFonts w:ascii="Arial" w:hAnsi="Arial" w:cs="Arial"/>
        </w:rPr>
        <w:t xml:space="preserve">e 5 chair rises and </w:t>
      </w:r>
      <w:r w:rsidR="000B0C89" w:rsidRPr="0025604B">
        <w:rPr>
          <w:rFonts w:ascii="Arial" w:hAnsi="Arial" w:cs="Arial"/>
        </w:rPr>
        <w:t xml:space="preserve">measurement of </w:t>
      </w:r>
      <w:r w:rsidR="006F2CAF" w:rsidRPr="0025604B">
        <w:rPr>
          <w:rFonts w:ascii="Arial" w:hAnsi="Arial" w:cs="Arial"/>
        </w:rPr>
        <w:t xml:space="preserve">customary </w:t>
      </w:r>
      <w:r w:rsidR="00DF36BF" w:rsidRPr="0025604B">
        <w:rPr>
          <w:rFonts w:ascii="Arial" w:hAnsi="Arial" w:cs="Arial"/>
        </w:rPr>
        <w:t>gait speed</w:t>
      </w:r>
      <w:r w:rsidR="006F2CAF" w:rsidRPr="0025604B">
        <w:rPr>
          <w:rFonts w:ascii="Arial" w:hAnsi="Arial" w:cs="Arial"/>
        </w:rPr>
        <w:t xml:space="preserve"> over 3 metres</w:t>
      </w:r>
      <w:r w:rsidR="00503B08" w:rsidRPr="0025604B">
        <w:rPr>
          <w:rFonts w:ascii="Arial" w:hAnsi="Arial" w:cs="Arial"/>
        </w:rPr>
        <w:t xml:space="preserve"> </w:t>
      </w:r>
      <w:r w:rsidR="00503B08" w:rsidRPr="0025604B">
        <w:rPr>
          <w:rFonts w:ascii="Arial" w:hAnsi="Arial" w:cs="Arial"/>
        </w:rPr>
        <w:fldChar w:fldCharType="begin"/>
      </w:r>
      <w:r w:rsidR="003C4A3C" w:rsidRPr="0025604B">
        <w:rPr>
          <w:rFonts w:ascii="Arial" w:hAnsi="Arial" w:cs="Arial"/>
        </w:rPr>
        <w:instrText xml:space="preserve"> ADDIN EN.CITE &lt;EndNote&gt;&lt;Cite&gt;&lt;Author&gt;Guralnik&lt;/Author&gt;&lt;Year&gt;1994&lt;/Year&gt;&lt;RecNum&gt;158&lt;/RecNum&gt;&lt;DisplayText&gt;[19]&lt;/DisplayText&gt;&lt;record&gt;&lt;rec-number&gt;158&lt;/rec-number&gt;&lt;foreign-keys&gt;&lt;key app="EN" db-id="vsw2favvievpwbestfmpr9afvswxpw2asxxa" timestamp="1441878158"&gt;158&lt;/key&gt;&lt;/foreign-keys&gt;&lt;ref-type name="Journal Article"&gt;17&lt;/ref-type&gt;&lt;contributors&gt;&lt;authors&gt;&lt;author&gt;Guralnik,J.M.&lt;/author&gt;&lt;author&gt;Winograd,C.H.&lt;/author&gt;&lt;/authors&gt;&lt;/contributors&gt;&lt;titles&gt;&lt;title&gt;Physical performance measures in the assessment of older persons&lt;/title&gt;&lt;secondary-title&gt;Aging (Milano.)&lt;/secondary-title&gt;&lt;/titles&gt;&lt;periodical&gt;&lt;full-title&gt;Aging (Milano.)&lt;/full-title&gt;&lt;/periodical&gt;&lt;pages&gt;303-305&lt;/pages&gt;&lt;volume&gt;6&lt;/volume&gt;&lt;number&gt;5&lt;/number&gt;&lt;reprint-edition&gt;In File&lt;/reprint-edition&gt;&lt;keywords&gt;&lt;keyword&gt;Aging&lt;/keyword&gt;&lt;keyword&gt;ALO&lt;/keyword&gt;&lt;keyword&gt;Exercise&lt;/keyword&gt;&lt;keyword&gt;Geriatric Assessment&lt;/keyword&gt;&lt;keyword&gt;Humans&lt;/keyword&gt;&lt;keyword&gt;Motor Activity&lt;/keyword&gt;&lt;keyword&gt;muscle fibre&lt;/keyword&gt;&lt;keyword&gt;Physical Fitness&lt;/keyword&gt;&lt;keyword&gt;physical performance&lt;/keyword&gt;&lt;keyword&gt;physiology&lt;/keyword&gt;&lt;keyword&gt;Research Design&lt;/keyword&gt;&lt;keyword&gt;VO2 Max&lt;/keyword&gt;&lt;/keywords&gt;&lt;dates&gt;&lt;year&gt;1994&lt;/year&gt;&lt;pub-dates&gt;&lt;date&gt;10/1994&lt;/date&gt;&lt;/pub-dates&gt;&lt;/dates&gt;&lt;label&gt;254&lt;/label&gt;&lt;urls&gt;&lt;related-urls&gt;&lt;url&gt;http://www.ncbi.nlm.nih.gov/pubmed/7893776&lt;/url&gt;&lt;/related-urls&gt;&lt;/urls&gt;&lt;/record&gt;&lt;/Cite&gt;&lt;/EndNote&gt;</w:instrText>
      </w:r>
      <w:r w:rsidR="00503B08" w:rsidRPr="0025604B">
        <w:rPr>
          <w:rFonts w:ascii="Arial" w:hAnsi="Arial" w:cs="Arial"/>
        </w:rPr>
        <w:fldChar w:fldCharType="separate"/>
      </w:r>
      <w:r w:rsidR="003C4A3C" w:rsidRPr="0025604B">
        <w:rPr>
          <w:rFonts w:ascii="Arial" w:hAnsi="Arial" w:cs="Arial"/>
          <w:noProof/>
        </w:rPr>
        <w:t>[19]</w:t>
      </w:r>
      <w:r w:rsidR="00503B08" w:rsidRPr="0025604B">
        <w:rPr>
          <w:rFonts w:ascii="Arial" w:hAnsi="Arial" w:cs="Arial"/>
        </w:rPr>
        <w:fldChar w:fldCharType="end"/>
      </w:r>
      <w:r w:rsidR="00AA53FD" w:rsidRPr="0025604B">
        <w:rPr>
          <w:rFonts w:ascii="Arial" w:hAnsi="Arial" w:cs="Arial"/>
        </w:rPr>
        <w:t>.</w:t>
      </w:r>
      <w:r w:rsidR="00C36F71" w:rsidRPr="0025604B">
        <w:rPr>
          <w:rFonts w:ascii="Arial" w:hAnsi="Arial" w:cs="Arial"/>
        </w:rPr>
        <w:t xml:space="preserve"> </w:t>
      </w:r>
      <w:r w:rsidR="006224A7" w:rsidRPr="0025604B">
        <w:rPr>
          <w:rFonts w:ascii="Arial" w:hAnsi="Arial" w:cs="Arial"/>
        </w:rPr>
        <w:t xml:space="preserve">We used </w:t>
      </w:r>
      <w:r w:rsidR="0078558D" w:rsidRPr="0025604B">
        <w:rPr>
          <w:rFonts w:ascii="Arial" w:hAnsi="Arial" w:cs="Arial"/>
        </w:rPr>
        <w:t xml:space="preserve">values in </w:t>
      </w:r>
      <w:r w:rsidR="006224A7" w:rsidRPr="0025604B">
        <w:rPr>
          <w:rFonts w:ascii="Arial" w:hAnsi="Arial" w:cs="Arial"/>
        </w:rPr>
        <w:t xml:space="preserve">the lowest third of </w:t>
      </w:r>
      <w:r w:rsidR="0078558D" w:rsidRPr="0025604B">
        <w:rPr>
          <w:rFonts w:ascii="Arial" w:hAnsi="Arial" w:cs="Arial"/>
        </w:rPr>
        <w:t xml:space="preserve">the distributions of </w:t>
      </w:r>
      <w:r w:rsidR="006224A7" w:rsidRPr="0025604B">
        <w:rPr>
          <w:rFonts w:ascii="Arial" w:hAnsi="Arial" w:cs="Arial"/>
        </w:rPr>
        <w:t xml:space="preserve">DXA derived lean mass </w:t>
      </w:r>
      <w:r w:rsidR="0078558D" w:rsidRPr="0025604B">
        <w:rPr>
          <w:rFonts w:ascii="Arial" w:hAnsi="Arial" w:cs="Arial"/>
        </w:rPr>
        <w:t xml:space="preserve">and </w:t>
      </w:r>
      <w:r w:rsidR="006224A7" w:rsidRPr="0025604B">
        <w:rPr>
          <w:rFonts w:ascii="Arial" w:hAnsi="Arial" w:cs="Arial"/>
        </w:rPr>
        <w:t>gait speed</w:t>
      </w:r>
      <w:r w:rsidR="0078558D" w:rsidRPr="0025604B">
        <w:rPr>
          <w:rFonts w:ascii="Arial" w:hAnsi="Arial" w:cs="Arial"/>
        </w:rPr>
        <w:t>,</w:t>
      </w:r>
      <w:r w:rsidR="006224A7" w:rsidRPr="0025604B">
        <w:rPr>
          <w:rFonts w:ascii="Arial" w:hAnsi="Arial" w:cs="Arial"/>
        </w:rPr>
        <w:t xml:space="preserve"> and grip strength </w:t>
      </w:r>
      <w:r w:rsidR="0078558D" w:rsidRPr="0025604B">
        <w:rPr>
          <w:rFonts w:ascii="Arial" w:hAnsi="Arial" w:cs="Arial"/>
        </w:rPr>
        <w:t xml:space="preserve">values of </w:t>
      </w:r>
      <w:r w:rsidR="006224A7" w:rsidRPr="0025604B">
        <w:rPr>
          <w:rFonts w:ascii="Arial" w:hAnsi="Arial" w:cs="Arial"/>
        </w:rPr>
        <w:t>&lt;20kg for women</w:t>
      </w:r>
      <w:r w:rsidR="0078558D" w:rsidRPr="0025604B">
        <w:rPr>
          <w:rFonts w:ascii="Arial" w:hAnsi="Arial" w:cs="Arial"/>
        </w:rPr>
        <w:t xml:space="preserve"> and</w:t>
      </w:r>
      <w:r w:rsidR="006224A7" w:rsidRPr="0025604B">
        <w:rPr>
          <w:rFonts w:ascii="Arial" w:hAnsi="Arial" w:cs="Arial"/>
        </w:rPr>
        <w:t xml:space="preserve"> &lt;30kg </w:t>
      </w:r>
      <w:r w:rsidR="0078558D" w:rsidRPr="0025604B">
        <w:rPr>
          <w:rFonts w:ascii="Arial" w:hAnsi="Arial" w:cs="Arial"/>
        </w:rPr>
        <w:t xml:space="preserve">for </w:t>
      </w:r>
      <w:r w:rsidR="006224A7" w:rsidRPr="0025604B">
        <w:rPr>
          <w:rFonts w:ascii="Arial" w:hAnsi="Arial" w:cs="Arial"/>
        </w:rPr>
        <w:t>men</w:t>
      </w:r>
      <w:r w:rsidR="00F45E9B" w:rsidRPr="0025604B">
        <w:rPr>
          <w:rFonts w:ascii="Arial" w:hAnsi="Arial" w:cs="Arial"/>
        </w:rPr>
        <w:t xml:space="preserve">, </w:t>
      </w:r>
      <w:r w:rsidR="006224A7" w:rsidRPr="0025604B">
        <w:rPr>
          <w:rFonts w:ascii="Arial" w:hAnsi="Arial" w:cs="Arial"/>
        </w:rPr>
        <w:t xml:space="preserve">within the </w:t>
      </w:r>
      <w:r w:rsidR="00F45E9B" w:rsidRPr="0025604B">
        <w:rPr>
          <w:rFonts w:ascii="Arial" w:hAnsi="Arial" w:cs="Arial"/>
        </w:rPr>
        <w:t xml:space="preserve">EWGSOP </w:t>
      </w:r>
      <w:r w:rsidR="006224A7" w:rsidRPr="0025604B">
        <w:rPr>
          <w:rFonts w:ascii="Arial" w:hAnsi="Arial" w:cs="Arial"/>
        </w:rPr>
        <w:t xml:space="preserve">diagnostic algorithm </w:t>
      </w:r>
      <w:r w:rsidR="00F45E9B" w:rsidRPr="0025604B">
        <w:rPr>
          <w:rFonts w:ascii="Arial" w:hAnsi="Arial" w:cs="Arial"/>
        </w:rPr>
        <w:t>for</w:t>
      </w:r>
      <w:r w:rsidR="006224A7" w:rsidRPr="0025604B">
        <w:rPr>
          <w:rFonts w:ascii="Arial" w:hAnsi="Arial" w:cs="Arial"/>
        </w:rPr>
        <w:t xml:space="preserve"> sarcopenia</w:t>
      </w:r>
      <w:r w:rsidR="000C4DC3" w:rsidRPr="0025604B">
        <w:rPr>
          <w:rFonts w:ascii="Arial" w:hAnsi="Arial" w:cs="Arial"/>
        </w:rPr>
        <w:t xml:space="preserve"> </w:t>
      </w:r>
      <w:r w:rsidR="000C4DC3" w:rsidRPr="0025604B">
        <w:rPr>
          <w:rFonts w:ascii="Arial" w:hAnsi="Arial" w:cs="Arial"/>
        </w:rPr>
        <w:fldChar w:fldCharType="begin"/>
      </w:r>
      <w:r w:rsidR="000C4DC3" w:rsidRPr="0025604B">
        <w:rPr>
          <w:rFonts w:ascii="Arial" w:hAnsi="Arial" w:cs="Arial"/>
        </w:rPr>
        <w:instrText xml:space="preserve"> ADDIN EN.CITE &lt;EndNote&gt;&lt;Cite&gt;&lt;Author&gt;Patel&lt;/Author&gt;&lt;Year&gt;2013&lt;/Year&gt;&lt;RecNum&gt;648&lt;/RecNum&gt;&lt;DisplayText&gt;[5]&lt;/DisplayText&gt;&lt;record&gt;&lt;rec-number&gt;648&lt;/rec-number&gt;&lt;foreign-keys&gt;&lt;key app="EN" db-id="vsw2favvievpwbestfmpr9afvswxpw2asxxa" timestamp="1441878158"&gt;648&lt;/key&gt;&lt;/foreign-keys&gt;&lt;ref-type name="Journal Article"&gt;17&lt;/ref-type&gt;&lt;contributors&gt;&lt;authors&gt;&lt;author&gt;Patel,H.P.&lt;/author&gt;&lt;author&gt;Syddall,H.E.&lt;/author&gt;&lt;author&gt;Jameson,K.&lt;/author&gt;&lt;author&gt;Robinson,S.&lt;/author&gt;&lt;author&gt;Denison,H.&lt;/author&gt;&lt;author&gt;Roberts,H.C.&lt;/author&gt;&lt;author&gt;Edwards,M.&lt;/author&gt;&lt;author&gt;Dennison,E.&lt;/author&gt;&lt;author&gt;Cooper,C.&lt;/author&gt;&lt;author&gt;Aihie,Sayer A.&lt;/author&gt;&lt;/authors&gt;&lt;/contributors&gt;&lt;titles&gt;&lt;title&gt;Prevalence of sarcopenia in community-dwelling older people in the UK using the European Working Group on Sarcopenia in Older People (EWGSOP) definition: findings from the Hertfordshire Cohort Study (HCS)&lt;/title&gt;&lt;secondary-title&gt;Age Ageing.&lt;/secondary-title&gt;&lt;/titles&gt;&lt;periodical&gt;&lt;full-title&gt;Age Ageing.&lt;/full-title&gt;&lt;/periodical&gt;&lt;pages&gt;&lt;style face="italic" font="default" size="100%"&gt; Epub ahead of print&lt;/style&gt;&lt;/pages&gt;&lt;reprint-edition&gt;In File&lt;/reprint-edition&gt;&lt;keywords&gt;&lt;keyword&gt;Body Size&lt;/keyword&gt;&lt;keyword&gt;Cohort Studies&lt;/keyword&gt;&lt;keyword&gt;Consensus&lt;/keyword&gt;&lt;keyword&gt;epidemiology&lt;/keyword&gt;&lt;keyword&gt;Female&lt;/keyword&gt;&lt;keyword&gt;Health&lt;/keyword&gt;&lt;keyword&gt;Male&lt;/keyword&gt;&lt;keyword&gt;methods&lt;/keyword&gt;&lt;keyword&gt;Muscle&lt;/keyword&gt;&lt;keyword&gt;physical performance&lt;/keyword&gt;&lt;keyword&gt;Prevalence&lt;/keyword&gt;&lt;keyword&gt;Sarcopenia&lt;/keyword&gt;&lt;/keywords&gt;&lt;dates&gt;&lt;year&gt;2013&lt;/year&gt;&lt;pub-dates&gt;&lt;date&gt;2/5/2013&lt;/date&gt;&lt;/pub-dates&gt;&lt;/dates&gt;&lt;label&gt;811&lt;/label&gt;&lt;urls&gt;&lt;/urls&gt;&lt;/record&gt;&lt;/Cite&gt;&lt;/EndNote&gt;</w:instrText>
      </w:r>
      <w:r w:rsidR="000C4DC3" w:rsidRPr="0025604B">
        <w:rPr>
          <w:rFonts w:ascii="Arial" w:hAnsi="Arial" w:cs="Arial"/>
        </w:rPr>
        <w:fldChar w:fldCharType="separate"/>
      </w:r>
      <w:r w:rsidR="000C4DC3" w:rsidRPr="0025604B">
        <w:rPr>
          <w:rFonts w:ascii="Arial" w:hAnsi="Arial" w:cs="Arial"/>
          <w:noProof/>
        </w:rPr>
        <w:t>[5]</w:t>
      </w:r>
      <w:r w:rsidR="000C4DC3" w:rsidRPr="0025604B">
        <w:rPr>
          <w:rFonts w:ascii="Arial" w:hAnsi="Arial" w:cs="Arial"/>
        </w:rPr>
        <w:fldChar w:fldCharType="end"/>
      </w:r>
      <w:r w:rsidR="006224A7" w:rsidRPr="0025604B">
        <w:rPr>
          <w:rFonts w:ascii="Arial" w:hAnsi="Arial" w:cs="Arial"/>
        </w:rPr>
        <w:t>.</w:t>
      </w:r>
    </w:p>
    <w:p w:rsidR="000B0C89" w:rsidRPr="0025604B" w:rsidRDefault="000B0C89" w:rsidP="00C36F71">
      <w:pPr>
        <w:spacing w:line="480" w:lineRule="auto"/>
        <w:rPr>
          <w:rFonts w:ascii="Arial" w:hAnsi="Arial" w:cs="Arial"/>
        </w:rPr>
      </w:pPr>
    </w:p>
    <w:p w:rsidR="00C36F71" w:rsidRPr="0025604B" w:rsidRDefault="00D226AD" w:rsidP="00C36F71">
      <w:pPr>
        <w:spacing w:line="480" w:lineRule="auto"/>
        <w:rPr>
          <w:rFonts w:ascii="Arial" w:hAnsi="Arial" w:cs="Arial"/>
          <w:i/>
        </w:rPr>
      </w:pPr>
      <w:r w:rsidRPr="0025604B">
        <w:rPr>
          <w:rFonts w:ascii="Arial" w:hAnsi="Arial" w:cs="Arial"/>
          <w:i/>
        </w:rPr>
        <w:t>Statistical analysis</w:t>
      </w:r>
    </w:p>
    <w:p w:rsidR="00501E79" w:rsidRPr="0025604B" w:rsidRDefault="00B84D0D" w:rsidP="00C7165A">
      <w:pPr>
        <w:autoSpaceDE w:val="0"/>
        <w:autoSpaceDN w:val="0"/>
        <w:adjustRightInd w:val="0"/>
        <w:spacing w:line="480" w:lineRule="auto"/>
        <w:rPr>
          <w:rFonts w:ascii="Arial" w:hAnsi="Arial" w:cs="Arial"/>
        </w:rPr>
      </w:pPr>
      <w:r w:rsidRPr="0025604B">
        <w:rPr>
          <w:rFonts w:ascii="Arial" w:hAnsi="Arial" w:cs="Arial"/>
          <w:lang w:eastAsia="en-GB"/>
        </w:rPr>
        <w:t>Normally distributed variables were summarised using means and standard deviations (SD). Skewed variables were log</w:t>
      </w:r>
      <w:r w:rsidRPr="0025604B">
        <w:rPr>
          <w:rFonts w:ascii="Arial" w:hAnsi="Arial" w:cs="Arial"/>
          <w:vertAlign w:val="subscript"/>
          <w:lang w:eastAsia="en-GB"/>
        </w:rPr>
        <w:t>e</w:t>
      </w:r>
      <w:r w:rsidRPr="0025604B">
        <w:rPr>
          <w:rFonts w:ascii="Arial" w:hAnsi="Arial" w:cs="Arial"/>
          <w:lang w:eastAsia="en-GB"/>
        </w:rPr>
        <w:t xml:space="preserve"> transformed</w:t>
      </w:r>
      <w:r w:rsidR="00432075" w:rsidRPr="0025604B">
        <w:rPr>
          <w:rFonts w:ascii="Arial" w:hAnsi="Arial" w:cs="Arial"/>
          <w:lang w:eastAsia="en-GB"/>
        </w:rPr>
        <w:t xml:space="preserve"> </w:t>
      </w:r>
      <w:r w:rsidR="008F2348" w:rsidRPr="0025604B">
        <w:rPr>
          <w:rFonts w:ascii="Arial" w:hAnsi="Arial" w:cs="Arial"/>
          <w:lang w:eastAsia="en-GB"/>
        </w:rPr>
        <w:t xml:space="preserve">to normal distributions </w:t>
      </w:r>
      <w:r w:rsidR="00432075" w:rsidRPr="0025604B">
        <w:rPr>
          <w:rFonts w:ascii="Arial" w:hAnsi="Arial" w:cs="Arial"/>
          <w:lang w:eastAsia="en-GB"/>
        </w:rPr>
        <w:t>as necessary</w:t>
      </w:r>
      <w:r w:rsidR="00F45E9B" w:rsidRPr="0025604B">
        <w:rPr>
          <w:rFonts w:ascii="Arial" w:hAnsi="Arial" w:cs="Arial"/>
          <w:lang w:eastAsia="en-GB"/>
        </w:rPr>
        <w:t>; for these variables,</w:t>
      </w:r>
      <w:r w:rsidR="008F2348" w:rsidRPr="0025604B">
        <w:rPr>
          <w:rFonts w:ascii="Arial" w:hAnsi="Arial" w:cs="Arial"/>
          <w:lang w:eastAsia="en-GB"/>
        </w:rPr>
        <w:t xml:space="preserve"> means and SDs </w:t>
      </w:r>
      <w:r w:rsidR="00F45E9B" w:rsidRPr="0025604B">
        <w:rPr>
          <w:rFonts w:ascii="Arial" w:hAnsi="Arial" w:cs="Arial"/>
          <w:lang w:eastAsia="en-GB"/>
        </w:rPr>
        <w:t>on the log</w:t>
      </w:r>
      <w:r w:rsidR="00F45E9B" w:rsidRPr="0025604B">
        <w:rPr>
          <w:rFonts w:ascii="Arial" w:hAnsi="Arial" w:cs="Arial"/>
          <w:vertAlign w:val="subscript"/>
          <w:lang w:eastAsia="en-GB"/>
        </w:rPr>
        <w:t>e</w:t>
      </w:r>
      <w:r w:rsidR="000C4DC3" w:rsidRPr="0025604B">
        <w:rPr>
          <w:rFonts w:ascii="Arial" w:hAnsi="Arial" w:cs="Arial"/>
          <w:lang w:eastAsia="en-GB"/>
        </w:rPr>
        <w:t xml:space="preserve"> </w:t>
      </w:r>
      <w:r w:rsidR="00F45E9B" w:rsidRPr="0025604B">
        <w:rPr>
          <w:rFonts w:ascii="Arial" w:hAnsi="Arial" w:cs="Arial"/>
          <w:lang w:eastAsia="en-GB"/>
        </w:rPr>
        <w:t xml:space="preserve">scale </w:t>
      </w:r>
      <w:r w:rsidR="008F2348" w:rsidRPr="0025604B">
        <w:rPr>
          <w:rFonts w:ascii="Arial" w:hAnsi="Arial" w:cs="Arial"/>
          <w:lang w:eastAsia="en-GB"/>
        </w:rPr>
        <w:t xml:space="preserve">were </w:t>
      </w:r>
      <w:r w:rsidR="00432075" w:rsidRPr="0025604B">
        <w:rPr>
          <w:rFonts w:ascii="Arial" w:hAnsi="Arial" w:cs="Arial"/>
          <w:lang w:eastAsia="en-GB"/>
        </w:rPr>
        <w:t xml:space="preserve">back transformed </w:t>
      </w:r>
      <w:r w:rsidR="008F2348" w:rsidRPr="0025604B">
        <w:rPr>
          <w:rFonts w:ascii="Arial" w:hAnsi="Arial" w:cs="Arial"/>
          <w:lang w:eastAsia="en-GB"/>
        </w:rPr>
        <w:t>to</w:t>
      </w:r>
      <w:r w:rsidRPr="0025604B">
        <w:rPr>
          <w:rFonts w:ascii="Arial" w:hAnsi="Arial" w:cs="Arial"/>
          <w:lang w:eastAsia="en-GB"/>
        </w:rPr>
        <w:t xml:space="preserve"> geometric mean</w:t>
      </w:r>
      <w:r w:rsidR="008F2348" w:rsidRPr="0025604B">
        <w:rPr>
          <w:rFonts w:ascii="Arial" w:hAnsi="Arial" w:cs="Arial"/>
          <w:lang w:eastAsia="en-GB"/>
        </w:rPr>
        <w:t>s and SDs</w:t>
      </w:r>
      <w:r w:rsidR="00F45E9B" w:rsidRPr="0025604B">
        <w:rPr>
          <w:rFonts w:ascii="Arial" w:hAnsi="Arial" w:cs="Arial"/>
          <w:lang w:eastAsia="en-GB"/>
        </w:rPr>
        <w:t xml:space="preserve"> on the original scale of measurement</w:t>
      </w:r>
      <w:r w:rsidRPr="0025604B">
        <w:rPr>
          <w:rFonts w:ascii="Arial" w:hAnsi="Arial" w:cs="Arial"/>
          <w:lang w:eastAsia="en-GB"/>
        </w:rPr>
        <w:t>.</w:t>
      </w:r>
      <w:r w:rsidR="00432075" w:rsidRPr="0025604B">
        <w:rPr>
          <w:rFonts w:ascii="Arial" w:hAnsi="Arial" w:cs="Arial"/>
          <w:lang w:eastAsia="en-GB"/>
        </w:rPr>
        <w:t xml:space="preserve"> </w:t>
      </w:r>
      <w:r w:rsidRPr="0025604B">
        <w:rPr>
          <w:rFonts w:ascii="Arial" w:hAnsi="Arial" w:cs="Arial"/>
          <w:lang w:eastAsia="en-GB"/>
        </w:rPr>
        <w:t>Student</w:t>
      </w:r>
      <w:r w:rsidR="00432075" w:rsidRPr="0025604B">
        <w:rPr>
          <w:rFonts w:ascii="Arial" w:hAnsi="Arial" w:cs="Arial"/>
          <w:lang w:eastAsia="en-GB"/>
        </w:rPr>
        <w:t>’</w:t>
      </w:r>
      <w:r w:rsidRPr="0025604B">
        <w:rPr>
          <w:rFonts w:ascii="Arial" w:hAnsi="Arial" w:cs="Arial"/>
          <w:lang w:eastAsia="en-GB"/>
        </w:rPr>
        <w:t>s t test was used to compare age, body size, physical performance, cardiovascular fitness and fibre morphology variables between those wit</w:t>
      </w:r>
      <w:r w:rsidR="006A10C8" w:rsidRPr="0025604B">
        <w:rPr>
          <w:rFonts w:ascii="Arial" w:hAnsi="Arial" w:cs="Arial"/>
          <w:lang w:eastAsia="en-GB"/>
        </w:rPr>
        <w:t>hout, and those with sarcopenia</w:t>
      </w:r>
      <w:r w:rsidR="00501E79" w:rsidRPr="0025604B">
        <w:rPr>
          <w:rFonts w:ascii="Arial" w:hAnsi="Arial" w:cs="Arial"/>
          <w:lang w:eastAsia="en-GB"/>
        </w:rPr>
        <w:t xml:space="preserve">. </w:t>
      </w:r>
      <w:r w:rsidRPr="0025604B">
        <w:rPr>
          <w:rFonts w:ascii="Arial" w:hAnsi="Arial" w:cs="Arial"/>
          <w:lang w:eastAsia="en-GB"/>
        </w:rPr>
        <w:t>All analyses were carried out using</w:t>
      </w:r>
      <w:r w:rsidR="0094023A" w:rsidRPr="0025604B">
        <w:rPr>
          <w:rFonts w:ascii="Arial" w:hAnsi="Arial" w:cs="Arial"/>
          <w:lang w:eastAsia="en-GB"/>
        </w:rPr>
        <w:t xml:space="preserve"> </w:t>
      </w:r>
      <w:r w:rsidR="008F2348" w:rsidRPr="0025604B">
        <w:rPr>
          <w:rFonts w:ascii="Arial" w:hAnsi="Arial" w:cs="Arial"/>
          <w:lang w:eastAsia="en-GB"/>
        </w:rPr>
        <w:t xml:space="preserve">Stata </w:t>
      </w:r>
      <w:r w:rsidR="0094023A" w:rsidRPr="0025604B">
        <w:rPr>
          <w:rFonts w:ascii="Arial" w:hAnsi="Arial" w:cs="Arial"/>
          <w:lang w:eastAsia="en-GB"/>
        </w:rPr>
        <w:t xml:space="preserve">release </w:t>
      </w:r>
      <w:r w:rsidR="008F2348" w:rsidRPr="0025604B">
        <w:rPr>
          <w:rFonts w:ascii="Arial" w:hAnsi="Arial" w:cs="Arial"/>
          <w:lang w:eastAsia="en-GB"/>
        </w:rPr>
        <w:t xml:space="preserve">13 </w:t>
      </w:r>
      <w:r w:rsidR="00C36F71" w:rsidRPr="0025604B">
        <w:rPr>
          <w:rFonts w:ascii="Arial" w:hAnsi="Arial" w:cs="Arial"/>
          <w:lang w:eastAsia="en-GB"/>
        </w:rPr>
        <w:t>(</w:t>
      </w:r>
      <w:r w:rsidR="008F2348" w:rsidRPr="0025604B">
        <w:rPr>
          <w:rFonts w:ascii="Arial" w:hAnsi="Arial" w:cs="Arial"/>
          <w:lang w:eastAsia="en-GB"/>
        </w:rPr>
        <w:t>Stata</w:t>
      </w:r>
      <w:r w:rsidR="00C36F71" w:rsidRPr="0025604B">
        <w:rPr>
          <w:rFonts w:ascii="Arial" w:hAnsi="Arial" w:cs="Arial"/>
          <w:lang w:eastAsia="en-GB"/>
        </w:rPr>
        <w:t xml:space="preserve">Corp, Texas, USA). </w:t>
      </w:r>
      <w:r w:rsidR="00432075" w:rsidRPr="0025604B">
        <w:rPr>
          <w:rFonts w:ascii="Arial" w:hAnsi="Arial" w:cs="Arial"/>
          <w:lang w:eastAsia="en-GB"/>
        </w:rPr>
        <w:t>A p value of &lt;0.05 was considered statistically significant.</w:t>
      </w:r>
    </w:p>
    <w:p w:rsidR="008F2348" w:rsidRPr="0025604B" w:rsidRDefault="008F2348" w:rsidP="00906430">
      <w:pPr>
        <w:spacing w:line="480" w:lineRule="auto"/>
        <w:rPr>
          <w:rFonts w:ascii="Arial" w:hAnsi="Arial" w:cs="Arial"/>
        </w:rPr>
      </w:pPr>
    </w:p>
    <w:p w:rsidR="00C16611" w:rsidRPr="0025604B" w:rsidRDefault="00C16611" w:rsidP="00906430">
      <w:pPr>
        <w:spacing w:line="480" w:lineRule="auto"/>
        <w:rPr>
          <w:rFonts w:ascii="Arial" w:hAnsi="Arial" w:cs="Arial"/>
        </w:rPr>
      </w:pPr>
    </w:p>
    <w:p w:rsidR="00C16611" w:rsidRPr="0025604B" w:rsidRDefault="00C16611" w:rsidP="00906430">
      <w:pPr>
        <w:spacing w:line="480" w:lineRule="auto"/>
        <w:rPr>
          <w:rFonts w:ascii="Arial" w:hAnsi="Arial" w:cs="Arial"/>
        </w:rPr>
      </w:pPr>
    </w:p>
    <w:p w:rsidR="00C16611" w:rsidRPr="0025604B" w:rsidRDefault="00C16611" w:rsidP="00906430">
      <w:pPr>
        <w:spacing w:line="480" w:lineRule="auto"/>
        <w:rPr>
          <w:rFonts w:ascii="Arial" w:hAnsi="Arial" w:cs="Arial"/>
        </w:rPr>
      </w:pPr>
    </w:p>
    <w:p w:rsidR="00C16611" w:rsidRPr="0025604B" w:rsidRDefault="00C16611" w:rsidP="00906430">
      <w:pPr>
        <w:spacing w:line="480" w:lineRule="auto"/>
        <w:rPr>
          <w:rFonts w:ascii="Arial" w:hAnsi="Arial" w:cs="Arial"/>
        </w:rPr>
      </w:pPr>
    </w:p>
    <w:p w:rsidR="008903F7" w:rsidRPr="0025604B" w:rsidRDefault="008903F7" w:rsidP="00906430">
      <w:pPr>
        <w:spacing w:line="480" w:lineRule="auto"/>
        <w:rPr>
          <w:rFonts w:ascii="Arial" w:hAnsi="Arial" w:cs="Arial"/>
        </w:rPr>
      </w:pPr>
      <w:r w:rsidRPr="0025604B">
        <w:rPr>
          <w:rFonts w:ascii="Arial" w:hAnsi="Arial" w:cs="Arial"/>
        </w:rPr>
        <w:lastRenderedPageBreak/>
        <w:t>Results</w:t>
      </w:r>
    </w:p>
    <w:p w:rsidR="008903F7" w:rsidRPr="0025604B" w:rsidRDefault="008C34B5" w:rsidP="00906430">
      <w:pPr>
        <w:spacing w:line="480" w:lineRule="auto"/>
        <w:rPr>
          <w:rFonts w:ascii="Arial" w:hAnsi="Arial" w:cs="Arial"/>
          <w:i/>
        </w:rPr>
      </w:pPr>
      <w:r w:rsidRPr="0025604B">
        <w:rPr>
          <w:rFonts w:ascii="Arial" w:hAnsi="Arial" w:cs="Arial"/>
          <w:i/>
        </w:rPr>
        <w:t>Participant characteristics</w:t>
      </w:r>
    </w:p>
    <w:p w:rsidR="008C34B5" w:rsidRPr="0025604B" w:rsidRDefault="00797396" w:rsidP="00906430">
      <w:pPr>
        <w:spacing w:line="480" w:lineRule="auto"/>
        <w:rPr>
          <w:rFonts w:ascii="Arial" w:hAnsi="Arial" w:cs="Arial"/>
        </w:rPr>
      </w:pPr>
      <w:r w:rsidRPr="0025604B">
        <w:rPr>
          <w:rFonts w:ascii="Arial" w:hAnsi="Arial" w:cs="Arial"/>
        </w:rPr>
        <w:t xml:space="preserve">Six men had sarcopenia (6.2% of the 97 men with complete data for items comprising the EWGSOP definition). </w:t>
      </w:r>
      <w:r w:rsidR="00965D22" w:rsidRPr="0025604B">
        <w:rPr>
          <w:rFonts w:ascii="Arial" w:hAnsi="Arial" w:cs="Arial"/>
        </w:rPr>
        <w:t xml:space="preserve">Descriptive statistics </w:t>
      </w:r>
      <w:r w:rsidR="008C34B5" w:rsidRPr="0025604B">
        <w:rPr>
          <w:rFonts w:ascii="Arial" w:hAnsi="Arial" w:cs="Arial"/>
        </w:rPr>
        <w:t xml:space="preserve">for </w:t>
      </w:r>
      <w:r w:rsidR="00F45E9B" w:rsidRPr="0025604B">
        <w:rPr>
          <w:rFonts w:ascii="Arial" w:hAnsi="Arial" w:cs="Arial"/>
        </w:rPr>
        <w:t xml:space="preserve">participant characteristics and </w:t>
      </w:r>
      <w:r w:rsidR="008C34B5" w:rsidRPr="0025604B">
        <w:rPr>
          <w:rFonts w:ascii="Arial" w:hAnsi="Arial" w:cs="Arial"/>
        </w:rPr>
        <w:t xml:space="preserve">fibre morphology in terms of </w:t>
      </w:r>
      <w:r w:rsidR="00D47693" w:rsidRPr="0025604B">
        <w:rPr>
          <w:rFonts w:ascii="Arial" w:hAnsi="Arial" w:cs="Arial"/>
        </w:rPr>
        <w:t>satellite cell density (cell/mm</w:t>
      </w:r>
      <w:r w:rsidR="00D47693" w:rsidRPr="0025604B">
        <w:rPr>
          <w:rFonts w:ascii="Arial" w:hAnsi="Arial" w:cs="Arial"/>
          <w:vertAlign w:val="superscript"/>
        </w:rPr>
        <w:t>2</w:t>
      </w:r>
      <w:r w:rsidR="00D47693" w:rsidRPr="0025604B">
        <w:rPr>
          <w:rFonts w:ascii="Arial" w:hAnsi="Arial" w:cs="Arial"/>
        </w:rPr>
        <w:t>), satellite to fibre ratio t</w:t>
      </w:r>
      <w:r w:rsidR="00501E79" w:rsidRPr="0025604B">
        <w:rPr>
          <w:rFonts w:ascii="Arial" w:hAnsi="Arial" w:cs="Arial"/>
        </w:rPr>
        <w:t xml:space="preserve">ype I and type II </w:t>
      </w:r>
      <w:r w:rsidR="008C34B5" w:rsidRPr="0025604B">
        <w:rPr>
          <w:rFonts w:ascii="Arial" w:hAnsi="Arial" w:cs="Arial"/>
        </w:rPr>
        <w:t xml:space="preserve">fibre </w:t>
      </w:r>
      <w:r w:rsidR="001F05D6" w:rsidRPr="0025604B">
        <w:rPr>
          <w:rFonts w:ascii="Arial" w:hAnsi="Arial" w:cs="Arial"/>
        </w:rPr>
        <w:t>distribution</w:t>
      </w:r>
      <w:r w:rsidR="008370EC" w:rsidRPr="0025604B">
        <w:rPr>
          <w:rFonts w:ascii="Arial" w:hAnsi="Arial" w:cs="Arial"/>
        </w:rPr>
        <w:t xml:space="preserve"> (%),</w:t>
      </w:r>
      <w:r w:rsidR="008C34B5" w:rsidRPr="0025604B">
        <w:rPr>
          <w:rFonts w:ascii="Arial" w:hAnsi="Arial" w:cs="Arial"/>
        </w:rPr>
        <w:t xml:space="preserve"> size/area (</w:t>
      </w:r>
      <w:r w:rsidR="008370EC" w:rsidRPr="0025604B">
        <w:rPr>
          <w:rFonts w:ascii="Arial" w:hAnsi="Arial" w:cs="Arial"/>
        </w:rPr>
        <w:t>µ</w:t>
      </w:r>
      <w:r w:rsidR="008C34B5" w:rsidRPr="0025604B">
        <w:rPr>
          <w:rFonts w:ascii="Arial" w:hAnsi="Arial" w:cs="Arial"/>
        </w:rPr>
        <w:t>m</w:t>
      </w:r>
      <w:r w:rsidR="008C34B5" w:rsidRPr="0025604B">
        <w:rPr>
          <w:rFonts w:ascii="Arial" w:hAnsi="Arial" w:cs="Arial"/>
          <w:vertAlign w:val="superscript"/>
        </w:rPr>
        <w:t>2</w:t>
      </w:r>
      <w:r w:rsidR="008C34B5" w:rsidRPr="0025604B">
        <w:rPr>
          <w:rFonts w:ascii="Arial" w:hAnsi="Arial" w:cs="Arial"/>
        </w:rPr>
        <w:t>), capillary density (capillaries/mm</w:t>
      </w:r>
      <w:r w:rsidR="008C34B5" w:rsidRPr="0025604B">
        <w:rPr>
          <w:rFonts w:ascii="Arial" w:hAnsi="Arial" w:cs="Arial"/>
          <w:vertAlign w:val="superscript"/>
        </w:rPr>
        <w:t>2</w:t>
      </w:r>
      <w:r w:rsidR="0026399F" w:rsidRPr="0025604B">
        <w:rPr>
          <w:rFonts w:ascii="Arial" w:hAnsi="Arial" w:cs="Arial"/>
        </w:rPr>
        <w:t>)</w:t>
      </w:r>
      <w:r w:rsidR="00F45E9B" w:rsidRPr="0025604B">
        <w:rPr>
          <w:rFonts w:ascii="Arial" w:hAnsi="Arial" w:cs="Arial"/>
        </w:rPr>
        <w:t xml:space="preserve"> and</w:t>
      </w:r>
      <w:r w:rsidR="0026399F" w:rsidRPr="0025604B">
        <w:rPr>
          <w:rFonts w:ascii="Arial" w:hAnsi="Arial" w:cs="Arial"/>
        </w:rPr>
        <w:t xml:space="preserve"> </w:t>
      </w:r>
      <w:r w:rsidR="008C34B5" w:rsidRPr="0025604B">
        <w:rPr>
          <w:rFonts w:ascii="Arial" w:hAnsi="Arial" w:cs="Arial"/>
        </w:rPr>
        <w:t>capillary to fibre ratio</w:t>
      </w:r>
      <w:r w:rsidR="0026399F" w:rsidRPr="0025604B">
        <w:rPr>
          <w:rFonts w:ascii="Arial" w:hAnsi="Arial" w:cs="Arial"/>
        </w:rPr>
        <w:t xml:space="preserve"> </w:t>
      </w:r>
      <w:r w:rsidR="008C34B5" w:rsidRPr="0025604B">
        <w:rPr>
          <w:rFonts w:ascii="Arial" w:hAnsi="Arial" w:cs="Arial"/>
        </w:rPr>
        <w:t>are presented in Table 1.</w:t>
      </w:r>
      <w:r w:rsidR="00F45E9B" w:rsidRPr="0025604B">
        <w:rPr>
          <w:rFonts w:ascii="Arial" w:hAnsi="Arial" w:cs="Arial"/>
        </w:rPr>
        <w:t xml:space="preserve"> </w:t>
      </w:r>
      <w:r w:rsidR="00D87628" w:rsidRPr="0025604B">
        <w:rPr>
          <w:rFonts w:ascii="Arial" w:hAnsi="Arial" w:cs="Arial"/>
        </w:rPr>
        <w:t>The total number of fibres counted to determine the capillary and satellite cell indices is also presented in table 1.</w:t>
      </w:r>
    </w:p>
    <w:p w:rsidR="00F45E9B" w:rsidRPr="0025604B" w:rsidRDefault="00F45E9B" w:rsidP="00906430">
      <w:pPr>
        <w:spacing w:line="480" w:lineRule="auto"/>
        <w:rPr>
          <w:rFonts w:ascii="Arial" w:hAnsi="Arial" w:cs="Arial"/>
          <w:i/>
        </w:rPr>
      </w:pPr>
    </w:p>
    <w:p w:rsidR="00837745" w:rsidRPr="0025604B" w:rsidRDefault="00837745" w:rsidP="00906430">
      <w:pPr>
        <w:spacing w:line="480" w:lineRule="auto"/>
        <w:rPr>
          <w:rFonts w:ascii="Arial" w:hAnsi="Arial" w:cs="Arial"/>
          <w:i/>
        </w:rPr>
      </w:pPr>
      <w:r w:rsidRPr="0025604B">
        <w:rPr>
          <w:rFonts w:ascii="Arial" w:hAnsi="Arial" w:cs="Arial"/>
          <w:i/>
        </w:rPr>
        <w:t xml:space="preserve">Relationships between fibre morphology </w:t>
      </w:r>
      <w:r w:rsidR="00F405B6" w:rsidRPr="0025604B">
        <w:rPr>
          <w:rFonts w:ascii="Arial" w:hAnsi="Arial" w:cs="Arial"/>
          <w:i/>
        </w:rPr>
        <w:t>and sarcopenia</w:t>
      </w:r>
    </w:p>
    <w:p w:rsidR="00BF086B" w:rsidRPr="0025604B" w:rsidRDefault="00D47693" w:rsidP="00906430">
      <w:pPr>
        <w:spacing w:line="480" w:lineRule="auto"/>
        <w:rPr>
          <w:rFonts w:ascii="Arial" w:hAnsi="Arial" w:cs="Arial"/>
        </w:rPr>
      </w:pPr>
      <w:r w:rsidRPr="0025604B">
        <w:rPr>
          <w:rFonts w:ascii="Arial" w:hAnsi="Arial" w:cs="Arial"/>
        </w:rPr>
        <w:t xml:space="preserve">We have previously reported on the relationships between </w:t>
      </w:r>
      <w:r w:rsidR="00E64A96" w:rsidRPr="0025604B">
        <w:rPr>
          <w:rFonts w:ascii="Arial" w:hAnsi="Arial" w:cs="Arial"/>
        </w:rPr>
        <w:t xml:space="preserve">sarcopenia and </w:t>
      </w:r>
      <w:r w:rsidRPr="0025604B">
        <w:rPr>
          <w:rFonts w:ascii="Arial" w:hAnsi="Arial" w:cs="Arial"/>
        </w:rPr>
        <w:t>age, anthropometry and muscle function</w:t>
      </w:r>
      <w:r w:rsidR="00B15B09" w:rsidRPr="0025604B">
        <w:rPr>
          <w:rFonts w:ascii="Arial" w:hAnsi="Arial" w:cs="Arial"/>
        </w:rPr>
        <w:t xml:space="preserve"> </w:t>
      </w:r>
      <w:r w:rsidR="00B15B09" w:rsidRPr="0025604B">
        <w:rPr>
          <w:rFonts w:ascii="Arial" w:hAnsi="Arial" w:cs="Arial"/>
        </w:rPr>
        <w:fldChar w:fldCharType="begin"/>
      </w:r>
      <w:r w:rsidR="00B15B09" w:rsidRPr="0025604B">
        <w:rPr>
          <w:rFonts w:ascii="Arial" w:hAnsi="Arial" w:cs="Arial"/>
        </w:rPr>
        <w:instrText xml:space="preserve"> ADDIN EN.CITE &lt;EndNote&gt;&lt;Cite&gt;&lt;Author&gt;Patel&lt;/Author&gt;&lt;Year&gt;2013&lt;/Year&gt;&lt;RecNum&gt;648&lt;/RecNum&gt;&lt;DisplayText&gt;[5]&lt;/DisplayText&gt;&lt;record&gt;&lt;rec-number&gt;648&lt;/rec-number&gt;&lt;foreign-keys&gt;&lt;key app="EN" db-id="vsw2favvievpwbestfmpr9afvswxpw2asxxa" timestamp="1441878158"&gt;648&lt;/key&gt;&lt;/foreign-keys&gt;&lt;ref-type name="Journal Article"&gt;17&lt;/ref-type&gt;&lt;contributors&gt;&lt;authors&gt;&lt;author&gt;Patel,H.P.&lt;/author&gt;&lt;author&gt;Syddall,H.E.&lt;/author&gt;&lt;author&gt;Jameson,K.&lt;/author&gt;&lt;author&gt;Robinson,S.&lt;/author&gt;&lt;author&gt;Denison,H.&lt;/author&gt;&lt;author&gt;Roberts,H.C.&lt;/author&gt;&lt;author&gt;Edwards,M.&lt;/author&gt;&lt;author&gt;Dennison,E.&lt;/author&gt;&lt;author&gt;Cooper,C.&lt;/author&gt;&lt;author&gt;Aihie,Sayer A.&lt;/author&gt;&lt;/authors&gt;&lt;/contributors&gt;&lt;titles&gt;&lt;title&gt;Prevalence of sarcopenia in community-dwelling older people in the UK using the European Working Group on Sarcopenia in Older People (EWGSOP) definition: findings from the Hertfordshire Cohort Study (HCS)&lt;/title&gt;&lt;secondary-title&gt;Age Ageing.&lt;/secondary-title&gt;&lt;/titles&gt;&lt;periodical&gt;&lt;full-title&gt;Age Ageing.&lt;/full-title&gt;&lt;/periodical&gt;&lt;pages&gt;&lt;style face="italic" font="default" size="100%"&gt; Epub ahead of print&lt;/style&gt;&lt;/pages&gt;&lt;reprint-edition&gt;In File&lt;/reprint-edition&gt;&lt;keywords&gt;&lt;keyword&gt;Body Size&lt;/keyword&gt;&lt;keyword&gt;Cohort Studies&lt;/keyword&gt;&lt;keyword&gt;Consensus&lt;/keyword&gt;&lt;keyword&gt;epidemiology&lt;/keyword&gt;&lt;keyword&gt;Female&lt;/keyword&gt;&lt;keyword&gt;Health&lt;/keyword&gt;&lt;keyword&gt;Male&lt;/keyword&gt;&lt;keyword&gt;methods&lt;/keyword&gt;&lt;keyword&gt;Muscle&lt;/keyword&gt;&lt;keyword&gt;physical performance&lt;/keyword&gt;&lt;keyword&gt;Prevalence&lt;/keyword&gt;&lt;keyword&gt;Sarcopenia&lt;/keyword&gt;&lt;/keywords&gt;&lt;dates&gt;&lt;year&gt;2013&lt;/year&gt;&lt;pub-dates&gt;&lt;date&gt;2/5/2013&lt;/date&gt;&lt;/pub-dates&gt;&lt;/dates&gt;&lt;label&gt;811&lt;/label&gt;&lt;urls&gt;&lt;/urls&gt;&lt;/record&gt;&lt;/Cite&gt;&lt;/EndNote&gt;</w:instrText>
      </w:r>
      <w:r w:rsidR="00B15B09" w:rsidRPr="0025604B">
        <w:rPr>
          <w:rFonts w:ascii="Arial" w:hAnsi="Arial" w:cs="Arial"/>
        </w:rPr>
        <w:fldChar w:fldCharType="separate"/>
      </w:r>
      <w:r w:rsidR="00B15B09" w:rsidRPr="0025604B">
        <w:rPr>
          <w:rFonts w:ascii="Arial" w:hAnsi="Arial" w:cs="Arial"/>
          <w:noProof/>
        </w:rPr>
        <w:t>[5]</w:t>
      </w:r>
      <w:r w:rsidR="00B15B09" w:rsidRPr="0025604B">
        <w:rPr>
          <w:rFonts w:ascii="Arial" w:hAnsi="Arial" w:cs="Arial"/>
        </w:rPr>
        <w:fldChar w:fldCharType="end"/>
      </w:r>
      <w:r w:rsidR="00743553" w:rsidRPr="0025604B">
        <w:rPr>
          <w:rFonts w:ascii="Arial" w:hAnsi="Arial" w:cs="Arial"/>
        </w:rPr>
        <w:t xml:space="preserve">. </w:t>
      </w:r>
      <w:r w:rsidR="00E64A96" w:rsidRPr="0025604B">
        <w:rPr>
          <w:rFonts w:ascii="Arial" w:hAnsi="Arial" w:cs="Arial"/>
        </w:rPr>
        <w:t xml:space="preserve">Men with sarcopenia tended to have </w:t>
      </w:r>
      <w:r w:rsidRPr="0025604B">
        <w:rPr>
          <w:rFonts w:ascii="Arial" w:hAnsi="Arial" w:cs="Arial"/>
        </w:rPr>
        <w:t>lower SC density (</w:t>
      </w:r>
      <w:r w:rsidR="00E64A96" w:rsidRPr="0025604B">
        <w:rPr>
          <w:rFonts w:ascii="Arial" w:hAnsi="Arial" w:cs="Arial"/>
        </w:rPr>
        <w:t xml:space="preserve">1.7 </w:t>
      </w:r>
      <w:r w:rsidRPr="0025604B">
        <w:rPr>
          <w:rFonts w:ascii="Arial" w:hAnsi="Arial" w:cs="Arial"/>
        </w:rPr>
        <w:t>cells/mm</w:t>
      </w:r>
      <w:r w:rsidRPr="0025604B">
        <w:rPr>
          <w:rFonts w:ascii="Arial" w:hAnsi="Arial" w:cs="Arial"/>
          <w:vertAlign w:val="superscript"/>
        </w:rPr>
        <w:t>2</w:t>
      </w:r>
      <w:r w:rsidRPr="0025604B">
        <w:rPr>
          <w:rFonts w:ascii="Arial" w:hAnsi="Arial" w:cs="Arial"/>
        </w:rPr>
        <w:t xml:space="preserve"> vs </w:t>
      </w:r>
      <w:r w:rsidR="00E64A96" w:rsidRPr="0025604B">
        <w:rPr>
          <w:rFonts w:ascii="Arial" w:hAnsi="Arial" w:cs="Arial"/>
        </w:rPr>
        <w:t xml:space="preserve">3.8 </w:t>
      </w:r>
      <w:r w:rsidRPr="0025604B">
        <w:rPr>
          <w:rFonts w:ascii="Arial" w:hAnsi="Arial" w:cs="Arial"/>
        </w:rPr>
        <w:t>cells/mm</w:t>
      </w:r>
      <w:r w:rsidRPr="0025604B">
        <w:rPr>
          <w:rFonts w:ascii="Arial" w:hAnsi="Arial" w:cs="Arial"/>
          <w:vertAlign w:val="superscript"/>
        </w:rPr>
        <w:t>2</w:t>
      </w:r>
      <w:r w:rsidRPr="0025604B">
        <w:rPr>
          <w:rFonts w:ascii="Arial" w:hAnsi="Arial" w:cs="Arial"/>
        </w:rPr>
        <w:t xml:space="preserve">, p=0.06) and </w:t>
      </w:r>
      <w:r w:rsidR="00E64A96" w:rsidRPr="0025604B">
        <w:rPr>
          <w:rFonts w:ascii="Arial" w:hAnsi="Arial" w:cs="Arial"/>
        </w:rPr>
        <w:t xml:space="preserve">lower </w:t>
      </w:r>
      <w:r w:rsidRPr="0025604B">
        <w:rPr>
          <w:rFonts w:ascii="Arial" w:hAnsi="Arial" w:cs="Arial"/>
        </w:rPr>
        <w:t>SC/fibre ratio (</w:t>
      </w:r>
      <w:r w:rsidR="00E64A96" w:rsidRPr="0025604B">
        <w:rPr>
          <w:rFonts w:ascii="Arial" w:hAnsi="Arial" w:cs="Arial"/>
        </w:rPr>
        <w:t>0.02</w:t>
      </w:r>
      <w:r w:rsidR="0050677B" w:rsidRPr="0025604B">
        <w:rPr>
          <w:rFonts w:ascii="Arial" w:hAnsi="Arial" w:cs="Arial"/>
        </w:rPr>
        <w:t xml:space="preserve"> </w:t>
      </w:r>
      <w:r w:rsidRPr="0025604B">
        <w:rPr>
          <w:rFonts w:ascii="Arial" w:hAnsi="Arial" w:cs="Arial"/>
        </w:rPr>
        <w:t xml:space="preserve">vs </w:t>
      </w:r>
      <w:r w:rsidR="00E64A96" w:rsidRPr="0025604B">
        <w:rPr>
          <w:rFonts w:ascii="Arial" w:hAnsi="Arial" w:cs="Arial"/>
        </w:rPr>
        <w:t>0.06</w:t>
      </w:r>
      <w:r w:rsidRPr="0025604B">
        <w:rPr>
          <w:rFonts w:ascii="Arial" w:hAnsi="Arial" w:cs="Arial"/>
        </w:rPr>
        <w:t xml:space="preserve">, p=0.06) </w:t>
      </w:r>
      <w:r w:rsidR="00E64A96" w:rsidRPr="0025604B">
        <w:rPr>
          <w:rFonts w:ascii="Arial" w:hAnsi="Arial" w:cs="Arial"/>
        </w:rPr>
        <w:t xml:space="preserve">than </w:t>
      </w:r>
      <w:r w:rsidRPr="0025604B">
        <w:rPr>
          <w:rFonts w:ascii="Arial" w:hAnsi="Arial" w:cs="Arial"/>
        </w:rPr>
        <w:t>men with</w:t>
      </w:r>
      <w:r w:rsidR="00E64A96" w:rsidRPr="0025604B">
        <w:rPr>
          <w:rFonts w:ascii="Arial" w:hAnsi="Arial" w:cs="Arial"/>
        </w:rPr>
        <w:t>out</w:t>
      </w:r>
      <w:r w:rsidRPr="0025604B">
        <w:rPr>
          <w:rFonts w:ascii="Arial" w:hAnsi="Arial" w:cs="Arial"/>
        </w:rPr>
        <w:t xml:space="preserve"> sarcopenia (Table</w:t>
      </w:r>
      <w:r w:rsidR="00743553" w:rsidRPr="0025604B">
        <w:rPr>
          <w:rFonts w:ascii="Arial" w:hAnsi="Arial" w:cs="Arial"/>
        </w:rPr>
        <w:t xml:space="preserve"> </w:t>
      </w:r>
      <w:r w:rsidRPr="0025604B">
        <w:rPr>
          <w:rFonts w:ascii="Arial" w:hAnsi="Arial" w:cs="Arial"/>
        </w:rPr>
        <w:t xml:space="preserve">2). </w:t>
      </w:r>
      <w:r w:rsidR="00E64A96" w:rsidRPr="0025604B">
        <w:rPr>
          <w:rFonts w:ascii="Arial" w:hAnsi="Arial" w:cs="Arial"/>
        </w:rPr>
        <w:t>M</w:t>
      </w:r>
      <w:r w:rsidR="00173249" w:rsidRPr="0025604B">
        <w:rPr>
          <w:rFonts w:ascii="Arial" w:hAnsi="Arial" w:cs="Arial"/>
        </w:rPr>
        <w:t xml:space="preserve">en with sarcopenia </w:t>
      </w:r>
      <w:r w:rsidR="00E64A96" w:rsidRPr="0025604B">
        <w:rPr>
          <w:rFonts w:ascii="Arial" w:hAnsi="Arial" w:cs="Arial"/>
        </w:rPr>
        <w:t xml:space="preserve">also tended </w:t>
      </w:r>
      <w:r w:rsidR="00173249" w:rsidRPr="0025604B">
        <w:rPr>
          <w:rFonts w:ascii="Arial" w:hAnsi="Arial" w:cs="Arial"/>
        </w:rPr>
        <w:t xml:space="preserve">to have, on average, </w:t>
      </w:r>
      <w:r w:rsidR="00D56009" w:rsidRPr="0025604B">
        <w:rPr>
          <w:rFonts w:ascii="Arial" w:hAnsi="Arial" w:cs="Arial"/>
        </w:rPr>
        <w:t>smaller</w:t>
      </w:r>
      <w:r w:rsidR="007453A8" w:rsidRPr="0025604B">
        <w:rPr>
          <w:rFonts w:ascii="Arial" w:hAnsi="Arial" w:cs="Arial"/>
        </w:rPr>
        <w:t xml:space="preserve"> </w:t>
      </w:r>
      <w:r w:rsidR="00F5679D" w:rsidRPr="0025604B">
        <w:rPr>
          <w:rFonts w:ascii="Arial" w:hAnsi="Arial" w:cs="Arial"/>
        </w:rPr>
        <w:t>slow</w:t>
      </w:r>
      <w:r w:rsidR="007453A8" w:rsidRPr="0025604B">
        <w:rPr>
          <w:rFonts w:ascii="Arial" w:hAnsi="Arial" w:cs="Arial"/>
        </w:rPr>
        <w:t xml:space="preserve"> and </w:t>
      </w:r>
      <w:r w:rsidR="00D56009" w:rsidRPr="0025604B">
        <w:rPr>
          <w:rFonts w:ascii="Arial" w:hAnsi="Arial" w:cs="Arial"/>
        </w:rPr>
        <w:t>fast fibre</w:t>
      </w:r>
      <w:r w:rsidR="00173249" w:rsidRPr="0025604B">
        <w:rPr>
          <w:rFonts w:ascii="Arial" w:hAnsi="Arial" w:cs="Arial"/>
        </w:rPr>
        <w:t xml:space="preserve"> area</w:t>
      </w:r>
      <w:r w:rsidRPr="0025604B">
        <w:rPr>
          <w:rFonts w:ascii="Arial" w:hAnsi="Arial" w:cs="Arial"/>
        </w:rPr>
        <w:t xml:space="preserve">s and </w:t>
      </w:r>
      <w:r w:rsidR="00D56009" w:rsidRPr="0025604B">
        <w:rPr>
          <w:rFonts w:ascii="Arial" w:hAnsi="Arial" w:cs="Arial"/>
        </w:rPr>
        <w:t>lower capillary to fibre ratio</w:t>
      </w:r>
      <w:r w:rsidRPr="0025604B">
        <w:rPr>
          <w:rFonts w:ascii="Arial" w:hAnsi="Arial" w:cs="Arial"/>
        </w:rPr>
        <w:t>s</w:t>
      </w:r>
      <w:r w:rsidR="0006588D" w:rsidRPr="0025604B">
        <w:rPr>
          <w:rFonts w:ascii="Arial" w:hAnsi="Arial" w:cs="Arial"/>
        </w:rPr>
        <w:t>.</w:t>
      </w:r>
      <w:r w:rsidR="00173249" w:rsidRPr="0025604B">
        <w:rPr>
          <w:rFonts w:ascii="Arial" w:hAnsi="Arial" w:cs="Arial"/>
        </w:rPr>
        <w:t xml:space="preserve"> </w:t>
      </w:r>
      <w:r w:rsidR="0006588D" w:rsidRPr="0025604B">
        <w:rPr>
          <w:rFonts w:ascii="Arial" w:hAnsi="Arial" w:cs="Arial"/>
        </w:rPr>
        <w:t>However, these morphological relationships were not statistically significant (Table 2).</w:t>
      </w:r>
    </w:p>
    <w:p w:rsidR="00202895" w:rsidRPr="0025604B" w:rsidRDefault="00202895" w:rsidP="00906430">
      <w:pPr>
        <w:spacing w:line="480" w:lineRule="auto"/>
        <w:rPr>
          <w:rFonts w:asciiTheme="minorHAnsi" w:hAnsiTheme="minorHAnsi" w:cs="Arial"/>
        </w:rPr>
      </w:pPr>
    </w:p>
    <w:p w:rsidR="00202895" w:rsidRPr="0025604B" w:rsidRDefault="00202895" w:rsidP="00906430">
      <w:pPr>
        <w:spacing w:line="480" w:lineRule="auto"/>
        <w:rPr>
          <w:rFonts w:ascii="Arial" w:hAnsi="Arial" w:cs="Arial"/>
        </w:rPr>
      </w:pPr>
    </w:p>
    <w:p w:rsidR="00284F0B" w:rsidRPr="0025604B" w:rsidRDefault="00284F0B" w:rsidP="00906430">
      <w:pPr>
        <w:spacing w:line="480" w:lineRule="auto"/>
        <w:rPr>
          <w:rFonts w:ascii="Arial" w:hAnsi="Arial" w:cs="Arial"/>
        </w:rPr>
      </w:pPr>
    </w:p>
    <w:p w:rsidR="00284F0B" w:rsidRPr="0025604B" w:rsidRDefault="00284F0B" w:rsidP="00906430">
      <w:pPr>
        <w:spacing w:line="480" w:lineRule="auto"/>
        <w:rPr>
          <w:rFonts w:ascii="Arial" w:hAnsi="Arial" w:cs="Arial"/>
        </w:rPr>
      </w:pPr>
    </w:p>
    <w:p w:rsidR="00202895" w:rsidRPr="0025604B" w:rsidRDefault="00202895" w:rsidP="00906430">
      <w:pPr>
        <w:spacing w:line="480" w:lineRule="auto"/>
        <w:rPr>
          <w:rFonts w:ascii="Arial" w:hAnsi="Arial" w:cs="Arial"/>
        </w:rPr>
      </w:pPr>
    </w:p>
    <w:p w:rsidR="00D226AD" w:rsidRPr="0025604B" w:rsidRDefault="00D226AD" w:rsidP="00906430">
      <w:pPr>
        <w:spacing w:line="480" w:lineRule="auto"/>
        <w:rPr>
          <w:rFonts w:ascii="Arial" w:hAnsi="Arial" w:cs="Arial"/>
        </w:rPr>
        <w:sectPr w:rsidR="00D226AD" w:rsidRPr="0025604B" w:rsidSect="00983036">
          <w:pgSz w:w="11906" w:h="16838"/>
          <w:pgMar w:top="1440" w:right="1440" w:bottom="1440" w:left="1440" w:header="708" w:footer="708" w:gutter="0"/>
          <w:cols w:space="708"/>
          <w:docGrid w:linePitch="360"/>
        </w:sectPr>
      </w:pPr>
    </w:p>
    <w:p w:rsidR="008C34B5" w:rsidRPr="0025604B" w:rsidRDefault="00424FCB" w:rsidP="00906430">
      <w:pPr>
        <w:spacing w:line="480" w:lineRule="auto"/>
        <w:rPr>
          <w:rFonts w:ascii="Arial" w:hAnsi="Arial" w:cs="Arial"/>
        </w:rPr>
      </w:pPr>
      <w:r w:rsidRPr="0025604B">
        <w:rPr>
          <w:rFonts w:ascii="Arial" w:hAnsi="Arial" w:cs="Arial"/>
        </w:rPr>
        <w:lastRenderedPageBreak/>
        <w:t>Discussion</w:t>
      </w:r>
    </w:p>
    <w:p w:rsidR="00C53D5D" w:rsidRPr="0025604B" w:rsidRDefault="005A5424" w:rsidP="00C53D5D">
      <w:pPr>
        <w:spacing w:line="480" w:lineRule="auto"/>
        <w:rPr>
          <w:rFonts w:ascii="Arial" w:eastAsiaTheme="minorHAnsi" w:hAnsi="Arial" w:cs="Arial"/>
        </w:rPr>
      </w:pPr>
      <w:r w:rsidRPr="0025604B">
        <w:rPr>
          <w:rFonts w:ascii="Arial" w:hAnsi="Arial" w:cs="Arial"/>
        </w:rPr>
        <w:t xml:space="preserve">We </w:t>
      </w:r>
      <w:r w:rsidR="005D3378" w:rsidRPr="0025604B">
        <w:rPr>
          <w:rFonts w:ascii="Arial" w:hAnsi="Arial" w:cs="Arial"/>
        </w:rPr>
        <w:t xml:space="preserve">have </w:t>
      </w:r>
      <w:r w:rsidRPr="0025604B">
        <w:rPr>
          <w:rFonts w:ascii="Arial" w:hAnsi="Arial" w:cs="Arial"/>
        </w:rPr>
        <w:t xml:space="preserve">investigated the association between skeletal muscle morphology and sarcopenia defined by the EWGSOP criteria in a population based study of community dwelling older men. </w:t>
      </w:r>
      <w:r w:rsidR="00392A66" w:rsidRPr="0025604B">
        <w:rPr>
          <w:rFonts w:ascii="Arial" w:hAnsi="Arial" w:cs="Arial"/>
        </w:rPr>
        <w:t>In this study, t</w:t>
      </w:r>
      <w:r w:rsidR="00C53D5D" w:rsidRPr="0025604B">
        <w:rPr>
          <w:rFonts w:ascii="Arial" w:hAnsi="Arial" w:cs="Arial"/>
        </w:rPr>
        <w:t xml:space="preserve">here was a suggestion that </w:t>
      </w:r>
      <w:r w:rsidR="005D3378" w:rsidRPr="0025604B">
        <w:rPr>
          <w:rFonts w:ascii="Arial" w:hAnsi="Arial" w:cs="Arial"/>
        </w:rPr>
        <w:t xml:space="preserve">the six </w:t>
      </w:r>
      <w:r w:rsidR="00C53D5D" w:rsidRPr="0025604B">
        <w:rPr>
          <w:rFonts w:ascii="Arial" w:hAnsi="Arial" w:cs="Arial"/>
        </w:rPr>
        <w:t>HSS men with sarcopenia had lower average SC density and SC/fibre ratio in compariso</w:t>
      </w:r>
      <w:r w:rsidR="0006588D" w:rsidRPr="0025604B">
        <w:rPr>
          <w:rFonts w:ascii="Arial" w:hAnsi="Arial" w:cs="Arial"/>
        </w:rPr>
        <w:t xml:space="preserve">n with those without sarcopenia </w:t>
      </w:r>
      <w:r w:rsidR="00281189" w:rsidRPr="0025604B">
        <w:rPr>
          <w:rFonts w:ascii="Arial" w:hAnsi="Arial" w:cs="Arial"/>
        </w:rPr>
        <w:t>but</w:t>
      </w:r>
      <w:r w:rsidR="00AC38EC" w:rsidRPr="0025604B">
        <w:rPr>
          <w:rFonts w:ascii="Arial" w:hAnsi="Arial" w:cs="Arial"/>
        </w:rPr>
        <w:t xml:space="preserve"> the</w:t>
      </w:r>
      <w:r w:rsidR="0006588D" w:rsidRPr="0025604B">
        <w:rPr>
          <w:rFonts w:ascii="Arial" w:hAnsi="Arial" w:cs="Arial"/>
        </w:rPr>
        <w:t xml:space="preserve"> relationship </w:t>
      </w:r>
      <w:r w:rsidR="00281189" w:rsidRPr="0025604B">
        <w:rPr>
          <w:rFonts w:ascii="Arial" w:hAnsi="Arial" w:cs="Arial"/>
        </w:rPr>
        <w:t>was not significant at the 5% level.</w:t>
      </w:r>
    </w:p>
    <w:p w:rsidR="00546D91" w:rsidRPr="0025604B" w:rsidRDefault="00546D91" w:rsidP="00F45199">
      <w:pPr>
        <w:spacing w:line="480" w:lineRule="auto"/>
        <w:rPr>
          <w:rFonts w:ascii="Arial" w:hAnsi="Arial" w:cs="Arial"/>
        </w:rPr>
      </w:pPr>
    </w:p>
    <w:p w:rsidR="00392A66" w:rsidRPr="0025604B" w:rsidRDefault="0018171A" w:rsidP="00392A66">
      <w:pPr>
        <w:spacing w:line="480" w:lineRule="auto"/>
        <w:rPr>
          <w:rFonts w:ascii="Arial" w:hAnsi="Arial" w:cs="Arial"/>
        </w:rPr>
      </w:pPr>
      <w:r w:rsidRPr="0025604B">
        <w:rPr>
          <w:rFonts w:ascii="Arial" w:hAnsi="Arial" w:cs="Arial"/>
        </w:rPr>
        <w:t>Satellite cells (SC) are</w:t>
      </w:r>
      <w:r w:rsidR="00392A66" w:rsidRPr="0025604B">
        <w:rPr>
          <w:rFonts w:ascii="Arial" w:hAnsi="Arial" w:cs="Arial"/>
        </w:rPr>
        <w:t xml:space="preserve"> undifferentiated stem cells responsible for myofibre maintenance and are</w:t>
      </w:r>
      <w:r w:rsidRPr="0025604B">
        <w:rPr>
          <w:rFonts w:ascii="Arial" w:hAnsi="Arial" w:cs="Arial"/>
        </w:rPr>
        <w:t xml:space="preserve"> central to </w:t>
      </w:r>
      <w:r w:rsidR="00B15FE7" w:rsidRPr="0025604B">
        <w:rPr>
          <w:rFonts w:ascii="Arial" w:hAnsi="Arial" w:cs="Arial"/>
        </w:rPr>
        <w:t>the growth and repair of muscle</w:t>
      </w:r>
      <w:r w:rsidR="00180ADB" w:rsidRPr="0025604B">
        <w:rPr>
          <w:rFonts w:ascii="Arial" w:hAnsi="Arial" w:cs="Arial"/>
        </w:rPr>
        <w:t xml:space="preserve"> and have the ability to enter the cell cycle, proliferate and self-renew</w:t>
      </w:r>
      <w:r w:rsidR="000908BA" w:rsidRPr="0025604B">
        <w:rPr>
          <w:rFonts w:ascii="Arial" w:hAnsi="Arial" w:cs="Arial"/>
        </w:rPr>
        <w:t xml:space="preserve"> </w:t>
      </w:r>
      <w:r w:rsidR="00A12005" w:rsidRPr="0025604B">
        <w:rPr>
          <w:rFonts w:ascii="Arial" w:hAnsi="Arial" w:cs="Arial"/>
        </w:rPr>
        <w:fldChar w:fldCharType="begin">
          <w:fldData xml:space="preserve">PEVuZE5vdGU+PENpdGU+PEF1dGhvcj5IYXdrZTwvQXV0aG9yPjxZZWFyPjIwMDE8L1llYXI+PFJl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IGludmVzdGlnYXRpb248L2FiYnItMT48L2FsdC1wZXJpb2RpY2FsPjxwYWdlcz4xMS05PC9wYWdl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PEVuZE5vdGU+PENpdGU+PEF1dGhvcj5IYXdrZTwvQXV0aG9yPjxZZWFyPjIwMDE8L1llYXI+PFJl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A12005" w:rsidRPr="0025604B">
        <w:rPr>
          <w:rFonts w:ascii="Arial" w:hAnsi="Arial" w:cs="Arial"/>
        </w:rPr>
      </w:r>
      <w:r w:rsidR="00A12005" w:rsidRPr="0025604B">
        <w:rPr>
          <w:rFonts w:ascii="Arial" w:hAnsi="Arial" w:cs="Arial"/>
        </w:rPr>
        <w:fldChar w:fldCharType="separate"/>
      </w:r>
      <w:r w:rsidR="003C4A3C" w:rsidRPr="0025604B">
        <w:rPr>
          <w:rFonts w:ascii="Arial" w:hAnsi="Arial" w:cs="Arial"/>
          <w:noProof/>
        </w:rPr>
        <w:t>[20, 21]</w:t>
      </w:r>
      <w:r w:rsidR="00A12005" w:rsidRPr="0025604B">
        <w:rPr>
          <w:rFonts w:ascii="Arial" w:hAnsi="Arial" w:cs="Arial"/>
        </w:rPr>
        <w:fldChar w:fldCharType="end"/>
      </w:r>
      <w:r w:rsidR="00A12005" w:rsidRPr="0025604B">
        <w:rPr>
          <w:rFonts w:ascii="Arial" w:hAnsi="Arial" w:cs="Arial"/>
        </w:rPr>
        <w:t xml:space="preserve">. </w:t>
      </w:r>
      <w:r w:rsidR="00392A66" w:rsidRPr="0025604B">
        <w:rPr>
          <w:rFonts w:ascii="Arial" w:hAnsi="Arial" w:cs="Arial"/>
        </w:rPr>
        <w:t xml:space="preserve">SC number fluctuate in younger and older adults in response to </w:t>
      </w:r>
      <w:r w:rsidR="00546D91" w:rsidRPr="0025604B">
        <w:rPr>
          <w:rFonts w:ascii="Arial" w:hAnsi="Arial" w:cs="Arial"/>
        </w:rPr>
        <w:t>both</w:t>
      </w:r>
      <w:r w:rsidR="00035617" w:rsidRPr="0025604B">
        <w:rPr>
          <w:rFonts w:ascii="Arial" w:hAnsi="Arial" w:cs="Arial"/>
        </w:rPr>
        <w:t xml:space="preserve"> </w:t>
      </w:r>
      <w:r w:rsidR="00F45199" w:rsidRPr="0025604B">
        <w:rPr>
          <w:rFonts w:ascii="Arial" w:hAnsi="Arial" w:cs="Arial"/>
        </w:rPr>
        <w:t>intrinsic</w:t>
      </w:r>
      <w:r w:rsidR="00035617" w:rsidRPr="0025604B">
        <w:rPr>
          <w:rFonts w:ascii="Arial" w:hAnsi="Arial" w:cs="Arial"/>
        </w:rPr>
        <w:t xml:space="preserve"> and extrinsic regulat</w:t>
      </w:r>
      <w:r w:rsidR="00F45199" w:rsidRPr="0025604B">
        <w:rPr>
          <w:rFonts w:ascii="Arial" w:hAnsi="Arial" w:cs="Arial"/>
        </w:rPr>
        <w:t>ory cues</w:t>
      </w:r>
      <w:r w:rsidR="00392A66" w:rsidRPr="0025604B">
        <w:rPr>
          <w:rFonts w:ascii="Arial" w:hAnsi="Arial" w:cs="Arial"/>
        </w:rPr>
        <w:t xml:space="preserve"> </w:t>
      </w:r>
      <w:r w:rsidR="00A12005" w:rsidRPr="0025604B">
        <w:rPr>
          <w:rFonts w:ascii="Arial" w:hAnsi="Arial" w:cs="Arial"/>
        </w:rPr>
        <w:fldChar w:fldCharType="begin">
          <w:fldData xml:space="preserve">PEVuZE5vdGU+PENpdGU+PEF1dGhvcj5WZXJkaWprPC9BdXRob3I+PFllYXI+MjAxMjwvWWVhcj48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PEVuZE5vdGU+PENpdGU+PEF1dGhvcj5WZXJkaWprPC9BdXRob3I+PFllYXI+MjAxMjwvWWVhcj48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A12005" w:rsidRPr="0025604B">
        <w:rPr>
          <w:rFonts w:ascii="Arial" w:hAnsi="Arial" w:cs="Arial"/>
        </w:rPr>
      </w:r>
      <w:r w:rsidR="00A12005" w:rsidRPr="0025604B">
        <w:rPr>
          <w:rFonts w:ascii="Arial" w:hAnsi="Arial" w:cs="Arial"/>
        </w:rPr>
        <w:fldChar w:fldCharType="separate"/>
      </w:r>
      <w:r w:rsidR="003C4A3C" w:rsidRPr="0025604B">
        <w:rPr>
          <w:rFonts w:ascii="Arial" w:hAnsi="Arial" w:cs="Arial"/>
          <w:noProof/>
        </w:rPr>
        <w:t>[22]</w:t>
      </w:r>
      <w:r w:rsidR="00A12005" w:rsidRPr="0025604B">
        <w:rPr>
          <w:rFonts w:ascii="Arial" w:hAnsi="Arial" w:cs="Arial"/>
        </w:rPr>
        <w:fldChar w:fldCharType="end"/>
      </w:r>
      <w:r w:rsidR="00F45199" w:rsidRPr="0025604B">
        <w:rPr>
          <w:rFonts w:ascii="Arial" w:hAnsi="Arial" w:cs="Arial"/>
        </w:rPr>
        <w:t>.</w:t>
      </w:r>
      <w:r w:rsidRPr="0025604B">
        <w:rPr>
          <w:rFonts w:ascii="Arial" w:hAnsi="Arial" w:cs="Arial"/>
        </w:rPr>
        <w:t xml:space="preserve"> </w:t>
      </w:r>
      <w:r w:rsidR="00392A66" w:rsidRPr="0025604B">
        <w:rPr>
          <w:rFonts w:ascii="Arial" w:hAnsi="Arial" w:cs="Arial"/>
        </w:rPr>
        <w:t xml:space="preserve">For example, physical activity </w:t>
      </w:r>
      <w:r w:rsidR="00A12005" w:rsidRPr="0025604B">
        <w:rPr>
          <w:rFonts w:ascii="Arial" w:hAnsi="Arial" w:cs="Arial"/>
        </w:rPr>
        <w:fldChar w:fldCharType="begin">
          <w:fldData xml:space="preserve">PEVuZE5vdGU+PENpdGU+PEF1dGhvcj5DaGFyaWZpPC9BdXRob3I+PFllYXI+MjAwMzwvWWVhcj48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PEVuZE5vdGU+PENpdGU+PEF1dGhvcj5DaGFyaWZpPC9BdXRob3I+PFllYXI+MjAwMzwvWWVhcj48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A12005" w:rsidRPr="0025604B">
        <w:rPr>
          <w:rFonts w:ascii="Arial" w:hAnsi="Arial" w:cs="Arial"/>
        </w:rPr>
      </w:r>
      <w:r w:rsidR="00A12005" w:rsidRPr="0025604B">
        <w:rPr>
          <w:rFonts w:ascii="Arial" w:hAnsi="Arial" w:cs="Arial"/>
        </w:rPr>
        <w:fldChar w:fldCharType="separate"/>
      </w:r>
      <w:r w:rsidR="003C4A3C" w:rsidRPr="0025604B">
        <w:rPr>
          <w:rFonts w:ascii="Arial" w:hAnsi="Arial" w:cs="Arial"/>
          <w:noProof/>
        </w:rPr>
        <w:t>[23]</w:t>
      </w:r>
      <w:r w:rsidR="00A12005" w:rsidRPr="0025604B">
        <w:rPr>
          <w:rFonts w:ascii="Arial" w:hAnsi="Arial" w:cs="Arial"/>
        </w:rPr>
        <w:fldChar w:fldCharType="end"/>
      </w:r>
      <w:r w:rsidR="00A12005" w:rsidRPr="0025604B">
        <w:rPr>
          <w:rFonts w:ascii="Arial" w:hAnsi="Arial" w:cs="Arial"/>
        </w:rPr>
        <w:t xml:space="preserve"> </w:t>
      </w:r>
      <w:r w:rsidR="00392A66" w:rsidRPr="0025604B">
        <w:rPr>
          <w:rFonts w:ascii="Arial" w:hAnsi="Arial" w:cs="Arial"/>
        </w:rPr>
        <w:t xml:space="preserve">as well as with drug treatment </w:t>
      </w:r>
      <w:r w:rsidR="00A12005" w:rsidRPr="0025604B">
        <w:rPr>
          <w:rFonts w:ascii="Arial" w:hAnsi="Arial" w:cs="Arial"/>
        </w:rPr>
        <w:fldChar w:fldCharType="begin">
          <w:fldData xml:space="preserve">PEVuZE5vdGU+PENpdGU+PEF1dGhvcj5TaW5oYS1IaWtpbTwvQXV0aG9yPjxZZWFyPjIwMDY8L1ll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PEVuZE5vdGU+PENpdGU+PEF1dGhvcj5TaW5oYS1IaWtpbTwvQXV0aG9yPjxZZWFyPjIwMDY8L1ll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A12005" w:rsidRPr="0025604B">
        <w:rPr>
          <w:rFonts w:ascii="Arial" w:hAnsi="Arial" w:cs="Arial"/>
        </w:rPr>
      </w:r>
      <w:r w:rsidR="00A12005" w:rsidRPr="0025604B">
        <w:rPr>
          <w:rFonts w:ascii="Arial" w:hAnsi="Arial" w:cs="Arial"/>
        </w:rPr>
        <w:fldChar w:fldCharType="separate"/>
      </w:r>
      <w:r w:rsidR="003C4A3C" w:rsidRPr="0025604B">
        <w:rPr>
          <w:rFonts w:ascii="Arial" w:hAnsi="Arial" w:cs="Arial"/>
          <w:noProof/>
        </w:rPr>
        <w:t>[24]</w:t>
      </w:r>
      <w:r w:rsidR="00A12005" w:rsidRPr="0025604B">
        <w:rPr>
          <w:rFonts w:ascii="Arial" w:hAnsi="Arial" w:cs="Arial"/>
        </w:rPr>
        <w:fldChar w:fldCharType="end"/>
      </w:r>
      <w:r w:rsidR="00392A66" w:rsidRPr="0025604B">
        <w:rPr>
          <w:rFonts w:ascii="Arial" w:hAnsi="Arial" w:cs="Arial"/>
        </w:rPr>
        <w:t>. The niche surrounding the SC is also a critical regulator of function and is governed by growth factors, signalling molecules as well</w:t>
      </w:r>
      <w:r w:rsidR="00603D30" w:rsidRPr="0025604B">
        <w:rPr>
          <w:rFonts w:ascii="Arial" w:hAnsi="Arial" w:cs="Arial"/>
        </w:rPr>
        <w:t xml:space="preserve"> as innervation </w:t>
      </w:r>
      <w:r w:rsidR="00A12005" w:rsidRPr="0025604B">
        <w:rPr>
          <w:rFonts w:ascii="Arial" w:hAnsi="Arial" w:cs="Arial"/>
        </w:rPr>
        <w:fldChar w:fldCharType="begin">
          <w:fldData xml:space="preserve">PEVuZE5vdGU+PENpdGU+PEF1dGhvcj5CYXJlamE8L0F1dGhvcj48WWVhcj4yMDEzPC9ZZWFyPjxS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PEVuZE5vdGU+PENpdGU+PEF1dGhvcj5CYXJlamE8L0F1dGhvcj48WWVhcj4yMDEzPC9ZZWFyPjxS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A12005" w:rsidRPr="0025604B">
        <w:rPr>
          <w:rFonts w:ascii="Arial" w:hAnsi="Arial" w:cs="Arial"/>
        </w:rPr>
      </w:r>
      <w:r w:rsidR="00A12005" w:rsidRPr="0025604B">
        <w:rPr>
          <w:rFonts w:ascii="Arial" w:hAnsi="Arial" w:cs="Arial"/>
        </w:rPr>
        <w:fldChar w:fldCharType="separate"/>
      </w:r>
      <w:r w:rsidR="003C4A3C" w:rsidRPr="0025604B">
        <w:rPr>
          <w:rFonts w:ascii="Arial" w:hAnsi="Arial" w:cs="Arial"/>
          <w:noProof/>
        </w:rPr>
        <w:t>[25, 22]</w:t>
      </w:r>
      <w:r w:rsidR="00A12005" w:rsidRPr="0025604B">
        <w:rPr>
          <w:rFonts w:ascii="Arial" w:hAnsi="Arial" w:cs="Arial"/>
        </w:rPr>
        <w:fldChar w:fldCharType="end"/>
      </w:r>
      <w:r w:rsidR="00A12005" w:rsidRPr="0025604B">
        <w:rPr>
          <w:rFonts w:ascii="Arial" w:hAnsi="Arial" w:cs="Arial"/>
        </w:rPr>
        <w:t>.</w:t>
      </w:r>
    </w:p>
    <w:p w:rsidR="00603D30" w:rsidRPr="0025604B" w:rsidRDefault="00603D30" w:rsidP="00392A66">
      <w:pPr>
        <w:spacing w:line="480" w:lineRule="auto"/>
        <w:rPr>
          <w:rFonts w:ascii="Arial" w:hAnsi="Arial" w:cs="Arial"/>
        </w:rPr>
      </w:pPr>
    </w:p>
    <w:p w:rsidR="00603D30" w:rsidRPr="0025604B" w:rsidRDefault="00D125C1" w:rsidP="00392A66">
      <w:pPr>
        <w:spacing w:line="480" w:lineRule="auto"/>
        <w:rPr>
          <w:rFonts w:ascii="Arial" w:hAnsi="Arial" w:cs="Arial"/>
        </w:rPr>
      </w:pPr>
      <w:r w:rsidRPr="0025604B">
        <w:rPr>
          <w:rFonts w:ascii="Arial" w:eastAsiaTheme="minorHAnsi" w:hAnsi="Arial" w:cs="Arial"/>
        </w:rPr>
        <w:t>In support of our results, s</w:t>
      </w:r>
      <w:r w:rsidR="00180ADB" w:rsidRPr="0025604B">
        <w:rPr>
          <w:rFonts w:ascii="Arial" w:eastAsiaTheme="minorHAnsi" w:hAnsi="Arial" w:cs="Arial"/>
        </w:rPr>
        <w:t>atellite</w:t>
      </w:r>
      <w:r w:rsidR="00603D30" w:rsidRPr="0025604B">
        <w:rPr>
          <w:rFonts w:ascii="Arial" w:eastAsiaTheme="minorHAnsi" w:hAnsi="Arial" w:cs="Arial"/>
        </w:rPr>
        <w:t xml:space="preserve"> cell content of fibres has been reported to decrease in the muscles of older humans. For example, </w:t>
      </w:r>
      <w:r w:rsidR="00603D30" w:rsidRPr="0025604B">
        <w:rPr>
          <w:rFonts w:ascii="Arial" w:hAnsi="Arial" w:cs="Arial"/>
        </w:rPr>
        <w:t xml:space="preserve">Verdijk et al. showed that in older humans, SC content, specifically in type II myofibres, were lower when compared to younger controls </w:t>
      </w:r>
      <w:r w:rsidR="00A12005" w:rsidRPr="0025604B">
        <w:rPr>
          <w:rFonts w:ascii="Arial" w:hAnsi="Arial" w:cs="Arial"/>
        </w:rPr>
        <w:fldChar w:fldCharType="begin">
          <w:fldData xml:space="preserve">PEVuZE5vdGU+PENpdGU+PEF1dGhvcj5WZXJkaWprPC9BdXRob3I+PFllYXI+MjAxMjwvWWVhcj48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PEVuZE5vdGU+PENpdGU+PEF1dGhvcj5WZXJkaWprPC9BdXRob3I+PFllYXI+MjAxMjwvWWVhcj48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A12005" w:rsidRPr="0025604B">
        <w:rPr>
          <w:rFonts w:ascii="Arial" w:hAnsi="Arial" w:cs="Arial"/>
        </w:rPr>
      </w:r>
      <w:r w:rsidR="00A12005" w:rsidRPr="0025604B">
        <w:rPr>
          <w:rFonts w:ascii="Arial" w:hAnsi="Arial" w:cs="Arial"/>
        </w:rPr>
        <w:fldChar w:fldCharType="separate"/>
      </w:r>
      <w:r w:rsidR="003C4A3C" w:rsidRPr="0025604B">
        <w:rPr>
          <w:rFonts w:ascii="Arial" w:hAnsi="Arial" w:cs="Arial"/>
          <w:noProof/>
        </w:rPr>
        <w:t>[22]</w:t>
      </w:r>
      <w:r w:rsidR="00A12005" w:rsidRPr="0025604B">
        <w:rPr>
          <w:rFonts w:ascii="Arial" w:hAnsi="Arial" w:cs="Arial"/>
        </w:rPr>
        <w:fldChar w:fldCharType="end"/>
      </w:r>
      <w:r w:rsidR="00603D30" w:rsidRPr="0025604B">
        <w:rPr>
          <w:rFonts w:ascii="Arial" w:hAnsi="Arial" w:cs="Arial"/>
        </w:rPr>
        <w:t>. In a study by Kadi et al. SC per fibre ratio was significantly lower in healthy older men and women</w:t>
      </w:r>
      <w:r w:rsidR="00180ADB" w:rsidRPr="0025604B">
        <w:rPr>
          <w:rFonts w:ascii="Arial" w:hAnsi="Arial" w:cs="Arial"/>
        </w:rPr>
        <w:t xml:space="preserve"> compared to their younger counterparts</w:t>
      </w:r>
      <w:r w:rsidR="00A12005" w:rsidRPr="0025604B">
        <w:rPr>
          <w:rFonts w:ascii="Arial" w:hAnsi="Arial" w:cs="Arial"/>
        </w:rPr>
        <w:t xml:space="preserve"> </w:t>
      </w:r>
      <w:r w:rsidR="00A12005" w:rsidRPr="0025604B">
        <w:rPr>
          <w:rFonts w:ascii="Arial" w:hAnsi="Arial" w:cs="Arial"/>
        </w:rPr>
        <w:fldChar w:fldCharType="begin"/>
      </w:r>
      <w:r w:rsidR="003C4A3C" w:rsidRPr="0025604B">
        <w:rPr>
          <w:rFonts w:ascii="Arial" w:hAnsi="Arial" w:cs="Arial"/>
        </w:rPr>
        <w:instrText xml:space="preserve"> ADDIN EN.CITE &lt;EndNote&gt;&lt;Cite&gt;&lt;Author&gt;Kadi&lt;/Author&gt;&lt;Year&gt;2004&lt;/Year&gt;&lt;RecNum&gt;793&lt;/RecNum&gt;&lt;DisplayText&gt;[26]&lt;/DisplayText&gt;&lt;record&gt;&lt;rec-number&gt;793&lt;/rec-number&gt;&lt;foreign-keys&gt;&lt;key app="EN" db-id="vsw2favvievpwbestfmpr9afvswxpw2asxxa" timestamp="1446730538"&gt;793&lt;/key&gt;&lt;/foreign-keys&gt;&lt;ref-type name="Journal Article"&gt;17&lt;/ref-type&gt;&lt;contributors&gt;&lt;authors&gt;&lt;author&gt;Kadi, F.&lt;/author&gt;&lt;author&gt;Charifi, N.&lt;/author&gt;&lt;author&gt;Denis, C.&lt;/author&gt;&lt;author&gt;Lexell, J.&lt;/author&gt;&lt;/authors&gt;&lt;/contributors&gt;&lt;auth-address&gt;Department of Physical Education and Health, Orebro University, 70182 Orebro, Sweden. fawzi.kadi@ioh.oru.se&lt;/auth-address&gt;&lt;titles&gt;&lt;title&gt;Satellite cells and myonuclei in young and elderly women and men&lt;/title&gt;&lt;secondary-title&gt;Muscle Nerve&lt;/secondary-title&gt;&lt;alt-title&gt;Muscle &amp;amp; nerve&lt;/alt-title&gt;&lt;/titles&gt;&lt;periodical&gt;&lt;full-title&gt;Muscle Nerve&lt;/full-title&gt;&lt;/periodical&gt;&lt;pages&gt;120-7&lt;/pages&gt;&lt;volume&gt;29&lt;/volume&gt;&lt;number&gt;1&lt;/number&gt;&lt;edition&gt;2003/12/25&lt;/edition&gt;&lt;keywords&gt;&lt;keyword&gt;Adult&lt;/keyword&gt;&lt;keyword&gt;Age Factors&lt;/keyword&gt;&lt;keyword&gt;Aged&lt;/keyword&gt;&lt;keyword&gt;Aged, 80 and over&lt;/keyword&gt;&lt;keyword&gt;Aging/pathology/*physiology&lt;/keyword&gt;&lt;keyword&gt;Biopsy&lt;/keyword&gt;&lt;keyword&gt;Cell Count&lt;/keyword&gt;&lt;keyword&gt;Cell Nucleus/*physiology/ultrastructure&lt;/keyword&gt;&lt;keyword&gt;Down-Regulation/physiology&lt;/keyword&gt;&lt;keyword&gt;Female&lt;/keyword&gt;&lt;keyword&gt;Humans&lt;/keyword&gt;&lt;keyword&gt;Immunohistochemistry&lt;/keyword&gt;&lt;keyword&gt;Male&lt;/keyword&gt;&lt;keyword&gt;Muscle Fibers, Skeletal/pathology/*physiology&lt;/keyword&gt;&lt;keyword&gt;Muscle, Skeletal/pathology/*physiology&lt;/keyword&gt;&lt;keyword&gt;Reference Values&lt;/keyword&gt;&lt;keyword&gt;Satellite Cells, Skeletal Muscle/pathology/*physiology&lt;/keyword&gt;&lt;keyword&gt;Sex Factors&lt;/keyword&gt;&lt;/keywords&gt;&lt;dates&gt;&lt;year&gt;2004&lt;/year&gt;&lt;pub-dates&gt;&lt;date&gt;Jan&lt;/date&gt;&lt;/pub-dates&gt;&lt;/dates&gt;&lt;isbn&gt;0148-639X (Print)&amp;#xD;0148-639x&lt;/isbn&gt;&lt;accession-num&gt;14694507&lt;/accession-num&gt;&lt;urls&gt;&lt;/urls&gt;&lt;electronic-resource-num&gt;10.1002/mus.10510&lt;/electronic-resource-num&gt;&lt;remote-database-provider&gt;NLM&lt;/remote-database-provider&gt;&lt;language&gt;eng&lt;/language&gt;&lt;/record&gt;&lt;/Cite&gt;&lt;/EndNote&gt;</w:instrText>
      </w:r>
      <w:r w:rsidR="00A12005" w:rsidRPr="0025604B">
        <w:rPr>
          <w:rFonts w:ascii="Arial" w:hAnsi="Arial" w:cs="Arial"/>
        </w:rPr>
        <w:fldChar w:fldCharType="separate"/>
      </w:r>
      <w:r w:rsidR="003C4A3C" w:rsidRPr="0025604B">
        <w:rPr>
          <w:rFonts w:ascii="Arial" w:hAnsi="Arial" w:cs="Arial"/>
          <w:noProof/>
        </w:rPr>
        <w:t>[26]</w:t>
      </w:r>
      <w:r w:rsidR="00A12005" w:rsidRPr="0025604B">
        <w:rPr>
          <w:rFonts w:ascii="Arial" w:hAnsi="Arial" w:cs="Arial"/>
        </w:rPr>
        <w:fldChar w:fldCharType="end"/>
      </w:r>
      <w:r w:rsidR="00180ADB" w:rsidRPr="0025604B">
        <w:rPr>
          <w:rFonts w:ascii="Arial" w:hAnsi="Arial" w:cs="Arial"/>
        </w:rPr>
        <w:t xml:space="preserve">. </w:t>
      </w:r>
      <w:r w:rsidR="00AC38EC" w:rsidRPr="0025604B">
        <w:rPr>
          <w:rFonts w:ascii="Arial" w:hAnsi="Arial" w:cs="Arial"/>
        </w:rPr>
        <w:t>In the later study, n</w:t>
      </w:r>
      <w:r w:rsidR="00180ADB" w:rsidRPr="0025604B">
        <w:rPr>
          <w:rFonts w:ascii="Arial" w:hAnsi="Arial" w:cs="Arial"/>
        </w:rPr>
        <w:t>o inference was made on whether there was a fibre specific reduction as was reporte</w:t>
      </w:r>
      <w:r w:rsidR="00281189" w:rsidRPr="0025604B">
        <w:rPr>
          <w:rFonts w:ascii="Arial" w:hAnsi="Arial" w:cs="Arial"/>
        </w:rPr>
        <w:t>d by V</w:t>
      </w:r>
      <w:r w:rsidR="00180ADB" w:rsidRPr="0025604B">
        <w:rPr>
          <w:rFonts w:ascii="Arial" w:hAnsi="Arial" w:cs="Arial"/>
        </w:rPr>
        <w:t>erdijk et al.</w:t>
      </w:r>
      <w:r w:rsidR="007B7DCA" w:rsidRPr="0025604B">
        <w:rPr>
          <w:rFonts w:ascii="Arial" w:hAnsi="Arial" w:cs="Arial"/>
        </w:rPr>
        <w:t xml:space="preserve"> There</w:t>
      </w:r>
      <w:r w:rsidR="00180ADB" w:rsidRPr="0025604B">
        <w:rPr>
          <w:rFonts w:ascii="Arial" w:hAnsi="Arial" w:cs="Arial"/>
        </w:rPr>
        <w:t>for</w:t>
      </w:r>
      <w:r w:rsidR="007B7DCA" w:rsidRPr="0025604B">
        <w:rPr>
          <w:rFonts w:ascii="Arial" w:hAnsi="Arial" w:cs="Arial"/>
        </w:rPr>
        <w:t>e</w:t>
      </w:r>
      <w:r w:rsidR="00180ADB" w:rsidRPr="0025604B">
        <w:rPr>
          <w:rFonts w:ascii="Arial" w:hAnsi="Arial" w:cs="Arial"/>
        </w:rPr>
        <w:t xml:space="preserve"> it appears that a </w:t>
      </w:r>
      <w:r w:rsidRPr="0025604B">
        <w:rPr>
          <w:rFonts w:ascii="Arial" w:hAnsi="Arial" w:cs="Arial"/>
        </w:rPr>
        <w:t>reduction in satellite cel</w:t>
      </w:r>
      <w:r w:rsidR="00180ADB" w:rsidRPr="0025604B">
        <w:rPr>
          <w:rFonts w:ascii="Arial" w:hAnsi="Arial" w:cs="Arial"/>
        </w:rPr>
        <w:t>l</w:t>
      </w:r>
      <w:r w:rsidRPr="0025604B">
        <w:rPr>
          <w:rFonts w:ascii="Arial" w:hAnsi="Arial" w:cs="Arial"/>
        </w:rPr>
        <w:t>s</w:t>
      </w:r>
      <w:r w:rsidR="00180ADB" w:rsidRPr="0025604B">
        <w:rPr>
          <w:rFonts w:ascii="Arial" w:hAnsi="Arial" w:cs="Arial"/>
        </w:rPr>
        <w:t xml:space="preserve"> may mediate the observed muscle atrophy, specifically of type II fibres, with age.</w:t>
      </w:r>
      <w:r w:rsidR="007B7DCA" w:rsidRPr="0025604B">
        <w:rPr>
          <w:rFonts w:ascii="Arial" w:hAnsi="Arial" w:cs="Arial"/>
        </w:rPr>
        <w:t xml:space="preserve"> However, a detailed morpholog</w:t>
      </w:r>
      <w:r w:rsidR="00281189" w:rsidRPr="0025604B">
        <w:rPr>
          <w:rFonts w:ascii="Arial" w:hAnsi="Arial" w:cs="Arial"/>
        </w:rPr>
        <w:t>ical study conducted by Purves-S</w:t>
      </w:r>
      <w:r w:rsidR="007B7DCA" w:rsidRPr="0025604B">
        <w:rPr>
          <w:rFonts w:ascii="Arial" w:hAnsi="Arial" w:cs="Arial"/>
        </w:rPr>
        <w:t>mith et al</w:t>
      </w:r>
      <w:r w:rsidR="00AC38EC" w:rsidRPr="0025604B">
        <w:rPr>
          <w:rFonts w:ascii="Arial" w:hAnsi="Arial" w:cs="Arial"/>
        </w:rPr>
        <w:t>.</w:t>
      </w:r>
      <w:r w:rsidR="007B7DCA" w:rsidRPr="0025604B">
        <w:rPr>
          <w:rFonts w:ascii="Arial" w:hAnsi="Arial" w:cs="Arial"/>
        </w:rPr>
        <w:t xml:space="preserve"> </w:t>
      </w:r>
      <w:r w:rsidR="007B7DCA" w:rsidRPr="0025604B">
        <w:rPr>
          <w:rFonts w:ascii="Arial" w:hAnsi="Arial" w:cs="Arial"/>
        </w:rPr>
        <w:lastRenderedPageBreak/>
        <w:t>suggested that in very old individuals who may have severe muscle atrophy, both myofibre types show atrophic changes</w:t>
      </w:r>
      <w:r w:rsidR="00A12005" w:rsidRPr="0025604B">
        <w:rPr>
          <w:rFonts w:ascii="Arial" w:hAnsi="Arial" w:cs="Arial"/>
        </w:rPr>
        <w:t xml:space="preserve"> </w:t>
      </w:r>
      <w:r w:rsidR="00A12005" w:rsidRPr="0025604B">
        <w:rPr>
          <w:rFonts w:ascii="Arial" w:hAnsi="Arial" w:cs="Arial"/>
        </w:rPr>
        <w:fldChar w:fldCharType="begin"/>
      </w:r>
      <w:r w:rsidR="003C4A3C" w:rsidRPr="0025604B">
        <w:rPr>
          <w:rFonts w:ascii="Arial" w:hAnsi="Arial" w:cs="Arial"/>
        </w:rPr>
        <w:instrText xml:space="preserve"> ADDIN EN.CITE &lt;EndNote&gt;&lt;Cite&gt;&lt;Author&gt;Purves-Smith&lt;/Author&gt;&lt;Year&gt;2014&lt;/Year&gt;&lt;RecNum&gt;799&lt;/RecNum&gt;&lt;DisplayText&gt;[12]&lt;/DisplayText&gt;&lt;record&gt;&lt;rec-number&gt;799&lt;/rec-number&gt;&lt;foreign-keys&gt;&lt;key app="EN" db-id="vsw2favvievpwbestfmpr9afvswxpw2asxxa" timestamp="1446743037"&gt;799&lt;/key&gt;&lt;/foreign-keys&gt;&lt;ref-type name="Journal Article"&gt;17&lt;/ref-type&gt;&lt;contributors&gt;&lt;authors&gt;&lt;author&gt;Purves-Smith, F. M.&lt;/author&gt;&lt;author&gt;Sgarioto, N.&lt;/author&gt;&lt;author&gt;Hepple, R. T.&lt;/author&gt;&lt;/authors&gt;&lt;/contributors&gt;&lt;auth-address&gt;1Department of Kinesiology, 2McGill University Health Centre, and 3Meakins Christie Laboratories, McGill University, Montreal, Quebec, Canada.&lt;/auth-address&gt;&lt;titles&gt;&lt;title&gt;Fiber typing in aging muscle&lt;/title&gt;&lt;secondary-title&gt;Exerc Sport Sci Rev&lt;/secondary-title&gt;&lt;alt-title&gt;Exercise and sport sciences reviews&lt;/alt-title&gt;&lt;/titles&gt;&lt;periodical&gt;&lt;full-title&gt;Exerc Sport Sci Rev&lt;/full-title&gt;&lt;abbr-1&gt;Exercise and sport sciences reviews&lt;/abbr-1&gt;&lt;/periodical&gt;&lt;alt-periodical&gt;&lt;full-title&gt;Exerc Sport Sci Rev&lt;/full-title&gt;&lt;abbr-1&gt;Exercise and sport sciences reviews&lt;/abbr-1&gt;&lt;/alt-periodical&gt;&lt;pages&gt;45-52&lt;/pages&gt;&lt;volume&gt;42&lt;/volume&gt;&lt;number&gt;2&lt;/number&gt;&lt;edition&gt;2014/02/11&lt;/edition&gt;&lt;keywords&gt;&lt;keyword&gt;Adenosine Triphosphatases&lt;/keyword&gt;&lt;keyword&gt;Aging/pathology/*physiology&lt;/keyword&gt;&lt;keyword&gt;Animals&lt;/keyword&gt;&lt;keyword&gt;Histocytochemistry&lt;/keyword&gt;&lt;keyword&gt;Humans&lt;/keyword&gt;&lt;keyword&gt;Muscle Fibers, Fast-Twitch/chemistry/*classification/*physiology&lt;/keyword&gt;&lt;keyword&gt;Muscle Fibers, Slow-Twitch/chemistry/*classification/*physiology&lt;/keyword&gt;&lt;keyword&gt;Muscular Atrophy/*physiopathology&lt;/keyword&gt;&lt;keyword&gt;Myosin Heavy Chains/analysis&lt;/keyword&gt;&lt;keyword&gt;Protein Isoforms/analysis&lt;/keyword&gt;&lt;/keywords&gt;&lt;dates&gt;&lt;year&gt;2014&lt;/year&gt;&lt;pub-dates&gt;&lt;date&gt;Apr&lt;/date&gt;&lt;/pub-dates&gt;&lt;/dates&gt;&lt;isbn&gt;0091-6331&lt;/isbn&gt;&lt;accession-num&gt;24508741&lt;/accession-num&gt;&lt;urls&gt;&lt;/urls&gt;&lt;electronic-resource-num&gt;10.1249/jes.0000000000000012&lt;/electronic-resource-num&gt;&lt;remote-database-provider&gt;NLM&lt;/remote-database-provider&gt;&lt;language&gt;eng&lt;/language&gt;&lt;/record&gt;&lt;/Cite&gt;&lt;/EndNote&gt;</w:instrText>
      </w:r>
      <w:r w:rsidR="00A12005" w:rsidRPr="0025604B">
        <w:rPr>
          <w:rFonts w:ascii="Arial" w:hAnsi="Arial" w:cs="Arial"/>
        </w:rPr>
        <w:fldChar w:fldCharType="separate"/>
      </w:r>
      <w:r w:rsidR="003C4A3C" w:rsidRPr="0025604B">
        <w:rPr>
          <w:rFonts w:ascii="Arial" w:hAnsi="Arial" w:cs="Arial"/>
          <w:noProof/>
        </w:rPr>
        <w:t>[12]</w:t>
      </w:r>
      <w:r w:rsidR="00A12005" w:rsidRPr="0025604B">
        <w:rPr>
          <w:rFonts w:ascii="Arial" w:hAnsi="Arial" w:cs="Arial"/>
        </w:rPr>
        <w:fldChar w:fldCharType="end"/>
      </w:r>
      <w:r w:rsidR="007B7DCA" w:rsidRPr="0025604B">
        <w:rPr>
          <w:rFonts w:ascii="Arial" w:hAnsi="Arial" w:cs="Arial"/>
        </w:rPr>
        <w:t>.</w:t>
      </w:r>
    </w:p>
    <w:p w:rsidR="007B7DCA" w:rsidRPr="0025604B" w:rsidRDefault="007B7DCA" w:rsidP="00392A66">
      <w:pPr>
        <w:spacing w:line="480" w:lineRule="auto"/>
        <w:rPr>
          <w:rFonts w:ascii="Arial" w:hAnsi="Arial" w:cs="Arial"/>
        </w:rPr>
      </w:pPr>
    </w:p>
    <w:p w:rsidR="006F6E87" w:rsidRPr="0025604B" w:rsidRDefault="00546D91" w:rsidP="005C3770">
      <w:pPr>
        <w:spacing w:line="480" w:lineRule="auto"/>
        <w:rPr>
          <w:rFonts w:ascii="Arial" w:eastAsiaTheme="minorHAnsi" w:hAnsi="Arial" w:cs="Arial"/>
        </w:rPr>
      </w:pPr>
      <w:r w:rsidRPr="0025604B">
        <w:rPr>
          <w:rFonts w:ascii="Arial" w:eastAsiaTheme="minorHAnsi" w:hAnsi="Arial" w:cs="Arial"/>
        </w:rPr>
        <w:t xml:space="preserve">The exact reasons for a decrease in SC content or a decline in SC function </w:t>
      </w:r>
      <w:r w:rsidR="005D3378" w:rsidRPr="0025604B">
        <w:rPr>
          <w:rFonts w:ascii="Arial" w:eastAsiaTheme="minorHAnsi" w:hAnsi="Arial" w:cs="Arial"/>
        </w:rPr>
        <w:t xml:space="preserve">with age </w:t>
      </w:r>
      <w:r w:rsidRPr="0025604B">
        <w:rPr>
          <w:rFonts w:ascii="Arial" w:eastAsiaTheme="minorHAnsi" w:hAnsi="Arial" w:cs="Arial"/>
        </w:rPr>
        <w:t>are unknown</w:t>
      </w:r>
      <w:r w:rsidR="00A36F41" w:rsidRPr="0025604B">
        <w:rPr>
          <w:rFonts w:ascii="Arial" w:eastAsiaTheme="minorHAnsi" w:hAnsi="Arial" w:cs="Arial"/>
        </w:rPr>
        <w:t>.</w:t>
      </w:r>
      <w:r w:rsidRPr="0025604B">
        <w:rPr>
          <w:rFonts w:ascii="Arial" w:eastAsiaTheme="minorHAnsi" w:hAnsi="Arial" w:cs="Arial"/>
        </w:rPr>
        <w:t xml:space="preserve"> </w:t>
      </w:r>
      <w:r w:rsidR="00A36F41" w:rsidRPr="0025604B">
        <w:rPr>
          <w:rFonts w:ascii="Arial" w:eastAsiaTheme="minorHAnsi" w:hAnsi="Arial" w:cs="Arial"/>
        </w:rPr>
        <w:t>C</w:t>
      </w:r>
      <w:r w:rsidRPr="0025604B">
        <w:rPr>
          <w:rFonts w:ascii="Arial" w:eastAsiaTheme="minorHAnsi" w:hAnsi="Arial" w:cs="Arial"/>
        </w:rPr>
        <w:t xml:space="preserve">ontributing factors include alterations in the surrounding </w:t>
      </w:r>
      <w:r w:rsidR="003E7D31" w:rsidRPr="0025604B">
        <w:rPr>
          <w:rFonts w:ascii="Arial" w:eastAsiaTheme="minorHAnsi" w:hAnsi="Arial" w:cs="Arial"/>
        </w:rPr>
        <w:t>enviro</w:t>
      </w:r>
      <w:r w:rsidR="00C63404" w:rsidRPr="0025604B">
        <w:rPr>
          <w:rFonts w:ascii="Arial" w:eastAsiaTheme="minorHAnsi" w:hAnsi="Arial" w:cs="Arial"/>
        </w:rPr>
        <w:t>n</w:t>
      </w:r>
      <w:r w:rsidR="003E7D31" w:rsidRPr="0025604B">
        <w:rPr>
          <w:rFonts w:ascii="Arial" w:eastAsiaTheme="minorHAnsi" w:hAnsi="Arial" w:cs="Arial"/>
        </w:rPr>
        <w:t>ment</w:t>
      </w:r>
      <w:r w:rsidR="00A36F41" w:rsidRPr="0025604B">
        <w:rPr>
          <w:rFonts w:ascii="Arial" w:eastAsiaTheme="minorHAnsi" w:hAnsi="Arial" w:cs="Arial"/>
        </w:rPr>
        <w:t xml:space="preserve"> including denervation and oxidative damage </w:t>
      </w:r>
      <w:r w:rsidR="007A2243" w:rsidRPr="0025604B">
        <w:rPr>
          <w:rFonts w:ascii="Arial" w:eastAsiaTheme="minorHAnsi" w:hAnsi="Arial" w:cs="Arial"/>
        </w:rPr>
        <w:fldChar w:fldCharType="begin"/>
      </w:r>
      <w:r w:rsidR="003C4A3C" w:rsidRPr="0025604B">
        <w:rPr>
          <w:rFonts w:ascii="Arial" w:eastAsiaTheme="minorHAnsi" w:hAnsi="Arial" w:cs="Arial"/>
        </w:rPr>
        <w:instrText xml:space="preserve"> ADDIN EN.CITE &lt;EndNote&gt;&lt;Cite&gt;&lt;Author&gt;Alway&lt;/Author&gt;&lt;Year&gt;2014&lt;/Year&gt;&lt;RecNum&gt;803&lt;/RecNum&gt;&lt;DisplayText&gt;[27]&lt;/DisplayText&gt;&lt;record&gt;&lt;rec-number&gt;803&lt;/rec-number&gt;&lt;foreign-keys&gt;&lt;key app="EN" db-id="vsw2favvievpwbestfmpr9afvswxpw2asxxa" timestamp="1446745650"&gt;803&lt;/key&gt;&lt;/foreign-keys&gt;&lt;ref-type name="Journal Article"&gt;17&lt;/ref-type&gt;&lt;contributors&gt;&lt;authors&gt;&lt;author&gt;Alway, S. E.&lt;/author&gt;&lt;author&gt;Myers, M. J.&lt;/author&gt;&lt;author&gt;Mohamed, J. S.&lt;/author&gt;&lt;/authors&gt;&lt;/contributors&gt;&lt;auth-address&gt;Laboratory of Muscle Biology and Sarcopenia, Department of Exercise Physiology, West Virginia University School of Medicine , Morgantown, WV , USA ; West Virginia Clinical and Translational Science Institute , Morgantown, WV , USA ; Center for Cardiovascular and Respiratory Sciences , Morgantown, WV , USA.&amp;#xD;Laboratory of Muscle Biology and Sarcopenia, Department of Exercise Physiology, West Virginia University School of Medicine , Morgantown, WV , USA.&lt;/auth-address&gt;&lt;titles&gt;&lt;title&gt;Regulation of satellite cell function in sarcopenia&lt;/title&gt;&lt;secondary-title&gt;Front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neuroscience&lt;/abbr-1&gt;&lt;/alt-periodical&gt;&lt;pages&gt;246&lt;/pages&gt;&lt;volume&gt;6&lt;/volume&gt;&lt;edition&gt;2014/10/09&lt;/edition&gt;&lt;keywords&gt;&lt;keyword&gt;aging&lt;/keyword&gt;&lt;keyword&gt;apoptosis&lt;/keyword&gt;&lt;keyword&gt;disuse atrophy&lt;/keyword&gt;&lt;keyword&gt;injury&lt;/keyword&gt;&lt;keyword&gt;oxidative stress&lt;/keyword&gt;&lt;keyword&gt;rehabilitation&lt;/keyword&gt;&lt;/keywords&gt;&lt;dates&gt;&lt;year&gt;2014&lt;/year&gt;&lt;/dates&gt;&lt;isbn&gt;1663-4365&lt;/isbn&gt;&lt;accession-num&gt;25295003&lt;/accession-num&gt;&lt;urls&gt;&lt;/urls&gt;&lt;custom2&gt;Pmc4170136&lt;/custom2&gt;&lt;electronic-resource-num&gt;10.3389/fnagi.2014.00246&lt;/electronic-resource-num&gt;&lt;remote-database-provider&gt;NLM&lt;/remote-database-provider&gt;&lt;language&gt;eng&lt;/language&gt;&lt;/record&gt;&lt;/Cite&gt;&lt;/EndNote&gt;</w:instrText>
      </w:r>
      <w:r w:rsidR="007A2243" w:rsidRPr="0025604B">
        <w:rPr>
          <w:rFonts w:ascii="Arial" w:eastAsiaTheme="minorHAnsi" w:hAnsi="Arial" w:cs="Arial"/>
        </w:rPr>
        <w:fldChar w:fldCharType="separate"/>
      </w:r>
      <w:r w:rsidR="003C4A3C" w:rsidRPr="0025604B">
        <w:rPr>
          <w:rFonts w:ascii="Arial" w:eastAsiaTheme="minorHAnsi" w:hAnsi="Arial" w:cs="Arial"/>
          <w:noProof/>
        </w:rPr>
        <w:t>[27]</w:t>
      </w:r>
      <w:r w:rsidR="007A2243" w:rsidRPr="0025604B">
        <w:rPr>
          <w:rFonts w:ascii="Arial" w:eastAsiaTheme="minorHAnsi" w:hAnsi="Arial" w:cs="Arial"/>
        </w:rPr>
        <w:fldChar w:fldCharType="end"/>
      </w:r>
      <w:r w:rsidR="008867A6" w:rsidRPr="0025604B">
        <w:rPr>
          <w:rFonts w:ascii="Arial" w:eastAsiaTheme="minorHAnsi" w:hAnsi="Arial" w:cs="Arial"/>
        </w:rPr>
        <w:t xml:space="preserve"> </w:t>
      </w:r>
      <w:r w:rsidR="00A36F41" w:rsidRPr="0025604B">
        <w:rPr>
          <w:rFonts w:ascii="Arial" w:eastAsiaTheme="minorHAnsi" w:hAnsi="Arial" w:cs="Arial"/>
        </w:rPr>
        <w:t xml:space="preserve">as well as </w:t>
      </w:r>
      <w:r w:rsidRPr="0025604B">
        <w:rPr>
          <w:rFonts w:ascii="Arial" w:eastAsiaTheme="minorHAnsi" w:hAnsi="Arial" w:cs="Arial"/>
        </w:rPr>
        <w:t xml:space="preserve">decrease in </w:t>
      </w:r>
      <w:r w:rsidR="00E353BE" w:rsidRPr="0025604B">
        <w:rPr>
          <w:rFonts w:ascii="Arial" w:eastAsiaTheme="minorHAnsi" w:hAnsi="Arial" w:cs="Arial"/>
        </w:rPr>
        <w:t xml:space="preserve">activity of crucial myogenic regulatory factors </w:t>
      </w:r>
      <w:r w:rsidR="00F45199" w:rsidRPr="0025604B">
        <w:rPr>
          <w:rFonts w:ascii="Arial" w:eastAsiaTheme="minorHAnsi" w:hAnsi="Arial" w:cs="Arial"/>
        </w:rPr>
        <w:t xml:space="preserve">coupled with an increase in </w:t>
      </w:r>
      <w:r w:rsidR="00E353BE" w:rsidRPr="0025604B">
        <w:rPr>
          <w:rFonts w:ascii="Arial" w:eastAsiaTheme="minorHAnsi" w:hAnsi="Arial" w:cs="Arial"/>
        </w:rPr>
        <w:t>negative regulator</w:t>
      </w:r>
      <w:r w:rsidR="00F45199" w:rsidRPr="0025604B">
        <w:rPr>
          <w:rFonts w:ascii="Arial" w:eastAsiaTheme="minorHAnsi" w:hAnsi="Arial" w:cs="Arial"/>
        </w:rPr>
        <w:t>s</w:t>
      </w:r>
      <w:r w:rsidR="00E353BE" w:rsidRPr="0025604B">
        <w:rPr>
          <w:rFonts w:ascii="Arial" w:eastAsiaTheme="minorHAnsi" w:hAnsi="Arial" w:cs="Arial"/>
        </w:rPr>
        <w:t xml:space="preserve"> of muscle growth</w:t>
      </w:r>
      <w:r w:rsidRPr="0025604B">
        <w:rPr>
          <w:rFonts w:ascii="Arial" w:eastAsiaTheme="minorHAnsi" w:hAnsi="Arial" w:cs="Arial"/>
        </w:rPr>
        <w:t xml:space="preserve"> </w:t>
      </w:r>
      <w:r w:rsidR="007A2243" w:rsidRPr="0025604B">
        <w:rPr>
          <w:rFonts w:ascii="Arial" w:eastAsiaTheme="minorHAnsi" w:hAnsi="Arial" w:cs="Arial"/>
        </w:rPr>
        <w:fldChar w:fldCharType="begin">
          <w:fldData xml:space="preserve">PEVuZE5vdGU+PENpdGU+PEF1dGhvcj5DaGFra2FsYWthbDwvQXV0aG9yPjxZZWFyPjIwMTI8L1ll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</w:fldData>
        </w:fldChar>
      </w:r>
      <w:r w:rsidR="003C4A3C" w:rsidRPr="0025604B">
        <w:rPr>
          <w:rFonts w:ascii="Arial" w:eastAsiaTheme="minorHAnsi" w:hAnsi="Arial" w:cs="Arial"/>
        </w:rPr>
        <w:instrText xml:space="preserve"> ADDIN EN.CITE </w:instrText>
      </w:r>
      <w:r w:rsidR="003C4A3C" w:rsidRPr="0025604B">
        <w:rPr>
          <w:rFonts w:ascii="Arial" w:eastAsiaTheme="minorHAnsi" w:hAnsi="Arial" w:cs="Arial"/>
        </w:rPr>
        <w:fldChar w:fldCharType="begin">
          <w:fldData xml:space="preserve">PEVuZE5vdGU+PENpdGU+PEF1dGhvcj5DaGFra2FsYWthbDwvQXV0aG9yPjxZZWFyPjIwMTI8L1ll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</w:fldData>
        </w:fldChar>
      </w:r>
      <w:r w:rsidR="003C4A3C" w:rsidRPr="0025604B">
        <w:rPr>
          <w:rFonts w:ascii="Arial" w:eastAsiaTheme="minorHAnsi" w:hAnsi="Arial" w:cs="Arial"/>
        </w:rPr>
        <w:instrText xml:space="preserve"> ADDIN EN.CITE.DATA </w:instrText>
      </w:r>
      <w:r w:rsidR="003C4A3C" w:rsidRPr="0025604B">
        <w:rPr>
          <w:rFonts w:ascii="Arial" w:eastAsiaTheme="minorHAnsi" w:hAnsi="Arial" w:cs="Arial"/>
        </w:rPr>
      </w:r>
      <w:r w:rsidR="003C4A3C" w:rsidRPr="0025604B">
        <w:rPr>
          <w:rFonts w:ascii="Arial" w:eastAsiaTheme="minorHAnsi" w:hAnsi="Arial" w:cs="Arial"/>
        </w:rPr>
        <w:fldChar w:fldCharType="end"/>
      </w:r>
      <w:r w:rsidR="007A2243" w:rsidRPr="0025604B">
        <w:rPr>
          <w:rFonts w:ascii="Arial" w:eastAsiaTheme="minorHAnsi" w:hAnsi="Arial" w:cs="Arial"/>
        </w:rPr>
      </w:r>
      <w:r w:rsidR="007A2243" w:rsidRPr="0025604B">
        <w:rPr>
          <w:rFonts w:ascii="Arial" w:eastAsiaTheme="minorHAnsi" w:hAnsi="Arial" w:cs="Arial"/>
        </w:rPr>
        <w:fldChar w:fldCharType="separate"/>
      </w:r>
      <w:r w:rsidR="003C4A3C" w:rsidRPr="0025604B">
        <w:rPr>
          <w:rFonts w:ascii="Arial" w:eastAsiaTheme="minorHAnsi" w:hAnsi="Arial" w:cs="Arial"/>
          <w:noProof/>
        </w:rPr>
        <w:t>[28, 29]</w:t>
      </w:r>
      <w:r w:rsidR="007A2243" w:rsidRPr="0025604B">
        <w:rPr>
          <w:rFonts w:ascii="Arial" w:eastAsiaTheme="minorHAnsi" w:hAnsi="Arial" w:cs="Arial"/>
        </w:rPr>
        <w:fldChar w:fldCharType="end"/>
      </w:r>
      <w:r w:rsidR="00E353BE" w:rsidRPr="0025604B">
        <w:rPr>
          <w:rFonts w:ascii="Arial" w:eastAsiaTheme="minorHAnsi" w:hAnsi="Arial" w:cs="Arial"/>
        </w:rPr>
        <w:t xml:space="preserve">. </w:t>
      </w:r>
      <w:r w:rsidR="00F45199" w:rsidRPr="0025604B">
        <w:rPr>
          <w:rFonts w:ascii="Arial" w:eastAsiaTheme="minorHAnsi" w:hAnsi="Arial" w:cs="Arial"/>
        </w:rPr>
        <w:t>For example, m</w:t>
      </w:r>
      <w:r w:rsidR="00035617" w:rsidRPr="0025604B">
        <w:rPr>
          <w:rFonts w:ascii="Arial" w:eastAsiaTheme="minorHAnsi" w:hAnsi="Arial" w:cs="Arial"/>
        </w:rPr>
        <w:t xml:space="preserve">yostatin appears to suppress certain </w:t>
      </w:r>
      <w:r w:rsidR="00F45199" w:rsidRPr="0025604B">
        <w:rPr>
          <w:rFonts w:ascii="Arial" w:eastAsiaTheme="minorHAnsi" w:hAnsi="Arial" w:cs="Arial"/>
        </w:rPr>
        <w:t xml:space="preserve">myogenic regulatory factors crucial for proliferation and differentiation </w:t>
      </w:r>
      <w:r w:rsidR="00035617" w:rsidRPr="0025604B">
        <w:rPr>
          <w:rFonts w:ascii="Arial" w:eastAsiaTheme="minorHAnsi" w:hAnsi="Arial" w:cs="Arial"/>
        </w:rPr>
        <w:t xml:space="preserve">and therefore has been postulated to impair </w:t>
      </w:r>
      <w:r w:rsidR="00F45199" w:rsidRPr="0025604B">
        <w:rPr>
          <w:rFonts w:ascii="Arial" w:eastAsiaTheme="minorHAnsi" w:hAnsi="Arial" w:cs="Arial"/>
        </w:rPr>
        <w:t>function as well as</w:t>
      </w:r>
      <w:r w:rsidR="00035617" w:rsidRPr="0025604B">
        <w:rPr>
          <w:rFonts w:ascii="Arial" w:eastAsiaTheme="minorHAnsi" w:hAnsi="Arial" w:cs="Arial"/>
        </w:rPr>
        <w:t xml:space="preserve"> self-renewa</w:t>
      </w:r>
      <w:r w:rsidR="00F45199" w:rsidRPr="0025604B">
        <w:rPr>
          <w:rFonts w:ascii="Arial" w:eastAsiaTheme="minorHAnsi" w:hAnsi="Arial" w:cs="Arial"/>
        </w:rPr>
        <w:t>l</w:t>
      </w:r>
      <w:r w:rsidR="00035617" w:rsidRPr="0025604B">
        <w:rPr>
          <w:rFonts w:ascii="Arial" w:eastAsiaTheme="minorHAnsi" w:hAnsi="Arial" w:cs="Arial"/>
        </w:rPr>
        <w:t xml:space="preserve"> of satellite cells</w:t>
      </w:r>
      <w:r w:rsidR="003A3EFC" w:rsidRPr="0025604B">
        <w:rPr>
          <w:rFonts w:ascii="Arial" w:eastAsiaTheme="minorHAnsi" w:hAnsi="Arial" w:cs="Arial"/>
          <w:vertAlign w:val="superscript"/>
        </w:rPr>
        <w:t xml:space="preserve"> </w:t>
      </w:r>
      <w:r w:rsidR="003A3EFC" w:rsidRPr="0025604B">
        <w:rPr>
          <w:rFonts w:ascii="Arial" w:eastAsiaTheme="minorHAnsi" w:hAnsi="Arial" w:cs="Arial"/>
        </w:rPr>
        <w:fldChar w:fldCharType="begin">
          <w:fldData xml:space="preserve">PEVuZE5vdGU+PENpdGU+PEF1dGhvcj5NY0theTwvQXV0aG9yPjxZZWFyPjIwMTI8L1llYXI+PFJl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</w:fldData>
        </w:fldChar>
      </w:r>
      <w:r w:rsidR="003C4A3C" w:rsidRPr="0025604B">
        <w:rPr>
          <w:rFonts w:ascii="Arial" w:eastAsiaTheme="minorHAnsi" w:hAnsi="Arial" w:cs="Arial"/>
        </w:rPr>
        <w:instrText xml:space="preserve"> ADDIN EN.CITE </w:instrText>
      </w:r>
      <w:r w:rsidR="003C4A3C" w:rsidRPr="0025604B">
        <w:rPr>
          <w:rFonts w:ascii="Arial" w:eastAsiaTheme="minorHAnsi" w:hAnsi="Arial" w:cs="Arial"/>
        </w:rPr>
        <w:fldChar w:fldCharType="begin">
          <w:fldData xml:space="preserve">PEVuZE5vdGU+PENpdGU+PEF1dGhvcj5NY0theTwvQXV0aG9yPjxZZWFyPjIwMTI8L1llYXI+PFJl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</w:fldData>
        </w:fldChar>
      </w:r>
      <w:r w:rsidR="003C4A3C" w:rsidRPr="0025604B">
        <w:rPr>
          <w:rFonts w:ascii="Arial" w:eastAsiaTheme="minorHAnsi" w:hAnsi="Arial" w:cs="Arial"/>
        </w:rPr>
        <w:instrText xml:space="preserve"> ADDIN EN.CITE.DATA </w:instrText>
      </w:r>
      <w:r w:rsidR="003C4A3C" w:rsidRPr="0025604B">
        <w:rPr>
          <w:rFonts w:ascii="Arial" w:eastAsiaTheme="minorHAnsi" w:hAnsi="Arial" w:cs="Arial"/>
        </w:rPr>
      </w:r>
      <w:r w:rsidR="003C4A3C" w:rsidRPr="0025604B">
        <w:rPr>
          <w:rFonts w:ascii="Arial" w:eastAsiaTheme="minorHAnsi" w:hAnsi="Arial" w:cs="Arial"/>
        </w:rPr>
        <w:fldChar w:fldCharType="end"/>
      </w:r>
      <w:r w:rsidR="003A3EFC" w:rsidRPr="0025604B">
        <w:rPr>
          <w:rFonts w:ascii="Arial" w:eastAsiaTheme="minorHAnsi" w:hAnsi="Arial" w:cs="Arial"/>
        </w:rPr>
      </w:r>
      <w:r w:rsidR="003A3EFC" w:rsidRPr="0025604B">
        <w:rPr>
          <w:rFonts w:ascii="Arial" w:eastAsiaTheme="minorHAnsi" w:hAnsi="Arial" w:cs="Arial"/>
        </w:rPr>
        <w:fldChar w:fldCharType="separate"/>
      </w:r>
      <w:r w:rsidR="003C4A3C" w:rsidRPr="0025604B">
        <w:rPr>
          <w:rFonts w:ascii="Arial" w:eastAsiaTheme="minorHAnsi" w:hAnsi="Arial" w:cs="Arial"/>
          <w:noProof/>
        </w:rPr>
        <w:t>[30]</w:t>
      </w:r>
      <w:r w:rsidR="003A3EFC" w:rsidRPr="0025604B">
        <w:rPr>
          <w:rFonts w:ascii="Arial" w:eastAsiaTheme="minorHAnsi" w:hAnsi="Arial" w:cs="Arial"/>
        </w:rPr>
        <w:fldChar w:fldCharType="end"/>
      </w:r>
      <w:r w:rsidR="00A36F41" w:rsidRPr="0025604B">
        <w:rPr>
          <w:rFonts w:ascii="Arial" w:eastAsiaTheme="minorHAnsi" w:hAnsi="Arial" w:cs="Arial"/>
        </w:rPr>
        <w:t xml:space="preserve">. Taken together, </w:t>
      </w:r>
      <w:r w:rsidR="00D125C1" w:rsidRPr="0025604B">
        <w:rPr>
          <w:rFonts w:ascii="Arial" w:eastAsiaTheme="minorHAnsi" w:hAnsi="Arial" w:cs="Arial"/>
        </w:rPr>
        <w:t xml:space="preserve">it appears that </w:t>
      </w:r>
      <w:r w:rsidR="00A36F41" w:rsidRPr="0025604B">
        <w:rPr>
          <w:rFonts w:ascii="Arial" w:eastAsiaTheme="minorHAnsi" w:hAnsi="Arial" w:cs="Arial"/>
        </w:rPr>
        <w:t>loss of SC or reduced SC function diminishes the ability of ageing muscle to both hypertrophy in response to stimulus or repair and self-renew in response to injury thereby contributing to sarcopenia</w:t>
      </w:r>
      <w:r w:rsidR="006F6E87" w:rsidRPr="0025604B">
        <w:rPr>
          <w:rFonts w:ascii="Arial" w:eastAsiaTheme="minorHAnsi" w:hAnsi="Arial" w:cs="Arial"/>
        </w:rPr>
        <w:t xml:space="preserve"> </w:t>
      </w:r>
      <w:r w:rsidR="003A3EFC" w:rsidRPr="0025604B">
        <w:rPr>
          <w:rFonts w:ascii="Arial" w:eastAsiaTheme="minorHAnsi" w:hAnsi="Arial" w:cs="Arial"/>
        </w:rPr>
        <w:fldChar w:fldCharType="begin"/>
      </w:r>
      <w:r w:rsidR="003C4A3C" w:rsidRPr="0025604B">
        <w:rPr>
          <w:rFonts w:ascii="Arial" w:eastAsiaTheme="minorHAnsi" w:hAnsi="Arial" w:cs="Arial"/>
        </w:rPr>
        <w:instrText xml:space="preserve"> ADDIN EN.CITE &lt;EndNote&gt;&lt;Cite&gt;&lt;Author&gt;Alway&lt;/Author&gt;&lt;Year&gt;2014&lt;/Year&gt;&lt;RecNum&gt;803&lt;/RecNum&gt;&lt;DisplayText&gt;[27]&lt;/DisplayText&gt;&lt;record&gt;&lt;rec-number&gt;803&lt;/rec-number&gt;&lt;foreign-keys&gt;&lt;key app="EN" db-id="vsw2favvievpwbestfmpr9afvswxpw2asxxa" timestamp="1446745650"&gt;803&lt;/key&gt;&lt;/foreign-keys&gt;&lt;ref-type name="Journal Article"&gt;17&lt;/ref-type&gt;&lt;contributors&gt;&lt;authors&gt;&lt;author&gt;Alway, S. E.&lt;/author&gt;&lt;author&gt;Myers, M. J.&lt;/author&gt;&lt;author&gt;Mohamed, J. S.&lt;/author&gt;&lt;/authors&gt;&lt;/contributors&gt;&lt;auth-address&gt;Laboratory of Muscle Biology and Sarcopenia, Department of Exercise Physiology, West Virginia University School of Medicine , Morgantown, WV , USA ; West Virginia Clinical and Translational Science Institute , Morgantown, WV , USA ; Center for Cardiovascular and Respiratory Sciences , Morgantown, WV , USA.&amp;#xD;Laboratory of Muscle Biology and Sarcopenia, Department of Exercise Physiology, West Virginia University School of Medicine , Morgantown, WV , USA.&lt;/auth-address&gt;&lt;titles&gt;&lt;title&gt;Regulation of satellite cell function in sarcopenia&lt;/title&gt;&lt;secondary-title&gt;Front Aging Neurosci&lt;/secondary-title&gt;&lt;alt-title&gt;Frontiers in aging neuroscience&lt;/alt-title&gt;&lt;/titles&gt;&lt;periodical&gt;&lt;full-title&gt;Front Aging Neurosci&lt;/full-title&gt;&lt;abbr-1&gt;Frontiers in aging neuroscience&lt;/abbr-1&gt;&lt;/periodical&gt;&lt;alt-periodical&gt;&lt;full-title&gt;Front Aging Neurosci&lt;/full-title&gt;&lt;abbr-1&gt;Frontiers in aging neuroscience&lt;/abbr-1&gt;&lt;/alt-periodical&gt;&lt;pages&gt;246&lt;/pages&gt;&lt;volume&gt;6&lt;/volume&gt;&lt;edition&gt;2014/10/09&lt;/edition&gt;&lt;keywords&gt;&lt;keyword&gt;aging&lt;/keyword&gt;&lt;keyword&gt;apoptosis&lt;/keyword&gt;&lt;keyword&gt;disuse atrophy&lt;/keyword&gt;&lt;keyword&gt;injury&lt;/keyword&gt;&lt;keyword&gt;oxidative stress&lt;/keyword&gt;&lt;keyword&gt;rehabilitation&lt;/keyword&gt;&lt;/keywords&gt;&lt;dates&gt;&lt;year&gt;2014&lt;/year&gt;&lt;/dates&gt;&lt;isbn&gt;1663-4365&lt;/isbn&gt;&lt;accession-num&gt;25295003&lt;/accession-num&gt;&lt;urls&gt;&lt;/urls&gt;&lt;custom2&gt;Pmc4170136&lt;/custom2&gt;&lt;electronic-resource-num&gt;10.3389/fnagi.2014.00246&lt;/electronic-resource-num&gt;&lt;remote-database-provider&gt;NLM&lt;/remote-database-provider&gt;&lt;language&gt;eng&lt;/language&gt;&lt;/record&gt;&lt;/Cite&gt;&lt;/EndNote&gt;</w:instrText>
      </w:r>
      <w:r w:rsidR="003A3EFC" w:rsidRPr="0025604B">
        <w:rPr>
          <w:rFonts w:ascii="Arial" w:eastAsiaTheme="minorHAnsi" w:hAnsi="Arial" w:cs="Arial"/>
        </w:rPr>
        <w:fldChar w:fldCharType="separate"/>
      </w:r>
      <w:r w:rsidR="003C4A3C" w:rsidRPr="0025604B">
        <w:rPr>
          <w:rFonts w:ascii="Arial" w:eastAsiaTheme="minorHAnsi" w:hAnsi="Arial" w:cs="Arial"/>
          <w:noProof/>
        </w:rPr>
        <w:t>[27]</w:t>
      </w:r>
      <w:r w:rsidR="003A3EFC" w:rsidRPr="0025604B">
        <w:rPr>
          <w:rFonts w:ascii="Arial" w:eastAsiaTheme="minorHAnsi" w:hAnsi="Arial" w:cs="Arial"/>
        </w:rPr>
        <w:fldChar w:fldCharType="end"/>
      </w:r>
      <w:r w:rsidR="006F6E87" w:rsidRPr="0025604B">
        <w:rPr>
          <w:rFonts w:ascii="Arial" w:eastAsiaTheme="minorHAnsi" w:hAnsi="Arial" w:cs="Arial"/>
        </w:rPr>
        <w:t xml:space="preserve">. </w:t>
      </w:r>
      <w:r w:rsidR="00180ADB" w:rsidRPr="0025604B">
        <w:rPr>
          <w:rFonts w:ascii="Arial" w:eastAsiaTheme="minorHAnsi" w:hAnsi="Arial" w:cs="Arial"/>
        </w:rPr>
        <w:t>However, a recent study in older mice who were SC deplete</w:t>
      </w:r>
      <w:r w:rsidR="00D125C1" w:rsidRPr="0025604B">
        <w:rPr>
          <w:rFonts w:ascii="Arial" w:eastAsiaTheme="minorHAnsi" w:hAnsi="Arial" w:cs="Arial"/>
        </w:rPr>
        <w:t xml:space="preserve"> suggested that neither force generation nor single fibre cross sectional area was affected by a reduction in SC number </w:t>
      </w:r>
      <w:r w:rsidR="003A3EFC" w:rsidRPr="0025604B">
        <w:rPr>
          <w:rFonts w:ascii="Arial" w:eastAsiaTheme="minorHAnsi" w:hAnsi="Arial" w:cs="Arial"/>
        </w:rPr>
        <w:fldChar w:fldCharType="begin">
          <w:fldData xml:space="preserve">PEVuZE5vdGU+PENpdGU+PEF1dGhvcj5Gcnk8L0F1dGhvcj48WWVhcj4yMDE1PC9ZZWFyPjxSZWNO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Z2VzPjc2LTgwPC9wYWdlcz48dm9sdW1lPjIxPC92b2x1bWU+PG51bWJlcj4xPC9udW1iZXI+PGVk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==
</w:fldData>
        </w:fldChar>
      </w:r>
      <w:r w:rsidR="003C4A3C" w:rsidRPr="0025604B">
        <w:rPr>
          <w:rFonts w:ascii="Arial" w:eastAsiaTheme="minorHAnsi" w:hAnsi="Arial" w:cs="Arial"/>
        </w:rPr>
        <w:instrText xml:space="preserve"> ADDIN EN.CITE </w:instrText>
      </w:r>
      <w:r w:rsidR="003C4A3C" w:rsidRPr="0025604B">
        <w:rPr>
          <w:rFonts w:ascii="Arial" w:eastAsiaTheme="minorHAnsi" w:hAnsi="Arial" w:cs="Arial"/>
        </w:rPr>
        <w:fldChar w:fldCharType="begin">
          <w:fldData xml:space="preserve">PEVuZE5vdGU+PENpdGU+PEF1dGhvcj5Gcnk8L0F1dGhvcj48WWVhcj4yMDE1PC9ZZWFyPjxSZWNO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Z2VzPjc2LTgwPC9wYWdlcz48dm9sdW1lPjIxPC92b2x1bWU+PG51bWJlcj4xPC9udW1iZXI+PGVk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==
</w:fldData>
        </w:fldChar>
      </w:r>
      <w:r w:rsidR="003C4A3C" w:rsidRPr="0025604B">
        <w:rPr>
          <w:rFonts w:ascii="Arial" w:eastAsiaTheme="minorHAnsi" w:hAnsi="Arial" w:cs="Arial"/>
        </w:rPr>
        <w:instrText xml:space="preserve"> ADDIN EN.CITE.DATA </w:instrText>
      </w:r>
      <w:r w:rsidR="003C4A3C" w:rsidRPr="0025604B">
        <w:rPr>
          <w:rFonts w:ascii="Arial" w:eastAsiaTheme="minorHAnsi" w:hAnsi="Arial" w:cs="Arial"/>
        </w:rPr>
      </w:r>
      <w:r w:rsidR="003C4A3C" w:rsidRPr="0025604B">
        <w:rPr>
          <w:rFonts w:ascii="Arial" w:eastAsiaTheme="minorHAnsi" w:hAnsi="Arial" w:cs="Arial"/>
        </w:rPr>
        <w:fldChar w:fldCharType="end"/>
      </w:r>
      <w:r w:rsidR="003A3EFC" w:rsidRPr="0025604B">
        <w:rPr>
          <w:rFonts w:ascii="Arial" w:eastAsiaTheme="minorHAnsi" w:hAnsi="Arial" w:cs="Arial"/>
        </w:rPr>
      </w:r>
      <w:r w:rsidR="003A3EFC" w:rsidRPr="0025604B">
        <w:rPr>
          <w:rFonts w:ascii="Arial" w:eastAsiaTheme="minorHAnsi" w:hAnsi="Arial" w:cs="Arial"/>
        </w:rPr>
        <w:fldChar w:fldCharType="separate"/>
      </w:r>
      <w:r w:rsidR="003C4A3C" w:rsidRPr="0025604B">
        <w:rPr>
          <w:rFonts w:ascii="Arial" w:eastAsiaTheme="minorHAnsi" w:hAnsi="Arial" w:cs="Arial"/>
          <w:noProof/>
        </w:rPr>
        <w:t>[31]</w:t>
      </w:r>
      <w:r w:rsidR="003A3EFC" w:rsidRPr="0025604B">
        <w:rPr>
          <w:rFonts w:ascii="Arial" w:eastAsiaTheme="minorHAnsi" w:hAnsi="Arial" w:cs="Arial"/>
        </w:rPr>
        <w:fldChar w:fldCharType="end"/>
      </w:r>
      <w:r w:rsidR="003A3EFC" w:rsidRPr="0025604B">
        <w:rPr>
          <w:rFonts w:ascii="Arial" w:eastAsiaTheme="minorHAnsi" w:hAnsi="Arial" w:cs="Arial"/>
        </w:rPr>
        <w:t xml:space="preserve">. </w:t>
      </w:r>
      <w:r w:rsidR="00D125C1" w:rsidRPr="0025604B">
        <w:rPr>
          <w:rFonts w:ascii="Arial" w:eastAsiaTheme="minorHAnsi" w:hAnsi="Arial" w:cs="Arial"/>
        </w:rPr>
        <w:t>Clearly</w:t>
      </w:r>
      <w:r w:rsidR="00AC38EC" w:rsidRPr="0025604B">
        <w:rPr>
          <w:rFonts w:ascii="Arial" w:eastAsiaTheme="minorHAnsi" w:hAnsi="Arial" w:cs="Arial"/>
        </w:rPr>
        <w:t>,</w:t>
      </w:r>
      <w:r w:rsidR="00D125C1" w:rsidRPr="0025604B">
        <w:rPr>
          <w:rFonts w:ascii="Arial" w:eastAsiaTheme="minorHAnsi" w:hAnsi="Arial" w:cs="Arial"/>
        </w:rPr>
        <w:t xml:space="preserve"> further studies are needed in both male and female ageing cohorts to investigate the role of SC in sarcopenia.</w:t>
      </w:r>
    </w:p>
    <w:p w:rsidR="006F6E87" w:rsidRPr="0025604B" w:rsidRDefault="006F6E87" w:rsidP="005C3770">
      <w:pPr>
        <w:spacing w:line="480" w:lineRule="auto"/>
        <w:rPr>
          <w:rFonts w:ascii="Arial" w:eastAsiaTheme="minorHAnsi" w:hAnsi="Arial" w:cs="Arial"/>
        </w:rPr>
      </w:pPr>
    </w:p>
    <w:p w:rsidR="00C060C9" w:rsidRPr="0025604B" w:rsidRDefault="002E7A84" w:rsidP="005C3770">
      <w:pPr>
        <w:spacing w:line="480" w:lineRule="auto"/>
        <w:rPr>
          <w:rFonts w:ascii="Arial" w:hAnsi="Arial" w:cs="Arial"/>
        </w:rPr>
      </w:pPr>
      <w:r w:rsidRPr="0025604B">
        <w:rPr>
          <w:rFonts w:ascii="Arial" w:hAnsi="Arial" w:cs="Arial"/>
        </w:rPr>
        <w:t>We observed a</w:t>
      </w:r>
      <w:r w:rsidR="00797396" w:rsidRPr="0025604B">
        <w:rPr>
          <w:rFonts w:ascii="Arial" w:hAnsi="Arial" w:cs="Arial"/>
        </w:rPr>
        <w:t xml:space="preserve"> non-significant trend</w:t>
      </w:r>
      <w:r w:rsidR="00281189" w:rsidRPr="0025604B">
        <w:rPr>
          <w:rFonts w:ascii="Arial" w:hAnsi="Arial" w:cs="Arial"/>
        </w:rPr>
        <w:t xml:space="preserve"> (p&gt;0.05)</w:t>
      </w:r>
      <w:r w:rsidRPr="0025604B">
        <w:rPr>
          <w:rFonts w:ascii="Arial" w:hAnsi="Arial" w:cs="Arial"/>
        </w:rPr>
        <w:t xml:space="preserve"> for men with sarcopenia to have, on average, smaller slow and fast fibre areas and lower capillary to fibre ratios. </w:t>
      </w:r>
      <w:r w:rsidR="00C060C9" w:rsidRPr="0025604B">
        <w:rPr>
          <w:rFonts w:ascii="Arial" w:hAnsi="Arial" w:cs="Arial"/>
        </w:rPr>
        <w:t xml:space="preserve">Whereas myofibre morphology measurements in relation to exercise, immobilisation and ageing have been described in a number of studies </w:t>
      </w:r>
      <w:r w:rsidR="003A3EFC" w:rsidRPr="0025604B">
        <w:rPr>
          <w:rFonts w:ascii="Arial" w:hAnsi="Arial" w:cs="Arial"/>
        </w:rPr>
        <w:fldChar w:fldCharType="begin">
          <w:fldData xml:space="preserve">PEVuZE5vdGU+PENpdGU+PEF1dGhvcj5EZXNjaGVuZXM8L0F1dGhvcj48WWVhcj4yMDA0PC9ZZWFy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</w:fldData>
        </w:fldChar>
      </w:r>
      <w:r w:rsidR="00503B08" w:rsidRPr="0025604B">
        <w:rPr>
          <w:rFonts w:ascii="Arial" w:hAnsi="Arial" w:cs="Arial"/>
        </w:rPr>
        <w:instrText xml:space="preserve"> ADDIN EN.CITE </w:instrText>
      </w:r>
      <w:r w:rsidR="00503B08" w:rsidRPr="0025604B">
        <w:rPr>
          <w:rFonts w:ascii="Arial" w:hAnsi="Arial" w:cs="Arial"/>
        </w:rPr>
        <w:fldChar w:fldCharType="begin">
          <w:fldData xml:space="preserve">PEVuZE5vdGU+PENpdGU+PEF1dGhvcj5EZXNjaGVuZXM8L0F1dGhvcj48WWVhcj4yMDA0PC9ZZWFy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</w:fldData>
        </w:fldChar>
      </w:r>
      <w:r w:rsidR="00503B08" w:rsidRPr="0025604B">
        <w:rPr>
          <w:rFonts w:ascii="Arial" w:hAnsi="Arial" w:cs="Arial"/>
        </w:rPr>
        <w:instrText xml:space="preserve"> ADDIN EN.CITE.DATA </w:instrText>
      </w:r>
      <w:r w:rsidR="00503B08" w:rsidRPr="0025604B">
        <w:rPr>
          <w:rFonts w:ascii="Arial" w:hAnsi="Arial" w:cs="Arial"/>
        </w:rPr>
      </w:r>
      <w:r w:rsidR="00503B08" w:rsidRPr="0025604B">
        <w:rPr>
          <w:rFonts w:ascii="Arial" w:hAnsi="Arial" w:cs="Arial"/>
        </w:rPr>
        <w:fldChar w:fldCharType="end"/>
      </w:r>
      <w:r w:rsidR="003A3EFC" w:rsidRPr="0025604B">
        <w:rPr>
          <w:rFonts w:ascii="Arial" w:hAnsi="Arial" w:cs="Arial"/>
        </w:rPr>
      </w:r>
      <w:r w:rsidR="003A3EFC" w:rsidRPr="0025604B">
        <w:rPr>
          <w:rFonts w:ascii="Arial" w:hAnsi="Arial" w:cs="Arial"/>
        </w:rPr>
        <w:fldChar w:fldCharType="separate"/>
      </w:r>
      <w:r w:rsidR="00503B08" w:rsidRPr="0025604B">
        <w:rPr>
          <w:rFonts w:ascii="Arial" w:hAnsi="Arial" w:cs="Arial"/>
          <w:noProof/>
        </w:rPr>
        <w:t>[9]</w:t>
      </w:r>
      <w:r w:rsidR="003A3EFC" w:rsidRPr="0025604B">
        <w:rPr>
          <w:rFonts w:ascii="Arial" w:hAnsi="Arial" w:cs="Arial"/>
        </w:rPr>
        <w:fldChar w:fldCharType="end"/>
      </w:r>
      <w:r w:rsidR="00C060C9" w:rsidRPr="0025604B">
        <w:rPr>
          <w:rFonts w:ascii="Arial" w:hAnsi="Arial" w:cs="Arial"/>
        </w:rPr>
        <w:t>, this is one of the first studies to describe muscle morphology in relation to sarcopenia in community dwelling older men. Muscle mass and cross sectional area (CSA) are functions of myofibre size and number</w:t>
      </w:r>
      <w:r w:rsidR="003A3EFC" w:rsidRPr="0025604B">
        <w:rPr>
          <w:rFonts w:ascii="Arial" w:hAnsi="Arial" w:cs="Arial"/>
        </w:rPr>
        <w:t xml:space="preserve"> </w:t>
      </w:r>
      <w:r w:rsidR="003A3EFC" w:rsidRPr="0025604B">
        <w:rPr>
          <w:rFonts w:ascii="Arial" w:hAnsi="Arial" w:cs="Arial"/>
        </w:rPr>
        <w:fldChar w:fldCharType="begin"/>
      </w:r>
      <w:r w:rsidR="003C4A3C" w:rsidRPr="0025604B">
        <w:rPr>
          <w:rFonts w:ascii="Arial" w:hAnsi="Arial" w:cs="Arial"/>
        </w:rPr>
        <w:instrText xml:space="preserve"> ADDIN EN.CITE &lt;EndNote&gt;&lt;Cite&gt;&lt;Author&gt;Lexell&lt;/Author&gt;&lt;Year&gt;1991&lt;/Year&gt;&lt;RecNum&gt;53&lt;/RecNum&gt;&lt;DisplayText&gt;[32]&lt;/DisplayText&gt;&lt;record&gt;&lt;rec-number&gt;53&lt;/rec-number&gt;&lt;foreign-keys&gt;&lt;key app="EN" db-id="vsw2favvievpwbestfmpr9afvswxpw2asxxa" timestamp="1441878158"&gt;53&lt;/key&gt;&lt;/foreign-keys&gt;&lt;ref-type name="Journal Article"&gt;17&lt;/ref-type&gt;&lt;contributors&gt;&lt;authors&gt;&lt;author&gt;Lexell,J.&lt;/author&gt;&lt;author&gt;Taylor,C.C.&lt;/author&gt;&lt;/authors&gt;&lt;/contributors&gt;&lt;auth-address&gt;Department of Neurology, University of Umea, Sweden&lt;/auth-address&gt;&lt;titles&gt;&lt;title&gt;Variability in muscle fibre areas in whole human quadriceps muscle: effects of increasing age&lt;/title&gt;&lt;secondary-title&gt;J Anat.&lt;/secondary-title&gt;&lt;/titles&gt;&lt;periodical&gt;&lt;full-title&gt;J Anat.&lt;/full-title&gt;&lt;/periodical&gt;&lt;pages&gt;239-249&lt;/pages&gt;&lt;volume&gt;174&lt;/volume&gt;&lt;reprint-edition&gt;In File&lt;/reprint-edition&gt;&lt;keywords&gt;&lt;keyword&gt;Adult&lt;/keyword&gt;&lt;keyword&gt;Aged&lt;/keyword&gt;&lt;keyword&gt;Aged,80 and over&lt;/keyword&gt;&lt;keyword&gt;Aging&lt;/keyword&gt;&lt;keyword&gt;ALO&lt;/keyword&gt;&lt;keyword&gt;Cell Count&lt;/keyword&gt;&lt;keyword&gt;Humans&lt;/keyword&gt;&lt;keyword&gt;Leg&lt;/keyword&gt;&lt;keyword&gt;Male&lt;/keyword&gt;&lt;keyword&gt;Muscle&lt;/keyword&gt;&lt;keyword&gt;Muscles&lt;/keyword&gt;&lt;keyword&gt;pathology&lt;/keyword&gt;&lt;keyword&gt;Quadriceps Muscle&lt;/keyword&gt;&lt;keyword&gt;Research&lt;/keyword&gt;&lt;keyword&gt;Sarcopenia&lt;/keyword&gt;&lt;/keywords&gt;&lt;dates&gt;&lt;year&gt;1991&lt;/year&gt;&lt;pub-dates&gt;&lt;date&gt;2/1991&lt;/date&gt;&lt;/pub-dates&gt;&lt;/dates&gt;&lt;label&gt;139&lt;/label&gt;&lt;urls&gt;&lt;related-urls&gt;&lt;url&gt;http://www.ncbi.nlm.nih.gov/pubmed/2032938&lt;/url&gt;&lt;/related-urls&gt;&lt;/urls&gt;&lt;/record&gt;&lt;/Cite&gt;&lt;/EndNote&gt;</w:instrText>
      </w:r>
      <w:r w:rsidR="003A3EFC" w:rsidRPr="0025604B">
        <w:rPr>
          <w:rFonts w:ascii="Arial" w:hAnsi="Arial" w:cs="Arial"/>
        </w:rPr>
        <w:fldChar w:fldCharType="separate"/>
      </w:r>
      <w:r w:rsidR="003C4A3C" w:rsidRPr="0025604B">
        <w:rPr>
          <w:rFonts w:ascii="Arial" w:hAnsi="Arial" w:cs="Arial"/>
          <w:noProof/>
        </w:rPr>
        <w:t>[32]</w:t>
      </w:r>
      <w:r w:rsidR="003A3EFC" w:rsidRPr="0025604B">
        <w:rPr>
          <w:rFonts w:ascii="Arial" w:hAnsi="Arial" w:cs="Arial"/>
        </w:rPr>
        <w:fldChar w:fldCharType="end"/>
      </w:r>
      <w:r w:rsidR="00C060C9" w:rsidRPr="0025604B">
        <w:rPr>
          <w:rFonts w:ascii="Arial" w:hAnsi="Arial" w:cs="Arial"/>
        </w:rPr>
        <w:t xml:space="preserve"> and we speculate that smaller fibres seen in our study </w:t>
      </w:r>
      <w:r w:rsidR="00C060C9" w:rsidRPr="0025604B">
        <w:rPr>
          <w:rFonts w:ascii="Arial" w:hAnsi="Arial" w:cs="Arial"/>
        </w:rPr>
        <w:lastRenderedPageBreak/>
        <w:t>are</w:t>
      </w:r>
      <w:r w:rsidR="00797396" w:rsidRPr="0025604B">
        <w:rPr>
          <w:rFonts w:ascii="Arial" w:hAnsi="Arial" w:cs="Arial"/>
        </w:rPr>
        <w:t xml:space="preserve"> associated with the</w:t>
      </w:r>
      <w:r w:rsidR="00C060C9" w:rsidRPr="0025604B">
        <w:rPr>
          <w:rFonts w:ascii="Arial" w:hAnsi="Arial" w:cs="Arial"/>
        </w:rPr>
        <w:t xml:space="preserve"> decrease in total lean mass in men who were sarcopenic. </w:t>
      </w:r>
      <w:r w:rsidR="007119B4" w:rsidRPr="0025604B">
        <w:rPr>
          <w:rFonts w:ascii="Arial" w:hAnsi="Arial" w:cs="Arial"/>
        </w:rPr>
        <w:t xml:space="preserve">The results of a </w:t>
      </w:r>
      <w:r w:rsidR="00C060C9" w:rsidRPr="0025604B">
        <w:rPr>
          <w:rFonts w:ascii="Arial" w:hAnsi="Arial" w:cs="Arial"/>
        </w:rPr>
        <w:t>longitudinal study by Frontera et al</w:t>
      </w:r>
      <w:r w:rsidR="003A3EFC" w:rsidRPr="0025604B">
        <w:rPr>
          <w:rFonts w:ascii="Arial" w:hAnsi="Arial" w:cs="Arial"/>
        </w:rPr>
        <w:t xml:space="preserve">. </w:t>
      </w:r>
      <w:r w:rsidR="003A3EFC" w:rsidRPr="0025604B">
        <w:rPr>
          <w:rFonts w:ascii="Arial" w:hAnsi="Arial" w:cs="Arial"/>
        </w:rPr>
        <w:fldChar w:fldCharType="begin">
          <w:fldData xml:space="preserve">PEVuZE5vdGU+PENpdGU+PEF1dGhvcj5Gcm9udGVyYTwvQXV0aG9yPjxZZWFyPjIwMDA8L1llYXI+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PEVuZE5vdGU+PENpdGU+PEF1dGhvcj5Gcm9udGVyYTwvQXV0aG9yPjxZZWFyPjIwMDA8L1llYXI+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3A3EFC" w:rsidRPr="0025604B">
        <w:rPr>
          <w:rFonts w:ascii="Arial" w:hAnsi="Arial" w:cs="Arial"/>
        </w:rPr>
      </w:r>
      <w:r w:rsidR="003A3EFC" w:rsidRPr="0025604B">
        <w:rPr>
          <w:rFonts w:ascii="Arial" w:hAnsi="Arial" w:cs="Arial"/>
        </w:rPr>
        <w:fldChar w:fldCharType="separate"/>
      </w:r>
      <w:r w:rsidR="003C4A3C" w:rsidRPr="0025604B">
        <w:rPr>
          <w:rFonts w:ascii="Arial" w:hAnsi="Arial" w:cs="Arial"/>
          <w:noProof/>
        </w:rPr>
        <w:t>[33]</w:t>
      </w:r>
      <w:r w:rsidR="003A3EFC" w:rsidRPr="0025604B">
        <w:rPr>
          <w:rFonts w:ascii="Arial" w:hAnsi="Arial" w:cs="Arial"/>
        </w:rPr>
        <w:fldChar w:fldCharType="end"/>
      </w:r>
      <w:r w:rsidR="00C060C9" w:rsidRPr="0025604B">
        <w:rPr>
          <w:rFonts w:ascii="Arial" w:hAnsi="Arial" w:cs="Arial"/>
        </w:rPr>
        <w:t xml:space="preserve"> </w:t>
      </w:r>
      <w:r w:rsidR="00281189" w:rsidRPr="0025604B">
        <w:rPr>
          <w:rFonts w:ascii="Arial" w:hAnsi="Arial" w:cs="Arial"/>
        </w:rPr>
        <w:t>which revealed</w:t>
      </w:r>
      <w:r w:rsidR="007119B4" w:rsidRPr="0025604B">
        <w:rPr>
          <w:rFonts w:ascii="Arial" w:hAnsi="Arial" w:cs="Arial"/>
        </w:rPr>
        <w:t xml:space="preserve"> age related reductions </w:t>
      </w:r>
      <w:r w:rsidR="00A72C7F" w:rsidRPr="0025604B">
        <w:rPr>
          <w:rFonts w:ascii="Arial" w:hAnsi="Arial" w:cs="Arial"/>
        </w:rPr>
        <w:t xml:space="preserve"> in muscle cross sectional area</w:t>
      </w:r>
      <w:r w:rsidR="007119B4" w:rsidRPr="0025604B">
        <w:rPr>
          <w:rFonts w:ascii="Arial" w:hAnsi="Arial" w:cs="Arial"/>
        </w:rPr>
        <w:t xml:space="preserve"> </w:t>
      </w:r>
      <w:r w:rsidR="00A72C7F" w:rsidRPr="0025604B">
        <w:rPr>
          <w:rFonts w:ascii="Arial" w:hAnsi="Arial" w:cs="Arial"/>
        </w:rPr>
        <w:t>as well as capillary to fibre ratio in men</w:t>
      </w:r>
      <w:r w:rsidR="00281189" w:rsidRPr="0025604B">
        <w:rPr>
          <w:rFonts w:ascii="Arial" w:hAnsi="Arial" w:cs="Arial"/>
        </w:rPr>
        <w:t xml:space="preserve"> is</w:t>
      </w:r>
      <w:r w:rsidR="00A72C7F" w:rsidRPr="0025604B">
        <w:rPr>
          <w:rFonts w:ascii="Arial" w:hAnsi="Arial" w:cs="Arial"/>
        </w:rPr>
        <w:t xml:space="preserve"> in partial support of our cross sectional findings.</w:t>
      </w:r>
    </w:p>
    <w:p w:rsidR="00035617" w:rsidRPr="0025604B" w:rsidRDefault="00035617" w:rsidP="008A3CD2">
      <w:pPr>
        <w:spacing w:line="480" w:lineRule="auto"/>
        <w:rPr>
          <w:rFonts w:ascii="Arial" w:hAnsi="Arial" w:cs="Arial"/>
        </w:rPr>
      </w:pPr>
    </w:p>
    <w:p w:rsidR="00595FCC" w:rsidRPr="0025604B" w:rsidRDefault="00F26B68" w:rsidP="008A3CD2">
      <w:pPr>
        <w:spacing w:line="480" w:lineRule="auto"/>
        <w:rPr>
          <w:rFonts w:ascii="Arial" w:hAnsi="Arial" w:cs="Arial"/>
        </w:rPr>
      </w:pPr>
      <w:r w:rsidRPr="0025604B">
        <w:rPr>
          <w:rFonts w:ascii="Arial" w:hAnsi="Arial" w:cs="Arial"/>
        </w:rPr>
        <w:t xml:space="preserve">Our study had several limitations. First, </w:t>
      </w:r>
      <w:r w:rsidR="000A1D78" w:rsidRPr="0025604B">
        <w:rPr>
          <w:rFonts w:ascii="Arial" w:hAnsi="Arial" w:cs="Arial"/>
        </w:rPr>
        <w:t xml:space="preserve">the </w:t>
      </w:r>
      <w:r w:rsidR="00AE6C54" w:rsidRPr="0025604B">
        <w:rPr>
          <w:rFonts w:ascii="Arial" w:hAnsi="Arial" w:cs="Arial"/>
        </w:rPr>
        <w:t>sample size</w:t>
      </w:r>
      <w:r w:rsidR="000A1D78" w:rsidRPr="0025604B">
        <w:rPr>
          <w:rFonts w:ascii="Arial" w:hAnsi="Arial" w:cs="Arial"/>
        </w:rPr>
        <w:t xml:space="preserve"> </w:t>
      </w:r>
      <w:r w:rsidRPr="0025604B">
        <w:rPr>
          <w:rFonts w:ascii="Arial" w:hAnsi="Arial" w:cs="Arial"/>
        </w:rPr>
        <w:t>was modest which will have limited statistical power. Second, t</w:t>
      </w:r>
      <w:r w:rsidR="00595FCC" w:rsidRPr="0025604B">
        <w:rPr>
          <w:rFonts w:ascii="Arial" w:hAnsi="Arial" w:cs="Arial"/>
        </w:rPr>
        <w:t xml:space="preserve">he immunohistochemical methodology used to quantify the morphology parameters </w:t>
      </w:r>
      <w:r w:rsidRPr="0025604B">
        <w:rPr>
          <w:rFonts w:ascii="Arial" w:hAnsi="Arial" w:cs="Arial"/>
        </w:rPr>
        <w:t>was</w:t>
      </w:r>
      <w:r w:rsidR="00595FCC" w:rsidRPr="0025604B">
        <w:rPr>
          <w:rFonts w:ascii="Arial" w:hAnsi="Arial" w:cs="Arial"/>
        </w:rPr>
        <w:t xml:space="preserve"> open to observer error</w:t>
      </w:r>
      <w:r w:rsidR="00AE6C54" w:rsidRPr="0025604B">
        <w:rPr>
          <w:rFonts w:ascii="Arial" w:hAnsi="Arial" w:cs="Arial"/>
        </w:rPr>
        <w:t xml:space="preserve"> although consistent and rigorous methods were applied throughout the study in order to limit this possibility</w:t>
      </w:r>
      <w:r w:rsidR="00595FCC" w:rsidRPr="0025604B">
        <w:rPr>
          <w:rFonts w:ascii="Arial" w:hAnsi="Arial" w:cs="Arial"/>
        </w:rPr>
        <w:t xml:space="preserve">. </w:t>
      </w:r>
      <w:r w:rsidR="003F1355" w:rsidRPr="0025604B">
        <w:rPr>
          <w:rFonts w:ascii="Arial" w:hAnsi="Arial" w:cs="Arial"/>
        </w:rPr>
        <w:t xml:space="preserve">Also, we did not evaluate SC </w:t>
      </w:r>
      <w:r w:rsidR="000908BA" w:rsidRPr="0025604B">
        <w:rPr>
          <w:rFonts w:ascii="Arial" w:hAnsi="Arial" w:cs="Arial"/>
        </w:rPr>
        <w:t>content per</w:t>
      </w:r>
      <w:r w:rsidR="003F1355" w:rsidRPr="0025604B">
        <w:rPr>
          <w:rFonts w:ascii="Arial" w:hAnsi="Arial" w:cs="Arial"/>
        </w:rPr>
        <w:t xml:space="preserve"> specific fibre type</w:t>
      </w:r>
      <w:r w:rsidR="002033E7" w:rsidRPr="0025604B">
        <w:rPr>
          <w:rFonts w:ascii="Arial" w:hAnsi="Arial" w:cs="Arial"/>
        </w:rPr>
        <w:t xml:space="preserve"> or other indices of muscle capillarity </w:t>
      </w:r>
      <w:r w:rsidR="003A3EFC" w:rsidRPr="0025604B">
        <w:rPr>
          <w:rFonts w:ascii="Arial" w:hAnsi="Arial" w:cs="Arial"/>
        </w:rPr>
        <w:fldChar w:fldCharType="begin"/>
      </w:r>
      <w:r w:rsidR="003C4A3C" w:rsidRPr="0025604B">
        <w:rPr>
          <w:rFonts w:ascii="Arial" w:hAnsi="Arial" w:cs="Arial"/>
        </w:rPr>
        <w:instrText xml:space="preserve"> ADDIN EN.CITE &lt;EndNote&gt;&lt;Cite&gt;&lt;Author&gt;Hepple&lt;/Author&gt;&lt;Year&gt;1997&lt;/Year&gt;&lt;RecNum&gt;796&lt;/RecNum&gt;&lt;DisplayText&gt;[34]&lt;/DisplayText&gt;&lt;record&gt;&lt;rec-number&gt;796&lt;/rec-number&gt;&lt;foreign-keys&gt;&lt;key app="EN" db-id="vsw2favvievpwbestfmpr9afvswxpw2asxxa" timestamp="1446730538"&gt;796&lt;/key&gt;&lt;/foreign-keys&gt;&lt;ref-type name="Journal Article"&gt;17&lt;/ref-type&gt;&lt;contributors&gt;&lt;authors&gt;&lt;author&gt;Hepple, R. T.&lt;/author&gt;&lt;/authors&gt;&lt;/contributors&gt;&lt;auth-address&gt;Department of Medicine, University of California (San Diego), La Jolla 92028-0623, USA.&lt;/auth-address&gt;&lt;titles&gt;&lt;title&gt;A new measurement of tissue capillarity: the capillary-to-fibre perimeter exchange index&lt;/title&gt;&lt;secondary-title&gt;Can J Appl Physiol&lt;/secondary-title&gt;&lt;alt-title&gt;Canadian journal of applied physiology = Revue canadienne de physiologie appliquee&lt;/alt-title&gt;&lt;/titles&gt;&lt;periodical&gt;&lt;full-title&gt;Can J Appl Physiol&lt;/full-title&gt;&lt;abbr-1&gt;Canadian journal of applied physiology = Revue canadienne de physiologie appliquee&lt;/abbr-1&gt;&lt;/periodical&gt;&lt;alt-periodical&gt;&lt;full-title&gt;Can J Appl Physiol&lt;/full-title&gt;&lt;abbr-1&gt;Canadian journal of applied physiology = Revue canadienne de physiologie appliquee&lt;/abbr-1&gt;&lt;/alt-periodical&gt;&lt;pages&gt;11-22&lt;/pages&gt;&lt;volume&gt;22&lt;/volume&gt;&lt;number&gt;1&lt;/number&gt;&lt;edition&gt;1997/02/01&lt;/edition&gt;&lt;keywords&gt;&lt;keyword&gt;Animals&lt;/keyword&gt;&lt;keyword&gt;Biopsy, Needle&lt;/keyword&gt;&lt;keyword&gt;Capillaries/cytology/*physiology&lt;/keyword&gt;&lt;keyword&gt;Capillary Permeability/physiology&lt;/keyword&gt;&lt;keyword&gt;Humans&lt;/keyword&gt;&lt;keyword&gt;Muscle Fibers, Skeletal/cytology/*physiology&lt;/keyword&gt;&lt;keyword&gt;Oxygen/*physiology&lt;/keyword&gt;&lt;/keywords&gt;&lt;dates&gt;&lt;year&gt;1997&lt;/year&gt;&lt;pub-dates&gt;&lt;date&gt;Feb&lt;/date&gt;&lt;/pub-dates&gt;&lt;/dates&gt;&lt;isbn&gt;1066-7814 (Print)&amp;#xD;1066-7814&lt;/isbn&gt;&lt;accession-num&gt;9018404&lt;/accession-num&gt;&lt;urls&gt;&lt;/urls&gt;&lt;remote-database-provider&gt;NLM&lt;/remote-database-provider&gt;&lt;language&gt;eng&lt;/language&gt;&lt;/record&gt;&lt;/Cite&gt;&lt;/EndNote&gt;</w:instrText>
      </w:r>
      <w:r w:rsidR="003A3EFC" w:rsidRPr="0025604B">
        <w:rPr>
          <w:rFonts w:ascii="Arial" w:hAnsi="Arial" w:cs="Arial"/>
        </w:rPr>
        <w:fldChar w:fldCharType="separate"/>
      </w:r>
      <w:r w:rsidR="003C4A3C" w:rsidRPr="0025604B">
        <w:rPr>
          <w:rFonts w:ascii="Arial" w:hAnsi="Arial" w:cs="Arial"/>
          <w:noProof/>
        </w:rPr>
        <w:t>[34]</w:t>
      </w:r>
      <w:r w:rsidR="003A3EFC" w:rsidRPr="0025604B">
        <w:rPr>
          <w:rFonts w:ascii="Arial" w:hAnsi="Arial" w:cs="Arial"/>
        </w:rPr>
        <w:fldChar w:fldCharType="end"/>
      </w:r>
      <w:r w:rsidR="003A3EFC" w:rsidRPr="0025604B">
        <w:rPr>
          <w:rFonts w:ascii="Arial" w:hAnsi="Arial" w:cs="Arial"/>
        </w:rPr>
        <w:t xml:space="preserve">. </w:t>
      </w:r>
      <w:r w:rsidR="00AE6C54" w:rsidRPr="0025604B">
        <w:rPr>
          <w:rFonts w:ascii="Arial" w:hAnsi="Arial" w:cs="Arial"/>
        </w:rPr>
        <w:t xml:space="preserve">Finally, </w:t>
      </w:r>
      <w:r w:rsidR="00595FCC" w:rsidRPr="0025604B">
        <w:rPr>
          <w:rFonts w:ascii="Arial" w:hAnsi="Arial" w:cs="Arial"/>
        </w:rPr>
        <w:t>the parameters measured may not accurately reflect the morphological changes occurring in muscle.</w:t>
      </w:r>
      <w:r w:rsidR="006B038D" w:rsidRPr="0025604B">
        <w:rPr>
          <w:rFonts w:ascii="Arial" w:hAnsi="Arial" w:cs="Arial"/>
        </w:rPr>
        <w:t xml:space="preserve"> </w:t>
      </w:r>
      <w:r w:rsidR="00CF7C98" w:rsidRPr="0025604B">
        <w:rPr>
          <w:rFonts w:ascii="Arial" w:hAnsi="Arial" w:cs="Arial"/>
        </w:rPr>
        <w:t>L</w:t>
      </w:r>
      <w:r w:rsidR="006B038D" w:rsidRPr="0025604B">
        <w:rPr>
          <w:rFonts w:ascii="Arial" w:hAnsi="Arial" w:cs="Arial"/>
        </w:rPr>
        <w:t>ongitudinal studies</w:t>
      </w:r>
      <w:r w:rsidR="00CF7C98" w:rsidRPr="0025604B">
        <w:rPr>
          <w:rFonts w:ascii="Arial" w:hAnsi="Arial" w:cs="Arial"/>
        </w:rPr>
        <w:t xml:space="preserve"> would be helpful to more fully characterise</w:t>
      </w:r>
      <w:r w:rsidR="006B038D" w:rsidRPr="0025604B">
        <w:rPr>
          <w:rFonts w:ascii="Arial" w:hAnsi="Arial" w:cs="Arial"/>
        </w:rPr>
        <w:t xml:space="preserve"> the morphological changes</w:t>
      </w:r>
      <w:r w:rsidR="00CF7C98" w:rsidRPr="0025604B">
        <w:rPr>
          <w:rFonts w:ascii="Arial" w:hAnsi="Arial" w:cs="Arial"/>
        </w:rPr>
        <w:t xml:space="preserve"> that occur</w:t>
      </w:r>
      <w:r w:rsidR="00797396" w:rsidRPr="0025604B">
        <w:rPr>
          <w:rFonts w:ascii="Arial" w:hAnsi="Arial" w:cs="Arial"/>
        </w:rPr>
        <w:t xml:space="preserve"> over time</w:t>
      </w:r>
      <w:r w:rsidR="006B038D" w:rsidRPr="0025604B">
        <w:rPr>
          <w:rFonts w:ascii="Arial" w:hAnsi="Arial" w:cs="Arial"/>
        </w:rPr>
        <w:t xml:space="preserve"> in </w:t>
      </w:r>
      <w:r w:rsidR="00AE6C54" w:rsidRPr="0025604B">
        <w:rPr>
          <w:rFonts w:ascii="Arial" w:hAnsi="Arial" w:cs="Arial"/>
        </w:rPr>
        <w:t xml:space="preserve">the muscle of </w:t>
      </w:r>
      <w:r w:rsidR="006B038D" w:rsidRPr="0025604B">
        <w:rPr>
          <w:rFonts w:ascii="Arial" w:hAnsi="Arial" w:cs="Arial"/>
        </w:rPr>
        <w:t>people with sarcopenia.</w:t>
      </w:r>
    </w:p>
    <w:p w:rsidR="006B038D" w:rsidRPr="0025604B" w:rsidRDefault="006B038D" w:rsidP="008A3CD2">
      <w:pPr>
        <w:spacing w:line="480" w:lineRule="auto"/>
        <w:rPr>
          <w:rFonts w:ascii="Arial" w:hAnsi="Arial" w:cs="Arial"/>
        </w:rPr>
      </w:pPr>
    </w:p>
    <w:p w:rsidR="00595FCC" w:rsidRPr="0025604B" w:rsidRDefault="00595FCC" w:rsidP="008A3CD2">
      <w:pPr>
        <w:spacing w:line="480" w:lineRule="auto"/>
        <w:rPr>
          <w:rFonts w:ascii="Arial" w:hAnsi="Arial" w:cs="Arial"/>
        </w:rPr>
      </w:pPr>
      <w:r w:rsidRPr="0025604B">
        <w:rPr>
          <w:rFonts w:ascii="Arial" w:hAnsi="Arial" w:cs="Arial"/>
        </w:rPr>
        <w:t xml:space="preserve">However, </w:t>
      </w:r>
      <w:r w:rsidR="00F26B68" w:rsidRPr="0025604B">
        <w:rPr>
          <w:rFonts w:ascii="Arial" w:hAnsi="Arial" w:cs="Arial"/>
        </w:rPr>
        <w:t xml:space="preserve">our </w:t>
      </w:r>
      <w:r w:rsidRPr="0025604B">
        <w:rPr>
          <w:rFonts w:ascii="Arial" w:hAnsi="Arial" w:cs="Arial"/>
        </w:rPr>
        <w:t xml:space="preserve">study has a number of strengths. </w:t>
      </w:r>
      <w:r w:rsidR="00F26B68" w:rsidRPr="0025604B">
        <w:rPr>
          <w:rFonts w:ascii="Arial" w:hAnsi="Arial" w:cs="Arial"/>
        </w:rPr>
        <w:t>First, w</w:t>
      </w:r>
      <w:r w:rsidR="00DD525B" w:rsidRPr="0025604B">
        <w:rPr>
          <w:rFonts w:ascii="Arial" w:hAnsi="Arial" w:cs="Arial"/>
        </w:rPr>
        <w:t>e have shown that it i</w:t>
      </w:r>
      <w:r w:rsidR="006B038D" w:rsidRPr="0025604B">
        <w:rPr>
          <w:rFonts w:ascii="Arial" w:hAnsi="Arial" w:cs="Arial"/>
        </w:rPr>
        <w:t>s feasible to obtain tissue from</w:t>
      </w:r>
      <w:r w:rsidR="00DD525B" w:rsidRPr="0025604B">
        <w:rPr>
          <w:rFonts w:ascii="Arial" w:hAnsi="Arial" w:cs="Arial"/>
        </w:rPr>
        <w:t xml:space="preserve"> community dwelling older</w:t>
      </w:r>
      <w:r w:rsidR="00305686" w:rsidRPr="0025604B">
        <w:rPr>
          <w:rFonts w:ascii="Arial" w:hAnsi="Arial" w:cs="Arial"/>
        </w:rPr>
        <w:t xml:space="preserve"> men</w:t>
      </w:r>
      <w:r w:rsidR="00DD525B" w:rsidRPr="0025604B">
        <w:rPr>
          <w:rFonts w:ascii="Arial" w:hAnsi="Arial" w:cs="Arial"/>
        </w:rPr>
        <w:t xml:space="preserve"> in </w:t>
      </w:r>
      <w:r w:rsidR="00CF7C98" w:rsidRPr="0025604B">
        <w:rPr>
          <w:rFonts w:ascii="Arial" w:hAnsi="Arial" w:cs="Arial"/>
        </w:rPr>
        <w:t xml:space="preserve">the </w:t>
      </w:r>
      <w:r w:rsidR="00DD525B" w:rsidRPr="0025604B">
        <w:rPr>
          <w:rFonts w:ascii="Arial" w:hAnsi="Arial" w:cs="Arial"/>
        </w:rPr>
        <w:t xml:space="preserve">context of an epidemiological birth cohort. The advantage of this is that morphological data can be combined with the extensive phenotypic data that has </w:t>
      </w:r>
      <w:r w:rsidR="006B038D" w:rsidRPr="0025604B">
        <w:rPr>
          <w:rFonts w:ascii="Arial" w:hAnsi="Arial" w:cs="Arial"/>
        </w:rPr>
        <w:t xml:space="preserve">already </w:t>
      </w:r>
      <w:r w:rsidR="00DD525B" w:rsidRPr="0025604B">
        <w:rPr>
          <w:rFonts w:ascii="Arial" w:hAnsi="Arial" w:cs="Arial"/>
        </w:rPr>
        <w:t xml:space="preserve">been collected. </w:t>
      </w:r>
      <w:r w:rsidR="00F26B68" w:rsidRPr="0025604B">
        <w:rPr>
          <w:rFonts w:ascii="Arial" w:hAnsi="Arial" w:cs="Arial"/>
        </w:rPr>
        <w:t>Second, the i</w:t>
      </w:r>
      <w:r w:rsidR="00DD525B" w:rsidRPr="0025604B">
        <w:rPr>
          <w:rFonts w:ascii="Arial" w:hAnsi="Arial" w:cs="Arial"/>
        </w:rPr>
        <w:t>mmunohistochemical</w:t>
      </w:r>
      <w:r w:rsidR="002813A4" w:rsidRPr="0025604B">
        <w:rPr>
          <w:rFonts w:ascii="Arial" w:hAnsi="Arial" w:cs="Arial"/>
        </w:rPr>
        <w:t xml:space="preserve"> methodologies employed </w:t>
      </w:r>
      <w:r w:rsidR="00F26B68" w:rsidRPr="0025604B">
        <w:rPr>
          <w:rFonts w:ascii="Arial" w:hAnsi="Arial" w:cs="Arial"/>
        </w:rPr>
        <w:t>were</w:t>
      </w:r>
      <w:r w:rsidR="002813A4" w:rsidRPr="0025604B">
        <w:rPr>
          <w:rFonts w:ascii="Arial" w:hAnsi="Arial" w:cs="Arial"/>
        </w:rPr>
        <w:t xml:space="preserve"> based on tested protocols and can be appli</w:t>
      </w:r>
      <w:r w:rsidR="003A3EFC" w:rsidRPr="0025604B">
        <w:rPr>
          <w:rFonts w:ascii="Arial" w:hAnsi="Arial" w:cs="Arial"/>
        </w:rPr>
        <w:t>ed to future large scale studies</w:t>
      </w:r>
      <w:r w:rsidR="002813A4" w:rsidRPr="0025604B">
        <w:rPr>
          <w:rFonts w:ascii="Arial" w:hAnsi="Arial" w:cs="Arial"/>
        </w:rPr>
        <w:t xml:space="preserve">. </w:t>
      </w:r>
      <w:r w:rsidR="00C53D5D" w:rsidRPr="0025604B">
        <w:rPr>
          <w:rFonts w:ascii="Arial" w:hAnsi="Arial" w:cs="Arial"/>
        </w:rPr>
        <w:t xml:space="preserve">For example, whereas SC have </w:t>
      </w:r>
      <w:r w:rsidR="00F26B68" w:rsidRPr="0025604B">
        <w:rPr>
          <w:rFonts w:ascii="Arial" w:hAnsi="Arial" w:cs="Arial"/>
        </w:rPr>
        <w:t xml:space="preserve">typically </w:t>
      </w:r>
      <w:r w:rsidR="00C53D5D" w:rsidRPr="0025604B">
        <w:rPr>
          <w:rFonts w:ascii="Arial" w:hAnsi="Arial" w:cs="Arial"/>
        </w:rPr>
        <w:t>been studied through electron microscopy and immunofluorescence</w:t>
      </w:r>
      <w:r w:rsidR="003A3EFC" w:rsidRPr="0025604B">
        <w:rPr>
          <w:rFonts w:ascii="Arial" w:hAnsi="Arial" w:cs="Arial"/>
        </w:rPr>
        <w:t xml:space="preserve"> </w:t>
      </w:r>
      <w:r w:rsidR="003A3EFC" w:rsidRPr="0025604B">
        <w:rPr>
          <w:rFonts w:ascii="Arial" w:hAnsi="Arial" w:cs="Arial"/>
        </w:rPr>
        <w:fldChar w:fldCharType="begin"/>
      </w:r>
      <w:r w:rsidR="003C4A3C" w:rsidRPr="0025604B">
        <w:rPr>
          <w:rFonts w:ascii="Arial" w:hAnsi="Arial" w:cs="Arial"/>
        </w:rPr>
        <w:instrText xml:space="preserve"> ADDIN EN.CITE &lt;EndNote&gt;&lt;Cite&gt;&lt;Author&gt;Roth&lt;/Author&gt;&lt;Year&gt;2000&lt;/Year&gt;&lt;RecNum&gt;801&lt;/RecNum&gt;&lt;DisplayText&gt;[35]&lt;/DisplayText&gt;&lt;record&gt;&lt;rec-number&gt;801&lt;/rec-number&gt;&lt;foreign-keys&gt;&lt;key app="EN" db-id="vsw2favvievpwbestfmpr9afvswxpw2asxxa" timestamp="1446745288"&gt;801&lt;/key&gt;&lt;/foreign-keys&gt;&lt;ref-type name="Journal Article"&gt;17&lt;/ref-type&gt;&lt;contributors&gt;&lt;authors&gt;&lt;author&gt;Roth, S. M.&lt;/author&gt;&lt;author&gt;Martel, G. F.&lt;/author&gt;&lt;author&gt;Ivey, F. M.&lt;/author&gt;&lt;author&gt;Lemmer, J. T.&lt;/author&gt;&lt;author&gt;Metter, E. J.&lt;/author&gt;&lt;author&gt;Hurley, B. F.&lt;/author&gt;&lt;author&gt;Rogers, M. A.&lt;/author&gt;&lt;/authors&gt;&lt;/contributors&gt;&lt;auth-address&gt;Department of Kinesiology, College of Health and Human Performance, University of Maryland, College Park, Maryland 20742, USA. sroth@helix.hgen.pitt.edu&lt;/auth-address&gt;&lt;titles&gt;&lt;title&gt;Skeletal muscle satellite cell populations in healthy young and older men and women&lt;/title&gt;&lt;secondary-title&gt;Anat Rec&lt;/secondary-title&gt;&lt;alt-title&gt;The Anatomical record&lt;/alt-title&gt;&lt;/titles&gt;&lt;periodical&gt;&lt;full-title&gt;Anat Rec&lt;/full-title&gt;&lt;abbr-1&gt;The Anatomical record&lt;/abbr-1&gt;&lt;/periodical&gt;&lt;alt-periodical&gt;&lt;full-title&gt;Anat Rec&lt;/full-title&gt;&lt;abbr-1&gt;The Anatomical record&lt;/abbr-1&gt;&lt;/alt-periodical&gt;&lt;pages&gt;351-8&lt;/pages&gt;&lt;volume&gt;260&lt;/volume&gt;&lt;number&gt;4&lt;/number&gt;&lt;edition&gt;2000/11/14&lt;/edition&gt;&lt;keywords&gt;&lt;keyword&gt;Adult&lt;/keyword&gt;&lt;keyword&gt;Aged&lt;/keyword&gt;&lt;keyword&gt;Aging/physiology&lt;/keyword&gt;&lt;keyword&gt;Cell Count&lt;/keyword&gt;&lt;keyword&gt;Female&lt;/keyword&gt;&lt;keyword&gt;Humans&lt;/keyword&gt;&lt;keyword&gt;Male&lt;/keyword&gt;&lt;keyword&gt;Microscopy, Electron&lt;/keyword&gt;&lt;keyword&gt;Mitochondria/ultrastructure&lt;/keyword&gt;&lt;keyword&gt;Muscle Fibers, Skeletal/ultrastructure&lt;/keyword&gt;&lt;keyword&gt;Muscle, Skeletal/physiology/*ultrastructure&lt;/keyword&gt;&lt;/keywords&gt;&lt;dates&gt;&lt;year&gt;2000&lt;/year&gt;&lt;pub-dates&gt;&lt;date&gt;Dec 1&lt;/date&gt;&lt;/pub-dates&gt;&lt;/dates&gt;&lt;isbn&gt;0003-276X (Print)&amp;#xD;0003-276x&lt;/isbn&gt;&lt;accession-num&gt;11074399&lt;/accession-num&gt;&lt;urls&gt;&lt;/urls&gt;&lt;remote-database-provider&gt;NLM&lt;/remote-database-provider&gt;&lt;language&gt;eng&lt;/language&gt;&lt;/record&gt;&lt;/Cite&gt;&lt;/EndNote&gt;</w:instrText>
      </w:r>
      <w:r w:rsidR="003A3EFC" w:rsidRPr="0025604B">
        <w:rPr>
          <w:rFonts w:ascii="Arial" w:hAnsi="Arial" w:cs="Arial"/>
        </w:rPr>
        <w:fldChar w:fldCharType="separate"/>
      </w:r>
      <w:r w:rsidR="003C4A3C" w:rsidRPr="0025604B">
        <w:rPr>
          <w:rFonts w:ascii="Arial" w:hAnsi="Arial" w:cs="Arial"/>
          <w:noProof/>
        </w:rPr>
        <w:t>[35]</w:t>
      </w:r>
      <w:r w:rsidR="003A3EFC" w:rsidRPr="0025604B">
        <w:rPr>
          <w:rFonts w:ascii="Arial" w:hAnsi="Arial" w:cs="Arial"/>
        </w:rPr>
        <w:fldChar w:fldCharType="end"/>
      </w:r>
      <w:r w:rsidR="00C53D5D" w:rsidRPr="0025604B">
        <w:rPr>
          <w:rFonts w:ascii="Arial" w:hAnsi="Arial" w:cs="Arial"/>
        </w:rPr>
        <w:t>, few studies have employed simple immunohistochemistry techniques to quantify satellite cells in healthy individuals</w:t>
      </w:r>
      <w:r w:rsidR="003A3EFC" w:rsidRPr="0025604B">
        <w:rPr>
          <w:rFonts w:ascii="Arial" w:hAnsi="Arial" w:cs="Arial"/>
        </w:rPr>
        <w:t xml:space="preserve"> </w:t>
      </w:r>
      <w:r w:rsidR="003A3EFC" w:rsidRPr="0025604B">
        <w:rPr>
          <w:rFonts w:ascii="Arial" w:hAnsi="Arial" w:cs="Arial"/>
        </w:rPr>
        <w:fldChar w:fldCharType="begin"/>
      </w:r>
      <w:r w:rsidR="003C4A3C" w:rsidRPr="0025604B">
        <w:rPr>
          <w:rFonts w:ascii="Arial" w:hAnsi="Arial" w:cs="Arial"/>
        </w:rPr>
        <w:instrText xml:space="preserve"> ADDIN EN.CITE &lt;EndNote&gt;&lt;Cite&gt;&lt;Author&gt;Kadi&lt;/Author&gt;&lt;Year&gt;2004&lt;/Year&gt;&lt;RecNum&gt;793&lt;/RecNum&gt;&lt;DisplayText&gt;[26]&lt;/DisplayText&gt;&lt;record&gt;&lt;rec-number&gt;793&lt;/rec-number&gt;&lt;foreign-keys&gt;&lt;key app="EN" db-id="vsw2favvievpwbestfmpr9afvswxpw2asxxa" timestamp="1446730538"&gt;793&lt;/key&gt;&lt;/foreign-keys&gt;&lt;ref-type name="Journal Article"&gt;17&lt;/ref-type&gt;&lt;contributors&gt;&lt;authors&gt;&lt;author&gt;Kadi, F.&lt;/author&gt;&lt;author&gt;Charifi, N.&lt;/author&gt;&lt;author&gt;Denis, C.&lt;/author&gt;&lt;author&gt;Lexell, J.&lt;/author&gt;&lt;/authors&gt;&lt;/contributors&gt;&lt;auth-address&gt;Department of Physical Education and Health, Orebro University, 70182 Orebro, Sweden. fawzi.kadi@ioh.oru.se&lt;/auth-address&gt;&lt;titles&gt;&lt;title&gt;Satellite cells and myonuclei in young and elderly women and men&lt;/title&gt;&lt;secondary-title&gt;Muscle Nerve&lt;/secondary-title&gt;&lt;alt-title&gt;Muscle &amp;amp; nerve&lt;/alt-title&gt;&lt;/titles&gt;&lt;periodical&gt;&lt;full-title&gt;Muscle Nerve&lt;/full-title&gt;&lt;/periodical&gt;&lt;pages&gt;120-7&lt;/pages&gt;&lt;volume&gt;29&lt;/volume&gt;&lt;number&gt;1&lt;/number&gt;&lt;edition&gt;2003/12/25&lt;/edition&gt;&lt;keywords&gt;&lt;keyword&gt;Adult&lt;/keyword&gt;&lt;keyword&gt;Age Factors&lt;/keyword&gt;&lt;keyword&gt;Aged&lt;/keyword&gt;&lt;keyword&gt;Aged, 80 and over&lt;/keyword&gt;&lt;keyword&gt;Aging/pathology/*physiology&lt;/keyword&gt;&lt;keyword&gt;Biopsy&lt;/keyword&gt;&lt;keyword&gt;Cell Count&lt;/keyword&gt;&lt;keyword&gt;Cell Nucleus/*physiology/ultrastructure&lt;/keyword&gt;&lt;keyword&gt;Down-Regulation/physiology&lt;/keyword&gt;&lt;keyword&gt;Female&lt;/keyword&gt;&lt;keyword&gt;Humans&lt;/keyword&gt;&lt;keyword&gt;Immunohistochemistry&lt;/keyword&gt;&lt;keyword&gt;Male&lt;/keyword&gt;&lt;keyword&gt;Muscle Fibers, Skeletal/pathology/*physiology&lt;/keyword&gt;&lt;keyword&gt;Muscle, Skeletal/pathology/*physiology&lt;/keyword&gt;&lt;keyword&gt;Reference Values&lt;/keyword&gt;&lt;keyword&gt;Satellite Cells, Skeletal Muscle/pathology/*physiology&lt;/keyword&gt;&lt;keyword&gt;Sex Factors&lt;/keyword&gt;&lt;/keywords&gt;&lt;dates&gt;&lt;year&gt;2004&lt;/year&gt;&lt;pub-dates&gt;&lt;date&gt;Jan&lt;/date&gt;&lt;/pub-dates&gt;&lt;/dates&gt;&lt;isbn&gt;0148-639X (Print)&amp;#xD;0148-639x&lt;/isbn&gt;&lt;accession-num&gt;14694507&lt;/accession-num&gt;&lt;urls&gt;&lt;/urls&gt;&lt;electronic-resource-num&gt;10.1002/mus.10510&lt;/electronic-resource-num&gt;&lt;remote-database-provider&gt;NLM&lt;/remote-database-provider&gt;&lt;language&gt;eng&lt;/language&gt;&lt;/record&gt;&lt;/Cite&gt;&lt;/EndNote&gt;</w:instrText>
      </w:r>
      <w:r w:rsidR="003A3EFC" w:rsidRPr="0025604B">
        <w:rPr>
          <w:rFonts w:ascii="Arial" w:hAnsi="Arial" w:cs="Arial"/>
        </w:rPr>
        <w:fldChar w:fldCharType="separate"/>
      </w:r>
      <w:r w:rsidR="003C4A3C" w:rsidRPr="0025604B">
        <w:rPr>
          <w:rFonts w:ascii="Arial" w:hAnsi="Arial" w:cs="Arial"/>
          <w:noProof/>
        </w:rPr>
        <w:t>[26]</w:t>
      </w:r>
      <w:r w:rsidR="003A3EFC" w:rsidRPr="0025604B">
        <w:rPr>
          <w:rFonts w:ascii="Arial" w:hAnsi="Arial" w:cs="Arial"/>
        </w:rPr>
        <w:fldChar w:fldCharType="end"/>
      </w:r>
      <w:r w:rsidR="00F446CE" w:rsidRPr="0025604B">
        <w:rPr>
          <w:rFonts w:ascii="Arial" w:hAnsi="Arial" w:cs="Arial"/>
        </w:rPr>
        <w:t>. O</w:t>
      </w:r>
      <w:r w:rsidR="00F26B68" w:rsidRPr="0025604B">
        <w:rPr>
          <w:rFonts w:ascii="Arial" w:hAnsi="Arial" w:cs="Arial"/>
        </w:rPr>
        <w:t>ur study shows that</w:t>
      </w:r>
      <w:r w:rsidR="007119B4" w:rsidRPr="0025604B">
        <w:rPr>
          <w:rFonts w:ascii="Arial" w:hAnsi="Arial" w:cs="Arial"/>
        </w:rPr>
        <w:t xml:space="preserve"> </w:t>
      </w:r>
      <w:r w:rsidR="002813A4" w:rsidRPr="0025604B">
        <w:rPr>
          <w:rFonts w:ascii="Arial" w:hAnsi="Arial" w:cs="Arial"/>
        </w:rPr>
        <w:t>quantification of several morphological variables is possible</w:t>
      </w:r>
      <w:r w:rsidR="000908BA" w:rsidRPr="0025604B">
        <w:rPr>
          <w:rFonts w:ascii="Arial" w:hAnsi="Arial" w:cs="Arial"/>
        </w:rPr>
        <w:t xml:space="preserve"> using these methods</w:t>
      </w:r>
      <w:r w:rsidR="002813A4" w:rsidRPr="0025604B">
        <w:rPr>
          <w:rFonts w:ascii="Arial" w:hAnsi="Arial" w:cs="Arial"/>
        </w:rPr>
        <w:t>.</w:t>
      </w:r>
      <w:r w:rsidR="000908BA" w:rsidRPr="0025604B">
        <w:rPr>
          <w:rFonts w:ascii="Arial" w:hAnsi="Arial" w:cs="Arial"/>
        </w:rPr>
        <w:t xml:space="preserve"> However, </w:t>
      </w:r>
      <w:r w:rsidR="000908BA" w:rsidRPr="0025604B">
        <w:rPr>
          <w:rFonts w:ascii="Arial" w:hAnsi="Arial" w:cs="Arial"/>
        </w:rPr>
        <w:lastRenderedPageBreak/>
        <w:t xml:space="preserve">measurements of specific fibre type/SC content </w:t>
      </w:r>
      <w:r w:rsidR="002033E7" w:rsidRPr="0025604B">
        <w:rPr>
          <w:rFonts w:ascii="Arial" w:hAnsi="Arial" w:cs="Arial"/>
        </w:rPr>
        <w:t xml:space="preserve">as well as other indices of capillarisation </w:t>
      </w:r>
      <w:r w:rsidR="000908BA" w:rsidRPr="0025604B">
        <w:rPr>
          <w:rFonts w:ascii="Arial" w:hAnsi="Arial" w:cs="Arial"/>
        </w:rPr>
        <w:t>will need to be considered when applied to future studies.</w:t>
      </w:r>
    </w:p>
    <w:p w:rsidR="00DD3DA7" w:rsidRPr="0025604B" w:rsidRDefault="00DD3DA7" w:rsidP="00DD3DA7">
      <w:pPr>
        <w:autoSpaceDE w:val="0"/>
        <w:autoSpaceDN w:val="0"/>
        <w:adjustRightInd w:val="0"/>
        <w:spacing w:line="480" w:lineRule="auto"/>
        <w:rPr>
          <w:rFonts w:ascii="Arial" w:hAnsi="Arial" w:cs="Arial"/>
        </w:rPr>
      </w:pPr>
    </w:p>
    <w:p w:rsidR="00DD3DA7" w:rsidRPr="0025604B" w:rsidRDefault="00DD3DA7" w:rsidP="00DD3DA7">
      <w:pPr>
        <w:autoSpaceDE w:val="0"/>
        <w:autoSpaceDN w:val="0"/>
        <w:adjustRightInd w:val="0"/>
        <w:spacing w:line="480" w:lineRule="auto"/>
        <w:rPr>
          <w:rFonts w:ascii="Arial" w:hAnsi="Arial" w:cs="Arial"/>
        </w:rPr>
      </w:pPr>
      <w:r w:rsidRPr="0025604B">
        <w:rPr>
          <w:rFonts w:ascii="Arial" w:hAnsi="Arial" w:cs="Arial"/>
        </w:rPr>
        <w:t xml:space="preserve">In conclusion, our results suggest that men with sarcopenia </w:t>
      </w:r>
      <w:r w:rsidR="000908BA" w:rsidRPr="0025604B">
        <w:rPr>
          <w:rFonts w:ascii="Arial" w:hAnsi="Arial" w:cs="Arial"/>
        </w:rPr>
        <w:t xml:space="preserve">may </w:t>
      </w:r>
      <w:r w:rsidRPr="0025604B">
        <w:rPr>
          <w:rFonts w:ascii="Arial" w:hAnsi="Arial" w:cs="Arial"/>
        </w:rPr>
        <w:t xml:space="preserve">have decreased satellite cell </w:t>
      </w:r>
      <w:r w:rsidR="003F1355" w:rsidRPr="0025604B">
        <w:rPr>
          <w:rFonts w:ascii="Arial" w:hAnsi="Arial" w:cs="Arial"/>
        </w:rPr>
        <w:t>content</w:t>
      </w:r>
      <w:r w:rsidRPr="0025604B">
        <w:rPr>
          <w:rFonts w:ascii="Arial" w:hAnsi="Arial" w:cs="Arial"/>
        </w:rPr>
        <w:t xml:space="preserve"> and perhaps also smaller fibres and lower capillary to fibre ratios in comparison with men without sarcopenia. We can only speculate, given the sample size and cross sectional nature of the study, that the morphological results seen not only have an effect on muscle mass but also on muscle quality</w:t>
      </w:r>
      <w:r w:rsidR="003F1355" w:rsidRPr="0025604B">
        <w:rPr>
          <w:rFonts w:ascii="Arial" w:hAnsi="Arial" w:cs="Arial"/>
        </w:rPr>
        <w:t xml:space="preserve"> </w:t>
      </w:r>
      <w:r w:rsidR="003A3EFC" w:rsidRPr="0025604B">
        <w:rPr>
          <w:rFonts w:ascii="Arial" w:hAnsi="Arial" w:cs="Arial"/>
        </w:rPr>
        <w:fldChar w:fldCharType="begin">
          <w:fldData xml:space="preserve">PEVuZE5vdGU+PENpdGU+PEF1dGhvcj5Gcnk8L0F1dGhvcj48WWVhcj4yMDE1PC9ZZWFyPjxSZWNO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Z2VzPjc2LTgwPC9wYWdlcz48dm9sdW1lPjIxPC92b2x1bWU+PG51bWJlcj4xPC9udW1iZXI+PGVk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==
</w:fldData>
        </w:fldChar>
      </w:r>
      <w:r w:rsidR="003C4A3C" w:rsidRPr="0025604B">
        <w:rPr>
          <w:rFonts w:ascii="Arial" w:hAnsi="Arial" w:cs="Arial"/>
        </w:rPr>
        <w:instrText xml:space="preserve"> ADDIN EN.CITE </w:instrText>
      </w:r>
      <w:r w:rsidR="003C4A3C" w:rsidRPr="0025604B">
        <w:rPr>
          <w:rFonts w:ascii="Arial" w:hAnsi="Arial" w:cs="Arial"/>
        </w:rPr>
        <w:fldChar w:fldCharType="begin">
          <w:fldData xml:space="preserve">PEVuZE5vdGU+PENpdGU+PEF1dGhvcj5Gcnk8L0F1dGhvcj48WWVhcj4yMDE1PC9ZZWFyPjxSZWNO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==
</w:fldData>
        </w:fldChar>
      </w:r>
      <w:r w:rsidR="003C4A3C" w:rsidRPr="0025604B">
        <w:rPr>
          <w:rFonts w:ascii="Arial" w:hAnsi="Arial" w:cs="Arial"/>
        </w:rPr>
        <w:instrText xml:space="preserve"> ADDIN EN.CITE.DATA </w:instrText>
      </w:r>
      <w:r w:rsidR="003C4A3C" w:rsidRPr="0025604B">
        <w:rPr>
          <w:rFonts w:ascii="Arial" w:hAnsi="Arial" w:cs="Arial"/>
        </w:rPr>
      </w:r>
      <w:r w:rsidR="003C4A3C" w:rsidRPr="0025604B">
        <w:rPr>
          <w:rFonts w:ascii="Arial" w:hAnsi="Arial" w:cs="Arial"/>
        </w:rPr>
        <w:fldChar w:fldCharType="end"/>
      </w:r>
      <w:r w:rsidR="003A3EFC" w:rsidRPr="0025604B">
        <w:rPr>
          <w:rFonts w:ascii="Arial" w:hAnsi="Arial" w:cs="Arial"/>
        </w:rPr>
      </w:r>
      <w:r w:rsidR="003A3EFC" w:rsidRPr="0025604B">
        <w:rPr>
          <w:rFonts w:ascii="Arial" w:hAnsi="Arial" w:cs="Arial"/>
        </w:rPr>
        <w:fldChar w:fldCharType="separate"/>
      </w:r>
      <w:r w:rsidR="003C4A3C" w:rsidRPr="0025604B">
        <w:rPr>
          <w:rFonts w:ascii="Arial" w:hAnsi="Arial" w:cs="Arial"/>
          <w:noProof/>
        </w:rPr>
        <w:t>[31]</w:t>
      </w:r>
      <w:r w:rsidR="003A3EFC" w:rsidRPr="0025604B">
        <w:rPr>
          <w:rFonts w:ascii="Arial" w:hAnsi="Arial" w:cs="Arial"/>
        </w:rPr>
        <w:fldChar w:fldCharType="end"/>
      </w:r>
      <w:r w:rsidR="003A3EFC" w:rsidRPr="0025604B">
        <w:rPr>
          <w:rFonts w:ascii="Arial" w:hAnsi="Arial" w:cs="Arial"/>
        </w:rPr>
        <w:t xml:space="preserve">. </w:t>
      </w:r>
      <w:r w:rsidR="003F1355" w:rsidRPr="0025604B">
        <w:rPr>
          <w:rFonts w:ascii="Arial" w:hAnsi="Arial" w:cs="Arial"/>
        </w:rPr>
        <w:t>These morphological changes</w:t>
      </w:r>
      <w:r w:rsidRPr="0025604B">
        <w:rPr>
          <w:rFonts w:ascii="Arial" w:hAnsi="Arial" w:cs="Arial"/>
        </w:rPr>
        <w:t xml:space="preserve"> impact on muscle performance in men with sarcopenia, who by definition have grip strengths of less than 30kg, walking speed less than 0.8 meters per second </w:t>
      </w:r>
      <w:r w:rsidR="00275E12" w:rsidRPr="0025604B">
        <w:rPr>
          <w:rFonts w:ascii="Arial" w:hAnsi="Arial" w:cs="Arial"/>
        </w:rPr>
        <w:t>and</w:t>
      </w:r>
      <w:r w:rsidRPr="0025604B">
        <w:rPr>
          <w:rFonts w:ascii="Arial" w:hAnsi="Arial" w:cs="Arial"/>
        </w:rPr>
        <w:t xml:space="preserve"> low muscle mass </w:t>
      </w:r>
      <w:r w:rsidRPr="0025604B">
        <w:rPr>
          <w:rFonts w:ascii="Arial" w:hAnsi="Arial" w:cs="Arial"/>
        </w:rPr>
        <w:fldChar w:fldCharType="begin"/>
      </w:r>
      <w:r w:rsidRPr="0025604B">
        <w:rPr>
          <w:rFonts w:ascii="Arial" w:hAnsi="Arial" w:cs="Arial"/>
        </w:rPr>
        <w:instrText xml:space="preserve"> ADDIN EN.CITE &lt;EndNote&gt;&lt;Cite&gt;&lt;Author&gt;Patel&lt;/Author&gt;&lt;Year&gt;2013&lt;/Year&gt;&lt;RecNum&gt;648&lt;/RecNum&gt;&lt;DisplayText&gt;[5]&lt;/DisplayText&gt;&lt;record&gt;&lt;rec-number&gt;648&lt;/rec-number&gt;&lt;foreign-keys&gt;&lt;key app="EN" db-id="vsw2favvievpwbestfmpr9afvswxpw2asxxa" timestamp="1441878158"&gt;648&lt;/key&gt;&lt;/foreign-keys&gt;&lt;ref-type name="Journal Article"&gt;17&lt;/ref-type&gt;&lt;contributors&gt;&lt;authors&gt;&lt;author&gt;Patel,H.P.&lt;/author&gt;&lt;author&gt;Syddall,H.E.&lt;/author&gt;&lt;author&gt;Jameson,K.&lt;/author&gt;&lt;author&gt;Robinson,S.&lt;/author&gt;&lt;author&gt;Denison,H.&lt;/author&gt;&lt;author&gt;Roberts,H.C.&lt;/author&gt;&lt;author&gt;Edwards,M.&lt;/author&gt;&lt;author&gt;Dennison,E.&lt;/author&gt;&lt;author&gt;Cooper,C.&lt;/author&gt;&lt;author&gt;Aihie,Sayer A.&lt;/author&gt;&lt;/authors&gt;&lt;/contributors&gt;&lt;titles&gt;&lt;title&gt;Prevalence of sarcopenia in community-dwelling older people in the UK using the European Working Group on Sarcopenia in Older People (EWGSOP) definition: findings from the Hertfordshire Cohort Study (HCS)&lt;/title&gt;&lt;secondary-title&gt;Age Ageing.&lt;/secondary-title&gt;&lt;/titles&gt;&lt;periodical&gt;&lt;full-title&gt;Age Ageing.&lt;/full-title&gt;&lt;/periodical&gt;&lt;pages&gt;&lt;style face="italic" font="default" size="100%"&gt; Epub ahead of print&lt;/style&gt;&lt;/pages&gt;&lt;reprint-edition&gt;In File&lt;/reprint-edition&gt;&lt;keywords&gt;&lt;keyword&gt;Body Size&lt;/keyword&gt;&lt;keyword&gt;Cohort Studies&lt;/keyword&gt;&lt;keyword&gt;Consensus&lt;/keyword&gt;&lt;keyword&gt;epidemiology&lt;/keyword&gt;&lt;keyword&gt;Female&lt;/keyword&gt;&lt;keyword&gt;Health&lt;/keyword&gt;&lt;keyword&gt;Male&lt;/keyword&gt;&lt;keyword&gt;methods&lt;/keyword&gt;&lt;keyword&gt;Muscle&lt;/keyword&gt;&lt;keyword&gt;physical performance&lt;/keyword&gt;&lt;keyword&gt;Prevalence&lt;/keyword&gt;&lt;keyword&gt;Sarcopenia&lt;/keyword&gt;&lt;/keywords&gt;&lt;dates&gt;&lt;year&gt;2013&lt;/year&gt;&lt;pub-dates&gt;&lt;date&gt;2/5/2013&lt;/date&gt;&lt;/pub-dates&gt;&lt;/dates&gt;&lt;label&gt;811&lt;/label&gt;&lt;urls&gt;&lt;/urls&gt;&lt;/record&gt;&lt;/Cite&gt;&lt;/EndNote&gt;</w:instrText>
      </w:r>
      <w:r w:rsidRPr="0025604B">
        <w:rPr>
          <w:rFonts w:ascii="Arial" w:hAnsi="Arial" w:cs="Arial"/>
        </w:rPr>
        <w:fldChar w:fldCharType="separate"/>
      </w:r>
      <w:r w:rsidRPr="0025604B">
        <w:rPr>
          <w:rFonts w:ascii="Arial" w:hAnsi="Arial" w:cs="Arial"/>
          <w:noProof/>
        </w:rPr>
        <w:t>[5]</w:t>
      </w:r>
      <w:r w:rsidRPr="0025604B">
        <w:rPr>
          <w:rFonts w:ascii="Arial" w:hAnsi="Arial" w:cs="Arial"/>
        </w:rPr>
        <w:fldChar w:fldCharType="end"/>
      </w:r>
      <w:r w:rsidRPr="0025604B">
        <w:rPr>
          <w:rFonts w:ascii="Arial" w:hAnsi="Arial" w:cs="Arial"/>
        </w:rPr>
        <w:t>.</w:t>
      </w:r>
    </w:p>
    <w:p w:rsidR="00DD3DA7" w:rsidRPr="0025604B" w:rsidRDefault="00DD3DA7" w:rsidP="00DD3DA7">
      <w:pPr>
        <w:autoSpaceDE w:val="0"/>
        <w:autoSpaceDN w:val="0"/>
        <w:adjustRightInd w:val="0"/>
        <w:spacing w:line="480" w:lineRule="auto"/>
        <w:rPr>
          <w:rFonts w:ascii="Arial" w:hAnsi="Arial" w:cs="Arial"/>
        </w:rPr>
      </w:pPr>
    </w:p>
    <w:p w:rsidR="0021354B" w:rsidRPr="0025604B" w:rsidRDefault="002813A4" w:rsidP="0021354B">
      <w:pPr>
        <w:spacing w:line="480" w:lineRule="auto"/>
        <w:rPr>
          <w:rFonts w:ascii="Arial" w:hAnsi="Arial" w:cs="Arial"/>
        </w:rPr>
      </w:pPr>
      <w:r w:rsidRPr="0025604B">
        <w:rPr>
          <w:rFonts w:ascii="Arial" w:hAnsi="Arial" w:cs="Arial"/>
        </w:rPr>
        <w:t xml:space="preserve">The importance of this work is that the identification </w:t>
      </w:r>
      <w:r w:rsidR="006B038D" w:rsidRPr="0025604B">
        <w:rPr>
          <w:rFonts w:ascii="Arial" w:hAnsi="Arial" w:cs="Arial"/>
        </w:rPr>
        <w:t xml:space="preserve">of </w:t>
      </w:r>
      <w:r w:rsidRPr="0025604B">
        <w:rPr>
          <w:rFonts w:ascii="Arial" w:hAnsi="Arial" w:cs="Arial"/>
        </w:rPr>
        <w:t>morphological changes in older people with sarcopenia</w:t>
      </w:r>
      <w:r w:rsidR="00CF7C98" w:rsidRPr="0025604B">
        <w:rPr>
          <w:rFonts w:ascii="Arial" w:hAnsi="Arial" w:cs="Arial"/>
        </w:rPr>
        <w:t xml:space="preserve"> has the potential</w:t>
      </w:r>
      <w:r w:rsidRPr="0025604B">
        <w:rPr>
          <w:rFonts w:ascii="Arial" w:hAnsi="Arial" w:cs="Arial"/>
        </w:rPr>
        <w:t xml:space="preserve"> </w:t>
      </w:r>
      <w:r w:rsidR="00AE6C54" w:rsidRPr="0025604B">
        <w:rPr>
          <w:rFonts w:ascii="Arial" w:hAnsi="Arial" w:cs="Arial"/>
        </w:rPr>
        <w:t xml:space="preserve">to </w:t>
      </w:r>
      <w:r w:rsidRPr="0025604B">
        <w:rPr>
          <w:rFonts w:ascii="Arial" w:hAnsi="Arial" w:cs="Arial"/>
        </w:rPr>
        <w:t>identify cell</w:t>
      </w:r>
      <w:r w:rsidR="00AE6C54" w:rsidRPr="0025604B">
        <w:rPr>
          <w:rFonts w:ascii="Arial" w:hAnsi="Arial" w:cs="Arial"/>
        </w:rPr>
        <w:t>ular</w:t>
      </w:r>
      <w:r w:rsidRPr="0025604B">
        <w:rPr>
          <w:rFonts w:ascii="Arial" w:hAnsi="Arial" w:cs="Arial"/>
        </w:rPr>
        <w:t xml:space="preserve"> and molecular targets for therapeutic intervention</w:t>
      </w:r>
      <w:r w:rsidR="006B038D" w:rsidRPr="0025604B">
        <w:rPr>
          <w:rFonts w:ascii="Arial" w:hAnsi="Arial" w:cs="Arial"/>
        </w:rPr>
        <w:t>. Methodological findings from this study now need to be applied to large scale studies that also</w:t>
      </w:r>
      <w:r w:rsidR="0021354B" w:rsidRPr="0025604B">
        <w:rPr>
          <w:rFonts w:ascii="Arial" w:hAnsi="Arial" w:cs="Arial"/>
        </w:rPr>
        <w:t xml:space="preserve"> include women</w:t>
      </w:r>
      <w:r w:rsidR="00AC6E41" w:rsidRPr="0025604B">
        <w:rPr>
          <w:rFonts w:ascii="Arial" w:hAnsi="Arial" w:cs="Arial"/>
        </w:rPr>
        <w:t>.</w:t>
      </w:r>
    </w:p>
    <w:p w:rsidR="0021354B" w:rsidRPr="0025604B" w:rsidRDefault="0021354B" w:rsidP="0021354B">
      <w:pPr>
        <w:spacing w:line="480" w:lineRule="auto"/>
        <w:rPr>
          <w:rFonts w:ascii="Arial" w:eastAsia="Calibri" w:hAnsi="Arial" w:cs="Arial"/>
          <w:bCs/>
          <w:sz w:val="22"/>
          <w:szCs w:val="22"/>
          <w:lang w:eastAsia="en-GB"/>
        </w:rPr>
      </w:pPr>
    </w:p>
    <w:p w:rsidR="0018171A" w:rsidRPr="0025604B" w:rsidRDefault="0018171A" w:rsidP="0021354B">
      <w:pPr>
        <w:spacing w:line="480" w:lineRule="auto"/>
        <w:rPr>
          <w:rFonts w:ascii="Arial" w:eastAsia="Calibri" w:hAnsi="Arial" w:cs="Arial"/>
          <w:bCs/>
          <w:lang w:eastAsia="en-GB"/>
        </w:rPr>
      </w:pPr>
    </w:p>
    <w:p w:rsidR="003A495C" w:rsidRPr="0025604B" w:rsidRDefault="003A495C" w:rsidP="0021354B">
      <w:pPr>
        <w:spacing w:line="480" w:lineRule="auto"/>
        <w:rPr>
          <w:rFonts w:ascii="Arial" w:eastAsia="Calibri" w:hAnsi="Arial" w:cs="Arial"/>
          <w:bCs/>
          <w:lang w:eastAsia="en-GB"/>
        </w:rPr>
      </w:pPr>
    </w:p>
    <w:p w:rsidR="003A495C" w:rsidRPr="0025604B" w:rsidRDefault="003A495C" w:rsidP="0021354B">
      <w:pPr>
        <w:spacing w:line="480" w:lineRule="auto"/>
        <w:rPr>
          <w:rFonts w:ascii="Arial" w:eastAsia="Calibri" w:hAnsi="Arial" w:cs="Arial"/>
          <w:bCs/>
          <w:lang w:eastAsia="en-GB"/>
        </w:rPr>
      </w:pPr>
    </w:p>
    <w:p w:rsidR="003A495C" w:rsidRPr="0025604B" w:rsidRDefault="003A495C" w:rsidP="0021354B">
      <w:pPr>
        <w:spacing w:line="480" w:lineRule="auto"/>
        <w:rPr>
          <w:rFonts w:ascii="Arial" w:eastAsia="Calibri" w:hAnsi="Arial" w:cs="Arial"/>
          <w:bCs/>
          <w:lang w:eastAsia="en-GB"/>
        </w:rPr>
      </w:pPr>
    </w:p>
    <w:p w:rsidR="003A495C" w:rsidRPr="0025604B" w:rsidRDefault="003A495C" w:rsidP="0021354B">
      <w:pPr>
        <w:spacing w:line="480" w:lineRule="auto"/>
        <w:rPr>
          <w:rFonts w:ascii="Arial" w:eastAsia="Calibri" w:hAnsi="Arial" w:cs="Arial"/>
          <w:bCs/>
          <w:lang w:eastAsia="en-GB"/>
        </w:rPr>
      </w:pPr>
    </w:p>
    <w:p w:rsidR="003A495C" w:rsidRPr="0025604B" w:rsidRDefault="003A495C" w:rsidP="0021354B">
      <w:pPr>
        <w:spacing w:line="480" w:lineRule="auto"/>
        <w:rPr>
          <w:rFonts w:ascii="Arial" w:eastAsia="Calibri" w:hAnsi="Arial" w:cs="Arial"/>
          <w:bCs/>
          <w:lang w:eastAsia="en-GB"/>
        </w:rPr>
      </w:pPr>
    </w:p>
    <w:p w:rsidR="003A495C" w:rsidRPr="0025604B" w:rsidRDefault="003A495C" w:rsidP="0021354B">
      <w:pPr>
        <w:spacing w:line="480" w:lineRule="auto"/>
        <w:rPr>
          <w:rFonts w:ascii="Arial" w:eastAsia="Calibri" w:hAnsi="Arial" w:cs="Arial"/>
          <w:bCs/>
          <w:lang w:eastAsia="en-GB"/>
        </w:rPr>
      </w:pPr>
    </w:p>
    <w:p w:rsidR="003A495C" w:rsidRPr="0025604B" w:rsidRDefault="003A495C" w:rsidP="0021354B">
      <w:pPr>
        <w:spacing w:line="480" w:lineRule="auto"/>
        <w:rPr>
          <w:rFonts w:ascii="Arial" w:eastAsia="Calibri" w:hAnsi="Arial" w:cs="Arial"/>
          <w:bCs/>
          <w:lang w:eastAsia="en-GB"/>
        </w:rPr>
      </w:pPr>
    </w:p>
    <w:p w:rsidR="00202895" w:rsidRPr="0025604B" w:rsidRDefault="00202895" w:rsidP="0021354B">
      <w:pPr>
        <w:spacing w:line="480" w:lineRule="auto"/>
        <w:rPr>
          <w:rFonts w:ascii="Arial" w:eastAsia="Calibri" w:hAnsi="Arial" w:cs="Arial"/>
          <w:bCs/>
          <w:lang w:eastAsia="en-GB"/>
        </w:rPr>
      </w:pPr>
      <w:r w:rsidRPr="0025604B">
        <w:rPr>
          <w:rFonts w:ascii="Arial" w:eastAsia="Calibri" w:hAnsi="Arial" w:cs="Arial"/>
          <w:bCs/>
          <w:lang w:eastAsia="en-GB"/>
        </w:rPr>
        <w:lastRenderedPageBreak/>
        <w:t>Acknowledgements</w:t>
      </w:r>
    </w:p>
    <w:p w:rsidR="00202895" w:rsidRPr="0025604B" w:rsidRDefault="00202895" w:rsidP="00202895">
      <w:pPr>
        <w:rPr>
          <w:rFonts w:ascii="Arial" w:eastAsia="Calibri" w:hAnsi="Arial" w:cs="Arial"/>
          <w:bCs/>
          <w:lang w:eastAsia="en-GB"/>
        </w:rPr>
      </w:pPr>
    </w:p>
    <w:p w:rsidR="003A495C" w:rsidRPr="0025604B" w:rsidRDefault="00202895" w:rsidP="003A495C">
      <w:pPr>
        <w:autoSpaceDE w:val="0"/>
        <w:autoSpaceDN w:val="0"/>
        <w:adjustRightInd w:val="0"/>
        <w:spacing w:line="480" w:lineRule="auto"/>
        <w:rPr>
          <w:rFonts w:ascii="Arial" w:eastAsia="WarnockPro-Regular" w:hAnsi="Arial" w:cs="Arial"/>
        </w:rPr>
      </w:pPr>
      <w:r w:rsidRPr="0025604B">
        <w:rPr>
          <w:rFonts w:ascii="Arial" w:eastAsia="Calibri" w:hAnsi="Arial" w:cs="Arial"/>
          <w:lang w:eastAsia="en-GB"/>
        </w:rPr>
        <w:t>We wish to</w:t>
      </w:r>
      <w:r w:rsidR="007124A8" w:rsidRPr="0025604B">
        <w:rPr>
          <w:rFonts w:ascii="Arial" w:eastAsia="Calibri" w:hAnsi="Arial" w:cs="Arial"/>
          <w:lang w:eastAsia="en-GB"/>
        </w:rPr>
        <w:t xml:space="preserve"> acknowledge Katy Gould </w:t>
      </w:r>
      <w:r w:rsidR="00E02F80" w:rsidRPr="0025604B">
        <w:rPr>
          <w:rFonts w:ascii="Arial" w:eastAsia="Calibri" w:hAnsi="Arial" w:cs="Arial"/>
          <w:lang w:eastAsia="en-GB"/>
        </w:rPr>
        <w:t>and Henry James on</w:t>
      </w:r>
      <w:r w:rsidR="00281189" w:rsidRPr="0025604B">
        <w:rPr>
          <w:rFonts w:ascii="Arial" w:eastAsia="Calibri" w:hAnsi="Arial" w:cs="Arial"/>
          <w:lang w:eastAsia="en-GB"/>
        </w:rPr>
        <w:t xml:space="preserve"> </w:t>
      </w:r>
      <w:r w:rsidR="00E02F80" w:rsidRPr="0025604B">
        <w:rPr>
          <w:rFonts w:ascii="Arial" w:eastAsia="Calibri" w:hAnsi="Arial" w:cs="Arial"/>
          <w:lang w:eastAsia="en-GB"/>
        </w:rPr>
        <w:t>their</w:t>
      </w:r>
      <w:r w:rsidR="007124A8" w:rsidRPr="0025604B">
        <w:rPr>
          <w:rFonts w:ascii="Arial" w:eastAsia="Calibri" w:hAnsi="Arial" w:cs="Arial"/>
          <w:lang w:eastAsia="en-GB"/>
        </w:rPr>
        <w:t xml:space="preserve"> contribution to this work and</w:t>
      </w:r>
      <w:r w:rsidRPr="0025604B">
        <w:rPr>
          <w:rFonts w:ascii="Arial" w:eastAsia="Calibri" w:hAnsi="Arial" w:cs="Arial"/>
          <w:lang w:eastAsia="en-GB"/>
        </w:rPr>
        <w:t xml:space="preserve"> thank the study participants </w:t>
      </w:r>
      <w:r w:rsidR="007124A8" w:rsidRPr="0025604B">
        <w:rPr>
          <w:rFonts w:ascii="Arial" w:eastAsia="Calibri" w:hAnsi="Arial" w:cs="Arial"/>
          <w:lang w:eastAsia="en-GB"/>
        </w:rPr>
        <w:t>as well as</w:t>
      </w:r>
      <w:r w:rsidRPr="0025604B">
        <w:rPr>
          <w:rFonts w:ascii="Arial" w:eastAsia="Calibri" w:hAnsi="Arial" w:cs="Arial"/>
          <w:lang w:eastAsia="en-GB"/>
        </w:rPr>
        <w:t xml:space="preserve"> the staff at the </w:t>
      </w:r>
      <w:r w:rsidR="00D87628" w:rsidRPr="0025604B">
        <w:rPr>
          <w:rFonts w:ascii="Arial" w:eastAsia="Calibri" w:hAnsi="Arial" w:cs="Arial"/>
          <w:lang w:eastAsia="en-GB"/>
        </w:rPr>
        <w:t xml:space="preserve">NIHR </w:t>
      </w:r>
      <w:r w:rsidRPr="0025604B">
        <w:rPr>
          <w:rFonts w:ascii="Arial" w:eastAsia="Calibri" w:hAnsi="Arial" w:cs="Arial"/>
          <w:lang w:eastAsia="en-GB"/>
        </w:rPr>
        <w:t xml:space="preserve">Wellcome Trust Clinical Research Facility, University Hospital Southampton for </w:t>
      </w:r>
      <w:r w:rsidR="007124A8" w:rsidRPr="0025604B">
        <w:rPr>
          <w:rFonts w:ascii="Arial" w:eastAsia="Calibri" w:hAnsi="Arial" w:cs="Arial"/>
          <w:lang w:eastAsia="en-GB"/>
        </w:rPr>
        <w:t>making this work possible.</w:t>
      </w:r>
      <w:r w:rsidR="003A495C" w:rsidRPr="0025604B">
        <w:rPr>
          <w:rFonts w:ascii="Arial" w:eastAsia="Calibri" w:hAnsi="Arial" w:cs="Arial"/>
          <w:lang w:eastAsia="en-GB"/>
        </w:rPr>
        <w:t xml:space="preserve"> This study was funded by the Medical Research Council UK and the University of</w:t>
      </w:r>
      <w:r w:rsidR="003A495C" w:rsidRPr="0025604B">
        <w:rPr>
          <w:rFonts w:ascii="Arial" w:eastAsia="WarnockPro-Regular" w:hAnsi="Arial" w:cs="Arial"/>
        </w:rPr>
        <w:t xml:space="preserve"> </w:t>
      </w:r>
      <w:r w:rsidR="003A495C" w:rsidRPr="0025604B">
        <w:rPr>
          <w:rFonts w:ascii="Arial" w:eastAsia="Calibri" w:hAnsi="Arial" w:cs="Arial"/>
          <w:lang w:eastAsia="en-GB"/>
        </w:rPr>
        <w:t>Southampton. The British Geriatrics Society provided additional financial support to HPP</w:t>
      </w:r>
    </w:p>
    <w:p w:rsidR="007124A8" w:rsidRPr="0025604B" w:rsidRDefault="007124A8" w:rsidP="00202895">
      <w:pPr>
        <w:autoSpaceDE w:val="0"/>
        <w:autoSpaceDN w:val="0"/>
        <w:adjustRightInd w:val="0"/>
        <w:spacing w:line="480" w:lineRule="auto"/>
        <w:rPr>
          <w:rFonts w:ascii="Arial" w:eastAsia="Calibri" w:hAnsi="Arial" w:cs="Arial"/>
          <w:bCs/>
          <w:lang w:eastAsia="en-GB"/>
        </w:rPr>
      </w:pPr>
    </w:p>
    <w:p w:rsidR="00202895" w:rsidRPr="0025604B" w:rsidRDefault="00202895" w:rsidP="00202895">
      <w:pPr>
        <w:autoSpaceDE w:val="0"/>
        <w:autoSpaceDN w:val="0"/>
        <w:adjustRightInd w:val="0"/>
        <w:spacing w:line="480" w:lineRule="auto"/>
        <w:rPr>
          <w:rFonts w:ascii="Arial" w:eastAsia="Calibri" w:hAnsi="Arial" w:cs="Arial"/>
          <w:bCs/>
          <w:lang w:eastAsia="en-GB"/>
        </w:rPr>
      </w:pPr>
      <w:r w:rsidRPr="0025604B">
        <w:rPr>
          <w:rFonts w:ascii="Arial" w:eastAsia="Calibri" w:hAnsi="Arial" w:cs="Arial"/>
          <w:bCs/>
          <w:lang w:eastAsia="en-GB"/>
        </w:rPr>
        <w:t>Authors' contributions</w:t>
      </w:r>
    </w:p>
    <w:p w:rsidR="00202895" w:rsidRPr="0025604B" w:rsidRDefault="00305686" w:rsidP="00202895">
      <w:pPr>
        <w:autoSpaceDE w:val="0"/>
        <w:autoSpaceDN w:val="0"/>
        <w:adjustRightInd w:val="0"/>
        <w:spacing w:line="480" w:lineRule="auto"/>
        <w:rPr>
          <w:rFonts w:ascii="Arial" w:eastAsia="Calibri" w:hAnsi="Arial" w:cs="Arial"/>
          <w:lang w:eastAsia="en-GB"/>
        </w:rPr>
      </w:pPr>
      <w:r w:rsidRPr="0025604B">
        <w:rPr>
          <w:rFonts w:ascii="Arial" w:eastAsia="Calibri" w:hAnsi="Arial" w:cs="Arial"/>
          <w:lang w:eastAsia="en-GB"/>
        </w:rPr>
        <w:t xml:space="preserve">HPP, </w:t>
      </w:r>
      <w:r w:rsidR="007119B4" w:rsidRPr="0025604B">
        <w:rPr>
          <w:rFonts w:ascii="Arial" w:eastAsia="Calibri" w:hAnsi="Arial" w:cs="Arial"/>
          <w:lang w:eastAsia="en-GB"/>
        </w:rPr>
        <w:t xml:space="preserve">HES, </w:t>
      </w:r>
      <w:r w:rsidR="00CF7C98" w:rsidRPr="0025604B">
        <w:rPr>
          <w:rFonts w:ascii="Arial" w:eastAsia="Calibri" w:hAnsi="Arial" w:cs="Arial"/>
          <w:lang w:eastAsia="en-GB"/>
        </w:rPr>
        <w:t xml:space="preserve">AAS, </w:t>
      </w:r>
      <w:r w:rsidR="00281189" w:rsidRPr="0025604B">
        <w:rPr>
          <w:rFonts w:ascii="Arial" w:eastAsia="Calibri" w:hAnsi="Arial" w:cs="Arial"/>
          <w:lang w:eastAsia="en-GB"/>
        </w:rPr>
        <w:t xml:space="preserve">CC, MW, PJS, </w:t>
      </w:r>
      <w:r w:rsidR="00CF7C98" w:rsidRPr="0025604B">
        <w:rPr>
          <w:rFonts w:ascii="Arial" w:eastAsia="Calibri" w:hAnsi="Arial" w:cs="Arial"/>
          <w:lang w:eastAsia="en-GB"/>
        </w:rPr>
        <w:t>GC</w:t>
      </w:r>
      <w:r w:rsidR="00202895" w:rsidRPr="0025604B">
        <w:rPr>
          <w:rFonts w:ascii="Arial" w:eastAsia="Calibri" w:hAnsi="Arial" w:cs="Arial"/>
          <w:lang w:eastAsia="en-GB"/>
        </w:rPr>
        <w:t xml:space="preserve"> participated in the conception, design and conduct of the study. </w:t>
      </w:r>
      <w:r w:rsidR="00D11C08" w:rsidRPr="0025604B">
        <w:rPr>
          <w:rFonts w:ascii="Arial" w:eastAsia="Calibri" w:hAnsi="Arial" w:cs="Arial"/>
          <w:lang w:eastAsia="en-GB"/>
        </w:rPr>
        <w:t xml:space="preserve">LW and HES </w:t>
      </w:r>
      <w:r w:rsidR="00202895" w:rsidRPr="0025604B">
        <w:rPr>
          <w:rFonts w:ascii="Arial" w:eastAsia="Calibri" w:hAnsi="Arial" w:cs="Arial"/>
          <w:lang w:eastAsia="en-GB"/>
        </w:rPr>
        <w:t xml:space="preserve">conducted statistical analyses. </w:t>
      </w:r>
      <w:r w:rsidR="00D11C08" w:rsidRPr="0025604B">
        <w:rPr>
          <w:rFonts w:ascii="Arial" w:eastAsia="Calibri" w:hAnsi="Arial" w:cs="Arial"/>
          <w:lang w:eastAsia="en-GB"/>
        </w:rPr>
        <w:t>HPP</w:t>
      </w:r>
      <w:r w:rsidR="00202895" w:rsidRPr="0025604B">
        <w:rPr>
          <w:rFonts w:ascii="Arial" w:eastAsia="Calibri" w:hAnsi="Arial" w:cs="Arial"/>
          <w:lang w:eastAsia="en-GB"/>
        </w:rPr>
        <w:t xml:space="preserve"> drafted the first version of the manuscript. All authors read and approved the final manuscript.</w:t>
      </w:r>
    </w:p>
    <w:p w:rsidR="00202895" w:rsidRPr="0025604B" w:rsidRDefault="00202895" w:rsidP="00202895">
      <w:pPr>
        <w:spacing w:line="480" w:lineRule="auto"/>
        <w:rPr>
          <w:rFonts w:ascii="Arial" w:hAnsi="Arial" w:cs="Arial"/>
          <w:sz w:val="22"/>
          <w:szCs w:val="22"/>
        </w:rPr>
      </w:pPr>
    </w:p>
    <w:p w:rsidR="00202895" w:rsidRPr="0025604B" w:rsidRDefault="003A495C" w:rsidP="00202895">
      <w:pPr>
        <w:autoSpaceDE w:val="0"/>
        <w:autoSpaceDN w:val="0"/>
        <w:adjustRightInd w:val="0"/>
        <w:spacing w:line="480" w:lineRule="auto"/>
        <w:rPr>
          <w:rFonts w:ascii="Arial" w:eastAsia="Calibri" w:hAnsi="Arial" w:cs="Arial"/>
          <w:lang w:eastAsia="en-GB"/>
        </w:rPr>
      </w:pPr>
      <w:r w:rsidRPr="0025604B">
        <w:rPr>
          <w:rFonts w:ascii="Arial" w:eastAsia="Calibri" w:hAnsi="Arial" w:cs="Arial"/>
          <w:lang w:eastAsia="en-GB"/>
        </w:rPr>
        <w:t>Competing interests</w:t>
      </w:r>
    </w:p>
    <w:p w:rsidR="00C42E58" w:rsidRPr="0025604B" w:rsidRDefault="003A495C" w:rsidP="003A495C">
      <w:pPr>
        <w:rPr>
          <w:rFonts w:ascii="Arial" w:hAnsi="Arial" w:cs="Arial"/>
        </w:rPr>
      </w:pPr>
      <w:r w:rsidRPr="0025604B">
        <w:rPr>
          <w:rFonts w:ascii="Arial" w:hAnsi="Arial" w:cs="Arial"/>
        </w:rPr>
        <w:t>The authors declare that they have no competing interests</w:t>
      </w:r>
    </w:p>
    <w:p w:rsidR="00C42E58" w:rsidRPr="0025604B" w:rsidRDefault="00C42E58" w:rsidP="006664DE">
      <w:pPr>
        <w:jc w:val="center"/>
        <w:rPr>
          <w:rFonts w:ascii="Arial" w:hAnsi="Arial" w:cs="Arial"/>
        </w:rPr>
      </w:pPr>
    </w:p>
    <w:p w:rsidR="00C42E58" w:rsidRPr="0025604B" w:rsidRDefault="00C42E58"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7D6C1F" w:rsidRPr="0025604B" w:rsidRDefault="007D6C1F" w:rsidP="006664DE">
      <w:pPr>
        <w:jc w:val="center"/>
        <w:rPr>
          <w:rFonts w:ascii="Arial" w:hAnsi="Arial" w:cs="Arial"/>
        </w:rPr>
      </w:pPr>
    </w:p>
    <w:p w:rsidR="00C42E58" w:rsidRPr="0025604B" w:rsidRDefault="007D6C1F" w:rsidP="006664DE">
      <w:pPr>
        <w:jc w:val="center"/>
        <w:rPr>
          <w:rFonts w:ascii="Arial" w:hAnsi="Arial" w:cs="Arial"/>
        </w:rPr>
      </w:pPr>
      <w:r w:rsidRPr="0025604B">
        <w:rPr>
          <w:rFonts w:ascii="Arial" w:hAnsi="Arial" w:cs="Arial"/>
        </w:rPr>
        <w:lastRenderedPageBreak/>
        <w:t>Figure legends</w:t>
      </w:r>
    </w:p>
    <w:p w:rsidR="00C42E58" w:rsidRPr="0025604B" w:rsidRDefault="00C42E58" w:rsidP="006664DE">
      <w:pPr>
        <w:jc w:val="center"/>
        <w:rPr>
          <w:rFonts w:ascii="Arial" w:hAnsi="Arial" w:cs="Arial"/>
        </w:rPr>
      </w:pPr>
    </w:p>
    <w:p w:rsidR="00C42E58" w:rsidRPr="0025604B" w:rsidRDefault="00C42E58" w:rsidP="006664DE">
      <w:pPr>
        <w:jc w:val="center"/>
        <w:rPr>
          <w:rFonts w:ascii="Arial" w:hAnsi="Arial" w:cs="Arial"/>
        </w:rPr>
      </w:pPr>
    </w:p>
    <w:p w:rsidR="007D6C1F" w:rsidRPr="0025604B" w:rsidRDefault="007D6C1F" w:rsidP="007D6C1F">
      <w:pPr>
        <w:pStyle w:val="NormalWeb"/>
        <w:spacing w:before="0" w:beforeAutospacing="0" w:after="0" w:afterAutospacing="0" w:line="480" w:lineRule="auto"/>
        <w:textAlignment w:val="baseline"/>
        <w:rPr>
          <w:rFonts w:ascii="Arial" w:hAnsi="Arial" w:cs="Arial"/>
        </w:rPr>
      </w:pPr>
      <w:r w:rsidRPr="0025604B">
        <w:rPr>
          <w:rFonts w:ascii="Arial" w:hAnsi="Arial" w:cs="Arial"/>
          <w:color w:val="000000" w:themeColor="text1"/>
          <w:kern w:val="24"/>
        </w:rPr>
        <w:t>Figure 1. A serial cross section showing differential fibre staining. Darkly stained fibres represent type II, fast fibres (anti myosin-fast antibody, clone MY32, 1:6000</w:t>
      </w:r>
      <w:r w:rsidRPr="0025604B">
        <w:rPr>
          <w:rFonts w:ascii="Arial" w:hAnsi="Arial" w:cs="Arial"/>
          <w:i/>
          <w:iCs/>
          <w:color w:val="000000" w:themeColor="text1"/>
          <w:kern w:val="24"/>
        </w:rPr>
        <w:t xml:space="preserve"> </w:t>
      </w:r>
      <w:r w:rsidRPr="0025604B">
        <w:rPr>
          <w:rFonts w:ascii="Arial" w:hAnsi="Arial" w:cs="Arial"/>
          <w:color w:val="000000" w:themeColor="text1"/>
          <w:kern w:val="24"/>
        </w:rPr>
        <w:t>Sigma- Aldrich). Bar represents 200µM.</w:t>
      </w:r>
      <w:r w:rsidRPr="0025604B">
        <w:rPr>
          <w:rFonts w:ascii="Arial" w:hAnsi="Arial" w:cs="Arial"/>
          <w:bCs/>
          <w:color w:val="000000" w:themeColor="text1"/>
          <w:kern w:val="24"/>
        </w:rPr>
        <w:t xml:space="preserve"> </w:t>
      </w:r>
    </w:p>
    <w:p w:rsidR="00C42E58" w:rsidRPr="0025604B" w:rsidRDefault="00C42E58" w:rsidP="007D6C1F">
      <w:pPr>
        <w:spacing w:line="480" w:lineRule="auto"/>
        <w:jc w:val="center"/>
        <w:rPr>
          <w:rFonts w:ascii="Arial" w:hAnsi="Arial" w:cs="Arial"/>
        </w:rPr>
      </w:pPr>
    </w:p>
    <w:p w:rsidR="007D6C1F" w:rsidRPr="0025604B" w:rsidRDefault="007D6C1F" w:rsidP="007D6C1F">
      <w:pPr>
        <w:pStyle w:val="NormalWeb"/>
        <w:spacing w:before="0" w:beforeAutospacing="0" w:after="0" w:afterAutospacing="0" w:line="480" w:lineRule="auto"/>
        <w:textAlignment w:val="baseline"/>
        <w:rPr>
          <w:rFonts w:ascii="Arial" w:hAnsi="Arial" w:cs="Arial"/>
        </w:rPr>
      </w:pPr>
      <w:r w:rsidRPr="0025604B">
        <w:rPr>
          <w:rFonts w:ascii="Arial" w:hAnsi="Arial" w:cs="Arial"/>
          <w:color w:val="000000" w:themeColor="text1"/>
          <w:kern w:val="24"/>
        </w:rPr>
        <w:t>Figure 2. A serial cross section showing capillary staining. Capillaries are stained brown and are located at the peripheries of the myocyte. (Capillaries have been stained with Ulex Europeaus Agglutinin 1, 1:200, Vector laboratories</w:t>
      </w:r>
      <w:r w:rsidRPr="0025604B">
        <w:rPr>
          <w:rFonts w:ascii="Arial" w:hAnsi="Arial" w:cs="Arial"/>
          <w:bCs/>
          <w:color w:val="000000" w:themeColor="text1"/>
          <w:kern w:val="24"/>
        </w:rPr>
        <w:t>, UK, magnification ×40 and are arrowed)</w:t>
      </w:r>
    </w:p>
    <w:p w:rsidR="007D6C1F" w:rsidRPr="0025604B" w:rsidRDefault="007D6C1F" w:rsidP="007D6C1F">
      <w:pPr>
        <w:spacing w:line="480" w:lineRule="auto"/>
        <w:jc w:val="center"/>
        <w:rPr>
          <w:rFonts w:ascii="Arial" w:hAnsi="Arial" w:cs="Arial"/>
        </w:rPr>
      </w:pPr>
    </w:p>
    <w:p w:rsidR="007D6C1F" w:rsidRPr="0025604B" w:rsidRDefault="007D6C1F" w:rsidP="007D6C1F">
      <w:pPr>
        <w:pStyle w:val="NormalWeb"/>
        <w:spacing w:before="0" w:beforeAutospacing="0" w:after="0" w:afterAutospacing="0" w:line="480" w:lineRule="auto"/>
        <w:textAlignment w:val="baseline"/>
        <w:rPr>
          <w:rFonts w:ascii="Arial" w:hAnsi="Arial" w:cs="Arial"/>
        </w:rPr>
      </w:pPr>
      <w:r w:rsidRPr="0025604B">
        <w:rPr>
          <w:rFonts w:ascii="Arial" w:hAnsi="Arial" w:cs="Arial"/>
          <w:color w:val="000000" w:themeColor="text1"/>
          <w:kern w:val="24"/>
        </w:rPr>
        <w:t xml:space="preserve">Figure 3. A serial cross section showing satellite cells (SC). SC have stained red at the peripheries of the myocyte and are marked with arrows.  Myonuclei have been counterstained with Mayer’s hematoxylin and are marked with broken arrows (SC have been stained with PAX-7, Developmental Studies Hybridoma Bank, Iowa, 1:10, </w:t>
      </w:r>
      <w:r w:rsidRPr="0025604B">
        <w:rPr>
          <w:rFonts w:ascii="Arial" w:hAnsi="Arial" w:cs="Arial"/>
          <w:bCs/>
          <w:color w:val="000000" w:themeColor="text1"/>
          <w:kern w:val="24"/>
        </w:rPr>
        <w:t>magnification ×40)</w:t>
      </w:r>
    </w:p>
    <w:p w:rsidR="00C42E58" w:rsidRPr="0025604B" w:rsidRDefault="00C42E58" w:rsidP="007D6C1F">
      <w:pPr>
        <w:spacing w:line="480" w:lineRule="auto"/>
        <w:rPr>
          <w:rFonts w:ascii="Arial" w:hAnsi="Arial" w:cs="Arial"/>
        </w:rPr>
      </w:pPr>
    </w:p>
    <w:p w:rsidR="00C42E58" w:rsidRPr="0025604B" w:rsidRDefault="00C42E58" w:rsidP="007D6C1F">
      <w:pPr>
        <w:spacing w:line="480" w:lineRule="auto"/>
        <w:rPr>
          <w:rFonts w:ascii="Arial" w:hAnsi="Arial" w:cs="Arial"/>
        </w:rPr>
        <w:sectPr w:rsidR="00C42E58" w:rsidRPr="0025604B" w:rsidSect="00983036">
          <w:pgSz w:w="11906" w:h="16838"/>
          <w:pgMar w:top="1440" w:right="1440" w:bottom="1440" w:left="1440" w:header="708" w:footer="708" w:gutter="0"/>
          <w:cols w:space="708"/>
          <w:docGrid w:linePitch="360"/>
        </w:sectPr>
      </w:pPr>
    </w:p>
    <w:p w:rsidR="00EC76DA" w:rsidRPr="0025604B" w:rsidRDefault="00B15B09" w:rsidP="00B0418F">
      <w:pPr>
        <w:spacing w:line="480" w:lineRule="auto"/>
        <w:rPr>
          <w:rFonts w:ascii="Arial" w:hAnsi="Arial" w:cs="Arial"/>
        </w:rPr>
      </w:pPr>
      <w:r w:rsidRPr="0025604B">
        <w:rPr>
          <w:rFonts w:ascii="Arial" w:hAnsi="Arial" w:cs="Arial"/>
        </w:rPr>
        <w:lastRenderedPageBreak/>
        <w:t>References</w:t>
      </w:r>
    </w:p>
    <w:p w:rsidR="00B0418F" w:rsidRPr="0025604B" w:rsidRDefault="00EC76DA" w:rsidP="00B0418F">
      <w:pPr>
        <w:pStyle w:val="EndNoteBibliography"/>
        <w:spacing w:line="480" w:lineRule="auto"/>
        <w:rPr>
          <w:rFonts w:ascii="Arial" w:hAnsi="Arial" w:cs="Arial"/>
        </w:rPr>
      </w:pPr>
      <w:r w:rsidRPr="0025604B">
        <w:rPr>
          <w:rFonts w:ascii="Arial" w:hAnsi="Arial" w:cs="Arial"/>
        </w:rPr>
        <w:fldChar w:fldCharType="begin"/>
      </w:r>
      <w:r w:rsidRPr="0025604B">
        <w:rPr>
          <w:rFonts w:ascii="Arial" w:hAnsi="Arial" w:cs="Arial"/>
        </w:rPr>
        <w:instrText xml:space="preserve"> ADDIN EN.REFLIST </w:instrText>
      </w:r>
      <w:r w:rsidRPr="0025604B">
        <w:rPr>
          <w:rFonts w:ascii="Arial" w:hAnsi="Arial" w:cs="Arial"/>
        </w:rPr>
        <w:fldChar w:fldCharType="separate"/>
      </w:r>
      <w:r w:rsidR="00B0418F" w:rsidRPr="0025604B">
        <w:rPr>
          <w:rFonts w:ascii="Arial" w:hAnsi="Arial" w:cs="Arial"/>
        </w:rPr>
        <w:t xml:space="preserve">1. Gariballa S, Alessa A. Sarcopenia: Prevalence and prognostic significance in hospitalized patients. Clin Nutr. 2013(13):10.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2. Janssen I, Shepard DS, Katzmarzyk PT, Roubenoff R. The healthcare costs of sarcopenia in the United States. J Am GeriatrSoc. 2004;52(1):80-5.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3. Landi F, Cruz-Jentoft AJ, Liperoti R, Russo A, Giovannini S, Tosato M et al. Sarcopenia and mortality risk in frail older persons aged 80 years and older: results from ilSIRENTE study. Age Ageing. 2013;42(2):203-9. doi:10.1093/ageing/afs194.</w:t>
      </w:r>
    </w:p>
    <w:p w:rsidR="00B0418F" w:rsidRPr="0025604B" w:rsidRDefault="00B0418F" w:rsidP="00B0418F">
      <w:pPr>
        <w:pStyle w:val="EndNoteBibliography"/>
        <w:spacing w:line="480" w:lineRule="auto"/>
        <w:rPr>
          <w:rFonts w:ascii="Arial" w:hAnsi="Arial" w:cs="Arial"/>
        </w:rPr>
      </w:pPr>
      <w:r w:rsidRPr="0025604B">
        <w:rPr>
          <w:rFonts w:ascii="Arial" w:hAnsi="Arial" w:cs="Arial"/>
        </w:rPr>
        <w:t>4. Cruz-Jentoft AJ, Landi F, Schneider SM, Zuniga C, Arai H, Boirie Y et al. Prevalence of and interventions for sarcopenia in ageing adults: a systematic review. Report of the International Sarcopenia Initiative (EWGSOP and IWGS). Age Ageing. 2014;43(6):748-59. doi:10.1093/ageing/afu115.</w:t>
      </w:r>
    </w:p>
    <w:p w:rsidR="00B0418F" w:rsidRPr="0025604B" w:rsidRDefault="00B0418F" w:rsidP="00B0418F">
      <w:pPr>
        <w:pStyle w:val="EndNoteBibliography"/>
        <w:spacing w:line="480" w:lineRule="auto"/>
        <w:rPr>
          <w:rFonts w:ascii="Arial" w:hAnsi="Arial" w:cs="Arial"/>
        </w:rPr>
      </w:pPr>
      <w:r w:rsidRPr="0025604B">
        <w:rPr>
          <w:rFonts w:ascii="Arial" w:hAnsi="Arial" w:cs="Arial"/>
        </w:rPr>
        <w:t>5. Patel HP, Syddall HE, Jameson K, Robinson S, Denison H, Roberts HC et al. Prevalence of sarcopenia in community-dwelling older people in the UK using the European Working Group on Sarcopenia in Older People (EWGSOP) definition: findings from the Hertfordshire Cohort Study (HCS). Age Ageing. 2013:</w:t>
      </w:r>
      <w:r w:rsidRPr="0025604B">
        <w:rPr>
          <w:rFonts w:ascii="Arial" w:hAnsi="Arial" w:cs="Arial"/>
          <w:i/>
        </w:rPr>
        <w:t xml:space="preserve"> Epub ahead of print</w:t>
      </w:r>
      <w:r w:rsidRPr="0025604B">
        <w:rPr>
          <w:rFonts w:ascii="Arial" w:hAnsi="Arial" w:cs="Arial"/>
        </w:rPr>
        <w:t xml:space="preserve">.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6. Cruz-Jentoft AJ, Baeyens JP, Bauer JM, Boirie Y, Cederholm T, Landi F et al. Sarcopenia: European consensus on definition and diagnosis: Report of the European Working Group on Sarcopenia in Older People. Age Ageing. 2010;39(4):412-23.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7. Studenski SA, Peters KW, Alley DE, Cawthon PM, McLean RR, Harris TB et al. The FNIH sarcopenia project: rationale, study description, conference recommendations, and final estimates. The journals of gerontology Series A, </w:t>
      </w:r>
      <w:r w:rsidRPr="0025604B">
        <w:rPr>
          <w:rFonts w:ascii="Arial" w:hAnsi="Arial" w:cs="Arial"/>
        </w:rPr>
        <w:lastRenderedPageBreak/>
        <w:t>Biological sciences and medical sciences. 2014;69(5):547-58. doi:10.1093/gerona/glu010.</w:t>
      </w:r>
    </w:p>
    <w:p w:rsidR="00B0418F" w:rsidRPr="0025604B" w:rsidRDefault="00B0418F" w:rsidP="00B0418F">
      <w:pPr>
        <w:pStyle w:val="EndNoteBibliography"/>
        <w:spacing w:line="480" w:lineRule="auto"/>
        <w:rPr>
          <w:rFonts w:ascii="Arial" w:hAnsi="Arial" w:cs="Arial"/>
        </w:rPr>
      </w:pPr>
      <w:r w:rsidRPr="0025604B">
        <w:rPr>
          <w:rFonts w:ascii="Arial" w:hAnsi="Arial" w:cs="Arial"/>
        </w:rPr>
        <w:t>8. Chen LK, Liu LK, Woo J, Assantachai P, Auyeung TW, Bahyah KS et al. Sarcopenia in Asia: consensus report of the Asian Working Group for Sarcopenia. Journal of the American Medical Directors Association. 2014;15(2):95-101. doi:10.1016/j.jamda.2013.11.025.</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9. Deschenes MR. Effects of aging on muscle fibre type and size. Sports Med. 2004;34(12):809-24.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10. Aniansson A, Grimby G, Hedberg M. Compensatory muscle fiber hypertrophy in elderly men. J ApplPhysiol. 1992;73(3):812-6.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11. Brunner F, Schmid A, Sheikhzadeh A, Nordin M, Yoon J, Frankel V. Effects of aging on Type II muscle fibers: a systematic review of the literature. J Aging PhysAct. 2007;15(3):336-48.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12. Purves-Smith FM, Sgarioto N, Hepple RT. Fiber typing in aging muscle. Exercise and sport sciences reviews. 2014;42(2):45-52. doi:10.1249/jes.0000000000000012.</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13. Degens H. Age-related skeletal muscle dysfunction: causes and mechanisms. J MusculoskeletNeuronalInteract. 2007;7(3):246-52.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14. Syddall HE, Sayer AA, Dennison EM, Martin HJ, Barker DJ, Cooper C. Cohort profile: the Hertfordshire cohort study. IntJ Epidemiol. 2005;34(6):1234-42.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15. Patel HP, Syddall HE, Martin HJ, Stewart CE, Cooper C, Sayer AA. Hertfordshire sarcopenia study: design and methods. BMC Geriatr. 2010;10:43.:43.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16. Patel HP, Syddall HE, Martin HJ, Cooper C, Stewart C, Sayer AA. The feasibility and acceptability of muscle biopsy in epidemiological studies: findings from the Hertfordshire Sarcopenia Study (HSS). J Nutr Health Aging. 2011;15(1):10-5. </w:t>
      </w:r>
    </w:p>
    <w:p w:rsidR="00B0418F" w:rsidRPr="0025604B" w:rsidRDefault="00B0418F" w:rsidP="00B0418F">
      <w:pPr>
        <w:pStyle w:val="EndNoteBibliography"/>
        <w:spacing w:line="480" w:lineRule="auto"/>
        <w:rPr>
          <w:rFonts w:ascii="Arial" w:hAnsi="Arial" w:cs="Arial"/>
        </w:rPr>
      </w:pPr>
      <w:r w:rsidRPr="0025604B">
        <w:rPr>
          <w:rFonts w:ascii="Arial" w:hAnsi="Arial" w:cs="Arial"/>
        </w:rPr>
        <w:lastRenderedPageBreak/>
        <w:t xml:space="preserve">17. Britten KM, Howarth PH, Roche WR. Immunohistochemistry on resin sections: a comparison of resin embedding techniques for small mucosal biopsies. BiotechHistochem. 1993;68(5):271-80.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18. Roberts HC, Denison HJ, Martin HJ, Patel HP, Syddall H, Cooper C et al. A review of the measurement of grip strength in clinical and epidemiological studies: towards a standardised approach. Age Ageing. 2011;40(4):423-9.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19. Guralnik JM, Winograd CH. Physical performance measures in the assessment of older persons. Aging (Milano). 1994;6(5):303-5.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20. Hawke TJ, Garry DJ. Myogenic satellite cells: physiology to molecular biology. J ApplPhysiol. 2001;91(2):534-51.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21. Tedesco FS, Dellavalle A, Diaz-Manera J, Messina G, Cossu G. Repairing skeletal muscle: regenerative potential of skeletal muscle stem cells. The Journal of clinical investigation. 2010;120(1):11-9. doi:10.1172/jci40373.</w:t>
      </w:r>
    </w:p>
    <w:p w:rsidR="00B0418F" w:rsidRPr="0025604B" w:rsidRDefault="00B0418F" w:rsidP="00B0418F">
      <w:pPr>
        <w:pStyle w:val="EndNoteBibliography"/>
        <w:spacing w:line="480" w:lineRule="auto"/>
        <w:rPr>
          <w:rFonts w:ascii="Arial" w:hAnsi="Arial" w:cs="Arial"/>
        </w:rPr>
      </w:pPr>
      <w:r w:rsidRPr="0025604B">
        <w:rPr>
          <w:rFonts w:ascii="Arial" w:hAnsi="Arial" w:cs="Arial"/>
        </w:rPr>
        <w:t>22. Verdijk LB, Dirks ML, Snijders T, Prompers JJ, Beelen M, Jonkers RA et al. Reduced satellite cell numbers with spinal cord injury and aging in humans. Medicine and science in sports and exercise. 2012;44(12):2322-30. doi:10.1249/MSS.0b013e3182667c2e.</w:t>
      </w:r>
    </w:p>
    <w:p w:rsidR="00B0418F" w:rsidRPr="0025604B" w:rsidRDefault="00B0418F" w:rsidP="00B0418F">
      <w:pPr>
        <w:pStyle w:val="EndNoteBibliography"/>
        <w:spacing w:line="480" w:lineRule="auto"/>
        <w:rPr>
          <w:rFonts w:ascii="Arial" w:hAnsi="Arial" w:cs="Arial"/>
        </w:rPr>
      </w:pPr>
      <w:r w:rsidRPr="0025604B">
        <w:rPr>
          <w:rFonts w:ascii="Arial" w:hAnsi="Arial" w:cs="Arial"/>
        </w:rPr>
        <w:t>23. Charifi N, Kadi F, Feasson L, Denis C. Effects of endurance training on satellite cell frequency in skeletal muscle of old men. Muscle Nerve. 2003;28(1):87-92. doi:10.1002/mus.10394.</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24. Sinha-Hikim I, Cornford M, Gaytan H, Lee ML, Bhasin S. Effects of testosterone supplementation on skeletal muscle fiber hypertrophy and satellite cells in community-dwelling older men. J Clin EndocrinolMetab. 2006;91(8):3024-33.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25. Bareja A, Billin AN. Satellite cell therapy - from mice to men. Skeletal muscle. 2013;3(1):2. doi:10.1186/2044-5040-3-2.</w:t>
      </w:r>
    </w:p>
    <w:p w:rsidR="00B0418F" w:rsidRPr="0025604B" w:rsidRDefault="00B0418F" w:rsidP="00B0418F">
      <w:pPr>
        <w:pStyle w:val="EndNoteBibliography"/>
        <w:spacing w:line="480" w:lineRule="auto"/>
        <w:rPr>
          <w:rFonts w:ascii="Arial" w:hAnsi="Arial" w:cs="Arial"/>
        </w:rPr>
      </w:pPr>
      <w:r w:rsidRPr="0025604B">
        <w:rPr>
          <w:rFonts w:ascii="Arial" w:hAnsi="Arial" w:cs="Arial"/>
        </w:rPr>
        <w:lastRenderedPageBreak/>
        <w:t>26. Kadi F, Charifi N, Denis C, Lexell J. Satellite cells and myonuclei in young and elderly women and men. Muscle Nerve. 2004;29(1):120-7. doi:10.1002/mus.10510.</w:t>
      </w:r>
    </w:p>
    <w:p w:rsidR="00B0418F" w:rsidRPr="0025604B" w:rsidRDefault="00B0418F" w:rsidP="00B0418F">
      <w:pPr>
        <w:pStyle w:val="EndNoteBibliography"/>
        <w:spacing w:line="480" w:lineRule="auto"/>
        <w:rPr>
          <w:rFonts w:ascii="Arial" w:hAnsi="Arial" w:cs="Arial"/>
        </w:rPr>
      </w:pPr>
      <w:r w:rsidRPr="0025604B">
        <w:rPr>
          <w:rFonts w:ascii="Arial" w:hAnsi="Arial" w:cs="Arial"/>
        </w:rPr>
        <w:t>27. Alway SE, Myers MJ, Mohamed JS. Regulation of satellite cell function in sarcopenia. Frontiers in aging neuroscience. 2014;6:246. doi:10.3389/fnagi.2014.00246.</w:t>
      </w:r>
    </w:p>
    <w:p w:rsidR="00B0418F" w:rsidRPr="0025604B" w:rsidRDefault="00B0418F" w:rsidP="00B0418F">
      <w:pPr>
        <w:pStyle w:val="EndNoteBibliography"/>
        <w:spacing w:line="480" w:lineRule="auto"/>
        <w:rPr>
          <w:rFonts w:ascii="Arial" w:hAnsi="Arial" w:cs="Arial"/>
        </w:rPr>
      </w:pPr>
      <w:r w:rsidRPr="0025604B">
        <w:rPr>
          <w:rFonts w:ascii="Arial" w:hAnsi="Arial" w:cs="Arial"/>
        </w:rPr>
        <w:t>28. Chakkalakal J, Brack A. Extrinsic Regulation of Satellite Cell Function and Muscle Regeneration Capacity during Aging. Journal of stem cell research &amp; therapy. 2012;Suppl 11:001. doi:10.4172/2157-7633.s11-001.</w:t>
      </w:r>
    </w:p>
    <w:p w:rsidR="00B0418F" w:rsidRPr="0025604B" w:rsidRDefault="00B0418F" w:rsidP="00B0418F">
      <w:pPr>
        <w:pStyle w:val="EndNoteBibliography"/>
        <w:spacing w:line="480" w:lineRule="auto"/>
        <w:rPr>
          <w:rFonts w:ascii="Arial" w:hAnsi="Arial" w:cs="Arial"/>
        </w:rPr>
      </w:pPr>
      <w:r w:rsidRPr="0025604B">
        <w:rPr>
          <w:rFonts w:ascii="Arial" w:hAnsi="Arial" w:cs="Arial"/>
        </w:rPr>
        <w:t>29. Snijders T, Verdijk LB, van Loon LJ. The impact of sarcopenia and exercise training on skeletal muscle satellite cells. Ageing Res Rev. 2009;8(4):328-38. doi:10.1016/j.arr.2009.05.003.</w:t>
      </w:r>
    </w:p>
    <w:p w:rsidR="00B0418F" w:rsidRPr="0025604B" w:rsidRDefault="00B0418F" w:rsidP="00B0418F">
      <w:pPr>
        <w:pStyle w:val="EndNoteBibliography"/>
        <w:spacing w:line="480" w:lineRule="auto"/>
        <w:rPr>
          <w:rFonts w:ascii="Arial" w:hAnsi="Arial" w:cs="Arial"/>
        </w:rPr>
      </w:pPr>
      <w:r w:rsidRPr="0025604B">
        <w:rPr>
          <w:rFonts w:ascii="Arial" w:hAnsi="Arial" w:cs="Arial"/>
        </w:rPr>
        <w:t>30. McKay BR, Ogborn DI, Bellamy LM, Tarnopolsky MA, Parise G. Myostatin is associated with age-related human muscle stem cell dysfunction. FASEB journal : official publication of the Federation of American Societies for Experimental Biology. 2012;26(6):2509-21. doi:10.1096/fj.11-198663.</w:t>
      </w:r>
    </w:p>
    <w:p w:rsidR="00B0418F" w:rsidRPr="0025604B" w:rsidRDefault="00B0418F" w:rsidP="00B0418F">
      <w:pPr>
        <w:pStyle w:val="EndNoteBibliography"/>
        <w:spacing w:line="480" w:lineRule="auto"/>
        <w:rPr>
          <w:rFonts w:ascii="Arial" w:hAnsi="Arial" w:cs="Arial"/>
        </w:rPr>
      </w:pPr>
      <w:r w:rsidRPr="0025604B">
        <w:rPr>
          <w:rFonts w:ascii="Arial" w:hAnsi="Arial" w:cs="Arial"/>
        </w:rPr>
        <w:t>31. Fry CS, Lee JD, Mula J, Kirby TJ, Jackson JR, Liu F et al. Inducible depletion of satellite cells in adult, sedentary mice impairs muscle regenerative capacity without affecting sarcopenia. Nature medicine. 2015;21(1):76-80. doi:10.1038/nm.3710.</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32. Lexell J, Taylor CC. Variability in muscle fibre areas in whole human quadriceps muscle: effects of increasing age. J Anat. 1991;174:239-49.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33. Frontera WR, Hughes VA, Fielding RA, Fiatarone MA, Evans WJ, Roubenoff R. Aging of skeletal muscle: a 12-yr longitudinal study. J ApplPhysiol. 2000;88(4):1321-6. </w:t>
      </w:r>
    </w:p>
    <w:p w:rsidR="00B0418F" w:rsidRPr="0025604B" w:rsidRDefault="00B0418F" w:rsidP="00B0418F">
      <w:pPr>
        <w:pStyle w:val="EndNoteBibliography"/>
        <w:spacing w:line="480" w:lineRule="auto"/>
        <w:rPr>
          <w:rFonts w:ascii="Arial" w:hAnsi="Arial" w:cs="Arial"/>
        </w:rPr>
      </w:pPr>
      <w:r w:rsidRPr="0025604B">
        <w:rPr>
          <w:rFonts w:ascii="Arial" w:hAnsi="Arial" w:cs="Arial"/>
        </w:rPr>
        <w:lastRenderedPageBreak/>
        <w:t xml:space="preserve">34. Hepple RT. A new measurement of tissue capillarity: the capillary-to-fibre perimeter exchange index. Canadian journal of applied physiology = Revue canadienne de physiologie appliquee. 1997;22(1):11-22. </w:t>
      </w:r>
    </w:p>
    <w:p w:rsidR="00B0418F" w:rsidRPr="0025604B" w:rsidRDefault="00B0418F" w:rsidP="00B0418F">
      <w:pPr>
        <w:pStyle w:val="EndNoteBibliography"/>
        <w:spacing w:line="480" w:lineRule="auto"/>
        <w:rPr>
          <w:rFonts w:ascii="Arial" w:hAnsi="Arial" w:cs="Arial"/>
        </w:rPr>
      </w:pPr>
      <w:r w:rsidRPr="0025604B">
        <w:rPr>
          <w:rFonts w:ascii="Arial" w:hAnsi="Arial" w:cs="Arial"/>
        </w:rPr>
        <w:t xml:space="preserve">35. Roth SM, Martel GF, Ivey FM, Lemmer JT, Metter EJ, Hurley BF et al. Skeletal muscle satellite cell populations in healthy young and older men and women. The Anatomical record. 2000;260(4):351-8. </w:t>
      </w:r>
    </w:p>
    <w:p w:rsidR="000271E8" w:rsidRPr="0025604B" w:rsidRDefault="00EC76DA" w:rsidP="00B0418F">
      <w:pPr>
        <w:spacing w:line="480" w:lineRule="auto"/>
        <w:rPr>
          <w:rFonts w:ascii="Arial" w:hAnsi="Arial" w:cs="Arial"/>
        </w:rPr>
      </w:pPr>
      <w:r w:rsidRPr="0025604B">
        <w:rPr>
          <w:rFonts w:ascii="Arial" w:hAnsi="Arial" w:cs="Arial"/>
        </w:rPr>
        <w:fldChar w:fldCharType="end"/>
      </w:r>
    </w:p>
    <w:sectPr w:rsidR="000271E8" w:rsidRPr="0025604B" w:rsidSect="009830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5AC" w:rsidRDefault="003965AC" w:rsidP="00A67DDB">
      <w:r>
        <w:separator/>
      </w:r>
    </w:p>
  </w:endnote>
  <w:endnote w:type="continuationSeparator" w:id="0">
    <w:p w:rsidR="003965AC" w:rsidRDefault="003965AC" w:rsidP="00A67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WarnockPro-Regula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FC" w:rsidRPr="00A67DDB" w:rsidRDefault="003A3EFC">
    <w:pPr>
      <w:pStyle w:val="Footer"/>
      <w:jc w:val="center"/>
      <w:rPr>
        <w:rFonts w:ascii="Arial" w:hAnsi="Arial" w:cs="Arial"/>
        <w:sz w:val="20"/>
        <w:szCs w:val="20"/>
      </w:rPr>
    </w:pPr>
    <w:r w:rsidRPr="00A67DDB">
      <w:rPr>
        <w:rFonts w:ascii="Arial" w:hAnsi="Arial" w:cs="Arial"/>
        <w:sz w:val="20"/>
        <w:szCs w:val="20"/>
      </w:rPr>
      <w:fldChar w:fldCharType="begin"/>
    </w:r>
    <w:r w:rsidRPr="00A67DDB">
      <w:rPr>
        <w:rFonts w:ascii="Arial" w:hAnsi="Arial" w:cs="Arial"/>
        <w:sz w:val="20"/>
        <w:szCs w:val="20"/>
      </w:rPr>
      <w:instrText xml:space="preserve"> PAGE   \* MERGEFORMAT </w:instrText>
    </w:r>
    <w:r w:rsidRPr="00A67DDB">
      <w:rPr>
        <w:rFonts w:ascii="Arial" w:hAnsi="Arial" w:cs="Arial"/>
        <w:sz w:val="20"/>
        <w:szCs w:val="20"/>
      </w:rPr>
      <w:fldChar w:fldCharType="separate"/>
    </w:r>
    <w:r w:rsidR="00B80105">
      <w:rPr>
        <w:rFonts w:ascii="Arial" w:hAnsi="Arial" w:cs="Arial"/>
        <w:noProof/>
        <w:sz w:val="20"/>
        <w:szCs w:val="20"/>
      </w:rPr>
      <w:t>1</w:t>
    </w:r>
    <w:r w:rsidRPr="00A67DDB">
      <w:rPr>
        <w:rFonts w:ascii="Arial" w:hAnsi="Arial" w:cs="Arial"/>
        <w:sz w:val="20"/>
        <w:szCs w:val="20"/>
      </w:rPr>
      <w:fldChar w:fldCharType="end"/>
    </w:r>
  </w:p>
  <w:p w:rsidR="003A3EFC" w:rsidRDefault="003A3E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5AC" w:rsidRDefault="003965AC" w:rsidP="00A67DDB">
      <w:r>
        <w:separator/>
      </w:r>
    </w:p>
  </w:footnote>
  <w:footnote w:type="continuationSeparator" w:id="0">
    <w:p w:rsidR="003965AC" w:rsidRDefault="003965AC" w:rsidP="00A67D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555B5"/>
    <w:multiLevelType w:val="hybridMultilevel"/>
    <w:tmpl w:val="DA7EA274"/>
    <w:lvl w:ilvl="0" w:tplc="73DE80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AF21573"/>
    <w:multiLevelType w:val="hybridMultilevel"/>
    <w:tmpl w:val="E00CE60C"/>
    <w:lvl w:ilvl="0" w:tplc="D264E5AE">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A2695C"/>
    <w:multiLevelType w:val="hybridMultilevel"/>
    <w:tmpl w:val="6D88765E"/>
    <w:lvl w:ilvl="0" w:tplc="271A8B6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8A41820"/>
    <w:multiLevelType w:val="hybridMultilevel"/>
    <w:tmpl w:val="25E417B6"/>
    <w:lvl w:ilvl="0" w:tplc="BD8C217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B764C9"/>
    <w:multiLevelType w:val="hybridMultilevel"/>
    <w:tmpl w:val="E5686D16"/>
    <w:lvl w:ilvl="0" w:tplc="7540B9A0">
      <w:start w:val="2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pringerVancouverNumber &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sw2favvievpwbestfmpr9afvswxpw2asxxa&quot;&gt;Sarcopenia&lt;record-ids&gt;&lt;item&gt;6&lt;/item&gt;&lt;item&gt;31&lt;/item&gt;&lt;item&gt;53&lt;/item&gt;&lt;item&gt;92&lt;/item&gt;&lt;item&gt;158&lt;/item&gt;&lt;item&gt;193&lt;/item&gt;&lt;item&gt;205&lt;/item&gt;&lt;item&gt;315&lt;/item&gt;&lt;item&gt;325&lt;/item&gt;&lt;item&gt;366&lt;/item&gt;&lt;item&gt;367&lt;/item&gt;&lt;item&gt;518&lt;/item&gt;&lt;item&gt;544&lt;/item&gt;&lt;item&gt;561&lt;/item&gt;&lt;item&gt;577&lt;/item&gt;&lt;item&gt;614&lt;/item&gt;&lt;item&gt;647&lt;/item&gt;&lt;item&gt;650&lt;/item&gt;&lt;item&gt;668&lt;/item&gt;&lt;item&gt;681&lt;/item&gt;&lt;item&gt;701&lt;/item&gt;&lt;item&gt;734&lt;/item&gt;&lt;item&gt;793&lt;/item&gt;&lt;item&gt;794&lt;/item&gt;&lt;item&gt;795&lt;/item&gt;&lt;item&gt;796&lt;/item&gt;&lt;item&gt;799&lt;/item&gt;&lt;item&gt;800&lt;/item&gt;&lt;item&gt;801&lt;/item&gt;&lt;item&gt;802&lt;/item&gt;&lt;item&gt;803&lt;/item&gt;&lt;item&gt;804&lt;/item&gt;&lt;item&gt;805&lt;/item&gt;&lt;item&gt;806&lt;/item&gt;&lt;/record-ids&gt;&lt;/item&gt;&lt;/Libraries&gt;"/>
    <w:docVar w:name="REFMGR.InstantFormat" w:val="&lt;ENInstantFormat&gt;&lt;Enabled&gt;1&lt;/Enabled&gt;&lt;ScanUnformatted&gt;1&lt;/ScanUnformatted&gt;&lt;ScanChanges&gt;1&lt;/ScanChanges&gt;&lt;/ENInstantFormat&gt;"/>
    <w:docVar w:name="REFMGR.Layout" w:val="&lt;ENLayout&gt;&lt;Style&gt;Biomed Central&lt;/Style&gt;&lt;LeftDelim&gt;{&lt;/LeftDelim&gt;&lt;RightDelim&gt;}&lt;/RightDelim&gt;&lt;FontName&gt;Arial&lt;/FontName&gt;&lt;FontSize&gt;12&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sarcopenia&lt;/item&gt;&lt;item&gt;capvo2&lt;/item&gt;&lt;/Libraries&gt;&lt;/ENLibraries&gt;"/>
  </w:docVars>
  <w:rsids>
    <w:rsidRoot w:val="00C52445"/>
    <w:rsid w:val="000028EE"/>
    <w:rsid w:val="00003ECD"/>
    <w:rsid w:val="00012A1C"/>
    <w:rsid w:val="000240A9"/>
    <w:rsid w:val="000271E8"/>
    <w:rsid w:val="00032F4A"/>
    <w:rsid w:val="00035617"/>
    <w:rsid w:val="00043F3B"/>
    <w:rsid w:val="00047400"/>
    <w:rsid w:val="00050BB2"/>
    <w:rsid w:val="00060DF9"/>
    <w:rsid w:val="00061CB3"/>
    <w:rsid w:val="0006588D"/>
    <w:rsid w:val="00084060"/>
    <w:rsid w:val="00084793"/>
    <w:rsid w:val="000908BA"/>
    <w:rsid w:val="00093D02"/>
    <w:rsid w:val="00097D4D"/>
    <w:rsid w:val="000A1D78"/>
    <w:rsid w:val="000A691A"/>
    <w:rsid w:val="000B0C89"/>
    <w:rsid w:val="000C17B4"/>
    <w:rsid w:val="000C4DC3"/>
    <w:rsid w:val="000C6BDF"/>
    <w:rsid w:val="000C7CDD"/>
    <w:rsid w:val="000E7545"/>
    <w:rsid w:val="00101E6B"/>
    <w:rsid w:val="00112B6E"/>
    <w:rsid w:val="00114814"/>
    <w:rsid w:val="00115F4B"/>
    <w:rsid w:val="001251C4"/>
    <w:rsid w:val="00132119"/>
    <w:rsid w:val="001374DF"/>
    <w:rsid w:val="00141312"/>
    <w:rsid w:val="00143E9A"/>
    <w:rsid w:val="001606B9"/>
    <w:rsid w:val="0016212C"/>
    <w:rsid w:val="00170938"/>
    <w:rsid w:val="00173249"/>
    <w:rsid w:val="0017730B"/>
    <w:rsid w:val="001808AB"/>
    <w:rsid w:val="00180ADB"/>
    <w:rsid w:val="0018171A"/>
    <w:rsid w:val="00182777"/>
    <w:rsid w:val="00187ACE"/>
    <w:rsid w:val="001903A8"/>
    <w:rsid w:val="001953C6"/>
    <w:rsid w:val="001A707F"/>
    <w:rsid w:val="001B3A42"/>
    <w:rsid w:val="001B591B"/>
    <w:rsid w:val="001C4045"/>
    <w:rsid w:val="001C58F7"/>
    <w:rsid w:val="001D62FD"/>
    <w:rsid w:val="001D6494"/>
    <w:rsid w:val="001F05D6"/>
    <w:rsid w:val="00202895"/>
    <w:rsid w:val="002033E7"/>
    <w:rsid w:val="0021354B"/>
    <w:rsid w:val="00217BBC"/>
    <w:rsid w:val="002228D5"/>
    <w:rsid w:val="00223170"/>
    <w:rsid w:val="00227A5A"/>
    <w:rsid w:val="00241B41"/>
    <w:rsid w:val="00242AAB"/>
    <w:rsid w:val="00244271"/>
    <w:rsid w:val="00252251"/>
    <w:rsid w:val="00255049"/>
    <w:rsid w:val="00255B28"/>
    <w:rsid w:val="0025604B"/>
    <w:rsid w:val="00257F36"/>
    <w:rsid w:val="00257F57"/>
    <w:rsid w:val="0026399F"/>
    <w:rsid w:val="00264204"/>
    <w:rsid w:val="00266F8C"/>
    <w:rsid w:val="002712DA"/>
    <w:rsid w:val="00275E12"/>
    <w:rsid w:val="00281189"/>
    <w:rsid w:val="002813A4"/>
    <w:rsid w:val="00283065"/>
    <w:rsid w:val="00283D56"/>
    <w:rsid w:val="00284F0B"/>
    <w:rsid w:val="0029096A"/>
    <w:rsid w:val="002940BA"/>
    <w:rsid w:val="00297F82"/>
    <w:rsid w:val="002A4D40"/>
    <w:rsid w:val="002B2BA2"/>
    <w:rsid w:val="002B3A6B"/>
    <w:rsid w:val="002C2227"/>
    <w:rsid w:val="002D00E8"/>
    <w:rsid w:val="002D5681"/>
    <w:rsid w:val="002E7A84"/>
    <w:rsid w:val="002F0607"/>
    <w:rsid w:val="002F2A8F"/>
    <w:rsid w:val="002F2B85"/>
    <w:rsid w:val="002F632A"/>
    <w:rsid w:val="00305223"/>
    <w:rsid w:val="0030561B"/>
    <w:rsid w:val="00305686"/>
    <w:rsid w:val="003067B2"/>
    <w:rsid w:val="00311760"/>
    <w:rsid w:val="00316FD7"/>
    <w:rsid w:val="0032535A"/>
    <w:rsid w:val="00326607"/>
    <w:rsid w:val="00345538"/>
    <w:rsid w:val="00352394"/>
    <w:rsid w:val="00355D45"/>
    <w:rsid w:val="003608A4"/>
    <w:rsid w:val="0036725F"/>
    <w:rsid w:val="00371BEB"/>
    <w:rsid w:val="003734B9"/>
    <w:rsid w:val="00374FF9"/>
    <w:rsid w:val="00392A66"/>
    <w:rsid w:val="003965AC"/>
    <w:rsid w:val="003965B9"/>
    <w:rsid w:val="00397B83"/>
    <w:rsid w:val="003A3EFC"/>
    <w:rsid w:val="003A495C"/>
    <w:rsid w:val="003B45A8"/>
    <w:rsid w:val="003B731B"/>
    <w:rsid w:val="003C1389"/>
    <w:rsid w:val="003C4A3C"/>
    <w:rsid w:val="003C4B63"/>
    <w:rsid w:val="003C6EA1"/>
    <w:rsid w:val="003D1A88"/>
    <w:rsid w:val="003E07DB"/>
    <w:rsid w:val="003E7D31"/>
    <w:rsid w:val="003F1355"/>
    <w:rsid w:val="003F18AC"/>
    <w:rsid w:val="004069B9"/>
    <w:rsid w:val="00422102"/>
    <w:rsid w:val="0042463D"/>
    <w:rsid w:val="004249AB"/>
    <w:rsid w:val="00424FCB"/>
    <w:rsid w:val="00426216"/>
    <w:rsid w:val="00432075"/>
    <w:rsid w:val="00445A36"/>
    <w:rsid w:val="004570A7"/>
    <w:rsid w:val="004702B9"/>
    <w:rsid w:val="00491D53"/>
    <w:rsid w:val="00496E9C"/>
    <w:rsid w:val="004977BC"/>
    <w:rsid w:val="004A7A07"/>
    <w:rsid w:val="004B2600"/>
    <w:rsid w:val="004B398A"/>
    <w:rsid w:val="004C0FA2"/>
    <w:rsid w:val="004C2994"/>
    <w:rsid w:val="004D31C3"/>
    <w:rsid w:val="004E6CE6"/>
    <w:rsid w:val="004F0034"/>
    <w:rsid w:val="00501E79"/>
    <w:rsid w:val="005035AA"/>
    <w:rsid w:val="00503B08"/>
    <w:rsid w:val="0050677B"/>
    <w:rsid w:val="00507686"/>
    <w:rsid w:val="00517E59"/>
    <w:rsid w:val="00520959"/>
    <w:rsid w:val="00530E5F"/>
    <w:rsid w:val="005342F2"/>
    <w:rsid w:val="0053654A"/>
    <w:rsid w:val="005446F5"/>
    <w:rsid w:val="005451CB"/>
    <w:rsid w:val="00546D91"/>
    <w:rsid w:val="00557196"/>
    <w:rsid w:val="00562521"/>
    <w:rsid w:val="0056725B"/>
    <w:rsid w:val="00580EC4"/>
    <w:rsid w:val="00595FCC"/>
    <w:rsid w:val="005A1745"/>
    <w:rsid w:val="005A5424"/>
    <w:rsid w:val="005B50D3"/>
    <w:rsid w:val="005C1ABF"/>
    <w:rsid w:val="005C3770"/>
    <w:rsid w:val="005D3378"/>
    <w:rsid w:val="005E3357"/>
    <w:rsid w:val="00603D30"/>
    <w:rsid w:val="00605EA8"/>
    <w:rsid w:val="006144BE"/>
    <w:rsid w:val="006224A7"/>
    <w:rsid w:val="006326B9"/>
    <w:rsid w:val="006427F1"/>
    <w:rsid w:val="00647903"/>
    <w:rsid w:val="00651E73"/>
    <w:rsid w:val="006621CB"/>
    <w:rsid w:val="00665D5D"/>
    <w:rsid w:val="006664DE"/>
    <w:rsid w:val="00675A7D"/>
    <w:rsid w:val="00683DBC"/>
    <w:rsid w:val="00684384"/>
    <w:rsid w:val="0068704A"/>
    <w:rsid w:val="006918DE"/>
    <w:rsid w:val="00696605"/>
    <w:rsid w:val="006A10C8"/>
    <w:rsid w:val="006A38EC"/>
    <w:rsid w:val="006B038D"/>
    <w:rsid w:val="006C46D7"/>
    <w:rsid w:val="006D5E73"/>
    <w:rsid w:val="006E2C7D"/>
    <w:rsid w:val="006E359B"/>
    <w:rsid w:val="006E3B0B"/>
    <w:rsid w:val="006F10F2"/>
    <w:rsid w:val="006F2CAF"/>
    <w:rsid w:val="006F6E87"/>
    <w:rsid w:val="007061EB"/>
    <w:rsid w:val="0070744C"/>
    <w:rsid w:val="007119B4"/>
    <w:rsid w:val="0071225D"/>
    <w:rsid w:val="007124A8"/>
    <w:rsid w:val="0071579D"/>
    <w:rsid w:val="0072015F"/>
    <w:rsid w:val="00721222"/>
    <w:rsid w:val="00742C88"/>
    <w:rsid w:val="00743553"/>
    <w:rsid w:val="007453A8"/>
    <w:rsid w:val="00750E55"/>
    <w:rsid w:val="00754303"/>
    <w:rsid w:val="00760B34"/>
    <w:rsid w:val="00773464"/>
    <w:rsid w:val="00774399"/>
    <w:rsid w:val="00775D7D"/>
    <w:rsid w:val="00782245"/>
    <w:rsid w:val="0078558D"/>
    <w:rsid w:val="00790483"/>
    <w:rsid w:val="00794933"/>
    <w:rsid w:val="00797396"/>
    <w:rsid w:val="007A2243"/>
    <w:rsid w:val="007A23DA"/>
    <w:rsid w:val="007B7493"/>
    <w:rsid w:val="007B7DCA"/>
    <w:rsid w:val="007D24F0"/>
    <w:rsid w:val="007D5CFE"/>
    <w:rsid w:val="007D6C1F"/>
    <w:rsid w:val="0080383E"/>
    <w:rsid w:val="008069E0"/>
    <w:rsid w:val="0081102D"/>
    <w:rsid w:val="008173E1"/>
    <w:rsid w:val="008221D2"/>
    <w:rsid w:val="008312B3"/>
    <w:rsid w:val="008370EC"/>
    <w:rsid w:val="00837745"/>
    <w:rsid w:val="00852069"/>
    <w:rsid w:val="0085460F"/>
    <w:rsid w:val="008714AD"/>
    <w:rsid w:val="00875E18"/>
    <w:rsid w:val="00885D19"/>
    <w:rsid w:val="008867A6"/>
    <w:rsid w:val="008903F7"/>
    <w:rsid w:val="008A3CD2"/>
    <w:rsid w:val="008B1E0D"/>
    <w:rsid w:val="008B2168"/>
    <w:rsid w:val="008B2A0F"/>
    <w:rsid w:val="008B7141"/>
    <w:rsid w:val="008C0350"/>
    <w:rsid w:val="008C215A"/>
    <w:rsid w:val="008C34B5"/>
    <w:rsid w:val="008C59EB"/>
    <w:rsid w:val="008C603B"/>
    <w:rsid w:val="008C6242"/>
    <w:rsid w:val="008D0E2F"/>
    <w:rsid w:val="008D367D"/>
    <w:rsid w:val="008E33AE"/>
    <w:rsid w:val="008E6BB7"/>
    <w:rsid w:val="008F2348"/>
    <w:rsid w:val="0090059D"/>
    <w:rsid w:val="009037A2"/>
    <w:rsid w:val="00904A6A"/>
    <w:rsid w:val="00905756"/>
    <w:rsid w:val="00906430"/>
    <w:rsid w:val="00915C46"/>
    <w:rsid w:val="0094023A"/>
    <w:rsid w:val="00944A77"/>
    <w:rsid w:val="009547B6"/>
    <w:rsid w:val="0096225A"/>
    <w:rsid w:val="00965D22"/>
    <w:rsid w:val="00974D86"/>
    <w:rsid w:val="0098162F"/>
    <w:rsid w:val="00983036"/>
    <w:rsid w:val="0099290A"/>
    <w:rsid w:val="009C1C81"/>
    <w:rsid w:val="009C4364"/>
    <w:rsid w:val="009E19B5"/>
    <w:rsid w:val="009E7E1D"/>
    <w:rsid w:val="009F2D92"/>
    <w:rsid w:val="009F4155"/>
    <w:rsid w:val="00A01DF5"/>
    <w:rsid w:val="00A01EB6"/>
    <w:rsid w:val="00A031AA"/>
    <w:rsid w:val="00A04C45"/>
    <w:rsid w:val="00A12005"/>
    <w:rsid w:val="00A1530C"/>
    <w:rsid w:val="00A270BF"/>
    <w:rsid w:val="00A33A4E"/>
    <w:rsid w:val="00A36F41"/>
    <w:rsid w:val="00A42C12"/>
    <w:rsid w:val="00A503FF"/>
    <w:rsid w:val="00A544C5"/>
    <w:rsid w:val="00A67DDB"/>
    <w:rsid w:val="00A72C7F"/>
    <w:rsid w:val="00A943E2"/>
    <w:rsid w:val="00A94C9B"/>
    <w:rsid w:val="00A9546E"/>
    <w:rsid w:val="00AA0D41"/>
    <w:rsid w:val="00AA1DF4"/>
    <w:rsid w:val="00AA4F31"/>
    <w:rsid w:val="00AA53FD"/>
    <w:rsid w:val="00AA5856"/>
    <w:rsid w:val="00AB4CF3"/>
    <w:rsid w:val="00AC38EC"/>
    <w:rsid w:val="00AC42AE"/>
    <w:rsid w:val="00AC4C09"/>
    <w:rsid w:val="00AC567D"/>
    <w:rsid w:val="00AC6E41"/>
    <w:rsid w:val="00AC72ED"/>
    <w:rsid w:val="00AD2F5A"/>
    <w:rsid w:val="00AE2F35"/>
    <w:rsid w:val="00AE6C54"/>
    <w:rsid w:val="00AF7140"/>
    <w:rsid w:val="00B02431"/>
    <w:rsid w:val="00B02673"/>
    <w:rsid w:val="00B0418F"/>
    <w:rsid w:val="00B15511"/>
    <w:rsid w:val="00B15B09"/>
    <w:rsid w:val="00B15F59"/>
    <w:rsid w:val="00B15FE7"/>
    <w:rsid w:val="00B2214A"/>
    <w:rsid w:val="00B22EB7"/>
    <w:rsid w:val="00B36F5C"/>
    <w:rsid w:val="00B3727C"/>
    <w:rsid w:val="00B4093B"/>
    <w:rsid w:val="00B41521"/>
    <w:rsid w:val="00B434C8"/>
    <w:rsid w:val="00B61AE7"/>
    <w:rsid w:val="00B74AAD"/>
    <w:rsid w:val="00B80105"/>
    <w:rsid w:val="00B84262"/>
    <w:rsid w:val="00B84D0D"/>
    <w:rsid w:val="00B94CBE"/>
    <w:rsid w:val="00BB5E37"/>
    <w:rsid w:val="00BC242E"/>
    <w:rsid w:val="00BD64FE"/>
    <w:rsid w:val="00BD7577"/>
    <w:rsid w:val="00BD7DA2"/>
    <w:rsid w:val="00BE18BA"/>
    <w:rsid w:val="00BE447D"/>
    <w:rsid w:val="00BE4DD1"/>
    <w:rsid w:val="00BE5846"/>
    <w:rsid w:val="00BE7C6E"/>
    <w:rsid w:val="00BF086B"/>
    <w:rsid w:val="00BF364E"/>
    <w:rsid w:val="00BF6E82"/>
    <w:rsid w:val="00BF6EB3"/>
    <w:rsid w:val="00C00ECC"/>
    <w:rsid w:val="00C060C9"/>
    <w:rsid w:val="00C06F42"/>
    <w:rsid w:val="00C07658"/>
    <w:rsid w:val="00C12627"/>
    <w:rsid w:val="00C16611"/>
    <w:rsid w:val="00C36F71"/>
    <w:rsid w:val="00C42E58"/>
    <w:rsid w:val="00C45EDB"/>
    <w:rsid w:val="00C46442"/>
    <w:rsid w:val="00C52445"/>
    <w:rsid w:val="00C53D5D"/>
    <w:rsid w:val="00C61BC7"/>
    <w:rsid w:val="00C63404"/>
    <w:rsid w:val="00C673B9"/>
    <w:rsid w:val="00C7165A"/>
    <w:rsid w:val="00C91D44"/>
    <w:rsid w:val="00C94BC3"/>
    <w:rsid w:val="00C952D1"/>
    <w:rsid w:val="00C95AAA"/>
    <w:rsid w:val="00CA1477"/>
    <w:rsid w:val="00CA5ED0"/>
    <w:rsid w:val="00CB316D"/>
    <w:rsid w:val="00CB3486"/>
    <w:rsid w:val="00CB61DC"/>
    <w:rsid w:val="00CB6ADA"/>
    <w:rsid w:val="00CC043B"/>
    <w:rsid w:val="00CC5F42"/>
    <w:rsid w:val="00CD49C9"/>
    <w:rsid w:val="00CD554A"/>
    <w:rsid w:val="00CD69EF"/>
    <w:rsid w:val="00CD7030"/>
    <w:rsid w:val="00CF7C98"/>
    <w:rsid w:val="00D0335D"/>
    <w:rsid w:val="00D0394A"/>
    <w:rsid w:val="00D05155"/>
    <w:rsid w:val="00D11C08"/>
    <w:rsid w:val="00D125C1"/>
    <w:rsid w:val="00D226AD"/>
    <w:rsid w:val="00D306DD"/>
    <w:rsid w:val="00D32A08"/>
    <w:rsid w:val="00D418A9"/>
    <w:rsid w:val="00D41D0A"/>
    <w:rsid w:val="00D4329F"/>
    <w:rsid w:val="00D47693"/>
    <w:rsid w:val="00D507F6"/>
    <w:rsid w:val="00D53B45"/>
    <w:rsid w:val="00D55600"/>
    <w:rsid w:val="00D56009"/>
    <w:rsid w:val="00D670CE"/>
    <w:rsid w:val="00D7156A"/>
    <w:rsid w:val="00D76F49"/>
    <w:rsid w:val="00D82F81"/>
    <w:rsid w:val="00D87628"/>
    <w:rsid w:val="00DA0E32"/>
    <w:rsid w:val="00DA7161"/>
    <w:rsid w:val="00DB2A3F"/>
    <w:rsid w:val="00DB2CF1"/>
    <w:rsid w:val="00DB3FCC"/>
    <w:rsid w:val="00DC19F5"/>
    <w:rsid w:val="00DC4D28"/>
    <w:rsid w:val="00DC5861"/>
    <w:rsid w:val="00DC76B0"/>
    <w:rsid w:val="00DD2BF8"/>
    <w:rsid w:val="00DD3DA7"/>
    <w:rsid w:val="00DD5003"/>
    <w:rsid w:val="00DD525B"/>
    <w:rsid w:val="00DE5D1F"/>
    <w:rsid w:val="00DE75D5"/>
    <w:rsid w:val="00DE7C5D"/>
    <w:rsid w:val="00DF36BF"/>
    <w:rsid w:val="00E0032B"/>
    <w:rsid w:val="00E028D7"/>
    <w:rsid w:val="00E02A18"/>
    <w:rsid w:val="00E02F80"/>
    <w:rsid w:val="00E069DF"/>
    <w:rsid w:val="00E1049E"/>
    <w:rsid w:val="00E11D12"/>
    <w:rsid w:val="00E24A0D"/>
    <w:rsid w:val="00E334EC"/>
    <w:rsid w:val="00E353BE"/>
    <w:rsid w:val="00E408A9"/>
    <w:rsid w:val="00E5173C"/>
    <w:rsid w:val="00E57259"/>
    <w:rsid w:val="00E64A96"/>
    <w:rsid w:val="00E64E24"/>
    <w:rsid w:val="00E81CB7"/>
    <w:rsid w:val="00E840E3"/>
    <w:rsid w:val="00E977DD"/>
    <w:rsid w:val="00E97A5F"/>
    <w:rsid w:val="00EA5625"/>
    <w:rsid w:val="00EB3688"/>
    <w:rsid w:val="00EC76DA"/>
    <w:rsid w:val="00ED49F2"/>
    <w:rsid w:val="00EE2DFE"/>
    <w:rsid w:val="00EE6A7B"/>
    <w:rsid w:val="00F04896"/>
    <w:rsid w:val="00F04994"/>
    <w:rsid w:val="00F10698"/>
    <w:rsid w:val="00F26B68"/>
    <w:rsid w:val="00F27043"/>
    <w:rsid w:val="00F30D02"/>
    <w:rsid w:val="00F318EF"/>
    <w:rsid w:val="00F35B97"/>
    <w:rsid w:val="00F405B6"/>
    <w:rsid w:val="00F446CE"/>
    <w:rsid w:val="00F45199"/>
    <w:rsid w:val="00F45E9B"/>
    <w:rsid w:val="00F5283F"/>
    <w:rsid w:val="00F5679D"/>
    <w:rsid w:val="00F66428"/>
    <w:rsid w:val="00F82C66"/>
    <w:rsid w:val="00F831B4"/>
    <w:rsid w:val="00F90AED"/>
    <w:rsid w:val="00FB0A2B"/>
    <w:rsid w:val="00FB60E4"/>
    <w:rsid w:val="00FC2F35"/>
    <w:rsid w:val="00FD39DB"/>
    <w:rsid w:val="00FE1362"/>
    <w:rsid w:val="00FF16EC"/>
    <w:rsid w:val="00FF47AD"/>
    <w:rsid w:val="00FF4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4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2445"/>
    <w:pPr>
      <w:tabs>
        <w:tab w:val="center" w:pos="4320"/>
        <w:tab w:val="right" w:pos="8640"/>
      </w:tabs>
    </w:pPr>
    <w:rPr>
      <w:rFonts w:ascii="Arial" w:hAnsi="Arial"/>
      <w:szCs w:val="20"/>
      <w:lang w:val="x-none" w:eastAsia="x-none"/>
    </w:rPr>
  </w:style>
  <w:style w:type="character" w:customStyle="1" w:styleId="HeaderChar">
    <w:name w:val="Header Char"/>
    <w:link w:val="Header"/>
    <w:rsid w:val="00C52445"/>
    <w:rPr>
      <w:rFonts w:ascii="Arial" w:eastAsia="Times New Roman" w:hAnsi="Arial" w:cs="Times New Roman"/>
      <w:sz w:val="24"/>
      <w:szCs w:val="20"/>
      <w:lang w:val="x-none" w:eastAsia="x-none"/>
    </w:rPr>
  </w:style>
  <w:style w:type="paragraph" w:styleId="BodyText2">
    <w:name w:val="Body Text 2"/>
    <w:basedOn w:val="Normal"/>
    <w:link w:val="BodyText2Char"/>
    <w:semiHidden/>
    <w:rsid w:val="00C52445"/>
    <w:pPr>
      <w:spacing w:line="480" w:lineRule="auto"/>
    </w:pPr>
    <w:rPr>
      <w:rFonts w:ascii="Arial" w:hAnsi="Arial"/>
      <w:b/>
      <w:bCs/>
      <w:lang w:val="x-none" w:eastAsia="x-none"/>
    </w:rPr>
  </w:style>
  <w:style w:type="character" w:customStyle="1" w:styleId="BodyText2Char">
    <w:name w:val="Body Text 2 Char"/>
    <w:link w:val="BodyText2"/>
    <w:semiHidden/>
    <w:rsid w:val="00C52445"/>
    <w:rPr>
      <w:rFonts w:ascii="Arial" w:eastAsia="Times New Roman" w:hAnsi="Arial" w:cs="Times New Roman"/>
      <w:b/>
      <w:bCs/>
      <w:sz w:val="24"/>
      <w:szCs w:val="24"/>
      <w:lang w:val="x-none" w:eastAsia="x-none"/>
    </w:rPr>
  </w:style>
  <w:style w:type="character" w:customStyle="1" w:styleId="sc1">
    <w:name w:val="sc1"/>
    <w:rsid w:val="00C36F71"/>
    <w:rPr>
      <w:caps/>
      <w:sz w:val="20"/>
      <w:szCs w:val="20"/>
    </w:rPr>
  </w:style>
  <w:style w:type="paragraph" w:styleId="Footer">
    <w:name w:val="footer"/>
    <w:basedOn w:val="Normal"/>
    <w:link w:val="FooterChar"/>
    <w:uiPriority w:val="99"/>
    <w:unhideWhenUsed/>
    <w:rsid w:val="00A67DDB"/>
    <w:pPr>
      <w:tabs>
        <w:tab w:val="center" w:pos="4513"/>
        <w:tab w:val="right" w:pos="9026"/>
      </w:tabs>
    </w:pPr>
  </w:style>
  <w:style w:type="character" w:customStyle="1" w:styleId="FooterChar">
    <w:name w:val="Footer Char"/>
    <w:link w:val="Footer"/>
    <w:uiPriority w:val="99"/>
    <w:rsid w:val="00A67DDB"/>
    <w:rPr>
      <w:rFonts w:ascii="Times New Roman" w:eastAsia="Times New Roman" w:hAnsi="Times New Roman"/>
      <w:sz w:val="24"/>
      <w:szCs w:val="24"/>
      <w:lang w:eastAsia="en-US"/>
    </w:rPr>
  </w:style>
  <w:style w:type="character" w:styleId="CommentReference">
    <w:name w:val="annotation reference"/>
    <w:uiPriority w:val="99"/>
    <w:semiHidden/>
    <w:unhideWhenUsed/>
    <w:rsid w:val="00255049"/>
    <w:rPr>
      <w:sz w:val="16"/>
      <w:szCs w:val="16"/>
    </w:rPr>
  </w:style>
  <w:style w:type="paragraph" w:styleId="CommentText">
    <w:name w:val="annotation text"/>
    <w:basedOn w:val="Normal"/>
    <w:link w:val="CommentTextChar"/>
    <w:uiPriority w:val="99"/>
    <w:unhideWhenUsed/>
    <w:rsid w:val="00255049"/>
    <w:rPr>
      <w:sz w:val="20"/>
      <w:szCs w:val="20"/>
    </w:rPr>
  </w:style>
  <w:style w:type="character" w:customStyle="1" w:styleId="CommentTextChar">
    <w:name w:val="Comment Text Char"/>
    <w:link w:val="CommentText"/>
    <w:uiPriority w:val="99"/>
    <w:rsid w:val="0025504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55049"/>
    <w:rPr>
      <w:b/>
      <w:bCs/>
    </w:rPr>
  </w:style>
  <w:style w:type="character" w:customStyle="1" w:styleId="CommentSubjectChar">
    <w:name w:val="Comment Subject Char"/>
    <w:link w:val="CommentSubject"/>
    <w:uiPriority w:val="99"/>
    <w:semiHidden/>
    <w:rsid w:val="00255049"/>
    <w:rPr>
      <w:rFonts w:ascii="Times New Roman" w:eastAsia="Times New Roman" w:hAnsi="Times New Roman"/>
      <w:b/>
      <w:bCs/>
      <w:lang w:eastAsia="en-US"/>
    </w:rPr>
  </w:style>
  <w:style w:type="paragraph" w:styleId="Revision">
    <w:name w:val="Revision"/>
    <w:hidden/>
    <w:uiPriority w:val="99"/>
    <w:semiHidden/>
    <w:rsid w:val="0025504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255049"/>
    <w:rPr>
      <w:rFonts w:ascii="Tahoma" w:hAnsi="Tahoma" w:cs="Tahoma"/>
      <w:sz w:val="16"/>
      <w:szCs w:val="16"/>
    </w:rPr>
  </w:style>
  <w:style w:type="character" w:customStyle="1" w:styleId="BalloonTextChar">
    <w:name w:val="Balloon Text Char"/>
    <w:link w:val="BalloonText"/>
    <w:uiPriority w:val="99"/>
    <w:semiHidden/>
    <w:rsid w:val="00255049"/>
    <w:rPr>
      <w:rFonts w:ascii="Tahoma" w:eastAsia="Times New Roman" w:hAnsi="Tahoma" w:cs="Tahoma"/>
      <w:sz w:val="16"/>
      <w:szCs w:val="16"/>
      <w:lang w:eastAsia="en-US"/>
    </w:rPr>
  </w:style>
  <w:style w:type="paragraph" w:styleId="BodyText">
    <w:name w:val="Body Text"/>
    <w:basedOn w:val="Normal"/>
    <w:link w:val="BodyTextChar"/>
    <w:semiHidden/>
    <w:unhideWhenUsed/>
    <w:rsid w:val="008C603B"/>
    <w:pPr>
      <w:spacing w:after="120" w:line="360" w:lineRule="auto"/>
    </w:pPr>
    <w:rPr>
      <w:rFonts w:ascii="Arial" w:hAnsi="Arial"/>
    </w:rPr>
  </w:style>
  <w:style w:type="character" w:customStyle="1" w:styleId="BodyTextChar">
    <w:name w:val="Body Text Char"/>
    <w:link w:val="BodyText"/>
    <w:semiHidden/>
    <w:rsid w:val="008C603B"/>
    <w:rPr>
      <w:rFonts w:ascii="Arial" w:eastAsia="Times New Roman" w:hAnsi="Arial"/>
      <w:sz w:val="24"/>
      <w:szCs w:val="24"/>
      <w:lang w:eastAsia="en-US"/>
    </w:rPr>
  </w:style>
  <w:style w:type="paragraph" w:styleId="HTMLPreformatted">
    <w:name w:val="HTML Preformatted"/>
    <w:basedOn w:val="Normal"/>
    <w:link w:val="HTMLPreformattedChar"/>
    <w:uiPriority w:val="99"/>
    <w:semiHidden/>
    <w:unhideWhenUsed/>
    <w:rsid w:val="000C6BD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6BDF"/>
    <w:rPr>
      <w:rFonts w:ascii="Consolas" w:eastAsia="Times New Roman" w:hAnsi="Consolas"/>
      <w:lang w:eastAsia="en-US"/>
    </w:rPr>
  </w:style>
  <w:style w:type="paragraph" w:customStyle="1" w:styleId="Default">
    <w:name w:val="Default"/>
    <w:link w:val="DefaultChar"/>
    <w:rsid w:val="00EC76DA"/>
    <w:pPr>
      <w:autoSpaceDE w:val="0"/>
      <w:autoSpaceDN w:val="0"/>
      <w:adjustRightInd w:val="0"/>
    </w:pPr>
    <w:rPr>
      <w:rFonts w:ascii="Arial" w:eastAsiaTheme="minorEastAsia" w:hAnsi="Arial" w:cs="Arial"/>
      <w:color w:val="000000"/>
      <w:sz w:val="24"/>
      <w:szCs w:val="24"/>
      <w:lang w:eastAsia="zh-CN"/>
    </w:rPr>
  </w:style>
  <w:style w:type="character" w:customStyle="1" w:styleId="DefaultChar">
    <w:name w:val="Default Char"/>
    <w:basedOn w:val="DefaultParagraphFont"/>
    <w:link w:val="Default"/>
    <w:rsid w:val="00EC76DA"/>
    <w:rPr>
      <w:rFonts w:ascii="Arial" w:eastAsiaTheme="minorEastAsia" w:hAnsi="Arial" w:cs="Arial"/>
      <w:color w:val="000000"/>
      <w:sz w:val="24"/>
      <w:szCs w:val="24"/>
      <w:lang w:eastAsia="zh-CN"/>
    </w:rPr>
  </w:style>
  <w:style w:type="paragraph" w:customStyle="1" w:styleId="EndNoteBibliographyTitle">
    <w:name w:val="EndNote Bibliography Title"/>
    <w:basedOn w:val="Normal"/>
    <w:link w:val="EndNoteBibliographyTitleChar"/>
    <w:rsid w:val="00EC76DA"/>
    <w:pPr>
      <w:jc w:val="center"/>
    </w:pPr>
    <w:rPr>
      <w:noProof/>
      <w:lang w:val="en-US"/>
    </w:rPr>
  </w:style>
  <w:style w:type="character" w:customStyle="1" w:styleId="EndNoteBibliographyTitleChar">
    <w:name w:val="EndNote Bibliography Title Char"/>
    <w:basedOn w:val="DefaultParagraphFont"/>
    <w:link w:val="EndNoteBibliographyTitle"/>
    <w:rsid w:val="00EC76DA"/>
    <w:rPr>
      <w:rFonts w:ascii="Times New Roman" w:eastAsia="Times New Roman" w:hAnsi="Times New Roman"/>
      <w:noProof/>
      <w:sz w:val="24"/>
      <w:szCs w:val="24"/>
      <w:lang w:val="en-US" w:eastAsia="en-US"/>
    </w:rPr>
  </w:style>
  <w:style w:type="paragraph" w:customStyle="1" w:styleId="EndNoteBibliography">
    <w:name w:val="EndNote Bibliography"/>
    <w:basedOn w:val="Normal"/>
    <w:link w:val="EndNoteBibliographyChar"/>
    <w:rsid w:val="00EC76DA"/>
    <w:rPr>
      <w:noProof/>
      <w:lang w:val="en-US"/>
    </w:rPr>
  </w:style>
  <w:style w:type="character" w:customStyle="1" w:styleId="EndNoteBibliographyChar">
    <w:name w:val="EndNote Bibliography Char"/>
    <w:basedOn w:val="DefaultParagraphFont"/>
    <w:link w:val="EndNoteBibliography"/>
    <w:rsid w:val="00EC76DA"/>
    <w:rPr>
      <w:rFonts w:ascii="Times New Roman" w:eastAsia="Times New Roman" w:hAnsi="Times New Roman"/>
      <w:noProof/>
      <w:sz w:val="24"/>
      <w:szCs w:val="24"/>
      <w:lang w:val="en-US" w:eastAsia="en-US"/>
    </w:rPr>
  </w:style>
  <w:style w:type="paragraph" w:styleId="NormalWeb">
    <w:name w:val="Normal (Web)"/>
    <w:basedOn w:val="Normal"/>
    <w:uiPriority w:val="99"/>
    <w:semiHidden/>
    <w:unhideWhenUsed/>
    <w:rsid w:val="007D6C1F"/>
    <w:pPr>
      <w:spacing w:before="100" w:beforeAutospacing="1" w:after="100" w:afterAutospacing="1"/>
    </w:pPr>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445"/>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52445"/>
    <w:pPr>
      <w:tabs>
        <w:tab w:val="center" w:pos="4320"/>
        <w:tab w:val="right" w:pos="8640"/>
      </w:tabs>
    </w:pPr>
    <w:rPr>
      <w:rFonts w:ascii="Arial" w:hAnsi="Arial"/>
      <w:szCs w:val="20"/>
      <w:lang w:val="x-none" w:eastAsia="x-none"/>
    </w:rPr>
  </w:style>
  <w:style w:type="character" w:customStyle="1" w:styleId="HeaderChar">
    <w:name w:val="Header Char"/>
    <w:link w:val="Header"/>
    <w:rsid w:val="00C52445"/>
    <w:rPr>
      <w:rFonts w:ascii="Arial" w:eastAsia="Times New Roman" w:hAnsi="Arial" w:cs="Times New Roman"/>
      <w:sz w:val="24"/>
      <w:szCs w:val="20"/>
      <w:lang w:val="x-none" w:eastAsia="x-none"/>
    </w:rPr>
  </w:style>
  <w:style w:type="paragraph" w:styleId="BodyText2">
    <w:name w:val="Body Text 2"/>
    <w:basedOn w:val="Normal"/>
    <w:link w:val="BodyText2Char"/>
    <w:semiHidden/>
    <w:rsid w:val="00C52445"/>
    <w:pPr>
      <w:spacing w:line="480" w:lineRule="auto"/>
    </w:pPr>
    <w:rPr>
      <w:rFonts w:ascii="Arial" w:hAnsi="Arial"/>
      <w:b/>
      <w:bCs/>
      <w:lang w:val="x-none" w:eastAsia="x-none"/>
    </w:rPr>
  </w:style>
  <w:style w:type="character" w:customStyle="1" w:styleId="BodyText2Char">
    <w:name w:val="Body Text 2 Char"/>
    <w:link w:val="BodyText2"/>
    <w:semiHidden/>
    <w:rsid w:val="00C52445"/>
    <w:rPr>
      <w:rFonts w:ascii="Arial" w:eastAsia="Times New Roman" w:hAnsi="Arial" w:cs="Times New Roman"/>
      <w:b/>
      <w:bCs/>
      <w:sz w:val="24"/>
      <w:szCs w:val="24"/>
      <w:lang w:val="x-none" w:eastAsia="x-none"/>
    </w:rPr>
  </w:style>
  <w:style w:type="character" w:customStyle="1" w:styleId="sc1">
    <w:name w:val="sc1"/>
    <w:rsid w:val="00C36F71"/>
    <w:rPr>
      <w:caps/>
      <w:sz w:val="20"/>
      <w:szCs w:val="20"/>
    </w:rPr>
  </w:style>
  <w:style w:type="paragraph" w:styleId="Footer">
    <w:name w:val="footer"/>
    <w:basedOn w:val="Normal"/>
    <w:link w:val="FooterChar"/>
    <w:uiPriority w:val="99"/>
    <w:unhideWhenUsed/>
    <w:rsid w:val="00A67DDB"/>
    <w:pPr>
      <w:tabs>
        <w:tab w:val="center" w:pos="4513"/>
        <w:tab w:val="right" w:pos="9026"/>
      </w:tabs>
    </w:pPr>
  </w:style>
  <w:style w:type="character" w:customStyle="1" w:styleId="FooterChar">
    <w:name w:val="Footer Char"/>
    <w:link w:val="Footer"/>
    <w:uiPriority w:val="99"/>
    <w:rsid w:val="00A67DDB"/>
    <w:rPr>
      <w:rFonts w:ascii="Times New Roman" w:eastAsia="Times New Roman" w:hAnsi="Times New Roman"/>
      <w:sz w:val="24"/>
      <w:szCs w:val="24"/>
      <w:lang w:eastAsia="en-US"/>
    </w:rPr>
  </w:style>
  <w:style w:type="character" w:styleId="CommentReference">
    <w:name w:val="annotation reference"/>
    <w:uiPriority w:val="99"/>
    <w:semiHidden/>
    <w:unhideWhenUsed/>
    <w:rsid w:val="00255049"/>
    <w:rPr>
      <w:sz w:val="16"/>
      <w:szCs w:val="16"/>
    </w:rPr>
  </w:style>
  <w:style w:type="paragraph" w:styleId="CommentText">
    <w:name w:val="annotation text"/>
    <w:basedOn w:val="Normal"/>
    <w:link w:val="CommentTextChar"/>
    <w:uiPriority w:val="99"/>
    <w:unhideWhenUsed/>
    <w:rsid w:val="00255049"/>
    <w:rPr>
      <w:sz w:val="20"/>
      <w:szCs w:val="20"/>
    </w:rPr>
  </w:style>
  <w:style w:type="character" w:customStyle="1" w:styleId="CommentTextChar">
    <w:name w:val="Comment Text Char"/>
    <w:link w:val="CommentText"/>
    <w:uiPriority w:val="99"/>
    <w:rsid w:val="00255049"/>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55049"/>
    <w:rPr>
      <w:b/>
      <w:bCs/>
    </w:rPr>
  </w:style>
  <w:style w:type="character" w:customStyle="1" w:styleId="CommentSubjectChar">
    <w:name w:val="Comment Subject Char"/>
    <w:link w:val="CommentSubject"/>
    <w:uiPriority w:val="99"/>
    <w:semiHidden/>
    <w:rsid w:val="00255049"/>
    <w:rPr>
      <w:rFonts w:ascii="Times New Roman" w:eastAsia="Times New Roman" w:hAnsi="Times New Roman"/>
      <w:b/>
      <w:bCs/>
      <w:lang w:eastAsia="en-US"/>
    </w:rPr>
  </w:style>
  <w:style w:type="paragraph" w:styleId="Revision">
    <w:name w:val="Revision"/>
    <w:hidden/>
    <w:uiPriority w:val="99"/>
    <w:semiHidden/>
    <w:rsid w:val="00255049"/>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255049"/>
    <w:rPr>
      <w:rFonts w:ascii="Tahoma" w:hAnsi="Tahoma" w:cs="Tahoma"/>
      <w:sz w:val="16"/>
      <w:szCs w:val="16"/>
    </w:rPr>
  </w:style>
  <w:style w:type="character" w:customStyle="1" w:styleId="BalloonTextChar">
    <w:name w:val="Balloon Text Char"/>
    <w:link w:val="BalloonText"/>
    <w:uiPriority w:val="99"/>
    <w:semiHidden/>
    <w:rsid w:val="00255049"/>
    <w:rPr>
      <w:rFonts w:ascii="Tahoma" w:eastAsia="Times New Roman" w:hAnsi="Tahoma" w:cs="Tahoma"/>
      <w:sz w:val="16"/>
      <w:szCs w:val="16"/>
      <w:lang w:eastAsia="en-US"/>
    </w:rPr>
  </w:style>
  <w:style w:type="paragraph" w:styleId="BodyText">
    <w:name w:val="Body Text"/>
    <w:basedOn w:val="Normal"/>
    <w:link w:val="BodyTextChar"/>
    <w:semiHidden/>
    <w:unhideWhenUsed/>
    <w:rsid w:val="008C603B"/>
    <w:pPr>
      <w:spacing w:after="120" w:line="360" w:lineRule="auto"/>
    </w:pPr>
    <w:rPr>
      <w:rFonts w:ascii="Arial" w:hAnsi="Arial"/>
    </w:rPr>
  </w:style>
  <w:style w:type="character" w:customStyle="1" w:styleId="BodyTextChar">
    <w:name w:val="Body Text Char"/>
    <w:link w:val="BodyText"/>
    <w:semiHidden/>
    <w:rsid w:val="008C603B"/>
    <w:rPr>
      <w:rFonts w:ascii="Arial" w:eastAsia="Times New Roman" w:hAnsi="Arial"/>
      <w:sz w:val="24"/>
      <w:szCs w:val="24"/>
      <w:lang w:eastAsia="en-US"/>
    </w:rPr>
  </w:style>
  <w:style w:type="paragraph" w:styleId="HTMLPreformatted">
    <w:name w:val="HTML Preformatted"/>
    <w:basedOn w:val="Normal"/>
    <w:link w:val="HTMLPreformattedChar"/>
    <w:uiPriority w:val="99"/>
    <w:semiHidden/>
    <w:unhideWhenUsed/>
    <w:rsid w:val="000C6BDF"/>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C6BDF"/>
    <w:rPr>
      <w:rFonts w:ascii="Consolas" w:eastAsia="Times New Roman" w:hAnsi="Consolas"/>
      <w:lang w:eastAsia="en-US"/>
    </w:rPr>
  </w:style>
  <w:style w:type="paragraph" w:customStyle="1" w:styleId="Default">
    <w:name w:val="Default"/>
    <w:link w:val="DefaultChar"/>
    <w:rsid w:val="00EC76DA"/>
    <w:pPr>
      <w:autoSpaceDE w:val="0"/>
      <w:autoSpaceDN w:val="0"/>
      <w:adjustRightInd w:val="0"/>
    </w:pPr>
    <w:rPr>
      <w:rFonts w:ascii="Arial" w:eastAsiaTheme="minorEastAsia" w:hAnsi="Arial" w:cs="Arial"/>
      <w:color w:val="000000"/>
      <w:sz w:val="24"/>
      <w:szCs w:val="24"/>
      <w:lang w:eastAsia="zh-CN"/>
    </w:rPr>
  </w:style>
  <w:style w:type="character" w:customStyle="1" w:styleId="DefaultChar">
    <w:name w:val="Default Char"/>
    <w:basedOn w:val="DefaultParagraphFont"/>
    <w:link w:val="Default"/>
    <w:rsid w:val="00EC76DA"/>
    <w:rPr>
      <w:rFonts w:ascii="Arial" w:eastAsiaTheme="minorEastAsia" w:hAnsi="Arial" w:cs="Arial"/>
      <w:color w:val="000000"/>
      <w:sz w:val="24"/>
      <w:szCs w:val="24"/>
      <w:lang w:eastAsia="zh-CN"/>
    </w:rPr>
  </w:style>
  <w:style w:type="paragraph" w:customStyle="1" w:styleId="EndNoteBibliographyTitle">
    <w:name w:val="EndNote Bibliography Title"/>
    <w:basedOn w:val="Normal"/>
    <w:link w:val="EndNoteBibliographyTitleChar"/>
    <w:rsid w:val="00EC76DA"/>
    <w:pPr>
      <w:jc w:val="center"/>
    </w:pPr>
    <w:rPr>
      <w:noProof/>
      <w:lang w:val="en-US"/>
    </w:rPr>
  </w:style>
  <w:style w:type="character" w:customStyle="1" w:styleId="EndNoteBibliographyTitleChar">
    <w:name w:val="EndNote Bibliography Title Char"/>
    <w:basedOn w:val="DefaultParagraphFont"/>
    <w:link w:val="EndNoteBibliographyTitle"/>
    <w:rsid w:val="00EC76DA"/>
    <w:rPr>
      <w:rFonts w:ascii="Times New Roman" w:eastAsia="Times New Roman" w:hAnsi="Times New Roman"/>
      <w:noProof/>
      <w:sz w:val="24"/>
      <w:szCs w:val="24"/>
      <w:lang w:val="en-US" w:eastAsia="en-US"/>
    </w:rPr>
  </w:style>
  <w:style w:type="paragraph" w:customStyle="1" w:styleId="EndNoteBibliography">
    <w:name w:val="EndNote Bibliography"/>
    <w:basedOn w:val="Normal"/>
    <w:link w:val="EndNoteBibliographyChar"/>
    <w:rsid w:val="00EC76DA"/>
    <w:rPr>
      <w:noProof/>
      <w:lang w:val="en-US"/>
    </w:rPr>
  </w:style>
  <w:style w:type="character" w:customStyle="1" w:styleId="EndNoteBibliographyChar">
    <w:name w:val="EndNote Bibliography Char"/>
    <w:basedOn w:val="DefaultParagraphFont"/>
    <w:link w:val="EndNoteBibliography"/>
    <w:rsid w:val="00EC76DA"/>
    <w:rPr>
      <w:rFonts w:ascii="Times New Roman" w:eastAsia="Times New Roman" w:hAnsi="Times New Roman"/>
      <w:noProof/>
      <w:sz w:val="24"/>
      <w:szCs w:val="24"/>
      <w:lang w:val="en-US" w:eastAsia="en-US"/>
    </w:rPr>
  </w:style>
  <w:style w:type="paragraph" w:styleId="NormalWeb">
    <w:name w:val="Normal (Web)"/>
    <w:basedOn w:val="Normal"/>
    <w:uiPriority w:val="99"/>
    <w:semiHidden/>
    <w:unhideWhenUsed/>
    <w:rsid w:val="007D6C1F"/>
    <w:pPr>
      <w:spacing w:before="100" w:beforeAutospacing="1" w:after="100" w:afterAutospacing="1"/>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48161">
      <w:bodyDiv w:val="1"/>
      <w:marLeft w:val="0"/>
      <w:marRight w:val="0"/>
      <w:marTop w:val="0"/>
      <w:marBottom w:val="0"/>
      <w:divBdr>
        <w:top w:val="none" w:sz="0" w:space="0" w:color="auto"/>
        <w:left w:val="none" w:sz="0" w:space="0" w:color="auto"/>
        <w:bottom w:val="none" w:sz="0" w:space="0" w:color="auto"/>
        <w:right w:val="none" w:sz="0" w:space="0" w:color="auto"/>
      </w:divBdr>
    </w:div>
    <w:div w:id="103114369">
      <w:bodyDiv w:val="1"/>
      <w:marLeft w:val="0"/>
      <w:marRight w:val="0"/>
      <w:marTop w:val="0"/>
      <w:marBottom w:val="0"/>
      <w:divBdr>
        <w:top w:val="none" w:sz="0" w:space="0" w:color="auto"/>
        <w:left w:val="none" w:sz="0" w:space="0" w:color="auto"/>
        <w:bottom w:val="none" w:sz="0" w:space="0" w:color="auto"/>
        <w:right w:val="none" w:sz="0" w:space="0" w:color="auto"/>
      </w:divBdr>
    </w:div>
    <w:div w:id="105657875">
      <w:bodyDiv w:val="1"/>
      <w:marLeft w:val="0"/>
      <w:marRight w:val="0"/>
      <w:marTop w:val="0"/>
      <w:marBottom w:val="0"/>
      <w:divBdr>
        <w:top w:val="none" w:sz="0" w:space="0" w:color="auto"/>
        <w:left w:val="none" w:sz="0" w:space="0" w:color="auto"/>
        <w:bottom w:val="none" w:sz="0" w:space="0" w:color="auto"/>
        <w:right w:val="none" w:sz="0" w:space="0" w:color="auto"/>
      </w:divBdr>
    </w:div>
    <w:div w:id="172647306">
      <w:bodyDiv w:val="1"/>
      <w:marLeft w:val="0"/>
      <w:marRight w:val="0"/>
      <w:marTop w:val="0"/>
      <w:marBottom w:val="0"/>
      <w:divBdr>
        <w:top w:val="none" w:sz="0" w:space="0" w:color="auto"/>
        <w:left w:val="none" w:sz="0" w:space="0" w:color="auto"/>
        <w:bottom w:val="none" w:sz="0" w:space="0" w:color="auto"/>
        <w:right w:val="none" w:sz="0" w:space="0" w:color="auto"/>
      </w:divBdr>
    </w:div>
    <w:div w:id="209345072">
      <w:bodyDiv w:val="1"/>
      <w:marLeft w:val="0"/>
      <w:marRight w:val="0"/>
      <w:marTop w:val="0"/>
      <w:marBottom w:val="0"/>
      <w:divBdr>
        <w:top w:val="none" w:sz="0" w:space="0" w:color="auto"/>
        <w:left w:val="none" w:sz="0" w:space="0" w:color="auto"/>
        <w:bottom w:val="none" w:sz="0" w:space="0" w:color="auto"/>
        <w:right w:val="none" w:sz="0" w:space="0" w:color="auto"/>
      </w:divBdr>
    </w:div>
    <w:div w:id="251671154">
      <w:bodyDiv w:val="1"/>
      <w:marLeft w:val="0"/>
      <w:marRight w:val="0"/>
      <w:marTop w:val="0"/>
      <w:marBottom w:val="0"/>
      <w:divBdr>
        <w:top w:val="none" w:sz="0" w:space="0" w:color="auto"/>
        <w:left w:val="none" w:sz="0" w:space="0" w:color="auto"/>
        <w:bottom w:val="none" w:sz="0" w:space="0" w:color="auto"/>
        <w:right w:val="none" w:sz="0" w:space="0" w:color="auto"/>
      </w:divBdr>
    </w:div>
    <w:div w:id="361638714">
      <w:bodyDiv w:val="1"/>
      <w:marLeft w:val="0"/>
      <w:marRight w:val="0"/>
      <w:marTop w:val="0"/>
      <w:marBottom w:val="0"/>
      <w:divBdr>
        <w:top w:val="none" w:sz="0" w:space="0" w:color="auto"/>
        <w:left w:val="none" w:sz="0" w:space="0" w:color="auto"/>
        <w:bottom w:val="none" w:sz="0" w:space="0" w:color="auto"/>
        <w:right w:val="none" w:sz="0" w:space="0" w:color="auto"/>
      </w:divBdr>
    </w:div>
    <w:div w:id="410081055">
      <w:bodyDiv w:val="1"/>
      <w:marLeft w:val="0"/>
      <w:marRight w:val="0"/>
      <w:marTop w:val="0"/>
      <w:marBottom w:val="0"/>
      <w:divBdr>
        <w:top w:val="none" w:sz="0" w:space="0" w:color="auto"/>
        <w:left w:val="none" w:sz="0" w:space="0" w:color="auto"/>
        <w:bottom w:val="none" w:sz="0" w:space="0" w:color="auto"/>
        <w:right w:val="none" w:sz="0" w:space="0" w:color="auto"/>
      </w:divBdr>
    </w:div>
    <w:div w:id="423889268">
      <w:bodyDiv w:val="1"/>
      <w:marLeft w:val="0"/>
      <w:marRight w:val="0"/>
      <w:marTop w:val="0"/>
      <w:marBottom w:val="0"/>
      <w:divBdr>
        <w:top w:val="none" w:sz="0" w:space="0" w:color="auto"/>
        <w:left w:val="none" w:sz="0" w:space="0" w:color="auto"/>
        <w:bottom w:val="none" w:sz="0" w:space="0" w:color="auto"/>
        <w:right w:val="none" w:sz="0" w:space="0" w:color="auto"/>
      </w:divBdr>
    </w:div>
    <w:div w:id="426733371">
      <w:bodyDiv w:val="1"/>
      <w:marLeft w:val="0"/>
      <w:marRight w:val="0"/>
      <w:marTop w:val="0"/>
      <w:marBottom w:val="0"/>
      <w:divBdr>
        <w:top w:val="none" w:sz="0" w:space="0" w:color="auto"/>
        <w:left w:val="none" w:sz="0" w:space="0" w:color="auto"/>
        <w:bottom w:val="none" w:sz="0" w:space="0" w:color="auto"/>
        <w:right w:val="none" w:sz="0" w:space="0" w:color="auto"/>
      </w:divBdr>
    </w:div>
    <w:div w:id="445782368">
      <w:bodyDiv w:val="1"/>
      <w:marLeft w:val="0"/>
      <w:marRight w:val="0"/>
      <w:marTop w:val="0"/>
      <w:marBottom w:val="0"/>
      <w:divBdr>
        <w:top w:val="none" w:sz="0" w:space="0" w:color="auto"/>
        <w:left w:val="none" w:sz="0" w:space="0" w:color="auto"/>
        <w:bottom w:val="none" w:sz="0" w:space="0" w:color="auto"/>
        <w:right w:val="none" w:sz="0" w:space="0" w:color="auto"/>
      </w:divBdr>
    </w:div>
    <w:div w:id="525673745">
      <w:bodyDiv w:val="1"/>
      <w:marLeft w:val="0"/>
      <w:marRight w:val="0"/>
      <w:marTop w:val="0"/>
      <w:marBottom w:val="0"/>
      <w:divBdr>
        <w:top w:val="none" w:sz="0" w:space="0" w:color="auto"/>
        <w:left w:val="none" w:sz="0" w:space="0" w:color="auto"/>
        <w:bottom w:val="none" w:sz="0" w:space="0" w:color="auto"/>
        <w:right w:val="none" w:sz="0" w:space="0" w:color="auto"/>
      </w:divBdr>
    </w:div>
    <w:div w:id="709111909">
      <w:bodyDiv w:val="1"/>
      <w:marLeft w:val="0"/>
      <w:marRight w:val="0"/>
      <w:marTop w:val="0"/>
      <w:marBottom w:val="0"/>
      <w:divBdr>
        <w:top w:val="none" w:sz="0" w:space="0" w:color="auto"/>
        <w:left w:val="none" w:sz="0" w:space="0" w:color="auto"/>
        <w:bottom w:val="none" w:sz="0" w:space="0" w:color="auto"/>
        <w:right w:val="none" w:sz="0" w:space="0" w:color="auto"/>
      </w:divBdr>
    </w:div>
    <w:div w:id="709232586">
      <w:bodyDiv w:val="1"/>
      <w:marLeft w:val="0"/>
      <w:marRight w:val="0"/>
      <w:marTop w:val="0"/>
      <w:marBottom w:val="0"/>
      <w:divBdr>
        <w:top w:val="none" w:sz="0" w:space="0" w:color="auto"/>
        <w:left w:val="none" w:sz="0" w:space="0" w:color="auto"/>
        <w:bottom w:val="none" w:sz="0" w:space="0" w:color="auto"/>
        <w:right w:val="none" w:sz="0" w:space="0" w:color="auto"/>
      </w:divBdr>
    </w:div>
    <w:div w:id="711003844">
      <w:bodyDiv w:val="1"/>
      <w:marLeft w:val="0"/>
      <w:marRight w:val="0"/>
      <w:marTop w:val="0"/>
      <w:marBottom w:val="0"/>
      <w:divBdr>
        <w:top w:val="none" w:sz="0" w:space="0" w:color="auto"/>
        <w:left w:val="none" w:sz="0" w:space="0" w:color="auto"/>
        <w:bottom w:val="none" w:sz="0" w:space="0" w:color="auto"/>
        <w:right w:val="none" w:sz="0" w:space="0" w:color="auto"/>
      </w:divBdr>
    </w:div>
    <w:div w:id="764887133">
      <w:bodyDiv w:val="1"/>
      <w:marLeft w:val="0"/>
      <w:marRight w:val="0"/>
      <w:marTop w:val="0"/>
      <w:marBottom w:val="0"/>
      <w:divBdr>
        <w:top w:val="none" w:sz="0" w:space="0" w:color="auto"/>
        <w:left w:val="none" w:sz="0" w:space="0" w:color="auto"/>
        <w:bottom w:val="none" w:sz="0" w:space="0" w:color="auto"/>
        <w:right w:val="none" w:sz="0" w:space="0" w:color="auto"/>
      </w:divBdr>
    </w:div>
    <w:div w:id="795758653">
      <w:bodyDiv w:val="1"/>
      <w:marLeft w:val="0"/>
      <w:marRight w:val="0"/>
      <w:marTop w:val="0"/>
      <w:marBottom w:val="0"/>
      <w:divBdr>
        <w:top w:val="none" w:sz="0" w:space="0" w:color="auto"/>
        <w:left w:val="none" w:sz="0" w:space="0" w:color="auto"/>
        <w:bottom w:val="none" w:sz="0" w:space="0" w:color="auto"/>
        <w:right w:val="none" w:sz="0" w:space="0" w:color="auto"/>
      </w:divBdr>
    </w:div>
    <w:div w:id="854342597">
      <w:bodyDiv w:val="1"/>
      <w:marLeft w:val="0"/>
      <w:marRight w:val="0"/>
      <w:marTop w:val="0"/>
      <w:marBottom w:val="0"/>
      <w:divBdr>
        <w:top w:val="none" w:sz="0" w:space="0" w:color="auto"/>
        <w:left w:val="none" w:sz="0" w:space="0" w:color="auto"/>
        <w:bottom w:val="none" w:sz="0" w:space="0" w:color="auto"/>
        <w:right w:val="none" w:sz="0" w:space="0" w:color="auto"/>
      </w:divBdr>
    </w:div>
    <w:div w:id="900284585">
      <w:bodyDiv w:val="1"/>
      <w:marLeft w:val="0"/>
      <w:marRight w:val="0"/>
      <w:marTop w:val="0"/>
      <w:marBottom w:val="0"/>
      <w:divBdr>
        <w:top w:val="none" w:sz="0" w:space="0" w:color="auto"/>
        <w:left w:val="none" w:sz="0" w:space="0" w:color="auto"/>
        <w:bottom w:val="none" w:sz="0" w:space="0" w:color="auto"/>
        <w:right w:val="none" w:sz="0" w:space="0" w:color="auto"/>
      </w:divBdr>
    </w:div>
    <w:div w:id="969433813">
      <w:bodyDiv w:val="1"/>
      <w:marLeft w:val="0"/>
      <w:marRight w:val="0"/>
      <w:marTop w:val="0"/>
      <w:marBottom w:val="0"/>
      <w:divBdr>
        <w:top w:val="none" w:sz="0" w:space="0" w:color="auto"/>
        <w:left w:val="none" w:sz="0" w:space="0" w:color="auto"/>
        <w:bottom w:val="none" w:sz="0" w:space="0" w:color="auto"/>
        <w:right w:val="none" w:sz="0" w:space="0" w:color="auto"/>
      </w:divBdr>
    </w:div>
    <w:div w:id="995382257">
      <w:bodyDiv w:val="1"/>
      <w:marLeft w:val="0"/>
      <w:marRight w:val="0"/>
      <w:marTop w:val="0"/>
      <w:marBottom w:val="0"/>
      <w:divBdr>
        <w:top w:val="none" w:sz="0" w:space="0" w:color="auto"/>
        <w:left w:val="none" w:sz="0" w:space="0" w:color="auto"/>
        <w:bottom w:val="none" w:sz="0" w:space="0" w:color="auto"/>
        <w:right w:val="none" w:sz="0" w:space="0" w:color="auto"/>
      </w:divBdr>
    </w:div>
    <w:div w:id="1003431398">
      <w:bodyDiv w:val="1"/>
      <w:marLeft w:val="0"/>
      <w:marRight w:val="0"/>
      <w:marTop w:val="0"/>
      <w:marBottom w:val="0"/>
      <w:divBdr>
        <w:top w:val="none" w:sz="0" w:space="0" w:color="auto"/>
        <w:left w:val="none" w:sz="0" w:space="0" w:color="auto"/>
        <w:bottom w:val="none" w:sz="0" w:space="0" w:color="auto"/>
        <w:right w:val="none" w:sz="0" w:space="0" w:color="auto"/>
      </w:divBdr>
    </w:div>
    <w:div w:id="1036278382">
      <w:bodyDiv w:val="1"/>
      <w:marLeft w:val="0"/>
      <w:marRight w:val="0"/>
      <w:marTop w:val="0"/>
      <w:marBottom w:val="0"/>
      <w:divBdr>
        <w:top w:val="none" w:sz="0" w:space="0" w:color="auto"/>
        <w:left w:val="none" w:sz="0" w:space="0" w:color="auto"/>
        <w:bottom w:val="none" w:sz="0" w:space="0" w:color="auto"/>
        <w:right w:val="none" w:sz="0" w:space="0" w:color="auto"/>
      </w:divBdr>
    </w:div>
    <w:div w:id="1048147354">
      <w:bodyDiv w:val="1"/>
      <w:marLeft w:val="0"/>
      <w:marRight w:val="0"/>
      <w:marTop w:val="0"/>
      <w:marBottom w:val="0"/>
      <w:divBdr>
        <w:top w:val="none" w:sz="0" w:space="0" w:color="auto"/>
        <w:left w:val="none" w:sz="0" w:space="0" w:color="auto"/>
        <w:bottom w:val="none" w:sz="0" w:space="0" w:color="auto"/>
        <w:right w:val="none" w:sz="0" w:space="0" w:color="auto"/>
      </w:divBdr>
    </w:div>
    <w:div w:id="1118841106">
      <w:bodyDiv w:val="1"/>
      <w:marLeft w:val="0"/>
      <w:marRight w:val="0"/>
      <w:marTop w:val="0"/>
      <w:marBottom w:val="0"/>
      <w:divBdr>
        <w:top w:val="none" w:sz="0" w:space="0" w:color="auto"/>
        <w:left w:val="none" w:sz="0" w:space="0" w:color="auto"/>
        <w:bottom w:val="none" w:sz="0" w:space="0" w:color="auto"/>
        <w:right w:val="none" w:sz="0" w:space="0" w:color="auto"/>
      </w:divBdr>
    </w:div>
    <w:div w:id="1161384605">
      <w:bodyDiv w:val="1"/>
      <w:marLeft w:val="0"/>
      <w:marRight w:val="0"/>
      <w:marTop w:val="0"/>
      <w:marBottom w:val="0"/>
      <w:divBdr>
        <w:top w:val="none" w:sz="0" w:space="0" w:color="auto"/>
        <w:left w:val="none" w:sz="0" w:space="0" w:color="auto"/>
        <w:bottom w:val="none" w:sz="0" w:space="0" w:color="auto"/>
        <w:right w:val="none" w:sz="0" w:space="0" w:color="auto"/>
      </w:divBdr>
    </w:div>
    <w:div w:id="1191527008">
      <w:bodyDiv w:val="1"/>
      <w:marLeft w:val="0"/>
      <w:marRight w:val="0"/>
      <w:marTop w:val="0"/>
      <w:marBottom w:val="0"/>
      <w:divBdr>
        <w:top w:val="none" w:sz="0" w:space="0" w:color="auto"/>
        <w:left w:val="none" w:sz="0" w:space="0" w:color="auto"/>
        <w:bottom w:val="none" w:sz="0" w:space="0" w:color="auto"/>
        <w:right w:val="none" w:sz="0" w:space="0" w:color="auto"/>
      </w:divBdr>
    </w:div>
    <w:div w:id="1198929716">
      <w:bodyDiv w:val="1"/>
      <w:marLeft w:val="0"/>
      <w:marRight w:val="0"/>
      <w:marTop w:val="0"/>
      <w:marBottom w:val="0"/>
      <w:divBdr>
        <w:top w:val="none" w:sz="0" w:space="0" w:color="auto"/>
        <w:left w:val="none" w:sz="0" w:space="0" w:color="auto"/>
        <w:bottom w:val="none" w:sz="0" w:space="0" w:color="auto"/>
        <w:right w:val="none" w:sz="0" w:space="0" w:color="auto"/>
      </w:divBdr>
    </w:div>
    <w:div w:id="1242301292">
      <w:bodyDiv w:val="1"/>
      <w:marLeft w:val="0"/>
      <w:marRight w:val="0"/>
      <w:marTop w:val="0"/>
      <w:marBottom w:val="0"/>
      <w:divBdr>
        <w:top w:val="none" w:sz="0" w:space="0" w:color="auto"/>
        <w:left w:val="none" w:sz="0" w:space="0" w:color="auto"/>
        <w:bottom w:val="none" w:sz="0" w:space="0" w:color="auto"/>
        <w:right w:val="none" w:sz="0" w:space="0" w:color="auto"/>
      </w:divBdr>
    </w:div>
    <w:div w:id="1249727284">
      <w:bodyDiv w:val="1"/>
      <w:marLeft w:val="0"/>
      <w:marRight w:val="0"/>
      <w:marTop w:val="0"/>
      <w:marBottom w:val="0"/>
      <w:divBdr>
        <w:top w:val="none" w:sz="0" w:space="0" w:color="auto"/>
        <w:left w:val="none" w:sz="0" w:space="0" w:color="auto"/>
        <w:bottom w:val="none" w:sz="0" w:space="0" w:color="auto"/>
        <w:right w:val="none" w:sz="0" w:space="0" w:color="auto"/>
      </w:divBdr>
    </w:div>
    <w:div w:id="1304234699">
      <w:bodyDiv w:val="1"/>
      <w:marLeft w:val="0"/>
      <w:marRight w:val="0"/>
      <w:marTop w:val="0"/>
      <w:marBottom w:val="0"/>
      <w:divBdr>
        <w:top w:val="none" w:sz="0" w:space="0" w:color="auto"/>
        <w:left w:val="none" w:sz="0" w:space="0" w:color="auto"/>
        <w:bottom w:val="none" w:sz="0" w:space="0" w:color="auto"/>
        <w:right w:val="none" w:sz="0" w:space="0" w:color="auto"/>
      </w:divBdr>
    </w:div>
    <w:div w:id="1439133934">
      <w:bodyDiv w:val="1"/>
      <w:marLeft w:val="0"/>
      <w:marRight w:val="0"/>
      <w:marTop w:val="0"/>
      <w:marBottom w:val="0"/>
      <w:divBdr>
        <w:top w:val="none" w:sz="0" w:space="0" w:color="auto"/>
        <w:left w:val="none" w:sz="0" w:space="0" w:color="auto"/>
        <w:bottom w:val="none" w:sz="0" w:space="0" w:color="auto"/>
        <w:right w:val="none" w:sz="0" w:space="0" w:color="auto"/>
      </w:divBdr>
    </w:div>
    <w:div w:id="1458186004">
      <w:bodyDiv w:val="1"/>
      <w:marLeft w:val="0"/>
      <w:marRight w:val="0"/>
      <w:marTop w:val="0"/>
      <w:marBottom w:val="0"/>
      <w:divBdr>
        <w:top w:val="none" w:sz="0" w:space="0" w:color="auto"/>
        <w:left w:val="none" w:sz="0" w:space="0" w:color="auto"/>
        <w:bottom w:val="none" w:sz="0" w:space="0" w:color="auto"/>
        <w:right w:val="none" w:sz="0" w:space="0" w:color="auto"/>
      </w:divBdr>
    </w:div>
    <w:div w:id="1488133500">
      <w:bodyDiv w:val="1"/>
      <w:marLeft w:val="0"/>
      <w:marRight w:val="0"/>
      <w:marTop w:val="0"/>
      <w:marBottom w:val="0"/>
      <w:divBdr>
        <w:top w:val="none" w:sz="0" w:space="0" w:color="auto"/>
        <w:left w:val="none" w:sz="0" w:space="0" w:color="auto"/>
        <w:bottom w:val="none" w:sz="0" w:space="0" w:color="auto"/>
        <w:right w:val="none" w:sz="0" w:space="0" w:color="auto"/>
      </w:divBdr>
    </w:div>
    <w:div w:id="1641224955">
      <w:bodyDiv w:val="1"/>
      <w:marLeft w:val="0"/>
      <w:marRight w:val="0"/>
      <w:marTop w:val="0"/>
      <w:marBottom w:val="0"/>
      <w:divBdr>
        <w:top w:val="none" w:sz="0" w:space="0" w:color="auto"/>
        <w:left w:val="none" w:sz="0" w:space="0" w:color="auto"/>
        <w:bottom w:val="none" w:sz="0" w:space="0" w:color="auto"/>
        <w:right w:val="none" w:sz="0" w:space="0" w:color="auto"/>
      </w:divBdr>
    </w:div>
    <w:div w:id="1670790569">
      <w:bodyDiv w:val="1"/>
      <w:marLeft w:val="0"/>
      <w:marRight w:val="0"/>
      <w:marTop w:val="0"/>
      <w:marBottom w:val="0"/>
      <w:divBdr>
        <w:top w:val="none" w:sz="0" w:space="0" w:color="auto"/>
        <w:left w:val="none" w:sz="0" w:space="0" w:color="auto"/>
        <w:bottom w:val="none" w:sz="0" w:space="0" w:color="auto"/>
        <w:right w:val="none" w:sz="0" w:space="0" w:color="auto"/>
      </w:divBdr>
    </w:div>
    <w:div w:id="1749694678">
      <w:bodyDiv w:val="1"/>
      <w:marLeft w:val="0"/>
      <w:marRight w:val="0"/>
      <w:marTop w:val="0"/>
      <w:marBottom w:val="0"/>
      <w:divBdr>
        <w:top w:val="none" w:sz="0" w:space="0" w:color="auto"/>
        <w:left w:val="none" w:sz="0" w:space="0" w:color="auto"/>
        <w:bottom w:val="none" w:sz="0" w:space="0" w:color="auto"/>
        <w:right w:val="none" w:sz="0" w:space="0" w:color="auto"/>
      </w:divBdr>
    </w:div>
    <w:div w:id="1761289542">
      <w:bodyDiv w:val="1"/>
      <w:marLeft w:val="0"/>
      <w:marRight w:val="0"/>
      <w:marTop w:val="0"/>
      <w:marBottom w:val="0"/>
      <w:divBdr>
        <w:top w:val="none" w:sz="0" w:space="0" w:color="auto"/>
        <w:left w:val="none" w:sz="0" w:space="0" w:color="auto"/>
        <w:bottom w:val="none" w:sz="0" w:space="0" w:color="auto"/>
        <w:right w:val="none" w:sz="0" w:space="0" w:color="auto"/>
      </w:divBdr>
    </w:div>
    <w:div w:id="1778863587">
      <w:bodyDiv w:val="1"/>
      <w:marLeft w:val="0"/>
      <w:marRight w:val="0"/>
      <w:marTop w:val="0"/>
      <w:marBottom w:val="0"/>
      <w:divBdr>
        <w:top w:val="none" w:sz="0" w:space="0" w:color="auto"/>
        <w:left w:val="none" w:sz="0" w:space="0" w:color="auto"/>
        <w:bottom w:val="none" w:sz="0" w:space="0" w:color="auto"/>
        <w:right w:val="none" w:sz="0" w:space="0" w:color="auto"/>
      </w:divBdr>
    </w:div>
    <w:div w:id="1804153107">
      <w:bodyDiv w:val="1"/>
      <w:marLeft w:val="0"/>
      <w:marRight w:val="0"/>
      <w:marTop w:val="0"/>
      <w:marBottom w:val="0"/>
      <w:divBdr>
        <w:top w:val="none" w:sz="0" w:space="0" w:color="auto"/>
        <w:left w:val="none" w:sz="0" w:space="0" w:color="auto"/>
        <w:bottom w:val="none" w:sz="0" w:space="0" w:color="auto"/>
        <w:right w:val="none" w:sz="0" w:space="0" w:color="auto"/>
      </w:divBdr>
    </w:div>
    <w:div w:id="1815026986">
      <w:bodyDiv w:val="1"/>
      <w:marLeft w:val="0"/>
      <w:marRight w:val="0"/>
      <w:marTop w:val="0"/>
      <w:marBottom w:val="0"/>
      <w:divBdr>
        <w:top w:val="none" w:sz="0" w:space="0" w:color="auto"/>
        <w:left w:val="none" w:sz="0" w:space="0" w:color="auto"/>
        <w:bottom w:val="none" w:sz="0" w:space="0" w:color="auto"/>
        <w:right w:val="none" w:sz="0" w:space="0" w:color="auto"/>
      </w:divBdr>
    </w:div>
    <w:div w:id="1815639915">
      <w:bodyDiv w:val="1"/>
      <w:marLeft w:val="0"/>
      <w:marRight w:val="0"/>
      <w:marTop w:val="0"/>
      <w:marBottom w:val="0"/>
      <w:divBdr>
        <w:top w:val="none" w:sz="0" w:space="0" w:color="auto"/>
        <w:left w:val="none" w:sz="0" w:space="0" w:color="auto"/>
        <w:bottom w:val="none" w:sz="0" w:space="0" w:color="auto"/>
        <w:right w:val="none" w:sz="0" w:space="0" w:color="auto"/>
      </w:divBdr>
    </w:div>
    <w:div w:id="1818691754">
      <w:bodyDiv w:val="1"/>
      <w:marLeft w:val="0"/>
      <w:marRight w:val="0"/>
      <w:marTop w:val="0"/>
      <w:marBottom w:val="0"/>
      <w:divBdr>
        <w:top w:val="none" w:sz="0" w:space="0" w:color="auto"/>
        <w:left w:val="none" w:sz="0" w:space="0" w:color="auto"/>
        <w:bottom w:val="none" w:sz="0" w:space="0" w:color="auto"/>
        <w:right w:val="none" w:sz="0" w:space="0" w:color="auto"/>
      </w:divBdr>
    </w:div>
    <w:div w:id="1836453825">
      <w:bodyDiv w:val="1"/>
      <w:marLeft w:val="0"/>
      <w:marRight w:val="0"/>
      <w:marTop w:val="0"/>
      <w:marBottom w:val="0"/>
      <w:divBdr>
        <w:top w:val="none" w:sz="0" w:space="0" w:color="auto"/>
        <w:left w:val="none" w:sz="0" w:space="0" w:color="auto"/>
        <w:bottom w:val="none" w:sz="0" w:space="0" w:color="auto"/>
        <w:right w:val="none" w:sz="0" w:space="0" w:color="auto"/>
      </w:divBdr>
    </w:div>
    <w:div w:id="1836453861">
      <w:bodyDiv w:val="1"/>
      <w:marLeft w:val="0"/>
      <w:marRight w:val="0"/>
      <w:marTop w:val="0"/>
      <w:marBottom w:val="0"/>
      <w:divBdr>
        <w:top w:val="none" w:sz="0" w:space="0" w:color="auto"/>
        <w:left w:val="none" w:sz="0" w:space="0" w:color="auto"/>
        <w:bottom w:val="none" w:sz="0" w:space="0" w:color="auto"/>
        <w:right w:val="none" w:sz="0" w:space="0" w:color="auto"/>
      </w:divBdr>
    </w:div>
    <w:div w:id="1935474815">
      <w:bodyDiv w:val="1"/>
      <w:marLeft w:val="0"/>
      <w:marRight w:val="0"/>
      <w:marTop w:val="0"/>
      <w:marBottom w:val="0"/>
      <w:divBdr>
        <w:top w:val="none" w:sz="0" w:space="0" w:color="auto"/>
        <w:left w:val="none" w:sz="0" w:space="0" w:color="auto"/>
        <w:bottom w:val="none" w:sz="0" w:space="0" w:color="auto"/>
        <w:right w:val="none" w:sz="0" w:space="0" w:color="auto"/>
      </w:divBdr>
    </w:div>
    <w:div w:id="2058387092">
      <w:bodyDiv w:val="1"/>
      <w:marLeft w:val="0"/>
      <w:marRight w:val="0"/>
      <w:marTop w:val="0"/>
      <w:marBottom w:val="0"/>
      <w:divBdr>
        <w:top w:val="none" w:sz="0" w:space="0" w:color="auto"/>
        <w:left w:val="none" w:sz="0" w:space="0" w:color="auto"/>
        <w:bottom w:val="none" w:sz="0" w:space="0" w:color="auto"/>
        <w:right w:val="none" w:sz="0" w:space="0" w:color="auto"/>
      </w:divBdr>
    </w:div>
    <w:div w:id="2061588413">
      <w:bodyDiv w:val="1"/>
      <w:marLeft w:val="0"/>
      <w:marRight w:val="0"/>
      <w:marTop w:val="0"/>
      <w:marBottom w:val="0"/>
      <w:divBdr>
        <w:top w:val="none" w:sz="0" w:space="0" w:color="auto"/>
        <w:left w:val="none" w:sz="0" w:space="0" w:color="auto"/>
        <w:bottom w:val="none" w:sz="0" w:space="0" w:color="auto"/>
        <w:right w:val="none" w:sz="0" w:space="0" w:color="auto"/>
      </w:divBdr>
    </w:div>
    <w:div w:id="2091122888">
      <w:bodyDiv w:val="1"/>
      <w:marLeft w:val="0"/>
      <w:marRight w:val="0"/>
      <w:marTop w:val="0"/>
      <w:marBottom w:val="0"/>
      <w:divBdr>
        <w:top w:val="none" w:sz="0" w:space="0" w:color="auto"/>
        <w:left w:val="none" w:sz="0" w:space="0" w:color="auto"/>
        <w:bottom w:val="none" w:sz="0" w:space="0" w:color="auto"/>
        <w:right w:val="none" w:sz="0" w:space="0" w:color="auto"/>
      </w:divBdr>
    </w:div>
    <w:div w:id="2122600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7B64F-A9B8-4F7B-82A1-A922159F8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10008</Words>
  <Characters>57048</Characters>
  <Application>Microsoft Office Word</Application>
  <DocSecurity>4</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UHS</Company>
  <LinksUpToDate>false</LinksUpToDate>
  <CharactersWithSpaces>66923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harnish.patel</dc:creator>
  <cp:lastModifiedBy>Karen Drake</cp:lastModifiedBy>
  <cp:revision>2</cp:revision>
  <cp:lastPrinted>2015-11-05T10:47:00Z</cp:lastPrinted>
  <dcterms:created xsi:type="dcterms:W3CDTF">2015-12-22T09:50:00Z</dcterms:created>
  <dcterms:modified xsi:type="dcterms:W3CDTF">2015-12-22T09:50:00Z</dcterms:modified>
</cp:coreProperties>
</file>