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1163C" w14:textId="3A9000E7" w:rsidR="00317129" w:rsidRDefault="00317129" w:rsidP="00A23451">
      <w:pPr>
        <w:spacing w:line="480" w:lineRule="auto"/>
        <w:jc w:val="both"/>
        <w:rPr>
          <w:rFonts w:ascii="Times New Roman" w:hAnsi="Times New Roman" w:cs="Times New Roman"/>
          <w:b/>
          <w:sz w:val="24"/>
          <w:szCs w:val="24"/>
        </w:rPr>
      </w:pPr>
      <w:r w:rsidRPr="0045684C">
        <w:rPr>
          <w:rFonts w:ascii="Times New Roman" w:hAnsi="Times New Roman" w:cs="Times New Roman"/>
          <w:b/>
          <w:sz w:val="24"/>
          <w:szCs w:val="24"/>
        </w:rPr>
        <w:t>How do journalists cope? Conspiracy in the everyday production of political news</w:t>
      </w:r>
      <w:r w:rsidR="002063C3">
        <w:rPr>
          <w:rStyle w:val="FootnoteReference"/>
          <w:rFonts w:ascii="Times New Roman" w:hAnsi="Times New Roman"/>
          <w:b/>
          <w:sz w:val="24"/>
          <w:szCs w:val="24"/>
        </w:rPr>
        <w:footnoteReference w:id="1"/>
      </w:r>
    </w:p>
    <w:p w14:paraId="720F29F0" w14:textId="12B0E8A3" w:rsidR="002063C3" w:rsidRDefault="002063C3" w:rsidP="00A2345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John Boswell and Jack Corbett, PAIR, University of Southampton</w:t>
      </w:r>
    </w:p>
    <w:p w14:paraId="6D719C8F" w14:textId="77777777" w:rsidR="002063C3" w:rsidRDefault="002063C3" w:rsidP="00A23451">
      <w:pPr>
        <w:spacing w:line="480" w:lineRule="auto"/>
        <w:jc w:val="both"/>
        <w:rPr>
          <w:rFonts w:ascii="Times New Roman" w:hAnsi="Times New Roman" w:cs="Times New Roman"/>
          <w:b/>
          <w:sz w:val="24"/>
          <w:szCs w:val="24"/>
        </w:rPr>
      </w:pPr>
    </w:p>
    <w:p w14:paraId="27D962A0" w14:textId="59A94A72" w:rsidR="002063C3" w:rsidRPr="002063C3" w:rsidRDefault="002063C3" w:rsidP="00A23451">
      <w:pPr>
        <w:spacing w:line="480" w:lineRule="auto"/>
        <w:jc w:val="both"/>
        <w:rPr>
          <w:rFonts w:ascii="Times New Roman" w:hAnsi="Times New Roman" w:cs="Times New Roman"/>
          <w:b/>
          <w:sz w:val="24"/>
          <w:szCs w:val="24"/>
          <w:lang w:eastAsia="ko-KR"/>
        </w:rPr>
      </w:pPr>
      <w:r w:rsidRPr="002063C3">
        <w:rPr>
          <w:rFonts w:ascii="Times New Roman" w:hAnsi="Times New Roman" w:cs="Times New Roman"/>
          <w:b/>
          <w:sz w:val="24"/>
          <w:szCs w:val="24"/>
        </w:rPr>
        <w:t>Introduction</w:t>
      </w:r>
    </w:p>
    <w:p w14:paraId="30BA9B57" w14:textId="592EE9B2" w:rsidR="000640DF" w:rsidRPr="0045684C" w:rsidRDefault="00317129" w:rsidP="00544944">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An effective fourth estate </w:t>
      </w:r>
      <w:r w:rsidR="0045684C">
        <w:rPr>
          <w:rFonts w:ascii="Times New Roman" w:hAnsi="Times New Roman" w:cs="Times New Roman"/>
          <w:sz w:val="24"/>
          <w:szCs w:val="24"/>
        </w:rPr>
        <w:t>is</w:t>
      </w:r>
      <w:r w:rsidR="00A60216" w:rsidRPr="0045684C">
        <w:rPr>
          <w:rFonts w:ascii="Times New Roman" w:hAnsi="Times New Roman" w:cs="Times New Roman"/>
          <w:sz w:val="24"/>
          <w:szCs w:val="24"/>
        </w:rPr>
        <w:t xml:space="preserve"> seen as</w:t>
      </w:r>
      <w:r w:rsidRPr="0045684C">
        <w:rPr>
          <w:rFonts w:ascii="Times New Roman" w:hAnsi="Times New Roman" w:cs="Times New Roman"/>
          <w:sz w:val="24"/>
          <w:szCs w:val="24"/>
        </w:rPr>
        <w:t xml:space="preserve"> an essential feature of democratic politics</w:t>
      </w:r>
      <w:r w:rsidR="006572AC" w:rsidRPr="0045684C">
        <w:rPr>
          <w:rFonts w:ascii="Times New Roman" w:hAnsi="Times New Roman" w:cs="Times New Roman"/>
          <w:sz w:val="24"/>
          <w:szCs w:val="24"/>
        </w:rPr>
        <w:t xml:space="preserve"> (</w:t>
      </w:r>
      <w:r w:rsidR="00A60216" w:rsidRPr="0045684C">
        <w:rPr>
          <w:rFonts w:ascii="Times New Roman" w:hAnsi="Times New Roman" w:cs="Times New Roman"/>
          <w:sz w:val="24"/>
          <w:szCs w:val="24"/>
        </w:rPr>
        <w:t xml:space="preserve">see </w:t>
      </w:r>
      <w:proofErr w:type="spellStart"/>
      <w:r w:rsidR="00A60216" w:rsidRPr="0045684C">
        <w:rPr>
          <w:rFonts w:ascii="Times New Roman" w:hAnsi="Times New Roman" w:cs="Times New Roman"/>
          <w:sz w:val="24"/>
          <w:szCs w:val="24"/>
        </w:rPr>
        <w:t>Habermas</w:t>
      </w:r>
      <w:proofErr w:type="spellEnd"/>
      <w:r w:rsidR="00A60216" w:rsidRPr="0045684C">
        <w:rPr>
          <w:rFonts w:ascii="Times New Roman" w:hAnsi="Times New Roman" w:cs="Times New Roman"/>
          <w:sz w:val="24"/>
          <w:szCs w:val="24"/>
        </w:rPr>
        <w:t xml:space="preserve"> 2006 for an overview</w:t>
      </w:r>
      <w:r w:rsidR="006572AC" w:rsidRPr="0045684C">
        <w:rPr>
          <w:rFonts w:ascii="Times New Roman" w:hAnsi="Times New Roman" w:cs="Times New Roman"/>
          <w:sz w:val="24"/>
          <w:szCs w:val="24"/>
        </w:rPr>
        <w:t>)</w:t>
      </w:r>
      <w:r w:rsidRPr="0045684C">
        <w:rPr>
          <w:rFonts w:ascii="Times New Roman" w:hAnsi="Times New Roman" w:cs="Times New Roman"/>
          <w:sz w:val="24"/>
          <w:szCs w:val="24"/>
        </w:rPr>
        <w:t>. The professional journalist has long been at the heart of this idea</w:t>
      </w:r>
      <w:r w:rsidR="00A60216" w:rsidRPr="0045684C">
        <w:rPr>
          <w:rFonts w:ascii="Times New Roman" w:hAnsi="Times New Roman" w:cs="Times New Roman"/>
          <w:sz w:val="24"/>
          <w:szCs w:val="24"/>
        </w:rPr>
        <w:t xml:space="preserve"> (</w:t>
      </w:r>
      <w:proofErr w:type="spellStart"/>
      <w:r w:rsidR="00A60216" w:rsidRPr="0045684C">
        <w:rPr>
          <w:rFonts w:ascii="Times New Roman" w:hAnsi="Times New Roman" w:cs="Times New Roman"/>
          <w:sz w:val="24"/>
          <w:szCs w:val="24"/>
        </w:rPr>
        <w:t>Schudson</w:t>
      </w:r>
      <w:proofErr w:type="spellEnd"/>
      <w:r w:rsidR="00A60216" w:rsidRPr="0045684C">
        <w:rPr>
          <w:rFonts w:ascii="Times New Roman" w:hAnsi="Times New Roman" w:cs="Times New Roman"/>
          <w:sz w:val="24"/>
          <w:szCs w:val="24"/>
        </w:rPr>
        <w:t xml:space="preserve"> 1978)</w:t>
      </w:r>
      <w:r w:rsidRPr="0045684C">
        <w:rPr>
          <w:rFonts w:ascii="Times New Roman" w:hAnsi="Times New Roman" w:cs="Times New Roman"/>
          <w:sz w:val="24"/>
          <w:szCs w:val="24"/>
        </w:rPr>
        <w:t>. Honed through vocational training and practical apprenticeship, the professional journalist draws on ingrained tools, practices and ethical codes to source, sort and produce political news. It is a figure relied upon to ‘speak truth to power’ and hold public officials and elected representatives to account. But it is also a figure whose authority is under increasing threat</w:t>
      </w:r>
      <w:r w:rsidR="006572AC" w:rsidRPr="0045684C">
        <w:rPr>
          <w:rFonts w:ascii="Times New Roman" w:hAnsi="Times New Roman" w:cs="Times New Roman"/>
          <w:sz w:val="24"/>
          <w:szCs w:val="24"/>
        </w:rPr>
        <w:t>.</w:t>
      </w:r>
      <w:r w:rsidRPr="0045684C">
        <w:rPr>
          <w:rFonts w:ascii="Times New Roman" w:hAnsi="Times New Roman" w:cs="Times New Roman"/>
          <w:sz w:val="24"/>
          <w:szCs w:val="24"/>
        </w:rPr>
        <w:t xml:space="preserve"> </w:t>
      </w:r>
      <w:r w:rsidR="00280913" w:rsidRPr="0045684C">
        <w:rPr>
          <w:rFonts w:ascii="Times New Roman" w:hAnsi="Times New Roman" w:cs="Times New Roman"/>
          <w:sz w:val="24"/>
          <w:szCs w:val="24"/>
        </w:rPr>
        <w:t>In a</w:t>
      </w:r>
      <w:r w:rsidR="001E0ADF" w:rsidRPr="0045684C">
        <w:rPr>
          <w:rFonts w:ascii="Times New Roman" w:hAnsi="Times New Roman" w:cs="Times New Roman"/>
          <w:sz w:val="24"/>
          <w:szCs w:val="24"/>
        </w:rPr>
        <w:t xml:space="preserve"> </w:t>
      </w:r>
      <w:r w:rsidR="007E139E" w:rsidRPr="0045684C">
        <w:rPr>
          <w:rFonts w:ascii="Times New Roman" w:hAnsi="Times New Roman" w:cs="Times New Roman"/>
          <w:sz w:val="24"/>
          <w:szCs w:val="24"/>
        </w:rPr>
        <w:t>n</w:t>
      </w:r>
      <w:r w:rsidR="001E0ADF" w:rsidRPr="0045684C">
        <w:rPr>
          <w:rFonts w:ascii="Times New Roman" w:hAnsi="Times New Roman" w:cs="Times New Roman"/>
          <w:sz w:val="24"/>
          <w:szCs w:val="24"/>
        </w:rPr>
        <w:t>ew</w:t>
      </w:r>
      <w:r w:rsidR="007E139E" w:rsidRPr="0045684C">
        <w:rPr>
          <w:rFonts w:ascii="Times New Roman" w:hAnsi="Times New Roman" w:cs="Times New Roman"/>
          <w:sz w:val="24"/>
          <w:szCs w:val="24"/>
        </w:rPr>
        <w:t xml:space="preserve"> era of</w:t>
      </w:r>
      <w:r w:rsidR="001E0ADF" w:rsidRPr="0045684C">
        <w:rPr>
          <w:rFonts w:ascii="Times New Roman" w:hAnsi="Times New Roman" w:cs="Times New Roman"/>
          <w:sz w:val="24"/>
          <w:szCs w:val="24"/>
        </w:rPr>
        <w:t xml:space="preserve"> </w:t>
      </w:r>
      <w:r w:rsidR="007E139E" w:rsidRPr="0045684C">
        <w:rPr>
          <w:rFonts w:ascii="Times New Roman" w:hAnsi="Times New Roman" w:cs="Times New Roman"/>
          <w:sz w:val="24"/>
          <w:szCs w:val="24"/>
        </w:rPr>
        <w:t>‘communicative abundance’ (Keane 2013)</w:t>
      </w:r>
      <w:r w:rsidR="001E0ADF" w:rsidRPr="0045684C">
        <w:rPr>
          <w:rFonts w:ascii="Times New Roman" w:hAnsi="Times New Roman" w:cs="Times New Roman"/>
          <w:sz w:val="24"/>
          <w:szCs w:val="24"/>
        </w:rPr>
        <w:t>,</w:t>
      </w:r>
      <w:r w:rsidR="007E139E" w:rsidRPr="0045684C">
        <w:rPr>
          <w:rFonts w:ascii="Times New Roman" w:hAnsi="Times New Roman" w:cs="Times New Roman"/>
          <w:sz w:val="24"/>
          <w:szCs w:val="24"/>
        </w:rPr>
        <w:t xml:space="preserve"> </w:t>
      </w:r>
      <w:r w:rsidR="006572AC" w:rsidRPr="0045684C">
        <w:rPr>
          <w:rFonts w:ascii="Times New Roman" w:hAnsi="Times New Roman" w:cs="Times New Roman"/>
          <w:sz w:val="24"/>
          <w:szCs w:val="24"/>
        </w:rPr>
        <w:t xml:space="preserve">scholars argue that </w:t>
      </w:r>
      <w:r w:rsidRPr="0045684C">
        <w:rPr>
          <w:rFonts w:ascii="Times New Roman" w:hAnsi="Times New Roman" w:cs="Times New Roman"/>
          <w:sz w:val="24"/>
          <w:szCs w:val="24"/>
        </w:rPr>
        <w:t>new social media and rolling news coverage in particular present a powerful challenge to the journalistic profession and its established codes of conduct</w:t>
      </w:r>
      <w:r w:rsidR="006572AC" w:rsidRPr="0045684C">
        <w:rPr>
          <w:rFonts w:ascii="Times New Roman" w:hAnsi="Times New Roman" w:cs="Times New Roman"/>
          <w:sz w:val="24"/>
          <w:szCs w:val="24"/>
        </w:rPr>
        <w:t xml:space="preserve"> (</w:t>
      </w:r>
      <w:r w:rsidR="00A60216" w:rsidRPr="0045684C">
        <w:rPr>
          <w:rFonts w:ascii="Times New Roman" w:hAnsi="Times New Roman" w:cs="Times New Roman"/>
          <w:sz w:val="24"/>
          <w:szCs w:val="24"/>
        </w:rPr>
        <w:t>see especially Fenton et al. 2010</w:t>
      </w:r>
      <w:r w:rsidR="006572AC" w:rsidRPr="0045684C">
        <w:rPr>
          <w:rFonts w:ascii="Times New Roman" w:hAnsi="Times New Roman" w:cs="Times New Roman"/>
          <w:sz w:val="24"/>
          <w:szCs w:val="24"/>
        </w:rPr>
        <w:t>)</w:t>
      </w:r>
      <w:r w:rsidR="0026728B" w:rsidRPr="0045684C">
        <w:rPr>
          <w:rFonts w:ascii="Times New Roman" w:hAnsi="Times New Roman" w:cs="Times New Roman"/>
          <w:sz w:val="24"/>
          <w:szCs w:val="24"/>
        </w:rPr>
        <w:t xml:space="preserve">. </w:t>
      </w:r>
      <w:r w:rsidR="0016114A" w:rsidRPr="0045684C">
        <w:rPr>
          <w:rFonts w:ascii="Times New Roman" w:hAnsi="Times New Roman" w:cs="Times New Roman"/>
          <w:sz w:val="24"/>
          <w:szCs w:val="24"/>
        </w:rPr>
        <w:t xml:space="preserve">The question that has come to dominate debate, both within the academy </w:t>
      </w:r>
      <w:r w:rsidR="00280913" w:rsidRPr="0045684C">
        <w:rPr>
          <w:rFonts w:ascii="Times New Roman" w:hAnsi="Times New Roman" w:cs="Times New Roman"/>
          <w:sz w:val="24"/>
          <w:szCs w:val="24"/>
        </w:rPr>
        <w:t xml:space="preserve">and </w:t>
      </w:r>
      <w:r w:rsidR="0016114A" w:rsidRPr="0045684C">
        <w:rPr>
          <w:rFonts w:ascii="Times New Roman" w:hAnsi="Times New Roman" w:cs="Times New Roman"/>
          <w:sz w:val="24"/>
          <w:szCs w:val="24"/>
        </w:rPr>
        <w:t>among practitioners th</w:t>
      </w:r>
      <w:r w:rsidR="00FB50F8" w:rsidRPr="0045684C">
        <w:rPr>
          <w:rFonts w:ascii="Times New Roman" w:hAnsi="Times New Roman" w:cs="Times New Roman"/>
          <w:sz w:val="24"/>
          <w:szCs w:val="24"/>
        </w:rPr>
        <w:t>emselves, is how this</w:t>
      </w:r>
      <w:r w:rsidR="0026728B" w:rsidRPr="0045684C">
        <w:rPr>
          <w:rFonts w:ascii="Times New Roman" w:hAnsi="Times New Roman" w:cs="Times New Roman"/>
          <w:sz w:val="24"/>
          <w:szCs w:val="24"/>
        </w:rPr>
        <w:t xml:space="preserve"> </w:t>
      </w:r>
      <w:r w:rsidR="00C2634A" w:rsidRPr="0045684C">
        <w:rPr>
          <w:rFonts w:ascii="Times New Roman" w:hAnsi="Times New Roman" w:cs="Times New Roman"/>
          <w:sz w:val="24"/>
          <w:szCs w:val="24"/>
        </w:rPr>
        <w:t xml:space="preserve">changing landscape </w:t>
      </w:r>
      <w:r w:rsidR="0016114A" w:rsidRPr="0045684C">
        <w:rPr>
          <w:rFonts w:ascii="Times New Roman" w:hAnsi="Times New Roman" w:cs="Times New Roman"/>
          <w:sz w:val="24"/>
          <w:szCs w:val="24"/>
        </w:rPr>
        <w:t>alters</w:t>
      </w:r>
      <w:r w:rsidR="0026728B" w:rsidRPr="0045684C">
        <w:rPr>
          <w:rFonts w:ascii="Times New Roman" w:hAnsi="Times New Roman" w:cs="Times New Roman"/>
          <w:sz w:val="24"/>
          <w:szCs w:val="24"/>
        </w:rPr>
        <w:t xml:space="preserve"> </w:t>
      </w:r>
      <w:r w:rsidR="00FB50F8" w:rsidRPr="0045684C">
        <w:rPr>
          <w:rFonts w:ascii="Times New Roman" w:hAnsi="Times New Roman" w:cs="Times New Roman"/>
          <w:sz w:val="24"/>
          <w:szCs w:val="24"/>
        </w:rPr>
        <w:t>the relationship between</w:t>
      </w:r>
      <w:r w:rsidR="0016114A" w:rsidRPr="0045684C">
        <w:rPr>
          <w:rFonts w:ascii="Times New Roman" w:hAnsi="Times New Roman" w:cs="Times New Roman"/>
          <w:sz w:val="24"/>
          <w:szCs w:val="24"/>
        </w:rPr>
        <w:t xml:space="preserve"> media and the institutions and processes of democratic governance</w:t>
      </w:r>
      <w:r w:rsidR="0026728B" w:rsidRPr="0045684C">
        <w:rPr>
          <w:rFonts w:ascii="Times New Roman" w:hAnsi="Times New Roman" w:cs="Times New Roman"/>
          <w:sz w:val="24"/>
          <w:szCs w:val="24"/>
        </w:rPr>
        <w:t>.</w:t>
      </w:r>
      <w:r w:rsidR="0007055D" w:rsidRPr="0045684C">
        <w:rPr>
          <w:rFonts w:ascii="Times New Roman" w:hAnsi="Times New Roman" w:cs="Times New Roman"/>
          <w:sz w:val="24"/>
          <w:szCs w:val="24"/>
        </w:rPr>
        <w:t xml:space="preserve"> </w:t>
      </w:r>
      <w:r w:rsidR="0045684C">
        <w:rPr>
          <w:rFonts w:ascii="Times New Roman" w:hAnsi="Times New Roman" w:cs="Times New Roman"/>
          <w:sz w:val="24"/>
          <w:szCs w:val="24"/>
        </w:rPr>
        <w:t>Though for some the implications of radical diversification remain exciting, for the majority t</w:t>
      </w:r>
      <w:r w:rsidR="005205B8" w:rsidRPr="0045684C">
        <w:rPr>
          <w:rFonts w:ascii="Times New Roman" w:hAnsi="Times New Roman" w:cs="Times New Roman"/>
          <w:sz w:val="24"/>
          <w:szCs w:val="24"/>
        </w:rPr>
        <w:t>he</w:t>
      </w:r>
      <w:r w:rsidR="0007055D" w:rsidRPr="0045684C">
        <w:rPr>
          <w:rFonts w:ascii="Times New Roman" w:hAnsi="Times New Roman" w:cs="Times New Roman"/>
          <w:sz w:val="24"/>
          <w:szCs w:val="24"/>
        </w:rPr>
        <w:t xml:space="preserve"> answers </w:t>
      </w:r>
      <w:r w:rsidR="00C960F3" w:rsidRPr="0045684C">
        <w:rPr>
          <w:rFonts w:ascii="Times New Roman" w:hAnsi="Times New Roman" w:cs="Times New Roman"/>
          <w:sz w:val="24"/>
          <w:szCs w:val="24"/>
        </w:rPr>
        <w:t xml:space="preserve">that are </w:t>
      </w:r>
      <w:r w:rsidR="00C159F3" w:rsidRPr="0045684C">
        <w:rPr>
          <w:rFonts w:ascii="Times New Roman" w:hAnsi="Times New Roman" w:cs="Times New Roman"/>
          <w:sz w:val="24"/>
          <w:szCs w:val="24"/>
        </w:rPr>
        <w:t>emerging</w:t>
      </w:r>
      <w:r w:rsidR="00C960F3" w:rsidRPr="0045684C">
        <w:rPr>
          <w:rFonts w:ascii="Times New Roman" w:hAnsi="Times New Roman" w:cs="Times New Roman"/>
          <w:sz w:val="24"/>
          <w:szCs w:val="24"/>
        </w:rPr>
        <w:t xml:space="preserve"> </w:t>
      </w:r>
      <w:r w:rsidR="005205B8" w:rsidRPr="0045684C">
        <w:rPr>
          <w:rFonts w:ascii="Times New Roman" w:hAnsi="Times New Roman" w:cs="Times New Roman"/>
          <w:sz w:val="24"/>
          <w:szCs w:val="24"/>
        </w:rPr>
        <w:t xml:space="preserve">are ominous. One </w:t>
      </w:r>
      <w:r w:rsidR="0045684C">
        <w:rPr>
          <w:rFonts w:ascii="Times New Roman" w:hAnsi="Times New Roman" w:cs="Times New Roman"/>
          <w:sz w:val="24"/>
          <w:szCs w:val="24"/>
        </w:rPr>
        <w:t>variant of this account</w:t>
      </w:r>
      <w:r w:rsidR="005205B8" w:rsidRPr="0045684C">
        <w:rPr>
          <w:rFonts w:ascii="Times New Roman" w:hAnsi="Times New Roman" w:cs="Times New Roman"/>
          <w:sz w:val="24"/>
          <w:szCs w:val="24"/>
        </w:rPr>
        <w:t xml:space="preserve">, linked to </w:t>
      </w:r>
      <w:r w:rsidR="0007055D" w:rsidRPr="0045684C">
        <w:rPr>
          <w:rFonts w:ascii="Times New Roman" w:hAnsi="Times New Roman" w:cs="Times New Roman"/>
          <w:sz w:val="24"/>
          <w:szCs w:val="24"/>
        </w:rPr>
        <w:t xml:space="preserve">a </w:t>
      </w:r>
      <w:r w:rsidR="005205B8" w:rsidRPr="0045684C">
        <w:rPr>
          <w:rFonts w:ascii="Times New Roman" w:hAnsi="Times New Roman" w:cs="Times New Roman"/>
          <w:sz w:val="24"/>
          <w:szCs w:val="24"/>
        </w:rPr>
        <w:t>longstanding critical</w:t>
      </w:r>
      <w:r w:rsidR="0007055D" w:rsidRPr="0045684C">
        <w:rPr>
          <w:rFonts w:ascii="Times New Roman" w:hAnsi="Times New Roman" w:cs="Times New Roman"/>
          <w:sz w:val="24"/>
          <w:szCs w:val="24"/>
        </w:rPr>
        <w:t xml:space="preserve"> orientation </w:t>
      </w:r>
      <w:r w:rsidR="00C960F3" w:rsidRPr="0045684C">
        <w:rPr>
          <w:rFonts w:ascii="Times New Roman" w:hAnsi="Times New Roman" w:cs="Times New Roman"/>
          <w:sz w:val="24"/>
          <w:szCs w:val="24"/>
        </w:rPr>
        <w:t xml:space="preserve">in political communication </w:t>
      </w:r>
      <w:r w:rsidR="005205B8" w:rsidRPr="0045684C">
        <w:rPr>
          <w:rFonts w:ascii="Times New Roman" w:hAnsi="Times New Roman" w:cs="Times New Roman"/>
          <w:sz w:val="24"/>
          <w:szCs w:val="24"/>
        </w:rPr>
        <w:t xml:space="preserve">(see </w:t>
      </w:r>
      <w:proofErr w:type="spellStart"/>
      <w:r w:rsidR="005205B8" w:rsidRPr="0045684C">
        <w:rPr>
          <w:rFonts w:ascii="Times New Roman" w:hAnsi="Times New Roman" w:cs="Times New Roman"/>
          <w:sz w:val="24"/>
          <w:szCs w:val="24"/>
        </w:rPr>
        <w:t>Tiffen</w:t>
      </w:r>
      <w:proofErr w:type="spellEnd"/>
      <w:r w:rsidR="005205B8" w:rsidRPr="0045684C">
        <w:rPr>
          <w:rFonts w:ascii="Times New Roman" w:hAnsi="Times New Roman" w:cs="Times New Roman"/>
          <w:sz w:val="24"/>
          <w:szCs w:val="24"/>
        </w:rPr>
        <w:t xml:space="preserve"> 1989; </w:t>
      </w:r>
      <w:proofErr w:type="spellStart"/>
      <w:r w:rsidR="005205B8" w:rsidRPr="0045684C">
        <w:rPr>
          <w:rFonts w:ascii="Times New Roman" w:hAnsi="Times New Roman" w:cs="Times New Roman"/>
          <w:sz w:val="24"/>
          <w:szCs w:val="24"/>
          <w:lang w:eastAsia="ko-KR"/>
        </w:rPr>
        <w:t>McChesney</w:t>
      </w:r>
      <w:proofErr w:type="spellEnd"/>
      <w:r w:rsidR="005205B8" w:rsidRPr="0045684C">
        <w:rPr>
          <w:rFonts w:ascii="Times New Roman" w:hAnsi="Times New Roman" w:cs="Times New Roman"/>
          <w:sz w:val="24"/>
          <w:szCs w:val="24"/>
          <w:lang w:eastAsia="ko-KR"/>
        </w:rPr>
        <w:t xml:space="preserve"> 1999; </w:t>
      </w:r>
      <w:r w:rsidR="005205B8" w:rsidRPr="0045684C">
        <w:rPr>
          <w:rFonts w:ascii="Times New Roman" w:hAnsi="Times New Roman" w:cs="Times New Roman"/>
          <w:sz w:val="24"/>
          <w:szCs w:val="24"/>
        </w:rPr>
        <w:t>Meyer 2002;</w:t>
      </w:r>
      <w:r w:rsidR="005205B8" w:rsidRPr="0045684C">
        <w:rPr>
          <w:rFonts w:ascii="Times New Roman" w:hAnsi="Times New Roman" w:cs="Times New Roman"/>
          <w:sz w:val="24"/>
          <w:szCs w:val="24"/>
          <w:lang w:eastAsia="ko-KR"/>
        </w:rPr>
        <w:t xml:space="preserve"> Curran 2002)</w:t>
      </w:r>
      <w:r w:rsidR="005205B8" w:rsidRPr="0045684C">
        <w:rPr>
          <w:rFonts w:ascii="Times New Roman" w:hAnsi="Times New Roman" w:cs="Times New Roman"/>
          <w:sz w:val="24"/>
          <w:szCs w:val="24"/>
        </w:rPr>
        <w:t>, sees the changing media landscape as fuelling journalistic cynicism</w:t>
      </w:r>
      <w:r w:rsidR="0007055D" w:rsidRPr="0045684C">
        <w:rPr>
          <w:rFonts w:ascii="Times New Roman" w:hAnsi="Times New Roman" w:cs="Times New Roman"/>
          <w:sz w:val="24"/>
          <w:szCs w:val="24"/>
        </w:rPr>
        <w:t xml:space="preserve"> and the widespread abandonment of the watchdog role</w:t>
      </w:r>
      <w:r w:rsidR="005205B8" w:rsidRPr="0045684C">
        <w:rPr>
          <w:rFonts w:ascii="Times New Roman" w:hAnsi="Times New Roman" w:cs="Times New Roman"/>
          <w:sz w:val="24"/>
          <w:szCs w:val="24"/>
        </w:rPr>
        <w:t xml:space="preserve"> (e.g. Coleman 2012). </w:t>
      </w:r>
      <w:r w:rsidR="0045684C">
        <w:rPr>
          <w:rFonts w:ascii="Times New Roman" w:hAnsi="Times New Roman" w:cs="Times New Roman"/>
          <w:sz w:val="24"/>
          <w:szCs w:val="24"/>
        </w:rPr>
        <w:t>Another variant</w:t>
      </w:r>
      <w:r w:rsidR="0007055D" w:rsidRPr="0045684C">
        <w:rPr>
          <w:rFonts w:ascii="Times New Roman" w:hAnsi="Times New Roman" w:cs="Times New Roman"/>
          <w:sz w:val="24"/>
          <w:szCs w:val="24"/>
        </w:rPr>
        <w:t xml:space="preserve">—encapsulated in David </w:t>
      </w:r>
      <w:proofErr w:type="spellStart"/>
      <w:r w:rsidR="0007055D" w:rsidRPr="0045684C">
        <w:rPr>
          <w:rFonts w:ascii="Times New Roman" w:hAnsi="Times New Roman" w:cs="Times New Roman"/>
          <w:sz w:val="24"/>
          <w:szCs w:val="24"/>
        </w:rPr>
        <w:t>Ryfe’s</w:t>
      </w:r>
      <w:proofErr w:type="spellEnd"/>
      <w:r w:rsidR="0007055D" w:rsidRPr="0045684C">
        <w:rPr>
          <w:rFonts w:ascii="Times New Roman" w:hAnsi="Times New Roman" w:cs="Times New Roman"/>
          <w:sz w:val="24"/>
          <w:szCs w:val="24"/>
        </w:rPr>
        <w:t xml:space="preserve"> (2012) recent analysis of</w:t>
      </w:r>
      <w:r w:rsidR="00C960F3" w:rsidRPr="0045684C">
        <w:rPr>
          <w:rFonts w:ascii="Times New Roman" w:hAnsi="Times New Roman" w:cs="Times New Roman"/>
          <w:sz w:val="24"/>
          <w:szCs w:val="24"/>
        </w:rPr>
        <w:t xml:space="preserve"> </w:t>
      </w:r>
      <w:r w:rsidR="00544944">
        <w:rPr>
          <w:rFonts w:ascii="Times New Roman" w:hAnsi="Times New Roman" w:cs="Times New Roman"/>
          <w:sz w:val="24"/>
          <w:szCs w:val="24"/>
        </w:rPr>
        <w:t>declining</w:t>
      </w:r>
      <w:r w:rsidR="0007055D" w:rsidRPr="0045684C">
        <w:rPr>
          <w:rFonts w:ascii="Times New Roman" w:hAnsi="Times New Roman" w:cs="Times New Roman"/>
          <w:sz w:val="24"/>
          <w:szCs w:val="24"/>
        </w:rPr>
        <w:t xml:space="preserve"> local newspapers in </w:t>
      </w:r>
      <w:r w:rsidR="0007055D" w:rsidRPr="0045684C">
        <w:rPr>
          <w:rFonts w:ascii="Times New Roman" w:hAnsi="Times New Roman" w:cs="Times New Roman"/>
          <w:sz w:val="24"/>
          <w:szCs w:val="24"/>
        </w:rPr>
        <w:lastRenderedPageBreak/>
        <w:t xml:space="preserve">America’s Mid-West—sees the changing landscape as </w:t>
      </w:r>
      <w:r w:rsidR="00C960F3" w:rsidRPr="0045684C">
        <w:rPr>
          <w:rFonts w:ascii="Times New Roman" w:hAnsi="Times New Roman" w:cs="Times New Roman"/>
          <w:sz w:val="24"/>
          <w:szCs w:val="24"/>
        </w:rPr>
        <w:t>incompatible with journalistic norms and practices, and thus undermining of the old media business model</w:t>
      </w:r>
      <w:r w:rsidR="0007055D" w:rsidRPr="0045684C">
        <w:rPr>
          <w:rFonts w:ascii="Times New Roman" w:hAnsi="Times New Roman" w:cs="Times New Roman"/>
          <w:sz w:val="24"/>
          <w:szCs w:val="24"/>
        </w:rPr>
        <w:t xml:space="preserve">. </w:t>
      </w:r>
      <w:r w:rsidR="00C2634A" w:rsidRPr="0045684C">
        <w:rPr>
          <w:rFonts w:ascii="Times New Roman" w:hAnsi="Times New Roman" w:cs="Times New Roman"/>
          <w:sz w:val="24"/>
          <w:szCs w:val="24"/>
        </w:rPr>
        <w:t>Nevertheless, w</w:t>
      </w:r>
      <w:r w:rsidR="005205B8" w:rsidRPr="0045684C">
        <w:rPr>
          <w:rFonts w:ascii="Times New Roman" w:hAnsi="Times New Roman" w:cs="Times New Roman"/>
          <w:sz w:val="24"/>
          <w:szCs w:val="24"/>
        </w:rPr>
        <w:t xml:space="preserve">hether one favours the popular image of the cynical ‘hack’ or the more sympathetic account of the ill-equipped professional, the outlook for </w:t>
      </w:r>
      <w:r w:rsidR="005205B8" w:rsidRPr="0045684C">
        <w:rPr>
          <w:rFonts w:ascii="Times New Roman" w:hAnsi="Times New Roman" w:cs="Times New Roman"/>
          <w:sz w:val="24"/>
          <w:szCs w:val="24"/>
          <w:lang w:eastAsia="ko-KR"/>
        </w:rPr>
        <w:t xml:space="preserve">public interest </w:t>
      </w:r>
      <w:r w:rsidR="005205B8" w:rsidRPr="0045684C">
        <w:rPr>
          <w:rFonts w:ascii="Times New Roman" w:hAnsi="Times New Roman" w:cs="Times New Roman"/>
          <w:sz w:val="24"/>
          <w:szCs w:val="24"/>
        </w:rPr>
        <w:t xml:space="preserve">journalism </w:t>
      </w:r>
      <w:r w:rsidR="00C960F3" w:rsidRPr="0045684C">
        <w:rPr>
          <w:rFonts w:ascii="Times New Roman" w:hAnsi="Times New Roman" w:cs="Times New Roman"/>
          <w:sz w:val="24"/>
          <w:szCs w:val="24"/>
        </w:rPr>
        <w:t>seems</w:t>
      </w:r>
      <w:r w:rsidR="005205B8" w:rsidRPr="0045684C">
        <w:rPr>
          <w:rFonts w:ascii="Times New Roman" w:hAnsi="Times New Roman" w:cs="Times New Roman"/>
          <w:sz w:val="24"/>
          <w:szCs w:val="24"/>
        </w:rPr>
        <w:t xml:space="preserve"> </w:t>
      </w:r>
      <w:r w:rsidR="005205B8" w:rsidRPr="0045684C">
        <w:rPr>
          <w:rFonts w:ascii="Times New Roman" w:hAnsi="Times New Roman" w:cs="Times New Roman"/>
          <w:sz w:val="24"/>
          <w:szCs w:val="24"/>
          <w:lang w:eastAsia="ko-KR"/>
        </w:rPr>
        <w:t>bleak</w:t>
      </w:r>
      <w:r w:rsidR="005205B8" w:rsidRPr="0045684C">
        <w:rPr>
          <w:rFonts w:ascii="Times New Roman" w:hAnsi="Times New Roman" w:cs="Times New Roman"/>
          <w:sz w:val="24"/>
          <w:szCs w:val="24"/>
        </w:rPr>
        <w:t>.</w:t>
      </w:r>
    </w:p>
    <w:p w14:paraId="7049D75E" w14:textId="79CEFBEE" w:rsidR="006572AC" w:rsidRPr="0045684C" w:rsidRDefault="006572AC" w:rsidP="00544944">
      <w:pPr>
        <w:spacing w:line="480" w:lineRule="auto"/>
        <w:rPr>
          <w:rFonts w:ascii="Times New Roman" w:hAnsi="Times New Roman" w:cs="Times New Roman"/>
          <w:sz w:val="24"/>
          <w:szCs w:val="24"/>
        </w:rPr>
      </w:pPr>
      <w:r w:rsidRPr="0045684C">
        <w:rPr>
          <w:rFonts w:ascii="Times New Roman" w:hAnsi="Times New Roman" w:cs="Times New Roman"/>
          <w:sz w:val="24"/>
          <w:szCs w:val="24"/>
        </w:rPr>
        <w:t>This article considers</w:t>
      </w:r>
      <w:r w:rsidR="0007055D" w:rsidRPr="0045684C">
        <w:rPr>
          <w:rFonts w:ascii="Times New Roman" w:hAnsi="Times New Roman" w:cs="Times New Roman"/>
          <w:sz w:val="24"/>
          <w:szCs w:val="24"/>
        </w:rPr>
        <w:t xml:space="preserve"> these</w:t>
      </w:r>
      <w:r w:rsidRPr="0045684C">
        <w:rPr>
          <w:rFonts w:ascii="Times New Roman" w:hAnsi="Times New Roman" w:cs="Times New Roman"/>
          <w:sz w:val="24"/>
          <w:szCs w:val="24"/>
        </w:rPr>
        <w:t xml:space="preserve"> prominent narratives about the decline of professional journalism through the prism of the 2013 leadership spill, a key moment in Austra</w:t>
      </w:r>
      <w:r w:rsidR="005205B8" w:rsidRPr="0045684C">
        <w:rPr>
          <w:rFonts w:ascii="Times New Roman" w:hAnsi="Times New Roman" w:cs="Times New Roman"/>
          <w:sz w:val="24"/>
          <w:szCs w:val="24"/>
        </w:rPr>
        <w:t xml:space="preserve">lian history. The spill saw </w:t>
      </w:r>
      <w:r w:rsidRPr="0045684C">
        <w:rPr>
          <w:rFonts w:ascii="Times New Roman" w:hAnsi="Times New Roman" w:cs="Times New Roman"/>
          <w:sz w:val="24"/>
          <w:szCs w:val="24"/>
        </w:rPr>
        <w:t xml:space="preserve">Prime Minister, Kevin Rudd, return to power at the expense of then leader, Julia Gillard. </w:t>
      </w:r>
      <w:r w:rsidR="00C960F3" w:rsidRPr="0045684C">
        <w:rPr>
          <w:rFonts w:ascii="Times New Roman" w:hAnsi="Times New Roman" w:cs="Times New Roman"/>
          <w:sz w:val="24"/>
          <w:szCs w:val="24"/>
        </w:rPr>
        <w:t xml:space="preserve">Inspired by </w:t>
      </w:r>
      <w:proofErr w:type="spellStart"/>
      <w:r w:rsidR="00C960F3" w:rsidRPr="0045684C">
        <w:rPr>
          <w:rFonts w:ascii="Times New Roman" w:hAnsi="Times New Roman" w:cs="Times New Roman"/>
          <w:sz w:val="24"/>
          <w:szCs w:val="24"/>
        </w:rPr>
        <w:t>Ryfe’s</w:t>
      </w:r>
      <w:proofErr w:type="spellEnd"/>
      <w:r w:rsidR="00C960F3" w:rsidRPr="0045684C">
        <w:rPr>
          <w:rFonts w:ascii="Times New Roman" w:hAnsi="Times New Roman" w:cs="Times New Roman"/>
          <w:sz w:val="24"/>
          <w:szCs w:val="24"/>
        </w:rPr>
        <w:t xml:space="preserve"> account, we focus on this event </w:t>
      </w:r>
      <w:r w:rsidR="009B5DCE" w:rsidRPr="0045684C">
        <w:rPr>
          <w:rFonts w:ascii="Times New Roman" w:hAnsi="Times New Roman" w:cs="Times New Roman"/>
          <w:sz w:val="24"/>
          <w:szCs w:val="24"/>
        </w:rPr>
        <w:t>as a</w:t>
      </w:r>
      <w:r w:rsidR="00194E2A" w:rsidRPr="0045684C">
        <w:rPr>
          <w:rFonts w:ascii="Times New Roman" w:hAnsi="Times New Roman" w:cs="Times New Roman"/>
          <w:sz w:val="24"/>
          <w:szCs w:val="24"/>
        </w:rPr>
        <w:t xml:space="preserve"> high-profile and dramatic </w:t>
      </w:r>
      <w:proofErr w:type="gramStart"/>
      <w:r w:rsidR="00194E2A" w:rsidRPr="0045684C">
        <w:rPr>
          <w:rFonts w:ascii="Times New Roman" w:hAnsi="Times New Roman" w:cs="Times New Roman"/>
          <w:sz w:val="24"/>
          <w:szCs w:val="24"/>
        </w:rPr>
        <w:t>case</w:t>
      </w:r>
      <w:r w:rsidR="001E5400">
        <w:rPr>
          <w:rFonts w:ascii="Times New Roman" w:hAnsi="Times New Roman" w:cs="Times New Roman"/>
          <w:sz w:val="24"/>
          <w:szCs w:val="24"/>
        </w:rPr>
        <w:t xml:space="preserve"> </w:t>
      </w:r>
      <w:r w:rsidR="009B5DCE" w:rsidRPr="0045684C">
        <w:rPr>
          <w:rFonts w:ascii="Times New Roman" w:hAnsi="Times New Roman" w:cs="Times New Roman"/>
          <w:sz w:val="24"/>
          <w:szCs w:val="24"/>
        </w:rPr>
        <w:t>through which to</w:t>
      </w:r>
      <w:r w:rsidR="00C960F3" w:rsidRPr="0045684C">
        <w:rPr>
          <w:rFonts w:ascii="Times New Roman" w:hAnsi="Times New Roman" w:cs="Times New Roman"/>
          <w:sz w:val="24"/>
          <w:szCs w:val="24"/>
        </w:rPr>
        <w:t xml:space="preserve"> understand whether, and how, journalists are</w:t>
      </w:r>
      <w:proofErr w:type="gramEnd"/>
      <w:r w:rsidR="00C960F3" w:rsidRPr="0045684C">
        <w:rPr>
          <w:rFonts w:ascii="Times New Roman" w:hAnsi="Times New Roman" w:cs="Times New Roman"/>
          <w:sz w:val="24"/>
          <w:szCs w:val="24"/>
        </w:rPr>
        <w:t xml:space="preserve"> coping with the shift to communicative abundance in practice.</w:t>
      </w:r>
      <w:r w:rsidRPr="0045684C">
        <w:rPr>
          <w:rStyle w:val="FootnoteReference"/>
          <w:rFonts w:ascii="Times New Roman" w:hAnsi="Times New Roman"/>
          <w:sz w:val="24"/>
          <w:szCs w:val="24"/>
        </w:rPr>
        <w:t xml:space="preserve"> </w:t>
      </w:r>
      <w:r w:rsidR="009B5DCE" w:rsidRPr="0045684C">
        <w:rPr>
          <w:rFonts w:ascii="Times New Roman" w:hAnsi="Times New Roman" w:cs="Times New Roman"/>
          <w:sz w:val="24"/>
          <w:szCs w:val="24"/>
          <w:lang w:eastAsia="ko-KR"/>
        </w:rPr>
        <w:t>Though we do not pursue the</w:t>
      </w:r>
      <w:r w:rsidR="00C960F3" w:rsidRPr="0045684C">
        <w:rPr>
          <w:rFonts w:ascii="Times New Roman" w:hAnsi="Times New Roman" w:cs="Times New Roman"/>
          <w:sz w:val="24"/>
          <w:szCs w:val="24"/>
          <w:lang w:eastAsia="ko-KR"/>
        </w:rPr>
        <w:t xml:space="preserve"> archetypal ethnographic ‘soak’</w:t>
      </w:r>
      <w:r w:rsidR="0045684C">
        <w:rPr>
          <w:rFonts w:ascii="Times New Roman" w:hAnsi="Times New Roman" w:cs="Times New Roman"/>
          <w:sz w:val="24"/>
          <w:szCs w:val="24"/>
          <w:lang w:eastAsia="ko-KR"/>
        </w:rPr>
        <w:t>—associated with long periods of unstructured immersion in the field and sustained interaction with research participants--</w:t>
      </w:r>
      <w:r w:rsidR="00C960F3" w:rsidRPr="0045684C">
        <w:rPr>
          <w:rFonts w:ascii="Times New Roman" w:hAnsi="Times New Roman" w:cs="Times New Roman"/>
          <w:sz w:val="24"/>
          <w:szCs w:val="24"/>
          <w:lang w:eastAsia="ko-KR"/>
        </w:rPr>
        <w:t xml:space="preserve">our approach shares affinities with </w:t>
      </w:r>
      <w:proofErr w:type="spellStart"/>
      <w:r w:rsidR="009B5DCE" w:rsidRPr="0045684C">
        <w:rPr>
          <w:rFonts w:ascii="Times New Roman" w:hAnsi="Times New Roman" w:cs="Times New Roman"/>
          <w:sz w:val="24"/>
          <w:szCs w:val="24"/>
          <w:lang w:eastAsia="ko-KR"/>
        </w:rPr>
        <w:t>Ryfe’s</w:t>
      </w:r>
      <w:proofErr w:type="spellEnd"/>
      <w:r w:rsidR="00C960F3" w:rsidRPr="0045684C">
        <w:rPr>
          <w:rFonts w:ascii="Times New Roman" w:hAnsi="Times New Roman" w:cs="Times New Roman"/>
          <w:sz w:val="24"/>
          <w:szCs w:val="24"/>
          <w:lang w:eastAsia="ko-KR"/>
        </w:rPr>
        <w:t xml:space="preserve"> focus on the experiences and reflections of journalists in situ</w:t>
      </w:r>
      <w:r w:rsidR="00C960F3" w:rsidRPr="0045684C">
        <w:rPr>
          <w:rFonts w:ascii="Times New Roman" w:hAnsi="Times New Roman" w:cs="Times New Roman"/>
          <w:sz w:val="24"/>
          <w:szCs w:val="24"/>
        </w:rPr>
        <w:t>.</w:t>
      </w:r>
      <w:r w:rsidR="00C960F3" w:rsidRPr="0045684C">
        <w:rPr>
          <w:rStyle w:val="FootnoteReference"/>
          <w:rFonts w:ascii="Times New Roman" w:hAnsi="Times New Roman"/>
          <w:sz w:val="24"/>
          <w:szCs w:val="24"/>
        </w:rPr>
        <w:footnoteReference w:id="2"/>
      </w:r>
      <w:r w:rsidR="00C960F3" w:rsidRPr="0045684C">
        <w:rPr>
          <w:rFonts w:ascii="Times New Roman" w:hAnsi="Times New Roman" w:cs="Times New Roman"/>
          <w:sz w:val="24"/>
          <w:szCs w:val="24"/>
        </w:rPr>
        <w:t xml:space="preserve"> </w:t>
      </w:r>
      <w:r w:rsidRPr="0045684C">
        <w:rPr>
          <w:rFonts w:ascii="Times New Roman" w:hAnsi="Times New Roman" w:cs="Times New Roman"/>
          <w:sz w:val="24"/>
          <w:szCs w:val="24"/>
        </w:rPr>
        <w:t>We examine the</w:t>
      </w:r>
      <w:r w:rsidR="00544944">
        <w:rPr>
          <w:rFonts w:ascii="Times New Roman" w:hAnsi="Times New Roman" w:cs="Times New Roman"/>
          <w:sz w:val="24"/>
          <w:szCs w:val="24"/>
        </w:rPr>
        <w:t xml:space="preserve"> Australian Broadcasting Corporation’s (ABC)</w:t>
      </w:r>
      <w:r w:rsidRPr="0045684C">
        <w:rPr>
          <w:rFonts w:ascii="Times New Roman" w:hAnsi="Times New Roman" w:cs="Times New Roman"/>
          <w:sz w:val="24"/>
          <w:szCs w:val="24"/>
        </w:rPr>
        <w:t xml:space="preserve"> coverage </w:t>
      </w:r>
      <w:r w:rsidR="00544944">
        <w:rPr>
          <w:rFonts w:ascii="Times New Roman" w:hAnsi="Times New Roman" w:cs="Times New Roman"/>
          <w:sz w:val="24"/>
          <w:szCs w:val="24"/>
        </w:rPr>
        <w:t xml:space="preserve">of this political drama </w:t>
      </w:r>
      <w:r w:rsidRPr="0045684C">
        <w:rPr>
          <w:rFonts w:ascii="Times New Roman" w:hAnsi="Times New Roman" w:cs="Times New Roman"/>
          <w:sz w:val="24"/>
          <w:szCs w:val="24"/>
        </w:rPr>
        <w:t xml:space="preserve">across a range of platforms, and conduct in-depth interviews with the journalists who covered the story and are implicated in its outcome. </w:t>
      </w:r>
    </w:p>
    <w:p w14:paraId="3E70CFDB" w14:textId="62D57C88" w:rsidR="00CF7E6C" w:rsidRDefault="00544944">
      <w:pPr>
        <w:spacing w:line="480" w:lineRule="auto"/>
        <w:rPr>
          <w:rFonts w:ascii="Times New Roman" w:hAnsi="Times New Roman" w:cs="Times New Roman"/>
          <w:sz w:val="24"/>
          <w:szCs w:val="24"/>
        </w:rPr>
      </w:pPr>
      <w:r>
        <w:rPr>
          <w:rFonts w:ascii="Times New Roman" w:hAnsi="Times New Roman" w:cs="Times New Roman"/>
          <w:sz w:val="24"/>
          <w:szCs w:val="24"/>
        </w:rPr>
        <w:t>Though not optimistic, we also</w:t>
      </w:r>
      <w:r w:rsidR="006572AC" w:rsidRPr="0045684C">
        <w:rPr>
          <w:rFonts w:ascii="Times New Roman" w:hAnsi="Times New Roman" w:cs="Times New Roman"/>
          <w:sz w:val="24"/>
          <w:szCs w:val="24"/>
        </w:rPr>
        <w:t xml:space="preserve"> find that neither </w:t>
      </w:r>
      <w:r w:rsidR="0045684C">
        <w:rPr>
          <w:rFonts w:ascii="Times New Roman" w:hAnsi="Times New Roman" w:cs="Times New Roman"/>
          <w:sz w:val="24"/>
          <w:szCs w:val="24"/>
        </w:rPr>
        <w:t xml:space="preserve">variant </w:t>
      </w:r>
      <w:r w:rsidR="006572AC" w:rsidRPr="0045684C">
        <w:rPr>
          <w:rFonts w:ascii="Times New Roman" w:hAnsi="Times New Roman" w:cs="Times New Roman"/>
          <w:sz w:val="24"/>
          <w:szCs w:val="24"/>
        </w:rPr>
        <w:t>of the dominant</w:t>
      </w:r>
      <w:r w:rsidR="002214A8">
        <w:rPr>
          <w:rFonts w:ascii="Times New Roman" w:hAnsi="Times New Roman" w:cs="Times New Roman"/>
          <w:sz w:val="24"/>
          <w:szCs w:val="24"/>
        </w:rPr>
        <w:t xml:space="preserve"> decline</w:t>
      </w:r>
      <w:r w:rsidR="006572AC" w:rsidRPr="0045684C">
        <w:rPr>
          <w:rFonts w:ascii="Times New Roman" w:hAnsi="Times New Roman" w:cs="Times New Roman"/>
          <w:sz w:val="24"/>
          <w:szCs w:val="24"/>
        </w:rPr>
        <w:t xml:space="preserve"> narrative entirely fits our case. </w:t>
      </w:r>
      <w:r w:rsidR="002214A8">
        <w:rPr>
          <w:rFonts w:ascii="Times New Roman" w:hAnsi="Times New Roman" w:cs="Times New Roman"/>
          <w:sz w:val="24"/>
          <w:szCs w:val="24"/>
        </w:rPr>
        <w:t>Indeed, w</w:t>
      </w:r>
      <w:r w:rsidR="00CF7E6C">
        <w:rPr>
          <w:rFonts w:ascii="Times New Roman" w:hAnsi="Times New Roman" w:cs="Times New Roman"/>
          <w:sz w:val="24"/>
          <w:szCs w:val="24"/>
        </w:rPr>
        <w:t xml:space="preserve">e find that reports of journalistic decline are </w:t>
      </w:r>
      <w:r w:rsidR="006A04C3">
        <w:rPr>
          <w:rFonts w:ascii="Times New Roman" w:hAnsi="Times New Roman" w:cs="Times New Roman"/>
          <w:sz w:val="24"/>
          <w:szCs w:val="24"/>
        </w:rPr>
        <w:t xml:space="preserve">overstated, but their implications </w:t>
      </w:r>
      <w:r w:rsidR="00CF7E6C">
        <w:rPr>
          <w:rFonts w:ascii="Times New Roman" w:hAnsi="Times New Roman" w:cs="Times New Roman"/>
          <w:sz w:val="24"/>
          <w:szCs w:val="24"/>
        </w:rPr>
        <w:t>underplayed.</w:t>
      </w:r>
    </w:p>
    <w:p w14:paraId="5BD827E9" w14:textId="25C0C8F0" w:rsidR="006572AC" w:rsidRPr="0045684C" w:rsidRDefault="00CF7E6C" w:rsidP="00544944">
      <w:pPr>
        <w:spacing w:line="480" w:lineRule="auto"/>
        <w:rPr>
          <w:rFonts w:ascii="Times New Roman" w:hAnsi="Times New Roman" w:cs="Times New Roman"/>
          <w:sz w:val="24"/>
          <w:szCs w:val="24"/>
        </w:rPr>
      </w:pPr>
      <w:r>
        <w:rPr>
          <w:rFonts w:ascii="Times New Roman" w:hAnsi="Times New Roman" w:cs="Times New Roman"/>
          <w:sz w:val="24"/>
          <w:szCs w:val="24"/>
        </w:rPr>
        <w:t>First, w</w:t>
      </w:r>
      <w:r w:rsidR="00544944" w:rsidRPr="0045684C">
        <w:rPr>
          <w:rFonts w:ascii="Times New Roman" w:hAnsi="Times New Roman" w:cs="Times New Roman"/>
          <w:sz w:val="24"/>
          <w:szCs w:val="24"/>
        </w:rPr>
        <w:t>e offer an image of a dynamic and open-ended profession in which the traditions that govern conduct are renegotiated in the face of the dilemmas brought about by the changing media environment. Social media has become an integral part of journalistic practice, and 24-</w:t>
      </w:r>
      <w:r w:rsidR="00544944" w:rsidRPr="0045684C">
        <w:rPr>
          <w:rFonts w:ascii="Times New Roman" w:hAnsi="Times New Roman" w:cs="Times New Roman"/>
          <w:sz w:val="24"/>
          <w:szCs w:val="24"/>
        </w:rPr>
        <w:lastRenderedPageBreak/>
        <w:t xml:space="preserve">hour rolling news has become the norm, as updates reinforce and revise the story and inspire ever-more exhaustive analysis of its implications. </w:t>
      </w:r>
      <w:proofErr w:type="gramStart"/>
      <w:r w:rsidR="00544944" w:rsidRPr="0045684C">
        <w:rPr>
          <w:rFonts w:ascii="Times New Roman" w:hAnsi="Times New Roman" w:cs="Times New Roman"/>
          <w:sz w:val="24"/>
          <w:szCs w:val="24"/>
        </w:rPr>
        <w:t>These ‘successes’ show that journalists can reproduce their authoritative voice as actors with privileged access and influence.</w:t>
      </w:r>
      <w:proofErr w:type="gramEnd"/>
      <w:r w:rsidR="00544944" w:rsidRPr="0045684C">
        <w:rPr>
          <w:rFonts w:ascii="Times New Roman" w:hAnsi="Times New Roman" w:cs="Times New Roman"/>
          <w:sz w:val="24"/>
          <w:szCs w:val="24"/>
        </w:rPr>
        <w:t xml:space="preserve"> </w:t>
      </w:r>
      <w:r w:rsidR="006572AC" w:rsidRPr="0045684C">
        <w:rPr>
          <w:rFonts w:ascii="Times New Roman" w:hAnsi="Times New Roman" w:cs="Times New Roman"/>
          <w:sz w:val="24"/>
          <w:szCs w:val="24"/>
        </w:rPr>
        <w:t xml:space="preserve"> </w:t>
      </w:r>
    </w:p>
    <w:p w14:paraId="6F81C8CB" w14:textId="5C83802F" w:rsidR="006572AC" w:rsidRDefault="006572AC" w:rsidP="000640DF">
      <w:pPr>
        <w:spacing w:line="480" w:lineRule="auto"/>
        <w:rPr>
          <w:rFonts w:ascii="Times New Roman" w:hAnsi="Times New Roman" w:cs="Times New Roman"/>
          <w:sz w:val="24"/>
          <w:szCs w:val="24"/>
        </w:rPr>
      </w:pPr>
      <w:r w:rsidRPr="0045684C">
        <w:rPr>
          <w:rFonts w:ascii="Times New Roman" w:hAnsi="Times New Roman" w:cs="Times New Roman"/>
          <w:sz w:val="24"/>
          <w:szCs w:val="24"/>
        </w:rPr>
        <w:t>Yet our account also shows that this process of translating the traditional practices and ethics of professional journalism into the current context is not seamless. As the story unfolds, its narrators wrestle with whether to prioritise being ‘first’ or being accurate; to report what is known to have happened or commentate on what is to come; or to give ‘inside’ information or maintain a critical distance from sources. None of these dilemmas is new but each is greatly accentuated in the new media environment and the time-pressured, highly public interpretation it demands</w:t>
      </w:r>
      <w:r w:rsidRPr="0045684C">
        <w:rPr>
          <w:rFonts w:ascii="Times New Roman" w:hAnsi="Times New Roman" w:cs="Times New Roman"/>
          <w:sz w:val="24"/>
          <w:szCs w:val="24"/>
          <w:lang w:eastAsia="ko-KR"/>
        </w:rPr>
        <w:t>. In each, the trend is an uncomfortable shift away from the objective, distanced figure of democratic folklore, as journalists become central drivers, and not just conduits, of the story.</w:t>
      </w:r>
      <w:r w:rsidRPr="0045684C">
        <w:rPr>
          <w:rFonts w:ascii="Times New Roman" w:hAnsi="Times New Roman" w:cs="Times New Roman"/>
          <w:sz w:val="24"/>
          <w:szCs w:val="24"/>
        </w:rPr>
        <w:t xml:space="preserve"> The consequence is a form of conspiracy or co-dependence that simultaneously reaffirms the authority of professional journalists while eroding their role as democratic watchdogs.</w:t>
      </w:r>
    </w:p>
    <w:p w14:paraId="45CFC4B4" w14:textId="77777777" w:rsidR="007256CA" w:rsidRPr="0045684C" w:rsidRDefault="007256CA" w:rsidP="000640DF">
      <w:pPr>
        <w:spacing w:line="480" w:lineRule="auto"/>
        <w:rPr>
          <w:rFonts w:ascii="Times New Roman" w:hAnsi="Times New Roman" w:cs="Times New Roman"/>
          <w:sz w:val="24"/>
          <w:szCs w:val="24"/>
        </w:rPr>
      </w:pPr>
    </w:p>
    <w:p w14:paraId="71B62142" w14:textId="43597A46" w:rsidR="006572AC" w:rsidRPr="0045684C" w:rsidRDefault="006572AC" w:rsidP="006572AC">
      <w:pPr>
        <w:spacing w:line="480" w:lineRule="auto"/>
        <w:jc w:val="both"/>
        <w:rPr>
          <w:rFonts w:ascii="Times New Roman" w:hAnsi="Times New Roman" w:cs="Times New Roman"/>
          <w:b/>
          <w:sz w:val="24"/>
          <w:szCs w:val="24"/>
        </w:rPr>
      </w:pPr>
      <w:r w:rsidRPr="0045684C">
        <w:rPr>
          <w:rFonts w:ascii="Times New Roman" w:hAnsi="Times New Roman" w:cs="Times New Roman"/>
          <w:b/>
          <w:sz w:val="24"/>
          <w:szCs w:val="24"/>
        </w:rPr>
        <w:t>Communicative Abundance and Democratic Government</w:t>
      </w:r>
    </w:p>
    <w:p w14:paraId="6E88F874" w14:textId="1C057656" w:rsidR="00E075AF" w:rsidRPr="0045684C" w:rsidRDefault="0016114A" w:rsidP="00544944">
      <w:pPr>
        <w:spacing w:line="480" w:lineRule="auto"/>
        <w:rPr>
          <w:rFonts w:ascii="Times New Roman" w:hAnsi="Times New Roman" w:cs="Times New Roman"/>
          <w:sz w:val="24"/>
          <w:szCs w:val="24"/>
        </w:rPr>
      </w:pPr>
      <w:r w:rsidRPr="0045684C">
        <w:rPr>
          <w:rFonts w:ascii="Times New Roman" w:hAnsi="Times New Roman" w:cs="Times New Roman"/>
          <w:sz w:val="24"/>
          <w:szCs w:val="24"/>
        </w:rPr>
        <w:t>I</w:t>
      </w:r>
      <w:r w:rsidR="00317129" w:rsidRPr="0045684C">
        <w:rPr>
          <w:rFonts w:ascii="Times New Roman" w:hAnsi="Times New Roman" w:cs="Times New Roman"/>
          <w:sz w:val="24"/>
          <w:szCs w:val="24"/>
        </w:rPr>
        <w:t>nitial</w:t>
      </w:r>
      <w:r w:rsidRPr="0045684C">
        <w:rPr>
          <w:rFonts w:ascii="Times New Roman" w:hAnsi="Times New Roman" w:cs="Times New Roman"/>
          <w:sz w:val="24"/>
          <w:szCs w:val="24"/>
        </w:rPr>
        <w:t xml:space="preserve">ly, scholars </w:t>
      </w:r>
      <w:r w:rsidR="00317129" w:rsidRPr="0045684C">
        <w:rPr>
          <w:rFonts w:ascii="Times New Roman" w:hAnsi="Times New Roman" w:cs="Times New Roman"/>
          <w:sz w:val="24"/>
          <w:szCs w:val="24"/>
        </w:rPr>
        <w:t xml:space="preserve">celebrated the </w:t>
      </w:r>
      <w:r w:rsidRPr="0045684C">
        <w:rPr>
          <w:rFonts w:ascii="Times New Roman" w:hAnsi="Times New Roman" w:cs="Times New Roman"/>
          <w:sz w:val="24"/>
          <w:szCs w:val="24"/>
        </w:rPr>
        <w:t>changing</w:t>
      </w:r>
      <w:r w:rsidR="001F249B" w:rsidRPr="0045684C">
        <w:rPr>
          <w:rFonts w:ascii="Times New Roman" w:hAnsi="Times New Roman" w:cs="Times New Roman"/>
          <w:sz w:val="24"/>
          <w:szCs w:val="24"/>
        </w:rPr>
        <w:t xml:space="preserve"> media environment</w:t>
      </w:r>
      <w:r w:rsidR="00E075AF" w:rsidRPr="0045684C">
        <w:rPr>
          <w:rFonts w:ascii="Times New Roman" w:hAnsi="Times New Roman" w:cs="Times New Roman"/>
          <w:sz w:val="24"/>
          <w:szCs w:val="24"/>
        </w:rPr>
        <w:t xml:space="preserve"> and the ‘communicative abundance’ it implied.</w:t>
      </w:r>
      <w:r w:rsidR="001F249B" w:rsidRPr="0045684C">
        <w:rPr>
          <w:rFonts w:ascii="Times New Roman" w:hAnsi="Times New Roman" w:cs="Times New Roman"/>
          <w:sz w:val="24"/>
          <w:szCs w:val="24"/>
        </w:rPr>
        <w:t xml:space="preserve"> The old news media</w:t>
      </w:r>
      <w:r w:rsidR="00AB0567" w:rsidRPr="0045684C">
        <w:rPr>
          <w:rFonts w:ascii="Times New Roman" w:hAnsi="Times New Roman" w:cs="Times New Roman"/>
          <w:sz w:val="24"/>
          <w:szCs w:val="24"/>
        </w:rPr>
        <w:t xml:space="preserve"> </w:t>
      </w:r>
      <w:r w:rsidRPr="0045684C">
        <w:rPr>
          <w:rFonts w:ascii="Times New Roman" w:hAnsi="Times New Roman" w:cs="Times New Roman"/>
          <w:sz w:val="24"/>
          <w:szCs w:val="24"/>
        </w:rPr>
        <w:t>w</w:t>
      </w:r>
      <w:r w:rsidR="00AB0567" w:rsidRPr="0045684C">
        <w:rPr>
          <w:rFonts w:ascii="Times New Roman" w:hAnsi="Times New Roman" w:cs="Times New Roman"/>
          <w:sz w:val="24"/>
          <w:szCs w:val="24"/>
        </w:rPr>
        <w:t>ere</w:t>
      </w:r>
      <w:r w:rsidRPr="0045684C">
        <w:rPr>
          <w:rFonts w:ascii="Times New Roman" w:hAnsi="Times New Roman" w:cs="Times New Roman"/>
          <w:sz w:val="24"/>
          <w:szCs w:val="24"/>
        </w:rPr>
        <w:t xml:space="preserve"> characterised as an extension of elite </w:t>
      </w:r>
      <w:r w:rsidR="00AB0567" w:rsidRPr="0045684C">
        <w:rPr>
          <w:rFonts w:ascii="Times New Roman" w:hAnsi="Times New Roman" w:cs="Times New Roman"/>
          <w:sz w:val="24"/>
          <w:szCs w:val="24"/>
        </w:rPr>
        <w:t>interests</w:t>
      </w:r>
      <w:r w:rsidR="00F22892" w:rsidRPr="0045684C">
        <w:rPr>
          <w:rFonts w:ascii="Times New Roman" w:hAnsi="Times New Roman" w:cs="Times New Roman"/>
          <w:sz w:val="24"/>
          <w:szCs w:val="24"/>
        </w:rPr>
        <w:t xml:space="preserve">; the political economy of information under neo-liberalism had led to a neglect of </w:t>
      </w:r>
      <w:r w:rsidR="001F249B" w:rsidRPr="0045684C">
        <w:rPr>
          <w:rFonts w:ascii="Times New Roman" w:hAnsi="Times New Roman" w:cs="Times New Roman"/>
          <w:sz w:val="24"/>
          <w:szCs w:val="24"/>
        </w:rPr>
        <w:t>journalism’s</w:t>
      </w:r>
      <w:r w:rsidR="00F22892" w:rsidRPr="0045684C">
        <w:rPr>
          <w:rFonts w:ascii="Times New Roman" w:hAnsi="Times New Roman" w:cs="Times New Roman"/>
          <w:sz w:val="24"/>
          <w:szCs w:val="24"/>
        </w:rPr>
        <w:t xml:space="preserve"> watchdog duties (see Fenton 2011 for a discussion)</w:t>
      </w:r>
      <w:r w:rsidRPr="0045684C">
        <w:rPr>
          <w:rFonts w:ascii="Times New Roman" w:hAnsi="Times New Roman" w:cs="Times New Roman"/>
          <w:sz w:val="24"/>
          <w:szCs w:val="24"/>
        </w:rPr>
        <w:t>. Proponents argued</w:t>
      </w:r>
      <w:r w:rsidR="0026728B" w:rsidRPr="0045684C">
        <w:rPr>
          <w:rFonts w:ascii="Times New Roman" w:hAnsi="Times New Roman" w:cs="Times New Roman"/>
          <w:sz w:val="24"/>
          <w:szCs w:val="24"/>
        </w:rPr>
        <w:t xml:space="preserve"> that the emergence of new social media in particular would </w:t>
      </w:r>
      <w:r w:rsidR="00317129" w:rsidRPr="0045684C">
        <w:rPr>
          <w:rFonts w:ascii="Times New Roman" w:hAnsi="Times New Roman" w:cs="Times New Roman"/>
          <w:sz w:val="24"/>
          <w:szCs w:val="24"/>
        </w:rPr>
        <w:t xml:space="preserve">undermine the traditional authority of professional journalists and allow </w:t>
      </w:r>
      <w:r w:rsidR="0026728B" w:rsidRPr="0045684C">
        <w:rPr>
          <w:rFonts w:ascii="Times New Roman" w:hAnsi="Times New Roman" w:cs="Times New Roman"/>
          <w:sz w:val="24"/>
          <w:szCs w:val="24"/>
        </w:rPr>
        <w:t xml:space="preserve">the public as </w:t>
      </w:r>
      <w:r w:rsidR="0056473E" w:rsidRPr="0045684C">
        <w:rPr>
          <w:rFonts w:ascii="Times New Roman" w:hAnsi="Times New Roman" w:cs="Times New Roman"/>
          <w:sz w:val="24"/>
          <w:szCs w:val="24"/>
        </w:rPr>
        <w:t>‘</w:t>
      </w:r>
      <w:r w:rsidR="00317129" w:rsidRPr="0045684C">
        <w:rPr>
          <w:rFonts w:ascii="Times New Roman" w:hAnsi="Times New Roman" w:cs="Times New Roman"/>
          <w:sz w:val="24"/>
          <w:szCs w:val="24"/>
        </w:rPr>
        <w:t>citizen</w:t>
      </w:r>
      <w:r w:rsidR="0026728B" w:rsidRPr="0045684C">
        <w:rPr>
          <w:rFonts w:ascii="Times New Roman" w:hAnsi="Times New Roman" w:cs="Times New Roman"/>
          <w:sz w:val="24"/>
          <w:szCs w:val="24"/>
        </w:rPr>
        <w:t xml:space="preserve"> journalists</w:t>
      </w:r>
      <w:r w:rsidR="0056473E" w:rsidRPr="0045684C">
        <w:rPr>
          <w:rFonts w:ascii="Times New Roman" w:hAnsi="Times New Roman" w:cs="Times New Roman"/>
          <w:sz w:val="24"/>
          <w:szCs w:val="24"/>
        </w:rPr>
        <w:t>’</w:t>
      </w:r>
      <w:r w:rsidR="00317129" w:rsidRPr="0045684C">
        <w:rPr>
          <w:rFonts w:ascii="Times New Roman" w:hAnsi="Times New Roman" w:cs="Times New Roman"/>
          <w:sz w:val="24"/>
          <w:szCs w:val="24"/>
        </w:rPr>
        <w:t xml:space="preserve"> more direct access and voice (for a review see </w:t>
      </w:r>
      <w:proofErr w:type="spellStart"/>
      <w:r w:rsidR="00317129" w:rsidRPr="0045684C">
        <w:rPr>
          <w:rFonts w:ascii="Times New Roman" w:hAnsi="Times New Roman" w:cs="Times New Roman"/>
          <w:sz w:val="24"/>
          <w:szCs w:val="24"/>
        </w:rPr>
        <w:t>Brants</w:t>
      </w:r>
      <w:proofErr w:type="spellEnd"/>
      <w:r w:rsidR="00317129" w:rsidRPr="0045684C">
        <w:rPr>
          <w:rFonts w:ascii="Times New Roman" w:hAnsi="Times New Roman" w:cs="Times New Roman"/>
          <w:sz w:val="24"/>
          <w:szCs w:val="24"/>
        </w:rPr>
        <w:t xml:space="preserve"> 2005</w:t>
      </w:r>
      <w:r w:rsidR="00303CB7" w:rsidRPr="0045684C">
        <w:rPr>
          <w:rFonts w:ascii="Times New Roman" w:hAnsi="Times New Roman" w:cs="Times New Roman"/>
          <w:sz w:val="24"/>
          <w:szCs w:val="24"/>
        </w:rPr>
        <w:t xml:space="preserve">; </w:t>
      </w:r>
      <w:proofErr w:type="spellStart"/>
      <w:r w:rsidR="0056473E" w:rsidRPr="0045684C">
        <w:rPr>
          <w:rFonts w:ascii="Times New Roman" w:hAnsi="Times New Roman" w:cs="Times New Roman"/>
          <w:sz w:val="24"/>
          <w:szCs w:val="24"/>
        </w:rPr>
        <w:t>Bruns</w:t>
      </w:r>
      <w:proofErr w:type="spellEnd"/>
      <w:r w:rsidR="0056473E" w:rsidRPr="0045684C">
        <w:rPr>
          <w:rFonts w:ascii="Times New Roman" w:hAnsi="Times New Roman" w:cs="Times New Roman"/>
          <w:sz w:val="24"/>
          <w:szCs w:val="24"/>
        </w:rPr>
        <w:t xml:space="preserve">, Wilson and Saunders 2008; </w:t>
      </w:r>
      <w:r w:rsidR="0035557C" w:rsidRPr="0045684C">
        <w:rPr>
          <w:rFonts w:ascii="Times New Roman" w:hAnsi="Times New Roman" w:cs="Times New Roman"/>
          <w:sz w:val="24"/>
          <w:szCs w:val="24"/>
        </w:rPr>
        <w:t>Chen 2013</w:t>
      </w:r>
      <w:r w:rsidR="00EB39CD" w:rsidRPr="0045684C">
        <w:rPr>
          <w:rFonts w:ascii="Times New Roman" w:hAnsi="Times New Roman" w:cs="Times New Roman"/>
          <w:sz w:val="24"/>
          <w:szCs w:val="24"/>
        </w:rPr>
        <w:t>; Price 2013</w:t>
      </w:r>
      <w:r w:rsidR="00317129" w:rsidRPr="0045684C">
        <w:rPr>
          <w:rFonts w:ascii="Times New Roman" w:hAnsi="Times New Roman" w:cs="Times New Roman"/>
          <w:sz w:val="24"/>
          <w:szCs w:val="24"/>
        </w:rPr>
        <w:t xml:space="preserve">). </w:t>
      </w:r>
      <w:r w:rsidR="0045684C">
        <w:rPr>
          <w:rFonts w:ascii="Times New Roman" w:hAnsi="Times New Roman" w:cs="Times New Roman"/>
          <w:sz w:val="24"/>
          <w:szCs w:val="24"/>
        </w:rPr>
        <w:t>Some influential scholars remain optimistic</w:t>
      </w:r>
      <w:r w:rsidR="000E7098">
        <w:rPr>
          <w:rFonts w:ascii="Times New Roman" w:hAnsi="Times New Roman" w:cs="Times New Roman"/>
          <w:sz w:val="24"/>
          <w:szCs w:val="24"/>
        </w:rPr>
        <w:t xml:space="preserve"> that new forms of digital communication </w:t>
      </w:r>
      <w:r w:rsidR="000E7098">
        <w:rPr>
          <w:rFonts w:ascii="Times New Roman" w:hAnsi="Times New Roman" w:cs="Times New Roman"/>
          <w:sz w:val="24"/>
          <w:szCs w:val="24"/>
        </w:rPr>
        <w:lastRenderedPageBreak/>
        <w:t xml:space="preserve">are destabilising established power dynamics, redirecting power away from traditional political elites and towards increasingly critical and savvy media consumers, </w:t>
      </w:r>
      <w:r w:rsidR="00CF7E6C">
        <w:rPr>
          <w:rFonts w:ascii="Times New Roman" w:hAnsi="Times New Roman" w:cs="Times New Roman"/>
          <w:sz w:val="24"/>
          <w:szCs w:val="24"/>
        </w:rPr>
        <w:t xml:space="preserve">and </w:t>
      </w:r>
      <w:r w:rsidR="000E7098">
        <w:rPr>
          <w:rFonts w:ascii="Times New Roman" w:hAnsi="Times New Roman" w:cs="Times New Roman"/>
          <w:sz w:val="24"/>
          <w:szCs w:val="24"/>
        </w:rPr>
        <w:t>unleashing radically democratic possibilities</w:t>
      </w:r>
      <w:r w:rsidR="00544944">
        <w:rPr>
          <w:rFonts w:ascii="Times New Roman" w:hAnsi="Times New Roman" w:cs="Times New Roman"/>
          <w:sz w:val="24"/>
          <w:szCs w:val="24"/>
        </w:rPr>
        <w:t xml:space="preserve"> along the way</w:t>
      </w:r>
      <w:r w:rsidR="000E7098">
        <w:rPr>
          <w:rFonts w:ascii="Times New Roman" w:hAnsi="Times New Roman" w:cs="Times New Roman"/>
          <w:sz w:val="24"/>
          <w:szCs w:val="24"/>
        </w:rPr>
        <w:t xml:space="preserve"> (McNair 2006</w:t>
      </w:r>
      <w:r w:rsidR="00B73195">
        <w:rPr>
          <w:rFonts w:ascii="Times New Roman" w:hAnsi="Times New Roman" w:cs="Times New Roman"/>
          <w:sz w:val="24"/>
          <w:szCs w:val="24"/>
        </w:rPr>
        <w:t>; 2012</w:t>
      </w:r>
      <w:r w:rsidR="000E7098">
        <w:rPr>
          <w:rFonts w:ascii="Times New Roman" w:hAnsi="Times New Roman" w:cs="Times New Roman"/>
          <w:sz w:val="24"/>
          <w:szCs w:val="24"/>
        </w:rPr>
        <w:t>).</w:t>
      </w:r>
      <w:r w:rsidR="0045684C">
        <w:rPr>
          <w:rFonts w:ascii="Times New Roman" w:hAnsi="Times New Roman" w:cs="Times New Roman"/>
          <w:sz w:val="24"/>
          <w:szCs w:val="24"/>
        </w:rPr>
        <w:t xml:space="preserve"> </w:t>
      </w:r>
      <w:r w:rsidR="000E7098">
        <w:rPr>
          <w:rFonts w:ascii="Times New Roman" w:hAnsi="Times New Roman" w:cs="Times New Roman"/>
          <w:sz w:val="24"/>
          <w:szCs w:val="24"/>
        </w:rPr>
        <w:t>But</w:t>
      </w:r>
      <w:r w:rsidR="00544944">
        <w:rPr>
          <w:rFonts w:ascii="Times New Roman" w:hAnsi="Times New Roman" w:cs="Times New Roman"/>
          <w:sz w:val="24"/>
          <w:szCs w:val="24"/>
        </w:rPr>
        <w:t>,</w:t>
      </w:r>
      <w:r w:rsidR="000E7098">
        <w:rPr>
          <w:rFonts w:ascii="Times New Roman" w:hAnsi="Times New Roman" w:cs="Times New Roman"/>
          <w:sz w:val="24"/>
          <w:szCs w:val="24"/>
        </w:rPr>
        <w:t xml:space="preserve"> for most</w:t>
      </w:r>
      <w:r w:rsidR="00544944">
        <w:rPr>
          <w:rFonts w:ascii="Times New Roman" w:hAnsi="Times New Roman" w:cs="Times New Roman"/>
          <w:sz w:val="24"/>
          <w:szCs w:val="24"/>
        </w:rPr>
        <w:t xml:space="preserve">, </w:t>
      </w:r>
      <w:r w:rsidR="000E7098">
        <w:rPr>
          <w:rFonts w:ascii="Times New Roman" w:hAnsi="Times New Roman" w:cs="Times New Roman"/>
          <w:sz w:val="24"/>
          <w:szCs w:val="24"/>
        </w:rPr>
        <w:t>initial optimism has waned in the face of empirical</w:t>
      </w:r>
      <w:r w:rsidR="0026728B" w:rsidRPr="0045684C">
        <w:rPr>
          <w:rFonts w:ascii="Times New Roman" w:hAnsi="Times New Roman" w:cs="Times New Roman"/>
          <w:sz w:val="24"/>
          <w:szCs w:val="24"/>
        </w:rPr>
        <w:t xml:space="preserve"> research </w:t>
      </w:r>
      <w:r w:rsidR="000E7098">
        <w:rPr>
          <w:rFonts w:ascii="Times New Roman" w:hAnsi="Times New Roman" w:cs="Times New Roman"/>
          <w:sz w:val="24"/>
          <w:szCs w:val="24"/>
        </w:rPr>
        <w:t>revealing</w:t>
      </w:r>
      <w:r w:rsidR="0026728B" w:rsidRPr="0045684C">
        <w:rPr>
          <w:rFonts w:ascii="Times New Roman" w:hAnsi="Times New Roman" w:cs="Times New Roman"/>
          <w:sz w:val="24"/>
          <w:szCs w:val="24"/>
        </w:rPr>
        <w:t xml:space="preserve"> a rather more moderate evolution in the media sphere</w:t>
      </w:r>
      <w:r w:rsidRPr="0045684C">
        <w:rPr>
          <w:rFonts w:ascii="Times New Roman" w:hAnsi="Times New Roman" w:cs="Times New Roman"/>
          <w:sz w:val="24"/>
          <w:szCs w:val="24"/>
        </w:rPr>
        <w:t>,</w:t>
      </w:r>
      <w:r w:rsidR="00196D3B" w:rsidRPr="0045684C">
        <w:rPr>
          <w:rFonts w:ascii="Times New Roman" w:hAnsi="Times New Roman" w:cs="Times New Roman"/>
          <w:sz w:val="24"/>
          <w:szCs w:val="24"/>
        </w:rPr>
        <w:t xml:space="preserve"> both globally and in Australia</w:t>
      </w:r>
      <w:r w:rsidR="0026728B" w:rsidRPr="0045684C">
        <w:rPr>
          <w:rFonts w:ascii="Times New Roman" w:hAnsi="Times New Roman" w:cs="Times New Roman"/>
          <w:sz w:val="24"/>
          <w:szCs w:val="24"/>
        </w:rPr>
        <w:t xml:space="preserve">. </w:t>
      </w:r>
      <w:r w:rsidR="00E075AF" w:rsidRPr="0045684C">
        <w:rPr>
          <w:rFonts w:ascii="Times New Roman" w:hAnsi="Times New Roman" w:cs="Times New Roman"/>
          <w:sz w:val="24"/>
          <w:szCs w:val="24"/>
        </w:rPr>
        <w:t>In this view, d</w:t>
      </w:r>
      <w:r w:rsidR="0026728B" w:rsidRPr="0045684C">
        <w:rPr>
          <w:rFonts w:ascii="Times New Roman" w:hAnsi="Times New Roman" w:cs="Times New Roman"/>
          <w:sz w:val="24"/>
          <w:szCs w:val="24"/>
        </w:rPr>
        <w:t xml:space="preserve">espite widespread elite uptake of </w:t>
      </w:r>
      <w:r w:rsidR="00660FB5" w:rsidRPr="0045684C">
        <w:rPr>
          <w:rFonts w:ascii="Times New Roman" w:hAnsi="Times New Roman" w:cs="Times New Roman"/>
          <w:sz w:val="24"/>
          <w:szCs w:val="24"/>
        </w:rPr>
        <w:t>social media and an increasing commitment to public transparency online</w:t>
      </w:r>
      <w:r w:rsidR="0026728B" w:rsidRPr="0045684C">
        <w:rPr>
          <w:rFonts w:ascii="Times New Roman" w:hAnsi="Times New Roman" w:cs="Times New Roman"/>
          <w:sz w:val="24"/>
          <w:szCs w:val="24"/>
        </w:rPr>
        <w:t xml:space="preserve">, communication between political figures and </w:t>
      </w:r>
      <w:r w:rsidR="00660FB5" w:rsidRPr="0045684C">
        <w:rPr>
          <w:rFonts w:ascii="Times New Roman" w:hAnsi="Times New Roman" w:cs="Times New Roman"/>
          <w:sz w:val="24"/>
          <w:szCs w:val="24"/>
        </w:rPr>
        <w:t xml:space="preserve">citizens </w:t>
      </w:r>
      <w:r w:rsidR="0026728B" w:rsidRPr="0045684C">
        <w:rPr>
          <w:rFonts w:ascii="Times New Roman" w:hAnsi="Times New Roman" w:cs="Times New Roman"/>
          <w:sz w:val="24"/>
          <w:szCs w:val="24"/>
        </w:rPr>
        <w:t xml:space="preserve">remains decidedly </w:t>
      </w:r>
      <w:r w:rsidR="00660FB5" w:rsidRPr="0045684C">
        <w:rPr>
          <w:rFonts w:ascii="Times New Roman" w:hAnsi="Times New Roman" w:cs="Times New Roman"/>
          <w:sz w:val="24"/>
          <w:szCs w:val="24"/>
        </w:rPr>
        <w:t>a</w:t>
      </w:r>
      <w:r w:rsidR="000640DF" w:rsidRPr="0045684C">
        <w:rPr>
          <w:rFonts w:ascii="Times New Roman" w:hAnsi="Times New Roman" w:cs="Times New Roman"/>
          <w:sz w:val="24"/>
          <w:szCs w:val="24"/>
        </w:rPr>
        <w:t>symme</w:t>
      </w:r>
      <w:r w:rsidR="00660FB5" w:rsidRPr="0045684C">
        <w:rPr>
          <w:rFonts w:ascii="Times New Roman" w:hAnsi="Times New Roman" w:cs="Times New Roman"/>
          <w:sz w:val="24"/>
          <w:szCs w:val="24"/>
        </w:rPr>
        <w:t xml:space="preserve">trical </w:t>
      </w:r>
      <w:r w:rsidR="0026728B" w:rsidRPr="0045684C">
        <w:rPr>
          <w:rFonts w:ascii="Times New Roman" w:hAnsi="Times New Roman" w:cs="Times New Roman"/>
          <w:sz w:val="24"/>
          <w:szCs w:val="24"/>
        </w:rPr>
        <w:t>(</w:t>
      </w:r>
      <w:r w:rsidR="00660FB5" w:rsidRPr="0045684C">
        <w:rPr>
          <w:rFonts w:ascii="Times New Roman" w:hAnsi="Times New Roman" w:cs="Times New Roman"/>
          <w:sz w:val="24"/>
          <w:szCs w:val="24"/>
        </w:rPr>
        <w:t xml:space="preserve">Davis 2010; </w:t>
      </w:r>
      <w:r w:rsidR="000640DF" w:rsidRPr="0045684C">
        <w:rPr>
          <w:rFonts w:ascii="Times New Roman" w:hAnsi="Times New Roman" w:cs="Times New Roman"/>
          <w:sz w:val="24"/>
          <w:szCs w:val="24"/>
        </w:rPr>
        <w:t>Grant et al. 2010</w:t>
      </w:r>
      <w:r w:rsidR="00DD37D0" w:rsidRPr="0045684C">
        <w:rPr>
          <w:rFonts w:ascii="Times New Roman" w:hAnsi="Times New Roman" w:cs="Times New Roman"/>
          <w:sz w:val="24"/>
          <w:szCs w:val="24"/>
        </w:rPr>
        <w:t>).‘S</w:t>
      </w:r>
      <w:r w:rsidR="00196D3B" w:rsidRPr="0045684C">
        <w:rPr>
          <w:rFonts w:ascii="Times New Roman" w:hAnsi="Times New Roman" w:cs="Times New Roman"/>
          <w:sz w:val="24"/>
          <w:szCs w:val="24"/>
        </w:rPr>
        <w:t>uccesses’ in the uptake of</w:t>
      </w:r>
      <w:r w:rsidR="00037B4D" w:rsidRPr="0045684C">
        <w:rPr>
          <w:rFonts w:ascii="Times New Roman" w:hAnsi="Times New Roman" w:cs="Times New Roman"/>
          <w:sz w:val="24"/>
          <w:szCs w:val="24"/>
        </w:rPr>
        <w:t xml:space="preserve"> citizen journalism</w:t>
      </w:r>
      <w:r w:rsidR="00196D3B" w:rsidRPr="0045684C">
        <w:rPr>
          <w:rFonts w:ascii="Times New Roman" w:hAnsi="Times New Roman" w:cs="Times New Roman"/>
          <w:sz w:val="24"/>
          <w:szCs w:val="24"/>
        </w:rPr>
        <w:t xml:space="preserve"> have largely been ephemeral or limited to niche gro</w:t>
      </w:r>
      <w:r w:rsidR="00CA2E78" w:rsidRPr="0045684C">
        <w:rPr>
          <w:rFonts w:ascii="Times New Roman" w:hAnsi="Times New Roman" w:cs="Times New Roman"/>
          <w:sz w:val="24"/>
          <w:szCs w:val="24"/>
        </w:rPr>
        <w:t xml:space="preserve">ups of the affluent and </w:t>
      </w:r>
      <w:r w:rsidR="00196D3B" w:rsidRPr="0045684C">
        <w:rPr>
          <w:rFonts w:ascii="Times New Roman" w:hAnsi="Times New Roman" w:cs="Times New Roman"/>
          <w:sz w:val="24"/>
          <w:szCs w:val="24"/>
        </w:rPr>
        <w:t>highly-engaged (</w:t>
      </w:r>
      <w:proofErr w:type="spellStart"/>
      <w:r w:rsidR="00196D3B" w:rsidRPr="0045684C">
        <w:rPr>
          <w:rFonts w:ascii="Times New Roman" w:hAnsi="Times New Roman" w:cs="Times New Roman"/>
          <w:sz w:val="24"/>
          <w:szCs w:val="24"/>
        </w:rPr>
        <w:t>Rebillard</w:t>
      </w:r>
      <w:proofErr w:type="spellEnd"/>
      <w:r w:rsidR="00196D3B" w:rsidRPr="0045684C">
        <w:rPr>
          <w:rFonts w:ascii="Times New Roman" w:hAnsi="Times New Roman" w:cs="Times New Roman"/>
          <w:sz w:val="24"/>
          <w:szCs w:val="24"/>
        </w:rPr>
        <w:t xml:space="preserve"> and </w:t>
      </w:r>
      <w:proofErr w:type="spellStart"/>
      <w:r w:rsidR="00196D3B" w:rsidRPr="0045684C">
        <w:rPr>
          <w:rFonts w:ascii="Times New Roman" w:hAnsi="Times New Roman" w:cs="Times New Roman"/>
          <w:sz w:val="24"/>
          <w:szCs w:val="24"/>
        </w:rPr>
        <w:t>Toubol</w:t>
      </w:r>
      <w:proofErr w:type="spellEnd"/>
      <w:r w:rsidR="00196D3B" w:rsidRPr="0045684C">
        <w:rPr>
          <w:rFonts w:ascii="Times New Roman" w:hAnsi="Times New Roman" w:cs="Times New Roman"/>
          <w:sz w:val="24"/>
          <w:szCs w:val="24"/>
        </w:rPr>
        <w:t xml:space="preserve"> 2010; Murthy 2011; Flew 2009)</w:t>
      </w:r>
      <w:r w:rsidR="00DD37D0" w:rsidRPr="0045684C">
        <w:rPr>
          <w:rFonts w:ascii="Times New Roman" w:hAnsi="Times New Roman" w:cs="Times New Roman"/>
          <w:sz w:val="24"/>
          <w:szCs w:val="24"/>
        </w:rPr>
        <w:t>. Moreover,</w:t>
      </w:r>
      <w:r w:rsidR="00AA2278" w:rsidRPr="0045684C">
        <w:rPr>
          <w:rFonts w:ascii="Times New Roman" w:hAnsi="Times New Roman" w:cs="Times New Roman"/>
          <w:sz w:val="24"/>
          <w:szCs w:val="24"/>
        </w:rPr>
        <w:t xml:space="preserve"> traditional</w:t>
      </w:r>
      <w:r w:rsidR="0026728B" w:rsidRPr="0045684C">
        <w:rPr>
          <w:rFonts w:ascii="Times New Roman" w:hAnsi="Times New Roman" w:cs="Times New Roman"/>
          <w:sz w:val="24"/>
          <w:szCs w:val="24"/>
        </w:rPr>
        <w:t xml:space="preserve"> </w:t>
      </w:r>
      <w:r w:rsidR="00AA2278" w:rsidRPr="0045684C">
        <w:rPr>
          <w:rFonts w:ascii="Times New Roman" w:hAnsi="Times New Roman" w:cs="Times New Roman"/>
          <w:sz w:val="24"/>
          <w:szCs w:val="24"/>
        </w:rPr>
        <w:t xml:space="preserve">news media organizations </w:t>
      </w:r>
      <w:r w:rsidR="00AB0567" w:rsidRPr="0045684C">
        <w:rPr>
          <w:rFonts w:ascii="Times New Roman" w:hAnsi="Times New Roman" w:cs="Times New Roman"/>
          <w:sz w:val="24"/>
          <w:szCs w:val="24"/>
        </w:rPr>
        <w:t>have</w:t>
      </w:r>
      <w:r w:rsidRPr="0045684C">
        <w:rPr>
          <w:rFonts w:ascii="Times New Roman" w:hAnsi="Times New Roman" w:cs="Times New Roman"/>
          <w:sz w:val="24"/>
          <w:szCs w:val="24"/>
        </w:rPr>
        <w:t xml:space="preserve"> </w:t>
      </w:r>
      <w:r w:rsidR="00AA2278" w:rsidRPr="0045684C">
        <w:rPr>
          <w:rFonts w:ascii="Times New Roman" w:hAnsi="Times New Roman" w:cs="Times New Roman"/>
          <w:sz w:val="24"/>
          <w:szCs w:val="24"/>
        </w:rPr>
        <w:t>maintain</w:t>
      </w:r>
      <w:r w:rsidR="00AB0567" w:rsidRPr="0045684C">
        <w:rPr>
          <w:rFonts w:ascii="Times New Roman" w:hAnsi="Times New Roman" w:cs="Times New Roman"/>
          <w:sz w:val="24"/>
          <w:szCs w:val="24"/>
        </w:rPr>
        <w:t>ed</w:t>
      </w:r>
      <w:r w:rsidR="00AA2278" w:rsidRPr="0045684C">
        <w:rPr>
          <w:rFonts w:ascii="Times New Roman" w:hAnsi="Times New Roman" w:cs="Times New Roman"/>
          <w:sz w:val="24"/>
          <w:szCs w:val="24"/>
        </w:rPr>
        <w:t xml:space="preserve"> </w:t>
      </w:r>
      <w:r w:rsidR="00280913" w:rsidRPr="0045684C">
        <w:rPr>
          <w:rFonts w:ascii="Times New Roman" w:hAnsi="Times New Roman" w:cs="Times New Roman"/>
          <w:sz w:val="24"/>
          <w:szCs w:val="24"/>
        </w:rPr>
        <w:t xml:space="preserve">a </w:t>
      </w:r>
      <w:r w:rsidR="00F5641B" w:rsidRPr="0045684C">
        <w:rPr>
          <w:rFonts w:ascii="Times New Roman" w:hAnsi="Times New Roman" w:cs="Times New Roman"/>
          <w:sz w:val="24"/>
          <w:szCs w:val="24"/>
        </w:rPr>
        <w:t xml:space="preserve">privileged </w:t>
      </w:r>
      <w:r w:rsidR="0026728B" w:rsidRPr="0045684C">
        <w:rPr>
          <w:rFonts w:ascii="Times New Roman" w:hAnsi="Times New Roman" w:cs="Times New Roman"/>
          <w:sz w:val="24"/>
          <w:szCs w:val="24"/>
        </w:rPr>
        <w:t>presence</w:t>
      </w:r>
      <w:r w:rsidR="00CA2E78" w:rsidRPr="0045684C">
        <w:rPr>
          <w:rFonts w:ascii="Times New Roman" w:hAnsi="Times New Roman" w:cs="Times New Roman"/>
          <w:sz w:val="24"/>
          <w:szCs w:val="24"/>
        </w:rPr>
        <w:t xml:space="preserve"> in political coverage</w:t>
      </w:r>
      <w:r w:rsidR="0026728B" w:rsidRPr="0045684C">
        <w:rPr>
          <w:rFonts w:ascii="Times New Roman" w:hAnsi="Times New Roman" w:cs="Times New Roman"/>
          <w:sz w:val="24"/>
          <w:szCs w:val="24"/>
        </w:rPr>
        <w:t xml:space="preserve"> </w:t>
      </w:r>
      <w:r w:rsidR="00AA2278" w:rsidRPr="0045684C">
        <w:rPr>
          <w:rFonts w:ascii="Times New Roman" w:hAnsi="Times New Roman" w:cs="Times New Roman"/>
          <w:sz w:val="24"/>
          <w:szCs w:val="24"/>
        </w:rPr>
        <w:t>(</w:t>
      </w:r>
      <w:proofErr w:type="spellStart"/>
      <w:r w:rsidR="00660FB5" w:rsidRPr="0045684C">
        <w:rPr>
          <w:rFonts w:ascii="Times New Roman" w:hAnsi="Times New Roman" w:cs="Times New Roman"/>
          <w:sz w:val="24"/>
          <w:szCs w:val="24"/>
        </w:rPr>
        <w:t>Hindman</w:t>
      </w:r>
      <w:proofErr w:type="spellEnd"/>
      <w:r w:rsidR="00660FB5" w:rsidRPr="0045684C">
        <w:rPr>
          <w:rFonts w:ascii="Times New Roman" w:hAnsi="Times New Roman" w:cs="Times New Roman"/>
          <w:sz w:val="24"/>
          <w:szCs w:val="24"/>
        </w:rPr>
        <w:t xml:space="preserve"> 2009; </w:t>
      </w:r>
      <w:r w:rsidR="00AA2278" w:rsidRPr="0045684C">
        <w:rPr>
          <w:rFonts w:ascii="Times New Roman" w:hAnsi="Times New Roman" w:cs="Times New Roman"/>
          <w:sz w:val="24"/>
          <w:szCs w:val="24"/>
        </w:rPr>
        <w:t xml:space="preserve">Chadwick </w:t>
      </w:r>
      <w:r w:rsidR="00660FB5" w:rsidRPr="0045684C">
        <w:rPr>
          <w:rFonts w:ascii="Times New Roman" w:hAnsi="Times New Roman" w:cs="Times New Roman"/>
          <w:sz w:val="24"/>
          <w:szCs w:val="24"/>
        </w:rPr>
        <w:t>a</w:t>
      </w:r>
      <w:r w:rsidR="000640DF" w:rsidRPr="0045684C">
        <w:rPr>
          <w:rFonts w:ascii="Times New Roman" w:hAnsi="Times New Roman" w:cs="Times New Roman"/>
          <w:sz w:val="24"/>
          <w:szCs w:val="24"/>
        </w:rPr>
        <w:t xml:space="preserve">nd </w:t>
      </w:r>
      <w:proofErr w:type="spellStart"/>
      <w:r w:rsidR="000640DF" w:rsidRPr="0045684C">
        <w:rPr>
          <w:rFonts w:ascii="Times New Roman" w:hAnsi="Times New Roman" w:cs="Times New Roman"/>
          <w:sz w:val="24"/>
          <w:szCs w:val="24"/>
        </w:rPr>
        <w:t>Collister</w:t>
      </w:r>
      <w:proofErr w:type="spellEnd"/>
      <w:r w:rsidR="000640DF" w:rsidRPr="0045684C">
        <w:rPr>
          <w:rFonts w:ascii="Times New Roman" w:hAnsi="Times New Roman" w:cs="Times New Roman"/>
          <w:sz w:val="24"/>
          <w:szCs w:val="24"/>
        </w:rPr>
        <w:t xml:space="preserve"> 2014</w:t>
      </w:r>
      <w:r w:rsidR="00AA2278" w:rsidRPr="0045684C">
        <w:rPr>
          <w:rFonts w:ascii="Times New Roman" w:hAnsi="Times New Roman" w:cs="Times New Roman"/>
          <w:sz w:val="24"/>
          <w:szCs w:val="24"/>
        </w:rPr>
        <w:t>)</w:t>
      </w:r>
      <w:r w:rsidR="000640DF" w:rsidRPr="0045684C">
        <w:rPr>
          <w:rFonts w:ascii="Times New Roman" w:hAnsi="Times New Roman" w:cs="Times New Roman"/>
          <w:sz w:val="24"/>
          <w:szCs w:val="24"/>
        </w:rPr>
        <w:t>.</w:t>
      </w:r>
      <w:r w:rsidR="00CA2E78" w:rsidRPr="0045684C">
        <w:rPr>
          <w:rFonts w:ascii="Times New Roman" w:hAnsi="Times New Roman" w:cs="Times New Roman"/>
          <w:sz w:val="24"/>
          <w:szCs w:val="24"/>
        </w:rPr>
        <w:t xml:space="preserve"> </w:t>
      </w:r>
    </w:p>
    <w:p w14:paraId="7B1894C1" w14:textId="1A32AC32" w:rsidR="00DC3B14" w:rsidRPr="0045684C" w:rsidRDefault="00E075AF" w:rsidP="00CF7E6C">
      <w:pPr>
        <w:spacing w:line="480" w:lineRule="auto"/>
        <w:rPr>
          <w:rFonts w:ascii="Times New Roman" w:hAnsi="Times New Roman" w:cs="Times New Roman"/>
          <w:sz w:val="24"/>
          <w:szCs w:val="24"/>
        </w:rPr>
      </w:pPr>
      <w:r w:rsidRPr="0045684C">
        <w:rPr>
          <w:rFonts w:ascii="Times New Roman" w:hAnsi="Times New Roman" w:cs="Times New Roman"/>
          <w:sz w:val="24"/>
          <w:szCs w:val="24"/>
        </w:rPr>
        <w:t>In the more sinister interpretations, the changing media environment has led to a hollowing out of the professional sta</w:t>
      </w:r>
      <w:r w:rsidR="009B5DCE" w:rsidRPr="0045684C">
        <w:rPr>
          <w:rFonts w:ascii="Times New Roman" w:hAnsi="Times New Roman" w:cs="Times New Roman"/>
          <w:sz w:val="24"/>
          <w:szCs w:val="24"/>
        </w:rPr>
        <w:t xml:space="preserve">ndards of journalistic practice. </w:t>
      </w:r>
      <w:r w:rsidR="00CF7E6C">
        <w:rPr>
          <w:rFonts w:ascii="Times New Roman" w:hAnsi="Times New Roman" w:cs="Times New Roman"/>
          <w:sz w:val="24"/>
          <w:szCs w:val="24"/>
        </w:rPr>
        <w:t>A key</w:t>
      </w:r>
      <w:r w:rsidR="00CF7E6C" w:rsidRPr="0045684C">
        <w:rPr>
          <w:rFonts w:ascii="Times New Roman" w:hAnsi="Times New Roman" w:cs="Times New Roman"/>
          <w:sz w:val="24"/>
          <w:szCs w:val="24"/>
        </w:rPr>
        <w:t xml:space="preserve"> </w:t>
      </w:r>
      <w:r w:rsidRPr="0045684C">
        <w:rPr>
          <w:rFonts w:ascii="Times New Roman" w:hAnsi="Times New Roman" w:cs="Times New Roman"/>
          <w:sz w:val="24"/>
          <w:szCs w:val="24"/>
        </w:rPr>
        <w:t>conseque</w:t>
      </w:r>
      <w:r w:rsidR="00C159F3" w:rsidRPr="0045684C">
        <w:rPr>
          <w:rFonts w:ascii="Times New Roman" w:hAnsi="Times New Roman" w:cs="Times New Roman"/>
          <w:sz w:val="24"/>
          <w:szCs w:val="24"/>
        </w:rPr>
        <w:t>nce of communicative abundance—</w:t>
      </w:r>
      <w:r w:rsidR="009B5DCE" w:rsidRPr="0045684C">
        <w:rPr>
          <w:rFonts w:ascii="Times New Roman" w:hAnsi="Times New Roman" w:cs="Times New Roman"/>
          <w:sz w:val="24"/>
          <w:szCs w:val="24"/>
        </w:rPr>
        <w:t>former</w:t>
      </w:r>
      <w:r w:rsidR="00C159F3" w:rsidRPr="0045684C">
        <w:rPr>
          <w:rFonts w:ascii="Times New Roman" w:hAnsi="Times New Roman" w:cs="Times New Roman"/>
          <w:sz w:val="24"/>
          <w:szCs w:val="24"/>
        </w:rPr>
        <w:t xml:space="preserve"> </w:t>
      </w:r>
      <w:r w:rsidR="009B5DCE" w:rsidRPr="0045684C">
        <w:rPr>
          <w:rFonts w:ascii="Times New Roman" w:hAnsi="Times New Roman" w:cs="Times New Roman"/>
          <w:sz w:val="24"/>
          <w:szCs w:val="24"/>
        </w:rPr>
        <w:t xml:space="preserve">practitioners </w:t>
      </w:r>
      <w:r w:rsidR="00C159F3" w:rsidRPr="0045684C">
        <w:rPr>
          <w:rFonts w:ascii="Times New Roman" w:hAnsi="Times New Roman" w:cs="Times New Roman"/>
          <w:sz w:val="24"/>
          <w:szCs w:val="24"/>
        </w:rPr>
        <w:t xml:space="preserve">in particular claim </w:t>
      </w:r>
      <w:r w:rsidR="009B5DCE" w:rsidRPr="0045684C">
        <w:rPr>
          <w:rFonts w:ascii="Times New Roman" w:hAnsi="Times New Roman" w:cs="Times New Roman"/>
          <w:sz w:val="24"/>
          <w:szCs w:val="24"/>
        </w:rPr>
        <w:t>(e</w:t>
      </w:r>
      <w:r w:rsidR="006C4DCD" w:rsidRPr="0045684C">
        <w:rPr>
          <w:rFonts w:ascii="Times New Roman" w:hAnsi="Times New Roman" w:cs="Times New Roman"/>
          <w:sz w:val="24"/>
          <w:szCs w:val="24"/>
        </w:rPr>
        <w:t>.</w:t>
      </w:r>
      <w:r w:rsidR="009B5DCE" w:rsidRPr="0045684C">
        <w:rPr>
          <w:rFonts w:ascii="Times New Roman" w:hAnsi="Times New Roman" w:cs="Times New Roman"/>
          <w:sz w:val="24"/>
          <w:szCs w:val="24"/>
        </w:rPr>
        <w:t>g. Anderson 2004; Davies 2008</w:t>
      </w:r>
      <w:r w:rsidR="00C159F3" w:rsidRPr="0045684C">
        <w:rPr>
          <w:rFonts w:ascii="Times New Roman" w:hAnsi="Times New Roman" w:cs="Times New Roman"/>
          <w:sz w:val="24"/>
          <w:szCs w:val="24"/>
        </w:rPr>
        <w:t>; Jones 2009</w:t>
      </w:r>
      <w:r w:rsidR="009B5DCE" w:rsidRPr="0045684C">
        <w:rPr>
          <w:rFonts w:ascii="Times New Roman" w:hAnsi="Times New Roman" w:cs="Times New Roman"/>
          <w:sz w:val="24"/>
          <w:szCs w:val="24"/>
        </w:rPr>
        <w:t>)</w:t>
      </w:r>
      <w:r w:rsidR="00C159F3" w:rsidRPr="0045684C">
        <w:rPr>
          <w:rFonts w:ascii="Times New Roman" w:hAnsi="Times New Roman" w:cs="Times New Roman"/>
          <w:sz w:val="24"/>
          <w:szCs w:val="24"/>
        </w:rPr>
        <w:t xml:space="preserve">—is </w:t>
      </w:r>
      <w:r w:rsidRPr="0045684C">
        <w:rPr>
          <w:rFonts w:ascii="Times New Roman" w:hAnsi="Times New Roman" w:cs="Times New Roman"/>
          <w:sz w:val="24"/>
          <w:szCs w:val="24"/>
        </w:rPr>
        <w:t xml:space="preserve">that journalists are increasingly sacrificing professional ethics and abandoning established norms and practices. </w:t>
      </w:r>
      <w:r w:rsidR="009B5DCE" w:rsidRPr="0045684C">
        <w:rPr>
          <w:rFonts w:ascii="Times New Roman" w:hAnsi="Times New Roman" w:cs="Times New Roman"/>
          <w:sz w:val="24"/>
          <w:szCs w:val="24"/>
        </w:rPr>
        <w:t>Driven by economic incentives</w:t>
      </w:r>
      <w:r w:rsidR="00C159F3" w:rsidRPr="0045684C">
        <w:rPr>
          <w:rFonts w:ascii="Times New Roman" w:hAnsi="Times New Roman" w:cs="Times New Roman"/>
          <w:sz w:val="24"/>
          <w:szCs w:val="24"/>
        </w:rPr>
        <w:t>,</w:t>
      </w:r>
      <w:r w:rsidR="009B5DCE" w:rsidRPr="0045684C">
        <w:rPr>
          <w:rFonts w:ascii="Times New Roman" w:hAnsi="Times New Roman" w:cs="Times New Roman"/>
          <w:sz w:val="24"/>
          <w:szCs w:val="24"/>
        </w:rPr>
        <w:t xml:space="preserve"> </w:t>
      </w:r>
      <w:r w:rsidR="006D48FD" w:rsidRPr="0045684C">
        <w:rPr>
          <w:rFonts w:ascii="Times New Roman" w:hAnsi="Times New Roman" w:cs="Times New Roman"/>
          <w:sz w:val="24"/>
          <w:szCs w:val="24"/>
        </w:rPr>
        <w:t>journalists are seen to have become cynically detached from notions of the public interest in the pursuit of individual and organizational gain</w:t>
      </w:r>
      <w:r w:rsidR="00C159F3" w:rsidRPr="0045684C">
        <w:rPr>
          <w:rFonts w:ascii="Times New Roman" w:hAnsi="Times New Roman" w:cs="Times New Roman"/>
          <w:sz w:val="24"/>
          <w:szCs w:val="24"/>
        </w:rPr>
        <w:t xml:space="preserve"> (see Fenton 2011; Coleman 2012)</w:t>
      </w:r>
      <w:r w:rsidR="006D48FD" w:rsidRPr="0045684C">
        <w:rPr>
          <w:rFonts w:ascii="Times New Roman" w:hAnsi="Times New Roman" w:cs="Times New Roman"/>
          <w:sz w:val="24"/>
          <w:szCs w:val="24"/>
        </w:rPr>
        <w:t>.</w:t>
      </w:r>
      <w:r w:rsidRPr="0045684C">
        <w:rPr>
          <w:rFonts w:ascii="Times New Roman" w:hAnsi="Times New Roman" w:cs="Times New Roman"/>
          <w:sz w:val="24"/>
          <w:szCs w:val="24"/>
        </w:rPr>
        <w:t xml:space="preserve"> </w:t>
      </w:r>
    </w:p>
    <w:p w14:paraId="61A5C14E" w14:textId="14352C2C" w:rsidR="00C94CBC" w:rsidRPr="0045684C" w:rsidRDefault="00CA4C54" w:rsidP="001E5400">
      <w:pPr>
        <w:spacing w:line="480" w:lineRule="auto"/>
        <w:rPr>
          <w:rFonts w:ascii="Times New Roman" w:hAnsi="Times New Roman" w:cs="Times New Roman"/>
          <w:sz w:val="24"/>
          <w:szCs w:val="24"/>
        </w:rPr>
      </w:pPr>
      <w:r w:rsidRPr="0045684C">
        <w:rPr>
          <w:rFonts w:ascii="Times New Roman" w:hAnsi="Times New Roman" w:cs="Times New Roman"/>
          <w:sz w:val="24"/>
          <w:szCs w:val="24"/>
        </w:rPr>
        <w:t>T</w:t>
      </w:r>
      <w:r w:rsidR="001264D6" w:rsidRPr="0045684C">
        <w:rPr>
          <w:rFonts w:ascii="Times New Roman" w:hAnsi="Times New Roman" w:cs="Times New Roman"/>
          <w:sz w:val="24"/>
          <w:szCs w:val="24"/>
        </w:rPr>
        <w:t xml:space="preserve">he </w:t>
      </w:r>
      <w:r w:rsidRPr="0045684C">
        <w:rPr>
          <w:rFonts w:ascii="Times New Roman" w:hAnsi="Times New Roman" w:cs="Times New Roman"/>
          <w:sz w:val="24"/>
          <w:szCs w:val="24"/>
        </w:rPr>
        <w:t xml:space="preserve">alternative </w:t>
      </w:r>
      <w:r w:rsidR="001318F6" w:rsidRPr="0045684C">
        <w:rPr>
          <w:rFonts w:ascii="Times New Roman" w:hAnsi="Times New Roman" w:cs="Times New Roman"/>
          <w:sz w:val="24"/>
          <w:szCs w:val="24"/>
        </w:rPr>
        <w:t xml:space="preserve">characterisation </w:t>
      </w:r>
      <w:r w:rsidR="00C33470" w:rsidRPr="0045684C">
        <w:rPr>
          <w:rFonts w:ascii="Times New Roman" w:hAnsi="Times New Roman" w:cs="Times New Roman"/>
          <w:sz w:val="24"/>
          <w:szCs w:val="24"/>
        </w:rPr>
        <w:t xml:space="preserve">of how ‘communicative abundance’ has altered journalistic standards </w:t>
      </w:r>
      <w:r w:rsidR="001318F6" w:rsidRPr="0045684C">
        <w:rPr>
          <w:rFonts w:ascii="Times New Roman" w:hAnsi="Times New Roman" w:cs="Times New Roman"/>
          <w:sz w:val="24"/>
          <w:szCs w:val="24"/>
        </w:rPr>
        <w:t>is</w:t>
      </w:r>
      <w:r w:rsidR="001B5DDB" w:rsidRPr="0045684C">
        <w:rPr>
          <w:rFonts w:ascii="Times New Roman" w:hAnsi="Times New Roman" w:cs="Times New Roman"/>
          <w:sz w:val="24"/>
          <w:szCs w:val="24"/>
        </w:rPr>
        <w:t xml:space="preserve"> </w:t>
      </w:r>
      <w:r w:rsidR="006A694A" w:rsidRPr="0045684C">
        <w:rPr>
          <w:rFonts w:ascii="Times New Roman" w:hAnsi="Times New Roman" w:cs="Times New Roman"/>
          <w:sz w:val="24"/>
          <w:szCs w:val="24"/>
        </w:rPr>
        <w:t>more nuanced</w:t>
      </w:r>
      <w:r w:rsidR="001B5DDB" w:rsidRPr="0045684C">
        <w:rPr>
          <w:rFonts w:ascii="Times New Roman" w:hAnsi="Times New Roman" w:cs="Times New Roman"/>
          <w:sz w:val="24"/>
          <w:szCs w:val="24"/>
        </w:rPr>
        <w:t xml:space="preserve">, but </w:t>
      </w:r>
      <w:r w:rsidR="00ED2534" w:rsidRPr="0045684C">
        <w:rPr>
          <w:rFonts w:ascii="Times New Roman" w:hAnsi="Times New Roman" w:cs="Times New Roman"/>
          <w:sz w:val="24"/>
          <w:szCs w:val="24"/>
        </w:rPr>
        <w:t>the problem is the same</w:t>
      </w:r>
      <w:r w:rsidR="006B408A" w:rsidRPr="0045684C">
        <w:rPr>
          <w:rFonts w:ascii="Times New Roman" w:hAnsi="Times New Roman" w:cs="Times New Roman"/>
          <w:sz w:val="24"/>
          <w:szCs w:val="24"/>
        </w:rPr>
        <w:t>. P</w:t>
      </w:r>
      <w:r w:rsidR="00B16A93" w:rsidRPr="0045684C">
        <w:rPr>
          <w:rFonts w:ascii="Times New Roman" w:hAnsi="Times New Roman" w:cs="Times New Roman"/>
          <w:sz w:val="24"/>
          <w:szCs w:val="24"/>
        </w:rPr>
        <w:t xml:space="preserve">rofessional journalists are </w:t>
      </w:r>
      <w:r w:rsidR="001318F6" w:rsidRPr="0045684C">
        <w:rPr>
          <w:rFonts w:ascii="Times New Roman" w:hAnsi="Times New Roman" w:cs="Times New Roman"/>
          <w:sz w:val="24"/>
          <w:szCs w:val="24"/>
        </w:rPr>
        <w:t xml:space="preserve">not </w:t>
      </w:r>
      <w:r w:rsidR="00B16A93" w:rsidRPr="0045684C">
        <w:rPr>
          <w:rFonts w:ascii="Times New Roman" w:hAnsi="Times New Roman" w:cs="Times New Roman"/>
          <w:sz w:val="24"/>
          <w:szCs w:val="24"/>
        </w:rPr>
        <w:t>abandoning norms and ethics associated with the watchdog role</w:t>
      </w:r>
      <w:r w:rsidR="001318F6" w:rsidRPr="0045684C">
        <w:rPr>
          <w:rFonts w:ascii="Times New Roman" w:hAnsi="Times New Roman" w:cs="Times New Roman"/>
          <w:sz w:val="24"/>
          <w:szCs w:val="24"/>
        </w:rPr>
        <w:t>; it is</w:t>
      </w:r>
      <w:r w:rsidR="00196D3B" w:rsidRPr="0045684C">
        <w:rPr>
          <w:rFonts w:ascii="Times New Roman" w:hAnsi="Times New Roman" w:cs="Times New Roman"/>
          <w:sz w:val="24"/>
          <w:szCs w:val="24"/>
        </w:rPr>
        <w:t xml:space="preserve"> </w:t>
      </w:r>
      <w:r w:rsidR="00C94CBC" w:rsidRPr="0045684C">
        <w:rPr>
          <w:rFonts w:ascii="Times New Roman" w:hAnsi="Times New Roman" w:cs="Times New Roman"/>
          <w:sz w:val="24"/>
          <w:szCs w:val="24"/>
        </w:rPr>
        <w:t>the role itself</w:t>
      </w:r>
      <w:r w:rsidR="00196D3B" w:rsidRPr="0045684C">
        <w:rPr>
          <w:rFonts w:ascii="Times New Roman" w:hAnsi="Times New Roman" w:cs="Times New Roman"/>
          <w:sz w:val="24"/>
          <w:szCs w:val="24"/>
        </w:rPr>
        <w:t xml:space="preserve"> </w:t>
      </w:r>
      <w:r w:rsidR="001318F6" w:rsidRPr="0045684C">
        <w:rPr>
          <w:rFonts w:ascii="Times New Roman" w:hAnsi="Times New Roman" w:cs="Times New Roman"/>
          <w:sz w:val="24"/>
          <w:szCs w:val="24"/>
        </w:rPr>
        <w:t xml:space="preserve">that </w:t>
      </w:r>
      <w:r w:rsidR="00C94CBC" w:rsidRPr="0045684C">
        <w:rPr>
          <w:rFonts w:ascii="Times New Roman" w:hAnsi="Times New Roman" w:cs="Times New Roman"/>
          <w:sz w:val="24"/>
          <w:szCs w:val="24"/>
        </w:rPr>
        <w:t xml:space="preserve">is </w:t>
      </w:r>
      <w:r w:rsidR="006A694A" w:rsidRPr="0045684C">
        <w:rPr>
          <w:rFonts w:ascii="Times New Roman" w:hAnsi="Times New Roman" w:cs="Times New Roman"/>
          <w:sz w:val="24"/>
          <w:szCs w:val="24"/>
        </w:rPr>
        <w:t xml:space="preserve">slowly </w:t>
      </w:r>
      <w:r w:rsidR="00C94CBC" w:rsidRPr="0045684C">
        <w:rPr>
          <w:rFonts w:ascii="Times New Roman" w:hAnsi="Times New Roman" w:cs="Times New Roman"/>
          <w:sz w:val="24"/>
          <w:szCs w:val="24"/>
        </w:rPr>
        <w:t>being displaced.</w:t>
      </w:r>
      <w:r w:rsidR="001B5DDB" w:rsidRPr="0045684C">
        <w:rPr>
          <w:rFonts w:ascii="Times New Roman" w:hAnsi="Times New Roman" w:cs="Times New Roman"/>
          <w:sz w:val="24"/>
          <w:szCs w:val="24"/>
        </w:rPr>
        <w:t xml:space="preserve"> </w:t>
      </w:r>
      <w:r w:rsidR="009E77C2" w:rsidRPr="0045684C">
        <w:rPr>
          <w:rFonts w:ascii="Times New Roman" w:hAnsi="Times New Roman" w:cs="Times New Roman"/>
          <w:sz w:val="24"/>
          <w:szCs w:val="24"/>
        </w:rPr>
        <w:t>Here</w:t>
      </w:r>
      <w:r w:rsidR="001B5DDB" w:rsidRPr="0045684C">
        <w:rPr>
          <w:rFonts w:ascii="Times New Roman" w:hAnsi="Times New Roman" w:cs="Times New Roman"/>
          <w:sz w:val="24"/>
          <w:szCs w:val="24"/>
        </w:rPr>
        <w:t xml:space="preserve">, the </w:t>
      </w:r>
      <w:r w:rsidR="009E77C2" w:rsidRPr="0045684C">
        <w:rPr>
          <w:rFonts w:ascii="Times New Roman" w:hAnsi="Times New Roman" w:cs="Times New Roman"/>
          <w:sz w:val="24"/>
          <w:szCs w:val="24"/>
        </w:rPr>
        <w:t xml:space="preserve">enemy is a </w:t>
      </w:r>
      <w:r w:rsidR="001B5DDB" w:rsidRPr="0045684C">
        <w:rPr>
          <w:rFonts w:ascii="Times New Roman" w:hAnsi="Times New Roman" w:cs="Times New Roman"/>
          <w:sz w:val="24"/>
          <w:szCs w:val="24"/>
        </w:rPr>
        <w:t>failing business model.</w:t>
      </w:r>
      <w:r w:rsidR="00C94CBC" w:rsidRPr="0045684C">
        <w:rPr>
          <w:rFonts w:ascii="Times New Roman" w:hAnsi="Times New Roman" w:cs="Times New Roman"/>
          <w:sz w:val="24"/>
          <w:szCs w:val="24"/>
        </w:rPr>
        <w:t xml:space="preserve"> </w:t>
      </w:r>
      <w:r w:rsidR="001B5DDB" w:rsidRPr="0045684C">
        <w:rPr>
          <w:rFonts w:ascii="Times New Roman" w:hAnsi="Times New Roman" w:cs="Times New Roman"/>
          <w:sz w:val="24"/>
          <w:szCs w:val="24"/>
        </w:rPr>
        <w:t>Jones (2009), for instance, shows how shrinking newsroom</w:t>
      </w:r>
      <w:r w:rsidR="001E5400">
        <w:rPr>
          <w:rFonts w:ascii="Times New Roman" w:hAnsi="Times New Roman" w:cs="Times New Roman"/>
          <w:sz w:val="24"/>
          <w:szCs w:val="24"/>
        </w:rPr>
        <w:t xml:space="preserve"> budgets</w:t>
      </w:r>
      <w:r w:rsidR="001B5DDB" w:rsidRPr="0045684C">
        <w:rPr>
          <w:rFonts w:ascii="Times New Roman" w:hAnsi="Times New Roman" w:cs="Times New Roman"/>
          <w:sz w:val="24"/>
          <w:szCs w:val="24"/>
        </w:rPr>
        <w:t xml:space="preserve"> leave few experienced journalists </w:t>
      </w:r>
      <w:r w:rsidR="009E77C2" w:rsidRPr="0045684C">
        <w:rPr>
          <w:rFonts w:ascii="Times New Roman" w:hAnsi="Times New Roman" w:cs="Times New Roman"/>
          <w:sz w:val="24"/>
          <w:szCs w:val="24"/>
        </w:rPr>
        <w:t xml:space="preserve">with inadequate resources </w:t>
      </w:r>
      <w:r w:rsidR="001B5DDB" w:rsidRPr="0045684C">
        <w:rPr>
          <w:rFonts w:ascii="Times New Roman" w:hAnsi="Times New Roman" w:cs="Times New Roman"/>
          <w:sz w:val="24"/>
          <w:szCs w:val="24"/>
        </w:rPr>
        <w:t xml:space="preserve">to </w:t>
      </w:r>
      <w:r w:rsidR="00281E00" w:rsidRPr="0045684C">
        <w:rPr>
          <w:rFonts w:ascii="Times New Roman" w:hAnsi="Times New Roman" w:cs="Times New Roman"/>
          <w:sz w:val="24"/>
          <w:szCs w:val="24"/>
        </w:rPr>
        <w:t>perform their job</w:t>
      </w:r>
      <w:r w:rsidR="001B5DDB" w:rsidRPr="0045684C">
        <w:rPr>
          <w:rFonts w:ascii="Times New Roman" w:hAnsi="Times New Roman" w:cs="Times New Roman"/>
          <w:sz w:val="24"/>
          <w:szCs w:val="24"/>
        </w:rPr>
        <w:t xml:space="preserve">. </w:t>
      </w:r>
      <w:proofErr w:type="spellStart"/>
      <w:r w:rsidR="00C94CBC" w:rsidRPr="0045684C">
        <w:rPr>
          <w:rFonts w:ascii="Times New Roman" w:hAnsi="Times New Roman" w:cs="Times New Roman"/>
          <w:sz w:val="24"/>
          <w:szCs w:val="24"/>
        </w:rPr>
        <w:t>Hirst</w:t>
      </w:r>
      <w:proofErr w:type="spellEnd"/>
      <w:r w:rsidR="0056473E" w:rsidRPr="0045684C">
        <w:rPr>
          <w:rFonts w:ascii="Times New Roman" w:hAnsi="Times New Roman" w:cs="Times New Roman"/>
          <w:sz w:val="24"/>
          <w:szCs w:val="24"/>
        </w:rPr>
        <w:t xml:space="preserve"> (2011)</w:t>
      </w:r>
      <w:r w:rsidR="001B5DDB" w:rsidRPr="0045684C">
        <w:rPr>
          <w:rFonts w:ascii="Times New Roman" w:hAnsi="Times New Roman" w:cs="Times New Roman"/>
          <w:sz w:val="24"/>
          <w:szCs w:val="24"/>
        </w:rPr>
        <w:t xml:space="preserve"> argue</w:t>
      </w:r>
      <w:r w:rsidR="00196D3B" w:rsidRPr="0045684C">
        <w:rPr>
          <w:rFonts w:ascii="Times New Roman" w:hAnsi="Times New Roman" w:cs="Times New Roman"/>
          <w:sz w:val="24"/>
          <w:szCs w:val="24"/>
        </w:rPr>
        <w:t>s</w:t>
      </w:r>
      <w:r w:rsidR="00C94CBC" w:rsidRPr="0045684C">
        <w:rPr>
          <w:rFonts w:ascii="Times New Roman" w:hAnsi="Times New Roman" w:cs="Times New Roman"/>
          <w:sz w:val="24"/>
          <w:szCs w:val="24"/>
        </w:rPr>
        <w:t xml:space="preserve"> that the</w:t>
      </w:r>
      <w:r w:rsidR="001B5DDB" w:rsidRPr="0045684C">
        <w:rPr>
          <w:rFonts w:ascii="Times New Roman" w:hAnsi="Times New Roman" w:cs="Times New Roman"/>
          <w:sz w:val="24"/>
          <w:szCs w:val="24"/>
        </w:rPr>
        <w:t xml:space="preserve">se same </w:t>
      </w:r>
      <w:r w:rsidR="00C94CBC" w:rsidRPr="0045684C">
        <w:rPr>
          <w:rFonts w:ascii="Times New Roman" w:hAnsi="Times New Roman" w:cs="Times New Roman"/>
          <w:sz w:val="24"/>
          <w:szCs w:val="24"/>
        </w:rPr>
        <w:t xml:space="preserve">pressures of </w:t>
      </w:r>
      <w:r w:rsidR="00C94CBC" w:rsidRPr="0045684C">
        <w:rPr>
          <w:rFonts w:ascii="Times New Roman" w:hAnsi="Times New Roman" w:cs="Times New Roman"/>
          <w:sz w:val="24"/>
          <w:szCs w:val="24"/>
        </w:rPr>
        <w:lastRenderedPageBreak/>
        <w:t>resourcing</w:t>
      </w:r>
      <w:r w:rsidR="001B5DDB" w:rsidRPr="0045684C">
        <w:rPr>
          <w:rFonts w:ascii="Times New Roman" w:hAnsi="Times New Roman" w:cs="Times New Roman"/>
          <w:sz w:val="24"/>
          <w:szCs w:val="24"/>
        </w:rPr>
        <w:t>,</w:t>
      </w:r>
      <w:r w:rsidR="00C94CBC" w:rsidRPr="0045684C">
        <w:rPr>
          <w:rFonts w:ascii="Times New Roman" w:hAnsi="Times New Roman" w:cs="Times New Roman"/>
          <w:sz w:val="24"/>
          <w:szCs w:val="24"/>
        </w:rPr>
        <w:t xml:space="preserve"> coupled with growing volume of content online</w:t>
      </w:r>
      <w:r w:rsidR="001B5DDB" w:rsidRPr="0045684C">
        <w:rPr>
          <w:rFonts w:ascii="Times New Roman" w:hAnsi="Times New Roman" w:cs="Times New Roman"/>
          <w:sz w:val="24"/>
          <w:szCs w:val="24"/>
        </w:rPr>
        <w:t>,</w:t>
      </w:r>
      <w:r w:rsidR="00C94CBC" w:rsidRPr="0045684C">
        <w:rPr>
          <w:rFonts w:ascii="Times New Roman" w:hAnsi="Times New Roman" w:cs="Times New Roman"/>
          <w:sz w:val="24"/>
          <w:szCs w:val="24"/>
        </w:rPr>
        <w:t xml:space="preserve"> </w:t>
      </w:r>
      <w:r w:rsidR="001B5DDB" w:rsidRPr="0045684C">
        <w:rPr>
          <w:rFonts w:ascii="Times New Roman" w:hAnsi="Times New Roman" w:cs="Times New Roman"/>
          <w:sz w:val="24"/>
          <w:szCs w:val="24"/>
        </w:rPr>
        <w:t>have transformed journalism from a task of gathering the news to one more of</w:t>
      </w:r>
      <w:r w:rsidR="00C94CBC" w:rsidRPr="0045684C">
        <w:rPr>
          <w:rFonts w:ascii="Times New Roman" w:hAnsi="Times New Roman" w:cs="Times New Roman"/>
          <w:sz w:val="24"/>
          <w:szCs w:val="24"/>
        </w:rPr>
        <w:t xml:space="preserve"> filter</w:t>
      </w:r>
      <w:r w:rsidR="001B5DDB" w:rsidRPr="0045684C">
        <w:rPr>
          <w:rFonts w:ascii="Times New Roman" w:hAnsi="Times New Roman" w:cs="Times New Roman"/>
          <w:sz w:val="24"/>
          <w:szCs w:val="24"/>
        </w:rPr>
        <w:t>ing</w:t>
      </w:r>
      <w:r w:rsidR="00C94CBC" w:rsidRPr="0045684C">
        <w:rPr>
          <w:rFonts w:ascii="Times New Roman" w:hAnsi="Times New Roman" w:cs="Times New Roman"/>
          <w:sz w:val="24"/>
          <w:szCs w:val="24"/>
        </w:rPr>
        <w:t xml:space="preserve"> and organis</w:t>
      </w:r>
      <w:r w:rsidR="001B5DDB" w:rsidRPr="0045684C">
        <w:rPr>
          <w:rFonts w:ascii="Times New Roman" w:hAnsi="Times New Roman" w:cs="Times New Roman"/>
          <w:sz w:val="24"/>
          <w:szCs w:val="24"/>
        </w:rPr>
        <w:t>ing</w:t>
      </w:r>
      <w:r w:rsidR="00C94CBC" w:rsidRPr="0045684C">
        <w:rPr>
          <w:rFonts w:ascii="Times New Roman" w:hAnsi="Times New Roman" w:cs="Times New Roman"/>
          <w:sz w:val="24"/>
          <w:szCs w:val="24"/>
        </w:rPr>
        <w:t xml:space="preserve"> it for a broader audience. </w:t>
      </w:r>
      <w:r w:rsidR="00987C17" w:rsidRPr="0045684C">
        <w:rPr>
          <w:rFonts w:ascii="Times New Roman" w:hAnsi="Times New Roman" w:cs="Times New Roman"/>
          <w:sz w:val="24"/>
          <w:szCs w:val="24"/>
        </w:rPr>
        <w:t>In the Australian context</w:t>
      </w:r>
      <w:r w:rsidR="00B64F37" w:rsidRPr="0045684C">
        <w:rPr>
          <w:rFonts w:ascii="Times New Roman" w:hAnsi="Times New Roman" w:cs="Times New Roman"/>
          <w:sz w:val="24"/>
          <w:szCs w:val="24"/>
        </w:rPr>
        <w:t>, Flew and Swift (2013)</w:t>
      </w:r>
      <w:r w:rsidR="00987C17" w:rsidRPr="0045684C">
        <w:rPr>
          <w:rFonts w:ascii="Times New Roman" w:hAnsi="Times New Roman" w:cs="Times New Roman"/>
          <w:sz w:val="24"/>
          <w:szCs w:val="24"/>
        </w:rPr>
        <w:t xml:space="preserve"> highlight how</w:t>
      </w:r>
      <w:r w:rsidR="0056473E" w:rsidRPr="0045684C">
        <w:rPr>
          <w:rFonts w:ascii="Times New Roman" w:hAnsi="Times New Roman" w:cs="Times New Roman"/>
          <w:sz w:val="24"/>
          <w:szCs w:val="24"/>
        </w:rPr>
        <w:t xml:space="preserve"> continuing lay-offs</w:t>
      </w:r>
      <w:r w:rsidR="00987C17" w:rsidRPr="0045684C">
        <w:rPr>
          <w:rFonts w:ascii="Times New Roman" w:hAnsi="Times New Roman" w:cs="Times New Roman"/>
          <w:sz w:val="24"/>
          <w:szCs w:val="24"/>
        </w:rPr>
        <w:t xml:space="preserve"> at mainstream media outlets undermine</w:t>
      </w:r>
      <w:r w:rsidR="0056473E" w:rsidRPr="0045684C">
        <w:rPr>
          <w:rFonts w:ascii="Times New Roman" w:hAnsi="Times New Roman" w:cs="Times New Roman"/>
          <w:sz w:val="24"/>
          <w:szCs w:val="24"/>
        </w:rPr>
        <w:t xml:space="preserve"> effo</w:t>
      </w:r>
      <w:r w:rsidR="00280913" w:rsidRPr="0045684C">
        <w:rPr>
          <w:rFonts w:ascii="Times New Roman" w:hAnsi="Times New Roman" w:cs="Times New Roman"/>
          <w:sz w:val="24"/>
          <w:szCs w:val="24"/>
        </w:rPr>
        <w:t>rts to reaffirm journalistic ethics</w:t>
      </w:r>
      <w:r w:rsidR="0056473E" w:rsidRPr="0045684C">
        <w:rPr>
          <w:rFonts w:ascii="Times New Roman" w:hAnsi="Times New Roman" w:cs="Times New Roman"/>
          <w:sz w:val="24"/>
          <w:szCs w:val="24"/>
        </w:rPr>
        <w:t>.</w:t>
      </w:r>
    </w:p>
    <w:p w14:paraId="7EF8BF12" w14:textId="44B7466C" w:rsidR="005205B8" w:rsidRPr="0045684C" w:rsidRDefault="00C94CBC" w:rsidP="00CF7E6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An </w:t>
      </w:r>
      <w:r w:rsidR="00BE5906" w:rsidRPr="0045684C">
        <w:rPr>
          <w:rFonts w:ascii="Times New Roman" w:hAnsi="Times New Roman" w:cs="Times New Roman"/>
          <w:sz w:val="24"/>
          <w:szCs w:val="24"/>
        </w:rPr>
        <w:t>extreme variation on this theme</w:t>
      </w:r>
      <w:r w:rsidR="00B16A93" w:rsidRPr="0045684C">
        <w:rPr>
          <w:rFonts w:ascii="Times New Roman" w:hAnsi="Times New Roman" w:cs="Times New Roman"/>
          <w:sz w:val="24"/>
          <w:szCs w:val="24"/>
        </w:rPr>
        <w:t xml:space="preserve">, and </w:t>
      </w:r>
      <w:r w:rsidR="006B408A" w:rsidRPr="0045684C">
        <w:rPr>
          <w:rFonts w:ascii="Times New Roman" w:hAnsi="Times New Roman" w:cs="Times New Roman"/>
          <w:sz w:val="24"/>
          <w:szCs w:val="24"/>
        </w:rPr>
        <w:t>an important one</w:t>
      </w:r>
      <w:r w:rsidR="00B16A93" w:rsidRPr="0045684C">
        <w:rPr>
          <w:rFonts w:ascii="Times New Roman" w:hAnsi="Times New Roman" w:cs="Times New Roman"/>
          <w:sz w:val="24"/>
          <w:szCs w:val="24"/>
        </w:rPr>
        <w:t xml:space="preserve"> given his </w:t>
      </w:r>
      <w:r w:rsidR="00BE5906" w:rsidRPr="0045684C">
        <w:rPr>
          <w:rFonts w:ascii="Times New Roman" w:hAnsi="Times New Roman" w:cs="Times New Roman"/>
          <w:sz w:val="24"/>
          <w:szCs w:val="24"/>
        </w:rPr>
        <w:t>influential work in linking the literatures on</w:t>
      </w:r>
      <w:r w:rsidR="00B16A93" w:rsidRPr="0045684C">
        <w:rPr>
          <w:rFonts w:ascii="Times New Roman" w:hAnsi="Times New Roman" w:cs="Times New Roman"/>
          <w:sz w:val="24"/>
          <w:szCs w:val="24"/>
        </w:rPr>
        <w:t xml:space="preserve"> communication and democratic governance (see Ryfe 2005), is David </w:t>
      </w:r>
      <w:proofErr w:type="spellStart"/>
      <w:r w:rsidR="00B16A93" w:rsidRPr="0045684C">
        <w:rPr>
          <w:rFonts w:ascii="Times New Roman" w:hAnsi="Times New Roman" w:cs="Times New Roman"/>
          <w:sz w:val="24"/>
          <w:szCs w:val="24"/>
        </w:rPr>
        <w:t>Ryfe’s</w:t>
      </w:r>
      <w:proofErr w:type="spellEnd"/>
      <w:r w:rsidR="00B16A93" w:rsidRPr="0045684C">
        <w:rPr>
          <w:rFonts w:ascii="Times New Roman" w:hAnsi="Times New Roman" w:cs="Times New Roman"/>
          <w:sz w:val="24"/>
          <w:szCs w:val="24"/>
        </w:rPr>
        <w:t xml:space="preserve"> </w:t>
      </w:r>
      <w:r w:rsidRPr="0045684C">
        <w:rPr>
          <w:rFonts w:ascii="Times New Roman" w:hAnsi="Times New Roman" w:cs="Times New Roman"/>
          <w:sz w:val="24"/>
          <w:szCs w:val="24"/>
        </w:rPr>
        <w:t xml:space="preserve">(2012) </w:t>
      </w:r>
      <w:r w:rsidR="00B16A93" w:rsidRPr="0045684C">
        <w:rPr>
          <w:rFonts w:ascii="Times New Roman" w:hAnsi="Times New Roman" w:cs="Times New Roman"/>
          <w:sz w:val="24"/>
          <w:szCs w:val="24"/>
        </w:rPr>
        <w:t xml:space="preserve">recent book </w:t>
      </w:r>
      <w:r w:rsidR="00B16A93" w:rsidRPr="0045684C">
        <w:rPr>
          <w:rFonts w:ascii="Times New Roman" w:hAnsi="Times New Roman" w:cs="Times New Roman"/>
          <w:i/>
          <w:iCs/>
          <w:sz w:val="24"/>
          <w:szCs w:val="24"/>
        </w:rPr>
        <w:t>Can Journalism Survive</w:t>
      </w:r>
      <w:r w:rsidR="00B16A93" w:rsidRPr="0045684C">
        <w:rPr>
          <w:rFonts w:ascii="Times New Roman" w:hAnsi="Times New Roman" w:cs="Times New Roman"/>
          <w:sz w:val="24"/>
          <w:szCs w:val="24"/>
        </w:rPr>
        <w:t>?</w:t>
      </w:r>
      <w:r w:rsidR="00BD354E" w:rsidRPr="0045684C">
        <w:rPr>
          <w:rFonts w:ascii="Times New Roman" w:hAnsi="Times New Roman" w:cs="Times New Roman"/>
          <w:sz w:val="24"/>
          <w:szCs w:val="24"/>
        </w:rPr>
        <w:t xml:space="preserve"> </w:t>
      </w:r>
      <w:proofErr w:type="spellStart"/>
      <w:r w:rsidR="00C33470" w:rsidRPr="0045684C">
        <w:rPr>
          <w:rFonts w:ascii="Times New Roman" w:hAnsi="Times New Roman" w:cs="Times New Roman"/>
          <w:sz w:val="24"/>
          <w:szCs w:val="24"/>
        </w:rPr>
        <w:t>Ryfe’s</w:t>
      </w:r>
      <w:proofErr w:type="spellEnd"/>
      <w:r w:rsidR="00C33470" w:rsidRPr="0045684C">
        <w:rPr>
          <w:rFonts w:ascii="Times New Roman" w:hAnsi="Times New Roman" w:cs="Times New Roman"/>
          <w:sz w:val="24"/>
          <w:szCs w:val="24"/>
        </w:rPr>
        <w:t xml:space="preserve"> answer to this question is a resounding ‘no’. </w:t>
      </w:r>
      <w:r w:rsidR="00BE5906" w:rsidRPr="0045684C">
        <w:rPr>
          <w:rFonts w:ascii="Times New Roman" w:hAnsi="Times New Roman" w:cs="Times New Roman"/>
          <w:sz w:val="24"/>
          <w:szCs w:val="24"/>
        </w:rPr>
        <w:t xml:space="preserve">His </w:t>
      </w:r>
      <w:r w:rsidR="00C33470" w:rsidRPr="0045684C">
        <w:rPr>
          <w:rFonts w:ascii="Times New Roman" w:hAnsi="Times New Roman" w:cs="Times New Roman"/>
          <w:sz w:val="24"/>
          <w:szCs w:val="24"/>
        </w:rPr>
        <w:t>analysis is based on a</w:t>
      </w:r>
      <w:r w:rsidR="00ED2534" w:rsidRPr="0045684C">
        <w:rPr>
          <w:rFonts w:ascii="Times New Roman" w:hAnsi="Times New Roman" w:cs="Times New Roman"/>
          <w:sz w:val="24"/>
          <w:szCs w:val="24"/>
        </w:rPr>
        <w:t xml:space="preserve"> rich</w:t>
      </w:r>
      <w:r w:rsidR="00BD354E" w:rsidRPr="0045684C">
        <w:rPr>
          <w:rFonts w:ascii="Times New Roman" w:hAnsi="Times New Roman" w:cs="Times New Roman"/>
          <w:sz w:val="24"/>
          <w:szCs w:val="24"/>
        </w:rPr>
        <w:t xml:space="preserve"> ethnographic account of </w:t>
      </w:r>
      <w:r w:rsidR="00ED2534" w:rsidRPr="0045684C">
        <w:rPr>
          <w:rFonts w:ascii="Times New Roman" w:hAnsi="Times New Roman" w:cs="Times New Roman"/>
          <w:sz w:val="24"/>
          <w:szCs w:val="24"/>
        </w:rPr>
        <w:t xml:space="preserve">journalism as practiced in </w:t>
      </w:r>
      <w:r w:rsidR="00BD354E" w:rsidRPr="0045684C">
        <w:rPr>
          <w:rFonts w:ascii="Times New Roman" w:hAnsi="Times New Roman" w:cs="Times New Roman"/>
          <w:sz w:val="24"/>
          <w:szCs w:val="24"/>
        </w:rPr>
        <w:t>independent newspapers in America’s Mid-West</w:t>
      </w:r>
      <w:r w:rsidR="00ED2534" w:rsidRPr="0045684C">
        <w:rPr>
          <w:rFonts w:ascii="Times New Roman" w:hAnsi="Times New Roman" w:cs="Times New Roman"/>
          <w:sz w:val="24"/>
          <w:szCs w:val="24"/>
        </w:rPr>
        <w:t>—cultural standard-bearers of journalistic ethics in the US context. He</w:t>
      </w:r>
      <w:r w:rsidR="00BD354E" w:rsidRPr="0045684C">
        <w:rPr>
          <w:rFonts w:ascii="Times New Roman" w:hAnsi="Times New Roman" w:cs="Times New Roman"/>
          <w:sz w:val="24"/>
          <w:szCs w:val="24"/>
        </w:rPr>
        <w:t xml:space="preserve"> recounts the repeated failure of journalists to adapt to the demands of the 24/7, online era. </w:t>
      </w:r>
      <w:r w:rsidR="006B408A" w:rsidRPr="0045684C">
        <w:rPr>
          <w:rFonts w:ascii="Times New Roman" w:hAnsi="Times New Roman" w:cs="Times New Roman"/>
          <w:sz w:val="24"/>
          <w:szCs w:val="24"/>
        </w:rPr>
        <w:t>He portrays</w:t>
      </w:r>
      <w:r w:rsidR="00ED2534" w:rsidRPr="0045684C">
        <w:rPr>
          <w:rFonts w:ascii="Times New Roman" w:hAnsi="Times New Roman" w:cs="Times New Roman"/>
          <w:sz w:val="24"/>
          <w:szCs w:val="24"/>
        </w:rPr>
        <w:t xml:space="preserve"> a </w:t>
      </w:r>
      <w:r w:rsidR="00CF7E6C" w:rsidRPr="0045684C">
        <w:rPr>
          <w:rFonts w:ascii="Times New Roman" w:hAnsi="Times New Roman" w:cs="Times New Roman"/>
          <w:sz w:val="24"/>
          <w:szCs w:val="24"/>
        </w:rPr>
        <w:t xml:space="preserve">fixed </w:t>
      </w:r>
      <w:r w:rsidR="00ED2534" w:rsidRPr="0045684C">
        <w:rPr>
          <w:rFonts w:ascii="Times New Roman" w:hAnsi="Times New Roman" w:cs="Times New Roman"/>
          <w:sz w:val="24"/>
          <w:szCs w:val="24"/>
        </w:rPr>
        <w:t xml:space="preserve">professional identity. The journalists in his </w:t>
      </w:r>
      <w:r w:rsidR="00C33470" w:rsidRPr="0045684C">
        <w:rPr>
          <w:rFonts w:ascii="Times New Roman" w:hAnsi="Times New Roman" w:cs="Times New Roman"/>
          <w:sz w:val="24"/>
          <w:szCs w:val="24"/>
        </w:rPr>
        <w:t>account</w:t>
      </w:r>
      <w:r w:rsidR="006A694A" w:rsidRPr="0045684C">
        <w:rPr>
          <w:rFonts w:ascii="Times New Roman" w:hAnsi="Times New Roman" w:cs="Times New Roman"/>
          <w:sz w:val="24"/>
          <w:szCs w:val="24"/>
        </w:rPr>
        <w:t xml:space="preserve"> cli</w:t>
      </w:r>
      <w:r w:rsidR="00987C17" w:rsidRPr="0045684C">
        <w:rPr>
          <w:rFonts w:ascii="Times New Roman" w:hAnsi="Times New Roman" w:cs="Times New Roman"/>
          <w:sz w:val="24"/>
          <w:szCs w:val="24"/>
        </w:rPr>
        <w:t xml:space="preserve">ng to </w:t>
      </w:r>
      <w:r w:rsidR="006B408A" w:rsidRPr="0045684C">
        <w:rPr>
          <w:rFonts w:ascii="Times New Roman" w:hAnsi="Times New Roman" w:cs="Times New Roman"/>
          <w:sz w:val="24"/>
          <w:szCs w:val="24"/>
        </w:rPr>
        <w:t>their</w:t>
      </w:r>
      <w:r w:rsidR="00987C17" w:rsidRPr="0045684C">
        <w:rPr>
          <w:rFonts w:ascii="Times New Roman" w:hAnsi="Times New Roman" w:cs="Times New Roman"/>
          <w:sz w:val="24"/>
          <w:szCs w:val="24"/>
        </w:rPr>
        <w:t xml:space="preserve"> </w:t>
      </w:r>
      <w:r w:rsidR="006B408A" w:rsidRPr="0045684C">
        <w:rPr>
          <w:rFonts w:ascii="Times New Roman" w:hAnsi="Times New Roman" w:cs="Times New Roman"/>
          <w:sz w:val="24"/>
          <w:szCs w:val="24"/>
        </w:rPr>
        <w:t xml:space="preserve">long held </w:t>
      </w:r>
      <w:r w:rsidR="00987C17" w:rsidRPr="0045684C">
        <w:rPr>
          <w:rFonts w:ascii="Times New Roman" w:hAnsi="Times New Roman" w:cs="Times New Roman"/>
          <w:sz w:val="24"/>
          <w:szCs w:val="24"/>
        </w:rPr>
        <w:t xml:space="preserve">routines </w:t>
      </w:r>
      <w:r w:rsidR="006B408A" w:rsidRPr="0045684C">
        <w:rPr>
          <w:rFonts w:ascii="Times New Roman" w:hAnsi="Times New Roman" w:cs="Times New Roman"/>
          <w:sz w:val="24"/>
          <w:szCs w:val="24"/>
        </w:rPr>
        <w:t>and practices</w:t>
      </w:r>
      <w:r w:rsidR="00C33470" w:rsidRPr="0045684C">
        <w:rPr>
          <w:rFonts w:ascii="Times New Roman" w:hAnsi="Times New Roman" w:cs="Times New Roman"/>
          <w:sz w:val="24"/>
          <w:szCs w:val="24"/>
        </w:rPr>
        <w:t>;</w:t>
      </w:r>
      <w:r w:rsidR="0056473E" w:rsidRPr="0045684C">
        <w:rPr>
          <w:rFonts w:ascii="Times New Roman" w:hAnsi="Times New Roman" w:cs="Times New Roman"/>
          <w:sz w:val="24"/>
          <w:szCs w:val="24"/>
        </w:rPr>
        <w:t xml:space="preserve"> t</w:t>
      </w:r>
      <w:r w:rsidR="006A694A" w:rsidRPr="0045684C">
        <w:rPr>
          <w:rFonts w:ascii="Times New Roman" w:hAnsi="Times New Roman" w:cs="Times New Roman"/>
          <w:sz w:val="24"/>
          <w:szCs w:val="24"/>
        </w:rPr>
        <w:t>he worse things get, the harder they cli</w:t>
      </w:r>
      <w:r w:rsidR="00BD354E" w:rsidRPr="0045684C">
        <w:rPr>
          <w:rFonts w:ascii="Times New Roman" w:hAnsi="Times New Roman" w:cs="Times New Roman"/>
          <w:sz w:val="24"/>
          <w:szCs w:val="24"/>
        </w:rPr>
        <w:t>ng. In the process, they undermin</w:t>
      </w:r>
      <w:r w:rsidR="006A694A" w:rsidRPr="0045684C">
        <w:rPr>
          <w:rFonts w:ascii="Times New Roman" w:hAnsi="Times New Roman" w:cs="Times New Roman"/>
          <w:sz w:val="24"/>
          <w:szCs w:val="24"/>
        </w:rPr>
        <w:t>e</w:t>
      </w:r>
      <w:r w:rsidR="00987C17" w:rsidRPr="0045684C">
        <w:rPr>
          <w:rFonts w:ascii="Times New Roman" w:hAnsi="Times New Roman" w:cs="Times New Roman"/>
          <w:sz w:val="24"/>
          <w:szCs w:val="24"/>
        </w:rPr>
        <w:t xml:space="preserve"> </w:t>
      </w:r>
      <w:r w:rsidR="00ED2534" w:rsidRPr="0045684C">
        <w:rPr>
          <w:rFonts w:ascii="Times New Roman" w:hAnsi="Times New Roman" w:cs="Times New Roman"/>
          <w:sz w:val="24"/>
          <w:szCs w:val="24"/>
        </w:rPr>
        <w:t xml:space="preserve">adaptive </w:t>
      </w:r>
      <w:r w:rsidR="00987C17" w:rsidRPr="0045684C">
        <w:rPr>
          <w:rFonts w:ascii="Times New Roman" w:hAnsi="Times New Roman" w:cs="Times New Roman"/>
          <w:sz w:val="24"/>
          <w:szCs w:val="24"/>
        </w:rPr>
        <w:t>efforts</w:t>
      </w:r>
      <w:r w:rsidR="00ED2534" w:rsidRPr="0045684C">
        <w:rPr>
          <w:rFonts w:ascii="Times New Roman" w:hAnsi="Times New Roman" w:cs="Times New Roman"/>
          <w:sz w:val="24"/>
          <w:szCs w:val="24"/>
        </w:rPr>
        <w:t>,</w:t>
      </w:r>
      <w:r w:rsidR="00BD354E" w:rsidRPr="0045684C">
        <w:rPr>
          <w:rFonts w:ascii="Times New Roman" w:hAnsi="Times New Roman" w:cs="Times New Roman"/>
          <w:sz w:val="24"/>
          <w:szCs w:val="24"/>
        </w:rPr>
        <w:t xml:space="preserve"> and seem to be </w:t>
      </w:r>
      <w:r w:rsidR="00C2634A" w:rsidRPr="0045684C">
        <w:rPr>
          <w:rFonts w:ascii="Times New Roman" w:hAnsi="Times New Roman" w:cs="Times New Roman"/>
          <w:sz w:val="24"/>
          <w:szCs w:val="24"/>
        </w:rPr>
        <w:t>accelerating the decline of the ‘old media’ they represent</w:t>
      </w:r>
      <w:r w:rsidR="00BD354E" w:rsidRPr="0045684C">
        <w:rPr>
          <w:rFonts w:ascii="Times New Roman" w:hAnsi="Times New Roman" w:cs="Times New Roman"/>
          <w:sz w:val="24"/>
          <w:szCs w:val="24"/>
        </w:rPr>
        <w:t>.</w:t>
      </w:r>
    </w:p>
    <w:p w14:paraId="33D8A786" w14:textId="416EBB19" w:rsidR="00BD354E" w:rsidRPr="0045684C" w:rsidRDefault="00C2634A" w:rsidP="00544944">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Motivated by this debate, and inspired in particular by </w:t>
      </w:r>
      <w:proofErr w:type="spellStart"/>
      <w:r w:rsidRPr="0045684C">
        <w:rPr>
          <w:rFonts w:ascii="Times New Roman" w:hAnsi="Times New Roman" w:cs="Times New Roman"/>
          <w:sz w:val="24"/>
          <w:szCs w:val="24"/>
        </w:rPr>
        <w:t>Ryfe’s</w:t>
      </w:r>
      <w:proofErr w:type="spellEnd"/>
      <w:r w:rsidRPr="0045684C">
        <w:rPr>
          <w:rFonts w:ascii="Times New Roman" w:hAnsi="Times New Roman" w:cs="Times New Roman"/>
          <w:sz w:val="24"/>
          <w:szCs w:val="24"/>
        </w:rPr>
        <w:t xml:space="preserve"> </w:t>
      </w:r>
      <w:r w:rsidR="00194E2A" w:rsidRPr="0045684C">
        <w:rPr>
          <w:rFonts w:ascii="Times New Roman" w:hAnsi="Times New Roman" w:cs="Times New Roman"/>
          <w:sz w:val="24"/>
          <w:szCs w:val="24"/>
        </w:rPr>
        <w:t>poignant</w:t>
      </w:r>
      <w:r w:rsidRPr="0045684C">
        <w:rPr>
          <w:rFonts w:ascii="Times New Roman" w:hAnsi="Times New Roman" w:cs="Times New Roman"/>
          <w:sz w:val="24"/>
          <w:szCs w:val="24"/>
        </w:rPr>
        <w:t xml:space="preserve"> account, we ask a similar </w:t>
      </w:r>
      <w:r w:rsidR="006D48FD" w:rsidRPr="0045684C">
        <w:rPr>
          <w:rFonts w:ascii="Times New Roman" w:hAnsi="Times New Roman" w:cs="Times New Roman"/>
          <w:sz w:val="24"/>
          <w:szCs w:val="24"/>
        </w:rPr>
        <w:t xml:space="preserve">set of </w:t>
      </w:r>
      <w:r w:rsidRPr="0045684C">
        <w:rPr>
          <w:rFonts w:ascii="Times New Roman" w:hAnsi="Times New Roman" w:cs="Times New Roman"/>
          <w:sz w:val="24"/>
          <w:szCs w:val="24"/>
        </w:rPr>
        <w:t>question</w:t>
      </w:r>
      <w:r w:rsidR="006D48FD" w:rsidRPr="0045684C">
        <w:rPr>
          <w:rFonts w:ascii="Times New Roman" w:hAnsi="Times New Roman" w:cs="Times New Roman"/>
          <w:sz w:val="24"/>
          <w:szCs w:val="24"/>
        </w:rPr>
        <w:t>s</w:t>
      </w:r>
      <w:r w:rsidRPr="0045684C">
        <w:rPr>
          <w:rFonts w:ascii="Times New Roman" w:hAnsi="Times New Roman" w:cs="Times New Roman"/>
          <w:sz w:val="24"/>
          <w:szCs w:val="24"/>
        </w:rPr>
        <w:t xml:space="preserve"> but in a different media context. Through the prism of Australia’s dramatic 2013 leadership spill, we </w:t>
      </w:r>
      <w:r w:rsidR="006D48FD" w:rsidRPr="0045684C">
        <w:rPr>
          <w:rFonts w:ascii="Times New Roman" w:hAnsi="Times New Roman" w:cs="Times New Roman"/>
          <w:sz w:val="24"/>
          <w:szCs w:val="24"/>
        </w:rPr>
        <w:t>explore</w:t>
      </w:r>
      <w:r w:rsidRPr="0045684C">
        <w:rPr>
          <w:rFonts w:ascii="Times New Roman" w:hAnsi="Times New Roman" w:cs="Times New Roman"/>
          <w:sz w:val="24"/>
          <w:szCs w:val="24"/>
        </w:rPr>
        <w:t xml:space="preserve"> whether, and how, political journalists are coping in the new media landscape of ‘communicative abundance’.</w:t>
      </w:r>
    </w:p>
    <w:p w14:paraId="3FFEB9AC" w14:textId="77777777" w:rsidR="00317129" w:rsidRPr="0045684C" w:rsidRDefault="00317129" w:rsidP="008F0DD1">
      <w:pPr>
        <w:spacing w:line="480" w:lineRule="auto"/>
        <w:rPr>
          <w:rFonts w:ascii="Times New Roman" w:hAnsi="Times New Roman" w:cs="Times New Roman"/>
          <w:b/>
          <w:i/>
          <w:sz w:val="24"/>
          <w:szCs w:val="24"/>
        </w:rPr>
      </w:pPr>
      <w:r w:rsidRPr="0045684C">
        <w:rPr>
          <w:rFonts w:ascii="Times New Roman" w:hAnsi="Times New Roman" w:cs="Times New Roman"/>
          <w:b/>
          <w:sz w:val="24"/>
          <w:szCs w:val="24"/>
        </w:rPr>
        <w:t>Method and approach</w:t>
      </w:r>
    </w:p>
    <w:p w14:paraId="0A41D45C" w14:textId="4B0143AF" w:rsidR="00317129" w:rsidRPr="0045684C" w:rsidRDefault="00C33470">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Unlike Ryfe, our case material is not drawn from </w:t>
      </w:r>
      <w:r w:rsidR="00D60DE4">
        <w:rPr>
          <w:rFonts w:ascii="Times New Roman" w:hAnsi="Times New Roman" w:cs="Times New Roman"/>
          <w:sz w:val="24"/>
          <w:szCs w:val="24"/>
        </w:rPr>
        <w:t>small</w:t>
      </w:r>
      <w:r w:rsidRPr="0045684C">
        <w:rPr>
          <w:rFonts w:ascii="Times New Roman" w:hAnsi="Times New Roman" w:cs="Times New Roman"/>
          <w:sz w:val="24"/>
          <w:szCs w:val="24"/>
          <w:lang w:eastAsia="ko-KR"/>
        </w:rPr>
        <w:t xml:space="preserve"> local</w:t>
      </w:r>
      <w:r w:rsidRPr="0045684C">
        <w:rPr>
          <w:rFonts w:ascii="Times New Roman" w:hAnsi="Times New Roman" w:cs="Times New Roman"/>
          <w:sz w:val="24"/>
          <w:szCs w:val="24"/>
        </w:rPr>
        <w:t xml:space="preserve"> news</w:t>
      </w:r>
      <w:r w:rsidR="00D60DE4">
        <w:rPr>
          <w:rFonts w:ascii="Times New Roman" w:hAnsi="Times New Roman" w:cs="Times New Roman"/>
          <w:sz w:val="24"/>
          <w:szCs w:val="24"/>
        </w:rPr>
        <w:t>room</w:t>
      </w:r>
      <w:r w:rsidRPr="0045684C">
        <w:rPr>
          <w:rFonts w:ascii="Times New Roman" w:hAnsi="Times New Roman" w:cs="Times New Roman"/>
          <w:sz w:val="24"/>
          <w:szCs w:val="24"/>
        </w:rPr>
        <w:t>s, but from Australia’s Parliamentary press gallery and associated national network of political commentators. Our approach</w:t>
      </w:r>
      <w:r w:rsidR="002214A8">
        <w:rPr>
          <w:rFonts w:ascii="Times New Roman" w:hAnsi="Times New Roman" w:cs="Times New Roman"/>
          <w:sz w:val="24"/>
          <w:szCs w:val="24"/>
        </w:rPr>
        <w:t xml:space="preserve"> to this material</w:t>
      </w:r>
      <w:r w:rsidRPr="0045684C">
        <w:rPr>
          <w:rFonts w:ascii="Times New Roman" w:hAnsi="Times New Roman" w:cs="Times New Roman"/>
          <w:sz w:val="24"/>
          <w:szCs w:val="24"/>
        </w:rPr>
        <w:t xml:space="preserve"> </w:t>
      </w:r>
      <w:r w:rsidR="000640DF" w:rsidRPr="0045684C">
        <w:rPr>
          <w:rFonts w:ascii="Times New Roman" w:hAnsi="Times New Roman" w:cs="Times New Roman"/>
          <w:sz w:val="24"/>
          <w:szCs w:val="24"/>
        </w:rPr>
        <w:t xml:space="preserve">is a consciously interpretive one. </w:t>
      </w:r>
      <w:proofErr w:type="spellStart"/>
      <w:r w:rsidR="00317129" w:rsidRPr="0045684C">
        <w:rPr>
          <w:rFonts w:ascii="Times New Roman" w:hAnsi="Times New Roman" w:cs="Times New Roman"/>
          <w:sz w:val="24"/>
          <w:szCs w:val="24"/>
        </w:rPr>
        <w:t>Interpretivism</w:t>
      </w:r>
      <w:proofErr w:type="spellEnd"/>
      <w:r w:rsidR="00317129" w:rsidRPr="0045684C">
        <w:rPr>
          <w:rFonts w:ascii="Times New Roman" w:hAnsi="Times New Roman" w:cs="Times New Roman"/>
          <w:sz w:val="24"/>
          <w:szCs w:val="24"/>
        </w:rPr>
        <w:t xml:space="preserve"> has been influential in several subfields of political science—</w:t>
      </w:r>
      <w:r w:rsidR="00BA2591" w:rsidRPr="0045684C">
        <w:rPr>
          <w:rFonts w:ascii="Times New Roman" w:hAnsi="Times New Roman" w:cs="Times New Roman"/>
          <w:sz w:val="24"/>
          <w:szCs w:val="24"/>
        </w:rPr>
        <w:t>and, we have argued elsewhere (</w:t>
      </w:r>
      <w:r w:rsidR="008224CA">
        <w:rPr>
          <w:rFonts w:ascii="Times New Roman" w:hAnsi="Times New Roman" w:cs="Times New Roman"/>
          <w:sz w:val="24"/>
          <w:szCs w:val="24"/>
        </w:rPr>
        <w:t>Boswell and Corbett 2014</w:t>
      </w:r>
      <w:r w:rsidR="00BA2591" w:rsidRPr="0045684C">
        <w:rPr>
          <w:rFonts w:ascii="Times New Roman" w:hAnsi="Times New Roman" w:cs="Times New Roman"/>
          <w:sz w:val="24"/>
          <w:szCs w:val="24"/>
        </w:rPr>
        <w:t xml:space="preserve">), especially in Australian scholarship where it has affinities with </w:t>
      </w:r>
      <w:r w:rsidR="00BA2591" w:rsidRPr="0045684C">
        <w:rPr>
          <w:rFonts w:ascii="Times New Roman" w:hAnsi="Times New Roman" w:cs="Times New Roman"/>
          <w:sz w:val="24"/>
          <w:szCs w:val="24"/>
        </w:rPr>
        <w:lastRenderedPageBreak/>
        <w:t>long-held research traditions.</w:t>
      </w:r>
      <w:r w:rsidR="006B2A4F" w:rsidRPr="0045684C">
        <w:rPr>
          <w:rFonts w:ascii="Times New Roman" w:hAnsi="Times New Roman" w:cs="Times New Roman"/>
          <w:sz w:val="24"/>
          <w:szCs w:val="24"/>
        </w:rPr>
        <w:t xml:space="preserve"> </w:t>
      </w:r>
      <w:r w:rsidR="00BA2591" w:rsidRPr="0045684C">
        <w:rPr>
          <w:rFonts w:ascii="Times New Roman" w:hAnsi="Times New Roman" w:cs="Times New Roman"/>
          <w:sz w:val="24"/>
          <w:szCs w:val="24"/>
        </w:rPr>
        <w:t>H</w:t>
      </w:r>
      <w:r w:rsidR="00280913" w:rsidRPr="0045684C">
        <w:rPr>
          <w:rFonts w:ascii="Times New Roman" w:hAnsi="Times New Roman" w:cs="Times New Roman"/>
          <w:sz w:val="24"/>
          <w:szCs w:val="24"/>
        </w:rPr>
        <w:t>ere we bring it</w:t>
      </w:r>
      <w:r w:rsidR="00BA2591" w:rsidRPr="0045684C">
        <w:rPr>
          <w:rFonts w:ascii="Times New Roman" w:hAnsi="Times New Roman" w:cs="Times New Roman"/>
          <w:sz w:val="24"/>
          <w:szCs w:val="24"/>
        </w:rPr>
        <w:t xml:space="preserve"> </w:t>
      </w:r>
      <w:r w:rsidR="00317129" w:rsidRPr="0045684C">
        <w:rPr>
          <w:rFonts w:ascii="Times New Roman" w:hAnsi="Times New Roman" w:cs="Times New Roman"/>
          <w:sz w:val="24"/>
          <w:szCs w:val="24"/>
        </w:rPr>
        <w:t xml:space="preserve">to political communication, drawing particularly on the collective account of </w:t>
      </w:r>
      <w:proofErr w:type="spellStart"/>
      <w:r w:rsidR="00317129" w:rsidRPr="0045684C">
        <w:rPr>
          <w:rFonts w:ascii="Times New Roman" w:hAnsi="Times New Roman" w:cs="Times New Roman"/>
          <w:sz w:val="24"/>
          <w:szCs w:val="24"/>
        </w:rPr>
        <w:t>Bevir</w:t>
      </w:r>
      <w:proofErr w:type="spellEnd"/>
      <w:r w:rsidR="00317129" w:rsidRPr="0045684C">
        <w:rPr>
          <w:rFonts w:ascii="Times New Roman" w:hAnsi="Times New Roman" w:cs="Times New Roman"/>
          <w:sz w:val="24"/>
          <w:szCs w:val="24"/>
        </w:rPr>
        <w:t xml:space="preserve"> and Rhodes (see especially 2006; 2010). For </w:t>
      </w:r>
      <w:proofErr w:type="spellStart"/>
      <w:r w:rsidR="00317129" w:rsidRPr="0045684C">
        <w:rPr>
          <w:rFonts w:ascii="Times New Roman" w:hAnsi="Times New Roman" w:cs="Times New Roman"/>
          <w:sz w:val="24"/>
          <w:szCs w:val="24"/>
        </w:rPr>
        <w:t>Bevir</w:t>
      </w:r>
      <w:proofErr w:type="spellEnd"/>
      <w:r w:rsidR="00317129" w:rsidRPr="0045684C">
        <w:rPr>
          <w:rFonts w:ascii="Times New Roman" w:hAnsi="Times New Roman" w:cs="Times New Roman"/>
          <w:sz w:val="24"/>
          <w:szCs w:val="24"/>
        </w:rPr>
        <w:t xml:space="preserve"> and Rhodes, the study of politics ought to focus on the beliefs that political actors hold and the meanings they ascribe to political events rather than trying to uncover the ‘reality’ of any particular event.</w:t>
      </w:r>
      <w:r w:rsidR="004F2A5F" w:rsidRPr="0045684C">
        <w:rPr>
          <w:rFonts w:ascii="Times New Roman" w:hAnsi="Times New Roman" w:cs="Times New Roman"/>
          <w:sz w:val="24"/>
          <w:szCs w:val="24"/>
        </w:rPr>
        <w:t xml:space="preserve"> </w:t>
      </w:r>
      <w:r w:rsidR="00317129" w:rsidRPr="0045684C">
        <w:rPr>
          <w:rFonts w:ascii="Times New Roman" w:hAnsi="Times New Roman" w:cs="Times New Roman"/>
          <w:sz w:val="24"/>
          <w:szCs w:val="24"/>
        </w:rPr>
        <w:t>Political analysis therefore centres on uncovering the narratives that actors tell to make sense of the world around them. The narratives they tell are based on ‘traditions’—the social context in which actors exercise their agency, and which informs their practices and their beliefs about how things work. Their particular form comes in response to ‘dilemmas’, new ideas which challenge existing beliefs and practices and prompt reconsideration.</w:t>
      </w:r>
    </w:p>
    <w:p w14:paraId="58EFBE3C" w14:textId="540F6638" w:rsidR="00086EE3" w:rsidRPr="0045684C" w:rsidRDefault="00317129" w:rsidP="001E5400">
      <w:pPr>
        <w:spacing w:line="480" w:lineRule="auto"/>
        <w:rPr>
          <w:rFonts w:ascii="Times New Roman" w:hAnsi="Times New Roman" w:cs="Times New Roman"/>
          <w:sz w:val="24"/>
          <w:szCs w:val="24"/>
        </w:rPr>
      </w:pPr>
      <w:r w:rsidRPr="0045684C">
        <w:rPr>
          <w:rFonts w:ascii="Times New Roman" w:hAnsi="Times New Roman" w:cs="Times New Roman"/>
          <w:sz w:val="24"/>
          <w:szCs w:val="24"/>
        </w:rPr>
        <w:t>Seen in these terms, professional journalists tell narratives</w:t>
      </w:r>
      <w:r w:rsidR="001E5400">
        <w:rPr>
          <w:rFonts w:ascii="Times New Roman" w:hAnsi="Times New Roman" w:cs="Times New Roman"/>
          <w:sz w:val="24"/>
          <w:szCs w:val="24"/>
        </w:rPr>
        <w:t xml:space="preserve"> </w:t>
      </w:r>
      <w:r w:rsidRPr="0045684C">
        <w:rPr>
          <w:rFonts w:ascii="Times New Roman" w:hAnsi="Times New Roman" w:cs="Times New Roman"/>
          <w:sz w:val="24"/>
          <w:szCs w:val="24"/>
        </w:rPr>
        <w:t>to make sense of developments around them. They do so with reference to the traditions of professional journal</w:t>
      </w:r>
      <w:r w:rsidR="006D48FD" w:rsidRPr="0045684C">
        <w:rPr>
          <w:rFonts w:ascii="Times New Roman" w:hAnsi="Times New Roman" w:cs="Times New Roman"/>
          <w:sz w:val="24"/>
          <w:szCs w:val="24"/>
        </w:rPr>
        <w:t>istic practice and ethics. T</w:t>
      </w:r>
      <w:r w:rsidRPr="0045684C">
        <w:rPr>
          <w:rFonts w:ascii="Times New Roman" w:hAnsi="Times New Roman" w:cs="Times New Roman"/>
          <w:sz w:val="24"/>
          <w:szCs w:val="24"/>
        </w:rPr>
        <w:t xml:space="preserve">he dilemmas posed by a rapidly changing media environment invite them to reconsider </w:t>
      </w:r>
      <w:r w:rsidRPr="0045684C">
        <w:rPr>
          <w:rFonts w:ascii="Times New Roman" w:hAnsi="Times New Roman" w:cs="Times New Roman"/>
          <w:sz w:val="24"/>
          <w:szCs w:val="24"/>
          <w:lang w:eastAsia="ko-KR"/>
        </w:rPr>
        <w:t xml:space="preserve">or reimagine </w:t>
      </w:r>
      <w:r w:rsidRPr="0045684C">
        <w:rPr>
          <w:rFonts w:ascii="Times New Roman" w:hAnsi="Times New Roman" w:cs="Times New Roman"/>
          <w:sz w:val="24"/>
          <w:szCs w:val="24"/>
        </w:rPr>
        <w:t xml:space="preserve">these </w:t>
      </w:r>
      <w:r w:rsidRPr="0045684C">
        <w:rPr>
          <w:rFonts w:ascii="Times New Roman" w:hAnsi="Times New Roman" w:cs="Times New Roman"/>
          <w:sz w:val="24"/>
          <w:szCs w:val="24"/>
          <w:lang w:eastAsia="ko-KR"/>
        </w:rPr>
        <w:t>traditions in everyday practice</w:t>
      </w:r>
      <w:r w:rsidRPr="0045684C">
        <w:rPr>
          <w:rFonts w:ascii="Times New Roman" w:hAnsi="Times New Roman" w:cs="Times New Roman"/>
          <w:sz w:val="24"/>
          <w:szCs w:val="24"/>
        </w:rPr>
        <w:t xml:space="preserve">. </w:t>
      </w:r>
      <w:proofErr w:type="spellStart"/>
      <w:r w:rsidRPr="0045684C">
        <w:rPr>
          <w:rFonts w:ascii="Times New Roman" w:hAnsi="Times New Roman" w:cs="Times New Roman"/>
          <w:sz w:val="24"/>
          <w:szCs w:val="24"/>
        </w:rPr>
        <w:t>Interpretivism</w:t>
      </w:r>
      <w:proofErr w:type="spellEnd"/>
      <w:r w:rsidRPr="0045684C">
        <w:rPr>
          <w:rFonts w:ascii="Times New Roman" w:hAnsi="Times New Roman" w:cs="Times New Roman"/>
          <w:sz w:val="24"/>
          <w:szCs w:val="24"/>
        </w:rPr>
        <w:t xml:space="preserve">, then, provides an analytical toolbox for unpacking our key research question: what meanings and </w:t>
      </w:r>
      <w:proofErr w:type="gramStart"/>
      <w:r w:rsidRPr="0045684C">
        <w:rPr>
          <w:rFonts w:ascii="Times New Roman" w:hAnsi="Times New Roman" w:cs="Times New Roman"/>
          <w:sz w:val="24"/>
          <w:szCs w:val="24"/>
        </w:rPr>
        <w:t>beliefs,</w:t>
      </w:r>
      <w:proofErr w:type="gramEnd"/>
      <w:r w:rsidRPr="0045684C">
        <w:rPr>
          <w:rFonts w:ascii="Times New Roman" w:hAnsi="Times New Roman" w:cs="Times New Roman"/>
          <w:sz w:val="24"/>
          <w:szCs w:val="24"/>
        </w:rPr>
        <w:t xml:space="preserve"> embedded within journalistic traditions, do professional journalists draw upon to cope with the changing demands of political reporting in real time? As such, our analysis recounts how professional journalists narrate the</w:t>
      </w:r>
      <w:r w:rsidR="0081116E" w:rsidRPr="0045684C">
        <w:rPr>
          <w:rFonts w:ascii="Times New Roman" w:hAnsi="Times New Roman" w:cs="Times New Roman"/>
          <w:sz w:val="24"/>
          <w:szCs w:val="24"/>
        </w:rPr>
        <w:t xml:space="preserve"> leadership challenge or</w:t>
      </w:r>
      <w:r w:rsidRPr="0045684C">
        <w:rPr>
          <w:rFonts w:ascii="Times New Roman" w:hAnsi="Times New Roman" w:cs="Times New Roman"/>
          <w:sz w:val="24"/>
          <w:szCs w:val="24"/>
        </w:rPr>
        <w:t xml:space="preserve"> ‘spill’, and how they cope with the dilemmas posed at ea</w:t>
      </w:r>
      <w:r w:rsidR="00086EE3" w:rsidRPr="0045684C">
        <w:rPr>
          <w:rFonts w:ascii="Times New Roman" w:hAnsi="Times New Roman" w:cs="Times New Roman"/>
          <w:sz w:val="24"/>
          <w:szCs w:val="24"/>
        </w:rPr>
        <w:t xml:space="preserve">ch juncture </w:t>
      </w:r>
      <w:r w:rsidRPr="0045684C">
        <w:rPr>
          <w:rFonts w:ascii="Times New Roman" w:hAnsi="Times New Roman" w:cs="Times New Roman"/>
          <w:sz w:val="24"/>
          <w:szCs w:val="24"/>
        </w:rPr>
        <w:t xml:space="preserve">in the </w:t>
      </w:r>
      <w:r w:rsidRPr="0045684C">
        <w:rPr>
          <w:rFonts w:ascii="Times New Roman" w:hAnsi="Times New Roman" w:cs="Times New Roman"/>
          <w:sz w:val="24"/>
          <w:szCs w:val="24"/>
          <w:lang w:eastAsia="ko-KR"/>
        </w:rPr>
        <w:t>narrative</w:t>
      </w:r>
      <w:r w:rsidRPr="0045684C">
        <w:rPr>
          <w:rFonts w:ascii="Times New Roman" w:hAnsi="Times New Roman" w:cs="Times New Roman"/>
          <w:sz w:val="24"/>
          <w:szCs w:val="24"/>
        </w:rPr>
        <w:t>.</w:t>
      </w:r>
      <w:r w:rsidR="00FB4BC4" w:rsidRPr="0045684C">
        <w:rPr>
          <w:rFonts w:ascii="Times New Roman" w:hAnsi="Times New Roman" w:cs="Times New Roman"/>
          <w:sz w:val="24"/>
          <w:szCs w:val="24"/>
        </w:rPr>
        <w:t xml:space="preserve"> </w:t>
      </w:r>
    </w:p>
    <w:p w14:paraId="713AFDFA" w14:textId="03F2D844" w:rsidR="00317129" w:rsidRPr="0045684C" w:rsidRDefault="00317129">
      <w:pPr>
        <w:spacing w:line="480" w:lineRule="auto"/>
        <w:rPr>
          <w:rFonts w:ascii="Times New Roman" w:hAnsi="Times New Roman" w:cs="Times New Roman"/>
          <w:sz w:val="24"/>
          <w:szCs w:val="24"/>
        </w:rPr>
      </w:pPr>
      <w:r w:rsidRPr="0045684C">
        <w:rPr>
          <w:rFonts w:ascii="Times New Roman" w:hAnsi="Times New Roman" w:cs="Times New Roman"/>
          <w:sz w:val="24"/>
          <w:szCs w:val="24"/>
        </w:rPr>
        <w:t>An interpretive orientation typically implies particular choices</w:t>
      </w:r>
      <w:r w:rsidR="000640DF" w:rsidRPr="0045684C">
        <w:rPr>
          <w:rFonts w:ascii="Times New Roman" w:hAnsi="Times New Roman" w:cs="Times New Roman"/>
          <w:sz w:val="24"/>
          <w:szCs w:val="24"/>
        </w:rPr>
        <w:t xml:space="preserve"> in research design</w:t>
      </w:r>
      <w:r w:rsidRPr="0045684C">
        <w:rPr>
          <w:rFonts w:ascii="Times New Roman" w:hAnsi="Times New Roman" w:cs="Times New Roman"/>
          <w:sz w:val="24"/>
          <w:szCs w:val="24"/>
        </w:rPr>
        <w:t xml:space="preserve"> and our study is no different in this regard</w:t>
      </w:r>
      <w:r w:rsidR="000640DF" w:rsidRPr="0045684C">
        <w:rPr>
          <w:rFonts w:ascii="Times New Roman" w:hAnsi="Times New Roman" w:cs="Times New Roman"/>
          <w:sz w:val="24"/>
          <w:szCs w:val="24"/>
        </w:rPr>
        <w:t xml:space="preserve">. </w:t>
      </w:r>
      <w:r w:rsidR="00280913" w:rsidRPr="0045684C">
        <w:rPr>
          <w:rFonts w:ascii="Times New Roman" w:hAnsi="Times New Roman" w:cs="Times New Roman"/>
          <w:sz w:val="24"/>
          <w:szCs w:val="24"/>
        </w:rPr>
        <w:t>First</w:t>
      </w:r>
      <w:r w:rsidR="00086EE3" w:rsidRPr="0045684C">
        <w:rPr>
          <w:rFonts w:ascii="Times New Roman" w:hAnsi="Times New Roman" w:cs="Times New Roman"/>
          <w:sz w:val="24"/>
          <w:szCs w:val="24"/>
        </w:rPr>
        <w:t>, it</w:t>
      </w:r>
      <w:r w:rsidR="00280913" w:rsidRPr="0045684C">
        <w:rPr>
          <w:rFonts w:ascii="Times New Roman" w:hAnsi="Times New Roman" w:cs="Times New Roman"/>
          <w:sz w:val="24"/>
          <w:szCs w:val="24"/>
        </w:rPr>
        <w:t xml:space="preserve"> </w:t>
      </w:r>
      <w:r w:rsidR="00BA2591" w:rsidRPr="0045684C">
        <w:rPr>
          <w:rFonts w:ascii="Times New Roman" w:hAnsi="Times New Roman" w:cs="Times New Roman"/>
          <w:sz w:val="24"/>
          <w:szCs w:val="24"/>
        </w:rPr>
        <w:t>seeks to elicit</w:t>
      </w:r>
      <w:r w:rsidR="000640DF" w:rsidRPr="0045684C">
        <w:rPr>
          <w:rFonts w:ascii="Times New Roman" w:hAnsi="Times New Roman" w:cs="Times New Roman"/>
          <w:sz w:val="24"/>
          <w:szCs w:val="24"/>
        </w:rPr>
        <w:t xml:space="preserve"> the experiences and beliefs as actors themselves enact and recount them</w:t>
      </w:r>
      <w:r w:rsidR="00BA2591" w:rsidRPr="0045684C">
        <w:rPr>
          <w:rFonts w:ascii="Times New Roman" w:hAnsi="Times New Roman" w:cs="Times New Roman"/>
          <w:sz w:val="24"/>
          <w:szCs w:val="24"/>
        </w:rPr>
        <w:t xml:space="preserve">, not to objectively assess the validity of their claims. </w:t>
      </w:r>
      <w:r w:rsidR="00CD4675" w:rsidRPr="0045684C">
        <w:rPr>
          <w:rFonts w:ascii="Times New Roman" w:hAnsi="Times New Roman" w:cs="Times New Roman"/>
          <w:sz w:val="24"/>
          <w:szCs w:val="24"/>
        </w:rPr>
        <w:t>The obvious concern is that this</w:t>
      </w:r>
      <w:r w:rsidR="00FB4BC4" w:rsidRPr="0045684C">
        <w:rPr>
          <w:rFonts w:ascii="Times New Roman" w:hAnsi="Times New Roman" w:cs="Times New Roman"/>
          <w:sz w:val="24"/>
          <w:szCs w:val="24"/>
        </w:rPr>
        <w:t xml:space="preserve"> provides a platform for self-justification and misrepresentation. But</w:t>
      </w:r>
      <w:r w:rsidR="00086EE3" w:rsidRPr="0045684C">
        <w:rPr>
          <w:rFonts w:ascii="Times New Roman" w:hAnsi="Times New Roman" w:cs="Times New Roman"/>
          <w:sz w:val="24"/>
          <w:szCs w:val="24"/>
        </w:rPr>
        <w:t xml:space="preserve"> ours is not a reductive</w:t>
      </w:r>
      <w:r w:rsidR="00CD4675" w:rsidRPr="0045684C">
        <w:rPr>
          <w:rFonts w:ascii="Times New Roman" w:hAnsi="Times New Roman" w:cs="Times New Roman"/>
          <w:sz w:val="24"/>
          <w:szCs w:val="24"/>
        </w:rPr>
        <w:t xml:space="preserve"> recital of</w:t>
      </w:r>
      <w:r w:rsidR="00FB4BC4" w:rsidRPr="0045684C">
        <w:rPr>
          <w:rFonts w:ascii="Times New Roman" w:hAnsi="Times New Roman" w:cs="Times New Roman"/>
          <w:sz w:val="24"/>
          <w:szCs w:val="24"/>
        </w:rPr>
        <w:t xml:space="preserve"> participants’</w:t>
      </w:r>
      <w:r w:rsidR="00BA2591" w:rsidRPr="0045684C">
        <w:rPr>
          <w:rFonts w:ascii="Times New Roman" w:hAnsi="Times New Roman" w:cs="Times New Roman"/>
          <w:sz w:val="24"/>
          <w:szCs w:val="24"/>
        </w:rPr>
        <w:t xml:space="preserve"> stories—</w:t>
      </w:r>
      <w:r w:rsidR="00FB4BC4" w:rsidRPr="0045684C">
        <w:rPr>
          <w:rFonts w:ascii="Times New Roman" w:hAnsi="Times New Roman" w:cs="Times New Roman"/>
          <w:sz w:val="24"/>
          <w:szCs w:val="24"/>
        </w:rPr>
        <w:t>they do not all agree with one another and, more fundamentally still,</w:t>
      </w:r>
      <w:r w:rsidR="00BA2591" w:rsidRPr="0045684C">
        <w:rPr>
          <w:rFonts w:ascii="Times New Roman" w:hAnsi="Times New Roman" w:cs="Times New Roman"/>
          <w:sz w:val="24"/>
          <w:szCs w:val="24"/>
        </w:rPr>
        <w:t xml:space="preserve"> </w:t>
      </w:r>
      <w:r w:rsidR="00FB4BC4" w:rsidRPr="0045684C">
        <w:rPr>
          <w:rFonts w:ascii="Times New Roman" w:hAnsi="Times New Roman" w:cs="Times New Roman"/>
          <w:sz w:val="24"/>
          <w:szCs w:val="24"/>
        </w:rPr>
        <w:t xml:space="preserve">the </w:t>
      </w:r>
      <w:r w:rsidR="00BA2591" w:rsidRPr="0045684C">
        <w:rPr>
          <w:rFonts w:ascii="Times New Roman" w:hAnsi="Times New Roman" w:cs="Times New Roman"/>
          <w:sz w:val="24"/>
          <w:szCs w:val="24"/>
        </w:rPr>
        <w:t>conclusion</w:t>
      </w:r>
      <w:r w:rsidR="00FB4BC4" w:rsidRPr="0045684C">
        <w:rPr>
          <w:rFonts w:ascii="Times New Roman" w:hAnsi="Times New Roman" w:cs="Times New Roman"/>
          <w:sz w:val="24"/>
          <w:szCs w:val="24"/>
        </w:rPr>
        <w:t xml:space="preserve"> we reach</w:t>
      </w:r>
      <w:r w:rsidR="00BA2591" w:rsidRPr="0045684C">
        <w:rPr>
          <w:rFonts w:ascii="Times New Roman" w:hAnsi="Times New Roman" w:cs="Times New Roman"/>
          <w:sz w:val="24"/>
          <w:szCs w:val="24"/>
        </w:rPr>
        <w:t xml:space="preserve"> </w:t>
      </w:r>
      <w:r w:rsidR="00FB4BC4" w:rsidRPr="0045684C">
        <w:rPr>
          <w:rFonts w:ascii="Times New Roman" w:hAnsi="Times New Roman" w:cs="Times New Roman"/>
          <w:sz w:val="24"/>
          <w:szCs w:val="24"/>
        </w:rPr>
        <w:t xml:space="preserve">is </w:t>
      </w:r>
      <w:r w:rsidR="006B2A4F" w:rsidRPr="0045684C">
        <w:rPr>
          <w:rFonts w:ascii="Times New Roman" w:hAnsi="Times New Roman" w:cs="Times New Roman"/>
          <w:sz w:val="24"/>
          <w:szCs w:val="24"/>
        </w:rPr>
        <w:t>hardly uncritical</w:t>
      </w:r>
      <w:r w:rsidR="00FB4BC4" w:rsidRPr="0045684C">
        <w:rPr>
          <w:rFonts w:ascii="Times New Roman" w:hAnsi="Times New Roman" w:cs="Times New Roman"/>
          <w:sz w:val="24"/>
          <w:szCs w:val="24"/>
        </w:rPr>
        <w:t>. I</w:t>
      </w:r>
      <w:r w:rsidR="00BA2591" w:rsidRPr="0045684C">
        <w:rPr>
          <w:rFonts w:ascii="Times New Roman" w:hAnsi="Times New Roman" w:cs="Times New Roman"/>
          <w:sz w:val="24"/>
          <w:szCs w:val="24"/>
        </w:rPr>
        <w:t>nstead</w:t>
      </w:r>
      <w:r w:rsidR="00FB4BC4" w:rsidRPr="0045684C">
        <w:rPr>
          <w:rFonts w:ascii="Times New Roman" w:hAnsi="Times New Roman" w:cs="Times New Roman"/>
          <w:sz w:val="24"/>
          <w:szCs w:val="24"/>
        </w:rPr>
        <w:t xml:space="preserve">, </w:t>
      </w:r>
      <w:r w:rsidR="00FB4BC4" w:rsidRPr="0045684C">
        <w:rPr>
          <w:rFonts w:ascii="Times New Roman" w:hAnsi="Times New Roman" w:cs="Times New Roman"/>
          <w:sz w:val="24"/>
          <w:szCs w:val="24"/>
        </w:rPr>
        <w:lastRenderedPageBreak/>
        <w:t>adopting such an approach</w:t>
      </w:r>
      <w:r w:rsidR="00BA2591" w:rsidRPr="0045684C">
        <w:rPr>
          <w:rFonts w:ascii="Times New Roman" w:hAnsi="Times New Roman" w:cs="Times New Roman"/>
          <w:sz w:val="24"/>
          <w:szCs w:val="24"/>
        </w:rPr>
        <w:t xml:space="preserve"> acknowledges that scholarly analysis </w:t>
      </w:r>
      <w:r w:rsidR="00FB4BC4" w:rsidRPr="0045684C">
        <w:rPr>
          <w:rFonts w:ascii="Times New Roman" w:hAnsi="Times New Roman" w:cs="Times New Roman"/>
          <w:sz w:val="24"/>
          <w:szCs w:val="24"/>
        </w:rPr>
        <w:t>can benefit from</w:t>
      </w:r>
      <w:r w:rsidR="00BA2591" w:rsidRPr="0045684C">
        <w:rPr>
          <w:rFonts w:ascii="Times New Roman" w:hAnsi="Times New Roman" w:cs="Times New Roman"/>
          <w:sz w:val="24"/>
          <w:szCs w:val="24"/>
        </w:rPr>
        <w:t xml:space="preserve"> insights into actors’ self-perceptions and expressed motivations</w:t>
      </w:r>
      <w:r w:rsidR="00FB4BC4" w:rsidRPr="0045684C">
        <w:rPr>
          <w:rFonts w:ascii="Times New Roman" w:hAnsi="Times New Roman" w:cs="Times New Roman"/>
          <w:sz w:val="24"/>
          <w:szCs w:val="24"/>
        </w:rPr>
        <w:t>, in addition to assumptions based on perceived self-interest</w:t>
      </w:r>
      <w:r w:rsidR="00BA2591" w:rsidRPr="0045684C">
        <w:rPr>
          <w:rFonts w:ascii="Times New Roman" w:hAnsi="Times New Roman" w:cs="Times New Roman"/>
          <w:sz w:val="24"/>
          <w:szCs w:val="24"/>
        </w:rPr>
        <w:t>.</w:t>
      </w:r>
      <w:r w:rsidR="000640DF" w:rsidRPr="0045684C">
        <w:rPr>
          <w:rFonts w:ascii="Times New Roman" w:hAnsi="Times New Roman" w:cs="Times New Roman"/>
          <w:sz w:val="24"/>
          <w:szCs w:val="24"/>
        </w:rPr>
        <w:t xml:space="preserve"> Second, our interpretive orientation</w:t>
      </w:r>
      <w:r w:rsidR="00CF7E6C">
        <w:rPr>
          <w:rFonts w:ascii="Times New Roman" w:hAnsi="Times New Roman" w:cs="Times New Roman"/>
          <w:sz w:val="24"/>
          <w:szCs w:val="24"/>
        </w:rPr>
        <w:t xml:space="preserve"> </w:t>
      </w:r>
      <w:r w:rsidR="000640DF" w:rsidRPr="0045684C">
        <w:rPr>
          <w:rFonts w:ascii="Times New Roman" w:hAnsi="Times New Roman" w:cs="Times New Roman"/>
          <w:sz w:val="24"/>
          <w:szCs w:val="24"/>
        </w:rPr>
        <w:t>guides us towards a</w:t>
      </w:r>
      <w:r w:rsidRPr="0045684C">
        <w:rPr>
          <w:rFonts w:ascii="Times New Roman" w:hAnsi="Times New Roman" w:cs="Times New Roman"/>
          <w:sz w:val="24"/>
          <w:szCs w:val="24"/>
        </w:rPr>
        <w:t xml:space="preserve"> small-n design (indeed a single case) </w:t>
      </w:r>
      <w:r w:rsidR="000640DF" w:rsidRPr="0045684C">
        <w:rPr>
          <w:rFonts w:ascii="Times New Roman" w:hAnsi="Times New Roman" w:cs="Times New Roman"/>
          <w:sz w:val="24"/>
          <w:szCs w:val="24"/>
        </w:rPr>
        <w:t>that makes use of</w:t>
      </w:r>
      <w:r w:rsidRPr="0045684C">
        <w:rPr>
          <w:rFonts w:ascii="Times New Roman" w:hAnsi="Times New Roman" w:cs="Times New Roman"/>
          <w:sz w:val="24"/>
          <w:szCs w:val="24"/>
        </w:rPr>
        <w:t xml:space="preserve"> qualitative data</w:t>
      </w:r>
      <w:r w:rsidR="000640DF" w:rsidRPr="0045684C">
        <w:rPr>
          <w:rFonts w:ascii="Times New Roman" w:hAnsi="Times New Roman" w:cs="Times New Roman"/>
          <w:sz w:val="24"/>
          <w:szCs w:val="24"/>
        </w:rPr>
        <w:t>. The dataset is</w:t>
      </w:r>
      <w:r w:rsidRPr="0045684C">
        <w:rPr>
          <w:rFonts w:ascii="Times New Roman" w:hAnsi="Times New Roman" w:cs="Times New Roman"/>
          <w:sz w:val="24"/>
          <w:szCs w:val="24"/>
        </w:rPr>
        <w:t xml:space="preserve"> based on the synthesis of media documents (Tweets, online blog material, television footage and radio broadcasts), and semi-structured interviews with a cross section of the most central ABC reporters and producers who worked on the event – selected from the press gallery, television, radio, and online to gain the broadest possible understanding of the demands relevant to each platform – after the fact.</w:t>
      </w:r>
      <w:r w:rsidRPr="0045684C">
        <w:rPr>
          <w:rStyle w:val="FootnoteReference"/>
          <w:rFonts w:ascii="Times New Roman" w:hAnsi="Times New Roman"/>
          <w:sz w:val="24"/>
          <w:szCs w:val="24"/>
        </w:rPr>
        <w:footnoteReference w:id="3"/>
      </w:r>
      <w:r w:rsidRPr="0045684C">
        <w:rPr>
          <w:rFonts w:ascii="Times New Roman" w:hAnsi="Times New Roman" w:cs="Times New Roman"/>
          <w:sz w:val="24"/>
          <w:szCs w:val="24"/>
        </w:rPr>
        <w:t xml:space="preserve"> </w:t>
      </w:r>
      <w:r w:rsidRPr="0045684C">
        <w:rPr>
          <w:rFonts w:ascii="Times New Roman" w:hAnsi="Times New Roman" w:cs="Times New Roman"/>
          <w:sz w:val="24"/>
          <w:szCs w:val="24"/>
          <w:lang w:eastAsia="ko-KR"/>
        </w:rPr>
        <w:t>The narrow scope is what allows us to delve deeply and richly into the very immediacy of the contemporary media environment that we seek to unpack: we can recount the new dilemmas of political journalism, and highlight the implications of how the actors involved tackle them in this case, in vivid, dramatic and illuminating detail that a more broad-brushed account would inevitably omit or gloss over.</w:t>
      </w:r>
      <w:r w:rsidR="00DF0901">
        <w:rPr>
          <w:rFonts w:ascii="Times New Roman" w:hAnsi="Times New Roman" w:cs="Times New Roman"/>
          <w:sz w:val="24"/>
          <w:szCs w:val="24"/>
          <w:lang w:eastAsia="ko-KR"/>
        </w:rPr>
        <w:t xml:space="preserve"> </w:t>
      </w:r>
      <w:r w:rsidR="00D60DE4" w:rsidRPr="0045684C">
        <w:rPr>
          <w:rFonts w:ascii="Times New Roman" w:hAnsi="Times New Roman" w:cs="Times New Roman"/>
          <w:sz w:val="24"/>
          <w:szCs w:val="24"/>
          <w:lang w:eastAsia="ko-KR"/>
        </w:rPr>
        <w:t>The drama of the moment, in this sense, throws into relief precisely the changes to everyday journalistic routines and practices that are our focus.</w:t>
      </w:r>
      <w:r w:rsidR="00D60DE4" w:rsidRPr="0045684C">
        <w:rPr>
          <w:rStyle w:val="FootnoteReference"/>
          <w:rFonts w:ascii="Times New Roman" w:hAnsi="Times New Roman"/>
          <w:sz w:val="24"/>
          <w:szCs w:val="24"/>
          <w:lang w:eastAsia="ko-KR"/>
        </w:rPr>
        <w:t xml:space="preserve"> </w:t>
      </w:r>
      <w:r w:rsidR="00D60DE4" w:rsidRPr="0045684C">
        <w:rPr>
          <w:rStyle w:val="FootnoteReference"/>
          <w:rFonts w:ascii="Times New Roman" w:hAnsi="Times New Roman"/>
          <w:sz w:val="24"/>
          <w:szCs w:val="24"/>
          <w:lang w:eastAsia="ko-KR"/>
        </w:rPr>
        <w:footnoteReference w:id="4"/>
      </w:r>
      <w:r w:rsidR="00D60DE4" w:rsidRPr="0045684C">
        <w:rPr>
          <w:rFonts w:ascii="Times New Roman" w:hAnsi="Times New Roman" w:cs="Times New Roman"/>
          <w:sz w:val="24"/>
          <w:szCs w:val="24"/>
        </w:rPr>
        <w:t xml:space="preserve"> </w:t>
      </w:r>
      <w:r w:rsidR="00DF0901">
        <w:rPr>
          <w:rFonts w:ascii="Times New Roman" w:hAnsi="Times New Roman" w:cs="Times New Roman"/>
          <w:sz w:val="24"/>
          <w:szCs w:val="24"/>
          <w:lang w:eastAsia="ko-KR"/>
        </w:rPr>
        <w:t xml:space="preserve">And, though of course we </w:t>
      </w:r>
      <w:r w:rsidR="00CB44A5">
        <w:rPr>
          <w:rFonts w:ascii="Times New Roman" w:hAnsi="Times New Roman" w:cs="Times New Roman"/>
          <w:sz w:val="24"/>
          <w:szCs w:val="24"/>
          <w:lang w:eastAsia="ko-KR"/>
        </w:rPr>
        <w:t>make no</w:t>
      </w:r>
      <w:r w:rsidR="00DF0901">
        <w:rPr>
          <w:rFonts w:ascii="Times New Roman" w:hAnsi="Times New Roman" w:cs="Times New Roman"/>
          <w:sz w:val="24"/>
          <w:szCs w:val="24"/>
          <w:lang w:eastAsia="ko-KR"/>
        </w:rPr>
        <w:t xml:space="preserve"> claims to </w:t>
      </w:r>
      <w:r w:rsidR="00CB44A5">
        <w:rPr>
          <w:rFonts w:ascii="Times New Roman" w:hAnsi="Times New Roman" w:cs="Times New Roman"/>
          <w:sz w:val="24"/>
          <w:szCs w:val="24"/>
          <w:lang w:eastAsia="ko-KR"/>
        </w:rPr>
        <w:t xml:space="preserve">full </w:t>
      </w:r>
      <w:r w:rsidR="00DF0901">
        <w:rPr>
          <w:rFonts w:ascii="Times New Roman" w:hAnsi="Times New Roman" w:cs="Times New Roman"/>
          <w:sz w:val="24"/>
          <w:szCs w:val="24"/>
          <w:lang w:eastAsia="ko-KR"/>
        </w:rPr>
        <w:t>generalisability, our sustained focus only on the ABC—a public broadcaster widely held to embody journalistic standards</w:t>
      </w:r>
      <w:r w:rsidR="00CB44A5">
        <w:rPr>
          <w:rFonts w:ascii="Times New Roman" w:hAnsi="Times New Roman" w:cs="Times New Roman"/>
          <w:sz w:val="24"/>
          <w:szCs w:val="24"/>
          <w:lang w:eastAsia="ko-KR"/>
        </w:rPr>
        <w:t xml:space="preserve"> </w:t>
      </w:r>
      <w:r w:rsidR="00DF0901">
        <w:rPr>
          <w:rFonts w:ascii="Times New Roman" w:hAnsi="Times New Roman" w:cs="Times New Roman"/>
          <w:sz w:val="24"/>
          <w:szCs w:val="24"/>
          <w:lang w:eastAsia="ko-KR"/>
        </w:rPr>
        <w:t>—</w:t>
      </w:r>
      <w:r w:rsidR="00CB44A5">
        <w:rPr>
          <w:rFonts w:ascii="Times New Roman" w:hAnsi="Times New Roman" w:cs="Times New Roman"/>
          <w:sz w:val="24"/>
          <w:szCs w:val="24"/>
          <w:lang w:eastAsia="ko-KR"/>
        </w:rPr>
        <w:t xml:space="preserve">can </w:t>
      </w:r>
      <w:r w:rsidR="00DF0901">
        <w:rPr>
          <w:rFonts w:ascii="Times New Roman" w:hAnsi="Times New Roman" w:cs="Times New Roman"/>
          <w:sz w:val="24"/>
          <w:szCs w:val="24"/>
          <w:lang w:eastAsia="ko-KR"/>
        </w:rPr>
        <w:t>e</w:t>
      </w:r>
      <w:r w:rsidR="00CB44A5">
        <w:rPr>
          <w:rFonts w:ascii="Times New Roman" w:hAnsi="Times New Roman" w:cs="Times New Roman"/>
          <w:sz w:val="24"/>
          <w:szCs w:val="24"/>
          <w:lang w:eastAsia="ko-KR"/>
        </w:rPr>
        <w:t>nable</w:t>
      </w:r>
      <w:r w:rsidR="00DF0901">
        <w:rPr>
          <w:rFonts w:ascii="Times New Roman" w:hAnsi="Times New Roman" w:cs="Times New Roman"/>
          <w:sz w:val="24"/>
          <w:szCs w:val="24"/>
          <w:lang w:eastAsia="ko-KR"/>
        </w:rPr>
        <w:t xml:space="preserve"> ‘plausible conjecture’</w:t>
      </w:r>
      <w:r w:rsidR="00CB44A5">
        <w:rPr>
          <w:rFonts w:ascii="Times New Roman" w:hAnsi="Times New Roman" w:cs="Times New Roman"/>
          <w:sz w:val="24"/>
          <w:szCs w:val="24"/>
          <w:lang w:eastAsia="ko-KR"/>
        </w:rPr>
        <w:t xml:space="preserve"> </w:t>
      </w:r>
      <w:r w:rsidR="00DF0901">
        <w:rPr>
          <w:rFonts w:ascii="Times New Roman" w:hAnsi="Times New Roman" w:cs="Times New Roman"/>
          <w:sz w:val="24"/>
          <w:szCs w:val="24"/>
          <w:lang w:eastAsia="ko-KR"/>
        </w:rPr>
        <w:t>that our findings on the erosion of critical distance  might apply even more strongly to actors working in commercial media</w:t>
      </w:r>
      <w:r w:rsidR="00CB44A5">
        <w:rPr>
          <w:rFonts w:ascii="Times New Roman" w:hAnsi="Times New Roman" w:cs="Times New Roman"/>
          <w:sz w:val="24"/>
          <w:szCs w:val="24"/>
          <w:lang w:eastAsia="ko-KR"/>
        </w:rPr>
        <w:t xml:space="preserve"> </w:t>
      </w:r>
      <w:r w:rsidR="002214A8">
        <w:rPr>
          <w:rFonts w:ascii="Times New Roman" w:hAnsi="Times New Roman" w:cs="Times New Roman"/>
          <w:sz w:val="24"/>
          <w:szCs w:val="24"/>
          <w:lang w:eastAsia="ko-KR"/>
        </w:rPr>
        <w:t>under greater economic pressures</w:t>
      </w:r>
      <w:r w:rsidR="00DF0901">
        <w:rPr>
          <w:rFonts w:ascii="Times New Roman" w:hAnsi="Times New Roman" w:cs="Times New Roman"/>
          <w:sz w:val="24"/>
          <w:szCs w:val="24"/>
          <w:lang w:eastAsia="ko-KR"/>
        </w:rPr>
        <w:t>.</w:t>
      </w:r>
      <w:r w:rsidR="00DF0901">
        <w:rPr>
          <w:rStyle w:val="FootnoteReference"/>
          <w:rFonts w:ascii="Times New Roman" w:hAnsi="Times New Roman"/>
          <w:sz w:val="24"/>
          <w:szCs w:val="24"/>
          <w:lang w:eastAsia="ko-KR"/>
        </w:rPr>
        <w:footnoteReference w:id="5"/>
      </w:r>
      <w:r w:rsidR="00EC4BBE">
        <w:rPr>
          <w:rFonts w:ascii="Times New Roman" w:hAnsi="Times New Roman" w:cs="Times New Roman"/>
          <w:sz w:val="24"/>
          <w:szCs w:val="24"/>
          <w:lang w:eastAsia="ko-KR"/>
        </w:rPr>
        <w:t xml:space="preserve"> </w:t>
      </w:r>
    </w:p>
    <w:p w14:paraId="7F2E5561" w14:textId="3006BE9C" w:rsidR="00317129" w:rsidRPr="0045684C" w:rsidRDefault="00317129" w:rsidP="00DA5B3B">
      <w:pPr>
        <w:spacing w:line="480" w:lineRule="auto"/>
        <w:jc w:val="both"/>
        <w:rPr>
          <w:rFonts w:ascii="Times New Roman" w:hAnsi="Times New Roman" w:cs="Times New Roman"/>
          <w:b/>
          <w:sz w:val="24"/>
          <w:szCs w:val="24"/>
        </w:rPr>
      </w:pPr>
      <w:r w:rsidRPr="0045684C">
        <w:rPr>
          <w:rFonts w:ascii="Times New Roman" w:hAnsi="Times New Roman" w:cs="Times New Roman"/>
          <w:b/>
          <w:i/>
          <w:sz w:val="24"/>
          <w:szCs w:val="24"/>
        </w:rPr>
        <w:t xml:space="preserve">The </w:t>
      </w:r>
      <w:r w:rsidRPr="0045684C">
        <w:rPr>
          <w:rFonts w:ascii="Times New Roman" w:hAnsi="Times New Roman" w:cs="Times New Roman"/>
          <w:b/>
          <w:i/>
          <w:sz w:val="24"/>
          <w:szCs w:val="24"/>
          <w:lang w:eastAsia="ko-KR"/>
        </w:rPr>
        <w:t>Narrative of the Spill</w:t>
      </w:r>
      <w:r w:rsidRPr="0045684C">
        <w:rPr>
          <w:rFonts w:ascii="Times New Roman" w:hAnsi="Times New Roman" w:cs="Times New Roman"/>
          <w:b/>
          <w:i/>
          <w:sz w:val="24"/>
          <w:szCs w:val="24"/>
        </w:rPr>
        <w:t xml:space="preserve"> </w:t>
      </w:r>
    </w:p>
    <w:p w14:paraId="2F8E6A4B"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lastRenderedPageBreak/>
        <w:t xml:space="preserve">It was almost like a feeling of resignation when this one happened. There had been so much build-up. I mean there was a lull. We thought </w:t>
      </w:r>
      <w:r w:rsidR="0081116E" w:rsidRPr="0045684C">
        <w:rPr>
          <w:rFonts w:ascii="Times New Roman" w:hAnsi="Times New Roman" w:cs="Times New Roman"/>
          <w:sz w:val="24"/>
          <w:szCs w:val="24"/>
        </w:rPr>
        <w:t xml:space="preserve">[former Prime Minister] </w:t>
      </w:r>
      <w:r w:rsidRPr="0045684C">
        <w:rPr>
          <w:rFonts w:ascii="Times New Roman" w:hAnsi="Times New Roman" w:cs="Times New Roman"/>
          <w:sz w:val="24"/>
          <w:szCs w:val="24"/>
        </w:rPr>
        <w:t xml:space="preserve">Rudd was really genuine about going and then there was the renewed build-up. And then that week before, you knew it was all back on again (ABC journalist </w:t>
      </w:r>
      <w:proofErr w:type="spellStart"/>
      <w:r w:rsidRPr="0045684C">
        <w:rPr>
          <w:rFonts w:ascii="Times New Roman" w:hAnsi="Times New Roman" w:cs="Times New Roman"/>
          <w:sz w:val="24"/>
          <w:szCs w:val="24"/>
        </w:rPr>
        <w:t>Latika</w:t>
      </w:r>
      <w:proofErr w:type="spellEnd"/>
      <w:r w:rsidRPr="0045684C">
        <w:rPr>
          <w:rFonts w:ascii="Times New Roman" w:hAnsi="Times New Roman" w:cs="Times New Roman"/>
          <w:sz w:val="24"/>
          <w:szCs w:val="24"/>
        </w:rPr>
        <w:t xml:space="preserve"> Bourke). </w:t>
      </w:r>
    </w:p>
    <w:p w14:paraId="0590830F" w14:textId="03272874"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There are a number of important contextual factors that are important to this story but the most significant is that this was the last in a succession of leadership challenges</w:t>
      </w:r>
      <w:r w:rsidR="0081116E" w:rsidRPr="0045684C">
        <w:rPr>
          <w:rFonts w:ascii="Times New Roman" w:hAnsi="Times New Roman" w:cs="Times New Roman"/>
          <w:sz w:val="24"/>
          <w:szCs w:val="24"/>
        </w:rPr>
        <w:t xml:space="preserve"> or ‘spills’</w:t>
      </w:r>
      <w:r w:rsidR="00303CB7" w:rsidRPr="0045684C">
        <w:rPr>
          <w:rFonts w:ascii="Times New Roman" w:hAnsi="Times New Roman" w:cs="Times New Roman"/>
          <w:sz w:val="24"/>
          <w:szCs w:val="24"/>
        </w:rPr>
        <w:t xml:space="preserve"> as t</w:t>
      </w:r>
      <w:r w:rsidRPr="0045684C">
        <w:rPr>
          <w:rFonts w:ascii="Times New Roman" w:hAnsi="Times New Roman" w:cs="Times New Roman"/>
          <w:sz w:val="24"/>
          <w:szCs w:val="24"/>
        </w:rPr>
        <w:t xml:space="preserve">he way previous spills were reported influenced how the spill we investigate here played out. The ABC’s Chris </w:t>
      </w:r>
      <w:proofErr w:type="spellStart"/>
      <w:r w:rsidRPr="0045684C">
        <w:rPr>
          <w:rFonts w:ascii="Times New Roman" w:hAnsi="Times New Roman" w:cs="Times New Roman"/>
          <w:sz w:val="24"/>
          <w:szCs w:val="24"/>
        </w:rPr>
        <w:t>Uhlmann</w:t>
      </w:r>
      <w:proofErr w:type="spellEnd"/>
      <w:r w:rsidRPr="0045684C">
        <w:rPr>
          <w:rFonts w:ascii="Times New Roman" w:hAnsi="Times New Roman" w:cs="Times New Roman"/>
          <w:sz w:val="24"/>
          <w:szCs w:val="24"/>
        </w:rPr>
        <w:t xml:space="preserve"> and Mark </w:t>
      </w:r>
      <w:proofErr w:type="spellStart"/>
      <w:r w:rsidRPr="0045684C">
        <w:rPr>
          <w:rFonts w:ascii="Times New Roman" w:hAnsi="Times New Roman" w:cs="Times New Roman"/>
          <w:sz w:val="24"/>
          <w:szCs w:val="24"/>
        </w:rPr>
        <w:t>Simkin</w:t>
      </w:r>
      <w:proofErr w:type="spellEnd"/>
      <w:r w:rsidRPr="0045684C">
        <w:rPr>
          <w:rFonts w:ascii="Times New Roman" w:hAnsi="Times New Roman" w:cs="Times New Roman"/>
          <w:sz w:val="24"/>
          <w:szCs w:val="24"/>
        </w:rPr>
        <w:t xml:space="preserve"> broke the first spill in 2010:</w:t>
      </w:r>
    </w:p>
    <w:p w14:paraId="140098B0"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 actually do believe that had an effect on coverage ever after because essentially just about everyone in the gallery missed it [the 2010 spill] … I reckon that made the rest of the gallery extremely jumpy after that - you know, that you could actually lose a prime minister and almost not notice it. </w:t>
      </w:r>
    </w:p>
    <w:p w14:paraId="75EE614A"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It did really badly affect the psyche of people up there [in the press gallery] and their news organisations ... [it] made both the press gallery and the government even more nervous than they otherwise would have been. I think that was exacerbated in the hung parliament... (ABC journalist Chris </w:t>
      </w:r>
      <w:proofErr w:type="spellStart"/>
      <w:r w:rsidRPr="0045684C">
        <w:rPr>
          <w:rFonts w:ascii="Times New Roman" w:hAnsi="Times New Roman" w:cs="Times New Roman"/>
          <w:sz w:val="24"/>
          <w:szCs w:val="24"/>
        </w:rPr>
        <w:t>Uhlmann</w:t>
      </w:r>
      <w:proofErr w:type="spellEnd"/>
      <w:r w:rsidRPr="0045684C">
        <w:rPr>
          <w:rFonts w:ascii="Times New Roman" w:hAnsi="Times New Roman" w:cs="Times New Roman"/>
          <w:sz w:val="24"/>
          <w:szCs w:val="24"/>
        </w:rPr>
        <w:t>)</w:t>
      </w:r>
    </w:p>
    <w:p w14:paraId="55174D6A" w14:textId="0139E630"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The last sentence alludes to the second important contextual factor. After toppling the then Prime Minister Kevin Rudd in 2010, Julia Gillard was not able to secure an outright majority at the subsequent election. Instead, she patched together a wafer-thin coalition </w:t>
      </w:r>
      <w:r w:rsidR="002253D3" w:rsidRPr="0045684C">
        <w:rPr>
          <w:rFonts w:ascii="Times New Roman" w:hAnsi="Times New Roman" w:cs="Times New Roman"/>
          <w:sz w:val="24"/>
          <w:szCs w:val="24"/>
        </w:rPr>
        <w:t xml:space="preserve">made up of The Australian </w:t>
      </w:r>
      <w:proofErr w:type="spellStart"/>
      <w:r w:rsidR="002253D3" w:rsidRPr="0045684C">
        <w:rPr>
          <w:rFonts w:ascii="Times New Roman" w:hAnsi="Times New Roman" w:cs="Times New Roman"/>
          <w:sz w:val="24"/>
          <w:szCs w:val="24"/>
        </w:rPr>
        <w:t>Labor</w:t>
      </w:r>
      <w:proofErr w:type="spellEnd"/>
      <w:r w:rsidR="002253D3" w:rsidRPr="0045684C">
        <w:rPr>
          <w:rFonts w:ascii="Times New Roman" w:hAnsi="Times New Roman" w:cs="Times New Roman"/>
          <w:sz w:val="24"/>
          <w:szCs w:val="24"/>
        </w:rPr>
        <w:t xml:space="preserve"> Party (ALP), </w:t>
      </w:r>
      <w:r w:rsidRPr="0045684C">
        <w:rPr>
          <w:rFonts w:ascii="Times New Roman" w:hAnsi="Times New Roman" w:cs="Times New Roman"/>
          <w:sz w:val="24"/>
          <w:szCs w:val="24"/>
        </w:rPr>
        <w:t>three key independents and one member of The Australian Greens</w:t>
      </w:r>
      <w:r w:rsidR="002253D3" w:rsidRPr="0045684C">
        <w:rPr>
          <w:rFonts w:ascii="Times New Roman" w:hAnsi="Times New Roman" w:cs="Times New Roman"/>
          <w:sz w:val="24"/>
          <w:szCs w:val="24"/>
        </w:rPr>
        <w:t xml:space="preserve">, </w:t>
      </w:r>
      <w:r w:rsidRPr="0045684C">
        <w:rPr>
          <w:rFonts w:ascii="Times New Roman" w:hAnsi="Times New Roman" w:cs="Times New Roman"/>
          <w:sz w:val="24"/>
          <w:szCs w:val="24"/>
        </w:rPr>
        <w:t xml:space="preserve">to form government. Although the 2013 spill was almost three years after the election, leadership speculation had dogged her term. Rudd had resigned his cabinet post in February 2012 and was widely believed to be agitating, both publically and privately, for a return to the prime ministership. Earlier in 2013, former ALP leader Simon </w:t>
      </w:r>
      <w:proofErr w:type="spellStart"/>
      <w:r w:rsidRPr="0045684C">
        <w:rPr>
          <w:rFonts w:ascii="Times New Roman" w:hAnsi="Times New Roman" w:cs="Times New Roman"/>
          <w:sz w:val="24"/>
          <w:szCs w:val="24"/>
        </w:rPr>
        <w:t>Crean</w:t>
      </w:r>
      <w:proofErr w:type="spellEnd"/>
      <w:r w:rsidRPr="0045684C">
        <w:rPr>
          <w:rFonts w:ascii="Times New Roman" w:hAnsi="Times New Roman" w:cs="Times New Roman"/>
          <w:sz w:val="24"/>
          <w:szCs w:val="24"/>
        </w:rPr>
        <w:t xml:space="preserve"> </w:t>
      </w:r>
      <w:r w:rsidRPr="0045684C">
        <w:rPr>
          <w:rFonts w:ascii="Times New Roman" w:hAnsi="Times New Roman" w:cs="Times New Roman"/>
          <w:sz w:val="24"/>
          <w:szCs w:val="24"/>
        </w:rPr>
        <w:lastRenderedPageBreak/>
        <w:t xml:space="preserve">unsuccessfully challenged Gillard. Speculation about when Rudd would initiate a new challenge continued. In the weeks leading up to the event, veteran ABC journalist Barrie Cassidy reported on his TV program </w:t>
      </w:r>
      <w:r w:rsidRPr="0045684C">
        <w:rPr>
          <w:rFonts w:ascii="Times New Roman" w:hAnsi="Times New Roman" w:cs="Times New Roman"/>
          <w:i/>
          <w:sz w:val="24"/>
          <w:szCs w:val="24"/>
        </w:rPr>
        <w:t>Insiders</w:t>
      </w:r>
      <w:r w:rsidRPr="0045684C">
        <w:rPr>
          <w:rFonts w:ascii="Times New Roman" w:hAnsi="Times New Roman" w:cs="Times New Roman"/>
          <w:sz w:val="24"/>
          <w:szCs w:val="24"/>
        </w:rPr>
        <w:t xml:space="preserve"> that a spill was inevitable and that Rudd would win, he reflected:</w:t>
      </w:r>
    </w:p>
    <w:p w14:paraId="7A01CD52"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Because I was always convinced it was going to happen, once the chatter started I knew that it was on and that it was serious and I also knew what the outcome would be and I had a very good sense of what the numbers would be. So the only thing that I was uncertain about was the timing. Once the chatter started I knew that it was real and so I was able to be a bit more assertive in some of my public comments on that day than perhaps some others were.</w:t>
      </w:r>
    </w:p>
    <w:p w14:paraId="322EBF9F" w14:textId="77777777" w:rsidR="00317129" w:rsidRPr="0045684C" w:rsidRDefault="00317129" w:rsidP="006F6B3A">
      <w:pPr>
        <w:spacing w:line="480" w:lineRule="auto"/>
        <w:rPr>
          <w:rFonts w:ascii="Times New Roman" w:hAnsi="Times New Roman" w:cs="Times New Roman"/>
          <w:sz w:val="24"/>
          <w:szCs w:val="24"/>
        </w:rPr>
      </w:pPr>
      <w:r w:rsidRPr="0045684C">
        <w:rPr>
          <w:rFonts w:ascii="Times New Roman" w:hAnsi="Times New Roman" w:cs="Times New Roman"/>
          <w:sz w:val="24"/>
          <w:szCs w:val="24"/>
        </w:rPr>
        <w:t>What follows is the story of the 24-hour period on June 26 2013 in which the timing of this event was determined. The exposition unfolds over three phases or ‘Acts’. Twitter is the medium of choice for fast facts by journalists in the initial Acts. Politicians, with some exceptions, prefer the controlled environment of media conferences and interviews (see Grant et al 2010). These are then re-reported on talkback shows, 24 hour news channels and blogs. The narrative moves back and forth across these media throughout the day until most live blogs cease late on June 26. Some of the more substantive newspaper analysis is released online on the day but the majority appears in print in the early hours of June 27.</w:t>
      </w:r>
    </w:p>
    <w:p w14:paraId="467A01EA" w14:textId="77777777" w:rsidR="00317129" w:rsidRPr="0045684C" w:rsidRDefault="00317129" w:rsidP="00544FAC">
      <w:pPr>
        <w:spacing w:line="480" w:lineRule="auto"/>
        <w:jc w:val="both"/>
        <w:rPr>
          <w:rFonts w:ascii="Times New Roman" w:hAnsi="Times New Roman" w:cs="Times New Roman"/>
          <w:i/>
          <w:sz w:val="24"/>
          <w:szCs w:val="24"/>
        </w:rPr>
      </w:pPr>
      <w:r w:rsidRPr="0045684C">
        <w:rPr>
          <w:rFonts w:ascii="Times New Roman" w:hAnsi="Times New Roman" w:cs="Times New Roman"/>
          <w:i/>
          <w:sz w:val="24"/>
          <w:szCs w:val="24"/>
        </w:rPr>
        <w:t>Act I: The Petition</w:t>
      </w:r>
    </w:p>
    <w:p w14:paraId="51A84EF7"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 knew pretty much the moment I woke up that morning … because I’ve got a text from one of Rudd’s close supporters saying it will be today … what was very difficult to distinguish was how much movement was the design and implementation of the Rudd camp or not … because once it began it snowballed (ABC journalist </w:t>
      </w:r>
      <w:proofErr w:type="spellStart"/>
      <w:r w:rsidRPr="0045684C">
        <w:rPr>
          <w:rFonts w:ascii="Times New Roman" w:hAnsi="Times New Roman" w:cs="Times New Roman"/>
          <w:sz w:val="24"/>
          <w:szCs w:val="24"/>
        </w:rPr>
        <w:t>Latika</w:t>
      </w:r>
      <w:proofErr w:type="spellEnd"/>
      <w:r w:rsidRPr="0045684C">
        <w:rPr>
          <w:rFonts w:ascii="Times New Roman" w:hAnsi="Times New Roman" w:cs="Times New Roman"/>
          <w:sz w:val="24"/>
          <w:szCs w:val="24"/>
        </w:rPr>
        <w:t xml:space="preserve"> Burke).</w:t>
      </w:r>
    </w:p>
    <w:p w14:paraId="40EA3538" w14:textId="06850C71" w:rsidR="00317129" w:rsidRPr="0045684C" w:rsidRDefault="00317129" w:rsidP="00A2387D">
      <w:pPr>
        <w:spacing w:line="480" w:lineRule="auto"/>
        <w:rPr>
          <w:rFonts w:ascii="Times New Roman" w:hAnsi="Times New Roman" w:cs="Times New Roman"/>
          <w:sz w:val="24"/>
          <w:szCs w:val="24"/>
        </w:rPr>
      </w:pPr>
      <w:r w:rsidRPr="0045684C">
        <w:rPr>
          <w:rFonts w:ascii="Times New Roman" w:hAnsi="Times New Roman" w:cs="Times New Roman"/>
          <w:sz w:val="24"/>
          <w:szCs w:val="24"/>
        </w:rPr>
        <w:lastRenderedPageBreak/>
        <w:t xml:space="preserve">Given the </w:t>
      </w:r>
      <w:r w:rsidR="00281E00" w:rsidRPr="0045684C">
        <w:rPr>
          <w:rFonts w:ascii="Times New Roman" w:hAnsi="Times New Roman" w:cs="Times New Roman"/>
          <w:sz w:val="24"/>
          <w:szCs w:val="24"/>
        </w:rPr>
        <w:t>context</w:t>
      </w:r>
      <w:r w:rsidRPr="0045684C">
        <w:rPr>
          <w:rFonts w:ascii="Times New Roman" w:hAnsi="Times New Roman" w:cs="Times New Roman"/>
          <w:sz w:val="24"/>
          <w:szCs w:val="24"/>
        </w:rPr>
        <w:t xml:space="preserve"> outlined above and the fact that most commentators believed that is was a matter of </w:t>
      </w:r>
      <w:r w:rsidRPr="0045684C">
        <w:rPr>
          <w:rFonts w:ascii="Times New Roman" w:hAnsi="Times New Roman" w:cs="Times New Roman"/>
          <w:i/>
          <w:sz w:val="24"/>
          <w:szCs w:val="24"/>
        </w:rPr>
        <w:t>when</w:t>
      </w:r>
      <w:r w:rsidRPr="0045684C">
        <w:rPr>
          <w:rFonts w:ascii="Times New Roman" w:hAnsi="Times New Roman" w:cs="Times New Roman"/>
          <w:sz w:val="24"/>
          <w:szCs w:val="24"/>
        </w:rPr>
        <w:t xml:space="preserve"> not </w:t>
      </w:r>
      <w:r w:rsidRPr="0045684C">
        <w:rPr>
          <w:rFonts w:ascii="Times New Roman" w:hAnsi="Times New Roman" w:cs="Times New Roman"/>
          <w:i/>
          <w:sz w:val="24"/>
          <w:szCs w:val="24"/>
        </w:rPr>
        <w:t xml:space="preserve">if </w:t>
      </w:r>
      <w:r w:rsidRPr="0045684C">
        <w:rPr>
          <w:rFonts w:ascii="Times New Roman" w:hAnsi="Times New Roman" w:cs="Times New Roman"/>
          <w:sz w:val="24"/>
          <w:szCs w:val="24"/>
        </w:rPr>
        <w:t xml:space="preserve">the spill would happen, on 26 June the question on most </w:t>
      </w:r>
      <w:proofErr w:type="gramStart"/>
      <w:r w:rsidRPr="0045684C">
        <w:rPr>
          <w:rFonts w:ascii="Times New Roman" w:hAnsi="Times New Roman" w:cs="Times New Roman"/>
          <w:sz w:val="24"/>
          <w:szCs w:val="24"/>
        </w:rPr>
        <w:t>journalists</w:t>
      </w:r>
      <w:proofErr w:type="gramEnd"/>
      <w:r w:rsidRPr="0045684C">
        <w:rPr>
          <w:rFonts w:ascii="Times New Roman" w:hAnsi="Times New Roman" w:cs="Times New Roman"/>
          <w:sz w:val="24"/>
          <w:szCs w:val="24"/>
        </w:rPr>
        <w:t xml:space="preserve"> minds was: is this it? The problem, as the above quote alludes, is distinguishing fact from fiction in such an environment. The ALP was not just divided into Rudd and Gillard factions; there are factions within factions and each element was using the media to gather momentum for their agenda. In attempting to determine whether ‘this is it’ journalists are faced with a classic trade-off between speed and accuracy. This is not a new dilemma. What is new, however, is the way new social media fuel the story in this early phase.</w:t>
      </w:r>
      <w:r w:rsidR="00A2387D" w:rsidRPr="0045684C">
        <w:rPr>
          <w:rFonts w:ascii="Times New Roman" w:hAnsi="Times New Roman" w:cs="Times New Roman"/>
          <w:sz w:val="24"/>
          <w:szCs w:val="24"/>
        </w:rPr>
        <w:t xml:space="preserve"> </w:t>
      </w:r>
      <w:r w:rsidRPr="0045684C">
        <w:rPr>
          <w:rFonts w:ascii="Times New Roman" w:hAnsi="Times New Roman" w:cs="Times New Roman"/>
          <w:sz w:val="24"/>
          <w:szCs w:val="24"/>
        </w:rPr>
        <w:t xml:space="preserve">In particular, Twitter is the medium that drives speculation about the existence of a petition being circulated within the ALP in order to bring on a spill. Here is </w:t>
      </w:r>
      <w:proofErr w:type="spellStart"/>
      <w:r w:rsidRPr="0045684C">
        <w:rPr>
          <w:rFonts w:ascii="Times New Roman" w:hAnsi="Times New Roman" w:cs="Times New Roman"/>
          <w:sz w:val="24"/>
          <w:szCs w:val="24"/>
        </w:rPr>
        <w:t>Latika</w:t>
      </w:r>
      <w:proofErr w:type="spellEnd"/>
      <w:r w:rsidRPr="0045684C">
        <w:rPr>
          <w:rFonts w:ascii="Times New Roman" w:hAnsi="Times New Roman" w:cs="Times New Roman"/>
          <w:sz w:val="24"/>
          <w:szCs w:val="24"/>
        </w:rPr>
        <w:t xml:space="preserve"> Bourke, a press gallery journalist, on the day:</w:t>
      </w:r>
    </w:p>
    <w:p w14:paraId="740876DD"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ab/>
        <w:t>@</w:t>
      </w:r>
      <w:proofErr w:type="spellStart"/>
      <w:r w:rsidRPr="0045684C">
        <w:rPr>
          <w:rFonts w:ascii="Times New Roman" w:hAnsi="Times New Roman" w:cs="Times New Roman"/>
          <w:sz w:val="24"/>
          <w:szCs w:val="24"/>
        </w:rPr>
        <w:t>latikambourke</w:t>
      </w:r>
      <w:proofErr w:type="spellEnd"/>
      <w:r w:rsidRPr="0045684C">
        <w:rPr>
          <w:rFonts w:ascii="Times New Roman" w:hAnsi="Times New Roman" w:cs="Times New Roman"/>
          <w:sz w:val="24"/>
          <w:szCs w:val="24"/>
        </w:rPr>
        <w:t xml:space="preserve"> June 26 at 1:36 PM</w:t>
      </w:r>
    </w:p>
    <w:p w14:paraId="03C4EE1B"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 cannot find a single </w:t>
      </w:r>
      <w:proofErr w:type="spellStart"/>
      <w:r w:rsidRPr="0045684C">
        <w:rPr>
          <w:rFonts w:ascii="Times New Roman" w:hAnsi="Times New Roman" w:cs="Times New Roman"/>
          <w:sz w:val="24"/>
          <w:szCs w:val="24"/>
        </w:rPr>
        <w:t>Labor</w:t>
      </w:r>
      <w:proofErr w:type="spellEnd"/>
      <w:r w:rsidRPr="0045684C">
        <w:rPr>
          <w:rFonts w:ascii="Times New Roman" w:hAnsi="Times New Roman" w:cs="Times New Roman"/>
          <w:sz w:val="24"/>
          <w:szCs w:val="24"/>
        </w:rPr>
        <w:t xml:space="preserve"> MP who has seen or signed this petition. </w:t>
      </w:r>
      <w:proofErr w:type="gramStart"/>
      <w:r w:rsidRPr="0045684C">
        <w:rPr>
          <w:rFonts w:ascii="Times New Roman" w:hAnsi="Times New Roman" w:cs="Times New Roman"/>
          <w:sz w:val="24"/>
          <w:szCs w:val="24"/>
        </w:rPr>
        <w:t>Very odd.</w:t>
      </w:r>
      <w:proofErr w:type="gramEnd"/>
      <w:r w:rsidRPr="0045684C">
        <w:rPr>
          <w:rFonts w:ascii="Times New Roman" w:hAnsi="Times New Roman" w:cs="Times New Roman"/>
          <w:sz w:val="24"/>
          <w:szCs w:val="24"/>
        </w:rPr>
        <w:t xml:space="preserve"> #</w:t>
      </w:r>
      <w:proofErr w:type="spellStart"/>
      <w:r w:rsidRPr="0045684C">
        <w:rPr>
          <w:rFonts w:ascii="Times New Roman" w:hAnsi="Times New Roman" w:cs="Times New Roman"/>
          <w:sz w:val="24"/>
          <w:szCs w:val="24"/>
        </w:rPr>
        <w:t>Ruddmentum</w:t>
      </w:r>
      <w:proofErr w:type="spellEnd"/>
    </w:p>
    <w:p w14:paraId="34EF31FD"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latikambourke</w:t>
      </w:r>
      <w:proofErr w:type="spellEnd"/>
      <w:r w:rsidRPr="0045684C">
        <w:rPr>
          <w:rFonts w:ascii="Times New Roman" w:hAnsi="Times New Roman" w:cs="Times New Roman"/>
          <w:sz w:val="24"/>
          <w:szCs w:val="24"/>
        </w:rPr>
        <w:t xml:space="preserve"> June 26 at 1:51 PM</w:t>
      </w:r>
    </w:p>
    <w:p w14:paraId="575D88E1"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In March I was able to confirm with a few phone calls in the space of minutes that a petition had been signed. </w:t>
      </w:r>
      <w:proofErr w:type="gramStart"/>
      <w:r w:rsidRPr="0045684C">
        <w:rPr>
          <w:rFonts w:ascii="Times New Roman" w:hAnsi="Times New Roman" w:cs="Times New Roman"/>
          <w:sz w:val="24"/>
          <w:szCs w:val="24"/>
        </w:rPr>
        <w:t>Today?</w:t>
      </w:r>
      <w:proofErr w:type="gramEnd"/>
      <w:r w:rsidRPr="0045684C">
        <w:rPr>
          <w:rFonts w:ascii="Times New Roman" w:hAnsi="Times New Roman" w:cs="Times New Roman"/>
          <w:sz w:val="24"/>
          <w:szCs w:val="24"/>
        </w:rPr>
        <w:t xml:space="preserve"> </w:t>
      </w:r>
      <w:proofErr w:type="gramStart"/>
      <w:r w:rsidRPr="0045684C">
        <w:rPr>
          <w:rFonts w:ascii="Times New Roman" w:hAnsi="Times New Roman" w:cs="Times New Roman"/>
          <w:sz w:val="24"/>
          <w:szCs w:val="24"/>
        </w:rPr>
        <w:t>1 hr and no-one.</w:t>
      </w:r>
      <w:proofErr w:type="gramEnd"/>
    </w:p>
    <w:p w14:paraId="3A591500"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latikambourke</w:t>
      </w:r>
      <w:proofErr w:type="spellEnd"/>
      <w:r w:rsidRPr="0045684C">
        <w:rPr>
          <w:rFonts w:ascii="Times New Roman" w:hAnsi="Times New Roman" w:cs="Times New Roman"/>
          <w:sz w:val="24"/>
          <w:szCs w:val="24"/>
        </w:rPr>
        <w:t xml:space="preserve"> June 26 at 1:59 PM</w:t>
      </w:r>
    </w:p>
    <w:p w14:paraId="0687851C"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Found one </w:t>
      </w:r>
      <w:proofErr w:type="spellStart"/>
      <w:r w:rsidRPr="0045684C">
        <w:rPr>
          <w:rFonts w:ascii="Times New Roman" w:hAnsi="Times New Roman" w:cs="Times New Roman"/>
          <w:sz w:val="24"/>
          <w:szCs w:val="24"/>
        </w:rPr>
        <w:t>Labor</w:t>
      </w:r>
      <w:proofErr w:type="spellEnd"/>
      <w:r w:rsidRPr="0045684C">
        <w:rPr>
          <w:rFonts w:ascii="Times New Roman" w:hAnsi="Times New Roman" w:cs="Times New Roman"/>
          <w:sz w:val="24"/>
          <w:szCs w:val="24"/>
        </w:rPr>
        <w:t xml:space="preserve"> MP willing to tell me they’ve seen the petition. I presume, as they are a Rudd supporter they signed it but wouldn’t confirm.</w:t>
      </w:r>
    </w:p>
    <w:p w14:paraId="180A2A10" w14:textId="165F4E65" w:rsidR="00317129" w:rsidRPr="0045684C" w:rsidRDefault="00317129" w:rsidP="00EC4BBE">
      <w:pPr>
        <w:spacing w:line="480" w:lineRule="auto"/>
      </w:pPr>
      <w:r w:rsidRPr="0045684C">
        <w:rPr>
          <w:rFonts w:ascii="Times New Roman" w:hAnsi="Times New Roman" w:cs="Times New Roman"/>
          <w:sz w:val="24"/>
          <w:szCs w:val="24"/>
        </w:rPr>
        <w:t xml:space="preserve">Behind the scenes, press-gallery journalists are bulk texting and calling their contacts. This can be a team effort but the ABC is a large organisation and so those closest to the action – the parliamentary press gallery – are in a privileged position at this stage of the cycle. Twitter </w:t>
      </w:r>
      <w:r w:rsidRPr="0045684C">
        <w:rPr>
          <w:rFonts w:ascii="Times New Roman" w:hAnsi="Times New Roman" w:cs="Times New Roman"/>
          <w:sz w:val="24"/>
          <w:szCs w:val="24"/>
        </w:rPr>
        <w:lastRenderedPageBreak/>
        <w:t>is the fastest way to get the information out</w:t>
      </w:r>
      <w:r w:rsidR="00F41825" w:rsidRPr="0045684C">
        <w:rPr>
          <w:rFonts w:ascii="Times New Roman" w:hAnsi="Times New Roman" w:cs="Times New Roman"/>
          <w:sz w:val="24"/>
          <w:szCs w:val="24"/>
        </w:rPr>
        <w:t>, and one that reporters are increasingly turning to as part of their standard practice (see</w:t>
      </w:r>
      <w:r w:rsidR="00806880" w:rsidRPr="0045684C">
        <w:rPr>
          <w:rFonts w:ascii="Times New Roman" w:hAnsi="Times New Roman" w:cs="Times New Roman"/>
          <w:sz w:val="24"/>
          <w:szCs w:val="24"/>
        </w:rPr>
        <w:t xml:space="preserve"> also</w:t>
      </w:r>
      <w:r w:rsidR="00F41825" w:rsidRPr="0045684C">
        <w:rPr>
          <w:rFonts w:ascii="Times New Roman" w:hAnsi="Times New Roman" w:cs="Times New Roman"/>
          <w:sz w:val="24"/>
          <w:szCs w:val="24"/>
        </w:rPr>
        <w:t xml:space="preserve"> </w:t>
      </w:r>
      <w:r w:rsidR="00E31680" w:rsidRPr="0045684C">
        <w:rPr>
          <w:rFonts w:ascii="Times New Roman" w:hAnsi="Times New Roman" w:cs="Times New Roman"/>
          <w:sz w:val="24"/>
          <w:szCs w:val="24"/>
        </w:rPr>
        <w:t>Vis</w:t>
      </w:r>
      <w:r w:rsidR="00F41825" w:rsidRPr="0045684C">
        <w:rPr>
          <w:rFonts w:ascii="Times New Roman" w:hAnsi="Times New Roman" w:cs="Times New Roman"/>
          <w:sz w:val="24"/>
          <w:szCs w:val="24"/>
        </w:rPr>
        <w:t xml:space="preserve"> 2013). B</w:t>
      </w:r>
      <w:r w:rsidRPr="0045684C">
        <w:rPr>
          <w:rFonts w:ascii="Times New Roman" w:hAnsi="Times New Roman" w:cs="Times New Roman"/>
          <w:sz w:val="24"/>
          <w:szCs w:val="24"/>
        </w:rPr>
        <w:t>ut it is also the easiest way for the organisation to speak to itself with the different component parts – radio, TV, online – in different cities around the country relying on Twitter for regular updates. The problem, journalists reflect, is how much faith to place on these sources:</w:t>
      </w:r>
      <w:r w:rsidRPr="0045684C">
        <w:t xml:space="preserve"> </w:t>
      </w:r>
    </w:p>
    <w:p w14:paraId="58FC65B4" w14:textId="66FD8933" w:rsidR="00317129" w:rsidRPr="0045684C" w:rsidRDefault="002253D3"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T</w:t>
      </w:r>
      <w:r w:rsidR="00317129" w:rsidRPr="0045684C">
        <w:rPr>
          <w:rFonts w:ascii="Times New Roman" w:hAnsi="Times New Roman" w:cs="Times New Roman"/>
          <w:sz w:val="24"/>
          <w:szCs w:val="24"/>
        </w:rPr>
        <w:t xml:space="preserve">here was confusion within Twitter. Was there really a petition? … </w:t>
      </w:r>
      <w:proofErr w:type="gramStart"/>
      <w:r w:rsidR="00317129" w:rsidRPr="0045684C">
        <w:rPr>
          <w:rFonts w:ascii="Times New Roman" w:hAnsi="Times New Roman" w:cs="Times New Roman"/>
          <w:sz w:val="24"/>
          <w:szCs w:val="24"/>
        </w:rPr>
        <w:t>we</w:t>
      </w:r>
      <w:proofErr w:type="gramEnd"/>
      <w:r w:rsidR="00317129" w:rsidRPr="0045684C">
        <w:rPr>
          <w:rFonts w:ascii="Times New Roman" w:hAnsi="Times New Roman" w:cs="Times New Roman"/>
          <w:sz w:val="24"/>
          <w:szCs w:val="24"/>
        </w:rPr>
        <w:t xml:space="preserve"> confirmed that the petition was real from numerous and reliable sources. There was no doubt in our mind that the petition was real, but because these conflicting views were happening on Twitter … people start to doubt perhaps what you're saying because someone else on Twitter might be saying something else … So we'd say, no this is definitely right. But they'll question us now because they're seeing someone else saying something different. We wouldn't normally have that sort of conjecture within a newsroom I don't think (ABC journalist Samantha Hawley).</w:t>
      </w:r>
    </w:p>
    <w:p w14:paraId="65D68594" w14:textId="77777777" w:rsidR="00317129" w:rsidRPr="0045684C" w:rsidRDefault="002253D3"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One of the </w:t>
      </w:r>
      <w:r w:rsidR="00317129" w:rsidRPr="0045684C">
        <w:rPr>
          <w:rFonts w:ascii="Times New Roman" w:hAnsi="Times New Roman" w:cs="Times New Roman"/>
          <w:sz w:val="24"/>
          <w:szCs w:val="24"/>
        </w:rPr>
        <w:t>ABC</w:t>
      </w:r>
      <w:r w:rsidRPr="0045684C">
        <w:rPr>
          <w:rFonts w:ascii="Times New Roman" w:hAnsi="Times New Roman" w:cs="Times New Roman"/>
          <w:sz w:val="24"/>
          <w:szCs w:val="24"/>
        </w:rPr>
        <w:t>’s most prominent</w:t>
      </w:r>
      <w:r w:rsidR="00317129" w:rsidRPr="0045684C">
        <w:rPr>
          <w:rFonts w:ascii="Times New Roman" w:hAnsi="Times New Roman" w:cs="Times New Roman"/>
          <w:sz w:val="24"/>
          <w:szCs w:val="24"/>
        </w:rPr>
        <w:t xml:space="preserve"> journalist</w:t>
      </w:r>
      <w:r w:rsidRPr="0045684C">
        <w:rPr>
          <w:rFonts w:ascii="Times New Roman" w:hAnsi="Times New Roman" w:cs="Times New Roman"/>
          <w:sz w:val="24"/>
          <w:szCs w:val="24"/>
        </w:rPr>
        <w:t>s,</w:t>
      </w:r>
      <w:r w:rsidR="00317129" w:rsidRPr="0045684C">
        <w:rPr>
          <w:rFonts w:ascii="Times New Roman" w:hAnsi="Times New Roman" w:cs="Times New Roman"/>
          <w:sz w:val="24"/>
          <w:szCs w:val="24"/>
        </w:rPr>
        <w:t xml:space="preserve"> Annabel Crabb</w:t>
      </w:r>
      <w:r w:rsidRPr="0045684C">
        <w:rPr>
          <w:rFonts w:ascii="Times New Roman" w:hAnsi="Times New Roman" w:cs="Times New Roman"/>
          <w:sz w:val="24"/>
          <w:szCs w:val="24"/>
        </w:rPr>
        <w:t>,</w:t>
      </w:r>
      <w:r w:rsidR="00317129" w:rsidRPr="0045684C">
        <w:rPr>
          <w:rFonts w:ascii="Times New Roman" w:hAnsi="Times New Roman" w:cs="Times New Roman"/>
          <w:sz w:val="24"/>
          <w:szCs w:val="24"/>
        </w:rPr>
        <w:t xml:space="preserve"> describes this phase as a ‘social media Super Bowl’:</w:t>
      </w:r>
    </w:p>
    <w:p w14:paraId="71CF5AC6"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They're a huge event. There is a certain amount of status in being one of the journos who's right on the button and breaking little insights as to who's meeting with whom and who's agreed to what and rumours are that so and so has shifted and so on. Now all of those rumours and weird little scoops always used to happen when there was a spill underway ... The difference now is that all of those crazy little titbits just go live to air. People just tweet it as they find it. A lot of those small developments turn out to be instantly reversed or they don't survive the application of oxygen. Some of these things, once ventilated, the subject gets terribly nervous and then changes their mind. Then leadership </w:t>
      </w:r>
      <w:proofErr w:type="spellStart"/>
      <w:r w:rsidRPr="0045684C">
        <w:rPr>
          <w:rFonts w:ascii="Times New Roman" w:hAnsi="Times New Roman" w:cs="Times New Roman"/>
          <w:sz w:val="24"/>
          <w:szCs w:val="24"/>
        </w:rPr>
        <w:t>spills</w:t>
      </w:r>
      <w:proofErr w:type="spellEnd"/>
      <w:r w:rsidRPr="0045684C">
        <w:rPr>
          <w:rFonts w:ascii="Times New Roman" w:hAnsi="Times New Roman" w:cs="Times New Roman"/>
          <w:sz w:val="24"/>
          <w:szCs w:val="24"/>
        </w:rPr>
        <w:t xml:space="preserve"> are by definition full of people who are changing their minds - </w:t>
      </w:r>
      <w:r w:rsidRPr="0045684C">
        <w:rPr>
          <w:rFonts w:ascii="Times New Roman" w:hAnsi="Times New Roman" w:cs="Times New Roman"/>
          <w:sz w:val="24"/>
          <w:szCs w:val="24"/>
        </w:rPr>
        <w:lastRenderedPageBreak/>
        <w:t xml:space="preserve">sometimes very regularly over the course of a day - so it means that contemporaneously reported snippets about </w:t>
      </w:r>
      <w:proofErr w:type="gramStart"/>
      <w:r w:rsidRPr="0045684C">
        <w:rPr>
          <w:rFonts w:ascii="Times New Roman" w:hAnsi="Times New Roman" w:cs="Times New Roman"/>
          <w:sz w:val="24"/>
          <w:szCs w:val="24"/>
        </w:rPr>
        <w:t>who's</w:t>
      </w:r>
      <w:proofErr w:type="gramEnd"/>
      <w:r w:rsidRPr="0045684C">
        <w:rPr>
          <w:rFonts w:ascii="Times New Roman" w:hAnsi="Times New Roman" w:cs="Times New Roman"/>
          <w:sz w:val="24"/>
          <w:szCs w:val="24"/>
        </w:rPr>
        <w:t xml:space="preserve"> doing what often aren't true anymore by the end of the day. But they've been reported at the time, so they become a part of the tapestry.</w:t>
      </w:r>
    </w:p>
    <w:p w14:paraId="3ADA603B" w14:textId="091E5331" w:rsidR="00317129" w:rsidRPr="0045684C" w:rsidRDefault="00317129" w:rsidP="006A04C3">
      <w:pPr>
        <w:spacing w:line="480" w:lineRule="auto"/>
        <w:rPr>
          <w:rFonts w:ascii="Times New Roman" w:hAnsi="Times New Roman" w:cs="Times New Roman"/>
          <w:sz w:val="24"/>
          <w:szCs w:val="24"/>
        </w:rPr>
      </w:pPr>
      <w:r w:rsidRPr="0045684C">
        <w:rPr>
          <w:rFonts w:ascii="Times New Roman" w:hAnsi="Times New Roman" w:cs="Times New Roman"/>
          <w:sz w:val="24"/>
          <w:szCs w:val="24"/>
        </w:rPr>
        <w:t>As th</w:t>
      </w:r>
      <w:r w:rsidR="00CD7433">
        <w:rPr>
          <w:rFonts w:ascii="Times New Roman" w:hAnsi="Times New Roman" w:cs="Times New Roman"/>
          <w:sz w:val="24"/>
          <w:szCs w:val="24"/>
        </w:rPr>
        <w:t>i</w:t>
      </w:r>
      <w:r w:rsidRPr="0045684C">
        <w:rPr>
          <w:rFonts w:ascii="Times New Roman" w:hAnsi="Times New Roman" w:cs="Times New Roman"/>
          <w:sz w:val="24"/>
          <w:szCs w:val="24"/>
        </w:rPr>
        <w:t>s quote alludes, ‘being the first’ is an important operational imperative in this environment. Journalists claim that the same standards of conduct apply across both new and old media sources but most also concede that</w:t>
      </w:r>
      <w:r w:rsidR="006A04C3">
        <w:rPr>
          <w:rFonts w:ascii="Times New Roman" w:hAnsi="Times New Roman" w:cs="Times New Roman"/>
          <w:sz w:val="24"/>
          <w:szCs w:val="24"/>
        </w:rPr>
        <w:t xml:space="preserve"> verification is often a distributed or networked task (see </w:t>
      </w:r>
      <w:proofErr w:type="spellStart"/>
      <w:r w:rsidR="006A04C3">
        <w:rPr>
          <w:rFonts w:ascii="Times New Roman" w:hAnsi="Times New Roman" w:cs="Times New Roman"/>
          <w:sz w:val="24"/>
          <w:szCs w:val="24"/>
        </w:rPr>
        <w:t>Hermida</w:t>
      </w:r>
      <w:proofErr w:type="spellEnd"/>
      <w:r w:rsidR="006A04C3">
        <w:rPr>
          <w:rFonts w:ascii="Times New Roman" w:hAnsi="Times New Roman" w:cs="Times New Roman"/>
          <w:sz w:val="24"/>
          <w:szCs w:val="24"/>
        </w:rPr>
        <w:t xml:space="preserve"> 2012).</w:t>
      </w:r>
      <w:r w:rsidRPr="0045684C">
        <w:rPr>
          <w:rFonts w:ascii="Times New Roman" w:hAnsi="Times New Roman" w:cs="Times New Roman"/>
          <w:sz w:val="24"/>
          <w:szCs w:val="24"/>
        </w:rPr>
        <w:t xml:space="preserve"> </w:t>
      </w:r>
      <w:r w:rsidR="006A04C3">
        <w:rPr>
          <w:rFonts w:ascii="Times New Roman" w:hAnsi="Times New Roman" w:cs="Times New Roman"/>
          <w:sz w:val="24"/>
          <w:szCs w:val="24"/>
        </w:rPr>
        <w:t>I</w:t>
      </w:r>
      <w:r w:rsidRPr="0045684C">
        <w:rPr>
          <w:rFonts w:ascii="Times New Roman" w:hAnsi="Times New Roman" w:cs="Times New Roman"/>
          <w:sz w:val="24"/>
          <w:szCs w:val="24"/>
        </w:rPr>
        <w:t>n practice</w:t>
      </w:r>
      <w:r w:rsidR="006A04C3">
        <w:rPr>
          <w:rFonts w:ascii="Times New Roman" w:hAnsi="Times New Roman" w:cs="Times New Roman"/>
          <w:sz w:val="24"/>
          <w:szCs w:val="24"/>
        </w:rPr>
        <w:t>,</w:t>
      </w:r>
      <w:r w:rsidRPr="0045684C">
        <w:rPr>
          <w:rFonts w:ascii="Times New Roman" w:hAnsi="Times New Roman" w:cs="Times New Roman"/>
          <w:sz w:val="24"/>
          <w:szCs w:val="24"/>
        </w:rPr>
        <w:t xml:space="preserve"> caveats and intentional ambiguities like ‘I am hearing’ or ‘my sources are telling me’ enable them to capture the flavour of the moment whilst also responding rapidly in real time. One example of this is when, later in the day, Gillard scheduled a snap TV interview with Sky News’ political reporter David Speers, as this retweet shows</w:t>
      </w:r>
    </w:p>
    <w:p w14:paraId="66AA8C7A"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latikambourke</w:t>
      </w:r>
      <w:proofErr w:type="spellEnd"/>
      <w:r w:rsidRPr="0045684C">
        <w:rPr>
          <w:rFonts w:ascii="Times New Roman" w:hAnsi="Times New Roman" w:cs="Times New Roman"/>
          <w:sz w:val="24"/>
          <w:szCs w:val="24"/>
        </w:rPr>
        <w:t xml:space="preserve"> June 26 at 4:11 PM </w:t>
      </w:r>
    </w:p>
    <w:p w14:paraId="37DC0461"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RT @</w:t>
      </w:r>
      <w:proofErr w:type="spellStart"/>
      <w:r w:rsidRPr="0045684C">
        <w:rPr>
          <w:rFonts w:ascii="Times New Roman" w:hAnsi="Times New Roman" w:cs="Times New Roman"/>
          <w:sz w:val="24"/>
          <w:szCs w:val="24"/>
        </w:rPr>
        <w:t>David_Speers</w:t>
      </w:r>
      <w:proofErr w:type="spellEnd"/>
      <w:r w:rsidRPr="0045684C">
        <w:rPr>
          <w:rFonts w:ascii="Times New Roman" w:hAnsi="Times New Roman" w:cs="Times New Roman"/>
          <w:sz w:val="24"/>
          <w:szCs w:val="24"/>
        </w:rPr>
        <w:t xml:space="preserve">: I’ll be interviewing the Prime Minister shortly on Sky News </w:t>
      </w:r>
    </w:p>
    <w:p w14:paraId="0EA0D1D6" w14:textId="3E1A76F7" w:rsidR="00317129" w:rsidRPr="0045684C" w:rsidRDefault="00317129" w:rsidP="00A2387D">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In the interview Gillard stated that the petition is the ‘equivalent of the Loch Ness Monster’ as ‘Nobody has seen it.’ But she also announced that she would bring the matter to a head, and called a </w:t>
      </w:r>
      <w:r w:rsidR="002253D3" w:rsidRPr="0045684C">
        <w:rPr>
          <w:rFonts w:ascii="Times New Roman" w:hAnsi="Times New Roman" w:cs="Times New Roman"/>
          <w:sz w:val="24"/>
          <w:szCs w:val="24"/>
        </w:rPr>
        <w:t xml:space="preserve">vote on the ALP party </w:t>
      </w:r>
      <w:r w:rsidRPr="0045684C">
        <w:rPr>
          <w:rFonts w:ascii="Times New Roman" w:hAnsi="Times New Roman" w:cs="Times New Roman"/>
          <w:sz w:val="24"/>
          <w:szCs w:val="24"/>
        </w:rPr>
        <w:t xml:space="preserve">leadership </w:t>
      </w:r>
      <w:r w:rsidR="002253D3" w:rsidRPr="0045684C">
        <w:rPr>
          <w:rFonts w:ascii="Times New Roman" w:hAnsi="Times New Roman" w:cs="Times New Roman"/>
          <w:sz w:val="24"/>
          <w:szCs w:val="24"/>
        </w:rPr>
        <w:t xml:space="preserve">for </w:t>
      </w:r>
      <w:r w:rsidRPr="0045684C">
        <w:rPr>
          <w:rFonts w:ascii="Times New Roman" w:hAnsi="Times New Roman" w:cs="Times New Roman"/>
          <w:sz w:val="24"/>
          <w:szCs w:val="24"/>
        </w:rPr>
        <w:t>7pm</w:t>
      </w:r>
      <w:r w:rsidR="00A2387D" w:rsidRPr="0045684C">
        <w:rPr>
          <w:rFonts w:ascii="Times New Roman" w:hAnsi="Times New Roman" w:cs="Times New Roman"/>
          <w:sz w:val="24"/>
          <w:szCs w:val="24"/>
        </w:rPr>
        <w:t>, on the basis that the loser agree</w:t>
      </w:r>
      <w:r w:rsidRPr="0045684C">
        <w:rPr>
          <w:rFonts w:ascii="Times New Roman" w:hAnsi="Times New Roman" w:cs="Times New Roman"/>
          <w:sz w:val="24"/>
          <w:szCs w:val="24"/>
        </w:rPr>
        <w:t xml:space="preserve"> to resign their seat in parliament. </w:t>
      </w:r>
    </w:p>
    <w:p w14:paraId="4A9EB4FD" w14:textId="6719FCCE" w:rsidR="00317129" w:rsidRPr="0045684C" w:rsidRDefault="00317129" w:rsidP="00EC4BBE">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In their reflections on how they make these judgements about what to publish in these moments, journalists recall previous occasions where their colleagues have reported spill numbers but have later been proved wrong. In this, they compare themselves </w:t>
      </w:r>
      <w:r w:rsidR="00EC4BBE">
        <w:rPr>
          <w:rFonts w:ascii="Times New Roman" w:hAnsi="Times New Roman" w:cs="Times New Roman"/>
          <w:sz w:val="24"/>
          <w:szCs w:val="24"/>
        </w:rPr>
        <w:t xml:space="preserve">favourably </w:t>
      </w:r>
      <w:r w:rsidRPr="0045684C">
        <w:rPr>
          <w:rFonts w:ascii="Times New Roman" w:hAnsi="Times New Roman" w:cs="Times New Roman"/>
          <w:sz w:val="24"/>
          <w:szCs w:val="24"/>
        </w:rPr>
        <w:t>with their main competition, the major commercial rolling news outlet Sky</w:t>
      </w:r>
      <w:r w:rsidR="002253D3" w:rsidRPr="0045684C">
        <w:rPr>
          <w:rFonts w:ascii="Times New Roman" w:hAnsi="Times New Roman" w:cs="Times New Roman"/>
          <w:sz w:val="24"/>
          <w:szCs w:val="24"/>
        </w:rPr>
        <w:t xml:space="preserve"> News</w:t>
      </w:r>
      <w:r w:rsidRPr="0045684C">
        <w:rPr>
          <w:rFonts w:ascii="Times New Roman" w:hAnsi="Times New Roman" w:cs="Times New Roman"/>
          <w:sz w:val="24"/>
          <w:szCs w:val="24"/>
        </w:rPr>
        <w:t xml:space="preserve">, in terms of professional standards. Barrie Cassidy summarises: </w:t>
      </w:r>
    </w:p>
    <w:p w14:paraId="45923B3B"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lastRenderedPageBreak/>
        <w:t xml:space="preserve">I think it's reasonable to expect Sky to get a few things wrong along the way because they're constantly operating by the seat of their pants. So I think people will cut </w:t>
      </w:r>
      <w:proofErr w:type="gramStart"/>
      <w:r w:rsidRPr="0045684C">
        <w:rPr>
          <w:rFonts w:ascii="Times New Roman" w:hAnsi="Times New Roman" w:cs="Times New Roman"/>
          <w:sz w:val="24"/>
          <w:szCs w:val="24"/>
        </w:rPr>
        <w:t>more slack</w:t>
      </w:r>
      <w:proofErr w:type="gramEnd"/>
      <w:r w:rsidRPr="0045684C">
        <w:rPr>
          <w:rFonts w:ascii="Times New Roman" w:hAnsi="Times New Roman" w:cs="Times New Roman"/>
          <w:sz w:val="24"/>
          <w:szCs w:val="24"/>
        </w:rPr>
        <w:t xml:space="preserve"> for Sky than they would for anybody else and I think it shows, occasionally, that they do make mistakes. </w:t>
      </w:r>
    </w:p>
    <w:p w14:paraId="15F720CD"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I think if you work with a newspaper or a commercial network you can afford to get those things wrong occasionally provided you do get the big break often enough. But at the ABC I don't think you have that comfort level. You just need to be right every time. </w:t>
      </w:r>
    </w:p>
    <w:p w14:paraId="44B20E32" w14:textId="414A65B8" w:rsidR="00317129" w:rsidRPr="0045684C" w:rsidRDefault="00317129" w:rsidP="00A2387D">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In this view, different </w:t>
      </w:r>
      <w:r w:rsidR="002253D3" w:rsidRPr="0045684C">
        <w:rPr>
          <w:rFonts w:ascii="Times New Roman" w:hAnsi="Times New Roman" w:cs="Times New Roman"/>
          <w:sz w:val="24"/>
          <w:szCs w:val="24"/>
        </w:rPr>
        <w:t xml:space="preserve">outlets </w:t>
      </w:r>
      <w:r w:rsidRPr="0045684C">
        <w:rPr>
          <w:rFonts w:ascii="Times New Roman" w:hAnsi="Times New Roman" w:cs="Times New Roman"/>
          <w:sz w:val="24"/>
          <w:szCs w:val="24"/>
        </w:rPr>
        <w:t>have different roles and specific audiences, and the ABC, as the public broadcaster, has a</w:t>
      </w:r>
      <w:r w:rsidR="00A2387D" w:rsidRPr="0045684C">
        <w:rPr>
          <w:rFonts w:ascii="Times New Roman" w:hAnsi="Times New Roman" w:cs="Times New Roman"/>
          <w:sz w:val="24"/>
          <w:szCs w:val="24"/>
        </w:rPr>
        <w:t xml:space="preserve"> particular duty to be accurate. These journalists are expected to be the watchdogs of Australian democracy.</w:t>
      </w:r>
      <w:r w:rsidRPr="0045684C">
        <w:rPr>
          <w:rFonts w:ascii="Times New Roman" w:hAnsi="Times New Roman" w:cs="Times New Roman"/>
          <w:sz w:val="24"/>
          <w:szCs w:val="24"/>
        </w:rPr>
        <w:t xml:space="preserve"> Moreover, many link the accuracy of ABC coverage with its position and authority in the market; they believe that viewers and listeners look to the ABC for the definitive word. Others, however, are less certain about the difference: </w:t>
      </w:r>
    </w:p>
    <w:p w14:paraId="7DD77711"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What I don't think I accept is that Sky's bar, if you like, is lower ... They are the house channel [in Parliament] ... So, if they get it wrong they're going to be pretty widely ridiculed within the Canberra bubble ... </w:t>
      </w:r>
    </w:p>
    <w:p w14:paraId="4DFFBE63" w14:textId="1EF0A555" w:rsidR="00317129" w:rsidRPr="0045684C" w:rsidRDefault="00317129" w:rsidP="00CD7433">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I think they've got every bit as much incentive to hang on until they know what they're talking about, but equally, there's a lot of pressure on everybody to be first. So, I mean, that's the old dilemma. (</w:t>
      </w:r>
      <w:r w:rsidR="004755EE" w:rsidRPr="0045684C">
        <w:rPr>
          <w:rFonts w:ascii="Times New Roman" w:hAnsi="Times New Roman" w:cs="Times New Roman"/>
          <w:i/>
          <w:sz w:val="24"/>
          <w:szCs w:val="24"/>
        </w:rPr>
        <w:t>ABC M</w:t>
      </w:r>
      <w:r w:rsidRPr="0045684C">
        <w:rPr>
          <w:rFonts w:ascii="Times New Roman" w:hAnsi="Times New Roman" w:cs="Times New Roman"/>
          <w:i/>
          <w:sz w:val="24"/>
          <w:szCs w:val="24"/>
        </w:rPr>
        <w:t>edia Watch</w:t>
      </w:r>
      <w:r w:rsidRPr="0045684C">
        <w:rPr>
          <w:rFonts w:ascii="Times New Roman" w:hAnsi="Times New Roman" w:cs="Times New Roman"/>
          <w:sz w:val="24"/>
          <w:szCs w:val="24"/>
        </w:rPr>
        <w:t xml:space="preserve"> host Jonathan Holmes)</w:t>
      </w:r>
    </w:p>
    <w:p w14:paraId="6737B581"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In practice, journalists reflect that they operate on rules of thumb, common sense and intuition, as Katie Cassidy, a reporter with ABC online, reflects:</w:t>
      </w:r>
    </w:p>
    <w:p w14:paraId="5F3AF206"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So Twitter’s not really different in that way, if that makes sense ... I’m using it so often and it just becomes another source of information and if something feels a little </w:t>
      </w:r>
      <w:r w:rsidRPr="0045684C">
        <w:rPr>
          <w:rFonts w:ascii="Times New Roman" w:hAnsi="Times New Roman" w:cs="Times New Roman"/>
          <w:sz w:val="24"/>
          <w:szCs w:val="24"/>
        </w:rPr>
        <w:lastRenderedPageBreak/>
        <w:t xml:space="preserve">bit odd or sounds a little bit odd or a picture doesn’t look particularly right, your alarm bells kind of go off and you might say to someone else, I don’t really know about that, I might just hold off. If you’re watching so many people and basically the same trend is coming in, regardless of where they work, either for News Limited or Fairfax or ABC, if it’s the same sort of information that’s coming in then you feel relatively more confident about that. </w:t>
      </w:r>
    </w:p>
    <w:p w14:paraId="7363BA0D" w14:textId="49E8AFA9" w:rsidR="00317129" w:rsidRPr="0045684C" w:rsidRDefault="00317129" w:rsidP="00EC4BBE">
      <w:pPr>
        <w:spacing w:line="480" w:lineRule="auto"/>
        <w:rPr>
          <w:rFonts w:ascii="Times New Roman" w:hAnsi="Times New Roman" w:cs="Times New Roman"/>
          <w:sz w:val="24"/>
          <w:szCs w:val="24"/>
        </w:rPr>
      </w:pPr>
      <w:r w:rsidRPr="0045684C">
        <w:rPr>
          <w:rFonts w:ascii="Times New Roman" w:hAnsi="Times New Roman" w:cs="Times New Roman"/>
          <w:sz w:val="24"/>
          <w:szCs w:val="24"/>
        </w:rPr>
        <w:t>In this view, Twitter has an established rhythm and routine</w:t>
      </w:r>
      <w:r w:rsidR="00EC4BBE">
        <w:rPr>
          <w:rFonts w:ascii="Times New Roman" w:hAnsi="Times New Roman" w:cs="Times New Roman"/>
          <w:sz w:val="24"/>
          <w:szCs w:val="24"/>
        </w:rPr>
        <w:t>.</w:t>
      </w:r>
      <w:r w:rsidRPr="0045684C">
        <w:rPr>
          <w:rFonts w:ascii="Times New Roman" w:hAnsi="Times New Roman" w:cs="Times New Roman"/>
          <w:sz w:val="24"/>
          <w:szCs w:val="24"/>
        </w:rPr>
        <w:t xml:space="preserve"> </w:t>
      </w:r>
      <w:r w:rsidR="00EC4BBE">
        <w:rPr>
          <w:rFonts w:ascii="Times New Roman" w:hAnsi="Times New Roman" w:cs="Times New Roman"/>
          <w:sz w:val="24"/>
          <w:szCs w:val="24"/>
        </w:rPr>
        <w:t>F</w:t>
      </w:r>
      <w:r w:rsidRPr="0045684C">
        <w:rPr>
          <w:rFonts w:ascii="Times New Roman" w:hAnsi="Times New Roman" w:cs="Times New Roman"/>
          <w:sz w:val="24"/>
          <w:szCs w:val="24"/>
        </w:rPr>
        <w:t xml:space="preserve">or those who know the norms and customs of the community of ‘political </w:t>
      </w:r>
      <w:proofErr w:type="spellStart"/>
      <w:r w:rsidRPr="0045684C">
        <w:rPr>
          <w:rFonts w:ascii="Times New Roman" w:hAnsi="Times New Roman" w:cs="Times New Roman"/>
          <w:sz w:val="24"/>
          <w:szCs w:val="24"/>
        </w:rPr>
        <w:t>tragics</w:t>
      </w:r>
      <w:proofErr w:type="spellEnd"/>
      <w:r w:rsidRPr="0045684C">
        <w:rPr>
          <w:rFonts w:ascii="Times New Roman" w:hAnsi="Times New Roman" w:cs="Times New Roman"/>
          <w:sz w:val="24"/>
          <w:szCs w:val="24"/>
        </w:rPr>
        <w:t xml:space="preserve">’ who follow these events on this medium, sorting fact from fiction is no more difficult than any other source. </w:t>
      </w:r>
    </w:p>
    <w:p w14:paraId="53E577D0" w14:textId="77777777" w:rsidR="00317129" w:rsidRPr="0045684C" w:rsidRDefault="00317129" w:rsidP="00544FAC">
      <w:pPr>
        <w:spacing w:line="480" w:lineRule="auto"/>
        <w:jc w:val="both"/>
        <w:rPr>
          <w:rFonts w:ascii="Times New Roman" w:hAnsi="Times New Roman" w:cs="Times New Roman"/>
          <w:i/>
          <w:sz w:val="24"/>
          <w:szCs w:val="24"/>
        </w:rPr>
      </w:pPr>
      <w:r w:rsidRPr="0045684C">
        <w:rPr>
          <w:rFonts w:ascii="Times New Roman" w:hAnsi="Times New Roman" w:cs="Times New Roman"/>
          <w:i/>
          <w:sz w:val="24"/>
          <w:szCs w:val="24"/>
        </w:rPr>
        <w:t>Act II: Calling the Card</w:t>
      </w:r>
    </w:p>
    <w:p w14:paraId="25324067" w14:textId="3BBD0DA4" w:rsidR="00317129" w:rsidRPr="0045684C" w:rsidRDefault="00317129" w:rsidP="00FF574B">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…we have a white board, the program of the day. Basically you just wipe the whole thing down and start again … “Okay, we have a new show” … and then the question becomes: when will the result be known? </w:t>
      </w:r>
      <w:proofErr w:type="gramStart"/>
      <w:r w:rsidRPr="0045684C">
        <w:rPr>
          <w:rFonts w:ascii="Times New Roman" w:hAnsi="Times New Roman" w:cs="Times New Roman"/>
          <w:sz w:val="24"/>
          <w:szCs w:val="24"/>
        </w:rPr>
        <w:t>(</w:t>
      </w:r>
      <w:r w:rsidR="004755EE" w:rsidRPr="0045684C">
        <w:rPr>
          <w:rFonts w:ascii="Times New Roman" w:hAnsi="Times New Roman" w:cs="Times New Roman"/>
          <w:i/>
          <w:iCs/>
          <w:sz w:val="24"/>
          <w:szCs w:val="24"/>
          <w:lang w:eastAsia="ko-KR"/>
        </w:rPr>
        <w:t xml:space="preserve">ABC </w:t>
      </w:r>
      <w:r w:rsidRPr="0045684C">
        <w:rPr>
          <w:rFonts w:ascii="Times New Roman" w:hAnsi="Times New Roman" w:cs="Times New Roman"/>
          <w:i/>
          <w:iCs/>
          <w:sz w:val="24"/>
          <w:szCs w:val="24"/>
        </w:rPr>
        <w:t>Drive</w:t>
      </w:r>
      <w:r w:rsidR="004755EE" w:rsidRPr="0045684C">
        <w:rPr>
          <w:rFonts w:ascii="Times New Roman" w:hAnsi="Times New Roman" w:cs="Times New Roman"/>
          <w:sz w:val="24"/>
          <w:szCs w:val="24"/>
        </w:rPr>
        <w:t xml:space="preserve"> </w:t>
      </w:r>
      <w:r w:rsidR="00FF574B">
        <w:rPr>
          <w:rFonts w:ascii="Times New Roman" w:hAnsi="Times New Roman" w:cs="Times New Roman"/>
          <w:sz w:val="24"/>
          <w:szCs w:val="24"/>
        </w:rPr>
        <w:t>producer Beverley Wang).</w:t>
      </w:r>
      <w:proofErr w:type="gramEnd"/>
    </w:p>
    <w:p w14:paraId="13DD8118"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Gillard’s interview on Sky News effectively answers the question – is this it? – </w:t>
      </w:r>
      <w:proofErr w:type="gramStart"/>
      <w:r w:rsidRPr="0045684C">
        <w:rPr>
          <w:rFonts w:ascii="Times New Roman" w:hAnsi="Times New Roman" w:cs="Times New Roman"/>
          <w:sz w:val="24"/>
          <w:szCs w:val="24"/>
        </w:rPr>
        <w:t>that</w:t>
      </w:r>
      <w:proofErr w:type="gramEnd"/>
      <w:r w:rsidRPr="0045684C">
        <w:rPr>
          <w:rFonts w:ascii="Times New Roman" w:hAnsi="Times New Roman" w:cs="Times New Roman"/>
          <w:sz w:val="24"/>
          <w:szCs w:val="24"/>
        </w:rPr>
        <w:t xml:space="preserve"> dominated the coverage for much of the day. The next questions, which direct coverage from the conclusion of her interview until the result of the caucus ballot is announced, is: what will the result be and what are the implications? This raises a particularly sensitive set of issues for journalists, including whether they see their role as reporters or commentators: </w:t>
      </w:r>
    </w:p>
    <w:p w14:paraId="33AE28BF"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 </w:t>
      </w:r>
      <w:proofErr w:type="gramStart"/>
      <w:r w:rsidRPr="0045684C">
        <w:rPr>
          <w:rFonts w:ascii="Times New Roman" w:hAnsi="Times New Roman" w:cs="Times New Roman"/>
          <w:sz w:val="24"/>
          <w:szCs w:val="24"/>
        </w:rPr>
        <w:t>because</w:t>
      </w:r>
      <w:proofErr w:type="gramEnd"/>
      <w:r w:rsidRPr="0045684C">
        <w:rPr>
          <w:rFonts w:ascii="Times New Roman" w:hAnsi="Times New Roman" w:cs="Times New Roman"/>
          <w:sz w:val="24"/>
          <w:szCs w:val="24"/>
        </w:rPr>
        <w:t xml:space="preserve"> the truth is that every medium is now live. There's no go and walk around and talk to people and then put something together at the end of the day anymore. That's the way it used to work. There were many advantages of the old system of working, because you would have a day in which you just went out and talked to people. You arrived at some decent conclusions about where everybody was. You </w:t>
      </w:r>
      <w:r w:rsidRPr="0045684C">
        <w:rPr>
          <w:rFonts w:ascii="Times New Roman" w:hAnsi="Times New Roman" w:cs="Times New Roman"/>
          <w:sz w:val="24"/>
          <w:szCs w:val="24"/>
        </w:rPr>
        <w:lastRenderedPageBreak/>
        <w:t>sifted through what people were trying to tell you for a reason and what that reason was and weighting the stuff that they told you in accordance with what they were trying to achieve by telling you at all.</w:t>
      </w:r>
    </w:p>
    <w:p w14:paraId="3B5DF59D"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In 10 years, it's just changed beyond recognition ... it's all so immediate, as soon as something's even vaguely on, the phone doesn't stop ringing because it's radio stations, it's TV networks saying, can you talk to us live about what's happening? You have to work out what's happening before you can communicate what's happening. That is a constant, constant strain. (ABC journalist Annabel Crabb)</w:t>
      </w:r>
    </w:p>
    <w:p w14:paraId="1EA453CA" w14:textId="5EC1236B" w:rsidR="00317129" w:rsidRPr="0045684C" w:rsidRDefault="00317129" w:rsidP="00FF574B">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How to ‘make sense’ of these new expectations is a considerable question for the profession (see also </w:t>
      </w:r>
      <w:proofErr w:type="spellStart"/>
      <w:r w:rsidRPr="0045684C">
        <w:rPr>
          <w:rFonts w:ascii="Times New Roman" w:hAnsi="Times New Roman" w:cs="Times New Roman"/>
          <w:sz w:val="24"/>
          <w:szCs w:val="24"/>
        </w:rPr>
        <w:t>Barnhurst</w:t>
      </w:r>
      <w:proofErr w:type="spellEnd"/>
      <w:r w:rsidRPr="0045684C">
        <w:rPr>
          <w:rFonts w:ascii="Times New Roman" w:hAnsi="Times New Roman" w:cs="Times New Roman"/>
          <w:sz w:val="24"/>
          <w:szCs w:val="24"/>
        </w:rPr>
        <w:t xml:space="preserve"> 2003). The extent to which the information recounted in this rolling format could be considered commentary, speculation, or even gossip was contentious among interviewees. Most of the journalists we spoke to preferred terms like hypothesising or analysis, all language they considered more appropriate to the professional standards of the ABC. At the same time, most were willing to concede that this was a blurry line made even murkier by the demands of rolling news coverage</w:t>
      </w:r>
      <w:r w:rsidR="00DD37D0" w:rsidRPr="0045684C">
        <w:rPr>
          <w:rFonts w:ascii="Times New Roman" w:hAnsi="Times New Roman" w:cs="Times New Roman"/>
          <w:sz w:val="24"/>
          <w:szCs w:val="24"/>
        </w:rPr>
        <w:t xml:space="preserve"> and social media</w:t>
      </w:r>
      <w:r w:rsidRPr="0045684C">
        <w:rPr>
          <w:rFonts w:ascii="Times New Roman" w:hAnsi="Times New Roman" w:cs="Times New Roman"/>
          <w:sz w:val="24"/>
          <w:szCs w:val="24"/>
        </w:rPr>
        <w:t>. Similarly, while most agreed that the reporter-commentator role Crabb and others fulfil is new, others felt that it was only typical of a handful of very high profile journalists. For the rest, older norms prevail:</w:t>
      </w:r>
    </w:p>
    <w:p w14:paraId="212F385D" w14:textId="77777777" w:rsidR="00317129" w:rsidRPr="0045684C" w:rsidRDefault="00317129" w:rsidP="006F6B3A">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My role on Twitter is the same as my role when I'm reporting anywhere else. That is not to engage in any sort of argument or disagreement or commentary particularly or banter about particular issues. My job is to report them and to provide analysis but not to provide personal views. (ABC journalist Samantha Hawley)</w:t>
      </w:r>
    </w:p>
    <w:p w14:paraId="2B92024E" w14:textId="3278ADB8" w:rsidR="00317129" w:rsidRPr="0045684C" w:rsidRDefault="00317129" w:rsidP="00FF574B">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As these quotes illustrate, Act II also sees rolling TV and radio coverage begin to take over from Twitter as the main story-telling medium. As we shall see, it’s not that Twitter is silent, </w:t>
      </w:r>
      <w:r w:rsidRPr="0045684C">
        <w:rPr>
          <w:rFonts w:ascii="Times New Roman" w:hAnsi="Times New Roman" w:cs="Times New Roman"/>
          <w:sz w:val="24"/>
          <w:szCs w:val="24"/>
        </w:rPr>
        <w:lastRenderedPageBreak/>
        <w:t xml:space="preserve">but rather 140 characters is not enough space to provide the type of content that the watching public, who are tuning in to the radio on their way home from </w:t>
      </w:r>
      <w:proofErr w:type="gramStart"/>
      <w:r w:rsidRPr="0045684C">
        <w:rPr>
          <w:rFonts w:ascii="Times New Roman" w:hAnsi="Times New Roman" w:cs="Times New Roman"/>
          <w:sz w:val="24"/>
          <w:szCs w:val="24"/>
        </w:rPr>
        <w:t>work,</w:t>
      </w:r>
      <w:proofErr w:type="gramEnd"/>
      <w:r w:rsidRPr="0045684C">
        <w:rPr>
          <w:rFonts w:ascii="Times New Roman" w:hAnsi="Times New Roman" w:cs="Times New Roman"/>
          <w:sz w:val="24"/>
          <w:szCs w:val="24"/>
        </w:rPr>
        <w:t xml:space="preserve"> or watching in their lounge rooms, now requires. What makes this part of the exposition especially hard for journalists to narrate, they argue, is that while the event is significant, and, as the above ‘wipe the white board’ image conveys, activity in newsrooms is frenetic, not that much is actually happening: </w:t>
      </w:r>
    </w:p>
    <w:p w14:paraId="1B6F3EDC" w14:textId="4B8159B3"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I think consequence is what drives the rhythm. So what you have in this moment is the intersection of two completely contradictory forces. One is impending consequential event, a real movement in the political landscape, and the experience of nothing happening. So there’s urgency and the urgency comes from the consequence of what’s about to happen. I mean, if I tell you something colossal will happen in an hour, that hour becomes frantic, even though there’s nothing that might actually be happening in that hour, because you’re … going through this process of trying to grasp the scope of what’s about to come, but nothing’s happening in the moment. (</w:t>
      </w:r>
      <w:r w:rsidRPr="0045684C">
        <w:rPr>
          <w:rFonts w:ascii="Times New Roman" w:hAnsi="Times New Roman" w:cs="Times New Roman"/>
          <w:i/>
          <w:iCs/>
          <w:sz w:val="24"/>
          <w:szCs w:val="24"/>
        </w:rPr>
        <w:t>ABC Drive</w:t>
      </w:r>
      <w:r w:rsidRPr="0045684C">
        <w:rPr>
          <w:rFonts w:ascii="Times New Roman" w:hAnsi="Times New Roman" w:cs="Times New Roman"/>
          <w:sz w:val="24"/>
          <w:szCs w:val="24"/>
        </w:rPr>
        <w:t xml:space="preserve"> host Waleed Aly)</w:t>
      </w:r>
    </w:p>
    <w:p w14:paraId="15CB2D34" w14:textId="205F844F" w:rsidR="00317129" w:rsidRPr="0045684C" w:rsidRDefault="00317129" w:rsidP="00650D01">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In this view, analysis is undertaken in a vacuum but the expectation is that by the end of the day the substance and consequence of the story will be revealed. </w:t>
      </w:r>
      <w:r w:rsidR="00644284" w:rsidRPr="0045684C">
        <w:rPr>
          <w:rFonts w:ascii="Times New Roman" w:hAnsi="Times New Roman" w:cs="Times New Roman"/>
          <w:sz w:val="24"/>
          <w:szCs w:val="24"/>
        </w:rPr>
        <w:t>On the one hand</w:t>
      </w:r>
      <w:r w:rsidR="00FC1880" w:rsidRPr="0045684C">
        <w:rPr>
          <w:rFonts w:ascii="Times New Roman" w:hAnsi="Times New Roman" w:cs="Times New Roman"/>
          <w:sz w:val="24"/>
          <w:szCs w:val="24"/>
        </w:rPr>
        <w:t>,</w:t>
      </w:r>
      <w:r w:rsidR="00644284" w:rsidRPr="0045684C">
        <w:rPr>
          <w:rFonts w:ascii="Times New Roman" w:hAnsi="Times New Roman" w:cs="Times New Roman"/>
          <w:sz w:val="24"/>
          <w:szCs w:val="24"/>
        </w:rPr>
        <w:t xml:space="preserve"> this state of affairs is determined by the gravity of the journalist’s role as democratic watchdog, but on the other, the need to ‘fill space’ in practice risks undermining the norms and practices </w:t>
      </w:r>
      <w:r w:rsidR="00650D01" w:rsidRPr="0045684C">
        <w:rPr>
          <w:rFonts w:ascii="Times New Roman" w:hAnsi="Times New Roman" w:cs="Times New Roman"/>
          <w:sz w:val="24"/>
          <w:szCs w:val="24"/>
        </w:rPr>
        <w:t xml:space="preserve">associated </w:t>
      </w:r>
      <w:r w:rsidR="00644284" w:rsidRPr="0045684C">
        <w:rPr>
          <w:rFonts w:ascii="Times New Roman" w:hAnsi="Times New Roman" w:cs="Times New Roman"/>
          <w:sz w:val="24"/>
          <w:szCs w:val="24"/>
        </w:rPr>
        <w:t>with that role. Indeed, s</w:t>
      </w:r>
      <w:r w:rsidRPr="0045684C">
        <w:rPr>
          <w:rFonts w:ascii="Times New Roman" w:hAnsi="Times New Roman" w:cs="Times New Roman"/>
          <w:sz w:val="24"/>
          <w:szCs w:val="24"/>
        </w:rPr>
        <w:t>ome argue that reporting standards</w:t>
      </w:r>
      <w:r w:rsidR="00A2387D" w:rsidRPr="0045684C">
        <w:rPr>
          <w:rFonts w:ascii="Times New Roman" w:hAnsi="Times New Roman" w:cs="Times New Roman"/>
          <w:sz w:val="24"/>
          <w:szCs w:val="24"/>
        </w:rPr>
        <w:t xml:space="preserve"> suffer</w:t>
      </w:r>
      <w:r w:rsidR="00E300B0" w:rsidRPr="0045684C">
        <w:rPr>
          <w:rFonts w:ascii="Times New Roman" w:hAnsi="Times New Roman" w:cs="Times New Roman"/>
          <w:sz w:val="24"/>
          <w:szCs w:val="24"/>
        </w:rPr>
        <w:t>:</w:t>
      </w:r>
    </w:p>
    <w:p w14:paraId="2E91EEF8" w14:textId="77777777" w:rsidR="00317129" w:rsidRPr="0045684C" w:rsidRDefault="00317129" w:rsidP="00544FAC">
      <w:pPr>
        <w:spacing w:line="480" w:lineRule="auto"/>
        <w:ind w:left="720"/>
        <w:rPr>
          <w:rFonts w:ascii="Times New Roman" w:hAnsi="Times New Roman" w:cs="Times New Roman"/>
          <w:sz w:val="24"/>
          <w:szCs w:val="24"/>
        </w:rPr>
      </w:pPr>
      <w:proofErr w:type="gramStart"/>
      <w:r w:rsidRPr="0045684C">
        <w:rPr>
          <w:rFonts w:ascii="Times New Roman" w:hAnsi="Times New Roman" w:cs="Times New Roman"/>
          <w:sz w:val="24"/>
          <w:szCs w:val="24"/>
        </w:rPr>
        <w:t>… they're</w:t>
      </w:r>
      <w:proofErr w:type="gramEnd"/>
      <w:r w:rsidRPr="0045684C">
        <w:rPr>
          <w:rFonts w:ascii="Times New Roman" w:hAnsi="Times New Roman" w:cs="Times New Roman"/>
          <w:sz w:val="24"/>
          <w:szCs w:val="24"/>
        </w:rPr>
        <w:t xml:space="preserve"> writing their analysis sooner and faster than ever before and therefore it can't be as well considered. They're not making the same number of phone calls and doing the checks and having the conversations they would've once had before they wrote their pieces. The pressure now is even on newspaper journalists to get their </w:t>
      </w:r>
      <w:r w:rsidRPr="0045684C">
        <w:rPr>
          <w:rFonts w:ascii="Times New Roman" w:hAnsi="Times New Roman" w:cs="Times New Roman"/>
          <w:sz w:val="24"/>
          <w:szCs w:val="24"/>
        </w:rPr>
        <w:lastRenderedPageBreak/>
        <w:t xml:space="preserve">commentary up online and that carries over to the next day's newspaper whereas previously they might've taken six or eight hours to write the same commentary. So everybody's falling into that cycle. </w:t>
      </w:r>
    </w:p>
    <w:p w14:paraId="2F897A15" w14:textId="726E8804"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Of course, what's happened almost parallel with the advent of 24-hour news is that the newspapers are cutting back. They're cutting back on staff, they're putting less emphasis on the printed copy and therefore you've got so many people competing now in that same rushed environment and you just haven't got the reporters with the capabilities and the freedom to spend the time researching.</w:t>
      </w:r>
      <w:r w:rsidR="00A2387D" w:rsidRPr="0045684C">
        <w:rPr>
          <w:rFonts w:ascii="Times New Roman" w:hAnsi="Times New Roman" w:cs="Times New Roman"/>
          <w:sz w:val="24"/>
          <w:szCs w:val="24"/>
        </w:rPr>
        <w:t xml:space="preserve"> (ABC </w:t>
      </w:r>
      <w:r w:rsidR="00A2387D" w:rsidRPr="0045684C">
        <w:rPr>
          <w:rFonts w:ascii="Times New Roman" w:hAnsi="Times New Roman" w:cs="Times New Roman"/>
          <w:i/>
          <w:iCs/>
          <w:sz w:val="24"/>
          <w:szCs w:val="24"/>
        </w:rPr>
        <w:t>Insiders</w:t>
      </w:r>
      <w:r w:rsidR="00A2387D" w:rsidRPr="0045684C">
        <w:rPr>
          <w:rFonts w:ascii="Times New Roman" w:hAnsi="Times New Roman" w:cs="Times New Roman"/>
          <w:sz w:val="24"/>
          <w:szCs w:val="24"/>
        </w:rPr>
        <w:t xml:space="preserve"> host Barrie Cassidy)</w:t>
      </w:r>
      <w:r w:rsidRPr="0045684C">
        <w:rPr>
          <w:rFonts w:ascii="Times New Roman" w:hAnsi="Times New Roman" w:cs="Times New Roman"/>
          <w:sz w:val="24"/>
          <w:szCs w:val="24"/>
        </w:rPr>
        <w:t xml:space="preserve">  </w:t>
      </w:r>
    </w:p>
    <w:p w14:paraId="65B4F5AC" w14:textId="7C65A3FE"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Variations on this line emphasise that publics expect less from journalists as a result, as Holmes reflects: </w:t>
      </w:r>
    </w:p>
    <w:p w14:paraId="6A41B28E"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So, I think it's a different expectation on the part of viewers, and the same is true of radio too, and indeed, all the blogs that people are writing on their websites. If you're doing a running blog on </w:t>
      </w:r>
      <w:r w:rsidRPr="004B1FAF">
        <w:rPr>
          <w:rFonts w:ascii="Times New Roman" w:hAnsi="Times New Roman" w:cs="Times New Roman"/>
          <w:i/>
          <w:iCs/>
          <w:sz w:val="24"/>
          <w:szCs w:val="24"/>
        </w:rPr>
        <w:t>The Guardian</w:t>
      </w:r>
      <w:r w:rsidRPr="0045684C">
        <w:rPr>
          <w:rFonts w:ascii="Times New Roman" w:hAnsi="Times New Roman" w:cs="Times New Roman"/>
          <w:sz w:val="24"/>
          <w:szCs w:val="24"/>
        </w:rPr>
        <w:t xml:space="preserve"> </w:t>
      </w:r>
      <w:r w:rsidR="009B5FC7" w:rsidRPr="0045684C">
        <w:rPr>
          <w:rFonts w:ascii="Times New Roman" w:hAnsi="Times New Roman" w:cs="Times New Roman"/>
          <w:sz w:val="24"/>
          <w:szCs w:val="24"/>
        </w:rPr>
        <w:t xml:space="preserve">[Australia] </w:t>
      </w:r>
      <w:r w:rsidRPr="0045684C">
        <w:rPr>
          <w:rFonts w:ascii="Times New Roman" w:hAnsi="Times New Roman" w:cs="Times New Roman"/>
          <w:sz w:val="24"/>
          <w:szCs w:val="24"/>
        </w:rPr>
        <w:t>website or something when events are happening, as happens all the time now, again, what you're telling people is the latest rumour rather than established fact, and people accept that.</w:t>
      </w:r>
    </w:p>
    <w:p w14:paraId="756BE114"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A more radical view is that the reporting-commentary dichotomy is actually of little relevance in the rolling news age, and that these events need to be considered in a fundamentally different light, with journalists provided with a new role altogether:</w:t>
      </w:r>
    </w:p>
    <w:p w14:paraId="46A6A0E5"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The way I would look at this is not as a news report … I know as a broadcaster, I actually feel in those moments, like, we’re just all in this together … you kind of have an authority position because you’re disseminating information and all of that, but there’s not that much information to disseminate, really, and what you’re really doing </w:t>
      </w:r>
      <w:r w:rsidRPr="0045684C">
        <w:rPr>
          <w:rFonts w:ascii="Times New Roman" w:hAnsi="Times New Roman" w:cs="Times New Roman"/>
          <w:sz w:val="24"/>
          <w:szCs w:val="24"/>
        </w:rPr>
        <w:lastRenderedPageBreak/>
        <w:t>is just leading the experience ... It’s kind of a social event in a way. (</w:t>
      </w:r>
      <w:r w:rsidRPr="004B1FAF">
        <w:rPr>
          <w:rFonts w:ascii="Times New Roman" w:hAnsi="Times New Roman" w:cs="Times New Roman"/>
          <w:i/>
          <w:iCs/>
          <w:sz w:val="24"/>
          <w:szCs w:val="24"/>
        </w:rPr>
        <w:t>ABC Drive</w:t>
      </w:r>
      <w:r w:rsidRPr="0045684C">
        <w:rPr>
          <w:rFonts w:ascii="Times New Roman" w:hAnsi="Times New Roman" w:cs="Times New Roman"/>
          <w:sz w:val="24"/>
          <w:szCs w:val="24"/>
        </w:rPr>
        <w:t xml:space="preserve"> host Waleed Aly)</w:t>
      </w:r>
    </w:p>
    <w:p w14:paraId="017748F0" w14:textId="5D8DEC76" w:rsidR="00317129" w:rsidRPr="0045684C" w:rsidRDefault="00317129" w:rsidP="00210EC8">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Within this paradoxical period of fluidity and stasis, two major events do occur based on the decisions of the other two key actors in this drama: </w:t>
      </w:r>
      <w:r w:rsidRPr="0045684C">
        <w:rPr>
          <w:rFonts w:ascii="Times New Roman" w:hAnsi="Times New Roman" w:cs="Times New Roman"/>
          <w:sz w:val="24"/>
          <w:szCs w:val="24"/>
          <w:lang w:eastAsia="ko-KR"/>
        </w:rPr>
        <w:t xml:space="preserve">former </w:t>
      </w:r>
      <w:r w:rsidR="009B5FC7" w:rsidRPr="0045684C">
        <w:rPr>
          <w:rFonts w:ascii="Times New Roman" w:hAnsi="Times New Roman" w:cs="Times New Roman"/>
          <w:sz w:val="24"/>
          <w:szCs w:val="24"/>
          <w:lang w:eastAsia="ko-KR"/>
        </w:rPr>
        <w:t>Prime Ministers</w:t>
      </w:r>
      <w:r w:rsidRPr="0045684C">
        <w:rPr>
          <w:rFonts w:ascii="Times New Roman" w:hAnsi="Times New Roman" w:cs="Times New Roman"/>
          <w:sz w:val="24"/>
          <w:szCs w:val="24"/>
          <w:lang w:eastAsia="ko-KR"/>
        </w:rPr>
        <w:t xml:space="preserve"> and challenger </w:t>
      </w:r>
      <w:r w:rsidRPr="0045684C">
        <w:rPr>
          <w:rFonts w:ascii="Times New Roman" w:hAnsi="Times New Roman" w:cs="Times New Roman"/>
          <w:sz w:val="24"/>
          <w:szCs w:val="24"/>
        </w:rPr>
        <w:t>Rudd</w:t>
      </w:r>
      <w:r w:rsidRPr="0045684C">
        <w:rPr>
          <w:rFonts w:ascii="Times New Roman" w:hAnsi="Times New Roman" w:cs="Times New Roman"/>
          <w:sz w:val="24"/>
          <w:szCs w:val="24"/>
          <w:lang w:eastAsia="ko-KR"/>
        </w:rPr>
        <w:t>,</w:t>
      </w:r>
      <w:r w:rsidRPr="0045684C">
        <w:rPr>
          <w:rFonts w:ascii="Times New Roman" w:hAnsi="Times New Roman" w:cs="Times New Roman"/>
          <w:sz w:val="24"/>
          <w:szCs w:val="24"/>
        </w:rPr>
        <w:t xml:space="preserve"> and </w:t>
      </w:r>
      <w:r w:rsidRPr="0045684C">
        <w:rPr>
          <w:rFonts w:ascii="Times New Roman" w:hAnsi="Times New Roman" w:cs="Times New Roman"/>
          <w:sz w:val="24"/>
          <w:szCs w:val="24"/>
          <w:lang w:eastAsia="ko-KR"/>
        </w:rPr>
        <w:t xml:space="preserve">then ALP factional powerbroker </w:t>
      </w:r>
      <w:r w:rsidRPr="0045684C">
        <w:rPr>
          <w:rFonts w:ascii="Times New Roman" w:hAnsi="Times New Roman" w:cs="Times New Roman"/>
          <w:sz w:val="24"/>
          <w:szCs w:val="24"/>
        </w:rPr>
        <w:t>Bill Shorten. The question for Rudd was would he stand (in the previous spill he declined to challenge</w:t>
      </w:r>
      <w:r w:rsidR="00CD7433">
        <w:rPr>
          <w:rFonts w:ascii="Times New Roman" w:hAnsi="Times New Roman" w:cs="Times New Roman"/>
          <w:sz w:val="24"/>
          <w:szCs w:val="24"/>
        </w:rPr>
        <w:t>,</w:t>
      </w:r>
      <w:r w:rsidRPr="0045684C">
        <w:rPr>
          <w:rFonts w:ascii="Times New Roman" w:hAnsi="Times New Roman" w:cs="Times New Roman"/>
          <w:sz w:val="24"/>
          <w:szCs w:val="24"/>
        </w:rPr>
        <w:t xml:space="preserve"> leaving </w:t>
      </w:r>
      <w:proofErr w:type="spellStart"/>
      <w:r w:rsidRPr="0045684C">
        <w:rPr>
          <w:rFonts w:ascii="Times New Roman" w:hAnsi="Times New Roman" w:cs="Times New Roman"/>
          <w:sz w:val="24"/>
          <w:szCs w:val="24"/>
        </w:rPr>
        <w:t>Crean</w:t>
      </w:r>
      <w:proofErr w:type="spellEnd"/>
      <w:r w:rsidRPr="0045684C">
        <w:rPr>
          <w:rFonts w:ascii="Times New Roman" w:hAnsi="Times New Roman" w:cs="Times New Roman"/>
          <w:sz w:val="24"/>
          <w:szCs w:val="24"/>
        </w:rPr>
        <w:t xml:space="preserve"> to reluctantly oppose Gillard). He quickly announced that he would. The second was which side Shorten, a prominent member of the </w:t>
      </w:r>
      <w:r w:rsidR="009B5FC7" w:rsidRPr="0045684C">
        <w:rPr>
          <w:rFonts w:ascii="Times New Roman" w:hAnsi="Times New Roman" w:cs="Times New Roman"/>
          <w:sz w:val="24"/>
          <w:szCs w:val="24"/>
        </w:rPr>
        <w:t xml:space="preserve">ALP </w:t>
      </w:r>
      <w:r w:rsidRPr="0045684C">
        <w:rPr>
          <w:rFonts w:ascii="Times New Roman" w:hAnsi="Times New Roman" w:cs="Times New Roman"/>
          <w:sz w:val="24"/>
          <w:szCs w:val="24"/>
        </w:rPr>
        <w:t>cabinet who had been a key figure in switching support from Rudd to Gillard in the first spill in 2010, would take. Earlier in the day, it was reported that Shorten would stay with Gillard:</w:t>
      </w:r>
    </w:p>
    <w:p w14:paraId="5835C733"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ab/>
        <w:t>ABC Journalist Simon Cullen: @</w:t>
      </w:r>
      <w:proofErr w:type="spellStart"/>
      <w:r w:rsidRPr="0045684C">
        <w:rPr>
          <w:rFonts w:ascii="Times New Roman" w:hAnsi="Times New Roman" w:cs="Times New Roman"/>
          <w:sz w:val="24"/>
          <w:szCs w:val="24"/>
        </w:rPr>
        <w:t>Simon_Cullen</w:t>
      </w:r>
      <w:proofErr w:type="spellEnd"/>
      <w:r w:rsidRPr="0045684C">
        <w:rPr>
          <w:rFonts w:ascii="Times New Roman" w:hAnsi="Times New Roman" w:cs="Times New Roman"/>
          <w:sz w:val="24"/>
          <w:szCs w:val="24"/>
        </w:rPr>
        <w:t xml:space="preserve"> June 26 at 1:45 PM:</w:t>
      </w:r>
    </w:p>
    <w:p w14:paraId="2227C938" w14:textId="77777777" w:rsidR="00317129" w:rsidRPr="0045684C" w:rsidRDefault="00317129" w:rsidP="00544FAC">
      <w:pPr>
        <w:spacing w:line="480" w:lineRule="auto"/>
        <w:ind w:left="720"/>
        <w:rPr>
          <w:rFonts w:ascii="Times New Roman" w:hAnsi="Times New Roman" w:cs="Times New Roman"/>
          <w:sz w:val="24"/>
          <w:szCs w:val="24"/>
        </w:rPr>
      </w:pPr>
      <w:proofErr w:type="spellStart"/>
      <w:r w:rsidRPr="0045684C">
        <w:rPr>
          <w:rFonts w:ascii="Times New Roman" w:hAnsi="Times New Roman" w:cs="Times New Roman"/>
          <w:sz w:val="24"/>
          <w:szCs w:val="24"/>
        </w:rPr>
        <w:t>Shorten’s</w:t>
      </w:r>
      <w:proofErr w:type="spellEnd"/>
      <w:r w:rsidRPr="0045684C">
        <w:rPr>
          <w:rFonts w:ascii="Times New Roman" w:hAnsi="Times New Roman" w:cs="Times New Roman"/>
          <w:sz w:val="24"/>
          <w:szCs w:val="24"/>
        </w:rPr>
        <w:t xml:space="preserve"> spokesperson: The Minister’s position has not changed &amp; he will not be adding to the media speculation… (</w:t>
      </w:r>
      <w:proofErr w:type="gramStart"/>
      <w:r w:rsidRPr="0045684C">
        <w:rPr>
          <w:rFonts w:ascii="Times New Roman" w:hAnsi="Times New Roman" w:cs="Times New Roman"/>
          <w:sz w:val="24"/>
          <w:szCs w:val="24"/>
        </w:rPr>
        <w:t>via</w:t>
      </w:r>
      <w:proofErr w:type="gramEnd"/>
      <w:r w:rsidRPr="0045684C">
        <w:rPr>
          <w:rFonts w:ascii="Times New Roman" w:hAnsi="Times New Roman" w:cs="Times New Roman"/>
          <w:sz w:val="24"/>
          <w:szCs w:val="24"/>
        </w:rPr>
        <w:t xml:space="preserve"> @_</w:t>
      </w:r>
      <w:proofErr w:type="spellStart"/>
      <w:r w:rsidRPr="0045684C">
        <w:rPr>
          <w:rFonts w:ascii="Times New Roman" w:hAnsi="Times New Roman" w:cs="Times New Roman"/>
          <w:sz w:val="24"/>
          <w:szCs w:val="24"/>
        </w:rPr>
        <w:t>JustinStevens</w:t>
      </w:r>
      <w:proofErr w:type="spellEnd"/>
      <w:r w:rsidRPr="0045684C">
        <w:rPr>
          <w:rFonts w:ascii="Times New Roman" w:hAnsi="Times New Roman" w:cs="Times New Roman"/>
          <w:sz w:val="24"/>
          <w:szCs w:val="24"/>
        </w:rPr>
        <w:t>)</w:t>
      </w:r>
    </w:p>
    <w:p w14:paraId="6B5F388A"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At 6.30 pm he called a press conference. He was late, but it became clear he hadn’t stopped by to reconfirm his earlier position.</w:t>
      </w:r>
    </w:p>
    <w:p w14:paraId="3F09061C"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latikambourke</w:t>
      </w:r>
      <w:proofErr w:type="spellEnd"/>
      <w:r w:rsidRPr="0045684C">
        <w:rPr>
          <w:rFonts w:ascii="Times New Roman" w:hAnsi="Times New Roman" w:cs="Times New Roman"/>
          <w:sz w:val="24"/>
          <w:szCs w:val="24"/>
        </w:rPr>
        <w:t xml:space="preserve"> June 26 at 6:35 PM</w:t>
      </w:r>
    </w:p>
    <w:p w14:paraId="583C434D"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ab/>
        <w:t>Second source says Bill Shorten has switched to Kevin Rudd. #</w:t>
      </w:r>
      <w:proofErr w:type="spellStart"/>
      <w:r w:rsidRPr="0045684C">
        <w:rPr>
          <w:rFonts w:ascii="Times New Roman" w:hAnsi="Times New Roman" w:cs="Times New Roman"/>
          <w:sz w:val="24"/>
          <w:szCs w:val="24"/>
        </w:rPr>
        <w:t>Ruddmentum</w:t>
      </w:r>
      <w:proofErr w:type="spellEnd"/>
    </w:p>
    <w:p w14:paraId="1AEEC6BA"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From here, the outcome of the 7pm caucus vote was </w:t>
      </w:r>
      <w:r w:rsidRPr="0045684C">
        <w:rPr>
          <w:rFonts w:ascii="Times New Roman" w:hAnsi="Times New Roman" w:cs="Times New Roman"/>
          <w:sz w:val="24"/>
          <w:szCs w:val="24"/>
          <w:lang w:eastAsia="ko-KR"/>
        </w:rPr>
        <w:t xml:space="preserve">seen as </w:t>
      </w:r>
      <w:r w:rsidRPr="0045684C">
        <w:rPr>
          <w:rFonts w:ascii="Times New Roman" w:hAnsi="Times New Roman" w:cs="Times New Roman"/>
          <w:sz w:val="24"/>
          <w:szCs w:val="24"/>
        </w:rPr>
        <w:t xml:space="preserve">all but a forgone conclusion with most commentators convinced that Rudd would prevail. Shortly afterward while the caucus meeting was still in progress, Barrie Cassidy told the host of the </w:t>
      </w:r>
      <w:r w:rsidRPr="0045684C">
        <w:rPr>
          <w:rFonts w:ascii="Times New Roman" w:hAnsi="Times New Roman" w:cs="Times New Roman"/>
          <w:i/>
          <w:sz w:val="24"/>
          <w:szCs w:val="24"/>
        </w:rPr>
        <w:t>7.30 Report</w:t>
      </w:r>
      <w:r w:rsidRPr="0045684C">
        <w:rPr>
          <w:rFonts w:ascii="Times New Roman" w:hAnsi="Times New Roman" w:cs="Times New Roman"/>
          <w:sz w:val="24"/>
          <w:szCs w:val="24"/>
        </w:rPr>
        <w:t xml:space="preserve"> Leigh Sales that: </w:t>
      </w:r>
    </w:p>
    <w:p w14:paraId="554A9AAC"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At quarter to six tonight I got a message from a minister who is very much a Gillard supporter [who] said, despite reports to the contrary, it is close.</w:t>
      </w:r>
    </w:p>
    <w:p w14:paraId="2A1C8ECE"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lastRenderedPageBreak/>
        <w:t>Ten minutes before the meeting, the same person text me and said it has shifted against us.</w:t>
      </w:r>
    </w:p>
    <w:p w14:paraId="249F31E8"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The vote itself was, however, agonisingly prolonged for those filling time on rolling news stations. This in itself brings to the fore all of the tensions discussed thus far. Sky reported almost as soon as the doors of the caucus room had closed that Rudd had won despite the vote not yet having been taken. This presented a dilemma for ABC journalists. Here is </w:t>
      </w:r>
      <w:r w:rsidR="009B5FC7" w:rsidRPr="004B1FAF">
        <w:rPr>
          <w:rFonts w:ascii="Times New Roman" w:hAnsi="Times New Roman" w:cs="Times New Roman"/>
          <w:i/>
          <w:iCs/>
          <w:sz w:val="24"/>
          <w:szCs w:val="24"/>
        </w:rPr>
        <w:t xml:space="preserve">ABC </w:t>
      </w:r>
      <w:r w:rsidRPr="004B1FAF">
        <w:rPr>
          <w:rFonts w:ascii="Times New Roman" w:hAnsi="Times New Roman" w:cs="Times New Roman"/>
          <w:i/>
          <w:iCs/>
          <w:sz w:val="24"/>
          <w:szCs w:val="24"/>
        </w:rPr>
        <w:t>Drive</w:t>
      </w:r>
      <w:r w:rsidRPr="0045684C">
        <w:rPr>
          <w:rFonts w:ascii="Times New Roman" w:hAnsi="Times New Roman" w:cs="Times New Roman"/>
          <w:sz w:val="24"/>
          <w:szCs w:val="24"/>
        </w:rPr>
        <w:t xml:space="preserve"> producer Beverley Wang:</w:t>
      </w:r>
    </w:p>
    <w:p w14:paraId="0A4A462F"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…so someone is watching tweets … [and] came around and said Sky’s already reporting that Kevin Rudd has won. But, you know, those are sources contacting the reporter and they may or may not be reliable … how do you check how many sources they have? Who says that’s fine to go out? I don’t know.</w:t>
      </w:r>
    </w:p>
    <w:p w14:paraId="5E7335B1" w14:textId="5AAD2A42" w:rsidR="00317129" w:rsidRPr="0045684C" w:rsidRDefault="00317129" w:rsidP="00644284">
      <w:pPr>
        <w:spacing w:line="480" w:lineRule="auto"/>
        <w:rPr>
          <w:rFonts w:ascii="Times New Roman" w:hAnsi="Times New Roman" w:cs="Times New Roman"/>
          <w:sz w:val="24"/>
          <w:szCs w:val="24"/>
        </w:rPr>
      </w:pPr>
      <w:r w:rsidRPr="0045684C">
        <w:rPr>
          <w:rFonts w:ascii="Times New Roman" w:hAnsi="Times New Roman" w:cs="Times New Roman"/>
          <w:sz w:val="24"/>
          <w:szCs w:val="24"/>
        </w:rPr>
        <w:t>As we have seen, Twitter is changing the nature of news gathering practices (see also Small 2011, p. 873) and in doing so is raising questions about authenticity and credibility</w:t>
      </w:r>
      <w:r w:rsidRPr="0045684C">
        <w:rPr>
          <w:rFonts w:ascii="Times New Roman" w:hAnsi="Times New Roman" w:cs="Times New Roman"/>
          <w:sz w:val="24"/>
          <w:szCs w:val="24"/>
          <w:lang w:eastAsia="ko-KR"/>
        </w:rPr>
        <w:t xml:space="preserve"> </w:t>
      </w:r>
      <w:r w:rsidRPr="0045684C">
        <w:rPr>
          <w:rFonts w:ascii="Times New Roman" w:hAnsi="Times New Roman" w:cs="Times New Roman"/>
          <w:sz w:val="24"/>
          <w:szCs w:val="24"/>
        </w:rPr>
        <w:t>(</w:t>
      </w:r>
      <w:r w:rsidRPr="0045684C">
        <w:rPr>
          <w:rFonts w:ascii="Times New Roman" w:hAnsi="Times New Roman" w:cs="Times New Roman"/>
          <w:sz w:val="24"/>
          <w:szCs w:val="24"/>
          <w:lang w:eastAsia="ko-KR"/>
        </w:rPr>
        <w:t xml:space="preserve">see </w:t>
      </w:r>
      <w:r w:rsidRPr="0045684C">
        <w:rPr>
          <w:rFonts w:ascii="Times New Roman" w:hAnsi="Times New Roman" w:cs="Times New Roman"/>
          <w:sz w:val="24"/>
          <w:szCs w:val="24"/>
        </w:rPr>
        <w:t xml:space="preserve">Wilson 2011). In this case, what </w:t>
      </w:r>
      <w:r w:rsidRPr="004B1FAF">
        <w:rPr>
          <w:rFonts w:ascii="Times New Roman" w:hAnsi="Times New Roman" w:cs="Times New Roman"/>
          <w:i/>
          <w:iCs/>
          <w:sz w:val="24"/>
          <w:szCs w:val="24"/>
        </w:rPr>
        <w:t>Drive</w:t>
      </w:r>
      <w:r w:rsidRPr="0045684C">
        <w:rPr>
          <w:rFonts w:ascii="Times New Roman" w:hAnsi="Times New Roman" w:cs="Times New Roman"/>
          <w:sz w:val="24"/>
          <w:szCs w:val="24"/>
        </w:rPr>
        <w:t xml:space="preserve"> did was report that Sky was saying Rudd had won. </w:t>
      </w:r>
      <w:r w:rsidR="006A04C3">
        <w:rPr>
          <w:rFonts w:ascii="Times New Roman" w:hAnsi="Times New Roman" w:cs="Times New Roman"/>
          <w:sz w:val="24"/>
          <w:szCs w:val="24"/>
        </w:rPr>
        <w:t>T</w:t>
      </w:r>
      <w:r w:rsidRPr="0045684C">
        <w:rPr>
          <w:rFonts w:ascii="Times New Roman" w:hAnsi="Times New Roman" w:cs="Times New Roman"/>
          <w:sz w:val="24"/>
          <w:szCs w:val="24"/>
        </w:rPr>
        <w:t xml:space="preserve">his type of ‘I can report that they are reporting’ solution lacks </w:t>
      </w:r>
      <w:r w:rsidRPr="0045684C">
        <w:rPr>
          <w:rFonts w:ascii="Times New Roman" w:hAnsi="Times New Roman" w:cs="Times New Roman"/>
          <w:sz w:val="24"/>
          <w:szCs w:val="24"/>
          <w:lang w:eastAsia="ko-KR"/>
        </w:rPr>
        <w:t xml:space="preserve">authority—indeed it reluctantly cedes it to a rival outlet in a competitive media environment— </w:t>
      </w:r>
      <w:r w:rsidRPr="0045684C">
        <w:rPr>
          <w:rFonts w:ascii="Times New Roman" w:hAnsi="Times New Roman" w:cs="Times New Roman"/>
          <w:sz w:val="24"/>
          <w:szCs w:val="24"/>
        </w:rPr>
        <w:t xml:space="preserve">but is widely seen to be better than broadcasting an error. </w:t>
      </w:r>
      <w:r w:rsidR="00644284" w:rsidRPr="0045684C">
        <w:rPr>
          <w:rFonts w:ascii="Times New Roman" w:hAnsi="Times New Roman" w:cs="Times New Roman"/>
          <w:sz w:val="24"/>
          <w:szCs w:val="24"/>
        </w:rPr>
        <w:t xml:space="preserve">The shift towards such ‘distributed verification’ of facts via Twitter (see </w:t>
      </w:r>
      <w:proofErr w:type="spellStart"/>
      <w:r w:rsidR="00644284" w:rsidRPr="0045684C">
        <w:rPr>
          <w:rFonts w:ascii="Times New Roman" w:hAnsi="Times New Roman" w:cs="Times New Roman"/>
          <w:sz w:val="24"/>
          <w:szCs w:val="24"/>
        </w:rPr>
        <w:t>Hermida</w:t>
      </w:r>
      <w:proofErr w:type="spellEnd"/>
      <w:r w:rsidR="00644284" w:rsidRPr="0045684C">
        <w:rPr>
          <w:rFonts w:ascii="Times New Roman" w:hAnsi="Times New Roman" w:cs="Times New Roman"/>
          <w:sz w:val="24"/>
          <w:szCs w:val="24"/>
        </w:rPr>
        <w:t xml:space="preserve"> 2010) clearly remains uncomfortable for some journalists, reimagining but also weakening their identity as ‘speaking truth to power’ in the name of democratic accountability—a point to which we return.  </w:t>
      </w:r>
    </w:p>
    <w:p w14:paraId="04DF9F1F" w14:textId="2E0BC28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Finally, </w:t>
      </w:r>
      <w:r w:rsidR="00644284" w:rsidRPr="0045684C">
        <w:rPr>
          <w:rFonts w:ascii="Times New Roman" w:hAnsi="Times New Roman" w:cs="Times New Roman"/>
          <w:sz w:val="24"/>
          <w:szCs w:val="24"/>
        </w:rPr>
        <w:t xml:space="preserve">though, </w:t>
      </w:r>
      <w:r w:rsidRPr="0045684C">
        <w:rPr>
          <w:rFonts w:ascii="Times New Roman" w:hAnsi="Times New Roman" w:cs="Times New Roman"/>
          <w:sz w:val="24"/>
          <w:szCs w:val="24"/>
        </w:rPr>
        <w:t xml:space="preserve">at 7:48pm </w:t>
      </w:r>
      <w:r w:rsidR="009B5FC7" w:rsidRPr="0045684C">
        <w:rPr>
          <w:rFonts w:ascii="Times New Roman" w:hAnsi="Times New Roman" w:cs="Times New Roman"/>
          <w:sz w:val="24"/>
          <w:szCs w:val="24"/>
        </w:rPr>
        <w:t>ALP</w:t>
      </w:r>
      <w:r w:rsidRPr="0045684C">
        <w:rPr>
          <w:rFonts w:ascii="Times New Roman" w:hAnsi="Times New Roman" w:cs="Times New Roman"/>
          <w:sz w:val="24"/>
          <w:szCs w:val="24"/>
        </w:rPr>
        <w:t xml:space="preserve"> returning officer Chris Hayes </w:t>
      </w:r>
      <w:r w:rsidRPr="0045684C">
        <w:rPr>
          <w:rFonts w:ascii="Times New Roman" w:hAnsi="Times New Roman" w:cs="Times New Roman"/>
          <w:sz w:val="24"/>
          <w:szCs w:val="24"/>
          <w:lang w:eastAsia="ko-KR"/>
        </w:rPr>
        <w:t>address</w:t>
      </w:r>
      <w:r w:rsidRPr="0045684C">
        <w:rPr>
          <w:rFonts w:ascii="Times New Roman" w:hAnsi="Times New Roman" w:cs="Times New Roman"/>
          <w:sz w:val="24"/>
          <w:szCs w:val="24"/>
        </w:rPr>
        <w:t>ed the waiting media pack and confirmed that Rudd had won 57-45, bringing Act II to a close.</w:t>
      </w:r>
    </w:p>
    <w:p w14:paraId="11E8173F" w14:textId="77777777" w:rsidR="00317129" w:rsidRPr="0045684C" w:rsidRDefault="00317129" w:rsidP="00544FAC">
      <w:pPr>
        <w:spacing w:line="480" w:lineRule="auto"/>
        <w:jc w:val="both"/>
        <w:rPr>
          <w:rFonts w:ascii="Times New Roman" w:hAnsi="Times New Roman" w:cs="Times New Roman"/>
          <w:i/>
          <w:sz w:val="24"/>
          <w:szCs w:val="24"/>
        </w:rPr>
      </w:pPr>
      <w:r w:rsidRPr="0045684C">
        <w:rPr>
          <w:rFonts w:ascii="Times New Roman" w:hAnsi="Times New Roman" w:cs="Times New Roman"/>
          <w:i/>
          <w:sz w:val="24"/>
          <w:szCs w:val="24"/>
        </w:rPr>
        <w:t>Act III: The Fallout</w:t>
      </w:r>
    </w:p>
    <w:p w14:paraId="4C0F0BD4" w14:textId="50BEABE8" w:rsidR="00317129" w:rsidRPr="0045684C" w:rsidRDefault="00317129" w:rsidP="006A04C3">
      <w:pPr>
        <w:spacing w:line="480" w:lineRule="auto"/>
        <w:rPr>
          <w:rFonts w:ascii="Times New Roman" w:hAnsi="Times New Roman" w:cs="Times New Roman"/>
          <w:sz w:val="24"/>
          <w:szCs w:val="24"/>
        </w:rPr>
      </w:pPr>
      <w:r w:rsidRPr="0045684C">
        <w:rPr>
          <w:rFonts w:ascii="Times New Roman" w:hAnsi="Times New Roman" w:cs="Times New Roman"/>
          <w:sz w:val="24"/>
          <w:szCs w:val="24"/>
        </w:rPr>
        <w:lastRenderedPageBreak/>
        <w:t>Discussion about the implications of the result had been occurring throughout the day but</w:t>
      </w:r>
      <w:r w:rsidR="00EC4BBE">
        <w:rPr>
          <w:rFonts w:ascii="Times New Roman" w:hAnsi="Times New Roman" w:cs="Times New Roman"/>
          <w:sz w:val="24"/>
          <w:szCs w:val="24"/>
        </w:rPr>
        <w:t>,</w:t>
      </w:r>
      <w:r w:rsidRPr="0045684C">
        <w:rPr>
          <w:rFonts w:ascii="Times New Roman" w:hAnsi="Times New Roman" w:cs="Times New Roman"/>
          <w:sz w:val="24"/>
          <w:szCs w:val="24"/>
        </w:rPr>
        <w:t xml:space="preserve"> now that the decision was clear</w:t>
      </w:r>
      <w:r w:rsidR="00EC4BBE">
        <w:rPr>
          <w:rFonts w:ascii="Times New Roman" w:hAnsi="Times New Roman" w:cs="Times New Roman"/>
          <w:sz w:val="24"/>
          <w:szCs w:val="24"/>
        </w:rPr>
        <w:t>,</w:t>
      </w:r>
      <w:r w:rsidRPr="0045684C">
        <w:rPr>
          <w:rFonts w:ascii="Times New Roman" w:hAnsi="Times New Roman" w:cs="Times New Roman"/>
          <w:sz w:val="24"/>
          <w:szCs w:val="24"/>
        </w:rPr>
        <w:t xml:space="preserve"> dissecting why the spill had occurred, and what the policy and electoral implications might be, dominated the remainder of this 24-hour period of coverage. </w:t>
      </w:r>
      <w:r w:rsidR="004F2A5F" w:rsidRPr="0045684C">
        <w:rPr>
          <w:rFonts w:ascii="Times New Roman" w:hAnsi="Times New Roman" w:cs="Times New Roman"/>
          <w:sz w:val="24"/>
          <w:szCs w:val="24"/>
        </w:rPr>
        <w:t>K</w:t>
      </w:r>
      <w:r w:rsidRPr="0045684C">
        <w:rPr>
          <w:rFonts w:ascii="Times New Roman" w:hAnsi="Times New Roman" w:cs="Times New Roman"/>
          <w:sz w:val="24"/>
          <w:szCs w:val="24"/>
        </w:rPr>
        <w:t xml:space="preserve">ey questions dominate the first phase of this discussion: when will an election be called, who will be in Rudd’s ministry, and who will stand for Gillard’s seat. Twitter keeps up a running commentary on resignations with a series of minister’s announcing their decisions: </w:t>
      </w:r>
    </w:p>
    <w:p w14:paraId="7845A21F" w14:textId="77777777" w:rsidR="00317129" w:rsidRPr="0045684C" w:rsidRDefault="00317129" w:rsidP="00544FAC">
      <w:pPr>
        <w:spacing w:line="480" w:lineRule="auto"/>
        <w:ind w:firstLine="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PGarrettMP</w:t>
      </w:r>
      <w:proofErr w:type="spellEnd"/>
      <w:r w:rsidRPr="0045684C">
        <w:rPr>
          <w:rFonts w:ascii="Times New Roman" w:hAnsi="Times New Roman" w:cs="Times New Roman"/>
          <w:sz w:val="24"/>
          <w:szCs w:val="24"/>
        </w:rPr>
        <w:t xml:space="preserve"> (ALP </w:t>
      </w:r>
      <w:r w:rsidR="009B5FC7" w:rsidRPr="0045684C">
        <w:rPr>
          <w:rFonts w:ascii="Times New Roman" w:hAnsi="Times New Roman" w:cs="Times New Roman"/>
          <w:sz w:val="24"/>
          <w:szCs w:val="24"/>
        </w:rPr>
        <w:t xml:space="preserve">Cabinet </w:t>
      </w:r>
      <w:r w:rsidRPr="0045684C">
        <w:rPr>
          <w:rFonts w:ascii="Times New Roman" w:hAnsi="Times New Roman" w:cs="Times New Roman"/>
          <w:sz w:val="24"/>
          <w:szCs w:val="24"/>
        </w:rPr>
        <w:t>Minister Peter Garrett) 26 June 2013 at 9:51 PM.</w:t>
      </w:r>
    </w:p>
    <w:p w14:paraId="226984DC"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Thanks for all the support, no regrets here as I resign as Minister and </w:t>
      </w:r>
      <w:proofErr w:type="spellStart"/>
      <w:r w:rsidRPr="0045684C">
        <w:rPr>
          <w:rFonts w:ascii="Times New Roman" w:hAnsi="Times New Roman" w:cs="Times New Roman"/>
          <w:sz w:val="24"/>
          <w:szCs w:val="24"/>
        </w:rPr>
        <w:t>rejoin</w:t>
      </w:r>
      <w:proofErr w:type="spellEnd"/>
      <w:r w:rsidRPr="0045684C">
        <w:rPr>
          <w:rFonts w:ascii="Times New Roman" w:hAnsi="Times New Roman" w:cs="Times New Roman"/>
          <w:sz w:val="24"/>
          <w:szCs w:val="24"/>
        </w:rPr>
        <w:t xml:space="preserve"> my dear family with good things done for our nation. PG</w:t>
      </w:r>
    </w:p>
    <w:p w14:paraId="2E5E244F" w14:textId="00165BCC" w:rsidR="00317129" w:rsidRPr="0045684C" w:rsidRDefault="00317129" w:rsidP="00EC4BBE">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Commentators replay the events that brought Gillard to office, discuss her legacy as Prime Minister, consider the impact her gender had on her popularity, and question where it all went wrong for her leadership. For Rudd, the meaning is less clear as the final verdict is dependent on the forthcoming election result. All of these </w:t>
      </w:r>
      <w:r w:rsidR="00EC4BBE">
        <w:rPr>
          <w:rFonts w:ascii="Times New Roman" w:hAnsi="Times New Roman" w:cs="Times New Roman"/>
          <w:sz w:val="24"/>
          <w:szCs w:val="24"/>
        </w:rPr>
        <w:t>discuss</w:t>
      </w:r>
      <w:r w:rsidRPr="0045684C">
        <w:rPr>
          <w:rFonts w:ascii="Times New Roman" w:hAnsi="Times New Roman" w:cs="Times New Roman"/>
          <w:sz w:val="24"/>
          <w:szCs w:val="24"/>
        </w:rPr>
        <w:t xml:space="preserve">ions swirl across radio and TV. They are repeated in newspaper columns, which begin to appear online ahead of the evening print run for the next day’s news. It is the type of conversation that these platforms thrive upon, as there is more time and space for analysis and opinion. </w:t>
      </w:r>
    </w:p>
    <w:p w14:paraId="6CA3A969" w14:textId="15EDEA94" w:rsidR="00317129" w:rsidRPr="0045684C" w:rsidRDefault="00317129" w:rsidP="00B73195">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Among the dialogue, what comes through in this phase is the extent of interlocking networks and relationships that exist between politicians and journalists; a proximity forged in part by their co-location in </w:t>
      </w:r>
      <w:r w:rsidRPr="0045684C">
        <w:rPr>
          <w:rFonts w:ascii="Times New Roman" w:hAnsi="Times New Roman" w:cs="Times New Roman"/>
          <w:sz w:val="24"/>
          <w:szCs w:val="24"/>
          <w:lang w:eastAsia="ko-KR"/>
        </w:rPr>
        <w:t>P</w:t>
      </w:r>
      <w:r w:rsidRPr="0045684C">
        <w:rPr>
          <w:rFonts w:ascii="Times New Roman" w:hAnsi="Times New Roman" w:cs="Times New Roman"/>
          <w:sz w:val="24"/>
          <w:szCs w:val="24"/>
        </w:rPr>
        <w:t xml:space="preserve">arliament </w:t>
      </w:r>
      <w:r w:rsidRPr="0045684C">
        <w:rPr>
          <w:rFonts w:ascii="Times New Roman" w:hAnsi="Times New Roman" w:cs="Times New Roman"/>
          <w:sz w:val="24"/>
          <w:szCs w:val="24"/>
          <w:lang w:eastAsia="ko-KR"/>
        </w:rPr>
        <w:t>H</w:t>
      </w:r>
      <w:r w:rsidRPr="0045684C">
        <w:rPr>
          <w:rFonts w:ascii="Times New Roman" w:hAnsi="Times New Roman" w:cs="Times New Roman"/>
          <w:sz w:val="24"/>
          <w:szCs w:val="24"/>
        </w:rPr>
        <w:t xml:space="preserve">ouse – the press gallery occupies a wing of the building – but also the tightknit nature of the Canberra-based political community. </w:t>
      </w:r>
      <w:proofErr w:type="spellStart"/>
      <w:r w:rsidRPr="0045684C">
        <w:rPr>
          <w:rFonts w:ascii="Times New Roman" w:hAnsi="Times New Roman" w:cs="Times New Roman"/>
          <w:sz w:val="24"/>
          <w:szCs w:val="24"/>
        </w:rPr>
        <w:t>Latika</w:t>
      </w:r>
      <w:proofErr w:type="spellEnd"/>
      <w:r w:rsidRPr="0045684C">
        <w:rPr>
          <w:rFonts w:ascii="Times New Roman" w:hAnsi="Times New Roman" w:cs="Times New Roman"/>
          <w:sz w:val="24"/>
          <w:szCs w:val="24"/>
        </w:rPr>
        <w:t xml:space="preserve"> Bourke sums up this aspect of the final scenes neatly: </w:t>
      </w:r>
    </w:p>
    <w:p w14:paraId="5DA7229E"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lastRenderedPageBreak/>
        <w:t xml:space="preserve">There was a lot of sadness in the corridor obviously you know. I remember coming out of Julia Gillard’s final press conference and all the government staff were crying. And that were all very, very sad … it was one of the first times I’ve seen all those people who—some of them are very good friends of mine—be so sad, but it was also a feeling of relief that finally they had got this sorted. </w:t>
      </w:r>
    </w:p>
    <w:p w14:paraId="6FE802CD"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Similarly, Crabb tweeted: </w:t>
      </w:r>
    </w:p>
    <w:p w14:paraId="32C078E5"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w:t>
      </w:r>
      <w:proofErr w:type="spellStart"/>
      <w:r w:rsidRPr="0045684C">
        <w:rPr>
          <w:rFonts w:ascii="Times New Roman" w:hAnsi="Times New Roman" w:cs="Times New Roman"/>
          <w:sz w:val="24"/>
          <w:szCs w:val="24"/>
        </w:rPr>
        <w:t>annabelcrabb</w:t>
      </w:r>
      <w:proofErr w:type="spellEnd"/>
      <w:r w:rsidRPr="0045684C">
        <w:rPr>
          <w:rFonts w:ascii="Times New Roman" w:hAnsi="Times New Roman" w:cs="Times New Roman"/>
          <w:sz w:val="24"/>
          <w:szCs w:val="24"/>
        </w:rPr>
        <w:t xml:space="preserve"> (ABC journalist Annabel Crabb)</w:t>
      </w:r>
    </w:p>
    <w:p w14:paraId="1CEABDF0" w14:textId="77777777" w:rsidR="00317129" w:rsidRPr="0045684C" w:rsidRDefault="00317129" w:rsidP="00544FAC">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And spare a thought for all the </w:t>
      </w:r>
      <w:proofErr w:type="spellStart"/>
      <w:r w:rsidRPr="0045684C">
        <w:rPr>
          <w:rFonts w:ascii="Times New Roman" w:hAnsi="Times New Roman" w:cs="Times New Roman"/>
          <w:sz w:val="24"/>
          <w:szCs w:val="24"/>
        </w:rPr>
        <w:t>Labor</w:t>
      </w:r>
      <w:proofErr w:type="spellEnd"/>
      <w:r w:rsidRPr="0045684C">
        <w:rPr>
          <w:rFonts w:ascii="Times New Roman" w:hAnsi="Times New Roman" w:cs="Times New Roman"/>
          <w:sz w:val="24"/>
          <w:szCs w:val="24"/>
        </w:rPr>
        <w:t xml:space="preserve"> staffers who have lost their jobs tonight. Hard work with perilous job security + lonely families</w:t>
      </w:r>
    </w:p>
    <w:p w14:paraId="7485645F" w14:textId="634CDF91" w:rsidR="00317129" w:rsidRPr="0045684C" w:rsidRDefault="00317129" w:rsidP="00E85088">
      <w:pPr>
        <w:spacing w:line="480" w:lineRule="auto"/>
        <w:rPr>
          <w:rFonts w:ascii="Times New Roman" w:hAnsi="Times New Roman" w:cs="Times New Roman"/>
          <w:sz w:val="24"/>
          <w:szCs w:val="24"/>
        </w:rPr>
      </w:pPr>
      <w:r w:rsidRPr="0045684C">
        <w:rPr>
          <w:rFonts w:ascii="Times New Roman" w:hAnsi="Times New Roman" w:cs="Times New Roman"/>
          <w:sz w:val="24"/>
          <w:szCs w:val="24"/>
        </w:rPr>
        <w:t>No doubt this human side of the drama is genuine but it also points to the extent to which the two exist in a co-dependent relationship. Journalists depicted this as a system of exchange in which stories were swapped for column inches and favourable commentary. This mutual affinity, they contend, has always existed but new social media and rolling news coverage has increased the pressure on this bartering process to produce even more immediate news. As a result, journalists worry about the extent to which politicians in search of strategic advantage are manipulating them or their colleagues</w:t>
      </w:r>
      <w:r w:rsidR="00E85088">
        <w:rPr>
          <w:rFonts w:ascii="Times New Roman" w:hAnsi="Times New Roman" w:cs="Times New Roman"/>
          <w:sz w:val="24"/>
          <w:szCs w:val="24"/>
        </w:rPr>
        <w:t>:</w:t>
      </w:r>
    </w:p>
    <w:p w14:paraId="3C687597" w14:textId="2BF834B1" w:rsidR="00317129" w:rsidRPr="0045684C" w:rsidRDefault="00317129" w:rsidP="006A04C3">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I think certain journalists are considered spokespeople for certain politicians ... [the rumour about the petition] was designed to trigger Julia Gillard into pushing the button and she did and they got what they wanted … we were played or the media was played or used to try and intimidate Gillard into pushing that button.</w:t>
      </w:r>
      <w:r w:rsidR="00E85088">
        <w:rPr>
          <w:rFonts w:ascii="Times New Roman" w:hAnsi="Times New Roman" w:cs="Times New Roman"/>
          <w:sz w:val="24"/>
          <w:szCs w:val="24"/>
        </w:rPr>
        <w:t xml:space="preserve"> </w:t>
      </w:r>
      <w:proofErr w:type="gramStart"/>
      <w:r w:rsidR="00E85088">
        <w:rPr>
          <w:rFonts w:ascii="Times New Roman" w:hAnsi="Times New Roman" w:cs="Times New Roman"/>
          <w:sz w:val="24"/>
          <w:szCs w:val="24"/>
        </w:rPr>
        <w:t xml:space="preserve">(ABC </w:t>
      </w:r>
      <w:r w:rsidR="006A04C3">
        <w:rPr>
          <w:rFonts w:ascii="Times New Roman" w:hAnsi="Times New Roman" w:cs="Times New Roman"/>
          <w:sz w:val="24"/>
          <w:szCs w:val="24"/>
        </w:rPr>
        <w:t>journalist</w:t>
      </w:r>
      <w:r w:rsidR="00E85088">
        <w:rPr>
          <w:rFonts w:ascii="Times New Roman" w:hAnsi="Times New Roman" w:cs="Times New Roman"/>
          <w:sz w:val="24"/>
          <w:szCs w:val="24"/>
        </w:rPr>
        <w:t xml:space="preserve"> </w:t>
      </w:r>
      <w:proofErr w:type="spellStart"/>
      <w:r w:rsidR="00E85088">
        <w:rPr>
          <w:rFonts w:ascii="Times New Roman" w:hAnsi="Times New Roman" w:cs="Times New Roman"/>
          <w:sz w:val="24"/>
          <w:szCs w:val="24"/>
        </w:rPr>
        <w:t>Latika</w:t>
      </w:r>
      <w:proofErr w:type="spellEnd"/>
      <w:r w:rsidR="00E85088">
        <w:rPr>
          <w:rFonts w:ascii="Times New Roman" w:hAnsi="Times New Roman" w:cs="Times New Roman"/>
          <w:sz w:val="24"/>
          <w:szCs w:val="24"/>
        </w:rPr>
        <w:t xml:space="preserve"> Bourke).</w:t>
      </w:r>
      <w:proofErr w:type="gramEnd"/>
      <w:r w:rsidRPr="0045684C">
        <w:rPr>
          <w:rFonts w:ascii="Times New Roman" w:hAnsi="Times New Roman" w:cs="Times New Roman"/>
          <w:sz w:val="24"/>
          <w:szCs w:val="24"/>
        </w:rPr>
        <w:t xml:space="preserve"> </w:t>
      </w:r>
    </w:p>
    <w:p w14:paraId="0E73FD0C" w14:textId="77777777" w:rsidR="00317129" w:rsidRPr="0045684C" w:rsidRDefault="00317129" w:rsidP="00544FAC">
      <w:pPr>
        <w:spacing w:line="480" w:lineRule="auto"/>
        <w:rPr>
          <w:rFonts w:ascii="Times New Roman" w:hAnsi="Times New Roman" w:cs="Times New Roman"/>
          <w:sz w:val="24"/>
          <w:szCs w:val="24"/>
        </w:rPr>
      </w:pPr>
      <w:r w:rsidRPr="0045684C">
        <w:rPr>
          <w:rFonts w:ascii="Times New Roman" w:hAnsi="Times New Roman" w:cs="Times New Roman"/>
          <w:sz w:val="24"/>
          <w:szCs w:val="24"/>
        </w:rPr>
        <w:t>Moreover, there is also a sense that in reporting the story journalists are ensuring that the events themselves will come to pass:</w:t>
      </w:r>
    </w:p>
    <w:p w14:paraId="547907AA" w14:textId="4ABD9F12" w:rsidR="00317129" w:rsidRPr="0045684C" w:rsidRDefault="00317129" w:rsidP="00A23451">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lastRenderedPageBreak/>
        <w:t xml:space="preserve">The press by and large folded </w:t>
      </w:r>
      <w:proofErr w:type="gramStart"/>
      <w:r w:rsidRPr="0045684C">
        <w:rPr>
          <w:rFonts w:ascii="Times New Roman" w:hAnsi="Times New Roman" w:cs="Times New Roman"/>
          <w:sz w:val="24"/>
          <w:szCs w:val="24"/>
        </w:rPr>
        <w:t>themselves</w:t>
      </w:r>
      <w:proofErr w:type="gramEnd"/>
      <w:r w:rsidRPr="0045684C">
        <w:rPr>
          <w:rFonts w:ascii="Times New Roman" w:hAnsi="Times New Roman" w:cs="Times New Roman"/>
          <w:sz w:val="24"/>
          <w:szCs w:val="24"/>
        </w:rPr>
        <w:t xml:space="preserve"> uncritically into the Rudd strategy. That's my great criticism of what went on in the run-on up to that [spill] … I think the journalists themselves probably suspected it was and yet nevertheless because they valued the story and they love leadership challenges, they were only too happy to run this material … what happens, of course, is that you do write this stuff and you write that the Rudd challenge will happen, then you lock yourself into that position and you sustain it forever. You just keep running with it because you don't want to be wrong and so it almost becomes a self-perpetuating outcome. (</w:t>
      </w:r>
      <w:r w:rsidRPr="0045684C">
        <w:rPr>
          <w:rFonts w:ascii="Times New Roman" w:hAnsi="Times New Roman" w:cs="Times New Roman"/>
          <w:i/>
          <w:sz w:val="24"/>
          <w:szCs w:val="24"/>
        </w:rPr>
        <w:t>Insiders</w:t>
      </w:r>
      <w:r w:rsidRPr="0045684C">
        <w:rPr>
          <w:rFonts w:ascii="Times New Roman" w:hAnsi="Times New Roman" w:cs="Times New Roman"/>
          <w:sz w:val="24"/>
          <w:szCs w:val="24"/>
        </w:rPr>
        <w:t xml:space="preserve"> host Barrie Cassidy)</w:t>
      </w:r>
    </w:p>
    <w:p w14:paraId="4227D9BA" w14:textId="77777777" w:rsidR="00317129" w:rsidRPr="004B1FAF" w:rsidRDefault="00317129" w:rsidP="00544FAC">
      <w:pPr>
        <w:spacing w:line="480" w:lineRule="auto"/>
        <w:rPr>
          <w:rFonts w:ascii="Times New Roman" w:hAnsi="Times New Roman" w:cs="Times New Roman"/>
          <w:b/>
          <w:bCs/>
          <w:sz w:val="24"/>
          <w:szCs w:val="24"/>
        </w:rPr>
      </w:pPr>
      <w:r w:rsidRPr="004B1FAF">
        <w:rPr>
          <w:rFonts w:ascii="Times New Roman" w:hAnsi="Times New Roman" w:cs="Times New Roman"/>
          <w:b/>
          <w:bCs/>
          <w:sz w:val="24"/>
          <w:szCs w:val="24"/>
        </w:rPr>
        <w:t>Curtain Call: how do journalists cope?</w:t>
      </w:r>
    </w:p>
    <w:p w14:paraId="0DD88DAA" w14:textId="3CC32AF5" w:rsidR="00317129" w:rsidRPr="0045684C" w:rsidRDefault="00B64F37" w:rsidP="00E85088">
      <w:pPr>
        <w:spacing w:line="480" w:lineRule="auto"/>
        <w:rPr>
          <w:rFonts w:ascii="Times New Roman" w:hAnsi="Times New Roman" w:cs="Times New Roman"/>
          <w:sz w:val="24"/>
          <w:szCs w:val="24"/>
        </w:rPr>
      </w:pPr>
      <w:r w:rsidRPr="0045684C">
        <w:rPr>
          <w:rFonts w:ascii="Times New Roman" w:hAnsi="Times New Roman" w:cs="Times New Roman"/>
          <w:sz w:val="24"/>
          <w:szCs w:val="24"/>
        </w:rPr>
        <w:t>We have provided</w:t>
      </w:r>
      <w:r w:rsidR="00317129" w:rsidRPr="0045684C">
        <w:rPr>
          <w:rFonts w:ascii="Times New Roman" w:hAnsi="Times New Roman" w:cs="Times New Roman"/>
          <w:sz w:val="24"/>
          <w:szCs w:val="24"/>
        </w:rPr>
        <w:t xml:space="preserve"> a vivid account of how the journalists involved in reporting </w:t>
      </w:r>
      <w:r w:rsidR="009B5FC7" w:rsidRPr="0045684C">
        <w:rPr>
          <w:rFonts w:ascii="Times New Roman" w:hAnsi="Times New Roman" w:cs="Times New Roman"/>
          <w:sz w:val="24"/>
          <w:szCs w:val="24"/>
        </w:rPr>
        <w:t xml:space="preserve">a leadership challenge or </w:t>
      </w:r>
      <w:r w:rsidR="00317129" w:rsidRPr="0045684C">
        <w:rPr>
          <w:rFonts w:ascii="Times New Roman" w:hAnsi="Times New Roman" w:cs="Times New Roman"/>
          <w:sz w:val="24"/>
          <w:szCs w:val="24"/>
        </w:rPr>
        <w:t xml:space="preserve">spill responded in real-time to the professional dilemmas they faced. Though the particular details embedded in our analysis are context-specific, we hold that </w:t>
      </w:r>
      <w:r w:rsidR="00E85088">
        <w:rPr>
          <w:rFonts w:ascii="Times New Roman" w:hAnsi="Times New Roman" w:cs="Times New Roman"/>
          <w:sz w:val="24"/>
          <w:szCs w:val="24"/>
        </w:rPr>
        <w:t>they have important implications for broader scholarly ideas about the journalistic decline and democratic accountability.</w:t>
      </w:r>
    </w:p>
    <w:p w14:paraId="47BF651C" w14:textId="49E69E0D" w:rsidR="00317129" w:rsidRPr="0045684C" w:rsidRDefault="00B64F37">
      <w:pPr>
        <w:spacing w:line="480" w:lineRule="auto"/>
        <w:rPr>
          <w:rFonts w:ascii="Times New Roman" w:hAnsi="Times New Roman" w:cs="Times New Roman"/>
          <w:sz w:val="24"/>
          <w:szCs w:val="24"/>
        </w:rPr>
      </w:pPr>
      <w:r w:rsidRPr="0045684C">
        <w:rPr>
          <w:rFonts w:ascii="Times New Roman" w:hAnsi="Times New Roman" w:cs="Times New Roman"/>
          <w:sz w:val="24"/>
          <w:szCs w:val="24"/>
        </w:rPr>
        <w:t>First</w:t>
      </w:r>
      <w:r w:rsidR="00317129" w:rsidRPr="0045684C">
        <w:rPr>
          <w:rFonts w:ascii="Times New Roman" w:hAnsi="Times New Roman" w:cs="Times New Roman"/>
          <w:sz w:val="24"/>
          <w:szCs w:val="24"/>
        </w:rPr>
        <w:t xml:space="preserve">, our account calls for nuanced reappraisal of pessimism about the survival of </w:t>
      </w:r>
      <w:r w:rsidR="00317129" w:rsidRPr="0045684C">
        <w:rPr>
          <w:rFonts w:ascii="Times New Roman" w:hAnsi="Times New Roman" w:cs="Times New Roman"/>
          <w:sz w:val="24"/>
          <w:szCs w:val="24"/>
          <w:lang w:eastAsia="ko-KR"/>
        </w:rPr>
        <w:t xml:space="preserve">professional </w:t>
      </w:r>
      <w:r w:rsidR="00317129" w:rsidRPr="0045684C">
        <w:rPr>
          <w:rFonts w:ascii="Times New Roman" w:hAnsi="Times New Roman" w:cs="Times New Roman"/>
          <w:sz w:val="24"/>
          <w:szCs w:val="24"/>
        </w:rPr>
        <w:t xml:space="preserve">journalism. </w:t>
      </w:r>
      <w:r w:rsidR="00C64C40">
        <w:rPr>
          <w:rFonts w:ascii="Times New Roman" w:hAnsi="Times New Roman" w:cs="Times New Roman"/>
          <w:sz w:val="24"/>
          <w:szCs w:val="24"/>
          <w:lang w:eastAsia="ko-KR"/>
        </w:rPr>
        <w:t>Contra Ryfe, o</w:t>
      </w:r>
      <w:r w:rsidR="00317129" w:rsidRPr="0045684C">
        <w:rPr>
          <w:rFonts w:ascii="Times New Roman" w:hAnsi="Times New Roman" w:cs="Times New Roman"/>
          <w:sz w:val="24"/>
          <w:szCs w:val="24"/>
        </w:rPr>
        <w:t xml:space="preserve">ur analysis shows that professional journalists </w:t>
      </w:r>
      <w:r w:rsidR="00317129" w:rsidRPr="004B1FAF">
        <w:rPr>
          <w:rFonts w:ascii="Times New Roman" w:hAnsi="Times New Roman" w:cs="Times New Roman"/>
          <w:i/>
          <w:iCs/>
          <w:sz w:val="24"/>
          <w:szCs w:val="24"/>
        </w:rPr>
        <w:t>can</w:t>
      </w:r>
      <w:r w:rsidR="00317129" w:rsidRPr="0045684C">
        <w:rPr>
          <w:rFonts w:ascii="Times New Roman" w:hAnsi="Times New Roman" w:cs="Times New Roman"/>
          <w:sz w:val="24"/>
          <w:szCs w:val="24"/>
        </w:rPr>
        <w:t xml:space="preserve"> successfully reproduce their authoritative position in democratic politics</w:t>
      </w:r>
      <w:r w:rsidR="00317129" w:rsidRPr="0045684C">
        <w:rPr>
          <w:rFonts w:ascii="Times New Roman" w:hAnsi="Times New Roman" w:cs="Times New Roman"/>
          <w:sz w:val="24"/>
          <w:szCs w:val="24"/>
          <w:lang w:eastAsia="ko-KR"/>
        </w:rPr>
        <w:t xml:space="preserve">. </w:t>
      </w:r>
      <w:r w:rsidR="00317129" w:rsidRPr="0045684C">
        <w:rPr>
          <w:rFonts w:ascii="Times New Roman" w:hAnsi="Times New Roman" w:cs="Times New Roman"/>
          <w:sz w:val="24"/>
          <w:szCs w:val="24"/>
        </w:rPr>
        <w:t xml:space="preserve">It shows that new forms of social </w:t>
      </w:r>
      <w:proofErr w:type="gramStart"/>
      <w:r w:rsidR="00317129" w:rsidRPr="0045684C">
        <w:rPr>
          <w:rFonts w:ascii="Times New Roman" w:hAnsi="Times New Roman" w:cs="Times New Roman"/>
          <w:sz w:val="24"/>
          <w:szCs w:val="24"/>
        </w:rPr>
        <w:t>media,</w:t>
      </w:r>
      <w:proofErr w:type="gramEnd"/>
      <w:r w:rsidR="00317129" w:rsidRPr="0045684C">
        <w:rPr>
          <w:rFonts w:ascii="Times New Roman" w:hAnsi="Times New Roman" w:cs="Times New Roman"/>
          <w:sz w:val="24"/>
          <w:szCs w:val="24"/>
        </w:rPr>
        <w:t xml:space="preserve"> and Twitter in particular, are no longer necessarily perceived as threatening</w:t>
      </w:r>
      <w:r w:rsidR="00317129" w:rsidRPr="0045684C">
        <w:rPr>
          <w:rFonts w:ascii="Times New Roman" w:hAnsi="Times New Roman" w:cs="Times New Roman"/>
          <w:sz w:val="24"/>
          <w:szCs w:val="24"/>
          <w:lang w:eastAsia="ko-KR"/>
        </w:rPr>
        <w:t>. I</w:t>
      </w:r>
      <w:r w:rsidR="00317129" w:rsidRPr="0045684C">
        <w:rPr>
          <w:rFonts w:ascii="Times New Roman" w:hAnsi="Times New Roman" w:cs="Times New Roman"/>
          <w:sz w:val="24"/>
          <w:szCs w:val="24"/>
        </w:rPr>
        <w:t>ndeed,</w:t>
      </w:r>
      <w:r w:rsidR="00BE5906" w:rsidRPr="0045684C">
        <w:rPr>
          <w:rFonts w:ascii="Times New Roman" w:hAnsi="Times New Roman" w:cs="Times New Roman"/>
          <w:sz w:val="24"/>
          <w:szCs w:val="24"/>
        </w:rPr>
        <w:t xml:space="preserve"> consistent with emerging research on communica</w:t>
      </w:r>
      <w:r w:rsidR="00E31680" w:rsidRPr="0045684C">
        <w:rPr>
          <w:rFonts w:ascii="Times New Roman" w:hAnsi="Times New Roman" w:cs="Times New Roman"/>
          <w:sz w:val="24"/>
          <w:szCs w:val="24"/>
        </w:rPr>
        <w:t>tion and journalism studies (Vis</w:t>
      </w:r>
      <w:r w:rsidR="00BE5906" w:rsidRPr="0045684C">
        <w:rPr>
          <w:rFonts w:ascii="Times New Roman" w:hAnsi="Times New Roman" w:cs="Times New Roman"/>
          <w:sz w:val="24"/>
          <w:szCs w:val="24"/>
        </w:rPr>
        <w:t xml:space="preserve"> 2013; </w:t>
      </w:r>
      <w:proofErr w:type="spellStart"/>
      <w:r w:rsidR="00BE5906" w:rsidRPr="0045684C">
        <w:rPr>
          <w:rFonts w:ascii="Times New Roman" w:hAnsi="Times New Roman" w:cs="Times New Roman"/>
          <w:sz w:val="24"/>
          <w:szCs w:val="24"/>
        </w:rPr>
        <w:t>Hermida</w:t>
      </w:r>
      <w:proofErr w:type="spellEnd"/>
      <w:r w:rsidR="00BE5906" w:rsidRPr="0045684C">
        <w:rPr>
          <w:rFonts w:ascii="Times New Roman" w:hAnsi="Times New Roman" w:cs="Times New Roman"/>
          <w:sz w:val="24"/>
          <w:szCs w:val="24"/>
        </w:rPr>
        <w:t xml:space="preserve"> 2010),</w:t>
      </w:r>
      <w:r w:rsidR="00317129" w:rsidRPr="0045684C">
        <w:rPr>
          <w:rFonts w:ascii="Times New Roman" w:hAnsi="Times New Roman" w:cs="Times New Roman"/>
          <w:sz w:val="24"/>
          <w:szCs w:val="24"/>
        </w:rPr>
        <w:t xml:space="preserve"> many of our interview participants see the old-new dichotomy as a myth that glosses over how essential tools </w:t>
      </w:r>
      <w:r w:rsidR="00BE5906" w:rsidRPr="0045684C">
        <w:rPr>
          <w:rFonts w:ascii="Times New Roman" w:hAnsi="Times New Roman" w:cs="Times New Roman"/>
          <w:sz w:val="24"/>
          <w:szCs w:val="24"/>
        </w:rPr>
        <w:t xml:space="preserve">such as Twitter </w:t>
      </w:r>
      <w:r w:rsidR="00317129" w:rsidRPr="0045684C">
        <w:rPr>
          <w:rFonts w:ascii="Times New Roman" w:hAnsi="Times New Roman" w:cs="Times New Roman"/>
          <w:sz w:val="24"/>
          <w:szCs w:val="24"/>
        </w:rPr>
        <w:t xml:space="preserve">have become in the armoury of the professional journalist. Likewise, the pervasiveness of rolling news is, by now, an accepted element of any breaking political drama. Indeed, it is something which is actively prepared for in a scripted crisis of this nature, and which the actors involved </w:t>
      </w:r>
      <w:proofErr w:type="gramStart"/>
      <w:r w:rsidR="00317129" w:rsidRPr="0045684C">
        <w:rPr>
          <w:rFonts w:ascii="Times New Roman" w:hAnsi="Times New Roman" w:cs="Times New Roman"/>
          <w:sz w:val="24"/>
          <w:szCs w:val="24"/>
        </w:rPr>
        <w:t>have</w:t>
      </w:r>
      <w:proofErr w:type="gramEnd"/>
      <w:r w:rsidR="00317129" w:rsidRPr="0045684C">
        <w:rPr>
          <w:rFonts w:ascii="Times New Roman" w:hAnsi="Times New Roman" w:cs="Times New Roman"/>
          <w:sz w:val="24"/>
          <w:szCs w:val="24"/>
        </w:rPr>
        <w:t xml:space="preserve"> </w:t>
      </w:r>
      <w:r w:rsidR="00317129" w:rsidRPr="0045684C">
        <w:rPr>
          <w:rFonts w:ascii="Times New Roman" w:hAnsi="Times New Roman" w:cs="Times New Roman"/>
          <w:sz w:val="24"/>
          <w:szCs w:val="24"/>
        </w:rPr>
        <w:lastRenderedPageBreak/>
        <w:t>adjusted to in their practice. Our analysis suggests that ‘successful’ adaptation has required active, and not entirely settled, reinterpretation of journalistic traditions in practice</w:t>
      </w:r>
      <w:r w:rsidR="00CD7433">
        <w:rPr>
          <w:rFonts w:ascii="Times New Roman" w:hAnsi="Times New Roman" w:cs="Times New Roman"/>
          <w:sz w:val="24"/>
          <w:szCs w:val="24"/>
        </w:rPr>
        <w:t>.</w:t>
      </w:r>
      <w:r w:rsidR="00317129" w:rsidRPr="0045684C">
        <w:rPr>
          <w:rFonts w:ascii="Times New Roman" w:hAnsi="Times New Roman" w:cs="Times New Roman"/>
          <w:sz w:val="24"/>
          <w:szCs w:val="24"/>
        </w:rPr>
        <w:t xml:space="preserve"> </w:t>
      </w:r>
    </w:p>
    <w:p w14:paraId="2354A86E" w14:textId="4D43B320" w:rsidR="00974658" w:rsidRPr="0045684C" w:rsidRDefault="00317129" w:rsidP="00FF574B">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But while the </w:t>
      </w:r>
      <w:r w:rsidR="00E300B0" w:rsidRPr="0045684C">
        <w:rPr>
          <w:rFonts w:ascii="Times New Roman" w:hAnsi="Times New Roman" w:cs="Times New Roman"/>
          <w:sz w:val="24"/>
          <w:szCs w:val="24"/>
        </w:rPr>
        <w:t>orthodox</w:t>
      </w:r>
      <w:r w:rsidRPr="0045684C">
        <w:rPr>
          <w:rFonts w:ascii="Times New Roman" w:hAnsi="Times New Roman" w:cs="Times New Roman"/>
          <w:sz w:val="24"/>
          <w:szCs w:val="24"/>
        </w:rPr>
        <w:t xml:space="preserve"> account</w:t>
      </w:r>
      <w:r w:rsidR="00E300B0" w:rsidRPr="0045684C">
        <w:rPr>
          <w:rFonts w:ascii="Times New Roman" w:hAnsi="Times New Roman" w:cs="Times New Roman"/>
          <w:sz w:val="24"/>
          <w:szCs w:val="24"/>
        </w:rPr>
        <w:t>s</w:t>
      </w:r>
      <w:r w:rsidRPr="0045684C">
        <w:rPr>
          <w:rFonts w:ascii="Times New Roman" w:hAnsi="Times New Roman" w:cs="Times New Roman"/>
          <w:sz w:val="24"/>
          <w:szCs w:val="24"/>
        </w:rPr>
        <w:t xml:space="preserve"> of journalistic decline </w:t>
      </w:r>
      <w:r w:rsidR="00E300B0" w:rsidRPr="0045684C">
        <w:rPr>
          <w:rFonts w:ascii="Times New Roman" w:hAnsi="Times New Roman" w:cs="Times New Roman"/>
          <w:sz w:val="24"/>
          <w:szCs w:val="24"/>
        </w:rPr>
        <w:t xml:space="preserve">have little basis here, </w:t>
      </w:r>
      <w:r w:rsidRPr="0045684C">
        <w:rPr>
          <w:rFonts w:ascii="Times New Roman" w:hAnsi="Times New Roman" w:cs="Times New Roman"/>
          <w:sz w:val="24"/>
          <w:szCs w:val="24"/>
        </w:rPr>
        <w:t>the norm</w:t>
      </w:r>
      <w:r w:rsidR="00E300B0" w:rsidRPr="0045684C">
        <w:rPr>
          <w:rFonts w:ascii="Times New Roman" w:hAnsi="Times New Roman" w:cs="Times New Roman"/>
          <w:sz w:val="24"/>
          <w:szCs w:val="24"/>
        </w:rPr>
        <w:t>ative concerns that underpin them, regarding</w:t>
      </w:r>
      <w:r w:rsidR="006D48FD" w:rsidRPr="0045684C">
        <w:rPr>
          <w:rFonts w:ascii="Times New Roman" w:hAnsi="Times New Roman" w:cs="Times New Roman"/>
          <w:sz w:val="24"/>
          <w:szCs w:val="24"/>
        </w:rPr>
        <w:t xml:space="preserve"> the impact on democratic accountability in an a</w:t>
      </w:r>
      <w:r w:rsidR="00974658" w:rsidRPr="0045684C">
        <w:rPr>
          <w:rFonts w:ascii="Times New Roman" w:hAnsi="Times New Roman" w:cs="Times New Roman"/>
          <w:sz w:val="24"/>
          <w:szCs w:val="24"/>
        </w:rPr>
        <w:t>g</w:t>
      </w:r>
      <w:r w:rsidR="006D48FD" w:rsidRPr="0045684C">
        <w:rPr>
          <w:rFonts w:ascii="Times New Roman" w:hAnsi="Times New Roman" w:cs="Times New Roman"/>
          <w:sz w:val="24"/>
          <w:szCs w:val="24"/>
        </w:rPr>
        <w:t xml:space="preserve">e of </w:t>
      </w:r>
      <w:r w:rsidR="00806880" w:rsidRPr="0045684C">
        <w:rPr>
          <w:rFonts w:ascii="Times New Roman" w:hAnsi="Times New Roman" w:cs="Times New Roman"/>
          <w:sz w:val="24"/>
          <w:szCs w:val="24"/>
        </w:rPr>
        <w:t>‘</w:t>
      </w:r>
      <w:r w:rsidR="006D48FD" w:rsidRPr="0045684C">
        <w:rPr>
          <w:rFonts w:ascii="Times New Roman" w:hAnsi="Times New Roman" w:cs="Times New Roman"/>
          <w:sz w:val="24"/>
          <w:szCs w:val="24"/>
        </w:rPr>
        <w:t>communicative abundance</w:t>
      </w:r>
      <w:r w:rsidR="00806880" w:rsidRPr="0045684C">
        <w:rPr>
          <w:rFonts w:ascii="Times New Roman" w:hAnsi="Times New Roman" w:cs="Times New Roman"/>
          <w:sz w:val="24"/>
          <w:szCs w:val="24"/>
        </w:rPr>
        <w:t>’</w:t>
      </w:r>
      <w:r w:rsidR="006D48FD" w:rsidRPr="0045684C">
        <w:rPr>
          <w:rFonts w:ascii="Times New Roman" w:hAnsi="Times New Roman" w:cs="Times New Roman"/>
          <w:sz w:val="24"/>
          <w:szCs w:val="24"/>
        </w:rPr>
        <w:t>,</w:t>
      </w:r>
      <w:r w:rsidRPr="0045684C">
        <w:rPr>
          <w:rFonts w:ascii="Times New Roman" w:hAnsi="Times New Roman" w:cs="Times New Roman"/>
          <w:sz w:val="24"/>
          <w:szCs w:val="24"/>
        </w:rPr>
        <w:t xml:space="preserve"> </w:t>
      </w:r>
      <w:r w:rsidR="00806880" w:rsidRPr="0045684C">
        <w:rPr>
          <w:rFonts w:ascii="Times New Roman" w:hAnsi="Times New Roman" w:cs="Times New Roman"/>
          <w:sz w:val="24"/>
          <w:szCs w:val="24"/>
        </w:rPr>
        <w:t xml:space="preserve">remain </w:t>
      </w:r>
      <w:r w:rsidRPr="0045684C">
        <w:rPr>
          <w:rFonts w:ascii="Times New Roman" w:hAnsi="Times New Roman" w:cs="Times New Roman"/>
          <w:sz w:val="24"/>
          <w:szCs w:val="24"/>
        </w:rPr>
        <w:t xml:space="preserve">well-founded. </w:t>
      </w:r>
      <w:r w:rsidR="00CD7433">
        <w:rPr>
          <w:rFonts w:ascii="Times New Roman" w:hAnsi="Times New Roman" w:cs="Times New Roman"/>
          <w:sz w:val="24"/>
          <w:szCs w:val="24"/>
        </w:rPr>
        <w:t xml:space="preserve">To be clear, </w:t>
      </w:r>
      <w:r w:rsidRPr="0045684C">
        <w:rPr>
          <w:rFonts w:ascii="Times New Roman" w:hAnsi="Times New Roman" w:cs="Times New Roman"/>
          <w:sz w:val="24"/>
          <w:szCs w:val="24"/>
        </w:rPr>
        <w:t xml:space="preserve">all of our participants </w:t>
      </w:r>
      <w:r w:rsidRPr="0045684C">
        <w:rPr>
          <w:rFonts w:ascii="Times New Roman" w:hAnsi="Times New Roman" w:cs="Times New Roman"/>
          <w:sz w:val="24"/>
          <w:szCs w:val="24"/>
          <w:lang w:eastAsia="ko-KR"/>
        </w:rPr>
        <w:t>have been</w:t>
      </w:r>
      <w:r w:rsidRPr="0045684C">
        <w:rPr>
          <w:rFonts w:ascii="Times New Roman" w:hAnsi="Times New Roman" w:cs="Times New Roman"/>
          <w:sz w:val="24"/>
          <w:szCs w:val="24"/>
        </w:rPr>
        <w:t xml:space="preserve"> quick to assert that journalistic practices, informed by journalistic ethics, remain alive and well. Nevertheless, under the pressures brought about by changes in the media environment, journalists’ reinterpretation of these norms </w:t>
      </w:r>
      <w:r w:rsidRPr="0045684C">
        <w:rPr>
          <w:rFonts w:ascii="Times New Roman" w:hAnsi="Times New Roman" w:cs="Times New Roman"/>
          <w:sz w:val="24"/>
          <w:szCs w:val="24"/>
          <w:lang w:eastAsia="ko-KR"/>
        </w:rPr>
        <w:t>in an urgent context of unfolding political drama</w:t>
      </w:r>
      <w:r w:rsidRPr="0045684C">
        <w:rPr>
          <w:rFonts w:ascii="Times New Roman" w:hAnsi="Times New Roman" w:cs="Times New Roman"/>
          <w:sz w:val="24"/>
          <w:szCs w:val="24"/>
        </w:rPr>
        <w:t xml:space="preserve"> can accentuate their dependence on</w:t>
      </w:r>
      <w:r w:rsidRPr="0045684C">
        <w:rPr>
          <w:rFonts w:ascii="Times New Roman" w:hAnsi="Times New Roman" w:cs="Times New Roman"/>
          <w:sz w:val="24"/>
          <w:szCs w:val="24"/>
          <w:lang w:eastAsia="ko-KR"/>
        </w:rPr>
        <w:t xml:space="preserve"> the</w:t>
      </w:r>
      <w:r w:rsidRPr="0045684C">
        <w:rPr>
          <w:rFonts w:ascii="Times New Roman" w:hAnsi="Times New Roman" w:cs="Times New Roman"/>
          <w:sz w:val="24"/>
          <w:szCs w:val="24"/>
        </w:rPr>
        <w:t xml:space="preserve"> elites</w:t>
      </w:r>
      <w:r w:rsidRPr="0045684C">
        <w:rPr>
          <w:rFonts w:ascii="Times New Roman" w:hAnsi="Times New Roman" w:cs="Times New Roman"/>
          <w:sz w:val="24"/>
          <w:szCs w:val="24"/>
          <w:lang w:eastAsia="ko-KR"/>
        </w:rPr>
        <w:t xml:space="preserve"> they are meant to be holding to account</w:t>
      </w:r>
      <w:r w:rsidRPr="0045684C">
        <w:rPr>
          <w:rFonts w:ascii="Times New Roman" w:hAnsi="Times New Roman" w:cs="Times New Roman"/>
          <w:sz w:val="24"/>
          <w:szCs w:val="24"/>
        </w:rPr>
        <w:t xml:space="preserve">. They need to drive the story forward, and they depend on access to </w:t>
      </w:r>
      <w:r w:rsidR="00974658" w:rsidRPr="0045684C">
        <w:rPr>
          <w:rFonts w:ascii="Times New Roman" w:hAnsi="Times New Roman" w:cs="Times New Roman"/>
          <w:sz w:val="24"/>
          <w:szCs w:val="24"/>
        </w:rPr>
        <w:t>do that accurately and quickly.</w:t>
      </w:r>
    </w:p>
    <w:p w14:paraId="7639E99F" w14:textId="01CE5783" w:rsidR="00317129" w:rsidRPr="0045684C" w:rsidRDefault="00317129" w:rsidP="00974658">
      <w:pPr>
        <w:spacing w:line="480" w:lineRule="auto"/>
        <w:rPr>
          <w:rFonts w:ascii="Times New Roman" w:hAnsi="Times New Roman" w:cs="Times New Roman"/>
          <w:sz w:val="24"/>
          <w:szCs w:val="24"/>
        </w:rPr>
      </w:pPr>
      <w:r w:rsidRPr="0045684C">
        <w:rPr>
          <w:rFonts w:ascii="Times New Roman" w:hAnsi="Times New Roman" w:cs="Times New Roman"/>
          <w:sz w:val="24"/>
          <w:szCs w:val="24"/>
        </w:rPr>
        <w:t xml:space="preserve">Such dependence is, of course, hardly a new phenomenon: journalists and political actors have always been co-dependent in making the news. Yet a number of our participants, particularly those with more experience in the field, reflected that the balance in this relationship has tipped as the demands of the new media environment have taken hold. They suggest that the objectivity required of the watchdog role is becoming more difficult to attain as journalists increasingly drive the story, not out of any cynical agenda on the part of journalists themselves or supposed political masters, but simply as a wilfully ordinary response to changing everyday practices which place such a premium on immediacy. </w:t>
      </w:r>
      <w:r w:rsidR="009B5FC7" w:rsidRPr="0045684C">
        <w:rPr>
          <w:rFonts w:ascii="Times New Roman" w:hAnsi="Times New Roman" w:cs="Times New Roman"/>
          <w:sz w:val="24"/>
          <w:szCs w:val="24"/>
        </w:rPr>
        <w:t xml:space="preserve">One of </w:t>
      </w:r>
      <w:r w:rsidRPr="0045684C">
        <w:rPr>
          <w:rFonts w:ascii="Times New Roman" w:hAnsi="Times New Roman" w:cs="Times New Roman"/>
          <w:sz w:val="24"/>
          <w:szCs w:val="24"/>
        </w:rPr>
        <w:t>Australia’s most venerable broadcast journalist</w:t>
      </w:r>
      <w:r w:rsidR="009B5FC7" w:rsidRPr="0045684C">
        <w:rPr>
          <w:rFonts w:ascii="Times New Roman" w:hAnsi="Times New Roman" w:cs="Times New Roman"/>
          <w:sz w:val="24"/>
          <w:szCs w:val="24"/>
        </w:rPr>
        <w:t>s</w:t>
      </w:r>
      <w:r w:rsidRPr="0045684C">
        <w:rPr>
          <w:rFonts w:ascii="Times New Roman" w:hAnsi="Times New Roman" w:cs="Times New Roman"/>
          <w:sz w:val="24"/>
          <w:szCs w:val="24"/>
        </w:rPr>
        <w:t>, Barrie Cassidy, reflected on this dynamic:</w:t>
      </w:r>
    </w:p>
    <w:p w14:paraId="26C467BB" w14:textId="44733EF3" w:rsidR="00317129" w:rsidRPr="0045684C" w:rsidRDefault="00317129" w:rsidP="006F6B3A">
      <w:pPr>
        <w:spacing w:line="480" w:lineRule="auto"/>
        <w:ind w:left="720"/>
        <w:rPr>
          <w:rFonts w:ascii="Times New Roman" w:hAnsi="Times New Roman" w:cs="Times New Roman"/>
          <w:sz w:val="24"/>
          <w:szCs w:val="24"/>
        </w:rPr>
      </w:pPr>
      <w:r w:rsidRPr="0045684C">
        <w:rPr>
          <w:rFonts w:ascii="Times New Roman" w:hAnsi="Times New Roman" w:cs="Times New Roman"/>
          <w:sz w:val="24"/>
          <w:szCs w:val="24"/>
        </w:rPr>
        <w:t xml:space="preserve"> [Then Deputy Prime Minister] Wayne Swan said to me when I said what I did on </w:t>
      </w:r>
      <w:proofErr w:type="gramStart"/>
      <w:r w:rsidRPr="0045684C">
        <w:rPr>
          <w:rFonts w:ascii="Times New Roman" w:hAnsi="Times New Roman" w:cs="Times New Roman"/>
          <w:i/>
          <w:sz w:val="24"/>
          <w:szCs w:val="24"/>
        </w:rPr>
        <w:t>Insiders</w:t>
      </w:r>
      <w:r w:rsidRPr="0045684C">
        <w:rPr>
          <w:rFonts w:ascii="Times New Roman" w:hAnsi="Times New Roman" w:cs="Times New Roman"/>
          <w:sz w:val="24"/>
          <w:szCs w:val="24"/>
        </w:rPr>
        <w:t>,</w:t>
      </w:r>
      <w:proofErr w:type="gramEnd"/>
      <w:r w:rsidRPr="0045684C">
        <w:rPr>
          <w:rFonts w:ascii="Times New Roman" w:hAnsi="Times New Roman" w:cs="Times New Roman"/>
          <w:sz w:val="24"/>
          <w:szCs w:val="24"/>
        </w:rPr>
        <w:t xml:space="preserve"> he said look … the problem with it is, whether it was accurate or not, it will probably now happen because of what you've done. I thought that was an interesting </w:t>
      </w:r>
      <w:r w:rsidRPr="0045684C">
        <w:rPr>
          <w:rFonts w:ascii="Times New Roman" w:hAnsi="Times New Roman" w:cs="Times New Roman"/>
          <w:sz w:val="24"/>
          <w:szCs w:val="24"/>
        </w:rPr>
        <w:lastRenderedPageBreak/>
        <w:t>comment. It'd have to be a pretty fragile situation for that outcome to occur because of what I said but that does go to that issue that it is a self-perpetuating event.</w:t>
      </w:r>
    </w:p>
    <w:p w14:paraId="55CFEBAE" w14:textId="55233ACE" w:rsidR="00317129" w:rsidRPr="0045684C" w:rsidRDefault="00AB0567" w:rsidP="00E85088">
      <w:pPr>
        <w:spacing w:line="480" w:lineRule="auto"/>
        <w:rPr>
          <w:rFonts w:ascii="Times New Roman" w:hAnsi="Times New Roman" w:cs="Times New Roman"/>
          <w:sz w:val="24"/>
          <w:szCs w:val="24"/>
        </w:rPr>
      </w:pPr>
      <w:r w:rsidRPr="0045684C">
        <w:rPr>
          <w:rFonts w:ascii="Times New Roman" w:hAnsi="Times New Roman" w:cs="Times New Roman"/>
          <w:sz w:val="24"/>
          <w:szCs w:val="24"/>
        </w:rPr>
        <w:t>The general point is that all journalists, i</w:t>
      </w:r>
      <w:r w:rsidR="00317129" w:rsidRPr="0045684C">
        <w:rPr>
          <w:rFonts w:ascii="Times New Roman" w:hAnsi="Times New Roman" w:cs="Times New Roman"/>
          <w:sz w:val="24"/>
          <w:szCs w:val="24"/>
        </w:rPr>
        <w:t>n working to gain access and provide the instant updates and prescient analysis that their everyday practice now demand</w:t>
      </w:r>
      <w:r w:rsidR="00C64C40">
        <w:rPr>
          <w:rFonts w:ascii="Times New Roman" w:hAnsi="Times New Roman" w:cs="Times New Roman"/>
          <w:sz w:val="24"/>
          <w:szCs w:val="24"/>
        </w:rPr>
        <w:t>s</w:t>
      </w:r>
      <w:r w:rsidR="00317129" w:rsidRPr="0045684C">
        <w:rPr>
          <w:rFonts w:ascii="Times New Roman" w:hAnsi="Times New Roman" w:cs="Times New Roman"/>
          <w:sz w:val="24"/>
          <w:szCs w:val="24"/>
        </w:rPr>
        <w:t xml:space="preserve">, must inevitably forfeit critical distance, both from the </w:t>
      </w:r>
      <w:r w:rsidR="00317129" w:rsidRPr="0045684C">
        <w:rPr>
          <w:rFonts w:ascii="Times New Roman" w:hAnsi="Times New Roman" w:cs="Times New Roman"/>
          <w:sz w:val="24"/>
          <w:szCs w:val="24"/>
          <w:lang w:eastAsia="ko-KR"/>
        </w:rPr>
        <w:t xml:space="preserve">immediacy of the </w:t>
      </w:r>
      <w:r w:rsidR="00317129" w:rsidRPr="0045684C">
        <w:rPr>
          <w:rFonts w:ascii="Times New Roman" w:hAnsi="Times New Roman" w:cs="Times New Roman"/>
          <w:sz w:val="24"/>
          <w:szCs w:val="24"/>
        </w:rPr>
        <w:t>event itself and from the actors involved. They are, in the process, working not just to report on conspiracies like the spill, but often, consciously or unconsciously, to conspire in</w:t>
      </w:r>
      <w:r w:rsidR="00491261" w:rsidRPr="0045684C">
        <w:rPr>
          <w:rFonts w:ascii="Times New Roman" w:hAnsi="Times New Roman" w:cs="Times New Roman"/>
          <w:sz w:val="24"/>
          <w:szCs w:val="24"/>
        </w:rPr>
        <w:t xml:space="preserve"> </w:t>
      </w:r>
      <w:proofErr w:type="spellStart"/>
      <w:r w:rsidR="00491261" w:rsidRPr="0045684C">
        <w:rPr>
          <w:rFonts w:ascii="Times New Roman" w:hAnsi="Times New Roman" w:cs="Times New Roman"/>
          <w:sz w:val="24"/>
          <w:szCs w:val="24"/>
        </w:rPr>
        <w:t>it</w:t>
      </w:r>
      <w:proofErr w:type="spellEnd"/>
      <w:r w:rsidR="00317129" w:rsidRPr="0045684C">
        <w:rPr>
          <w:rFonts w:ascii="Times New Roman" w:hAnsi="Times New Roman" w:cs="Times New Roman"/>
          <w:sz w:val="24"/>
          <w:szCs w:val="24"/>
        </w:rPr>
        <w:t xml:space="preserve"> them themselves.</w:t>
      </w:r>
    </w:p>
    <w:p w14:paraId="73B8108F" w14:textId="05700331" w:rsidR="00317129" w:rsidRPr="0045684C" w:rsidRDefault="00317129" w:rsidP="00E85088">
      <w:pPr>
        <w:spacing w:line="480" w:lineRule="auto"/>
        <w:rPr>
          <w:rFonts w:ascii="Times New Roman" w:hAnsi="Times New Roman" w:cs="Times New Roman"/>
          <w:iCs/>
          <w:sz w:val="24"/>
          <w:szCs w:val="24"/>
        </w:rPr>
      </w:pPr>
      <w:r w:rsidRPr="0045684C">
        <w:rPr>
          <w:rFonts w:ascii="Times New Roman" w:hAnsi="Times New Roman" w:cs="Times New Roman"/>
          <w:sz w:val="24"/>
          <w:szCs w:val="24"/>
        </w:rPr>
        <w:t xml:space="preserve">Ultimately, </w:t>
      </w:r>
      <w:r w:rsidR="00E85088">
        <w:rPr>
          <w:rFonts w:ascii="Times New Roman" w:hAnsi="Times New Roman" w:cs="Times New Roman"/>
          <w:sz w:val="24"/>
          <w:szCs w:val="24"/>
          <w:lang w:eastAsia="ko-KR"/>
        </w:rPr>
        <w:t>w</w:t>
      </w:r>
      <w:r w:rsidR="00EC1395" w:rsidRPr="0045684C">
        <w:rPr>
          <w:rFonts w:ascii="Times New Roman" w:hAnsi="Times New Roman" w:cs="Times New Roman"/>
          <w:sz w:val="24"/>
          <w:szCs w:val="24"/>
          <w:lang w:eastAsia="ko-KR"/>
        </w:rPr>
        <w:t xml:space="preserve">e show that the </w:t>
      </w:r>
      <w:r w:rsidR="00806880" w:rsidRPr="0045684C">
        <w:rPr>
          <w:rFonts w:ascii="Times New Roman" w:hAnsi="Times New Roman" w:cs="Times New Roman"/>
          <w:sz w:val="24"/>
          <w:szCs w:val="24"/>
          <w:lang w:eastAsia="ko-KR"/>
        </w:rPr>
        <w:t>new</w:t>
      </w:r>
      <w:r w:rsidR="00EC1395" w:rsidRPr="0045684C">
        <w:rPr>
          <w:rFonts w:ascii="Times New Roman" w:hAnsi="Times New Roman" w:cs="Times New Roman"/>
          <w:sz w:val="24"/>
          <w:szCs w:val="24"/>
          <w:lang w:eastAsia="ko-KR"/>
        </w:rPr>
        <w:t xml:space="preserve"> </w:t>
      </w:r>
      <w:r w:rsidR="00806880" w:rsidRPr="0045684C">
        <w:rPr>
          <w:rFonts w:ascii="Times New Roman" w:hAnsi="Times New Roman" w:cs="Times New Roman"/>
          <w:sz w:val="24"/>
          <w:szCs w:val="24"/>
          <w:lang w:eastAsia="ko-KR"/>
        </w:rPr>
        <w:t>‘</w:t>
      </w:r>
      <w:r w:rsidR="00EC1395" w:rsidRPr="0045684C">
        <w:rPr>
          <w:rFonts w:ascii="Times New Roman" w:hAnsi="Times New Roman" w:cs="Times New Roman"/>
          <w:sz w:val="24"/>
          <w:szCs w:val="24"/>
          <w:lang w:eastAsia="ko-KR"/>
        </w:rPr>
        <w:t>communicative abundance</w:t>
      </w:r>
      <w:r w:rsidR="00806880" w:rsidRPr="0045684C">
        <w:rPr>
          <w:rFonts w:ascii="Times New Roman" w:hAnsi="Times New Roman" w:cs="Times New Roman"/>
          <w:sz w:val="24"/>
          <w:szCs w:val="24"/>
          <w:lang w:eastAsia="ko-KR"/>
        </w:rPr>
        <w:t>’</w:t>
      </w:r>
      <w:r w:rsidR="00EC1395" w:rsidRPr="0045684C">
        <w:rPr>
          <w:rFonts w:ascii="Times New Roman" w:hAnsi="Times New Roman" w:cs="Times New Roman"/>
          <w:sz w:val="24"/>
          <w:szCs w:val="24"/>
          <w:lang w:eastAsia="ko-KR"/>
        </w:rPr>
        <w:t xml:space="preserve"> can have significant consequences for the capacity of the fourth estate, and the journalists who comprise it, to maintain critical distance in holding power to account. </w:t>
      </w:r>
      <w:r w:rsidR="00A60216" w:rsidRPr="0045684C">
        <w:rPr>
          <w:rFonts w:ascii="Times New Roman" w:hAnsi="Times New Roman" w:cs="Times New Roman"/>
          <w:sz w:val="24"/>
          <w:szCs w:val="24"/>
        </w:rPr>
        <w:t>As such, t</w:t>
      </w:r>
      <w:r w:rsidR="00806880" w:rsidRPr="0045684C">
        <w:rPr>
          <w:rFonts w:ascii="Times New Roman" w:hAnsi="Times New Roman" w:cs="Times New Roman"/>
          <w:sz w:val="24"/>
          <w:szCs w:val="24"/>
        </w:rPr>
        <w:t>he manner in which journalists cope with the new demands</w:t>
      </w:r>
      <w:r w:rsidR="00A60216" w:rsidRPr="0045684C">
        <w:rPr>
          <w:rFonts w:ascii="Times New Roman" w:hAnsi="Times New Roman" w:cs="Times New Roman"/>
          <w:sz w:val="24"/>
          <w:szCs w:val="24"/>
        </w:rPr>
        <w:t xml:space="preserve">, and the price at which </w:t>
      </w:r>
      <w:r w:rsidR="00806880" w:rsidRPr="0045684C">
        <w:rPr>
          <w:rFonts w:ascii="Times New Roman" w:hAnsi="Times New Roman" w:cs="Times New Roman"/>
          <w:sz w:val="24"/>
          <w:szCs w:val="24"/>
        </w:rPr>
        <w:t>that ‘success’</w:t>
      </w:r>
      <w:r w:rsidR="00A60216" w:rsidRPr="0045684C">
        <w:rPr>
          <w:rFonts w:ascii="Times New Roman" w:hAnsi="Times New Roman" w:cs="Times New Roman"/>
          <w:sz w:val="24"/>
          <w:szCs w:val="24"/>
        </w:rPr>
        <w:t xml:space="preserve"> comes, </w:t>
      </w:r>
      <w:r w:rsidR="00644284" w:rsidRPr="0045684C">
        <w:rPr>
          <w:rFonts w:ascii="Times New Roman" w:hAnsi="Times New Roman" w:cs="Times New Roman"/>
          <w:sz w:val="24"/>
          <w:szCs w:val="24"/>
        </w:rPr>
        <w:t xml:space="preserve">may </w:t>
      </w:r>
      <w:r w:rsidR="00806880" w:rsidRPr="0045684C">
        <w:rPr>
          <w:rFonts w:ascii="Times New Roman" w:hAnsi="Times New Roman" w:cs="Times New Roman"/>
          <w:sz w:val="24"/>
          <w:szCs w:val="24"/>
        </w:rPr>
        <w:t xml:space="preserve">present </w:t>
      </w:r>
      <w:r w:rsidR="00A60216" w:rsidRPr="0045684C">
        <w:rPr>
          <w:rFonts w:ascii="Times New Roman" w:hAnsi="Times New Roman" w:cs="Times New Roman"/>
          <w:sz w:val="24"/>
          <w:szCs w:val="24"/>
        </w:rPr>
        <w:t xml:space="preserve">a more insidious threat </w:t>
      </w:r>
      <w:r w:rsidR="00644284" w:rsidRPr="0045684C">
        <w:rPr>
          <w:rFonts w:ascii="Times New Roman" w:hAnsi="Times New Roman" w:cs="Times New Roman"/>
          <w:sz w:val="24"/>
          <w:szCs w:val="24"/>
        </w:rPr>
        <w:t xml:space="preserve">still </w:t>
      </w:r>
      <w:r w:rsidR="00A60216" w:rsidRPr="0045684C">
        <w:rPr>
          <w:rFonts w:ascii="Times New Roman" w:hAnsi="Times New Roman" w:cs="Times New Roman"/>
          <w:sz w:val="24"/>
          <w:szCs w:val="24"/>
        </w:rPr>
        <w:t xml:space="preserve">to </w:t>
      </w:r>
      <w:r w:rsidR="00644284" w:rsidRPr="0045684C">
        <w:rPr>
          <w:rFonts w:ascii="Times New Roman" w:hAnsi="Times New Roman" w:cs="Times New Roman"/>
          <w:sz w:val="24"/>
          <w:szCs w:val="24"/>
        </w:rPr>
        <w:t xml:space="preserve">the role of the fourth estate in ensuring </w:t>
      </w:r>
      <w:r w:rsidR="00A60216" w:rsidRPr="0045684C">
        <w:rPr>
          <w:rFonts w:ascii="Times New Roman" w:hAnsi="Times New Roman" w:cs="Times New Roman"/>
          <w:sz w:val="24"/>
          <w:szCs w:val="24"/>
        </w:rPr>
        <w:t>democratic accountability. T</w:t>
      </w:r>
      <w:r w:rsidRPr="0045684C">
        <w:rPr>
          <w:rFonts w:ascii="Times New Roman" w:hAnsi="Times New Roman" w:cs="Times New Roman"/>
          <w:sz w:val="24"/>
          <w:szCs w:val="24"/>
        </w:rPr>
        <w:t>he adaptation required in everyday practice reinforces the popular (and, for the most part, self-) image of journalists as democra</w:t>
      </w:r>
      <w:r w:rsidR="00A60216" w:rsidRPr="0045684C">
        <w:rPr>
          <w:rFonts w:ascii="Times New Roman" w:hAnsi="Times New Roman" w:cs="Times New Roman"/>
          <w:sz w:val="24"/>
          <w:szCs w:val="24"/>
        </w:rPr>
        <w:t xml:space="preserve">tic </w:t>
      </w:r>
      <w:r w:rsidRPr="0045684C">
        <w:rPr>
          <w:rFonts w:ascii="Times New Roman" w:hAnsi="Times New Roman" w:cs="Times New Roman"/>
          <w:sz w:val="24"/>
          <w:szCs w:val="24"/>
        </w:rPr>
        <w:t>watchdogs, while at the same time subtly undermining their capacity to actually play any such role.</w:t>
      </w:r>
      <w:r w:rsidR="00EC1395" w:rsidRPr="0045684C">
        <w:rPr>
          <w:rFonts w:ascii="Times New Roman" w:hAnsi="Times New Roman" w:cs="Times New Roman"/>
          <w:sz w:val="24"/>
          <w:szCs w:val="24"/>
        </w:rPr>
        <w:t xml:space="preserve"> </w:t>
      </w:r>
    </w:p>
    <w:p w14:paraId="0E075FD1" w14:textId="77777777" w:rsidR="00A23451" w:rsidRPr="0045684C" w:rsidRDefault="00A23451" w:rsidP="00A23451">
      <w:pPr>
        <w:spacing w:line="480" w:lineRule="auto"/>
        <w:rPr>
          <w:rFonts w:ascii="Times New Roman" w:hAnsi="Times New Roman" w:cs="Times New Roman"/>
          <w:iCs/>
          <w:sz w:val="24"/>
          <w:szCs w:val="24"/>
        </w:rPr>
      </w:pPr>
    </w:p>
    <w:p w14:paraId="2E152FF6" w14:textId="77777777" w:rsidR="00272BCC" w:rsidRDefault="00272BCC">
      <w:pPr>
        <w:spacing w:after="0" w:line="240" w:lineRule="auto"/>
        <w:rPr>
          <w:rFonts w:ascii="Times New Roman" w:hAnsi="Times New Roman" w:cs="Times New Roman"/>
          <w:b/>
          <w:i/>
          <w:sz w:val="24"/>
          <w:szCs w:val="24"/>
        </w:rPr>
      </w:pPr>
      <w:r>
        <w:rPr>
          <w:rFonts w:ascii="Times New Roman" w:hAnsi="Times New Roman" w:cs="Times New Roman"/>
          <w:b/>
          <w:i/>
          <w:sz w:val="24"/>
          <w:szCs w:val="24"/>
        </w:rPr>
        <w:br w:type="page"/>
      </w:r>
    </w:p>
    <w:p w14:paraId="776027BF" w14:textId="6CD12213" w:rsidR="00317129" w:rsidRPr="0045684C" w:rsidRDefault="00317129" w:rsidP="00544FAC">
      <w:pPr>
        <w:spacing w:line="480" w:lineRule="auto"/>
        <w:rPr>
          <w:rFonts w:ascii="Times New Roman" w:hAnsi="Times New Roman" w:cs="Times New Roman"/>
          <w:b/>
          <w:i/>
          <w:sz w:val="24"/>
          <w:szCs w:val="24"/>
        </w:rPr>
      </w:pPr>
      <w:bookmarkStart w:id="0" w:name="_GoBack"/>
      <w:bookmarkEnd w:id="0"/>
      <w:r w:rsidRPr="0045684C">
        <w:rPr>
          <w:rFonts w:ascii="Times New Roman" w:hAnsi="Times New Roman" w:cs="Times New Roman"/>
          <w:b/>
          <w:i/>
          <w:sz w:val="24"/>
          <w:szCs w:val="24"/>
        </w:rPr>
        <w:lastRenderedPageBreak/>
        <w:t xml:space="preserve">Bibliography </w:t>
      </w:r>
    </w:p>
    <w:p w14:paraId="7F90B634" w14:textId="00744F21" w:rsidR="001D2E9A" w:rsidRPr="0045684C" w:rsidRDefault="001D2E9A" w:rsidP="00544FAC">
      <w:pPr>
        <w:spacing w:line="480" w:lineRule="auto"/>
        <w:rPr>
          <w:rFonts w:ascii="Times New Roman" w:hAnsi="Times New Roman" w:cs="Times New Roman"/>
          <w:sz w:val="24"/>
          <w:szCs w:val="24"/>
          <w:lang w:val="en-US"/>
        </w:rPr>
      </w:pPr>
      <w:r w:rsidRPr="0045684C">
        <w:rPr>
          <w:rFonts w:ascii="Times New Roman" w:hAnsi="Times New Roman" w:cs="Times New Roman"/>
          <w:sz w:val="24"/>
          <w:szCs w:val="24"/>
          <w:lang w:val="en-US"/>
        </w:rPr>
        <w:t xml:space="preserve">Anderson, Bonnie M. </w:t>
      </w:r>
      <w:r w:rsidR="00572DCC" w:rsidRPr="0045684C">
        <w:rPr>
          <w:rFonts w:ascii="Times New Roman" w:hAnsi="Times New Roman" w:cs="Times New Roman"/>
          <w:sz w:val="24"/>
          <w:szCs w:val="24"/>
          <w:lang w:val="en-US"/>
        </w:rPr>
        <w:t xml:space="preserve">2004. </w:t>
      </w:r>
      <w:proofErr w:type="gramStart"/>
      <w:r w:rsidRPr="0045684C">
        <w:rPr>
          <w:rFonts w:ascii="Times New Roman" w:hAnsi="Times New Roman" w:cs="Times New Roman"/>
          <w:i/>
          <w:iCs/>
          <w:sz w:val="24"/>
          <w:szCs w:val="24"/>
          <w:lang w:val="en-US"/>
        </w:rPr>
        <w:t>News Flash – Journalism, Infotainment, and the Bottom-Line Business of Broadcast News.</w:t>
      </w:r>
      <w:proofErr w:type="gramEnd"/>
      <w:r w:rsidRPr="0045684C">
        <w:rPr>
          <w:rFonts w:ascii="Times New Roman" w:hAnsi="Times New Roman" w:cs="Times New Roman"/>
          <w:i/>
          <w:iCs/>
          <w:sz w:val="24"/>
          <w:szCs w:val="24"/>
          <w:lang w:val="en-US"/>
        </w:rPr>
        <w:t xml:space="preserve"> </w:t>
      </w:r>
      <w:proofErr w:type="gramStart"/>
      <w:r w:rsidRPr="0045684C">
        <w:rPr>
          <w:rFonts w:ascii="Times New Roman" w:hAnsi="Times New Roman" w:cs="Times New Roman"/>
          <w:sz w:val="24"/>
          <w:szCs w:val="24"/>
          <w:lang w:val="en-US"/>
        </w:rPr>
        <w:t>San Francisco, Josey-Bass.</w:t>
      </w:r>
      <w:proofErr w:type="gramEnd"/>
    </w:p>
    <w:p w14:paraId="3EE1B682" w14:textId="78B4F106" w:rsidR="00317129" w:rsidRPr="0045684C" w:rsidRDefault="00317129" w:rsidP="00544FAC">
      <w:pPr>
        <w:spacing w:line="480" w:lineRule="auto"/>
        <w:rPr>
          <w:rFonts w:ascii="Times New Roman" w:hAnsi="Times New Roman" w:cs="Times New Roman"/>
          <w:sz w:val="24"/>
          <w:szCs w:val="24"/>
          <w:lang w:val="en-US"/>
        </w:rPr>
      </w:pPr>
      <w:proofErr w:type="spellStart"/>
      <w:r w:rsidRPr="0045684C">
        <w:rPr>
          <w:rFonts w:ascii="Times New Roman" w:hAnsi="Times New Roman" w:cs="Times New Roman"/>
          <w:sz w:val="24"/>
          <w:szCs w:val="24"/>
          <w:lang w:val="en-US"/>
        </w:rPr>
        <w:t>Barnhurst</w:t>
      </w:r>
      <w:proofErr w:type="spellEnd"/>
      <w:r w:rsidRPr="0045684C">
        <w:rPr>
          <w:rFonts w:ascii="Times New Roman" w:hAnsi="Times New Roman" w:cs="Times New Roman"/>
          <w:sz w:val="24"/>
          <w:szCs w:val="24"/>
          <w:lang w:val="en-US"/>
        </w:rPr>
        <w:t>, Kevin G.</w:t>
      </w:r>
      <w:r w:rsidR="00572DCC" w:rsidRPr="0045684C">
        <w:rPr>
          <w:rFonts w:ascii="Times New Roman" w:hAnsi="Times New Roman" w:cs="Times New Roman"/>
          <w:sz w:val="24"/>
          <w:szCs w:val="24"/>
          <w:lang w:val="en-US"/>
        </w:rPr>
        <w:t xml:space="preserve"> 2003.</w:t>
      </w:r>
      <w:r w:rsidRPr="0045684C">
        <w:rPr>
          <w:rFonts w:ascii="Times New Roman" w:hAnsi="Times New Roman" w:cs="Times New Roman"/>
          <w:sz w:val="24"/>
          <w:szCs w:val="24"/>
          <w:lang w:val="en-US"/>
        </w:rPr>
        <w:t xml:space="preserve"> "The makers of meaning: National Public Radio and the new long journalism, 1980-2000." </w:t>
      </w:r>
      <w:r w:rsidRPr="0045684C">
        <w:rPr>
          <w:rFonts w:ascii="Times New Roman" w:hAnsi="Times New Roman" w:cs="Times New Roman"/>
          <w:i/>
          <w:iCs/>
          <w:sz w:val="24"/>
          <w:szCs w:val="24"/>
          <w:lang w:val="en-US"/>
        </w:rPr>
        <w:t>Political Communication</w:t>
      </w:r>
      <w:r w:rsidR="00572DCC" w:rsidRPr="0045684C">
        <w:rPr>
          <w:rFonts w:ascii="Times New Roman" w:hAnsi="Times New Roman" w:cs="Times New Roman"/>
          <w:sz w:val="24"/>
          <w:szCs w:val="24"/>
          <w:lang w:val="en-US"/>
        </w:rPr>
        <w:t xml:space="preserve"> 20(</w:t>
      </w:r>
      <w:r w:rsidRPr="0045684C">
        <w:rPr>
          <w:rFonts w:ascii="Times New Roman" w:hAnsi="Times New Roman" w:cs="Times New Roman"/>
          <w:sz w:val="24"/>
          <w:szCs w:val="24"/>
          <w:lang w:val="en-US"/>
        </w:rPr>
        <w:t>1</w:t>
      </w:r>
      <w:r w:rsidR="00572DCC"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1-22.</w:t>
      </w:r>
    </w:p>
    <w:p w14:paraId="74237742" w14:textId="36979398" w:rsidR="00317129" w:rsidRPr="0045684C" w:rsidRDefault="00317129" w:rsidP="00544FAC">
      <w:pPr>
        <w:spacing w:line="480" w:lineRule="auto"/>
        <w:rPr>
          <w:rFonts w:ascii="Times New Roman" w:hAnsi="Times New Roman" w:cs="Times New Roman"/>
          <w:sz w:val="24"/>
          <w:szCs w:val="24"/>
          <w:lang w:val="en-US"/>
        </w:rPr>
      </w:pPr>
      <w:proofErr w:type="spellStart"/>
      <w:proofErr w:type="gramStart"/>
      <w:r w:rsidRPr="0045684C">
        <w:rPr>
          <w:rFonts w:ascii="Times New Roman" w:hAnsi="Times New Roman" w:cs="Times New Roman"/>
          <w:sz w:val="24"/>
          <w:szCs w:val="24"/>
          <w:lang w:val="en-US"/>
        </w:rPr>
        <w:t>Bevir</w:t>
      </w:r>
      <w:proofErr w:type="spellEnd"/>
      <w:r w:rsidRPr="0045684C">
        <w:rPr>
          <w:rFonts w:ascii="Times New Roman" w:hAnsi="Times New Roman" w:cs="Times New Roman"/>
          <w:sz w:val="24"/>
          <w:szCs w:val="24"/>
          <w:lang w:val="en-US"/>
        </w:rPr>
        <w:t>, Mark, and R</w:t>
      </w:r>
      <w:r w:rsidRPr="0045684C">
        <w:rPr>
          <w:rFonts w:ascii="Times New Roman" w:hAnsi="Times New Roman" w:cs="Times New Roman"/>
          <w:sz w:val="24"/>
          <w:szCs w:val="24"/>
          <w:lang w:val="en-US" w:eastAsia="ko-KR"/>
        </w:rPr>
        <w:t>AW</w:t>
      </w:r>
      <w:r w:rsidRPr="0045684C">
        <w:rPr>
          <w:rFonts w:ascii="Times New Roman" w:hAnsi="Times New Roman" w:cs="Times New Roman"/>
          <w:sz w:val="24"/>
          <w:szCs w:val="24"/>
          <w:lang w:val="en-US"/>
        </w:rPr>
        <w:t xml:space="preserve"> Rhodes.</w:t>
      </w:r>
      <w:proofErr w:type="gramEnd"/>
      <w:r w:rsidRPr="0045684C">
        <w:rPr>
          <w:rFonts w:ascii="Times New Roman" w:hAnsi="Times New Roman" w:cs="Times New Roman"/>
          <w:sz w:val="24"/>
          <w:szCs w:val="24"/>
          <w:lang w:val="en-US"/>
        </w:rPr>
        <w:t xml:space="preserve"> </w:t>
      </w:r>
      <w:r w:rsidR="00572DCC" w:rsidRPr="0045684C">
        <w:rPr>
          <w:rFonts w:ascii="Times New Roman" w:hAnsi="Times New Roman" w:cs="Times New Roman"/>
          <w:sz w:val="24"/>
          <w:szCs w:val="24"/>
          <w:lang w:val="en-US"/>
        </w:rPr>
        <w:t xml:space="preserve">2006. </w:t>
      </w:r>
      <w:r w:rsidRPr="0045684C">
        <w:rPr>
          <w:rFonts w:ascii="Times New Roman" w:hAnsi="Times New Roman" w:cs="Times New Roman"/>
          <w:i/>
          <w:iCs/>
          <w:sz w:val="24"/>
          <w:szCs w:val="24"/>
          <w:lang w:val="en-US"/>
        </w:rPr>
        <w:t>Governance stories</w:t>
      </w:r>
      <w:r w:rsidRPr="0045684C">
        <w:rPr>
          <w:rFonts w:ascii="Times New Roman" w:hAnsi="Times New Roman" w:cs="Times New Roman"/>
          <w:sz w:val="24"/>
          <w:szCs w:val="24"/>
          <w:lang w:val="en-US"/>
        </w:rPr>
        <w:t xml:space="preserve">. </w:t>
      </w:r>
      <w:r w:rsidR="00572DCC" w:rsidRPr="0045684C">
        <w:rPr>
          <w:rFonts w:ascii="Times New Roman" w:hAnsi="Times New Roman" w:cs="Times New Roman"/>
          <w:sz w:val="24"/>
          <w:szCs w:val="24"/>
          <w:lang w:val="en-US"/>
        </w:rPr>
        <w:t xml:space="preserve">London: </w:t>
      </w:r>
      <w:r w:rsidRPr="0045684C">
        <w:rPr>
          <w:rFonts w:ascii="Times New Roman" w:hAnsi="Times New Roman" w:cs="Times New Roman"/>
          <w:sz w:val="24"/>
          <w:szCs w:val="24"/>
          <w:lang w:val="en-US"/>
        </w:rPr>
        <w:t>Routledge.</w:t>
      </w:r>
    </w:p>
    <w:p w14:paraId="0FA31D9C" w14:textId="0E5B7B7E" w:rsidR="00317129" w:rsidRDefault="00317129" w:rsidP="008B0305">
      <w:pPr>
        <w:spacing w:line="480" w:lineRule="auto"/>
        <w:rPr>
          <w:rFonts w:ascii="Times New Roman" w:hAnsi="Times New Roman" w:cs="Times New Roman"/>
          <w:sz w:val="24"/>
          <w:szCs w:val="24"/>
          <w:lang w:val="en-US" w:eastAsia="ko-KR"/>
        </w:rPr>
      </w:pPr>
      <w:proofErr w:type="spellStart"/>
      <w:proofErr w:type="gramStart"/>
      <w:r w:rsidRPr="0045684C">
        <w:rPr>
          <w:rFonts w:ascii="Times New Roman" w:hAnsi="Times New Roman" w:cs="Times New Roman"/>
          <w:sz w:val="24"/>
          <w:szCs w:val="24"/>
          <w:lang w:val="en-US" w:eastAsia="ko-KR"/>
        </w:rPr>
        <w:t>Bevir</w:t>
      </w:r>
      <w:proofErr w:type="spellEnd"/>
      <w:r w:rsidRPr="0045684C">
        <w:rPr>
          <w:rFonts w:ascii="Times New Roman" w:hAnsi="Times New Roman" w:cs="Times New Roman"/>
          <w:sz w:val="24"/>
          <w:szCs w:val="24"/>
          <w:lang w:val="en-US" w:eastAsia="ko-KR"/>
        </w:rPr>
        <w:t>, Mark and RAW Rhodes.</w:t>
      </w:r>
      <w:proofErr w:type="gramEnd"/>
      <w:r w:rsidR="00572DCC" w:rsidRPr="0045684C">
        <w:rPr>
          <w:rFonts w:ascii="Times New Roman" w:hAnsi="Times New Roman" w:cs="Times New Roman"/>
          <w:sz w:val="24"/>
          <w:szCs w:val="24"/>
          <w:lang w:val="en-US" w:eastAsia="ko-KR"/>
        </w:rPr>
        <w:t xml:space="preserve"> 2010.</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iCs/>
          <w:sz w:val="24"/>
          <w:szCs w:val="24"/>
          <w:lang w:val="en-US" w:eastAsia="ko-KR"/>
        </w:rPr>
        <w:t>The state as cultural practice</w:t>
      </w:r>
      <w:r w:rsidR="00572DCC" w:rsidRPr="0045684C">
        <w:rPr>
          <w:rFonts w:ascii="Times New Roman" w:hAnsi="Times New Roman" w:cs="Times New Roman"/>
          <w:sz w:val="24"/>
          <w:szCs w:val="24"/>
          <w:lang w:val="en-US" w:eastAsia="ko-KR"/>
        </w:rPr>
        <w:t>, Oxford and New York:</w:t>
      </w:r>
      <w:r w:rsidRPr="0045684C">
        <w:rPr>
          <w:rFonts w:ascii="Times New Roman" w:hAnsi="Times New Roman" w:cs="Times New Roman"/>
          <w:sz w:val="24"/>
          <w:szCs w:val="24"/>
          <w:lang w:val="en-US" w:eastAsia="ko-KR"/>
        </w:rPr>
        <w:t xml:space="preserve"> Oxford University Press.</w:t>
      </w:r>
    </w:p>
    <w:p w14:paraId="0A8E6C37" w14:textId="01CFE677" w:rsidR="008224CA" w:rsidRPr="0045684C" w:rsidRDefault="008224CA" w:rsidP="008B0305">
      <w:pPr>
        <w:spacing w:line="480" w:lineRule="auto"/>
        <w:rPr>
          <w:rFonts w:ascii="Times New Roman" w:hAnsi="Times New Roman" w:cs="Times New Roman"/>
          <w:sz w:val="24"/>
          <w:szCs w:val="24"/>
          <w:lang w:val="en-US" w:eastAsia="ko-KR"/>
        </w:rPr>
      </w:pPr>
      <w:proofErr w:type="gramStart"/>
      <w:r>
        <w:rPr>
          <w:rFonts w:ascii="Times New Roman" w:hAnsi="Times New Roman" w:cs="Times New Roman"/>
          <w:sz w:val="24"/>
          <w:szCs w:val="24"/>
          <w:lang w:val="en-US" w:eastAsia="ko-KR"/>
        </w:rPr>
        <w:t>Boswell, John and Jack Corbett.</w:t>
      </w:r>
      <w:proofErr w:type="gramEnd"/>
      <w:r>
        <w:rPr>
          <w:rFonts w:ascii="Times New Roman" w:hAnsi="Times New Roman" w:cs="Times New Roman"/>
          <w:sz w:val="24"/>
          <w:szCs w:val="24"/>
          <w:lang w:val="en-US" w:eastAsia="ko-KR"/>
        </w:rPr>
        <w:t xml:space="preserve"> 2014. ‘An Antipodean history of interpretation.’ </w:t>
      </w:r>
      <w:r w:rsidRPr="008224CA">
        <w:rPr>
          <w:rFonts w:ascii="Times New Roman" w:hAnsi="Times New Roman" w:cs="Times New Roman"/>
          <w:i/>
          <w:iCs/>
          <w:sz w:val="24"/>
          <w:szCs w:val="24"/>
          <w:lang w:val="en-US" w:eastAsia="ko-KR"/>
        </w:rPr>
        <w:t>Australian Journal of Public Administration</w:t>
      </w:r>
      <w:r>
        <w:rPr>
          <w:rFonts w:ascii="Times New Roman" w:hAnsi="Times New Roman" w:cs="Times New Roman"/>
          <w:sz w:val="24"/>
          <w:szCs w:val="24"/>
          <w:lang w:val="en-US" w:eastAsia="ko-KR"/>
        </w:rPr>
        <w:t xml:space="preserve"> 73(3): 296-306. </w:t>
      </w:r>
    </w:p>
    <w:p w14:paraId="287E0E08" w14:textId="1C125A83" w:rsidR="00317129" w:rsidRPr="0045684C" w:rsidRDefault="00317129" w:rsidP="00544FAC">
      <w:pPr>
        <w:spacing w:line="480" w:lineRule="auto"/>
        <w:rPr>
          <w:rFonts w:ascii="Times New Roman" w:hAnsi="Times New Roman" w:cs="Times New Roman"/>
          <w:sz w:val="24"/>
          <w:szCs w:val="24"/>
          <w:lang w:val="en-US"/>
        </w:rPr>
      </w:pPr>
      <w:proofErr w:type="spellStart"/>
      <w:r w:rsidRPr="0045684C">
        <w:rPr>
          <w:rFonts w:ascii="Times New Roman" w:hAnsi="Times New Roman" w:cs="Times New Roman"/>
          <w:sz w:val="24"/>
          <w:szCs w:val="24"/>
          <w:lang w:val="en-US"/>
        </w:rPr>
        <w:t>Brants</w:t>
      </w:r>
      <w:proofErr w:type="spellEnd"/>
      <w:r w:rsidRPr="0045684C">
        <w:rPr>
          <w:rFonts w:ascii="Times New Roman" w:hAnsi="Times New Roman" w:cs="Times New Roman"/>
          <w:sz w:val="24"/>
          <w:szCs w:val="24"/>
          <w:lang w:val="en-US"/>
        </w:rPr>
        <w:t xml:space="preserve">, </w:t>
      </w:r>
      <w:proofErr w:type="spellStart"/>
      <w:r w:rsidRPr="0045684C">
        <w:rPr>
          <w:rFonts w:ascii="Times New Roman" w:hAnsi="Times New Roman" w:cs="Times New Roman"/>
          <w:sz w:val="24"/>
          <w:szCs w:val="24"/>
          <w:lang w:val="en-US"/>
        </w:rPr>
        <w:t>Kees</w:t>
      </w:r>
      <w:proofErr w:type="spellEnd"/>
      <w:r w:rsidRPr="0045684C">
        <w:rPr>
          <w:rFonts w:ascii="Times New Roman" w:hAnsi="Times New Roman" w:cs="Times New Roman"/>
          <w:sz w:val="24"/>
          <w:szCs w:val="24"/>
          <w:lang w:val="en-US"/>
        </w:rPr>
        <w:t xml:space="preserve">. </w:t>
      </w:r>
      <w:r w:rsidR="00572DCC" w:rsidRPr="0045684C">
        <w:rPr>
          <w:rFonts w:ascii="Times New Roman" w:hAnsi="Times New Roman" w:cs="Times New Roman"/>
          <w:sz w:val="24"/>
          <w:szCs w:val="24"/>
          <w:lang w:val="en-US"/>
        </w:rPr>
        <w:t xml:space="preserve">2005. </w:t>
      </w:r>
      <w:r w:rsidRPr="0045684C">
        <w:rPr>
          <w:rFonts w:ascii="Times New Roman" w:hAnsi="Times New Roman" w:cs="Times New Roman"/>
          <w:sz w:val="24"/>
          <w:szCs w:val="24"/>
          <w:lang w:val="en-US"/>
        </w:rPr>
        <w:t xml:space="preserve">"Guest editor's introduction: The Internet and the public sphere." </w:t>
      </w:r>
      <w:r w:rsidR="00A23451" w:rsidRPr="0045684C">
        <w:rPr>
          <w:rFonts w:ascii="Times New Roman" w:hAnsi="Times New Roman" w:cs="Times New Roman"/>
          <w:i/>
          <w:iCs/>
          <w:sz w:val="24"/>
          <w:szCs w:val="24"/>
          <w:lang w:val="en-US"/>
        </w:rPr>
        <w:t>Political Communication</w:t>
      </w:r>
      <w:r w:rsidR="00572DCC" w:rsidRPr="0045684C">
        <w:rPr>
          <w:rFonts w:ascii="Times New Roman" w:hAnsi="Times New Roman" w:cs="Times New Roman"/>
          <w:sz w:val="24"/>
          <w:szCs w:val="24"/>
          <w:lang w:val="en-US"/>
        </w:rPr>
        <w:t xml:space="preserve"> 22(</w:t>
      </w:r>
      <w:r w:rsidR="00A23451" w:rsidRPr="0045684C">
        <w:rPr>
          <w:rFonts w:ascii="Times New Roman" w:hAnsi="Times New Roman" w:cs="Times New Roman"/>
          <w:sz w:val="24"/>
          <w:szCs w:val="24"/>
          <w:lang w:val="en-US"/>
        </w:rPr>
        <w:t>2</w:t>
      </w:r>
      <w:r w:rsidR="00572DCC"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143-146.</w:t>
      </w:r>
    </w:p>
    <w:p w14:paraId="0FAAEABD" w14:textId="4459E239" w:rsidR="00E81569" w:rsidRPr="0045684C" w:rsidRDefault="00E81569" w:rsidP="00E81569">
      <w:pPr>
        <w:spacing w:line="480" w:lineRule="auto"/>
        <w:rPr>
          <w:rFonts w:ascii="Times New Roman" w:hAnsi="Times New Roman" w:cs="Times New Roman"/>
          <w:sz w:val="24"/>
          <w:szCs w:val="24"/>
          <w:lang w:val="en-US" w:eastAsia="ko-KR"/>
        </w:rPr>
      </w:pPr>
      <w:proofErr w:type="spellStart"/>
      <w:proofErr w:type="gramStart"/>
      <w:r w:rsidRPr="0045684C">
        <w:rPr>
          <w:rFonts w:ascii="Times New Roman" w:hAnsi="Times New Roman" w:cs="Times New Roman"/>
          <w:sz w:val="24"/>
          <w:szCs w:val="24"/>
          <w:lang w:val="en-US" w:eastAsia="ko-KR"/>
        </w:rPr>
        <w:t>Bruns</w:t>
      </w:r>
      <w:proofErr w:type="spellEnd"/>
      <w:r w:rsidRPr="0045684C">
        <w:rPr>
          <w:rFonts w:ascii="Times New Roman" w:hAnsi="Times New Roman" w:cs="Times New Roman"/>
          <w:sz w:val="24"/>
          <w:szCs w:val="24"/>
          <w:lang w:val="en-US" w:eastAsia="ko-KR"/>
        </w:rPr>
        <w:t>, Axel, Wilson, Jason and Saunders, Barry.</w:t>
      </w:r>
      <w:proofErr w:type="gramEnd"/>
      <w:r w:rsidR="00572DCC" w:rsidRPr="0045684C">
        <w:rPr>
          <w:rFonts w:ascii="Times New Roman" w:hAnsi="Times New Roman" w:cs="Times New Roman"/>
          <w:sz w:val="24"/>
          <w:szCs w:val="24"/>
          <w:lang w:val="en-US" w:eastAsia="ko-KR"/>
        </w:rPr>
        <w:t xml:space="preserve"> 2009</w:t>
      </w:r>
      <w:r w:rsidRPr="0045684C">
        <w:rPr>
          <w:rFonts w:ascii="Times New Roman" w:hAnsi="Times New Roman" w:cs="Times New Roman"/>
          <w:sz w:val="24"/>
          <w:szCs w:val="24"/>
          <w:lang w:val="en-US" w:eastAsia="ko-KR"/>
        </w:rPr>
        <w:t xml:space="preserve"> “Citizen Journalism as Social Networking: reporting the 2007 Australian federal election”. In </w:t>
      </w:r>
      <w:r w:rsidR="00572DCC" w:rsidRPr="0045684C">
        <w:rPr>
          <w:rFonts w:ascii="Times New Roman" w:hAnsi="Times New Roman" w:cs="Times New Roman"/>
          <w:sz w:val="24"/>
          <w:szCs w:val="24"/>
          <w:lang w:val="en-US" w:eastAsia="ko-KR"/>
        </w:rPr>
        <w:t xml:space="preserve">Allan, Stuart and </w:t>
      </w:r>
      <w:proofErr w:type="spellStart"/>
      <w:r w:rsidR="00572DCC" w:rsidRPr="0045684C">
        <w:rPr>
          <w:rFonts w:ascii="Times New Roman" w:hAnsi="Times New Roman" w:cs="Times New Roman"/>
          <w:sz w:val="24"/>
          <w:szCs w:val="24"/>
          <w:lang w:val="en-US" w:eastAsia="ko-KR"/>
        </w:rPr>
        <w:t>Thorsen</w:t>
      </w:r>
      <w:proofErr w:type="spellEnd"/>
      <w:r w:rsidR="00572DCC" w:rsidRPr="0045684C">
        <w:rPr>
          <w:rFonts w:ascii="Times New Roman" w:hAnsi="Times New Roman" w:cs="Times New Roman"/>
          <w:sz w:val="24"/>
          <w:szCs w:val="24"/>
          <w:lang w:val="en-US" w:eastAsia="ko-KR"/>
        </w:rPr>
        <w:t xml:space="preserve">, </w:t>
      </w:r>
      <w:proofErr w:type="spellStart"/>
      <w:r w:rsidR="00572DCC" w:rsidRPr="0045684C">
        <w:rPr>
          <w:rFonts w:ascii="Times New Roman" w:hAnsi="Times New Roman" w:cs="Times New Roman"/>
          <w:sz w:val="24"/>
          <w:szCs w:val="24"/>
          <w:lang w:val="en-US" w:eastAsia="ko-KR"/>
        </w:rPr>
        <w:t>Einar</w:t>
      </w:r>
      <w:proofErr w:type="spellEnd"/>
      <w:r w:rsidR="00572DCC" w:rsidRPr="0045684C">
        <w:rPr>
          <w:rFonts w:ascii="Times New Roman" w:hAnsi="Times New Roman" w:cs="Times New Roman"/>
          <w:sz w:val="24"/>
          <w:szCs w:val="24"/>
          <w:lang w:val="en-US" w:eastAsia="ko-KR"/>
        </w:rPr>
        <w:t xml:space="preserve"> eds.</w:t>
      </w:r>
      <w:r w:rsidR="00572DCC" w:rsidRPr="0045684C">
        <w:rPr>
          <w:rFonts w:ascii="Times New Roman" w:hAnsi="Times New Roman" w:cs="Times New Roman"/>
          <w:i/>
          <w:iCs/>
          <w:sz w:val="24"/>
          <w:szCs w:val="24"/>
          <w:lang w:val="en-US" w:eastAsia="ko-KR"/>
        </w:rPr>
        <w:t xml:space="preserve"> </w:t>
      </w:r>
      <w:r w:rsidRPr="0045684C">
        <w:rPr>
          <w:rFonts w:ascii="Times New Roman" w:hAnsi="Times New Roman" w:cs="Times New Roman"/>
          <w:i/>
          <w:iCs/>
          <w:sz w:val="24"/>
          <w:szCs w:val="24"/>
          <w:lang w:val="en-US" w:eastAsia="ko-KR"/>
        </w:rPr>
        <w:t>Citizen Journalism: global perspectives</w:t>
      </w:r>
      <w:r w:rsidRPr="0045684C">
        <w:rPr>
          <w:rFonts w:ascii="Times New Roman" w:hAnsi="Times New Roman" w:cs="Times New Roman"/>
          <w:sz w:val="24"/>
          <w:szCs w:val="24"/>
          <w:lang w:val="en-US" w:eastAsia="ko-KR"/>
        </w:rPr>
        <w:t>. New York: Peter Lang.</w:t>
      </w:r>
    </w:p>
    <w:p w14:paraId="06ED072D" w14:textId="42BB7793" w:rsidR="00317129" w:rsidRPr="0045684C" w:rsidRDefault="00317129" w:rsidP="006C076A">
      <w:pPr>
        <w:spacing w:line="480" w:lineRule="auto"/>
        <w:rPr>
          <w:rFonts w:ascii="Times New Roman" w:hAnsi="Times New Roman" w:cs="Times New Roman"/>
          <w:bCs/>
          <w:sz w:val="24"/>
          <w:szCs w:val="24"/>
          <w:lang w:eastAsia="ko-KR"/>
        </w:rPr>
      </w:pPr>
      <w:proofErr w:type="gramStart"/>
      <w:r w:rsidRPr="0045684C">
        <w:rPr>
          <w:rFonts w:ascii="Times New Roman" w:hAnsi="Times New Roman" w:cs="Times New Roman"/>
          <w:sz w:val="24"/>
          <w:szCs w:val="24"/>
          <w:lang w:val="en-US" w:eastAsia="ko-KR"/>
        </w:rPr>
        <w:t xml:space="preserve">Chadwick, Andrew and Simon </w:t>
      </w:r>
      <w:proofErr w:type="spellStart"/>
      <w:r w:rsidRPr="0045684C">
        <w:rPr>
          <w:rFonts w:ascii="Times New Roman" w:hAnsi="Times New Roman" w:cs="Times New Roman"/>
          <w:sz w:val="24"/>
          <w:szCs w:val="24"/>
          <w:lang w:val="en-US" w:eastAsia="ko-KR"/>
        </w:rPr>
        <w:t>Collister</w:t>
      </w:r>
      <w:proofErr w:type="spellEnd"/>
      <w:r w:rsidRPr="0045684C">
        <w:rPr>
          <w:rFonts w:ascii="Times New Roman" w:hAnsi="Times New Roman" w:cs="Times New Roman"/>
          <w:sz w:val="24"/>
          <w:szCs w:val="24"/>
          <w:lang w:val="en-US" w:eastAsia="ko-KR"/>
        </w:rPr>
        <w:t>.</w:t>
      </w:r>
      <w:proofErr w:type="gramEnd"/>
      <w:r w:rsidRPr="0045684C">
        <w:rPr>
          <w:rFonts w:ascii="Times New Roman" w:hAnsi="Times New Roman" w:cs="Times New Roman"/>
          <w:sz w:val="24"/>
          <w:szCs w:val="24"/>
          <w:lang w:val="en-US" w:eastAsia="ko-KR"/>
        </w:rPr>
        <w:t xml:space="preserve"> </w:t>
      </w:r>
      <w:r w:rsidR="00572DCC" w:rsidRPr="0045684C">
        <w:rPr>
          <w:rFonts w:ascii="Times New Roman" w:hAnsi="Times New Roman" w:cs="Times New Roman"/>
          <w:sz w:val="24"/>
          <w:szCs w:val="24"/>
          <w:lang w:val="en-US" w:eastAsia="ko-KR"/>
        </w:rPr>
        <w:t xml:space="preserve">2014. </w:t>
      </w:r>
      <w:r w:rsidRPr="0045684C">
        <w:rPr>
          <w:rFonts w:ascii="Times New Roman" w:hAnsi="Times New Roman" w:cs="Times New Roman"/>
          <w:sz w:val="24"/>
          <w:szCs w:val="24"/>
          <w:lang w:val="en-US" w:eastAsia="ko-KR"/>
        </w:rPr>
        <w:t>“</w:t>
      </w:r>
      <w:r w:rsidRPr="0045684C">
        <w:rPr>
          <w:rFonts w:ascii="Times New Roman" w:hAnsi="Times New Roman" w:cs="Times New Roman"/>
          <w:bCs/>
          <w:sz w:val="24"/>
          <w:szCs w:val="24"/>
          <w:lang w:eastAsia="ko-KR"/>
        </w:rPr>
        <w:t xml:space="preserve">Boundary-Drawing Power and the Renewal of Professional News Organizations: The Case of </w:t>
      </w:r>
      <w:proofErr w:type="gramStart"/>
      <w:r w:rsidRPr="0045684C">
        <w:rPr>
          <w:rFonts w:ascii="Times New Roman" w:hAnsi="Times New Roman" w:cs="Times New Roman"/>
          <w:bCs/>
          <w:i/>
          <w:iCs/>
          <w:sz w:val="24"/>
          <w:szCs w:val="24"/>
          <w:lang w:eastAsia="ko-KR"/>
        </w:rPr>
        <w:t>The</w:t>
      </w:r>
      <w:proofErr w:type="gramEnd"/>
      <w:r w:rsidRPr="0045684C">
        <w:rPr>
          <w:rFonts w:ascii="Times New Roman" w:hAnsi="Times New Roman" w:cs="Times New Roman"/>
          <w:bCs/>
          <w:i/>
          <w:iCs/>
          <w:sz w:val="24"/>
          <w:szCs w:val="24"/>
          <w:lang w:eastAsia="ko-KR"/>
        </w:rPr>
        <w:t xml:space="preserve"> Guardian </w:t>
      </w:r>
      <w:r w:rsidRPr="0045684C">
        <w:rPr>
          <w:rFonts w:ascii="Times New Roman" w:hAnsi="Times New Roman" w:cs="Times New Roman"/>
          <w:bCs/>
          <w:sz w:val="24"/>
          <w:szCs w:val="24"/>
          <w:lang w:eastAsia="ko-KR"/>
        </w:rPr>
        <w:t xml:space="preserve">and the Edward Snowden National Security Agency Leak.” </w:t>
      </w:r>
      <w:r w:rsidRPr="0045684C">
        <w:rPr>
          <w:rFonts w:ascii="Times New Roman" w:hAnsi="Times New Roman" w:cs="Times New Roman"/>
          <w:bCs/>
          <w:i/>
          <w:sz w:val="24"/>
          <w:szCs w:val="24"/>
          <w:lang w:eastAsia="ko-KR"/>
        </w:rPr>
        <w:t>International Journal of Communication</w:t>
      </w:r>
      <w:r w:rsidRPr="0045684C">
        <w:rPr>
          <w:rFonts w:ascii="Times New Roman" w:hAnsi="Times New Roman" w:cs="Times New Roman"/>
          <w:bCs/>
          <w:sz w:val="24"/>
          <w:szCs w:val="24"/>
          <w:lang w:eastAsia="ko-KR"/>
        </w:rPr>
        <w:t>, 8: 2420-2441.</w:t>
      </w:r>
    </w:p>
    <w:p w14:paraId="4ECF4A03" w14:textId="1FFBBB44" w:rsidR="007A0A4F" w:rsidRPr="0045684C" w:rsidRDefault="007A0A4F" w:rsidP="006C076A">
      <w:pPr>
        <w:spacing w:line="480" w:lineRule="auto"/>
        <w:rPr>
          <w:rFonts w:ascii="Times New Roman" w:hAnsi="Times New Roman" w:cs="Times New Roman"/>
          <w:sz w:val="24"/>
          <w:szCs w:val="24"/>
          <w:lang w:val="en-GB" w:eastAsia="ko-KR"/>
        </w:rPr>
      </w:pPr>
      <w:r w:rsidRPr="0045684C">
        <w:rPr>
          <w:rFonts w:ascii="Times New Roman" w:hAnsi="Times New Roman" w:cs="Times New Roman"/>
          <w:sz w:val="24"/>
          <w:szCs w:val="24"/>
          <w:lang w:val="en-US" w:eastAsia="ko-KR"/>
        </w:rPr>
        <w:t xml:space="preserve">Chen, Peter. </w:t>
      </w:r>
      <w:r w:rsidR="00572DCC" w:rsidRPr="0045684C">
        <w:rPr>
          <w:rFonts w:ascii="Times New Roman" w:hAnsi="Times New Roman" w:cs="Times New Roman"/>
          <w:sz w:val="24"/>
          <w:szCs w:val="24"/>
          <w:lang w:val="en-US" w:eastAsia="ko-KR"/>
        </w:rPr>
        <w:t xml:space="preserve">2013. </w:t>
      </w:r>
      <w:r w:rsidRPr="0045684C">
        <w:rPr>
          <w:rFonts w:ascii="Times New Roman" w:hAnsi="Times New Roman" w:cs="Times New Roman"/>
          <w:i/>
          <w:sz w:val="24"/>
          <w:szCs w:val="24"/>
          <w:lang w:val="en-US" w:eastAsia="ko-KR"/>
        </w:rPr>
        <w:t>Australian politics in a digital age</w:t>
      </w:r>
      <w:r w:rsidRPr="0045684C">
        <w:rPr>
          <w:rFonts w:ascii="Times New Roman" w:hAnsi="Times New Roman" w:cs="Times New Roman"/>
          <w:sz w:val="24"/>
          <w:szCs w:val="24"/>
          <w:lang w:val="en-US" w:eastAsia="ko-KR"/>
        </w:rPr>
        <w:t xml:space="preserve">. </w:t>
      </w:r>
      <w:r w:rsidR="00572DCC" w:rsidRPr="0045684C">
        <w:rPr>
          <w:rFonts w:ascii="Times New Roman" w:hAnsi="Times New Roman" w:cs="Times New Roman"/>
          <w:sz w:val="24"/>
          <w:szCs w:val="24"/>
          <w:lang w:val="en-US" w:eastAsia="ko-KR"/>
        </w:rPr>
        <w:t xml:space="preserve">Canberra: </w:t>
      </w:r>
      <w:r w:rsidRPr="0045684C">
        <w:rPr>
          <w:rFonts w:ascii="Times New Roman" w:hAnsi="Times New Roman" w:cs="Times New Roman"/>
          <w:sz w:val="24"/>
          <w:szCs w:val="24"/>
          <w:lang w:val="en-GB" w:eastAsia="ko-KR"/>
        </w:rPr>
        <w:t>ANU E Press</w:t>
      </w:r>
      <w:r w:rsidR="00572DCC" w:rsidRPr="0045684C">
        <w:rPr>
          <w:rFonts w:ascii="Times New Roman" w:hAnsi="Times New Roman" w:cs="Times New Roman"/>
          <w:sz w:val="24"/>
          <w:szCs w:val="24"/>
          <w:lang w:val="en-GB" w:eastAsia="ko-KR"/>
        </w:rPr>
        <w:t>.</w:t>
      </w:r>
    </w:p>
    <w:p w14:paraId="15ADD6B7" w14:textId="4EC8FA1F" w:rsidR="00317129" w:rsidRPr="0045684C" w:rsidRDefault="00317129" w:rsidP="006C076A">
      <w:pPr>
        <w:spacing w:line="480" w:lineRule="auto"/>
        <w:rPr>
          <w:rFonts w:ascii="Times New Roman" w:hAnsi="Times New Roman" w:cs="Times New Roman"/>
          <w:sz w:val="24"/>
          <w:szCs w:val="24"/>
          <w:lang w:eastAsia="ko-KR"/>
        </w:rPr>
      </w:pPr>
      <w:r w:rsidRPr="0045684C">
        <w:rPr>
          <w:rFonts w:ascii="Times New Roman" w:hAnsi="Times New Roman" w:cs="Times New Roman"/>
          <w:bCs/>
          <w:sz w:val="24"/>
          <w:szCs w:val="24"/>
          <w:lang w:eastAsia="ko-KR"/>
        </w:rPr>
        <w:t>Coleman, Stephen.</w:t>
      </w:r>
      <w:r w:rsidR="00572DCC" w:rsidRPr="0045684C">
        <w:rPr>
          <w:rFonts w:ascii="Times New Roman" w:hAnsi="Times New Roman" w:cs="Times New Roman"/>
          <w:bCs/>
          <w:sz w:val="24"/>
          <w:szCs w:val="24"/>
          <w:lang w:eastAsia="ko-KR"/>
        </w:rPr>
        <w:t xml:space="preserve"> 2012.</w:t>
      </w:r>
      <w:r w:rsidRPr="0045684C">
        <w:rPr>
          <w:rFonts w:ascii="Times New Roman" w:hAnsi="Times New Roman" w:cs="Times New Roman"/>
          <w:bCs/>
          <w:sz w:val="24"/>
          <w:szCs w:val="24"/>
          <w:lang w:eastAsia="ko-KR"/>
        </w:rPr>
        <w:t xml:space="preserve"> “It’s time for the public to reclaim the public interest.”</w:t>
      </w:r>
      <w:r w:rsidRPr="0045684C">
        <w:rPr>
          <w:rFonts w:ascii="Times New Roman" w:hAnsi="Times New Roman" w:cs="Times New Roman"/>
          <w:bCs/>
          <w:i/>
          <w:sz w:val="24"/>
          <w:szCs w:val="24"/>
          <w:lang w:eastAsia="ko-KR"/>
        </w:rPr>
        <w:t xml:space="preserve"> Television and New Media</w:t>
      </w:r>
      <w:r w:rsidR="00572DCC" w:rsidRPr="0045684C">
        <w:rPr>
          <w:rFonts w:ascii="Times New Roman" w:hAnsi="Times New Roman" w:cs="Times New Roman"/>
          <w:bCs/>
          <w:sz w:val="24"/>
          <w:szCs w:val="24"/>
          <w:lang w:eastAsia="ko-KR"/>
        </w:rPr>
        <w:t xml:space="preserve"> 13(</w:t>
      </w:r>
      <w:r w:rsidRPr="0045684C">
        <w:rPr>
          <w:rFonts w:ascii="Times New Roman" w:hAnsi="Times New Roman" w:cs="Times New Roman"/>
          <w:bCs/>
          <w:sz w:val="24"/>
          <w:szCs w:val="24"/>
          <w:lang w:eastAsia="ko-KR"/>
        </w:rPr>
        <w:t>1</w:t>
      </w:r>
      <w:r w:rsidR="00572DCC" w:rsidRPr="0045684C">
        <w:rPr>
          <w:rFonts w:ascii="Times New Roman" w:hAnsi="Times New Roman" w:cs="Times New Roman"/>
          <w:bCs/>
          <w:sz w:val="24"/>
          <w:szCs w:val="24"/>
          <w:lang w:eastAsia="ko-KR"/>
        </w:rPr>
        <w:t>)</w:t>
      </w:r>
      <w:r w:rsidRPr="0045684C">
        <w:rPr>
          <w:rFonts w:ascii="Times New Roman" w:hAnsi="Times New Roman" w:cs="Times New Roman"/>
          <w:bCs/>
          <w:sz w:val="24"/>
          <w:szCs w:val="24"/>
          <w:lang w:eastAsia="ko-KR"/>
        </w:rPr>
        <w:t xml:space="preserve">: 7-11.  </w:t>
      </w:r>
    </w:p>
    <w:p w14:paraId="4912EDD7" w14:textId="52F9DF77" w:rsidR="00317129" w:rsidRPr="0045684C" w:rsidRDefault="00317129" w:rsidP="00544FAC">
      <w:pPr>
        <w:spacing w:line="480" w:lineRule="auto"/>
        <w:rPr>
          <w:rFonts w:ascii="Times New Roman" w:hAnsi="Times New Roman" w:cs="Times New Roman"/>
          <w:sz w:val="24"/>
          <w:szCs w:val="24"/>
          <w:lang w:eastAsia="ko-KR"/>
        </w:rPr>
      </w:pPr>
      <w:r w:rsidRPr="0045684C">
        <w:rPr>
          <w:rFonts w:ascii="Times New Roman" w:hAnsi="Times New Roman" w:cs="Times New Roman"/>
          <w:sz w:val="24"/>
          <w:szCs w:val="24"/>
          <w:lang w:eastAsia="ko-KR"/>
        </w:rPr>
        <w:lastRenderedPageBreak/>
        <w:t>Curran, James.</w:t>
      </w:r>
      <w:r w:rsidR="00572DCC" w:rsidRPr="0045684C">
        <w:rPr>
          <w:rFonts w:ascii="Times New Roman" w:hAnsi="Times New Roman" w:cs="Times New Roman"/>
          <w:sz w:val="24"/>
          <w:szCs w:val="24"/>
          <w:lang w:eastAsia="ko-KR"/>
        </w:rPr>
        <w:t xml:space="preserve"> 2002.</w:t>
      </w:r>
      <w:r w:rsidRPr="0045684C">
        <w:rPr>
          <w:rFonts w:ascii="Times New Roman" w:hAnsi="Times New Roman" w:cs="Times New Roman"/>
          <w:sz w:val="24"/>
          <w:szCs w:val="24"/>
          <w:lang w:eastAsia="ko-KR"/>
        </w:rPr>
        <w:t xml:space="preserve"> </w:t>
      </w:r>
      <w:r w:rsidRPr="0045684C">
        <w:rPr>
          <w:rFonts w:ascii="Times New Roman" w:hAnsi="Times New Roman" w:cs="Times New Roman"/>
          <w:i/>
          <w:sz w:val="24"/>
          <w:szCs w:val="24"/>
          <w:lang w:eastAsia="ko-KR"/>
        </w:rPr>
        <w:t>Media and Power</w:t>
      </w:r>
      <w:r w:rsidR="00572DCC" w:rsidRPr="0045684C">
        <w:rPr>
          <w:rFonts w:ascii="Times New Roman" w:hAnsi="Times New Roman" w:cs="Times New Roman"/>
          <w:sz w:val="24"/>
          <w:szCs w:val="24"/>
          <w:lang w:eastAsia="ko-KR"/>
        </w:rPr>
        <w:t>. New York:</w:t>
      </w:r>
      <w:r w:rsidRPr="0045684C">
        <w:rPr>
          <w:rFonts w:ascii="Times New Roman" w:hAnsi="Times New Roman" w:cs="Times New Roman"/>
          <w:sz w:val="24"/>
          <w:szCs w:val="24"/>
          <w:lang w:eastAsia="ko-KR"/>
        </w:rPr>
        <w:t xml:space="preserve"> Routledge. </w:t>
      </w:r>
    </w:p>
    <w:p w14:paraId="763B3641" w14:textId="56F474BC" w:rsidR="00317129" w:rsidRPr="0045684C" w:rsidRDefault="0031712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eastAsia="ko-KR"/>
        </w:rPr>
        <w:t>Davies, Nick.</w:t>
      </w:r>
      <w:r w:rsidR="00572DCC" w:rsidRPr="0045684C">
        <w:rPr>
          <w:rFonts w:ascii="Times New Roman" w:hAnsi="Times New Roman" w:cs="Times New Roman"/>
          <w:sz w:val="24"/>
          <w:szCs w:val="24"/>
          <w:lang w:eastAsia="ko-KR"/>
        </w:rPr>
        <w:t xml:space="preserve"> 2008.</w:t>
      </w:r>
      <w:r w:rsidRPr="0045684C">
        <w:rPr>
          <w:rFonts w:ascii="Times New Roman" w:hAnsi="Times New Roman" w:cs="Times New Roman"/>
          <w:sz w:val="24"/>
          <w:szCs w:val="24"/>
          <w:lang w:eastAsia="ko-KR"/>
        </w:rPr>
        <w:t xml:space="preserve"> </w:t>
      </w:r>
      <w:r w:rsidRPr="0045684C">
        <w:rPr>
          <w:rFonts w:ascii="Times New Roman" w:hAnsi="Times New Roman" w:cs="Times New Roman"/>
          <w:i/>
          <w:iCs/>
          <w:sz w:val="24"/>
          <w:szCs w:val="24"/>
          <w:lang w:eastAsia="ko-KR"/>
        </w:rPr>
        <w:t>Flat earth news: An award-winning reporter exposes falsehood, distortion and propaganda in the global media</w:t>
      </w:r>
      <w:r w:rsidRPr="0045684C">
        <w:rPr>
          <w:rFonts w:ascii="Times New Roman" w:hAnsi="Times New Roman" w:cs="Times New Roman"/>
          <w:sz w:val="24"/>
          <w:szCs w:val="24"/>
          <w:lang w:eastAsia="ko-KR"/>
        </w:rPr>
        <w:t>.</w:t>
      </w:r>
      <w:r w:rsidR="00572DCC" w:rsidRPr="0045684C">
        <w:rPr>
          <w:rFonts w:ascii="Times New Roman" w:hAnsi="Times New Roman" w:cs="Times New Roman"/>
          <w:sz w:val="24"/>
          <w:szCs w:val="24"/>
          <w:lang w:eastAsia="ko-KR"/>
        </w:rPr>
        <w:t xml:space="preserve"> London: </w:t>
      </w:r>
      <w:proofErr w:type="spellStart"/>
      <w:r w:rsidRPr="0045684C">
        <w:rPr>
          <w:rFonts w:ascii="Times New Roman" w:hAnsi="Times New Roman" w:cs="Times New Roman"/>
          <w:sz w:val="24"/>
          <w:szCs w:val="24"/>
          <w:lang w:eastAsia="ko-KR"/>
        </w:rPr>
        <w:t>Chatto</w:t>
      </w:r>
      <w:proofErr w:type="spellEnd"/>
      <w:r w:rsidRPr="0045684C">
        <w:rPr>
          <w:rFonts w:ascii="Times New Roman" w:hAnsi="Times New Roman" w:cs="Times New Roman"/>
          <w:sz w:val="24"/>
          <w:szCs w:val="24"/>
          <w:lang w:eastAsia="ko-KR"/>
        </w:rPr>
        <w:t xml:space="preserve"> &amp; </w:t>
      </w:r>
      <w:proofErr w:type="spellStart"/>
      <w:r w:rsidRPr="0045684C">
        <w:rPr>
          <w:rFonts w:ascii="Times New Roman" w:hAnsi="Times New Roman" w:cs="Times New Roman"/>
          <w:sz w:val="24"/>
          <w:szCs w:val="24"/>
          <w:lang w:eastAsia="ko-KR"/>
        </w:rPr>
        <w:t>Windus</w:t>
      </w:r>
      <w:proofErr w:type="spellEnd"/>
      <w:r w:rsidRPr="0045684C">
        <w:rPr>
          <w:rFonts w:ascii="Times New Roman" w:hAnsi="Times New Roman" w:cs="Times New Roman"/>
          <w:sz w:val="24"/>
          <w:szCs w:val="24"/>
          <w:lang w:eastAsia="ko-KR"/>
        </w:rPr>
        <w:t>.</w:t>
      </w:r>
    </w:p>
    <w:p w14:paraId="589D640E" w14:textId="11CA608A" w:rsidR="00317129" w:rsidRPr="0045684C" w:rsidRDefault="00317129" w:rsidP="00544FAC">
      <w:pPr>
        <w:spacing w:line="480" w:lineRule="auto"/>
        <w:rPr>
          <w:rFonts w:ascii="Times New Roman" w:hAnsi="Times New Roman" w:cs="Times New Roman"/>
          <w:bCs/>
          <w:sz w:val="24"/>
          <w:szCs w:val="24"/>
          <w:lang w:eastAsia="ko-KR"/>
        </w:rPr>
      </w:pPr>
      <w:r w:rsidRPr="0045684C">
        <w:rPr>
          <w:rFonts w:ascii="Times New Roman" w:hAnsi="Times New Roman" w:cs="Times New Roman"/>
          <w:sz w:val="24"/>
          <w:szCs w:val="24"/>
          <w:lang w:val="en-US" w:eastAsia="ko-KR"/>
        </w:rPr>
        <w:t>Davis, Aeron.</w:t>
      </w:r>
      <w:r w:rsidR="00572DCC" w:rsidRPr="0045684C">
        <w:rPr>
          <w:rFonts w:ascii="Times New Roman" w:hAnsi="Times New Roman" w:cs="Times New Roman"/>
          <w:sz w:val="24"/>
          <w:szCs w:val="24"/>
          <w:lang w:val="en-US" w:eastAsia="ko-KR"/>
        </w:rPr>
        <w:t xml:space="preserve"> 2010.</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bCs/>
          <w:sz w:val="24"/>
          <w:szCs w:val="24"/>
          <w:lang w:eastAsia="ko-KR"/>
        </w:rPr>
        <w:t xml:space="preserve">New Media and Fat Democracy: The Paradox of Online Participation.” </w:t>
      </w:r>
      <w:r w:rsidRPr="0045684C">
        <w:rPr>
          <w:rFonts w:ascii="Times New Roman" w:hAnsi="Times New Roman" w:cs="Times New Roman"/>
          <w:bCs/>
          <w:i/>
          <w:sz w:val="24"/>
          <w:szCs w:val="24"/>
          <w:lang w:eastAsia="ko-KR"/>
        </w:rPr>
        <w:t xml:space="preserve">New Media and Society </w:t>
      </w:r>
      <w:r w:rsidR="00572DCC" w:rsidRPr="0045684C">
        <w:rPr>
          <w:rFonts w:ascii="Times New Roman" w:hAnsi="Times New Roman" w:cs="Times New Roman"/>
          <w:bCs/>
          <w:sz w:val="24"/>
          <w:szCs w:val="24"/>
          <w:lang w:eastAsia="ko-KR"/>
        </w:rPr>
        <w:t>12(</w:t>
      </w:r>
      <w:r w:rsidRPr="0045684C">
        <w:rPr>
          <w:rFonts w:ascii="Times New Roman" w:hAnsi="Times New Roman" w:cs="Times New Roman"/>
          <w:bCs/>
          <w:sz w:val="24"/>
          <w:szCs w:val="24"/>
          <w:lang w:eastAsia="ko-KR"/>
        </w:rPr>
        <w:t>5</w:t>
      </w:r>
      <w:r w:rsidR="00572DCC" w:rsidRPr="0045684C">
        <w:rPr>
          <w:rFonts w:ascii="Times New Roman" w:hAnsi="Times New Roman" w:cs="Times New Roman"/>
          <w:bCs/>
          <w:sz w:val="24"/>
          <w:szCs w:val="24"/>
          <w:lang w:eastAsia="ko-KR"/>
        </w:rPr>
        <w:t>)</w:t>
      </w:r>
      <w:r w:rsidRPr="0045684C">
        <w:rPr>
          <w:rFonts w:ascii="Times New Roman" w:hAnsi="Times New Roman" w:cs="Times New Roman"/>
          <w:bCs/>
          <w:sz w:val="24"/>
          <w:szCs w:val="24"/>
          <w:lang w:eastAsia="ko-KR"/>
        </w:rPr>
        <w:t>: 745-761.</w:t>
      </w:r>
    </w:p>
    <w:p w14:paraId="29146473" w14:textId="27BEA2F5" w:rsidR="00317129" w:rsidRPr="0045684C" w:rsidRDefault="0031712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Davis, Aeron.</w:t>
      </w:r>
      <w:r w:rsidR="00572DCC" w:rsidRPr="0045684C">
        <w:rPr>
          <w:rFonts w:ascii="Times New Roman" w:hAnsi="Times New Roman" w:cs="Times New Roman"/>
          <w:sz w:val="24"/>
          <w:szCs w:val="24"/>
          <w:lang w:val="en-US" w:eastAsia="ko-KR"/>
        </w:rPr>
        <w:t xml:space="preserve"> 2013</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sz w:val="24"/>
          <w:szCs w:val="24"/>
          <w:lang w:eastAsia="ko-KR"/>
        </w:rPr>
        <w:t xml:space="preserve">“The Impact of Market Forces, New Technologies and </w:t>
      </w:r>
      <w:r w:rsidR="00572DCC" w:rsidRPr="0045684C">
        <w:rPr>
          <w:rFonts w:ascii="Times New Roman" w:hAnsi="Times New Roman" w:cs="Times New Roman"/>
          <w:sz w:val="24"/>
          <w:szCs w:val="24"/>
          <w:lang w:eastAsia="ko-KR"/>
        </w:rPr>
        <w:t>Political PR on UK Journalism” I</w:t>
      </w:r>
      <w:r w:rsidRPr="0045684C">
        <w:rPr>
          <w:rFonts w:ascii="Times New Roman" w:hAnsi="Times New Roman" w:cs="Times New Roman"/>
          <w:sz w:val="24"/>
          <w:szCs w:val="24"/>
          <w:lang w:eastAsia="ko-KR"/>
        </w:rPr>
        <w:t xml:space="preserve">n Kuhn, R and Nielsen, R eds. </w:t>
      </w:r>
      <w:r w:rsidRPr="0045684C">
        <w:rPr>
          <w:rFonts w:ascii="Times New Roman" w:hAnsi="Times New Roman" w:cs="Times New Roman"/>
          <w:i/>
          <w:sz w:val="24"/>
          <w:szCs w:val="24"/>
          <w:lang w:eastAsia="ko-KR"/>
        </w:rPr>
        <w:t>Political Journalism in Transition: Western Europe in Comparative Perspective</w:t>
      </w:r>
      <w:r w:rsidR="00572DCC" w:rsidRPr="0045684C">
        <w:rPr>
          <w:rFonts w:ascii="Times New Roman" w:hAnsi="Times New Roman" w:cs="Times New Roman"/>
          <w:sz w:val="24"/>
          <w:szCs w:val="24"/>
          <w:lang w:eastAsia="ko-KR"/>
        </w:rPr>
        <w:t xml:space="preserve">. London: </w:t>
      </w:r>
      <w:r w:rsidRPr="0045684C">
        <w:rPr>
          <w:rFonts w:ascii="Times New Roman" w:hAnsi="Times New Roman" w:cs="Times New Roman"/>
          <w:sz w:val="24"/>
          <w:szCs w:val="24"/>
          <w:lang w:eastAsia="ko-KR"/>
        </w:rPr>
        <w:t>IB Taurus.</w:t>
      </w:r>
    </w:p>
    <w:p w14:paraId="1FC6361F" w14:textId="476F70B2" w:rsidR="00317129" w:rsidRPr="0045684C" w:rsidRDefault="0031712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Fenton, Natalie.</w:t>
      </w:r>
      <w:r w:rsidR="00572DCC" w:rsidRPr="0045684C">
        <w:rPr>
          <w:rFonts w:ascii="Times New Roman" w:hAnsi="Times New Roman" w:cs="Times New Roman"/>
          <w:sz w:val="24"/>
          <w:szCs w:val="24"/>
          <w:lang w:val="en-US" w:eastAsia="ko-KR"/>
        </w:rPr>
        <w:t xml:space="preserve"> 2010.</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sz w:val="24"/>
          <w:szCs w:val="24"/>
          <w:lang w:val="en-US" w:eastAsia="ko-KR"/>
        </w:rPr>
        <w:t>New Media, Old News: Journalism and Democracy in the Digital Age</w:t>
      </w:r>
      <w:r w:rsidRPr="0045684C">
        <w:rPr>
          <w:rFonts w:ascii="Times New Roman" w:hAnsi="Times New Roman" w:cs="Times New Roman"/>
          <w:sz w:val="24"/>
          <w:szCs w:val="24"/>
          <w:lang w:val="en-US" w:eastAsia="ko-KR"/>
        </w:rPr>
        <w:t xml:space="preserve">. </w:t>
      </w:r>
      <w:proofErr w:type="gramStart"/>
      <w:r w:rsidRPr="0045684C">
        <w:rPr>
          <w:rFonts w:ascii="Times New Roman" w:hAnsi="Times New Roman" w:cs="Times New Roman"/>
          <w:sz w:val="24"/>
          <w:szCs w:val="24"/>
          <w:lang w:val="en-US" w:eastAsia="ko-KR"/>
        </w:rPr>
        <w:t>Sage Publications, UK.</w:t>
      </w:r>
      <w:proofErr w:type="gramEnd"/>
    </w:p>
    <w:p w14:paraId="0D222CCC" w14:textId="5EE9B45E" w:rsidR="0002578C" w:rsidRPr="0045684C" w:rsidRDefault="0059095A" w:rsidP="00572DC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 xml:space="preserve">Fenton, Natalie. </w:t>
      </w:r>
      <w:r w:rsidR="00572DCC" w:rsidRPr="0045684C">
        <w:rPr>
          <w:rFonts w:ascii="Times New Roman" w:hAnsi="Times New Roman" w:cs="Times New Roman"/>
          <w:sz w:val="24"/>
          <w:szCs w:val="24"/>
          <w:lang w:val="en-US" w:eastAsia="ko-KR"/>
        </w:rPr>
        <w:t xml:space="preserve">2011. </w:t>
      </w:r>
      <w:r w:rsidRPr="0045684C">
        <w:rPr>
          <w:rFonts w:ascii="Times New Roman" w:hAnsi="Times New Roman" w:cs="Times New Roman"/>
          <w:sz w:val="24"/>
          <w:szCs w:val="24"/>
          <w:lang w:val="en-US" w:eastAsia="ko-KR"/>
        </w:rPr>
        <w:t>“Deregulation or democracy? New media, news, neoliberalism and the public interest</w:t>
      </w:r>
      <w:r w:rsidR="00572DCC" w:rsidRPr="0045684C">
        <w:rPr>
          <w:rFonts w:ascii="Times New Roman" w:hAnsi="Times New Roman" w:cs="Times New Roman"/>
          <w:sz w:val="24"/>
          <w:szCs w:val="24"/>
          <w:lang w:val="en-US" w:eastAsia="ko-KR"/>
        </w:rPr>
        <w:t>”</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sz w:val="24"/>
          <w:szCs w:val="24"/>
          <w:lang w:val="en-US" w:eastAsia="ko-KR"/>
        </w:rPr>
        <w:t>Continuum: Journal of Media &amp; Cultural Studies</w:t>
      </w:r>
      <w:r w:rsidR="00572DCC" w:rsidRPr="0045684C">
        <w:rPr>
          <w:rFonts w:ascii="Times New Roman" w:hAnsi="Times New Roman" w:cs="Times New Roman"/>
          <w:sz w:val="24"/>
          <w:szCs w:val="24"/>
          <w:lang w:val="en-US" w:eastAsia="ko-KR"/>
        </w:rPr>
        <w:t xml:space="preserve"> 25(</w:t>
      </w:r>
      <w:r w:rsidRPr="0045684C">
        <w:rPr>
          <w:rFonts w:ascii="Times New Roman" w:hAnsi="Times New Roman" w:cs="Times New Roman"/>
          <w:sz w:val="24"/>
          <w:szCs w:val="24"/>
          <w:lang w:val="en-US" w:eastAsia="ko-KR"/>
        </w:rPr>
        <w:t>1</w:t>
      </w:r>
      <w:r w:rsidR="00572DCC" w:rsidRPr="0045684C">
        <w:rPr>
          <w:rFonts w:ascii="Times New Roman" w:hAnsi="Times New Roman" w:cs="Times New Roman"/>
          <w:sz w:val="24"/>
          <w:szCs w:val="24"/>
          <w:lang w:val="en-US" w:eastAsia="ko-KR"/>
        </w:rPr>
        <w:t>)</w:t>
      </w:r>
      <w:r w:rsidRPr="0045684C">
        <w:rPr>
          <w:rFonts w:ascii="Times New Roman" w:hAnsi="Times New Roman" w:cs="Times New Roman"/>
          <w:sz w:val="24"/>
          <w:szCs w:val="24"/>
          <w:lang w:val="en-US" w:eastAsia="ko-KR"/>
        </w:rPr>
        <w:t>: 63-72.</w:t>
      </w:r>
    </w:p>
    <w:p w14:paraId="2A0F8A1B" w14:textId="0BD9FF7D" w:rsidR="00E81569" w:rsidRPr="0045684C" w:rsidRDefault="00E81569" w:rsidP="00E20EC5">
      <w:pPr>
        <w:spacing w:line="480" w:lineRule="auto"/>
        <w:rPr>
          <w:rFonts w:ascii="Times New Roman" w:hAnsi="Times New Roman" w:cs="Times New Roman"/>
          <w:sz w:val="24"/>
          <w:szCs w:val="24"/>
          <w:lang w:val="en-GB" w:eastAsia="ko-KR"/>
        </w:rPr>
      </w:pPr>
      <w:proofErr w:type="gramStart"/>
      <w:r w:rsidRPr="0045684C">
        <w:rPr>
          <w:rFonts w:ascii="Times New Roman" w:hAnsi="Times New Roman" w:cs="Times New Roman"/>
          <w:sz w:val="24"/>
          <w:szCs w:val="24"/>
          <w:lang w:val="en-US" w:eastAsia="ko-KR"/>
        </w:rPr>
        <w:t>Flew</w:t>
      </w:r>
      <w:r w:rsidR="00E20EC5" w:rsidRPr="0045684C">
        <w:rPr>
          <w:rFonts w:ascii="Times New Roman" w:hAnsi="Times New Roman" w:cs="Times New Roman"/>
          <w:sz w:val="24"/>
          <w:szCs w:val="24"/>
          <w:lang w:val="en-GB" w:eastAsia="ko-KR"/>
        </w:rPr>
        <w:t>, T. 2009.</w:t>
      </w:r>
      <w:proofErr w:type="gramEnd"/>
      <w:r w:rsidR="00E20EC5" w:rsidRPr="0045684C">
        <w:rPr>
          <w:rFonts w:ascii="Times New Roman" w:hAnsi="Times New Roman" w:cs="Times New Roman"/>
          <w:sz w:val="24"/>
          <w:szCs w:val="24"/>
          <w:lang w:val="en-GB" w:eastAsia="ko-KR"/>
        </w:rPr>
        <w:t xml:space="preserve"> “</w:t>
      </w:r>
      <w:r w:rsidRPr="0045684C">
        <w:rPr>
          <w:rFonts w:ascii="Times New Roman" w:hAnsi="Times New Roman" w:cs="Times New Roman"/>
          <w:sz w:val="24"/>
          <w:szCs w:val="24"/>
          <w:lang w:val="en-GB" w:eastAsia="ko-KR"/>
        </w:rPr>
        <w:t>Democracy, Participation and Convergent Media: Case Studies in</w:t>
      </w:r>
      <w:r w:rsidR="00E20EC5" w:rsidRPr="0045684C">
        <w:rPr>
          <w:rFonts w:ascii="Times New Roman" w:hAnsi="Times New Roman" w:cs="Times New Roman"/>
          <w:sz w:val="24"/>
          <w:szCs w:val="24"/>
          <w:lang w:val="en-GB" w:eastAsia="ko-KR"/>
        </w:rPr>
        <w:t xml:space="preserve"> </w:t>
      </w:r>
      <w:r w:rsidRPr="0045684C">
        <w:rPr>
          <w:rFonts w:ascii="Times New Roman" w:hAnsi="Times New Roman" w:cs="Times New Roman"/>
          <w:sz w:val="24"/>
          <w:szCs w:val="24"/>
          <w:lang w:val="en-GB" w:eastAsia="ko-KR"/>
        </w:rPr>
        <w:t>Contemporary Online News Journalism in Australia</w:t>
      </w:r>
      <w:r w:rsidR="00E20EC5" w:rsidRPr="0045684C">
        <w:rPr>
          <w:rFonts w:ascii="Times New Roman" w:hAnsi="Times New Roman" w:cs="Times New Roman"/>
          <w:sz w:val="24"/>
          <w:szCs w:val="24"/>
          <w:lang w:val="en-GB" w:eastAsia="ko-KR"/>
        </w:rPr>
        <w:t>,”</w:t>
      </w:r>
      <w:r w:rsidRPr="0045684C">
        <w:rPr>
          <w:rFonts w:ascii="Times New Roman" w:hAnsi="Times New Roman" w:cs="Times New Roman"/>
          <w:sz w:val="24"/>
          <w:szCs w:val="24"/>
          <w:lang w:val="en-GB" w:eastAsia="ko-KR"/>
        </w:rPr>
        <w:t xml:space="preserve"> </w:t>
      </w:r>
      <w:r w:rsidRPr="0045684C">
        <w:rPr>
          <w:rFonts w:ascii="Times New Roman" w:hAnsi="Times New Roman" w:cs="Times New Roman"/>
          <w:i/>
          <w:iCs/>
          <w:sz w:val="24"/>
          <w:szCs w:val="24"/>
          <w:lang w:val="en-GB" w:eastAsia="ko-KR"/>
        </w:rPr>
        <w:t>Communications, Politics and</w:t>
      </w:r>
      <w:r w:rsidR="00E20EC5" w:rsidRPr="0045684C">
        <w:rPr>
          <w:rFonts w:ascii="Times New Roman" w:hAnsi="Times New Roman" w:cs="Times New Roman"/>
          <w:sz w:val="24"/>
          <w:szCs w:val="24"/>
          <w:lang w:val="en-GB" w:eastAsia="ko-KR"/>
        </w:rPr>
        <w:t xml:space="preserve"> </w:t>
      </w:r>
      <w:r w:rsidRPr="0045684C">
        <w:rPr>
          <w:rFonts w:ascii="Times New Roman" w:hAnsi="Times New Roman" w:cs="Times New Roman"/>
          <w:i/>
          <w:iCs/>
          <w:sz w:val="24"/>
          <w:szCs w:val="24"/>
          <w:lang w:val="en-GB" w:eastAsia="ko-KR"/>
        </w:rPr>
        <w:t>Culture</w:t>
      </w:r>
      <w:r w:rsidR="00E20EC5" w:rsidRPr="0045684C">
        <w:rPr>
          <w:rFonts w:ascii="Times New Roman" w:hAnsi="Times New Roman" w:cs="Times New Roman"/>
          <w:sz w:val="24"/>
          <w:szCs w:val="24"/>
          <w:lang w:val="en-GB" w:eastAsia="ko-KR"/>
        </w:rPr>
        <w:t>, 42(</w:t>
      </w:r>
      <w:r w:rsidRPr="0045684C">
        <w:rPr>
          <w:rFonts w:ascii="Times New Roman" w:hAnsi="Times New Roman" w:cs="Times New Roman"/>
          <w:sz w:val="24"/>
          <w:szCs w:val="24"/>
          <w:lang w:val="en-GB" w:eastAsia="ko-KR"/>
        </w:rPr>
        <w:t>2</w:t>
      </w:r>
      <w:r w:rsidR="00E20EC5" w:rsidRPr="0045684C">
        <w:rPr>
          <w:rFonts w:ascii="Times New Roman" w:hAnsi="Times New Roman" w:cs="Times New Roman"/>
          <w:sz w:val="24"/>
          <w:szCs w:val="24"/>
          <w:lang w:val="en-GB" w:eastAsia="ko-KR"/>
        </w:rPr>
        <w:t>)</w:t>
      </w:r>
      <w:r w:rsidRPr="0045684C">
        <w:rPr>
          <w:rFonts w:ascii="Times New Roman" w:hAnsi="Times New Roman" w:cs="Times New Roman"/>
          <w:sz w:val="24"/>
          <w:szCs w:val="24"/>
          <w:lang w:val="en-GB" w:eastAsia="ko-KR"/>
        </w:rPr>
        <w:t>: 87-109.</w:t>
      </w:r>
    </w:p>
    <w:p w14:paraId="5F4EEAD2" w14:textId="384BF50D" w:rsidR="00E81569" w:rsidRPr="0045684C" w:rsidRDefault="00E20EC5" w:rsidP="00572DCC">
      <w:pPr>
        <w:autoSpaceDE w:val="0"/>
        <w:autoSpaceDN w:val="0"/>
        <w:adjustRightInd w:val="0"/>
        <w:spacing w:after="0" w:line="480" w:lineRule="auto"/>
        <w:rPr>
          <w:rFonts w:ascii="Times New Roman" w:hAnsi="Times New Roman" w:cs="Times New Roman"/>
          <w:sz w:val="24"/>
          <w:szCs w:val="24"/>
          <w:lang w:val="en-GB" w:eastAsia="ko-KR"/>
        </w:rPr>
      </w:pPr>
      <w:proofErr w:type="gramStart"/>
      <w:r w:rsidRPr="0045684C">
        <w:rPr>
          <w:rFonts w:ascii="Times New Roman" w:hAnsi="Times New Roman" w:cs="Times New Roman"/>
          <w:sz w:val="24"/>
          <w:szCs w:val="24"/>
          <w:lang w:val="en-GB" w:eastAsia="ko-KR"/>
        </w:rPr>
        <w:t>Flew, Terry and Swift, A. 2013.</w:t>
      </w:r>
      <w:proofErr w:type="gramEnd"/>
      <w:r w:rsidRPr="0045684C">
        <w:rPr>
          <w:rFonts w:ascii="Times New Roman" w:hAnsi="Times New Roman" w:cs="Times New Roman"/>
          <w:sz w:val="24"/>
          <w:szCs w:val="24"/>
          <w:lang w:val="en-GB" w:eastAsia="ko-KR"/>
        </w:rPr>
        <w:t xml:space="preserve"> “</w:t>
      </w:r>
      <w:r w:rsidR="00E81569" w:rsidRPr="0045684C">
        <w:rPr>
          <w:rFonts w:ascii="Times New Roman" w:hAnsi="Times New Roman" w:cs="Times New Roman"/>
          <w:sz w:val="24"/>
          <w:szCs w:val="24"/>
          <w:lang w:val="en-GB" w:eastAsia="ko-KR"/>
        </w:rPr>
        <w:t>Regulating Journalis</w:t>
      </w:r>
      <w:r w:rsidRPr="0045684C">
        <w:rPr>
          <w:rFonts w:ascii="Times New Roman" w:hAnsi="Times New Roman" w:cs="Times New Roman"/>
          <w:sz w:val="24"/>
          <w:szCs w:val="24"/>
          <w:lang w:val="en-GB" w:eastAsia="ko-KR"/>
        </w:rPr>
        <w:t xml:space="preserve">ts? The Finkelstein Review, </w:t>
      </w:r>
      <w:proofErr w:type="gramStart"/>
      <w:r w:rsidRPr="0045684C">
        <w:rPr>
          <w:rFonts w:ascii="Times New Roman" w:hAnsi="Times New Roman" w:cs="Times New Roman"/>
          <w:sz w:val="24"/>
          <w:szCs w:val="24"/>
          <w:lang w:val="en-GB" w:eastAsia="ko-KR"/>
        </w:rPr>
        <w:t>The</w:t>
      </w:r>
      <w:proofErr w:type="gramEnd"/>
      <w:r w:rsidR="00E81569" w:rsidRPr="0045684C">
        <w:rPr>
          <w:rFonts w:ascii="Times New Roman" w:hAnsi="Times New Roman" w:cs="Times New Roman"/>
          <w:sz w:val="24"/>
          <w:szCs w:val="24"/>
          <w:lang w:val="en-GB" w:eastAsia="ko-KR"/>
        </w:rPr>
        <w:t xml:space="preserve"> Convergence Review, and News</w:t>
      </w:r>
      <w:r w:rsidRPr="0045684C">
        <w:rPr>
          <w:rFonts w:ascii="Times New Roman" w:hAnsi="Times New Roman" w:cs="Times New Roman"/>
          <w:sz w:val="24"/>
          <w:szCs w:val="24"/>
          <w:lang w:val="en-GB" w:eastAsia="ko-KR"/>
        </w:rPr>
        <w:t xml:space="preserve"> Media Regulation in Australia,”</w:t>
      </w:r>
      <w:r w:rsidR="00E81569" w:rsidRPr="0045684C">
        <w:rPr>
          <w:rFonts w:ascii="Times New Roman" w:hAnsi="Times New Roman" w:cs="Times New Roman"/>
          <w:sz w:val="24"/>
          <w:szCs w:val="24"/>
          <w:lang w:val="en-GB" w:eastAsia="ko-KR"/>
        </w:rPr>
        <w:t xml:space="preserve"> </w:t>
      </w:r>
      <w:r w:rsidR="00E81569" w:rsidRPr="0045684C">
        <w:rPr>
          <w:rFonts w:ascii="Times New Roman" w:hAnsi="Times New Roman" w:cs="Times New Roman"/>
          <w:i/>
          <w:iCs/>
          <w:sz w:val="24"/>
          <w:szCs w:val="24"/>
          <w:lang w:val="en-GB" w:eastAsia="ko-KR"/>
        </w:rPr>
        <w:t>Journal of Applied</w:t>
      </w:r>
    </w:p>
    <w:p w14:paraId="3F98BEEC" w14:textId="1D4C4411" w:rsidR="00E81569" w:rsidRPr="0045684C" w:rsidRDefault="00E81569" w:rsidP="00572DCC">
      <w:pPr>
        <w:spacing w:line="480" w:lineRule="auto"/>
        <w:rPr>
          <w:rFonts w:ascii="Times New Roman" w:hAnsi="Times New Roman" w:cs="Times New Roman"/>
          <w:sz w:val="24"/>
          <w:szCs w:val="24"/>
          <w:lang w:val="en-GB" w:eastAsia="ko-KR"/>
        </w:rPr>
      </w:pPr>
      <w:r w:rsidRPr="0045684C">
        <w:rPr>
          <w:rFonts w:ascii="Times New Roman" w:hAnsi="Times New Roman" w:cs="Times New Roman"/>
          <w:i/>
          <w:iCs/>
          <w:sz w:val="24"/>
          <w:szCs w:val="24"/>
          <w:lang w:val="en-GB" w:eastAsia="ko-KR"/>
        </w:rPr>
        <w:t>Journalism and Media Studies</w:t>
      </w:r>
      <w:r w:rsidR="00E20EC5" w:rsidRPr="0045684C">
        <w:rPr>
          <w:rFonts w:ascii="Times New Roman" w:hAnsi="Times New Roman" w:cs="Times New Roman"/>
          <w:i/>
          <w:iCs/>
          <w:sz w:val="24"/>
          <w:szCs w:val="24"/>
          <w:lang w:val="en-GB" w:eastAsia="ko-KR"/>
        </w:rPr>
        <w:t>,</w:t>
      </w:r>
      <w:r w:rsidR="00E20EC5" w:rsidRPr="0045684C">
        <w:rPr>
          <w:rFonts w:ascii="Times New Roman" w:hAnsi="Times New Roman" w:cs="Times New Roman"/>
          <w:sz w:val="24"/>
          <w:szCs w:val="24"/>
          <w:lang w:val="en-GB" w:eastAsia="ko-KR"/>
        </w:rPr>
        <w:t xml:space="preserve"> 2(</w:t>
      </w:r>
      <w:r w:rsidRPr="0045684C">
        <w:rPr>
          <w:rFonts w:ascii="Times New Roman" w:hAnsi="Times New Roman" w:cs="Times New Roman"/>
          <w:sz w:val="24"/>
          <w:szCs w:val="24"/>
          <w:lang w:val="en-GB" w:eastAsia="ko-KR"/>
        </w:rPr>
        <w:t>1</w:t>
      </w:r>
      <w:r w:rsidR="00E20EC5" w:rsidRPr="0045684C">
        <w:rPr>
          <w:rFonts w:ascii="Times New Roman" w:hAnsi="Times New Roman" w:cs="Times New Roman"/>
          <w:sz w:val="24"/>
          <w:szCs w:val="24"/>
          <w:lang w:val="en-GB" w:eastAsia="ko-KR"/>
        </w:rPr>
        <w:t>)</w:t>
      </w:r>
    </w:p>
    <w:p w14:paraId="3A0203D2" w14:textId="1159E043" w:rsidR="00317129" w:rsidRPr="0045684C" w:rsidRDefault="00317129" w:rsidP="00E81569">
      <w:pPr>
        <w:spacing w:line="480" w:lineRule="auto"/>
        <w:rPr>
          <w:rFonts w:ascii="Times New Roman" w:hAnsi="Times New Roman" w:cs="Times New Roman"/>
          <w:sz w:val="24"/>
          <w:szCs w:val="24"/>
          <w:lang w:val="en-US"/>
        </w:rPr>
      </w:pPr>
      <w:r w:rsidRPr="0045684C">
        <w:rPr>
          <w:rFonts w:ascii="Times New Roman" w:hAnsi="Times New Roman" w:cs="Times New Roman"/>
          <w:sz w:val="24"/>
          <w:szCs w:val="24"/>
          <w:lang w:val="en-US"/>
        </w:rPr>
        <w:t xml:space="preserve">Grant, Will J., Brenda Moon, and Janie Busby Grant. </w:t>
      </w:r>
      <w:r w:rsidR="00E20EC5" w:rsidRPr="0045684C">
        <w:rPr>
          <w:rFonts w:ascii="Times New Roman" w:hAnsi="Times New Roman" w:cs="Times New Roman"/>
          <w:sz w:val="24"/>
          <w:szCs w:val="24"/>
          <w:lang w:val="en-US"/>
        </w:rPr>
        <w:t xml:space="preserve">2010. </w:t>
      </w:r>
      <w:r w:rsidRPr="0045684C">
        <w:rPr>
          <w:rFonts w:ascii="Times New Roman" w:hAnsi="Times New Roman" w:cs="Times New Roman"/>
          <w:sz w:val="24"/>
          <w:szCs w:val="24"/>
          <w:lang w:val="en-US"/>
        </w:rPr>
        <w:t xml:space="preserve">"Digital dialogue? Australian politicians' use of the social network tool Twitter." </w:t>
      </w:r>
      <w:r w:rsidRPr="0045684C">
        <w:rPr>
          <w:rFonts w:ascii="Times New Roman" w:hAnsi="Times New Roman" w:cs="Times New Roman"/>
          <w:i/>
          <w:iCs/>
          <w:sz w:val="24"/>
          <w:szCs w:val="24"/>
          <w:lang w:val="en-US"/>
        </w:rPr>
        <w:t>Australian Journal of Political Science</w:t>
      </w:r>
      <w:r w:rsidR="00E20EC5" w:rsidRPr="0045684C">
        <w:rPr>
          <w:rFonts w:ascii="Times New Roman" w:hAnsi="Times New Roman" w:cs="Times New Roman"/>
          <w:sz w:val="24"/>
          <w:szCs w:val="24"/>
          <w:lang w:val="en-US"/>
        </w:rPr>
        <w:t xml:space="preserve"> 45(</w:t>
      </w:r>
      <w:r w:rsidRPr="0045684C">
        <w:rPr>
          <w:rFonts w:ascii="Times New Roman" w:hAnsi="Times New Roman" w:cs="Times New Roman"/>
          <w:sz w:val="24"/>
          <w:szCs w:val="24"/>
          <w:lang w:val="en-US"/>
        </w:rPr>
        <w:t>4</w:t>
      </w:r>
      <w:r w:rsidR="00E20EC5"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579-604.</w:t>
      </w:r>
    </w:p>
    <w:p w14:paraId="73D03045" w14:textId="74CCF972" w:rsidR="00C159F3" w:rsidRPr="0045684C" w:rsidRDefault="00C159F3" w:rsidP="00E81569">
      <w:pPr>
        <w:spacing w:line="480" w:lineRule="auto"/>
        <w:rPr>
          <w:rFonts w:ascii="Times New Roman" w:hAnsi="Times New Roman" w:cs="Times New Roman"/>
          <w:sz w:val="24"/>
          <w:szCs w:val="24"/>
          <w:lang w:val="en-GB"/>
        </w:rPr>
      </w:pPr>
      <w:proofErr w:type="spellStart"/>
      <w:r w:rsidRPr="0045684C">
        <w:rPr>
          <w:rFonts w:ascii="Times New Roman" w:hAnsi="Times New Roman" w:cs="Times New Roman"/>
          <w:sz w:val="24"/>
          <w:szCs w:val="24"/>
          <w:lang w:val="en-GB"/>
        </w:rPr>
        <w:lastRenderedPageBreak/>
        <w:t>Habermas</w:t>
      </w:r>
      <w:proofErr w:type="spellEnd"/>
      <w:r w:rsidRPr="0045684C">
        <w:rPr>
          <w:rFonts w:ascii="Times New Roman" w:hAnsi="Times New Roman" w:cs="Times New Roman"/>
          <w:sz w:val="24"/>
          <w:szCs w:val="24"/>
          <w:lang w:val="en-GB"/>
        </w:rPr>
        <w:t xml:space="preserve">, </w:t>
      </w:r>
      <w:proofErr w:type="spellStart"/>
      <w:r w:rsidRPr="0045684C">
        <w:rPr>
          <w:rFonts w:ascii="Times New Roman" w:hAnsi="Times New Roman" w:cs="Times New Roman"/>
          <w:sz w:val="24"/>
          <w:szCs w:val="24"/>
          <w:lang w:val="en-GB"/>
        </w:rPr>
        <w:t>Jurgen</w:t>
      </w:r>
      <w:proofErr w:type="spellEnd"/>
      <w:r w:rsidRPr="0045684C">
        <w:rPr>
          <w:rFonts w:ascii="Times New Roman" w:hAnsi="Times New Roman" w:cs="Times New Roman"/>
          <w:sz w:val="24"/>
          <w:szCs w:val="24"/>
          <w:lang w:val="en-GB"/>
        </w:rPr>
        <w:t xml:space="preserve">. 2006. ‘Political Communication in Media Society: Does Democracy Still Enjoy an Epistemic Dimension? The Impact of Normative Theory on Empirical Research,’ </w:t>
      </w:r>
      <w:r w:rsidRPr="0045684C">
        <w:rPr>
          <w:rFonts w:ascii="Times New Roman" w:hAnsi="Times New Roman" w:cs="Times New Roman"/>
          <w:i/>
          <w:iCs/>
          <w:sz w:val="24"/>
          <w:szCs w:val="24"/>
          <w:lang w:val="en-GB"/>
        </w:rPr>
        <w:t>Communication Theory</w:t>
      </w:r>
      <w:r w:rsidRPr="0045684C">
        <w:rPr>
          <w:rFonts w:ascii="Times New Roman" w:hAnsi="Times New Roman" w:cs="Times New Roman"/>
          <w:sz w:val="24"/>
          <w:szCs w:val="24"/>
          <w:lang w:val="en-GB"/>
        </w:rPr>
        <w:t>, 16 (4): 411-426.</w:t>
      </w:r>
    </w:p>
    <w:p w14:paraId="52093555" w14:textId="367FC4CD" w:rsidR="00317129" w:rsidRPr="0045684C" w:rsidRDefault="00317129" w:rsidP="00544FAC">
      <w:pPr>
        <w:spacing w:line="480" w:lineRule="auto"/>
        <w:rPr>
          <w:rFonts w:ascii="Times New Roman" w:hAnsi="Times New Roman" w:cs="Times New Roman"/>
          <w:bCs/>
          <w:sz w:val="24"/>
          <w:szCs w:val="24"/>
          <w:lang w:eastAsia="ko-KR"/>
        </w:rPr>
      </w:pPr>
      <w:proofErr w:type="gramStart"/>
      <w:r w:rsidRPr="0045684C">
        <w:rPr>
          <w:rFonts w:ascii="Times New Roman" w:hAnsi="Times New Roman" w:cs="Times New Roman"/>
          <w:bCs/>
          <w:sz w:val="24"/>
          <w:szCs w:val="24"/>
          <w:lang w:val="en-GB" w:eastAsia="ko-KR"/>
        </w:rPr>
        <w:t xml:space="preserve">Hajer, Maarten and Justus </w:t>
      </w:r>
      <w:proofErr w:type="spellStart"/>
      <w:r w:rsidRPr="0045684C">
        <w:rPr>
          <w:rFonts w:ascii="Times New Roman" w:hAnsi="Times New Roman" w:cs="Times New Roman"/>
          <w:bCs/>
          <w:sz w:val="24"/>
          <w:szCs w:val="24"/>
          <w:lang w:val="en-GB" w:eastAsia="ko-KR"/>
        </w:rPr>
        <w:t>Uitermark</w:t>
      </w:r>
      <w:proofErr w:type="spellEnd"/>
      <w:r w:rsidRPr="0045684C">
        <w:rPr>
          <w:rFonts w:ascii="Times New Roman" w:hAnsi="Times New Roman" w:cs="Times New Roman"/>
          <w:bCs/>
          <w:sz w:val="24"/>
          <w:szCs w:val="24"/>
          <w:lang w:val="en-GB" w:eastAsia="ko-KR"/>
        </w:rPr>
        <w:t>.</w:t>
      </w:r>
      <w:proofErr w:type="gramEnd"/>
      <w:r w:rsidRPr="0045684C">
        <w:rPr>
          <w:rFonts w:ascii="Times New Roman" w:hAnsi="Times New Roman" w:cs="Times New Roman"/>
          <w:bCs/>
          <w:sz w:val="24"/>
          <w:szCs w:val="24"/>
          <w:lang w:val="en-GB" w:eastAsia="ko-KR"/>
        </w:rPr>
        <w:t xml:space="preserve"> </w:t>
      </w:r>
      <w:r w:rsidR="00E20EC5" w:rsidRPr="0045684C">
        <w:rPr>
          <w:rFonts w:ascii="Times New Roman" w:hAnsi="Times New Roman" w:cs="Times New Roman"/>
          <w:bCs/>
          <w:sz w:val="24"/>
          <w:szCs w:val="24"/>
          <w:lang w:val="en-GB" w:eastAsia="ko-KR"/>
        </w:rPr>
        <w:t xml:space="preserve">2008. </w:t>
      </w:r>
      <w:r w:rsidRPr="0045684C">
        <w:rPr>
          <w:rFonts w:ascii="Times New Roman" w:hAnsi="Times New Roman" w:cs="Times New Roman"/>
          <w:i/>
          <w:iCs/>
          <w:sz w:val="24"/>
          <w:szCs w:val="24"/>
          <w:lang w:val="en-GB"/>
        </w:rPr>
        <w:t>“</w:t>
      </w:r>
      <w:hyperlink r:id="rId8" w:history="1">
        <w:r w:rsidRPr="0045684C">
          <w:rPr>
            <w:rFonts w:ascii="Times New Roman" w:hAnsi="Times New Roman" w:cs="Times New Roman"/>
            <w:i/>
            <w:iCs/>
            <w:sz w:val="24"/>
            <w:szCs w:val="24"/>
            <w:lang w:val="en-US"/>
          </w:rPr>
          <w:t>Performing authority: Discursive politics after the assassination of Theo van Gogh</w:t>
        </w:r>
      </w:hyperlink>
      <w:r w:rsidRPr="0045684C">
        <w:rPr>
          <w:rFonts w:ascii="Times New Roman" w:hAnsi="Times New Roman" w:cs="Times New Roman"/>
          <w:i/>
          <w:iCs/>
          <w:sz w:val="24"/>
          <w:szCs w:val="24"/>
          <w:lang w:eastAsia="ko-KR"/>
        </w:rPr>
        <w:t xml:space="preserve">.” </w:t>
      </w:r>
      <w:proofErr w:type="gramStart"/>
      <w:r w:rsidRPr="0045684C">
        <w:rPr>
          <w:rFonts w:ascii="Times New Roman" w:hAnsi="Times New Roman" w:cs="Times New Roman"/>
          <w:bCs/>
          <w:i/>
          <w:sz w:val="24"/>
          <w:szCs w:val="24"/>
          <w:lang w:eastAsia="ko-KR"/>
        </w:rPr>
        <w:t>Public Administration</w:t>
      </w:r>
      <w:r w:rsidR="00E20EC5" w:rsidRPr="0045684C">
        <w:rPr>
          <w:rFonts w:ascii="Times New Roman" w:hAnsi="Times New Roman" w:cs="Times New Roman"/>
          <w:bCs/>
          <w:sz w:val="24"/>
          <w:szCs w:val="24"/>
          <w:lang w:eastAsia="ko-KR"/>
        </w:rPr>
        <w:t xml:space="preserve"> 86(</w:t>
      </w:r>
      <w:r w:rsidRPr="0045684C">
        <w:rPr>
          <w:rFonts w:ascii="Times New Roman" w:hAnsi="Times New Roman" w:cs="Times New Roman"/>
          <w:bCs/>
          <w:sz w:val="24"/>
          <w:szCs w:val="24"/>
          <w:lang w:eastAsia="ko-KR"/>
        </w:rPr>
        <w:t>1</w:t>
      </w:r>
      <w:r w:rsidR="00E20EC5" w:rsidRPr="0045684C">
        <w:rPr>
          <w:rFonts w:ascii="Times New Roman" w:hAnsi="Times New Roman" w:cs="Times New Roman"/>
          <w:bCs/>
          <w:sz w:val="24"/>
          <w:szCs w:val="24"/>
          <w:lang w:eastAsia="ko-KR"/>
        </w:rPr>
        <w:t>)</w:t>
      </w:r>
      <w:r w:rsidRPr="0045684C">
        <w:rPr>
          <w:rFonts w:ascii="Times New Roman" w:hAnsi="Times New Roman" w:cs="Times New Roman"/>
          <w:bCs/>
          <w:sz w:val="24"/>
          <w:szCs w:val="24"/>
          <w:lang w:eastAsia="ko-KR"/>
        </w:rPr>
        <w:t>: 5-19.</w:t>
      </w:r>
      <w:proofErr w:type="gramEnd"/>
    </w:p>
    <w:p w14:paraId="4CCD2849" w14:textId="199DE70E" w:rsidR="00E31680" w:rsidRDefault="00E31680" w:rsidP="006D07BF">
      <w:pPr>
        <w:spacing w:line="480" w:lineRule="auto"/>
        <w:rPr>
          <w:rFonts w:ascii="Times New Roman" w:hAnsi="Times New Roman" w:cs="Times New Roman"/>
          <w:bCs/>
          <w:sz w:val="24"/>
          <w:szCs w:val="24"/>
          <w:lang w:eastAsia="ko-KR"/>
        </w:rPr>
      </w:pPr>
      <w:proofErr w:type="spellStart"/>
      <w:r w:rsidRPr="0045684C">
        <w:rPr>
          <w:rFonts w:ascii="Times New Roman" w:hAnsi="Times New Roman" w:cs="Times New Roman"/>
          <w:bCs/>
          <w:sz w:val="24"/>
          <w:szCs w:val="24"/>
          <w:lang w:eastAsia="ko-KR"/>
        </w:rPr>
        <w:t>Hermida</w:t>
      </w:r>
      <w:proofErr w:type="spellEnd"/>
      <w:r w:rsidRPr="0045684C">
        <w:rPr>
          <w:rFonts w:ascii="Times New Roman" w:hAnsi="Times New Roman" w:cs="Times New Roman"/>
          <w:bCs/>
          <w:sz w:val="24"/>
          <w:szCs w:val="24"/>
          <w:lang w:eastAsia="ko-KR"/>
        </w:rPr>
        <w:t xml:space="preserve">, Alfred. 2010. “Twittering the news: The emergence of ambient journalism.” </w:t>
      </w:r>
      <w:r w:rsidRPr="0045684C">
        <w:rPr>
          <w:rFonts w:ascii="Times New Roman" w:hAnsi="Times New Roman" w:cs="Times New Roman"/>
          <w:bCs/>
          <w:i/>
          <w:iCs/>
          <w:sz w:val="24"/>
          <w:szCs w:val="24"/>
          <w:lang w:eastAsia="ko-KR"/>
        </w:rPr>
        <w:t>Journalism Practice</w:t>
      </w:r>
      <w:r w:rsidRPr="0045684C">
        <w:rPr>
          <w:rFonts w:ascii="Times New Roman" w:hAnsi="Times New Roman" w:cs="Times New Roman"/>
          <w:bCs/>
          <w:sz w:val="24"/>
          <w:szCs w:val="24"/>
          <w:lang w:eastAsia="ko-KR"/>
        </w:rPr>
        <w:t xml:space="preserve"> 4(3): 297-308.</w:t>
      </w:r>
    </w:p>
    <w:p w14:paraId="3141EF95" w14:textId="15E45A91" w:rsidR="00B73195" w:rsidRPr="0045684C" w:rsidRDefault="00B73195" w:rsidP="006A04C3">
      <w:pPr>
        <w:spacing w:line="480" w:lineRule="auto"/>
        <w:rPr>
          <w:rFonts w:ascii="Times New Roman" w:hAnsi="Times New Roman" w:cs="Times New Roman"/>
          <w:bCs/>
          <w:sz w:val="24"/>
          <w:szCs w:val="24"/>
          <w:lang w:eastAsia="ko-KR"/>
        </w:rPr>
      </w:pPr>
      <w:proofErr w:type="spellStart"/>
      <w:r w:rsidRPr="00B73195">
        <w:rPr>
          <w:rFonts w:ascii="Times New Roman" w:hAnsi="Times New Roman" w:cs="Times New Roman"/>
          <w:bCs/>
          <w:sz w:val="24"/>
          <w:szCs w:val="24"/>
          <w:lang w:eastAsia="ko-KR"/>
        </w:rPr>
        <w:t>Hermida</w:t>
      </w:r>
      <w:proofErr w:type="spellEnd"/>
      <w:r>
        <w:rPr>
          <w:rFonts w:ascii="Times New Roman" w:hAnsi="Times New Roman" w:cs="Times New Roman"/>
          <w:bCs/>
          <w:sz w:val="24"/>
          <w:szCs w:val="24"/>
          <w:lang w:eastAsia="ko-KR"/>
        </w:rPr>
        <w:t xml:space="preserve">, Alfred. </w:t>
      </w:r>
      <w:proofErr w:type="gramStart"/>
      <w:r>
        <w:rPr>
          <w:rFonts w:ascii="Times New Roman" w:hAnsi="Times New Roman" w:cs="Times New Roman"/>
          <w:bCs/>
          <w:sz w:val="24"/>
          <w:szCs w:val="24"/>
          <w:lang w:eastAsia="ko-KR"/>
        </w:rPr>
        <w:t>2012</w:t>
      </w:r>
      <w:r w:rsidRPr="00B73195">
        <w:rPr>
          <w:rFonts w:ascii="Times New Roman" w:hAnsi="Times New Roman" w:cs="Times New Roman"/>
          <w:bCs/>
          <w:sz w:val="24"/>
          <w:szCs w:val="24"/>
          <w:lang w:eastAsia="ko-KR"/>
        </w:rPr>
        <w:t xml:space="preserve"> </w:t>
      </w:r>
      <w:r w:rsidR="006A04C3">
        <w:rPr>
          <w:rFonts w:ascii="Times New Roman" w:hAnsi="Times New Roman" w:cs="Times New Roman"/>
          <w:bCs/>
          <w:sz w:val="24"/>
          <w:szCs w:val="24"/>
          <w:lang w:eastAsia="ko-KR"/>
        </w:rPr>
        <w:t>‘</w:t>
      </w:r>
      <w:r>
        <w:rPr>
          <w:rFonts w:ascii="Times New Roman" w:hAnsi="Times New Roman" w:cs="Times New Roman"/>
          <w:bCs/>
          <w:sz w:val="24"/>
          <w:szCs w:val="24"/>
          <w:lang w:eastAsia="ko-KR"/>
        </w:rPr>
        <w:t>Tweets and Truth.’</w:t>
      </w:r>
      <w:proofErr w:type="gramEnd"/>
      <w:r w:rsidRPr="00B73195">
        <w:rPr>
          <w:rFonts w:ascii="Times New Roman" w:hAnsi="Times New Roman" w:cs="Times New Roman"/>
          <w:bCs/>
          <w:sz w:val="24"/>
          <w:szCs w:val="24"/>
          <w:lang w:eastAsia="ko-KR"/>
        </w:rPr>
        <w:t xml:space="preserve"> </w:t>
      </w:r>
      <w:r w:rsidRPr="004B1FAF">
        <w:rPr>
          <w:rFonts w:ascii="Times New Roman" w:hAnsi="Times New Roman" w:cs="Times New Roman"/>
          <w:bCs/>
          <w:i/>
          <w:iCs/>
          <w:sz w:val="24"/>
          <w:szCs w:val="24"/>
          <w:u w:val="single"/>
          <w:lang w:eastAsia="ko-KR"/>
        </w:rPr>
        <w:t>Journalism Practice</w:t>
      </w:r>
      <w:r w:rsidRPr="00B73195">
        <w:rPr>
          <w:rFonts w:ascii="Times New Roman" w:hAnsi="Times New Roman" w:cs="Times New Roman"/>
          <w:bCs/>
          <w:sz w:val="24"/>
          <w:szCs w:val="24"/>
          <w:lang w:eastAsia="ko-KR"/>
        </w:rPr>
        <w:t>, 6</w:t>
      </w:r>
      <w:r w:rsidR="006A04C3">
        <w:rPr>
          <w:rFonts w:ascii="Times New Roman" w:hAnsi="Times New Roman" w:cs="Times New Roman"/>
          <w:bCs/>
          <w:sz w:val="24"/>
          <w:szCs w:val="24"/>
          <w:lang w:eastAsia="ko-KR"/>
        </w:rPr>
        <w:t>(</w:t>
      </w:r>
      <w:r w:rsidRPr="00B73195">
        <w:rPr>
          <w:rFonts w:ascii="Times New Roman" w:hAnsi="Times New Roman" w:cs="Times New Roman"/>
          <w:bCs/>
          <w:sz w:val="24"/>
          <w:szCs w:val="24"/>
          <w:lang w:eastAsia="ko-KR"/>
        </w:rPr>
        <w:t>5-6</w:t>
      </w:r>
      <w:r w:rsidR="006A04C3">
        <w:rPr>
          <w:rFonts w:ascii="Times New Roman" w:hAnsi="Times New Roman" w:cs="Times New Roman"/>
          <w:bCs/>
          <w:sz w:val="24"/>
          <w:szCs w:val="24"/>
          <w:lang w:eastAsia="ko-KR"/>
        </w:rPr>
        <w:t xml:space="preserve">): </w:t>
      </w:r>
      <w:r w:rsidRPr="00B73195">
        <w:rPr>
          <w:rFonts w:ascii="Times New Roman" w:hAnsi="Times New Roman" w:cs="Times New Roman"/>
          <w:bCs/>
          <w:sz w:val="24"/>
          <w:szCs w:val="24"/>
          <w:lang w:eastAsia="ko-KR"/>
        </w:rPr>
        <w:t>659-668</w:t>
      </w:r>
      <w:r w:rsidR="006A04C3">
        <w:rPr>
          <w:rFonts w:ascii="Times New Roman" w:hAnsi="Times New Roman" w:cs="Times New Roman"/>
          <w:bCs/>
          <w:sz w:val="24"/>
          <w:szCs w:val="24"/>
          <w:lang w:eastAsia="ko-KR"/>
        </w:rPr>
        <w:t>.</w:t>
      </w:r>
    </w:p>
    <w:p w14:paraId="5E79D75E" w14:textId="758F60E4" w:rsidR="006D07BF" w:rsidRPr="0045684C" w:rsidRDefault="006D07BF" w:rsidP="006D07BF">
      <w:pPr>
        <w:spacing w:line="480" w:lineRule="auto"/>
        <w:rPr>
          <w:rFonts w:ascii="Times New Roman" w:hAnsi="Times New Roman" w:cs="Times New Roman"/>
          <w:bCs/>
          <w:sz w:val="24"/>
          <w:szCs w:val="24"/>
          <w:lang w:eastAsia="ko-KR"/>
        </w:rPr>
      </w:pPr>
      <w:proofErr w:type="spellStart"/>
      <w:r w:rsidRPr="0045684C">
        <w:rPr>
          <w:rFonts w:ascii="Times New Roman" w:hAnsi="Times New Roman" w:cs="Times New Roman"/>
          <w:bCs/>
          <w:sz w:val="24"/>
          <w:szCs w:val="24"/>
          <w:lang w:eastAsia="ko-KR"/>
        </w:rPr>
        <w:t>Hindman</w:t>
      </w:r>
      <w:proofErr w:type="spellEnd"/>
      <w:r w:rsidRPr="0045684C">
        <w:rPr>
          <w:rFonts w:ascii="Times New Roman" w:hAnsi="Times New Roman" w:cs="Times New Roman"/>
          <w:bCs/>
          <w:sz w:val="24"/>
          <w:szCs w:val="24"/>
          <w:lang w:eastAsia="ko-KR"/>
        </w:rPr>
        <w:t>, Matthew S</w:t>
      </w:r>
      <w:r w:rsidR="00E20EC5" w:rsidRPr="0045684C">
        <w:rPr>
          <w:rFonts w:ascii="Times New Roman" w:hAnsi="Times New Roman" w:cs="Times New Roman"/>
          <w:bCs/>
          <w:sz w:val="24"/>
          <w:szCs w:val="24"/>
          <w:lang w:eastAsia="ko-KR"/>
        </w:rPr>
        <w:t xml:space="preserve"> 2009.</w:t>
      </w:r>
      <w:r w:rsidRPr="0045684C">
        <w:rPr>
          <w:rFonts w:ascii="Times New Roman" w:hAnsi="Times New Roman" w:cs="Times New Roman"/>
          <w:bCs/>
          <w:sz w:val="24"/>
          <w:szCs w:val="24"/>
          <w:lang w:eastAsia="ko-KR"/>
        </w:rPr>
        <w:t xml:space="preserve"> </w:t>
      </w:r>
      <w:proofErr w:type="gramStart"/>
      <w:r w:rsidRPr="0045684C">
        <w:rPr>
          <w:rFonts w:ascii="Times New Roman" w:hAnsi="Times New Roman" w:cs="Times New Roman"/>
          <w:bCs/>
          <w:i/>
          <w:iCs/>
          <w:sz w:val="24"/>
          <w:szCs w:val="24"/>
          <w:lang w:eastAsia="ko-KR"/>
        </w:rPr>
        <w:t>The Myth of Digital Democracy</w:t>
      </w:r>
      <w:r w:rsidRPr="0045684C">
        <w:rPr>
          <w:rFonts w:ascii="Times New Roman" w:hAnsi="Times New Roman" w:cs="Times New Roman"/>
          <w:bCs/>
          <w:sz w:val="24"/>
          <w:szCs w:val="24"/>
          <w:lang w:eastAsia="ko-KR"/>
        </w:rPr>
        <w:t>, Princeton, Princeton University Press.</w:t>
      </w:r>
      <w:proofErr w:type="gramEnd"/>
    </w:p>
    <w:p w14:paraId="464FEB80" w14:textId="026CDE32" w:rsidR="00317129" w:rsidRPr="0045684C" w:rsidRDefault="00317129" w:rsidP="00544FAC">
      <w:pPr>
        <w:spacing w:line="480" w:lineRule="auto"/>
        <w:rPr>
          <w:rFonts w:ascii="Times New Roman" w:hAnsi="Times New Roman" w:cs="Times New Roman"/>
          <w:sz w:val="24"/>
          <w:szCs w:val="24"/>
          <w:lang w:val="en-US" w:eastAsia="ko-KR"/>
        </w:rPr>
      </w:pPr>
      <w:proofErr w:type="spellStart"/>
      <w:r w:rsidRPr="0045684C">
        <w:rPr>
          <w:rFonts w:ascii="Times New Roman" w:hAnsi="Times New Roman" w:cs="Times New Roman"/>
          <w:bCs/>
          <w:sz w:val="24"/>
          <w:szCs w:val="24"/>
          <w:lang w:eastAsia="ko-KR"/>
        </w:rPr>
        <w:t>Hirst</w:t>
      </w:r>
      <w:proofErr w:type="spellEnd"/>
      <w:r w:rsidRPr="0045684C">
        <w:rPr>
          <w:rFonts w:ascii="Times New Roman" w:hAnsi="Times New Roman" w:cs="Times New Roman"/>
          <w:bCs/>
          <w:sz w:val="24"/>
          <w:szCs w:val="24"/>
          <w:lang w:eastAsia="ko-KR"/>
        </w:rPr>
        <w:t>, Martin</w:t>
      </w:r>
      <w:r w:rsidRPr="0045684C">
        <w:rPr>
          <w:rFonts w:ascii="Times New Roman" w:hAnsi="Times New Roman" w:cs="Times New Roman"/>
          <w:sz w:val="24"/>
          <w:szCs w:val="24"/>
          <w:lang w:eastAsia="ko-KR"/>
        </w:rPr>
        <w:t>.</w:t>
      </w:r>
      <w:r w:rsidR="00E20EC5" w:rsidRPr="0045684C">
        <w:rPr>
          <w:rFonts w:ascii="Times New Roman" w:hAnsi="Times New Roman" w:cs="Times New Roman"/>
          <w:sz w:val="24"/>
          <w:szCs w:val="24"/>
          <w:lang w:eastAsia="ko-KR"/>
        </w:rPr>
        <w:t xml:space="preserve"> 2011.</w:t>
      </w:r>
      <w:r w:rsidRPr="0045684C">
        <w:rPr>
          <w:rFonts w:ascii="Times New Roman" w:hAnsi="Times New Roman" w:cs="Times New Roman"/>
          <w:sz w:val="24"/>
          <w:szCs w:val="24"/>
          <w:lang w:eastAsia="ko-KR"/>
        </w:rPr>
        <w:t xml:space="preserve"> News </w:t>
      </w:r>
      <w:r w:rsidRPr="0045684C">
        <w:rPr>
          <w:rFonts w:ascii="Times New Roman" w:hAnsi="Times New Roman" w:cs="Times New Roman"/>
          <w:i/>
          <w:sz w:val="24"/>
          <w:szCs w:val="24"/>
          <w:lang w:eastAsia="ko-KR"/>
        </w:rPr>
        <w:t>2.0: Can journalism survive the internet?</w:t>
      </w:r>
      <w:r w:rsidRPr="0045684C">
        <w:rPr>
          <w:rFonts w:ascii="Times New Roman" w:hAnsi="Times New Roman" w:cs="Times New Roman"/>
          <w:sz w:val="24"/>
          <w:szCs w:val="24"/>
          <w:lang w:eastAsia="ko-KR"/>
        </w:rPr>
        <w:t xml:space="preserve"> </w:t>
      </w:r>
      <w:proofErr w:type="spellStart"/>
      <w:r w:rsidR="00E20EC5" w:rsidRPr="0045684C">
        <w:rPr>
          <w:rFonts w:ascii="Times New Roman" w:hAnsi="Times New Roman" w:cs="Times New Roman"/>
          <w:sz w:val="24"/>
          <w:szCs w:val="24"/>
          <w:lang w:eastAsia="ko-KR"/>
        </w:rPr>
        <w:t>Crows</w:t>
      </w:r>
      <w:proofErr w:type="spellEnd"/>
      <w:r w:rsidR="00E20EC5" w:rsidRPr="0045684C">
        <w:rPr>
          <w:rFonts w:ascii="Times New Roman" w:hAnsi="Times New Roman" w:cs="Times New Roman"/>
          <w:sz w:val="24"/>
          <w:szCs w:val="24"/>
          <w:lang w:eastAsia="ko-KR"/>
        </w:rPr>
        <w:t xml:space="preserve"> Nest, N.S.W. Australia: </w:t>
      </w:r>
      <w:r w:rsidRPr="0045684C">
        <w:rPr>
          <w:rFonts w:ascii="Times New Roman" w:hAnsi="Times New Roman" w:cs="Times New Roman"/>
          <w:sz w:val="24"/>
          <w:szCs w:val="24"/>
          <w:lang w:eastAsia="ko-KR"/>
        </w:rPr>
        <w:t>Allen &amp; Unwin.</w:t>
      </w:r>
    </w:p>
    <w:p w14:paraId="0D529B17" w14:textId="5994A697" w:rsidR="00E81569" w:rsidRPr="0045684C" w:rsidRDefault="00E8156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 xml:space="preserve">Jones, Alex S. </w:t>
      </w:r>
      <w:r w:rsidR="00E20EC5" w:rsidRPr="0045684C">
        <w:rPr>
          <w:rFonts w:ascii="Times New Roman" w:hAnsi="Times New Roman" w:cs="Times New Roman"/>
          <w:sz w:val="24"/>
          <w:szCs w:val="24"/>
          <w:lang w:val="en-US" w:eastAsia="ko-KR"/>
        </w:rPr>
        <w:t xml:space="preserve">2009. </w:t>
      </w:r>
      <w:proofErr w:type="gramStart"/>
      <w:r w:rsidR="00FB62BA" w:rsidRPr="0045684C">
        <w:rPr>
          <w:rFonts w:ascii="Times New Roman" w:hAnsi="Times New Roman" w:cs="Times New Roman"/>
          <w:i/>
          <w:iCs/>
          <w:sz w:val="24"/>
          <w:szCs w:val="24"/>
          <w:lang w:val="en-US" w:eastAsia="ko-KR"/>
        </w:rPr>
        <w:t>Losing the News: The future of the news that feeds democracy</w:t>
      </w:r>
      <w:r w:rsidR="00FB62BA" w:rsidRPr="0045684C">
        <w:rPr>
          <w:rFonts w:ascii="Times New Roman" w:hAnsi="Times New Roman" w:cs="Times New Roman"/>
          <w:sz w:val="24"/>
          <w:szCs w:val="24"/>
          <w:lang w:val="en-US" w:eastAsia="ko-KR"/>
        </w:rPr>
        <w:t>.</w:t>
      </w:r>
      <w:proofErr w:type="gramEnd"/>
      <w:r w:rsidR="00FB62BA" w:rsidRPr="0045684C">
        <w:rPr>
          <w:rFonts w:ascii="Times New Roman" w:hAnsi="Times New Roman" w:cs="Times New Roman"/>
          <w:sz w:val="24"/>
          <w:szCs w:val="24"/>
          <w:lang w:val="en-US" w:eastAsia="ko-KR"/>
        </w:rPr>
        <w:t xml:space="preserve"> Oxford: Oxford University Press.</w:t>
      </w:r>
    </w:p>
    <w:p w14:paraId="08058AE5" w14:textId="51C31AF1" w:rsidR="007E139E" w:rsidRPr="0045684C" w:rsidRDefault="007E139E"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Keane, John.</w:t>
      </w:r>
      <w:r w:rsidR="00E20EC5" w:rsidRPr="0045684C">
        <w:rPr>
          <w:rFonts w:ascii="Times New Roman" w:hAnsi="Times New Roman" w:cs="Times New Roman"/>
          <w:sz w:val="24"/>
          <w:szCs w:val="24"/>
          <w:lang w:val="en-US" w:eastAsia="ko-KR"/>
        </w:rPr>
        <w:t xml:space="preserve"> 2013.</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sz w:val="24"/>
          <w:szCs w:val="24"/>
          <w:lang w:val="en-US" w:eastAsia="ko-KR"/>
        </w:rPr>
        <w:t>Democracy and Media Decadence</w:t>
      </w:r>
      <w:r w:rsidRPr="0045684C">
        <w:rPr>
          <w:rFonts w:ascii="Times New Roman" w:hAnsi="Times New Roman" w:cs="Times New Roman"/>
          <w:sz w:val="24"/>
          <w:szCs w:val="24"/>
          <w:lang w:val="en-US" w:eastAsia="ko-KR"/>
        </w:rPr>
        <w:t xml:space="preserve">. </w:t>
      </w:r>
      <w:r w:rsidR="002C6EF2" w:rsidRPr="0045684C">
        <w:rPr>
          <w:rFonts w:ascii="Times New Roman" w:hAnsi="Times New Roman" w:cs="Times New Roman"/>
          <w:sz w:val="24"/>
          <w:szCs w:val="24"/>
          <w:lang w:val="en-US" w:eastAsia="ko-KR"/>
        </w:rPr>
        <w:t xml:space="preserve">Cambridge: </w:t>
      </w:r>
      <w:r w:rsidRPr="0045684C">
        <w:rPr>
          <w:rFonts w:ascii="Times New Roman" w:hAnsi="Times New Roman" w:cs="Times New Roman"/>
          <w:sz w:val="24"/>
          <w:szCs w:val="24"/>
          <w:lang w:val="en-US" w:eastAsia="ko-KR"/>
        </w:rPr>
        <w:t>Cambridge University Press</w:t>
      </w:r>
      <w:r w:rsidR="00E20EC5" w:rsidRPr="0045684C">
        <w:rPr>
          <w:rFonts w:ascii="Times New Roman" w:hAnsi="Times New Roman" w:cs="Times New Roman"/>
          <w:sz w:val="24"/>
          <w:szCs w:val="24"/>
          <w:lang w:val="en-US" w:eastAsia="ko-KR"/>
        </w:rPr>
        <w:t>.</w:t>
      </w:r>
    </w:p>
    <w:p w14:paraId="102CA456" w14:textId="62AED5F9" w:rsidR="00317129" w:rsidRDefault="00317129" w:rsidP="00544FAC">
      <w:pPr>
        <w:spacing w:line="480" w:lineRule="auto"/>
        <w:rPr>
          <w:rFonts w:ascii="Times New Roman" w:hAnsi="Times New Roman" w:cs="Times New Roman"/>
          <w:sz w:val="24"/>
          <w:szCs w:val="24"/>
          <w:lang w:val="en-US" w:eastAsia="ko-KR"/>
        </w:rPr>
      </w:pPr>
      <w:proofErr w:type="spellStart"/>
      <w:r w:rsidRPr="0045684C">
        <w:rPr>
          <w:rFonts w:ascii="Times New Roman" w:hAnsi="Times New Roman" w:cs="Times New Roman"/>
          <w:sz w:val="24"/>
          <w:szCs w:val="24"/>
          <w:lang w:val="en-US" w:eastAsia="ko-KR"/>
        </w:rPr>
        <w:t>McChesney</w:t>
      </w:r>
      <w:proofErr w:type="spellEnd"/>
      <w:r w:rsidRPr="0045684C">
        <w:rPr>
          <w:rFonts w:ascii="Times New Roman" w:hAnsi="Times New Roman" w:cs="Times New Roman"/>
          <w:sz w:val="24"/>
          <w:szCs w:val="24"/>
          <w:lang w:val="en-US" w:eastAsia="ko-KR"/>
        </w:rPr>
        <w:t>, Robert W.</w:t>
      </w:r>
      <w:r w:rsidR="00E20EC5" w:rsidRPr="0045684C">
        <w:rPr>
          <w:rFonts w:ascii="Times New Roman" w:hAnsi="Times New Roman" w:cs="Times New Roman"/>
          <w:sz w:val="24"/>
          <w:szCs w:val="24"/>
          <w:lang w:val="en-US" w:eastAsia="ko-KR"/>
        </w:rPr>
        <w:t xml:space="preserve">1999. </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sz w:val="24"/>
          <w:szCs w:val="24"/>
          <w:lang w:val="en-US" w:eastAsia="ko-KR"/>
        </w:rPr>
        <w:t>Rich Media, Poor Democracy: Communication politics in dubious times</w:t>
      </w:r>
      <w:r w:rsidRPr="0045684C">
        <w:rPr>
          <w:rFonts w:ascii="Times New Roman" w:hAnsi="Times New Roman" w:cs="Times New Roman"/>
          <w:sz w:val="24"/>
          <w:szCs w:val="24"/>
          <w:lang w:val="en-US" w:eastAsia="ko-KR"/>
        </w:rPr>
        <w:t xml:space="preserve">. </w:t>
      </w:r>
      <w:proofErr w:type="gramStart"/>
      <w:r w:rsidRPr="0045684C">
        <w:rPr>
          <w:rFonts w:ascii="Times New Roman" w:hAnsi="Times New Roman" w:cs="Times New Roman"/>
          <w:sz w:val="24"/>
          <w:szCs w:val="24"/>
          <w:lang w:val="en-US" w:eastAsia="ko-KR"/>
        </w:rPr>
        <w:t>Urbana-Champaign, University of Illinois Press.</w:t>
      </w:r>
      <w:proofErr w:type="gramEnd"/>
    </w:p>
    <w:p w14:paraId="635A7E6C" w14:textId="716A62D3" w:rsidR="00FF574B" w:rsidRDefault="00FF574B" w:rsidP="00544FAC">
      <w:pPr>
        <w:spacing w:line="480" w:lineRule="auto"/>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McNair, Brian 2006. </w:t>
      </w:r>
      <w:r w:rsidRPr="004B1FAF">
        <w:rPr>
          <w:rFonts w:ascii="Times New Roman" w:hAnsi="Times New Roman" w:cs="Times New Roman"/>
          <w:i/>
          <w:iCs/>
          <w:sz w:val="24"/>
          <w:szCs w:val="24"/>
          <w:lang w:val="en-US" w:eastAsia="ko-KR"/>
        </w:rPr>
        <w:t xml:space="preserve">Cultural Chaos: Journalism and power in a </w:t>
      </w:r>
      <w:proofErr w:type="spellStart"/>
      <w:r w:rsidRPr="004B1FAF">
        <w:rPr>
          <w:rFonts w:ascii="Times New Roman" w:hAnsi="Times New Roman" w:cs="Times New Roman"/>
          <w:i/>
          <w:iCs/>
          <w:sz w:val="24"/>
          <w:szCs w:val="24"/>
          <w:lang w:val="en-US" w:eastAsia="ko-KR"/>
        </w:rPr>
        <w:t>globalised</w:t>
      </w:r>
      <w:proofErr w:type="spellEnd"/>
      <w:r w:rsidRPr="004B1FAF">
        <w:rPr>
          <w:rFonts w:ascii="Times New Roman" w:hAnsi="Times New Roman" w:cs="Times New Roman"/>
          <w:i/>
          <w:iCs/>
          <w:sz w:val="24"/>
          <w:szCs w:val="24"/>
          <w:lang w:val="en-US" w:eastAsia="ko-KR"/>
        </w:rPr>
        <w:t xml:space="preserve"> world</w:t>
      </w:r>
      <w:r>
        <w:rPr>
          <w:rFonts w:ascii="Times New Roman" w:hAnsi="Times New Roman" w:cs="Times New Roman"/>
          <w:sz w:val="24"/>
          <w:szCs w:val="24"/>
          <w:lang w:val="en-US" w:eastAsia="ko-KR"/>
        </w:rPr>
        <w:t>. London, Routledge.</w:t>
      </w:r>
    </w:p>
    <w:p w14:paraId="590ED394" w14:textId="5FA2ABB6" w:rsidR="00B73195" w:rsidRPr="0045684C" w:rsidRDefault="00B73195" w:rsidP="00544FAC">
      <w:pPr>
        <w:spacing w:line="480" w:lineRule="auto"/>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McNair, Brian 2012. </w:t>
      </w:r>
      <w:r w:rsidRPr="004B1FAF">
        <w:rPr>
          <w:rFonts w:ascii="Times New Roman" w:hAnsi="Times New Roman" w:cs="Times New Roman"/>
          <w:i/>
          <w:iCs/>
          <w:sz w:val="24"/>
          <w:szCs w:val="24"/>
          <w:lang w:val="en-US" w:eastAsia="ko-KR"/>
        </w:rPr>
        <w:t>Journalism and Democracy: An evaluation of the political public sphere</w:t>
      </w:r>
      <w:r>
        <w:rPr>
          <w:rFonts w:ascii="Times New Roman" w:hAnsi="Times New Roman" w:cs="Times New Roman"/>
          <w:sz w:val="24"/>
          <w:szCs w:val="24"/>
          <w:lang w:val="en-US" w:eastAsia="ko-KR"/>
        </w:rPr>
        <w:t>. London: Routledge.</w:t>
      </w:r>
    </w:p>
    <w:p w14:paraId="1BA941F3" w14:textId="0B53F3BD" w:rsidR="00317129" w:rsidRPr="0045684C" w:rsidRDefault="0031712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lastRenderedPageBreak/>
        <w:t>Meyer, Thomas.</w:t>
      </w:r>
      <w:r w:rsidR="00E20EC5" w:rsidRPr="0045684C">
        <w:rPr>
          <w:rFonts w:ascii="Times New Roman" w:hAnsi="Times New Roman" w:cs="Times New Roman"/>
          <w:sz w:val="24"/>
          <w:szCs w:val="24"/>
          <w:lang w:val="en-US" w:eastAsia="ko-KR"/>
        </w:rPr>
        <w:t xml:space="preserve"> 2002.</w:t>
      </w:r>
      <w:r w:rsidRPr="0045684C">
        <w:rPr>
          <w:rFonts w:ascii="Times New Roman" w:hAnsi="Times New Roman" w:cs="Times New Roman"/>
          <w:sz w:val="24"/>
          <w:szCs w:val="24"/>
          <w:lang w:val="en-US" w:eastAsia="ko-KR"/>
        </w:rPr>
        <w:t xml:space="preserve"> </w:t>
      </w:r>
      <w:r w:rsidRPr="0045684C">
        <w:rPr>
          <w:rFonts w:ascii="Times New Roman" w:hAnsi="Times New Roman" w:cs="Times New Roman"/>
          <w:i/>
          <w:sz w:val="24"/>
          <w:szCs w:val="24"/>
          <w:lang w:val="en-US" w:eastAsia="ko-KR"/>
        </w:rPr>
        <w:t>Media Democracy: How the media colonize politics</w:t>
      </w:r>
      <w:r w:rsidR="00E20EC5" w:rsidRPr="0045684C">
        <w:rPr>
          <w:rFonts w:ascii="Times New Roman" w:hAnsi="Times New Roman" w:cs="Times New Roman"/>
          <w:sz w:val="24"/>
          <w:szCs w:val="24"/>
          <w:lang w:val="en-US" w:eastAsia="ko-KR"/>
        </w:rPr>
        <w:t>. Cambridge:</w:t>
      </w:r>
      <w:r w:rsidRPr="0045684C">
        <w:rPr>
          <w:rFonts w:ascii="Times New Roman" w:hAnsi="Times New Roman" w:cs="Times New Roman"/>
          <w:sz w:val="24"/>
          <w:szCs w:val="24"/>
          <w:lang w:val="en-US" w:eastAsia="ko-KR"/>
        </w:rPr>
        <w:t xml:space="preserve"> Polity.</w:t>
      </w:r>
    </w:p>
    <w:p w14:paraId="72BD2972" w14:textId="1EB3CA8A" w:rsidR="00317129" w:rsidRPr="0045684C" w:rsidRDefault="00317129" w:rsidP="00544FAC">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rPr>
        <w:t xml:space="preserve">Murthy, </w:t>
      </w:r>
      <w:proofErr w:type="spellStart"/>
      <w:r w:rsidRPr="0045684C">
        <w:rPr>
          <w:rFonts w:ascii="Times New Roman" w:hAnsi="Times New Roman" w:cs="Times New Roman"/>
          <w:sz w:val="24"/>
          <w:szCs w:val="24"/>
          <w:lang w:val="en-US"/>
        </w:rPr>
        <w:t>Dhiraj</w:t>
      </w:r>
      <w:proofErr w:type="spellEnd"/>
      <w:r w:rsidRPr="0045684C">
        <w:rPr>
          <w:rFonts w:ascii="Times New Roman" w:hAnsi="Times New Roman" w:cs="Times New Roman"/>
          <w:sz w:val="24"/>
          <w:szCs w:val="24"/>
          <w:lang w:val="en-US"/>
        </w:rPr>
        <w:t>.</w:t>
      </w:r>
      <w:r w:rsidR="00E20EC5" w:rsidRPr="0045684C">
        <w:rPr>
          <w:rFonts w:ascii="Times New Roman" w:hAnsi="Times New Roman" w:cs="Times New Roman"/>
          <w:sz w:val="24"/>
          <w:szCs w:val="24"/>
          <w:lang w:val="en-US"/>
        </w:rPr>
        <w:t xml:space="preserve"> 2011.</w:t>
      </w:r>
      <w:r w:rsidRPr="0045684C">
        <w:rPr>
          <w:rFonts w:ascii="Times New Roman" w:hAnsi="Times New Roman" w:cs="Times New Roman"/>
          <w:sz w:val="24"/>
          <w:szCs w:val="24"/>
          <w:lang w:val="en-US"/>
        </w:rPr>
        <w:t xml:space="preserve"> "Twitter: Microphone for the masses</w:t>
      </w:r>
      <w:proofErr w:type="gramStart"/>
      <w:r w:rsidRPr="0045684C">
        <w:rPr>
          <w:rFonts w:ascii="Times New Roman" w:hAnsi="Times New Roman" w:cs="Times New Roman"/>
          <w:sz w:val="24"/>
          <w:szCs w:val="24"/>
          <w:lang w:val="en-US"/>
        </w:rPr>
        <w:t>?.</w:t>
      </w:r>
      <w:proofErr w:type="gramEnd"/>
      <w:r w:rsidRPr="0045684C">
        <w:rPr>
          <w:rFonts w:ascii="Times New Roman" w:hAnsi="Times New Roman" w:cs="Times New Roman"/>
          <w:sz w:val="24"/>
          <w:szCs w:val="24"/>
          <w:lang w:val="en-US"/>
        </w:rPr>
        <w:t xml:space="preserve">" </w:t>
      </w:r>
      <w:r w:rsidRPr="0045684C">
        <w:rPr>
          <w:rFonts w:ascii="Times New Roman" w:hAnsi="Times New Roman" w:cs="Times New Roman"/>
          <w:i/>
          <w:iCs/>
          <w:sz w:val="24"/>
          <w:szCs w:val="24"/>
          <w:lang w:val="en-US"/>
        </w:rPr>
        <w:t>Media Culture and Society</w:t>
      </w:r>
      <w:r w:rsidR="00E20EC5" w:rsidRPr="0045684C">
        <w:rPr>
          <w:rFonts w:ascii="Times New Roman" w:hAnsi="Times New Roman" w:cs="Times New Roman"/>
          <w:sz w:val="24"/>
          <w:szCs w:val="24"/>
          <w:lang w:val="en-US"/>
        </w:rPr>
        <w:t xml:space="preserve"> 33(</w:t>
      </w:r>
      <w:r w:rsidRPr="0045684C">
        <w:rPr>
          <w:rFonts w:ascii="Times New Roman" w:hAnsi="Times New Roman" w:cs="Times New Roman"/>
          <w:sz w:val="24"/>
          <w:szCs w:val="24"/>
          <w:lang w:val="en-US"/>
        </w:rPr>
        <w:t>5</w:t>
      </w:r>
      <w:r w:rsidR="00E20EC5"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779</w:t>
      </w:r>
      <w:r w:rsidR="00E31680" w:rsidRPr="0045684C">
        <w:rPr>
          <w:rFonts w:ascii="Times New Roman" w:hAnsi="Times New Roman" w:cs="Times New Roman"/>
          <w:sz w:val="24"/>
          <w:szCs w:val="24"/>
          <w:lang w:val="en-US"/>
        </w:rPr>
        <w:t>-789</w:t>
      </w:r>
      <w:r w:rsidRPr="0045684C">
        <w:rPr>
          <w:rFonts w:ascii="Times New Roman" w:hAnsi="Times New Roman" w:cs="Times New Roman"/>
          <w:sz w:val="24"/>
          <w:szCs w:val="24"/>
          <w:lang w:val="en-US"/>
        </w:rPr>
        <w:t>.</w:t>
      </w:r>
    </w:p>
    <w:p w14:paraId="294A0000" w14:textId="0FCF4C6E" w:rsidR="00EB39CD" w:rsidRPr="0045684C" w:rsidRDefault="00EB39CD" w:rsidP="00C173B9">
      <w:pPr>
        <w:spacing w:line="480" w:lineRule="auto"/>
        <w:rPr>
          <w:rFonts w:ascii="Times New Roman" w:hAnsi="Times New Roman" w:cs="Times New Roman"/>
          <w:sz w:val="24"/>
          <w:szCs w:val="24"/>
          <w:lang w:eastAsia="ko-KR"/>
        </w:rPr>
      </w:pPr>
      <w:r w:rsidRPr="0045684C">
        <w:rPr>
          <w:rFonts w:ascii="Times New Roman" w:hAnsi="Times New Roman" w:cs="Times New Roman"/>
          <w:sz w:val="24"/>
          <w:szCs w:val="24"/>
          <w:lang w:eastAsia="ko-KR"/>
        </w:rPr>
        <w:t xml:space="preserve">Price, Emma. </w:t>
      </w:r>
      <w:r w:rsidR="00E20EC5" w:rsidRPr="0045684C">
        <w:rPr>
          <w:rFonts w:ascii="Times New Roman" w:hAnsi="Times New Roman" w:cs="Times New Roman"/>
          <w:sz w:val="24"/>
          <w:szCs w:val="24"/>
          <w:lang w:eastAsia="ko-KR"/>
        </w:rPr>
        <w:t xml:space="preserve">2013. </w:t>
      </w:r>
      <w:r w:rsidRPr="0045684C">
        <w:rPr>
          <w:rFonts w:ascii="Times New Roman" w:hAnsi="Times New Roman" w:cs="Times New Roman"/>
          <w:sz w:val="24"/>
          <w:szCs w:val="24"/>
          <w:lang w:eastAsia="ko-KR"/>
        </w:rPr>
        <w:t xml:space="preserve">‘Social media and democracy’ </w:t>
      </w:r>
      <w:r w:rsidRPr="0045684C">
        <w:rPr>
          <w:rFonts w:ascii="Times New Roman" w:hAnsi="Times New Roman" w:cs="Times New Roman"/>
          <w:i/>
          <w:sz w:val="24"/>
          <w:szCs w:val="24"/>
          <w:lang w:eastAsia="ko-KR"/>
        </w:rPr>
        <w:t>Australian Journal of Political Science</w:t>
      </w:r>
      <w:r w:rsidR="00E31680" w:rsidRPr="0045684C">
        <w:rPr>
          <w:rFonts w:ascii="Times New Roman" w:hAnsi="Times New Roman" w:cs="Times New Roman"/>
          <w:sz w:val="24"/>
          <w:szCs w:val="24"/>
          <w:lang w:eastAsia="ko-KR"/>
        </w:rPr>
        <w:t xml:space="preserve"> </w:t>
      </w:r>
      <w:r w:rsidR="00E20EC5" w:rsidRPr="0045684C">
        <w:rPr>
          <w:rFonts w:ascii="Times New Roman" w:hAnsi="Times New Roman" w:cs="Times New Roman"/>
          <w:sz w:val="24"/>
          <w:szCs w:val="24"/>
          <w:lang w:eastAsia="ko-KR"/>
        </w:rPr>
        <w:t>48(</w:t>
      </w:r>
      <w:r w:rsidRPr="0045684C">
        <w:rPr>
          <w:rFonts w:ascii="Times New Roman" w:hAnsi="Times New Roman" w:cs="Times New Roman"/>
          <w:sz w:val="24"/>
          <w:szCs w:val="24"/>
          <w:lang w:eastAsia="ko-KR"/>
        </w:rPr>
        <w:t>4</w:t>
      </w:r>
      <w:r w:rsidR="00E20EC5" w:rsidRPr="0045684C">
        <w:rPr>
          <w:rFonts w:ascii="Times New Roman" w:hAnsi="Times New Roman" w:cs="Times New Roman"/>
          <w:sz w:val="24"/>
          <w:szCs w:val="24"/>
          <w:lang w:eastAsia="ko-KR"/>
        </w:rPr>
        <w:t>)</w:t>
      </w:r>
      <w:r w:rsidRPr="0045684C">
        <w:rPr>
          <w:rFonts w:ascii="Times New Roman" w:hAnsi="Times New Roman" w:cs="Times New Roman"/>
          <w:sz w:val="24"/>
          <w:szCs w:val="24"/>
          <w:lang w:eastAsia="ko-KR"/>
        </w:rPr>
        <w:t>: 519-527.</w:t>
      </w:r>
    </w:p>
    <w:p w14:paraId="21426617" w14:textId="7A79A214" w:rsidR="00317129" w:rsidRPr="0045684C" w:rsidRDefault="00317129" w:rsidP="00C173B9">
      <w:pPr>
        <w:spacing w:line="480" w:lineRule="auto"/>
        <w:rPr>
          <w:rFonts w:ascii="Times New Roman" w:hAnsi="Times New Roman" w:cs="Times New Roman"/>
          <w:sz w:val="24"/>
          <w:szCs w:val="24"/>
          <w:lang w:val="en-US" w:eastAsia="ko-KR"/>
        </w:rPr>
      </w:pPr>
      <w:proofErr w:type="spellStart"/>
      <w:proofErr w:type="gramStart"/>
      <w:r w:rsidRPr="0045684C">
        <w:rPr>
          <w:rFonts w:ascii="Times New Roman" w:hAnsi="Times New Roman" w:cs="Times New Roman"/>
          <w:sz w:val="24"/>
          <w:szCs w:val="24"/>
          <w:lang w:eastAsia="ko-KR"/>
        </w:rPr>
        <w:t>Rebillard</w:t>
      </w:r>
      <w:proofErr w:type="spellEnd"/>
      <w:r w:rsidRPr="0045684C">
        <w:rPr>
          <w:rFonts w:ascii="Times New Roman" w:hAnsi="Times New Roman" w:cs="Times New Roman"/>
          <w:sz w:val="24"/>
          <w:szCs w:val="24"/>
          <w:lang w:eastAsia="ko-KR"/>
        </w:rPr>
        <w:t xml:space="preserve"> Franck and </w:t>
      </w:r>
      <w:proofErr w:type="spellStart"/>
      <w:r w:rsidRPr="0045684C">
        <w:rPr>
          <w:rFonts w:ascii="Times New Roman" w:hAnsi="Times New Roman" w:cs="Times New Roman"/>
          <w:sz w:val="24"/>
          <w:szCs w:val="24"/>
          <w:lang w:eastAsia="ko-KR"/>
        </w:rPr>
        <w:t>Annelise</w:t>
      </w:r>
      <w:proofErr w:type="spellEnd"/>
      <w:r w:rsidRPr="0045684C">
        <w:rPr>
          <w:rFonts w:ascii="Times New Roman" w:hAnsi="Times New Roman" w:cs="Times New Roman"/>
          <w:sz w:val="24"/>
          <w:szCs w:val="24"/>
          <w:lang w:eastAsia="ko-KR"/>
        </w:rPr>
        <w:t xml:space="preserve"> </w:t>
      </w:r>
      <w:proofErr w:type="spellStart"/>
      <w:r w:rsidRPr="0045684C">
        <w:rPr>
          <w:rFonts w:ascii="Times New Roman" w:hAnsi="Times New Roman" w:cs="Times New Roman"/>
          <w:sz w:val="24"/>
          <w:szCs w:val="24"/>
          <w:lang w:eastAsia="ko-KR"/>
        </w:rPr>
        <w:t>Touboul</w:t>
      </w:r>
      <w:proofErr w:type="spellEnd"/>
      <w:r w:rsidR="00E20EC5" w:rsidRPr="0045684C">
        <w:rPr>
          <w:rFonts w:ascii="Times New Roman" w:hAnsi="Times New Roman" w:cs="Times New Roman"/>
          <w:sz w:val="24"/>
          <w:szCs w:val="24"/>
          <w:lang w:eastAsia="ko-KR"/>
        </w:rPr>
        <w:t>.</w:t>
      </w:r>
      <w:proofErr w:type="gramEnd"/>
      <w:r w:rsidRPr="0045684C">
        <w:rPr>
          <w:rFonts w:ascii="Times New Roman" w:hAnsi="Times New Roman" w:cs="Times New Roman"/>
          <w:sz w:val="24"/>
          <w:szCs w:val="24"/>
          <w:lang w:eastAsia="ko-KR"/>
        </w:rPr>
        <w:t xml:space="preserve"> </w:t>
      </w:r>
      <w:r w:rsidR="00E20EC5" w:rsidRPr="0045684C">
        <w:rPr>
          <w:rFonts w:ascii="Times New Roman" w:hAnsi="Times New Roman" w:cs="Times New Roman"/>
          <w:sz w:val="24"/>
          <w:szCs w:val="24"/>
          <w:lang w:eastAsia="ko-KR"/>
        </w:rPr>
        <w:t xml:space="preserve">2010. </w:t>
      </w:r>
      <w:r w:rsidRPr="0045684C">
        <w:rPr>
          <w:rFonts w:ascii="Times New Roman" w:hAnsi="Times New Roman" w:cs="Times New Roman"/>
          <w:sz w:val="24"/>
          <w:szCs w:val="24"/>
          <w:lang w:eastAsia="ko-KR"/>
        </w:rPr>
        <w:t>“Promises unfulfilled? ‘</w:t>
      </w:r>
      <w:proofErr w:type="gramStart"/>
      <w:r w:rsidRPr="0045684C">
        <w:rPr>
          <w:rFonts w:ascii="Times New Roman" w:hAnsi="Times New Roman" w:cs="Times New Roman"/>
          <w:sz w:val="24"/>
          <w:szCs w:val="24"/>
          <w:lang w:eastAsia="ko-KR"/>
        </w:rPr>
        <w:t>Journalism 2.0’, user participation and editorial policy on newspaper websites”.</w:t>
      </w:r>
      <w:proofErr w:type="gramEnd"/>
      <w:r w:rsidRPr="0045684C">
        <w:rPr>
          <w:rFonts w:ascii="Times New Roman" w:hAnsi="Times New Roman" w:cs="Times New Roman"/>
          <w:sz w:val="24"/>
          <w:szCs w:val="24"/>
          <w:lang w:eastAsia="ko-KR"/>
        </w:rPr>
        <w:t xml:space="preserve"> </w:t>
      </w:r>
      <w:r w:rsidRPr="0045684C">
        <w:rPr>
          <w:rFonts w:ascii="Times New Roman" w:hAnsi="Times New Roman" w:cs="Times New Roman"/>
          <w:i/>
          <w:iCs/>
          <w:sz w:val="24"/>
          <w:szCs w:val="24"/>
          <w:lang w:eastAsia="ko-KR"/>
        </w:rPr>
        <w:t>Media, Culture &amp; Society</w:t>
      </w:r>
      <w:r w:rsidRPr="0045684C">
        <w:rPr>
          <w:rFonts w:ascii="Times New Roman" w:hAnsi="Times New Roman" w:cs="Times New Roman"/>
          <w:sz w:val="24"/>
          <w:szCs w:val="24"/>
          <w:lang w:eastAsia="ko-KR"/>
        </w:rPr>
        <w:t xml:space="preserve"> 32: 323–334.</w:t>
      </w:r>
    </w:p>
    <w:p w14:paraId="3F31D635" w14:textId="1AE19B56" w:rsidR="00317129" w:rsidRPr="0045684C" w:rsidRDefault="006D07BF" w:rsidP="006D07BF">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eastAsia="ko-KR"/>
        </w:rPr>
        <w:t>Ryfe, David.</w:t>
      </w:r>
      <w:r w:rsidR="00E20EC5" w:rsidRPr="0045684C">
        <w:rPr>
          <w:rFonts w:ascii="Times New Roman" w:hAnsi="Times New Roman" w:cs="Times New Roman"/>
          <w:sz w:val="24"/>
          <w:szCs w:val="24"/>
          <w:lang w:val="en-US" w:eastAsia="ko-KR"/>
        </w:rPr>
        <w:t xml:space="preserve"> 2005.</w:t>
      </w:r>
      <w:r w:rsidRPr="0045684C">
        <w:rPr>
          <w:rFonts w:ascii="Times New Roman" w:hAnsi="Times New Roman" w:cs="Times New Roman"/>
          <w:sz w:val="24"/>
          <w:szCs w:val="24"/>
          <w:lang w:val="en-US" w:eastAsia="ko-KR"/>
        </w:rPr>
        <w:t xml:space="preserve"> "Does deliberative democracy work?" </w:t>
      </w:r>
      <w:r w:rsidRPr="0045684C">
        <w:rPr>
          <w:rFonts w:ascii="Times New Roman" w:hAnsi="Times New Roman" w:cs="Times New Roman"/>
          <w:i/>
          <w:iCs/>
          <w:sz w:val="24"/>
          <w:szCs w:val="24"/>
          <w:lang w:val="en-US" w:eastAsia="ko-KR"/>
        </w:rPr>
        <w:t>Annual Review of Political Science</w:t>
      </w:r>
      <w:r w:rsidRPr="0045684C">
        <w:rPr>
          <w:rFonts w:ascii="Times New Roman" w:hAnsi="Times New Roman" w:cs="Times New Roman"/>
          <w:sz w:val="24"/>
          <w:szCs w:val="24"/>
          <w:lang w:val="en-US" w:eastAsia="ko-KR"/>
        </w:rPr>
        <w:t xml:space="preserve"> 8: 49-71. </w:t>
      </w:r>
    </w:p>
    <w:p w14:paraId="0FBC9059" w14:textId="508E004E" w:rsidR="00E20EC5" w:rsidRPr="0045684C" w:rsidRDefault="00317129" w:rsidP="00544FAC">
      <w:pPr>
        <w:spacing w:line="480" w:lineRule="auto"/>
        <w:rPr>
          <w:rFonts w:ascii="Times New Roman" w:hAnsi="Times New Roman" w:cs="Times New Roman"/>
          <w:sz w:val="24"/>
          <w:szCs w:val="24"/>
          <w:lang w:val="en-US"/>
        </w:rPr>
      </w:pPr>
      <w:r w:rsidRPr="0045684C">
        <w:rPr>
          <w:rFonts w:ascii="Times New Roman" w:hAnsi="Times New Roman" w:cs="Times New Roman"/>
          <w:sz w:val="24"/>
          <w:szCs w:val="24"/>
          <w:lang w:val="en-US"/>
        </w:rPr>
        <w:t>Ryfe, David M.</w:t>
      </w:r>
      <w:r w:rsidR="00E20EC5" w:rsidRPr="0045684C">
        <w:rPr>
          <w:rFonts w:ascii="Times New Roman" w:hAnsi="Times New Roman" w:cs="Times New Roman"/>
          <w:sz w:val="24"/>
          <w:szCs w:val="24"/>
          <w:lang w:val="en-US"/>
        </w:rPr>
        <w:t xml:space="preserve"> 2012.</w:t>
      </w:r>
      <w:r w:rsidRPr="0045684C">
        <w:rPr>
          <w:rFonts w:ascii="Times New Roman" w:hAnsi="Times New Roman" w:cs="Times New Roman"/>
          <w:sz w:val="24"/>
          <w:szCs w:val="24"/>
          <w:lang w:val="en-US"/>
        </w:rPr>
        <w:t xml:space="preserve"> </w:t>
      </w:r>
      <w:r w:rsidRPr="0045684C">
        <w:rPr>
          <w:rFonts w:ascii="Times New Roman" w:hAnsi="Times New Roman" w:cs="Times New Roman"/>
          <w:i/>
          <w:iCs/>
          <w:sz w:val="24"/>
          <w:szCs w:val="24"/>
          <w:lang w:val="en-US"/>
        </w:rPr>
        <w:t>Can Journalism Survive</w:t>
      </w:r>
      <w:r w:rsidR="00E81569" w:rsidRPr="0045684C">
        <w:rPr>
          <w:rFonts w:ascii="Times New Roman" w:hAnsi="Times New Roman" w:cs="Times New Roman"/>
          <w:i/>
          <w:iCs/>
          <w:sz w:val="24"/>
          <w:szCs w:val="24"/>
          <w:lang w:val="en-US"/>
        </w:rPr>
        <w:t>?</w:t>
      </w:r>
      <w:r w:rsidRPr="0045684C">
        <w:rPr>
          <w:rFonts w:ascii="Times New Roman" w:hAnsi="Times New Roman" w:cs="Times New Roman"/>
          <w:sz w:val="24"/>
          <w:szCs w:val="24"/>
          <w:lang w:val="en-US"/>
        </w:rPr>
        <w:t xml:space="preserve"> </w:t>
      </w:r>
      <w:r w:rsidRPr="0045684C">
        <w:rPr>
          <w:rFonts w:ascii="Times New Roman" w:hAnsi="Times New Roman" w:cs="Times New Roman"/>
          <w:i/>
          <w:iCs/>
          <w:sz w:val="24"/>
          <w:szCs w:val="24"/>
          <w:lang w:val="en-US"/>
        </w:rPr>
        <w:t xml:space="preserve">An </w:t>
      </w:r>
      <w:r w:rsidRPr="0045684C">
        <w:rPr>
          <w:rFonts w:ascii="Times New Roman" w:hAnsi="Times New Roman" w:cs="Times New Roman"/>
          <w:i/>
          <w:iCs/>
          <w:sz w:val="24"/>
          <w:szCs w:val="24"/>
          <w:lang w:val="en-US" w:eastAsia="ko-KR"/>
        </w:rPr>
        <w:t>I</w:t>
      </w:r>
      <w:r w:rsidRPr="0045684C">
        <w:rPr>
          <w:rFonts w:ascii="Times New Roman" w:hAnsi="Times New Roman" w:cs="Times New Roman"/>
          <w:i/>
          <w:iCs/>
          <w:sz w:val="24"/>
          <w:szCs w:val="24"/>
          <w:lang w:val="en-US"/>
        </w:rPr>
        <w:t xml:space="preserve">nside Look at American Newsrooms. </w:t>
      </w:r>
      <w:r w:rsidRPr="0045684C">
        <w:rPr>
          <w:rFonts w:ascii="Times New Roman" w:hAnsi="Times New Roman" w:cs="Times New Roman"/>
          <w:iCs/>
          <w:sz w:val="24"/>
          <w:szCs w:val="24"/>
          <w:lang w:val="en-US"/>
        </w:rPr>
        <w:t>Cambridge: Polity</w:t>
      </w:r>
      <w:r w:rsidRPr="0045684C">
        <w:rPr>
          <w:rFonts w:ascii="Times New Roman" w:hAnsi="Times New Roman" w:cs="Times New Roman"/>
          <w:sz w:val="24"/>
          <w:szCs w:val="24"/>
          <w:lang w:val="en-US"/>
        </w:rPr>
        <w:t>.</w:t>
      </w:r>
    </w:p>
    <w:p w14:paraId="4D8079A9" w14:textId="77777777" w:rsidR="00B73195" w:rsidRPr="0045684C" w:rsidRDefault="00B73195" w:rsidP="00B73195">
      <w:pPr>
        <w:spacing w:line="480" w:lineRule="auto"/>
        <w:rPr>
          <w:rFonts w:ascii="Times New Roman" w:hAnsi="Times New Roman" w:cs="Times New Roman"/>
          <w:sz w:val="24"/>
          <w:szCs w:val="24"/>
          <w:lang w:val="en-US"/>
        </w:rPr>
      </w:pPr>
      <w:proofErr w:type="spellStart"/>
      <w:r w:rsidRPr="0045684C">
        <w:rPr>
          <w:rFonts w:ascii="Times New Roman" w:hAnsi="Times New Roman" w:cs="Times New Roman"/>
          <w:sz w:val="24"/>
          <w:szCs w:val="24"/>
          <w:lang w:val="en-US"/>
        </w:rPr>
        <w:t>Schudson</w:t>
      </w:r>
      <w:proofErr w:type="spellEnd"/>
      <w:r w:rsidRPr="0045684C">
        <w:rPr>
          <w:rFonts w:ascii="Times New Roman" w:hAnsi="Times New Roman" w:cs="Times New Roman"/>
          <w:sz w:val="24"/>
          <w:szCs w:val="24"/>
          <w:lang w:val="en-US"/>
        </w:rPr>
        <w:t xml:space="preserve">, Michael, 1978. </w:t>
      </w:r>
      <w:proofErr w:type="gramStart"/>
      <w:r w:rsidRPr="0045684C">
        <w:rPr>
          <w:rFonts w:ascii="Times New Roman" w:hAnsi="Times New Roman" w:cs="Times New Roman"/>
          <w:i/>
          <w:iCs/>
          <w:sz w:val="24"/>
          <w:szCs w:val="24"/>
          <w:lang w:val="en-US"/>
        </w:rPr>
        <w:t>Discovering the News: A social history of America’s newspapers</w:t>
      </w:r>
      <w:r w:rsidRPr="0045684C">
        <w:rPr>
          <w:rFonts w:ascii="Times New Roman" w:hAnsi="Times New Roman" w:cs="Times New Roman"/>
          <w:sz w:val="24"/>
          <w:szCs w:val="24"/>
          <w:lang w:val="en-US"/>
        </w:rPr>
        <w:t>.</w:t>
      </w:r>
      <w:proofErr w:type="gramEnd"/>
      <w:r w:rsidRPr="0045684C">
        <w:rPr>
          <w:rFonts w:ascii="Times New Roman" w:hAnsi="Times New Roman" w:cs="Times New Roman"/>
          <w:sz w:val="24"/>
          <w:szCs w:val="24"/>
          <w:lang w:val="en-US"/>
        </w:rPr>
        <w:t xml:space="preserve"> New York: Basic Books.</w:t>
      </w:r>
    </w:p>
    <w:p w14:paraId="1C29C085" w14:textId="2CAF922B" w:rsidR="002349F6" w:rsidRPr="0045684C" w:rsidRDefault="002349F6" w:rsidP="00544FAC">
      <w:pPr>
        <w:spacing w:line="480" w:lineRule="auto"/>
        <w:rPr>
          <w:rFonts w:ascii="Times New Roman" w:hAnsi="Times New Roman" w:cs="Times New Roman"/>
          <w:sz w:val="24"/>
          <w:szCs w:val="24"/>
          <w:lang w:val="en-US"/>
        </w:rPr>
      </w:pPr>
      <w:proofErr w:type="gramStart"/>
      <w:r w:rsidRPr="0045684C">
        <w:rPr>
          <w:rFonts w:ascii="Times New Roman" w:hAnsi="Times New Roman" w:cs="Times New Roman"/>
          <w:sz w:val="24"/>
          <w:szCs w:val="24"/>
          <w:lang w:val="en-US"/>
        </w:rPr>
        <w:t xml:space="preserve">Small, Tamara A. </w:t>
      </w:r>
      <w:r w:rsidR="00E20EC5" w:rsidRPr="0045684C">
        <w:rPr>
          <w:rFonts w:ascii="Times New Roman" w:hAnsi="Times New Roman" w:cs="Times New Roman"/>
          <w:sz w:val="24"/>
          <w:szCs w:val="24"/>
          <w:lang w:val="en-US"/>
        </w:rPr>
        <w:t>2011.</w:t>
      </w:r>
      <w:proofErr w:type="gramEnd"/>
      <w:r w:rsidR="00E20EC5" w:rsidRPr="0045684C">
        <w:rPr>
          <w:rFonts w:ascii="Times New Roman" w:hAnsi="Times New Roman" w:cs="Times New Roman"/>
          <w:sz w:val="24"/>
          <w:szCs w:val="24"/>
          <w:lang w:val="en-US"/>
        </w:rPr>
        <w:t xml:space="preserve"> </w:t>
      </w:r>
      <w:r w:rsidRPr="0045684C">
        <w:rPr>
          <w:rFonts w:ascii="Times New Roman" w:hAnsi="Times New Roman" w:cs="Times New Roman"/>
          <w:sz w:val="24"/>
          <w:szCs w:val="24"/>
          <w:lang w:val="en-US"/>
        </w:rPr>
        <w:t xml:space="preserve">"What the hashtag? </w:t>
      </w:r>
      <w:proofErr w:type="gramStart"/>
      <w:r w:rsidRPr="0045684C">
        <w:rPr>
          <w:rFonts w:ascii="Times New Roman" w:hAnsi="Times New Roman" w:cs="Times New Roman"/>
          <w:sz w:val="24"/>
          <w:szCs w:val="24"/>
          <w:lang w:val="en-US"/>
        </w:rPr>
        <w:t>A content analysis of Canadian politics on Twitter."</w:t>
      </w:r>
      <w:proofErr w:type="gramEnd"/>
      <w:r w:rsidRPr="0045684C">
        <w:rPr>
          <w:rFonts w:ascii="Times New Roman" w:hAnsi="Times New Roman" w:cs="Times New Roman"/>
          <w:sz w:val="24"/>
          <w:szCs w:val="24"/>
          <w:lang w:val="en-US"/>
        </w:rPr>
        <w:t xml:space="preserve"> </w:t>
      </w:r>
      <w:r w:rsidRPr="0045684C">
        <w:rPr>
          <w:rFonts w:ascii="Times New Roman" w:hAnsi="Times New Roman" w:cs="Times New Roman"/>
          <w:i/>
          <w:sz w:val="24"/>
          <w:szCs w:val="24"/>
          <w:lang w:val="en-US"/>
        </w:rPr>
        <w:t>Information, Communication &amp; Society</w:t>
      </w:r>
      <w:r w:rsidR="00E20EC5" w:rsidRPr="0045684C">
        <w:rPr>
          <w:rFonts w:ascii="Times New Roman" w:hAnsi="Times New Roman" w:cs="Times New Roman"/>
          <w:sz w:val="24"/>
          <w:szCs w:val="24"/>
          <w:lang w:val="en-US"/>
        </w:rPr>
        <w:t xml:space="preserve"> 14(</w:t>
      </w:r>
      <w:r w:rsidRPr="0045684C">
        <w:rPr>
          <w:rFonts w:ascii="Times New Roman" w:hAnsi="Times New Roman" w:cs="Times New Roman"/>
          <w:sz w:val="24"/>
          <w:szCs w:val="24"/>
          <w:lang w:val="en-US"/>
        </w:rPr>
        <w:t>6): 872-895.</w:t>
      </w:r>
    </w:p>
    <w:p w14:paraId="08CB7A39" w14:textId="5DF50EF2" w:rsidR="002349F6" w:rsidRPr="0045684C" w:rsidRDefault="002349F6" w:rsidP="00C173B9">
      <w:pPr>
        <w:spacing w:line="480" w:lineRule="auto"/>
        <w:rPr>
          <w:rFonts w:ascii="Times New Roman" w:hAnsi="Times New Roman" w:cs="Times New Roman"/>
          <w:sz w:val="24"/>
          <w:szCs w:val="24"/>
          <w:lang w:val="en-US"/>
        </w:rPr>
      </w:pPr>
      <w:r w:rsidRPr="0045684C">
        <w:rPr>
          <w:rFonts w:ascii="Times New Roman" w:hAnsi="Times New Roman" w:cs="Times New Roman"/>
          <w:sz w:val="24"/>
          <w:szCs w:val="24"/>
          <w:lang w:val="en-US"/>
        </w:rPr>
        <w:t xml:space="preserve">Singer, Jane B. </w:t>
      </w:r>
      <w:r w:rsidR="00E20EC5" w:rsidRPr="0045684C">
        <w:rPr>
          <w:rFonts w:ascii="Times New Roman" w:hAnsi="Times New Roman" w:cs="Times New Roman"/>
          <w:sz w:val="24"/>
          <w:szCs w:val="24"/>
          <w:lang w:val="en-US"/>
        </w:rPr>
        <w:t xml:space="preserve">2004. </w:t>
      </w:r>
      <w:r w:rsidRPr="0045684C">
        <w:rPr>
          <w:rFonts w:ascii="Times New Roman" w:hAnsi="Times New Roman" w:cs="Times New Roman"/>
          <w:sz w:val="24"/>
          <w:szCs w:val="24"/>
          <w:lang w:val="en-US"/>
        </w:rPr>
        <w:t xml:space="preserve">"More than ink-stained wretches: The resocialization of print journalists in converged newsrooms." </w:t>
      </w:r>
      <w:r w:rsidRPr="0045684C">
        <w:rPr>
          <w:rFonts w:ascii="Times New Roman" w:hAnsi="Times New Roman" w:cs="Times New Roman"/>
          <w:i/>
          <w:sz w:val="24"/>
          <w:szCs w:val="24"/>
          <w:lang w:val="en-US"/>
        </w:rPr>
        <w:t>Journalism &amp; Mass Communication Quarterly</w:t>
      </w:r>
      <w:r w:rsidR="00E20EC5" w:rsidRPr="0045684C">
        <w:rPr>
          <w:rFonts w:ascii="Times New Roman" w:hAnsi="Times New Roman" w:cs="Times New Roman"/>
          <w:sz w:val="24"/>
          <w:szCs w:val="24"/>
          <w:lang w:val="en-US"/>
        </w:rPr>
        <w:t xml:space="preserve"> 81(</w:t>
      </w:r>
      <w:r w:rsidRPr="0045684C">
        <w:rPr>
          <w:rFonts w:ascii="Times New Roman" w:hAnsi="Times New Roman" w:cs="Times New Roman"/>
          <w:sz w:val="24"/>
          <w:szCs w:val="24"/>
          <w:lang w:val="en-US"/>
        </w:rPr>
        <w:t>4</w:t>
      </w:r>
      <w:r w:rsidR="00E20EC5"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838-856.</w:t>
      </w:r>
      <w:r w:rsidRPr="0045684C" w:rsidDel="002349F6">
        <w:rPr>
          <w:rFonts w:ascii="Times New Roman" w:hAnsi="Times New Roman" w:cs="Times New Roman"/>
          <w:sz w:val="24"/>
          <w:szCs w:val="24"/>
          <w:lang w:val="en-US"/>
        </w:rPr>
        <w:t xml:space="preserve"> </w:t>
      </w:r>
    </w:p>
    <w:p w14:paraId="0D23DFC0" w14:textId="344B7063" w:rsidR="005E3E02" w:rsidRPr="0045684C" w:rsidRDefault="005E3E02" w:rsidP="00C173B9">
      <w:pPr>
        <w:spacing w:line="480" w:lineRule="auto"/>
        <w:rPr>
          <w:rFonts w:ascii="Times New Roman" w:hAnsi="Times New Roman" w:cs="Times New Roman"/>
          <w:sz w:val="24"/>
          <w:szCs w:val="24"/>
          <w:lang w:val="en-US"/>
        </w:rPr>
      </w:pPr>
      <w:proofErr w:type="spellStart"/>
      <w:r w:rsidRPr="0045684C">
        <w:rPr>
          <w:rFonts w:ascii="Times New Roman" w:hAnsi="Times New Roman" w:cs="Times New Roman"/>
          <w:sz w:val="24"/>
          <w:szCs w:val="24"/>
          <w:lang w:val="en-US"/>
        </w:rPr>
        <w:t>Tiffen</w:t>
      </w:r>
      <w:proofErr w:type="spellEnd"/>
      <w:r w:rsidRPr="0045684C">
        <w:rPr>
          <w:rFonts w:ascii="Times New Roman" w:hAnsi="Times New Roman" w:cs="Times New Roman"/>
          <w:sz w:val="24"/>
          <w:szCs w:val="24"/>
          <w:lang w:val="en-US"/>
        </w:rPr>
        <w:t xml:space="preserve">, Rodney, 1989, </w:t>
      </w:r>
      <w:r w:rsidRPr="0045684C">
        <w:rPr>
          <w:rFonts w:ascii="Times New Roman" w:hAnsi="Times New Roman" w:cs="Times New Roman"/>
          <w:i/>
          <w:sz w:val="24"/>
          <w:szCs w:val="24"/>
          <w:lang w:val="en-US"/>
        </w:rPr>
        <w:t>News and Power</w:t>
      </w:r>
      <w:r w:rsidRPr="0045684C">
        <w:rPr>
          <w:rFonts w:ascii="Times New Roman" w:hAnsi="Times New Roman" w:cs="Times New Roman"/>
          <w:sz w:val="24"/>
          <w:szCs w:val="24"/>
          <w:lang w:val="en-US"/>
        </w:rPr>
        <w:t>, Sydney: Allen &amp; Unwin.</w:t>
      </w:r>
    </w:p>
    <w:p w14:paraId="1B4F3D5F" w14:textId="3661EC6F" w:rsidR="00806880" w:rsidRPr="0045684C" w:rsidRDefault="00E31680" w:rsidP="00E31680">
      <w:pPr>
        <w:spacing w:line="480" w:lineRule="auto"/>
        <w:rPr>
          <w:rFonts w:ascii="Times New Roman" w:hAnsi="Times New Roman" w:cs="Times New Roman"/>
          <w:sz w:val="24"/>
          <w:szCs w:val="24"/>
          <w:lang w:val="en-US"/>
        </w:rPr>
      </w:pPr>
      <w:r w:rsidRPr="0045684C">
        <w:rPr>
          <w:rFonts w:ascii="Times New Roman" w:hAnsi="Times New Roman" w:cs="Times New Roman"/>
          <w:sz w:val="24"/>
          <w:szCs w:val="24"/>
          <w:lang w:val="en-US"/>
        </w:rPr>
        <w:lastRenderedPageBreak/>
        <w:t xml:space="preserve">Vis, Farida. 2013. ‘Twitter as a reporting tool for breaking news: Journalists </w:t>
      </w:r>
      <w:proofErr w:type="gramStart"/>
      <w:r w:rsidRPr="0045684C">
        <w:rPr>
          <w:rFonts w:ascii="Times New Roman" w:hAnsi="Times New Roman" w:cs="Times New Roman"/>
          <w:sz w:val="24"/>
          <w:szCs w:val="24"/>
          <w:lang w:val="en-US"/>
        </w:rPr>
        <w:t>tweeting</w:t>
      </w:r>
      <w:proofErr w:type="gramEnd"/>
      <w:r w:rsidRPr="0045684C">
        <w:rPr>
          <w:rFonts w:ascii="Times New Roman" w:hAnsi="Times New Roman" w:cs="Times New Roman"/>
          <w:sz w:val="24"/>
          <w:szCs w:val="24"/>
          <w:lang w:val="en-US"/>
        </w:rPr>
        <w:t xml:space="preserve"> the 2011 UK riots.’ </w:t>
      </w:r>
      <w:r w:rsidRPr="0045684C">
        <w:rPr>
          <w:rFonts w:ascii="Times New Roman" w:hAnsi="Times New Roman" w:cs="Times New Roman"/>
          <w:i/>
          <w:iCs/>
          <w:sz w:val="24"/>
          <w:szCs w:val="24"/>
          <w:lang w:val="en-US"/>
        </w:rPr>
        <w:t>Digital Journalism</w:t>
      </w:r>
      <w:r w:rsidRPr="0045684C">
        <w:rPr>
          <w:rFonts w:ascii="Times New Roman" w:hAnsi="Times New Roman" w:cs="Times New Roman"/>
          <w:sz w:val="24"/>
          <w:szCs w:val="24"/>
          <w:lang w:val="en-US"/>
        </w:rPr>
        <w:t xml:space="preserve"> 1(1): 27-47.</w:t>
      </w:r>
    </w:p>
    <w:p w14:paraId="146191A7" w14:textId="54E62D84" w:rsidR="00317129" w:rsidRPr="0045684C" w:rsidRDefault="00317129" w:rsidP="00B4697B">
      <w:pPr>
        <w:spacing w:line="480" w:lineRule="auto"/>
        <w:rPr>
          <w:rFonts w:ascii="Times New Roman" w:hAnsi="Times New Roman" w:cs="Times New Roman"/>
          <w:sz w:val="24"/>
          <w:szCs w:val="24"/>
          <w:lang w:val="en-US" w:eastAsia="ko-KR"/>
        </w:rPr>
      </w:pPr>
      <w:r w:rsidRPr="0045684C">
        <w:rPr>
          <w:rFonts w:ascii="Times New Roman" w:hAnsi="Times New Roman" w:cs="Times New Roman"/>
          <w:sz w:val="24"/>
          <w:szCs w:val="24"/>
          <w:lang w:val="en-US"/>
        </w:rPr>
        <w:t>Wilson, Jason.</w:t>
      </w:r>
      <w:r w:rsidR="00E20EC5" w:rsidRPr="0045684C">
        <w:rPr>
          <w:rFonts w:ascii="Times New Roman" w:hAnsi="Times New Roman" w:cs="Times New Roman"/>
          <w:sz w:val="24"/>
          <w:szCs w:val="24"/>
          <w:lang w:val="en-US"/>
        </w:rPr>
        <w:t xml:space="preserve"> 2011.</w:t>
      </w:r>
      <w:r w:rsidRPr="0045684C">
        <w:rPr>
          <w:rFonts w:ascii="Times New Roman" w:hAnsi="Times New Roman" w:cs="Times New Roman"/>
          <w:sz w:val="24"/>
          <w:szCs w:val="24"/>
          <w:lang w:val="en-US"/>
        </w:rPr>
        <w:t xml:space="preserve"> "Playing with politics: Political fans and Twitter faking in post-broadcast democracy." </w:t>
      </w:r>
      <w:r w:rsidRPr="0045684C">
        <w:rPr>
          <w:rFonts w:ascii="Times New Roman" w:hAnsi="Times New Roman" w:cs="Times New Roman"/>
          <w:i/>
          <w:iCs/>
          <w:sz w:val="24"/>
          <w:szCs w:val="24"/>
          <w:lang w:val="en-US"/>
        </w:rPr>
        <w:t>Convergence: The International Journal of Research into New Media Technologies</w:t>
      </w:r>
      <w:r w:rsidR="00E20EC5" w:rsidRPr="0045684C">
        <w:rPr>
          <w:rFonts w:ascii="Times New Roman" w:hAnsi="Times New Roman" w:cs="Times New Roman"/>
          <w:sz w:val="24"/>
          <w:szCs w:val="24"/>
          <w:lang w:val="en-US"/>
        </w:rPr>
        <w:t xml:space="preserve"> 17(</w:t>
      </w:r>
      <w:r w:rsidRPr="0045684C">
        <w:rPr>
          <w:rFonts w:ascii="Times New Roman" w:hAnsi="Times New Roman" w:cs="Times New Roman"/>
          <w:sz w:val="24"/>
          <w:szCs w:val="24"/>
          <w:lang w:val="en-US"/>
        </w:rPr>
        <w:t>4</w:t>
      </w:r>
      <w:r w:rsidR="00E20EC5" w:rsidRPr="0045684C">
        <w:rPr>
          <w:rFonts w:ascii="Times New Roman" w:hAnsi="Times New Roman" w:cs="Times New Roman"/>
          <w:sz w:val="24"/>
          <w:szCs w:val="24"/>
          <w:lang w:val="en-US"/>
        </w:rPr>
        <w:t>)</w:t>
      </w:r>
      <w:r w:rsidRPr="0045684C">
        <w:rPr>
          <w:rFonts w:ascii="Times New Roman" w:hAnsi="Times New Roman" w:cs="Times New Roman"/>
          <w:sz w:val="24"/>
          <w:szCs w:val="24"/>
          <w:lang w:val="en-US"/>
        </w:rPr>
        <w:t>: 445-461.</w:t>
      </w:r>
    </w:p>
    <w:sectPr w:rsidR="00317129" w:rsidRPr="0045684C" w:rsidSect="008F225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408F0" w14:textId="77777777" w:rsidR="00B70D70" w:rsidRDefault="00B70D70" w:rsidP="000B7228">
      <w:pPr>
        <w:spacing w:after="0" w:line="240" w:lineRule="auto"/>
      </w:pPr>
      <w:r>
        <w:separator/>
      </w:r>
    </w:p>
  </w:endnote>
  <w:endnote w:type="continuationSeparator" w:id="0">
    <w:p w14:paraId="46527063" w14:textId="77777777" w:rsidR="00B70D70" w:rsidRDefault="00B70D70" w:rsidP="000B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FB40F" w14:textId="77777777" w:rsidR="00281E00" w:rsidRDefault="00281E00">
    <w:pPr>
      <w:pStyle w:val="Footer"/>
    </w:pPr>
    <w:r>
      <w:fldChar w:fldCharType="begin"/>
    </w:r>
    <w:r>
      <w:instrText xml:space="preserve"> PAGE   \* MERGEFORMAT </w:instrText>
    </w:r>
    <w:r>
      <w:fldChar w:fldCharType="separate"/>
    </w:r>
    <w:r w:rsidR="00272BCC">
      <w:rPr>
        <w:noProof/>
      </w:rPr>
      <w:t>22</w:t>
    </w:r>
    <w:r>
      <w:rPr>
        <w:noProof/>
      </w:rPr>
      <w:fldChar w:fldCharType="end"/>
    </w:r>
  </w:p>
  <w:p w14:paraId="4DEB7485" w14:textId="77777777" w:rsidR="00281E00" w:rsidRDefault="00281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51501" w14:textId="77777777" w:rsidR="00B70D70" w:rsidRDefault="00B70D70" w:rsidP="000B7228">
      <w:pPr>
        <w:spacing w:after="0" w:line="240" w:lineRule="auto"/>
      </w:pPr>
      <w:r>
        <w:separator/>
      </w:r>
    </w:p>
  </w:footnote>
  <w:footnote w:type="continuationSeparator" w:id="0">
    <w:p w14:paraId="0486AAB2" w14:textId="77777777" w:rsidR="00B70D70" w:rsidRDefault="00B70D70" w:rsidP="000B7228">
      <w:pPr>
        <w:spacing w:after="0" w:line="240" w:lineRule="auto"/>
      </w:pPr>
      <w:r>
        <w:continuationSeparator/>
      </w:r>
    </w:p>
  </w:footnote>
  <w:footnote w:id="1">
    <w:p w14:paraId="417F676C" w14:textId="46DCBBA4" w:rsidR="002063C3" w:rsidRPr="002063C3" w:rsidRDefault="002063C3">
      <w:pPr>
        <w:pStyle w:val="FootnoteText"/>
      </w:pPr>
      <w:r>
        <w:rPr>
          <w:rStyle w:val="FootnoteReference"/>
        </w:rPr>
        <w:footnoteRef/>
      </w:r>
      <w:r>
        <w:t xml:space="preserve"> This paper is forthcoming in slightly amended form in the </w:t>
      </w:r>
      <w:r w:rsidRPr="002063C3">
        <w:rPr>
          <w:i/>
          <w:iCs/>
        </w:rPr>
        <w:t>Australian Journal of Political Science</w:t>
      </w:r>
      <w:r>
        <w:t>. We thank John Parkinson and Rod Rhodes for useful feedback on earlier versions.</w:t>
      </w:r>
    </w:p>
  </w:footnote>
  <w:footnote w:id="2">
    <w:p w14:paraId="2534FF9B" w14:textId="77777777" w:rsidR="00C960F3" w:rsidRPr="00EC4BBE" w:rsidRDefault="00C960F3" w:rsidP="00C960F3">
      <w:pPr>
        <w:pStyle w:val="FootnoteText"/>
      </w:pPr>
      <w:r w:rsidRPr="00EC4BBE">
        <w:rPr>
          <w:rStyle w:val="FootnoteReference"/>
        </w:rPr>
        <w:footnoteRef/>
      </w:r>
      <w:r w:rsidRPr="00EC4BBE">
        <w:t xml:space="preserve"> </w:t>
      </w:r>
      <w:r w:rsidRPr="00EC4BBE">
        <w:rPr>
          <w:rFonts w:ascii="Times New Roman" w:hAnsi="Times New Roman" w:cs="Times New Roman"/>
          <w:lang w:eastAsia="ko-KR"/>
        </w:rPr>
        <w:t>Though popular imagination sees ethnography as synonymous with the lengthy ‘soak’, it is now well accepted that there are alternative ways of doing ethnography. For a similarly broadened ‘ethnographic’ approach to studies of journalism and media politics, see many of the contributions to Fenton et al. (2010), and particularly the work of Aeron Davis (2010; 2013).</w:t>
      </w:r>
    </w:p>
  </w:footnote>
  <w:footnote w:id="3">
    <w:p w14:paraId="6C949266" w14:textId="526924F2" w:rsidR="00281E00" w:rsidRPr="004B1FAF" w:rsidRDefault="00281E00">
      <w:pPr>
        <w:pStyle w:val="FootnoteText"/>
        <w:rPr>
          <w:rFonts w:asciiTheme="majorBidi" w:hAnsiTheme="majorBidi" w:cstheme="majorBidi"/>
        </w:rPr>
      </w:pPr>
      <w:r w:rsidRPr="004B1FAF">
        <w:rPr>
          <w:rStyle w:val="FootnoteReference"/>
          <w:rFonts w:asciiTheme="majorBidi" w:hAnsiTheme="majorBidi" w:cstheme="majorBidi"/>
        </w:rPr>
        <w:footnoteRef/>
      </w:r>
      <w:r w:rsidRPr="004B1FAF">
        <w:rPr>
          <w:rFonts w:asciiTheme="majorBidi" w:hAnsiTheme="majorBidi" w:cstheme="majorBidi"/>
        </w:rPr>
        <w:t xml:space="preserve"> </w:t>
      </w:r>
      <w:r w:rsidRPr="004B1FAF">
        <w:rPr>
          <w:rFonts w:asciiTheme="majorBidi" w:hAnsiTheme="majorBidi" w:cstheme="majorBidi"/>
          <w:lang w:val="en-US"/>
        </w:rPr>
        <w:t xml:space="preserve">In total we conducted 10 interviews. While the number is small, it nevertheless represents the key figures in the drama and thus constitutes an </w:t>
      </w:r>
      <w:r w:rsidRPr="004B1FAF">
        <w:rPr>
          <w:rFonts w:asciiTheme="majorBidi" w:hAnsiTheme="majorBidi" w:cstheme="majorBidi"/>
          <w:lang w:val="en-US" w:eastAsia="ko-KR"/>
        </w:rPr>
        <w:t>impressive</w:t>
      </w:r>
      <w:r w:rsidRPr="004B1FAF">
        <w:rPr>
          <w:rFonts w:asciiTheme="majorBidi" w:hAnsiTheme="majorBidi" w:cstheme="majorBidi"/>
          <w:lang w:val="en-US"/>
        </w:rPr>
        <w:t xml:space="preserve"> sample in this instance. </w:t>
      </w:r>
      <w:r w:rsidR="00CF7E6C" w:rsidRPr="004B1FAF">
        <w:rPr>
          <w:rFonts w:asciiTheme="majorBidi" w:hAnsiTheme="majorBidi" w:cstheme="majorBidi"/>
          <w:lang w:val="en-US"/>
        </w:rPr>
        <w:t>A small number of actors (3) declined or did not respond to the invitation, but most—across different levels of the organization—were happy to take part.</w:t>
      </w:r>
    </w:p>
  </w:footnote>
  <w:footnote w:id="4">
    <w:p w14:paraId="27B0B5F8" w14:textId="0CFA4CD3" w:rsidR="00D60DE4" w:rsidRPr="00743A57" w:rsidRDefault="00D60DE4" w:rsidP="006A04C3">
      <w:pPr>
        <w:pStyle w:val="FootnoteText"/>
        <w:rPr>
          <w:rFonts w:asciiTheme="majorBidi" w:hAnsiTheme="majorBidi" w:cstheme="majorBidi"/>
        </w:rPr>
      </w:pPr>
      <w:r w:rsidRPr="00743A57">
        <w:rPr>
          <w:rStyle w:val="FootnoteReference"/>
          <w:rFonts w:asciiTheme="majorBidi" w:hAnsiTheme="majorBidi" w:cstheme="majorBidi"/>
        </w:rPr>
        <w:footnoteRef/>
      </w:r>
      <w:r w:rsidRPr="00743A57">
        <w:rPr>
          <w:rFonts w:asciiTheme="majorBidi" w:hAnsiTheme="majorBidi" w:cstheme="majorBidi"/>
        </w:rPr>
        <w:t xml:space="preserve"> </w:t>
      </w:r>
      <w:r w:rsidRPr="00743A57">
        <w:rPr>
          <w:rFonts w:asciiTheme="majorBidi" w:hAnsiTheme="majorBidi" w:cstheme="majorBidi"/>
          <w:lang w:eastAsia="ko-KR"/>
        </w:rPr>
        <w:t xml:space="preserve">For a lengthier justification of favouring a deeper micro rather than broader macro approach to conducting and conveying meaning-focused political research, especially that which </w:t>
      </w:r>
      <w:proofErr w:type="gramStart"/>
      <w:r w:rsidRPr="00743A57">
        <w:rPr>
          <w:rFonts w:asciiTheme="majorBidi" w:hAnsiTheme="majorBidi" w:cstheme="majorBidi"/>
          <w:lang w:eastAsia="ko-KR"/>
        </w:rPr>
        <w:t>like</w:t>
      </w:r>
      <w:proofErr w:type="gramEnd"/>
      <w:r w:rsidRPr="00743A57">
        <w:rPr>
          <w:rFonts w:asciiTheme="majorBidi" w:hAnsiTheme="majorBidi" w:cstheme="majorBidi"/>
          <w:lang w:eastAsia="ko-KR"/>
        </w:rPr>
        <w:t xml:space="preserve"> ours is focused on capturing the experience of crisis and </w:t>
      </w:r>
      <w:r w:rsidR="006A04C3" w:rsidRPr="00743A57">
        <w:rPr>
          <w:rFonts w:asciiTheme="majorBidi" w:hAnsiTheme="majorBidi" w:cstheme="majorBidi"/>
          <w:lang w:eastAsia="ko-KR"/>
        </w:rPr>
        <w:t xml:space="preserve">drama, see Hajer and </w:t>
      </w:r>
      <w:proofErr w:type="spellStart"/>
      <w:r w:rsidR="006A04C3" w:rsidRPr="00743A57">
        <w:rPr>
          <w:rFonts w:asciiTheme="majorBidi" w:hAnsiTheme="majorBidi" w:cstheme="majorBidi"/>
          <w:lang w:eastAsia="ko-KR"/>
        </w:rPr>
        <w:t>Uitermark</w:t>
      </w:r>
      <w:proofErr w:type="spellEnd"/>
      <w:r w:rsidRPr="00743A57">
        <w:rPr>
          <w:rFonts w:asciiTheme="majorBidi" w:hAnsiTheme="majorBidi" w:cstheme="majorBidi"/>
          <w:lang w:eastAsia="ko-KR"/>
        </w:rPr>
        <w:t xml:space="preserve"> (2008). </w:t>
      </w:r>
    </w:p>
  </w:footnote>
  <w:footnote w:id="5">
    <w:p w14:paraId="2D7884DC" w14:textId="1436158E" w:rsidR="00DF0901" w:rsidRPr="00FF574B" w:rsidRDefault="00DF0901">
      <w:pPr>
        <w:pStyle w:val="FootnoteText"/>
      </w:pPr>
      <w:r w:rsidRPr="004B1FAF">
        <w:rPr>
          <w:rStyle w:val="FootnoteReference"/>
          <w:rFonts w:asciiTheme="majorBidi" w:hAnsiTheme="majorBidi" w:cstheme="majorBidi"/>
        </w:rPr>
        <w:footnoteRef/>
      </w:r>
      <w:r w:rsidRPr="004B1FAF">
        <w:rPr>
          <w:rFonts w:asciiTheme="majorBidi" w:hAnsiTheme="majorBidi" w:cstheme="majorBidi"/>
        </w:rPr>
        <w:t xml:space="preserve"> See Rhodes 2015 for a conceptual account of how rich single case research can enable </w:t>
      </w:r>
      <w:r w:rsidR="00CF7E6C" w:rsidRPr="004B1FAF">
        <w:rPr>
          <w:rFonts w:asciiTheme="majorBidi" w:hAnsiTheme="majorBidi" w:cstheme="majorBidi"/>
        </w:rPr>
        <w:t>‘</w:t>
      </w:r>
      <w:r w:rsidRPr="004B1FAF">
        <w:rPr>
          <w:rFonts w:asciiTheme="majorBidi" w:hAnsiTheme="majorBidi" w:cstheme="majorBidi"/>
        </w:rPr>
        <w:t>plausible conjecture</w:t>
      </w:r>
      <w:r w:rsidR="00CF7E6C" w:rsidRPr="004B1FAF">
        <w:rPr>
          <w:rFonts w:asciiTheme="majorBidi" w:hAnsiTheme="majorBidi" w:cstheme="majorBidi"/>
        </w:rPr>
        <w:t>s’ about broader categories</w:t>
      </w:r>
      <w:proofErr w:type="gramStart"/>
      <w:r w:rsidR="00CF7E6C" w:rsidRPr="004B1FAF">
        <w:rPr>
          <w:rFonts w:asciiTheme="majorBidi" w:hAnsiTheme="majorBidi" w:cstheme="majorBidi"/>
        </w:rPr>
        <w:t>.</w:t>
      </w:r>
      <w:r w:rsidRPr="004B1FAF">
        <w:rPr>
          <w:rFonts w:asciiTheme="majorBidi" w:hAnsiTheme="majorBidi" w:cstheme="majorBidi"/>
        </w:rPr>
        <w:t>.</w:t>
      </w:r>
      <w:proofErr w:type="gramEnd"/>
      <w:r w:rsidRPr="00FF574B">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71"/>
    <w:rsid w:val="000035F8"/>
    <w:rsid w:val="00003F72"/>
    <w:rsid w:val="00010DF7"/>
    <w:rsid w:val="00014133"/>
    <w:rsid w:val="00021426"/>
    <w:rsid w:val="0002578C"/>
    <w:rsid w:val="000357D7"/>
    <w:rsid w:val="000370BE"/>
    <w:rsid w:val="00037B4D"/>
    <w:rsid w:val="0004314B"/>
    <w:rsid w:val="00044563"/>
    <w:rsid w:val="00044CFA"/>
    <w:rsid w:val="000514DB"/>
    <w:rsid w:val="00052D86"/>
    <w:rsid w:val="000558C2"/>
    <w:rsid w:val="00055BB3"/>
    <w:rsid w:val="000640DF"/>
    <w:rsid w:val="0007055D"/>
    <w:rsid w:val="00086EE3"/>
    <w:rsid w:val="00094449"/>
    <w:rsid w:val="00095BDF"/>
    <w:rsid w:val="000A36E9"/>
    <w:rsid w:val="000A4FC2"/>
    <w:rsid w:val="000B685C"/>
    <w:rsid w:val="000B7228"/>
    <w:rsid w:val="000C580F"/>
    <w:rsid w:val="000E7098"/>
    <w:rsid w:val="000F0417"/>
    <w:rsid w:val="000F2A93"/>
    <w:rsid w:val="000F7401"/>
    <w:rsid w:val="0010095B"/>
    <w:rsid w:val="0010637D"/>
    <w:rsid w:val="001105BA"/>
    <w:rsid w:val="00120C5C"/>
    <w:rsid w:val="001264D6"/>
    <w:rsid w:val="001318F6"/>
    <w:rsid w:val="00134266"/>
    <w:rsid w:val="00141025"/>
    <w:rsid w:val="00142839"/>
    <w:rsid w:val="0014462A"/>
    <w:rsid w:val="00150341"/>
    <w:rsid w:val="001508D2"/>
    <w:rsid w:val="00155064"/>
    <w:rsid w:val="0016114A"/>
    <w:rsid w:val="0017238B"/>
    <w:rsid w:val="00177ACD"/>
    <w:rsid w:val="001808E8"/>
    <w:rsid w:val="0018538E"/>
    <w:rsid w:val="00194E2A"/>
    <w:rsid w:val="00196D3B"/>
    <w:rsid w:val="001979E4"/>
    <w:rsid w:val="001B5DDB"/>
    <w:rsid w:val="001B7D6F"/>
    <w:rsid w:val="001C3E02"/>
    <w:rsid w:val="001D2918"/>
    <w:rsid w:val="001D2E9A"/>
    <w:rsid w:val="001E0A6E"/>
    <w:rsid w:val="001E0ADF"/>
    <w:rsid w:val="001E2D56"/>
    <w:rsid w:val="001E434C"/>
    <w:rsid w:val="001E5400"/>
    <w:rsid w:val="001F06E8"/>
    <w:rsid w:val="001F1880"/>
    <w:rsid w:val="001F249B"/>
    <w:rsid w:val="002051D7"/>
    <w:rsid w:val="002063C3"/>
    <w:rsid w:val="00210EC8"/>
    <w:rsid w:val="00214DCE"/>
    <w:rsid w:val="00220CD7"/>
    <w:rsid w:val="002214A8"/>
    <w:rsid w:val="00225119"/>
    <w:rsid w:val="002253D3"/>
    <w:rsid w:val="00232001"/>
    <w:rsid w:val="00234540"/>
    <w:rsid w:val="00234639"/>
    <w:rsid w:val="002349F6"/>
    <w:rsid w:val="00243691"/>
    <w:rsid w:val="00245628"/>
    <w:rsid w:val="002475CF"/>
    <w:rsid w:val="002651E8"/>
    <w:rsid w:val="0026728B"/>
    <w:rsid w:val="00272BCC"/>
    <w:rsid w:val="0027756D"/>
    <w:rsid w:val="00280913"/>
    <w:rsid w:val="00280CAA"/>
    <w:rsid w:val="00281E00"/>
    <w:rsid w:val="00282C7A"/>
    <w:rsid w:val="002834E1"/>
    <w:rsid w:val="002839A3"/>
    <w:rsid w:val="00285A94"/>
    <w:rsid w:val="00285DC6"/>
    <w:rsid w:val="002873B1"/>
    <w:rsid w:val="002904CE"/>
    <w:rsid w:val="002A2247"/>
    <w:rsid w:val="002B6E88"/>
    <w:rsid w:val="002B71B2"/>
    <w:rsid w:val="002C07B1"/>
    <w:rsid w:val="002C2816"/>
    <w:rsid w:val="002C296F"/>
    <w:rsid w:val="002C6EF2"/>
    <w:rsid w:val="002D4D84"/>
    <w:rsid w:val="002E1552"/>
    <w:rsid w:val="002E28CC"/>
    <w:rsid w:val="002E3067"/>
    <w:rsid w:val="002F09AB"/>
    <w:rsid w:val="002F10A1"/>
    <w:rsid w:val="002F3B52"/>
    <w:rsid w:val="002F74F8"/>
    <w:rsid w:val="003014EF"/>
    <w:rsid w:val="00303CB7"/>
    <w:rsid w:val="00306A4E"/>
    <w:rsid w:val="0031429E"/>
    <w:rsid w:val="00315D1A"/>
    <w:rsid w:val="00316602"/>
    <w:rsid w:val="00317129"/>
    <w:rsid w:val="003178A3"/>
    <w:rsid w:val="00323084"/>
    <w:rsid w:val="00326AB1"/>
    <w:rsid w:val="003348D1"/>
    <w:rsid w:val="00337DD4"/>
    <w:rsid w:val="00337F8D"/>
    <w:rsid w:val="00351D24"/>
    <w:rsid w:val="003521A8"/>
    <w:rsid w:val="0035557C"/>
    <w:rsid w:val="0035645A"/>
    <w:rsid w:val="0036762E"/>
    <w:rsid w:val="003903BC"/>
    <w:rsid w:val="00395A6A"/>
    <w:rsid w:val="003A7E71"/>
    <w:rsid w:val="003B05D0"/>
    <w:rsid w:val="003B630D"/>
    <w:rsid w:val="003B79AF"/>
    <w:rsid w:val="003C0F05"/>
    <w:rsid w:val="003C26E1"/>
    <w:rsid w:val="003C2A51"/>
    <w:rsid w:val="003C2BF3"/>
    <w:rsid w:val="003D2265"/>
    <w:rsid w:val="003E2BCF"/>
    <w:rsid w:val="003E783F"/>
    <w:rsid w:val="003F0101"/>
    <w:rsid w:val="003F5AAA"/>
    <w:rsid w:val="00401B90"/>
    <w:rsid w:val="00412B7B"/>
    <w:rsid w:val="0041594B"/>
    <w:rsid w:val="004212D6"/>
    <w:rsid w:val="00422E95"/>
    <w:rsid w:val="00425725"/>
    <w:rsid w:val="00431E63"/>
    <w:rsid w:val="00434780"/>
    <w:rsid w:val="004375BF"/>
    <w:rsid w:val="00452677"/>
    <w:rsid w:val="004537BA"/>
    <w:rsid w:val="0045684C"/>
    <w:rsid w:val="00457ACE"/>
    <w:rsid w:val="004714BC"/>
    <w:rsid w:val="004733D7"/>
    <w:rsid w:val="004755EE"/>
    <w:rsid w:val="004835D7"/>
    <w:rsid w:val="00491261"/>
    <w:rsid w:val="00491BE3"/>
    <w:rsid w:val="00494579"/>
    <w:rsid w:val="00497027"/>
    <w:rsid w:val="004A0628"/>
    <w:rsid w:val="004A3306"/>
    <w:rsid w:val="004A4327"/>
    <w:rsid w:val="004A65B1"/>
    <w:rsid w:val="004A6710"/>
    <w:rsid w:val="004B0E18"/>
    <w:rsid w:val="004B1FAF"/>
    <w:rsid w:val="004B39E2"/>
    <w:rsid w:val="004B6207"/>
    <w:rsid w:val="004C451A"/>
    <w:rsid w:val="004E2142"/>
    <w:rsid w:val="004E2997"/>
    <w:rsid w:val="004E47C2"/>
    <w:rsid w:val="004F0B7C"/>
    <w:rsid w:val="004F1AC5"/>
    <w:rsid w:val="004F2A5F"/>
    <w:rsid w:val="004F3BDE"/>
    <w:rsid w:val="004F59C8"/>
    <w:rsid w:val="004F76D6"/>
    <w:rsid w:val="004F7BF5"/>
    <w:rsid w:val="00510579"/>
    <w:rsid w:val="00516E34"/>
    <w:rsid w:val="005205B8"/>
    <w:rsid w:val="00523727"/>
    <w:rsid w:val="00531C38"/>
    <w:rsid w:val="00532DC5"/>
    <w:rsid w:val="00541D9E"/>
    <w:rsid w:val="00544944"/>
    <w:rsid w:val="00544FAC"/>
    <w:rsid w:val="00547B51"/>
    <w:rsid w:val="00553586"/>
    <w:rsid w:val="00555603"/>
    <w:rsid w:val="00556C5A"/>
    <w:rsid w:val="00560D9A"/>
    <w:rsid w:val="0056473E"/>
    <w:rsid w:val="005710E4"/>
    <w:rsid w:val="00572DCC"/>
    <w:rsid w:val="00574145"/>
    <w:rsid w:val="0059095A"/>
    <w:rsid w:val="00592849"/>
    <w:rsid w:val="005A01A6"/>
    <w:rsid w:val="005A7388"/>
    <w:rsid w:val="005B12C2"/>
    <w:rsid w:val="005B1557"/>
    <w:rsid w:val="005B1AD8"/>
    <w:rsid w:val="005B64FF"/>
    <w:rsid w:val="005B6CFA"/>
    <w:rsid w:val="005C2735"/>
    <w:rsid w:val="005C5DB1"/>
    <w:rsid w:val="005D2148"/>
    <w:rsid w:val="005E06A9"/>
    <w:rsid w:val="005E3E02"/>
    <w:rsid w:val="005E429B"/>
    <w:rsid w:val="005E4C95"/>
    <w:rsid w:val="005F1B8E"/>
    <w:rsid w:val="005F4B3B"/>
    <w:rsid w:val="005F681C"/>
    <w:rsid w:val="005F712C"/>
    <w:rsid w:val="00601F5B"/>
    <w:rsid w:val="00611083"/>
    <w:rsid w:val="0061372E"/>
    <w:rsid w:val="00613A8E"/>
    <w:rsid w:val="00624020"/>
    <w:rsid w:val="00631F09"/>
    <w:rsid w:val="00632A00"/>
    <w:rsid w:val="0063351F"/>
    <w:rsid w:val="00637010"/>
    <w:rsid w:val="00644284"/>
    <w:rsid w:val="006445DA"/>
    <w:rsid w:val="00644AB4"/>
    <w:rsid w:val="00650D01"/>
    <w:rsid w:val="00653528"/>
    <w:rsid w:val="006572AC"/>
    <w:rsid w:val="00660FB5"/>
    <w:rsid w:val="00672DED"/>
    <w:rsid w:val="00673CB5"/>
    <w:rsid w:val="00680595"/>
    <w:rsid w:val="0068493A"/>
    <w:rsid w:val="006851B2"/>
    <w:rsid w:val="006923FB"/>
    <w:rsid w:val="006A04C3"/>
    <w:rsid w:val="006A5AAE"/>
    <w:rsid w:val="006A694A"/>
    <w:rsid w:val="006B2A4F"/>
    <w:rsid w:val="006B408A"/>
    <w:rsid w:val="006B6154"/>
    <w:rsid w:val="006B7678"/>
    <w:rsid w:val="006C0752"/>
    <w:rsid w:val="006C076A"/>
    <w:rsid w:val="006C4DCD"/>
    <w:rsid w:val="006D07BF"/>
    <w:rsid w:val="006D13D4"/>
    <w:rsid w:val="006D48FD"/>
    <w:rsid w:val="006E1F9F"/>
    <w:rsid w:val="006F30CB"/>
    <w:rsid w:val="006F6785"/>
    <w:rsid w:val="006F6B3A"/>
    <w:rsid w:val="006F7A91"/>
    <w:rsid w:val="006F7EAC"/>
    <w:rsid w:val="00704058"/>
    <w:rsid w:val="00705313"/>
    <w:rsid w:val="00712581"/>
    <w:rsid w:val="0071365F"/>
    <w:rsid w:val="00715F71"/>
    <w:rsid w:val="007227C9"/>
    <w:rsid w:val="00723EFC"/>
    <w:rsid w:val="00724B74"/>
    <w:rsid w:val="007256CA"/>
    <w:rsid w:val="00730FAD"/>
    <w:rsid w:val="00735FC3"/>
    <w:rsid w:val="0074176A"/>
    <w:rsid w:val="00743A57"/>
    <w:rsid w:val="00745DD8"/>
    <w:rsid w:val="00746900"/>
    <w:rsid w:val="0075373B"/>
    <w:rsid w:val="00761032"/>
    <w:rsid w:val="0076325A"/>
    <w:rsid w:val="00763E50"/>
    <w:rsid w:val="00767675"/>
    <w:rsid w:val="00771CCE"/>
    <w:rsid w:val="00772453"/>
    <w:rsid w:val="00787C67"/>
    <w:rsid w:val="007A0A4F"/>
    <w:rsid w:val="007A1C3A"/>
    <w:rsid w:val="007A2EB1"/>
    <w:rsid w:val="007A2F2E"/>
    <w:rsid w:val="007B572D"/>
    <w:rsid w:val="007C1040"/>
    <w:rsid w:val="007C17F7"/>
    <w:rsid w:val="007C3654"/>
    <w:rsid w:val="007C7C20"/>
    <w:rsid w:val="007D2EAD"/>
    <w:rsid w:val="007D704B"/>
    <w:rsid w:val="007E139E"/>
    <w:rsid w:val="007E3113"/>
    <w:rsid w:val="007E4F48"/>
    <w:rsid w:val="007E5C05"/>
    <w:rsid w:val="007F2BE8"/>
    <w:rsid w:val="007F2C5D"/>
    <w:rsid w:val="00806880"/>
    <w:rsid w:val="0081116E"/>
    <w:rsid w:val="00814B22"/>
    <w:rsid w:val="008153B9"/>
    <w:rsid w:val="00815544"/>
    <w:rsid w:val="008208B9"/>
    <w:rsid w:val="008224CA"/>
    <w:rsid w:val="00822EA7"/>
    <w:rsid w:val="00826EB6"/>
    <w:rsid w:val="00830E6E"/>
    <w:rsid w:val="00840132"/>
    <w:rsid w:val="00841B59"/>
    <w:rsid w:val="00841FEB"/>
    <w:rsid w:val="00844916"/>
    <w:rsid w:val="00857BFA"/>
    <w:rsid w:val="00863805"/>
    <w:rsid w:val="00872D15"/>
    <w:rsid w:val="00883836"/>
    <w:rsid w:val="00886CEC"/>
    <w:rsid w:val="008901D7"/>
    <w:rsid w:val="008A2480"/>
    <w:rsid w:val="008A66F6"/>
    <w:rsid w:val="008B0305"/>
    <w:rsid w:val="008B4405"/>
    <w:rsid w:val="008B78D5"/>
    <w:rsid w:val="008C5306"/>
    <w:rsid w:val="008D5A18"/>
    <w:rsid w:val="008E24C5"/>
    <w:rsid w:val="008F0DD1"/>
    <w:rsid w:val="008F2258"/>
    <w:rsid w:val="008F5E56"/>
    <w:rsid w:val="008F618A"/>
    <w:rsid w:val="00914EA4"/>
    <w:rsid w:val="00916852"/>
    <w:rsid w:val="0092653C"/>
    <w:rsid w:val="00926EC3"/>
    <w:rsid w:val="00937530"/>
    <w:rsid w:val="00941561"/>
    <w:rsid w:val="00951C71"/>
    <w:rsid w:val="009543CD"/>
    <w:rsid w:val="009561AB"/>
    <w:rsid w:val="00965212"/>
    <w:rsid w:val="00974658"/>
    <w:rsid w:val="00987C17"/>
    <w:rsid w:val="009A0D20"/>
    <w:rsid w:val="009B3415"/>
    <w:rsid w:val="009B5DCE"/>
    <w:rsid w:val="009B5FC7"/>
    <w:rsid w:val="009C5149"/>
    <w:rsid w:val="009D3C4B"/>
    <w:rsid w:val="009D6441"/>
    <w:rsid w:val="009D73B2"/>
    <w:rsid w:val="009E265D"/>
    <w:rsid w:val="009E32B4"/>
    <w:rsid w:val="009E5222"/>
    <w:rsid w:val="009E77C2"/>
    <w:rsid w:val="00A11C9F"/>
    <w:rsid w:val="00A15124"/>
    <w:rsid w:val="00A208AE"/>
    <w:rsid w:val="00A23451"/>
    <w:rsid w:val="00A23788"/>
    <w:rsid w:val="00A2387D"/>
    <w:rsid w:val="00A3063F"/>
    <w:rsid w:val="00A32275"/>
    <w:rsid w:val="00A34FAE"/>
    <w:rsid w:val="00A35660"/>
    <w:rsid w:val="00A36F2E"/>
    <w:rsid w:val="00A44A58"/>
    <w:rsid w:val="00A52D46"/>
    <w:rsid w:val="00A55485"/>
    <w:rsid w:val="00A60216"/>
    <w:rsid w:val="00A6689C"/>
    <w:rsid w:val="00A679A2"/>
    <w:rsid w:val="00A812F6"/>
    <w:rsid w:val="00A83738"/>
    <w:rsid w:val="00A8472D"/>
    <w:rsid w:val="00A853BD"/>
    <w:rsid w:val="00A87F12"/>
    <w:rsid w:val="00A91717"/>
    <w:rsid w:val="00A94BB0"/>
    <w:rsid w:val="00A95C2F"/>
    <w:rsid w:val="00AA2278"/>
    <w:rsid w:val="00AB0567"/>
    <w:rsid w:val="00AB2E74"/>
    <w:rsid w:val="00AB46A6"/>
    <w:rsid w:val="00AB4DA1"/>
    <w:rsid w:val="00AB5170"/>
    <w:rsid w:val="00AB5677"/>
    <w:rsid w:val="00AC062B"/>
    <w:rsid w:val="00AE2C17"/>
    <w:rsid w:val="00AE6771"/>
    <w:rsid w:val="00AF24B6"/>
    <w:rsid w:val="00AF34DB"/>
    <w:rsid w:val="00AF6B27"/>
    <w:rsid w:val="00AF79A4"/>
    <w:rsid w:val="00B011B2"/>
    <w:rsid w:val="00B015B5"/>
    <w:rsid w:val="00B06B5C"/>
    <w:rsid w:val="00B16A93"/>
    <w:rsid w:val="00B22A5F"/>
    <w:rsid w:val="00B36E8F"/>
    <w:rsid w:val="00B37E78"/>
    <w:rsid w:val="00B40393"/>
    <w:rsid w:val="00B42BCB"/>
    <w:rsid w:val="00B44706"/>
    <w:rsid w:val="00B4680B"/>
    <w:rsid w:val="00B4697B"/>
    <w:rsid w:val="00B57302"/>
    <w:rsid w:val="00B6223D"/>
    <w:rsid w:val="00B64F37"/>
    <w:rsid w:val="00B65824"/>
    <w:rsid w:val="00B65BAD"/>
    <w:rsid w:val="00B70D70"/>
    <w:rsid w:val="00B73195"/>
    <w:rsid w:val="00B7321E"/>
    <w:rsid w:val="00B84992"/>
    <w:rsid w:val="00BA0D71"/>
    <w:rsid w:val="00BA2591"/>
    <w:rsid w:val="00BB13B1"/>
    <w:rsid w:val="00BC0D24"/>
    <w:rsid w:val="00BC0EF7"/>
    <w:rsid w:val="00BC250A"/>
    <w:rsid w:val="00BC4E38"/>
    <w:rsid w:val="00BD354E"/>
    <w:rsid w:val="00BD3860"/>
    <w:rsid w:val="00BE03D1"/>
    <w:rsid w:val="00BE3DDF"/>
    <w:rsid w:val="00BE5906"/>
    <w:rsid w:val="00BF4691"/>
    <w:rsid w:val="00C03D73"/>
    <w:rsid w:val="00C066E9"/>
    <w:rsid w:val="00C13CEA"/>
    <w:rsid w:val="00C159F3"/>
    <w:rsid w:val="00C16395"/>
    <w:rsid w:val="00C173B9"/>
    <w:rsid w:val="00C237E9"/>
    <w:rsid w:val="00C2634A"/>
    <w:rsid w:val="00C32BB3"/>
    <w:rsid w:val="00C33470"/>
    <w:rsid w:val="00C468F4"/>
    <w:rsid w:val="00C6081E"/>
    <w:rsid w:val="00C60F48"/>
    <w:rsid w:val="00C64C40"/>
    <w:rsid w:val="00C66773"/>
    <w:rsid w:val="00C70129"/>
    <w:rsid w:val="00C71A3D"/>
    <w:rsid w:val="00C73C8A"/>
    <w:rsid w:val="00C74CA2"/>
    <w:rsid w:val="00C859FA"/>
    <w:rsid w:val="00C90E40"/>
    <w:rsid w:val="00C94CBC"/>
    <w:rsid w:val="00C95901"/>
    <w:rsid w:val="00C960F3"/>
    <w:rsid w:val="00C971D2"/>
    <w:rsid w:val="00CA1315"/>
    <w:rsid w:val="00CA2E78"/>
    <w:rsid w:val="00CA4C54"/>
    <w:rsid w:val="00CB44A5"/>
    <w:rsid w:val="00CC031E"/>
    <w:rsid w:val="00CC612C"/>
    <w:rsid w:val="00CC6705"/>
    <w:rsid w:val="00CD1BA7"/>
    <w:rsid w:val="00CD4675"/>
    <w:rsid w:val="00CD7433"/>
    <w:rsid w:val="00CE5C04"/>
    <w:rsid w:val="00CE74C9"/>
    <w:rsid w:val="00CF7E6C"/>
    <w:rsid w:val="00D00E7D"/>
    <w:rsid w:val="00D02332"/>
    <w:rsid w:val="00D048CF"/>
    <w:rsid w:val="00D15D3C"/>
    <w:rsid w:val="00D16B5C"/>
    <w:rsid w:val="00D214C5"/>
    <w:rsid w:val="00D244FA"/>
    <w:rsid w:val="00D2566E"/>
    <w:rsid w:val="00D37F8B"/>
    <w:rsid w:val="00D41A3C"/>
    <w:rsid w:val="00D4281D"/>
    <w:rsid w:val="00D478F5"/>
    <w:rsid w:val="00D60DE4"/>
    <w:rsid w:val="00D64D96"/>
    <w:rsid w:val="00D74259"/>
    <w:rsid w:val="00DA03AD"/>
    <w:rsid w:val="00DA5B3B"/>
    <w:rsid w:val="00DA6ECF"/>
    <w:rsid w:val="00DC2198"/>
    <w:rsid w:val="00DC3B14"/>
    <w:rsid w:val="00DD37D0"/>
    <w:rsid w:val="00DD6AFE"/>
    <w:rsid w:val="00DE19B7"/>
    <w:rsid w:val="00DE5255"/>
    <w:rsid w:val="00DF0901"/>
    <w:rsid w:val="00DF15C7"/>
    <w:rsid w:val="00DF531E"/>
    <w:rsid w:val="00E035DF"/>
    <w:rsid w:val="00E075AF"/>
    <w:rsid w:val="00E13069"/>
    <w:rsid w:val="00E1416F"/>
    <w:rsid w:val="00E149B5"/>
    <w:rsid w:val="00E20EC5"/>
    <w:rsid w:val="00E210E1"/>
    <w:rsid w:val="00E26301"/>
    <w:rsid w:val="00E27A9F"/>
    <w:rsid w:val="00E300B0"/>
    <w:rsid w:val="00E31680"/>
    <w:rsid w:val="00E347DC"/>
    <w:rsid w:val="00E353F2"/>
    <w:rsid w:val="00E45E98"/>
    <w:rsid w:val="00E53718"/>
    <w:rsid w:val="00E55CF2"/>
    <w:rsid w:val="00E572BC"/>
    <w:rsid w:val="00E613CE"/>
    <w:rsid w:val="00E62C5C"/>
    <w:rsid w:val="00E72D0B"/>
    <w:rsid w:val="00E73EEB"/>
    <w:rsid w:val="00E76DB0"/>
    <w:rsid w:val="00E813B6"/>
    <w:rsid w:val="00E81569"/>
    <w:rsid w:val="00E85088"/>
    <w:rsid w:val="00E86183"/>
    <w:rsid w:val="00E91305"/>
    <w:rsid w:val="00E91AEB"/>
    <w:rsid w:val="00E926E4"/>
    <w:rsid w:val="00E95B59"/>
    <w:rsid w:val="00E97F43"/>
    <w:rsid w:val="00EA0285"/>
    <w:rsid w:val="00EA2AFB"/>
    <w:rsid w:val="00EB2860"/>
    <w:rsid w:val="00EB39CD"/>
    <w:rsid w:val="00EC1395"/>
    <w:rsid w:val="00EC2256"/>
    <w:rsid w:val="00EC4BBE"/>
    <w:rsid w:val="00ED2534"/>
    <w:rsid w:val="00ED37B2"/>
    <w:rsid w:val="00ED638E"/>
    <w:rsid w:val="00EE2174"/>
    <w:rsid w:val="00EF0189"/>
    <w:rsid w:val="00EF7D93"/>
    <w:rsid w:val="00F030F8"/>
    <w:rsid w:val="00F104F9"/>
    <w:rsid w:val="00F125AE"/>
    <w:rsid w:val="00F138DF"/>
    <w:rsid w:val="00F22892"/>
    <w:rsid w:val="00F229C9"/>
    <w:rsid w:val="00F241A8"/>
    <w:rsid w:val="00F25791"/>
    <w:rsid w:val="00F27A73"/>
    <w:rsid w:val="00F41825"/>
    <w:rsid w:val="00F42377"/>
    <w:rsid w:val="00F50552"/>
    <w:rsid w:val="00F512B2"/>
    <w:rsid w:val="00F53631"/>
    <w:rsid w:val="00F5641B"/>
    <w:rsid w:val="00F57918"/>
    <w:rsid w:val="00F62137"/>
    <w:rsid w:val="00F64CE5"/>
    <w:rsid w:val="00F65473"/>
    <w:rsid w:val="00F67AF0"/>
    <w:rsid w:val="00F70292"/>
    <w:rsid w:val="00F748EA"/>
    <w:rsid w:val="00F84663"/>
    <w:rsid w:val="00F92CE6"/>
    <w:rsid w:val="00F9496C"/>
    <w:rsid w:val="00F96205"/>
    <w:rsid w:val="00FA3D50"/>
    <w:rsid w:val="00FA4CE3"/>
    <w:rsid w:val="00FB3438"/>
    <w:rsid w:val="00FB4BC4"/>
    <w:rsid w:val="00FB50F8"/>
    <w:rsid w:val="00FB62BA"/>
    <w:rsid w:val="00FC1880"/>
    <w:rsid w:val="00FC3F21"/>
    <w:rsid w:val="00FD1B8D"/>
    <w:rsid w:val="00FE0E4D"/>
    <w:rsid w:val="00FE2DAF"/>
    <w:rsid w:val="00FE38E5"/>
    <w:rsid w:val="00FE7E9C"/>
    <w:rsid w:val="00FE7FCA"/>
    <w:rsid w:val="00FF0126"/>
    <w:rsid w:val="00FF3FCE"/>
    <w:rsid w:val="00FF5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F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58"/>
    <w:pPr>
      <w:spacing w:after="200" w:line="276" w:lineRule="auto"/>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FCE"/>
    <w:rPr>
      <w:rFonts w:ascii="Tahoma" w:hAnsi="Tahoma" w:cs="Tahoma"/>
      <w:sz w:val="16"/>
      <w:szCs w:val="16"/>
    </w:rPr>
  </w:style>
  <w:style w:type="paragraph" w:styleId="FootnoteText">
    <w:name w:val="footnote text"/>
    <w:basedOn w:val="Normal"/>
    <w:link w:val="FootnoteTextChar"/>
    <w:uiPriority w:val="99"/>
    <w:rsid w:val="000B7228"/>
    <w:pPr>
      <w:spacing w:after="0" w:line="240" w:lineRule="auto"/>
    </w:pPr>
    <w:rPr>
      <w:sz w:val="20"/>
      <w:szCs w:val="20"/>
    </w:rPr>
  </w:style>
  <w:style w:type="character" w:customStyle="1" w:styleId="FootnoteTextChar">
    <w:name w:val="Footnote Text Char"/>
    <w:basedOn w:val="DefaultParagraphFont"/>
    <w:link w:val="FootnoteText"/>
    <w:uiPriority w:val="99"/>
    <w:locked/>
    <w:rsid w:val="000B7228"/>
    <w:rPr>
      <w:rFonts w:cs="Times New Roman"/>
      <w:sz w:val="20"/>
      <w:szCs w:val="20"/>
    </w:rPr>
  </w:style>
  <w:style w:type="character" w:styleId="FootnoteReference">
    <w:name w:val="footnote reference"/>
    <w:basedOn w:val="DefaultParagraphFont"/>
    <w:uiPriority w:val="99"/>
    <w:rsid w:val="000B7228"/>
    <w:rPr>
      <w:rFonts w:cs="Times New Roman"/>
      <w:vertAlign w:val="superscript"/>
    </w:rPr>
  </w:style>
  <w:style w:type="character" w:styleId="CommentReference">
    <w:name w:val="annotation reference"/>
    <w:basedOn w:val="DefaultParagraphFont"/>
    <w:uiPriority w:val="99"/>
    <w:semiHidden/>
    <w:rsid w:val="006F7A91"/>
    <w:rPr>
      <w:rFonts w:cs="Times New Roman"/>
      <w:sz w:val="16"/>
      <w:szCs w:val="16"/>
    </w:rPr>
  </w:style>
  <w:style w:type="paragraph" w:styleId="CommentText">
    <w:name w:val="annotation text"/>
    <w:basedOn w:val="Normal"/>
    <w:link w:val="CommentTextChar"/>
    <w:uiPriority w:val="99"/>
    <w:semiHidden/>
    <w:rsid w:val="006F7A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F7A91"/>
    <w:rPr>
      <w:rFonts w:cs="Times New Roman"/>
      <w:sz w:val="20"/>
      <w:szCs w:val="20"/>
    </w:rPr>
  </w:style>
  <w:style w:type="paragraph" w:styleId="CommentSubject">
    <w:name w:val="annotation subject"/>
    <w:basedOn w:val="CommentText"/>
    <w:next w:val="CommentText"/>
    <w:link w:val="CommentSubjectChar"/>
    <w:uiPriority w:val="99"/>
    <w:semiHidden/>
    <w:rsid w:val="006F7A91"/>
    <w:rPr>
      <w:b/>
      <w:bCs/>
    </w:rPr>
  </w:style>
  <w:style w:type="character" w:customStyle="1" w:styleId="CommentSubjectChar">
    <w:name w:val="Comment Subject Char"/>
    <w:basedOn w:val="CommentTextChar"/>
    <w:link w:val="CommentSubject"/>
    <w:uiPriority w:val="99"/>
    <w:semiHidden/>
    <w:locked/>
    <w:rsid w:val="006F7A91"/>
    <w:rPr>
      <w:rFonts w:cs="Times New Roman"/>
      <w:b/>
      <w:bCs/>
      <w:sz w:val="20"/>
      <w:szCs w:val="20"/>
    </w:rPr>
  </w:style>
  <w:style w:type="paragraph" w:styleId="NormalWeb">
    <w:name w:val="Normal (Web)"/>
    <w:basedOn w:val="Normal"/>
    <w:uiPriority w:val="99"/>
    <w:rsid w:val="00C74CA2"/>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rsid w:val="00C7012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70129"/>
    <w:rPr>
      <w:rFonts w:cs="Times New Roman"/>
    </w:rPr>
  </w:style>
  <w:style w:type="paragraph" w:styleId="Footer">
    <w:name w:val="footer"/>
    <w:basedOn w:val="Normal"/>
    <w:link w:val="FooterChar"/>
    <w:uiPriority w:val="99"/>
    <w:rsid w:val="00C7012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70129"/>
    <w:rPr>
      <w:rFonts w:cs="Times New Roman"/>
    </w:rPr>
  </w:style>
  <w:style w:type="paragraph" w:styleId="EndnoteText">
    <w:name w:val="endnote text"/>
    <w:basedOn w:val="Normal"/>
    <w:link w:val="EndnoteTextChar"/>
    <w:uiPriority w:val="99"/>
    <w:rsid w:val="00BB13B1"/>
    <w:pPr>
      <w:spacing w:after="0" w:line="240" w:lineRule="auto"/>
    </w:pPr>
    <w:rPr>
      <w:sz w:val="24"/>
      <w:szCs w:val="24"/>
    </w:rPr>
  </w:style>
  <w:style w:type="character" w:customStyle="1" w:styleId="EndnoteTextChar">
    <w:name w:val="Endnote Text Char"/>
    <w:basedOn w:val="DefaultParagraphFont"/>
    <w:link w:val="EndnoteText"/>
    <w:uiPriority w:val="99"/>
    <w:locked/>
    <w:rsid w:val="00BB13B1"/>
    <w:rPr>
      <w:rFonts w:cs="Times New Roman"/>
      <w:sz w:val="24"/>
      <w:szCs w:val="24"/>
    </w:rPr>
  </w:style>
  <w:style w:type="character" w:styleId="EndnoteReference">
    <w:name w:val="endnote reference"/>
    <w:basedOn w:val="DefaultParagraphFont"/>
    <w:uiPriority w:val="99"/>
    <w:rsid w:val="00BB13B1"/>
    <w:rPr>
      <w:rFonts w:cs="Times New Roman"/>
      <w:vertAlign w:val="superscript"/>
    </w:rPr>
  </w:style>
  <w:style w:type="character" w:customStyle="1" w:styleId="slug-vol">
    <w:name w:val="slug-vol"/>
    <w:basedOn w:val="DefaultParagraphFont"/>
    <w:uiPriority w:val="99"/>
    <w:rsid w:val="006C076A"/>
    <w:rPr>
      <w:rFonts w:cs="Times New Roman"/>
    </w:rPr>
  </w:style>
  <w:style w:type="character" w:customStyle="1" w:styleId="slug-issue">
    <w:name w:val="slug-issue"/>
    <w:basedOn w:val="DefaultParagraphFont"/>
    <w:uiPriority w:val="99"/>
    <w:rsid w:val="006C076A"/>
    <w:rPr>
      <w:rFonts w:cs="Times New Roman"/>
    </w:rPr>
  </w:style>
  <w:style w:type="character" w:customStyle="1" w:styleId="slug-pages3">
    <w:name w:val="slug-pages3"/>
    <w:basedOn w:val="DefaultParagraphFont"/>
    <w:uiPriority w:val="99"/>
    <w:rsid w:val="006C076A"/>
    <w:rPr>
      <w:rFonts w:cs="Times New Roman"/>
      <w:b/>
      <w:bCs/>
    </w:rPr>
  </w:style>
  <w:style w:type="character" w:styleId="Hyperlink">
    <w:name w:val="Hyperlink"/>
    <w:basedOn w:val="DefaultParagraphFont"/>
    <w:uiPriority w:val="99"/>
    <w:rsid w:val="0014462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Arial"/>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58"/>
    <w:pPr>
      <w:spacing w:after="200" w:line="276" w:lineRule="auto"/>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FCE"/>
    <w:rPr>
      <w:rFonts w:ascii="Tahoma" w:hAnsi="Tahoma" w:cs="Tahoma"/>
      <w:sz w:val="16"/>
      <w:szCs w:val="16"/>
    </w:rPr>
  </w:style>
  <w:style w:type="paragraph" w:styleId="FootnoteText">
    <w:name w:val="footnote text"/>
    <w:basedOn w:val="Normal"/>
    <w:link w:val="FootnoteTextChar"/>
    <w:uiPriority w:val="99"/>
    <w:rsid w:val="000B7228"/>
    <w:pPr>
      <w:spacing w:after="0" w:line="240" w:lineRule="auto"/>
    </w:pPr>
    <w:rPr>
      <w:sz w:val="20"/>
      <w:szCs w:val="20"/>
    </w:rPr>
  </w:style>
  <w:style w:type="character" w:customStyle="1" w:styleId="FootnoteTextChar">
    <w:name w:val="Footnote Text Char"/>
    <w:basedOn w:val="DefaultParagraphFont"/>
    <w:link w:val="FootnoteText"/>
    <w:uiPriority w:val="99"/>
    <w:locked/>
    <w:rsid w:val="000B7228"/>
    <w:rPr>
      <w:rFonts w:cs="Times New Roman"/>
      <w:sz w:val="20"/>
      <w:szCs w:val="20"/>
    </w:rPr>
  </w:style>
  <w:style w:type="character" w:styleId="FootnoteReference">
    <w:name w:val="footnote reference"/>
    <w:basedOn w:val="DefaultParagraphFont"/>
    <w:uiPriority w:val="99"/>
    <w:rsid w:val="000B7228"/>
    <w:rPr>
      <w:rFonts w:cs="Times New Roman"/>
      <w:vertAlign w:val="superscript"/>
    </w:rPr>
  </w:style>
  <w:style w:type="character" w:styleId="CommentReference">
    <w:name w:val="annotation reference"/>
    <w:basedOn w:val="DefaultParagraphFont"/>
    <w:uiPriority w:val="99"/>
    <w:semiHidden/>
    <w:rsid w:val="006F7A91"/>
    <w:rPr>
      <w:rFonts w:cs="Times New Roman"/>
      <w:sz w:val="16"/>
      <w:szCs w:val="16"/>
    </w:rPr>
  </w:style>
  <w:style w:type="paragraph" w:styleId="CommentText">
    <w:name w:val="annotation text"/>
    <w:basedOn w:val="Normal"/>
    <w:link w:val="CommentTextChar"/>
    <w:uiPriority w:val="99"/>
    <w:semiHidden/>
    <w:rsid w:val="006F7A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F7A91"/>
    <w:rPr>
      <w:rFonts w:cs="Times New Roman"/>
      <w:sz w:val="20"/>
      <w:szCs w:val="20"/>
    </w:rPr>
  </w:style>
  <w:style w:type="paragraph" w:styleId="CommentSubject">
    <w:name w:val="annotation subject"/>
    <w:basedOn w:val="CommentText"/>
    <w:next w:val="CommentText"/>
    <w:link w:val="CommentSubjectChar"/>
    <w:uiPriority w:val="99"/>
    <w:semiHidden/>
    <w:rsid w:val="006F7A91"/>
    <w:rPr>
      <w:b/>
      <w:bCs/>
    </w:rPr>
  </w:style>
  <w:style w:type="character" w:customStyle="1" w:styleId="CommentSubjectChar">
    <w:name w:val="Comment Subject Char"/>
    <w:basedOn w:val="CommentTextChar"/>
    <w:link w:val="CommentSubject"/>
    <w:uiPriority w:val="99"/>
    <w:semiHidden/>
    <w:locked/>
    <w:rsid w:val="006F7A91"/>
    <w:rPr>
      <w:rFonts w:cs="Times New Roman"/>
      <w:b/>
      <w:bCs/>
      <w:sz w:val="20"/>
      <w:szCs w:val="20"/>
    </w:rPr>
  </w:style>
  <w:style w:type="paragraph" w:styleId="NormalWeb">
    <w:name w:val="Normal (Web)"/>
    <w:basedOn w:val="Normal"/>
    <w:uiPriority w:val="99"/>
    <w:rsid w:val="00C74CA2"/>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rsid w:val="00C7012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70129"/>
    <w:rPr>
      <w:rFonts w:cs="Times New Roman"/>
    </w:rPr>
  </w:style>
  <w:style w:type="paragraph" w:styleId="Footer">
    <w:name w:val="footer"/>
    <w:basedOn w:val="Normal"/>
    <w:link w:val="FooterChar"/>
    <w:uiPriority w:val="99"/>
    <w:rsid w:val="00C7012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70129"/>
    <w:rPr>
      <w:rFonts w:cs="Times New Roman"/>
    </w:rPr>
  </w:style>
  <w:style w:type="paragraph" w:styleId="EndnoteText">
    <w:name w:val="endnote text"/>
    <w:basedOn w:val="Normal"/>
    <w:link w:val="EndnoteTextChar"/>
    <w:uiPriority w:val="99"/>
    <w:rsid w:val="00BB13B1"/>
    <w:pPr>
      <w:spacing w:after="0" w:line="240" w:lineRule="auto"/>
    </w:pPr>
    <w:rPr>
      <w:sz w:val="24"/>
      <w:szCs w:val="24"/>
    </w:rPr>
  </w:style>
  <w:style w:type="character" w:customStyle="1" w:styleId="EndnoteTextChar">
    <w:name w:val="Endnote Text Char"/>
    <w:basedOn w:val="DefaultParagraphFont"/>
    <w:link w:val="EndnoteText"/>
    <w:uiPriority w:val="99"/>
    <w:locked/>
    <w:rsid w:val="00BB13B1"/>
    <w:rPr>
      <w:rFonts w:cs="Times New Roman"/>
      <w:sz w:val="24"/>
      <w:szCs w:val="24"/>
    </w:rPr>
  </w:style>
  <w:style w:type="character" w:styleId="EndnoteReference">
    <w:name w:val="endnote reference"/>
    <w:basedOn w:val="DefaultParagraphFont"/>
    <w:uiPriority w:val="99"/>
    <w:rsid w:val="00BB13B1"/>
    <w:rPr>
      <w:rFonts w:cs="Times New Roman"/>
      <w:vertAlign w:val="superscript"/>
    </w:rPr>
  </w:style>
  <w:style w:type="character" w:customStyle="1" w:styleId="slug-vol">
    <w:name w:val="slug-vol"/>
    <w:basedOn w:val="DefaultParagraphFont"/>
    <w:uiPriority w:val="99"/>
    <w:rsid w:val="006C076A"/>
    <w:rPr>
      <w:rFonts w:cs="Times New Roman"/>
    </w:rPr>
  </w:style>
  <w:style w:type="character" w:customStyle="1" w:styleId="slug-issue">
    <w:name w:val="slug-issue"/>
    <w:basedOn w:val="DefaultParagraphFont"/>
    <w:uiPriority w:val="99"/>
    <w:rsid w:val="006C076A"/>
    <w:rPr>
      <w:rFonts w:cs="Times New Roman"/>
    </w:rPr>
  </w:style>
  <w:style w:type="character" w:customStyle="1" w:styleId="slug-pages3">
    <w:name w:val="slug-pages3"/>
    <w:basedOn w:val="DefaultParagraphFont"/>
    <w:uiPriority w:val="99"/>
    <w:rsid w:val="006C076A"/>
    <w:rPr>
      <w:rFonts w:cs="Times New Roman"/>
      <w:b/>
      <w:bCs/>
    </w:rPr>
  </w:style>
  <w:style w:type="character" w:styleId="Hyperlink">
    <w:name w:val="Hyperlink"/>
    <w:basedOn w:val="DefaultParagraphFont"/>
    <w:uiPriority w:val="99"/>
    <w:rsid w:val="001446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723">
      <w:bodyDiv w:val="1"/>
      <w:marLeft w:val="0"/>
      <w:marRight w:val="0"/>
      <w:marTop w:val="0"/>
      <w:marBottom w:val="0"/>
      <w:divBdr>
        <w:top w:val="none" w:sz="0" w:space="0" w:color="auto"/>
        <w:left w:val="none" w:sz="0" w:space="0" w:color="auto"/>
        <w:bottom w:val="none" w:sz="0" w:space="0" w:color="auto"/>
        <w:right w:val="none" w:sz="0" w:space="0" w:color="auto"/>
      </w:divBdr>
      <w:divsChild>
        <w:div w:id="1455519168">
          <w:marLeft w:val="0"/>
          <w:marRight w:val="0"/>
          <w:marTop w:val="0"/>
          <w:marBottom w:val="0"/>
          <w:divBdr>
            <w:top w:val="none" w:sz="0" w:space="0" w:color="auto"/>
            <w:left w:val="none" w:sz="0" w:space="0" w:color="auto"/>
            <w:bottom w:val="none" w:sz="0" w:space="0" w:color="auto"/>
            <w:right w:val="none" w:sz="0" w:space="0" w:color="auto"/>
          </w:divBdr>
          <w:divsChild>
            <w:div w:id="44764947">
              <w:marLeft w:val="0"/>
              <w:marRight w:val="0"/>
              <w:marTop w:val="0"/>
              <w:marBottom w:val="0"/>
              <w:divBdr>
                <w:top w:val="none" w:sz="0" w:space="0" w:color="auto"/>
                <w:left w:val="none" w:sz="0" w:space="0" w:color="auto"/>
                <w:bottom w:val="none" w:sz="0" w:space="0" w:color="auto"/>
                <w:right w:val="none" w:sz="0" w:space="0" w:color="auto"/>
              </w:divBdr>
              <w:divsChild>
                <w:div w:id="647901214">
                  <w:marLeft w:val="0"/>
                  <w:marRight w:val="0"/>
                  <w:marTop w:val="0"/>
                  <w:marBottom w:val="0"/>
                  <w:divBdr>
                    <w:top w:val="none" w:sz="0" w:space="0" w:color="auto"/>
                    <w:left w:val="none" w:sz="0" w:space="0" w:color="auto"/>
                    <w:bottom w:val="none" w:sz="0" w:space="0" w:color="auto"/>
                    <w:right w:val="none" w:sz="0" w:space="0" w:color="auto"/>
                  </w:divBdr>
                  <w:divsChild>
                    <w:div w:id="662663610">
                      <w:marLeft w:val="0"/>
                      <w:marRight w:val="0"/>
                      <w:marTop w:val="0"/>
                      <w:marBottom w:val="0"/>
                      <w:divBdr>
                        <w:top w:val="none" w:sz="0" w:space="0" w:color="auto"/>
                        <w:left w:val="none" w:sz="0" w:space="0" w:color="auto"/>
                        <w:bottom w:val="none" w:sz="0" w:space="0" w:color="auto"/>
                        <w:right w:val="none" w:sz="0" w:space="0" w:color="auto"/>
                      </w:divBdr>
                      <w:divsChild>
                        <w:div w:id="937295910">
                          <w:marLeft w:val="0"/>
                          <w:marRight w:val="0"/>
                          <w:marTop w:val="0"/>
                          <w:marBottom w:val="0"/>
                          <w:divBdr>
                            <w:top w:val="none" w:sz="0" w:space="0" w:color="auto"/>
                            <w:left w:val="none" w:sz="0" w:space="0" w:color="auto"/>
                            <w:bottom w:val="none" w:sz="0" w:space="0" w:color="auto"/>
                            <w:right w:val="none" w:sz="0" w:space="0" w:color="auto"/>
                          </w:divBdr>
                          <w:divsChild>
                            <w:div w:id="1100030139">
                              <w:marLeft w:val="0"/>
                              <w:marRight w:val="0"/>
                              <w:marTop w:val="0"/>
                              <w:marBottom w:val="0"/>
                              <w:divBdr>
                                <w:top w:val="none" w:sz="0" w:space="0" w:color="auto"/>
                                <w:left w:val="none" w:sz="0" w:space="0" w:color="auto"/>
                                <w:bottom w:val="none" w:sz="0" w:space="0" w:color="auto"/>
                                <w:right w:val="none" w:sz="0" w:space="0" w:color="auto"/>
                              </w:divBdr>
                              <w:divsChild>
                                <w:div w:id="1394351047">
                                  <w:marLeft w:val="0"/>
                                  <w:marRight w:val="0"/>
                                  <w:marTop w:val="0"/>
                                  <w:marBottom w:val="0"/>
                                  <w:divBdr>
                                    <w:top w:val="none" w:sz="0" w:space="0" w:color="auto"/>
                                    <w:left w:val="none" w:sz="0" w:space="0" w:color="auto"/>
                                    <w:bottom w:val="none" w:sz="0" w:space="0" w:color="auto"/>
                                    <w:right w:val="none" w:sz="0" w:space="0" w:color="auto"/>
                                  </w:divBdr>
                                  <w:divsChild>
                                    <w:div w:id="347030508">
                                      <w:marLeft w:val="0"/>
                                      <w:marRight w:val="0"/>
                                      <w:marTop w:val="0"/>
                                      <w:marBottom w:val="0"/>
                                      <w:divBdr>
                                        <w:top w:val="none" w:sz="0" w:space="0" w:color="auto"/>
                                        <w:left w:val="none" w:sz="0" w:space="0" w:color="auto"/>
                                        <w:bottom w:val="none" w:sz="0" w:space="0" w:color="auto"/>
                                        <w:right w:val="none" w:sz="0" w:space="0" w:color="auto"/>
                                      </w:divBdr>
                                      <w:divsChild>
                                        <w:div w:id="1759212519">
                                          <w:marLeft w:val="0"/>
                                          <w:marRight w:val="0"/>
                                          <w:marTop w:val="0"/>
                                          <w:marBottom w:val="0"/>
                                          <w:divBdr>
                                            <w:top w:val="none" w:sz="0" w:space="0" w:color="auto"/>
                                            <w:left w:val="none" w:sz="0" w:space="0" w:color="auto"/>
                                            <w:bottom w:val="none" w:sz="0" w:space="0" w:color="auto"/>
                                            <w:right w:val="none" w:sz="0" w:space="0" w:color="auto"/>
                                          </w:divBdr>
                                          <w:divsChild>
                                            <w:div w:id="1061564602">
                                              <w:marLeft w:val="0"/>
                                              <w:marRight w:val="0"/>
                                              <w:marTop w:val="0"/>
                                              <w:marBottom w:val="0"/>
                                              <w:divBdr>
                                                <w:top w:val="none" w:sz="0" w:space="0" w:color="auto"/>
                                                <w:left w:val="none" w:sz="0" w:space="0" w:color="auto"/>
                                                <w:bottom w:val="none" w:sz="0" w:space="0" w:color="auto"/>
                                                <w:right w:val="none" w:sz="0" w:space="0" w:color="auto"/>
                                              </w:divBdr>
                                              <w:divsChild>
                                                <w:div w:id="2136173727">
                                                  <w:marLeft w:val="0"/>
                                                  <w:marRight w:val="0"/>
                                                  <w:marTop w:val="0"/>
                                                  <w:marBottom w:val="0"/>
                                                  <w:divBdr>
                                                    <w:top w:val="none" w:sz="0" w:space="0" w:color="auto"/>
                                                    <w:left w:val="none" w:sz="0" w:space="0" w:color="auto"/>
                                                    <w:bottom w:val="none" w:sz="0" w:space="0" w:color="auto"/>
                                                    <w:right w:val="none" w:sz="0" w:space="0" w:color="auto"/>
                                                  </w:divBdr>
                                                  <w:divsChild>
                                                    <w:div w:id="776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441524">
      <w:marLeft w:val="0"/>
      <w:marRight w:val="0"/>
      <w:marTop w:val="0"/>
      <w:marBottom w:val="0"/>
      <w:divBdr>
        <w:top w:val="none" w:sz="0" w:space="0" w:color="auto"/>
        <w:left w:val="none" w:sz="0" w:space="0" w:color="auto"/>
        <w:bottom w:val="none" w:sz="0" w:space="0" w:color="auto"/>
        <w:right w:val="none" w:sz="0" w:space="0" w:color="auto"/>
      </w:divBdr>
    </w:div>
    <w:div w:id="1331441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uk/citations?view_op=view_citation&amp;hl=en&amp;user=pnnKEN8AAAAJ&amp;citation_for_view=pnnKEN8AAAAJ:UeHWp8X0CEI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29D2-8B69-48DE-AA4B-E84DD584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7505</Words>
  <Characters>42781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Still ‘speaking truth to power’</vt:lpstr>
    </vt:vector>
  </TitlesOfParts>
  <Company>University of Southampton</Company>
  <LinksUpToDate>false</LinksUpToDate>
  <CharactersWithSpaces>50186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‘speaking truth to power’</dc:title>
  <dc:creator>Jack Corbett</dc:creator>
  <cp:lastModifiedBy>Boswell J.C.</cp:lastModifiedBy>
  <cp:revision>6</cp:revision>
  <cp:lastPrinted>2014-10-22T09:28:00Z</cp:lastPrinted>
  <dcterms:created xsi:type="dcterms:W3CDTF">2015-12-09T11:17:00Z</dcterms:created>
  <dcterms:modified xsi:type="dcterms:W3CDTF">2016-01-13T14:26:00Z</dcterms:modified>
</cp:coreProperties>
</file>