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55D" w:rsidRDefault="00F4438E" w:rsidP="00F57045">
      <w:pPr>
        <w:spacing w:line="360" w:lineRule="auto"/>
        <w:rPr>
          <w:rStyle w:val="PlaceholderText"/>
          <w:rFonts w:ascii="Times New Roman" w:hAnsi="Times New Roman" w:cs="Times New Roman"/>
          <w:b/>
          <w:bCs/>
          <w:color w:val="auto"/>
          <w:sz w:val="24"/>
          <w:szCs w:val="24"/>
        </w:rPr>
      </w:pPr>
      <w:bookmarkStart w:id="0" w:name="_GoBack"/>
      <w:bookmarkEnd w:id="0"/>
      <w:r>
        <w:rPr>
          <w:rStyle w:val="PlaceholderText"/>
          <w:rFonts w:ascii="Times New Roman" w:hAnsi="Times New Roman" w:cs="Times New Roman"/>
          <w:b/>
          <w:bCs/>
          <w:color w:val="auto"/>
          <w:sz w:val="24"/>
          <w:szCs w:val="24"/>
        </w:rPr>
        <w:t>Education moderates the association</w:t>
      </w:r>
      <w:r w:rsidR="00F57045" w:rsidRPr="00F57045">
        <w:rPr>
          <w:rStyle w:val="PlaceholderText"/>
          <w:rFonts w:ascii="Times New Roman" w:hAnsi="Times New Roman" w:cs="Times New Roman"/>
          <w:b/>
          <w:bCs/>
          <w:color w:val="auto"/>
          <w:sz w:val="24"/>
          <w:szCs w:val="24"/>
        </w:rPr>
        <w:t xml:space="preserve"> between </w:t>
      </w:r>
      <w:r>
        <w:rPr>
          <w:rStyle w:val="PlaceholderText"/>
          <w:rFonts w:ascii="Times New Roman" w:hAnsi="Times New Roman" w:cs="Times New Roman"/>
          <w:b/>
          <w:bCs/>
          <w:color w:val="auto"/>
          <w:sz w:val="24"/>
          <w:szCs w:val="24"/>
        </w:rPr>
        <w:t>supermarket</w:t>
      </w:r>
      <w:r w:rsidR="002822C0">
        <w:rPr>
          <w:rStyle w:val="PlaceholderText"/>
          <w:rFonts w:ascii="Times New Roman" w:hAnsi="Times New Roman" w:cs="Times New Roman"/>
          <w:b/>
          <w:bCs/>
          <w:color w:val="auto"/>
          <w:sz w:val="24"/>
          <w:szCs w:val="24"/>
        </w:rPr>
        <w:t xml:space="preserve"> environment and diet</w:t>
      </w:r>
      <w:r w:rsidR="00593B85">
        <w:rPr>
          <w:rStyle w:val="PlaceholderText"/>
          <w:rFonts w:ascii="Times New Roman" w:hAnsi="Times New Roman" w:cs="Times New Roman"/>
          <w:b/>
          <w:bCs/>
          <w:color w:val="auto"/>
          <w:sz w:val="24"/>
          <w:szCs w:val="24"/>
        </w:rPr>
        <w:t xml:space="preserve"> </w:t>
      </w:r>
    </w:p>
    <w:p w:rsidR="00F4438E" w:rsidRPr="00F57045" w:rsidRDefault="00F4438E" w:rsidP="00F57045">
      <w:pPr>
        <w:spacing w:line="360" w:lineRule="auto"/>
        <w:rPr>
          <w:rFonts w:ascii="Times New Roman" w:hAnsi="Times New Roman" w:cs="Times New Roman"/>
          <w:sz w:val="24"/>
          <w:szCs w:val="24"/>
        </w:rPr>
      </w:pPr>
    </w:p>
    <w:p w:rsidR="007225B8" w:rsidRPr="00104355" w:rsidRDefault="007225B8" w:rsidP="007225B8">
      <w:pPr>
        <w:spacing w:line="360" w:lineRule="auto"/>
        <w:rPr>
          <w:rFonts w:ascii="Times New Roman" w:hAnsi="Times New Roman" w:cs="Times New Roman"/>
          <w:sz w:val="24"/>
          <w:szCs w:val="24"/>
          <w:vertAlign w:val="superscript"/>
        </w:rPr>
      </w:pPr>
      <w:r w:rsidRPr="009E5244">
        <w:rPr>
          <w:rFonts w:ascii="Times New Roman" w:hAnsi="Times New Roman" w:cs="Times New Roman"/>
          <w:sz w:val="24"/>
          <w:szCs w:val="24"/>
        </w:rPr>
        <w:t xml:space="preserve">Christina </w:t>
      </w:r>
      <w:r>
        <w:rPr>
          <w:rFonts w:ascii="Times New Roman" w:hAnsi="Times New Roman" w:cs="Times New Roman"/>
          <w:sz w:val="24"/>
          <w:szCs w:val="24"/>
        </w:rPr>
        <w:t>Vogel</w:t>
      </w:r>
      <w:r w:rsidR="000F2DA8">
        <w:rPr>
          <w:rFonts w:ascii="Times New Roman" w:hAnsi="Times New Roman" w:cs="Times New Roman"/>
          <w:sz w:val="24"/>
          <w:szCs w:val="24"/>
        </w:rPr>
        <w:t xml:space="preserve"> (PhD)</w:t>
      </w:r>
      <w:r w:rsidRPr="009E5244">
        <w:rPr>
          <w:rFonts w:ascii="Times New Roman" w:hAnsi="Times New Roman" w:cs="Times New Roman"/>
          <w:sz w:val="24"/>
          <w:szCs w:val="24"/>
        </w:rPr>
        <w:t>,</w:t>
      </w:r>
      <w:r w:rsidR="00104355">
        <w:rPr>
          <w:rFonts w:ascii="Times New Roman" w:hAnsi="Times New Roman" w:cs="Times New Roman"/>
          <w:sz w:val="24"/>
          <w:szCs w:val="24"/>
          <w:vertAlign w:val="superscript"/>
        </w:rPr>
        <w:t>a</w:t>
      </w:r>
      <w:r w:rsidRPr="009E5244">
        <w:rPr>
          <w:rFonts w:ascii="Times New Roman" w:hAnsi="Times New Roman" w:cs="Times New Roman"/>
          <w:sz w:val="24"/>
          <w:szCs w:val="24"/>
        </w:rPr>
        <w:t xml:space="preserve"> Georgia Ntani</w:t>
      </w:r>
      <w:r w:rsidR="000F2DA8">
        <w:rPr>
          <w:rFonts w:ascii="Times New Roman" w:hAnsi="Times New Roman" w:cs="Times New Roman"/>
          <w:sz w:val="24"/>
          <w:szCs w:val="24"/>
        </w:rPr>
        <w:t xml:space="preserve"> (MSc)</w:t>
      </w:r>
      <w:r w:rsidRPr="009E5244">
        <w:rPr>
          <w:rFonts w:ascii="Times New Roman" w:hAnsi="Times New Roman" w:cs="Times New Roman"/>
          <w:sz w:val="24"/>
          <w:szCs w:val="24"/>
        </w:rPr>
        <w:t>,</w:t>
      </w:r>
      <w:r w:rsidR="00104355">
        <w:rPr>
          <w:rFonts w:ascii="Times New Roman" w:hAnsi="Times New Roman" w:cs="Times New Roman"/>
          <w:sz w:val="24"/>
          <w:szCs w:val="24"/>
          <w:vertAlign w:val="superscript"/>
        </w:rPr>
        <w:t>a</w:t>
      </w:r>
      <w:r w:rsidRPr="009E5244">
        <w:rPr>
          <w:rFonts w:ascii="Times New Roman" w:hAnsi="Times New Roman" w:cs="Times New Roman"/>
          <w:sz w:val="24"/>
          <w:szCs w:val="24"/>
        </w:rPr>
        <w:t xml:space="preserve"> Hazel Inskip</w:t>
      </w:r>
      <w:r w:rsidR="000F2DA8">
        <w:rPr>
          <w:rFonts w:ascii="Times New Roman" w:hAnsi="Times New Roman" w:cs="Times New Roman"/>
          <w:sz w:val="24"/>
          <w:szCs w:val="24"/>
        </w:rPr>
        <w:t xml:space="preserve"> (PhD)</w:t>
      </w:r>
      <w:r w:rsidRPr="009E5244">
        <w:rPr>
          <w:rFonts w:ascii="Times New Roman" w:hAnsi="Times New Roman" w:cs="Times New Roman"/>
          <w:sz w:val="24"/>
          <w:szCs w:val="24"/>
        </w:rPr>
        <w:t>,</w:t>
      </w:r>
      <w:r w:rsidR="00104355">
        <w:rPr>
          <w:rFonts w:ascii="Times New Roman" w:hAnsi="Times New Roman" w:cs="Times New Roman"/>
          <w:sz w:val="24"/>
          <w:szCs w:val="24"/>
          <w:vertAlign w:val="superscript"/>
        </w:rPr>
        <w:t>a</w:t>
      </w:r>
      <w:r w:rsidRPr="009E5244">
        <w:rPr>
          <w:rFonts w:ascii="Times New Roman" w:hAnsi="Times New Roman" w:cs="Times New Roman"/>
          <w:sz w:val="24"/>
          <w:szCs w:val="24"/>
        </w:rPr>
        <w:t xml:space="preserve"> Mary Barker</w:t>
      </w:r>
      <w:r w:rsidR="000F2DA8">
        <w:rPr>
          <w:rFonts w:ascii="Times New Roman" w:hAnsi="Times New Roman" w:cs="Times New Roman"/>
          <w:sz w:val="24"/>
          <w:szCs w:val="24"/>
        </w:rPr>
        <w:t xml:space="preserve"> (PhD)</w:t>
      </w:r>
      <w:r w:rsidRPr="009E5244">
        <w:rPr>
          <w:rFonts w:ascii="Times New Roman" w:hAnsi="Times New Roman" w:cs="Times New Roman"/>
          <w:sz w:val="24"/>
          <w:szCs w:val="24"/>
        </w:rPr>
        <w:t>,</w:t>
      </w:r>
      <w:r w:rsidR="00104355">
        <w:rPr>
          <w:rFonts w:ascii="Times New Roman" w:hAnsi="Times New Roman" w:cs="Times New Roman"/>
          <w:sz w:val="24"/>
          <w:szCs w:val="24"/>
          <w:vertAlign w:val="superscript"/>
        </w:rPr>
        <w:t>a</w:t>
      </w:r>
      <w:r w:rsidRPr="009E5244">
        <w:rPr>
          <w:rFonts w:ascii="Times New Roman" w:hAnsi="Times New Roman" w:cs="Times New Roman"/>
          <w:sz w:val="24"/>
          <w:szCs w:val="24"/>
        </w:rPr>
        <w:t xml:space="preserve"> Steven Cummins</w:t>
      </w:r>
      <w:r w:rsidR="000F2DA8">
        <w:rPr>
          <w:rFonts w:ascii="Times New Roman" w:hAnsi="Times New Roman" w:cs="Times New Roman"/>
          <w:sz w:val="24"/>
          <w:szCs w:val="24"/>
        </w:rPr>
        <w:t xml:space="preserve"> (PhD)</w:t>
      </w:r>
      <w:r w:rsidRPr="009E5244">
        <w:rPr>
          <w:rFonts w:ascii="Times New Roman" w:hAnsi="Times New Roman" w:cs="Times New Roman"/>
          <w:sz w:val="24"/>
          <w:szCs w:val="24"/>
        </w:rPr>
        <w:t>,</w:t>
      </w:r>
      <w:r w:rsidR="00104355">
        <w:rPr>
          <w:rFonts w:ascii="Times New Roman" w:hAnsi="Times New Roman" w:cs="Times New Roman"/>
          <w:sz w:val="24"/>
          <w:szCs w:val="24"/>
          <w:vertAlign w:val="superscript"/>
        </w:rPr>
        <w:t>b</w:t>
      </w:r>
      <w:r w:rsidRPr="009E5244">
        <w:rPr>
          <w:rFonts w:ascii="Times New Roman" w:hAnsi="Times New Roman" w:cs="Times New Roman"/>
          <w:sz w:val="24"/>
          <w:szCs w:val="24"/>
        </w:rPr>
        <w:t xml:space="preserve"> Cyrus Cooper</w:t>
      </w:r>
      <w:r w:rsidR="00944B07">
        <w:rPr>
          <w:rFonts w:ascii="Times New Roman" w:hAnsi="Times New Roman" w:cs="Times New Roman"/>
          <w:sz w:val="24"/>
          <w:szCs w:val="24"/>
        </w:rPr>
        <w:t xml:space="preserve"> (FMedSci)</w:t>
      </w:r>
      <w:r w:rsidRPr="009E5244">
        <w:rPr>
          <w:rFonts w:ascii="Times New Roman" w:hAnsi="Times New Roman" w:cs="Times New Roman"/>
          <w:sz w:val="24"/>
          <w:szCs w:val="24"/>
        </w:rPr>
        <w:t>,</w:t>
      </w:r>
      <w:r w:rsidR="00104355">
        <w:rPr>
          <w:rFonts w:ascii="Times New Roman" w:hAnsi="Times New Roman" w:cs="Times New Roman"/>
          <w:sz w:val="24"/>
          <w:szCs w:val="24"/>
          <w:vertAlign w:val="superscript"/>
        </w:rPr>
        <w:t>a,c</w:t>
      </w:r>
      <w:r w:rsidRPr="009E5244">
        <w:rPr>
          <w:rFonts w:ascii="Times New Roman" w:hAnsi="Times New Roman" w:cs="Times New Roman"/>
          <w:sz w:val="24"/>
          <w:szCs w:val="24"/>
        </w:rPr>
        <w:t xml:space="preserve"> Graham Moon</w:t>
      </w:r>
      <w:r w:rsidR="00944B07">
        <w:rPr>
          <w:rFonts w:ascii="Times New Roman" w:hAnsi="Times New Roman" w:cs="Times New Roman"/>
          <w:sz w:val="24"/>
          <w:szCs w:val="24"/>
        </w:rPr>
        <w:t xml:space="preserve"> (FRGS)</w:t>
      </w:r>
      <w:r w:rsidR="00104355">
        <w:rPr>
          <w:rFonts w:ascii="Times New Roman" w:hAnsi="Times New Roman" w:cs="Times New Roman"/>
          <w:sz w:val="24"/>
          <w:szCs w:val="24"/>
          <w:vertAlign w:val="superscript"/>
        </w:rPr>
        <w:t>d</w:t>
      </w:r>
      <w:r w:rsidR="00944B07">
        <w:rPr>
          <w:rFonts w:ascii="Times New Roman" w:hAnsi="Times New Roman" w:cs="Times New Roman"/>
          <w:sz w:val="24"/>
          <w:szCs w:val="24"/>
          <w:vertAlign w:val="superscript"/>
        </w:rPr>
        <w:t xml:space="preserve"> </w:t>
      </w:r>
      <w:r w:rsidRPr="009E5244">
        <w:rPr>
          <w:rFonts w:ascii="Times New Roman" w:hAnsi="Times New Roman" w:cs="Times New Roman"/>
          <w:sz w:val="24"/>
          <w:szCs w:val="24"/>
        </w:rPr>
        <w:t xml:space="preserve">and Janis Baird </w:t>
      </w:r>
      <w:r w:rsidR="00944B07">
        <w:rPr>
          <w:rFonts w:ascii="Times New Roman" w:hAnsi="Times New Roman" w:cs="Times New Roman"/>
          <w:sz w:val="24"/>
          <w:szCs w:val="24"/>
        </w:rPr>
        <w:t>(FFPH)</w:t>
      </w:r>
      <w:r w:rsidR="00104355">
        <w:rPr>
          <w:rFonts w:ascii="Times New Roman" w:hAnsi="Times New Roman" w:cs="Times New Roman"/>
          <w:sz w:val="24"/>
          <w:szCs w:val="24"/>
          <w:vertAlign w:val="superscript"/>
        </w:rPr>
        <w:t>a</w:t>
      </w:r>
    </w:p>
    <w:p w:rsidR="007225B8" w:rsidRPr="009E5244" w:rsidRDefault="007225B8" w:rsidP="007225B8">
      <w:pPr>
        <w:spacing w:line="360" w:lineRule="auto"/>
        <w:rPr>
          <w:rFonts w:ascii="Times New Roman" w:hAnsi="Times New Roman" w:cs="Times New Roman"/>
          <w:sz w:val="24"/>
          <w:szCs w:val="24"/>
        </w:rPr>
      </w:pPr>
    </w:p>
    <w:p w:rsidR="007225B8" w:rsidRPr="009E5244" w:rsidRDefault="007225B8" w:rsidP="007225B8">
      <w:pPr>
        <w:spacing w:line="360" w:lineRule="auto"/>
        <w:rPr>
          <w:rFonts w:ascii="Times New Roman" w:hAnsi="Times New Roman" w:cs="Times New Roman"/>
          <w:sz w:val="24"/>
          <w:szCs w:val="24"/>
        </w:rPr>
      </w:pPr>
      <w:r w:rsidRPr="009E5244">
        <w:rPr>
          <w:rFonts w:ascii="Times New Roman" w:hAnsi="Times New Roman" w:cs="Times New Roman"/>
          <w:sz w:val="24"/>
          <w:szCs w:val="24"/>
          <w:vertAlign w:val="superscript"/>
        </w:rPr>
        <w:t>a</w:t>
      </w:r>
      <w:r w:rsidRPr="009E5244">
        <w:rPr>
          <w:rFonts w:ascii="Times New Roman" w:hAnsi="Times New Roman" w:cs="Times New Roman"/>
          <w:sz w:val="24"/>
          <w:szCs w:val="24"/>
        </w:rPr>
        <w:t xml:space="preserve"> Medical Research Council Lifecourse Epidemiology Unit, University of Southampton, Southampton General Hospital Tre</w:t>
      </w:r>
      <w:r>
        <w:rPr>
          <w:rFonts w:ascii="Times New Roman" w:hAnsi="Times New Roman" w:cs="Times New Roman"/>
          <w:sz w:val="24"/>
          <w:szCs w:val="24"/>
        </w:rPr>
        <w:t>mona Road, Southampton SO16 6YD, UK</w:t>
      </w:r>
      <w:r w:rsidR="00F91C4B">
        <w:rPr>
          <w:rFonts w:ascii="Times New Roman" w:hAnsi="Times New Roman" w:cs="Times New Roman"/>
          <w:sz w:val="24"/>
          <w:szCs w:val="24"/>
        </w:rPr>
        <w:t xml:space="preserve"> </w:t>
      </w:r>
    </w:p>
    <w:p w:rsidR="007225B8" w:rsidRPr="009E5244" w:rsidRDefault="007225B8" w:rsidP="007225B8">
      <w:pPr>
        <w:spacing w:line="360" w:lineRule="auto"/>
        <w:rPr>
          <w:rFonts w:ascii="Times New Roman" w:hAnsi="Times New Roman" w:cs="Times New Roman"/>
          <w:sz w:val="24"/>
          <w:szCs w:val="24"/>
          <w:vertAlign w:val="superscript"/>
        </w:rPr>
      </w:pPr>
    </w:p>
    <w:p w:rsidR="007225B8" w:rsidRPr="009E5244" w:rsidRDefault="007225B8" w:rsidP="007225B8">
      <w:pPr>
        <w:spacing w:line="360" w:lineRule="auto"/>
        <w:rPr>
          <w:rFonts w:ascii="Times New Roman" w:hAnsi="Times New Roman" w:cs="Times New Roman"/>
          <w:sz w:val="24"/>
          <w:szCs w:val="24"/>
        </w:rPr>
      </w:pPr>
      <w:r w:rsidRPr="009E5244">
        <w:rPr>
          <w:rFonts w:ascii="Times New Roman" w:hAnsi="Times New Roman" w:cs="Times New Roman"/>
          <w:sz w:val="24"/>
          <w:szCs w:val="24"/>
          <w:vertAlign w:val="superscript"/>
        </w:rPr>
        <w:t>b</w:t>
      </w:r>
      <w:r w:rsidRPr="009E5244">
        <w:rPr>
          <w:rFonts w:ascii="Times New Roman" w:hAnsi="Times New Roman" w:cs="Times New Roman"/>
          <w:sz w:val="24"/>
          <w:szCs w:val="24"/>
        </w:rPr>
        <w:t xml:space="preserve"> Department of Social and Environmental Health Research, Faculty of Public Health &amp; Policy, London School of Hygiene &amp; Tropical Medicine, 15-17 Tavistock Place, London WC9H 1SH</w:t>
      </w:r>
      <w:r>
        <w:rPr>
          <w:rFonts w:ascii="Times New Roman" w:hAnsi="Times New Roman" w:cs="Times New Roman"/>
          <w:sz w:val="24"/>
          <w:szCs w:val="24"/>
        </w:rPr>
        <w:t>, UK</w:t>
      </w:r>
      <w:r w:rsidR="00F91C4B">
        <w:rPr>
          <w:rFonts w:ascii="Times New Roman" w:hAnsi="Times New Roman" w:cs="Times New Roman"/>
          <w:sz w:val="24"/>
          <w:szCs w:val="24"/>
        </w:rPr>
        <w:t xml:space="preserve"> </w:t>
      </w:r>
    </w:p>
    <w:p w:rsidR="007225B8" w:rsidRPr="009E5244" w:rsidRDefault="007225B8" w:rsidP="007225B8">
      <w:pPr>
        <w:spacing w:line="360" w:lineRule="auto"/>
        <w:rPr>
          <w:rFonts w:ascii="Times New Roman" w:hAnsi="Times New Roman" w:cs="Times New Roman"/>
          <w:sz w:val="24"/>
          <w:szCs w:val="24"/>
          <w:vertAlign w:val="superscript"/>
        </w:rPr>
      </w:pPr>
    </w:p>
    <w:p w:rsidR="007225B8" w:rsidRPr="009E5244" w:rsidRDefault="007225B8" w:rsidP="007225B8">
      <w:pPr>
        <w:spacing w:line="360" w:lineRule="auto"/>
        <w:rPr>
          <w:rFonts w:ascii="Times New Roman" w:hAnsi="Times New Roman" w:cs="Times New Roman"/>
          <w:sz w:val="24"/>
          <w:szCs w:val="24"/>
        </w:rPr>
      </w:pPr>
      <w:r w:rsidRPr="009E5244">
        <w:rPr>
          <w:rFonts w:ascii="Times New Roman" w:hAnsi="Times New Roman" w:cs="Times New Roman"/>
          <w:sz w:val="24"/>
          <w:szCs w:val="24"/>
          <w:vertAlign w:val="superscript"/>
        </w:rPr>
        <w:t>c</w:t>
      </w:r>
      <w:r w:rsidRPr="009E5244">
        <w:rPr>
          <w:rFonts w:ascii="Times New Roman" w:hAnsi="Times New Roman" w:cs="Times New Roman"/>
          <w:sz w:val="24"/>
          <w:szCs w:val="24"/>
        </w:rPr>
        <w:t xml:space="preserve"> NIHR Nutrition Biomedical Research Centre, University of Southampton, </w:t>
      </w:r>
    </w:p>
    <w:p w:rsidR="007225B8" w:rsidRPr="009E5244" w:rsidRDefault="007225B8" w:rsidP="007225B8">
      <w:pPr>
        <w:spacing w:line="360" w:lineRule="auto"/>
        <w:rPr>
          <w:rFonts w:ascii="Times New Roman" w:hAnsi="Times New Roman" w:cs="Times New Roman"/>
          <w:sz w:val="24"/>
          <w:szCs w:val="24"/>
        </w:rPr>
      </w:pPr>
      <w:r w:rsidRPr="009E5244">
        <w:rPr>
          <w:rFonts w:ascii="Times New Roman" w:hAnsi="Times New Roman" w:cs="Times New Roman"/>
          <w:sz w:val="24"/>
          <w:szCs w:val="24"/>
        </w:rPr>
        <w:t>Southampton SO16 6YD</w:t>
      </w:r>
      <w:r>
        <w:rPr>
          <w:rFonts w:ascii="Times New Roman" w:hAnsi="Times New Roman" w:cs="Times New Roman"/>
          <w:sz w:val="24"/>
          <w:szCs w:val="24"/>
        </w:rPr>
        <w:t>, UK</w:t>
      </w:r>
      <w:r w:rsidR="00F91C4B">
        <w:rPr>
          <w:rFonts w:ascii="Times New Roman" w:hAnsi="Times New Roman" w:cs="Times New Roman"/>
          <w:sz w:val="24"/>
          <w:szCs w:val="24"/>
        </w:rPr>
        <w:t xml:space="preserve"> </w:t>
      </w:r>
    </w:p>
    <w:p w:rsidR="007225B8" w:rsidRPr="009E5244" w:rsidRDefault="007225B8" w:rsidP="007225B8">
      <w:pPr>
        <w:spacing w:line="360" w:lineRule="auto"/>
        <w:rPr>
          <w:rFonts w:ascii="Times New Roman" w:hAnsi="Times New Roman" w:cs="Times New Roman"/>
          <w:sz w:val="24"/>
          <w:szCs w:val="24"/>
        </w:rPr>
      </w:pPr>
    </w:p>
    <w:p w:rsidR="007225B8" w:rsidRDefault="007225B8" w:rsidP="007225B8">
      <w:pPr>
        <w:spacing w:line="360" w:lineRule="auto"/>
        <w:rPr>
          <w:rFonts w:ascii="Times New Roman" w:hAnsi="Times New Roman" w:cs="Times New Roman"/>
          <w:sz w:val="24"/>
          <w:szCs w:val="24"/>
        </w:rPr>
      </w:pPr>
      <w:r w:rsidRPr="009E5244">
        <w:rPr>
          <w:rFonts w:ascii="Times New Roman" w:hAnsi="Times New Roman" w:cs="Times New Roman"/>
          <w:sz w:val="24"/>
          <w:szCs w:val="24"/>
          <w:vertAlign w:val="superscript"/>
        </w:rPr>
        <w:t xml:space="preserve">d </w:t>
      </w:r>
      <w:r w:rsidRPr="009E5244">
        <w:rPr>
          <w:rFonts w:ascii="Times New Roman" w:hAnsi="Times New Roman" w:cs="Times New Roman"/>
          <w:sz w:val="24"/>
          <w:szCs w:val="24"/>
        </w:rPr>
        <w:t>Geography and Environment, University of Southampton, University Ro</w:t>
      </w:r>
      <w:r>
        <w:rPr>
          <w:rFonts w:ascii="Times New Roman" w:hAnsi="Times New Roman" w:cs="Times New Roman"/>
          <w:sz w:val="24"/>
          <w:szCs w:val="24"/>
        </w:rPr>
        <w:t>ad, Southampton SO17 1BJ, UK</w:t>
      </w:r>
      <w:r w:rsidR="00F91C4B">
        <w:rPr>
          <w:rFonts w:ascii="Times New Roman" w:hAnsi="Times New Roman" w:cs="Times New Roman"/>
          <w:sz w:val="24"/>
          <w:szCs w:val="24"/>
        </w:rPr>
        <w:t xml:space="preserve"> </w:t>
      </w:r>
    </w:p>
    <w:p w:rsidR="007225B8" w:rsidRDefault="007225B8" w:rsidP="00735A3D">
      <w:pPr>
        <w:spacing w:line="480" w:lineRule="auto"/>
        <w:rPr>
          <w:rFonts w:ascii="Times New Roman" w:hAnsi="Times New Roman" w:cs="Times New Roman"/>
          <w:sz w:val="24"/>
          <w:szCs w:val="24"/>
        </w:rPr>
      </w:pPr>
    </w:p>
    <w:p w:rsidR="0050255D" w:rsidRPr="00C1519A" w:rsidRDefault="0050255D" w:rsidP="005C5D3C">
      <w:pPr>
        <w:spacing w:line="360" w:lineRule="auto"/>
        <w:rPr>
          <w:rFonts w:ascii="Times New Roman" w:hAnsi="Times New Roman" w:cs="Times New Roman"/>
          <w:sz w:val="24"/>
          <w:szCs w:val="24"/>
        </w:rPr>
      </w:pPr>
      <w:r w:rsidRPr="00C1519A">
        <w:rPr>
          <w:rFonts w:ascii="Times New Roman" w:hAnsi="Times New Roman" w:cs="Times New Roman"/>
          <w:b/>
          <w:sz w:val="24"/>
          <w:szCs w:val="24"/>
        </w:rPr>
        <w:t>Corresponding author:</w:t>
      </w:r>
      <w:r w:rsidRPr="00C1519A">
        <w:rPr>
          <w:rFonts w:ascii="Times New Roman" w:hAnsi="Times New Roman" w:cs="Times New Roman"/>
          <w:sz w:val="24"/>
          <w:szCs w:val="24"/>
        </w:rPr>
        <w:t xml:space="preserve"> Christina </w:t>
      </w:r>
      <w:r w:rsidR="005D24A6" w:rsidRPr="00C1519A">
        <w:rPr>
          <w:rFonts w:ascii="Times New Roman" w:hAnsi="Times New Roman" w:cs="Times New Roman"/>
          <w:sz w:val="24"/>
          <w:szCs w:val="24"/>
        </w:rPr>
        <w:t>Vogel (nee Black)</w:t>
      </w:r>
      <w:r w:rsidR="005C5D3C" w:rsidRPr="00C1519A">
        <w:rPr>
          <w:rFonts w:ascii="Times New Roman" w:hAnsi="Times New Roman" w:cs="Times New Roman"/>
          <w:sz w:val="24"/>
          <w:szCs w:val="24"/>
        </w:rPr>
        <w:t xml:space="preserve"> </w:t>
      </w:r>
    </w:p>
    <w:p w:rsidR="005C5D3C" w:rsidRPr="009E5244" w:rsidRDefault="005C5D3C" w:rsidP="005C5D3C">
      <w:pPr>
        <w:spacing w:line="360" w:lineRule="auto"/>
        <w:rPr>
          <w:rFonts w:ascii="Times New Roman" w:hAnsi="Times New Roman" w:cs="Times New Roman"/>
          <w:sz w:val="24"/>
          <w:szCs w:val="24"/>
        </w:rPr>
      </w:pPr>
      <w:r w:rsidRPr="009E5244">
        <w:rPr>
          <w:rFonts w:ascii="Times New Roman" w:hAnsi="Times New Roman" w:cs="Times New Roman"/>
          <w:sz w:val="24"/>
          <w:szCs w:val="24"/>
        </w:rPr>
        <w:t>Address: MRC Lifecourse Epidemiology Unit, University of Southampton, Southampton General Hospital Tremona Road, Southampton SO16 6YD England</w:t>
      </w:r>
    </w:p>
    <w:p w:rsidR="005C5D3C" w:rsidRPr="009E5244" w:rsidRDefault="005C5D3C" w:rsidP="005C5D3C">
      <w:pPr>
        <w:spacing w:line="360" w:lineRule="auto"/>
        <w:rPr>
          <w:rFonts w:ascii="Times New Roman" w:hAnsi="Times New Roman" w:cs="Times New Roman"/>
          <w:sz w:val="24"/>
          <w:szCs w:val="24"/>
        </w:rPr>
      </w:pPr>
      <w:r w:rsidRPr="009E5244">
        <w:rPr>
          <w:rFonts w:ascii="Times New Roman" w:hAnsi="Times New Roman" w:cs="Times New Roman"/>
          <w:sz w:val="24"/>
          <w:szCs w:val="24"/>
        </w:rPr>
        <w:t>Ph: +44 23 8076 4042</w:t>
      </w:r>
    </w:p>
    <w:p w:rsidR="005C5D3C" w:rsidRPr="009E5244" w:rsidRDefault="005C5D3C" w:rsidP="005C5D3C">
      <w:pPr>
        <w:spacing w:line="360" w:lineRule="auto"/>
        <w:rPr>
          <w:rFonts w:ascii="Times New Roman" w:hAnsi="Times New Roman" w:cs="Times New Roman"/>
          <w:sz w:val="24"/>
          <w:szCs w:val="24"/>
        </w:rPr>
      </w:pPr>
      <w:r w:rsidRPr="009E5244">
        <w:rPr>
          <w:rFonts w:ascii="Times New Roman" w:hAnsi="Times New Roman" w:cs="Times New Roman"/>
          <w:sz w:val="24"/>
          <w:szCs w:val="24"/>
        </w:rPr>
        <w:t>Fax: +44 23 80704021</w:t>
      </w:r>
    </w:p>
    <w:p w:rsidR="005C5D3C" w:rsidRPr="009E5244" w:rsidRDefault="005C5D3C" w:rsidP="005C5D3C">
      <w:pPr>
        <w:spacing w:line="360" w:lineRule="auto"/>
        <w:rPr>
          <w:rFonts w:ascii="Times New Roman" w:hAnsi="Times New Roman" w:cs="Times New Roman"/>
          <w:sz w:val="24"/>
          <w:szCs w:val="24"/>
        </w:rPr>
      </w:pPr>
      <w:r w:rsidRPr="009E5244">
        <w:rPr>
          <w:rFonts w:ascii="Times New Roman" w:hAnsi="Times New Roman" w:cs="Times New Roman"/>
          <w:sz w:val="24"/>
          <w:szCs w:val="24"/>
        </w:rPr>
        <w:t xml:space="preserve">Email: </w:t>
      </w:r>
      <w:hyperlink r:id="rId9" w:history="1">
        <w:r w:rsidRPr="007C0DE1">
          <w:rPr>
            <w:rStyle w:val="Hyperlink"/>
            <w:rFonts w:ascii="Times New Roman" w:hAnsi="Times New Roman" w:cs="Times New Roman"/>
            <w:sz w:val="24"/>
            <w:szCs w:val="24"/>
          </w:rPr>
          <w:t>cv@mrc.soton.ac.uk</w:t>
        </w:r>
      </w:hyperlink>
    </w:p>
    <w:p w:rsidR="005C5D3C" w:rsidRDefault="005C5D3C" w:rsidP="002451B0">
      <w:pPr>
        <w:spacing w:line="480" w:lineRule="auto"/>
        <w:rPr>
          <w:rFonts w:ascii="Times New Roman" w:hAnsi="Times New Roman" w:cs="Times New Roman"/>
          <w:sz w:val="24"/>
          <w:szCs w:val="24"/>
        </w:rPr>
      </w:pPr>
    </w:p>
    <w:p w:rsidR="00BA149C" w:rsidRPr="00BA149C" w:rsidRDefault="00BA149C" w:rsidP="00BA149C">
      <w:pPr>
        <w:spacing w:line="360" w:lineRule="auto"/>
        <w:rPr>
          <w:rFonts w:ascii="Times New Roman" w:hAnsi="Times New Roman" w:cs="Times New Roman"/>
          <w:sz w:val="24"/>
          <w:szCs w:val="24"/>
        </w:rPr>
      </w:pPr>
      <w:r>
        <w:rPr>
          <w:rFonts w:ascii="Times New Roman" w:hAnsi="Times New Roman" w:cs="Times New Roman"/>
          <w:b/>
          <w:sz w:val="24"/>
          <w:szCs w:val="24"/>
        </w:rPr>
        <w:t>Word count:</w:t>
      </w:r>
      <w:r w:rsidR="00E8269C">
        <w:rPr>
          <w:rFonts w:ascii="Times New Roman" w:hAnsi="Times New Roman" w:cs="Times New Roman"/>
          <w:sz w:val="24"/>
          <w:szCs w:val="24"/>
        </w:rPr>
        <w:t xml:space="preserve"> </w:t>
      </w:r>
      <w:r w:rsidR="003C0E99">
        <w:rPr>
          <w:rFonts w:ascii="Times New Roman" w:hAnsi="Times New Roman" w:cs="Times New Roman"/>
          <w:sz w:val="24"/>
          <w:szCs w:val="24"/>
        </w:rPr>
        <w:t>3</w:t>
      </w:r>
      <w:r w:rsidR="00AD695C">
        <w:rPr>
          <w:rFonts w:ascii="Times New Roman" w:hAnsi="Times New Roman" w:cs="Times New Roman"/>
          <w:sz w:val="24"/>
          <w:szCs w:val="24"/>
        </w:rPr>
        <w:t>078</w:t>
      </w:r>
      <w:r w:rsidR="00E8269C">
        <w:rPr>
          <w:rFonts w:ascii="Times New Roman" w:hAnsi="Times New Roman" w:cs="Times New Roman"/>
          <w:sz w:val="24"/>
          <w:szCs w:val="24"/>
        </w:rPr>
        <w:t>,</w:t>
      </w:r>
      <w:r w:rsidR="003C0E99">
        <w:rPr>
          <w:rFonts w:ascii="Times New Roman" w:hAnsi="Times New Roman" w:cs="Times New Roman"/>
          <w:sz w:val="24"/>
          <w:szCs w:val="24"/>
        </w:rPr>
        <w:t xml:space="preserve"> 1</w:t>
      </w:r>
      <w:r w:rsidR="00112495">
        <w:rPr>
          <w:rFonts w:ascii="Times New Roman" w:hAnsi="Times New Roman" w:cs="Times New Roman"/>
          <w:sz w:val="24"/>
          <w:szCs w:val="24"/>
        </w:rPr>
        <w:t>8</w:t>
      </w:r>
      <w:r w:rsidR="00E8269C">
        <w:rPr>
          <w:rFonts w:ascii="Times New Roman" w:hAnsi="Times New Roman" w:cs="Times New Roman"/>
          <w:sz w:val="24"/>
          <w:szCs w:val="24"/>
        </w:rPr>
        <w:t xml:space="preserve"> pages, 3</w:t>
      </w:r>
      <w:r>
        <w:rPr>
          <w:rFonts w:ascii="Times New Roman" w:hAnsi="Times New Roman" w:cs="Times New Roman"/>
          <w:sz w:val="24"/>
          <w:szCs w:val="24"/>
        </w:rPr>
        <w:t xml:space="preserve"> tables</w:t>
      </w:r>
      <w:r w:rsidR="00AD695C">
        <w:rPr>
          <w:rFonts w:ascii="Times New Roman" w:hAnsi="Times New Roman" w:cs="Times New Roman"/>
          <w:sz w:val="24"/>
          <w:szCs w:val="24"/>
        </w:rPr>
        <w:t>, 1 Figure</w:t>
      </w:r>
    </w:p>
    <w:p w:rsidR="00BA149C" w:rsidRDefault="00BA149C" w:rsidP="00BA149C">
      <w:pPr>
        <w:spacing w:line="360" w:lineRule="auto"/>
        <w:rPr>
          <w:rFonts w:ascii="Times New Roman" w:hAnsi="Times New Roman" w:cs="Times New Roman"/>
          <w:sz w:val="24"/>
          <w:szCs w:val="24"/>
        </w:rPr>
      </w:pPr>
    </w:p>
    <w:p w:rsidR="00BA149C" w:rsidRPr="002C359F" w:rsidRDefault="00BA149C" w:rsidP="00BA149C">
      <w:pPr>
        <w:spacing w:line="480" w:lineRule="auto"/>
        <w:rPr>
          <w:rFonts w:ascii="Times New Roman" w:hAnsi="Times New Roman" w:cs="Times New Roman"/>
          <w:sz w:val="24"/>
          <w:szCs w:val="24"/>
        </w:rPr>
      </w:pPr>
      <w:r>
        <w:rPr>
          <w:rFonts w:ascii="Times New Roman" w:hAnsi="Times New Roman" w:cs="Times New Roman"/>
          <w:b/>
          <w:iCs/>
          <w:sz w:val="24"/>
          <w:szCs w:val="24"/>
        </w:rPr>
        <w:t xml:space="preserve">Conflict of interest: </w:t>
      </w:r>
      <w:r w:rsidRPr="002C359F">
        <w:rPr>
          <w:rFonts w:ascii="Times New Roman" w:hAnsi="Times New Roman" w:cs="Times New Roman"/>
          <w:sz w:val="24"/>
          <w:szCs w:val="24"/>
        </w:rPr>
        <w:t>Christina Vogel</w:t>
      </w:r>
      <w:r>
        <w:rPr>
          <w:rFonts w:ascii="Times New Roman" w:hAnsi="Times New Roman" w:cs="Times New Roman"/>
          <w:sz w:val="24"/>
          <w:szCs w:val="24"/>
        </w:rPr>
        <w:t>, Georgia Ntani, H</w:t>
      </w:r>
      <w:r w:rsidRPr="002C359F">
        <w:rPr>
          <w:rFonts w:ascii="Times New Roman" w:hAnsi="Times New Roman" w:cs="Times New Roman"/>
          <w:sz w:val="24"/>
          <w:szCs w:val="24"/>
        </w:rPr>
        <w:t>azel Inskip</w:t>
      </w:r>
      <w:r>
        <w:rPr>
          <w:rFonts w:ascii="Times New Roman" w:hAnsi="Times New Roman" w:cs="Times New Roman"/>
          <w:sz w:val="24"/>
          <w:szCs w:val="24"/>
        </w:rPr>
        <w:t>,</w:t>
      </w:r>
      <w:r w:rsidRPr="002C359F">
        <w:rPr>
          <w:rFonts w:ascii="Times New Roman" w:hAnsi="Times New Roman" w:cs="Times New Roman"/>
          <w:sz w:val="24"/>
          <w:szCs w:val="24"/>
        </w:rPr>
        <w:t xml:space="preserve"> </w:t>
      </w:r>
      <w:r>
        <w:rPr>
          <w:rFonts w:ascii="Times New Roman" w:hAnsi="Times New Roman" w:cs="Times New Roman"/>
          <w:sz w:val="24"/>
          <w:szCs w:val="24"/>
        </w:rPr>
        <w:t>Steven Cummins and Graham Moon</w:t>
      </w:r>
      <w:r w:rsidRPr="002C359F">
        <w:rPr>
          <w:rFonts w:ascii="Times New Roman" w:hAnsi="Times New Roman" w:cs="Times New Roman"/>
          <w:sz w:val="24"/>
          <w:szCs w:val="24"/>
        </w:rPr>
        <w:t xml:space="preserve"> have no conflicts of interests to declare. </w:t>
      </w:r>
      <w:r>
        <w:rPr>
          <w:rFonts w:ascii="Times New Roman" w:hAnsi="Times New Roman" w:cs="Times New Roman"/>
          <w:sz w:val="24"/>
          <w:szCs w:val="24"/>
        </w:rPr>
        <w:t xml:space="preserve">Mary Barker </w:t>
      </w:r>
      <w:r w:rsidRPr="002C359F">
        <w:rPr>
          <w:rFonts w:ascii="Times New Roman" w:hAnsi="Times New Roman" w:cs="Times New Roman"/>
          <w:sz w:val="24"/>
          <w:szCs w:val="24"/>
        </w:rPr>
        <w:t xml:space="preserve">and Janis Baird have received grant research support from Danone Nutricia Early Life Nutrition however the study in this manuscript is not related to this relationship. Cyrus Cooper has received consultancy, </w:t>
      </w:r>
      <w:r w:rsidRPr="002C359F">
        <w:rPr>
          <w:rFonts w:ascii="Times New Roman" w:hAnsi="Times New Roman" w:cs="Times New Roman"/>
          <w:sz w:val="24"/>
          <w:szCs w:val="24"/>
        </w:rPr>
        <w:lastRenderedPageBreak/>
        <w:t>lecture fees and honoraria from AMGEN, GSK, Alliance for Better Bone Health, MSD, Eli Lilly, Pfizer, Novartis, Servier, Medtronic and Roche.</w:t>
      </w:r>
    </w:p>
    <w:p w:rsidR="00BA149C" w:rsidRDefault="00BA149C" w:rsidP="002451B0">
      <w:pPr>
        <w:spacing w:line="480" w:lineRule="auto"/>
        <w:rPr>
          <w:rFonts w:ascii="Times New Roman" w:hAnsi="Times New Roman" w:cs="Times New Roman"/>
          <w:sz w:val="24"/>
          <w:szCs w:val="24"/>
        </w:rPr>
      </w:pPr>
    </w:p>
    <w:p w:rsidR="00F91C4B" w:rsidRPr="009E5244" w:rsidRDefault="00F91C4B" w:rsidP="00F91C4B">
      <w:pPr>
        <w:spacing w:line="480" w:lineRule="auto"/>
        <w:jc w:val="both"/>
        <w:rPr>
          <w:rFonts w:ascii="Times New Roman" w:hAnsi="Times New Roman" w:cs="Times New Roman"/>
          <w:sz w:val="24"/>
          <w:szCs w:val="24"/>
        </w:rPr>
      </w:pPr>
      <w:r w:rsidRPr="009E5244">
        <w:rPr>
          <w:rFonts w:ascii="Times New Roman" w:hAnsi="Times New Roman" w:cs="Times New Roman"/>
          <w:b/>
          <w:iCs/>
          <w:sz w:val="24"/>
          <w:szCs w:val="24"/>
        </w:rPr>
        <w:t>Funding declarations:</w:t>
      </w:r>
      <w:r w:rsidRPr="009E5244">
        <w:rPr>
          <w:rFonts w:ascii="Times New Roman" w:hAnsi="Times New Roman" w:cs="Times New Roman"/>
          <w:iCs/>
          <w:sz w:val="24"/>
          <w:szCs w:val="24"/>
        </w:rPr>
        <w:t xml:space="preserve"> </w:t>
      </w:r>
      <w:r w:rsidRPr="009E5244">
        <w:rPr>
          <w:rFonts w:ascii="Times New Roman" w:hAnsi="Times New Roman" w:cs="Times New Roman"/>
          <w:sz w:val="24"/>
          <w:szCs w:val="24"/>
        </w:rPr>
        <w:t>This research and the authors of this paper are supported by the following funding sources: United Kingdom NIHR fellowships</w:t>
      </w:r>
      <w:r>
        <w:rPr>
          <w:rFonts w:ascii="Times New Roman" w:hAnsi="Times New Roman" w:cs="Times New Roman"/>
          <w:sz w:val="24"/>
          <w:szCs w:val="24"/>
        </w:rPr>
        <w:t xml:space="preserve"> (Christina Vogel and Steven Cummins)</w:t>
      </w:r>
      <w:r w:rsidRPr="009E5244">
        <w:rPr>
          <w:rFonts w:ascii="Times New Roman" w:hAnsi="Times New Roman" w:cs="Times New Roman"/>
          <w:sz w:val="24"/>
          <w:szCs w:val="24"/>
        </w:rPr>
        <w:t>, United Kingdom Medical Research Council</w:t>
      </w:r>
      <w:r>
        <w:rPr>
          <w:rFonts w:ascii="Times New Roman" w:hAnsi="Times New Roman" w:cs="Times New Roman"/>
          <w:sz w:val="24"/>
          <w:szCs w:val="24"/>
        </w:rPr>
        <w:t>,</w:t>
      </w:r>
      <w:r w:rsidRPr="009E5244">
        <w:rPr>
          <w:rFonts w:ascii="Times New Roman" w:hAnsi="Times New Roman" w:cs="Times New Roman"/>
          <w:sz w:val="24"/>
          <w:szCs w:val="24"/>
        </w:rPr>
        <w:t xml:space="preserve"> the NIHR Nutrition Biomedical Research Centre, University of Southampton</w:t>
      </w:r>
      <w:r>
        <w:rPr>
          <w:rFonts w:ascii="Times New Roman" w:hAnsi="Times New Roman" w:cs="Times New Roman"/>
          <w:sz w:val="24"/>
          <w:szCs w:val="24"/>
        </w:rPr>
        <w:t xml:space="preserve"> and the European Union’s Seventh Framework Programme (FP7/2007-2013), project EarlyNutrition under grant agreement no. 289346</w:t>
      </w:r>
      <w:r w:rsidRPr="009E5244">
        <w:rPr>
          <w:rFonts w:ascii="Times New Roman" w:hAnsi="Times New Roman" w:cs="Times New Roman"/>
          <w:sz w:val="24"/>
          <w:szCs w:val="24"/>
        </w:rPr>
        <w:t>.</w:t>
      </w:r>
      <w:r w:rsidRPr="00655867">
        <w:rPr>
          <w:rFonts w:ascii="Times New Roman" w:hAnsi="Times New Roman" w:cs="Times New Roman"/>
          <w:sz w:val="24"/>
          <w:szCs w:val="24"/>
        </w:rPr>
        <w:t xml:space="preserve"> </w:t>
      </w:r>
      <w:r w:rsidRPr="009E5244">
        <w:rPr>
          <w:rFonts w:ascii="Times New Roman" w:hAnsi="Times New Roman" w:cs="Times New Roman"/>
          <w:sz w:val="24"/>
          <w:szCs w:val="24"/>
        </w:rPr>
        <w:t>The views expressed in this publication are those of the authors and not necessarily those of the</w:t>
      </w:r>
      <w:r>
        <w:rPr>
          <w:rFonts w:ascii="Times New Roman" w:hAnsi="Times New Roman" w:cs="Times New Roman"/>
          <w:sz w:val="24"/>
          <w:szCs w:val="24"/>
        </w:rPr>
        <w:t xml:space="preserve"> funding organisations</w:t>
      </w:r>
      <w:r w:rsidRPr="009E5244">
        <w:rPr>
          <w:rFonts w:ascii="Times New Roman" w:hAnsi="Times New Roman" w:cs="Times New Roman"/>
          <w:sz w:val="24"/>
          <w:szCs w:val="24"/>
        </w:rPr>
        <w:t>.</w:t>
      </w:r>
    </w:p>
    <w:p w:rsidR="00F91C4B" w:rsidRDefault="00F91C4B" w:rsidP="002451B0">
      <w:pPr>
        <w:spacing w:line="480" w:lineRule="auto"/>
        <w:rPr>
          <w:rFonts w:ascii="Times New Roman" w:hAnsi="Times New Roman" w:cs="Times New Roman"/>
          <w:sz w:val="24"/>
          <w:szCs w:val="24"/>
        </w:rPr>
      </w:pPr>
    </w:p>
    <w:p w:rsidR="00BE4F88" w:rsidRDefault="00BC3964" w:rsidP="002451B0">
      <w:pPr>
        <w:spacing w:line="480" w:lineRule="auto"/>
        <w:rPr>
          <w:rFonts w:ascii="Times New Roman" w:hAnsi="Times New Roman" w:cs="Times New Roman"/>
          <w:bCs/>
          <w:sz w:val="24"/>
          <w:szCs w:val="24"/>
        </w:rPr>
      </w:pPr>
      <w:r w:rsidRPr="009E5244">
        <w:rPr>
          <w:rFonts w:ascii="Times New Roman" w:hAnsi="Times New Roman" w:cs="Times New Roman"/>
          <w:b/>
          <w:bCs/>
          <w:sz w:val="24"/>
          <w:szCs w:val="24"/>
        </w:rPr>
        <w:t>Key words:</w:t>
      </w:r>
      <w:r w:rsidRPr="009E5244">
        <w:rPr>
          <w:rFonts w:ascii="Times New Roman" w:hAnsi="Times New Roman" w:cs="Times New Roman"/>
          <w:bCs/>
          <w:sz w:val="24"/>
          <w:szCs w:val="24"/>
        </w:rPr>
        <w:t xml:space="preserve"> </w:t>
      </w:r>
      <w:r w:rsidR="008D7B67">
        <w:rPr>
          <w:rFonts w:ascii="Times New Roman" w:hAnsi="Times New Roman" w:cs="Times New Roman"/>
          <w:bCs/>
          <w:sz w:val="24"/>
          <w:szCs w:val="24"/>
        </w:rPr>
        <w:t>s</w:t>
      </w:r>
      <w:r w:rsidRPr="009E5244">
        <w:rPr>
          <w:rFonts w:ascii="Times New Roman" w:hAnsi="Times New Roman" w:cs="Times New Roman"/>
          <w:bCs/>
          <w:sz w:val="24"/>
          <w:szCs w:val="24"/>
        </w:rPr>
        <w:t xml:space="preserve">upermarkets; </w:t>
      </w:r>
      <w:r w:rsidR="008D7B67" w:rsidRPr="009E5244">
        <w:rPr>
          <w:rFonts w:ascii="Times New Roman" w:hAnsi="Times New Roman" w:cs="Times New Roman"/>
          <w:bCs/>
          <w:sz w:val="24"/>
          <w:szCs w:val="24"/>
        </w:rPr>
        <w:t>dietary inequalities;</w:t>
      </w:r>
      <w:r w:rsidR="008D7B67">
        <w:rPr>
          <w:rFonts w:ascii="Times New Roman" w:hAnsi="Times New Roman" w:cs="Times New Roman"/>
          <w:bCs/>
          <w:sz w:val="24"/>
          <w:szCs w:val="24"/>
        </w:rPr>
        <w:t xml:space="preserve"> f</w:t>
      </w:r>
      <w:r w:rsidR="008D7B67" w:rsidRPr="009E5244">
        <w:rPr>
          <w:rFonts w:ascii="Times New Roman" w:hAnsi="Times New Roman" w:cs="Times New Roman"/>
          <w:bCs/>
          <w:sz w:val="24"/>
          <w:szCs w:val="24"/>
        </w:rPr>
        <w:t>ood environment</w:t>
      </w:r>
      <w:r w:rsidR="008D7B67">
        <w:rPr>
          <w:rFonts w:ascii="Times New Roman" w:hAnsi="Times New Roman" w:cs="Times New Roman"/>
          <w:bCs/>
          <w:sz w:val="24"/>
          <w:szCs w:val="24"/>
        </w:rPr>
        <w:t xml:space="preserve">; </w:t>
      </w:r>
      <w:r w:rsidRPr="009E5244">
        <w:rPr>
          <w:rFonts w:ascii="Times New Roman" w:hAnsi="Times New Roman" w:cs="Times New Roman"/>
          <w:bCs/>
          <w:sz w:val="24"/>
          <w:szCs w:val="24"/>
        </w:rPr>
        <w:t>diet</w:t>
      </w:r>
      <w:r w:rsidR="00B275EF">
        <w:rPr>
          <w:rFonts w:ascii="Times New Roman" w:hAnsi="Times New Roman" w:cs="Times New Roman"/>
          <w:bCs/>
          <w:sz w:val="24"/>
          <w:szCs w:val="24"/>
        </w:rPr>
        <w:t>ary</w:t>
      </w:r>
      <w:r w:rsidRPr="009E5244">
        <w:rPr>
          <w:rFonts w:ascii="Times New Roman" w:hAnsi="Times New Roman" w:cs="Times New Roman"/>
          <w:bCs/>
          <w:sz w:val="24"/>
          <w:szCs w:val="24"/>
        </w:rPr>
        <w:t xml:space="preserve"> quality; </w:t>
      </w:r>
      <w:r w:rsidR="009B7642">
        <w:rPr>
          <w:rFonts w:ascii="Times New Roman" w:hAnsi="Times New Roman" w:cs="Times New Roman"/>
          <w:bCs/>
          <w:sz w:val="24"/>
          <w:szCs w:val="24"/>
        </w:rPr>
        <w:t>maternal</w:t>
      </w:r>
      <w:r w:rsidRPr="009E5244">
        <w:rPr>
          <w:rFonts w:ascii="Times New Roman" w:hAnsi="Times New Roman" w:cs="Times New Roman"/>
          <w:bCs/>
          <w:sz w:val="24"/>
          <w:szCs w:val="24"/>
        </w:rPr>
        <w:t xml:space="preserve"> health.                </w:t>
      </w:r>
    </w:p>
    <w:p w:rsidR="001F7951" w:rsidRDefault="001F7951" w:rsidP="00791C58">
      <w:pPr>
        <w:spacing w:line="480" w:lineRule="auto"/>
        <w:rPr>
          <w:rFonts w:ascii="Times New Roman" w:hAnsi="Times New Roman" w:cs="Times New Roman"/>
          <w:bCs/>
          <w:sz w:val="24"/>
          <w:szCs w:val="24"/>
          <w:lang w:val="en-GB"/>
        </w:rPr>
      </w:pPr>
    </w:p>
    <w:p w:rsidR="00791C58" w:rsidRPr="009E5244" w:rsidRDefault="00791C58" w:rsidP="00113F8F">
      <w:pPr>
        <w:spacing w:line="360" w:lineRule="auto"/>
        <w:jc w:val="both"/>
        <w:rPr>
          <w:rFonts w:ascii="Times New Roman" w:hAnsi="Times New Roman" w:cs="Times New Roman"/>
          <w:iCs/>
          <w:sz w:val="24"/>
          <w:szCs w:val="24"/>
        </w:rPr>
        <w:sectPr w:rsidR="00791C58" w:rsidRPr="009E5244" w:rsidSect="00D256E6">
          <w:headerReference w:type="default" r:id="rId10"/>
          <w:footerReference w:type="default" r:id="rId11"/>
          <w:pgSz w:w="11906" w:h="16838"/>
          <w:pgMar w:top="1440" w:right="1440" w:bottom="1440" w:left="1440" w:header="709" w:footer="709" w:gutter="0"/>
          <w:cols w:space="708"/>
          <w:docGrid w:linePitch="360"/>
        </w:sectPr>
      </w:pPr>
    </w:p>
    <w:p w:rsidR="0050255D" w:rsidRPr="009E5244" w:rsidRDefault="0050255D" w:rsidP="00BB7B95">
      <w:pPr>
        <w:spacing w:line="480" w:lineRule="auto"/>
        <w:rPr>
          <w:rFonts w:ascii="Times New Roman" w:hAnsi="Times New Roman" w:cs="Times New Roman"/>
          <w:b/>
          <w:bCs/>
          <w:sz w:val="24"/>
          <w:szCs w:val="24"/>
        </w:rPr>
      </w:pPr>
      <w:r w:rsidRPr="009E5244">
        <w:rPr>
          <w:rFonts w:ascii="Times New Roman" w:hAnsi="Times New Roman" w:cs="Times New Roman"/>
          <w:b/>
          <w:bCs/>
          <w:sz w:val="24"/>
          <w:szCs w:val="24"/>
        </w:rPr>
        <w:lastRenderedPageBreak/>
        <w:t>Abstract</w:t>
      </w:r>
    </w:p>
    <w:p w:rsidR="000E229B" w:rsidRPr="00C71828" w:rsidRDefault="00507F85" w:rsidP="00BB7B95">
      <w:pPr>
        <w:spacing w:line="480" w:lineRule="auto"/>
        <w:rPr>
          <w:rFonts w:ascii="Times New Roman" w:hAnsi="Times New Roman" w:cs="Times New Roman"/>
          <w:bCs/>
          <w:sz w:val="24"/>
          <w:szCs w:val="24"/>
        </w:rPr>
      </w:pPr>
      <w:r>
        <w:rPr>
          <w:rFonts w:ascii="Times New Roman" w:hAnsi="Times New Roman" w:cs="Times New Roman"/>
          <w:bCs/>
          <w:sz w:val="24"/>
          <w:szCs w:val="24"/>
          <w:u w:val="single"/>
        </w:rPr>
        <w:t>Introduction</w:t>
      </w:r>
      <w:r w:rsidR="00F91C4B">
        <w:rPr>
          <w:rFonts w:ascii="Times New Roman" w:hAnsi="Times New Roman" w:cs="Times New Roman"/>
          <w:bCs/>
          <w:sz w:val="24"/>
          <w:szCs w:val="24"/>
          <w:u w:val="single"/>
        </w:rPr>
        <w:t>:</w:t>
      </w:r>
      <w:r w:rsidR="00F91C4B">
        <w:rPr>
          <w:rFonts w:ascii="Times New Roman" w:hAnsi="Times New Roman" w:cs="Times New Roman"/>
          <w:bCs/>
          <w:sz w:val="24"/>
          <w:szCs w:val="24"/>
        </w:rPr>
        <w:t xml:space="preserve"> Supermarkets are a major source of food for </w:t>
      </w:r>
      <w:r w:rsidR="007F3555">
        <w:rPr>
          <w:rFonts w:ascii="Times New Roman" w:hAnsi="Times New Roman" w:cs="Times New Roman"/>
          <w:bCs/>
          <w:sz w:val="24"/>
          <w:szCs w:val="24"/>
        </w:rPr>
        <w:t xml:space="preserve">many </w:t>
      </w:r>
      <w:r w:rsidR="00F91C4B">
        <w:rPr>
          <w:rFonts w:ascii="Times New Roman" w:hAnsi="Times New Roman" w:cs="Times New Roman"/>
          <w:bCs/>
          <w:sz w:val="24"/>
          <w:szCs w:val="24"/>
        </w:rPr>
        <w:t>families</w:t>
      </w:r>
      <w:r w:rsidR="00C4509C">
        <w:rPr>
          <w:rFonts w:ascii="Times New Roman" w:hAnsi="Times New Roman" w:cs="Times New Roman"/>
          <w:bCs/>
          <w:sz w:val="24"/>
          <w:szCs w:val="24"/>
        </w:rPr>
        <w:t xml:space="preserve">. </w:t>
      </w:r>
      <w:r>
        <w:rPr>
          <w:rFonts w:ascii="Times New Roman" w:hAnsi="Times New Roman" w:cs="Times New Roman"/>
          <w:bCs/>
          <w:sz w:val="24"/>
          <w:szCs w:val="24"/>
        </w:rPr>
        <w:t>Knowledge</w:t>
      </w:r>
      <w:r w:rsidR="00190E48">
        <w:rPr>
          <w:rFonts w:ascii="Times New Roman" w:hAnsi="Times New Roman" w:cs="Times New Roman"/>
          <w:bCs/>
          <w:sz w:val="24"/>
          <w:szCs w:val="24"/>
        </w:rPr>
        <w:t xml:space="preserve"> of </w:t>
      </w:r>
      <w:r>
        <w:rPr>
          <w:rFonts w:ascii="Times New Roman" w:hAnsi="Times New Roman" w:cs="Times New Roman"/>
          <w:bCs/>
          <w:sz w:val="24"/>
          <w:szCs w:val="24"/>
        </w:rPr>
        <w:t xml:space="preserve">how educational attainment affects the </w:t>
      </w:r>
      <w:r w:rsidR="00682DD3">
        <w:rPr>
          <w:rFonts w:ascii="Times New Roman" w:hAnsi="Times New Roman" w:cs="Times New Roman"/>
          <w:bCs/>
          <w:sz w:val="24"/>
          <w:szCs w:val="24"/>
        </w:rPr>
        <w:t>relationship between the in-</w:t>
      </w:r>
      <w:r w:rsidR="00682DD3" w:rsidRPr="00C71828">
        <w:rPr>
          <w:rFonts w:ascii="Times New Roman" w:hAnsi="Times New Roman" w:cs="Times New Roman"/>
          <w:bCs/>
          <w:sz w:val="24"/>
          <w:szCs w:val="24"/>
        </w:rPr>
        <w:t>store environments o</w:t>
      </w:r>
      <w:r w:rsidR="00190E48" w:rsidRPr="00C71828">
        <w:rPr>
          <w:rFonts w:ascii="Times New Roman" w:hAnsi="Times New Roman" w:cs="Times New Roman"/>
          <w:bCs/>
          <w:sz w:val="24"/>
          <w:szCs w:val="24"/>
        </w:rPr>
        <w:t>f supermarkets</w:t>
      </w:r>
      <w:r w:rsidR="00682DD3" w:rsidRPr="00C71828">
        <w:rPr>
          <w:rFonts w:ascii="Times New Roman" w:hAnsi="Times New Roman" w:cs="Times New Roman"/>
          <w:bCs/>
          <w:sz w:val="24"/>
          <w:szCs w:val="24"/>
        </w:rPr>
        <w:t xml:space="preserve"> </w:t>
      </w:r>
      <w:r w:rsidR="006C152C" w:rsidRPr="00C71828">
        <w:rPr>
          <w:rFonts w:ascii="Times New Roman" w:hAnsi="Times New Roman" w:cs="Times New Roman"/>
          <w:bCs/>
          <w:sz w:val="24"/>
          <w:szCs w:val="24"/>
        </w:rPr>
        <w:t xml:space="preserve">and </w:t>
      </w:r>
      <w:r w:rsidR="00173822" w:rsidRPr="00C71828">
        <w:rPr>
          <w:rFonts w:ascii="Times New Roman" w:hAnsi="Times New Roman" w:cs="Times New Roman"/>
          <w:bCs/>
          <w:sz w:val="24"/>
          <w:szCs w:val="24"/>
        </w:rPr>
        <w:t>diet</w:t>
      </w:r>
      <w:r w:rsidR="00190E48" w:rsidRPr="00C71828">
        <w:rPr>
          <w:rFonts w:ascii="Times New Roman" w:hAnsi="Times New Roman" w:cs="Times New Roman"/>
          <w:bCs/>
          <w:sz w:val="24"/>
          <w:szCs w:val="24"/>
        </w:rPr>
        <w:t xml:space="preserve"> is needed</w:t>
      </w:r>
      <w:r w:rsidR="00682DD3" w:rsidRPr="00C71828">
        <w:rPr>
          <w:rFonts w:ascii="Times New Roman" w:hAnsi="Times New Roman" w:cs="Times New Roman"/>
          <w:bCs/>
          <w:sz w:val="24"/>
          <w:szCs w:val="24"/>
        </w:rPr>
        <w:t xml:space="preserve">. </w:t>
      </w:r>
      <w:r w:rsidR="00C4509C" w:rsidRPr="00C71828">
        <w:rPr>
          <w:rFonts w:ascii="Times New Roman" w:hAnsi="Times New Roman" w:cs="Times New Roman"/>
          <w:bCs/>
          <w:sz w:val="28"/>
          <w:szCs w:val="24"/>
        </w:rPr>
        <w:t xml:space="preserve"> </w:t>
      </w:r>
      <w:r w:rsidRPr="00C71828">
        <w:rPr>
          <w:rFonts w:ascii="Times New Roman" w:hAnsi="Times New Roman" w:cs="Times New Roman"/>
          <w:bCs/>
          <w:sz w:val="24"/>
          <w:szCs w:val="24"/>
        </w:rPr>
        <w:t xml:space="preserve">This study </w:t>
      </w:r>
      <w:r w:rsidR="007430B2" w:rsidRPr="00C71828">
        <w:rPr>
          <w:rFonts w:ascii="Times New Roman" w:hAnsi="Times New Roman" w:cs="Times New Roman"/>
          <w:bCs/>
          <w:sz w:val="24"/>
          <w:szCs w:val="24"/>
        </w:rPr>
        <w:t>examine</w:t>
      </w:r>
      <w:r w:rsidRPr="00C71828">
        <w:rPr>
          <w:rFonts w:ascii="Times New Roman" w:hAnsi="Times New Roman" w:cs="Times New Roman"/>
          <w:bCs/>
          <w:sz w:val="24"/>
          <w:szCs w:val="24"/>
        </w:rPr>
        <w:t>d</w:t>
      </w:r>
      <w:r w:rsidR="007430B2" w:rsidRPr="00C71828">
        <w:rPr>
          <w:rFonts w:ascii="Times New Roman" w:hAnsi="Times New Roman" w:cs="Times New Roman"/>
          <w:bCs/>
          <w:sz w:val="24"/>
          <w:szCs w:val="24"/>
        </w:rPr>
        <w:t xml:space="preserve"> </w:t>
      </w:r>
      <w:r w:rsidR="006C152C" w:rsidRPr="00C71828">
        <w:rPr>
          <w:rFonts w:ascii="Times New Roman" w:hAnsi="Times New Roman" w:cs="Times New Roman"/>
          <w:bCs/>
          <w:sz w:val="24"/>
          <w:szCs w:val="24"/>
        </w:rPr>
        <w:t xml:space="preserve">the relationship between </w:t>
      </w:r>
      <w:r w:rsidR="00F7401F" w:rsidRPr="00C71828">
        <w:rPr>
          <w:rFonts w:ascii="Times New Roman" w:hAnsi="Times New Roman" w:cs="Times New Roman"/>
          <w:bCs/>
          <w:sz w:val="24"/>
          <w:szCs w:val="24"/>
        </w:rPr>
        <w:t xml:space="preserve">maternal </w:t>
      </w:r>
      <w:r w:rsidR="00346DB5" w:rsidRPr="00C71828">
        <w:rPr>
          <w:rFonts w:ascii="Times New Roman" w:hAnsi="Times New Roman" w:cs="Times New Roman"/>
          <w:bCs/>
          <w:sz w:val="24"/>
          <w:szCs w:val="24"/>
        </w:rPr>
        <w:t xml:space="preserve">dietary quality </w:t>
      </w:r>
      <w:r w:rsidR="006C152C" w:rsidRPr="00C71828">
        <w:rPr>
          <w:rFonts w:ascii="Times New Roman" w:hAnsi="Times New Roman" w:cs="Times New Roman"/>
          <w:bCs/>
          <w:sz w:val="24"/>
          <w:szCs w:val="24"/>
        </w:rPr>
        <w:t>and</w:t>
      </w:r>
      <w:r w:rsidR="00346DB5" w:rsidRPr="00C71828">
        <w:rPr>
          <w:rFonts w:ascii="Times New Roman" w:hAnsi="Times New Roman" w:cs="Times New Roman"/>
          <w:bCs/>
          <w:sz w:val="24"/>
          <w:szCs w:val="24"/>
        </w:rPr>
        <w:t xml:space="preserve"> </w:t>
      </w:r>
      <w:r w:rsidR="00084D2A" w:rsidRPr="00C71828">
        <w:rPr>
          <w:rFonts w:ascii="Times New Roman" w:hAnsi="Times New Roman" w:cs="Times New Roman"/>
          <w:bCs/>
          <w:sz w:val="24"/>
          <w:szCs w:val="24"/>
        </w:rPr>
        <w:t xml:space="preserve">overall </w:t>
      </w:r>
      <w:r w:rsidR="00346DB5" w:rsidRPr="00C71828">
        <w:rPr>
          <w:rFonts w:ascii="Times New Roman" w:hAnsi="Times New Roman" w:cs="Times New Roman"/>
          <w:bCs/>
          <w:sz w:val="24"/>
          <w:szCs w:val="24"/>
        </w:rPr>
        <w:t xml:space="preserve">in-store </w:t>
      </w:r>
      <w:r w:rsidR="00084D2A" w:rsidRPr="00C71828">
        <w:rPr>
          <w:rFonts w:ascii="Times New Roman" w:hAnsi="Times New Roman" w:cs="Times New Roman"/>
          <w:bCs/>
          <w:sz w:val="24"/>
          <w:szCs w:val="24"/>
        </w:rPr>
        <w:t xml:space="preserve">supermarket </w:t>
      </w:r>
      <w:r w:rsidR="00346DB5" w:rsidRPr="00C71828">
        <w:rPr>
          <w:rFonts w:ascii="Times New Roman" w:hAnsi="Times New Roman" w:cs="Times New Roman"/>
          <w:bCs/>
          <w:sz w:val="24"/>
          <w:szCs w:val="24"/>
        </w:rPr>
        <w:t>environment</w:t>
      </w:r>
      <w:r w:rsidR="006C152C" w:rsidRPr="00C71828">
        <w:rPr>
          <w:rFonts w:ascii="Times New Roman" w:hAnsi="Times New Roman" w:cs="Times New Roman"/>
          <w:bCs/>
          <w:sz w:val="24"/>
          <w:szCs w:val="24"/>
        </w:rPr>
        <w:t>,</w:t>
      </w:r>
      <w:r w:rsidR="00680BDF" w:rsidRPr="00C71828">
        <w:rPr>
          <w:rFonts w:ascii="Times New Roman" w:hAnsi="Times New Roman" w:cs="Times New Roman"/>
          <w:bCs/>
          <w:sz w:val="24"/>
          <w:szCs w:val="24"/>
        </w:rPr>
        <w:t xml:space="preserve"> and </w:t>
      </w:r>
      <w:r w:rsidRPr="00C71828">
        <w:rPr>
          <w:rFonts w:ascii="Times New Roman" w:hAnsi="Times New Roman" w:cs="Times New Roman"/>
          <w:bCs/>
          <w:sz w:val="24"/>
          <w:szCs w:val="24"/>
        </w:rPr>
        <w:t>assessed the effect modification of</w:t>
      </w:r>
      <w:r w:rsidR="006C152C" w:rsidRPr="00C71828">
        <w:rPr>
          <w:rFonts w:ascii="Times New Roman" w:hAnsi="Times New Roman" w:cs="Times New Roman"/>
          <w:bCs/>
          <w:sz w:val="24"/>
          <w:szCs w:val="24"/>
        </w:rPr>
        <w:t xml:space="preserve"> </w:t>
      </w:r>
      <w:r w:rsidR="00EE59F8" w:rsidRPr="00C71828">
        <w:rPr>
          <w:rFonts w:ascii="Times New Roman" w:hAnsi="Times New Roman" w:cs="Times New Roman"/>
          <w:bCs/>
          <w:sz w:val="24"/>
          <w:szCs w:val="24"/>
        </w:rPr>
        <w:t>educational attainment</w:t>
      </w:r>
      <w:r w:rsidR="007430B2" w:rsidRPr="00C71828">
        <w:rPr>
          <w:rFonts w:ascii="Times New Roman" w:hAnsi="Times New Roman" w:cs="Times New Roman"/>
          <w:bCs/>
          <w:sz w:val="24"/>
          <w:szCs w:val="24"/>
        </w:rPr>
        <w:t xml:space="preserve">. </w:t>
      </w:r>
    </w:p>
    <w:p w:rsidR="007174F8" w:rsidRPr="00C71828" w:rsidRDefault="00D25ABC" w:rsidP="007174F8">
      <w:pPr>
        <w:spacing w:line="480" w:lineRule="auto"/>
        <w:rPr>
          <w:rFonts w:ascii="Times New Roman" w:hAnsi="Times New Roman" w:cs="Times New Roman"/>
          <w:bCs/>
          <w:sz w:val="24"/>
          <w:szCs w:val="24"/>
        </w:rPr>
      </w:pPr>
      <w:r w:rsidRPr="00C71828">
        <w:rPr>
          <w:rFonts w:ascii="Times New Roman" w:hAnsi="Times New Roman" w:cs="Times New Roman"/>
          <w:bCs/>
          <w:sz w:val="24"/>
          <w:szCs w:val="24"/>
          <w:u w:val="single"/>
        </w:rPr>
        <w:t>Methods</w:t>
      </w:r>
      <w:r w:rsidR="00195223" w:rsidRPr="00C71828">
        <w:rPr>
          <w:rFonts w:ascii="Times New Roman" w:hAnsi="Times New Roman" w:cs="Times New Roman"/>
          <w:bCs/>
          <w:sz w:val="24"/>
          <w:szCs w:val="24"/>
          <w:u w:val="single"/>
        </w:rPr>
        <w:t>:</w:t>
      </w:r>
      <w:r w:rsidR="00893CB4" w:rsidRPr="00C71828">
        <w:rPr>
          <w:rFonts w:ascii="Times New Roman" w:hAnsi="Times New Roman" w:cs="Times New Roman"/>
          <w:bCs/>
          <w:i/>
          <w:sz w:val="24"/>
          <w:szCs w:val="24"/>
        </w:rPr>
        <w:t xml:space="preserve"> </w:t>
      </w:r>
      <w:r w:rsidR="00682DD3" w:rsidRPr="00C71828">
        <w:rPr>
          <w:rFonts w:ascii="Times New Roman" w:hAnsi="Times New Roman" w:cs="Times New Roman"/>
          <w:sz w:val="24"/>
          <w:szCs w:val="24"/>
        </w:rPr>
        <w:t xml:space="preserve">Dietary quality z-scores were calculated for 829 mothers </w:t>
      </w:r>
      <w:r w:rsidR="004C1596" w:rsidRPr="00C71828">
        <w:rPr>
          <w:rFonts w:ascii="Times New Roman" w:hAnsi="Times New Roman" w:cs="Times New Roman"/>
          <w:sz w:val="24"/>
          <w:szCs w:val="24"/>
        </w:rPr>
        <w:t xml:space="preserve">with young children </w:t>
      </w:r>
      <w:r w:rsidR="00682DD3" w:rsidRPr="00C71828">
        <w:rPr>
          <w:rFonts w:ascii="Times New Roman" w:hAnsi="Times New Roman" w:cs="Times New Roman"/>
          <w:sz w:val="24"/>
          <w:szCs w:val="24"/>
        </w:rPr>
        <w:t xml:space="preserve">using </w:t>
      </w:r>
      <w:r w:rsidR="005E1482" w:rsidRPr="00C71828">
        <w:rPr>
          <w:rFonts w:ascii="Times New Roman" w:hAnsi="Times New Roman" w:cs="Times New Roman"/>
          <w:sz w:val="24"/>
          <w:szCs w:val="24"/>
        </w:rPr>
        <w:t xml:space="preserve">cross-sectional </w:t>
      </w:r>
      <w:r w:rsidR="00682DD3" w:rsidRPr="00C71828">
        <w:rPr>
          <w:rFonts w:ascii="Times New Roman" w:hAnsi="Times New Roman" w:cs="Times New Roman"/>
          <w:sz w:val="24"/>
          <w:szCs w:val="24"/>
        </w:rPr>
        <w:t xml:space="preserve">data </w:t>
      </w:r>
      <w:r w:rsidR="00BA149C" w:rsidRPr="00C71828">
        <w:rPr>
          <w:rFonts w:ascii="Times New Roman" w:hAnsi="Times New Roman" w:cs="Times New Roman"/>
          <w:sz w:val="24"/>
          <w:szCs w:val="24"/>
        </w:rPr>
        <w:t xml:space="preserve">collected in 2010-2011 </w:t>
      </w:r>
      <w:r w:rsidR="00682DD3" w:rsidRPr="00C71828">
        <w:rPr>
          <w:rFonts w:ascii="Times New Roman" w:hAnsi="Times New Roman" w:cs="Times New Roman"/>
          <w:sz w:val="24"/>
          <w:szCs w:val="24"/>
        </w:rPr>
        <w:t xml:space="preserve">from a 20-item food frequency questionnaire. </w:t>
      </w:r>
      <w:r w:rsidR="007174F8" w:rsidRPr="00C71828">
        <w:rPr>
          <w:rStyle w:val="PlaceholderText"/>
          <w:rFonts w:ascii="Times New Roman" w:hAnsi="Times New Roman" w:cs="Times New Roman"/>
          <w:bCs/>
          <w:color w:val="auto"/>
          <w:sz w:val="24"/>
          <w:szCs w:val="24"/>
        </w:rPr>
        <w:t xml:space="preserve">Information about </w:t>
      </w:r>
      <w:r w:rsidR="00682DD3" w:rsidRPr="00C71828">
        <w:rPr>
          <w:rFonts w:ascii="Times New Roman" w:hAnsi="Times New Roman" w:cs="Times New Roman"/>
          <w:sz w:val="24"/>
          <w:szCs w:val="24"/>
        </w:rPr>
        <w:t>nine in-store factors</w:t>
      </w:r>
      <w:r w:rsidR="007174F8" w:rsidRPr="00C71828">
        <w:rPr>
          <w:rFonts w:ascii="Times New Roman" w:hAnsi="Times New Roman" w:cs="Times New Roman"/>
          <w:sz w:val="24"/>
          <w:szCs w:val="24"/>
        </w:rPr>
        <w:t xml:space="preserve"> </w:t>
      </w:r>
      <w:r w:rsidR="00922515" w:rsidRPr="00C71828">
        <w:rPr>
          <w:rFonts w:ascii="Times New Roman" w:hAnsi="Times New Roman" w:cs="Times New Roman"/>
          <w:sz w:val="24"/>
          <w:szCs w:val="24"/>
        </w:rPr>
        <w:t>(</w:t>
      </w:r>
      <w:r w:rsidR="00922515" w:rsidRPr="00C71828">
        <w:rPr>
          <w:rFonts w:ascii="Times New Roman" w:hAnsi="Times New Roman" w:cs="Times New Roman"/>
          <w:bCs/>
          <w:sz w:val="24"/>
          <w:szCs w:val="24"/>
        </w:rPr>
        <w:t>variety, price, quality, promotion, shelf placement, store placement, nutrition information, healthier alternatives and single fruit sale</w:t>
      </w:r>
      <w:r w:rsidR="00922515" w:rsidRPr="00C71828">
        <w:rPr>
          <w:rFonts w:ascii="Times New Roman" w:hAnsi="Times New Roman" w:cs="Times New Roman"/>
          <w:sz w:val="24"/>
          <w:szCs w:val="24"/>
        </w:rPr>
        <w:t xml:space="preserve">) </w:t>
      </w:r>
      <w:r w:rsidR="007174F8" w:rsidRPr="00C71828">
        <w:rPr>
          <w:rFonts w:ascii="Times New Roman" w:hAnsi="Times New Roman" w:cs="Times New Roman"/>
          <w:sz w:val="24"/>
          <w:szCs w:val="24"/>
        </w:rPr>
        <w:t>o</w:t>
      </w:r>
      <w:r w:rsidR="00682DD3" w:rsidRPr="00C71828">
        <w:rPr>
          <w:rFonts w:ascii="Times New Roman" w:hAnsi="Times New Roman" w:cs="Times New Roman"/>
          <w:sz w:val="24"/>
          <w:szCs w:val="24"/>
        </w:rPr>
        <w:t>n</w:t>
      </w:r>
      <w:r w:rsidR="007174F8" w:rsidRPr="00C71828">
        <w:rPr>
          <w:rFonts w:ascii="Times New Roman" w:hAnsi="Times New Roman" w:cs="Times New Roman"/>
          <w:sz w:val="24"/>
          <w:szCs w:val="24"/>
        </w:rPr>
        <w:t xml:space="preserve"> </w:t>
      </w:r>
      <w:r w:rsidR="00682DD3" w:rsidRPr="00C71828">
        <w:rPr>
          <w:rFonts w:ascii="Times New Roman" w:hAnsi="Times New Roman" w:cs="Times New Roman"/>
          <w:sz w:val="24"/>
          <w:szCs w:val="24"/>
        </w:rPr>
        <w:t>12</w:t>
      </w:r>
      <w:r w:rsidR="007174F8" w:rsidRPr="00C71828">
        <w:rPr>
          <w:rFonts w:ascii="Times New Roman" w:hAnsi="Times New Roman" w:cs="Times New Roman"/>
          <w:sz w:val="24"/>
          <w:szCs w:val="24"/>
        </w:rPr>
        <w:t xml:space="preserve"> foods </w:t>
      </w:r>
      <w:r w:rsidR="001A237E" w:rsidRPr="00C71828">
        <w:rPr>
          <w:rFonts w:ascii="Times New Roman" w:hAnsi="Times New Roman" w:cs="Times New Roman"/>
          <w:sz w:val="24"/>
          <w:szCs w:val="24"/>
        </w:rPr>
        <w:t>kn</w:t>
      </w:r>
      <w:r w:rsidR="00682DD3" w:rsidRPr="00C71828">
        <w:rPr>
          <w:rFonts w:ascii="Times New Roman" w:hAnsi="Times New Roman" w:cs="Times New Roman"/>
          <w:sz w:val="24"/>
          <w:szCs w:val="24"/>
        </w:rPr>
        <w:t>own to discriminate between better and poorer dietary quality were</w:t>
      </w:r>
      <w:r w:rsidR="007174F8" w:rsidRPr="00C71828">
        <w:rPr>
          <w:rFonts w:ascii="Times New Roman" w:hAnsi="Times New Roman" w:cs="Times New Roman"/>
          <w:sz w:val="24"/>
          <w:szCs w:val="24"/>
        </w:rPr>
        <w:t xml:space="preserve"> </w:t>
      </w:r>
      <w:r w:rsidR="004C1596" w:rsidRPr="00C71828">
        <w:rPr>
          <w:rFonts w:ascii="Times New Roman" w:hAnsi="Times New Roman" w:cs="Times New Roman"/>
          <w:sz w:val="24"/>
          <w:szCs w:val="24"/>
        </w:rPr>
        <w:t>collected from</w:t>
      </w:r>
      <w:r w:rsidR="00682DD3" w:rsidRPr="00C71828">
        <w:rPr>
          <w:rFonts w:ascii="Times New Roman" w:hAnsi="Times New Roman" w:cs="Times New Roman"/>
          <w:sz w:val="24"/>
          <w:szCs w:val="24"/>
        </w:rPr>
        <w:t xml:space="preserve"> supermarkets and </w:t>
      </w:r>
      <w:r w:rsidR="007174F8" w:rsidRPr="00C71828">
        <w:rPr>
          <w:rFonts w:ascii="Times New Roman" w:hAnsi="Times New Roman" w:cs="Times New Roman"/>
          <w:sz w:val="24"/>
          <w:szCs w:val="24"/>
        </w:rPr>
        <w:t xml:space="preserve">used to create a standardised ‘healthfulness’ </w:t>
      </w:r>
      <w:r w:rsidR="00B57BF5" w:rsidRPr="00C71828">
        <w:rPr>
          <w:rFonts w:ascii="Times New Roman" w:hAnsi="Times New Roman" w:cs="Times New Roman"/>
          <w:sz w:val="24"/>
          <w:szCs w:val="24"/>
        </w:rPr>
        <w:t>z-</w:t>
      </w:r>
      <w:r w:rsidR="007174F8" w:rsidRPr="00C71828">
        <w:rPr>
          <w:rFonts w:ascii="Times New Roman" w:hAnsi="Times New Roman" w:cs="Times New Roman"/>
          <w:sz w:val="24"/>
          <w:szCs w:val="24"/>
        </w:rPr>
        <w:t>score for each supermarket</w:t>
      </w:r>
      <w:r w:rsidR="004C1596" w:rsidRPr="00C71828">
        <w:rPr>
          <w:rFonts w:ascii="Times New Roman" w:hAnsi="Times New Roman" w:cs="Times New Roman"/>
          <w:sz w:val="24"/>
          <w:szCs w:val="24"/>
        </w:rPr>
        <w:t xml:space="preserve"> where mothers shopped</w:t>
      </w:r>
      <w:r w:rsidR="007174F8" w:rsidRPr="00C71828">
        <w:rPr>
          <w:rFonts w:ascii="Times New Roman" w:hAnsi="Times New Roman" w:cs="Times New Roman"/>
          <w:sz w:val="24"/>
          <w:szCs w:val="24"/>
        </w:rPr>
        <w:t xml:space="preserve">. </w:t>
      </w:r>
    </w:p>
    <w:p w:rsidR="00C36910" w:rsidRPr="00C71828" w:rsidRDefault="00184581" w:rsidP="007174F8">
      <w:pPr>
        <w:spacing w:line="480" w:lineRule="auto"/>
        <w:rPr>
          <w:rFonts w:ascii="Times New Roman" w:hAnsi="Times New Roman" w:cs="Times New Roman"/>
          <w:bCs/>
          <w:sz w:val="24"/>
          <w:szCs w:val="24"/>
        </w:rPr>
      </w:pPr>
      <w:r w:rsidRPr="00C71828">
        <w:rPr>
          <w:rFonts w:ascii="Times New Roman" w:hAnsi="Times New Roman" w:cs="Times New Roman"/>
          <w:bCs/>
          <w:sz w:val="24"/>
          <w:szCs w:val="24"/>
          <w:u w:val="single"/>
        </w:rPr>
        <w:t>Results</w:t>
      </w:r>
      <w:r w:rsidR="00C65098" w:rsidRPr="00C71828">
        <w:rPr>
          <w:rFonts w:ascii="Times New Roman" w:hAnsi="Times New Roman" w:cs="Times New Roman"/>
          <w:bCs/>
          <w:sz w:val="24"/>
          <w:szCs w:val="24"/>
          <w:u w:val="single"/>
        </w:rPr>
        <w:t>:</w:t>
      </w:r>
      <w:r w:rsidR="002E3FBE" w:rsidRPr="00C71828">
        <w:rPr>
          <w:rFonts w:ascii="Times New Roman" w:hAnsi="Times New Roman" w:cs="Times New Roman"/>
          <w:bCs/>
          <w:sz w:val="24"/>
          <w:szCs w:val="24"/>
        </w:rPr>
        <w:t xml:space="preserve"> </w:t>
      </w:r>
      <w:r w:rsidR="009159FF" w:rsidRPr="00C71828">
        <w:rPr>
          <w:rFonts w:ascii="Times New Roman" w:hAnsi="Times New Roman" w:cs="Times New Roman"/>
          <w:bCs/>
          <w:sz w:val="24"/>
          <w:szCs w:val="24"/>
        </w:rPr>
        <w:t xml:space="preserve">Multi-level </w:t>
      </w:r>
      <w:r w:rsidR="00FA6B58" w:rsidRPr="00C71828">
        <w:rPr>
          <w:rFonts w:ascii="Times New Roman" w:hAnsi="Times New Roman" w:cs="Times New Roman"/>
          <w:bCs/>
          <w:sz w:val="24"/>
          <w:szCs w:val="24"/>
        </w:rPr>
        <w:t xml:space="preserve">unadjusted </w:t>
      </w:r>
      <w:r w:rsidR="009159FF" w:rsidRPr="00C71828">
        <w:rPr>
          <w:rFonts w:ascii="Times New Roman" w:hAnsi="Times New Roman" w:cs="Times New Roman"/>
          <w:bCs/>
          <w:sz w:val="24"/>
          <w:szCs w:val="24"/>
        </w:rPr>
        <w:t>l</w:t>
      </w:r>
      <w:r w:rsidR="00A447EE" w:rsidRPr="00C71828">
        <w:rPr>
          <w:rFonts w:ascii="Times New Roman" w:hAnsi="Times New Roman" w:cs="Times New Roman"/>
          <w:bCs/>
          <w:sz w:val="24"/>
          <w:szCs w:val="24"/>
        </w:rPr>
        <w:t xml:space="preserve">inear regression analysis </w:t>
      </w:r>
      <w:r w:rsidR="00167B4D" w:rsidRPr="00C71828">
        <w:rPr>
          <w:rFonts w:ascii="Times New Roman" w:hAnsi="Times New Roman" w:cs="Times New Roman"/>
          <w:bCs/>
          <w:sz w:val="24"/>
          <w:szCs w:val="24"/>
        </w:rPr>
        <w:t>completed in 2014-2015</w:t>
      </w:r>
      <w:r w:rsidR="00F7401F" w:rsidRPr="00C71828">
        <w:rPr>
          <w:rFonts w:ascii="Times New Roman" w:hAnsi="Times New Roman" w:cs="Times New Roman"/>
          <w:bCs/>
          <w:sz w:val="24"/>
          <w:szCs w:val="24"/>
        </w:rPr>
        <w:t xml:space="preserve"> </w:t>
      </w:r>
      <w:r w:rsidR="00A447EE" w:rsidRPr="00C71828">
        <w:rPr>
          <w:rFonts w:ascii="Times New Roman" w:hAnsi="Times New Roman" w:cs="Times New Roman"/>
          <w:bCs/>
          <w:sz w:val="24"/>
          <w:szCs w:val="24"/>
        </w:rPr>
        <w:t xml:space="preserve">showed </w:t>
      </w:r>
      <w:r w:rsidR="009159FF" w:rsidRPr="00C71828">
        <w:rPr>
          <w:rFonts w:ascii="Times New Roman" w:hAnsi="Times New Roman" w:cs="Times New Roman"/>
          <w:bCs/>
          <w:sz w:val="24"/>
          <w:szCs w:val="24"/>
        </w:rPr>
        <w:t>that shopping at more healthful supermarkets was associated with better</w:t>
      </w:r>
      <w:r w:rsidR="00A447EE" w:rsidRPr="00C71828">
        <w:rPr>
          <w:rFonts w:ascii="Times New Roman" w:hAnsi="Times New Roman" w:cs="Times New Roman"/>
          <w:bCs/>
          <w:sz w:val="24"/>
          <w:szCs w:val="24"/>
        </w:rPr>
        <w:t xml:space="preserve"> </w:t>
      </w:r>
      <w:r w:rsidR="00DF12D9" w:rsidRPr="00C71828">
        <w:rPr>
          <w:rFonts w:ascii="Times New Roman" w:hAnsi="Times New Roman" w:cs="Times New Roman"/>
          <w:bCs/>
          <w:sz w:val="24"/>
          <w:szCs w:val="24"/>
        </w:rPr>
        <w:t>dietary quality</w:t>
      </w:r>
      <w:r w:rsidR="000F02E7" w:rsidRPr="00C71828">
        <w:rPr>
          <w:rFonts w:ascii="Times New Roman" w:hAnsi="Times New Roman" w:cs="Times New Roman"/>
          <w:bCs/>
          <w:sz w:val="24"/>
          <w:szCs w:val="24"/>
        </w:rPr>
        <w:t xml:space="preserve"> </w:t>
      </w:r>
      <w:r w:rsidR="00DF12D9" w:rsidRPr="00C71828">
        <w:rPr>
          <w:rFonts w:ascii="Times New Roman" w:hAnsi="Times New Roman" w:cs="Times New Roman"/>
          <w:bCs/>
          <w:sz w:val="24"/>
          <w:szCs w:val="24"/>
        </w:rPr>
        <w:t>(β=0.</w:t>
      </w:r>
      <w:r w:rsidR="003A5C41" w:rsidRPr="00C71828">
        <w:rPr>
          <w:rFonts w:ascii="Times New Roman" w:hAnsi="Times New Roman" w:cs="Times New Roman"/>
          <w:bCs/>
          <w:sz w:val="24"/>
          <w:szCs w:val="24"/>
        </w:rPr>
        <w:t>3</w:t>
      </w:r>
      <w:r w:rsidR="00DF12D9" w:rsidRPr="00C71828">
        <w:rPr>
          <w:rFonts w:ascii="Times New Roman" w:hAnsi="Times New Roman" w:cs="Times New Roman"/>
          <w:bCs/>
          <w:sz w:val="24"/>
          <w:szCs w:val="24"/>
        </w:rPr>
        <w:t>9</w:t>
      </w:r>
      <w:r w:rsidR="000550C5" w:rsidRPr="00C71828">
        <w:rPr>
          <w:rFonts w:ascii="Times New Roman" w:hAnsi="Times New Roman" w:cs="Times New Roman"/>
          <w:bCs/>
          <w:sz w:val="24"/>
          <w:szCs w:val="24"/>
        </w:rPr>
        <w:t xml:space="preserve"> SD/SD</w:t>
      </w:r>
      <w:r w:rsidR="00DF12D9" w:rsidRPr="00C71828">
        <w:rPr>
          <w:rFonts w:ascii="Times New Roman" w:hAnsi="Times New Roman" w:cs="Times New Roman"/>
          <w:bCs/>
          <w:sz w:val="24"/>
          <w:szCs w:val="24"/>
        </w:rPr>
        <w:t xml:space="preserve">; </w:t>
      </w:r>
      <w:r w:rsidR="00DE7D88" w:rsidRPr="00C71828">
        <w:rPr>
          <w:rFonts w:ascii="Times New Roman" w:hAnsi="Times New Roman" w:cs="Times New Roman"/>
          <w:bCs/>
          <w:sz w:val="24"/>
          <w:szCs w:val="24"/>
        </w:rPr>
        <w:t>p=0.</w:t>
      </w:r>
      <w:r w:rsidR="003A5C41" w:rsidRPr="00C71828">
        <w:rPr>
          <w:rFonts w:ascii="Times New Roman" w:hAnsi="Times New Roman" w:cs="Times New Roman"/>
          <w:bCs/>
          <w:sz w:val="24"/>
          <w:szCs w:val="24"/>
        </w:rPr>
        <w:t>01</w:t>
      </w:r>
      <w:r w:rsidR="00DE7D88" w:rsidRPr="00C71828">
        <w:rPr>
          <w:rFonts w:ascii="Times New Roman" w:hAnsi="Times New Roman" w:cs="Times New Roman"/>
          <w:bCs/>
          <w:sz w:val="24"/>
          <w:szCs w:val="24"/>
        </w:rPr>
        <w:t xml:space="preserve">; </w:t>
      </w:r>
      <w:r w:rsidR="00DF12D9" w:rsidRPr="00C71828">
        <w:rPr>
          <w:rFonts w:ascii="Times New Roman" w:hAnsi="Times New Roman" w:cs="Times New Roman"/>
          <w:bCs/>
          <w:sz w:val="24"/>
          <w:szCs w:val="24"/>
        </w:rPr>
        <w:t>95%CI: 0.</w:t>
      </w:r>
      <w:r w:rsidR="003A5C41" w:rsidRPr="00C71828">
        <w:rPr>
          <w:rFonts w:ascii="Times New Roman" w:hAnsi="Times New Roman" w:cs="Times New Roman"/>
          <w:bCs/>
          <w:sz w:val="24"/>
          <w:szCs w:val="24"/>
        </w:rPr>
        <w:t>1</w:t>
      </w:r>
      <w:r w:rsidR="00DF12D9" w:rsidRPr="00C71828">
        <w:rPr>
          <w:rFonts w:ascii="Times New Roman" w:hAnsi="Times New Roman" w:cs="Times New Roman"/>
          <w:bCs/>
          <w:sz w:val="24"/>
          <w:szCs w:val="24"/>
        </w:rPr>
        <w:t>0, 0.</w:t>
      </w:r>
      <w:r w:rsidR="003A5C41" w:rsidRPr="00C71828">
        <w:rPr>
          <w:rFonts w:ascii="Times New Roman" w:hAnsi="Times New Roman" w:cs="Times New Roman"/>
          <w:bCs/>
          <w:sz w:val="24"/>
          <w:szCs w:val="24"/>
        </w:rPr>
        <w:t>68</w:t>
      </w:r>
      <w:r w:rsidR="00DF12D9" w:rsidRPr="00C71828">
        <w:rPr>
          <w:rFonts w:ascii="Times New Roman" w:hAnsi="Times New Roman" w:cs="Times New Roman"/>
          <w:bCs/>
          <w:sz w:val="24"/>
          <w:szCs w:val="24"/>
        </w:rPr>
        <w:t>)</w:t>
      </w:r>
      <w:r w:rsidR="000F02E7" w:rsidRPr="00C71828">
        <w:rPr>
          <w:rFonts w:ascii="Times New Roman" w:hAnsi="Times New Roman" w:cs="Times New Roman"/>
          <w:bCs/>
          <w:sz w:val="24"/>
          <w:szCs w:val="24"/>
        </w:rPr>
        <w:t xml:space="preserve">. However, </w:t>
      </w:r>
      <w:r w:rsidR="00DF12D9" w:rsidRPr="00C71828">
        <w:rPr>
          <w:rFonts w:ascii="Times New Roman" w:hAnsi="Times New Roman" w:cs="Times New Roman"/>
          <w:bCs/>
          <w:sz w:val="24"/>
          <w:szCs w:val="24"/>
        </w:rPr>
        <w:t>the</w:t>
      </w:r>
      <w:r w:rsidR="00682DD3" w:rsidRPr="00C71828">
        <w:rPr>
          <w:rFonts w:ascii="Times New Roman" w:hAnsi="Times New Roman" w:cs="Times New Roman"/>
          <w:bCs/>
          <w:sz w:val="24"/>
          <w:szCs w:val="24"/>
        </w:rPr>
        <w:t xml:space="preserve"> relationship differed</w:t>
      </w:r>
      <w:r w:rsidR="00DF12D9" w:rsidRPr="00C71828">
        <w:rPr>
          <w:rFonts w:ascii="Times New Roman" w:hAnsi="Times New Roman" w:cs="Times New Roman"/>
          <w:bCs/>
          <w:sz w:val="24"/>
          <w:szCs w:val="24"/>
        </w:rPr>
        <w:t xml:space="preserve"> according to </w:t>
      </w:r>
      <w:r w:rsidR="00C36910" w:rsidRPr="00C71828">
        <w:rPr>
          <w:rFonts w:ascii="Times New Roman" w:hAnsi="Times New Roman" w:cs="Times New Roman"/>
          <w:bCs/>
          <w:sz w:val="24"/>
          <w:szCs w:val="24"/>
        </w:rPr>
        <w:t xml:space="preserve">level of educational attainment </w:t>
      </w:r>
      <w:r w:rsidR="00DF12D9" w:rsidRPr="00C71828">
        <w:rPr>
          <w:rFonts w:ascii="Times New Roman" w:hAnsi="Times New Roman" w:cs="Times New Roman"/>
          <w:bCs/>
          <w:sz w:val="24"/>
          <w:szCs w:val="24"/>
        </w:rPr>
        <w:t>(interaction</w:t>
      </w:r>
      <w:r w:rsidR="00EA326C" w:rsidRPr="00C71828">
        <w:rPr>
          <w:rFonts w:ascii="Times New Roman" w:hAnsi="Times New Roman" w:cs="Times New Roman"/>
          <w:bCs/>
          <w:sz w:val="24"/>
          <w:szCs w:val="24"/>
        </w:rPr>
        <w:t xml:space="preserve"> </w:t>
      </w:r>
      <w:r w:rsidR="003A5C41" w:rsidRPr="00C71828">
        <w:rPr>
          <w:rFonts w:ascii="Times New Roman" w:hAnsi="Times New Roman" w:cs="Times New Roman"/>
          <w:bCs/>
          <w:sz w:val="24"/>
          <w:szCs w:val="24"/>
        </w:rPr>
        <w:t>p=0.006</w:t>
      </w:r>
      <w:r w:rsidR="00DF12D9" w:rsidRPr="00C71828">
        <w:rPr>
          <w:rFonts w:ascii="Times New Roman" w:hAnsi="Times New Roman" w:cs="Times New Roman"/>
          <w:bCs/>
          <w:sz w:val="24"/>
          <w:szCs w:val="24"/>
        </w:rPr>
        <w:t>)</w:t>
      </w:r>
      <w:r w:rsidR="00C36910" w:rsidRPr="00C71828">
        <w:rPr>
          <w:rFonts w:ascii="Times New Roman" w:hAnsi="Times New Roman" w:cs="Times New Roman"/>
          <w:bCs/>
          <w:sz w:val="24"/>
          <w:szCs w:val="24"/>
        </w:rPr>
        <w:t xml:space="preserve">. </w:t>
      </w:r>
      <w:r w:rsidR="003F16CC" w:rsidRPr="00C71828">
        <w:rPr>
          <w:rFonts w:ascii="Times New Roman" w:hAnsi="Times New Roman" w:cs="Times New Roman"/>
          <w:bCs/>
          <w:sz w:val="24"/>
          <w:szCs w:val="24"/>
        </w:rPr>
        <w:t>A</w:t>
      </w:r>
      <w:r w:rsidR="00151D8C" w:rsidRPr="00C71828">
        <w:rPr>
          <w:rFonts w:ascii="Times New Roman" w:hAnsi="Times New Roman" w:cs="Times New Roman"/>
          <w:bCs/>
          <w:sz w:val="24"/>
          <w:szCs w:val="24"/>
        </w:rPr>
        <w:t xml:space="preserve">mong mothers </w:t>
      </w:r>
      <w:r w:rsidR="00F87B72" w:rsidRPr="00C71828">
        <w:rPr>
          <w:rFonts w:ascii="Times New Roman" w:hAnsi="Times New Roman" w:cs="Times New Roman"/>
          <w:bCs/>
          <w:sz w:val="24"/>
          <w:szCs w:val="24"/>
        </w:rPr>
        <w:t xml:space="preserve">who left school at 16 </w:t>
      </w:r>
      <w:r w:rsidR="00F87B72" w:rsidRPr="005327D5">
        <w:rPr>
          <w:rFonts w:ascii="Times New Roman" w:hAnsi="Times New Roman" w:cs="Times New Roman"/>
          <w:bCs/>
          <w:sz w:val="24"/>
          <w:szCs w:val="24"/>
        </w:rPr>
        <w:t>years</w:t>
      </w:r>
      <w:r w:rsidR="00D4329E" w:rsidRPr="005327D5">
        <w:rPr>
          <w:rFonts w:ascii="Times New Roman" w:hAnsi="Times New Roman" w:cs="Times New Roman"/>
          <w:bCs/>
          <w:sz w:val="24"/>
          <w:szCs w:val="24"/>
        </w:rPr>
        <w:t xml:space="preserve"> of age</w:t>
      </w:r>
      <w:r w:rsidR="003F16CC" w:rsidRPr="005327D5">
        <w:rPr>
          <w:rFonts w:ascii="Times New Roman" w:hAnsi="Times New Roman" w:cs="Times New Roman"/>
          <w:bCs/>
          <w:sz w:val="24"/>
          <w:szCs w:val="24"/>
        </w:rPr>
        <w:t>,</w:t>
      </w:r>
      <w:r w:rsidR="008931BA" w:rsidRPr="005327D5">
        <w:rPr>
          <w:rFonts w:ascii="Times New Roman" w:hAnsi="Times New Roman" w:cs="Times New Roman"/>
          <w:bCs/>
          <w:sz w:val="24"/>
          <w:szCs w:val="24"/>
        </w:rPr>
        <w:t xml:space="preserve"> </w:t>
      </w:r>
      <w:r w:rsidR="00F87B72" w:rsidRPr="005327D5">
        <w:rPr>
          <w:rFonts w:ascii="Times New Roman" w:hAnsi="Times New Roman" w:cs="Times New Roman"/>
          <w:bCs/>
          <w:sz w:val="24"/>
          <w:szCs w:val="24"/>
        </w:rPr>
        <w:t>those</w:t>
      </w:r>
      <w:r w:rsidR="00F87B72" w:rsidRPr="00C71828">
        <w:rPr>
          <w:rFonts w:ascii="Times New Roman" w:hAnsi="Times New Roman" w:cs="Times New Roman"/>
          <w:bCs/>
          <w:sz w:val="24"/>
          <w:szCs w:val="24"/>
        </w:rPr>
        <w:t xml:space="preserve"> who shopped at less healthful supermarkets had poorer dietary quality </w:t>
      </w:r>
      <w:r w:rsidR="008931BA" w:rsidRPr="00C71828">
        <w:rPr>
          <w:rFonts w:ascii="Times New Roman" w:hAnsi="Times New Roman" w:cs="Times New Roman"/>
          <w:bCs/>
          <w:sz w:val="24"/>
          <w:szCs w:val="24"/>
        </w:rPr>
        <w:t>(β=0.3</w:t>
      </w:r>
      <w:r w:rsidR="000B4CBB" w:rsidRPr="00C71828">
        <w:rPr>
          <w:rFonts w:ascii="Times New Roman" w:hAnsi="Times New Roman" w:cs="Times New Roman"/>
          <w:bCs/>
          <w:sz w:val="24"/>
          <w:szCs w:val="24"/>
        </w:rPr>
        <w:t>1</w:t>
      </w:r>
      <w:r w:rsidR="000550C5" w:rsidRPr="00C71828">
        <w:rPr>
          <w:rFonts w:ascii="Times New Roman" w:hAnsi="Times New Roman" w:cs="Times New Roman"/>
          <w:bCs/>
          <w:sz w:val="24"/>
          <w:szCs w:val="24"/>
        </w:rPr>
        <w:t xml:space="preserve"> SD/SD</w:t>
      </w:r>
      <w:r w:rsidR="008931BA" w:rsidRPr="00C71828">
        <w:rPr>
          <w:rFonts w:ascii="Times New Roman" w:hAnsi="Times New Roman" w:cs="Times New Roman"/>
          <w:bCs/>
          <w:sz w:val="24"/>
          <w:szCs w:val="24"/>
        </w:rPr>
        <w:t>; 95%CI: 0.</w:t>
      </w:r>
      <w:r w:rsidR="000B4CBB" w:rsidRPr="00C71828">
        <w:rPr>
          <w:rFonts w:ascii="Times New Roman" w:hAnsi="Times New Roman" w:cs="Times New Roman"/>
          <w:bCs/>
          <w:sz w:val="24"/>
          <w:szCs w:val="24"/>
        </w:rPr>
        <w:t>07</w:t>
      </w:r>
      <w:r w:rsidR="008931BA" w:rsidRPr="00C71828">
        <w:rPr>
          <w:rFonts w:ascii="Times New Roman" w:hAnsi="Times New Roman" w:cs="Times New Roman"/>
          <w:bCs/>
          <w:sz w:val="24"/>
          <w:szCs w:val="24"/>
        </w:rPr>
        <w:t>, 0.</w:t>
      </w:r>
      <w:r w:rsidR="000B4CBB" w:rsidRPr="00C71828">
        <w:rPr>
          <w:rFonts w:ascii="Times New Roman" w:hAnsi="Times New Roman" w:cs="Times New Roman"/>
          <w:bCs/>
          <w:sz w:val="24"/>
          <w:szCs w:val="24"/>
        </w:rPr>
        <w:t>55</w:t>
      </w:r>
      <w:r w:rsidR="008931BA" w:rsidRPr="00C71828">
        <w:rPr>
          <w:rFonts w:ascii="Times New Roman" w:hAnsi="Times New Roman" w:cs="Times New Roman"/>
          <w:bCs/>
          <w:sz w:val="24"/>
          <w:szCs w:val="24"/>
        </w:rPr>
        <w:t>)</w:t>
      </w:r>
      <w:r w:rsidR="00F10C35" w:rsidRPr="00C71828">
        <w:rPr>
          <w:rFonts w:ascii="Times New Roman" w:hAnsi="Times New Roman" w:cs="Times New Roman"/>
          <w:bCs/>
          <w:sz w:val="24"/>
          <w:szCs w:val="24"/>
        </w:rPr>
        <w:t xml:space="preserve">. </w:t>
      </w:r>
      <w:r w:rsidR="0009583E" w:rsidRPr="00C71828">
        <w:rPr>
          <w:rFonts w:ascii="Times New Roman" w:hAnsi="Times New Roman" w:cs="Times New Roman"/>
          <w:bCs/>
          <w:sz w:val="24"/>
          <w:szCs w:val="24"/>
        </w:rPr>
        <w:t>A</w:t>
      </w:r>
      <w:r w:rsidR="00151D8C" w:rsidRPr="00C71828">
        <w:rPr>
          <w:rFonts w:ascii="Times New Roman" w:hAnsi="Times New Roman" w:cs="Times New Roman"/>
          <w:bCs/>
          <w:sz w:val="24"/>
          <w:szCs w:val="24"/>
        </w:rPr>
        <w:t xml:space="preserve">mong mothers with </w:t>
      </w:r>
      <w:r w:rsidR="00F87B72" w:rsidRPr="00C71828">
        <w:rPr>
          <w:rFonts w:ascii="Times New Roman" w:hAnsi="Times New Roman" w:cs="Times New Roman"/>
          <w:bCs/>
          <w:sz w:val="24"/>
          <w:szCs w:val="24"/>
        </w:rPr>
        <w:t>degree</w:t>
      </w:r>
      <w:r w:rsidR="00752499" w:rsidRPr="00C71828">
        <w:rPr>
          <w:rFonts w:ascii="Times New Roman" w:hAnsi="Times New Roman" w:cs="Times New Roman"/>
          <w:bCs/>
          <w:sz w:val="24"/>
          <w:szCs w:val="24"/>
        </w:rPr>
        <w:t>s</w:t>
      </w:r>
      <w:r w:rsidR="00B20C92" w:rsidRPr="00C71828">
        <w:rPr>
          <w:rFonts w:ascii="Times New Roman" w:hAnsi="Times New Roman" w:cs="Times New Roman"/>
          <w:bCs/>
          <w:sz w:val="24"/>
          <w:szCs w:val="24"/>
        </w:rPr>
        <w:t>,</w:t>
      </w:r>
      <w:r w:rsidR="00151D8C" w:rsidRPr="00C71828">
        <w:rPr>
          <w:rFonts w:ascii="Times New Roman" w:hAnsi="Times New Roman" w:cs="Times New Roman"/>
          <w:bCs/>
          <w:sz w:val="24"/>
          <w:szCs w:val="24"/>
        </w:rPr>
        <w:t xml:space="preserve"> </w:t>
      </w:r>
      <w:r w:rsidR="00BA5527" w:rsidRPr="00C71828">
        <w:rPr>
          <w:rFonts w:ascii="Times New Roman" w:hAnsi="Times New Roman" w:cs="Times New Roman"/>
          <w:bCs/>
          <w:sz w:val="24"/>
          <w:szCs w:val="24"/>
        </w:rPr>
        <w:t>those who shopped at less healthful supermarkets had</w:t>
      </w:r>
      <w:r w:rsidR="00B86CFF" w:rsidRPr="00C71828">
        <w:rPr>
          <w:rFonts w:ascii="Times New Roman" w:hAnsi="Times New Roman" w:cs="Times New Roman"/>
          <w:bCs/>
          <w:sz w:val="24"/>
          <w:szCs w:val="24"/>
        </w:rPr>
        <w:t xml:space="preserve"> better dietary quality</w:t>
      </w:r>
      <w:r w:rsidR="00A447EE" w:rsidRPr="00C71828">
        <w:rPr>
          <w:rFonts w:ascii="Times New Roman" w:hAnsi="Times New Roman" w:cs="Times New Roman"/>
          <w:bCs/>
          <w:sz w:val="24"/>
          <w:szCs w:val="24"/>
        </w:rPr>
        <w:t xml:space="preserve"> (β=</w:t>
      </w:r>
      <w:r w:rsidR="00DF12D9" w:rsidRPr="00C71828">
        <w:rPr>
          <w:rFonts w:ascii="Times New Roman" w:hAnsi="Times New Roman" w:cs="Times New Roman"/>
          <w:bCs/>
          <w:sz w:val="24"/>
          <w:szCs w:val="24"/>
        </w:rPr>
        <w:t>-</w:t>
      </w:r>
      <w:r w:rsidR="00A447EE" w:rsidRPr="00C71828">
        <w:rPr>
          <w:rFonts w:ascii="Times New Roman" w:hAnsi="Times New Roman" w:cs="Times New Roman"/>
          <w:bCs/>
          <w:sz w:val="24"/>
          <w:szCs w:val="24"/>
        </w:rPr>
        <w:t>0.</w:t>
      </w:r>
      <w:r w:rsidR="00DF12D9" w:rsidRPr="00C71828">
        <w:rPr>
          <w:rFonts w:ascii="Times New Roman" w:hAnsi="Times New Roman" w:cs="Times New Roman"/>
          <w:bCs/>
          <w:sz w:val="24"/>
          <w:szCs w:val="24"/>
        </w:rPr>
        <w:t>59</w:t>
      </w:r>
      <w:r w:rsidR="00752499" w:rsidRPr="00C71828">
        <w:rPr>
          <w:rFonts w:ascii="Times New Roman" w:hAnsi="Times New Roman" w:cs="Times New Roman"/>
          <w:bCs/>
          <w:sz w:val="24"/>
          <w:szCs w:val="24"/>
        </w:rPr>
        <w:t xml:space="preserve"> SD/SD</w:t>
      </w:r>
      <w:r w:rsidR="00A447EE" w:rsidRPr="00C71828">
        <w:rPr>
          <w:rFonts w:ascii="Times New Roman" w:hAnsi="Times New Roman" w:cs="Times New Roman"/>
          <w:bCs/>
          <w:sz w:val="24"/>
          <w:szCs w:val="24"/>
        </w:rPr>
        <w:t xml:space="preserve">; 95%CI: </w:t>
      </w:r>
      <w:r w:rsidR="00DF12D9" w:rsidRPr="00C71828">
        <w:rPr>
          <w:rFonts w:ascii="Times New Roman" w:hAnsi="Times New Roman" w:cs="Times New Roman"/>
          <w:bCs/>
          <w:sz w:val="24"/>
          <w:szCs w:val="24"/>
        </w:rPr>
        <w:t>-1</w:t>
      </w:r>
      <w:r w:rsidR="00A447EE" w:rsidRPr="00C71828">
        <w:rPr>
          <w:rFonts w:ascii="Times New Roman" w:hAnsi="Times New Roman" w:cs="Times New Roman"/>
          <w:bCs/>
          <w:sz w:val="24"/>
          <w:szCs w:val="24"/>
        </w:rPr>
        <w:t>.1</w:t>
      </w:r>
      <w:r w:rsidR="00DF12D9" w:rsidRPr="00C71828">
        <w:rPr>
          <w:rFonts w:ascii="Times New Roman" w:hAnsi="Times New Roman" w:cs="Times New Roman"/>
          <w:bCs/>
          <w:sz w:val="24"/>
          <w:szCs w:val="24"/>
        </w:rPr>
        <w:t>9, 0.</w:t>
      </w:r>
      <w:r w:rsidR="00F87B72" w:rsidRPr="00C71828">
        <w:rPr>
          <w:rFonts w:ascii="Times New Roman" w:hAnsi="Times New Roman" w:cs="Times New Roman"/>
          <w:bCs/>
          <w:sz w:val="24"/>
          <w:szCs w:val="24"/>
        </w:rPr>
        <w:t>0</w:t>
      </w:r>
      <w:r w:rsidR="00063C5F" w:rsidRPr="00C71828">
        <w:rPr>
          <w:rFonts w:ascii="Times New Roman" w:hAnsi="Times New Roman" w:cs="Times New Roman"/>
          <w:bCs/>
          <w:sz w:val="24"/>
          <w:szCs w:val="24"/>
        </w:rPr>
        <w:t>0</w:t>
      </w:r>
      <w:r w:rsidR="00A447EE" w:rsidRPr="00C71828">
        <w:rPr>
          <w:rFonts w:ascii="Times New Roman" w:hAnsi="Times New Roman" w:cs="Times New Roman"/>
          <w:bCs/>
          <w:sz w:val="24"/>
          <w:szCs w:val="24"/>
        </w:rPr>
        <w:t>)</w:t>
      </w:r>
      <w:r w:rsidR="008931BA" w:rsidRPr="00C71828">
        <w:rPr>
          <w:rFonts w:ascii="Times New Roman" w:hAnsi="Times New Roman" w:cs="Times New Roman"/>
          <w:bCs/>
          <w:sz w:val="24"/>
          <w:szCs w:val="24"/>
        </w:rPr>
        <w:t xml:space="preserve">. </w:t>
      </w:r>
    </w:p>
    <w:p w:rsidR="000F02E7" w:rsidRPr="00C71828" w:rsidRDefault="00184581" w:rsidP="00BB7B95">
      <w:pPr>
        <w:spacing w:line="480" w:lineRule="auto"/>
        <w:jc w:val="both"/>
        <w:rPr>
          <w:rStyle w:val="PlaceholderText"/>
          <w:rFonts w:ascii="Times New Roman" w:hAnsi="Times New Roman" w:cs="Times New Roman"/>
          <w:bCs/>
          <w:color w:val="auto"/>
          <w:sz w:val="24"/>
          <w:szCs w:val="24"/>
        </w:rPr>
      </w:pPr>
      <w:r w:rsidRPr="00C71828">
        <w:rPr>
          <w:rFonts w:ascii="Times New Roman" w:hAnsi="Times New Roman" w:cs="Times New Roman"/>
          <w:bCs/>
          <w:sz w:val="24"/>
          <w:szCs w:val="24"/>
          <w:u w:val="single"/>
        </w:rPr>
        <w:t>Conclusions</w:t>
      </w:r>
      <w:r w:rsidR="002A06F9" w:rsidRPr="00C71828">
        <w:rPr>
          <w:rFonts w:ascii="Times New Roman" w:hAnsi="Times New Roman" w:cs="Times New Roman"/>
          <w:bCs/>
          <w:sz w:val="24"/>
          <w:szCs w:val="24"/>
          <w:u w:val="single"/>
        </w:rPr>
        <w:t>:</w:t>
      </w:r>
      <w:r w:rsidR="002A06F9" w:rsidRPr="00C71828">
        <w:rPr>
          <w:rFonts w:ascii="Times New Roman" w:hAnsi="Times New Roman" w:cs="Times New Roman"/>
          <w:bCs/>
          <w:i/>
          <w:sz w:val="24"/>
          <w:szCs w:val="24"/>
        </w:rPr>
        <w:t xml:space="preserve"> </w:t>
      </w:r>
      <w:r w:rsidR="00D429C0" w:rsidRPr="00C71828">
        <w:rPr>
          <w:rFonts w:ascii="Times New Roman" w:hAnsi="Times New Roman" w:cs="Times New Roman"/>
          <w:bCs/>
          <w:sz w:val="24"/>
          <w:szCs w:val="24"/>
        </w:rPr>
        <w:t>M</w:t>
      </w:r>
      <w:r w:rsidR="009218F5" w:rsidRPr="00C71828">
        <w:rPr>
          <w:rStyle w:val="PlaceholderText"/>
          <w:rFonts w:ascii="Times New Roman" w:hAnsi="Times New Roman" w:cs="Times New Roman"/>
          <w:bCs/>
          <w:color w:val="auto"/>
          <w:sz w:val="24"/>
          <w:szCs w:val="24"/>
        </w:rPr>
        <w:t>others with low</w:t>
      </w:r>
      <w:r w:rsidR="00EE59F8" w:rsidRPr="00C71828">
        <w:rPr>
          <w:rStyle w:val="PlaceholderText"/>
          <w:rFonts w:ascii="Times New Roman" w:hAnsi="Times New Roman" w:cs="Times New Roman"/>
          <w:bCs/>
          <w:color w:val="auto"/>
          <w:sz w:val="24"/>
          <w:szCs w:val="24"/>
        </w:rPr>
        <w:t xml:space="preserve"> educational attainment</w:t>
      </w:r>
      <w:r w:rsidR="009218F5" w:rsidRPr="00C71828">
        <w:rPr>
          <w:rStyle w:val="PlaceholderText"/>
          <w:rFonts w:ascii="Times New Roman" w:hAnsi="Times New Roman" w:cs="Times New Roman"/>
          <w:bCs/>
          <w:color w:val="auto"/>
          <w:sz w:val="24"/>
          <w:szCs w:val="24"/>
        </w:rPr>
        <w:t xml:space="preserve"> </w:t>
      </w:r>
      <w:r w:rsidR="00D429C0" w:rsidRPr="00C71828">
        <w:rPr>
          <w:rStyle w:val="PlaceholderText"/>
          <w:rFonts w:ascii="Times New Roman" w:hAnsi="Times New Roman" w:cs="Times New Roman"/>
          <w:bCs/>
          <w:color w:val="auto"/>
          <w:sz w:val="24"/>
          <w:szCs w:val="24"/>
        </w:rPr>
        <w:t>showed</w:t>
      </w:r>
      <w:r w:rsidR="009218F5" w:rsidRPr="00C71828">
        <w:rPr>
          <w:rStyle w:val="PlaceholderText"/>
          <w:rFonts w:ascii="Times New Roman" w:hAnsi="Times New Roman" w:cs="Times New Roman"/>
          <w:bCs/>
          <w:color w:val="auto"/>
          <w:sz w:val="24"/>
          <w:szCs w:val="24"/>
        </w:rPr>
        <w:t xml:space="preserve"> greater </w:t>
      </w:r>
      <w:r w:rsidR="00EA5075" w:rsidRPr="00C71828">
        <w:rPr>
          <w:rStyle w:val="PlaceholderText"/>
          <w:rFonts w:ascii="Times New Roman" w:hAnsi="Times New Roman" w:cs="Times New Roman"/>
          <w:bCs/>
          <w:color w:val="auto"/>
          <w:sz w:val="24"/>
          <w:szCs w:val="24"/>
        </w:rPr>
        <w:t>susceptibility</w:t>
      </w:r>
      <w:r w:rsidR="009218F5" w:rsidRPr="00C71828">
        <w:rPr>
          <w:rStyle w:val="PlaceholderText"/>
          <w:rFonts w:ascii="Times New Roman" w:hAnsi="Times New Roman" w:cs="Times New Roman"/>
          <w:bCs/>
          <w:color w:val="auto"/>
          <w:sz w:val="24"/>
          <w:szCs w:val="24"/>
        </w:rPr>
        <w:t xml:space="preserve"> to less healthful </w:t>
      </w:r>
      <w:r w:rsidR="00EA5075" w:rsidRPr="00C71828">
        <w:rPr>
          <w:rStyle w:val="PlaceholderText"/>
          <w:rFonts w:ascii="Times New Roman" w:hAnsi="Times New Roman" w:cs="Times New Roman"/>
          <w:bCs/>
          <w:color w:val="auto"/>
          <w:sz w:val="24"/>
          <w:szCs w:val="24"/>
        </w:rPr>
        <w:t>in-store environments</w:t>
      </w:r>
      <w:r w:rsidR="009218F5" w:rsidRPr="00C71828">
        <w:rPr>
          <w:rStyle w:val="PlaceholderText"/>
          <w:rFonts w:ascii="Times New Roman" w:hAnsi="Times New Roman" w:cs="Times New Roman"/>
          <w:bCs/>
          <w:color w:val="auto"/>
          <w:sz w:val="24"/>
          <w:szCs w:val="24"/>
        </w:rPr>
        <w:t xml:space="preserve"> </w:t>
      </w:r>
      <w:r w:rsidR="00D429C0" w:rsidRPr="00C71828">
        <w:rPr>
          <w:rStyle w:val="PlaceholderText"/>
          <w:rFonts w:ascii="Times New Roman" w:hAnsi="Times New Roman" w:cs="Times New Roman"/>
          <w:bCs/>
          <w:color w:val="auto"/>
          <w:sz w:val="24"/>
          <w:szCs w:val="24"/>
        </w:rPr>
        <w:t>than</w:t>
      </w:r>
      <w:r w:rsidR="009218F5" w:rsidRPr="00C71828">
        <w:rPr>
          <w:rStyle w:val="PlaceholderText"/>
          <w:rFonts w:ascii="Times New Roman" w:hAnsi="Times New Roman" w:cs="Times New Roman"/>
          <w:bCs/>
          <w:color w:val="auto"/>
          <w:sz w:val="24"/>
          <w:szCs w:val="24"/>
        </w:rPr>
        <w:t xml:space="preserve"> mothers with higher </w:t>
      </w:r>
      <w:r w:rsidR="00EE59F8" w:rsidRPr="00C71828">
        <w:rPr>
          <w:rStyle w:val="PlaceholderText"/>
          <w:rFonts w:ascii="Times New Roman" w:hAnsi="Times New Roman" w:cs="Times New Roman"/>
          <w:bCs/>
          <w:color w:val="auto"/>
          <w:sz w:val="24"/>
          <w:szCs w:val="24"/>
        </w:rPr>
        <w:t>educational attainment</w:t>
      </w:r>
      <w:r w:rsidR="00C85631" w:rsidRPr="00C71828">
        <w:rPr>
          <w:rStyle w:val="PlaceholderText"/>
          <w:rFonts w:ascii="Times New Roman" w:hAnsi="Times New Roman" w:cs="Times New Roman"/>
          <w:bCs/>
          <w:color w:val="auto"/>
          <w:sz w:val="24"/>
          <w:szCs w:val="24"/>
        </w:rPr>
        <w:t xml:space="preserve"> </w:t>
      </w:r>
      <w:r w:rsidR="00D429C0" w:rsidRPr="00C71828">
        <w:rPr>
          <w:rStyle w:val="PlaceholderText"/>
          <w:rFonts w:ascii="Times New Roman" w:hAnsi="Times New Roman" w:cs="Times New Roman"/>
          <w:bCs/>
          <w:color w:val="auto"/>
          <w:sz w:val="24"/>
          <w:szCs w:val="24"/>
        </w:rPr>
        <w:t>who may be</w:t>
      </w:r>
      <w:r w:rsidR="00C85631" w:rsidRPr="00C71828">
        <w:rPr>
          <w:rStyle w:val="PlaceholderText"/>
          <w:rFonts w:ascii="Times New Roman" w:hAnsi="Times New Roman" w:cs="Times New Roman"/>
          <w:bCs/>
          <w:color w:val="auto"/>
          <w:sz w:val="24"/>
          <w:szCs w:val="24"/>
        </w:rPr>
        <w:t xml:space="preserve"> protect</w:t>
      </w:r>
      <w:r w:rsidR="00D429C0" w:rsidRPr="00C71828">
        <w:rPr>
          <w:rStyle w:val="PlaceholderText"/>
          <w:rFonts w:ascii="Times New Roman" w:hAnsi="Times New Roman" w:cs="Times New Roman"/>
          <w:bCs/>
          <w:color w:val="auto"/>
          <w:sz w:val="24"/>
          <w:szCs w:val="24"/>
        </w:rPr>
        <w:t>ed</w:t>
      </w:r>
      <w:r w:rsidR="00C85631" w:rsidRPr="00C71828">
        <w:rPr>
          <w:rStyle w:val="PlaceholderText"/>
          <w:rFonts w:ascii="Times New Roman" w:hAnsi="Times New Roman" w:cs="Times New Roman"/>
          <w:bCs/>
          <w:color w:val="auto"/>
          <w:sz w:val="24"/>
          <w:szCs w:val="24"/>
        </w:rPr>
        <w:t xml:space="preserve"> </w:t>
      </w:r>
      <w:r w:rsidR="00D429C0" w:rsidRPr="00C71828">
        <w:rPr>
          <w:rStyle w:val="PlaceholderText"/>
          <w:rFonts w:ascii="Times New Roman" w:hAnsi="Times New Roman" w:cs="Times New Roman"/>
          <w:bCs/>
          <w:color w:val="auto"/>
          <w:sz w:val="24"/>
          <w:szCs w:val="24"/>
        </w:rPr>
        <w:t>by greater psychological and financial resources</w:t>
      </w:r>
      <w:r w:rsidR="009218F5" w:rsidRPr="00C71828">
        <w:rPr>
          <w:rStyle w:val="PlaceholderText"/>
          <w:rFonts w:ascii="Times New Roman" w:hAnsi="Times New Roman" w:cs="Times New Roman"/>
          <w:bCs/>
          <w:color w:val="auto"/>
          <w:sz w:val="24"/>
          <w:szCs w:val="24"/>
        </w:rPr>
        <w:t xml:space="preserve">. </w:t>
      </w:r>
      <w:r w:rsidR="00C939BF" w:rsidRPr="00C71828">
        <w:rPr>
          <w:rFonts w:ascii="Times New Roman" w:hAnsi="Times New Roman" w:cs="Times New Roman"/>
          <w:bCs/>
          <w:sz w:val="24"/>
          <w:szCs w:val="24"/>
        </w:rPr>
        <w:t xml:space="preserve"> </w:t>
      </w:r>
      <w:r w:rsidR="00D429C0" w:rsidRPr="00C71828">
        <w:rPr>
          <w:rStyle w:val="PlaceholderText"/>
          <w:rFonts w:ascii="Times New Roman" w:hAnsi="Times New Roman" w:cs="Times New Roman"/>
          <w:bCs/>
          <w:color w:val="auto"/>
          <w:sz w:val="24"/>
          <w:szCs w:val="24"/>
        </w:rPr>
        <w:t>P</w:t>
      </w:r>
      <w:r w:rsidR="009218F5" w:rsidRPr="00C71828">
        <w:rPr>
          <w:rFonts w:ascii="Times New Roman" w:hAnsi="Times New Roman" w:cs="Times New Roman"/>
          <w:sz w:val="24"/>
          <w:szCs w:val="24"/>
        </w:rPr>
        <w:t>olicy initiatives</w:t>
      </w:r>
      <w:r w:rsidR="009F1703" w:rsidRPr="00C71828">
        <w:rPr>
          <w:rFonts w:ascii="Times New Roman" w:hAnsi="Times New Roman" w:cs="Times New Roman"/>
          <w:sz w:val="24"/>
          <w:szCs w:val="24"/>
        </w:rPr>
        <w:t xml:space="preserve"> </w:t>
      </w:r>
      <w:r w:rsidR="00002342" w:rsidRPr="00C71828">
        <w:rPr>
          <w:rFonts w:ascii="Times New Roman" w:hAnsi="Times New Roman" w:cs="Times New Roman"/>
          <w:sz w:val="24"/>
          <w:szCs w:val="24"/>
        </w:rPr>
        <w:t xml:space="preserve">to improve </w:t>
      </w:r>
      <w:r w:rsidR="00D429C0" w:rsidRPr="00C71828">
        <w:rPr>
          <w:rFonts w:ascii="Times New Roman" w:hAnsi="Times New Roman" w:cs="Times New Roman"/>
          <w:sz w:val="24"/>
          <w:szCs w:val="24"/>
        </w:rPr>
        <w:t>supermarket</w:t>
      </w:r>
      <w:r w:rsidR="00616A0F" w:rsidRPr="00C71828">
        <w:rPr>
          <w:rFonts w:ascii="Times New Roman" w:hAnsi="Times New Roman" w:cs="Times New Roman"/>
          <w:sz w:val="24"/>
          <w:szCs w:val="24"/>
        </w:rPr>
        <w:t xml:space="preserve"> environment</w:t>
      </w:r>
      <w:r w:rsidR="00D429C0" w:rsidRPr="00C71828">
        <w:rPr>
          <w:rFonts w:ascii="Times New Roman" w:hAnsi="Times New Roman" w:cs="Times New Roman"/>
          <w:sz w:val="24"/>
          <w:szCs w:val="24"/>
        </w:rPr>
        <w:t xml:space="preserve">s </w:t>
      </w:r>
      <w:r w:rsidR="00322BBA" w:rsidRPr="00C71828">
        <w:rPr>
          <w:rFonts w:ascii="Times New Roman" w:hAnsi="Times New Roman" w:cs="Times New Roman"/>
          <w:sz w:val="24"/>
          <w:szCs w:val="24"/>
        </w:rPr>
        <w:t>may</w:t>
      </w:r>
      <w:r w:rsidR="009F1703" w:rsidRPr="00C71828">
        <w:rPr>
          <w:rFonts w:ascii="Times New Roman" w:hAnsi="Times New Roman" w:cs="Times New Roman"/>
          <w:sz w:val="24"/>
          <w:szCs w:val="24"/>
        </w:rPr>
        <w:t xml:space="preserve"> be</w:t>
      </w:r>
      <w:r w:rsidR="009218F5" w:rsidRPr="00C71828">
        <w:rPr>
          <w:rFonts w:ascii="Times New Roman" w:hAnsi="Times New Roman" w:cs="Times New Roman"/>
          <w:sz w:val="24"/>
          <w:szCs w:val="24"/>
        </w:rPr>
        <w:t xml:space="preserve"> necessary to</w:t>
      </w:r>
      <w:r w:rsidR="009218F5" w:rsidRPr="00C71828">
        <w:rPr>
          <w:rStyle w:val="PlaceholderText"/>
          <w:rFonts w:ascii="Times New Roman" w:hAnsi="Times New Roman" w:cs="Times New Roman"/>
          <w:bCs/>
          <w:color w:val="auto"/>
          <w:sz w:val="24"/>
          <w:szCs w:val="24"/>
        </w:rPr>
        <w:t xml:space="preserve"> address dietary inequalities.</w:t>
      </w:r>
    </w:p>
    <w:p w:rsidR="00444B62" w:rsidRPr="00C71828" w:rsidRDefault="00444B62" w:rsidP="00BB7B95">
      <w:pPr>
        <w:spacing w:line="480" w:lineRule="auto"/>
        <w:jc w:val="both"/>
        <w:rPr>
          <w:rFonts w:ascii="Times New Roman" w:hAnsi="Times New Roman" w:cs="Times New Roman"/>
          <w:bCs/>
          <w:i/>
          <w:sz w:val="24"/>
          <w:szCs w:val="24"/>
        </w:rPr>
      </w:pPr>
    </w:p>
    <w:p w:rsidR="00563C43" w:rsidRPr="00C71828" w:rsidRDefault="00656BA6" w:rsidP="00AE26B2">
      <w:pPr>
        <w:spacing w:after="240" w:line="276" w:lineRule="auto"/>
        <w:rPr>
          <w:rFonts w:ascii="Times New Roman" w:hAnsi="Times New Roman" w:cs="Times New Roman"/>
          <w:b/>
          <w:iCs/>
          <w:sz w:val="24"/>
          <w:szCs w:val="24"/>
        </w:rPr>
      </w:pPr>
      <w:r w:rsidRPr="00C71828">
        <w:rPr>
          <w:rFonts w:ascii="Times New Roman" w:hAnsi="Times New Roman" w:cs="Times New Roman"/>
          <w:b/>
          <w:iCs/>
          <w:sz w:val="24"/>
          <w:szCs w:val="24"/>
        </w:rPr>
        <w:lastRenderedPageBreak/>
        <w:t>Introduction</w:t>
      </w:r>
    </w:p>
    <w:p w:rsidR="00857CC3" w:rsidRPr="00C71828" w:rsidRDefault="00540F7A" w:rsidP="007A18E2">
      <w:pPr>
        <w:spacing w:line="480" w:lineRule="auto"/>
        <w:rPr>
          <w:rFonts w:ascii="Times New Roman" w:hAnsi="Times New Roman" w:cs="Times New Roman"/>
          <w:bCs/>
          <w:sz w:val="24"/>
          <w:szCs w:val="24"/>
        </w:rPr>
      </w:pPr>
      <w:r w:rsidRPr="00C71828">
        <w:rPr>
          <w:rFonts w:ascii="Times New Roman" w:hAnsi="Times New Roman" w:cs="Times New Roman"/>
          <w:bCs/>
          <w:sz w:val="24"/>
          <w:szCs w:val="24"/>
        </w:rPr>
        <w:t>Supermarkets are a major s</w:t>
      </w:r>
      <w:r w:rsidR="00245142" w:rsidRPr="00C71828">
        <w:rPr>
          <w:rFonts w:ascii="Times New Roman" w:hAnsi="Times New Roman" w:cs="Times New Roman"/>
          <w:bCs/>
          <w:sz w:val="24"/>
          <w:szCs w:val="24"/>
        </w:rPr>
        <w:t>ource of food for many families</w:t>
      </w:r>
      <w:r w:rsidR="00352893" w:rsidRPr="00C71828">
        <w:rPr>
          <w:rFonts w:ascii="Times New Roman" w:hAnsi="Times New Roman" w:cs="Times New Roman"/>
          <w:bCs/>
          <w:sz w:val="24"/>
          <w:szCs w:val="24"/>
        </w:rPr>
        <w:t>.</w:t>
      </w:r>
      <w:r w:rsidRPr="00C71828">
        <w:rPr>
          <w:rFonts w:ascii="Times New Roman" w:hAnsi="Times New Roman" w:cs="Times New Roman"/>
          <w:bCs/>
          <w:sz w:val="24"/>
          <w:szCs w:val="24"/>
        </w:rPr>
        <w:fldChar w:fldCharType="begin"/>
      </w:r>
      <w:r w:rsidR="00352893" w:rsidRPr="00C71828">
        <w:rPr>
          <w:rFonts w:ascii="Times New Roman" w:hAnsi="Times New Roman" w:cs="Times New Roman"/>
          <w:bCs/>
          <w:sz w:val="24"/>
          <w:szCs w:val="24"/>
        </w:rPr>
        <w:instrText xml:space="preserve"> ADDIN EN.CITE &lt;EndNote&gt;&lt;Cite&gt;&lt;Author&gt;Department for Environment Food and Rural Affairs&lt;/Author&gt;&lt;Year&gt;2014&lt;/Year&gt;&lt;RecNum&gt;627&lt;/RecNum&gt;&lt;DisplayText&gt;&lt;style face="superscript"&gt;1&lt;/style&gt;&lt;/DisplayText&gt;&lt;record&gt;&lt;rec-number&gt;627&lt;/rec-number&gt;&lt;foreign-keys&gt;&lt;key app="EN" db-id="sw0xdarfpv2pepep9ah55ae5fxfwaaxa0ze2" timestamp="1429249317"&gt;627&lt;/key&gt;&lt;/foreign-keys&gt;&lt;ref-type name="Report"&gt;27&lt;/ref-type&gt;&lt;contributors&gt;&lt;authors&gt;&lt;author&gt;Department for Environment Food and Rural Affairs,&lt;/author&gt;&lt;/authors&gt;&lt;tertiary-authors&gt;&lt;author&gt;Department for Environment Food and Rural Affairs,&lt;/author&gt;&lt;/tertiary-authors&gt;&lt;/contributors&gt;&lt;titles&gt;&lt;title&gt;Family Food 2013&lt;/title&gt;&lt;/titles&gt;&lt;dates&gt;&lt;year&gt;2014&lt;/year&gt;&lt;/dates&gt;&lt;pub-location&gt;London&lt;/pub-location&gt;&lt;urls&gt;&lt;/urls&gt;&lt;/record&gt;&lt;/Cite&gt;&lt;/EndNote&gt;</w:instrText>
      </w:r>
      <w:r w:rsidRPr="00C71828">
        <w:rPr>
          <w:rFonts w:ascii="Times New Roman" w:hAnsi="Times New Roman" w:cs="Times New Roman"/>
          <w:bCs/>
          <w:sz w:val="24"/>
          <w:szCs w:val="24"/>
        </w:rPr>
        <w:fldChar w:fldCharType="separate"/>
      </w:r>
      <w:r w:rsidR="00352893" w:rsidRPr="00C71828">
        <w:rPr>
          <w:rFonts w:ascii="Times New Roman" w:hAnsi="Times New Roman" w:cs="Times New Roman"/>
          <w:bCs/>
          <w:noProof/>
          <w:sz w:val="24"/>
          <w:szCs w:val="24"/>
          <w:vertAlign w:val="superscript"/>
        </w:rPr>
        <w:t>1</w:t>
      </w:r>
      <w:r w:rsidRPr="00C71828">
        <w:rPr>
          <w:rFonts w:ascii="Times New Roman" w:hAnsi="Times New Roman" w:cs="Times New Roman"/>
          <w:bCs/>
          <w:sz w:val="24"/>
          <w:szCs w:val="24"/>
        </w:rPr>
        <w:fldChar w:fldCharType="end"/>
      </w:r>
      <w:r w:rsidRPr="00C71828">
        <w:rPr>
          <w:rFonts w:ascii="Times New Roman" w:hAnsi="Times New Roman" w:cs="Times New Roman"/>
          <w:bCs/>
          <w:sz w:val="24"/>
          <w:szCs w:val="24"/>
        </w:rPr>
        <w:t xml:space="preserve"> S</w:t>
      </w:r>
      <w:r w:rsidR="00857CC3" w:rsidRPr="00C71828">
        <w:rPr>
          <w:rFonts w:ascii="Times New Roman" w:hAnsi="Times New Roman" w:cs="Times New Roman"/>
          <w:bCs/>
          <w:sz w:val="24"/>
          <w:szCs w:val="24"/>
        </w:rPr>
        <w:t>upermarkets account for 87% of grocery sales in the U</w:t>
      </w:r>
      <w:r w:rsidR="00813DA5" w:rsidRPr="00C71828">
        <w:rPr>
          <w:rFonts w:ascii="Times New Roman" w:hAnsi="Times New Roman" w:cs="Times New Roman"/>
          <w:bCs/>
          <w:sz w:val="24"/>
          <w:szCs w:val="24"/>
        </w:rPr>
        <w:t xml:space="preserve">nited </w:t>
      </w:r>
      <w:r w:rsidR="00857CC3" w:rsidRPr="00C71828">
        <w:rPr>
          <w:rFonts w:ascii="Times New Roman" w:hAnsi="Times New Roman" w:cs="Times New Roman"/>
          <w:bCs/>
          <w:sz w:val="24"/>
          <w:szCs w:val="24"/>
        </w:rPr>
        <w:t>K</w:t>
      </w:r>
      <w:r w:rsidR="00813DA5" w:rsidRPr="00C71828">
        <w:rPr>
          <w:rFonts w:ascii="Times New Roman" w:hAnsi="Times New Roman" w:cs="Times New Roman"/>
          <w:bCs/>
          <w:sz w:val="24"/>
          <w:szCs w:val="24"/>
        </w:rPr>
        <w:t>ingdom (UK)</w:t>
      </w:r>
      <w:r w:rsidR="00857CC3" w:rsidRPr="00C71828">
        <w:rPr>
          <w:rFonts w:ascii="Times New Roman" w:hAnsi="Times New Roman" w:cs="Times New Roman"/>
          <w:bCs/>
          <w:sz w:val="24"/>
          <w:szCs w:val="24"/>
        </w:rPr>
        <w:fldChar w:fldCharType="begin"/>
      </w:r>
      <w:r w:rsidR="00352893" w:rsidRPr="00C71828">
        <w:rPr>
          <w:rFonts w:ascii="Times New Roman" w:hAnsi="Times New Roman" w:cs="Times New Roman"/>
          <w:bCs/>
          <w:sz w:val="24"/>
          <w:szCs w:val="24"/>
        </w:rPr>
        <w:instrText xml:space="preserve"> ADDIN EN.CITE &lt;EndNote&gt;&lt;Cite&gt;&lt;Author&gt;Department for Environment Food and Rural Affairs&lt;/Author&gt;&lt;Year&gt;2015&lt;/Year&gt;&lt;RecNum&gt;626&lt;/RecNum&gt;&lt;DisplayText&gt;&lt;style face="superscript"&gt;2&lt;/style&gt;&lt;/DisplayText&gt;&lt;record&gt;&lt;rec-number&gt;626&lt;/rec-number&gt;&lt;foreign-keys&gt;&lt;key app="EN" db-id="sw0xdarfpv2pepep9ah55ae5fxfwaaxa0ze2" timestamp="1429249106"&gt;626&lt;/key&gt;&lt;/foreign-keys&gt;&lt;ref-type name="Report"&gt;27&lt;/ref-type&gt;&lt;contributors&gt;&lt;authors&gt;&lt;author&gt;Department for Environment Food and Rural Affairs,&lt;/author&gt;&lt;/authors&gt;&lt;tertiary-authors&gt;&lt;author&gt;Department for Environment Food and Rural Affairs,&lt;/author&gt;&lt;/tertiary-authors&gt;&lt;/contributors&gt;&lt;titles&gt;&lt;title&gt;Food Statistics Pocketbook 2014&lt;/title&gt;&lt;/titles&gt;&lt;edition&gt;in-year update&lt;/edition&gt;&lt;dates&gt;&lt;year&gt;2015&lt;/year&gt;&lt;pub-dates&gt;&lt;date&gt;March 2015&lt;/date&gt;&lt;/pub-dates&gt;&lt;/dates&gt;&lt;pub-location&gt;London&lt;/pub-location&gt;&lt;urls&gt;&lt;/urls&gt;&lt;/record&gt;&lt;/Cite&gt;&lt;/EndNote&gt;</w:instrText>
      </w:r>
      <w:r w:rsidR="00857CC3" w:rsidRPr="00C71828">
        <w:rPr>
          <w:rFonts w:ascii="Times New Roman" w:hAnsi="Times New Roman" w:cs="Times New Roman"/>
          <w:bCs/>
          <w:sz w:val="24"/>
          <w:szCs w:val="24"/>
        </w:rPr>
        <w:fldChar w:fldCharType="separate"/>
      </w:r>
      <w:r w:rsidR="00352893" w:rsidRPr="00C71828">
        <w:rPr>
          <w:rFonts w:ascii="Times New Roman" w:hAnsi="Times New Roman" w:cs="Times New Roman"/>
          <w:bCs/>
          <w:noProof/>
          <w:sz w:val="24"/>
          <w:szCs w:val="24"/>
          <w:vertAlign w:val="superscript"/>
        </w:rPr>
        <w:t>2</w:t>
      </w:r>
      <w:r w:rsidR="00857CC3" w:rsidRPr="00C71828">
        <w:rPr>
          <w:rFonts w:ascii="Times New Roman" w:hAnsi="Times New Roman" w:cs="Times New Roman"/>
          <w:bCs/>
          <w:sz w:val="24"/>
          <w:szCs w:val="24"/>
        </w:rPr>
        <w:fldChar w:fldCharType="end"/>
      </w:r>
      <w:r w:rsidRPr="00C71828">
        <w:rPr>
          <w:rFonts w:ascii="Times New Roman" w:hAnsi="Times New Roman" w:cs="Times New Roman"/>
          <w:bCs/>
          <w:sz w:val="24"/>
          <w:szCs w:val="24"/>
        </w:rPr>
        <w:t xml:space="preserve"> and $630 billion of sales </w:t>
      </w:r>
      <w:r w:rsidR="00AC78A3" w:rsidRPr="00C71828">
        <w:rPr>
          <w:rFonts w:ascii="Times New Roman" w:hAnsi="Times New Roman" w:cs="Times New Roman"/>
          <w:bCs/>
          <w:sz w:val="24"/>
          <w:szCs w:val="24"/>
        </w:rPr>
        <w:t>annually</w:t>
      </w:r>
      <w:r w:rsidRPr="00C71828">
        <w:rPr>
          <w:rFonts w:ascii="Times New Roman" w:hAnsi="Times New Roman" w:cs="Times New Roman"/>
          <w:bCs/>
          <w:sz w:val="24"/>
          <w:szCs w:val="24"/>
        </w:rPr>
        <w:t xml:space="preserve"> in the U</w:t>
      </w:r>
      <w:r w:rsidR="00813DA5" w:rsidRPr="00C71828">
        <w:rPr>
          <w:rFonts w:ascii="Times New Roman" w:hAnsi="Times New Roman" w:cs="Times New Roman"/>
          <w:bCs/>
          <w:sz w:val="24"/>
          <w:szCs w:val="24"/>
        </w:rPr>
        <w:t xml:space="preserve">nited </w:t>
      </w:r>
      <w:r w:rsidRPr="00C71828">
        <w:rPr>
          <w:rFonts w:ascii="Times New Roman" w:hAnsi="Times New Roman" w:cs="Times New Roman"/>
          <w:bCs/>
          <w:sz w:val="24"/>
          <w:szCs w:val="24"/>
        </w:rPr>
        <w:t>S</w:t>
      </w:r>
      <w:r w:rsidR="00813DA5" w:rsidRPr="00C71828">
        <w:rPr>
          <w:rFonts w:ascii="Times New Roman" w:hAnsi="Times New Roman" w:cs="Times New Roman"/>
          <w:bCs/>
          <w:sz w:val="24"/>
          <w:szCs w:val="24"/>
        </w:rPr>
        <w:t>tates (US)</w:t>
      </w:r>
      <w:r w:rsidR="00352893" w:rsidRPr="00C71828">
        <w:rPr>
          <w:rFonts w:ascii="Times New Roman" w:hAnsi="Times New Roman" w:cs="Times New Roman"/>
          <w:bCs/>
          <w:sz w:val="24"/>
          <w:szCs w:val="24"/>
        </w:rPr>
        <w:t>.</w:t>
      </w:r>
      <w:r w:rsidRPr="00C71828">
        <w:rPr>
          <w:rFonts w:ascii="Times New Roman" w:hAnsi="Times New Roman" w:cs="Times New Roman"/>
          <w:bCs/>
          <w:sz w:val="24"/>
          <w:szCs w:val="24"/>
        </w:rPr>
        <w:fldChar w:fldCharType="begin"/>
      </w:r>
      <w:r w:rsidR="00352893" w:rsidRPr="00C71828">
        <w:rPr>
          <w:rFonts w:ascii="Times New Roman" w:hAnsi="Times New Roman" w:cs="Times New Roman"/>
          <w:bCs/>
          <w:sz w:val="24"/>
          <w:szCs w:val="24"/>
        </w:rPr>
        <w:instrText xml:space="preserve"> ADDIN EN.CITE &lt;EndNote&gt;&lt;Cite&gt;&lt;Author&gt;Food Marketing Institute&lt;/Author&gt;&lt;Year&gt;2014&lt;/Year&gt;&lt;RecNum&gt;348&lt;/RecNum&gt;&lt;DisplayText&gt;&lt;style face="superscript"&gt;3&lt;/style&gt;&lt;/DisplayText&gt;&lt;record&gt;&lt;rec-number&gt;348&lt;/rec-number&gt;&lt;foreign-keys&gt;&lt;key app="EN" db-id="sw0xdarfpv2pepep9ah55ae5fxfwaaxa0ze2" timestamp="1396618078"&gt;348&lt;/key&gt;&lt;/foreign-keys&gt;&lt;ref-type name="Electronic Article"&gt;43&lt;/ref-type&gt;&lt;contributors&gt;&lt;authors&gt;&lt;author&gt;Food Marketing Institute,&lt;/author&gt;&lt;/authors&gt;&lt;/contributors&gt;&lt;titles&gt;&lt;title&gt;Supermarket Facts&lt;/title&gt;&lt;secondary-title&gt;http://www.fmi.org/research-resources/supermarket-facts&lt;/secondary-title&gt;&lt;/titles&gt;&lt;periodical&gt;&lt;full-title&gt;http://www.fmi.org/research-resources/supermarket-facts&lt;/full-title&gt;&lt;/periodical&gt;&lt;section&gt;2014&lt;/section&gt;&lt;reprint-edition&gt;Not in File&lt;/reprint-edition&gt;&lt;keywords&gt;&lt;keyword&gt;supermarket&lt;/keyword&gt;&lt;/keywords&gt;&lt;dates&gt;&lt;year&gt;2014&lt;/year&gt;&lt;pub-dates&gt;&lt;date&gt;05/08/2015&lt;/date&gt;&lt;/pub-dates&gt;&lt;/dates&gt;&lt;label&gt;352&lt;/label&gt;&lt;urls&gt;&lt;/urls&gt;&lt;/record&gt;&lt;/Cite&gt;&lt;/EndNote&gt;</w:instrText>
      </w:r>
      <w:r w:rsidRPr="00C71828">
        <w:rPr>
          <w:rFonts w:ascii="Times New Roman" w:hAnsi="Times New Roman" w:cs="Times New Roman"/>
          <w:bCs/>
          <w:sz w:val="24"/>
          <w:szCs w:val="24"/>
        </w:rPr>
        <w:fldChar w:fldCharType="separate"/>
      </w:r>
      <w:r w:rsidR="00352893" w:rsidRPr="00C71828">
        <w:rPr>
          <w:rFonts w:ascii="Times New Roman" w:hAnsi="Times New Roman" w:cs="Times New Roman"/>
          <w:bCs/>
          <w:noProof/>
          <w:sz w:val="24"/>
          <w:szCs w:val="24"/>
          <w:vertAlign w:val="superscript"/>
        </w:rPr>
        <w:t>3</w:t>
      </w:r>
      <w:r w:rsidRPr="00C71828">
        <w:rPr>
          <w:rFonts w:ascii="Times New Roman" w:hAnsi="Times New Roman" w:cs="Times New Roman"/>
          <w:bCs/>
          <w:sz w:val="24"/>
          <w:szCs w:val="24"/>
        </w:rPr>
        <w:fldChar w:fldCharType="end"/>
      </w:r>
      <w:r w:rsidR="00857CC3" w:rsidRPr="00C71828">
        <w:rPr>
          <w:rFonts w:ascii="Times New Roman" w:hAnsi="Times New Roman" w:cs="Times New Roman"/>
          <w:bCs/>
          <w:sz w:val="24"/>
          <w:szCs w:val="24"/>
        </w:rPr>
        <w:t xml:space="preserve"> Consumers’ food choices within supermarkets can be </w:t>
      </w:r>
      <w:r w:rsidR="00D550EA" w:rsidRPr="00C71828">
        <w:rPr>
          <w:rFonts w:ascii="Times New Roman" w:hAnsi="Times New Roman" w:cs="Times New Roman"/>
          <w:bCs/>
          <w:sz w:val="24"/>
          <w:szCs w:val="24"/>
        </w:rPr>
        <w:t>influenced</w:t>
      </w:r>
      <w:r w:rsidR="00857CC3" w:rsidRPr="00C71828">
        <w:rPr>
          <w:rFonts w:ascii="Times New Roman" w:hAnsi="Times New Roman" w:cs="Times New Roman"/>
          <w:bCs/>
          <w:sz w:val="24"/>
          <w:szCs w:val="24"/>
        </w:rPr>
        <w:t xml:space="preserve"> by a range of in-store environmental factors including the</w:t>
      </w:r>
      <w:r w:rsidR="007D3B88" w:rsidRPr="00C71828">
        <w:rPr>
          <w:rFonts w:ascii="Times New Roman" w:hAnsi="Times New Roman" w:cs="Times New Roman"/>
          <w:bCs/>
          <w:sz w:val="24"/>
          <w:szCs w:val="24"/>
        </w:rPr>
        <w:t xml:space="preserve"> price, promotion</w:t>
      </w:r>
      <w:r w:rsidR="00857CC3" w:rsidRPr="00C71828">
        <w:rPr>
          <w:rFonts w:ascii="Times New Roman" w:hAnsi="Times New Roman" w:cs="Times New Roman"/>
          <w:bCs/>
          <w:sz w:val="24"/>
          <w:szCs w:val="24"/>
        </w:rPr>
        <w:t>, placement, varie</w:t>
      </w:r>
      <w:r w:rsidR="00245142" w:rsidRPr="00C71828">
        <w:rPr>
          <w:rFonts w:ascii="Times New Roman" w:hAnsi="Times New Roman" w:cs="Times New Roman"/>
          <w:bCs/>
          <w:sz w:val="24"/>
          <w:szCs w:val="24"/>
        </w:rPr>
        <w:t>ty and quality of products</w:t>
      </w:r>
      <w:r w:rsidR="00352893" w:rsidRPr="00C71828">
        <w:rPr>
          <w:rFonts w:ascii="Times New Roman" w:hAnsi="Times New Roman" w:cs="Times New Roman"/>
          <w:bCs/>
          <w:sz w:val="24"/>
          <w:szCs w:val="24"/>
        </w:rPr>
        <w:t>.</w:t>
      </w:r>
      <w:r w:rsidR="00857CC3" w:rsidRPr="00C71828">
        <w:rPr>
          <w:rFonts w:ascii="Times New Roman" w:hAnsi="Times New Roman" w:cs="Times New Roman"/>
          <w:bCs/>
          <w:sz w:val="24"/>
          <w:szCs w:val="24"/>
        </w:rPr>
        <w:fldChar w:fldCharType="begin"/>
      </w:r>
      <w:r w:rsidR="00352893" w:rsidRPr="00C71828">
        <w:rPr>
          <w:rFonts w:ascii="Times New Roman" w:hAnsi="Times New Roman" w:cs="Times New Roman"/>
          <w:bCs/>
          <w:sz w:val="24"/>
          <w:szCs w:val="24"/>
        </w:rPr>
        <w:instrText xml:space="preserve"> ADDIN EN.CITE &lt;EndNote&gt;&lt;Cite&gt;&lt;Author&gt;Glanz&lt;/Author&gt;&lt;Year&gt;2005&lt;/Year&gt;&lt;RecNum&gt;14&lt;/RecNum&gt;&lt;DisplayText&gt;&lt;style face="superscript"&gt;4&lt;/style&gt;&lt;/DisplayText&gt;&lt;record&gt;&lt;rec-number&gt;14&lt;/rec-number&gt;&lt;foreign-keys&gt;&lt;key app="EN" db-id="sw0xdarfpv2pepep9ah55ae5fxfwaaxa0ze2" timestamp="1396618078"&gt;14&lt;/key&gt;&lt;/foreign-keys&gt;&lt;ref-type name="Journal Article"&gt;17&lt;/ref-type&gt;&lt;contributors&gt;&lt;authors&gt;&lt;author&gt;Glanz,Karen&lt;/author&gt;&lt;author&gt;Sallis,James F.&lt;/author&gt;&lt;author&gt;Saelens,Brian E.&lt;/author&gt;&lt;author&gt;Frank,Lawrence D.&lt;/author&gt;&lt;/authors&gt;&lt;/contributors&gt;&lt;titles&gt;&lt;title&gt;Healthy Nutrition Environments: Concepts and Measures&lt;/title&gt;&lt;secondary-title&gt;American Journal of Health Promotion&lt;/secondary-title&gt;&lt;/titles&gt;&lt;periodical&gt;&lt;full-title&gt;American Journal of Health Promotion&lt;/full-title&gt;&lt;/periodical&gt;&lt;pages&gt;330-333&lt;/pages&gt;&lt;volume&gt;19&lt;/volume&gt;&lt;number&gt;5&lt;/number&gt;&lt;reprint-edition&gt;Not in File&lt;/reprint-edition&gt;&lt;keywords&gt;&lt;keyword&gt;*FOOD&lt;/keyword&gt;&lt;keyword&gt;*FRUIT&lt;/keyword&gt;&lt;keyword&gt;*HEALTH promotion&lt;/keyword&gt;&lt;keyword&gt;*LOW-fat foods&lt;/keyword&gt;&lt;keyword&gt;*NATURAL foods&lt;/keyword&gt;&lt;keyword&gt;*NUTRITION&lt;/keyword&gt;&lt;keyword&gt;*VEGETABLES&lt;/keyword&gt;&lt;keyword&gt;Environment&lt;/keyword&gt;&lt;keyword&gt;ENVIRONMENTS&lt;/keyword&gt;&lt;keyword&gt;Food&lt;/keyword&gt;&lt;keyword&gt;Fruit&lt;/keyword&gt;&lt;keyword&gt;Public Health&lt;/keyword&gt;&lt;keyword&gt;PUBLIC-HEALTH&lt;/keyword&gt;&lt;keyword&gt;SOCIAL status&lt;/keyword&gt;&lt;keyword&gt;Socioeconomic&lt;/keyword&gt;&lt;keyword&gt;Vegetables&lt;/keyword&gt;&lt;/keywords&gt;&lt;dates&gt;&lt;year&gt;2005&lt;/year&gt;&lt;pub-dates&gt;&lt;date&gt;5/2005&lt;/date&gt;&lt;/pub-dates&gt;&lt;/dates&gt;&lt;isbn&gt;08901171&lt;/isbn&gt;&lt;label&gt;16&lt;/label&gt;&lt;urls&gt;&lt;related-urls&gt;&lt;url&gt;http://search.ebscohost.com/login.aspx?direct=true&amp;amp;db=s3h&amp;amp;AN=17004178&amp;amp;site=ehost-live&lt;/url&gt;&lt;/related-urls&gt;&lt;/urls&gt;&lt;/record&gt;&lt;/Cite&gt;&lt;/EndNote&gt;</w:instrText>
      </w:r>
      <w:r w:rsidR="00857CC3" w:rsidRPr="00C71828">
        <w:rPr>
          <w:rFonts w:ascii="Times New Roman" w:hAnsi="Times New Roman" w:cs="Times New Roman"/>
          <w:bCs/>
          <w:sz w:val="24"/>
          <w:szCs w:val="24"/>
        </w:rPr>
        <w:fldChar w:fldCharType="separate"/>
      </w:r>
      <w:r w:rsidR="00352893" w:rsidRPr="00C71828">
        <w:rPr>
          <w:rFonts w:ascii="Times New Roman" w:hAnsi="Times New Roman" w:cs="Times New Roman"/>
          <w:bCs/>
          <w:noProof/>
          <w:sz w:val="24"/>
          <w:szCs w:val="24"/>
          <w:vertAlign w:val="superscript"/>
        </w:rPr>
        <w:t>4</w:t>
      </w:r>
      <w:r w:rsidR="00857CC3" w:rsidRPr="00C71828">
        <w:rPr>
          <w:rFonts w:ascii="Times New Roman" w:hAnsi="Times New Roman" w:cs="Times New Roman"/>
          <w:bCs/>
          <w:sz w:val="24"/>
          <w:szCs w:val="24"/>
        </w:rPr>
        <w:fldChar w:fldCharType="end"/>
      </w:r>
      <w:r w:rsidR="00857CC3" w:rsidRPr="00C71828">
        <w:rPr>
          <w:rFonts w:ascii="Times New Roman" w:hAnsi="Times New Roman" w:cs="Times New Roman"/>
          <w:bCs/>
          <w:sz w:val="24"/>
          <w:szCs w:val="24"/>
        </w:rPr>
        <w:t xml:space="preserve"> </w:t>
      </w:r>
    </w:p>
    <w:p w:rsidR="00857CC3" w:rsidRPr="00C71828" w:rsidRDefault="00857CC3" w:rsidP="007A18E2">
      <w:pPr>
        <w:spacing w:line="480" w:lineRule="auto"/>
        <w:rPr>
          <w:rFonts w:ascii="Times New Roman" w:hAnsi="Times New Roman" w:cs="Times New Roman"/>
          <w:bCs/>
          <w:sz w:val="24"/>
          <w:szCs w:val="24"/>
        </w:rPr>
      </w:pPr>
    </w:p>
    <w:p w:rsidR="008A415A" w:rsidRPr="00C71828" w:rsidRDefault="002C72BA" w:rsidP="008A415A">
      <w:pPr>
        <w:spacing w:line="480" w:lineRule="auto"/>
        <w:rPr>
          <w:rFonts w:ascii="Times New Roman" w:hAnsi="Times New Roman" w:cs="Times New Roman"/>
          <w:sz w:val="24"/>
          <w:szCs w:val="24"/>
        </w:rPr>
      </w:pPr>
      <w:r w:rsidRPr="00C71828">
        <w:rPr>
          <w:rFonts w:ascii="Times New Roman" w:hAnsi="Times New Roman" w:cs="Times New Roman"/>
          <w:bCs/>
          <w:sz w:val="24"/>
          <w:szCs w:val="24"/>
        </w:rPr>
        <w:t xml:space="preserve">Government policy has placed increasing emphasis on changing </w:t>
      </w:r>
      <w:r w:rsidR="001E47A2" w:rsidRPr="00C71828">
        <w:rPr>
          <w:rFonts w:ascii="Times New Roman" w:hAnsi="Times New Roman" w:cs="Times New Roman"/>
          <w:bCs/>
          <w:sz w:val="24"/>
          <w:szCs w:val="24"/>
        </w:rPr>
        <w:t>dietary</w:t>
      </w:r>
      <w:r w:rsidRPr="00C71828">
        <w:rPr>
          <w:rFonts w:ascii="Times New Roman" w:hAnsi="Times New Roman" w:cs="Times New Roman"/>
          <w:bCs/>
          <w:sz w:val="24"/>
          <w:szCs w:val="24"/>
        </w:rPr>
        <w:t xml:space="preserve"> behaviours through </w:t>
      </w:r>
      <w:r w:rsidR="000E5325" w:rsidRPr="00C71828">
        <w:rPr>
          <w:rFonts w:ascii="Times New Roman" w:hAnsi="Times New Roman" w:cs="Times New Roman"/>
          <w:bCs/>
          <w:sz w:val="24"/>
          <w:szCs w:val="24"/>
        </w:rPr>
        <w:t>initiatives</w:t>
      </w:r>
      <w:r w:rsidRPr="00C71828">
        <w:rPr>
          <w:rFonts w:ascii="Times New Roman" w:hAnsi="Times New Roman" w:cs="Times New Roman"/>
          <w:bCs/>
          <w:sz w:val="24"/>
          <w:szCs w:val="24"/>
        </w:rPr>
        <w:t xml:space="preserve"> at the environmental level by ‘nudging’ people to mak</w:t>
      </w:r>
      <w:r w:rsidR="00245142" w:rsidRPr="00C71828">
        <w:rPr>
          <w:rFonts w:ascii="Times New Roman" w:hAnsi="Times New Roman" w:cs="Times New Roman"/>
          <w:bCs/>
          <w:sz w:val="24"/>
          <w:szCs w:val="24"/>
        </w:rPr>
        <w:t>e healthier choices</w:t>
      </w:r>
      <w:r w:rsidR="008561B3" w:rsidRPr="00C71828">
        <w:rPr>
          <w:rFonts w:ascii="Times New Roman" w:hAnsi="Times New Roman" w:cs="Times New Roman"/>
          <w:bCs/>
          <w:sz w:val="24"/>
          <w:szCs w:val="24"/>
        </w:rPr>
        <w:t>.</w:t>
      </w:r>
      <w:r w:rsidR="00204501" w:rsidRPr="00C71828">
        <w:rPr>
          <w:rFonts w:ascii="Times New Roman" w:hAnsi="Times New Roman" w:cs="Times New Roman"/>
          <w:bCs/>
          <w:sz w:val="24"/>
          <w:szCs w:val="24"/>
        </w:rPr>
        <w:fldChar w:fldCharType="begin"/>
      </w:r>
      <w:r w:rsidR="00762666" w:rsidRPr="00C71828">
        <w:rPr>
          <w:rFonts w:ascii="Times New Roman" w:hAnsi="Times New Roman" w:cs="Times New Roman"/>
          <w:bCs/>
          <w:sz w:val="24"/>
          <w:szCs w:val="24"/>
        </w:rPr>
        <w:instrText xml:space="preserve"> ADDIN EN.CITE &lt;EndNote&gt;&lt;Cite&gt;&lt;Author&gt;Hollands&lt;/Author&gt;&lt;Year&gt;2013&lt;/Year&gt;&lt;RecNum&gt;619&lt;/RecNum&gt;&lt;DisplayText&gt;&lt;style face="superscript"&gt;5&lt;/style&gt;&lt;/DisplayText&gt;&lt;record&gt;&lt;rec-number&gt;619&lt;/rec-number&gt;&lt;foreign-keys&gt;&lt;key app="EN" db-id="sw0xdarfpv2pepep9ah55ae5fxfwaaxa0ze2" timestamp="1419163029"&gt;619&lt;/key&gt;&lt;/foreign-keys&gt;&lt;ref-type name="Journal Article"&gt;17&lt;/ref-type&gt;&lt;contributors&gt;&lt;authors&gt;&lt;author&gt;Hollands, G. J.&lt;/author&gt;&lt;author&gt;Shemilt, I.&lt;/author&gt;&lt;author&gt;Marteau, T. M.&lt;/author&gt;&lt;author&gt;Jebb, S. A.&lt;/author&gt;&lt;author&gt;Kelly, M. P.&lt;/author&gt;&lt;author&gt;Nakamura, R.&lt;/author&gt;&lt;author&gt;Suhrcke, M.&lt;/author&gt;&lt;author&gt;Ogilvie, D.&lt;/author&gt;&lt;/authors&gt;&lt;/contributors&gt;&lt;auth-address&gt;Behaviour and Health Research Unit, Institute of Public Health, University of Cambridge, Forvie Site, Robinson Way, Cambridge CB2 0SR, UK. gareth.hollands@medschl.cam.ac.uk.&lt;/auth-address&gt;&lt;titles&gt;&lt;title&gt;Altering micro-environments to change population health behaviour: towards an evidence base for choice architecture interventions&lt;/title&gt;&lt;secondary-title&gt;BMC Public Health&lt;/secondary-title&gt;&lt;alt-title&gt;BMC public health&lt;/alt-title&gt;&lt;/titles&gt;&lt;periodical&gt;&lt;full-title&gt;BMC Public Health&lt;/full-title&gt;&lt;/periodical&gt;&lt;alt-periodical&gt;&lt;full-title&gt;BMC Public Health&lt;/full-title&gt;&lt;/alt-periodical&gt;&lt;pages&gt;1218&lt;/pages&gt;&lt;volume&gt;13&lt;/volume&gt;&lt;keywords&gt;&lt;keyword&gt;Alcohol Drinking/epidemiology&lt;/keyword&gt;&lt;keyword&gt;Architecture as Topic/methods&lt;/keyword&gt;&lt;keyword&gt;Diet/psychology&lt;/keyword&gt;&lt;keyword&gt;*Environment Design&lt;/keyword&gt;&lt;keyword&gt;Evidence-Based Practice/*methods&lt;/keyword&gt;&lt;keyword&gt;*Health Behavior&lt;/keyword&gt;&lt;keyword&gt;Health Promotion/methods&lt;/keyword&gt;&lt;keyword&gt;Humans&lt;/keyword&gt;&lt;keyword&gt;Motor Activity&lt;/keyword&gt;&lt;keyword&gt;Smoking/epidemiology&lt;/keyword&gt;&lt;/keywords&gt;&lt;dates&gt;&lt;year&gt;2013&lt;/year&gt;&lt;/dates&gt;&lt;isbn&gt;1471-2458 (Electronic)&amp;#xD;1471-2458 (Linking)&lt;/isbn&gt;&lt;accession-num&gt;24359583&lt;/accession-num&gt;&lt;urls&gt;&lt;related-urls&gt;&lt;url&gt;http://www.ncbi.nlm.nih.gov/pubmed/24359583&lt;/url&gt;&lt;/related-urls&gt;&lt;/urls&gt;&lt;custom2&gt;3881502&lt;/custom2&gt;&lt;electronic-resource-num&gt;10.1186/1471-2458-13-1218&lt;/electronic-resource-num&gt;&lt;/record&gt;&lt;/Cite&gt;&lt;/EndNote&gt;</w:instrText>
      </w:r>
      <w:r w:rsidR="00204501" w:rsidRPr="00C71828">
        <w:rPr>
          <w:rFonts w:ascii="Times New Roman" w:hAnsi="Times New Roman" w:cs="Times New Roman"/>
          <w:bCs/>
          <w:sz w:val="24"/>
          <w:szCs w:val="24"/>
        </w:rPr>
        <w:fldChar w:fldCharType="separate"/>
      </w:r>
      <w:r w:rsidR="00762666" w:rsidRPr="00C71828">
        <w:rPr>
          <w:rFonts w:ascii="Times New Roman" w:hAnsi="Times New Roman" w:cs="Times New Roman"/>
          <w:bCs/>
          <w:noProof/>
          <w:sz w:val="24"/>
          <w:szCs w:val="24"/>
          <w:vertAlign w:val="superscript"/>
        </w:rPr>
        <w:t>5</w:t>
      </w:r>
      <w:r w:rsidR="00204501" w:rsidRPr="00C71828">
        <w:rPr>
          <w:rFonts w:ascii="Times New Roman" w:hAnsi="Times New Roman" w:cs="Times New Roman"/>
          <w:bCs/>
          <w:sz w:val="24"/>
          <w:szCs w:val="24"/>
        </w:rPr>
        <w:fldChar w:fldCharType="end"/>
      </w:r>
      <w:r w:rsidRPr="00C71828">
        <w:rPr>
          <w:rFonts w:ascii="Times New Roman" w:hAnsi="Times New Roman" w:cs="Times New Roman"/>
          <w:bCs/>
          <w:sz w:val="24"/>
          <w:szCs w:val="24"/>
        </w:rPr>
        <w:t xml:space="preserve"> </w:t>
      </w:r>
      <w:r w:rsidR="008A415A" w:rsidRPr="00C71828">
        <w:rPr>
          <w:rFonts w:ascii="Times New Roman" w:hAnsi="Times New Roman" w:cs="Times New Roman"/>
          <w:bCs/>
          <w:sz w:val="24"/>
          <w:szCs w:val="24"/>
        </w:rPr>
        <w:t xml:space="preserve">The premise of ‘nudging’ is that </w:t>
      </w:r>
      <w:r w:rsidR="005E73D1" w:rsidRPr="00C71828">
        <w:rPr>
          <w:rFonts w:ascii="Times New Roman" w:hAnsi="Times New Roman" w:cs="Times New Roman"/>
          <w:bCs/>
          <w:sz w:val="24"/>
          <w:szCs w:val="24"/>
        </w:rPr>
        <w:t xml:space="preserve">much </w:t>
      </w:r>
      <w:r w:rsidR="008A415A" w:rsidRPr="00C71828">
        <w:rPr>
          <w:rFonts w:ascii="Times New Roman" w:hAnsi="Times New Roman" w:cs="Times New Roman"/>
          <w:sz w:val="24"/>
          <w:szCs w:val="24"/>
        </w:rPr>
        <w:t>human behaviour is automatic, cued by environmental stimuli and largely unacco</w:t>
      </w:r>
      <w:r w:rsidR="00245142" w:rsidRPr="00C71828">
        <w:rPr>
          <w:rFonts w:ascii="Times New Roman" w:hAnsi="Times New Roman" w:cs="Times New Roman"/>
          <w:sz w:val="24"/>
          <w:szCs w:val="24"/>
        </w:rPr>
        <w:t>mpanied by conscious reflection</w:t>
      </w:r>
      <w:r w:rsidR="008561B3" w:rsidRPr="00C71828">
        <w:rPr>
          <w:rFonts w:ascii="Times New Roman" w:hAnsi="Times New Roman" w:cs="Times New Roman"/>
          <w:sz w:val="24"/>
          <w:szCs w:val="24"/>
        </w:rPr>
        <w:t>.</w:t>
      </w:r>
      <w:r w:rsidR="008A415A" w:rsidRPr="00C71828">
        <w:rPr>
          <w:rFonts w:ascii="Times New Roman" w:hAnsi="Times New Roman" w:cs="Times New Roman"/>
          <w:sz w:val="24"/>
          <w:szCs w:val="24"/>
        </w:rPr>
        <w:fldChar w:fldCharType="begin"/>
      </w:r>
      <w:r w:rsidR="00762666" w:rsidRPr="00C71828">
        <w:rPr>
          <w:rFonts w:ascii="Times New Roman" w:hAnsi="Times New Roman" w:cs="Times New Roman"/>
          <w:sz w:val="24"/>
          <w:szCs w:val="24"/>
        </w:rPr>
        <w:instrText xml:space="preserve"> ADDIN EN.CITE &lt;EndNote&gt;&lt;Cite&gt;&lt;Author&gt;Marteau&lt;/Author&gt;&lt;Year&gt;2012&lt;/Year&gt;&lt;RecNum&gt;624&lt;/RecNum&gt;&lt;DisplayText&gt;&lt;style face="superscript"&gt;6&lt;/style&gt;&lt;/DisplayText&gt;&lt;record&gt;&lt;rec-number&gt;624&lt;/rec-number&gt;&lt;foreign-keys&gt;&lt;key app="EN" db-id="sw0xdarfpv2pepep9ah55ae5fxfwaaxa0ze2" timestamp="1426869900"&gt;624&lt;/key&gt;&lt;/foreign-keys&gt;&lt;ref-type name="Journal Article"&gt;17&lt;/ref-type&gt;&lt;contributors&gt;&lt;authors&gt;&lt;author&gt;Marteau, T. M.&lt;/author&gt;&lt;author&gt;Hollands, G. J.&lt;/author&gt;&lt;author&gt;Fletcher, P. C.&lt;/author&gt;&lt;/authors&gt;&lt;/contributors&gt;&lt;auth-address&gt;Behaviour and Health Research Unit, Institute of Public Health, University of Cambridge, Cambridge CB2 0SR, UK. theresa.marteau@medschl.cam.ac.uk&lt;/auth-address&gt;&lt;titles&gt;&lt;title&gt;Changing human behavior to prevent disease: the importance of targeting automatic processes&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1492-5&lt;/pages&gt;&lt;volume&gt;337&lt;/volume&gt;&lt;number&gt;6101&lt;/number&gt;&lt;keywords&gt;&lt;keyword&gt;Association&lt;/keyword&gt;&lt;keyword&gt;*Behavior&lt;/keyword&gt;&lt;keyword&gt;Chronic Disease/*prevention &amp;amp; control&lt;/keyword&gt;&lt;keyword&gt;Cues&lt;/keyword&gt;&lt;keyword&gt;Feeding Behavior&lt;/keyword&gt;&lt;keyword&gt;*Habits&lt;/keyword&gt;&lt;keyword&gt;*Health Behavior&lt;/keyword&gt;&lt;keyword&gt;*Health Promotion&lt;/keyword&gt;&lt;keyword&gt;Humans&lt;/keyword&gt;&lt;/keywords&gt;&lt;dates&gt;&lt;year&gt;2012&lt;/year&gt;&lt;pub-dates&gt;&lt;date&gt;Sep 21&lt;/date&gt;&lt;/pub-dates&gt;&lt;/dates&gt;&lt;isbn&gt;1095-9203 (Electronic)&amp;#xD;0036-8075 (Linking)&lt;/isbn&gt;&lt;accession-num&gt;22997327&lt;/accession-num&gt;&lt;urls&gt;&lt;related-urls&gt;&lt;url&gt;http://www.ncbi.nlm.nih.gov/pubmed/22997327&lt;/url&gt;&lt;/related-urls&gt;&lt;/urls&gt;&lt;electronic-resource-num&gt;10.1126/science.1226918&lt;/electronic-resource-num&gt;&lt;/record&gt;&lt;/Cite&gt;&lt;/EndNote&gt;</w:instrText>
      </w:r>
      <w:r w:rsidR="008A415A" w:rsidRPr="00C71828">
        <w:rPr>
          <w:rFonts w:ascii="Times New Roman" w:hAnsi="Times New Roman" w:cs="Times New Roman"/>
          <w:sz w:val="24"/>
          <w:szCs w:val="24"/>
        </w:rPr>
        <w:fldChar w:fldCharType="separate"/>
      </w:r>
      <w:r w:rsidR="00762666" w:rsidRPr="00C71828">
        <w:rPr>
          <w:rFonts w:ascii="Times New Roman" w:hAnsi="Times New Roman" w:cs="Times New Roman"/>
          <w:noProof/>
          <w:sz w:val="24"/>
          <w:szCs w:val="24"/>
          <w:vertAlign w:val="superscript"/>
        </w:rPr>
        <w:t>6</w:t>
      </w:r>
      <w:r w:rsidR="008A415A" w:rsidRPr="00C71828">
        <w:rPr>
          <w:rFonts w:ascii="Times New Roman" w:hAnsi="Times New Roman" w:cs="Times New Roman"/>
          <w:sz w:val="24"/>
          <w:szCs w:val="24"/>
        </w:rPr>
        <w:fldChar w:fldCharType="end"/>
      </w:r>
      <w:r w:rsidR="008A415A" w:rsidRPr="00C71828">
        <w:rPr>
          <w:rFonts w:ascii="Times New Roman" w:hAnsi="Times New Roman" w:cs="Times New Roman"/>
          <w:sz w:val="24"/>
          <w:szCs w:val="24"/>
        </w:rPr>
        <w:t xml:space="preserve"> </w:t>
      </w:r>
      <w:r w:rsidR="00AC78A3" w:rsidRPr="00C71828">
        <w:rPr>
          <w:rFonts w:ascii="Times New Roman" w:hAnsi="Times New Roman" w:cs="Times New Roman"/>
          <w:bCs/>
          <w:sz w:val="24"/>
          <w:szCs w:val="24"/>
        </w:rPr>
        <w:t>It has been</w:t>
      </w:r>
      <w:r w:rsidR="00135E5C" w:rsidRPr="00C71828">
        <w:rPr>
          <w:rFonts w:ascii="Times New Roman" w:hAnsi="Times New Roman" w:cs="Times New Roman"/>
          <w:bCs/>
          <w:sz w:val="24"/>
          <w:szCs w:val="24"/>
        </w:rPr>
        <w:t xml:space="preserve"> </w:t>
      </w:r>
      <w:r w:rsidR="00AC78A3" w:rsidRPr="00C71828">
        <w:rPr>
          <w:rFonts w:ascii="Times New Roman" w:hAnsi="Times New Roman" w:cs="Times New Roman"/>
          <w:bCs/>
          <w:sz w:val="24"/>
          <w:szCs w:val="24"/>
        </w:rPr>
        <w:t>suggest</w:t>
      </w:r>
      <w:r w:rsidR="00135E5C" w:rsidRPr="00C71828">
        <w:rPr>
          <w:rFonts w:ascii="Times New Roman" w:hAnsi="Times New Roman" w:cs="Times New Roman"/>
          <w:bCs/>
          <w:sz w:val="24"/>
          <w:szCs w:val="24"/>
        </w:rPr>
        <w:t>ed</w:t>
      </w:r>
      <w:r w:rsidR="008E7A4F" w:rsidRPr="00C71828">
        <w:rPr>
          <w:rFonts w:ascii="Times New Roman" w:hAnsi="Times New Roman" w:cs="Times New Roman"/>
          <w:bCs/>
          <w:sz w:val="24"/>
          <w:szCs w:val="24"/>
        </w:rPr>
        <w:t xml:space="preserve"> that</w:t>
      </w:r>
      <w:r w:rsidR="00135E5C" w:rsidRPr="00C71828">
        <w:rPr>
          <w:rFonts w:ascii="Times New Roman" w:hAnsi="Times New Roman" w:cs="Times New Roman"/>
          <w:bCs/>
          <w:sz w:val="24"/>
          <w:szCs w:val="24"/>
        </w:rPr>
        <w:t xml:space="preserve"> supermarket</w:t>
      </w:r>
      <w:r w:rsidR="008E7A4F" w:rsidRPr="00C71828">
        <w:rPr>
          <w:rFonts w:ascii="Times New Roman" w:hAnsi="Times New Roman" w:cs="Times New Roman"/>
          <w:bCs/>
          <w:sz w:val="24"/>
          <w:szCs w:val="24"/>
        </w:rPr>
        <w:t>s</w:t>
      </w:r>
      <w:r w:rsidR="00135E5C" w:rsidRPr="00C71828">
        <w:rPr>
          <w:rFonts w:ascii="Times New Roman" w:hAnsi="Times New Roman" w:cs="Times New Roman"/>
          <w:bCs/>
          <w:sz w:val="24"/>
          <w:szCs w:val="24"/>
        </w:rPr>
        <w:t xml:space="preserve"> </w:t>
      </w:r>
      <w:r w:rsidR="006B1355" w:rsidRPr="00C71828">
        <w:rPr>
          <w:rFonts w:ascii="Times New Roman" w:hAnsi="Times New Roman" w:cs="Times New Roman"/>
          <w:bCs/>
          <w:sz w:val="24"/>
          <w:szCs w:val="24"/>
        </w:rPr>
        <w:t>offer</w:t>
      </w:r>
      <w:r w:rsidR="00135E5C" w:rsidRPr="00C71828">
        <w:rPr>
          <w:rFonts w:ascii="Times New Roman" w:hAnsi="Times New Roman" w:cs="Times New Roman"/>
          <w:bCs/>
          <w:sz w:val="24"/>
          <w:szCs w:val="24"/>
        </w:rPr>
        <w:t xml:space="preserve"> a non-neutral environment </w:t>
      </w:r>
      <w:r w:rsidR="008E7A4F" w:rsidRPr="00C71828">
        <w:rPr>
          <w:rFonts w:ascii="Times New Roman" w:hAnsi="Times New Roman" w:cs="Times New Roman"/>
          <w:bCs/>
          <w:sz w:val="24"/>
          <w:szCs w:val="24"/>
        </w:rPr>
        <w:t>which</w:t>
      </w:r>
      <w:r w:rsidR="00135E5C" w:rsidRPr="00C71828">
        <w:rPr>
          <w:rFonts w:ascii="Times New Roman" w:hAnsi="Times New Roman" w:cs="Times New Roman"/>
          <w:bCs/>
          <w:sz w:val="24"/>
          <w:szCs w:val="24"/>
        </w:rPr>
        <w:t xml:space="preserve"> largely direct</w:t>
      </w:r>
      <w:r w:rsidR="005E73D1" w:rsidRPr="00C71828">
        <w:rPr>
          <w:rFonts w:ascii="Times New Roman" w:hAnsi="Times New Roman" w:cs="Times New Roman"/>
          <w:bCs/>
          <w:sz w:val="24"/>
          <w:szCs w:val="24"/>
        </w:rPr>
        <w:t>s</w:t>
      </w:r>
      <w:r w:rsidR="00135E5C" w:rsidRPr="00C71828">
        <w:rPr>
          <w:rFonts w:ascii="Times New Roman" w:hAnsi="Times New Roman" w:cs="Times New Roman"/>
          <w:bCs/>
          <w:sz w:val="24"/>
          <w:szCs w:val="24"/>
        </w:rPr>
        <w:t xml:space="preserve"> the food choices of an almost captive market in favour of</w:t>
      </w:r>
      <w:r w:rsidR="00AC78A3" w:rsidRPr="00C71828">
        <w:rPr>
          <w:rFonts w:ascii="Times New Roman" w:hAnsi="Times New Roman" w:cs="Times New Roman"/>
          <w:bCs/>
          <w:sz w:val="24"/>
          <w:szCs w:val="24"/>
        </w:rPr>
        <w:t xml:space="preserve"> energy-dense processed</w:t>
      </w:r>
      <w:r w:rsidR="00135E5C" w:rsidRPr="00C71828">
        <w:rPr>
          <w:rFonts w:ascii="Times New Roman" w:hAnsi="Times New Roman" w:cs="Times New Roman"/>
          <w:bCs/>
          <w:sz w:val="24"/>
          <w:szCs w:val="24"/>
        </w:rPr>
        <w:t xml:space="preserve"> products with the greatest profit margin, </w:t>
      </w:r>
      <w:r w:rsidR="00C50357" w:rsidRPr="00C71828">
        <w:rPr>
          <w:rFonts w:ascii="Times New Roman" w:hAnsi="Times New Roman" w:cs="Times New Roman"/>
          <w:bCs/>
          <w:sz w:val="24"/>
          <w:szCs w:val="24"/>
        </w:rPr>
        <w:t>which</w:t>
      </w:r>
      <w:r w:rsidR="006B1355" w:rsidRPr="00C71828">
        <w:rPr>
          <w:rFonts w:ascii="Times New Roman" w:hAnsi="Times New Roman" w:cs="Times New Roman"/>
          <w:bCs/>
          <w:sz w:val="24"/>
          <w:szCs w:val="24"/>
        </w:rPr>
        <w:t xml:space="preserve"> make</w:t>
      </w:r>
      <w:r w:rsidR="00C50357" w:rsidRPr="00C71828">
        <w:rPr>
          <w:rFonts w:ascii="Times New Roman" w:hAnsi="Times New Roman" w:cs="Times New Roman"/>
          <w:bCs/>
          <w:sz w:val="24"/>
          <w:szCs w:val="24"/>
        </w:rPr>
        <w:t>s</w:t>
      </w:r>
      <w:r w:rsidR="006B1355" w:rsidRPr="00C71828">
        <w:rPr>
          <w:rFonts w:ascii="Times New Roman" w:hAnsi="Times New Roman" w:cs="Times New Roman"/>
          <w:bCs/>
          <w:sz w:val="24"/>
          <w:szCs w:val="24"/>
        </w:rPr>
        <w:t xml:space="preserve"> them </w:t>
      </w:r>
      <w:r w:rsidR="00135E5C" w:rsidRPr="00C71828">
        <w:rPr>
          <w:rFonts w:ascii="Times New Roman" w:hAnsi="Times New Roman" w:cs="Times New Roman"/>
          <w:bCs/>
          <w:sz w:val="24"/>
          <w:szCs w:val="24"/>
        </w:rPr>
        <w:t xml:space="preserve">an </w:t>
      </w:r>
      <w:r w:rsidR="006B1355" w:rsidRPr="00C71828">
        <w:rPr>
          <w:rFonts w:ascii="Times New Roman" w:hAnsi="Times New Roman" w:cs="Times New Roman"/>
          <w:bCs/>
          <w:sz w:val="24"/>
          <w:szCs w:val="24"/>
        </w:rPr>
        <w:t>important</w:t>
      </w:r>
      <w:r w:rsidR="00135E5C" w:rsidRPr="00C71828">
        <w:rPr>
          <w:rFonts w:ascii="Times New Roman" w:hAnsi="Times New Roman" w:cs="Times New Roman"/>
          <w:bCs/>
          <w:sz w:val="24"/>
          <w:szCs w:val="24"/>
        </w:rPr>
        <w:t xml:space="preserve"> site for in</w:t>
      </w:r>
      <w:r w:rsidR="008E7A4F" w:rsidRPr="00C71828">
        <w:rPr>
          <w:rFonts w:ascii="Times New Roman" w:hAnsi="Times New Roman" w:cs="Times New Roman"/>
          <w:bCs/>
          <w:sz w:val="24"/>
          <w:szCs w:val="24"/>
        </w:rPr>
        <w:t>tervention to improve</w:t>
      </w:r>
      <w:r w:rsidR="00135E5C" w:rsidRPr="00C71828">
        <w:rPr>
          <w:rFonts w:ascii="Times New Roman" w:hAnsi="Times New Roman" w:cs="Times New Roman"/>
          <w:bCs/>
          <w:sz w:val="24"/>
          <w:szCs w:val="24"/>
        </w:rPr>
        <w:t xml:space="preserve"> dietary behaviours</w:t>
      </w:r>
      <w:r w:rsidR="008561B3" w:rsidRPr="00C71828">
        <w:rPr>
          <w:rFonts w:ascii="Times New Roman" w:hAnsi="Times New Roman" w:cs="Times New Roman"/>
          <w:bCs/>
          <w:sz w:val="24"/>
          <w:szCs w:val="24"/>
        </w:rPr>
        <w:t>.</w:t>
      </w:r>
      <w:r w:rsidR="005549EA" w:rsidRPr="00C71828">
        <w:rPr>
          <w:rFonts w:ascii="Times New Roman" w:hAnsi="Times New Roman" w:cs="Times New Roman"/>
          <w:bCs/>
          <w:sz w:val="24"/>
          <w:szCs w:val="24"/>
        </w:rPr>
        <w:fldChar w:fldCharType="begin"/>
      </w:r>
      <w:r w:rsidR="00762666" w:rsidRPr="00C71828">
        <w:rPr>
          <w:rFonts w:ascii="Times New Roman" w:hAnsi="Times New Roman" w:cs="Times New Roman"/>
          <w:bCs/>
          <w:sz w:val="24"/>
          <w:szCs w:val="24"/>
        </w:rPr>
        <w:instrText xml:space="preserve"> ADDIN EN.CITE &lt;EndNote&gt;&lt;Cite&gt;&lt;Author&gt;Bond&lt;/Author&gt;&lt;Year&gt;2012&lt;/Year&gt;&lt;RecNum&gt;549&lt;/RecNum&gt;&lt;DisplayText&gt;&lt;style face="superscript"&gt;7&lt;/style&gt;&lt;/DisplayText&gt;&lt;record&gt;&lt;rec-number&gt;549&lt;/rec-number&gt;&lt;foreign-keys&gt;&lt;key app="EN" db-id="sw0xdarfpv2pepep9ah55ae5fxfwaaxa0ze2" timestamp="1400425818"&gt;549&lt;/key&gt;&lt;/foreign-keys&gt;&lt;ref-type name="Journal Article"&gt;17&lt;/ref-type&gt;&lt;contributors&gt;&lt;authors&gt;&lt;author&gt;Bond, M. E.&lt;/author&gt;&lt;author&gt;Crammond, B. R.&lt;/author&gt;&lt;author&gt;Loff, B.&lt;/author&gt;&lt;/authors&gt;&lt;/contributors&gt;&lt;auth-address&gt;Michael Kirby Centre for Public Health and Human Rights, Monash University, Melbourne, VIC, Australia.&lt;/auth-address&gt;&lt;titles&gt;&lt;title&gt;It&amp;apos;s not about choice: the supermarket and obesity&lt;/title&gt;&lt;secondary-title&gt;Medical Journal of Australia&lt;/secondary-title&gt;&lt;alt-title&gt;The Medical journal of Australia&lt;/alt-title&gt;&lt;/titles&gt;&lt;alt-periodical&gt;&lt;full-title&gt;Med J Aust&lt;/full-title&gt;&lt;abbr-1&gt;The Medical journal of Australia&lt;/abbr-1&gt;&lt;/alt-periodical&gt;&lt;pages&gt;371&lt;/pages&gt;&lt;volume&gt;197&lt;/volume&gt;&lt;number&gt;7&lt;/number&gt;&lt;keywords&gt;&lt;keyword&gt;*Choice Behavior&lt;/keyword&gt;&lt;keyword&gt;*Food Industry&lt;/keyword&gt;&lt;keyword&gt;Humans&lt;/keyword&gt;&lt;keyword&gt;*Marketing&lt;/keyword&gt;&lt;keyword&gt;*Obesity/epidemiology/prevention &amp;amp; control&lt;/keyword&gt;&lt;/keywords&gt;&lt;dates&gt;&lt;year&gt;2012&lt;/year&gt;&lt;pub-dates&gt;&lt;date&gt;Oct 1&lt;/date&gt;&lt;/pub-dates&gt;&lt;/dates&gt;&lt;isbn&gt;1326-5377 (Electronic)&amp;#xD;0025-729X (Linking)&lt;/isbn&gt;&lt;accession-num&gt;23025726&lt;/accession-num&gt;&lt;urls&gt;&lt;related-urls&gt;&lt;url&gt;http://www.ncbi.nlm.nih.gov/pubmed/23025726&lt;/url&gt;&lt;/related-urls&gt;&lt;/urls&gt;&lt;/record&gt;&lt;/Cite&gt;&lt;/EndNote&gt;</w:instrText>
      </w:r>
      <w:r w:rsidR="005549EA" w:rsidRPr="00C71828">
        <w:rPr>
          <w:rFonts w:ascii="Times New Roman" w:hAnsi="Times New Roman" w:cs="Times New Roman"/>
          <w:bCs/>
          <w:sz w:val="24"/>
          <w:szCs w:val="24"/>
        </w:rPr>
        <w:fldChar w:fldCharType="separate"/>
      </w:r>
      <w:r w:rsidR="00762666" w:rsidRPr="00C71828">
        <w:rPr>
          <w:rFonts w:ascii="Times New Roman" w:hAnsi="Times New Roman" w:cs="Times New Roman"/>
          <w:bCs/>
          <w:noProof/>
          <w:sz w:val="24"/>
          <w:szCs w:val="24"/>
          <w:vertAlign w:val="superscript"/>
        </w:rPr>
        <w:t>7</w:t>
      </w:r>
      <w:r w:rsidR="005549EA" w:rsidRPr="00C71828">
        <w:rPr>
          <w:rFonts w:ascii="Times New Roman" w:hAnsi="Times New Roman" w:cs="Times New Roman"/>
          <w:bCs/>
          <w:sz w:val="24"/>
          <w:szCs w:val="24"/>
        </w:rPr>
        <w:fldChar w:fldCharType="end"/>
      </w:r>
      <w:r w:rsidR="00006628" w:rsidRPr="00C71828">
        <w:rPr>
          <w:rFonts w:ascii="Times New Roman" w:hAnsi="Times New Roman" w:cs="Times New Roman"/>
          <w:sz w:val="24"/>
          <w:szCs w:val="24"/>
        </w:rPr>
        <w:t xml:space="preserve"> </w:t>
      </w:r>
      <w:r w:rsidR="00AE0E4D" w:rsidRPr="00C71828">
        <w:rPr>
          <w:rFonts w:ascii="Times New Roman" w:hAnsi="Times New Roman" w:cs="Times New Roman"/>
          <w:sz w:val="24"/>
          <w:szCs w:val="24"/>
        </w:rPr>
        <w:t>E</w:t>
      </w:r>
      <w:r w:rsidR="005549EA" w:rsidRPr="00C71828">
        <w:rPr>
          <w:rFonts w:ascii="Times New Roman" w:hAnsi="Times New Roman" w:cs="Times New Roman"/>
          <w:sz w:val="24"/>
          <w:szCs w:val="24"/>
        </w:rPr>
        <w:t xml:space="preserve">mpirical understanding of </w:t>
      </w:r>
      <w:r w:rsidR="005549EA" w:rsidRPr="00C71828">
        <w:rPr>
          <w:rFonts w:ascii="Times New Roman" w:hAnsi="Times New Roman" w:cs="Times New Roman"/>
          <w:bCs/>
          <w:sz w:val="24"/>
          <w:szCs w:val="24"/>
        </w:rPr>
        <w:t>how environmental factors within supermarkets</w:t>
      </w:r>
      <w:r w:rsidR="00181D41" w:rsidRPr="00C71828">
        <w:rPr>
          <w:rFonts w:ascii="Times New Roman" w:hAnsi="Times New Roman" w:cs="Times New Roman"/>
          <w:bCs/>
          <w:sz w:val="24"/>
          <w:szCs w:val="24"/>
        </w:rPr>
        <w:t xml:space="preserve"> </w:t>
      </w:r>
      <w:r w:rsidR="005549EA" w:rsidRPr="00C71828">
        <w:rPr>
          <w:rFonts w:ascii="Times New Roman" w:hAnsi="Times New Roman" w:cs="Times New Roman"/>
          <w:bCs/>
          <w:sz w:val="24"/>
          <w:szCs w:val="24"/>
        </w:rPr>
        <w:t>influence diet is limited</w:t>
      </w:r>
      <w:r w:rsidR="008561B3" w:rsidRPr="00C71828">
        <w:rPr>
          <w:rFonts w:ascii="Times New Roman" w:hAnsi="Times New Roman" w:cs="Times New Roman"/>
          <w:bCs/>
          <w:sz w:val="24"/>
          <w:szCs w:val="24"/>
        </w:rPr>
        <w:t>,</w:t>
      </w:r>
      <w:r w:rsidR="005549EA" w:rsidRPr="00C71828">
        <w:rPr>
          <w:rFonts w:ascii="Times New Roman" w:hAnsi="Times New Roman" w:cs="Times New Roman"/>
          <w:bCs/>
          <w:sz w:val="24"/>
          <w:szCs w:val="24"/>
        </w:rPr>
        <w:fldChar w:fldCharType="begin">
          <w:fldData xml:space="preserve">PEVuZE5vdGU+PENpdGU+PEF1dGhvcj5CbGFjazwvQXV0aG9yPjxZZWFyPjIwMTQ8L1llYXI+PFJl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</w:fldData>
        </w:fldChar>
      </w:r>
      <w:r w:rsidR="00762666" w:rsidRPr="00C71828">
        <w:rPr>
          <w:rFonts w:ascii="Times New Roman" w:hAnsi="Times New Roman" w:cs="Times New Roman"/>
          <w:bCs/>
          <w:sz w:val="24"/>
          <w:szCs w:val="24"/>
        </w:rPr>
        <w:instrText xml:space="preserve"> ADDIN EN.CITE </w:instrText>
      </w:r>
      <w:r w:rsidR="00762666" w:rsidRPr="00C71828">
        <w:rPr>
          <w:rFonts w:ascii="Times New Roman" w:hAnsi="Times New Roman" w:cs="Times New Roman"/>
          <w:bCs/>
          <w:sz w:val="24"/>
          <w:szCs w:val="24"/>
        </w:rPr>
        <w:fldChar w:fldCharType="begin">
          <w:fldData xml:space="preserve">PEVuZE5vdGU+PENpdGU+PEF1dGhvcj5CbGFjazwvQXV0aG9yPjxZZWFyPjIwMTQ8L1llYXI+PFJl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</w:fldData>
        </w:fldChar>
      </w:r>
      <w:r w:rsidR="00762666" w:rsidRPr="00C71828">
        <w:rPr>
          <w:rFonts w:ascii="Times New Roman" w:hAnsi="Times New Roman" w:cs="Times New Roman"/>
          <w:bCs/>
          <w:sz w:val="24"/>
          <w:szCs w:val="24"/>
        </w:rPr>
        <w:instrText xml:space="preserve"> ADDIN EN.CITE.DATA </w:instrText>
      </w:r>
      <w:r w:rsidR="00762666" w:rsidRPr="00C71828">
        <w:rPr>
          <w:rFonts w:ascii="Times New Roman" w:hAnsi="Times New Roman" w:cs="Times New Roman"/>
          <w:bCs/>
          <w:sz w:val="24"/>
          <w:szCs w:val="24"/>
        </w:rPr>
      </w:r>
      <w:r w:rsidR="00762666" w:rsidRPr="00C71828">
        <w:rPr>
          <w:rFonts w:ascii="Times New Roman" w:hAnsi="Times New Roman" w:cs="Times New Roman"/>
          <w:bCs/>
          <w:sz w:val="24"/>
          <w:szCs w:val="24"/>
        </w:rPr>
        <w:fldChar w:fldCharType="end"/>
      </w:r>
      <w:r w:rsidR="005549EA" w:rsidRPr="00C71828">
        <w:rPr>
          <w:rFonts w:ascii="Times New Roman" w:hAnsi="Times New Roman" w:cs="Times New Roman"/>
          <w:bCs/>
          <w:sz w:val="24"/>
          <w:szCs w:val="24"/>
        </w:rPr>
      </w:r>
      <w:r w:rsidR="005549EA" w:rsidRPr="00C71828">
        <w:rPr>
          <w:rFonts w:ascii="Times New Roman" w:hAnsi="Times New Roman" w:cs="Times New Roman"/>
          <w:bCs/>
          <w:sz w:val="24"/>
          <w:szCs w:val="24"/>
        </w:rPr>
        <w:fldChar w:fldCharType="separate"/>
      </w:r>
      <w:r w:rsidR="00762666" w:rsidRPr="00C71828">
        <w:rPr>
          <w:rFonts w:ascii="Times New Roman" w:hAnsi="Times New Roman" w:cs="Times New Roman"/>
          <w:bCs/>
          <w:noProof/>
          <w:sz w:val="24"/>
          <w:szCs w:val="24"/>
          <w:vertAlign w:val="superscript"/>
        </w:rPr>
        <w:t>8, 9</w:t>
      </w:r>
      <w:r w:rsidR="005549EA" w:rsidRPr="00C71828">
        <w:rPr>
          <w:rFonts w:ascii="Times New Roman" w:hAnsi="Times New Roman" w:cs="Times New Roman"/>
          <w:bCs/>
          <w:sz w:val="24"/>
          <w:szCs w:val="24"/>
        </w:rPr>
        <w:fldChar w:fldCharType="end"/>
      </w:r>
      <w:r w:rsidR="00F07AC4" w:rsidRPr="00C71828">
        <w:rPr>
          <w:rFonts w:ascii="Times New Roman" w:hAnsi="Times New Roman" w:cs="Times New Roman"/>
          <w:bCs/>
          <w:sz w:val="24"/>
          <w:szCs w:val="24"/>
        </w:rPr>
        <w:t xml:space="preserve"> and even less is known about how </w:t>
      </w:r>
      <w:r w:rsidR="000D3206" w:rsidRPr="00C71828">
        <w:rPr>
          <w:rFonts w:ascii="Times New Roman" w:hAnsi="Times New Roman" w:cs="Times New Roman"/>
          <w:bCs/>
          <w:sz w:val="24"/>
          <w:szCs w:val="24"/>
        </w:rPr>
        <w:t xml:space="preserve">educational attainment, a </w:t>
      </w:r>
      <w:r w:rsidR="00B0476C" w:rsidRPr="00C71828">
        <w:rPr>
          <w:rFonts w:ascii="Times New Roman" w:hAnsi="Times New Roman" w:cs="Times New Roman"/>
          <w:bCs/>
          <w:sz w:val="24"/>
          <w:szCs w:val="24"/>
        </w:rPr>
        <w:t>major</w:t>
      </w:r>
      <w:r w:rsidR="000D3206" w:rsidRPr="00C71828">
        <w:rPr>
          <w:rFonts w:ascii="Times New Roman" w:hAnsi="Times New Roman" w:cs="Times New Roman"/>
          <w:bCs/>
          <w:sz w:val="24"/>
          <w:szCs w:val="24"/>
        </w:rPr>
        <w:t xml:space="preserve"> d</w:t>
      </w:r>
      <w:r w:rsidR="00245142" w:rsidRPr="00C71828">
        <w:rPr>
          <w:rFonts w:ascii="Times New Roman" w:hAnsi="Times New Roman" w:cs="Times New Roman"/>
          <w:bCs/>
          <w:sz w:val="24"/>
          <w:szCs w:val="24"/>
        </w:rPr>
        <w:t>eterminant of dietary behaviour</w:t>
      </w:r>
      <w:r w:rsidR="008561B3" w:rsidRPr="00C71828">
        <w:rPr>
          <w:rFonts w:ascii="Times New Roman" w:hAnsi="Times New Roman" w:cs="Times New Roman"/>
          <w:bCs/>
          <w:sz w:val="24"/>
          <w:szCs w:val="24"/>
        </w:rPr>
        <w:t>,</w:t>
      </w:r>
      <w:r w:rsidR="00B9637B" w:rsidRPr="00C71828">
        <w:rPr>
          <w:rFonts w:ascii="Times New Roman" w:hAnsi="Times New Roman" w:cs="Times New Roman"/>
          <w:bCs/>
          <w:sz w:val="24"/>
          <w:szCs w:val="24"/>
        </w:rPr>
        <w:fldChar w:fldCharType="begin">
          <w:fldData xml:space="preserve">PEVuZE5vdGU+PENpdGU+PEF1dGhvcj5Sb2JpbnNvbjwvQXV0aG9yPjxZZWFyPjIwMDQ8L1llYXI+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</w:fldData>
        </w:fldChar>
      </w:r>
      <w:r w:rsidR="009F31AC" w:rsidRPr="00C71828">
        <w:rPr>
          <w:rFonts w:ascii="Times New Roman" w:hAnsi="Times New Roman" w:cs="Times New Roman"/>
          <w:bCs/>
          <w:sz w:val="24"/>
          <w:szCs w:val="24"/>
        </w:rPr>
        <w:instrText xml:space="preserve"> ADDIN EN.CITE </w:instrText>
      </w:r>
      <w:r w:rsidR="009F31AC" w:rsidRPr="00C71828">
        <w:rPr>
          <w:rFonts w:ascii="Times New Roman" w:hAnsi="Times New Roman" w:cs="Times New Roman"/>
          <w:bCs/>
          <w:sz w:val="24"/>
          <w:szCs w:val="24"/>
        </w:rPr>
        <w:fldChar w:fldCharType="begin">
          <w:fldData xml:space="preserve">PEVuZE5vdGU+PENpdGU+PEF1dGhvcj5Sb2JpbnNvbjwvQXV0aG9yPjxZZWFyPjIwMDQ8L1llYXI+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</w:fldData>
        </w:fldChar>
      </w:r>
      <w:r w:rsidR="009F31AC" w:rsidRPr="00C71828">
        <w:rPr>
          <w:rFonts w:ascii="Times New Roman" w:hAnsi="Times New Roman" w:cs="Times New Roman"/>
          <w:bCs/>
          <w:sz w:val="24"/>
          <w:szCs w:val="24"/>
        </w:rPr>
        <w:instrText xml:space="preserve"> ADDIN EN.CITE.DATA </w:instrText>
      </w:r>
      <w:r w:rsidR="009F31AC" w:rsidRPr="00C71828">
        <w:rPr>
          <w:rFonts w:ascii="Times New Roman" w:hAnsi="Times New Roman" w:cs="Times New Roman"/>
          <w:bCs/>
          <w:sz w:val="24"/>
          <w:szCs w:val="24"/>
        </w:rPr>
      </w:r>
      <w:r w:rsidR="009F31AC" w:rsidRPr="00C71828">
        <w:rPr>
          <w:rFonts w:ascii="Times New Roman" w:hAnsi="Times New Roman" w:cs="Times New Roman"/>
          <w:bCs/>
          <w:sz w:val="24"/>
          <w:szCs w:val="24"/>
        </w:rPr>
        <w:fldChar w:fldCharType="end"/>
      </w:r>
      <w:r w:rsidR="00B9637B" w:rsidRPr="00C71828">
        <w:rPr>
          <w:rFonts w:ascii="Times New Roman" w:hAnsi="Times New Roman" w:cs="Times New Roman"/>
          <w:bCs/>
          <w:sz w:val="24"/>
          <w:szCs w:val="24"/>
        </w:rPr>
      </w:r>
      <w:r w:rsidR="00B9637B" w:rsidRPr="00C71828">
        <w:rPr>
          <w:rFonts w:ascii="Times New Roman" w:hAnsi="Times New Roman" w:cs="Times New Roman"/>
          <w:bCs/>
          <w:sz w:val="24"/>
          <w:szCs w:val="24"/>
        </w:rPr>
        <w:fldChar w:fldCharType="separate"/>
      </w:r>
      <w:r w:rsidR="009F31AC" w:rsidRPr="00C71828">
        <w:rPr>
          <w:rFonts w:ascii="Times New Roman" w:hAnsi="Times New Roman" w:cs="Times New Roman"/>
          <w:bCs/>
          <w:noProof/>
          <w:sz w:val="24"/>
          <w:szCs w:val="24"/>
          <w:vertAlign w:val="superscript"/>
        </w:rPr>
        <w:t>10, 11</w:t>
      </w:r>
      <w:r w:rsidR="00B9637B" w:rsidRPr="00C71828">
        <w:rPr>
          <w:rFonts w:ascii="Times New Roman" w:hAnsi="Times New Roman" w:cs="Times New Roman"/>
          <w:bCs/>
          <w:sz w:val="24"/>
          <w:szCs w:val="24"/>
        </w:rPr>
        <w:fldChar w:fldCharType="end"/>
      </w:r>
      <w:r w:rsidR="003D78AE" w:rsidRPr="00C71828">
        <w:rPr>
          <w:rFonts w:ascii="Times New Roman" w:hAnsi="Times New Roman" w:cs="Times New Roman"/>
          <w:bCs/>
          <w:sz w:val="24"/>
          <w:szCs w:val="24"/>
        </w:rPr>
        <w:t xml:space="preserve"> </w:t>
      </w:r>
      <w:r w:rsidR="00BE2F43" w:rsidRPr="00C71828">
        <w:rPr>
          <w:rFonts w:ascii="Times New Roman" w:hAnsi="Times New Roman" w:cs="Times New Roman"/>
          <w:bCs/>
          <w:sz w:val="24"/>
          <w:szCs w:val="24"/>
        </w:rPr>
        <w:t>a</w:t>
      </w:r>
      <w:r w:rsidR="00FB3B1D" w:rsidRPr="00C71828">
        <w:rPr>
          <w:rFonts w:ascii="Times New Roman" w:hAnsi="Times New Roman" w:cs="Times New Roman"/>
          <w:bCs/>
          <w:sz w:val="24"/>
          <w:szCs w:val="24"/>
        </w:rPr>
        <w:t>ffects</w:t>
      </w:r>
      <w:r w:rsidR="003D78AE" w:rsidRPr="00C71828">
        <w:rPr>
          <w:rFonts w:ascii="Times New Roman" w:hAnsi="Times New Roman" w:cs="Times New Roman"/>
          <w:bCs/>
          <w:sz w:val="24"/>
          <w:szCs w:val="24"/>
        </w:rPr>
        <w:t xml:space="preserve"> this relationship</w:t>
      </w:r>
      <w:r w:rsidR="001519BA" w:rsidRPr="00C71828">
        <w:rPr>
          <w:rFonts w:ascii="Times New Roman" w:hAnsi="Times New Roman" w:cs="Times New Roman"/>
          <w:bCs/>
          <w:sz w:val="24"/>
          <w:szCs w:val="24"/>
        </w:rPr>
        <w:t>.</w:t>
      </w:r>
      <w:r w:rsidR="005549EA" w:rsidRPr="00C71828">
        <w:rPr>
          <w:rFonts w:ascii="Times New Roman" w:hAnsi="Times New Roman" w:cs="Times New Roman"/>
          <w:bCs/>
          <w:sz w:val="24"/>
          <w:szCs w:val="24"/>
        </w:rPr>
        <w:t xml:space="preserve"> </w:t>
      </w:r>
      <w:r w:rsidR="008A415A" w:rsidRPr="00C71828">
        <w:rPr>
          <w:rFonts w:ascii="Times New Roman" w:hAnsi="Times New Roman" w:cs="Times New Roman"/>
          <w:sz w:val="24"/>
          <w:szCs w:val="24"/>
        </w:rPr>
        <w:t xml:space="preserve">  </w:t>
      </w:r>
    </w:p>
    <w:p w:rsidR="002D2C7A" w:rsidRPr="00C71828" w:rsidRDefault="002D2C7A" w:rsidP="007A18E2">
      <w:pPr>
        <w:spacing w:line="480" w:lineRule="auto"/>
        <w:rPr>
          <w:rFonts w:ascii="Times New Roman" w:hAnsi="Times New Roman" w:cs="Times New Roman"/>
          <w:bCs/>
          <w:sz w:val="24"/>
          <w:szCs w:val="24"/>
        </w:rPr>
      </w:pPr>
    </w:p>
    <w:p w:rsidR="00C14421" w:rsidRPr="00C71828" w:rsidRDefault="005549EA" w:rsidP="007A18E2">
      <w:pPr>
        <w:spacing w:line="480" w:lineRule="auto"/>
        <w:rPr>
          <w:rFonts w:ascii="Times New Roman" w:hAnsi="Times New Roman" w:cs="Times New Roman"/>
          <w:bCs/>
          <w:sz w:val="24"/>
          <w:szCs w:val="24"/>
        </w:rPr>
      </w:pPr>
      <w:r w:rsidRPr="00C71828">
        <w:rPr>
          <w:rFonts w:ascii="Times New Roman" w:hAnsi="Times New Roman" w:cs="Times New Roman"/>
          <w:bCs/>
          <w:sz w:val="24"/>
          <w:szCs w:val="24"/>
        </w:rPr>
        <w:t>Systematic r</w:t>
      </w:r>
      <w:r w:rsidR="00C14421" w:rsidRPr="00C71828">
        <w:rPr>
          <w:rFonts w:ascii="Times New Roman" w:hAnsi="Times New Roman" w:cs="Times New Roman"/>
          <w:bCs/>
          <w:sz w:val="24"/>
          <w:szCs w:val="24"/>
        </w:rPr>
        <w:t>eview</w:t>
      </w:r>
      <w:r w:rsidR="00247AF0" w:rsidRPr="00C71828">
        <w:rPr>
          <w:rFonts w:ascii="Times New Roman" w:hAnsi="Times New Roman" w:cs="Times New Roman"/>
          <w:bCs/>
          <w:sz w:val="24"/>
          <w:szCs w:val="24"/>
        </w:rPr>
        <w:t>s</w:t>
      </w:r>
      <w:r w:rsidR="00C14421" w:rsidRPr="00C71828">
        <w:rPr>
          <w:rFonts w:ascii="Times New Roman" w:hAnsi="Times New Roman" w:cs="Times New Roman"/>
          <w:bCs/>
          <w:sz w:val="24"/>
          <w:szCs w:val="24"/>
        </w:rPr>
        <w:t xml:space="preserve"> </w:t>
      </w:r>
      <w:r w:rsidR="00A55363" w:rsidRPr="00C71828">
        <w:rPr>
          <w:rFonts w:ascii="Times New Roman" w:hAnsi="Times New Roman" w:cs="Times New Roman"/>
          <w:bCs/>
          <w:sz w:val="24"/>
          <w:szCs w:val="24"/>
        </w:rPr>
        <w:t>examining</w:t>
      </w:r>
      <w:r w:rsidR="006A5CD0" w:rsidRPr="00C71828">
        <w:rPr>
          <w:rFonts w:ascii="Times New Roman" w:hAnsi="Times New Roman" w:cs="Times New Roman"/>
          <w:bCs/>
          <w:sz w:val="24"/>
          <w:szCs w:val="24"/>
        </w:rPr>
        <w:t xml:space="preserve"> </w:t>
      </w:r>
      <w:r w:rsidR="00D459A3" w:rsidRPr="00C71828">
        <w:rPr>
          <w:rFonts w:ascii="Times New Roman" w:hAnsi="Times New Roman" w:cs="Times New Roman"/>
          <w:bCs/>
          <w:sz w:val="24"/>
          <w:szCs w:val="24"/>
        </w:rPr>
        <w:t xml:space="preserve">the </w:t>
      </w:r>
      <w:r w:rsidR="006A5CD0" w:rsidRPr="00C71828">
        <w:rPr>
          <w:rFonts w:ascii="Times New Roman" w:hAnsi="Times New Roman" w:cs="Times New Roman"/>
          <w:bCs/>
          <w:sz w:val="24"/>
          <w:szCs w:val="24"/>
        </w:rPr>
        <w:t>environmental determinan</w:t>
      </w:r>
      <w:r w:rsidR="00C14421" w:rsidRPr="00C71828">
        <w:rPr>
          <w:rFonts w:ascii="Times New Roman" w:hAnsi="Times New Roman" w:cs="Times New Roman"/>
          <w:bCs/>
          <w:sz w:val="24"/>
          <w:szCs w:val="24"/>
        </w:rPr>
        <w:t xml:space="preserve">ts </w:t>
      </w:r>
      <w:r w:rsidR="00F07AC4" w:rsidRPr="00C71828">
        <w:rPr>
          <w:rFonts w:ascii="Times New Roman" w:hAnsi="Times New Roman" w:cs="Times New Roman"/>
          <w:bCs/>
          <w:sz w:val="24"/>
          <w:szCs w:val="24"/>
        </w:rPr>
        <w:t>of</w:t>
      </w:r>
      <w:r w:rsidR="00C14421" w:rsidRPr="00C71828">
        <w:rPr>
          <w:rFonts w:ascii="Times New Roman" w:hAnsi="Times New Roman" w:cs="Times New Roman"/>
          <w:bCs/>
          <w:sz w:val="24"/>
          <w:szCs w:val="24"/>
        </w:rPr>
        <w:t xml:space="preserve"> diet </w:t>
      </w:r>
      <w:r w:rsidR="00F0064C" w:rsidRPr="00C71828">
        <w:rPr>
          <w:rFonts w:ascii="Times New Roman" w:hAnsi="Times New Roman" w:cs="Times New Roman"/>
          <w:bCs/>
          <w:sz w:val="24"/>
          <w:szCs w:val="24"/>
        </w:rPr>
        <w:t>reveal</w:t>
      </w:r>
      <w:r w:rsidR="00C14421" w:rsidRPr="00C71828">
        <w:rPr>
          <w:rFonts w:ascii="Times New Roman" w:hAnsi="Times New Roman" w:cs="Times New Roman"/>
          <w:bCs/>
          <w:sz w:val="24"/>
          <w:szCs w:val="24"/>
        </w:rPr>
        <w:t xml:space="preserve"> that </w:t>
      </w:r>
      <w:r w:rsidR="00A55363" w:rsidRPr="00C71828">
        <w:rPr>
          <w:rFonts w:ascii="Times New Roman" w:hAnsi="Times New Roman" w:cs="Times New Roman"/>
          <w:bCs/>
          <w:sz w:val="24"/>
          <w:szCs w:val="24"/>
        </w:rPr>
        <w:t>research</w:t>
      </w:r>
      <w:r w:rsidR="00C14421" w:rsidRPr="00C71828">
        <w:rPr>
          <w:rFonts w:ascii="Times New Roman" w:hAnsi="Times New Roman" w:cs="Times New Roman"/>
          <w:bCs/>
          <w:sz w:val="24"/>
          <w:szCs w:val="24"/>
        </w:rPr>
        <w:t xml:space="preserve"> ha</w:t>
      </w:r>
      <w:r w:rsidR="00F704E3" w:rsidRPr="00C71828">
        <w:rPr>
          <w:rFonts w:ascii="Times New Roman" w:hAnsi="Times New Roman" w:cs="Times New Roman"/>
          <w:bCs/>
          <w:sz w:val="24"/>
          <w:szCs w:val="24"/>
        </w:rPr>
        <w:t>s</w:t>
      </w:r>
      <w:r w:rsidR="00C14421" w:rsidRPr="00C71828">
        <w:rPr>
          <w:rFonts w:ascii="Times New Roman" w:hAnsi="Times New Roman" w:cs="Times New Roman"/>
          <w:bCs/>
          <w:sz w:val="24"/>
          <w:szCs w:val="24"/>
        </w:rPr>
        <w:t xml:space="preserve"> </w:t>
      </w:r>
      <w:r w:rsidR="006A5CD0" w:rsidRPr="00C71828">
        <w:rPr>
          <w:rFonts w:ascii="Times New Roman" w:hAnsi="Times New Roman" w:cs="Times New Roman"/>
          <w:bCs/>
          <w:sz w:val="24"/>
          <w:szCs w:val="24"/>
        </w:rPr>
        <w:t xml:space="preserve">focused on </w:t>
      </w:r>
      <w:r w:rsidR="00F07AC4" w:rsidRPr="00C71828">
        <w:rPr>
          <w:rFonts w:ascii="Times New Roman" w:hAnsi="Times New Roman" w:cs="Times New Roman"/>
          <w:bCs/>
          <w:sz w:val="24"/>
          <w:szCs w:val="24"/>
        </w:rPr>
        <w:t xml:space="preserve">the effects of </w:t>
      </w:r>
      <w:r w:rsidR="006A5CD0" w:rsidRPr="00C71828">
        <w:rPr>
          <w:rFonts w:ascii="Times New Roman" w:hAnsi="Times New Roman" w:cs="Times New Roman"/>
          <w:bCs/>
          <w:sz w:val="24"/>
          <w:szCs w:val="24"/>
        </w:rPr>
        <w:t xml:space="preserve">neighbourhood access to food outlets, food price and </w:t>
      </w:r>
      <w:r w:rsidR="00C14421" w:rsidRPr="00C71828">
        <w:rPr>
          <w:rFonts w:ascii="Times New Roman" w:hAnsi="Times New Roman" w:cs="Times New Roman"/>
          <w:bCs/>
          <w:sz w:val="24"/>
          <w:szCs w:val="24"/>
        </w:rPr>
        <w:t>availability of healthy food</w:t>
      </w:r>
      <w:r w:rsidR="00B201C1" w:rsidRPr="00C71828">
        <w:rPr>
          <w:rFonts w:ascii="Times New Roman" w:hAnsi="Times New Roman" w:cs="Times New Roman"/>
          <w:bCs/>
          <w:sz w:val="24"/>
          <w:szCs w:val="24"/>
        </w:rPr>
        <w:t>.</w:t>
      </w:r>
      <w:r w:rsidR="00C14421" w:rsidRPr="00C71828">
        <w:rPr>
          <w:rFonts w:ascii="Times New Roman" w:hAnsi="Times New Roman" w:cs="Times New Roman"/>
          <w:bCs/>
          <w:sz w:val="24"/>
          <w:szCs w:val="24"/>
        </w:rPr>
        <w:fldChar w:fldCharType="begin">
          <w:fldData xml:space="preserve">PEVuZE5vdGU+PENpdGU+PEF1dGhvcj5DYXNwaTwvQXV0aG9yPjxZZWFyPjIwMTI8L1llYXI+PFJl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</w:fldData>
        </w:fldChar>
      </w:r>
      <w:r w:rsidR="009F31AC" w:rsidRPr="00C71828">
        <w:rPr>
          <w:rFonts w:ascii="Times New Roman" w:hAnsi="Times New Roman" w:cs="Times New Roman"/>
          <w:bCs/>
          <w:sz w:val="24"/>
          <w:szCs w:val="24"/>
        </w:rPr>
        <w:instrText xml:space="preserve"> ADDIN EN.CITE </w:instrText>
      </w:r>
      <w:r w:rsidR="009F31AC" w:rsidRPr="00C71828">
        <w:rPr>
          <w:rFonts w:ascii="Times New Roman" w:hAnsi="Times New Roman" w:cs="Times New Roman"/>
          <w:bCs/>
          <w:sz w:val="24"/>
          <w:szCs w:val="24"/>
        </w:rPr>
        <w:fldChar w:fldCharType="begin">
          <w:fldData xml:space="preserve">PEVuZE5vdGU+PENpdGU+PEF1dGhvcj5DYXNwaTwvQXV0aG9yPjxZZWFyPjIwMTI8L1llYXI+PFJl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</w:fldData>
        </w:fldChar>
      </w:r>
      <w:r w:rsidR="009F31AC" w:rsidRPr="00C71828">
        <w:rPr>
          <w:rFonts w:ascii="Times New Roman" w:hAnsi="Times New Roman" w:cs="Times New Roman"/>
          <w:bCs/>
          <w:sz w:val="24"/>
          <w:szCs w:val="24"/>
        </w:rPr>
        <w:instrText xml:space="preserve"> ADDIN EN.CITE.DATA </w:instrText>
      </w:r>
      <w:r w:rsidR="009F31AC" w:rsidRPr="00C71828">
        <w:rPr>
          <w:rFonts w:ascii="Times New Roman" w:hAnsi="Times New Roman" w:cs="Times New Roman"/>
          <w:bCs/>
          <w:sz w:val="24"/>
          <w:szCs w:val="24"/>
        </w:rPr>
      </w:r>
      <w:r w:rsidR="009F31AC" w:rsidRPr="00C71828">
        <w:rPr>
          <w:rFonts w:ascii="Times New Roman" w:hAnsi="Times New Roman" w:cs="Times New Roman"/>
          <w:bCs/>
          <w:sz w:val="24"/>
          <w:szCs w:val="24"/>
        </w:rPr>
        <w:fldChar w:fldCharType="end"/>
      </w:r>
      <w:r w:rsidR="00C14421" w:rsidRPr="00C71828">
        <w:rPr>
          <w:rFonts w:ascii="Times New Roman" w:hAnsi="Times New Roman" w:cs="Times New Roman"/>
          <w:bCs/>
          <w:sz w:val="24"/>
          <w:szCs w:val="24"/>
        </w:rPr>
      </w:r>
      <w:r w:rsidR="00C14421" w:rsidRPr="00C71828">
        <w:rPr>
          <w:rFonts w:ascii="Times New Roman" w:hAnsi="Times New Roman" w:cs="Times New Roman"/>
          <w:bCs/>
          <w:sz w:val="24"/>
          <w:szCs w:val="24"/>
        </w:rPr>
        <w:fldChar w:fldCharType="separate"/>
      </w:r>
      <w:r w:rsidR="009F31AC" w:rsidRPr="00C71828">
        <w:rPr>
          <w:rFonts w:ascii="Times New Roman" w:hAnsi="Times New Roman" w:cs="Times New Roman"/>
          <w:bCs/>
          <w:noProof/>
          <w:sz w:val="24"/>
          <w:szCs w:val="24"/>
          <w:vertAlign w:val="superscript"/>
        </w:rPr>
        <w:t>9, 12</w:t>
      </w:r>
      <w:r w:rsidR="00C14421" w:rsidRPr="00C71828">
        <w:rPr>
          <w:rFonts w:ascii="Times New Roman" w:hAnsi="Times New Roman" w:cs="Times New Roman"/>
          <w:bCs/>
          <w:sz w:val="24"/>
          <w:szCs w:val="24"/>
        </w:rPr>
        <w:fldChar w:fldCharType="end"/>
      </w:r>
      <w:r w:rsidRPr="00C71828">
        <w:rPr>
          <w:rFonts w:ascii="Times New Roman" w:hAnsi="Times New Roman" w:cs="Times New Roman"/>
          <w:bCs/>
          <w:sz w:val="24"/>
          <w:szCs w:val="24"/>
        </w:rPr>
        <w:t xml:space="preserve"> </w:t>
      </w:r>
      <w:r w:rsidR="00F942B1" w:rsidRPr="00C71828">
        <w:rPr>
          <w:rFonts w:ascii="Times New Roman" w:hAnsi="Times New Roman" w:cs="Times New Roman"/>
          <w:bCs/>
          <w:sz w:val="24"/>
          <w:szCs w:val="24"/>
        </w:rPr>
        <w:t xml:space="preserve">While there is evidence from the US </w:t>
      </w:r>
      <w:r w:rsidR="00C14421" w:rsidRPr="00C71828">
        <w:rPr>
          <w:rFonts w:ascii="Times New Roman" w:hAnsi="Times New Roman" w:cs="Times New Roman"/>
          <w:bCs/>
          <w:sz w:val="24"/>
          <w:szCs w:val="24"/>
        </w:rPr>
        <w:t xml:space="preserve">that </w:t>
      </w:r>
      <w:r w:rsidR="00F942B1" w:rsidRPr="00C71828">
        <w:rPr>
          <w:rFonts w:ascii="Times New Roman" w:hAnsi="Times New Roman" w:cs="Times New Roman"/>
          <w:bCs/>
          <w:sz w:val="24"/>
          <w:szCs w:val="24"/>
        </w:rPr>
        <w:t xml:space="preserve">greater availability and cheaper pricing of healthy food is associated </w:t>
      </w:r>
      <w:r w:rsidR="007D3B88" w:rsidRPr="00C71828">
        <w:rPr>
          <w:rFonts w:ascii="Times New Roman" w:hAnsi="Times New Roman" w:cs="Times New Roman"/>
          <w:bCs/>
          <w:sz w:val="24"/>
          <w:szCs w:val="24"/>
        </w:rPr>
        <w:t>with healthier diet</w:t>
      </w:r>
      <w:r w:rsidR="00F942B1" w:rsidRPr="00C71828">
        <w:rPr>
          <w:rFonts w:ascii="Times New Roman" w:hAnsi="Times New Roman" w:cs="Times New Roman"/>
          <w:bCs/>
          <w:sz w:val="24"/>
          <w:szCs w:val="24"/>
        </w:rPr>
        <w:t>s, evidence from other high-income countries is equivocal</w:t>
      </w:r>
      <w:r w:rsidR="007A6B9B" w:rsidRPr="00C71828">
        <w:rPr>
          <w:rFonts w:ascii="Times New Roman" w:hAnsi="Times New Roman" w:cs="Times New Roman"/>
          <w:bCs/>
          <w:sz w:val="24"/>
          <w:szCs w:val="24"/>
        </w:rPr>
        <w:t xml:space="preserve"> and limit</w:t>
      </w:r>
      <w:r w:rsidR="00486B95" w:rsidRPr="00C71828">
        <w:rPr>
          <w:rFonts w:ascii="Times New Roman" w:hAnsi="Times New Roman" w:cs="Times New Roman"/>
          <w:bCs/>
          <w:sz w:val="24"/>
          <w:szCs w:val="24"/>
        </w:rPr>
        <w:t>ations of the literature exist</w:t>
      </w:r>
      <w:r w:rsidR="00B201C1" w:rsidRPr="00C71828">
        <w:rPr>
          <w:rFonts w:ascii="Times New Roman" w:hAnsi="Times New Roman" w:cs="Times New Roman"/>
          <w:bCs/>
          <w:sz w:val="24"/>
          <w:szCs w:val="24"/>
        </w:rPr>
        <w:t>.</w:t>
      </w:r>
      <w:r w:rsidR="007A6B9B" w:rsidRPr="00C71828">
        <w:rPr>
          <w:rFonts w:ascii="Times New Roman" w:hAnsi="Times New Roman" w:cs="Times New Roman"/>
          <w:bCs/>
          <w:sz w:val="24"/>
          <w:szCs w:val="24"/>
        </w:rPr>
        <w:fldChar w:fldCharType="begin">
          <w:fldData xml:space="preserve">PEVuZE5vdGU+PENpdGU+PEF1dGhvcj5DYXNwaTwvQXV0aG9yPjxZZWFyPjIwMTI8L1llYXI+PFJl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</w:fldData>
        </w:fldChar>
      </w:r>
      <w:r w:rsidR="009F31AC" w:rsidRPr="00C71828">
        <w:rPr>
          <w:rFonts w:ascii="Times New Roman" w:hAnsi="Times New Roman" w:cs="Times New Roman"/>
          <w:bCs/>
          <w:sz w:val="24"/>
          <w:szCs w:val="24"/>
        </w:rPr>
        <w:instrText xml:space="preserve"> ADDIN EN.CITE </w:instrText>
      </w:r>
      <w:r w:rsidR="009F31AC" w:rsidRPr="00C71828">
        <w:rPr>
          <w:rFonts w:ascii="Times New Roman" w:hAnsi="Times New Roman" w:cs="Times New Roman"/>
          <w:bCs/>
          <w:sz w:val="24"/>
          <w:szCs w:val="24"/>
        </w:rPr>
        <w:fldChar w:fldCharType="begin">
          <w:fldData xml:space="preserve">PEVuZE5vdGU+PENpdGU+PEF1dGhvcj5DYXNwaTwvQXV0aG9yPjxZZWFyPjIwMTI8L1llYXI+PFJl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</w:fldData>
        </w:fldChar>
      </w:r>
      <w:r w:rsidR="009F31AC" w:rsidRPr="00C71828">
        <w:rPr>
          <w:rFonts w:ascii="Times New Roman" w:hAnsi="Times New Roman" w:cs="Times New Roman"/>
          <w:bCs/>
          <w:sz w:val="24"/>
          <w:szCs w:val="24"/>
        </w:rPr>
        <w:instrText xml:space="preserve"> ADDIN EN.CITE.DATA </w:instrText>
      </w:r>
      <w:r w:rsidR="009F31AC" w:rsidRPr="00C71828">
        <w:rPr>
          <w:rFonts w:ascii="Times New Roman" w:hAnsi="Times New Roman" w:cs="Times New Roman"/>
          <w:bCs/>
          <w:sz w:val="24"/>
          <w:szCs w:val="24"/>
        </w:rPr>
      </w:r>
      <w:r w:rsidR="009F31AC" w:rsidRPr="00C71828">
        <w:rPr>
          <w:rFonts w:ascii="Times New Roman" w:hAnsi="Times New Roman" w:cs="Times New Roman"/>
          <w:bCs/>
          <w:sz w:val="24"/>
          <w:szCs w:val="24"/>
        </w:rPr>
        <w:fldChar w:fldCharType="end"/>
      </w:r>
      <w:r w:rsidR="007A6B9B" w:rsidRPr="00C71828">
        <w:rPr>
          <w:rFonts w:ascii="Times New Roman" w:hAnsi="Times New Roman" w:cs="Times New Roman"/>
          <w:bCs/>
          <w:sz w:val="24"/>
          <w:szCs w:val="24"/>
        </w:rPr>
      </w:r>
      <w:r w:rsidR="007A6B9B" w:rsidRPr="00C71828">
        <w:rPr>
          <w:rFonts w:ascii="Times New Roman" w:hAnsi="Times New Roman" w:cs="Times New Roman"/>
          <w:bCs/>
          <w:sz w:val="24"/>
          <w:szCs w:val="24"/>
        </w:rPr>
        <w:fldChar w:fldCharType="separate"/>
      </w:r>
      <w:r w:rsidR="009F31AC" w:rsidRPr="00C71828">
        <w:rPr>
          <w:rFonts w:ascii="Times New Roman" w:hAnsi="Times New Roman" w:cs="Times New Roman"/>
          <w:bCs/>
          <w:noProof/>
          <w:sz w:val="24"/>
          <w:szCs w:val="24"/>
          <w:vertAlign w:val="superscript"/>
        </w:rPr>
        <w:t>8, 12</w:t>
      </w:r>
      <w:r w:rsidR="007A6B9B" w:rsidRPr="00C71828">
        <w:rPr>
          <w:rFonts w:ascii="Times New Roman" w:hAnsi="Times New Roman" w:cs="Times New Roman"/>
          <w:bCs/>
          <w:sz w:val="24"/>
          <w:szCs w:val="24"/>
        </w:rPr>
        <w:fldChar w:fldCharType="end"/>
      </w:r>
      <w:r w:rsidR="00021C9F" w:rsidRPr="00C71828">
        <w:rPr>
          <w:rFonts w:ascii="Times New Roman" w:hAnsi="Times New Roman" w:cs="Times New Roman"/>
          <w:bCs/>
          <w:sz w:val="24"/>
          <w:szCs w:val="24"/>
        </w:rPr>
        <w:t xml:space="preserve"> </w:t>
      </w:r>
      <w:r w:rsidR="008B3959" w:rsidRPr="00C71828">
        <w:rPr>
          <w:rFonts w:ascii="Times New Roman" w:hAnsi="Times New Roman" w:cs="Times New Roman"/>
          <w:bCs/>
          <w:sz w:val="24"/>
          <w:szCs w:val="24"/>
        </w:rPr>
        <w:t>Few</w:t>
      </w:r>
      <w:r w:rsidR="00565CFC" w:rsidRPr="00C71828">
        <w:rPr>
          <w:rFonts w:ascii="Times New Roman" w:hAnsi="Times New Roman" w:cs="Times New Roman"/>
          <w:bCs/>
          <w:sz w:val="24"/>
          <w:szCs w:val="24"/>
        </w:rPr>
        <w:t xml:space="preserve"> </w:t>
      </w:r>
      <w:r w:rsidR="00C14421" w:rsidRPr="00C71828">
        <w:rPr>
          <w:rFonts w:ascii="Times New Roman" w:hAnsi="Times New Roman" w:cs="Times New Roman"/>
          <w:bCs/>
          <w:sz w:val="24"/>
          <w:szCs w:val="24"/>
        </w:rPr>
        <w:t>studies</w:t>
      </w:r>
      <w:r w:rsidR="00021C9F" w:rsidRPr="00C71828">
        <w:rPr>
          <w:rFonts w:ascii="Times New Roman" w:hAnsi="Times New Roman" w:cs="Times New Roman"/>
          <w:bCs/>
          <w:sz w:val="24"/>
          <w:szCs w:val="24"/>
        </w:rPr>
        <w:t xml:space="preserve"> have measured</w:t>
      </w:r>
      <w:r w:rsidR="00565CFC" w:rsidRPr="00C71828">
        <w:rPr>
          <w:rFonts w:ascii="Times New Roman" w:hAnsi="Times New Roman" w:cs="Times New Roman"/>
          <w:bCs/>
          <w:sz w:val="24"/>
          <w:szCs w:val="24"/>
        </w:rPr>
        <w:t xml:space="preserve"> </w:t>
      </w:r>
      <w:r w:rsidR="009F31AC" w:rsidRPr="00C71828">
        <w:rPr>
          <w:rFonts w:ascii="Times New Roman" w:hAnsi="Times New Roman" w:cs="Times New Roman"/>
          <w:bCs/>
          <w:sz w:val="24"/>
          <w:szCs w:val="24"/>
        </w:rPr>
        <w:t>environmental factors</w:t>
      </w:r>
      <w:r w:rsidR="00691509" w:rsidRPr="00C71828">
        <w:rPr>
          <w:rFonts w:ascii="Times New Roman" w:hAnsi="Times New Roman" w:cs="Times New Roman"/>
          <w:bCs/>
          <w:sz w:val="24"/>
          <w:szCs w:val="24"/>
        </w:rPr>
        <w:t xml:space="preserve"> </w:t>
      </w:r>
      <w:r w:rsidR="009F31AC" w:rsidRPr="00C71828">
        <w:rPr>
          <w:rFonts w:ascii="Times New Roman" w:hAnsi="Times New Roman" w:cs="Times New Roman"/>
          <w:bCs/>
          <w:sz w:val="24"/>
          <w:szCs w:val="24"/>
        </w:rPr>
        <w:t>within</w:t>
      </w:r>
      <w:r w:rsidR="00B02B44" w:rsidRPr="00C71828">
        <w:rPr>
          <w:rFonts w:ascii="Times New Roman" w:hAnsi="Times New Roman" w:cs="Times New Roman"/>
          <w:bCs/>
          <w:sz w:val="24"/>
          <w:szCs w:val="24"/>
        </w:rPr>
        <w:t xml:space="preserve"> </w:t>
      </w:r>
      <w:r w:rsidR="000E3C0A" w:rsidRPr="00C71828">
        <w:rPr>
          <w:rFonts w:ascii="Times New Roman" w:hAnsi="Times New Roman" w:cs="Times New Roman"/>
          <w:bCs/>
          <w:sz w:val="24"/>
          <w:szCs w:val="24"/>
        </w:rPr>
        <w:t>stores people use</w:t>
      </w:r>
      <w:r w:rsidR="00D4749C" w:rsidRPr="00C71828">
        <w:rPr>
          <w:rFonts w:ascii="Times New Roman" w:hAnsi="Times New Roman" w:cs="Times New Roman"/>
          <w:bCs/>
          <w:sz w:val="24"/>
          <w:szCs w:val="24"/>
        </w:rPr>
        <w:fldChar w:fldCharType="begin">
          <w:fldData xml:space="preserve">PEVuZE5vdGU+PENpdGU+PEF1dGhvcj5DaGFpeDwvQXV0aG9yPjxZZWFyPjIwMTI8L1llYXI+PFJl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</w:fldData>
        </w:fldChar>
      </w:r>
      <w:r w:rsidR="009F31AC" w:rsidRPr="00C71828">
        <w:rPr>
          <w:rFonts w:ascii="Times New Roman" w:hAnsi="Times New Roman" w:cs="Times New Roman"/>
          <w:bCs/>
          <w:sz w:val="24"/>
          <w:szCs w:val="24"/>
        </w:rPr>
        <w:instrText xml:space="preserve"> ADDIN EN.CITE </w:instrText>
      </w:r>
      <w:r w:rsidR="009F31AC" w:rsidRPr="00C71828">
        <w:rPr>
          <w:rFonts w:ascii="Times New Roman" w:hAnsi="Times New Roman" w:cs="Times New Roman"/>
          <w:bCs/>
          <w:sz w:val="24"/>
          <w:szCs w:val="24"/>
        </w:rPr>
        <w:fldChar w:fldCharType="begin">
          <w:fldData xml:space="preserve">PEVuZE5vdGU+PENpdGU+PEF1dGhvcj5DaGFpeDwvQXV0aG9yPjxZZWFyPjIwMTI8L1llYXI+PFJl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</w:fldData>
        </w:fldChar>
      </w:r>
      <w:r w:rsidR="009F31AC" w:rsidRPr="00C71828">
        <w:rPr>
          <w:rFonts w:ascii="Times New Roman" w:hAnsi="Times New Roman" w:cs="Times New Roman"/>
          <w:bCs/>
          <w:sz w:val="24"/>
          <w:szCs w:val="24"/>
        </w:rPr>
        <w:instrText xml:space="preserve"> ADDIN EN.CITE.DATA </w:instrText>
      </w:r>
      <w:r w:rsidR="009F31AC" w:rsidRPr="00C71828">
        <w:rPr>
          <w:rFonts w:ascii="Times New Roman" w:hAnsi="Times New Roman" w:cs="Times New Roman"/>
          <w:bCs/>
          <w:sz w:val="24"/>
          <w:szCs w:val="24"/>
        </w:rPr>
      </w:r>
      <w:r w:rsidR="009F31AC" w:rsidRPr="00C71828">
        <w:rPr>
          <w:rFonts w:ascii="Times New Roman" w:hAnsi="Times New Roman" w:cs="Times New Roman"/>
          <w:bCs/>
          <w:sz w:val="24"/>
          <w:szCs w:val="24"/>
        </w:rPr>
        <w:fldChar w:fldCharType="end"/>
      </w:r>
      <w:r w:rsidR="00D4749C" w:rsidRPr="00C71828">
        <w:rPr>
          <w:rFonts w:ascii="Times New Roman" w:hAnsi="Times New Roman" w:cs="Times New Roman"/>
          <w:bCs/>
          <w:sz w:val="24"/>
          <w:szCs w:val="24"/>
        </w:rPr>
      </w:r>
      <w:r w:rsidR="00D4749C" w:rsidRPr="00C71828">
        <w:rPr>
          <w:rFonts w:ascii="Times New Roman" w:hAnsi="Times New Roman" w:cs="Times New Roman"/>
          <w:bCs/>
          <w:sz w:val="24"/>
          <w:szCs w:val="24"/>
        </w:rPr>
        <w:fldChar w:fldCharType="separate"/>
      </w:r>
      <w:r w:rsidR="009F31AC" w:rsidRPr="00C71828">
        <w:rPr>
          <w:rFonts w:ascii="Times New Roman" w:hAnsi="Times New Roman" w:cs="Times New Roman"/>
          <w:bCs/>
          <w:noProof/>
          <w:sz w:val="24"/>
          <w:szCs w:val="24"/>
          <w:vertAlign w:val="superscript"/>
        </w:rPr>
        <w:t>13</w:t>
      </w:r>
      <w:r w:rsidR="00D4749C" w:rsidRPr="00C71828">
        <w:rPr>
          <w:rFonts w:ascii="Times New Roman" w:hAnsi="Times New Roman" w:cs="Times New Roman"/>
          <w:bCs/>
          <w:sz w:val="24"/>
          <w:szCs w:val="24"/>
        </w:rPr>
        <w:fldChar w:fldCharType="end"/>
      </w:r>
      <w:r w:rsidR="00B02B44" w:rsidRPr="00C71828">
        <w:rPr>
          <w:rFonts w:ascii="Times New Roman" w:hAnsi="Times New Roman" w:cs="Times New Roman"/>
          <w:bCs/>
          <w:sz w:val="24"/>
          <w:szCs w:val="24"/>
        </w:rPr>
        <w:t xml:space="preserve"> </w:t>
      </w:r>
      <w:r w:rsidR="00021C9F" w:rsidRPr="00C71828">
        <w:rPr>
          <w:rFonts w:ascii="Times New Roman" w:hAnsi="Times New Roman" w:cs="Times New Roman"/>
          <w:bCs/>
          <w:sz w:val="24"/>
          <w:szCs w:val="24"/>
        </w:rPr>
        <w:t>or</w:t>
      </w:r>
      <w:r w:rsidR="001E4499" w:rsidRPr="00C71828">
        <w:rPr>
          <w:rFonts w:ascii="Times New Roman" w:hAnsi="Times New Roman" w:cs="Times New Roman"/>
          <w:bCs/>
          <w:sz w:val="24"/>
          <w:szCs w:val="24"/>
        </w:rPr>
        <w:t xml:space="preserve"> measure</w:t>
      </w:r>
      <w:r w:rsidR="006B1355" w:rsidRPr="00C71828">
        <w:rPr>
          <w:rFonts w:ascii="Times New Roman" w:hAnsi="Times New Roman" w:cs="Times New Roman"/>
          <w:bCs/>
          <w:sz w:val="24"/>
          <w:szCs w:val="24"/>
        </w:rPr>
        <w:t>d</w:t>
      </w:r>
      <w:r w:rsidR="001E4499" w:rsidRPr="00C71828">
        <w:rPr>
          <w:rFonts w:ascii="Times New Roman" w:hAnsi="Times New Roman" w:cs="Times New Roman"/>
          <w:bCs/>
          <w:sz w:val="24"/>
          <w:szCs w:val="24"/>
        </w:rPr>
        <w:t xml:space="preserve"> </w:t>
      </w:r>
      <w:r w:rsidR="00B02B44" w:rsidRPr="00C71828">
        <w:rPr>
          <w:rFonts w:ascii="Times New Roman" w:hAnsi="Times New Roman" w:cs="Times New Roman"/>
          <w:bCs/>
          <w:sz w:val="24"/>
          <w:szCs w:val="24"/>
        </w:rPr>
        <w:t>multiple aspects of the in-store environment to capture the combined effects of in-store marketing strategies</w:t>
      </w:r>
      <w:r w:rsidR="00B201C1" w:rsidRPr="00C71828">
        <w:rPr>
          <w:rFonts w:ascii="Times New Roman" w:hAnsi="Times New Roman" w:cs="Times New Roman"/>
          <w:bCs/>
          <w:sz w:val="24"/>
          <w:szCs w:val="24"/>
        </w:rPr>
        <w:t>.</w:t>
      </w:r>
      <w:r w:rsidR="0017273D" w:rsidRPr="00C71828">
        <w:rPr>
          <w:rFonts w:ascii="Times New Roman" w:hAnsi="Times New Roman" w:cs="Times New Roman"/>
          <w:bCs/>
          <w:sz w:val="24"/>
          <w:szCs w:val="24"/>
        </w:rPr>
        <w:fldChar w:fldCharType="begin">
          <w:fldData xml:space="preserve">PEVuZE5vdGU+PENpdGU+PEF1dGhvcj5HbGFuejwvQXV0aG9yPjxZZWFyPjIwMTI8L1llYXI+PFJl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==
</w:fldData>
        </w:fldChar>
      </w:r>
      <w:r w:rsidR="009F31AC" w:rsidRPr="00C71828">
        <w:rPr>
          <w:rFonts w:ascii="Times New Roman" w:hAnsi="Times New Roman" w:cs="Times New Roman"/>
          <w:bCs/>
          <w:sz w:val="24"/>
          <w:szCs w:val="24"/>
        </w:rPr>
        <w:instrText xml:space="preserve"> ADDIN EN.CITE </w:instrText>
      </w:r>
      <w:r w:rsidR="009F31AC" w:rsidRPr="00C71828">
        <w:rPr>
          <w:rFonts w:ascii="Times New Roman" w:hAnsi="Times New Roman" w:cs="Times New Roman"/>
          <w:bCs/>
          <w:sz w:val="24"/>
          <w:szCs w:val="24"/>
        </w:rPr>
        <w:fldChar w:fldCharType="begin">
          <w:fldData xml:space="preserve">PEVuZE5vdGU+PENpdGU+PEF1dGhvcj5HbGFuejwvQXV0aG9yPjxZZWFyPjIwMTI8L1llYXI+PFJl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==
</w:fldData>
        </w:fldChar>
      </w:r>
      <w:r w:rsidR="009F31AC" w:rsidRPr="00C71828">
        <w:rPr>
          <w:rFonts w:ascii="Times New Roman" w:hAnsi="Times New Roman" w:cs="Times New Roman"/>
          <w:bCs/>
          <w:sz w:val="24"/>
          <w:szCs w:val="24"/>
        </w:rPr>
        <w:instrText xml:space="preserve"> ADDIN EN.CITE.DATA </w:instrText>
      </w:r>
      <w:r w:rsidR="009F31AC" w:rsidRPr="00C71828">
        <w:rPr>
          <w:rFonts w:ascii="Times New Roman" w:hAnsi="Times New Roman" w:cs="Times New Roman"/>
          <w:bCs/>
          <w:sz w:val="24"/>
          <w:szCs w:val="24"/>
        </w:rPr>
      </w:r>
      <w:r w:rsidR="009F31AC" w:rsidRPr="00C71828">
        <w:rPr>
          <w:rFonts w:ascii="Times New Roman" w:hAnsi="Times New Roman" w:cs="Times New Roman"/>
          <w:bCs/>
          <w:sz w:val="24"/>
          <w:szCs w:val="24"/>
        </w:rPr>
        <w:fldChar w:fldCharType="end"/>
      </w:r>
      <w:r w:rsidR="0017273D" w:rsidRPr="00C71828">
        <w:rPr>
          <w:rFonts w:ascii="Times New Roman" w:hAnsi="Times New Roman" w:cs="Times New Roman"/>
          <w:bCs/>
          <w:sz w:val="24"/>
          <w:szCs w:val="24"/>
        </w:rPr>
      </w:r>
      <w:r w:rsidR="0017273D" w:rsidRPr="00C71828">
        <w:rPr>
          <w:rFonts w:ascii="Times New Roman" w:hAnsi="Times New Roman" w:cs="Times New Roman"/>
          <w:bCs/>
          <w:sz w:val="24"/>
          <w:szCs w:val="24"/>
        </w:rPr>
        <w:fldChar w:fldCharType="separate"/>
      </w:r>
      <w:r w:rsidR="009F31AC" w:rsidRPr="00C71828">
        <w:rPr>
          <w:rFonts w:ascii="Times New Roman" w:hAnsi="Times New Roman" w:cs="Times New Roman"/>
          <w:bCs/>
          <w:noProof/>
          <w:sz w:val="24"/>
          <w:szCs w:val="24"/>
          <w:vertAlign w:val="superscript"/>
        </w:rPr>
        <w:t>14</w:t>
      </w:r>
      <w:r w:rsidR="0017273D" w:rsidRPr="00C71828">
        <w:rPr>
          <w:rFonts w:ascii="Times New Roman" w:hAnsi="Times New Roman" w:cs="Times New Roman"/>
          <w:bCs/>
          <w:sz w:val="24"/>
          <w:szCs w:val="24"/>
        </w:rPr>
        <w:fldChar w:fldCharType="end"/>
      </w:r>
      <w:r w:rsidR="00565CFC" w:rsidRPr="00C71828">
        <w:rPr>
          <w:rFonts w:ascii="Times New Roman" w:hAnsi="Times New Roman" w:cs="Times New Roman"/>
          <w:bCs/>
          <w:sz w:val="24"/>
          <w:szCs w:val="24"/>
        </w:rPr>
        <w:t xml:space="preserve"> </w:t>
      </w:r>
    </w:p>
    <w:p w:rsidR="000E5E94" w:rsidRPr="00C71828" w:rsidRDefault="000E5E94" w:rsidP="007A18E2">
      <w:pPr>
        <w:spacing w:line="480" w:lineRule="auto"/>
        <w:rPr>
          <w:rFonts w:ascii="Times New Roman" w:hAnsi="Times New Roman" w:cs="Times New Roman"/>
          <w:bCs/>
          <w:sz w:val="24"/>
          <w:szCs w:val="24"/>
        </w:rPr>
      </w:pPr>
    </w:p>
    <w:p w:rsidR="00CE3949" w:rsidRPr="00C71828" w:rsidRDefault="00D20FC6" w:rsidP="007A18E2">
      <w:pPr>
        <w:spacing w:line="480" w:lineRule="auto"/>
        <w:rPr>
          <w:rFonts w:ascii="Times New Roman" w:hAnsi="Times New Roman" w:cs="Times New Roman"/>
          <w:bCs/>
          <w:sz w:val="24"/>
          <w:szCs w:val="24"/>
        </w:rPr>
      </w:pPr>
      <w:r w:rsidRPr="00C71828">
        <w:rPr>
          <w:rFonts w:ascii="Times New Roman" w:hAnsi="Times New Roman" w:cs="Times New Roman"/>
          <w:bCs/>
          <w:sz w:val="24"/>
          <w:szCs w:val="24"/>
        </w:rPr>
        <w:t xml:space="preserve">There is widespread recognition of the importance of </w:t>
      </w:r>
      <w:r w:rsidR="00957EE0" w:rsidRPr="00C71828">
        <w:rPr>
          <w:rFonts w:ascii="Times New Roman" w:hAnsi="Times New Roman" w:cs="Times New Roman"/>
          <w:bCs/>
          <w:sz w:val="24"/>
          <w:szCs w:val="24"/>
        </w:rPr>
        <w:t xml:space="preserve">maternal </w:t>
      </w:r>
      <w:r w:rsidRPr="00C71828">
        <w:rPr>
          <w:rFonts w:ascii="Times New Roman" w:hAnsi="Times New Roman" w:cs="Times New Roman"/>
          <w:bCs/>
          <w:sz w:val="24"/>
          <w:szCs w:val="24"/>
        </w:rPr>
        <w:t xml:space="preserve">nutrition </w:t>
      </w:r>
      <w:r w:rsidR="00957EE0" w:rsidRPr="00C71828">
        <w:rPr>
          <w:rFonts w:ascii="Times New Roman" w:hAnsi="Times New Roman" w:cs="Times New Roman"/>
          <w:bCs/>
          <w:sz w:val="24"/>
          <w:szCs w:val="24"/>
        </w:rPr>
        <w:t>to optimise</w:t>
      </w:r>
      <w:r w:rsidR="008446A5" w:rsidRPr="00C71828">
        <w:rPr>
          <w:rFonts w:ascii="Times New Roman" w:hAnsi="Times New Roman" w:cs="Times New Roman"/>
          <w:bCs/>
          <w:sz w:val="24"/>
          <w:szCs w:val="24"/>
        </w:rPr>
        <w:t xml:space="preserve"> </w:t>
      </w:r>
      <w:r w:rsidR="000A6EA6" w:rsidRPr="00C71828">
        <w:rPr>
          <w:rFonts w:ascii="Times New Roman" w:hAnsi="Times New Roman" w:cs="Times New Roman"/>
          <w:bCs/>
          <w:sz w:val="24"/>
          <w:szCs w:val="24"/>
        </w:rPr>
        <w:t>child</w:t>
      </w:r>
      <w:r w:rsidR="00C337E6" w:rsidRPr="00C71828">
        <w:rPr>
          <w:rFonts w:ascii="Times New Roman" w:hAnsi="Times New Roman" w:cs="Times New Roman"/>
          <w:bCs/>
          <w:sz w:val="24"/>
          <w:szCs w:val="24"/>
        </w:rPr>
        <w:t>hood</w:t>
      </w:r>
      <w:r w:rsidR="008446A5" w:rsidRPr="00C71828">
        <w:rPr>
          <w:rFonts w:ascii="Times New Roman" w:hAnsi="Times New Roman" w:cs="Times New Roman"/>
          <w:bCs/>
          <w:sz w:val="24"/>
          <w:szCs w:val="24"/>
        </w:rPr>
        <w:t xml:space="preserve"> development</w:t>
      </w:r>
      <w:r w:rsidR="00691509" w:rsidRPr="00C71828">
        <w:rPr>
          <w:rFonts w:ascii="Times New Roman" w:hAnsi="Times New Roman" w:cs="Times New Roman"/>
          <w:bCs/>
          <w:sz w:val="24"/>
          <w:szCs w:val="24"/>
        </w:rPr>
        <w:t>,</w:t>
      </w:r>
      <w:r w:rsidR="00FC5EB9" w:rsidRPr="00C71828">
        <w:rPr>
          <w:rFonts w:ascii="Times New Roman" w:hAnsi="Times New Roman" w:cs="Times New Roman"/>
          <w:bCs/>
          <w:sz w:val="24"/>
          <w:szCs w:val="24"/>
        </w:rPr>
        <w:t xml:space="preserve"> and </w:t>
      </w:r>
      <w:r w:rsidR="006E3F65" w:rsidRPr="00C71828">
        <w:rPr>
          <w:rFonts w:ascii="Times New Roman" w:hAnsi="Times New Roman" w:cs="Times New Roman"/>
          <w:bCs/>
          <w:sz w:val="24"/>
          <w:szCs w:val="24"/>
        </w:rPr>
        <w:t xml:space="preserve">the need </w:t>
      </w:r>
      <w:r w:rsidR="00FC5EB9" w:rsidRPr="00C71828">
        <w:rPr>
          <w:rFonts w:ascii="Times New Roman" w:hAnsi="Times New Roman" w:cs="Times New Roman"/>
          <w:bCs/>
          <w:sz w:val="24"/>
          <w:szCs w:val="24"/>
        </w:rPr>
        <w:t>to create environments that cue mothers</w:t>
      </w:r>
      <w:r w:rsidR="0048676C" w:rsidRPr="00C71828">
        <w:rPr>
          <w:rFonts w:ascii="Times New Roman" w:hAnsi="Times New Roman" w:cs="Times New Roman"/>
          <w:bCs/>
          <w:sz w:val="24"/>
          <w:szCs w:val="24"/>
        </w:rPr>
        <w:t>, particularly those from disadvantaged backgrounds,</w:t>
      </w:r>
      <w:r w:rsidR="00FC5EB9" w:rsidRPr="00C71828">
        <w:rPr>
          <w:rFonts w:ascii="Times New Roman" w:hAnsi="Times New Roman" w:cs="Times New Roman"/>
          <w:bCs/>
          <w:sz w:val="24"/>
          <w:szCs w:val="24"/>
        </w:rPr>
        <w:t xml:space="preserve"> to make healthy food choices</w:t>
      </w:r>
      <w:r w:rsidR="00B34B38" w:rsidRPr="00C71828">
        <w:rPr>
          <w:rFonts w:ascii="Times New Roman" w:hAnsi="Times New Roman" w:cs="Times New Roman"/>
          <w:bCs/>
          <w:sz w:val="24"/>
          <w:szCs w:val="24"/>
        </w:rPr>
        <w:t>.</w:t>
      </w:r>
      <w:r w:rsidR="00F60FAA" w:rsidRPr="00C71828">
        <w:rPr>
          <w:rFonts w:ascii="Times New Roman" w:hAnsi="Times New Roman" w:cs="Times New Roman"/>
          <w:bCs/>
          <w:sz w:val="24"/>
          <w:szCs w:val="24"/>
        </w:rPr>
        <w:fldChar w:fldCharType="begin"/>
      </w:r>
      <w:r w:rsidR="009F31AC" w:rsidRPr="00C71828">
        <w:rPr>
          <w:rFonts w:ascii="Times New Roman" w:hAnsi="Times New Roman" w:cs="Times New Roman"/>
          <w:bCs/>
          <w:sz w:val="24"/>
          <w:szCs w:val="24"/>
        </w:rPr>
        <w:instrText xml:space="preserve"> ADDIN EN.CITE &lt;EndNote&gt;&lt;Cite&gt;&lt;Author&gt;World Health Organisation European Ministerial Conference&lt;/Author&gt;&lt;Year&gt;2013&lt;/Year&gt;&lt;RecNum&gt;328&lt;/RecNum&gt;&lt;DisplayText&gt;&lt;style face="superscript"&gt;15, 16&lt;/style&gt;&lt;/DisplayText&gt;&lt;record&gt;&lt;rec-number&gt;328&lt;/rec-number&gt;&lt;foreign-keys&gt;&lt;key app="EN" db-id="sw0xdarfpv2pepep9ah55ae5fxfwaaxa0ze2" timestamp="1396618078"&gt;328&lt;/key&gt;&lt;/foreign-keys&gt;&lt;ref-type name="Report"&gt;27&lt;/ref-type&gt;&lt;contributors&gt;&lt;authors&gt;&lt;author&gt;World Health Organisation European Ministerial Conference,&lt;/author&gt;&lt;/authors&gt;&lt;tertiary-authors&gt;&lt;author&gt;World Health Organisation&lt;/author&gt;&lt;/tertiary-authors&gt;&lt;/contributors&gt;&lt;titles&gt;&lt;title&gt;Vienna Declaration on Nutrition and Noncommunicable Diseases in the Context of Health 2020.&lt;/title&gt;&lt;/titles&gt;&lt;keywords&gt;&lt;keyword&gt;NUTRITION&lt;/keyword&gt;&lt;keyword&gt;DISEASE&lt;/keyword&gt;&lt;keyword&gt;CONTEXT&lt;/keyword&gt;&lt;keyword&gt;HEALTH&lt;/keyword&gt;&lt;/keywords&gt;&lt;dates&gt;&lt;year&gt;2013&lt;/year&gt;&lt;pub-dates&gt;&lt;date&gt;2013&lt;/date&gt;&lt;/pub-dates&gt;&lt;/dates&gt;&lt;pub-location&gt;Regional Office for Europe&lt;/pub-location&gt;&lt;label&gt;332&lt;/label&gt;&lt;urls&gt;&lt;/urls&gt;&lt;/record&gt;&lt;/Cite&gt;&lt;Cite&gt;&lt;Author&gt;United Nations General Assembly&lt;/Author&gt;&lt;Year&gt;2012&lt;/Year&gt;&lt;RecNum&gt;214&lt;/RecNum&gt;&lt;record&gt;&lt;rec-number&gt;214&lt;/rec-number&gt;&lt;foreign-keys&gt;&lt;key app="EN" db-id="sw0xdarfpv2pepep9ah55ae5fxfwaaxa0ze2" timestamp="1396618078"&gt;214&lt;/key&gt;&lt;/foreign-keys&gt;&lt;ref-type name="Report"&gt;27&lt;/ref-type&gt;&lt;contributors&gt;&lt;authors&gt;&lt;author&gt;United Nations General Assembly,&lt;/author&gt;&lt;/authors&gt;&lt;tertiary-authors&gt;&lt;author&gt;United Nations&lt;/author&gt;&lt;/tertiary-authors&gt;&lt;/contributors&gt;&lt;titles&gt;&lt;title&gt;Political declaration of the high-level meeting of the General Assembly on the prevention and control of non-communicable diseases&lt;/title&gt;&lt;/titles&gt;&lt;keywords&gt;&lt;keyword&gt;DISEASE&lt;/keyword&gt;&lt;keyword&gt;PREVENTION&lt;/keyword&gt;&lt;/keywords&gt;&lt;dates&gt;&lt;year&gt;2012&lt;/year&gt;&lt;pub-dates&gt;&lt;date&gt;1/24/2012&lt;/date&gt;&lt;/pub-dates&gt;&lt;/dates&gt;&lt;pub-location&gt;New York&lt;/pub-location&gt;&lt;isbn&gt;66/2&lt;/isbn&gt;&lt;label&gt;218&lt;/label&gt;&lt;urls&gt;&lt;/urls&gt;&lt;/record&gt;&lt;/Cite&gt;&lt;/EndNote&gt;</w:instrText>
      </w:r>
      <w:r w:rsidR="00F60FAA" w:rsidRPr="00C71828">
        <w:rPr>
          <w:rFonts w:ascii="Times New Roman" w:hAnsi="Times New Roman" w:cs="Times New Roman"/>
          <w:bCs/>
          <w:sz w:val="24"/>
          <w:szCs w:val="24"/>
        </w:rPr>
        <w:fldChar w:fldCharType="separate"/>
      </w:r>
      <w:r w:rsidR="009F31AC" w:rsidRPr="00C71828">
        <w:rPr>
          <w:rFonts w:ascii="Times New Roman" w:hAnsi="Times New Roman" w:cs="Times New Roman"/>
          <w:bCs/>
          <w:noProof/>
          <w:sz w:val="24"/>
          <w:szCs w:val="24"/>
          <w:vertAlign w:val="superscript"/>
        </w:rPr>
        <w:t>15, 16</w:t>
      </w:r>
      <w:r w:rsidR="00F60FAA" w:rsidRPr="00C71828">
        <w:rPr>
          <w:rFonts w:ascii="Times New Roman" w:hAnsi="Times New Roman" w:cs="Times New Roman"/>
          <w:bCs/>
          <w:sz w:val="24"/>
          <w:szCs w:val="24"/>
        </w:rPr>
        <w:fldChar w:fldCharType="end"/>
      </w:r>
      <w:r w:rsidR="00021C9F" w:rsidRPr="00C71828">
        <w:rPr>
          <w:rFonts w:ascii="Times New Roman" w:hAnsi="Times New Roman" w:cs="Times New Roman"/>
          <w:bCs/>
          <w:sz w:val="24"/>
          <w:szCs w:val="24"/>
        </w:rPr>
        <w:t xml:space="preserve"> </w:t>
      </w:r>
      <w:r w:rsidR="006B73AF" w:rsidRPr="00C71828">
        <w:rPr>
          <w:rFonts w:ascii="Times New Roman" w:hAnsi="Times New Roman" w:cs="Times New Roman"/>
          <w:bCs/>
          <w:sz w:val="24"/>
          <w:szCs w:val="24"/>
        </w:rPr>
        <w:t xml:space="preserve">Investigating the educational pathways </w:t>
      </w:r>
      <w:r w:rsidR="00B266A7" w:rsidRPr="00C71828">
        <w:rPr>
          <w:rFonts w:ascii="Times New Roman" w:hAnsi="Times New Roman" w:cs="Times New Roman"/>
          <w:bCs/>
          <w:sz w:val="24"/>
          <w:szCs w:val="24"/>
        </w:rPr>
        <w:t>between the in-store environments of supermarkets where mother</w:t>
      </w:r>
      <w:r w:rsidR="000A6EA6" w:rsidRPr="00C71828">
        <w:rPr>
          <w:rFonts w:ascii="Times New Roman" w:hAnsi="Times New Roman" w:cs="Times New Roman"/>
          <w:bCs/>
          <w:sz w:val="24"/>
          <w:szCs w:val="24"/>
        </w:rPr>
        <w:t>s shop and their diet</w:t>
      </w:r>
      <w:r w:rsidR="00B266A7" w:rsidRPr="00C71828">
        <w:rPr>
          <w:rFonts w:ascii="Times New Roman" w:hAnsi="Times New Roman" w:cs="Times New Roman"/>
          <w:bCs/>
          <w:sz w:val="24"/>
          <w:szCs w:val="24"/>
        </w:rPr>
        <w:t xml:space="preserve"> </w:t>
      </w:r>
      <w:r w:rsidR="00A95F16" w:rsidRPr="00C71828">
        <w:rPr>
          <w:rFonts w:ascii="Times New Roman" w:hAnsi="Times New Roman" w:cs="Times New Roman"/>
          <w:bCs/>
          <w:sz w:val="24"/>
          <w:szCs w:val="24"/>
        </w:rPr>
        <w:t xml:space="preserve">could improve the evidence base for </w:t>
      </w:r>
      <w:r w:rsidR="006B73AF" w:rsidRPr="00C71828">
        <w:rPr>
          <w:rFonts w:ascii="Times New Roman" w:hAnsi="Times New Roman" w:cs="Times New Roman"/>
          <w:bCs/>
          <w:sz w:val="24"/>
          <w:szCs w:val="24"/>
        </w:rPr>
        <w:t>i</w:t>
      </w:r>
      <w:r w:rsidR="00A95F16" w:rsidRPr="00C71828">
        <w:rPr>
          <w:rFonts w:ascii="Times New Roman" w:hAnsi="Times New Roman" w:cs="Times New Roman"/>
          <w:bCs/>
          <w:sz w:val="24"/>
          <w:szCs w:val="24"/>
        </w:rPr>
        <w:t>nterventions</w:t>
      </w:r>
      <w:r w:rsidR="00D63D4D" w:rsidRPr="00C71828">
        <w:rPr>
          <w:rFonts w:ascii="Times New Roman" w:hAnsi="Times New Roman" w:cs="Times New Roman"/>
          <w:bCs/>
          <w:sz w:val="24"/>
          <w:szCs w:val="24"/>
        </w:rPr>
        <w:t xml:space="preserve"> </w:t>
      </w:r>
      <w:r w:rsidR="008C5705" w:rsidRPr="00C71828">
        <w:rPr>
          <w:rFonts w:ascii="Times New Roman" w:hAnsi="Times New Roman" w:cs="Times New Roman"/>
          <w:bCs/>
          <w:sz w:val="24"/>
          <w:szCs w:val="24"/>
        </w:rPr>
        <w:t>to reduce</w:t>
      </w:r>
      <w:r w:rsidR="00B266A7" w:rsidRPr="00C71828">
        <w:rPr>
          <w:rFonts w:ascii="Times New Roman" w:hAnsi="Times New Roman" w:cs="Times New Roman"/>
          <w:bCs/>
          <w:sz w:val="24"/>
          <w:szCs w:val="24"/>
        </w:rPr>
        <w:t xml:space="preserve"> dietary inequalities</w:t>
      </w:r>
      <w:r w:rsidR="00957EE0" w:rsidRPr="00C71828">
        <w:rPr>
          <w:rFonts w:ascii="Times New Roman" w:hAnsi="Times New Roman" w:cs="Times New Roman"/>
          <w:bCs/>
          <w:sz w:val="24"/>
          <w:szCs w:val="24"/>
        </w:rPr>
        <w:t xml:space="preserve">. </w:t>
      </w:r>
      <w:r w:rsidR="00D41270" w:rsidRPr="00C71828">
        <w:rPr>
          <w:rFonts w:ascii="Times New Roman" w:hAnsi="Times New Roman" w:cs="Times New Roman"/>
          <w:bCs/>
          <w:sz w:val="24"/>
          <w:szCs w:val="24"/>
        </w:rPr>
        <w:t xml:space="preserve">This study aimed to assess i) whether the overall in-store environment of the </w:t>
      </w:r>
      <w:r w:rsidR="00D41270" w:rsidRPr="00C71828">
        <w:rPr>
          <w:rFonts w:ascii="Times New Roman" w:hAnsi="Times New Roman" w:cs="Times New Roman"/>
          <w:sz w:val="24"/>
          <w:szCs w:val="24"/>
        </w:rPr>
        <w:t xml:space="preserve">supermarket used most often for food shopping </w:t>
      </w:r>
      <w:r w:rsidR="00D41270" w:rsidRPr="00C71828">
        <w:rPr>
          <w:rFonts w:ascii="Times New Roman" w:hAnsi="Times New Roman" w:cs="Times New Roman"/>
          <w:bCs/>
          <w:sz w:val="24"/>
          <w:szCs w:val="24"/>
        </w:rPr>
        <w:t xml:space="preserve">was associated with dietary quality among a population-based sample of mothers </w:t>
      </w:r>
      <w:r w:rsidR="001E47A2" w:rsidRPr="00C71828">
        <w:rPr>
          <w:rFonts w:ascii="Times New Roman" w:hAnsi="Times New Roman" w:cs="Times New Roman"/>
          <w:bCs/>
          <w:sz w:val="24"/>
          <w:szCs w:val="24"/>
        </w:rPr>
        <w:t>and ii) whether level</w:t>
      </w:r>
      <w:r w:rsidR="00D41270" w:rsidRPr="00C71828">
        <w:rPr>
          <w:rFonts w:ascii="Times New Roman" w:hAnsi="Times New Roman" w:cs="Times New Roman"/>
          <w:bCs/>
          <w:sz w:val="24"/>
          <w:szCs w:val="24"/>
        </w:rPr>
        <w:t xml:space="preserve"> of educational attainment moderated this relationship.</w:t>
      </w:r>
      <w:r w:rsidR="00EB2856" w:rsidRPr="00C71828">
        <w:rPr>
          <w:rFonts w:ascii="Times New Roman" w:hAnsi="Times New Roman" w:cs="Times New Roman"/>
          <w:bCs/>
          <w:sz w:val="24"/>
          <w:szCs w:val="24"/>
        </w:rPr>
        <w:t xml:space="preserve"> </w:t>
      </w:r>
    </w:p>
    <w:p w:rsidR="00635DD4" w:rsidRPr="00C71828" w:rsidRDefault="00635DD4" w:rsidP="007A18E2">
      <w:pPr>
        <w:spacing w:line="480" w:lineRule="auto"/>
        <w:rPr>
          <w:rFonts w:ascii="Times New Roman" w:hAnsi="Times New Roman" w:cs="Times New Roman"/>
          <w:bCs/>
          <w:sz w:val="24"/>
          <w:szCs w:val="24"/>
        </w:rPr>
      </w:pPr>
    </w:p>
    <w:p w:rsidR="00135B91" w:rsidRPr="00C71828" w:rsidRDefault="005939D3" w:rsidP="007A18E2">
      <w:pPr>
        <w:spacing w:line="480" w:lineRule="auto"/>
        <w:rPr>
          <w:rFonts w:ascii="Times New Roman" w:hAnsi="Times New Roman" w:cs="Times New Roman"/>
          <w:sz w:val="24"/>
          <w:szCs w:val="24"/>
        </w:rPr>
      </w:pPr>
      <w:r w:rsidRPr="00C71828">
        <w:rPr>
          <w:rFonts w:ascii="Times New Roman" w:hAnsi="Times New Roman" w:cs="Times New Roman"/>
          <w:b/>
          <w:bCs/>
          <w:sz w:val="24"/>
          <w:szCs w:val="24"/>
        </w:rPr>
        <w:t>M</w:t>
      </w:r>
      <w:r w:rsidR="00135B91" w:rsidRPr="00C71828">
        <w:rPr>
          <w:rFonts w:ascii="Times New Roman" w:hAnsi="Times New Roman" w:cs="Times New Roman"/>
          <w:b/>
          <w:bCs/>
          <w:sz w:val="24"/>
          <w:szCs w:val="24"/>
        </w:rPr>
        <w:t>ethods</w:t>
      </w:r>
    </w:p>
    <w:p w:rsidR="00D03479" w:rsidRPr="00C71828" w:rsidRDefault="00287687" w:rsidP="007A18E2">
      <w:pPr>
        <w:spacing w:line="480" w:lineRule="auto"/>
        <w:rPr>
          <w:rFonts w:ascii="Times New Roman" w:hAnsi="Times New Roman" w:cs="Times New Roman"/>
          <w:i/>
          <w:sz w:val="24"/>
          <w:szCs w:val="24"/>
        </w:rPr>
      </w:pPr>
      <w:r w:rsidRPr="00C71828">
        <w:rPr>
          <w:rFonts w:ascii="Times New Roman" w:hAnsi="Times New Roman" w:cs="Times New Roman"/>
          <w:i/>
          <w:sz w:val="24"/>
          <w:szCs w:val="24"/>
        </w:rPr>
        <w:t>Study sample</w:t>
      </w:r>
      <w:r w:rsidR="00CD38BF" w:rsidRPr="00C71828">
        <w:rPr>
          <w:rFonts w:ascii="Times New Roman" w:hAnsi="Times New Roman" w:cs="Times New Roman"/>
          <w:i/>
          <w:sz w:val="24"/>
          <w:szCs w:val="24"/>
        </w:rPr>
        <w:t xml:space="preserve"> </w:t>
      </w:r>
    </w:p>
    <w:p w:rsidR="00D034AB" w:rsidRPr="00C71828" w:rsidRDefault="00AE0E4D" w:rsidP="007A18E2">
      <w:pPr>
        <w:spacing w:line="480" w:lineRule="auto"/>
        <w:rPr>
          <w:rFonts w:ascii="Times New Roman" w:hAnsi="Times New Roman" w:cs="Times New Roman"/>
          <w:sz w:val="24"/>
          <w:szCs w:val="24"/>
        </w:rPr>
      </w:pPr>
      <w:r w:rsidRPr="00C71828">
        <w:rPr>
          <w:rFonts w:ascii="Times New Roman" w:hAnsi="Times New Roman" w:cs="Times New Roman"/>
          <w:sz w:val="24"/>
          <w:szCs w:val="24"/>
        </w:rPr>
        <w:t>P</w:t>
      </w:r>
      <w:r w:rsidR="00DA7941" w:rsidRPr="00C71828">
        <w:rPr>
          <w:rFonts w:ascii="Times New Roman" w:hAnsi="Times New Roman" w:cs="Times New Roman"/>
          <w:sz w:val="24"/>
          <w:szCs w:val="24"/>
        </w:rPr>
        <w:t xml:space="preserve">articipants </w:t>
      </w:r>
      <w:r w:rsidR="00EC30F4" w:rsidRPr="00C71828">
        <w:rPr>
          <w:rFonts w:ascii="Times New Roman" w:hAnsi="Times New Roman" w:cs="Times New Roman"/>
          <w:sz w:val="24"/>
          <w:szCs w:val="24"/>
        </w:rPr>
        <w:t xml:space="preserve">were mothers </w:t>
      </w:r>
      <w:r w:rsidR="00543F07" w:rsidRPr="00C71828">
        <w:rPr>
          <w:rFonts w:ascii="Times New Roman" w:hAnsi="Times New Roman" w:cs="Times New Roman"/>
          <w:sz w:val="24"/>
          <w:szCs w:val="24"/>
        </w:rPr>
        <w:t xml:space="preserve">with young children </w:t>
      </w:r>
      <w:r w:rsidR="00EC30F4" w:rsidRPr="00C71828">
        <w:rPr>
          <w:rFonts w:ascii="Times New Roman" w:hAnsi="Times New Roman" w:cs="Times New Roman"/>
          <w:sz w:val="24"/>
          <w:szCs w:val="24"/>
        </w:rPr>
        <w:t xml:space="preserve">taking part </w:t>
      </w:r>
      <w:r w:rsidR="00DA7941" w:rsidRPr="00C71828">
        <w:rPr>
          <w:rFonts w:ascii="Times New Roman" w:hAnsi="Times New Roman" w:cs="Times New Roman"/>
          <w:sz w:val="24"/>
          <w:szCs w:val="24"/>
        </w:rPr>
        <w:t>in the Southampton Initiative f</w:t>
      </w:r>
      <w:r w:rsidR="00DA7941" w:rsidRPr="00116445">
        <w:rPr>
          <w:rFonts w:ascii="Times New Roman" w:hAnsi="Times New Roman" w:cs="Times New Roman"/>
          <w:sz w:val="24"/>
          <w:szCs w:val="24"/>
        </w:rPr>
        <w:t>or Health</w:t>
      </w:r>
      <w:r w:rsidR="00D63499" w:rsidRPr="00116445">
        <w:rPr>
          <w:rFonts w:ascii="Times New Roman" w:hAnsi="Times New Roman" w:cs="Times New Roman"/>
          <w:sz w:val="24"/>
          <w:szCs w:val="24"/>
        </w:rPr>
        <w:fldChar w:fldCharType="begin">
          <w:fldData xml:space="preserve">PEVuZE5vdGU+PENpdGU+PEF1dGhvcj5CYXJrZXI8L0F1dGhvcj48WWVhcj4yMDExPC9ZZWFyPjxS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</w:fldData>
        </w:fldChar>
      </w:r>
      <w:r w:rsidR="009F31AC" w:rsidRPr="00116445">
        <w:rPr>
          <w:rFonts w:ascii="Times New Roman" w:hAnsi="Times New Roman" w:cs="Times New Roman"/>
          <w:sz w:val="24"/>
          <w:szCs w:val="24"/>
        </w:rPr>
        <w:instrText xml:space="preserve"> ADDIN EN.CITE </w:instrText>
      </w:r>
      <w:r w:rsidR="009F31AC" w:rsidRPr="00116445">
        <w:rPr>
          <w:rFonts w:ascii="Times New Roman" w:hAnsi="Times New Roman" w:cs="Times New Roman"/>
          <w:sz w:val="24"/>
          <w:szCs w:val="24"/>
        </w:rPr>
        <w:fldChar w:fldCharType="begin">
          <w:fldData xml:space="preserve">PEVuZE5vdGU+PENpdGU+PEF1dGhvcj5CYXJrZXI8L0F1dGhvcj48WWVhcj4yMDExPC9ZZWFyPjxS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</w:fldData>
        </w:fldChar>
      </w:r>
      <w:r w:rsidR="009F31AC" w:rsidRPr="00116445">
        <w:rPr>
          <w:rFonts w:ascii="Times New Roman" w:hAnsi="Times New Roman" w:cs="Times New Roman"/>
          <w:sz w:val="24"/>
          <w:szCs w:val="24"/>
        </w:rPr>
        <w:instrText xml:space="preserve"> ADDIN EN.CITE.DATA </w:instrText>
      </w:r>
      <w:r w:rsidR="009F31AC" w:rsidRPr="00116445">
        <w:rPr>
          <w:rFonts w:ascii="Times New Roman" w:hAnsi="Times New Roman" w:cs="Times New Roman"/>
          <w:sz w:val="24"/>
          <w:szCs w:val="24"/>
        </w:rPr>
      </w:r>
      <w:r w:rsidR="009F31AC" w:rsidRPr="00116445">
        <w:rPr>
          <w:rFonts w:ascii="Times New Roman" w:hAnsi="Times New Roman" w:cs="Times New Roman"/>
          <w:sz w:val="24"/>
          <w:szCs w:val="24"/>
        </w:rPr>
        <w:fldChar w:fldCharType="end"/>
      </w:r>
      <w:r w:rsidR="00D63499" w:rsidRPr="00116445">
        <w:rPr>
          <w:rFonts w:ascii="Times New Roman" w:hAnsi="Times New Roman" w:cs="Times New Roman"/>
          <w:sz w:val="24"/>
          <w:szCs w:val="24"/>
        </w:rPr>
      </w:r>
      <w:r w:rsidR="00D63499" w:rsidRPr="00116445">
        <w:rPr>
          <w:rFonts w:ascii="Times New Roman" w:hAnsi="Times New Roman" w:cs="Times New Roman"/>
          <w:sz w:val="24"/>
          <w:szCs w:val="24"/>
        </w:rPr>
        <w:fldChar w:fldCharType="separate"/>
      </w:r>
      <w:r w:rsidR="009F31AC" w:rsidRPr="00116445">
        <w:rPr>
          <w:rFonts w:ascii="Times New Roman" w:hAnsi="Times New Roman" w:cs="Times New Roman"/>
          <w:noProof/>
          <w:sz w:val="24"/>
          <w:szCs w:val="24"/>
          <w:vertAlign w:val="superscript"/>
        </w:rPr>
        <w:t>17</w:t>
      </w:r>
      <w:r w:rsidR="00D63499" w:rsidRPr="00116445">
        <w:rPr>
          <w:rFonts w:ascii="Times New Roman" w:hAnsi="Times New Roman" w:cs="Times New Roman"/>
          <w:sz w:val="24"/>
          <w:szCs w:val="24"/>
        </w:rPr>
        <w:fldChar w:fldCharType="end"/>
      </w:r>
      <w:r w:rsidR="00EC30F4" w:rsidRPr="00116445">
        <w:rPr>
          <w:rFonts w:ascii="Times New Roman" w:hAnsi="Times New Roman" w:cs="Times New Roman"/>
          <w:sz w:val="24"/>
          <w:szCs w:val="24"/>
        </w:rPr>
        <w:t xml:space="preserve"> follow-up</w:t>
      </w:r>
      <w:r w:rsidR="00A57E63" w:rsidRPr="00116445">
        <w:rPr>
          <w:rFonts w:ascii="Times New Roman" w:hAnsi="Times New Roman" w:cs="Times New Roman"/>
          <w:sz w:val="24"/>
          <w:szCs w:val="24"/>
        </w:rPr>
        <w:t xml:space="preserve"> survey</w:t>
      </w:r>
      <w:r w:rsidR="00F839CB" w:rsidRPr="00116445">
        <w:rPr>
          <w:rFonts w:ascii="Times New Roman" w:hAnsi="Times New Roman" w:cs="Times New Roman"/>
          <w:sz w:val="24"/>
          <w:szCs w:val="24"/>
        </w:rPr>
        <w:t>,</w:t>
      </w:r>
      <w:r w:rsidR="00EC30F4" w:rsidRPr="00116445">
        <w:rPr>
          <w:rFonts w:ascii="Times New Roman" w:hAnsi="Times New Roman" w:cs="Times New Roman"/>
          <w:sz w:val="24"/>
          <w:szCs w:val="24"/>
        </w:rPr>
        <w:t xml:space="preserve"> </w:t>
      </w:r>
      <w:r w:rsidR="00FE768D" w:rsidRPr="00116445">
        <w:rPr>
          <w:rFonts w:ascii="Times New Roman" w:hAnsi="Times New Roman" w:cs="Times New Roman"/>
          <w:sz w:val="24"/>
          <w:szCs w:val="24"/>
        </w:rPr>
        <w:t>conducted between December 2010 and May 2011</w:t>
      </w:r>
      <w:r w:rsidR="00DE6084" w:rsidRPr="00116445">
        <w:rPr>
          <w:rFonts w:ascii="Times New Roman" w:hAnsi="Times New Roman" w:cs="Times New Roman"/>
          <w:bCs/>
          <w:sz w:val="24"/>
          <w:szCs w:val="24"/>
        </w:rPr>
        <w:t xml:space="preserve"> in Hampshire, UK</w:t>
      </w:r>
      <w:r w:rsidR="00FE768D" w:rsidRPr="00116445">
        <w:rPr>
          <w:rFonts w:ascii="Times New Roman" w:hAnsi="Times New Roman" w:cs="Times New Roman"/>
          <w:sz w:val="24"/>
          <w:szCs w:val="24"/>
        </w:rPr>
        <w:t xml:space="preserve">. </w:t>
      </w:r>
      <w:r w:rsidR="00FE768D" w:rsidRPr="00BE2D48">
        <w:rPr>
          <w:rFonts w:ascii="Times New Roman" w:hAnsi="Times New Roman" w:cs="Times New Roman"/>
          <w:sz w:val="24"/>
          <w:szCs w:val="24"/>
        </w:rPr>
        <w:t xml:space="preserve">A </w:t>
      </w:r>
      <w:r w:rsidR="00FE6C8C" w:rsidRPr="00BE2D48">
        <w:rPr>
          <w:rFonts w:ascii="Times New Roman" w:hAnsi="Times New Roman" w:cs="Times New Roman"/>
          <w:sz w:val="24"/>
          <w:szCs w:val="24"/>
        </w:rPr>
        <w:t xml:space="preserve">cross-sectional </w:t>
      </w:r>
      <w:r w:rsidR="00836CBF" w:rsidRPr="00BE2D48">
        <w:rPr>
          <w:rFonts w:ascii="Times New Roman" w:hAnsi="Times New Roman" w:cs="Times New Roman"/>
          <w:sz w:val="24"/>
          <w:szCs w:val="24"/>
        </w:rPr>
        <w:t>sample</w:t>
      </w:r>
      <w:r w:rsidR="00FE768D" w:rsidRPr="00BE2D48">
        <w:rPr>
          <w:rFonts w:ascii="Times New Roman" w:hAnsi="Times New Roman" w:cs="Times New Roman"/>
          <w:sz w:val="24"/>
          <w:szCs w:val="24"/>
        </w:rPr>
        <w:t xml:space="preserve"> of </w:t>
      </w:r>
      <w:r w:rsidR="009C075A" w:rsidRPr="00BE2D48">
        <w:rPr>
          <w:rFonts w:ascii="Times New Roman" w:hAnsi="Times New Roman" w:cs="Times New Roman"/>
          <w:sz w:val="24"/>
          <w:szCs w:val="24"/>
        </w:rPr>
        <w:t>921 mothers or</w:t>
      </w:r>
      <w:r w:rsidR="005F35EE" w:rsidRPr="00BE2D48">
        <w:rPr>
          <w:rFonts w:ascii="Times New Roman" w:hAnsi="Times New Roman" w:cs="Times New Roman"/>
          <w:sz w:val="24"/>
          <w:szCs w:val="24"/>
        </w:rPr>
        <w:t xml:space="preserve"> pregnant women </w:t>
      </w:r>
      <w:r w:rsidR="009C7762" w:rsidRPr="00BE2D48">
        <w:rPr>
          <w:rFonts w:ascii="Times New Roman" w:hAnsi="Times New Roman" w:cs="Times New Roman"/>
          <w:sz w:val="24"/>
          <w:szCs w:val="24"/>
        </w:rPr>
        <w:t xml:space="preserve">completed </w:t>
      </w:r>
      <w:r w:rsidR="00836CBF" w:rsidRPr="00BE2D48">
        <w:rPr>
          <w:rFonts w:ascii="Times New Roman" w:hAnsi="Times New Roman" w:cs="Times New Roman"/>
          <w:sz w:val="24"/>
          <w:szCs w:val="24"/>
        </w:rPr>
        <w:t>a questionnaire</w:t>
      </w:r>
      <w:r w:rsidR="00B935DA" w:rsidRPr="00BE2D48">
        <w:rPr>
          <w:rFonts w:ascii="Times New Roman" w:hAnsi="Times New Roman" w:cs="Times New Roman"/>
          <w:sz w:val="24"/>
          <w:szCs w:val="24"/>
        </w:rPr>
        <w:t xml:space="preserve"> either by telephone or face to face</w:t>
      </w:r>
      <w:r w:rsidR="00116445" w:rsidRPr="00BE2D48">
        <w:rPr>
          <w:rFonts w:ascii="Times New Roman" w:hAnsi="Times New Roman" w:cs="Times New Roman"/>
          <w:sz w:val="24"/>
          <w:szCs w:val="24"/>
        </w:rPr>
        <w:t>:</w:t>
      </w:r>
      <w:r w:rsidR="009C7762" w:rsidRPr="00BE2D48">
        <w:rPr>
          <w:rFonts w:ascii="Times New Roman" w:hAnsi="Times New Roman" w:cs="Times New Roman"/>
          <w:sz w:val="24"/>
          <w:szCs w:val="24"/>
        </w:rPr>
        <w:t xml:space="preserve"> </w:t>
      </w:r>
      <w:r w:rsidR="006B2FE4" w:rsidRPr="00BE2D48">
        <w:rPr>
          <w:rFonts w:ascii="Times New Roman" w:hAnsi="Times New Roman" w:cs="Times New Roman"/>
          <w:sz w:val="24"/>
          <w:szCs w:val="24"/>
        </w:rPr>
        <w:t xml:space="preserve">509 mothers </w:t>
      </w:r>
      <w:r w:rsidR="00116445" w:rsidRPr="00BE2D48">
        <w:rPr>
          <w:rFonts w:ascii="Times New Roman" w:hAnsi="Times New Roman" w:cs="Times New Roman"/>
          <w:sz w:val="24"/>
          <w:szCs w:val="24"/>
        </w:rPr>
        <w:t xml:space="preserve">were part of the cohort </w:t>
      </w:r>
      <w:r w:rsidR="00B935DA" w:rsidRPr="00BE2D48">
        <w:rPr>
          <w:rFonts w:ascii="Times New Roman" w:hAnsi="Times New Roman" w:cs="Times New Roman"/>
          <w:sz w:val="24"/>
          <w:szCs w:val="24"/>
        </w:rPr>
        <w:t xml:space="preserve">and an additional </w:t>
      </w:r>
      <w:r w:rsidR="006B2FE4" w:rsidRPr="00BE2D48">
        <w:rPr>
          <w:rFonts w:ascii="Times New Roman" w:hAnsi="Times New Roman" w:cs="Times New Roman"/>
          <w:sz w:val="24"/>
          <w:szCs w:val="24"/>
        </w:rPr>
        <w:t xml:space="preserve">412 were </w:t>
      </w:r>
      <w:r w:rsidR="00B935DA" w:rsidRPr="00BE2D48">
        <w:rPr>
          <w:rFonts w:ascii="Times New Roman" w:hAnsi="Times New Roman" w:cs="Times New Roman"/>
          <w:sz w:val="24"/>
          <w:szCs w:val="24"/>
        </w:rPr>
        <w:t>recruited, which</w:t>
      </w:r>
      <w:r w:rsidR="00116445" w:rsidRPr="00BE2D48">
        <w:rPr>
          <w:rFonts w:ascii="Times New Roman" w:hAnsi="Times New Roman" w:cs="Times New Roman"/>
          <w:sz w:val="24"/>
          <w:szCs w:val="24"/>
        </w:rPr>
        <w:t xml:space="preserve"> </w:t>
      </w:r>
      <w:r w:rsidR="006C145B" w:rsidRPr="00BE2D48">
        <w:rPr>
          <w:rFonts w:ascii="Times New Roman" w:hAnsi="Times New Roman" w:cs="Times New Roman"/>
          <w:sz w:val="24"/>
          <w:szCs w:val="24"/>
        </w:rPr>
        <w:t>enhance</w:t>
      </w:r>
      <w:r w:rsidR="00B935DA" w:rsidRPr="00BE2D48">
        <w:rPr>
          <w:rFonts w:ascii="Times New Roman" w:hAnsi="Times New Roman" w:cs="Times New Roman"/>
          <w:sz w:val="24"/>
          <w:szCs w:val="24"/>
        </w:rPr>
        <w:t>d</w:t>
      </w:r>
      <w:r w:rsidR="006C145B" w:rsidRPr="00BE2D48">
        <w:rPr>
          <w:rFonts w:ascii="Times New Roman" w:hAnsi="Times New Roman" w:cs="Times New Roman"/>
          <w:sz w:val="24"/>
          <w:szCs w:val="24"/>
        </w:rPr>
        <w:t xml:space="preserve"> representation of mothers </w:t>
      </w:r>
      <w:r w:rsidR="00B935DA" w:rsidRPr="00BE2D48">
        <w:rPr>
          <w:rFonts w:ascii="Times New Roman" w:hAnsi="Times New Roman" w:cs="Times New Roman"/>
          <w:sz w:val="24"/>
          <w:szCs w:val="24"/>
        </w:rPr>
        <w:t>with</w:t>
      </w:r>
      <w:r w:rsidR="00C2582F" w:rsidRPr="00BE2D48">
        <w:rPr>
          <w:rFonts w:ascii="Times New Roman" w:hAnsi="Times New Roman" w:cs="Times New Roman"/>
          <w:sz w:val="24"/>
          <w:szCs w:val="24"/>
        </w:rPr>
        <w:t xml:space="preserve"> lower </w:t>
      </w:r>
      <w:r w:rsidR="00057710" w:rsidRPr="00BE2D48">
        <w:rPr>
          <w:rFonts w:ascii="Times New Roman" w:hAnsi="Times New Roman" w:cs="Times New Roman"/>
          <w:sz w:val="24"/>
          <w:szCs w:val="24"/>
        </w:rPr>
        <w:t>educational attainment</w:t>
      </w:r>
      <w:r w:rsidR="009C7762" w:rsidRPr="00BE2D48">
        <w:rPr>
          <w:rFonts w:ascii="Times New Roman" w:hAnsi="Times New Roman" w:cs="Times New Roman"/>
          <w:sz w:val="24"/>
          <w:szCs w:val="24"/>
        </w:rPr>
        <w:t>.</w:t>
      </w:r>
      <w:r w:rsidR="009C7762" w:rsidRPr="00116445">
        <w:rPr>
          <w:rFonts w:ascii="Times New Roman" w:hAnsi="Times New Roman" w:cs="Times New Roman"/>
          <w:sz w:val="24"/>
          <w:szCs w:val="24"/>
        </w:rPr>
        <w:t xml:space="preserve"> All </w:t>
      </w:r>
      <w:r w:rsidR="00E103B9" w:rsidRPr="00116445">
        <w:rPr>
          <w:rFonts w:ascii="Times New Roman" w:hAnsi="Times New Roman" w:cs="Times New Roman"/>
          <w:sz w:val="24"/>
          <w:szCs w:val="24"/>
        </w:rPr>
        <w:t xml:space="preserve">mothers </w:t>
      </w:r>
      <w:r w:rsidR="00427D2C" w:rsidRPr="00116445">
        <w:rPr>
          <w:rFonts w:ascii="Times New Roman" w:hAnsi="Times New Roman" w:cs="Times New Roman"/>
          <w:sz w:val="24"/>
          <w:szCs w:val="24"/>
        </w:rPr>
        <w:t xml:space="preserve">were recruited </w:t>
      </w:r>
      <w:r w:rsidR="00E103B9" w:rsidRPr="00116445">
        <w:rPr>
          <w:rFonts w:ascii="Times New Roman" w:hAnsi="Times New Roman" w:cs="Times New Roman"/>
          <w:sz w:val="24"/>
          <w:szCs w:val="24"/>
        </w:rPr>
        <w:t>whilst attending Sure Start Children’s</w:t>
      </w:r>
      <w:r w:rsidR="00E103B9" w:rsidRPr="00C71828">
        <w:rPr>
          <w:rFonts w:ascii="Times New Roman" w:hAnsi="Times New Roman" w:cs="Times New Roman"/>
          <w:sz w:val="24"/>
          <w:szCs w:val="24"/>
        </w:rPr>
        <w:t xml:space="preserve"> Centres</w:t>
      </w:r>
      <w:r w:rsidR="003459D0" w:rsidRPr="00C71828">
        <w:rPr>
          <w:rFonts w:ascii="Times New Roman" w:hAnsi="Times New Roman" w:cs="Times New Roman"/>
          <w:sz w:val="24"/>
          <w:szCs w:val="24"/>
        </w:rPr>
        <w:t>.</w:t>
      </w:r>
      <w:r w:rsidR="00AD1336" w:rsidRPr="00C71828">
        <w:rPr>
          <w:rFonts w:ascii="Times New Roman" w:hAnsi="Times New Roman" w:cs="Times New Roman"/>
          <w:sz w:val="24"/>
          <w:szCs w:val="24"/>
        </w:rPr>
        <w:fldChar w:fldCharType="begin"/>
      </w:r>
      <w:r w:rsidR="009F31AC" w:rsidRPr="00C71828">
        <w:rPr>
          <w:rFonts w:ascii="Times New Roman" w:hAnsi="Times New Roman" w:cs="Times New Roman"/>
          <w:sz w:val="24"/>
          <w:szCs w:val="24"/>
        </w:rPr>
        <w:instrText xml:space="preserve"> ADDIN EN.CITE &lt;EndNote&gt;&lt;Cite&gt;&lt;Author&gt;Latham&lt;/Author&gt;&lt;Year&gt;2006&lt;/Year&gt;&lt;RecNum&gt;105&lt;/RecNum&gt;&lt;DisplayText&gt;&lt;style face="superscript"&gt;18&lt;/style&gt;&lt;/DisplayText&gt;&lt;record&gt;&lt;rec-number&gt;105&lt;/rec-number&gt;&lt;foreign-keys&gt;&lt;key app="EN" db-id="sw0xdarfpv2pepep9ah55ae5fxfwaaxa0ze2" timestamp="1396618078"&gt;105&lt;/key&gt;&lt;/foreign-keys&gt;&lt;ref-type name="Report"&gt;27&lt;/ref-type&gt;&lt;contributors&gt;&lt;authors&gt;&lt;author&gt;Latham,P&lt;/author&gt;&lt;author&gt;Kapoor,S&lt;/author&gt;&lt;author&gt;Myers,P&lt;/author&gt;&lt;author&gt;Barnes,J&lt;/author&gt;&lt;/authors&gt;&lt;tertiary-authors&gt;&lt;author&gt;Institute for the Study of Children, Families &amp;amp; Social Issues&lt;/author&gt;&lt;/tertiary-authors&gt;&lt;/contributors&gt;&lt;titles&gt;&lt;title&gt;Breastfeeding, weaning and healthy eating: a synthesis of sure start local programme evaluation findings.&lt;/title&gt;&lt;secondary-title&gt;National Evaluation of Sure Start&lt;/secondary-title&gt;&lt;/titles&gt;&lt;keywords&gt;&lt;keyword&gt;weaning&lt;/keyword&gt;&lt;keyword&gt;healthy eating&lt;/keyword&gt;&lt;keyword&gt;Eating&lt;/keyword&gt;&lt;/keywords&gt;&lt;dates&gt;&lt;year&gt;2006&lt;/year&gt;&lt;pub-dates&gt;&lt;date&gt;2006&lt;/date&gt;&lt;/pub-dates&gt;&lt;/dates&gt;&lt;pub-location&gt;Birkbeck&lt;/pub-location&gt;&lt;label&gt;109&lt;/label&gt;&lt;urls&gt;&lt;related-urls&gt;&lt;url&gt;&lt;style face="underline" font="default" size="100%"&gt;http://www.ness.bbk.ac.uk/support/synthesisReports/documents/1241.pdf&lt;/style&gt;&lt;/url&gt;&lt;/related-urls&gt;&lt;/urls&gt;&lt;access-date&gt;9/14/2011&lt;/access-date&gt;&lt;/record&gt;&lt;/Cite&gt;&lt;/EndNote&gt;</w:instrText>
      </w:r>
      <w:r w:rsidR="00AD1336" w:rsidRPr="00C71828">
        <w:rPr>
          <w:rFonts w:ascii="Times New Roman" w:hAnsi="Times New Roman" w:cs="Times New Roman"/>
          <w:sz w:val="24"/>
          <w:szCs w:val="24"/>
        </w:rPr>
        <w:fldChar w:fldCharType="separate"/>
      </w:r>
      <w:r w:rsidR="009F31AC" w:rsidRPr="00C71828">
        <w:rPr>
          <w:rFonts w:ascii="Times New Roman" w:hAnsi="Times New Roman" w:cs="Times New Roman"/>
          <w:noProof/>
          <w:sz w:val="24"/>
          <w:szCs w:val="24"/>
          <w:vertAlign w:val="superscript"/>
        </w:rPr>
        <w:t>18</w:t>
      </w:r>
      <w:r w:rsidR="00AD1336" w:rsidRPr="00C71828">
        <w:rPr>
          <w:rFonts w:ascii="Times New Roman" w:hAnsi="Times New Roman" w:cs="Times New Roman"/>
          <w:sz w:val="24"/>
          <w:szCs w:val="24"/>
        </w:rPr>
        <w:fldChar w:fldCharType="end"/>
      </w:r>
      <w:r w:rsidR="00E103B9" w:rsidRPr="00C71828">
        <w:rPr>
          <w:rFonts w:ascii="Times New Roman" w:hAnsi="Times New Roman" w:cs="Times New Roman"/>
          <w:sz w:val="24"/>
          <w:szCs w:val="24"/>
        </w:rPr>
        <w:t xml:space="preserve"> </w:t>
      </w:r>
      <w:r w:rsidR="002774AA" w:rsidRPr="00C71828">
        <w:rPr>
          <w:rFonts w:ascii="Times New Roman" w:hAnsi="Times New Roman" w:cs="Times New Roman"/>
          <w:sz w:val="24"/>
          <w:szCs w:val="24"/>
        </w:rPr>
        <w:t>M</w:t>
      </w:r>
      <w:r w:rsidR="00A17B49" w:rsidRPr="00C71828">
        <w:rPr>
          <w:rFonts w:ascii="Times New Roman" w:hAnsi="Times New Roman" w:cs="Times New Roman"/>
          <w:sz w:val="24"/>
          <w:szCs w:val="24"/>
        </w:rPr>
        <w:t>others</w:t>
      </w:r>
      <w:r w:rsidR="002774AA" w:rsidRPr="00C71828">
        <w:rPr>
          <w:rFonts w:ascii="Times New Roman" w:hAnsi="Times New Roman" w:cs="Times New Roman"/>
          <w:sz w:val="24"/>
          <w:szCs w:val="24"/>
        </w:rPr>
        <w:t xml:space="preserve"> were asked questions about their</w:t>
      </w:r>
      <w:r w:rsidR="00A17B49" w:rsidRPr="00C71828">
        <w:rPr>
          <w:rFonts w:ascii="Times New Roman" w:hAnsi="Times New Roman" w:cs="Times New Roman"/>
          <w:sz w:val="24"/>
          <w:szCs w:val="24"/>
        </w:rPr>
        <w:t xml:space="preserve"> </w:t>
      </w:r>
      <w:r w:rsidR="007E2C97" w:rsidRPr="00C71828">
        <w:rPr>
          <w:rFonts w:ascii="Times New Roman" w:hAnsi="Times New Roman" w:cs="Times New Roman"/>
          <w:sz w:val="24"/>
          <w:szCs w:val="24"/>
        </w:rPr>
        <w:t>age, number of children</w:t>
      </w:r>
      <w:r w:rsidR="00A17B49" w:rsidRPr="00C71828">
        <w:rPr>
          <w:rFonts w:ascii="Times New Roman" w:hAnsi="Times New Roman" w:cs="Times New Roman"/>
          <w:sz w:val="24"/>
          <w:szCs w:val="24"/>
        </w:rPr>
        <w:t>,</w:t>
      </w:r>
      <w:r w:rsidR="00697812" w:rsidRPr="00C71828">
        <w:rPr>
          <w:rFonts w:ascii="Times New Roman" w:hAnsi="Times New Roman" w:cs="Times New Roman"/>
          <w:sz w:val="24"/>
          <w:szCs w:val="24"/>
        </w:rPr>
        <w:t xml:space="preserve"> </w:t>
      </w:r>
      <w:r w:rsidR="002774AA" w:rsidRPr="00C71828">
        <w:rPr>
          <w:rFonts w:ascii="Times New Roman" w:hAnsi="Times New Roman" w:cs="Times New Roman"/>
          <w:sz w:val="24"/>
          <w:szCs w:val="24"/>
        </w:rPr>
        <w:t xml:space="preserve">highest </w:t>
      </w:r>
      <w:r w:rsidR="00697812" w:rsidRPr="00C71828">
        <w:rPr>
          <w:rFonts w:ascii="Times New Roman" w:hAnsi="Times New Roman" w:cs="Times New Roman"/>
          <w:sz w:val="24"/>
          <w:szCs w:val="24"/>
        </w:rPr>
        <w:t xml:space="preserve">educational </w:t>
      </w:r>
      <w:r w:rsidR="002774AA" w:rsidRPr="00C71828">
        <w:rPr>
          <w:rFonts w:ascii="Times New Roman" w:hAnsi="Times New Roman" w:cs="Times New Roman"/>
          <w:sz w:val="24"/>
          <w:szCs w:val="24"/>
        </w:rPr>
        <w:t>qualification attained</w:t>
      </w:r>
      <w:r w:rsidR="00697812" w:rsidRPr="00C71828">
        <w:rPr>
          <w:rFonts w:ascii="Times New Roman" w:hAnsi="Times New Roman" w:cs="Times New Roman"/>
          <w:sz w:val="24"/>
          <w:szCs w:val="24"/>
        </w:rPr>
        <w:t>,</w:t>
      </w:r>
      <w:r w:rsidR="00127D01" w:rsidRPr="00C71828">
        <w:rPr>
          <w:rFonts w:ascii="Times New Roman" w:hAnsi="Times New Roman" w:cs="Times New Roman"/>
          <w:sz w:val="24"/>
          <w:szCs w:val="24"/>
        </w:rPr>
        <w:t xml:space="preserve"> </w:t>
      </w:r>
      <w:r w:rsidR="00A25585" w:rsidRPr="00C71828">
        <w:rPr>
          <w:rFonts w:ascii="Times New Roman" w:hAnsi="Times New Roman" w:cs="Times New Roman"/>
          <w:sz w:val="24"/>
          <w:szCs w:val="24"/>
        </w:rPr>
        <w:t>employment status and</w:t>
      </w:r>
      <w:r w:rsidR="00DF3E14" w:rsidRPr="00C71828">
        <w:rPr>
          <w:rFonts w:ascii="Times New Roman" w:hAnsi="Times New Roman" w:cs="Times New Roman"/>
          <w:sz w:val="24"/>
          <w:szCs w:val="24"/>
        </w:rPr>
        <w:t xml:space="preserve"> </w:t>
      </w:r>
      <w:r w:rsidR="00127D01" w:rsidRPr="00C71828">
        <w:rPr>
          <w:rFonts w:ascii="Times New Roman" w:hAnsi="Times New Roman" w:cs="Times New Roman"/>
          <w:sz w:val="24"/>
          <w:szCs w:val="24"/>
        </w:rPr>
        <w:t>home postcode,</w:t>
      </w:r>
      <w:r w:rsidR="00915BC4" w:rsidRPr="00C71828">
        <w:rPr>
          <w:rFonts w:ascii="Times New Roman" w:hAnsi="Times New Roman" w:cs="Times New Roman"/>
          <w:sz w:val="24"/>
          <w:szCs w:val="24"/>
        </w:rPr>
        <w:t xml:space="preserve"> </w:t>
      </w:r>
      <w:r w:rsidR="002774AA" w:rsidRPr="00C71828">
        <w:rPr>
          <w:rFonts w:ascii="Times New Roman" w:hAnsi="Times New Roman" w:cs="Times New Roman"/>
          <w:sz w:val="24"/>
          <w:szCs w:val="24"/>
        </w:rPr>
        <w:t xml:space="preserve">and </w:t>
      </w:r>
      <w:r w:rsidR="00E22C65" w:rsidRPr="00C71828">
        <w:rPr>
          <w:rFonts w:ascii="Times New Roman" w:hAnsi="Times New Roman" w:cs="Times New Roman"/>
          <w:sz w:val="24"/>
          <w:szCs w:val="24"/>
        </w:rPr>
        <w:t>nominate</w:t>
      </w:r>
      <w:r w:rsidR="009F1CE1" w:rsidRPr="00C71828">
        <w:rPr>
          <w:rFonts w:ascii="Times New Roman" w:hAnsi="Times New Roman" w:cs="Times New Roman"/>
          <w:sz w:val="24"/>
          <w:szCs w:val="24"/>
        </w:rPr>
        <w:t>d</w:t>
      </w:r>
      <w:r w:rsidR="00E22C65" w:rsidRPr="00C71828">
        <w:rPr>
          <w:rFonts w:ascii="Times New Roman" w:hAnsi="Times New Roman" w:cs="Times New Roman"/>
          <w:sz w:val="24"/>
          <w:szCs w:val="24"/>
        </w:rPr>
        <w:t xml:space="preserve"> the s</w:t>
      </w:r>
      <w:r w:rsidR="00EB2390" w:rsidRPr="00C71828">
        <w:rPr>
          <w:rFonts w:ascii="Times New Roman" w:hAnsi="Times New Roman" w:cs="Times New Roman"/>
          <w:sz w:val="24"/>
          <w:szCs w:val="24"/>
        </w:rPr>
        <w:t>upermarket</w:t>
      </w:r>
      <w:r w:rsidR="00E22C65" w:rsidRPr="00C71828">
        <w:rPr>
          <w:rFonts w:ascii="Times New Roman" w:hAnsi="Times New Roman" w:cs="Times New Roman"/>
          <w:sz w:val="24"/>
          <w:szCs w:val="24"/>
        </w:rPr>
        <w:t xml:space="preserve"> where they did most of their food shopping</w:t>
      </w:r>
      <w:r w:rsidR="00730604" w:rsidRPr="00C71828">
        <w:rPr>
          <w:rFonts w:ascii="Times New Roman" w:hAnsi="Times New Roman" w:cs="Times New Roman"/>
          <w:sz w:val="24"/>
          <w:szCs w:val="24"/>
        </w:rPr>
        <w:t xml:space="preserve"> (main supermarket)</w:t>
      </w:r>
      <w:r w:rsidR="007E2C97" w:rsidRPr="00C71828">
        <w:rPr>
          <w:rFonts w:ascii="Times New Roman" w:hAnsi="Times New Roman" w:cs="Times New Roman"/>
          <w:sz w:val="24"/>
          <w:szCs w:val="24"/>
        </w:rPr>
        <w:t>.</w:t>
      </w:r>
      <w:r w:rsidR="00915BC4" w:rsidRPr="00C71828">
        <w:rPr>
          <w:rFonts w:ascii="Times New Roman" w:hAnsi="Times New Roman" w:cs="Times New Roman"/>
          <w:sz w:val="24"/>
          <w:szCs w:val="24"/>
        </w:rPr>
        <w:t xml:space="preserve"> </w:t>
      </w:r>
      <w:r w:rsidR="00DF3E14" w:rsidRPr="00C71828">
        <w:rPr>
          <w:rFonts w:ascii="Times New Roman" w:hAnsi="Times New Roman" w:cs="Times New Roman"/>
          <w:sz w:val="24"/>
          <w:szCs w:val="24"/>
        </w:rPr>
        <w:t xml:space="preserve">Home postcode was used to determine mothers’ level of neighbourhood deprivation according to quintiles of the </w:t>
      </w:r>
      <w:r w:rsidR="00FE6C8C" w:rsidRPr="00C71828">
        <w:rPr>
          <w:rFonts w:ascii="Times New Roman" w:hAnsi="Times New Roman" w:cs="Times New Roman"/>
          <w:sz w:val="24"/>
          <w:szCs w:val="24"/>
        </w:rPr>
        <w:t xml:space="preserve">2007 </w:t>
      </w:r>
      <w:r w:rsidR="00DF3E14" w:rsidRPr="00C71828">
        <w:rPr>
          <w:rFonts w:ascii="Times New Roman" w:hAnsi="Times New Roman" w:cs="Times New Roman"/>
          <w:sz w:val="24"/>
          <w:szCs w:val="24"/>
        </w:rPr>
        <w:t>English Index of Deprivation income domain</w:t>
      </w:r>
      <w:r w:rsidR="00D63499" w:rsidRPr="00C71828">
        <w:rPr>
          <w:rFonts w:ascii="Times New Roman" w:hAnsi="Times New Roman" w:cs="Times New Roman"/>
          <w:sz w:val="24"/>
          <w:szCs w:val="24"/>
        </w:rPr>
        <w:t>.</w:t>
      </w:r>
      <w:r w:rsidR="00DF3E14" w:rsidRPr="00C71828">
        <w:rPr>
          <w:rFonts w:ascii="Times New Roman" w:hAnsi="Times New Roman" w:cs="Times New Roman"/>
          <w:sz w:val="24"/>
          <w:szCs w:val="24"/>
        </w:rPr>
        <w:fldChar w:fldCharType="begin"/>
      </w:r>
      <w:r w:rsidR="009F31AC" w:rsidRPr="00C71828">
        <w:rPr>
          <w:rFonts w:ascii="Times New Roman" w:hAnsi="Times New Roman" w:cs="Times New Roman"/>
          <w:sz w:val="24"/>
          <w:szCs w:val="24"/>
        </w:rPr>
        <w:instrText xml:space="preserve"> ADDIN EN.CITE &lt;EndNote&gt;&lt;Cite&gt;&lt;Author&gt;Noble&lt;/Author&gt;&lt;Year&gt;2008&lt;/Year&gt;&lt;RecNum&gt;54&lt;/RecNum&gt;&lt;DisplayText&gt;&lt;style face="superscript"&gt;19&lt;/style&gt;&lt;/DisplayText&gt;&lt;record&gt;&lt;rec-number&gt;54&lt;/rec-number&gt;&lt;foreign-keys&gt;&lt;key app="EN" db-id="sw0xdarfpv2pepep9ah55ae5fxfwaaxa0ze2" timestamp="1396618078"&gt;54&lt;/key&gt;&lt;/foreign-keys&gt;&lt;ref-type name="Report"&gt;27&lt;/ref-type&gt;&lt;contributors&gt;&lt;authors&gt;&lt;author&gt;Noble,M&lt;/author&gt;&lt;author&gt;McLennan,D&lt;/author&gt;&lt;author&gt;Wilkinson,K&lt;/author&gt;&lt;author&gt;Whitworth,A&lt;/author&gt;&lt;author&gt;Barnes,H&lt;/author&gt;&lt;author&gt;Dibben,C&lt;/author&gt;&lt;/authors&gt;&lt;tertiary-authors&gt;&lt;author&gt;Communities and Local Government&lt;/author&gt;&lt;/tertiary-authors&gt;&lt;/contributors&gt;&lt;titles&gt;&lt;title&gt;English Indices of Deprivation 2007&lt;/title&gt;&lt;/titles&gt;&lt;keywords&gt;&lt;keyword&gt;DEPRIVATION&lt;/keyword&gt;&lt;/keywords&gt;&lt;dates&gt;&lt;year&gt;2008&lt;/year&gt;&lt;pub-dates&gt;&lt;date&gt;3/2008&lt;/date&gt;&lt;/pub-dates&gt;&lt;/dates&gt;&lt;pub-location&gt;London&lt;/pub-location&gt;&lt;label&gt;55&lt;/label&gt;&lt;urls&gt;&lt;related-urls&gt;&lt;url&gt;&lt;style face="underline" font="default" size="100%"&gt;http://www.communities.gov.uk/documents/communities/pdf/733520.pdf&lt;/style&gt;&lt;/url&gt;&lt;/related-urls&gt;&lt;/urls&gt;&lt;/record&gt;&lt;/Cite&gt;&lt;/EndNote&gt;</w:instrText>
      </w:r>
      <w:r w:rsidR="00DF3E14" w:rsidRPr="00C71828">
        <w:rPr>
          <w:rFonts w:ascii="Times New Roman" w:hAnsi="Times New Roman" w:cs="Times New Roman"/>
          <w:sz w:val="24"/>
          <w:szCs w:val="24"/>
        </w:rPr>
        <w:fldChar w:fldCharType="separate"/>
      </w:r>
      <w:r w:rsidR="009F31AC" w:rsidRPr="00C71828">
        <w:rPr>
          <w:rFonts w:ascii="Times New Roman" w:hAnsi="Times New Roman" w:cs="Times New Roman"/>
          <w:noProof/>
          <w:sz w:val="24"/>
          <w:szCs w:val="24"/>
          <w:vertAlign w:val="superscript"/>
        </w:rPr>
        <w:t>19</w:t>
      </w:r>
      <w:r w:rsidR="00DF3E14" w:rsidRPr="00C71828">
        <w:rPr>
          <w:rFonts w:ascii="Times New Roman" w:hAnsi="Times New Roman" w:cs="Times New Roman"/>
          <w:sz w:val="24"/>
          <w:szCs w:val="24"/>
        </w:rPr>
        <w:fldChar w:fldCharType="end"/>
      </w:r>
      <w:r w:rsidR="00DF3E14" w:rsidRPr="00C71828">
        <w:rPr>
          <w:rFonts w:ascii="Times New Roman" w:hAnsi="Times New Roman" w:cs="Times New Roman"/>
          <w:sz w:val="24"/>
          <w:szCs w:val="24"/>
        </w:rPr>
        <w:t xml:space="preserve"> </w:t>
      </w:r>
      <w:r w:rsidR="007E2C97" w:rsidRPr="00C71828">
        <w:rPr>
          <w:rFonts w:ascii="Times New Roman" w:hAnsi="Times New Roman" w:cs="Times New Roman"/>
          <w:sz w:val="24"/>
          <w:szCs w:val="24"/>
        </w:rPr>
        <w:t>A</w:t>
      </w:r>
      <w:r w:rsidR="00915BC4" w:rsidRPr="00C71828">
        <w:rPr>
          <w:rFonts w:ascii="Times New Roman" w:hAnsi="Times New Roman" w:cs="Times New Roman"/>
          <w:sz w:val="24"/>
          <w:szCs w:val="24"/>
        </w:rPr>
        <w:t xml:space="preserve"> 20-item food frequency questionnaire </w:t>
      </w:r>
      <w:r w:rsidR="009203ED" w:rsidRPr="00C71828">
        <w:rPr>
          <w:rFonts w:ascii="Times New Roman" w:hAnsi="Times New Roman" w:cs="Times New Roman"/>
          <w:sz w:val="24"/>
          <w:szCs w:val="24"/>
        </w:rPr>
        <w:t>(FFQ)</w:t>
      </w:r>
      <w:r w:rsidR="002774AA" w:rsidRPr="00C71828">
        <w:rPr>
          <w:rFonts w:ascii="Times New Roman" w:hAnsi="Times New Roman" w:cs="Times New Roman"/>
          <w:sz w:val="24"/>
          <w:szCs w:val="24"/>
        </w:rPr>
        <w:t xml:space="preserve"> was used</w:t>
      </w:r>
      <w:r w:rsidR="009203ED" w:rsidRPr="00C71828">
        <w:rPr>
          <w:rFonts w:ascii="Times New Roman" w:hAnsi="Times New Roman" w:cs="Times New Roman"/>
          <w:sz w:val="24"/>
          <w:szCs w:val="24"/>
        </w:rPr>
        <w:t xml:space="preserve"> </w:t>
      </w:r>
      <w:r w:rsidR="00915BC4" w:rsidRPr="00C71828">
        <w:rPr>
          <w:rFonts w:ascii="Times New Roman" w:hAnsi="Times New Roman" w:cs="Times New Roman"/>
          <w:sz w:val="24"/>
          <w:szCs w:val="24"/>
        </w:rPr>
        <w:t xml:space="preserve">to </w:t>
      </w:r>
      <w:r w:rsidR="00915BC4" w:rsidRPr="00C71828">
        <w:rPr>
          <w:rFonts w:ascii="Times New Roman" w:hAnsi="Times New Roman" w:cs="Times New Roman"/>
          <w:sz w:val="24"/>
          <w:szCs w:val="24"/>
        </w:rPr>
        <w:lastRenderedPageBreak/>
        <w:t xml:space="preserve">assess </w:t>
      </w:r>
      <w:r w:rsidR="0096625C" w:rsidRPr="00C71828">
        <w:rPr>
          <w:rFonts w:ascii="Times New Roman" w:hAnsi="Times New Roman" w:cs="Times New Roman"/>
          <w:sz w:val="24"/>
          <w:szCs w:val="24"/>
        </w:rPr>
        <w:t xml:space="preserve">dietary </w:t>
      </w:r>
      <w:r w:rsidR="00915BC4" w:rsidRPr="00C71828">
        <w:rPr>
          <w:rFonts w:ascii="Times New Roman" w:hAnsi="Times New Roman" w:cs="Times New Roman"/>
          <w:sz w:val="24"/>
          <w:szCs w:val="24"/>
        </w:rPr>
        <w:t>quality</w:t>
      </w:r>
      <w:r w:rsidR="00D63499" w:rsidRPr="00C71828">
        <w:rPr>
          <w:rFonts w:ascii="Times New Roman" w:hAnsi="Times New Roman" w:cs="Times New Roman"/>
          <w:sz w:val="24"/>
          <w:szCs w:val="24"/>
        </w:rPr>
        <w:t>.</w:t>
      </w:r>
      <w:r w:rsidR="00AC0267" w:rsidRPr="00C71828">
        <w:rPr>
          <w:rFonts w:ascii="Times New Roman" w:hAnsi="Times New Roman" w:cs="Times New Roman"/>
          <w:sz w:val="24"/>
          <w:szCs w:val="24"/>
        </w:rPr>
        <w:fldChar w:fldCharType="begin"/>
      </w:r>
      <w:r w:rsidR="009F31AC" w:rsidRPr="00C71828">
        <w:rPr>
          <w:rFonts w:ascii="Times New Roman" w:hAnsi="Times New Roman" w:cs="Times New Roman"/>
          <w:sz w:val="24"/>
          <w:szCs w:val="24"/>
        </w:rPr>
        <w:instrText xml:space="preserve"> ADDIN EN.CITE &lt;EndNote&gt;&lt;Cite&gt;&lt;Author&gt;Crozier&lt;/Author&gt;&lt;Year&gt;2010&lt;/Year&gt;&lt;RecNum&gt;27&lt;/RecNum&gt;&lt;DisplayText&gt;&lt;style face="superscript"&gt;20&lt;/style&gt;&lt;/DisplayText&gt;&lt;record&gt;&lt;rec-number&gt;27&lt;/rec-number&gt;&lt;foreign-keys&gt;&lt;key app="EN" db-id="sw0xdarfpv2pepep9ah55ae5fxfwaaxa0ze2" timestamp="1396618078"&gt;27&lt;/key&gt;&lt;/foreign-keys&gt;&lt;ref-type name="Journal Article"&gt;17&lt;/ref-type&gt;&lt;contributors&gt;&lt;authors&gt;&lt;author&gt;Crozier,S.R.&lt;/author&gt;&lt;author&gt;Inskip,H.M.&lt;/author&gt;&lt;author&gt;Barker,M.E.&lt;/author&gt;&lt;author&gt;Lawrence,W.T.&lt;/author&gt;&lt;author&gt;Cooper,C.&lt;/author&gt;&lt;author&gt;Robinson,S.M.&lt;/author&gt;&lt;/authors&gt;&lt;/contributors&gt;&lt;auth-address&gt;MRC Epidemiology Resource Centre, University of Southampton, Southampton General Hospital, Southampton, UK. src@mrc.soton.ac.uk&lt;/auth-address&gt;&lt;titles&gt;&lt;title&gt;Development of a 20-item food frequency questionnaire to assess a &amp;apos;prudent&amp;apos; dietary pattern among young women in Southampton&lt;/title&gt;&lt;secondary-title&gt;European Journal of Clinical Nutrition&lt;/secondary-title&gt;&lt;/titles&gt;&lt;periodical&gt;&lt;full-title&gt;European Journal of Clinical Nutrition&lt;/full-title&gt;&lt;/periodical&gt;&lt;pages&gt;99-104&lt;/pages&gt;&lt;volume&gt;64&lt;/volume&gt;&lt;number&gt;1&lt;/number&gt;&lt;reprint-edition&gt;Not in File&lt;/reprint-edition&gt;&lt;keywords&gt;&lt;keyword&gt;Aged&lt;/keyword&gt;&lt;keyword&gt;Diet&lt;/keyword&gt;&lt;keyword&gt;epidemiology&lt;/keyword&gt;&lt;keyword&gt;Food&lt;/keyword&gt;&lt;keyword&gt;Fruit&lt;/keyword&gt;&lt;keyword&gt;methods&lt;/keyword&gt;&lt;keyword&gt;Vegetables&lt;/keyword&gt;&lt;/keywords&gt;&lt;dates&gt;&lt;year&gt;2010&lt;/year&gt;&lt;pub-dates&gt;&lt;date&gt;1/2010&lt;/date&gt;&lt;/pub-dates&gt;&lt;/dates&gt;&lt;label&gt;28&lt;/label&gt;&lt;urls&gt;&lt;related-urls&gt;&lt;url&gt;http://www.ncbi.nlm.nih.gov/pubmed/19756032&lt;/url&gt;&lt;/related-urls&gt;&lt;/urls&gt;&lt;/record&gt;&lt;/Cite&gt;&lt;/EndNote&gt;</w:instrText>
      </w:r>
      <w:r w:rsidR="00AC0267" w:rsidRPr="00C71828">
        <w:rPr>
          <w:rFonts w:ascii="Times New Roman" w:hAnsi="Times New Roman" w:cs="Times New Roman"/>
          <w:sz w:val="24"/>
          <w:szCs w:val="24"/>
        </w:rPr>
        <w:fldChar w:fldCharType="separate"/>
      </w:r>
      <w:r w:rsidR="009F31AC" w:rsidRPr="00C71828">
        <w:rPr>
          <w:rFonts w:ascii="Times New Roman" w:hAnsi="Times New Roman" w:cs="Times New Roman"/>
          <w:noProof/>
          <w:sz w:val="24"/>
          <w:szCs w:val="24"/>
          <w:vertAlign w:val="superscript"/>
        </w:rPr>
        <w:t>20</w:t>
      </w:r>
      <w:r w:rsidR="00AC0267" w:rsidRPr="00C71828">
        <w:rPr>
          <w:rFonts w:ascii="Times New Roman" w:hAnsi="Times New Roman" w:cs="Times New Roman"/>
          <w:sz w:val="24"/>
          <w:szCs w:val="24"/>
        </w:rPr>
        <w:fldChar w:fldCharType="end"/>
      </w:r>
      <w:r w:rsidR="000D3CFC" w:rsidRPr="00C71828">
        <w:rPr>
          <w:rFonts w:ascii="Times New Roman" w:hAnsi="Times New Roman" w:cs="Times New Roman"/>
          <w:sz w:val="24"/>
          <w:szCs w:val="24"/>
        </w:rPr>
        <w:t xml:space="preserve"> </w:t>
      </w:r>
      <w:r w:rsidR="00C337E6" w:rsidRPr="00C71828">
        <w:rPr>
          <w:rFonts w:ascii="Times New Roman" w:hAnsi="Times New Roman" w:cs="Times New Roman"/>
          <w:sz w:val="24"/>
          <w:szCs w:val="24"/>
        </w:rPr>
        <w:t>S</w:t>
      </w:r>
      <w:r w:rsidR="00543F07" w:rsidRPr="00C71828">
        <w:rPr>
          <w:rFonts w:ascii="Times New Roman" w:hAnsi="Times New Roman" w:cs="Times New Roman"/>
          <w:sz w:val="24"/>
          <w:szCs w:val="24"/>
        </w:rPr>
        <w:t xml:space="preserve">tudy procedures were </w:t>
      </w:r>
      <w:r w:rsidR="00425C91" w:rsidRPr="00C71828">
        <w:rPr>
          <w:rFonts w:ascii="Times New Roman" w:hAnsi="Times New Roman" w:cs="Times New Roman"/>
          <w:sz w:val="24"/>
          <w:szCs w:val="24"/>
        </w:rPr>
        <w:t>approv</w:t>
      </w:r>
      <w:r w:rsidR="00543F07" w:rsidRPr="00C71828">
        <w:rPr>
          <w:rFonts w:ascii="Times New Roman" w:hAnsi="Times New Roman" w:cs="Times New Roman"/>
          <w:sz w:val="24"/>
          <w:szCs w:val="24"/>
        </w:rPr>
        <w:t xml:space="preserve">ed </w:t>
      </w:r>
      <w:r w:rsidR="00A57E63" w:rsidRPr="00C71828">
        <w:rPr>
          <w:rFonts w:ascii="Times New Roman" w:hAnsi="Times New Roman" w:cs="Times New Roman"/>
          <w:sz w:val="24"/>
          <w:szCs w:val="24"/>
        </w:rPr>
        <w:t>by</w:t>
      </w:r>
      <w:r w:rsidR="00425C91" w:rsidRPr="00C71828">
        <w:rPr>
          <w:rFonts w:ascii="Times New Roman" w:hAnsi="Times New Roman" w:cs="Times New Roman"/>
          <w:sz w:val="24"/>
          <w:szCs w:val="24"/>
        </w:rPr>
        <w:t xml:space="preserve"> th</w:t>
      </w:r>
      <w:r w:rsidR="00543F07" w:rsidRPr="00C71828">
        <w:rPr>
          <w:rFonts w:ascii="Times New Roman" w:hAnsi="Times New Roman" w:cs="Times New Roman"/>
          <w:sz w:val="24"/>
          <w:szCs w:val="24"/>
        </w:rPr>
        <w:t>e Southampton and South West Hampshire Local Research Ethics Committee</w:t>
      </w:r>
      <w:r w:rsidR="00425C91" w:rsidRPr="00C71828">
        <w:rPr>
          <w:rFonts w:ascii="Times New Roman" w:hAnsi="Times New Roman" w:cs="Times New Roman"/>
          <w:sz w:val="24"/>
          <w:szCs w:val="24"/>
        </w:rPr>
        <w:t>.</w:t>
      </w:r>
    </w:p>
    <w:p w:rsidR="00D034AB" w:rsidRPr="00C71828" w:rsidRDefault="00D034AB" w:rsidP="007A18E2">
      <w:pPr>
        <w:spacing w:line="480" w:lineRule="auto"/>
        <w:rPr>
          <w:rFonts w:ascii="Times New Roman" w:hAnsi="Times New Roman" w:cs="Times New Roman"/>
          <w:sz w:val="24"/>
          <w:szCs w:val="24"/>
        </w:rPr>
      </w:pPr>
    </w:p>
    <w:p w:rsidR="00FB31B1" w:rsidRPr="00C71828" w:rsidRDefault="00FB31B1" w:rsidP="007A18E2">
      <w:pPr>
        <w:spacing w:line="480" w:lineRule="auto"/>
        <w:rPr>
          <w:rFonts w:ascii="Times New Roman" w:hAnsi="Times New Roman" w:cs="Times New Roman"/>
          <w:i/>
          <w:sz w:val="24"/>
          <w:szCs w:val="24"/>
        </w:rPr>
      </w:pPr>
      <w:r w:rsidRPr="00C71828">
        <w:rPr>
          <w:rFonts w:ascii="Times New Roman" w:hAnsi="Times New Roman" w:cs="Times New Roman"/>
          <w:i/>
          <w:sz w:val="24"/>
          <w:szCs w:val="24"/>
        </w:rPr>
        <w:t xml:space="preserve">Outcome </w:t>
      </w:r>
      <w:r w:rsidR="00287687" w:rsidRPr="00C71828">
        <w:rPr>
          <w:rFonts w:ascii="Times New Roman" w:hAnsi="Times New Roman" w:cs="Times New Roman"/>
          <w:i/>
          <w:sz w:val="24"/>
          <w:szCs w:val="24"/>
        </w:rPr>
        <w:t>measure</w:t>
      </w:r>
    </w:p>
    <w:p w:rsidR="00A17B49" w:rsidRPr="00C71828" w:rsidRDefault="00A17B49" w:rsidP="007A18E2">
      <w:pPr>
        <w:spacing w:line="480" w:lineRule="auto"/>
        <w:rPr>
          <w:rFonts w:ascii="Times New Roman" w:hAnsi="Times New Roman" w:cs="Times New Roman"/>
          <w:sz w:val="24"/>
          <w:szCs w:val="24"/>
        </w:rPr>
      </w:pPr>
      <w:r w:rsidRPr="00C71828">
        <w:rPr>
          <w:rFonts w:ascii="Times New Roman" w:hAnsi="Times New Roman" w:cs="Times New Roman"/>
          <w:sz w:val="24"/>
          <w:szCs w:val="24"/>
        </w:rPr>
        <w:t xml:space="preserve">The 20 item </w:t>
      </w:r>
      <w:r w:rsidR="009203ED" w:rsidRPr="00C71828">
        <w:rPr>
          <w:rFonts w:ascii="Times New Roman" w:hAnsi="Times New Roman" w:cs="Times New Roman"/>
          <w:sz w:val="24"/>
          <w:szCs w:val="24"/>
        </w:rPr>
        <w:t>FFQ</w:t>
      </w:r>
      <w:r w:rsidRPr="00C71828">
        <w:rPr>
          <w:rFonts w:ascii="Times New Roman" w:hAnsi="Times New Roman" w:cs="Times New Roman"/>
          <w:sz w:val="24"/>
          <w:szCs w:val="24"/>
        </w:rPr>
        <w:t xml:space="preserve"> </w:t>
      </w:r>
      <w:r w:rsidR="00C36338" w:rsidRPr="00C71828">
        <w:rPr>
          <w:rFonts w:ascii="Times New Roman" w:hAnsi="Times New Roman" w:cs="Times New Roman"/>
          <w:sz w:val="24"/>
          <w:szCs w:val="24"/>
        </w:rPr>
        <w:t xml:space="preserve">was </w:t>
      </w:r>
      <w:r w:rsidR="009C24DE" w:rsidRPr="00C71828">
        <w:rPr>
          <w:rFonts w:ascii="Times New Roman" w:hAnsi="Times New Roman" w:cs="Times New Roman"/>
          <w:sz w:val="24"/>
          <w:szCs w:val="24"/>
        </w:rPr>
        <w:t xml:space="preserve">derived from a 100-item </w:t>
      </w:r>
      <w:r w:rsidR="009203ED" w:rsidRPr="00C71828">
        <w:rPr>
          <w:rFonts w:ascii="Times New Roman" w:hAnsi="Times New Roman" w:cs="Times New Roman"/>
          <w:sz w:val="24"/>
          <w:szCs w:val="24"/>
        </w:rPr>
        <w:t xml:space="preserve">FFQ </w:t>
      </w:r>
      <w:r w:rsidR="00F2703A" w:rsidRPr="00C71828">
        <w:rPr>
          <w:rFonts w:ascii="Times New Roman" w:hAnsi="Times New Roman" w:cs="Times New Roman"/>
          <w:sz w:val="24"/>
          <w:szCs w:val="24"/>
        </w:rPr>
        <w:t xml:space="preserve">and contained foods that represent the UK Department of Health’s dietary recommendations and foods known to contribute to </w:t>
      </w:r>
      <w:r w:rsidR="00AE0E4D" w:rsidRPr="00C71828">
        <w:rPr>
          <w:rFonts w:ascii="Times New Roman" w:hAnsi="Times New Roman" w:cs="Times New Roman"/>
          <w:sz w:val="24"/>
          <w:szCs w:val="24"/>
        </w:rPr>
        <w:t>noncommunicable</w:t>
      </w:r>
      <w:r w:rsidR="00F2703A" w:rsidRPr="00C71828">
        <w:rPr>
          <w:rFonts w:ascii="Times New Roman" w:hAnsi="Times New Roman" w:cs="Times New Roman"/>
          <w:sz w:val="24"/>
          <w:szCs w:val="24"/>
        </w:rPr>
        <w:t xml:space="preserve"> diseases</w:t>
      </w:r>
      <w:r w:rsidR="00F10B79" w:rsidRPr="00C71828">
        <w:rPr>
          <w:rFonts w:ascii="Times New Roman" w:hAnsi="Times New Roman" w:cs="Times New Roman"/>
          <w:sz w:val="24"/>
          <w:szCs w:val="24"/>
        </w:rPr>
        <w:t>.</w:t>
      </w:r>
      <w:r w:rsidRPr="00C71828">
        <w:rPr>
          <w:rFonts w:ascii="Times New Roman" w:hAnsi="Times New Roman" w:cs="Times New Roman"/>
          <w:sz w:val="24"/>
          <w:szCs w:val="24"/>
        </w:rPr>
        <w:fldChar w:fldCharType="begin">
          <w:fldData xml:space="preserve">PEVuZE5vdGU+PENpdGU+PEF1dGhvcj5Sb2JpbnNvbjwvQXV0aG9yPjxZZWFyPjIwMDQ8L1llYXI+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</w:fldData>
        </w:fldChar>
      </w:r>
      <w:r w:rsidR="009F31AC" w:rsidRPr="00C71828">
        <w:rPr>
          <w:rFonts w:ascii="Times New Roman" w:hAnsi="Times New Roman" w:cs="Times New Roman"/>
          <w:sz w:val="24"/>
          <w:szCs w:val="24"/>
        </w:rPr>
        <w:instrText xml:space="preserve"> ADDIN EN.CITE </w:instrText>
      </w:r>
      <w:r w:rsidR="009F31AC" w:rsidRPr="00C71828">
        <w:rPr>
          <w:rFonts w:ascii="Times New Roman" w:hAnsi="Times New Roman" w:cs="Times New Roman"/>
          <w:sz w:val="24"/>
          <w:szCs w:val="24"/>
        </w:rPr>
        <w:fldChar w:fldCharType="begin">
          <w:fldData xml:space="preserve">PEVuZE5vdGU+PENpdGU+PEF1dGhvcj5Sb2JpbnNvbjwvQXV0aG9yPjxZZWFyPjIwMDQ8L1llYXI+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</w:fldData>
        </w:fldChar>
      </w:r>
      <w:r w:rsidR="009F31AC" w:rsidRPr="00C71828">
        <w:rPr>
          <w:rFonts w:ascii="Times New Roman" w:hAnsi="Times New Roman" w:cs="Times New Roman"/>
          <w:sz w:val="24"/>
          <w:szCs w:val="24"/>
        </w:rPr>
        <w:instrText xml:space="preserve"> ADDIN EN.CITE.DATA </w:instrText>
      </w:r>
      <w:r w:rsidR="009F31AC" w:rsidRPr="00C71828">
        <w:rPr>
          <w:rFonts w:ascii="Times New Roman" w:hAnsi="Times New Roman" w:cs="Times New Roman"/>
          <w:sz w:val="24"/>
          <w:szCs w:val="24"/>
        </w:rPr>
      </w:r>
      <w:r w:rsidR="009F31AC" w:rsidRPr="00C71828">
        <w:rPr>
          <w:rFonts w:ascii="Times New Roman" w:hAnsi="Times New Roman" w:cs="Times New Roman"/>
          <w:sz w:val="24"/>
          <w:szCs w:val="24"/>
        </w:rPr>
        <w:fldChar w:fldCharType="end"/>
      </w:r>
      <w:r w:rsidRPr="00C71828">
        <w:rPr>
          <w:rFonts w:ascii="Times New Roman" w:hAnsi="Times New Roman" w:cs="Times New Roman"/>
          <w:sz w:val="24"/>
          <w:szCs w:val="24"/>
        </w:rPr>
      </w:r>
      <w:r w:rsidRPr="00C71828">
        <w:rPr>
          <w:rFonts w:ascii="Times New Roman" w:hAnsi="Times New Roman" w:cs="Times New Roman"/>
          <w:sz w:val="24"/>
          <w:szCs w:val="24"/>
        </w:rPr>
        <w:fldChar w:fldCharType="separate"/>
      </w:r>
      <w:r w:rsidR="009F31AC" w:rsidRPr="00C71828">
        <w:rPr>
          <w:rFonts w:ascii="Times New Roman" w:hAnsi="Times New Roman" w:cs="Times New Roman"/>
          <w:noProof/>
          <w:sz w:val="24"/>
          <w:szCs w:val="24"/>
          <w:vertAlign w:val="superscript"/>
        </w:rPr>
        <w:t>10, 20</w:t>
      </w:r>
      <w:r w:rsidRPr="00C71828">
        <w:rPr>
          <w:rFonts w:ascii="Times New Roman" w:hAnsi="Times New Roman" w:cs="Times New Roman"/>
          <w:sz w:val="24"/>
          <w:szCs w:val="24"/>
        </w:rPr>
        <w:fldChar w:fldCharType="end"/>
      </w:r>
      <w:r w:rsidR="00C36338" w:rsidRPr="00C71828">
        <w:rPr>
          <w:rFonts w:ascii="Times New Roman" w:hAnsi="Times New Roman" w:cs="Times New Roman"/>
          <w:sz w:val="24"/>
          <w:szCs w:val="24"/>
        </w:rPr>
        <w:t xml:space="preserve"> </w:t>
      </w:r>
      <w:r w:rsidR="00187066" w:rsidRPr="00C71828">
        <w:rPr>
          <w:rFonts w:ascii="Times New Roman" w:hAnsi="Times New Roman" w:cs="Times New Roman"/>
          <w:sz w:val="24"/>
          <w:szCs w:val="24"/>
        </w:rPr>
        <w:t xml:space="preserve">Mothers were asked to indicate how often in the previous month they consumed each of the 20 foods (six point scale from </w:t>
      </w:r>
      <w:r w:rsidR="00A57E63" w:rsidRPr="00C71828">
        <w:rPr>
          <w:rFonts w:ascii="Times New Roman" w:hAnsi="Times New Roman" w:cs="Times New Roman"/>
          <w:sz w:val="24"/>
          <w:szCs w:val="24"/>
        </w:rPr>
        <w:t>‘</w:t>
      </w:r>
      <w:r w:rsidR="00187066" w:rsidRPr="00C71828">
        <w:rPr>
          <w:rFonts w:ascii="Times New Roman" w:hAnsi="Times New Roman" w:cs="Times New Roman"/>
          <w:sz w:val="24"/>
          <w:szCs w:val="24"/>
        </w:rPr>
        <w:t>never</w:t>
      </w:r>
      <w:r w:rsidR="00A57E63" w:rsidRPr="00C71828">
        <w:rPr>
          <w:rFonts w:ascii="Times New Roman" w:hAnsi="Times New Roman" w:cs="Times New Roman"/>
          <w:sz w:val="24"/>
          <w:szCs w:val="24"/>
        </w:rPr>
        <w:t>’</w:t>
      </w:r>
      <w:r w:rsidR="00187066" w:rsidRPr="00C71828">
        <w:rPr>
          <w:rFonts w:ascii="Times New Roman" w:hAnsi="Times New Roman" w:cs="Times New Roman"/>
          <w:sz w:val="24"/>
          <w:szCs w:val="24"/>
        </w:rPr>
        <w:t xml:space="preserve"> to </w:t>
      </w:r>
      <w:r w:rsidR="00A57E63" w:rsidRPr="00C71828">
        <w:rPr>
          <w:rFonts w:ascii="Times New Roman" w:hAnsi="Times New Roman" w:cs="Times New Roman"/>
          <w:sz w:val="24"/>
          <w:szCs w:val="24"/>
        </w:rPr>
        <w:t>‘</w:t>
      </w:r>
      <w:r w:rsidR="00187066" w:rsidRPr="00C71828">
        <w:rPr>
          <w:rFonts w:ascii="Times New Roman" w:hAnsi="Times New Roman" w:cs="Times New Roman"/>
          <w:sz w:val="24"/>
          <w:szCs w:val="24"/>
        </w:rPr>
        <w:t>once or more than once a day</w:t>
      </w:r>
      <w:r w:rsidR="00A57E63" w:rsidRPr="00C71828">
        <w:rPr>
          <w:rFonts w:ascii="Times New Roman" w:hAnsi="Times New Roman" w:cs="Times New Roman"/>
          <w:sz w:val="24"/>
          <w:szCs w:val="24"/>
        </w:rPr>
        <w:t>’</w:t>
      </w:r>
      <w:r w:rsidR="00187066" w:rsidRPr="00C71828">
        <w:rPr>
          <w:rFonts w:ascii="Times New Roman" w:hAnsi="Times New Roman" w:cs="Times New Roman"/>
          <w:sz w:val="24"/>
          <w:szCs w:val="24"/>
        </w:rPr>
        <w:t>)</w:t>
      </w:r>
      <w:r w:rsidR="000D4828" w:rsidRPr="00C71828">
        <w:rPr>
          <w:rFonts w:ascii="Times New Roman" w:hAnsi="Times New Roman" w:cs="Times New Roman"/>
          <w:sz w:val="24"/>
          <w:szCs w:val="24"/>
        </w:rPr>
        <w:t>.</w:t>
      </w:r>
      <w:r w:rsidR="00187066" w:rsidRPr="00C71828">
        <w:rPr>
          <w:rFonts w:ascii="Times New Roman" w:hAnsi="Times New Roman" w:cs="Times New Roman"/>
          <w:sz w:val="24"/>
          <w:szCs w:val="24"/>
        </w:rPr>
        <w:t xml:space="preserve"> </w:t>
      </w:r>
      <w:r w:rsidR="000D4828" w:rsidRPr="00C71828">
        <w:rPr>
          <w:rFonts w:ascii="Times New Roman" w:hAnsi="Times New Roman" w:cs="Times New Roman"/>
          <w:sz w:val="24"/>
          <w:szCs w:val="24"/>
        </w:rPr>
        <w:t>A</w:t>
      </w:r>
      <w:r w:rsidR="009C24DE" w:rsidRPr="00C71828">
        <w:rPr>
          <w:rFonts w:ascii="Times New Roman" w:hAnsi="Times New Roman" w:cs="Times New Roman"/>
          <w:sz w:val="24"/>
          <w:szCs w:val="24"/>
        </w:rPr>
        <w:t xml:space="preserve"> </w:t>
      </w:r>
      <w:r w:rsidR="0096625C" w:rsidRPr="00C71828">
        <w:rPr>
          <w:rFonts w:ascii="Times New Roman" w:hAnsi="Times New Roman" w:cs="Times New Roman"/>
          <w:sz w:val="24"/>
          <w:szCs w:val="24"/>
        </w:rPr>
        <w:t xml:space="preserve">dietary </w:t>
      </w:r>
      <w:r w:rsidR="009C24DE" w:rsidRPr="00C71828">
        <w:rPr>
          <w:rFonts w:ascii="Times New Roman" w:hAnsi="Times New Roman" w:cs="Times New Roman"/>
          <w:sz w:val="24"/>
          <w:szCs w:val="24"/>
        </w:rPr>
        <w:t xml:space="preserve">quality score was calculated for each mother </w:t>
      </w:r>
      <w:r w:rsidR="000D4828" w:rsidRPr="00C71828">
        <w:rPr>
          <w:rFonts w:ascii="Times New Roman" w:hAnsi="Times New Roman" w:cs="Times New Roman"/>
          <w:sz w:val="24"/>
          <w:szCs w:val="24"/>
        </w:rPr>
        <w:t>by multiplying her consumption frequency</w:t>
      </w:r>
      <w:r w:rsidR="00DA4432" w:rsidRPr="00C71828">
        <w:rPr>
          <w:rFonts w:ascii="Times New Roman" w:hAnsi="Times New Roman" w:cs="Times New Roman"/>
          <w:sz w:val="24"/>
          <w:szCs w:val="24"/>
        </w:rPr>
        <w:t xml:space="preserve"> for each</w:t>
      </w:r>
      <w:r w:rsidR="000D4828" w:rsidRPr="00C71828">
        <w:rPr>
          <w:rFonts w:ascii="Times New Roman" w:hAnsi="Times New Roman" w:cs="Times New Roman"/>
          <w:sz w:val="24"/>
          <w:szCs w:val="24"/>
        </w:rPr>
        <w:t xml:space="preserve"> item by corresponding coefficients identified from a principal components analysis and then summing the results. </w:t>
      </w:r>
      <w:r w:rsidR="00634BE5" w:rsidRPr="00C71828">
        <w:rPr>
          <w:rFonts w:ascii="Times New Roman" w:hAnsi="Times New Roman" w:cs="Times New Roman"/>
          <w:sz w:val="24"/>
          <w:szCs w:val="24"/>
        </w:rPr>
        <w:fldChar w:fldCharType="begin"/>
      </w:r>
      <w:r w:rsidR="009F31AC" w:rsidRPr="00C71828">
        <w:rPr>
          <w:rFonts w:ascii="Times New Roman" w:hAnsi="Times New Roman" w:cs="Times New Roman"/>
          <w:sz w:val="24"/>
          <w:szCs w:val="24"/>
        </w:rPr>
        <w:instrText xml:space="preserve"> ADDIN EN.CITE &lt;EndNote&gt;&lt;Cite&gt;&lt;Author&gt;Crozier&lt;/Author&gt;&lt;Year&gt;2010&lt;/Year&gt;&lt;RecNum&gt;27&lt;/RecNum&gt;&lt;DisplayText&gt;&lt;style face="superscript"&gt;20&lt;/style&gt;&lt;/DisplayText&gt;&lt;record&gt;&lt;rec-number&gt;27&lt;/rec-number&gt;&lt;foreign-keys&gt;&lt;key app="EN" db-id="sw0xdarfpv2pepep9ah55ae5fxfwaaxa0ze2" timestamp="1396618078"&gt;27&lt;/key&gt;&lt;/foreign-keys&gt;&lt;ref-type name="Journal Article"&gt;17&lt;/ref-type&gt;&lt;contributors&gt;&lt;authors&gt;&lt;author&gt;Crozier,S.R.&lt;/author&gt;&lt;author&gt;Inskip,H.M.&lt;/author&gt;&lt;author&gt;Barker,M.E.&lt;/author&gt;&lt;author&gt;Lawrence,W.T.&lt;/author&gt;&lt;author&gt;Cooper,C.&lt;/author&gt;&lt;author&gt;Robinson,S.M.&lt;/author&gt;&lt;/authors&gt;&lt;/contributors&gt;&lt;auth-address&gt;MRC Epidemiology Resource Centre, University of Southampton, Southampton General Hospital, Southampton, UK. src@mrc.soton.ac.uk&lt;/auth-address&gt;&lt;titles&gt;&lt;title&gt;Development of a 20-item food frequency questionnaire to assess a &amp;apos;prudent&amp;apos; dietary pattern among young women in Southampton&lt;/title&gt;&lt;secondary-title&gt;European Journal of Clinical Nutrition&lt;/secondary-title&gt;&lt;/titles&gt;&lt;periodical&gt;&lt;full-title&gt;European Journal of Clinical Nutrition&lt;/full-title&gt;&lt;/periodical&gt;&lt;pages&gt;99-104&lt;/pages&gt;&lt;volume&gt;64&lt;/volume&gt;&lt;number&gt;1&lt;/number&gt;&lt;reprint-edition&gt;Not in File&lt;/reprint-edition&gt;&lt;keywords&gt;&lt;keyword&gt;Aged&lt;/keyword&gt;&lt;keyword&gt;Diet&lt;/keyword&gt;&lt;keyword&gt;epidemiology&lt;/keyword&gt;&lt;keyword&gt;Food&lt;/keyword&gt;&lt;keyword&gt;Fruit&lt;/keyword&gt;&lt;keyword&gt;methods&lt;/keyword&gt;&lt;keyword&gt;Vegetables&lt;/keyword&gt;&lt;/keywords&gt;&lt;dates&gt;&lt;year&gt;2010&lt;/year&gt;&lt;pub-dates&gt;&lt;date&gt;1/2010&lt;/date&gt;&lt;/pub-dates&gt;&lt;/dates&gt;&lt;label&gt;28&lt;/label&gt;&lt;urls&gt;&lt;related-urls&gt;&lt;url&gt;http://www.ncbi.nlm.nih.gov/pubmed/19756032&lt;/url&gt;&lt;/related-urls&gt;&lt;/urls&gt;&lt;/record&gt;&lt;/Cite&gt;&lt;/EndNote&gt;</w:instrText>
      </w:r>
      <w:r w:rsidR="00634BE5" w:rsidRPr="00C71828">
        <w:rPr>
          <w:rFonts w:ascii="Times New Roman" w:hAnsi="Times New Roman" w:cs="Times New Roman"/>
          <w:sz w:val="24"/>
          <w:szCs w:val="24"/>
        </w:rPr>
        <w:fldChar w:fldCharType="separate"/>
      </w:r>
      <w:r w:rsidR="009F31AC" w:rsidRPr="00C71828">
        <w:rPr>
          <w:rFonts w:ascii="Times New Roman" w:hAnsi="Times New Roman" w:cs="Times New Roman"/>
          <w:noProof/>
          <w:sz w:val="24"/>
          <w:szCs w:val="24"/>
          <w:vertAlign w:val="superscript"/>
        </w:rPr>
        <w:t>20</w:t>
      </w:r>
      <w:r w:rsidR="00634BE5" w:rsidRPr="00C71828">
        <w:rPr>
          <w:rFonts w:ascii="Times New Roman" w:hAnsi="Times New Roman" w:cs="Times New Roman"/>
          <w:sz w:val="24"/>
          <w:szCs w:val="24"/>
        </w:rPr>
        <w:fldChar w:fldCharType="end"/>
      </w:r>
      <w:r w:rsidR="00187066" w:rsidRPr="00C71828">
        <w:rPr>
          <w:rFonts w:ascii="Times New Roman" w:hAnsi="Times New Roman" w:cs="Times New Roman"/>
          <w:sz w:val="24"/>
          <w:szCs w:val="24"/>
        </w:rPr>
        <w:t xml:space="preserve"> </w:t>
      </w:r>
      <w:r w:rsidR="002D47AF" w:rsidRPr="00C71828">
        <w:rPr>
          <w:rFonts w:ascii="Times New Roman" w:hAnsi="Times New Roman" w:cs="Times New Roman"/>
          <w:sz w:val="24"/>
          <w:szCs w:val="24"/>
        </w:rPr>
        <w:t xml:space="preserve"> </w:t>
      </w:r>
      <w:r w:rsidR="00A320FF" w:rsidRPr="00C71828">
        <w:rPr>
          <w:rFonts w:ascii="Times New Roman" w:hAnsi="Times New Roman" w:cs="Times New Roman"/>
          <w:sz w:val="24"/>
          <w:szCs w:val="24"/>
        </w:rPr>
        <w:t>The diet</w:t>
      </w:r>
      <w:r w:rsidR="0096625C" w:rsidRPr="00C71828">
        <w:rPr>
          <w:rFonts w:ascii="Times New Roman" w:hAnsi="Times New Roman" w:cs="Times New Roman"/>
          <w:sz w:val="24"/>
          <w:szCs w:val="24"/>
        </w:rPr>
        <w:t>ary</w:t>
      </w:r>
      <w:r w:rsidR="00A320FF" w:rsidRPr="00C71828">
        <w:rPr>
          <w:rFonts w:ascii="Times New Roman" w:hAnsi="Times New Roman" w:cs="Times New Roman"/>
          <w:sz w:val="24"/>
          <w:szCs w:val="24"/>
        </w:rPr>
        <w:t xml:space="preserve"> scores were standardised to have a mean of zero and standard deviation</w:t>
      </w:r>
      <w:r w:rsidR="00AD695C">
        <w:rPr>
          <w:rFonts w:ascii="Times New Roman" w:hAnsi="Times New Roman" w:cs="Times New Roman"/>
          <w:sz w:val="24"/>
          <w:szCs w:val="24"/>
        </w:rPr>
        <w:t xml:space="preserve"> (SD)</w:t>
      </w:r>
      <w:r w:rsidR="00A320FF" w:rsidRPr="00C71828">
        <w:rPr>
          <w:rFonts w:ascii="Times New Roman" w:hAnsi="Times New Roman" w:cs="Times New Roman"/>
          <w:sz w:val="24"/>
          <w:szCs w:val="24"/>
        </w:rPr>
        <w:t xml:space="preserve"> of one</w:t>
      </w:r>
      <w:r w:rsidR="00EB0A89" w:rsidRPr="00C71828">
        <w:rPr>
          <w:rFonts w:ascii="Times New Roman" w:hAnsi="Times New Roman" w:cs="Times New Roman"/>
          <w:sz w:val="24"/>
          <w:szCs w:val="24"/>
        </w:rPr>
        <w:t>.</w:t>
      </w:r>
      <w:r w:rsidR="000D4828" w:rsidRPr="00C71828">
        <w:rPr>
          <w:rFonts w:ascii="Times New Roman" w:hAnsi="Times New Roman" w:cs="Times New Roman"/>
          <w:sz w:val="24"/>
          <w:szCs w:val="24"/>
        </w:rPr>
        <w:t xml:space="preserve"> Diet scores calculated from this 20-item </w:t>
      </w:r>
      <w:r w:rsidR="000D4828" w:rsidRPr="00C71828">
        <w:rPr>
          <w:rFonts w:ascii="Times New Roman" w:hAnsi="Times New Roman" w:cs="Times New Roman"/>
          <w:sz w:val="24"/>
          <w:szCs w:val="24"/>
          <w:lang w:val="en-GB"/>
        </w:rPr>
        <w:t xml:space="preserve">FFQ </w:t>
      </w:r>
      <w:r w:rsidR="000D4828" w:rsidRPr="00C71828">
        <w:rPr>
          <w:rFonts w:ascii="Times New Roman" w:hAnsi="Times New Roman" w:cs="Times New Roman"/>
          <w:sz w:val="24"/>
          <w:szCs w:val="24"/>
        </w:rPr>
        <w:t xml:space="preserve">have </w:t>
      </w:r>
      <w:r w:rsidR="000D4828" w:rsidRPr="00C71828">
        <w:rPr>
          <w:rFonts w:ascii="Times New Roman" w:hAnsi="Times New Roman" w:cs="Times New Roman"/>
          <w:sz w:val="24"/>
          <w:szCs w:val="24"/>
          <w:lang w:val="en-GB"/>
        </w:rPr>
        <w:t xml:space="preserve">correlated highly with </w:t>
      </w:r>
      <w:r w:rsidR="000D4828" w:rsidRPr="00C71828">
        <w:rPr>
          <w:rFonts w:ascii="Times New Roman" w:hAnsi="Times New Roman" w:cs="Times New Roman"/>
          <w:sz w:val="24"/>
          <w:szCs w:val="24"/>
        </w:rPr>
        <w:t>scores</w:t>
      </w:r>
      <w:r w:rsidR="000D4828" w:rsidRPr="00C71828">
        <w:rPr>
          <w:rFonts w:ascii="Times New Roman" w:hAnsi="Times New Roman" w:cs="Times New Roman"/>
          <w:sz w:val="24"/>
          <w:szCs w:val="24"/>
          <w:lang w:val="en-GB"/>
        </w:rPr>
        <w:t xml:space="preserve"> from </w:t>
      </w:r>
      <w:r w:rsidR="00AE0E4D" w:rsidRPr="00C71828">
        <w:rPr>
          <w:rFonts w:ascii="Times New Roman" w:hAnsi="Times New Roman" w:cs="Times New Roman"/>
          <w:sz w:val="24"/>
          <w:szCs w:val="24"/>
        </w:rPr>
        <w:t>the</w:t>
      </w:r>
      <w:r w:rsidR="000D4828" w:rsidRPr="00C71828">
        <w:rPr>
          <w:rFonts w:ascii="Times New Roman" w:hAnsi="Times New Roman" w:cs="Times New Roman"/>
          <w:sz w:val="24"/>
          <w:szCs w:val="24"/>
        </w:rPr>
        <w:t xml:space="preserve"> 100-item</w:t>
      </w:r>
      <w:r w:rsidR="000D4828" w:rsidRPr="00C71828">
        <w:rPr>
          <w:rFonts w:ascii="Times New Roman" w:hAnsi="Times New Roman" w:cs="Times New Roman"/>
          <w:sz w:val="24"/>
          <w:szCs w:val="24"/>
          <w:lang w:val="en-GB"/>
        </w:rPr>
        <w:t xml:space="preserve"> FFQ (r=0.94), and </w:t>
      </w:r>
      <w:r w:rsidR="000D4828" w:rsidRPr="00C71828">
        <w:rPr>
          <w:rFonts w:ascii="Times New Roman" w:hAnsi="Times New Roman" w:cs="Times New Roman"/>
          <w:sz w:val="24"/>
          <w:szCs w:val="24"/>
        </w:rPr>
        <w:t>with red blood cell folate (r=0.25).</w:t>
      </w:r>
      <w:r w:rsidR="00F7732F" w:rsidRPr="00C71828">
        <w:rPr>
          <w:rFonts w:ascii="Times New Roman" w:hAnsi="Times New Roman" w:cs="Times New Roman"/>
          <w:sz w:val="24"/>
          <w:szCs w:val="24"/>
        </w:rPr>
        <w:fldChar w:fldCharType="begin"/>
      </w:r>
      <w:r w:rsidR="00F7732F" w:rsidRPr="00C71828">
        <w:rPr>
          <w:rFonts w:ascii="Times New Roman" w:hAnsi="Times New Roman" w:cs="Times New Roman"/>
          <w:sz w:val="24"/>
          <w:szCs w:val="24"/>
        </w:rPr>
        <w:instrText xml:space="preserve"> ADDIN EN.CITE &lt;EndNote&gt;&lt;Cite&gt;&lt;Author&gt;Crozier&lt;/Author&gt;&lt;Year&gt;2010&lt;/Year&gt;&lt;RecNum&gt;27&lt;/RecNum&gt;&lt;DisplayText&gt;&lt;style face="superscript"&gt;20&lt;/style&gt;&lt;/DisplayText&gt;&lt;record&gt;&lt;rec-number&gt;27&lt;/rec-number&gt;&lt;foreign-keys&gt;&lt;key app="EN" db-id="sw0xdarfpv2pepep9ah55ae5fxfwaaxa0ze2" timestamp="1396618078"&gt;27&lt;/key&gt;&lt;/foreign-keys&gt;&lt;ref-type name="Journal Article"&gt;17&lt;/ref-type&gt;&lt;contributors&gt;&lt;authors&gt;&lt;author&gt;Crozier,S.R.&lt;/author&gt;&lt;author&gt;Inskip,H.M.&lt;/author&gt;&lt;author&gt;Barker,M.E.&lt;/author&gt;&lt;author&gt;Lawrence,W.T.&lt;/author&gt;&lt;author&gt;Cooper,C.&lt;/author&gt;&lt;author&gt;Robinson,S.M.&lt;/author&gt;&lt;/authors&gt;&lt;/contributors&gt;&lt;auth-address&gt;MRC Epidemiology Resource Centre, University of Southampton, Southampton General Hospital, Southampton, UK. src@mrc.soton.ac.uk&lt;/auth-address&gt;&lt;titles&gt;&lt;title&gt;Development of a 20-item food frequency questionnaire to assess a &amp;apos;prudent&amp;apos; dietary pattern among young women in Southampton&lt;/title&gt;&lt;secondary-title&gt;European Journal of Clinical Nutrition&lt;/secondary-title&gt;&lt;/titles&gt;&lt;periodical&gt;&lt;full-title&gt;European Journal of Clinical Nutrition&lt;/full-title&gt;&lt;/periodical&gt;&lt;pages&gt;99-104&lt;/pages&gt;&lt;volume&gt;64&lt;/volume&gt;&lt;number&gt;1&lt;/number&gt;&lt;reprint-edition&gt;Not in File&lt;/reprint-edition&gt;&lt;keywords&gt;&lt;keyword&gt;Aged&lt;/keyword&gt;&lt;keyword&gt;Diet&lt;/keyword&gt;&lt;keyword&gt;epidemiology&lt;/keyword&gt;&lt;keyword&gt;Food&lt;/keyword&gt;&lt;keyword&gt;Fruit&lt;/keyword&gt;&lt;keyword&gt;methods&lt;/keyword&gt;&lt;keyword&gt;Vegetables&lt;/keyword&gt;&lt;/keywords&gt;&lt;dates&gt;&lt;year&gt;2010&lt;/year&gt;&lt;pub-dates&gt;&lt;date&gt;1/2010&lt;/date&gt;&lt;/pub-dates&gt;&lt;/dates&gt;&lt;label&gt;28&lt;/label&gt;&lt;urls&gt;&lt;related-urls&gt;&lt;url&gt;http://www.ncbi.nlm.nih.gov/pubmed/19756032&lt;/url&gt;&lt;/related-urls&gt;&lt;/urls&gt;&lt;/record&gt;&lt;/Cite&gt;&lt;/EndNote&gt;</w:instrText>
      </w:r>
      <w:r w:rsidR="00F7732F" w:rsidRPr="00C71828">
        <w:rPr>
          <w:rFonts w:ascii="Times New Roman" w:hAnsi="Times New Roman" w:cs="Times New Roman"/>
          <w:sz w:val="24"/>
          <w:szCs w:val="24"/>
        </w:rPr>
        <w:fldChar w:fldCharType="separate"/>
      </w:r>
      <w:r w:rsidR="00F7732F" w:rsidRPr="00C71828">
        <w:rPr>
          <w:rFonts w:ascii="Times New Roman" w:hAnsi="Times New Roman" w:cs="Times New Roman"/>
          <w:noProof/>
          <w:sz w:val="24"/>
          <w:szCs w:val="24"/>
          <w:vertAlign w:val="superscript"/>
        </w:rPr>
        <w:t>20</w:t>
      </w:r>
      <w:r w:rsidR="00F7732F" w:rsidRPr="00C71828">
        <w:rPr>
          <w:rFonts w:ascii="Times New Roman" w:hAnsi="Times New Roman" w:cs="Times New Roman"/>
          <w:sz w:val="24"/>
          <w:szCs w:val="24"/>
        </w:rPr>
        <w:fldChar w:fldCharType="end"/>
      </w:r>
      <w:r w:rsidR="000D4828" w:rsidRPr="00C71828">
        <w:rPr>
          <w:rFonts w:ascii="Times New Roman" w:hAnsi="Times New Roman" w:cs="Times New Roman"/>
          <w:sz w:val="24"/>
          <w:szCs w:val="24"/>
        </w:rPr>
        <w:t xml:space="preserve"> </w:t>
      </w:r>
      <w:r w:rsidR="00EB0A89" w:rsidRPr="00C71828">
        <w:rPr>
          <w:rFonts w:ascii="Times New Roman" w:hAnsi="Times New Roman" w:cs="Times New Roman"/>
          <w:sz w:val="24"/>
          <w:szCs w:val="24"/>
        </w:rPr>
        <w:t xml:space="preserve"> Higher scores represented better dietary quality and characterised higher intakes of </w:t>
      </w:r>
      <w:r w:rsidR="00A320FF" w:rsidRPr="00C71828">
        <w:rPr>
          <w:rFonts w:ascii="Times New Roman" w:hAnsi="Times New Roman" w:cs="Times New Roman"/>
          <w:sz w:val="24"/>
          <w:szCs w:val="24"/>
        </w:rPr>
        <w:t>vegetables</w:t>
      </w:r>
      <w:r w:rsidR="00DB4426" w:rsidRPr="00C71828">
        <w:rPr>
          <w:rFonts w:ascii="Times New Roman" w:hAnsi="Times New Roman" w:cs="Times New Roman"/>
          <w:sz w:val="24"/>
          <w:szCs w:val="24"/>
        </w:rPr>
        <w:t xml:space="preserve"> </w:t>
      </w:r>
      <w:r w:rsidR="00E253AC" w:rsidRPr="00C71828">
        <w:rPr>
          <w:rFonts w:ascii="Times New Roman" w:hAnsi="Times New Roman" w:cs="Times New Roman"/>
          <w:sz w:val="24"/>
          <w:szCs w:val="24"/>
        </w:rPr>
        <w:t>(e.g. peppers, tomatoes, lettuce)</w:t>
      </w:r>
      <w:r w:rsidR="00DB4426" w:rsidRPr="00C71828">
        <w:rPr>
          <w:rFonts w:ascii="Times New Roman" w:hAnsi="Times New Roman" w:cs="Times New Roman"/>
          <w:sz w:val="24"/>
          <w:szCs w:val="24"/>
        </w:rPr>
        <w:t xml:space="preserve"> </w:t>
      </w:r>
      <w:r w:rsidR="00A320FF" w:rsidRPr="00C71828">
        <w:rPr>
          <w:rFonts w:ascii="Times New Roman" w:hAnsi="Times New Roman" w:cs="Times New Roman"/>
          <w:sz w:val="24"/>
          <w:szCs w:val="24"/>
        </w:rPr>
        <w:t xml:space="preserve">and wholegrain bread </w:t>
      </w:r>
      <w:r w:rsidR="00EB0A89" w:rsidRPr="00C71828">
        <w:rPr>
          <w:rFonts w:ascii="Times New Roman" w:hAnsi="Times New Roman" w:cs="Times New Roman"/>
          <w:sz w:val="24"/>
          <w:szCs w:val="24"/>
        </w:rPr>
        <w:t>and</w:t>
      </w:r>
      <w:r w:rsidR="00A57E63" w:rsidRPr="00C71828">
        <w:rPr>
          <w:rFonts w:ascii="Times New Roman" w:hAnsi="Times New Roman" w:cs="Times New Roman"/>
          <w:sz w:val="24"/>
          <w:szCs w:val="24"/>
        </w:rPr>
        <w:t xml:space="preserve"> </w:t>
      </w:r>
      <w:r w:rsidR="00B93A99" w:rsidRPr="00C71828">
        <w:rPr>
          <w:rFonts w:ascii="Times New Roman" w:hAnsi="Times New Roman" w:cs="Times New Roman"/>
          <w:sz w:val="24"/>
          <w:szCs w:val="24"/>
        </w:rPr>
        <w:t>low</w:t>
      </w:r>
      <w:r w:rsidR="00A320FF" w:rsidRPr="00C71828">
        <w:rPr>
          <w:rFonts w:ascii="Times New Roman" w:hAnsi="Times New Roman" w:cs="Times New Roman"/>
          <w:sz w:val="24"/>
          <w:szCs w:val="24"/>
        </w:rPr>
        <w:t>er intakes of processed meats</w:t>
      </w:r>
      <w:r w:rsidR="00E253AC" w:rsidRPr="00C71828">
        <w:rPr>
          <w:rFonts w:ascii="Times New Roman" w:hAnsi="Times New Roman" w:cs="Times New Roman"/>
          <w:sz w:val="24"/>
          <w:szCs w:val="24"/>
        </w:rPr>
        <w:t xml:space="preserve"> (e.g. sausages)</w:t>
      </w:r>
      <w:r w:rsidR="00A320FF" w:rsidRPr="00C71828">
        <w:rPr>
          <w:rFonts w:ascii="Times New Roman" w:hAnsi="Times New Roman" w:cs="Times New Roman"/>
          <w:sz w:val="24"/>
          <w:szCs w:val="24"/>
        </w:rPr>
        <w:t xml:space="preserve">, crisps and sugar. </w:t>
      </w:r>
    </w:p>
    <w:p w:rsidR="00A207B3" w:rsidRPr="00C71828" w:rsidRDefault="00A207B3" w:rsidP="007A18E2">
      <w:pPr>
        <w:spacing w:line="480" w:lineRule="auto"/>
        <w:rPr>
          <w:rFonts w:ascii="Times New Roman" w:hAnsi="Times New Roman" w:cs="Times New Roman"/>
          <w:sz w:val="24"/>
          <w:szCs w:val="24"/>
        </w:rPr>
      </w:pPr>
    </w:p>
    <w:p w:rsidR="00D03479" w:rsidRPr="00C71828" w:rsidRDefault="007D3E26" w:rsidP="007A18E2">
      <w:pPr>
        <w:spacing w:line="480" w:lineRule="auto"/>
        <w:rPr>
          <w:rFonts w:ascii="Times New Roman" w:hAnsi="Times New Roman" w:cs="Times New Roman"/>
          <w:i/>
          <w:sz w:val="24"/>
          <w:szCs w:val="24"/>
        </w:rPr>
      </w:pPr>
      <w:r w:rsidRPr="00C71828">
        <w:rPr>
          <w:rFonts w:ascii="Times New Roman" w:hAnsi="Times New Roman" w:cs="Times New Roman"/>
          <w:i/>
          <w:sz w:val="24"/>
          <w:szCs w:val="24"/>
        </w:rPr>
        <w:t xml:space="preserve">Exposure </w:t>
      </w:r>
      <w:r w:rsidR="00287687" w:rsidRPr="00C71828">
        <w:rPr>
          <w:rFonts w:ascii="Times New Roman" w:hAnsi="Times New Roman" w:cs="Times New Roman"/>
          <w:i/>
          <w:sz w:val="24"/>
          <w:szCs w:val="24"/>
        </w:rPr>
        <w:t>measure</w:t>
      </w:r>
    </w:p>
    <w:p w:rsidR="008E0ECE" w:rsidRPr="00C71828" w:rsidRDefault="00FC78D1" w:rsidP="007A18E2">
      <w:pPr>
        <w:spacing w:line="480" w:lineRule="auto"/>
        <w:rPr>
          <w:rFonts w:ascii="Times New Roman" w:hAnsi="Times New Roman" w:cs="Times New Roman"/>
          <w:sz w:val="24"/>
          <w:szCs w:val="24"/>
        </w:rPr>
      </w:pPr>
      <w:r w:rsidRPr="00C71828">
        <w:rPr>
          <w:rFonts w:ascii="Times New Roman" w:hAnsi="Times New Roman" w:cs="Times New Roman"/>
          <w:sz w:val="24"/>
          <w:szCs w:val="24"/>
        </w:rPr>
        <w:t xml:space="preserve">In August 2010 the names and postcodes of all </w:t>
      </w:r>
      <w:r w:rsidR="00E52F28">
        <w:rPr>
          <w:rFonts w:ascii="Times New Roman" w:hAnsi="Times New Roman" w:cs="Times New Roman"/>
          <w:sz w:val="24"/>
          <w:szCs w:val="24"/>
        </w:rPr>
        <w:t>grocery</w:t>
      </w:r>
      <w:r w:rsidR="00EA2969" w:rsidRPr="00C71828">
        <w:rPr>
          <w:rFonts w:ascii="Times New Roman" w:hAnsi="Times New Roman" w:cs="Times New Roman"/>
          <w:sz w:val="24"/>
          <w:szCs w:val="24"/>
        </w:rPr>
        <w:t xml:space="preserve"> stores and supermarkets within six local </w:t>
      </w:r>
      <w:r w:rsidRPr="00C71828">
        <w:rPr>
          <w:rFonts w:ascii="Times New Roman" w:hAnsi="Times New Roman" w:cs="Times New Roman"/>
          <w:sz w:val="24"/>
          <w:szCs w:val="24"/>
        </w:rPr>
        <w:t>council</w:t>
      </w:r>
      <w:r w:rsidR="00EA2969" w:rsidRPr="00C71828">
        <w:rPr>
          <w:rFonts w:ascii="Times New Roman" w:hAnsi="Times New Roman" w:cs="Times New Roman"/>
          <w:sz w:val="24"/>
          <w:szCs w:val="24"/>
        </w:rPr>
        <w:t>s</w:t>
      </w:r>
      <w:r w:rsidRPr="00C71828">
        <w:rPr>
          <w:rFonts w:ascii="Times New Roman" w:hAnsi="Times New Roman" w:cs="Times New Roman"/>
          <w:sz w:val="24"/>
          <w:szCs w:val="24"/>
        </w:rPr>
        <w:t xml:space="preserve"> (Southampton, Eastleigh, Fareham, Gosport, Havant and Portsmouth) in Hampshire</w:t>
      </w:r>
      <w:r w:rsidR="0010424B" w:rsidRPr="00C71828">
        <w:rPr>
          <w:rFonts w:ascii="Times New Roman" w:hAnsi="Times New Roman" w:cs="Times New Roman"/>
          <w:sz w:val="24"/>
          <w:szCs w:val="24"/>
        </w:rPr>
        <w:t>,</w:t>
      </w:r>
      <w:r w:rsidRPr="00C71828">
        <w:rPr>
          <w:rFonts w:ascii="Times New Roman" w:hAnsi="Times New Roman" w:cs="Times New Roman"/>
          <w:sz w:val="24"/>
          <w:szCs w:val="24"/>
        </w:rPr>
        <w:t xml:space="preserve"> </w:t>
      </w:r>
      <w:r w:rsidR="0010424B" w:rsidRPr="00C71828">
        <w:rPr>
          <w:rFonts w:ascii="Times New Roman" w:hAnsi="Times New Roman" w:cs="Times New Roman"/>
          <w:sz w:val="24"/>
          <w:szCs w:val="24"/>
        </w:rPr>
        <w:t>UK</w:t>
      </w:r>
      <w:r w:rsidRPr="00C71828">
        <w:rPr>
          <w:rFonts w:ascii="Times New Roman" w:hAnsi="Times New Roman" w:cs="Times New Roman"/>
          <w:sz w:val="24"/>
          <w:szCs w:val="24"/>
        </w:rPr>
        <w:t xml:space="preserve"> were identified using Food Safety Registers and online service directories (yellow-pages and yell.com). </w:t>
      </w:r>
      <w:r w:rsidR="00273B6D" w:rsidRPr="00C71828">
        <w:rPr>
          <w:rFonts w:ascii="Times New Roman" w:hAnsi="Times New Roman" w:cs="Times New Roman"/>
          <w:sz w:val="24"/>
          <w:szCs w:val="24"/>
        </w:rPr>
        <w:t xml:space="preserve">These </w:t>
      </w:r>
      <w:r w:rsidR="000A6EA6" w:rsidRPr="00C71828">
        <w:rPr>
          <w:rFonts w:ascii="Times New Roman" w:hAnsi="Times New Roman" w:cs="Times New Roman"/>
          <w:sz w:val="24"/>
          <w:szCs w:val="24"/>
        </w:rPr>
        <w:t>areas</w:t>
      </w:r>
      <w:r w:rsidR="00273B6D" w:rsidRPr="00C71828">
        <w:rPr>
          <w:rFonts w:ascii="Times New Roman" w:hAnsi="Times New Roman" w:cs="Times New Roman"/>
          <w:sz w:val="24"/>
          <w:szCs w:val="24"/>
        </w:rPr>
        <w:t xml:space="preserve"> were selected because </w:t>
      </w:r>
      <w:r w:rsidR="002B5633" w:rsidRPr="00C71828">
        <w:rPr>
          <w:rFonts w:ascii="Times New Roman" w:hAnsi="Times New Roman" w:cs="Times New Roman"/>
          <w:sz w:val="24"/>
          <w:szCs w:val="24"/>
        </w:rPr>
        <w:t xml:space="preserve">participating </w:t>
      </w:r>
      <w:r w:rsidR="00273B6D" w:rsidRPr="00C71828">
        <w:rPr>
          <w:rFonts w:ascii="Times New Roman" w:hAnsi="Times New Roman" w:cs="Times New Roman"/>
          <w:sz w:val="24"/>
          <w:szCs w:val="24"/>
        </w:rPr>
        <w:t>mothers live</w:t>
      </w:r>
      <w:r w:rsidR="009203ED" w:rsidRPr="00C71828">
        <w:rPr>
          <w:rFonts w:ascii="Times New Roman" w:hAnsi="Times New Roman" w:cs="Times New Roman"/>
          <w:sz w:val="24"/>
          <w:szCs w:val="24"/>
        </w:rPr>
        <w:t>d</w:t>
      </w:r>
      <w:r w:rsidR="0075597E" w:rsidRPr="00C71828">
        <w:rPr>
          <w:rFonts w:ascii="Times New Roman" w:hAnsi="Times New Roman" w:cs="Times New Roman"/>
          <w:sz w:val="24"/>
          <w:szCs w:val="24"/>
        </w:rPr>
        <w:t xml:space="preserve"> and</w:t>
      </w:r>
      <w:r w:rsidR="00273B6D" w:rsidRPr="00C71828">
        <w:rPr>
          <w:rFonts w:ascii="Times New Roman" w:hAnsi="Times New Roman" w:cs="Times New Roman"/>
          <w:sz w:val="24"/>
          <w:szCs w:val="24"/>
        </w:rPr>
        <w:t xml:space="preserve"> shop</w:t>
      </w:r>
      <w:r w:rsidR="009203ED" w:rsidRPr="00C71828">
        <w:rPr>
          <w:rFonts w:ascii="Times New Roman" w:hAnsi="Times New Roman" w:cs="Times New Roman"/>
          <w:sz w:val="24"/>
          <w:szCs w:val="24"/>
        </w:rPr>
        <w:t>ped</w:t>
      </w:r>
      <w:r w:rsidR="000A6EA6" w:rsidRPr="00C71828">
        <w:rPr>
          <w:rFonts w:ascii="Times New Roman" w:hAnsi="Times New Roman" w:cs="Times New Roman"/>
          <w:sz w:val="24"/>
          <w:szCs w:val="24"/>
        </w:rPr>
        <w:t xml:space="preserve"> here</w:t>
      </w:r>
      <w:r w:rsidR="00273B6D" w:rsidRPr="00C71828">
        <w:rPr>
          <w:rFonts w:ascii="Times New Roman" w:hAnsi="Times New Roman" w:cs="Times New Roman"/>
          <w:sz w:val="24"/>
          <w:szCs w:val="24"/>
        </w:rPr>
        <w:t xml:space="preserve">. </w:t>
      </w:r>
      <w:r w:rsidR="00613DE1" w:rsidRPr="00C71828">
        <w:rPr>
          <w:rFonts w:ascii="Times New Roman" w:hAnsi="Times New Roman" w:cs="Times New Roman"/>
          <w:sz w:val="24"/>
          <w:szCs w:val="24"/>
        </w:rPr>
        <w:t>S</w:t>
      </w:r>
      <w:r w:rsidR="00EA2969" w:rsidRPr="00C71828">
        <w:rPr>
          <w:rFonts w:ascii="Times New Roman" w:hAnsi="Times New Roman" w:cs="Times New Roman"/>
          <w:sz w:val="24"/>
          <w:szCs w:val="24"/>
        </w:rPr>
        <w:t>tore</w:t>
      </w:r>
      <w:r w:rsidR="003E0018" w:rsidRPr="00C71828">
        <w:rPr>
          <w:rFonts w:ascii="Times New Roman" w:hAnsi="Times New Roman" w:cs="Times New Roman"/>
          <w:sz w:val="24"/>
          <w:szCs w:val="24"/>
        </w:rPr>
        <w:t>s</w:t>
      </w:r>
      <w:r w:rsidR="00613DE1" w:rsidRPr="00C71828">
        <w:rPr>
          <w:rFonts w:ascii="Times New Roman" w:hAnsi="Times New Roman" w:cs="Times New Roman"/>
          <w:sz w:val="24"/>
          <w:szCs w:val="24"/>
        </w:rPr>
        <w:t xml:space="preserve"> were classified into </w:t>
      </w:r>
      <w:r w:rsidR="00EA2969" w:rsidRPr="00C71828">
        <w:rPr>
          <w:rFonts w:ascii="Times New Roman" w:hAnsi="Times New Roman" w:cs="Times New Roman"/>
          <w:sz w:val="24"/>
          <w:szCs w:val="24"/>
        </w:rPr>
        <w:t>seven</w:t>
      </w:r>
      <w:r w:rsidR="00613DE1" w:rsidRPr="00C71828">
        <w:rPr>
          <w:rFonts w:ascii="Times New Roman" w:hAnsi="Times New Roman" w:cs="Times New Roman"/>
          <w:sz w:val="24"/>
          <w:szCs w:val="24"/>
        </w:rPr>
        <w:t xml:space="preserve"> categories </w:t>
      </w:r>
      <w:r w:rsidR="00EA2969" w:rsidRPr="00C71828">
        <w:rPr>
          <w:rFonts w:ascii="Times New Roman" w:hAnsi="Times New Roman" w:cs="Times New Roman"/>
          <w:sz w:val="24"/>
          <w:szCs w:val="24"/>
        </w:rPr>
        <w:t xml:space="preserve">(premium supermarkets, large supermarkets, discount supermarkets, small supermarkets, ‘world’ stores, convenience stores, petrol stores) </w:t>
      </w:r>
      <w:r w:rsidR="00613DE1" w:rsidRPr="00C71828">
        <w:rPr>
          <w:rFonts w:ascii="Times New Roman" w:hAnsi="Times New Roman" w:cs="Times New Roman"/>
          <w:sz w:val="24"/>
          <w:szCs w:val="24"/>
        </w:rPr>
        <w:t xml:space="preserve">based </w:t>
      </w:r>
      <w:r w:rsidR="00772E2D" w:rsidRPr="00C71828">
        <w:rPr>
          <w:rFonts w:ascii="Times New Roman" w:hAnsi="Times New Roman" w:cs="Times New Roman"/>
          <w:sz w:val="24"/>
          <w:szCs w:val="24"/>
        </w:rPr>
        <w:t>on previous research in northern England.</w:t>
      </w:r>
      <w:r w:rsidR="00772E2D" w:rsidRPr="00C71828">
        <w:rPr>
          <w:rFonts w:ascii="Times New Roman" w:hAnsi="Times New Roman" w:cs="Times New Roman"/>
          <w:sz w:val="24"/>
          <w:szCs w:val="24"/>
        </w:rPr>
        <w:fldChar w:fldCharType="begin">
          <w:fldData xml:space="preserve">PEVuZE5vdGU+PENpdGU+PEF1dGhvcj5MYWtlPC9BdXRob3I+PFllYXI+MjAxMDwvWWVhcj48UmVj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</w:fldData>
        </w:fldChar>
      </w:r>
      <w:r w:rsidR="00772E2D" w:rsidRPr="00C71828">
        <w:rPr>
          <w:rFonts w:ascii="Times New Roman" w:hAnsi="Times New Roman" w:cs="Times New Roman"/>
          <w:sz w:val="24"/>
          <w:szCs w:val="24"/>
        </w:rPr>
        <w:instrText xml:space="preserve"> ADDIN EN.CITE </w:instrText>
      </w:r>
      <w:r w:rsidR="00772E2D" w:rsidRPr="00C71828">
        <w:rPr>
          <w:rFonts w:ascii="Times New Roman" w:hAnsi="Times New Roman" w:cs="Times New Roman"/>
          <w:sz w:val="24"/>
          <w:szCs w:val="24"/>
        </w:rPr>
        <w:fldChar w:fldCharType="begin">
          <w:fldData xml:space="preserve">PEVuZE5vdGU+PENpdGU+PEF1dGhvcj5MYWtlPC9BdXRob3I+PFllYXI+MjAxMDwvWWVhcj48UmVj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</w:fldData>
        </w:fldChar>
      </w:r>
      <w:r w:rsidR="00772E2D" w:rsidRPr="00C71828">
        <w:rPr>
          <w:rFonts w:ascii="Times New Roman" w:hAnsi="Times New Roman" w:cs="Times New Roman"/>
          <w:sz w:val="24"/>
          <w:szCs w:val="24"/>
        </w:rPr>
        <w:instrText xml:space="preserve"> ADDIN EN.CITE.DATA </w:instrText>
      </w:r>
      <w:r w:rsidR="00772E2D" w:rsidRPr="00C71828">
        <w:rPr>
          <w:rFonts w:ascii="Times New Roman" w:hAnsi="Times New Roman" w:cs="Times New Roman"/>
          <w:sz w:val="24"/>
          <w:szCs w:val="24"/>
        </w:rPr>
      </w:r>
      <w:r w:rsidR="00772E2D" w:rsidRPr="00C71828">
        <w:rPr>
          <w:rFonts w:ascii="Times New Roman" w:hAnsi="Times New Roman" w:cs="Times New Roman"/>
          <w:sz w:val="24"/>
          <w:szCs w:val="24"/>
        </w:rPr>
        <w:fldChar w:fldCharType="end"/>
      </w:r>
      <w:r w:rsidR="00772E2D" w:rsidRPr="00C71828">
        <w:rPr>
          <w:rFonts w:ascii="Times New Roman" w:hAnsi="Times New Roman" w:cs="Times New Roman"/>
          <w:sz w:val="24"/>
          <w:szCs w:val="24"/>
        </w:rPr>
      </w:r>
      <w:r w:rsidR="00772E2D" w:rsidRPr="00C71828">
        <w:rPr>
          <w:rFonts w:ascii="Times New Roman" w:hAnsi="Times New Roman" w:cs="Times New Roman"/>
          <w:sz w:val="24"/>
          <w:szCs w:val="24"/>
        </w:rPr>
        <w:fldChar w:fldCharType="separate"/>
      </w:r>
      <w:r w:rsidR="00772E2D" w:rsidRPr="00C71828">
        <w:rPr>
          <w:rFonts w:ascii="Times New Roman" w:hAnsi="Times New Roman" w:cs="Times New Roman"/>
          <w:noProof/>
          <w:sz w:val="24"/>
          <w:szCs w:val="24"/>
          <w:vertAlign w:val="superscript"/>
        </w:rPr>
        <w:t>21</w:t>
      </w:r>
      <w:r w:rsidR="00772E2D" w:rsidRPr="00C71828">
        <w:rPr>
          <w:rFonts w:ascii="Times New Roman" w:hAnsi="Times New Roman" w:cs="Times New Roman"/>
          <w:sz w:val="24"/>
          <w:szCs w:val="24"/>
        </w:rPr>
        <w:fldChar w:fldCharType="end"/>
      </w:r>
      <w:r w:rsidR="00772E2D" w:rsidRPr="00C71828">
        <w:rPr>
          <w:rFonts w:ascii="Times New Roman" w:hAnsi="Times New Roman" w:cs="Times New Roman"/>
          <w:sz w:val="24"/>
          <w:szCs w:val="24"/>
        </w:rPr>
        <w:t xml:space="preserve"> Due to </w:t>
      </w:r>
      <w:r w:rsidR="00772E2D" w:rsidRPr="00C71828">
        <w:rPr>
          <w:rFonts w:ascii="Times New Roman" w:hAnsi="Times New Roman"/>
          <w:sz w:val="24"/>
          <w:szCs w:val="24"/>
        </w:rPr>
        <w:t>regional differences</w:t>
      </w:r>
      <w:r w:rsidR="00772E2D" w:rsidRPr="00C71828">
        <w:rPr>
          <w:rFonts w:ascii="Times New Roman" w:hAnsi="Times New Roman" w:cs="Times New Roman"/>
          <w:sz w:val="24"/>
          <w:szCs w:val="24"/>
        </w:rPr>
        <w:t xml:space="preserve">, </w:t>
      </w:r>
      <w:r w:rsidR="00772E2D" w:rsidRPr="00C71828">
        <w:rPr>
          <w:rFonts w:ascii="Times New Roman" w:hAnsi="Times New Roman" w:cs="Times New Roman"/>
          <w:sz w:val="24"/>
          <w:szCs w:val="24"/>
        </w:rPr>
        <w:lastRenderedPageBreak/>
        <w:t xml:space="preserve">some categories were informed by </w:t>
      </w:r>
      <w:r w:rsidR="00613DE1" w:rsidRPr="00C71828">
        <w:rPr>
          <w:rFonts w:ascii="Times New Roman" w:hAnsi="Times New Roman" w:cs="Times New Roman"/>
          <w:sz w:val="24"/>
          <w:szCs w:val="24"/>
        </w:rPr>
        <w:t>the Local Authority Enforcement Monitoring System</w:t>
      </w:r>
      <w:r w:rsidR="00772E2D" w:rsidRPr="00C71828">
        <w:rPr>
          <w:rFonts w:ascii="Times New Roman" w:hAnsi="Times New Roman" w:cs="Times New Roman"/>
          <w:sz w:val="24"/>
          <w:szCs w:val="24"/>
        </w:rPr>
        <w:t>.</w:t>
      </w:r>
      <w:r w:rsidR="00613DE1" w:rsidRPr="00C71828">
        <w:rPr>
          <w:rFonts w:ascii="Times New Roman" w:hAnsi="Times New Roman" w:cs="Times New Roman"/>
          <w:sz w:val="24"/>
          <w:szCs w:val="24"/>
        </w:rPr>
        <w:fldChar w:fldCharType="begin"/>
      </w:r>
      <w:r w:rsidR="00772E2D" w:rsidRPr="00C71828">
        <w:rPr>
          <w:rFonts w:ascii="Times New Roman" w:hAnsi="Times New Roman" w:cs="Times New Roman"/>
          <w:sz w:val="24"/>
          <w:szCs w:val="24"/>
        </w:rPr>
        <w:instrText xml:space="preserve"> ADDIN EN.CITE &lt;EndNote&gt;&lt;Cite&gt;&lt;Author&gt;Food Standards Agency&lt;/Author&gt;&lt;Year&gt;2010&lt;/Year&gt;&lt;RecNum&gt;158&lt;/RecNum&gt;&lt;DisplayText&gt;&lt;style face="superscript"&gt;22&lt;/style&gt;&lt;/DisplayText&gt;&lt;record&gt;&lt;rec-number&gt;158&lt;/rec-number&gt;&lt;foreign-keys&gt;&lt;key app="EN" db-id="sw0xdarfpv2pepep9ah55ae5fxfwaaxa0ze2" timestamp="1396618078"&gt;158&lt;/key&gt;&lt;/foreign-keys&gt;&lt;ref-type name="Web Page"&gt;12&lt;/ref-type&gt;&lt;contributors&gt;&lt;authors&gt;&lt;author&gt;Food Standards Agency,&lt;/author&gt;&lt;/authors&gt;&lt;/contributors&gt;&lt;titles&gt;&lt;title&gt;Guidance for food hygiene and food standards premises&lt;/title&gt;&lt;/titles&gt;&lt;volume&gt;2010&lt;/volume&gt;&lt;number&gt;3/25/2010&lt;/number&gt;&lt;keywords&gt;&lt;keyword&gt;Food&lt;/keyword&gt;&lt;keyword&gt;standards&lt;/keyword&gt;&lt;/keywords&gt;&lt;dates&gt;&lt;year&gt;2010&lt;/year&gt;&lt;pub-dates&gt;&lt;date&gt;2010&lt;/date&gt;&lt;/pub-dates&gt;&lt;/dates&gt;&lt;pub-location&gt;London&lt;/pub-location&gt;&lt;label&gt;162&lt;/label&gt;&lt;urls&gt;&lt;related-urls&gt;&lt;url&gt;&lt;style face="underline" font="default" size="100%"&gt;http://www.food.gov.uk/enforcement/auditandmonitoring/laems/definitions/&lt;/style&gt;&lt;/url&gt;&lt;/related-urls&gt;&lt;/urls&gt;&lt;/record&gt;&lt;/Cite&gt;&lt;/EndNote&gt;</w:instrText>
      </w:r>
      <w:r w:rsidR="00613DE1" w:rsidRPr="00C71828">
        <w:rPr>
          <w:rFonts w:ascii="Times New Roman" w:hAnsi="Times New Roman" w:cs="Times New Roman"/>
          <w:sz w:val="24"/>
          <w:szCs w:val="24"/>
        </w:rPr>
        <w:fldChar w:fldCharType="separate"/>
      </w:r>
      <w:r w:rsidR="00772E2D" w:rsidRPr="00C71828">
        <w:rPr>
          <w:rFonts w:ascii="Times New Roman" w:hAnsi="Times New Roman" w:cs="Times New Roman"/>
          <w:noProof/>
          <w:sz w:val="24"/>
          <w:szCs w:val="24"/>
          <w:vertAlign w:val="superscript"/>
        </w:rPr>
        <w:t>22</w:t>
      </w:r>
      <w:r w:rsidR="00613DE1" w:rsidRPr="00C71828">
        <w:rPr>
          <w:rFonts w:ascii="Times New Roman" w:hAnsi="Times New Roman" w:cs="Times New Roman"/>
          <w:sz w:val="24"/>
          <w:szCs w:val="24"/>
        </w:rPr>
        <w:fldChar w:fldCharType="end"/>
      </w:r>
      <w:r w:rsidR="00613DE1" w:rsidRPr="00C71828">
        <w:rPr>
          <w:rFonts w:ascii="Times New Roman" w:hAnsi="Times New Roman" w:cs="Times New Roman"/>
          <w:sz w:val="24"/>
          <w:szCs w:val="24"/>
        </w:rPr>
        <w:t xml:space="preserve"> </w:t>
      </w:r>
      <w:r w:rsidR="00F902AE" w:rsidRPr="00C71828">
        <w:rPr>
          <w:rFonts w:ascii="Times New Roman" w:hAnsi="Times New Roman" w:cs="Times New Roman"/>
          <w:sz w:val="24"/>
          <w:szCs w:val="24"/>
        </w:rPr>
        <w:t>From July 2010 to June 2011 t</w:t>
      </w:r>
      <w:r w:rsidRPr="00C71828">
        <w:rPr>
          <w:rFonts w:ascii="Times New Roman" w:hAnsi="Times New Roman" w:cs="Times New Roman"/>
          <w:sz w:val="24"/>
          <w:szCs w:val="24"/>
        </w:rPr>
        <w:t xml:space="preserve">rained workers ‘ground-truthed’ the study area </w:t>
      </w:r>
      <w:r w:rsidR="00F902AE" w:rsidRPr="00C71828">
        <w:rPr>
          <w:rFonts w:ascii="Times New Roman" w:hAnsi="Times New Roman" w:cs="Times New Roman"/>
          <w:sz w:val="24"/>
          <w:szCs w:val="24"/>
        </w:rPr>
        <w:t xml:space="preserve">to confirm </w:t>
      </w:r>
      <w:r w:rsidR="006F6402" w:rsidRPr="00C71828">
        <w:rPr>
          <w:rFonts w:ascii="Times New Roman" w:hAnsi="Times New Roman" w:cs="Times New Roman"/>
          <w:sz w:val="24"/>
          <w:szCs w:val="24"/>
        </w:rPr>
        <w:t xml:space="preserve">store </w:t>
      </w:r>
      <w:r w:rsidR="00F902AE" w:rsidRPr="00C71828">
        <w:rPr>
          <w:rFonts w:ascii="Times New Roman" w:hAnsi="Times New Roman" w:cs="Times New Roman"/>
          <w:sz w:val="24"/>
          <w:szCs w:val="24"/>
        </w:rPr>
        <w:t>existence</w:t>
      </w:r>
      <w:r w:rsidR="007D3E26" w:rsidRPr="00C71828">
        <w:rPr>
          <w:rFonts w:ascii="Times New Roman" w:hAnsi="Times New Roman" w:cs="Times New Roman"/>
          <w:sz w:val="24"/>
          <w:szCs w:val="24"/>
        </w:rPr>
        <w:t xml:space="preserve"> and</w:t>
      </w:r>
      <w:r w:rsidR="00F902AE" w:rsidRPr="00C71828">
        <w:rPr>
          <w:rFonts w:ascii="Times New Roman" w:hAnsi="Times New Roman" w:cs="Times New Roman"/>
          <w:sz w:val="24"/>
          <w:szCs w:val="24"/>
        </w:rPr>
        <w:t xml:space="preserve"> location</w:t>
      </w:r>
      <w:r w:rsidR="00D034AB" w:rsidRPr="00C71828">
        <w:rPr>
          <w:rFonts w:ascii="Times New Roman" w:hAnsi="Times New Roman" w:cs="Times New Roman"/>
          <w:sz w:val="24"/>
          <w:szCs w:val="24"/>
        </w:rPr>
        <w:t>,</w:t>
      </w:r>
      <w:r w:rsidR="00F902AE" w:rsidRPr="00C71828">
        <w:rPr>
          <w:rFonts w:ascii="Times New Roman" w:hAnsi="Times New Roman" w:cs="Times New Roman"/>
          <w:sz w:val="24"/>
          <w:szCs w:val="24"/>
        </w:rPr>
        <w:t xml:space="preserve"> </w:t>
      </w:r>
      <w:r w:rsidR="006F6402" w:rsidRPr="00C71828">
        <w:rPr>
          <w:rFonts w:ascii="Times New Roman" w:hAnsi="Times New Roman" w:cs="Times New Roman"/>
          <w:sz w:val="24"/>
          <w:szCs w:val="24"/>
        </w:rPr>
        <w:t xml:space="preserve">identify additional stores </w:t>
      </w:r>
      <w:r w:rsidR="00F902AE" w:rsidRPr="00C71828">
        <w:rPr>
          <w:rFonts w:ascii="Times New Roman" w:hAnsi="Times New Roman" w:cs="Times New Roman"/>
          <w:sz w:val="24"/>
          <w:szCs w:val="24"/>
        </w:rPr>
        <w:t xml:space="preserve">and </w:t>
      </w:r>
      <w:r w:rsidR="00E44EB6" w:rsidRPr="00C71828">
        <w:rPr>
          <w:rFonts w:ascii="Times New Roman" w:hAnsi="Times New Roman" w:cs="Times New Roman"/>
          <w:sz w:val="24"/>
          <w:szCs w:val="24"/>
        </w:rPr>
        <w:t xml:space="preserve">survey </w:t>
      </w:r>
      <w:r w:rsidR="00F902AE" w:rsidRPr="00C71828">
        <w:rPr>
          <w:rFonts w:ascii="Times New Roman" w:hAnsi="Times New Roman" w:cs="Times New Roman"/>
          <w:sz w:val="24"/>
          <w:szCs w:val="24"/>
        </w:rPr>
        <w:t xml:space="preserve">the </w:t>
      </w:r>
      <w:r w:rsidR="00F17AE0" w:rsidRPr="00C71828">
        <w:rPr>
          <w:rFonts w:ascii="Times New Roman" w:hAnsi="Times New Roman" w:cs="Times New Roman"/>
          <w:sz w:val="24"/>
          <w:szCs w:val="24"/>
        </w:rPr>
        <w:t>in-</w:t>
      </w:r>
      <w:r w:rsidR="00F902AE" w:rsidRPr="00C71828">
        <w:rPr>
          <w:rFonts w:ascii="Times New Roman" w:hAnsi="Times New Roman" w:cs="Times New Roman"/>
          <w:sz w:val="24"/>
          <w:szCs w:val="24"/>
        </w:rPr>
        <w:t xml:space="preserve">store </w:t>
      </w:r>
      <w:r w:rsidR="00F17AE0" w:rsidRPr="00C71828">
        <w:rPr>
          <w:rFonts w:ascii="Times New Roman" w:hAnsi="Times New Roman" w:cs="Times New Roman"/>
          <w:sz w:val="24"/>
          <w:szCs w:val="24"/>
        </w:rPr>
        <w:t xml:space="preserve">environment </w:t>
      </w:r>
      <w:r w:rsidR="00F902AE" w:rsidRPr="00C71828">
        <w:rPr>
          <w:rFonts w:ascii="Times New Roman" w:hAnsi="Times New Roman" w:cs="Times New Roman"/>
          <w:sz w:val="24"/>
          <w:szCs w:val="24"/>
        </w:rPr>
        <w:t xml:space="preserve">using a </w:t>
      </w:r>
      <w:r w:rsidR="003E0018" w:rsidRPr="00C71828">
        <w:rPr>
          <w:rFonts w:ascii="Times New Roman" w:hAnsi="Times New Roman" w:cs="Times New Roman"/>
          <w:sz w:val="24"/>
          <w:szCs w:val="24"/>
        </w:rPr>
        <w:t xml:space="preserve">published </w:t>
      </w:r>
      <w:r w:rsidR="00F902AE" w:rsidRPr="00C71828">
        <w:rPr>
          <w:rFonts w:ascii="Times New Roman" w:hAnsi="Times New Roman" w:cs="Times New Roman"/>
          <w:sz w:val="24"/>
          <w:szCs w:val="24"/>
        </w:rPr>
        <w:t>tool</w:t>
      </w:r>
      <w:r w:rsidR="00174AE3" w:rsidRPr="00C71828">
        <w:rPr>
          <w:rFonts w:ascii="Times New Roman" w:hAnsi="Times New Roman" w:cs="Times New Roman"/>
          <w:sz w:val="24"/>
          <w:szCs w:val="24"/>
        </w:rPr>
        <w:t>.</w:t>
      </w:r>
      <w:r w:rsidR="003E0018" w:rsidRPr="00C71828">
        <w:rPr>
          <w:rFonts w:ascii="Times New Roman" w:hAnsi="Times New Roman" w:cs="Times New Roman"/>
          <w:sz w:val="24"/>
          <w:szCs w:val="24"/>
        </w:rPr>
        <w:fldChar w:fldCharType="begin"/>
      </w:r>
      <w:r w:rsidR="00772E2D" w:rsidRPr="00C71828">
        <w:rPr>
          <w:rFonts w:ascii="Times New Roman" w:hAnsi="Times New Roman" w:cs="Times New Roman"/>
          <w:sz w:val="24"/>
          <w:szCs w:val="24"/>
        </w:rPr>
        <w:instrText xml:space="preserve"> ADDIN EN.CITE &lt;EndNote&gt;&lt;Cite&gt;&lt;Author&gt;Black&lt;/Author&gt;&lt;Year&gt;2014&lt;/Year&gt;&lt;RecNum&gt;595&lt;/RecNum&gt;&lt;DisplayText&gt;&lt;style face="superscript"&gt;23&lt;/style&gt;&lt;/DisplayText&gt;&lt;record&gt;&lt;rec-number&gt;595&lt;/rec-number&gt;&lt;foreign-keys&gt;&lt;key app="EN" db-id="sw0xdarfpv2pepep9ah55ae5fxfwaaxa0ze2" timestamp="1403623064"&gt;595&lt;/key&gt;&lt;/foreign-keys&gt;&lt;ref-type name="Journal Article"&gt;17&lt;/ref-type&gt;&lt;contributors&gt;&lt;authors&gt;&lt;author&gt;Black, C.&lt;/author&gt;&lt;author&gt;Ntani, G.&lt;/author&gt;&lt;author&gt;Inskip, H.&lt;/author&gt;&lt;author&gt;Cooper, C.&lt;/author&gt;&lt;author&gt;Cummins, S.&lt;/author&gt;&lt;author&gt;Moon, G.&lt;/author&gt;&lt;author&gt;Baird, J.&lt;/author&gt;&lt;/authors&gt;&lt;/contributors&gt;&lt;titles&gt;&lt;title&gt;Measuring the healthfulness of food retail stores: variations by store type and neighbourhood deprivation&lt;/title&gt;&lt;secondary-title&gt;Int J Behav Nutr Phys Act&lt;/secondary-title&gt;&lt;alt-title&gt;The international journal of behavioral nutrition and physical activity&lt;/alt-title&gt;&lt;/titles&gt;&lt;periodical&gt;&lt;full-title&gt;Int J Behav Nutr Phys Act&lt;/full-title&gt;&lt;abbr-1&gt;The international journal of behavioral nutrition and physical activity&lt;/abbr-1&gt;&lt;/periodical&gt;&lt;alt-periodical&gt;&lt;full-title&gt;Int J Behav Nutr Phys Act&lt;/full-title&gt;&lt;abbr-1&gt;The international journal of behavioral nutrition and physical activity&lt;/abbr-1&gt;&lt;/alt-periodical&gt;&lt;pages&gt;69&lt;/pages&gt;&lt;volume&gt;11&lt;/volume&gt;&lt;number&gt;1&lt;/number&gt;&lt;dates&gt;&lt;year&gt;2014&lt;/year&gt;&lt;pub-dates&gt;&lt;date&gt;May 23&lt;/date&gt;&lt;/pub-dates&gt;&lt;/dates&gt;&lt;isbn&gt;1479-5868 (Electronic)&amp;#xD;1479-5868 (Linking)&lt;/isbn&gt;&lt;accession-num&gt;24884529&lt;/accession-num&gt;&lt;label&gt;339&lt;/label&gt;&lt;urls&gt;&lt;related-urls&gt;&lt;url&gt;http://www.ncbi.nlm.nih.gov/pubmed/24884529&lt;/url&gt;&lt;/related-urls&gt;&lt;/urls&gt;&lt;electronic-resource-num&gt;10.1186/1479-5868-11-69&lt;/electronic-resource-num&gt;&lt;/record&gt;&lt;/Cite&gt;&lt;/EndNote&gt;</w:instrText>
      </w:r>
      <w:r w:rsidR="003E0018" w:rsidRPr="00C71828">
        <w:rPr>
          <w:rFonts w:ascii="Times New Roman" w:hAnsi="Times New Roman" w:cs="Times New Roman"/>
          <w:sz w:val="24"/>
          <w:szCs w:val="24"/>
        </w:rPr>
        <w:fldChar w:fldCharType="separate"/>
      </w:r>
      <w:r w:rsidR="00772E2D" w:rsidRPr="00C71828">
        <w:rPr>
          <w:rFonts w:ascii="Times New Roman" w:hAnsi="Times New Roman" w:cs="Times New Roman"/>
          <w:noProof/>
          <w:sz w:val="24"/>
          <w:szCs w:val="24"/>
          <w:vertAlign w:val="superscript"/>
        </w:rPr>
        <w:t>23</w:t>
      </w:r>
      <w:r w:rsidR="003E0018" w:rsidRPr="00C71828">
        <w:rPr>
          <w:rFonts w:ascii="Times New Roman" w:hAnsi="Times New Roman" w:cs="Times New Roman"/>
          <w:sz w:val="24"/>
          <w:szCs w:val="24"/>
        </w:rPr>
        <w:fldChar w:fldCharType="end"/>
      </w:r>
      <w:r w:rsidR="00AC0267" w:rsidRPr="00C71828">
        <w:rPr>
          <w:rFonts w:ascii="Times New Roman" w:hAnsi="Times New Roman" w:cs="Times New Roman"/>
          <w:sz w:val="24"/>
          <w:szCs w:val="24"/>
        </w:rPr>
        <w:t xml:space="preserve"> </w:t>
      </w:r>
      <w:r w:rsidR="005F6C15" w:rsidRPr="00C71828">
        <w:rPr>
          <w:rFonts w:ascii="Times New Roman" w:hAnsi="Times New Roman" w:cs="Times New Roman"/>
          <w:sz w:val="24"/>
          <w:szCs w:val="24"/>
        </w:rPr>
        <w:t>I</w:t>
      </w:r>
      <w:r w:rsidR="007E2C97" w:rsidRPr="00C71828">
        <w:rPr>
          <w:rFonts w:ascii="Times New Roman" w:hAnsi="Times New Roman" w:cs="Times New Roman"/>
          <w:sz w:val="24"/>
          <w:szCs w:val="24"/>
        </w:rPr>
        <w:t>nformation</w:t>
      </w:r>
      <w:r w:rsidR="004D61DF" w:rsidRPr="00C71828">
        <w:rPr>
          <w:rFonts w:ascii="Times New Roman" w:hAnsi="Times New Roman" w:cs="Times New Roman"/>
          <w:sz w:val="24"/>
          <w:szCs w:val="24"/>
        </w:rPr>
        <w:t xml:space="preserve"> on the </w:t>
      </w:r>
      <w:r w:rsidR="004D61DF" w:rsidRPr="00C71828">
        <w:rPr>
          <w:rFonts w:ascii="Times New Roman" w:hAnsi="Times New Roman" w:cs="Times New Roman"/>
          <w:i/>
          <w:sz w:val="24"/>
          <w:szCs w:val="24"/>
        </w:rPr>
        <w:t>number of varieties</w:t>
      </w:r>
      <w:r w:rsidR="004D61DF" w:rsidRPr="00C71828">
        <w:rPr>
          <w:rFonts w:ascii="Times New Roman" w:hAnsi="Times New Roman" w:cs="Times New Roman"/>
          <w:sz w:val="24"/>
          <w:szCs w:val="24"/>
        </w:rPr>
        <w:t xml:space="preserve">, </w:t>
      </w:r>
      <w:r w:rsidR="004D61DF" w:rsidRPr="00C71828">
        <w:rPr>
          <w:rFonts w:ascii="Times New Roman" w:hAnsi="Times New Roman" w:cs="Times New Roman"/>
          <w:i/>
          <w:sz w:val="24"/>
          <w:szCs w:val="24"/>
        </w:rPr>
        <w:t>price</w:t>
      </w:r>
      <w:r w:rsidR="004D61DF" w:rsidRPr="00C71828">
        <w:rPr>
          <w:rFonts w:ascii="Times New Roman" w:hAnsi="Times New Roman" w:cs="Times New Roman"/>
          <w:sz w:val="24"/>
          <w:szCs w:val="24"/>
        </w:rPr>
        <w:t xml:space="preserve">, </w:t>
      </w:r>
      <w:r w:rsidR="004D61DF" w:rsidRPr="00C71828">
        <w:rPr>
          <w:rFonts w:ascii="Times New Roman" w:hAnsi="Times New Roman" w:cs="Times New Roman"/>
          <w:i/>
          <w:sz w:val="24"/>
          <w:szCs w:val="24"/>
        </w:rPr>
        <w:t>promotion</w:t>
      </w:r>
      <w:r w:rsidR="004D61DF" w:rsidRPr="00C71828">
        <w:rPr>
          <w:rFonts w:ascii="Times New Roman" w:hAnsi="Times New Roman" w:cs="Times New Roman"/>
          <w:sz w:val="24"/>
          <w:szCs w:val="24"/>
        </w:rPr>
        <w:t xml:space="preserve">, </w:t>
      </w:r>
      <w:r w:rsidR="004D61DF" w:rsidRPr="00C71828">
        <w:rPr>
          <w:rFonts w:ascii="Times New Roman" w:hAnsi="Times New Roman" w:cs="Times New Roman"/>
          <w:i/>
          <w:sz w:val="24"/>
          <w:szCs w:val="24"/>
        </w:rPr>
        <w:t>shelf placement</w:t>
      </w:r>
      <w:r w:rsidR="004D61DF" w:rsidRPr="00C71828">
        <w:rPr>
          <w:rFonts w:ascii="Times New Roman" w:hAnsi="Times New Roman" w:cs="Times New Roman"/>
          <w:sz w:val="24"/>
          <w:szCs w:val="24"/>
        </w:rPr>
        <w:t xml:space="preserve"> and </w:t>
      </w:r>
      <w:r w:rsidR="004D61DF" w:rsidRPr="00C71828">
        <w:rPr>
          <w:rFonts w:ascii="Times New Roman" w:hAnsi="Times New Roman" w:cs="Times New Roman"/>
          <w:i/>
          <w:sz w:val="24"/>
          <w:szCs w:val="24"/>
        </w:rPr>
        <w:t>store placement</w:t>
      </w:r>
      <w:r w:rsidR="004D61DF" w:rsidRPr="00C71828">
        <w:rPr>
          <w:rFonts w:ascii="Times New Roman" w:hAnsi="Times New Roman" w:cs="Times New Roman"/>
          <w:sz w:val="24"/>
          <w:szCs w:val="24"/>
        </w:rPr>
        <w:t xml:space="preserve"> were collected </w:t>
      </w:r>
      <w:r w:rsidR="00B11058" w:rsidRPr="00C71828">
        <w:rPr>
          <w:rFonts w:ascii="Times New Roman" w:hAnsi="Times New Roman" w:cs="Times New Roman"/>
          <w:sz w:val="24"/>
          <w:szCs w:val="24"/>
        </w:rPr>
        <w:t>about</w:t>
      </w:r>
      <w:r w:rsidR="004D61DF" w:rsidRPr="00C71828">
        <w:rPr>
          <w:rFonts w:ascii="Times New Roman" w:hAnsi="Times New Roman" w:cs="Times New Roman"/>
          <w:sz w:val="24"/>
          <w:szCs w:val="24"/>
        </w:rPr>
        <w:t xml:space="preserve"> seven healthy</w:t>
      </w:r>
      <w:r w:rsidR="007A1599" w:rsidRPr="00C71828">
        <w:rPr>
          <w:rFonts w:ascii="Times New Roman" w:hAnsi="Times New Roman" w:cs="Times New Roman"/>
          <w:sz w:val="24"/>
          <w:szCs w:val="24"/>
        </w:rPr>
        <w:t xml:space="preserve"> (peppers, tomatoes, lettuce, onions, apples, bananas, wholemeal bread)</w:t>
      </w:r>
      <w:r w:rsidR="004D61DF" w:rsidRPr="00C71828">
        <w:rPr>
          <w:rFonts w:ascii="Times New Roman" w:hAnsi="Times New Roman" w:cs="Times New Roman"/>
          <w:sz w:val="24"/>
          <w:szCs w:val="24"/>
        </w:rPr>
        <w:t xml:space="preserve"> and five less healthy produ</w:t>
      </w:r>
      <w:r w:rsidR="007E2C97" w:rsidRPr="00C71828">
        <w:rPr>
          <w:rFonts w:ascii="Times New Roman" w:hAnsi="Times New Roman" w:cs="Times New Roman"/>
          <w:sz w:val="24"/>
          <w:szCs w:val="24"/>
        </w:rPr>
        <w:t>cts</w:t>
      </w:r>
      <w:r w:rsidR="007A1599" w:rsidRPr="00C71828">
        <w:rPr>
          <w:rFonts w:ascii="Times New Roman" w:hAnsi="Times New Roman" w:cs="Times New Roman"/>
          <w:sz w:val="24"/>
          <w:szCs w:val="24"/>
        </w:rPr>
        <w:t xml:space="preserve"> (oven chips, sausages, crisps, sugar, white bread)</w:t>
      </w:r>
      <w:r w:rsidR="007E2C97" w:rsidRPr="00C71828">
        <w:rPr>
          <w:rFonts w:ascii="Times New Roman" w:hAnsi="Times New Roman" w:cs="Times New Roman"/>
          <w:sz w:val="24"/>
          <w:szCs w:val="24"/>
        </w:rPr>
        <w:t xml:space="preserve">. </w:t>
      </w:r>
      <w:r w:rsidR="00DA4432" w:rsidRPr="00C71828">
        <w:rPr>
          <w:rFonts w:ascii="Times New Roman" w:hAnsi="Times New Roman" w:cs="Times New Roman"/>
          <w:sz w:val="24"/>
          <w:szCs w:val="24"/>
        </w:rPr>
        <w:t>D</w:t>
      </w:r>
      <w:r w:rsidR="007E2C97" w:rsidRPr="00C71828">
        <w:rPr>
          <w:rFonts w:ascii="Times New Roman" w:hAnsi="Times New Roman" w:cs="Times New Roman"/>
          <w:sz w:val="24"/>
          <w:szCs w:val="24"/>
        </w:rPr>
        <w:t>ata about</w:t>
      </w:r>
      <w:r w:rsidR="004D61DF" w:rsidRPr="00C71828">
        <w:rPr>
          <w:rFonts w:ascii="Times New Roman" w:hAnsi="Times New Roman" w:cs="Times New Roman"/>
          <w:sz w:val="24"/>
          <w:szCs w:val="24"/>
        </w:rPr>
        <w:t xml:space="preserve"> the type of </w:t>
      </w:r>
      <w:r w:rsidR="004D61DF" w:rsidRPr="00C71828">
        <w:rPr>
          <w:rFonts w:ascii="Times New Roman" w:hAnsi="Times New Roman" w:cs="Times New Roman"/>
          <w:i/>
          <w:sz w:val="24"/>
          <w:szCs w:val="24"/>
        </w:rPr>
        <w:t>nutrition information</w:t>
      </w:r>
      <w:r w:rsidR="004D61DF" w:rsidRPr="00C71828">
        <w:rPr>
          <w:rFonts w:ascii="Times New Roman" w:hAnsi="Times New Roman" w:cs="Times New Roman"/>
          <w:sz w:val="24"/>
          <w:szCs w:val="24"/>
        </w:rPr>
        <w:t xml:space="preserve"> and availability of </w:t>
      </w:r>
      <w:r w:rsidR="004D61DF" w:rsidRPr="00C71828">
        <w:rPr>
          <w:rFonts w:ascii="Times New Roman" w:hAnsi="Times New Roman" w:cs="Times New Roman"/>
          <w:i/>
          <w:sz w:val="24"/>
          <w:szCs w:val="24"/>
        </w:rPr>
        <w:t xml:space="preserve">healthier alternatives </w:t>
      </w:r>
      <w:r w:rsidR="004D61DF" w:rsidRPr="00C71828">
        <w:rPr>
          <w:rFonts w:ascii="Times New Roman" w:hAnsi="Times New Roman" w:cs="Times New Roman"/>
          <w:sz w:val="24"/>
          <w:szCs w:val="24"/>
        </w:rPr>
        <w:t xml:space="preserve">were </w:t>
      </w:r>
      <w:r w:rsidR="00DA4432" w:rsidRPr="00C71828">
        <w:rPr>
          <w:rFonts w:ascii="Times New Roman" w:hAnsi="Times New Roman" w:cs="Times New Roman"/>
          <w:sz w:val="24"/>
          <w:szCs w:val="24"/>
        </w:rPr>
        <w:t xml:space="preserve">also </w:t>
      </w:r>
      <w:r w:rsidR="004D61DF" w:rsidRPr="00C71828">
        <w:rPr>
          <w:rFonts w:ascii="Times New Roman" w:hAnsi="Times New Roman" w:cs="Times New Roman"/>
          <w:sz w:val="24"/>
          <w:szCs w:val="24"/>
        </w:rPr>
        <w:t>col</w:t>
      </w:r>
      <w:r w:rsidR="00B11058" w:rsidRPr="00C71828">
        <w:rPr>
          <w:rFonts w:ascii="Times New Roman" w:hAnsi="Times New Roman" w:cs="Times New Roman"/>
          <w:sz w:val="24"/>
          <w:szCs w:val="24"/>
        </w:rPr>
        <w:t xml:space="preserve">lected for the </w:t>
      </w:r>
      <w:r w:rsidR="007E2C97" w:rsidRPr="00C71828">
        <w:rPr>
          <w:rFonts w:ascii="Times New Roman" w:hAnsi="Times New Roman" w:cs="Times New Roman"/>
          <w:sz w:val="24"/>
          <w:szCs w:val="24"/>
        </w:rPr>
        <w:t xml:space="preserve">less healthy </w:t>
      </w:r>
      <w:r w:rsidR="005F6C15" w:rsidRPr="00C71828">
        <w:rPr>
          <w:rFonts w:ascii="Times New Roman" w:hAnsi="Times New Roman" w:cs="Times New Roman"/>
          <w:sz w:val="24"/>
          <w:szCs w:val="24"/>
        </w:rPr>
        <w:t>products</w:t>
      </w:r>
      <w:r w:rsidR="007E2C97" w:rsidRPr="00C71828">
        <w:rPr>
          <w:rFonts w:ascii="Times New Roman" w:hAnsi="Times New Roman" w:cs="Times New Roman"/>
          <w:sz w:val="24"/>
          <w:szCs w:val="24"/>
        </w:rPr>
        <w:t xml:space="preserve">. </w:t>
      </w:r>
      <w:r w:rsidR="004D61DF" w:rsidRPr="00C71828">
        <w:rPr>
          <w:rFonts w:ascii="Times New Roman" w:hAnsi="Times New Roman" w:cs="Times New Roman"/>
          <w:sz w:val="24"/>
          <w:szCs w:val="24"/>
        </w:rPr>
        <w:t xml:space="preserve">The </w:t>
      </w:r>
      <w:r w:rsidR="004D61DF" w:rsidRPr="00C71828">
        <w:rPr>
          <w:rFonts w:ascii="Times New Roman" w:hAnsi="Times New Roman" w:cs="Times New Roman"/>
          <w:i/>
          <w:sz w:val="24"/>
          <w:szCs w:val="24"/>
        </w:rPr>
        <w:t>quality</w:t>
      </w:r>
      <w:r w:rsidR="004D61DF" w:rsidRPr="00C71828">
        <w:rPr>
          <w:rFonts w:ascii="Times New Roman" w:hAnsi="Times New Roman" w:cs="Times New Roman"/>
          <w:sz w:val="24"/>
          <w:szCs w:val="24"/>
        </w:rPr>
        <w:t xml:space="preserve"> of two fruits and four vegetables</w:t>
      </w:r>
      <w:r w:rsidR="007E2C97" w:rsidRPr="00C71828">
        <w:rPr>
          <w:rFonts w:ascii="Times New Roman" w:hAnsi="Times New Roman" w:cs="Times New Roman"/>
          <w:sz w:val="24"/>
          <w:szCs w:val="24"/>
        </w:rPr>
        <w:t>,</w:t>
      </w:r>
      <w:r w:rsidR="004D61DF" w:rsidRPr="00C71828">
        <w:rPr>
          <w:rFonts w:ascii="Times New Roman" w:hAnsi="Times New Roman" w:cs="Times New Roman"/>
          <w:sz w:val="24"/>
          <w:szCs w:val="24"/>
        </w:rPr>
        <w:t xml:space="preserve"> and </w:t>
      </w:r>
      <w:r w:rsidR="009933E4" w:rsidRPr="00C71828">
        <w:rPr>
          <w:rFonts w:ascii="Times New Roman" w:hAnsi="Times New Roman" w:cs="Times New Roman"/>
          <w:sz w:val="24"/>
          <w:szCs w:val="24"/>
        </w:rPr>
        <w:t xml:space="preserve">whether or not </w:t>
      </w:r>
      <w:r w:rsidR="004D61DF" w:rsidRPr="00C71828">
        <w:rPr>
          <w:rFonts w:ascii="Times New Roman" w:hAnsi="Times New Roman" w:cs="Times New Roman"/>
          <w:sz w:val="24"/>
          <w:szCs w:val="24"/>
        </w:rPr>
        <w:t xml:space="preserve">the fruits </w:t>
      </w:r>
      <w:r w:rsidR="009933E4" w:rsidRPr="00C71828">
        <w:rPr>
          <w:rFonts w:ascii="Times New Roman" w:hAnsi="Times New Roman" w:cs="Times New Roman"/>
          <w:sz w:val="24"/>
          <w:szCs w:val="24"/>
        </w:rPr>
        <w:t xml:space="preserve">could be </w:t>
      </w:r>
      <w:r w:rsidR="009933E4" w:rsidRPr="00C71828">
        <w:rPr>
          <w:rFonts w:ascii="Times New Roman" w:hAnsi="Times New Roman" w:cs="Times New Roman"/>
          <w:i/>
          <w:sz w:val="24"/>
          <w:szCs w:val="24"/>
        </w:rPr>
        <w:t>bought singly</w:t>
      </w:r>
      <w:r w:rsidR="009933E4" w:rsidRPr="00C71828">
        <w:rPr>
          <w:rFonts w:ascii="Times New Roman" w:hAnsi="Times New Roman" w:cs="Times New Roman"/>
          <w:sz w:val="24"/>
          <w:szCs w:val="24"/>
        </w:rPr>
        <w:t xml:space="preserve"> </w:t>
      </w:r>
      <w:r w:rsidR="004D61DF" w:rsidRPr="00C71828">
        <w:rPr>
          <w:rFonts w:ascii="Times New Roman" w:hAnsi="Times New Roman" w:cs="Times New Roman"/>
          <w:sz w:val="24"/>
          <w:szCs w:val="24"/>
        </w:rPr>
        <w:t xml:space="preserve">were also measured. These </w:t>
      </w:r>
      <w:r w:rsidR="005F5F94" w:rsidRPr="00C71828">
        <w:rPr>
          <w:rFonts w:ascii="Times New Roman" w:hAnsi="Times New Roman" w:cs="Times New Roman"/>
          <w:sz w:val="24"/>
          <w:szCs w:val="24"/>
        </w:rPr>
        <w:t xml:space="preserve">nine in-store </w:t>
      </w:r>
      <w:r w:rsidR="004D61DF" w:rsidRPr="00C71828">
        <w:rPr>
          <w:rFonts w:ascii="Times New Roman" w:hAnsi="Times New Roman" w:cs="Times New Roman"/>
          <w:sz w:val="24"/>
          <w:szCs w:val="24"/>
        </w:rPr>
        <w:t>factor</w:t>
      </w:r>
      <w:r w:rsidR="005F5F94" w:rsidRPr="00C71828">
        <w:rPr>
          <w:rFonts w:ascii="Times New Roman" w:hAnsi="Times New Roman" w:cs="Times New Roman"/>
          <w:sz w:val="24"/>
          <w:szCs w:val="24"/>
        </w:rPr>
        <w:t>s</w:t>
      </w:r>
      <w:r w:rsidR="004D61DF" w:rsidRPr="00C71828">
        <w:rPr>
          <w:rFonts w:ascii="Times New Roman" w:hAnsi="Times New Roman" w:cs="Times New Roman"/>
          <w:sz w:val="24"/>
          <w:szCs w:val="24"/>
        </w:rPr>
        <w:t xml:space="preserve"> were assessed because</w:t>
      </w:r>
      <w:r w:rsidR="005F5F94" w:rsidRPr="00C71828">
        <w:rPr>
          <w:rFonts w:ascii="Times New Roman" w:hAnsi="Times New Roman" w:cs="Times New Roman"/>
          <w:sz w:val="24"/>
          <w:szCs w:val="24"/>
        </w:rPr>
        <w:t xml:space="preserve"> th</w:t>
      </w:r>
      <w:r w:rsidR="004D61DF" w:rsidRPr="00C71828">
        <w:rPr>
          <w:rFonts w:ascii="Times New Roman" w:hAnsi="Times New Roman" w:cs="Times New Roman"/>
          <w:sz w:val="24"/>
          <w:szCs w:val="24"/>
        </w:rPr>
        <w:t>ey</w:t>
      </w:r>
      <w:r w:rsidR="005F5F94" w:rsidRPr="00C71828">
        <w:rPr>
          <w:rFonts w:ascii="Times New Roman" w:hAnsi="Times New Roman" w:cs="Times New Roman"/>
          <w:sz w:val="24"/>
          <w:szCs w:val="24"/>
        </w:rPr>
        <w:t xml:space="preserve"> </w:t>
      </w:r>
      <w:r w:rsidR="008E0ECE" w:rsidRPr="00C71828">
        <w:rPr>
          <w:rFonts w:ascii="Times New Roman" w:hAnsi="Times New Roman" w:cs="Times New Roman"/>
          <w:sz w:val="24"/>
          <w:szCs w:val="24"/>
        </w:rPr>
        <w:t>can</w:t>
      </w:r>
      <w:r w:rsidR="005F5F94" w:rsidRPr="00C71828">
        <w:rPr>
          <w:rFonts w:ascii="Times New Roman" w:hAnsi="Times New Roman" w:cs="Times New Roman"/>
          <w:sz w:val="24"/>
          <w:szCs w:val="24"/>
        </w:rPr>
        <w:t xml:space="preserve"> affect consumers’ food choices</w:t>
      </w:r>
      <w:r w:rsidR="00762A88" w:rsidRPr="00C71828">
        <w:rPr>
          <w:rFonts w:ascii="Times New Roman" w:hAnsi="Times New Roman" w:cs="Times New Roman"/>
          <w:sz w:val="24"/>
          <w:szCs w:val="24"/>
        </w:rPr>
        <w:t>.</w:t>
      </w:r>
      <w:r w:rsidR="005F5F94" w:rsidRPr="00C71828">
        <w:rPr>
          <w:rFonts w:ascii="Times New Roman" w:hAnsi="Times New Roman" w:cs="Times New Roman"/>
          <w:sz w:val="24"/>
          <w:szCs w:val="24"/>
        </w:rPr>
        <w:fldChar w:fldCharType="begin"/>
      </w:r>
      <w:r w:rsidR="00352893" w:rsidRPr="00C71828">
        <w:rPr>
          <w:rFonts w:ascii="Times New Roman" w:hAnsi="Times New Roman" w:cs="Times New Roman"/>
          <w:sz w:val="24"/>
          <w:szCs w:val="24"/>
        </w:rPr>
        <w:instrText xml:space="preserve"> ADDIN EN.CITE &lt;EndNote&gt;&lt;Cite&gt;&lt;Author&gt;Glanz&lt;/Author&gt;&lt;Year&gt;2005&lt;/Year&gt;&lt;RecNum&gt;14&lt;/RecNum&gt;&lt;DisplayText&gt;&lt;style face="superscript"&gt;4&lt;/style&gt;&lt;/DisplayText&gt;&lt;record&gt;&lt;rec-number&gt;14&lt;/rec-number&gt;&lt;foreign-keys&gt;&lt;key app="EN" db-id="sw0xdarfpv2pepep9ah55ae5fxfwaaxa0ze2" timestamp="1396618078"&gt;14&lt;/key&gt;&lt;/foreign-keys&gt;&lt;ref-type name="Journal Article"&gt;17&lt;/ref-type&gt;&lt;contributors&gt;&lt;authors&gt;&lt;author&gt;Glanz,Karen&lt;/author&gt;&lt;author&gt;Sallis,James F.&lt;/author&gt;&lt;author&gt;Saelens,Brian E.&lt;/author&gt;&lt;author&gt;Frank,Lawrence D.&lt;/author&gt;&lt;/authors&gt;&lt;/contributors&gt;&lt;titles&gt;&lt;title&gt;Healthy Nutrition Environments: Concepts and Measures&lt;/title&gt;&lt;secondary-title&gt;American Journal of Health Promotion&lt;/secondary-title&gt;&lt;/titles&gt;&lt;periodical&gt;&lt;full-title&gt;American Journal of Health Promotion&lt;/full-title&gt;&lt;/periodical&gt;&lt;pages&gt;330-333&lt;/pages&gt;&lt;volume&gt;19&lt;/volume&gt;&lt;number&gt;5&lt;/number&gt;&lt;reprint-edition&gt;Not in File&lt;/reprint-edition&gt;&lt;keywords&gt;&lt;keyword&gt;*FOOD&lt;/keyword&gt;&lt;keyword&gt;*FRUIT&lt;/keyword&gt;&lt;keyword&gt;*HEALTH promotion&lt;/keyword&gt;&lt;keyword&gt;*LOW-fat foods&lt;/keyword&gt;&lt;keyword&gt;*NATURAL foods&lt;/keyword&gt;&lt;keyword&gt;*NUTRITION&lt;/keyword&gt;&lt;keyword&gt;*VEGETABLES&lt;/keyword&gt;&lt;keyword&gt;Environment&lt;/keyword&gt;&lt;keyword&gt;ENVIRONMENTS&lt;/keyword&gt;&lt;keyword&gt;Food&lt;/keyword&gt;&lt;keyword&gt;Fruit&lt;/keyword&gt;&lt;keyword&gt;Public Health&lt;/keyword&gt;&lt;keyword&gt;PUBLIC-HEALTH&lt;/keyword&gt;&lt;keyword&gt;SOCIAL status&lt;/keyword&gt;&lt;keyword&gt;Socioeconomic&lt;/keyword&gt;&lt;keyword&gt;Vegetables&lt;/keyword&gt;&lt;/keywords&gt;&lt;dates&gt;&lt;year&gt;2005&lt;/year&gt;&lt;pub-dates&gt;&lt;date&gt;5/2005&lt;/date&gt;&lt;/pub-dates&gt;&lt;/dates&gt;&lt;isbn&gt;08901171&lt;/isbn&gt;&lt;label&gt;16&lt;/label&gt;&lt;urls&gt;&lt;related-urls&gt;&lt;url&gt;http://search.ebscohost.com/login.aspx?direct=true&amp;amp;db=s3h&amp;amp;AN=17004178&amp;amp;site=ehost-live&lt;/url&gt;&lt;/related-urls&gt;&lt;/urls&gt;&lt;/record&gt;&lt;/Cite&gt;&lt;/EndNote&gt;</w:instrText>
      </w:r>
      <w:r w:rsidR="005F5F94" w:rsidRPr="00C71828">
        <w:rPr>
          <w:rFonts w:ascii="Times New Roman" w:hAnsi="Times New Roman" w:cs="Times New Roman"/>
          <w:sz w:val="24"/>
          <w:szCs w:val="24"/>
        </w:rPr>
        <w:fldChar w:fldCharType="separate"/>
      </w:r>
      <w:r w:rsidR="00352893" w:rsidRPr="00C71828">
        <w:rPr>
          <w:rFonts w:ascii="Times New Roman" w:hAnsi="Times New Roman" w:cs="Times New Roman"/>
          <w:noProof/>
          <w:sz w:val="24"/>
          <w:szCs w:val="24"/>
          <w:vertAlign w:val="superscript"/>
        </w:rPr>
        <w:t>4</w:t>
      </w:r>
      <w:r w:rsidR="005F5F94" w:rsidRPr="00C71828">
        <w:rPr>
          <w:rFonts w:ascii="Times New Roman" w:hAnsi="Times New Roman" w:cs="Times New Roman"/>
          <w:sz w:val="24"/>
          <w:szCs w:val="24"/>
        </w:rPr>
        <w:fldChar w:fldCharType="end"/>
      </w:r>
      <w:r w:rsidR="00092595" w:rsidRPr="00C71828">
        <w:rPr>
          <w:rFonts w:ascii="Times New Roman" w:hAnsi="Times New Roman" w:cs="Times New Roman"/>
          <w:sz w:val="24"/>
          <w:szCs w:val="24"/>
        </w:rPr>
        <w:t xml:space="preserve"> </w:t>
      </w:r>
      <w:r w:rsidR="00AB6F0F" w:rsidRPr="00C71828">
        <w:rPr>
          <w:rFonts w:ascii="Times New Roman" w:hAnsi="Times New Roman" w:cs="Times New Roman"/>
          <w:sz w:val="24"/>
          <w:szCs w:val="24"/>
        </w:rPr>
        <w:t>The</w:t>
      </w:r>
      <w:r w:rsidR="00092595" w:rsidRPr="00C71828">
        <w:rPr>
          <w:rFonts w:ascii="Times New Roman" w:hAnsi="Times New Roman" w:cs="Times New Roman"/>
          <w:sz w:val="24"/>
          <w:szCs w:val="24"/>
        </w:rPr>
        <w:t xml:space="preserve"> twelve</w:t>
      </w:r>
      <w:r w:rsidR="00B11058" w:rsidRPr="00C71828">
        <w:rPr>
          <w:rFonts w:ascii="Times New Roman" w:hAnsi="Times New Roman" w:cs="Times New Roman"/>
          <w:sz w:val="24"/>
          <w:szCs w:val="24"/>
        </w:rPr>
        <w:t xml:space="preserve"> food products</w:t>
      </w:r>
      <w:r w:rsidR="00C4237F" w:rsidRPr="00C71828">
        <w:rPr>
          <w:rFonts w:ascii="Times New Roman" w:hAnsi="Times New Roman" w:cs="Times New Roman"/>
          <w:sz w:val="24"/>
          <w:szCs w:val="24"/>
        </w:rPr>
        <w:t xml:space="preserve"> were </w:t>
      </w:r>
      <w:r w:rsidR="00AB6F0F" w:rsidRPr="00C71828">
        <w:rPr>
          <w:rFonts w:ascii="Times New Roman" w:hAnsi="Times New Roman" w:cs="Times New Roman"/>
          <w:sz w:val="24"/>
          <w:szCs w:val="24"/>
        </w:rPr>
        <w:t xml:space="preserve">selected because </w:t>
      </w:r>
      <w:r w:rsidR="008E0ECE" w:rsidRPr="00C71828">
        <w:rPr>
          <w:rFonts w:ascii="Times New Roman" w:hAnsi="Times New Roman" w:cs="Times New Roman"/>
          <w:sz w:val="24"/>
          <w:szCs w:val="24"/>
        </w:rPr>
        <w:t xml:space="preserve">they represent items from </w:t>
      </w:r>
      <w:r w:rsidR="00D2341F" w:rsidRPr="00C71828">
        <w:rPr>
          <w:rFonts w:ascii="Times New Roman" w:hAnsi="Times New Roman" w:cs="Times New Roman"/>
          <w:sz w:val="24"/>
          <w:szCs w:val="24"/>
        </w:rPr>
        <w:t>FFQs</w:t>
      </w:r>
      <w:r w:rsidR="008E0ECE" w:rsidRPr="00C71828">
        <w:rPr>
          <w:rFonts w:ascii="Times New Roman" w:hAnsi="Times New Roman" w:cs="Times New Roman"/>
          <w:sz w:val="24"/>
          <w:szCs w:val="24"/>
        </w:rPr>
        <w:t xml:space="preserve"> used to </w:t>
      </w:r>
      <w:r w:rsidR="00B4356C" w:rsidRPr="00C71828">
        <w:rPr>
          <w:rFonts w:ascii="Times New Roman" w:hAnsi="Times New Roman" w:cs="Times New Roman"/>
          <w:sz w:val="24"/>
          <w:szCs w:val="24"/>
        </w:rPr>
        <w:t>discriminate between better and poorer</w:t>
      </w:r>
      <w:r w:rsidR="008E0ECE" w:rsidRPr="00C71828">
        <w:rPr>
          <w:rFonts w:ascii="Times New Roman" w:hAnsi="Times New Roman" w:cs="Times New Roman"/>
          <w:sz w:val="24"/>
          <w:szCs w:val="24"/>
        </w:rPr>
        <w:t xml:space="preserve"> dietary </w:t>
      </w:r>
      <w:r w:rsidR="004B77DD" w:rsidRPr="00C71828">
        <w:rPr>
          <w:rFonts w:ascii="Times New Roman" w:hAnsi="Times New Roman" w:cs="Times New Roman"/>
          <w:sz w:val="24"/>
          <w:szCs w:val="24"/>
        </w:rPr>
        <w:t>paterns</w:t>
      </w:r>
      <w:r w:rsidR="00762A88" w:rsidRPr="00C71828">
        <w:rPr>
          <w:rFonts w:ascii="Times New Roman" w:hAnsi="Times New Roman" w:cs="Times New Roman"/>
          <w:sz w:val="24"/>
          <w:szCs w:val="24"/>
        </w:rPr>
        <w:t>.</w:t>
      </w:r>
      <w:r w:rsidR="008E0ECE" w:rsidRPr="00C71828">
        <w:rPr>
          <w:rFonts w:ascii="Times New Roman" w:hAnsi="Times New Roman" w:cs="Times New Roman"/>
          <w:sz w:val="24"/>
          <w:szCs w:val="24"/>
        </w:rPr>
        <w:fldChar w:fldCharType="begin">
          <w:fldData xml:space="preserve">PEVuZE5vdGU+PENpdGU+PEF1dGhvcj5Sb2JpbnNvbjwvQXV0aG9yPjxZZWFyPjIwMDk8L1llYXI+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</w:fldData>
        </w:fldChar>
      </w:r>
      <w:r w:rsidR="00772E2D" w:rsidRPr="00C71828">
        <w:rPr>
          <w:rFonts w:ascii="Times New Roman" w:hAnsi="Times New Roman" w:cs="Times New Roman"/>
          <w:sz w:val="24"/>
          <w:szCs w:val="24"/>
        </w:rPr>
        <w:instrText xml:space="preserve"> ADDIN EN.CITE </w:instrText>
      </w:r>
      <w:r w:rsidR="00772E2D" w:rsidRPr="00C71828">
        <w:rPr>
          <w:rFonts w:ascii="Times New Roman" w:hAnsi="Times New Roman" w:cs="Times New Roman"/>
          <w:sz w:val="24"/>
          <w:szCs w:val="24"/>
        </w:rPr>
        <w:fldChar w:fldCharType="begin">
          <w:fldData xml:space="preserve">PEVuZE5vdGU+PENpdGU+PEF1dGhvcj5Sb2JpbnNvbjwvQXV0aG9yPjxZZWFyPjIwMDk8L1llYXI+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</w:fldData>
        </w:fldChar>
      </w:r>
      <w:r w:rsidR="00772E2D" w:rsidRPr="00C71828">
        <w:rPr>
          <w:rFonts w:ascii="Times New Roman" w:hAnsi="Times New Roman" w:cs="Times New Roman"/>
          <w:sz w:val="24"/>
          <w:szCs w:val="24"/>
        </w:rPr>
        <w:instrText xml:space="preserve"> ADDIN EN.CITE.DATA </w:instrText>
      </w:r>
      <w:r w:rsidR="00772E2D" w:rsidRPr="00C71828">
        <w:rPr>
          <w:rFonts w:ascii="Times New Roman" w:hAnsi="Times New Roman" w:cs="Times New Roman"/>
          <w:sz w:val="24"/>
          <w:szCs w:val="24"/>
        </w:rPr>
      </w:r>
      <w:r w:rsidR="00772E2D" w:rsidRPr="00C71828">
        <w:rPr>
          <w:rFonts w:ascii="Times New Roman" w:hAnsi="Times New Roman" w:cs="Times New Roman"/>
          <w:sz w:val="24"/>
          <w:szCs w:val="24"/>
        </w:rPr>
        <w:fldChar w:fldCharType="end"/>
      </w:r>
      <w:r w:rsidR="008E0ECE" w:rsidRPr="00C71828">
        <w:rPr>
          <w:rFonts w:ascii="Times New Roman" w:hAnsi="Times New Roman" w:cs="Times New Roman"/>
          <w:sz w:val="24"/>
          <w:szCs w:val="24"/>
        </w:rPr>
      </w:r>
      <w:r w:rsidR="008E0ECE" w:rsidRPr="00C71828">
        <w:rPr>
          <w:rFonts w:ascii="Times New Roman" w:hAnsi="Times New Roman" w:cs="Times New Roman"/>
          <w:sz w:val="24"/>
          <w:szCs w:val="24"/>
        </w:rPr>
        <w:fldChar w:fldCharType="separate"/>
      </w:r>
      <w:r w:rsidR="00772E2D" w:rsidRPr="00C71828">
        <w:rPr>
          <w:rFonts w:ascii="Times New Roman" w:hAnsi="Times New Roman" w:cs="Times New Roman"/>
          <w:noProof/>
          <w:sz w:val="24"/>
          <w:szCs w:val="24"/>
          <w:vertAlign w:val="superscript"/>
        </w:rPr>
        <w:t>20, 24, 25</w:t>
      </w:r>
      <w:r w:rsidR="008E0ECE" w:rsidRPr="00C71828">
        <w:rPr>
          <w:rFonts w:ascii="Times New Roman" w:hAnsi="Times New Roman" w:cs="Times New Roman"/>
          <w:sz w:val="24"/>
          <w:szCs w:val="24"/>
        </w:rPr>
        <w:fldChar w:fldCharType="end"/>
      </w:r>
      <w:r w:rsidR="008E0ECE" w:rsidRPr="00C71828">
        <w:rPr>
          <w:rFonts w:ascii="Times New Roman" w:hAnsi="Times New Roman" w:cs="Times New Roman"/>
          <w:sz w:val="24"/>
          <w:szCs w:val="24"/>
        </w:rPr>
        <w:t xml:space="preserve"> </w:t>
      </w:r>
    </w:p>
    <w:p w:rsidR="00B86D27" w:rsidRPr="00C71828" w:rsidRDefault="00B86D27" w:rsidP="007A18E2">
      <w:pPr>
        <w:spacing w:line="480" w:lineRule="auto"/>
        <w:rPr>
          <w:rFonts w:ascii="Times New Roman" w:hAnsi="Times New Roman" w:cs="Times New Roman"/>
          <w:sz w:val="24"/>
          <w:szCs w:val="24"/>
        </w:rPr>
      </w:pPr>
    </w:p>
    <w:p w:rsidR="000029C6" w:rsidRPr="00C71828" w:rsidRDefault="004C2481" w:rsidP="007A18E2">
      <w:pPr>
        <w:spacing w:line="480" w:lineRule="auto"/>
        <w:rPr>
          <w:rFonts w:ascii="Times New Roman" w:hAnsi="Times New Roman" w:cs="Times New Roman"/>
          <w:sz w:val="24"/>
          <w:szCs w:val="24"/>
        </w:rPr>
      </w:pPr>
      <w:r w:rsidRPr="00C71828">
        <w:rPr>
          <w:rFonts w:ascii="Times New Roman" w:hAnsi="Times New Roman" w:cs="Times New Roman"/>
          <w:sz w:val="24"/>
          <w:szCs w:val="24"/>
        </w:rPr>
        <w:t>Based on these data a</w:t>
      </w:r>
      <w:r w:rsidR="00B961FC" w:rsidRPr="00C71828">
        <w:rPr>
          <w:rFonts w:ascii="Times New Roman" w:hAnsi="Times New Roman" w:cs="Times New Roman"/>
          <w:sz w:val="24"/>
          <w:szCs w:val="24"/>
        </w:rPr>
        <w:t xml:space="preserve"> </w:t>
      </w:r>
      <w:r w:rsidR="004D1D4C" w:rsidRPr="00C71828">
        <w:rPr>
          <w:rFonts w:ascii="Times New Roman" w:hAnsi="Times New Roman" w:cs="Times New Roman"/>
          <w:sz w:val="24"/>
          <w:szCs w:val="24"/>
        </w:rPr>
        <w:t>composite</w:t>
      </w:r>
      <w:r w:rsidR="00354088" w:rsidRPr="00C71828">
        <w:rPr>
          <w:rFonts w:ascii="Times New Roman" w:hAnsi="Times New Roman" w:cs="Times New Roman"/>
          <w:sz w:val="24"/>
          <w:szCs w:val="24"/>
        </w:rPr>
        <w:t xml:space="preserve"> score representing the</w:t>
      </w:r>
      <w:r w:rsidR="00B961FC" w:rsidRPr="00C71828">
        <w:rPr>
          <w:rFonts w:ascii="Times New Roman" w:hAnsi="Times New Roman" w:cs="Times New Roman"/>
          <w:sz w:val="24"/>
          <w:szCs w:val="24"/>
        </w:rPr>
        <w:t xml:space="preserve"> healthfulness </w:t>
      </w:r>
      <w:r w:rsidR="00354088" w:rsidRPr="00C71828">
        <w:rPr>
          <w:rFonts w:ascii="Times New Roman" w:hAnsi="Times New Roman" w:cs="Times New Roman"/>
          <w:sz w:val="24"/>
          <w:szCs w:val="24"/>
        </w:rPr>
        <w:t xml:space="preserve">of the in-store supermarket environment </w:t>
      </w:r>
      <w:r w:rsidR="00B961FC" w:rsidRPr="00C71828">
        <w:rPr>
          <w:rFonts w:ascii="Times New Roman" w:hAnsi="Times New Roman" w:cs="Times New Roman"/>
          <w:sz w:val="24"/>
          <w:szCs w:val="24"/>
        </w:rPr>
        <w:t xml:space="preserve">was created for each store using </w:t>
      </w:r>
      <w:r w:rsidR="00962578" w:rsidRPr="00C71828">
        <w:rPr>
          <w:rFonts w:ascii="Times New Roman" w:hAnsi="Times New Roman" w:cs="Times New Roman"/>
          <w:sz w:val="24"/>
          <w:szCs w:val="24"/>
        </w:rPr>
        <w:t xml:space="preserve">published </w:t>
      </w:r>
      <w:r w:rsidR="00B961FC" w:rsidRPr="00C71828">
        <w:rPr>
          <w:rFonts w:ascii="Times New Roman" w:hAnsi="Times New Roman" w:cs="Times New Roman"/>
          <w:sz w:val="24"/>
          <w:szCs w:val="24"/>
        </w:rPr>
        <w:t>methods</w:t>
      </w:r>
      <w:r w:rsidR="005179DE" w:rsidRPr="00C71828">
        <w:rPr>
          <w:rFonts w:ascii="Times New Roman" w:hAnsi="Times New Roman" w:cs="Times New Roman"/>
          <w:sz w:val="24"/>
          <w:szCs w:val="24"/>
        </w:rPr>
        <w:t>.</w:t>
      </w:r>
      <w:r w:rsidR="002774AA" w:rsidRPr="00C71828">
        <w:rPr>
          <w:rFonts w:ascii="Times New Roman" w:hAnsi="Times New Roman" w:cs="Times New Roman"/>
          <w:sz w:val="24"/>
          <w:szCs w:val="24"/>
        </w:rPr>
        <w:fldChar w:fldCharType="begin"/>
      </w:r>
      <w:r w:rsidR="00772E2D" w:rsidRPr="00C71828">
        <w:rPr>
          <w:rFonts w:ascii="Times New Roman" w:hAnsi="Times New Roman" w:cs="Times New Roman"/>
          <w:sz w:val="24"/>
          <w:szCs w:val="24"/>
        </w:rPr>
        <w:instrText xml:space="preserve"> ADDIN EN.CITE &lt;EndNote&gt;&lt;Cite&gt;&lt;Author&gt;Black&lt;/Author&gt;&lt;Year&gt;2014&lt;/Year&gt;&lt;RecNum&gt;595&lt;/RecNum&gt;&lt;DisplayText&gt;&lt;style face="superscript"&gt;23&lt;/style&gt;&lt;/DisplayText&gt;&lt;record&gt;&lt;rec-number&gt;595&lt;/rec-number&gt;&lt;foreign-keys&gt;&lt;key app="EN" db-id="sw0xdarfpv2pepep9ah55ae5fxfwaaxa0ze2" timestamp="1403623064"&gt;595&lt;/key&gt;&lt;/foreign-keys&gt;&lt;ref-type name="Journal Article"&gt;17&lt;/ref-type&gt;&lt;contributors&gt;&lt;authors&gt;&lt;author&gt;Black, C.&lt;/author&gt;&lt;author&gt;Ntani, G.&lt;/author&gt;&lt;author&gt;Inskip, H.&lt;/author&gt;&lt;author&gt;Cooper, C.&lt;/author&gt;&lt;author&gt;Cummins, S.&lt;/author&gt;&lt;author&gt;Moon, G.&lt;/author&gt;&lt;author&gt;Baird, J.&lt;/author&gt;&lt;/authors&gt;&lt;/contributors&gt;&lt;titles&gt;&lt;title&gt;Measuring the healthfulness of food retail stores: variations by store type and neighbourhood deprivation&lt;/title&gt;&lt;secondary-title&gt;Int J Behav Nutr Phys Act&lt;/secondary-title&gt;&lt;alt-title&gt;The international journal of behavioral nutrition and physical activity&lt;/alt-title&gt;&lt;/titles&gt;&lt;periodical&gt;&lt;full-title&gt;Int J Behav Nutr Phys Act&lt;/full-title&gt;&lt;abbr-1&gt;The international journal of behavioral nutrition and physical activity&lt;/abbr-1&gt;&lt;/periodical&gt;&lt;alt-periodical&gt;&lt;full-title&gt;Int J Behav Nutr Phys Act&lt;/full-title&gt;&lt;abbr-1&gt;The international journal of behavioral nutrition and physical activity&lt;/abbr-1&gt;&lt;/alt-periodical&gt;&lt;pages&gt;69&lt;/pages&gt;&lt;volume&gt;11&lt;/volume&gt;&lt;number&gt;1&lt;/number&gt;&lt;dates&gt;&lt;year&gt;2014&lt;/year&gt;&lt;pub-dates&gt;&lt;date&gt;May 23&lt;/date&gt;&lt;/pub-dates&gt;&lt;/dates&gt;&lt;isbn&gt;1479-5868 (Electronic)&amp;#xD;1479-5868 (Linking)&lt;/isbn&gt;&lt;accession-num&gt;24884529&lt;/accession-num&gt;&lt;label&gt;339&lt;/label&gt;&lt;urls&gt;&lt;related-urls&gt;&lt;url&gt;http://www.ncbi.nlm.nih.gov/pubmed/24884529&lt;/url&gt;&lt;/related-urls&gt;&lt;/urls&gt;&lt;electronic-resource-num&gt;10.1186/1479-5868-11-69&lt;/electronic-resource-num&gt;&lt;/record&gt;&lt;/Cite&gt;&lt;/EndNote&gt;</w:instrText>
      </w:r>
      <w:r w:rsidR="002774AA" w:rsidRPr="00C71828">
        <w:rPr>
          <w:rFonts w:ascii="Times New Roman" w:hAnsi="Times New Roman" w:cs="Times New Roman"/>
          <w:sz w:val="24"/>
          <w:szCs w:val="24"/>
        </w:rPr>
        <w:fldChar w:fldCharType="separate"/>
      </w:r>
      <w:r w:rsidR="00772E2D" w:rsidRPr="00C71828">
        <w:rPr>
          <w:rFonts w:ascii="Times New Roman" w:hAnsi="Times New Roman" w:cs="Times New Roman"/>
          <w:noProof/>
          <w:sz w:val="24"/>
          <w:szCs w:val="24"/>
          <w:vertAlign w:val="superscript"/>
        </w:rPr>
        <w:t>23</w:t>
      </w:r>
      <w:r w:rsidR="002774AA" w:rsidRPr="00C71828">
        <w:rPr>
          <w:rFonts w:ascii="Times New Roman" w:hAnsi="Times New Roman" w:cs="Times New Roman"/>
          <w:sz w:val="24"/>
          <w:szCs w:val="24"/>
        </w:rPr>
        <w:fldChar w:fldCharType="end"/>
      </w:r>
      <w:r w:rsidR="0010496F" w:rsidRPr="00C71828">
        <w:rPr>
          <w:rFonts w:ascii="Times New Roman" w:hAnsi="Times New Roman" w:cs="Times New Roman"/>
          <w:sz w:val="24"/>
          <w:szCs w:val="24"/>
        </w:rPr>
        <w:t xml:space="preserve"> </w:t>
      </w:r>
      <w:r w:rsidR="00821409" w:rsidRPr="00C71828">
        <w:rPr>
          <w:rFonts w:ascii="Times New Roman" w:hAnsi="Times New Roman" w:cs="Times New Roman"/>
          <w:sz w:val="24"/>
          <w:szCs w:val="24"/>
        </w:rPr>
        <w:t>Z</w:t>
      </w:r>
      <w:r w:rsidR="001D016D" w:rsidRPr="00C71828">
        <w:rPr>
          <w:rFonts w:ascii="Times New Roman" w:hAnsi="Times New Roman" w:cs="Times New Roman"/>
          <w:sz w:val="24"/>
          <w:szCs w:val="24"/>
        </w:rPr>
        <w:t xml:space="preserve">-scores for each of the nine in-store variables </w:t>
      </w:r>
      <w:r w:rsidR="00821409" w:rsidRPr="00C71828">
        <w:rPr>
          <w:rFonts w:ascii="Times New Roman" w:hAnsi="Times New Roman" w:cs="Times New Roman"/>
          <w:sz w:val="24"/>
          <w:szCs w:val="24"/>
        </w:rPr>
        <w:t xml:space="preserve">were created </w:t>
      </w:r>
      <w:r w:rsidR="001D016D" w:rsidRPr="00C71828">
        <w:rPr>
          <w:rFonts w:ascii="Times New Roman" w:hAnsi="Times New Roman" w:cs="Times New Roman"/>
          <w:sz w:val="24"/>
          <w:szCs w:val="24"/>
        </w:rPr>
        <w:t xml:space="preserve">by subtracting the summed ratings for unhealthy products from the summed ratings for healthy products and standardising the result. The z-scores for the nine variables were then summed and divided by nine. This standardisation and division ensured each in-store variable </w:t>
      </w:r>
      <w:r w:rsidR="00AE0E4D" w:rsidRPr="00C71828">
        <w:rPr>
          <w:rFonts w:ascii="Times New Roman" w:hAnsi="Times New Roman" w:cs="Times New Roman"/>
          <w:sz w:val="24"/>
          <w:szCs w:val="24"/>
        </w:rPr>
        <w:t xml:space="preserve">was </w:t>
      </w:r>
      <w:r w:rsidR="001D016D" w:rsidRPr="00C71828">
        <w:rPr>
          <w:rFonts w:ascii="Times New Roman" w:hAnsi="Times New Roman" w:cs="Times New Roman"/>
          <w:sz w:val="24"/>
          <w:szCs w:val="24"/>
        </w:rPr>
        <w:t xml:space="preserve">equally weighted. Scores across the sample of 601 grocery stores and supermarkets were standardised to have a mean of zero and </w:t>
      </w:r>
      <w:r w:rsidR="00E52F28">
        <w:rPr>
          <w:rFonts w:ascii="Times New Roman" w:hAnsi="Times New Roman" w:cs="Times New Roman"/>
          <w:sz w:val="24"/>
          <w:szCs w:val="24"/>
        </w:rPr>
        <w:t>SD</w:t>
      </w:r>
      <w:r w:rsidR="001D016D" w:rsidRPr="00C71828">
        <w:rPr>
          <w:rFonts w:ascii="Times New Roman" w:hAnsi="Times New Roman" w:cs="Times New Roman"/>
          <w:sz w:val="24"/>
          <w:szCs w:val="24"/>
        </w:rPr>
        <w:t xml:space="preserve"> of one, and ranged from -1.86 to 2.15.</w:t>
      </w:r>
      <w:r w:rsidR="004D1D4C" w:rsidRPr="00C71828">
        <w:rPr>
          <w:rFonts w:ascii="Times New Roman" w:hAnsi="Times New Roman" w:cs="Times New Roman"/>
          <w:sz w:val="24"/>
          <w:szCs w:val="24"/>
        </w:rPr>
        <w:t xml:space="preserve"> </w:t>
      </w:r>
      <w:r w:rsidR="00A80B56" w:rsidRPr="00C71828">
        <w:rPr>
          <w:rFonts w:ascii="Times New Roman" w:hAnsi="Times New Roman" w:cs="Times New Roman"/>
          <w:sz w:val="24"/>
          <w:szCs w:val="24"/>
        </w:rPr>
        <w:t xml:space="preserve">One </w:t>
      </w:r>
      <w:r w:rsidR="00E52F28">
        <w:rPr>
          <w:rFonts w:ascii="Times New Roman" w:hAnsi="Times New Roman" w:cs="Times New Roman"/>
          <w:sz w:val="24"/>
          <w:szCs w:val="24"/>
        </w:rPr>
        <w:t>SD</w:t>
      </w:r>
      <w:r w:rsidR="00A80B56" w:rsidRPr="00C71828">
        <w:rPr>
          <w:rFonts w:ascii="Times New Roman" w:hAnsi="Times New Roman" w:cs="Times New Roman"/>
          <w:sz w:val="24"/>
          <w:szCs w:val="24"/>
        </w:rPr>
        <w:t xml:space="preserve"> difference in healthfulness score is equivalent to </w:t>
      </w:r>
      <w:r w:rsidR="00B837C2" w:rsidRPr="00C71828">
        <w:rPr>
          <w:rFonts w:ascii="Times New Roman" w:hAnsi="Times New Roman" w:cs="Times New Roman"/>
          <w:sz w:val="24"/>
          <w:szCs w:val="24"/>
        </w:rPr>
        <w:t xml:space="preserve">a </w:t>
      </w:r>
      <w:r w:rsidR="00926663" w:rsidRPr="00C71828">
        <w:rPr>
          <w:rFonts w:ascii="Times New Roman" w:hAnsi="Times New Roman" w:cs="Times New Roman"/>
          <w:sz w:val="24"/>
          <w:szCs w:val="24"/>
        </w:rPr>
        <w:t>more</w:t>
      </w:r>
      <w:r w:rsidR="00B837C2" w:rsidRPr="00C71828">
        <w:rPr>
          <w:rFonts w:ascii="Times New Roman" w:hAnsi="Times New Roman" w:cs="Times New Roman"/>
          <w:sz w:val="24"/>
          <w:szCs w:val="24"/>
        </w:rPr>
        <w:t xml:space="preserve"> healthful store having </w:t>
      </w:r>
      <w:r w:rsidR="00CF2A46" w:rsidRPr="00C71828">
        <w:rPr>
          <w:rFonts w:ascii="Times New Roman" w:hAnsi="Times New Roman" w:cs="Times New Roman"/>
          <w:sz w:val="24"/>
          <w:szCs w:val="24"/>
        </w:rPr>
        <w:t xml:space="preserve">eleven </w:t>
      </w:r>
      <w:r w:rsidR="00926663" w:rsidRPr="00C71828">
        <w:rPr>
          <w:rFonts w:ascii="Times New Roman" w:hAnsi="Times New Roman" w:cs="Times New Roman"/>
          <w:sz w:val="24"/>
          <w:szCs w:val="24"/>
        </w:rPr>
        <w:t>more</w:t>
      </w:r>
      <w:r w:rsidR="00B837C2" w:rsidRPr="00C71828">
        <w:rPr>
          <w:rFonts w:ascii="Times New Roman" w:hAnsi="Times New Roman" w:cs="Times New Roman"/>
          <w:sz w:val="24"/>
          <w:szCs w:val="24"/>
        </w:rPr>
        <w:t xml:space="preserve"> varieties of h</w:t>
      </w:r>
      <w:r w:rsidR="006A4C49" w:rsidRPr="00C71828">
        <w:rPr>
          <w:rFonts w:ascii="Times New Roman" w:hAnsi="Times New Roman" w:cs="Times New Roman"/>
          <w:sz w:val="24"/>
          <w:szCs w:val="24"/>
        </w:rPr>
        <w:t>ealthy foods</w:t>
      </w:r>
      <w:r w:rsidR="00B837C2" w:rsidRPr="00C71828">
        <w:rPr>
          <w:rFonts w:ascii="Times New Roman" w:hAnsi="Times New Roman" w:cs="Times New Roman"/>
          <w:sz w:val="24"/>
          <w:szCs w:val="24"/>
        </w:rPr>
        <w:t xml:space="preserve">, double the number of healthier alternatives of less healthy food products and a </w:t>
      </w:r>
      <w:r w:rsidR="006A4C49" w:rsidRPr="00C71828">
        <w:rPr>
          <w:rFonts w:ascii="Times New Roman" w:hAnsi="Times New Roman" w:cs="Times New Roman"/>
          <w:sz w:val="24"/>
          <w:szCs w:val="24"/>
        </w:rPr>
        <w:t xml:space="preserve">cheaper </w:t>
      </w:r>
      <w:r w:rsidR="003A08BD" w:rsidRPr="00C71828">
        <w:rPr>
          <w:rFonts w:ascii="Times New Roman" w:hAnsi="Times New Roman" w:cs="Times New Roman"/>
          <w:sz w:val="24"/>
          <w:szCs w:val="24"/>
        </w:rPr>
        <w:t>me</w:t>
      </w:r>
      <w:r w:rsidR="006A4C49" w:rsidRPr="00C71828">
        <w:rPr>
          <w:rFonts w:ascii="Times New Roman" w:hAnsi="Times New Roman" w:cs="Times New Roman"/>
          <w:sz w:val="24"/>
          <w:szCs w:val="24"/>
        </w:rPr>
        <w:t>an</w:t>
      </w:r>
      <w:r w:rsidR="003A08BD" w:rsidRPr="00C71828">
        <w:rPr>
          <w:rFonts w:ascii="Times New Roman" w:hAnsi="Times New Roman" w:cs="Times New Roman"/>
          <w:sz w:val="24"/>
          <w:szCs w:val="24"/>
        </w:rPr>
        <w:t xml:space="preserve"> </w:t>
      </w:r>
      <w:r w:rsidR="00926663" w:rsidRPr="00C71828">
        <w:rPr>
          <w:rFonts w:ascii="Times New Roman" w:hAnsi="Times New Roman" w:cs="Times New Roman"/>
          <w:sz w:val="24"/>
          <w:szCs w:val="24"/>
        </w:rPr>
        <w:t>price</w:t>
      </w:r>
      <w:r w:rsidR="006A4C49" w:rsidRPr="00C71828">
        <w:rPr>
          <w:rFonts w:ascii="Times New Roman" w:hAnsi="Times New Roman" w:cs="Times New Roman"/>
          <w:sz w:val="24"/>
          <w:szCs w:val="24"/>
        </w:rPr>
        <w:t xml:space="preserve"> </w:t>
      </w:r>
      <w:r w:rsidR="0028377F" w:rsidRPr="00C71828">
        <w:rPr>
          <w:rFonts w:ascii="Times New Roman" w:hAnsi="Times New Roman" w:cs="Times New Roman"/>
          <w:sz w:val="24"/>
          <w:szCs w:val="24"/>
        </w:rPr>
        <w:t xml:space="preserve">(£/portion) </w:t>
      </w:r>
      <w:r w:rsidR="006A4C49" w:rsidRPr="00C71828">
        <w:rPr>
          <w:rFonts w:ascii="Times New Roman" w:hAnsi="Times New Roman" w:cs="Times New Roman"/>
          <w:sz w:val="24"/>
          <w:szCs w:val="24"/>
        </w:rPr>
        <w:t>of</w:t>
      </w:r>
      <w:r w:rsidR="00926663" w:rsidRPr="00C71828">
        <w:rPr>
          <w:rFonts w:ascii="Times New Roman" w:hAnsi="Times New Roman" w:cs="Times New Roman"/>
          <w:sz w:val="24"/>
          <w:szCs w:val="24"/>
        </w:rPr>
        <w:t xml:space="preserve"> </w:t>
      </w:r>
      <w:r w:rsidR="006A4C49" w:rsidRPr="00C71828">
        <w:rPr>
          <w:rFonts w:ascii="Times New Roman" w:hAnsi="Times New Roman" w:cs="Times New Roman"/>
          <w:sz w:val="24"/>
          <w:szCs w:val="24"/>
        </w:rPr>
        <w:t>the healthy than the less healthy foods (up to 31 pence)</w:t>
      </w:r>
      <w:r w:rsidR="00B837C2" w:rsidRPr="00C71828">
        <w:rPr>
          <w:rFonts w:ascii="Times New Roman" w:hAnsi="Times New Roman" w:cs="Times New Roman"/>
          <w:sz w:val="24"/>
          <w:szCs w:val="24"/>
        </w:rPr>
        <w:t xml:space="preserve">. </w:t>
      </w:r>
      <w:r w:rsidR="00AF4B85" w:rsidRPr="00C71828">
        <w:rPr>
          <w:rFonts w:ascii="Times New Roman" w:hAnsi="Times New Roman" w:cs="Times New Roman"/>
          <w:sz w:val="24"/>
          <w:szCs w:val="24"/>
        </w:rPr>
        <w:t>Data from mothers</w:t>
      </w:r>
      <w:r w:rsidR="00531915" w:rsidRPr="00C71828">
        <w:rPr>
          <w:rFonts w:ascii="Times New Roman" w:hAnsi="Times New Roman" w:cs="Times New Roman"/>
          <w:sz w:val="24"/>
          <w:szCs w:val="24"/>
        </w:rPr>
        <w:t xml:space="preserve">’ nominated main </w:t>
      </w:r>
      <w:r w:rsidR="00FB31B1" w:rsidRPr="00C71828">
        <w:rPr>
          <w:rFonts w:ascii="Times New Roman" w:hAnsi="Times New Roman" w:cs="Times New Roman"/>
          <w:sz w:val="24"/>
          <w:szCs w:val="24"/>
        </w:rPr>
        <w:t>supermarket</w:t>
      </w:r>
      <w:r w:rsidR="002243EB" w:rsidRPr="00C71828">
        <w:rPr>
          <w:rFonts w:ascii="Times New Roman" w:hAnsi="Times New Roman" w:cs="Times New Roman"/>
          <w:sz w:val="24"/>
          <w:szCs w:val="24"/>
        </w:rPr>
        <w:t>s</w:t>
      </w:r>
      <w:r w:rsidR="00531915" w:rsidRPr="00C71828">
        <w:rPr>
          <w:rFonts w:ascii="Times New Roman" w:hAnsi="Times New Roman" w:cs="Times New Roman"/>
          <w:sz w:val="24"/>
          <w:szCs w:val="24"/>
        </w:rPr>
        <w:t xml:space="preserve"> were</w:t>
      </w:r>
      <w:r w:rsidR="00AF4B85" w:rsidRPr="00C71828">
        <w:rPr>
          <w:rFonts w:ascii="Times New Roman" w:hAnsi="Times New Roman" w:cs="Times New Roman"/>
          <w:sz w:val="24"/>
          <w:szCs w:val="24"/>
        </w:rPr>
        <w:t xml:space="preserve"> linked to </w:t>
      </w:r>
      <w:r w:rsidR="002243EB" w:rsidRPr="00C71828">
        <w:rPr>
          <w:rFonts w:ascii="Times New Roman" w:hAnsi="Times New Roman" w:cs="Times New Roman"/>
          <w:sz w:val="24"/>
          <w:szCs w:val="24"/>
        </w:rPr>
        <w:t>t</w:t>
      </w:r>
      <w:r w:rsidR="00AF4B85" w:rsidRPr="00C71828">
        <w:rPr>
          <w:rFonts w:ascii="Times New Roman" w:hAnsi="Times New Roman" w:cs="Times New Roman"/>
          <w:sz w:val="24"/>
          <w:szCs w:val="24"/>
        </w:rPr>
        <w:t>he</w:t>
      </w:r>
      <w:r w:rsidR="002243EB" w:rsidRPr="00C71828">
        <w:rPr>
          <w:rFonts w:ascii="Times New Roman" w:hAnsi="Times New Roman" w:cs="Times New Roman"/>
          <w:sz w:val="24"/>
          <w:szCs w:val="24"/>
        </w:rPr>
        <w:t>i</w:t>
      </w:r>
      <w:r w:rsidR="00AF4B85" w:rsidRPr="00C71828">
        <w:rPr>
          <w:rFonts w:ascii="Times New Roman" w:hAnsi="Times New Roman" w:cs="Times New Roman"/>
          <w:sz w:val="24"/>
          <w:szCs w:val="24"/>
        </w:rPr>
        <w:t>r individual data.</w:t>
      </w:r>
      <w:r w:rsidR="00531915" w:rsidRPr="00C71828">
        <w:rPr>
          <w:rFonts w:ascii="Times New Roman" w:hAnsi="Times New Roman" w:cs="Times New Roman"/>
          <w:sz w:val="24"/>
          <w:szCs w:val="24"/>
        </w:rPr>
        <w:t xml:space="preserve"> </w:t>
      </w:r>
      <w:r w:rsidR="0008066D" w:rsidRPr="00C71828">
        <w:rPr>
          <w:rFonts w:ascii="Times New Roman" w:hAnsi="Times New Roman" w:cs="Times New Roman"/>
          <w:bCs/>
          <w:sz w:val="24"/>
          <w:szCs w:val="24"/>
          <w:lang w:val="en-GB"/>
        </w:rPr>
        <w:t xml:space="preserve">Median values of </w:t>
      </w:r>
      <w:r w:rsidR="0008066D" w:rsidRPr="00C71828">
        <w:rPr>
          <w:rFonts w:ascii="Times New Roman" w:hAnsi="Times New Roman" w:cs="Times New Roman"/>
          <w:bCs/>
          <w:sz w:val="24"/>
          <w:szCs w:val="24"/>
          <w:lang w:val="en-GB"/>
        </w:rPr>
        <w:lastRenderedPageBreak/>
        <w:t xml:space="preserve">supermarket healthfulness have been reported because after linking the supermarket data to mothers’ individual data the distribution of </w:t>
      </w:r>
      <w:r w:rsidR="00992B1C" w:rsidRPr="00C71828">
        <w:rPr>
          <w:rFonts w:ascii="Times New Roman" w:hAnsi="Times New Roman" w:cs="Times New Roman"/>
          <w:bCs/>
          <w:sz w:val="24"/>
          <w:szCs w:val="24"/>
          <w:lang w:val="en-GB"/>
        </w:rPr>
        <w:t>healthfulness scores</w:t>
      </w:r>
      <w:r w:rsidR="0008066D" w:rsidRPr="00C71828">
        <w:rPr>
          <w:rFonts w:ascii="Times New Roman" w:hAnsi="Times New Roman" w:cs="Times New Roman"/>
          <w:bCs/>
          <w:sz w:val="24"/>
          <w:szCs w:val="24"/>
          <w:lang w:val="en-GB"/>
        </w:rPr>
        <w:t xml:space="preserve"> became negatively skewed. These exposure measures were not normalised because they reflect the true variation in the environments mothers were exposed</w:t>
      </w:r>
      <w:r w:rsidR="004B77DD" w:rsidRPr="00C71828">
        <w:rPr>
          <w:rFonts w:ascii="Times New Roman" w:hAnsi="Times New Roman" w:cs="Times New Roman"/>
          <w:bCs/>
          <w:sz w:val="24"/>
          <w:szCs w:val="24"/>
          <w:lang w:val="en-GB"/>
        </w:rPr>
        <w:t xml:space="preserve"> to</w:t>
      </w:r>
      <w:r w:rsidR="0008066D" w:rsidRPr="00C71828">
        <w:rPr>
          <w:rFonts w:ascii="Times New Roman" w:hAnsi="Times New Roman" w:cs="Times New Roman"/>
          <w:bCs/>
          <w:sz w:val="24"/>
          <w:szCs w:val="24"/>
          <w:lang w:val="en-GB"/>
        </w:rPr>
        <w:t>.</w:t>
      </w:r>
    </w:p>
    <w:p w:rsidR="000029C6" w:rsidRPr="00C71828" w:rsidRDefault="000029C6" w:rsidP="007A18E2">
      <w:pPr>
        <w:spacing w:line="480" w:lineRule="auto"/>
        <w:rPr>
          <w:rFonts w:ascii="Times New Roman" w:hAnsi="Times New Roman" w:cs="Times New Roman"/>
          <w:sz w:val="24"/>
          <w:szCs w:val="24"/>
        </w:rPr>
      </w:pPr>
    </w:p>
    <w:p w:rsidR="00135B91" w:rsidRPr="00C71828" w:rsidRDefault="00135B91" w:rsidP="007A18E2">
      <w:pPr>
        <w:spacing w:line="480" w:lineRule="auto"/>
        <w:rPr>
          <w:rFonts w:ascii="Times New Roman" w:hAnsi="Times New Roman" w:cs="Times New Roman"/>
          <w:i/>
          <w:sz w:val="24"/>
          <w:szCs w:val="24"/>
        </w:rPr>
      </w:pPr>
      <w:r w:rsidRPr="00C71828">
        <w:rPr>
          <w:rFonts w:ascii="Times New Roman" w:hAnsi="Times New Roman" w:cs="Times New Roman"/>
          <w:i/>
          <w:sz w:val="24"/>
          <w:szCs w:val="24"/>
        </w:rPr>
        <w:t>Statistical analyses</w:t>
      </w:r>
    </w:p>
    <w:p w:rsidR="00277214" w:rsidRPr="00C71828" w:rsidRDefault="009C48BB" w:rsidP="007A18E2">
      <w:pPr>
        <w:spacing w:line="480" w:lineRule="auto"/>
        <w:rPr>
          <w:rFonts w:ascii="Times New Roman" w:hAnsi="Times New Roman" w:cs="Times New Roman"/>
          <w:sz w:val="24"/>
          <w:szCs w:val="24"/>
        </w:rPr>
      </w:pPr>
      <w:r w:rsidRPr="00C71828">
        <w:rPr>
          <w:rFonts w:ascii="Times New Roman" w:hAnsi="Times New Roman" w:cs="Times New Roman"/>
          <w:sz w:val="24"/>
          <w:szCs w:val="24"/>
        </w:rPr>
        <w:t>Differences in mothers’</w:t>
      </w:r>
      <w:r w:rsidR="00F81E65" w:rsidRPr="00C71828">
        <w:rPr>
          <w:rFonts w:ascii="Times New Roman" w:hAnsi="Times New Roman" w:cs="Times New Roman"/>
          <w:sz w:val="24"/>
          <w:szCs w:val="24"/>
        </w:rPr>
        <w:t xml:space="preserve"> diet</w:t>
      </w:r>
      <w:r w:rsidR="00AE1037" w:rsidRPr="00C71828">
        <w:rPr>
          <w:rFonts w:ascii="Times New Roman" w:hAnsi="Times New Roman" w:cs="Times New Roman"/>
          <w:sz w:val="24"/>
          <w:szCs w:val="24"/>
        </w:rPr>
        <w:t>ary quality</w:t>
      </w:r>
      <w:r w:rsidR="00F81E65" w:rsidRPr="00C71828">
        <w:rPr>
          <w:rFonts w:ascii="Times New Roman" w:hAnsi="Times New Roman" w:cs="Times New Roman"/>
          <w:sz w:val="24"/>
          <w:szCs w:val="24"/>
        </w:rPr>
        <w:t xml:space="preserve"> score</w:t>
      </w:r>
      <w:r w:rsidR="00A83D58" w:rsidRPr="00C71828">
        <w:rPr>
          <w:rFonts w:ascii="Times New Roman" w:hAnsi="Times New Roman" w:cs="Times New Roman"/>
          <w:sz w:val="24"/>
          <w:szCs w:val="24"/>
        </w:rPr>
        <w:t xml:space="preserve">, age, number of children and </w:t>
      </w:r>
      <w:r w:rsidR="00C95BD7" w:rsidRPr="00C71828">
        <w:rPr>
          <w:rFonts w:ascii="Times New Roman" w:hAnsi="Times New Roman" w:cs="Times New Roman"/>
          <w:sz w:val="24"/>
          <w:szCs w:val="24"/>
        </w:rPr>
        <w:t>employment status</w:t>
      </w:r>
      <w:r w:rsidR="003B2D0E" w:rsidRPr="00C71828">
        <w:rPr>
          <w:rFonts w:ascii="Times New Roman" w:hAnsi="Times New Roman" w:cs="Times New Roman"/>
          <w:sz w:val="24"/>
          <w:szCs w:val="24"/>
        </w:rPr>
        <w:t xml:space="preserve"> </w:t>
      </w:r>
      <w:r w:rsidRPr="00C71828">
        <w:rPr>
          <w:rFonts w:ascii="Times New Roman" w:hAnsi="Times New Roman" w:cs="Times New Roman"/>
          <w:sz w:val="24"/>
          <w:szCs w:val="24"/>
        </w:rPr>
        <w:t xml:space="preserve">according to their level of educational attainment </w:t>
      </w:r>
      <w:r w:rsidR="00C661E7" w:rsidRPr="00C71828">
        <w:rPr>
          <w:rFonts w:ascii="Times New Roman" w:hAnsi="Times New Roman" w:cs="Times New Roman"/>
          <w:sz w:val="24"/>
          <w:szCs w:val="24"/>
        </w:rPr>
        <w:t xml:space="preserve"> (low: ≤ General Certificate of Secondary Education (GCSE) </w:t>
      </w:r>
      <w:r w:rsidR="00C661E7" w:rsidRPr="00C71828">
        <w:rPr>
          <w:rFonts w:ascii="Times New Roman" w:hAnsi="Times New Roman" w:cs="Times New Roman"/>
          <w:bCs/>
          <w:sz w:val="24"/>
          <w:szCs w:val="24"/>
        </w:rPr>
        <w:t>achieved at 16 years of age</w:t>
      </w:r>
      <w:r w:rsidR="004B2267" w:rsidRPr="00C71828">
        <w:rPr>
          <w:rFonts w:ascii="Times New Roman" w:hAnsi="Times New Roman" w:cs="Times New Roman"/>
          <w:bCs/>
          <w:sz w:val="24"/>
          <w:szCs w:val="24"/>
        </w:rPr>
        <w:t>)</w:t>
      </w:r>
      <w:r w:rsidR="00C661E7" w:rsidRPr="00C71828">
        <w:rPr>
          <w:rFonts w:ascii="Times New Roman" w:hAnsi="Times New Roman" w:cs="Times New Roman"/>
          <w:sz w:val="24"/>
          <w:szCs w:val="24"/>
        </w:rPr>
        <w:t xml:space="preserve">, mid: Advanced Level/Higher National Diploma, and high: tertiary degree) </w:t>
      </w:r>
      <w:r w:rsidR="003B2D0E" w:rsidRPr="00C71828">
        <w:rPr>
          <w:rFonts w:ascii="Times New Roman" w:hAnsi="Times New Roman" w:cs="Times New Roman"/>
          <w:sz w:val="24"/>
          <w:szCs w:val="24"/>
        </w:rPr>
        <w:t>were assessed using</w:t>
      </w:r>
      <w:r w:rsidR="000C2397" w:rsidRPr="00C71828">
        <w:rPr>
          <w:rFonts w:ascii="Times New Roman" w:hAnsi="Times New Roman" w:cs="Times New Roman"/>
          <w:sz w:val="24"/>
          <w:szCs w:val="24"/>
        </w:rPr>
        <w:t xml:space="preserve"> </w:t>
      </w:r>
      <w:r w:rsidR="00C95BD7" w:rsidRPr="00C71828">
        <w:rPr>
          <w:rFonts w:ascii="Times New Roman" w:hAnsi="Times New Roman" w:cs="Times New Roman"/>
          <w:sz w:val="24"/>
          <w:szCs w:val="24"/>
        </w:rPr>
        <w:t>a linear or logistic</w:t>
      </w:r>
      <w:r w:rsidR="00A83D58" w:rsidRPr="00C71828">
        <w:rPr>
          <w:rFonts w:ascii="Times New Roman" w:hAnsi="Times New Roman" w:cs="Times New Roman"/>
          <w:sz w:val="24"/>
          <w:szCs w:val="24"/>
        </w:rPr>
        <w:t xml:space="preserve"> </w:t>
      </w:r>
      <w:r w:rsidR="004B2267" w:rsidRPr="00C71828">
        <w:rPr>
          <w:rFonts w:ascii="Times New Roman" w:hAnsi="Times New Roman" w:cs="Times New Roman"/>
          <w:sz w:val="24"/>
          <w:szCs w:val="24"/>
        </w:rPr>
        <w:t xml:space="preserve">regression </w:t>
      </w:r>
      <w:r w:rsidR="00C95BD7" w:rsidRPr="00C71828">
        <w:rPr>
          <w:rFonts w:ascii="Times New Roman" w:hAnsi="Times New Roman" w:cs="Times New Roman"/>
          <w:sz w:val="24"/>
          <w:szCs w:val="24"/>
        </w:rPr>
        <w:t>test for trend</w:t>
      </w:r>
      <w:r w:rsidR="00A83D58" w:rsidRPr="00C71828">
        <w:rPr>
          <w:rFonts w:ascii="Times New Roman" w:hAnsi="Times New Roman" w:cs="Times New Roman"/>
          <w:sz w:val="24"/>
          <w:szCs w:val="24"/>
        </w:rPr>
        <w:t>.</w:t>
      </w:r>
      <w:r w:rsidR="003B2D0E" w:rsidRPr="00C71828">
        <w:rPr>
          <w:rFonts w:ascii="Times New Roman" w:hAnsi="Times New Roman" w:cs="Times New Roman"/>
          <w:sz w:val="24"/>
          <w:szCs w:val="24"/>
        </w:rPr>
        <w:t xml:space="preserve"> </w:t>
      </w:r>
      <w:r w:rsidR="009429FB" w:rsidRPr="00C71828">
        <w:rPr>
          <w:rFonts w:ascii="Times New Roman" w:hAnsi="Times New Roman" w:cs="Times New Roman"/>
          <w:sz w:val="24"/>
          <w:szCs w:val="24"/>
        </w:rPr>
        <w:t xml:space="preserve">Differences in number of children and neighbourhood deprivation across the three education </w:t>
      </w:r>
      <w:r w:rsidR="005F6C15" w:rsidRPr="00C71828">
        <w:rPr>
          <w:rFonts w:ascii="Times New Roman" w:hAnsi="Times New Roman" w:cs="Times New Roman"/>
          <w:sz w:val="24"/>
          <w:szCs w:val="24"/>
        </w:rPr>
        <w:t>groups</w:t>
      </w:r>
      <w:r w:rsidR="009429FB" w:rsidRPr="00C71828">
        <w:rPr>
          <w:rFonts w:ascii="Times New Roman" w:hAnsi="Times New Roman" w:cs="Times New Roman"/>
          <w:sz w:val="24"/>
          <w:szCs w:val="24"/>
        </w:rPr>
        <w:t xml:space="preserve"> were assessed using Spearman test for trend, and d</w:t>
      </w:r>
      <w:r w:rsidR="00A83D58" w:rsidRPr="00C71828">
        <w:rPr>
          <w:rFonts w:ascii="Times New Roman" w:hAnsi="Times New Roman" w:cs="Times New Roman"/>
          <w:sz w:val="24"/>
          <w:szCs w:val="24"/>
        </w:rPr>
        <w:t>ifference</w:t>
      </w:r>
      <w:r w:rsidRPr="00C71828">
        <w:rPr>
          <w:rFonts w:ascii="Times New Roman" w:hAnsi="Times New Roman" w:cs="Times New Roman"/>
          <w:sz w:val="24"/>
          <w:szCs w:val="24"/>
        </w:rPr>
        <w:t>s</w:t>
      </w:r>
      <w:r w:rsidR="00A83D58" w:rsidRPr="00C71828">
        <w:rPr>
          <w:rFonts w:ascii="Times New Roman" w:hAnsi="Times New Roman" w:cs="Times New Roman"/>
          <w:sz w:val="24"/>
          <w:szCs w:val="24"/>
        </w:rPr>
        <w:t xml:space="preserve"> </w:t>
      </w:r>
      <w:r w:rsidRPr="00C71828">
        <w:rPr>
          <w:rFonts w:ascii="Times New Roman" w:hAnsi="Times New Roman" w:cs="Times New Roman"/>
          <w:sz w:val="24"/>
          <w:szCs w:val="24"/>
        </w:rPr>
        <w:t>in</w:t>
      </w:r>
      <w:r w:rsidR="00A83D58" w:rsidRPr="00C71828">
        <w:rPr>
          <w:rFonts w:ascii="Times New Roman" w:hAnsi="Times New Roman" w:cs="Times New Roman"/>
          <w:sz w:val="24"/>
          <w:szCs w:val="24"/>
        </w:rPr>
        <w:t xml:space="preserve"> mothers’ </w:t>
      </w:r>
      <w:r w:rsidRPr="00C71828">
        <w:rPr>
          <w:rFonts w:ascii="Times New Roman" w:hAnsi="Times New Roman" w:cs="Times New Roman"/>
          <w:sz w:val="24"/>
          <w:szCs w:val="24"/>
        </w:rPr>
        <w:t xml:space="preserve">type of main supermarket </w:t>
      </w:r>
      <w:r w:rsidR="00715A14" w:rsidRPr="00C71828">
        <w:rPr>
          <w:rFonts w:ascii="Times New Roman" w:hAnsi="Times New Roman" w:cs="Times New Roman"/>
          <w:sz w:val="24"/>
          <w:szCs w:val="24"/>
        </w:rPr>
        <w:t>were</w:t>
      </w:r>
      <w:r w:rsidR="00C95BD7" w:rsidRPr="00C71828">
        <w:rPr>
          <w:rFonts w:ascii="Times New Roman" w:hAnsi="Times New Roman" w:cs="Times New Roman"/>
          <w:sz w:val="24"/>
          <w:szCs w:val="24"/>
        </w:rPr>
        <w:t xml:space="preserve"> analysed by</w:t>
      </w:r>
      <w:r w:rsidR="004B2267" w:rsidRPr="00C71828">
        <w:rPr>
          <w:rFonts w:ascii="Times New Roman" w:hAnsi="Times New Roman" w:cs="Times New Roman"/>
          <w:sz w:val="24"/>
          <w:szCs w:val="24"/>
        </w:rPr>
        <w:t xml:space="preserve"> Fisher’s Exact test</w:t>
      </w:r>
      <w:r w:rsidR="00A00423" w:rsidRPr="00C71828">
        <w:rPr>
          <w:rFonts w:ascii="Times New Roman" w:hAnsi="Times New Roman" w:cs="Times New Roman"/>
          <w:sz w:val="24"/>
          <w:szCs w:val="24"/>
          <w:lang w:eastAsia="en-GB"/>
        </w:rPr>
        <w:t>.</w:t>
      </w:r>
    </w:p>
    <w:p w:rsidR="00277214" w:rsidRPr="00C71828" w:rsidRDefault="00277214" w:rsidP="007A18E2">
      <w:pPr>
        <w:spacing w:line="480" w:lineRule="auto"/>
        <w:rPr>
          <w:rFonts w:ascii="Times New Roman" w:hAnsi="Times New Roman" w:cs="Times New Roman"/>
          <w:sz w:val="24"/>
          <w:szCs w:val="24"/>
        </w:rPr>
      </w:pPr>
    </w:p>
    <w:p w:rsidR="00287BB9" w:rsidRPr="00C71828" w:rsidRDefault="00D67632" w:rsidP="00A17EEA">
      <w:pPr>
        <w:spacing w:line="480" w:lineRule="auto"/>
        <w:rPr>
          <w:rFonts w:ascii="Times New Roman" w:hAnsi="Times New Roman" w:cs="Times New Roman"/>
          <w:sz w:val="24"/>
          <w:szCs w:val="24"/>
        </w:rPr>
      </w:pPr>
      <w:r w:rsidRPr="00C71828">
        <w:rPr>
          <w:rFonts w:ascii="Times New Roman" w:hAnsi="Times New Roman" w:cs="Times New Roman"/>
          <w:sz w:val="24"/>
          <w:szCs w:val="24"/>
        </w:rPr>
        <w:t xml:space="preserve">In 2014-2015, multi-level linear regression models were used to </w:t>
      </w:r>
      <w:r w:rsidR="009F10F6" w:rsidRPr="00C71828">
        <w:rPr>
          <w:rFonts w:ascii="Times New Roman" w:hAnsi="Times New Roman" w:cs="Times New Roman"/>
          <w:sz w:val="24"/>
          <w:szCs w:val="24"/>
        </w:rPr>
        <w:t>examine the relationship between mothers’ diet</w:t>
      </w:r>
      <w:r w:rsidR="00287BB9" w:rsidRPr="00C71828">
        <w:rPr>
          <w:rFonts w:ascii="Times New Roman" w:hAnsi="Times New Roman" w:cs="Times New Roman"/>
          <w:sz w:val="24"/>
          <w:szCs w:val="24"/>
        </w:rPr>
        <w:t>ary</w:t>
      </w:r>
      <w:r w:rsidR="009F10F6" w:rsidRPr="00C71828">
        <w:rPr>
          <w:rFonts w:ascii="Times New Roman" w:hAnsi="Times New Roman" w:cs="Times New Roman"/>
          <w:sz w:val="24"/>
          <w:szCs w:val="24"/>
        </w:rPr>
        <w:t xml:space="preserve"> quality and healthfulness score of their main s</w:t>
      </w:r>
      <w:r w:rsidR="003D6E1A" w:rsidRPr="00C71828">
        <w:rPr>
          <w:rFonts w:ascii="Times New Roman" w:hAnsi="Times New Roman" w:cs="Times New Roman"/>
          <w:sz w:val="24"/>
          <w:szCs w:val="24"/>
        </w:rPr>
        <w:t>upermarket</w:t>
      </w:r>
      <w:r w:rsidRPr="00C71828">
        <w:rPr>
          <w:rFonts w:ascii="Times New Roman" w:hAnsi="Times New Roman" w:cs="Times New Roman"/>
          <w:sz w:val="24"/>
          <w:szCs w:val="24"/>
        </w:rPr>
        <w:t>. These models</w:t>
      </w:r>
      <w:r w:rsidR="00591667" w:rsidRPr="00C71828">
        <w:rPr>
          <w:rFonts w:ascii="Times New Roman" w:hAnsi="Times New Roman" w:cs="Times New Roman"/>
          <w:sz w:val="24"/>
          <w:szCs w:val="24"/>
        </w:rPr>
        <w:t xml:space="preserve"> account</w:t>
      </w:r>
      <w:r w:rsidR="00E31352" w:rsidRPr="00C71828">
        <w:rPr>
          <w:rFonts w:ascii="Times New Roman" w:hAnsi="Times New Roman" w:cs="Times New Roman"/>
          <w:sz w:val="24"/>
          <w:szCs w:val="24"/>
        </w:rPr>
        <w:t>ed</w:t>
      </w:r>
      <w:r w:rsidR="00591667" w:rsidRPr="00C71828">
        <w:rPr>
          <w:rFonts w:ascii="Times New Roman" w:hAnsi="Times New Roman" w:cs="Times New Roman"/>
          <w:sz w:val="24"/>
          <w:szCs w:val="24"/>
        </w:rPr>
        <w:t xml:space="preserve"> for </w:t>
      </w:r>
      <w:r w:rsidR="00715A14" w:rsidRPr="00C71828">
        <w:rPr>
          <w:rFonts w:ascii="Times New Roman" w:hAnsi="Times New Roman" w:cs="Times New Roman"/>
          <w:sz w:val="24"/>
          <w:szCs w:val="24"/>
        </w:rPr>
        <w:t>clustering</w:t>
      </w:r>
      <w:r w:rsidR="00591667" w:rsidRPr="00C71828">
        <w:rPr>
          <w:rFonts w:ascii="Times New Roman" w:hAnsi="Times New Roman" w:cs="Times New Roman"/>
          <w:sz w:val="24"/>
          <w:szCs w:val="24"/>
        </w:rPr>
        <w:t xml:space="preserve"> within stores</w:t>
      </w:r>
      <w:r w:rsidR="00D141C8" w:rsidRPr="00C71828">
        <w:rPr>
          <w:rFonts w:ascii="Times New Roman" w:hAnsi="Times New Roman" w:cs="Times New Roman"/>
          <w:sz w:val="24"/>
          <w:szCs w:val="24"/>
        </w:rPr>
        <w:t xml:space="preserve"> after adjusting for healthfulness score</w:t>
      </w:r>
      <w:r w:rsidR="006605DF" w:rsidRPr="00C71828">
        <w:rPr>
          <w:rFonts w:ascii="Times New Roman" w:hAnsi="Times New Roman" w:cs="Times New Roman"/>
          <w:sz w:val="24"/>
          <w:szCs w:val="24"/>
        </w:rPr>
        <w:t xml:space="preserve"> (intraclass correlation coefficient=0.08)</w:t>
      </w:r>
      <w:r w:rsidR="009F10F6" w:rsidRPr="00C71828">
        <w:rPr>
          <w:rFonts w:ascii="Times New Roman" w:hAnsi="Times New Roman" w:cs="Times New Roman"/>
          <w:sz w:val="24"/>
          <w:szCs w:val="24"/>
        </w:rPr>
        <w:t xml:space="preserve">. </w:t>
      </w:r>
      <w:r w:rsidR="003B2D0E" w:rsidRPr="00C71828">
        <w:rPr>
          <w:rFonts w:ascii="Times New Roman" w:hAnsi="Times New Roman" w:cs="Times New Roman"/>
          <w:sz w:val="24"/>
          <w:szCs w:val="24"/>
        </w:rPr>
        <w:t>I</w:t>
      </w:r>
      <w:r w:rsidR="00287BB9" w:rsidRPr="00C71828">
        <w:rPr>
          <w:rFonts w:ascii="Times New Roman" w:hAnsi="Times New Roman" w:cs="Times New Roman"/>
          <w:sz w:val="24"/>
          <w:szCs w:val="24"/>
        </w:rPr>
        <w:t>nteraction term</w:t>
      </w:r>
      <w:r w:rsidR="003B2D0E" w:rsidRPr="00C71828">
        <w:rPr>
          <w:rFonts w:ascii="Times New Roman" w:hAnsi="Times New Roman" w:cs="Times New Roman"/>
          <w:sz w:val="24"/>
          <w:szCs w:val="24"/>
        </w:rPr>
        <w:t>s</w:t>
      </w:r>
      <w:r w:rsidR="00287BB9" w:rsidRPr="00C71828">
        <w:rPr>
          <w:rFonts w:ascii="Times New Roman" w:hAnsi="Times New Roman" w:cs="Times New Roman"/>
          <w:sz w:val="24"/>
          <w:szCs w:val="24"/>
        </w:rPr>
        <w:t xml:space="preserve"> for</w:t>
      </w:r>
      <w:r w:rsidR="00715A14" w:rsidRPr="00C71828">
        <w:rPr>
          <w:rFonts w:ascii="Times New Roman" w:hAnsi="Times New Roman" w:cs="Times New Roman"/>
          <w:sz w:val="24"/>
          <w:szCs w:val="24"/>
        </w:rPr>
        <w:t xml:space="preserve"> </w:t>
      </w:r>
      <w:r w:rsidR="00287BB9" w:rsidRPr="00C71828">
        <w:rPr>
          <w:rFonts w:ascii="Times New Roman" w:hAnsi="Times New Roman" w:cs="Times New Roman"/>
          <w:sz w:val="24"/>
          <w:szCs w:val="24"/>
        </w:rPr>
        <w:t>educational attainment</w:t>
      </w:r>
      <w:r w:rsidR="00C661E7" w:rsidRPr="00C71828">
        <w:rPr>
          <w:rFonts w:ascii="Times New Roman" w:hAnsi="Times New Roman" w:cs="Times New Roman"/>
          <w:sz w:val="24"/>
          <w:szCs w:val="24"/>
        </w:rPr>
        <w:t xml:space="preserve"> </w:t>
      </w:r>
      <w:r w:rsidR="00287BB9" w:rsidRPr="00C71828">
        <w:rPr>
          <w:rFonts w:ascii="Times New Roman" w:hAnsi="Times New Roman" w:cs="Times New Roman"/>
          <w:sz w:val="24"/>
          <w:szCs w:val="24"/>
        </w:rPr>
        <w:t xml:space="preserve">and </w:t>
      </w:r>
      <w:r w:rsidR="004B77DD" w:rsidRPr="00C71828">
        <w:rPr>
          <w:rFonts w:ascii="Times New Roman" w:hAnsi="Times New Roman" w:cs="Times New Roman"/>
          <w:sz w:val="24"/>
          <w:szCs w:val="24"/>
        </w:rPr>
        <w:t xml:space="preserve">supermarket </w:t>
      </w:r>
      <w:r w:rsidR="00287BB9" w:rsidRPr="00C71828">
        <w:rPr>
          <w:rFonts w:ascii="Times New Roman" w:hAnsi="Times New Roman" w:cs="Times New Roman"/>
          <w:sz w:val="24"/>
          <w:szCs w:val="24"/>
        </w:rPr>
        <w:t>heal</w:t>
      </w:r>
      <w:r w:rsidR="003B2D0E" w:rsidRPr="00C71828">
        <w:rPr>
          <w:rFonts w:ascii="Times New Roman" w:hAnsi="Times New Roman" w:cs="Times New Roman"/>
          <w:sz w:val="24"/>
          <w:szCs w:val="24"/>
        </w:rPr>
        <w:t>thfulness were</w:t>
      </w:r>
      <w:r w:rsidR="00287BB9" w:rsidRPr="00C71828">
        <w:rPr>
          <w:rFonts w:ascii="Times New Roman" w:hAnsi="Times New Roman" w:cs="Times New Roman"/>
          <w:sz w:val="24"/>
          <w:szCs w:val="24"/>
        </w:rPr>
        <w:t xml:space="preserve"> added to the regression model to assess </w:t>
      </w:r>
      <w:r w:rsidR="00B72610" w:rsidRPr="00C71828">
        <w:rPr>
          <w:rFonts w:ascii="Times New Roman" w:hAnsi="Times New Roman" w:cs="Times New Roman"/>
          <w:sz w:val="24"/>
          <w:szCs w:val="24"/>
        </w:rPr>
        <w:t>effect modification of</w:t>
      </w:r>
      <w:r w:rsidR="00E31352" w:rsidRPr="00C71828">
        <w:rPr>
          <w:rFonts w:ascii="Times New Roman" w:hAnsi="Times New Roman" w:cs="Times New Roman"/>
          <w:sz w:val="24"/>
          <w:szCs w:val="24"/>
        </w:rPr>
        <w:t xml:space="preserve"> education</w:t>
      </w:r>
      <w:r w:rsidR="00287BB9" w:rsidRPr="00C71828">
        <w:rPr>
          <w:rFonts w:ascii="Times New Roman" w:hAnsi="Times New Roman" w:cs="Times New Roman"/>
          <w:sz w:val="24"/>
          <w:szCs w:val="24"/>
        </w:rPr>
        <w:t xml:space="preserve">. </w:t>
      </w:r>
      <w:r w:rsidR="00A17EEA" w:rsidRPr="00C71828">
        <w:rPr>
          <w:rFonts w:ascii="Times New Roman" w:hAnsi="Times New Roman" w:cs="Times New Roman"/>
          <w:sz w:val="24"/>
          <w:szCs w:val="24"/>
        </w:rPr>
        <w:t xml:space="preserve">Stratified analyses were conducted to </w:t>
      </w:r>
      <w:r w:rsidR="00287BB9" w:rsidRPr="00C71828">
        <w:rPr>
          <w:rFonts w:ascii="Times New Roman" w:hAnsi="Times New Roman" w:cs="Times New Roman"/>
          <w:sz w:val="24"/>
          <w:szCs w:val="24"/>
        </w:rPr>
        <w:t xml:space="preserve">identify the </w:t>
      </w:r>
      <w:r w:rsidR="003B2D0E" w:rsidRPr="00C71828">
        <w:rPr>
          <w:rFonts w:ascii="Times New Roman" w:hAnsi="Times New Roman" w:cs="Times New Roman"/>
          <w:sz w:val="24"/>
          <w:szCs w:val="24"/>
        </w:rPr>
        <w:t>strength and direction of the relationship between store healthfulness and dietary quality</w:t>
      </w:r>
      <w:r w:rsidR="0028742B" w:rsidRPr="00C71828">
        <w:rPr>
          <w:rFonts w:ascii="Times New Roman" w:hAnsi="Times New Roman" w:cs="Times New Roman"/>
          <w:sz w:val="24"/>
          <w:szCs w:val="24"/>
        </w:rPr>
        <w:t xml:space="preserve"> separately for </w:t>
      </w:r>
      <w:r w:rsidR="004B77DD" w:rsidRPr="00C71828">
        <w:rPr>
          <w:rFonts w:ascii="Times New Roman" w:hAnsi="Times New Roman" w:cs="Times New Roman"/>
          <w:sz w:val="24"/>
          <w:szCs w:val="24"/>
        </w:rPr>
        <w:t>each</w:t>
      </w:r>
      <w:r w:rsidR="0028742B" w:rsidRPr="00C71828">
        <w:rPr>
          <w:rFonts w:ascii="Times New Roman" w:hAnsi="Times New Roman" w:cs="Times New Roman"/>
          <w:sz w:val="24"/>
          <w:szCs w:val="24"/>
        </w:rPr>
        <w:t xml:space="preserve"> level of educational attainment</w:t>
      </w:r>
      <w:r w:rsidR="00287BB9" w:rsidRPr="00C71828">
        <w:rPr>
          <w:rFonts w:ascii="Times New Roman" w:hAnsi="Times New Roman" w:cs="Times New Roman"/>
          <w:sz w:val="24"/>
          <w:szCs w:val="24"/>
        </w:rPr>
        <w:t xml:space="preserve">. </w:t>
      </w:r>
      <w:r w:rsidR="000A3AE9" w:rsidRPr="00C71828">
        <w:rPr>
          <w:rFonts w:ascii="Times New Roman" w:hAnsi="Times New Roman" w:cs="Times New Roman"/>
          <w:sz w:val="24"/>
          <w:szCs w:val="24"/>
        </w:rPr>
        <w:t>A</w:t>
      </w:r>
      <w:r w:rsidR="002A6F59" w:rsidRPr="00C71828">
        <w:rPr>
          <w:rFonts w:ascii="Times New Roman" w:hAnsi="Times New Roman" w:cs="Times New Roman"/>
          <w:sz w:val="24"/>
          <w:szCs w:val="24"/>
        </w:rPr>
        <w:t>djust</w:t>
      </w:r>
      <w:r w:rsidR="000A3AE9" w:rsidRPr="00C71828">
        <w:rPr>
          <w:rFonts w:ascii="Times New Roman" w:hAnsi="Times New Roman" w:cs="Times New Roman"/>
          <w:sz w:val="24"/>
          <w:szCs w:val="24"/>
        </w:rPr>
        <w:t>ments were made</w:t>
      </w:r>
      <w:r w:rsidR="002A6F59" w:rsidRPr="00C71828">
        <w:rPr>
          <w:rFonts w:ascii="Times New Roman" w:hAnsi="Times New Roman" w:cs="Times New Roman"/>
          <w:sz w:val="24"/>
          <w:szCs w:val="24"/>
        </w:rPr>
        <w:t xml:space="preserve"> for covariates </w:t>
      </w:r>
      <w:r w:rsidR="002430F6" w:rsidRPr="00C71828">
        <w:rPr>
          <w:rFonts w:ascii="Times New Roman" w:hAnsi="Times New Roman" w:cs="Times New Roman"/>
          <w:sz w:val="24"/>
          <w:szCs w:val="24"/>
        </w:rPr>
        <w:t xml:space="preserve">that </w:t>
      </w:r>
      <w:r w:rsidR="007245F4" w:rsidRPr="00C71828">
        <w:rPr>
          <w:rFonts w:ascii="Times New Roman" w:hAnsi="Times New Roman" w:cs="Times New Roman"/>
          <w:sz w:val="24"/>
          <w:szCs w:val="24"/>
        </w:rPr>
        <w:t>were independently</w:t>
      </w:r>
      <w:r w:rsidR="002430F6" w:rsidRPr="00C71828">
        <w:rPr>
          <w:rFonts w:ascii="Times New Roman" w:hAnsi="Times New Roman" w:cs="Times New Roman"/>
          <w:sz w:val="24"/>
          <w:szCs w:val="24"/>
        </w:rPr>
        <w:t xml:space="preserve"> associated with the dietary quality </w:t>
      </w:r>
      <w:r w:rsidR="002A6F59" w:rsidRPr="00C71828">
        <w:rPr>
          <w:rFonts w:ascii="Times New Roman" w:hAnsi="Times New Roman" w:cs="Times New Roman"/>
          <w:sz w:val="24"/>
          <w:szCs w:val="24"/>
        </w:rPr>
        <w:t>including age, number of children</w:t>
      </w:r>
      <w:r w:rsidR="00FA3083" w:rsidRPr="00C71828">
        <w:rPr>
          <w:rFonts w:ascii="Times New Roman" w:hAnsi="Times New Roman" w:cs="Times New Roman"/>
          <w:sz w:val="24"/>
          <w:szCs w:val="24"/>
        </w:rPr>
        <w:t xml:space="preserve"> and</w:t>
      </w:r>
      <w:r w:rsidR="00CC19BB" w:rsidRPr="00C71828">
        <w:rPr>
          <w:rFonts w:ascii="Times New Roman" w:hAnsi="Times New Roman" w:cs="Times New Roman"/>
          <w:sz w:val="24"/>
          <w:szCs w:val="24"/>
        </w:rPr>
        <w:t xml:space="preserve"> </w:t>
      </w:r>
      <w:r w:rsidR="00CA4A84" w:rsidRPr="00C71828">
        <w:rPr>
          <w:rFonts w:ascii="Times New Roman" w:hAnsi="Times New Roman" w:cs="Times New Roman"/>
          <w:sz w:val="24"/>
          <w:szCs w:val="24"/>
        </w:rPr>
        <w:t>level of ne</w:t>
      </w:r>
      <w:r w:rsidR="002430F6" w:rsidRPr="00C71828">
        <w:rPr>
          <w:rFonts w:ascii="Times New Roman" w:hAnsi="Times New Roman" w:cs="Times New Roman"/>
          <w:sz w:val="24"/>
          <w:szCs w:val="24"/>
        </w:rPr>
        <w:t>ighbourhood depriv</w:t>
      </w:r>
      <w:r w:rsidR="00E05729" w:rsidRPr="00C71828">
        <w:rPr>
          <w:rFonts w:ascii="Times New Roman" w:hAnsi="Times New Roman" w:cs="Times New Roman"/>
          <w:sz w:val="24"/>
          <w:szCs w:val="24"/>
        </w:rPr>
        <w:t>ation</w:t>
      </w:r>
      <w:r w:rsidR="00FA3083" w:rsidRPr="00C71828">
        <w:rPr>
          <w:rFonts w:ascii="Times New Roman" w:hAnsi="Times New Roman" w:cs="Times New Roman"/>
          <w:sz w:val="24"/>
          <w:szCs w:val="24"/>
        </w:rPr>
        <w:t xml:space="preserve">. </w:t>
      </w:r>
      <w:r w:rsidR="00E05729" w:rsidRPr="00C71828">
        <w:rPr>
          <w:rFonts w:ascii="Times New Roman" w:hAnsi="Times New Roman" w:cs="Times New Roman"/>
          <w:sz w:val="24"/>
          <w:szCs w:val="24"/>
        </w:rPr>
        <w:t xml:space="preserve">Employment status was also added to the regression models as a </w:t>
      </w:r>
      <w:r w:rsidR="00E05729" w:rsidRPr="00C71828">
        <w:rPr>
          <w:rFonts w:ascii="Times New Roman" w:hAnsi="Times New Roman" w:cs="Times New Roman"/>
          <w:sz w:val="24"/>
          <w:szCs w:val="24"/>
        </w:rPr>
        <w:lastRenderedPageBreak/>
        <w:t>potential confounder.</w:t>
      </w:r>
      <w:r w:rsidR="00FA3083" w:rsidRPr="00C71828">
        <w:rPr>
          <w:rFonts w:ascii="Times New Roman" w:hAnsi="Times New Roman" w:cs="Times New Roman"/>
          <w:sz w:val="24"/>
          <w:szCs w:val="24"/>
        </w:rPr>
        <w:t xml:space="preserve"> Type of main supermarket was not associated with dietary quality in the adjusted regression models and was thus removed from these analyses.</w:t>
      </w:r>
    </w:p>
    <w:p w:rsidR="00E16D0B" w:rsidRPr="00C71828" w:rsidRDefault="00E16D0B" w:rsidP="00A17EEA">
      <w:pPr>
        <w:spacing w:line="480" w:lineRule="auto"/>
        <w:rPr>
          <w:rFonts w:ascii="Times New Roman" w:hAnsi="Times New Roman" w:cs="Times New Roman"/>
          <w:sz w:val="24"/>
          <w:szCs w:val="24"/>
        </w:rPr>
      </w:pPr>
    </w:p>
    <w:p w:rsidR="00CC19BB" w:rsidRPr="00C71828" w:rsidRDefault="00CC19BB" w:rsidP="007A18E2">
      <w:pPr>
        <w:spacing w:line="480" w:lineRule="auto"/>
        <w:rPr>
          <w:rFonts w:ascii="Times New Roman" w:hAnsi="Times New Roman" w:cs="Times New Roman"/>
          <w:b/>
          <w:bCs/>
          <w:sz w:val="24"/>
          <w:szCs w:val="24"/>
        </w:rPr>
      </w:pPr>
    </w:p>
    <w:p w:rsidR="00135B91" w:rsidRPr="00C71828" w:rsidRDefault="00CC19BB" w:rsidP="007A18E2">
      <w:pPr>
        <w:spacing w:line="480" w:lineRule="auto"/>
        <w:rPr>
          <w:rFonts w:ascii="Times New Roman" w:hAnsi="Times New Roman" w:cs="Times New Roman"/>
          <w:b/>
          <w:bCs/>
          <w:sz w:val="24"/>
          <w:szCs w:val="24"/>
        </w:rPr>
      </w:pPr>
      <w:r w:rsidRPr="00C71828">
        <w:rPr>
          <w:rFonts w:ascii="Times New Roman" w:hAnsi="Times New Roman" w:cs="Times New Roman"/>
          <w:b/>
          <w:bCs/>
          <w:sz w:val="24"/>
          <w:szCs w:val="24"/>
        </w:rPr>
        <w:t>Results</w:t>
      </w:r>
      <w:r w:rsidR="00BE3FD0" w:rsidRPr="00C71828">
        <w:rPr>
          <w:rFonts w:ascii="Times New Roman" w:hAnsi="Times New Roman" w:cs="Times New Roman"/>
          <w:b/>
          <w:bCs/>
          <w:sz w:val="24"/>
          <w:szCs w:val="24"/>
        </w:rPr>
        <w:t xml:space="preserve"> </w:t>
      </w:r>
    </w:p>
    <w:p w:rsidR="00E66856" w:rsidRPr="00C71828" w:rsidRDefault="00973362" w:rsidP="007A18E2">
      <w:pPr>
        <w:spacing w:line="480" w:lineRule="auto"/>
        <w:rPr>
          <w:rFonts w:ascii="Times New Roman" w:hAnsi="Times New Roman" w:cs="Times New Roman"/>
          <w:i/>
          <w:sz w:val="24"/>
          <w:szCs w:val="24"/>
        </w:rPr>
      </w:pPr>
      <w:r w:rsidRPr="00C71828">
        <w:rPr>
          <w:rFonts w:ascii="Times New Roman" w:hAnsi="Times New Roman" w:cs="Times New Roman"/>
          <w:bCs/>
          <w:i/>
          <w:sz w:val="24"/>
          <w:szCs w:val="24"/>
        </w:rPr>
        <w:t>Sample</w:t>
      </w:r>
      <w:r w:rsidR="00E66856" w:rsidRPr="00C71828">
        <w:rPr>
          <w:rFonts w:ascii="Times New Roman" w:hAnsi="Times New Roman" w:cs="Times New Roman"/>
          <w:bCs/>
          <w:i/>
          <w:sz w:val="24"/>
          <w:szCs w:val="24"/>
        </w:rPr>
        <w:t xml:space="preserve"> characteristics</w:t>
      </w:r>
    </w:p>
    <w:p w:rsidR="001B32FB" w:rsidRPr="00C71828" w:rsidRDefault="00B20F4F" w:rsidP="007A18E2">
      <w:pPr>
        <w:spacing w:line="480" w:lineRule="auto"/>
        <w:rPr>
          <w:rFonts w:ascii="Times New Roman" w:hAnsi="Times New Roman" w:cs="Times New Roman"/>
          <w:bCs/>
          <w:sz w:val="24"/>
          <w:szCs w:val="24"/>
        </w:rPr>
      </w:pPr>
      <w:r w:rsidRPr="00C71828">
        <w:rPr>
          <w:rFonts w:ascii="Times New Roman" w:hAnsi="Times New Roman" w:cs="Times New Roman"/>
          <w:bCs/>
          <w:sz w:val="24"/>
          <w:szCs w:val="24"/>
        </w:rPr>
        <w:t>A total of 8</w:t>
      </w:r>
      <w:r w:rsidR="008E5757" w:rsidRPr="00C71828">
        <w:rPr>
          <w:rFonts w:ascii="Times New Roman" w:hAnsi="Times New Roman" w:cs="Times New Roman"/>
          <w:bCs/>
          <w:sz w:val="24"/>
          <w:szCs w:val="24"/>
        </w:rPr>
        <w:t>2</w:t>
      </w:r>
      <w:r w:rsidRPr="00C71828">
        <w:rPr>
          <w:rFonts w:ascii="Times New Roman" w:hAnsi="Times New Roman" w:cs="Times New Roman"/>
          <w:bCs/>
          <w:sz w:val="24"/>
          <w:szCs w:val="24"/>
        </w:rPr>
        <w:t>9</w:t>
      </w:r>
      <w:r w:rsidR="008E5757" w:rsidRPr="00C71828">
        <w:rPr>
          <w:rFonts w:ascii="Times New Roman" w:hAnsi="Times New Roman" w:cs="Times New Roman"/>
          <w:bCs/>
          <w:sz w:val="24"/>
          <w:szCs w:val="24"/>
        </w:rPr>
        <w:t xml:space="preserve"> mothers identified their </w:t>
      </w:r>
      <w:r w:rsidR="00DB389D" w:rsidRPr="00C71828">
        <w:rPr>
          <w:rFonts w:ascii="Times New Roman" w:hAnsi="Times New Roman" w:cs="Times New Roman"/>
          <w:bCs/>
          <w:sz w:val="24"/>
          <w:szCs w:val="24"/>
        </w:rPr>
        <w:t xml:space="preserve">main </w:t>
      </w:r>
      <w:r w:rsidR="00826F62" w:rsidRPr="00C71828">
        <w:rPr>
          <w:rFonts w:ascii="Times New Roman" w:hAnsi="Times New Roman" w:cs="Times New Roman"/>
          <w:bCs/>
          <w:sz w:val="24"/>
          <w:szCs w:val="24"/>
        </w:rPr>
        <w:t>supermarket</w:t>
      </w:r>
      <w:r w:rsidR="008E5757" w:rsidRPr="00C71828">
        <w:rPr>
          <w:rFonts w:ascii="Times New Roman" w:hAnsi="Times New Roman" w:cs="Times New Roman"/>
          <w:bCs/>
          <w:sz w:val="24"/>
          <w:szCs w:val="24"/>
        </w:rPr>
        <w:t xml:space="preserve"> within the study area</w:t>
      </w:r>
      <w:r w:rsidR="007C031C" w:rsidRPr="00C71828">
        <w:rPr>
          <w:rFonts w:ascii="Times New Roman" w:hAnsi="Times New Roman" w:cs="Times New Roman"/>
          <w:bCs/>
          <w:sz w:val="24"/>
          <w:szCs w:val="24"/>
        </w:rPr>
        <w:t xml:space="preserve">. </w:t>
      </w:r>
      <w:r w:rsidR="001042A3" w:rsidRPr="00C71828">
        <w:rPr>
          <w:rFonts w:ascii="Times New Roman" w:hAnsi="Times New Roman" w:cs="Times New Roman"/>
          <w:bCs/>
          <w:sz w:val="24"/>
          <w:szCs w:val="24"/>
        </w:rPr>
        <w:t>Table 1 presents key</w:t>
      </w:r>
      <w:r w:rsidR="007C031C" w:rsidRPr="00C71828">
        <w:rPr>
          <w:rFonts w:ascii="Times New Roman" w:hAnsi="Times New Roman" w:cs="Times New Roman"/>
          <w:bCs/>
          <w:sz w:val="24"/>
          <w:szCs w:val="24"/>
        </w:rPr>
        <w:t xml:space="preserve"> characteristics</w:t>
      </w:r>
      <w:r w:rsidR="00111C25" w:rsidRPr="00C71828">
        <w:rPr>
          <w:rFonts w:ascii="Times New Roman" w:hAnsi="Times New Roman" w:cs="Times New Roman"/>
          <w:bCs/>
          <w:sz w:val="24"/>
          <w:szCs w:val="24"/>
        </w:rPr>
        <w:t xml:space="preserve"> of the</w:t>
      </w:r>
      <w:r w:rsidR="001042A3" w:rsidRPr="00C71828">
        <w:rPr>
          <w:rFonts w:ascii="Times New Roman" w:hAnsi="Times New Roman" w:cs="Times New Roman"/>
          <w:bCs/>
          <w:sz w:val="24"/>
          <w:szCs w:val="24"/>
        </w:rPr>
        <w:t xml:space="preserve"> 818</w:t>
      </w:r>
      <w:r w:rsidR="00111C25" w:rsidRPr="00C71828">
        <w:rPr>
          <w:rFonts w:ascii="Times New Roman" w:hAnsi="Times New Roman" w:cs="Times New Roman"/>
          <w:bCs/>
          <w:sz w:val="24"/>
          <w:szCs w:val="24"/>
        </w:rPr>
        <w:t xml:space="preserve"> mothers </w:t>
      </w:r>
      <w:r w:rsidR="001042A3" w:rsidRPr="00C71828">
        <w:rPr>
          <w:rFonts w:ascii="Times New Roman" w:hAnsi="Times New Roman" w:cs="Times New Roman"/>
          <w:bCs/>
          <w:sz w:val="24"/>
          <w:szCs w:val="24"/>
        </w:rPr>
        <w:t>who reported</w:t>
      </w:r>
      <w:r w:rsidR="00D17226" w:rsidRPr="00C71828">
        <w:rPr>
          <w:rFonts w:ascii="Times New Roman" w:hAnsi="Times New Roman" w:cs="Times New Roman"/>
          <w:bCs/>
          <w:sz w:val="24"/>
          <w:szCs w:val="24"/>
        </w:rPr>
        <w:t xml:space="preserve"> their highest educational qualification</w:t>
      </w:r>
      <w:r w:rsidR="00284A12" w:rsidRPr="00C71828">
        <w:rPr>
          <w:rFonts w:ascii="Times New Roman" w:hAnsi="Times New Roman" w:cs="Times New Roman"/>
          <w:bCs/>
          <w:sz w:val="24"/>
          <w:szCs w:val="24"/>
        </w:rPr>
        <w:t xml:space="preserve"> and show</w:t>
      </w:r>
      <w:r w:rsidR="001042A3" w:rsidRPr="00C71828">
        <w:rPr>
          <w:rFonts w:ascii="Times New Roman" w:hAnsi="Times New Roman" w:cs="Times New Roman"/>
          <w:bCs/>
          <w:sz w:val="24"/>
          <w:szCs w:val="24"/>
        </w:rPr>
        <w:t>s</w:t>
      </w:r>
      <w:r w:rsidR="00284A12" w:rsidRPr="00C71828">
        <w:rPr>
          <w:rFonts w:ascii="Times New Roman" w:hAnsi="Times New Roman" w:cs="Times New Roman"/>
          <w:bCs/>
          <w:sz w:val="24"/>
          <w:szCs w:val="24"/>
        </w:rPr>
        <w:t xml:space="preserve"> several differences </w:t>
      </w:r>
      <w:r w:rsidR="001042A3" w:rsidRPr="00C71828">
        <w:rPr>
          <w:rFonts w:ascii="Times New Roman" w:hAnsi="Times New Roman" w:cs="Times New Roman"/>
          <w:bCs/>
          <w:sz w:val="24"/>
          <w:szCs w:val="24"/>
        </w:rPr>
        <w:t>in these characteristics by</w:t>
      </w:r>
      <w:r w:rsidR="00284A12" w:rsidRPr="00C71828">
        <w:rPr>
          <w:rFonts w:ascii="Times New Roman" w:hAnsi="Times New Roman" w:cs="Times New Roman"/>
          <w:bCs/>
          <w:sz w:val="24"/>
          <w:szCs w:val="24"/>
        </w:rPr>
        <w:t xml:space="preserve"> </w:t>
      </w:r>
      <w:r w:rsidR="00057710" w:rsidRPr="00C71828">
        <w:rPr>
          <w:rFonts w:ascii="Times New Roman" w:hAnsi="Times New Roman" w:cs="Times New Roman"/>
          <w:bCs/>
          <w:sz w:val="24"/>
          <w:szCs w:val="24"/>
        </w:rPr>
        <w:t>educational attainment</w:t>
      </w:r>
      <w:r w:rsidR="007C031C" w:rsidRPr="00C71828">
        <w:rPr>
          <w:rFonts w:ascii="Times New Roman" w:hAnsi="Times New Roman" w:cs="Times New Roman"/>
          <w:bCs/>
          <w:sz w:val="24"/>
          <w:szCs w:val="24"/>
        </w:rPr>
        <w:t>.</w:t>
      </w:r>
      <w:r w:rsidR="00E65329" w:rsidRPr="00C71828">
        <w:rPr>
          <w:rFonts w:ascii="Times New Roman" w:hAnsi="Times New Roman" w:cs="Times New Roman"/>
          <w:bCs/>
          <w:sz w:val="24"/>
          <w:szCs w:val="24"/>
        </w:rPr>
        <w:t xml:space="preserve"> Over a third of mothers (37%) had no educa</w:t>
      </w:r>
      <w:r w:rsidR="00646595" w:rsidRPr="00C71828">
        <w:rPr>
          <w:rFonts w:ascii="Times New Roman" w:hAnsi="Times New Roman" w:cs="Times New Roman"/>
          <w:bCs/>
          <w:sz w:val="24"/>
          <w:szCs w:val="24"/>
        </w:rPr>
        <w:t>tional qualifications beyond 16 years of age</w:t>
      </w:r>
      <w:r w:rsidR="00CA4F7B" w:rsidRPr="00C71828">
        <w:rPr>
          <w:rFonts w:ascii="Times New Roman" w:hAnsi="Times New Roman" w:cs="Times New Roman"/>
          <w:bCs/>
          <w:sz w:val="24"/>
          <w:szCs w:val="24"/>
        </w:rPr>
        <w:t xml:space="preserve"> (low educational attainment)</w:t>
      </w:r>
      <w:r w:rsidR="00E65329" w:rsidRPr="00C71828">
        <w:rPr>
          <w:rFonts w:ascii="Times New Roman" w:hAnsi="Times New Roman" w:cs="Times New Roman"/>
          <w:bCs/>
          <w:sz w:val="24"/>
          <w:szCs w:val="24"/>
        </w:rPr>
        <w:t>.</w:t>
      </w:r>
      <w:r w:rsidR="007C031C" w:rsidRPr="00C71828">
        <w:rPr>
          <w:rFonts w:ascii="Times New Roman" w:hAnsi="Times New Roman" w:cs="Times New Roman"/>
          <w:bCs/>
          <w:sz w:val="24"/>
          <w:szCs w:val="24"/>
        </w:rPr>
        <w:t xml:space="preserve"> </w:t>
      </w:r>
      <w:r w:rsidR="00E31352" w:rsidRPr="00C71828">
        <w:rPr>
          <w:rFonts w:ascii="Times New Roman" w:hAnsi="Times New Roman" w:cs="Times New Roman"/>
          <w:bCs/>
          <w:sz w:val="24"/>
          <w:szCs w:val="24"/>
        </w:rPr>
        <w:t>These m</w:t>
      </w:r>
      <w:r w:rsidR="00CA4F7B" w:rsidRPr="00C71828">
        <w:rPr>
          <w:rFonts w:ascii="Times New Roman" w:hAnsi="Times New Roman" w:cs="Times New Roman"/>
          <w:bCs/>
          <w:sz w:val="24"/>
          <w:szCs w:val="24"/>
        </w:rPr>
        <w:t>others were younger</w:t>
      </w:r>
      <w:r w:rsidR="00A908F3" w:rsidRPr="00C71828">
        <w:rPr>
          <w:rFonts w:ascii="Times New Roman" w:hAnsi="Times New Roman" w:cs="Times New Roman"/>
          <w:bCs/>
          <w:sz w:val="24"/>
          <w:szCs w:val="24"/>
        </w:rPr>
        <w:t>,</w:t>
      </w:r>
      <w:r w:rsidR="00CA4F7B" w:rsidRPr="00C71828">
        <w:rPr>
          <w:rFonts w:ascii="Times New Roman" w:hAnsi="Times New Roman" w:cs="Times New Roman"/>
          <w:bCs/>
          <w:sz w:val="24"/>
          <w:szCs w:val="24"/>
        </w:rPr>
        <w:t xml:space="preserve"> </w:t>
      </w:r>
      <w:r w:rsidR="00A908F3" w:rsidRPr="00C71828">
        <w:rPr>
          <w:rFonts w:ascii="Times New Roman" w:hAnsi="Times New Roman" w:cs="Times New Roman"/>
          <w:bCs/>
          <w:sz w:val="24"/>
          <w:szCs w:val="24"/>
        </w:rPr>
        <w:t xml:space="preserve">had </w:t>
      </w:r>
      <w:r w:rsidR="00CA4F7B" w:rsidRPr="00C71828">
        <w:rPr>
          <w:rFonts w:ascii="Times New Roman" w:hAnsi="Times New Roman" w:cs="Times New Roman"/>
          <w:bCs/>
          <w:sz w:val="24"/>
          <w:szCs w:val="24"/>
        </w:rPr>
        <w:t>more children and live</w:t>
      </w:r>
      <w:r w:rsidR="00151D1C" w:rsidRPr="00C71828">
        <w:rPr>
          <w:rFonts w:ascii="Times New Roman" w:hAnsi="Times New Roman" w:cs="Times New Roman"/>
          <w:bCs/>
          <w:sz w:val="24"/>
          <w:szCs w:val="24"/>
        </w:rPr>
        <w:t>d</w:t>
      </w:r>
      <w:r w:rsidR="00CA4F7B" w:rsidRPr="00C71828">
        <w:rPr>
          <w:rFonts w:ascii="Times New Roman" w:hAnsi="Times New Roman" w:cs="Times New Roman"/>
          <w:bCs/>
          <w:sz w:val="24"/>
          <w:szCs w:val="24"/>
        </w:rPr>
        <w:t xml:space="preserve"> in more deprived neighbourhoods than mothers with higher educational attainment</w:t>
      </w:r>
      <w:r w:rsidR="00A069ED" w:rsidRPr="00C71828">
        <w:rPr>
          <w:rFonts w:ascii="Times New Roman" w:hAnsi="Times New Roman" w:cs="Times New Roman"/>
          <w:bCs/>
          <w:sz w:val="24"/>
          <w:szCs w:val="24"/>
        </w:rPr>
        <w:t xml:space="preserve"> (all p&lt;0.001)</w:t>
      </w:r>
      <w:r w:rsidR="00CA4F7B" w:rsidRPr="00C71828">
        <w:rPr>
          <w:rFonts w:ascii="Times New Roman" w:hAnsi="Times New Roman" w:cs="Times New Roman"/>
          <w:bCs/>
          <w:sz w:val="24"/>
          <w:szCs w:val="24"/>
        </w:rPr>
        <w:t>.</w:t>
      </w:r>
      <w:r w:rsidR="00A908F3" w:rsidRPr="00C71828">
        <w:rPr>
          <w:rFonts w:ascii="Times New Roman" w:hAnsi="Times New Roman" w:cs="Times New Roman"/>
          <w:bCs/>
          <w:sz w:val="24"/>
          <w:szCs w:val="24"/>
        </w:rPr>
        <w:t xml:space="preserve"> Fewer mothers with low educational attainment were in paid employment</w:t>
      </w:r>
      <w:r w:rsidR="00A069ED" w:rsidRPr="00C71828">
        <w:rPr>
          <w:rFonts w:ascii="Times New Roman" w:hAnsi="Times New Roman" w:cs="Times New Roman"/>
          <w:bCs/>
          <w:sz w:val="24"/>
          <w:szCs w:val="24"/>
        </w:rPr>
        <w:t xml:space="preserve"> (p=</w:t>
      </w:r>
      <w:r w:rsidR="00EA7B67" w:rsidRPr="00C71828">
        <w:rPr>
          <w:rFonts w:ascii="Times New Roman" w:hAnsi="Times New Roman" w:cs="Times New Roman"/>
          <w:bCs/>
          <w:sz w:val="24"/>
          <w:szCs w:val="24"/>
        </w:rPr>
        <w:t>0</w:t>
      </w:r>
      <w:r w:rsidR="00A069ED" w:rsidRPr="00C71828">
        <w:rPr>
          <w:rFonts w:ascii="Times New Roman" w:hAnsi="Times New Roman" w:cs="Times New Roman"/>
          <w:bCs/>
          <w:sz w:val="24"/>
          <w:szCs w:val="24"/>
        </w:rPr>
        <w:t>.01)</w:t>
      </w:r>
      <w:r w:rsidR="00A908F3" w:rsidRPr="00C71828">
        <w:rPr>
          <w:rFonts w:ascii="Times New Roman" w:hAnsi="Times New Roman" w:cs="Times New Roman"/>
          <w:bCs/>
          <w:sz w:val="24"/>
          <w:szCs w:val="24"/>
        </w:rPr>
        <w:t xml:space="preserve"> and </w:t>
      </w:r>
      <w:r w:rsidR="00AD41EA" w:rsidRPr="00C71828">
        <w:rPr>
          <w:rFonts w:ascii="Times New Roman" w:hAnsi="Times New Roman" w:cs="Times New Roman"/>
          <w:bCs/>
          <w:sz w:val="24"/>
          <w:szCs w:val="24"/>
        </w:rPr>
        <w:t xml:space="preserve">more </w:t>
      </w:r>
      <w:r w:rsidR="00A908F3" w:rsidRPr="00C71828">
        <w:rPr>
          <w:rFonts w:ascii="Times New Roman" w:hAnsi="Times New Roman" w:cs="Times New Roman"/>
          <w:bCs/>
          <w:sz w:val="24"/>
          <w:szCs w:val="24"/>
        </w:rPr>
        <w:t xml:space="preserve">shopped at </w:t>
      </w:r>
      <w:r w:rsidR="00AD41EA" w:rsidRPr="00C71828">
        <w:rPr>
          <w:rFonts w:ascii="Times New Roman" w:hAnsi="Times New Roman" w:cs="Times New Roman"/>
          <w:bCs/>
          <w:sz w:val="24"/>
          <w:szCs w:val="24"/>
        </w:rPr>
        <w:t>discount</w:t>
      </w:r>
      <w:r w:rsidR="00A908F3" w:rsidRPr="00C71828">
        <w:rPr>
          <w:rFonts w:ascii="Times New Roman" w:hAnsi="Times New Roman" w:cs="Times New Roman"/>
          <w:bCs/>
          <w:sz w:val="24"/>
          <w:szCs w:val="24"/>
        </w:rPr>
        <w:t xml:space="preserve"> supermarkets than mothers with higher educational attainment</w:t>
      </w:r>
      <w:r w:rsidR="00816A39" w:rsidRPr="00C71828">
        <w:rPr>
          <w:rFonts w:ascii="Times New Roman" w:hAnsi="Times New Roman" w:cs="Times New Roman"/>
          <w:bCs/>
          <w:sz w:val="24"/>
          <w:szCs w:val="24"/>
        </w:rPr>
        <w:t>, though there was no difference in median supermarket healthfulness across the three education levels</w:t>
      </w:r>
      <w:r w:rsidR="00A908F3" w:rsidRPr="00C71828">
        <w:rPr>
          <w:rFonts w:ascii="Times New Roman" w:hAnsi="Times New Roman" w:cs="Times New Roman"/>
          <w:bCs/>
          <w:sz w:val="24"/>
          <w:szCs w:val="24"/>
        </w:rPr>
        <w:t>.</w:t>
      </w:r>
      <w:r w:rsidR="00210B26" w:rsidRPr="00C71828">
        <w:rPr>
          <w:rFonts w:ascii="Times New Roman" w:hAnsi="Times New Roman" w:cs="Times New Roman"/>
          <w:bCs/>
          <w:sz w:val="24"/>
          <w:szCs w:val="24"/>
        </w:rPr>
        <w:t xml:space="preserve"> The mean diet</w:t>
      </w:r>
      <w:r w:rsidR="00CE4007" w:rsidRPr="00C71828">
        <w:rPr>
          <w:rFonts w:ascii="Times New Roman" w:hAnsi="Times New Roman" w:cs="Times New Roman"/>
          <w:bCs/>
          <w:sz w:val="24"/>
          <w:szCs w:val="24"/>
        </w:rPr>
        <w:t>ary quality</w:t>
      </w:r>
      <w:r w:rsidR="00210B26" w:rsidRPr="00C71828">
        <w:rPr>
          <w:rFonts w:ascii="Times New Roman" w:hAnsi="Times New Roman" w:cs="Times New Roman"/>
          <w:bCs/>
          <w:sz w:val="24"/>
          <w:szCs w:val="24"/>
        </w:rPr>
        <w:t xml:space="preserve"> score </w:t>
      </w:r>
      <w:r w:rsidR="000C2037" w:rsidRPr="00C71828">
        <w:rPr>
          <w:rFonts w:ascii="Times New Roman" w:hAnsi="Times New Roman" w:cs="Times New Roman"/>
          <w:bCs/>
          <w:sz w:val="24"/>
          <w:szCs w:val="24"/>
        </w:rPr>
        <w:t xml:space="preserve">for mothers with low educational attainment </w:t>
      </w:r>
      <w:r w:rsidR="00210B26" w:rsidRPr="00C71828">
        <w:rPr>
          <w:rFonts w:ascii="Times New Roman" w:hAnsi="Times New Roman" w:cs="Times New Roman"/>
          <w:bCs/>
          <w:sz w:val="24"/>
          <w:szCs w:val="24"/>
        </w:rPr>
        <w:t xml:space="preserve">was </w:t>
      </w:r>
      <w:r w:rsidR="000C2037" w:rsidRPr="00C71828">
        <w:rPr>
          <w:rFonts w:ascii="Times New Roman" w:hAnsi="Times New Roman" w:cs="Times New Roman"/>
          <w:bCs/>
          <w:sz w:val="24"/>
          <w:szCs w:val="24"/>
        </w:rPr>
        <w:t xml:space="preserve">significantly </w:t>
      </w:r>
      <w:r w:rsidR="007F6543" w:rsidRPr="00C71828">
        <w:rPr>
          <w:rFonts w:ascii="Times New Roman" w:hAnsi="Times New Roman" w:cs="Times New Roman"/>
          <w:bCs/>
          <w:sz w:val="24"/>
          <w:szCs w:val="24"/>
        </w:rPr>
        <w:t>lower</w:t>
      </w:r>
      <w:r w:rsidR="000C2037" w:rsidRPr="00C71828">
        <w:rPr>
          <w:rFonts w:ascii="Times New Roman" w:hAnsi="Times New Roman" w:cs="Times New Roman"/>
          <w:bCs/>
          <w:sz w:val="24"/>
          <w:szCs w:val="24"/>
        </w:rPr>
        <w:t xml:space="preserve"> than mothers </w:t>
      </w:r>
      <w:r w:rsidR="005F3D08" w:rsidRPr="00C71828">
        <w:rPr>
          <w:rFonts w:ascii="Times New Roman" w:hAnsi="Times New Roman" w:cs="Times New Roman"/>
          <w:bCs/>
          <w:sz w:val="24"/>
          <w:szCs w:val="24"/>
        </w:rPr>
        <w:t>with higher e</w:t>
      </w:r>
      <w:r w:rsidR="00801104" w:rsidRPr="00C71828">
        <w:rPr>
          <w:rFonts w:ascii="Times New Roman" w:hAnsi="Times New Roman" w:cs="Times New Roman"/>
          <w:bCs/>
          <w:sz w:val="24"/>
          <w:szCs w:val="24"/>
        </w:rPr>
        <w:t>ducational attainment (p&lt;0.001). M</w:t>
      </w:r>
      <w:r w:rsidR="005F3D08" w:rsidRPr="00C71828">
        <w:rPr>
          <w:rFonts w:ascii="Times New Roman" w:hAnsi="Times New Roman" w:cs="Times New Roman"/>
          <w:bCs/>
          <w:sz w:val="24"/>
          <w:szCs w:val="24"/>
        </w:rPr>
        <w:t xml:space="preserve">others with no </w:t>
      </w:r>
      <w:r w:rsidR="00646595" w:rsidRPr="00C71828">
        <w:rPr>
          <w:rFonts w:ascii="Times New Roman" w:hAnsi="Times New Roman" w:cs="Times New Roman"/>
          <w:bCs/>
          <w:sz w:val="24"/>
          <w:szCs w:val="24"/>
        </w:rPr>
        <w:t>qualifications beyond 16 years of age</w:t>
      </w:r>
      <w:r w:rsidR="005F3D08" w:rsidRPr="00C71828">
        <w:rPr>
          <w:rFonts w:ascii="Times New Roman" w:hAnsi="Times New Roman" w:cs="Times New Roman"/>
          <w:bCs/>
          <w:sz w:val="24"/>
          <w:szCs w:val="24"/>
        </w:rPr>
        <w:t xml:space="preserve"> </w:t>
      </w:r>
      <w:r w:rsidR="00801104" w:rsidRPr="00C71828">
        <w:rPr>
          <w:rFonts w:ascii="Times New Roman" w:hAnsi="Times New Roman" w:cs="Times New Roman"/>
          <w:bCs/>
          <w:sz w:val="24"/>
          <w:szCs w:val="24"/>
        </w:rPr>
        <w:t>had a mean dietary quality score almost 1SD lower than</w:t>
      </w:r>
      <w:r w:rsidR="005F3D08" w:rsidRPr="00C71828">
        <w:rPr>
          <w:rFonts w:ascii="Times New Roman" w:hAnsi="Times New Roman" w:cs="Times New Roman"/>
          <w:bCs/>
          <w:sz w:val="24"/>
          <w:szCs w:val="24"/>
        </w:rPr>
        <w:t xml:space="preserve"> </w:t>
      </w:r>
      <w:r w:rsidR="00D838D2" w:rsidRPr="00C71828">
        <w:rPr>
          <w:rFonts w:ascii="Times New Roman" w:hAnsi="Times New Roman" w:cs="Times New Roman"/>
          <w:bCs/>
          <w:sz w:val="24"/>
          <w:szCs w:val="24"/>
        </w:rPr>
        <w:t>those with degree qual</w:t>
      </w:r>
      <w:r w:rsidR="00801104" w:rsidRPr="00C71828">
        <w:rPr>
          <w:rFonts w:ascii="Times New Roman" w:hAnsi="Times New Roman" w:cs="Times New Roman"/>
          <w:bCs/>
          <w:sz w:val="24"/>
          <w:szCs w:val="24"/>
        </w:rPr>
        <w:t xml:space="preserve">ifications, </w:t>
      </w:r>
      <w:r w:rsidR="00653D3B" w:rsidRPr="00C71828">
        <w:rPr>
          <w:rFonts w:ascii="Times New Roman" w:hAnsi="Times New Roman" w:cs="Times New Roman"/>
          <w:bCs/>
          <w:sz w:val="24"/>
          <w:szCs w:val="24"/>
          <w:lang w:val="en-GB"/>
        </w:rPr>
        <w:t xml:space="preserve">equivalent to eating </w:t>
      </w:r>
      <w:r w:rsidR="00BD02BE" w:rsidRPr="00C71828">
        <w:rPr>
          <w:rFonts w:ascii="Times New Roman" w:hAnsi="Times New Roman" w:cs="Times New Roman"/>
          <w:bCs/>
          <w:sz w:val="24"/>
          <w:szCs w:val="24"/>
          <w:lang w:val="en-GB"/>
        </w:rPr>
        <w:t>salad vegetables</w:t>
      </w:r>
      <w:r w:rsidR="00C7283C">
        <w:rPr>
          <w:rFonts w:ascii="Times New Roman" w:hAnsi="Times New Roman" w:cs="Times New Roman"/>
          <w:bCs/>
          <w:sz w:val="24"/>
          <w:szCs w:val="24"/>
          <w:lang w:val="en-GB"/>
        </w:rPr>
        <w:t xml:space="preserve"> up to six times</w:t>
      </w:r>
      <w:r w:rsidR="001675D7">
        <w:rPr>
          <w:rFonts w:ascii="Times New Roman" w:hAnsi="Times New Roman" w:cs="Times New Roman"/>
          <w:bCs/>
          <w:sz w:val="24"/>
          <w:szCs w:val="24"/>
          <w:lang w:val="en-GB"/>
        </w:rPr>
        <w:t xml:space="preserve"> </w:t>
      </w:r>
      <w:r w:rsidR="0027559B" w:rsidRPr="00C71828">
        <w:rPr>
          <w:rFonts w:ascii="Times New Roman" w:hAnsi="Times New Roman" w:cs="Times New Roman"/>
          <w:bCs/>
          <w:sz w:val="24"/>
          <w:szCs w:val="24"/>
          <w:lang w:val="en-GB"/>
        </w:rPr>
        <w:t>less often</w:t>
      </w:r>
      <w:r w:rsidR="00530EEE" w:rsidRPr="00C71828">
        <w:rPr>
          <w:rFonts w:ascii="Times New Roman" w:hAnsi="Times New Roman" w:cs="Times New Roman"/>
          <w:bCs/>
          <w:sz w:val="24"/>
          <w:szCs w:val="24"/>
          <w:lang w:val="en-GB"/>
        </w:rPr>
        <w:t>,</w:t>
      </w:r>
      <w:r w:rsidR="00653D3B" w:rsidRPr="00C71828">
        <w:rPr>
          <w:rFonts w:ascii="Times New Roman" w:hAnsi="Times New Roman" w:cs="Times New Roman"/>
          <w:bCs/>
          <w:sz w:val="24"/>
          <w:szCs w:val="24"/>
          <w:lang w:val="en-GB"/>
        </w:rPr>
        <w:t xml:space="preserve"> and crisps up to six time</w:t>
      </w:r>
      <w:r w:rsidR="0027559B" w:rsidRPr="00C71828">
        <w:rPr>
          <w:rFonts w:ascii="Times New Roman" w:hAnsi="Times New Roman" w:cs="Times New Roman"/>
          <w:bCs/>
          <w:sz w:val="24"/>
          <w:szCs w:val="24"/>
          <w:lang w:val="en-GB"/>
        </w:rPr>
        <w:t>s</w:t>
      </w:r>
      <w:r w:rsidR="0005443D">
        <w:rPr>
          <w:rFonts w:ascii="Times New Roman" w:hAnsi="Times New Roman" w:cs="Times New Roman"/>
          <w:bCs/>
          <w:sz w:val="24"/>
          <w:szCs w:val="24"/>
          <w:lang w:val="en-GB"/>
        </w:rPr>
        <w:t xml:space="preserve"> </w:t>
      </w:r>
      <w:r w:rsidR="00653D3B" w:rsidRPr="00C71828">
        <w:rPr>
          <w:rFonts w:ascii="Times New Roman" w:hAnsi="Times New Roman" w:cs="Times New Roman"/>
          <w:bCs/>
          <w:sz w:val="24"/>
          <w:szCs w:val="24"/>
          <w:lang w:val="en-GB"/>
        </w:rPr>
        <w:t>more</w:t>
      </w:r>
      <w:r w:rsidR="0027559B" w:rsidRPr="00C71828">
        <w:rPr>
          <w:rFonts w:ascii="Times New Roman" w:hAnsi="Times New Roman" w:cs="Times New Roman"/>
          <w:bCs/>
          <w:sz w:val="24"/>
          <w:szCs w:val="24"/>
          <w:lang w:val="en-GB"/>
        </w:rPr>
        <w:t xml:space="preserve"> often</w:t>
      </w:r>
      <w:r w:rsidR="00653D3B" w:rsidRPr="00C71828">
        <w:rPr>
          <w:rFonts w:ascii="Times New Roman" w:hAnsi="Times New Roman" w:cs="Times New Roman"/>
          <w:bCs/>
          <w:sz w:val="24"/>
          <w:szCs w:val="24"/>
          <w:lang w:val="en-GB"/>
        </w:rPr>
        <w:t xml:space="preserve"> </w:t>
      </w:r>
      <w:r w:rsidR="0027559B" w:rsidRPr="00C71828">
        <w:rPr>
          <w:rFonts w:ascii="Times New Roman" w:hAnsi="Times New Roman" w:cs="Times New Roman"/>
          <w:bCs/>
          <w:sz w:val="24"/>
          <w:szCs w:val="24"/>
          <w:lang w:val="en-GB"/>
        </w:rPr>
        <w:t>a</w:t>
      </w:r>
      <w:r w:rsidR="00653D3B" w:rsidRPr="00C71828">
        <w:rPr>
          <w:rFonts w:ascii="Times New Roman" w:hAnsi="Times New Roman" w:cs="Times New Roman"/>
          <w:bCs/>
          <w:sz w:val="24"/>
          <w:szCs w:val="24"/>
          <w:lang w:val="en-GB"/>
        </w:rPr>
        <w:t xml:space="preserve"> </w:t>
      </w:r>
      <w:r w:rsidR="00653D3B" w:rsidRPr="00BE2D48">
        <w:rPr>
          <w:rFonts w:ascii="Times New Roman" w:hAnsi="Times New Roman" w:cs="Times New Roman"/>
          <w:bCs/>
          <w:sz w:val="24"/>
          <w:szCs w:val="24"/>
          <w:lang w:val="en-GB"/>
        </w:rPr>
        <w:t>week</w:t>
      </w:r>
      <w:r w:rsidR="001042A3" w:rsidRPr="00BE2D48">
        <w:rPr>
          <w:rFonts w:ascii="Times New Roman" w:hAnsi="Times New Roman" w:cs="Times New Roman"/>
          <w:bCs/>
          <w:sz w:val="24"/>
          <w:szCs w:val="24"/>
          <w:lang w:val="en-GB"/>
        </w:rPr>
        <w:t>.</w:t>
      </w:r>
      <w:r w:rsidR="00C7283C" w:rsidRPr="00BE2D48">
        <w:rPr>
          <w:rFonts w:ascii="Times New Roman" w:hAnsi="Times New Roman" w:cs="Times New Roman"/>
          <w:bCs/>
          <w:sz w:val="24"/>
          <w:szCs w:val="24"/>
          <w:lang w:val="en-GB"/>
        </w:rPr>
        <w:t xml:space="preserve"> Each time is assumed to represent a standard portion size.</w:t>
      </w:r>
    </w:p>
    <w:p w:rsidR="00085672" w:rsidRPr="00C71828" w:rsidRDefault="00085672" w:rsidP="007A18E2">
      <w:pPr>
        <w:spacing w:line="480" w:lineRule="auto"/>
        <w:rPr>
          <w:rFonts w:ascii="Times New Roman" w:hAnsi="Times New Roman" w:cs="Times New Roman"/>
          <w:bCs/>
          <w:sz w:val="24"/>
          <w:szCs w:val="24"/>
        </w:rPr>
      </w:pPr>
    </w:p>
    <w:p w:rsidR="00CD38BF" w:rsidRPr="00C71828" w:rsidRDefault="00B10E11" w:rsidP="007A18E2">
      <w:pPr>
        <w:spacing w:line="480" w:lineRule="auto"/>
        <w:rPr>
          <w:rFonts w:ascii="Times New Roman" w:hAnsi="Times New Roman" w:cs="Times New Roman"/>
          <w:bCs/>
          <w:sz w:val="24"/>
          <w:szCs w:val="24"/>
          <w:lang w:val="en-GB"/>
        </w:rPr>
      </w:pPr>
      <w:r w:rsidRPr="00C71828">
        <w:rPr>
          <w:rFonts w:ascii="Times New Roman" w:hAnsi="Times New Roman" w:cs="Times New Roman"/>
          <w:bCs/>
          <w:sz w:val="24"/>
          <w:szCs w:val="24"/>
        </w:rPr>
        <w:t>A total of 49</w:t>
      </w:r>
      <w:r w:rsidR="00303DD6" w:rsidRPr="00C71828">
        <w:rPr>
          <w:rFonts w:ascii="Times New Roman" w:hAnsi="Times New Roman" w:cs="Times New Roman"/>
          <w:bCs/>
          <w:sz w:val="24"/>
          <w:szCs w:val="24"/>
        </w:rPr>
        <w:t xml:space="preserve"> different </w:t>
      </w:r>
      <w:r w:rsidR="002955CD" w:rsidRPr="00C71828">
        <w:rPr>
          <w:rFonts w:ascii="Times New Roman" w:hAnsi="Times New Roman" w:cs="Times New Roman"/>
          <w:bCs/>
          <w:sz w:val="24"/>
          <w:szCs w:val="24"/>
        </w:rPr>
        <w:t>supermarkets</w:t>
      </w:r>
      <w:r w:rsidR="00303DD6" w:rsidRPr="00C71828">
        <w:rPr>
          <w:rFonts w:ascii="Times New Roman" w:hAnsi="Times New Roman" w:cs="Times New Roman"/>
          <w:bCs/>
          <w:sz w:val="24"/>
          <w:szCs w:val="24"/>
        </w:rPr>
        <w:t xml:space="preserve"> </w:t>
      </w:r>
      <w:r w:rsidR="004D0775" w:rsidRPr="00C71828">
        <w:rPr>
          <w:rFonts w:ascii="Times New Roman" w:hAnsi="Times New Roman" w:cs="Times New Roman"/>
          <w:bCs/>
          <w:sz w:val="24"/>
          <w:szCs w:val="24"/>
          <w:lang w:val="en-GB"/>
        </w:rPr>
        <w:t>within the study area</w:t>
      </w:r>
      <w:r w:rsidR="004D0775" w:rsidRPr="00C71828">
        <w:rPr>
          <w:rFonts w:ascii="Times New Roman" w:hAnsi="Times New Roman" w:cs="Times New Roman"/>
          <w:bCs/>
          <w:sz w:val="24"/>
          <w:szCs w:val="24"/>
        </w:rPr>
        <w:t xml:space="preserve"> </w:t>
      </w:r>
      <w:r w:rsidR="00303DD6" w:rsidRPr="00C71828">
        <w:rPr>
          <w:rFonts w:ascii="Times New Roman" w:hAnsi="Times New Roman" w:cs="Times New Roman"/>
          <w:bCs/>
          <w:sz w:val="24"/>
          <w:szCs w:val="24"/>
        </w:rPr>
        <w:t>were used by mothers</w:t>
      </w:r>
      <w:r w:rsidR="00303DD6" w:rsidRPr="00C71828">
        <w:rPr>
          <w:rFonts w:ascii="Times New Roman" w:hAnsi="Times New Roman" w:cs="Times New Roman"/>
          <w:bCs/>
          <w:sz w:val="24"/>
          <w:szCs w:val="24"/>
          <w:lang w:val="en-GB"/>
        </w:rPr>
        <w:t xml:space="preserve">. </w:t>
      </w:r>
      <w:r w:rsidR="00625949" w:rsidRPr="00C71828">
        <w:rPr>
          <w:rFonts w:ascii="Times New Roman" w:hAnsi="Times New Roman" w:cs="Times New Roman"/>
          <w:bCs/>
          <w:sz w:val="24"/>
          <w:szCs w:val="24"/>
          <w:lang w:val="en-GB"/>
        </w:rPr>
        <w:t>The median score of healthfulness for these stores was 1.</w:t>
      </w:r>
      <w:r w:rsidR="002955CD" w:rsidRPr="00C71828">
        <w:rPr>
          <w:rFonts w:ascii="Times New Roman" w:hAnsi="Times New Roman" w:cs="Times New Roman"/>
          <w:bCs/>
          <w:sz w:val="24"/>
          <w:szCs w:val="24"/>
          <w:lang w:val="en-GB"/>
        </w:rPr>
        <w:t>78</w:t>
      </w:r>
      <w:r w:rsidR="00467C97" w:rsidRPr="00C71828">
        <w:rPr>
          <w:rFonts w:ascii="Times New Roman" w:hAnsi="Times New Roman" w:cs="Times New Roman"/>
          <w:bCs/>
          <w:sz w:val="24"/>
          <w:szCs w:val="24"/>
          <w:lang w:val="en-GB"/>
        </w:rPr>
        <w:t>SD</w:t>
      </w:r>
      <w:r w:rsidR="00625949" w:rsidRPr="00C71828">
        <w:rPr>
          <w:rFonts w:ascii="Times New Roman" w:hAnsi="Times New Roman" w:cs="Times New Roman"/>
          <w:bCs/>
          <w:sz w:val="24"/>
          <w:szCs w:val="24"/>
          <w:lang w:val="en-GB"/>
        </w:rPr>
        <w:t xml:space="preserve"> (IQR: 1.</w:t>
      </w:r>
      <w:r w:rsidR="00BA1024" w:rsidRPr="00C71828">
        <w:rPr>
          <w:rFonts w:ascii="Times New Roman" w:hAnsi="Times New Roman" w:cs="Times New Roman"/>
          <w:bCs/>
          <w:sz w:val="24"/>
          <w:szCs w:val="24"/>
          <w:lang w:val="en-GB"/>
        </w:rPr>
        <w:t>69</w:t>
      </w:r>
      <w:r w:rsidR="00625949" w:rsidRPr="00C71828">
        <w:rPr>
          <w:rFonts w:ascii="Times New Roman" w:hAnsi="Times New Roman" w:cs="Times New Roman"/>
          <w:bCs/>
          <w:sz w:val="24"/>
          <w:szCs w:val="24"/>
          <w:lang w:val="en-GB"/>
        </w:rPr>
        <w:t xml:space="preserve"> to 1.</w:t>
      </w:r>
      <w:r w:rsidR="00BA1024" w:rsidRPr="00C71828">
        <w:rPr>
          <w:rFonts w:ascii="Times New Roman" w:hAnsi="Times New Roman" w:cs="Times New Roman"/>
          <w:bCs/>
          <w:sz w:val="24"/>
          <w:szCs w:val="24"/>
          <w:lang w:val="en-GB"/>
        </w:rPr>
        <w:t>94</w:t>
      </w:r>
      <w:r w:rsidR="00625949" w:rsidRPr="00C71828">
        <w:rPr>
          <w:rFonts w:ascii="Times New Roman" w:hAnsi="Times New Roman" w:cs="Times New Roman"/>
          <w:bCs/>
          <w:sz w:val="24"/>
          <w:szCs w:val="24"/>
          <w:lang w:val="en-GB"/>
        </w:rPr>
        <w:t>), with scores ranging from -0.</w:t>
      </w:r>
      <w:r w:rsidR="00BA1024" w:rsidRPr="00C71828">
        <w:rPr>
          <w:rFonts w:ascii="Times New Roman" w:hAnsi="Times New Roman" w:cs="Times New Roman"/>
          <w:bCs/>
          <w:sz w:val="24"/>
          <w:szCs w:val="24"/>
          <w:lang w:val="en-GB"/>
        </w:rPr>
        <w:t>75</w:t>
      </w:r>
      <w:r w:rsidR="00625949" w:rsidRPr="00C71828">
        <w:rPr>
          <w:rFonts w:ascii="Times New Roman" w:hAnsi="Times New Roman" w:cs="Times New Roman"/>
          <w:bCs/>
          <w:sz w:val="24"/>
          <w:szCs w:val="24"/>
          <w:lang w:val="en-GB"/>
        </w:rPr>
        <w:t xml:space="preserve"> to 2.1</w:t>
      </w:r>
      <w:r w:rsidR="00BA1024" w:rsidRPr="00C71828">
        <w:rPr>
          <w:rFonts w:ascii="Times New Roman" w:hAnsi="Times New Roman" w:cs="Times New Roman"/>
          <w:bCs/>
          <w:sz w:val="24"/>
          <w:szCs w:val="24"/>
          <w:lang w:val="en-GB"/>
        </w:rPr>
        <w:t>5</w:t>
      </w:r>
      <w:r w:rsidR="00D50B52" w:rsidRPr="00C71828">
        <w:rPr>
          <w:rFonts w:ascii="Times New Roman" w:hAnsi="Times New Roman" w:cs="Times New Roman"/>
          <w:bCs/>
          <w:sz w:val="24"/>
          <w:szCs w:val="24"/>
          <w:lang w:val="en-GB"/>
        </w:rPr>
        <w:t xml:space="preserve">. </w:t>
      </w:r>
      <w:r w:rsidR="00A81C6E" w:rsidRPr="00C71828">
        <w:rPr>
          <w:rFonts w:ascii="Times New Roman" w:hAnsi="Times New Roman" w:cs="Times New Roman"/>
          <w:bCs/>
          <w:sz w:val="24"/>
          <w:szCs w:val="24"/>
          <w:lang w:val="en-GB"/>
        </w:rPr>
        <w:t xml:space="preserve">Table </w:t>
      </w:r>
      <w:r w:rsidR="00CD5435" w:rsidRPr="00C71828">
        <w:rPr>
          <w:rFonts w:ascii="Times New Roman" w:hAnsi="Times New Roman" w:cs="Times New Roman"/>
          <w:bCs/>
          <w:sz w:val="24"/>
          <w:szCs w:val="24"/>
          <w:lang w:val="en-GB"/>
        </w:rPr>
        <w:t>2</w:t>
      </w:r>
      <w:r w:rsidR="002A4E54" w:rsidRPr="00C71828">
        <w:rPr>
          <w:rFonts w:ascii="Times New Roman" w:hAnsi="Times New Roman" w:cs="Times New Roman"/>
          <w:bCs/>
          <w:sz w:val="24"/>
          <w:szCs w:val="24"/>
          <w:lang w:val="en-GB"/>
        </w:rPr>
        <w:t xml:space="preserve"> </w:t>
      </w:r>
      <w:r w:rsidR="00802AF9" w:rsidRPr="00C71828">
        <w:rPr>
          <w:rFonts w:ascii="Times New Roman" w:hAnsi="Times New Roman" w:cs="Times New Roman"/>
          <w:bCs/>
          <w:sz w:val="24"/>
          <w:szCs w:val="24"/>
          <w:lang w:val="en-GB"/>
        </w:rPr>
        <w:t>shows</w:t>
      </w:r>
      <w:r w:rsidR="002A4E54" w:rsidRPr="00C71828">
        <w:rPr>
          <w:rFonts w:ascii="Times New Roman" w:hAnsi="Times New Roman" w:cs="Times New Roman"/>
          <w:bCs/>
          <w:sz w:val="24"/>
          <w:szCs w:val="24"/>
          <w:lang w:val="en-GB"/>
        </w:rPr>
        <w:t xml:space="preserve"> the median healthfulness </w:t>
      </w:r>
      <w:r w:rsidR="002F7227" w:rsidRPr="00C71828">
        <w:rPr>
          <w:rFonts w:ascii="Times New Roman" w:hAnsi="Times New Roman" w:cs="Times New Roman"/>
          <w:bCs/>
          <w:sz w:val="24"/>
          <w:szCs w:val="24"/>
          <w:lang w:val="en-GB"/>
        </w:rPr>
        <w:t>of</w:t>
      </w:r>
      <w:r w:rsidR="002A4E54" w:rsidRPr="00C71828">
        <w:rPr>
          <w:rFonts w:ascii="Times New Roman" w:hAnsi="Times New Roman" w:cs="Times New Roman"/>
          <w:bCs/>
          <w:sz w:val="24"/>
          <w:szCs w:val="24"/>
          <w:lang w:val="en-GB"/>
        </w:rPr>
        <w:t xml:space="preserve"> the </w:t>
      </w:r>
      <w:r w:rsidR="00802AF9" w:rsidRPr="00C71828">
        <w:rPr>
          <w:rFonts w:ascii="Times New Roman" w:hAnsi="Times New Roman" w:cs="Times New Roman"/>
          <w:bCs/>
          <w:sz w:val="24"/>
          <w:szCs w:val="24"/>
          <w:lang w:val="en-GB"/>
        </w:rPr>
        <w:t>four types of supermarkets</w:t>
      </w:r>
      <w:r w:rsidR="002A4E54" w:rsidRPr="00C71828">
        <w:rPr>
          <w:rFonts w:ascii="Times New Roman" w:hAnsi="Times New Roman" w:cs="Times New Roman"/>
          <w:bCs/>
          <w:sz w:val="24"/>
          <w:szCs w:val="24"/>
          <w:lang w:val="en-GB"/>
        </w:rPr>
        <w:t xml:space="preserve">. </w:t>
      </w:r>
      <w:r w:rsidR="001A1FF5" w:rsidRPr="00C71828">
        <w:rPr>
          <w:rFonts w:ascii="Times New Roman" w:hAnsi="Times New Roman" w:cs="Times New Roman"/>
          <w:bCs/>
          <w:sz w:val="24"/>
          <w:szCs w:val="24"/>
          <w:lang w:val="en-GB"/>
        </w:rPr>
        <w:lastRenderedPageBreak/>
        <w:t xml:space="preserve">Discount supermarkets had the lowest healthfulness score </w:t>
      </w:r>
      <w:r w:rsidR="00797D8B" w:rsidRPr="00C71828">
        <w:rPr>
          <w:rFonts w:ascii="Times New Roman" w:hAnsi="Times New Roman" w:cs="Times New Roman"/>
          <w:bCs/>
          <w:sz w:val="24"/>
          <w:szCs w:val="24"/>
          <w:lang w:val="en-GB"/>
        </w:rPr>
        <w:t>while</w:t>
      </w:r>
      <w:r w:rsidR="001A1FF5" w:rsidRPr="00C71828">
        <w:rPr>
          <w:rFonts w:ascii="Times New Roman" w:hAnsi="Times New Roman" w:cs="Times New Roman"/>
          <w:bCs/>
          <w:sz w:val="24"/>
          <w:szCs w:val="24"/>
          <w:lang w:val="en-GB"/>
        </w:rPr>
        <w:t xml:space="preserve"> </w:t>
      </w:r>
      <w:r w:rsidR="00797D8B" w:rsidRPr="00C71828">
        <w:rPr>
          <w:rFonts w:ascii="Times New Roman" w:hAnsi="Times New Roman" w:cs="Times New Roman"/>
          <w:bCs/>
          <w:sz w:val="24"/>
          <w:szCs w:val="24"/>
          <w:lang w:val="en-GB"/>
        </w:rPr>
        <w:t xml:space="preserve">large and </w:t>
      </w:r>
      <w:r w:rsidR="009F7B82" w:rsidRPr="00C71828">
        <w:rPr>
          <w:rFonts w:ascii="Times New Roman" w:hAnsi="Times New Roman" w:cs="Times New Roman"/>
          <w:bCs/>
          <w:sz w:val="24"/>
          <w:szCs w:val="24"/>
          <w:lang w:val="en-GB"/>
        </w:rPr>
        <w:t>premium</w:t>
      </w:r>
      <w:r w:rsidR="001A1FF5" w:rsidRPr="00C71828">
        <w:rPr>
          <w:rFonts w:ascii="Times New Roman" w:hAnsi="Times New Roman" w:cs="Times New Roman"/>
          <w:bCs/>
          <w:sz w:val="24"/>
          <w:szCs w:val="24"/>
          <w:lang w:val="en-GB"/>
        </w:rPr>
        <w:t xml:space="preserve"> supermarkets </w:t>
      </w:r>
      <w:r w:rsidR="005D15B0" w:rsidRPr="00C71828">
        <w:rPr>
          <w:rFonts w:ascii="Times New Roman" w:hAnsi="Times New Roman" w:cs="Times New Roman"/>
          <w:bCs/>
          <w:sz w:val="24"/>
          <w:szCs w:val="24"/>
          <w:lang w:val="en-GB"/>
        </w:rPr>
        <w:t>ha</w:t>
      </w:r>
      <w:r w:rsidR="001A1FF5" w:rsidRPr="00C71828">
        <w:rPr>
          <w:rFonts w:ascii="Times New Roman" w:hAnsi="Times New Roman" w:cs="Times New Roman"/>
          <w:bCs/>
          <w:sz w:val="24"/>
          <w:szCs w:val="24"/>
          <w:lang w:val="en-GB"/>
        </w:rPr>
        <w:t>d the highest</w:t>
      </w:r>
      <w:r w:rsidR="00797D8B" w:rsidRPr="00C71828">
        <w:rPr>
          <w:rFonts w:ascii="Times New Roman" w:hAnsi="Times New Roman" w:cs="Times New Roman"/>
          <w:bCs/>
          <w:sz w:val="24"/>
          <w:szCs w:val="24"/>
          <w:lang w:val="en-GB"/>
        </w:rPr>
        <w:t>.</w:t>
      </w:r>
      <w:r w:rsidR="00B45553" w:rsidRPr="00C71828">
        <w:rPr>
          <w:rFonts w:ascii="Times New Roman" w:hAnsi="Times New Roman" w:cs="Times New Roman"/>
          <w:bCs/>
          <w:sz w:val="24"/>
          <w:szCs w:val="24"/>
          <w:lang w:val="en-GB"/>
        </w:rPr>
        <w:t xml:space="preserve"> </w:t>
      </w:r>
      <w:r w:rsidR="00797D8B" w:rsidRPr="00C71828">
        <w:rPr>
          <w:rFonts w:ascii="Times New Roman" w:hAnsi="Times New Roman" w:cs="Times New Roman"/>
          <w:bCs/>
          <w:sz w:val="24"/>
          <w:szCs w:val="24"/>
          <w:lang w:val="en-GB"/>
        </w:rPr>
        <w:t>There was</w:t>
      </w:r>
      <w:r w:rsidR="00B45553" w:rsidRPr="00C71828">
        <w:rPr>
          <w:rFonts w:ascii="Times New Roman" w:hAnsi="Times New Roman" w:cs="Times New Roman"/>
          <w:bCs/>
          <w:sz w:val="24"/>
          <w:szCs w:val="24"/>
          <w:lang w:val="en-GB"/>
        </w:rPr>
        <w:t xml:space="preserve"> alm</w:t>
      </w:r>
      <w:r w:rsidR="00797D8B" w:rsidRPr="00C71828">
        <w:rPr>
          <w:rFonts w:ascii="Times New Roman" w:hAnsi="Times New Roman" w:cs="Times New Roman"/>
          <w:bCs/>
          <w:sz w:val="24"/>
          <w:szCs w:val="24"/>
          <w:lang w:val="en-GB"/>
        </w:rPr>
        <w:t>ost 1SD difference between the</w:t>
      </w:r>
      <w:r w:rsidR="00ED077D" w:rsidRPr="00C71828">
        <w:rPr>
          <w:rFonts w:ascii="Times New Roman" w:hAnsi="Times New Roman" w:cs="Times New Roman"/>
          <w:bCs/>
          <w:sz w:val="24"/>
          <w:szCs w:val="24"/>
          <w:lang w:val="en-GB"/>
        </w:rPr>
        <w:t>se</w:t>
      </w:r>
      <w:r w:rsidR="00B45553" w:rsidRPr="00C71828">
        <w:rPr>
          <w:rFonts w:ascii="Times New Roman" w:hAnsi="Times New Roman" w:cs="Times New Roman"/>
          <w:bCs/>
          <w:sz w:val="24"/>
          <w:szCs w:val="24"/>
          <w:lang w:val="en-GB"/>
        </w:rPr>
        <w:t xml:space="preserve"> median scores</w:t>
      </w:r>
      <w:r w:rsidR="001A1FF5" w:rsidRPr="00C71828">
        <w:rPr>
          <w:rFonts w:ascii="Times New Roman" w:hAnsi="Times New Roman" w:cs="Times New Roman"/>
          <w:bCs/>
          <w:sz w:val="24"/>
          <w:szCs w:val="24"/>
          <w:lang w:val="en-GB"/>
        </w:rPr>
        <w:t>.</w:t>
      </w:r>
      <w:r w:rsidR="00FF405A" w:rsidRPr="00C71828">
        <w:rPr>
          <w:rFonts w:ascii="Times New Roman" w:hAnsi="Times New Roman" w:cs="Times New Roman"/>
          <w:bCs/>
          <w:sz w:val="24"/>
          <w:szCs w:val="24"/>
          <w:lang w:val="en-GB"/>
        </w:rPr>
        <w:t xml:space="preserve"> </w:t>
      </w:r>
    </w:p>
    <w:p w:rsidR="002977F3" w:rsidRPr="00C71828" w:rsidRDefault="002977F3" w:rsidP="007A18E2">
      <w:pPr>
        <w:spacing w:line="480" w:lineRule="auto"/>
        <w:rPr>
          <w:rFonts w:ascii="Times New Roman" w:hAnsi="Times New Roman" w:cs="Times New Roman"/>
          <w:bCs/>
          <w:sz w:val="24"/>
          <w:szCs w:val="24"/>
          <w:lang w:val="en-GB"/>
        </w:rPr>
      </w:pPr>
    </w:p>
    <w:p w:rsidR="00344788" w:rsidRPr="00C71828" w:rsidRDefault="00344788" w:rsidP="00344788">
      <w:pPr>
        <w:spacing w:line="480" w:lineRule="auto"/>
        <w:rPr>
          <w:rFonts w:ascii="Times New Roman" w:hAnsi="Times New Roman" w:cs="Times New Roman"/>
          <w:bCs/>
          <w:i/>
          <w:sz w:val="24"/>
          <w:szCs w:val="24"/>
        </w:rPr>
      </w:pPr>
      <w:r w:rsidRPr="00C71828">
        <w:rPr>
          <w:rFonts w:ascii="Times New Roman" w:hAnsi="Times New Roman" w:cs="Times New Roman"/>
          <w:bCs/>
          <w:i/>
          <w:sz w:val="24"/>
          <w:szCs w:val="24"/>
        </w:rPr>
        <w:t>Association between store healthfulness and mothers’ dietary quality</w:t>
      </w:r>
    </w:p>
    <w:p w:rsidR="00C660ED" w:rsidRPr="00C71828" w:rsidRDefault="0046780C" w:rsidP="00E968B6">
      <w:pPr>
        <w:spacing w:line="480" w:lineRule="auto"/>
        <w:rPr>
          <w:rFonts w:ascii="Times New Roman" w:hAnsi="Times New Roman" w:cs="Times New Roman"/>
          <w:bCs/>
          <w:sz w:val="24"/>
          <w:szCs w:val="24"/>
        </w:rPr>
      </w:pPr>
      <w:r w:rsidRPr="00C71828">
        <w:rPr>
          <w:rFonts w:ascii="Times New Roman" w:hAnsi="Times New Roman" w:cs="Times New Roman"/>
          <w:bCs/>
          <w:sz w:val="24"/>
          <w:szCs w:val="24"/>
        </w:rPr>
        <w:t>Multi-level l</w:t>
      </w:r>
      <w:r w:rsidR="00344788" w:rsidRPr="00C71828">
        <w:rPr>
          <w:rFonts w:ascii="Times New Roman" w:hAnsi="Times New Roman" w:cs="Times New Roman"/>
          <w:bCs/>
          <w:sz w:val="24"/>
          <w:szCs w:val="24"/>
        </w:rPr>
        <w:t xml:space="preserve">inear regression analysis </w:t>
      </w:r>
      <w:r w:rsidR="004C2E7F" w:rsidRPr="00C71828">
        <w:rPr>
          <w:rFonts w:ascii="Times New Roman" w:hAnsi="Times New Roman" w:cs="Times New Roman"/>
          <w:bCs/>
          <w:sz w:val="24"/>
          <w:szCs w:val="24"/>
        </w:rPr>
        <w:t>revealed a strong</w:t>
      </w:r>
      <w:r w:rsidR="00344788" w:rsidRPr="00C71828">
        <w:rPr>
          <w:rFonts w:ascii="Times New Roman" w:hAnsi="Times New Roman" w:cs="Times New Roman"/>
          <w:bCs/>
          <w:sz w:val="24"/>
          <w:szCs w:val="24"/>
        </w:rPr>
        <w:t xml:space="preserve"> relationship between dietary quality and the healthfulness of main supermarket among the full sample of mothers</w:t>
      </w:r>
      <w:r w:rsidR="004C2E7F" w:rsidRPr="00C71828">
        <w:rPr>
          <w:rFonts w:ascii="Times New Roman" w:hAnsi="Times New Roman" w:cs="Times New Roman"/>
          <w:bCs/>
          <w:sz w:val="24"/>
          <w:szCs w:val="24"/>
        </w:rPr>
        <w:t xml:space="preserve"> where shopping at a more healthful store was associated with better dietary quality</w:t>
      </w:r>
      <w:r w:rsidR="00344788" w:rsidRPr="00C71828">
        <w:rPr>
          <w:rFonts w:ascii="Times New Roman" w:hAnsi="Times New Roman" w:cs="Times New Roman"/>
          <w:bCs/>
          <w:sz w:val="24"/>
          <w:szCs w:val="24"/>
        </w:rPr>
        <w:t xml:space="preserve"> (β=0.</w:t>
      </w:r>
      <w:r w:rsidRPr="00C71828">
        <w:rPr>
          <w:rFonts w:ascii="Times New Roman" w:hAnsi="Times New Roman" w:cs="Times New Roman"/>
          <w:bCs/>
          <w:sz w:val="24"/>
          <w:szCs w:val="24"/>
        </w:rPr>
        <w:t>3</w:t>
      </w:r>
      <w:r w:rsidR="00344788" w:rsidRPr="00C71828">
        <w:rPr>
          <w:rFonts w:ascii="Times New Roman" w:hAnsi="Times New Roman" w:cs="Times New Roman"/>
          <w:bCs/>
          <w:sz w:val="24"/>
          <w:szCs w:val="24"/>
        </w:rPr>
        <w:t>9</w:t>
      </w:r>
      <w:r w:rsidR="00B44184" w:rsidRPr="00C71828">
        <w:rPr>
          <w:rFonts w:ascii="Times New Roman" w:hAnsi="Times New Roman" w:cs="Times New Roman"/>
          <w:bCs/>
          <w:sz w:val="24"/>
          <w:szCs w:val="24"/>
        </w:rPr>
        <w:t xml:space="preserve"> SD/SD</w:t>
      </w:r>
      <w:r w:rsidR="00344788" w:rsidRPr="00C71828">
        <w:rPr>
          <w:rFonts w:ascii="Times New Roman" w:hAnsi="Times New Roman" w:cs="Times New Roman"/>
          <w:bCs/>
          <w:sz w:val="24"/>
          <w:szCs w:val="24"/>
        </w:rPr>
        <w:t>; 95%CI: 0.</w:t>
      </w:r>
      <w:r w:rsidRPr="00C71828">
        <w:rPr>
          <w:rFonts w:ascii="Times New Roman" w:hAnsi="Times New Roman" w:cs="Times New Roman"/>
          <w:bCs/>
          <w:sz w:val="24"/>
          <w:szCs w:val="24"/>
        </w:rPr>
        <w:t>10</w:t>
      </w:r>
      <w:r w:rsidR="00344788" w:rsidRPr="00C71828">
        <w:rPr>
          <w:rFonts w:ascii="Times New Roman" w:hAnsi="Times New Roman" w:cs="Times New Roman"/>
          <w:bCs/>
          <w:sz w:val="24"/>
          <w:szCs w:val="24"/>
        </w:rPr>
        <w:t>, 0.</w:t>
      </w:r>
      <w:r w:rsidRPr="00C71828">
        <w:rPr>
          <w:rFonts w:ascii="Times New Roman" w:hAnsi="Times New Roman" w:cs="Times New Roman"/>
          <w:bCs/>
          <w:sz w:val="24"/>
          <w:szCs w:val="24"/>
        </w:rPr>
        <w:t>68</w:t>
      </w:r>
      <w:r w:rsidR="00344788" w:rsidRPr="00C71828">
        <w:rPr>
          <w:rFonts w:ascii="Times New Roman" w:hAnsi="Times New Roman" w:cs="Times New Roman"/>
          <w:bCs/>
          <w:sz w:val="24"/>
          <w:szCs w:val="24"/>
        </w:rPr>
        <w:t xml:space="preserve">). </w:t>
      </w:r>
      <w:r w:rsidR="004D0775" w:rsidRPr="00C71828">
        <w:rPr>
          <w:rFonts w:ascii="Times New Roman" w:hAnsi="Times New Roman" w:cs="Times New Roman"/>
          <w:bCs/>
          <w:sz w:val="24"/>
          <w:szCs w:val="24"/>
        </w:rPr>
        <w:t>The association</w:t>
      </w:r>
      <w:r w:rsidR="004C2E7F" w:rsidRPr="00C71828">
        <w:rPr>
          <w:rFonts w:ascii="Times New Roman" w:hAnsi="Times New Roman" w:cs="Times New Roman"/>
          <w:bCs/>
          <w:sz w:val="24"/>
          <w:szCs w:val="24"/>
        </w:rPr>
        <w:t xml:space="preserve"> attenuated after adjustment for confounding variables (β=0.07</w:t>
      </w:r>
      <w:r w:rsidR="00B44184" w:rsidRPr="00C71828">
        <w:rPr>
          <w:rFonts w:ascii="Times New Roman" w:hAnsi="Times New Roman" w:cs="Times New Roman"/>
          <w:bCs/>
          <w:sz w:val="24"/>
          <w:szCs w:val="24"/>
        </w:rPr>
        <w:t xml:space="preserve"> SD/SD</w:t>
      </w:r>
      <w:r w:rsidR="004C2E7F" w:rsidRPr="00C71828">
        <w:rPr>
          <w:rFonts w:ascii="Times New Roman" w:hAnsi="Times New Roman" w:cs="Times New Roman"/>
          <w:bCs/>
          <w:sz w:val="24"/>
          <w:szCs w:val="24"/>
        </w:rPr>
        <w:t>; 95%CI: -0.13, 0.26).</w:t>
      </w:r>
      <w:r w:rsidR="005B4757" w:rsidRPr="00C71828">
        <w:rPr>
          <w:rFonts w:ascii="Times New Roman" w:hAnsi="Times New Roman" w:cs="Times New Roman"/>
          <w:bCs/>
          <w:sz w:val="24"/>
          <w:szCs w:val="24"/>
        </w:rPr>
        <w:t xml:space="preserve"> </w:t>
      </w:r>
      <w:r w:rsidR="004B77DD" w:rsidRPr="00C71828">
        <w:rPr>
          <w:rFonts w:ascii="Times New Roman" w:hAnsi="Times New Roman" w:cs="Times New Roman"/>
          <w:bCs/>
          <w:sz w:val="24"/>
          <w:szCs w:val="24"/>
        </w:rPr>
        <w:t>E</w:t>
      </w:r>
      <w:r w:rsidR="005B4757" w:rsidRPr="00C71828">
        <w:rPr>
          <w:rFonts w:ascii="Times New Roman" w:hAnsi="Times New Roman" w:cs="Times New Roman"/>
          <w:bCs/>
          <w:sz w:val="24"/>
          <w:szCs w:val="24"/>
        </w:rPr>
        <w:t xml:space="preserve">xploration of the adjusted model showed that the attenuation was </w:t>
      </w:r>
      <w:r w:rsidR="004D0775" w:rsidRPr="00C71828">
        <w:rPr>
          <w:rFonts w:ascii="Times New Roman" w:hAnsi="Times New Roman" w:cs="Times New Roman"/>
          <w:bCs/>
          <w:sz w:val="24"/>
          <w:szCs w:val="24"/>
        </w:rPr>
        <w:t>mainly</w:t>
      </w:r>
      <w:r w:rsidR="005B4757" w:rsidRPr="00C71828">
        <w:rPr>
          <w:rFonts w:ascii="Times New Roman" w:hAnsi="Times New Roman" w:cs="Times New Roman"/>
          <w:bCs/>
          <w:sz w:val="24"/>
          <w:szCs w:val="24"/>
        </w:rPr>
        <w:t xml:space="preserve"> due to educational attainment.</w:t>
      </w:r>
      <w:r w:rsidR="004C2E7F" w:rsidRPr="00C71828">
        <w:rPr>
          <w:rFonts w:ascii="Times New Roman" w:hAnsi="Times New Roman" w:cs="Times New Roman"/>
          <w:bCs/>
          <w:sz w:val="24"/>
          <w:szCs w:val="24"/>
        </w:rPr>
        <w:t xml:space="preserve"> </w:t>
      </w:r>
    </w:p>
    <w:p w:rsidR="00C660ED" w:rsidRPr="00C71828" w:rsidRDefault="00C660ED" w:rsidP="00E968B6">
      <w:pPr>
        <w:spacing w:line="480" w:lineRule="auto"/>
        <w:rPr>
          <w:rFonts w:ascii="Times New Roman" w:hAnsi="Times New Roman" w:cs="Times New Roman"/>
          <w:bCs/>
          <w:sz w:val="24"/>
          <w:szCs w:val="24"/>
        </w:rPr>
      </w:pPr>
    </w:p>
    <w:p w:rsidR="006C7927" w:rsidRPr="00C71828" w:rsidRDefault="0078277E" w:rsidP="00E968B6">
      <w:pPr>
        <w:spacing w:line="480" w:lineRule="auto"/>
        <w:rPr>
          <w:rFonts w:ascii="Times New Roman" w:hAnsi="Times New Roman" w:cs="Times New Roman"/>
          <w:bCs/>
          <w:sz w:val="24"/>
          <w:szCs w:val="24"/>
          <w:lang w:val="en-GB"/>
        </w:rPr>
      </w:pPr>
      <w:r w:rsidRPr="00C71828">
        <w:rPr>
          <w:rFonts w:ascii="Times New Roman" w:hAnsi="Times New Roman" w:cs="Times New Roman"/>
          <w:bCs/>
          <w:sz w:val="24"/>
          <w:szCs w:val="24"/>
        </w:rPr>
        <w:t>There was a significant i</w:t>
      </w:r>
      <w:r w:rsidR="008E5F04" w:rsidRPr="00C71828">
        <w:rPr>
          <w:rFonts w:ascii="Times New Roman" w:hAnsi="Times New Roman" w:cs="Times New Roman"/>
          <w:bCs/>
          <w:sz w:val="24"/>
          <w:szCs w:val="24"/>
          <w:lang w:val="en-GB"/>
        </w:rPr>
        <w:t>nteraction between healthfulness o</w:t>
      </w:r>
      <w:r w:rsidR="004D0775" w:rsidRPr="00C71828">
        <w:rPr>
          <w:rFonts w:ascii="Times New Roman" w:hAnsi="Times New Roman" w:cs="Times New Roman"/>
          <w:bCs/>
          <w:sz w:val="24"/>
          <w:szCs w:val="24"/>
          <w:lang w:val="en-GB"/>
        </w:rPr>
        <w:t xml:space="preserve">f main supermarket and </w:t>
      </w:r>
      <w:r w:rsidR="008E5F04" w:rsidRPr="00C71828">
        <w:rPr>
          <w:rFonts w:ascii="Times New Roman" w:hAnsi="Times New Roman" w:cs="Times New Roman"/>
          <w:bCs/>
          <w:sz w:val="24"/>
          <w:szCs w:val="24"/>
          <w:lang w:val="en-GB"/>
        </w:rPr>
        <w:t>educational attainment</w:t>
      </w:r>
      <w:r w:rsidRPr="00C71828">
        <w:rPr>
          <w:rFonts w:ascii="Times New Roman" w:hAnsi="Times New Roman" w:cs="Times New Roman"/>
          <w:bCs/>
          <w:sz w:val="24"/>
          <w:szCs w:val="24"/>
          <w:lang w:val="en-GB"/>
        </w:rPr>
        <w:t xml:space="preserve"> (</w:t>
      </w:r>
      <w:r w:rsidR="00AF794C" w:rsidRPr="00C71828">
        <w:rPr>
          <w:rFonts w:ascii="Times New Roman" w:hAnsi="Times New Roman" w:cs="Times New Roman"/>
          <w:bCs/>
          <w:sz w:val="24"/>
          <w:szCs w:val="24"/>
          <w:lang w:val="en-GB"/>
        </w:rPr>
        <w:t>p=0.006</w:t>
      </w:r>
      <w:r w:rsidRPr="00C71828">
        <w:rPr>
          <w:rFonts w:ascii="Times New Roman" w:hAnsi="Times New Roman" w:cs="Times New Roman"/>
          <w:bCs/>
          <w:sz w:val="24"/>
          <w:szCs w:val="24"/>
          <w:lang w:val="en-GB"/>
        </w:rPr>
        <w:t>), with</w:t>
      </w:r>
      <w:r w:rsidR="008E5F04" w:rsidRPr="00C71828">
        <w:rPr>
          <w:rFonts w:ascii="Times New Roman" w:hAnsi="Times New Roman" w:cs="Times New Roman"/>
          <w:bCs/>
          <w:sz w:val="24"/>
          <w:szCs w:val="24"/>
          <w:lang w:val="en-GB"/>
        </w:rPr>
        <w:t xml:space="preserve"> </w:t>
      </w:r>
      <w:r w:rsidR="00BB70A7" w:rsidRPr="00C71828">
        <w:rPr>
          <w:rFonts w:ascii="Times New Roman" w:hAnsi="Times New Roman" w:cs="Times New Roman"/>
          <w:bCs/>
          <w:sz w:val="24"/>
          <w:szCs w:val="24"/>
          <w:lang w:val="en-GB"/>
        </w:rPr>
        <w:t xml:space="preserve">differences </w:t>
      </w:r>
      <w:r w:rsidRPr="00C71828">
        <w:rPr>
          <w:rFonts w:ascii="Times New Roman" w:hAnsi="Times New Roman" w:cs="Times New Roman"/>
          <w:bCs/>
          <w:sz w:val="24"/>
          <w:szCs w:val="24"/>
          <w:lang w:val="en-GB"/>
        </w:rPr>
        <w:t xml:space="preserve">observed </w:t>
      </w:r>
      <w:r w:rsidR="00BB70A7" w:rsidRPr="00C71828">
        <w:rPr>
          <w:rFonts w:ascii="Times New Roman" w:hAnsi="Times New Roman" w:cs="Times New Roman"/>
          <w:bCs/>
          <w:sz w:val="24"/>
          <w:szCs w:val="24"/>
          <w:lang w:val="en-GB"/>
        </w:rPr>
        <w:t>between low and mid educational attainment levels</w:t>
      </w:r>
      <w:r w:rsidR="003E4D5F" w:rsidRPr="00C71828">
        <w:rPr>
          <w:rFonts w:ascii="Times New Roman" w:hAnsi="Times New Roman" w:cs="Times New Roman"/>
          <w:bCs/>
          <w:sz w:val="24"/>
          <w:szCs w:val="24"/>
          <w:lang w:val="en-GB"/>
        </w:rPr>
        <w:t xml:space="preserve"> (</w:t>
      </w:r>
      <w:r w:rsidR="00B244EB" w:rsidRPr="00C71828">
        <w:rPr>
          <w:rFonts w:ascii="Times New Roman" w:hAnsi="Times New Roman" w:cs="Times New Roman"/>
          <w:bCs/>
          <w:sz w:val="24"/>
          <w:szCs w:val="24"/>
          <w:lang w:val="en-GB"/>
        </w:rPr>
        <w:t xml:space="preserve">β=-0.47, </w:t>
      </w:r>
      <w:r w:rsidR="003E4D5F" w:rsidRPr="00C71828">
        <w:rPr>
          <w:rFonts w:ascii="Times New Roman" w:hAnsi="Times New Roman" w:cs="Times New Roman"/>
          <w:bCs/>
          <w:sz w:val="24"/>
          <w:szCs w:val="24"/>
          <w:lang w:val="en-GB"/>
        </w:rPr>
        <w:t>p=0.04)</w:t>
      </w:r>
      <w:r w:rsidR="00BB70A7" w:rsidRPr="00C71828">
        <w:rPr>
          <w:rFonts w:ascii="Times New Roman" w:hAnsi="Times New Roman" w:cs="Times New Roman"/>
          <w:bCs/>
          <w:sz w:val="24"/>
          <w:szCs w:val="24"/>
          <w:lang w:val="en-GB"/>
        </w:rPr>
        <w:t>, and low and high educational attainment levels (</w:t>
      </w:r>
      <w:r w:rsidR="00B244EB" w:rsidRPr="00C71828">
        <w:rPr>
          <w:rFonts w:ascii="Times New Roman" w:hAnsi="Times New Roman" w:cs="Times New Roman"/>
          <w:bCs/>
          <w:sz w:val="24"/>
          <w:szCs w:val="24"/>
          <w:lang w:val="en-GB"/>
        </w:rPr>
        <w:t xml:space="preserve">β=-0.90, </w:t>
      </w:r>
      <w:r w:rsidR="00BB70A7" w:rsidRPr="00C71828">
        <w:rPr>
          <w:rFonts w:ascii="Times New Roman" w:hAnsi="Times New Roman" w:cs="Times New Roman"/>
          <w:bCs/>
          <w:sz w:val="24"/>
          <w:szCs w:val="24"/>
          <w:lang w:val="en-GB"/>
        </w:rPr>
        <w:t>p=0.004</w:t>
      </w:r>
      <w:r w:rsidRPr="00C71828">
        <w:rPr>
          <w:rFonts w:ascii="Times New Roman" w:hAnsi="Times New Roman" w:cs="Times New Roman"/>
          <w:bCs/>
          <w:sz w:val="24"/>
          <w:szCs w:val="24"/>
          <w:lang w:val="en-GB"/>
        </w:rPr>
        <w:t>)</w:t>
      </w:r>
      <w:r w:rsidR="00BB70A7" w:rsidRPr="00C71828">
        <w:rPr>
          <w:rFonts w:ascii="Times New Roman" w:hAnsi="Times New Roman" w:cs="Times New Roman"/>
          <w:bCs/>
          <w:sz w:val="24"/>
          <w:szCs w:val="24"/>
          <w:lang w:val="en-GB"/>
        </w:rPr>
        <w:t xml:space="preserve">. </w:t>
      </w:r>
      <w:r w:rsidR="00F27CAD" w:rsidRPr="00C71828">
        <w:rPr>
          <w:rFonts w:ascii="Times New Roman" w:hAnsi="Times New Roman" w:cs="Times New Roman"/>
          <w:bCs/>
          <w:sz w:val="24"/>
          <w:szCs w:val="24"/>
          <w:lang w:val="en-GB"/>
        </w:rPr>
        <w:t xml:space="preserve">Stratified regression analyses showed: </w:t>
      </w:r>
      <w:r w:rsidR="00480467" w:rsidRPr="00C71828">
        <w:rPr>
          <w:rFonts w:ascii="Times New Roman" w:hAnsi="Times New Roman" w:cs="Times New Roman"/>
          <w:bCs/>
          <w:sz w:val="24"/>
          <w:szCs w:val="24"/>
          <w:lang w:val="en-GB"/>
        </w:rPr>
        <w:t xml:space="preserve">(i) </w:t>
      </w:r>
      <w:r w:rsidR="00F27CAD" w:rsidRPr="00C71828">
        <w:rPr>
          <w:rFonts w:ascii="Times New Roman" w:hAnsi="Times New Roman" w:cs="Times New Roman"/>
          <w:bCs/>
          <w:sz w:val="24"/>
          <w:szCs w:val="24"/>
          <w:lang w:val="en-GB"/>
        </w:rPr>
        <w:t>a strong positive relationship between dietary quality and store healthfulness among mothers with low educational attainment</w:t>
      </w:r>
      <w:r w:rsidR="00683F0A" w:rsidRPr="00C71828">
        <w:rPr>
          <w:rFonts w:ascii="Times New Roman" w:hAnsi="Times New Roman" w:cs="Times New Roman"/>
          <w:bCs/>
          <w:sz w:val="24"/>
          <w:szCs w:val="24"/>
          <w:lang w:val="en-GB"/>
        </w:rPr>
        <w:t>;</w:t>
      </w:r>
      <w:r w:rsidR="00F27CAD" w:rsidRPr="00C71828">
        <w:rPr>
          <w:rFonts w:ascii="Times New Roman" w:hAnsi="Times New Roman" w:cs="Times New Roman"/>
          <w:bCs/>
          <w:sz w:val="24"/>
          <w:szCs w:val="24"/>
          <w:lang w:val="en-GB"/>
        </w:rPr>
        <w:t xml:space="preserve"> </w:t>
      </w:r>
      <w:r w:rsidR="00480467" w:rsidRPr="00C71828">
        <w:rPr>
          <w:rFonts w:ascii="Times New Roman" w:hAnsi="Times New Roman" w:cs="Times New Roman"/>
          <w:bCs/>
          <w:sz w:val="24"/>
          <w:szCs w:val="24"/>
          <w:lang w:val="en-GB"/>
        </w:rPr>
        <w:t xml:space="preserve">(ii) </w:t>
      </w:r>
      <w:r w:rsidR="00F27CAD" w:rsidRPr="00C71828">
        <w:rPr>
          <w:rFonts w:ascii="Times New Roman" w:hAnsi="Times New Roman" w:cs="Times New Roman"/>
          <w:bCs/>
          <w:sz w:val="24"/>
          <w:szCs w:val="24"/>
          <w:lang w:val="en-GB"/>
        </w:rPr>
        <w:t>no significant association among mothers with mid educational attainment</w:t>
      </w:r>
      <w:r w:rsidR="00683F0A" w:rsidRPr="00C71828">
        <w:rPr>
          <w:rFonts w:ascii="Times New Roman" w:hAnsi="Times New Roman" w:cs="Times New Roman"/>
          <w:bCs/>
          <w:sz w:val="24"/>
          <w:szCs w:val="24"/>
          <w:lang w:val="en-GB"/>
        </w:rPr>
        <w:t>;</w:t>
      </w:r>
      <w:r w:rsidR="00A96CD8" w:rsidRPr="00C71828">
        <w:rPr>
          <w:rFonts w:ascii="Times New Roman" w:hAnsi="Times New Roman" w:cs="Times New Roman"/>
          <w:bCs/>
          <w:sz w:val="24"/>
          <w:szCs w:val="24"/>
          <w:lang w:val="en-GB"/>
        </w:rPr>
        <w:t xml:space="preserve"> and </w:t>
      </w:r>
      <w:r w:rsidR="00480467" w:rsidRPr="00C71828">
        <w:rPr>
          <w:rFonts w:ascii="Times New Roman" w:hAnsi="Times New Roman" w:cs="Times New Roman"/>
          <w:bCs/>
          <w:sz w:val="24"/>
          <w:szCs w:val="24"/>
          <w:lang w:val="en-GB"/>
        </w:rPr>
        <w:t xml:space="preserve">(iii) </w:t>
      </w:r>
      <w:r w:rsidR="008A021C" w:rsidRPr="00C71828">
        <w:rPr>
          <w:rFonts w:ascii="Times New Roman" w:hAnsi="Times New Roman" w:cs="Times New Roman"/>
          <w:bCs/>
          <w:sz w:val="24"/>
          <w:szCs w:val="24"/>
          <w:lang w:val="en-GB"/>
        </w:rPr>
        <w:t xml:space="preserve">that poorer store healthfulness was associated with better dietary quality </w:t>
      </w:r>
      <w:r w:rsidR="00F27CAD" w:rsidRPr="00C71828">
        <w:rPr>
          <w:rFonts w:ascii="Times New Roman" w:hAnsi="Times New Roman" w:cs="Times New Roman"/>
          <w:bCs/>
          <w:sz w:val="24"/>
          <w:szCs w:val="24"/>
          <w:lang w:val="en-GB"/>
        </w:rPr>
        <w:t>among mothers with high educational attainment</w:t>
      </w:r>
      <w:r w:rsidR="00DD7B3D" w:rsidRPr="00C71828">
        <w:rPr>
          <w:rFonts w:ascii="Times New Roman" w:hAnsi="Times New Roman" w:cs="Times New Roman"/>
          <w:bCs/>
          <w:sz w:val="24"/>
          <w:szCs w:val="24"/>
          <w:lang w:val="en-GB"/>
        </w:rPr>
        <w:t xml:space="preserve"> </w:t>
      </w:r>
      <w:r w:rsidR="007126CA" w:rsidRPr="00C71828">
        <w:rPr>
          <w:rFonts w:ascii="Times New Roman" w:hAnsi="Times New Roman" w:cs="Times New Roman"/>
          <w:bCs/>
          <w:sz w:val="24"/>
          <w:szCs w:val="24"/>
          <w:lang w:val="en-GB"/>
        </w:rPr>
        <w:t>(Table 3</w:t>
      </w:r>
      <w:r w:rsidR="005F1ABA" w:rsidRPr="00C71828">
        <w:rPr>
          <w:rFonts w:ascii="Times New Roman" w:hAnsi="Times New Roman" w:cs="Times New Roman"/>
          <w:bCs/>
          <w:sz w:val="24"/>
          <w:szCs w:val="24"/>
          <w:lang w:val="en-GB"/>
        </w:rPr>
        <w:t>, Figure 1</w:t>
      </w:r>
      <w:r w:rsidR="007126CA" w:rsidRPr="00C71828">
        <w:rPr>
          <w:rFonts w:ascii="Times New Roman" w:hAnsi="Times New Roman" w:cs="Times New Roman"/>
          <w:bCs/>
          <w:sz w:val="24"/>
          <w:szCs w:val="24"/>
          <w:lang w:val="en-GB"/>
        </w:rPr>
        <w:t>)</w:t>
      </w:r>
      <w:r w:rsidR="00F27CAD" w:rsidRPr="00C71828">
        <w:rPr>
          <w:rFonts w:ascii="Times New Roman" w:hAnsi="Times New Roman" w:cs="Times New Roman"/>
          <w:bCs/>
          <w:sz w:val="24"/>
          <w:szCs w:val="24"/>
          <w:lang w:val="en-GB"/>
        </w:rPr>
        <w:t>.</w:t>
      </w:r>
      <w:r w:rsidR="001B5082" w:rsidRPr="00C71828">
        <w:rPr>
          <w:rFonts w:ascii="Times New Roman" w:hAnsi="Times New Roman" w:cs="Times New Roman"/>
          <w:bCs/>
          <w:sz w:val="24"/>
          <w:szCs w:val="24"/>
          <w:lang w:val="en-GB"/>
        </w:rPr>
        <w:t xml:space="preserve"> </w:t>
      </w:r>
      <w:r w:rsidR="00E25F32" w:rsidRPr="00C71828">
        <w:rPr>
          <w:rFonts w:ascii="Times New Roman" w:hAnsi="Times New Roman" w:cs="Times New Roman"/>
          <w:bCs/>
          <w:sz w:val="24"/>
          <w:szCs w:val="24"/>
          <w:lang w:val="en-GB"/>
        </w:rPr>
        <w:t>Adjustm</w:t>
      </w:r>
      <w:r w:rsidR="00EB4B03" w:rsidRPr="00C71828">
        <w:rPr>
          <w:rFonts w:ascii="Times New Roman" w:hAnsi="Times New Roman" w:cs="Times New Roman"/>
          <w:bCs/>
          <w:sz w:val="24"/>
          <w:szCs w:val="24"/>
          <w:lang w:val="en-GB"/>
        </w:rPr>
        <w:t>ent for covariates</w:t>
      </w:r>
      <w:r w:rsidR="00E25F32" w:rsidRPr="00C71828">
        <w:rPr>
          <w:rFonts w:ascii="Times New Roman" w:hAnsi="Times New Roman" w:cs="Times New Roman"/>
          <w:bCs/>
          <w:sz w:val="24"/>
          <w:szCs w:val="24"/>
          <w:lang w:val="en-GB"/>
        </w:rPr>
        <w:t xml:space="preserve"> </w:t>
      </w:r>
      <w:r w:rsidR="00EB4B03" w:rsidRPr="00C71828">
        <w:rPr>
          <w:rFonts w:ascii="Times New Roman" w:hAnsi="Times New Roman" w:cs="Times New Roman"/>
          <w:bCs/>
          <w:sz w:val="24"/>
          <w:szCs w:val="24"/>
          <w:lang w:val="en-GB"/>
        </w:rPr>
        <w:t xml:space="preserve">had little </w:t>
      </w:r>
      <w:r w:rsidR="00A96CD8" w:rsidRPr="00C71828">
        <w:rPr>
          <w:rFonts w:ascii="Times New Roman" w:hAnsi="Times New Roman" w:cs="Times New Roman"/>
          <w:bCs/>
          <w:sz w:val="24"/>
          <w:szCs w:val="24"/>
          <w:lang w:val="en-GB"/>
        </w:rPr>
        <w:t>effect</w:t>
      </w:r>
      <w:r w:rsidR="00EB4B03" w:rsidRPr="00C71828">
        <w:rPr>
          <w:rFonts w:ascii="Times New Roman" w:hAnsi="Times New Roman" w:cs="Times New Roman"/>
          <w:bCs/>
          <w:sz w:val="24"/>
          <w:szCs w:val="24"/>
          <w:lang w:val="en-GB"/>
        </w:rPr>
        <w:t xml:space="preserve"> on</w:t>
      </w:r>
      <w:r w:rsidR="00E25F32" w:rsidRPr="00C71828">
        <w:rPr>
          <w:rFonts w:ascii="Times New Roman" w:hAnsi="Times New Roman" w:cs="Times New Roman"/>
          <w:bCs/>
          <w:sz w:val="24"/>
          <w:szCs w:val="24"/>
          <w:lang w:val="en-GB"/>
        </w:rPr>
        <w:t xml:space="preserve"> the relationship among mothers with low educational attainment </w:t>
      </w:r>
      <w:r w:rsidR="00C24FA9" w:rsidRPr="00C71828">
        <w:rPr>
          <w:rFonts w:ascii="Times New Roman" w:hAnsi="Times New Roman" w:cs="Times New Roman"/>
          <w:bCs/>
          <w:sz w:val="24"/>
          <w:szCs w:val="24"/>
          <w:lang w:val="en-GB"/>
        </w:rPr>
        <w:t>but</w:t>
      </w:r>
      <w:r w:rsidR="003A0D6B" w:rsidRPr="00C71828">
        <w:rPr>
          <w:rFonts w:ascii="Times New Roman" w:hAnsi="Times New Roman" w:cs="Times New Roman"/>
          <w:bCs/>
          <w:sz w:val="24"/>
          <w:szCs w:val="24"/>
          <w:lang w:val="en-GB"/>
        </w:rPr>
        <w:t xml:space="preserve"> weakened the relationship among mothers with h</w:t>
      </w:r>
      <w:r w:rsidR="003A0D6B" w:rsidRPr="00810930">
        <w:rPr>
          <w:rFonts w:ascii="Times New Roman" w:hAnsi="Times New Roman" w:cs="Times New Roman"/>
          <w:bCs/>
          <w:sz w:val="24"/>
          <w:szCs w:val="24"/>
          <w:lang w:val="en-GB"/>
        </w:rPr>
        <w:t>igh educational attainment</w:t>
      </w:r>
      <w:r w:rsidR="00E25F32" w:rsidRPr="00810930">
        <w:rPr>
          <w:rFonts w:ascii="Times New Roman" w:hAnsi="Times New Roman" w:cs="Times New Roman"/>
          <w:bCs/>
          <w:sz w:val="24"/>
          <w:szCs w:val="24"/>
          <w:lang w:val="en-GB"/>
        </w:rPr>
        <w:t xml:space="preserve">. </w:t>
      </w:r>
      <w:r w:rsidR="00810930" w:rsidRPr="00810930">
        <w:rPr>
          <w:rFonts w:ascii="Times New Roman" w:eastAsia="Times New Roman" w:hAnsi="Times New Roman"/>
          <w:sz w:val="24"/>
          <w:szCs w:val="24"/>
          <w:lang w:eastAsia="en-GB"/>
        </w:rPr>
        <w:t xml:space="preserve">Among mothers with low educational attainment, </w:t>
      </w:r>
      <w:r w:rsidR="00810930" w:rsidRPr="00BE2D48">
        <w:rPr>
          <w:rFonts w:ascii="Times New Roman" w:eastAsia="Times New Roman" w:hAnsi="Times New Roman"/>
          <w:sz w:val="24"/>
          <w:szCs w:val="24"/>
          <w:lang w:eastAsia="en-GB"/>
        </w:rPr>
        <w:t>each SD difference in store healthfulness was positively associated with a 0.31 SD difference in dietary quality score</w:t>
      </w:r>
      <w:r w:rsidR="00810930" w:rsidRPr="00BE2D48">
        <w:rPr>
          <w:rFonts w:ascii="Times New Roman" w:eastAsia="Times New Roman" w:hAnsi="Times New Roman"/>
          <w:b/>
          <w:lang w:eastAsia="en-GB"/>
        </w:rPr>
        <w:t>,</w:t>
      </w:r>
      <w:r w:rsidR="00EE477B" w:rsidRPr="00BE2D48">
        <w:rPr>
          <w:rFonts w:ascii="Times New Roman" w:hAnsi="Times New Roman" w:cs="Times New Roman"/>
          <w:bCs/>
          <w:sz w:val="24"/>
          <w:szCs w:val="24"/>
          <w:lang w:val="en-GB"/>
        </w:rPr>
        <w:t xml:space="preserve"> which</w:t>
      </w:r>
      <w:r w:rsidR="009C3B82" w:rsidRPr="00BE2D48">
        <w:rPr>
          <w:rFonts w:ascii="Times New Roman" w:hAnsi="Times New Roman" w:cs="Times New Roman"/>
          <w:sz w:val="24"/>
          <w:szCs w:val="24"/>
          <w:lang w:eastAsia="en-GB"/>
        </w:rPr>
        <w:t xml:space="preserve"> is equivalent</w:t>
      </w:r>
      <w:r w:rsidR="009C3B82" w:rsidRPr="00C71828">
        <w:rPr>
          <w:rFonts w:ascii="Times New Roman" w:hAnsi="Times New Roman" w:cs="Times New Roman"/>
          <w:sz w:val="24"/>
          <w:szCs w:val="24"/>
          <w:lang w:eastAsia="en-GB"/>
        </w:rPr>
        <w:t xml:space="preserve"> to consuming vegetable dishes up to four times more </w:t>
      </w:r>
      <w:r w:rsidR="00A31EB1" w:rsidRPr="00C71828">
        <w:rPr>
          <w:rFonts w:ascii="Times New Roman" w:hAnsi="Times New Roman" w:cs="Times New Roman"/>
          <w:sz w:val="24"/>
          <w:szCs w:val="24"/>
          <w:lang w:eastAsia="en-GB"/>
        </w:rPr>
        <w:t xml:space="preserve">often </w:t>
      </w:r>
      <w:r w:rsidR="009C3B82" w:rsidRPr="00C71828">
        <w:rPr>
          <w:rFonts w:ascii="Times New Roman" w:hAnsi="Times New Roman" w:cs="Times New Roman"/>
          <w:sz w:val="24"/>
          <w:szCs w:val="24"/>
          <w:lang w:eastAsia="en-GB"/>
        </w:rPr>
        <w:t>a week, and crisps</w:t>
      </w:r>
      <w:r w:rsidR="00A31EB1" w:rsidRPr="00C71828">
        <w:rPr>
          <w:rFonts w:ascii="Times New Roman" w:hAnsi="Times New Roman" w:cs="Times New Roman"/>
          <w:sz w:val="24"/>
          <w:szCs w:val="24"/>
          <w:lang w:eastAsia="en-GB"/>
        </w:rPr>
        <w:t xml:space="preserve"> up to four times </w:t>
      </w:r>
      <w:r w:rsidR="00A31EB1" w:rsidRPr="00C71828">
        <w:rPr>
          <w:rFonts w:ascii="Times New Roman" w:hAnsi="Times New Roman" w:cs="Times New Roman"/>
          <w:sz w:val="24"/>
          <w:szCs w:val="24"/>
          <w:lang w:eastAsia="en-GB"/>
        </w:rPr>
        <w:lastRenderedPageBreak/>
        <w:t>less often a week</w:t>
      </w:r>
      <w:r w:rsidR="009C3B82" w:rsidRPr="00C71828">
        <w:rPr>
          <w:rFonts w:ascii="Times New Roman" w:hAnsi="Times New Roman" w:cs="Times New Roman"/>
          <w:sz w:val="24"/>
          <w:szCs w:val="24"/>
          <w:lang w:eastAsia="en-GB"/>
        </w:rPr>
        <w:t xml:space="preserve">. </w:t>
      </w:r>
      <w:r w:rsidR="00E25F32" w:rsidRPr="00C71828">
        <w:rPr>
          <w:rFonts w:ascii="Times New Roman" w:hAnsi="Times New Roman" w:cs="Times New Roman"/>
          <w:bCs/>
          <w:sz w:val="24"/>
          <w:szCs w:val="24"/>
          <w:lang w:val="en-GB"/>
        </w:rPr>
        <w:t>Th</w:t>
      </w:r>
      <w:r w:rsidR="0093291C" w:rsidRPr="00C71828">
        <w:rPr>
          <w:rFonts w:ascii="Times New Roman" w:hAnsi="Times New Roman" w:cs="Times New Roman"/>
          <w:bCs/>
          <w:sz w:val="24"/>
          <w:szCs w:val="24"/>
          <w:lang w:val="en-GB"/>
        </w:rPr>
        <w:t xml:space="preserve">is </w:t>
      </w:r>
      <w:r w:rsidR="00A96CD8" w:rsidRPr="00C71828">
        <w:rPr>
          <w:rFonts w:ascii="Times New Roman" w:hAnsi="Times New Roman" w:cs="Times New Roman"/>
          <w:bCs/>
          <w:sz w:val="24"/>
          <w:szCs w:val="24"/>
          <w:lang w:val="en-GB"/>
        </w:rPr>
        <w:t xml:space="preserve">adjusted </w:t>
      </w:r>
      <w:r w:rsidR="0093291C" w:rsidRPr="00C71828">
        <w:rPr>
          <w:rFonts w:ascii="Times New Roman" w:hAnsi="Times New Roman" w:cs="Times New Roman"/>
          <w:bCs/>
          <w:sz w:val="24"/>
          <w:szCs w:val="24"/>
          <w:lang w:val="en-GB"/>
        </w:rPr>
        <w:t>model</w:t>
      </w:r>
      <w:r w:rsidR="00E25F32" w:rsidRPr="00C71828">
        <w:rPr>
          <w:rFonts w:ascii="Times New Roman" w:hAnsi="Times New Roman" w:cs="Times New Roman"/>
          <w:bCs/>
          <w:sz w:val="24"/>
          <w:szCs w:val="24"/>
          <w:lang w:val="en-GB"/>
        </w:rPr>
        <w:t xml:space="preserve"> </w:t>
      </w:r>
      <w:r w:rsidR="00A96CD8" w:rsidRPr="00C71828">
        <w:rPr>
          <w:rFonts w:ascii="Times New Roman" w:hAnsi="Times New Roman" w:cs="Times New Roman"/>
          <w:bCs/>
          <w:sz w:val="24"/>
          <w:szCs w:val="24"/>
          <w:lang w:val="en-GB"/>
        </w:rPr>
        <w:t xml:space="preserve">for mothers with low educational attainment </w:t>
      </w:r>
      <w:r w:rsidR="00E25F32" w:rsidRPr="00C71828">
        <w:rPr>
          <w:rFonts w:ascii="Times New Roman" w:hAnsi="Times New Roman" w:cs="Times New Roman"/>
          <w:bCs/>
          <w:sz w:val="24"/>
          <w:szCs w:val="24"/>
          <w:lang w:val="en-GB"/>
        </w:rPr>
        <w:t xml:space="preserve">explained </w:t>
      </w:r>
      <w:r w:rsidR="007126CA" w:rsidRPr="00C71828">
        <w:rPr>
          <w:rFonts w:ascii="Times New Roman" w:hAnsi="Times New Roman" w:cs="Times New Roman"/>
          <w:bCs/>
          <w:sz w:val="24"/>
          <w:szCs w:val="24"/>
          <w:lang w:val="en-GB"/>
        </w:rPr>
        <w:t>one fifth</w:t>
      </w:r>
      <w:r w:rsidR="00E25F32" w:rsidRPr="00C71828">
        <w:rPr>
          <w:rFonts w:ascii="Times New Roman" w:hAnsi="Times New Roman" w:cs="Times New Roman"/>
          <w:bCs/>
          <w:sz w:val="24"/>
          <w:szCs w:val="24"/>
          <w:lang w:val="en-GB"/>
        </w:rPr>
        <w:t xml:space="preserve"> of the variance i</w:t>
      </w:r>
      <w:r w:rsidR="00052EDC" w:rsidRPr="00C71828">
        <w:rPr>
          <w:rFonts w:ascii="Times New Roman" w:hAnsi="Times New Roman" w:cs="Times New Roman"/>
          <w:bCs/>
          <w:sz w:val="24"/>
          <w:szCs w:val="24"/>
          <w:lang w:val="en-GB"/>
        </w:rPr>
        <w:t>n</w:t>
      </w:r>
      <w:r w:rsidR="007126CA" w:rsidRPr="00C71828">
        <w:rPr>
          <w:rFonts w:ascii="Times New Roman" w:hAnsi="Times New Roman" w:cs="Times New Roman"/>
          <w:bCs/>
          <w:sz w:val="24"/>
          <w:szCs w:val="24"/>
          <w:lang w:val="en-GB"/>
        </w:rPr>
        <w:t xml:space="preserve"> </w:t>
      </w:r>
      <w:r w:rsidR="00FF405A" w:rsidRPr="00C71828">
        <w:rPr>
          <w:rFonts w:ascii="Times New Roman" w:hAnsi="Times New Roman" w:cs="Times New Roman"/>
          <w:bCs/>
          <w:sz w:val="24"/>
          <w:szCs w:val="24"/>
          <w:lang w:val="en-GB"/>
        </w:rPr>
        <w:t>dietary quality.</w:t>
      </w:r>
    </w:p>
    <w:p w:rsidR="005E061B" w:rsidRPr="00C71828" w:rsidRDefault="005E061B" w:rsidP="007A18E2">
      <w:pPr>
        <w:spacing w:line="480" w:lineRule="auto"/>
        <w:rPr>
          <w:rFonts w:ascii="Times New Roman" w:hAnsi="Times New Roman" w:cs="Times New Roman"/>
          <w:bCs/>
          <w:sz w:val="24"/>
          <w:szCs w:val="24"/>
          <w:lang w:val="en-GB"/>
        </w:rPr>
      </w:pPr>
    </w:p>
    <w:p w:rsidR="00135B91" w:rsidRPr="00C71828" w:rsidRDefault="00135B91" w:rsidP="007A18E2">
      <w:pPr>
        <w:spacing w:line="480" w:lineRule="auto"/>
        <w:rPr>
          <w:rFonts w:ascii="Times New Roman" w:hAnsi="Times New Roman" w:cs="Times New Roman"/>
          <w:sz w:val="24"/>
          <w:szCs w:val="24"/>
          <w:lang w:val="en-GB"/>
        </w:rPr>
      </w:pPr>
      <w:r w:rsidRPr="00C71828">
        <w:rPr>
          <w:rFonts w:ascii="Times New Roman" w:hAnsi="Times New Roman" w:cs="Times New Roman"/>
          <w:b/>
          <w:bCs/>
          <w:sz w:val="24"/>
          <w:szCs w:val="24"/>
          <w:lang w:val="en-GB"/>
        </w:rPr>
        <w:t>Discussion</w:t>
      </w:r>
    </w:p>
    <w:p w:rsidR="00A64654" w:rsidRPr="00C71828" w:rsidRDefault="00804F99" w:rsidP="005606BE">
      <w:pPr>
        <w:spacing w:line="480" w:lineRule="auto"/>
        <w:rPr>
          <w:rFonts w:ascii="Times New Roman" w:hAnsi="Times New Roman" w:cs="Times New Roman"/>
          <w:bCs/>
          <w:sz w:val="24"/>
          <w:szCs w:val="24"/>
        </w:rPr>
      </w:pPr>
      <w:r w:rsidRPr="00C71828">
        <w:rPr>
          <w:rFonts w:ascii="Times New Roman" w:hAnsi="Times New Roman" w:cs="Times New Roman"/>
          <w:bCs/>
          <w:sz w:val="24"/>
          <w:szCs w:val="24"/>
          <w:lang w:val="en-GB"/>
        </w:rPr>
        <w:t xml:space="preserve">To the authors’ knowledge, this is the first study </w:t>
      </w:r>
      <w:r w:rsidR="00DB2B81" w:rsidRPr="00C71828">
        <w:rPr>
          <w:rFonts w:ascii="Times New Roman" w:hAnsi="Times New Roman" w:cs="Times New Roman"/>
          <w:bCs/>
          <w:sz w:val="24"/>
          <w:szCs w:val="24"/>
          <w:lang w:val="en-GB"/>
        </w:rPr>
        <w:t>t</w:t>
      </w:r>
      <w:r w:rsidRPr="00C71828">
        <w:rPr>
          <w:rFonts w:ascii="Times New Roman" w:hAnsi="Times New Roman" w:cs="Times New Roman"/>
          <w:bCs/>
          <w:sz w:val="24"/>
          <w:szCs w:val="24"/>
          <w:lang w:val="en-GB"/>
        </w:rPr>
        <w:t>o assess whether the overall environment of the supermarket</w:t>
      </w:r>
      <w:r w:rsidR="00092098" w:rsidRPr="00C71828">
        <w:rPr>
          <w:rFonts w:ascii="Times New Roman" w:hAnsi="Times New Roman" w:cs="Times New Roman"/>
          <w:bCs/>
          <w:sz w:val="24"/>
          <w:szCs w:val="24"/>
          <w:lang w:val="en-GB"/>
        </w:rPr>
        <w:t xml:space="preserve"> </w:t>
      </w:r>
      <w:r w:rsidRPr="00C71828">
        <w:rPr>
          <w:rFonts w:ascii="Times New Roman" w:hAnsi="Times New Roman" w:cs="Times New Roman"/>
          <w:bCs/>
          <w:sz w:val="24"/>
          <w:szCs w:val="24"/>
          <w:lang w:val="en-GB"/>
        </w:rPr>
        <w:t>individuals’ used to do most of their grocery shopping was associ</w:t>
      </w:r>
      <w:r w:rsidR="0042767B" w:rsidRPr="00C71828">
        <w:rPr>
          <w:rFonts w:ascii="Times New Roman" w:hAnsi="Times New Roman" w:cs="Times New Roman"/>
          <w:bCs/>
          <w:sz w:val="24"/>
          <w:szCs w:val="24"/>
          <w:lang w:val="en-GB"/>
        </w:rPr>
        <w:t>ated with their dietary quality. This</w:t>
      </w:r>
      <w:r w:rsidRPr="00C71828">
        <w:rPr>
          <w:rFonts w:ascii="Times New Roman" w:hAnsi="Times New Roman" w:cs="Times New Roman"/>
          <w:bCs/>
          <w:sz w:val="24"/>
          <w:szCs w:val="24"/>
          <w:lang w:val="en-GB"/>
        </w:rPr>
        <w:t xml:space="preserve"> </w:t>
      </w:r>
      <w:r w:rsidR="0042767B" w:rsidRPr="00C71828">
        <w:rPr>
          <w:rFonts w:ascii="Times New Roman" w:hAnsi="Times New Roman" w:cs="Times New Roman"/>
          <w:bCs/>
          <w:sz w:val="24"/>
          <w:szCs w:val="24"/>
          <w:lang w:val="en-GB"/>
        </w:rPr>
        <w:t xml:space="preserve">methodology </w:t>
      </w:r>
      <w:r w:rsidRPr="00C71828">
        <w:rPr>
          <w:rFonts w:ascii="Times New Roman" w:hAnsi="Times New Roman" w:cs="Times New Roman"/>
          <w:bCs/>
          <w:sz w:val="24"/>
          <w:szCs w:val="24"/>
          <w:lang w:val="en-GB"/>
        </w:rPr>
        <w:t>provid</w:t>
      </w:r>
      <w:r w:rsidR="0042767B" w:rsidRPr="00C71828">
        <w:rPr>
          <w:rFonts w:ascii="Times New Roman" w:hAnsi="Times New Roman" w:cs="Times New Roman"/>
          <w:bCs/>
          <w:sz w:val="24"/>
          <w:szCs w:val="24"/>
          <w:lang w:val="en-GB"/>
        </w:rPr>
        <w:t>es</w:t>
      </w:r>
      <w:r w:rsidRPr="00C71828">
        <w:rPr>
          <w:rFonts w:ascii="Times New Roman" w:hAnsi="Times New Roman" w:cs="Times New Roman"/>
          <w:bCs/>
          <w:sz w:val="24"/>
          <w:szCs w:val="24"/>
          <w:lang w:val="en-GB"/>
        </w:rPr>
        <w:t xml:space="preserve"> a more </w:t>
      </w:r>
      <w:r w:rsidR="00B9714B" w:rsidRPr="00C71828">
        <w:rPr>
          <w:rFonts w:ascii="Times New Roman" w:hAnsi="Times New Roman" w:cs="Times New Roman"/>
          <w:bCs/>
          <w:sz w:val="24"/>
          <w:szCs w:val="24"/>
          <w:lang w:val="en-GB"/>
        </w:rPr>
        <w:t>nuanced</w:t>
      </w:r>
      <w:r w:rsidRPr="00C71828">
        <w:rPr>
          <w:rFonts w:ascii="Times New Roman" w:hAnsi="Times New Roman" w:cs="Times New Roman"/>
          <w:bCs/>
          <w:sz w:val="24"/>
          <w:szCs w:val="24"/>
          <w:lang w:val="en-GB"/>
        </w:rPr>
        <w:t xml:space="preserve"> assessment of the relationship between the in-store environment of supermarkets and dietary </w:t>
      </w:r>
      <w:r w:rsidR="00092098" w:rsidRPr="00C71828">
        <w:rPr>
          <w:rFonts w:ascii="Times New Roman" w:hAnsi="Times New Roman" w:cs="Times New Roman"/>
          <w:bCs/>
          <w:sz w:val="24"/>
          <w:szCs w:val="24"/>
          <w:lang w:val="en-GB"/>
        </w:rPr>
        <w:t xml:space="preserve">behaviours than previous </w:t>
      </w:r>
      <w:r w:rsidR="0008263D" w:rsidRPr="00C71828">
        <w:rPr>
          <w:rFonts w:ascii="Times New Roman" w:hAnsi="Times New Roman" w:cs="Times New Roman"/>
          <w:bCs/>
          <w:sz w:val="24"/>
          <w:szCs w:val="24"/>
          <w:lang w:val="en-GB"/>
        </w:rPr>
        <w:t>work</w:t>
      </w:r>
      <w:r w:rsidRPr="00C71828">
        <w:rPr>
          <w:rFonts w:ascii="Times New Roman" w:hAnsi="Times New Roman" w:cs="Times New Roman"/>
          <w:bCs/>
          <w:sz w:val="24"/>
          <w:szCs w:val="24"/>
          <w:lang w:val="en-GB"/>
        </w:rPr>
        <w:t xml:space="preserve">. </w:t>
      </w:r>
      <w:r w:rsidR="00C775B5" w:rsidRPr="00C71828">
        <w:rPr>
          <w:rFonts w:ascii="Times New Roman" w:hAnsi="Times New Roman" w:cs="Times New Roman"/>
          <w:bCs/>
          <w:sz w:val="24"/>
          <w:szCs w:val="24"/>
        </w:rPr>
        <w:t>The h</w:t>
      </w:r>
      <w:r w:rsidR="001B4BDC" w:rsidRPr="00C71828">
        <w:rPr>
          <w:rFonts w:ascii="Times New Roman" w:hAnsi="Times New Roman" w:cs="Times New Roman"/>
          <w:bCs/>
          <w:sz w:val="24"/>
          <w:szCs w:val="24"/>
        </w:rPr>
        <w:t xml:space="preserve">ealthfulness of main </w:t>
      </w:r>
      <w:r w:rsidR="00227A5D" w:rsidRPr="00C71828">
        <w:rPr>
          <w:rFonts w:ascii="Times New Roman" w:hAnsi="Times New Roman" w:cs="Times New Roman"/>
          <w:bCs/>
          <w:sz w:val="24"/>
          <w:szCs w:val="24"/>
        </w:rPr>
        <w:t>supermarket</w:t>
      </w:r>
      <w:r w:rsidR="001B4BDC" w:rsidRPr="00C71828">
        <w:rPr>
          <w:rFonts w:ascii="Times New Roman" w:hAnsi="Times New Roman" w:cs="Times New Roman"/>
          <w:bCs/>
          <w:sz w:val="24"/>
          <w:szCs w:val="24"/>
        </w:rPr>
        <w:t xml:space="preserve"> was </w:t>
      </w:r>
      <w:r w:rsidR="00C029B2" w:rsidRPr="00C71828">
        <w:rPr>
          <w:rFonts w:ascii="Times New Roman" w:hAnsi="Times New Roman" w:cs="Times New Roman"/>
          <w:bCs/>
          <w:sz w:val="24"/>
          <w:szCs w:val="24"/>
        </w:rPr>
        <w:t>positively</w:t>
      </w:r>
      <w:r w:rsidR="001B4BDC" w:rsidRPr="00C71828">
        <w:rPr>
          <w:rFonts w:ascii="Times New Roman" w:hAnsi="Times New Roman" w:cs="Times New Roman"/>
          <w:bCs/>
          <w:sz w:val="24"/>
          <w:szCs w:val="24"/>
        </w:rPr>
        <w:t xml:space="preserve"> associated with dietary quality among the full sample of mothers</w:t>
      </w:r>
      <w:r w:rsidR="00C775B5" w:rsidRPr="00C71828">
        <w:rPr>
          <w:rFonts w:ascii="Times New Roman" w:hAnsi="Times New Roman" w:cs="Times New Roman"/>
          <w:bCs/>
          <w:sz w:val="24"/>
          <w:szCs w:val="24"/>
        </w:rPr>
        <w:t xml:space="preserve"> with young children who participated in this study</w:t>
      </w:r>
      <w:r w:rsidR="001B4BDC" w:rsidRPr="00C71828">
        <w:rPr>
          <w:rFonts w:ascii="Times New Roman" w:hAnsi="Times New Roman" w:cs="Times New Roman"/>
          <w:bCs/>
          <w:sz w:val="24"/>
          <w:szCs w:val="24"/>
        </w:rPr>
        <w:t>.</w:t>
      </w:r>
      <w:r w:rsidR="001B4BDC" w:rsidRPr="00C71828">
        <w:rPr>
          <w:rFonts w:ascii="Times New Roman" w:hAnsi="Times New Roman" w:cs="Times New Roman"/>
          <w:bCs/>
          <w:sz w:val="24"/>
          <w:szCs w:val="24"/>
          <w:lang w:val="en-GB"/>
        </w:rPr>
        <w:t xml:space="preserve"> </w:t>
      </w:r>
      <w:r w:rsidR="004D0775" w:rsidRPr="00C71828">
        <w:rPr>
          <w:rFonts w:ascii="Times New Roman" w:hAnsi="Times New Roman" w:cs="Times New Roman"/>
          <w:bCs/>
          <w:sz w:val="24"/>
          <w:szCs w:val="24"/>
          <w:lang w:val="en-GB"/>
        </w:rPr>
        <w:t>T</w:t>
      </w:r>
      <w:r w:rsidR="00C029B2" w:rsidRPr="00C71828">
        <w:rPr>
          <w:rFonts w:ascii="Times New Roman" w:hAnsi="Times New Roman" w:cs="Times New Roman"/>
          <w:bCs/>
          <w:sz w:val="24"/>
          <w:szCs w:val="24"/>
          <w:lang w:val="en-GB"/>
        </w:rPr>
        <w:t xml:space="preserve">his relationship attenuated after adjustment for confounding variables </w:t>
      </w:r>
      <w:r w:rsidR="00285EFA" w:rsidRPr="00C71828">
        <w:rPr>
          <w:rFonts w:ascii="Times New Roman" w:hAnsi="Times New Roman" w:cs="Times New Roman"/>
          <w:bCs/>
          <w:sz w:val="24"/>
          <w:szCs w:val="24"/>
          <w:lang w:val="en-GB"/>
        </w:rPr>
        <w:t>though</w:t>
      </w:r>
      <w:r w:rsidR="004D0775" w:rsidRPr="00C71828">
        <w:rPr>
          <w:rFonts w:ascii="Times New Roman" w:hAnsi="Times New Roman" w:cs="Times New Roman"/>
          <w:bCs/>
          <w:sz w:val="24"/>
          <w:szCs w:val="24"/>
          <w:lang w:val="en-GB"/>
        </w:rPr>
        <w:t xml:space="preserve"> </w:t>
      </w:r>
      <w:r w:rsidR="00C029B2" w:rsidRPr="00C71828">
        <w:rPr>
          <w:rFonts w:ascii="Times New Roman" w:hAnsi="Times New Roman" w:cs="Times New Roman"/>
          <w:bCs/>
          <w:sz w:val="24"/>
          <w:szCs w:val="24"/>
        </w:rPr>
        <w:t xml:space="preserve">was mainly due to the effect of educational attainment. </w:t>
      </w:r>
    </w:p>
    <w:p w:rsidR="00A64654" w:rsidRPr="00C71828" w:rsidRDefault="00A64654" w:rsidP="005606BE">
      <w:pPr>
        <w:spacing w:line="480" w:lineRule="auto"/>
        <w:rPr>
          <w:rFonts w:ascii="Times New Roman" w:hAnsi="Times New Roman" w:cs="Times New Roman"/>
          <w:bCs/>
          <w:sz w:val="24"/>
          <w:szCs w:val="24"/>
        </w:rPr>
      </w:pPr>
    </w:p>
    <w:p w:rsidR="00C92A35" w:rsidRPr="00C71828" w:rsidRDefault="00C029B2" w:rsidP="005606BE">
      <w:pPr>
        <w:spacing w:line="480" w:lineRule="auto"/>
        <w:rPr>
          <w:rFonts w:ascii="Times New Roman" w:hAnsi="Times New Roman" w:cs="Times New Roman"/>
          <w:bCs/>
          <w:sz w:val="24"/>
          <w:szCs w:val="24"/>
          <w:lang w:val="en-GB"/>
        </w:rPr>
      </w:pPr>
      <w:r w:rsidRPr="00C71828">
        <w:rPr>
          <w:rFonts w:ascii="Times New Roman" w:hAnsi="Times New Roman" w:cs="Times New Roman"/>
          <w:bCs/>
          <w:sz w:val="24"/>
          <w:szCs w:val="24"/>
          <w:lang w:val="en-GB"/>
        </w:rPr>
        <w:t>T</w:t>
      </w:r>
      <w:r w:rsidR="00430C6C" w:rsidRPr="00C71828">
        <w:rPr>
          <w:rFonts w:ascii="Times New Roman" w:hAnsi="Times New Roman" w:cs="Times New Roman"/>
          <w:bCs/>
          <w:sz w:val="24"/>
          <w:szCs w:val="24"/>
          <w:lang w:val="en-GB"/>
        </w:rPr>
        <w:t>he</w:t>
      </w:r>
      <w:r w:rsidR="00E179AB" w:rsidRPr="00C71828">
        <w:rPr>
          <w:rFonts w:ascii="Times New Roman" w:hAnsi="Times New Roman" w:cs="Times New Roman"/>
          <w:bCs/>
          <w:sz w:val="24"/>
          <w:szCs w:val="24"/>
          <w:lang w:val="en-GB"/>
        </w:rPr>
        <w:t>re was</w:t>
      </w:r>
      <w:r w:rsidR="00430C6C" w:rsidRPr="00C71828">
        <w:rPr>
          <w:rFonts w:ascii="Times New Roman" w:hAnsi="Times New Roman" w:cs="Times New Roman"/>
          <w:bCs/>
          <w:sz w:val="24"/>
          <w:szCs w:val="24"/>
          <w:lang w:val="en-GB"/>
        </w:rPr>
        <w:t xml:space="preserve"> </w:t>
      </w:r>
      <w:r w:rsidRPr="00C71828">
        <w:rPr>
          <w:rFonts w:ascii="Times New Roman" w:hAnsi="Times New Roman" w:cs="Times New Roman"/>
          <w:bCs/>
          <w:sz w:val="24"/>
          <w:szCs w:val="24"/>
          <w:lang w:val="en-GB"/>
        </w:rPr>
        <w:t xml:space="preserve">strong </w:t>
      </w:r>
      <w:r w:rsidR="009635AE" w:rsidRPr="00C71828">
        <w:rPr>
          <w:rFonts w:ascii="Times New Roman" w:hAnsi="Times New Roman" w:cs="Times New Roman"/>
          <w:bCs/>
          <w:sz w:val="24"/>
          <w:szCs w:val="24"/>
          <w:lang w:val="en-GB"/>
        </w:rPr>
        <w:t xml:space="preserve">evidence </w:t>
      </w:r>
      <w:r w:rsidR="004D0775" w:rsidRPr="00C71828">
        <w:rPr>
          <w:rFonts w:ascii="Times New Roman" w:hAnsi="Times New Roman" w:cs="Times New Roman"/>
          <w:bCs/>
          <w:sz w:val="24"/>
          <w:szCs w:val="24"/>
          <w:lang w:val="en-GB"/>
        </w:rPr>
        <w:t>that</w:t>
      </w:r>
      <w:r w:rsidRPr="00C71828">
        <w:rPr>
          <w:rFonts w:ascii="Times New Roman" w:hAnsi="Times New Roman" w:cs="Times New Roman"/>
          <w:bCs/>
          <w:sz w:val="24"/>
          <w:szCs w:val="24"/>
          <w:lang w:val="en-GB"/>
        </w:rPr>
        <w:t xml:space="preserve"> educational attainment</w:t>
      </w:r>
      <w:r w:rsidR="00430C6C" w:rsidRPr="00C71828">
        <w:rPr>
          <w:rFonts w:ascii="Times New Roman" w:hAnsi="Times New Roman" w:cs="Times New Roman"/>
          <w:bCs/>
          <w:sz w:val="24"/>
          <w:szCs w:val="24"/>
          <w:lang w:val="en-GB"/>
        </w:rPr>
        <w:t xml:space="preserve"> moderat</w:t>
      </w:r>
      <w:r w:rsidRPr="00C71828">
        <w:rPr>
          <w:rFonts w:ascii="Times New Roman" w:hAnsi="Times New Roman" w:cs="Times New Roman"/>
          <w:bCs/>
          <w:sz w:val="24"/>
          <w:szCs w:val="24"/>
          <w:lang w:val="en-GB"/>
        </w:rPr>
        <w:t>ed</w:t>
      </w:r>
      <w:r w:rsidR="00430C6C" w:rsidRPr="00C71828">
        <w:rPr>
          <w:rFonts w:ascii="Times New Roman" w:hAnsi="Times New Roman" w:cs="Times New Roman"/>
          <w:bCs/>
          <w:sz w:val="24"/>
          <w:szCs w:val="24"/>
          <w:lang w:val="en-GB"/>
        </w:rPr>
        <w:t xml:space="preserve"> </w:t>
      </w:r>
      <w:r w:rsidR="001B4BDC" w:rsidRPr="00C71828">
        <w:rPr>
          <w:rFonts w:ascii="Times New Roman" w:hAnsi="Times New Roman" w:cs="Times New Roman"/>
          <w:bCs/>
          <w:sz w:val="24"/>
          <w:szCs w:val="24"/>
          <w:lang w:val="en-GB"/>
        </w:rPr>
        <w:t>th</w:t>
      </w:r>
      <w:r w:rsidRPr="00C71828">
        <w:rPr>
          <w:rFonts w:ascii="Times New Roman" w:hAnsi="Times New Roman" w:cs="Times New Roman"/>
          <w:bCs/>
          <w:sz w:val="24"/>
          <w:szCs w:val="24"/>
          <w:lang w:val="en-GB"/>
        </w:rPr>
        <w:t>e</w:t>
      </w:r>
      <w:r w:rsidR="00430C6C" w:rsidRPr="00C71828">
        <w:rPr>
          <w:rFonts w:ascii="Times New Roman" w:hAnsi="Times New Roman" w:cs="Times New Roman"/>
          <w:bCs/>
          <w:sz w:val="24"/>
          <w:szCs w:val="24"/>
          <w:lang w:val="en-GB"/>
        </w:rPr>
        <w:t xml:space="preserve"> relationship between dietary quality and healthfulness of main </w:t>
      </w:r>
      <w:r w:rsidR="00C775B5" w:rsidRPr="00C71828">
        <w:rPr>
          <w:rFonts w:ascii="Times New Roman" w:hAnsi="Times New Roman" w:cs="Times New Roman"/>
          <w:bCs/>
          <w:sz w:val="24"/>
          <w:szCs w:val="24"/>
          <w:lang w:val="en-GB"/>
        </w:rPr>
        <w:t>supermarket</w:t>
      </w:r>
      <w:r w:rsidR="00430C6C" w:rsidRPr="00C71828">
        <w:rPr>
          <w:rFonts w:ascii="Times New Roman" w:hAnsi="Times New Roman" w:cs="Times New Roman"/>
          <w:bCs/>
          <w:sz w:val="24"/>
          <w:szCs w:val="24"/>
          <w:lang w:val="en-GB"/>
        </w:rPr>
        <w:t xml:space="preserve">. </w:t>
      </w:r>
      <w:r w:rsidR="00DF3EA3" w:rsidRPr="00C71828">
        <w:rPr>
          <w:rFonts w:ascii="Times New Roman" w:hAnsi="Times New Roman" w:cs="Times New Roman"/>
          <w:bCs/>
          <w:sz w:val="24"/>
          <w:szCs w:val="24"/>
          <w:lang w:val="en-GB"/>
        </w:rPr>
        <w:t xml:space="preserve">Among </w:t>
      </w:r>
      <w:r w:rsidR="00DE47F2" w:rsidRPr="00C71828">
        <w:rPr>
          <w:rFonts w:ascii="Times New Roman" w:hAnsi="Times New Roman" w:cs="Times New Roman"/>
          <w:bCs/>
          <w:sz w:val="24"/>
          <w:szCs w:val="24"/>
          <w:lang w:val="en-GB"/>
        </w:rPr>
        <w:t xml:space="preserve">mothers who </w:t>
      </w:r>
      <w:r w:rsidR="00DF3EA3" w:rsidRPr="00C71828">
        <w:rPr>
          <w:rFonts w:ascii="Times New Roman" w:hAnsi="Times New Roman" w:cs="Times New Roman"/>
          <w:sz w:val="24"/>
          <w:szCs w:val="24"/>
          <w:lang w:val="en-GB"/>
        </w:rPr>
        <w:t>had no qualifications beyond 16 years of age</w:t>
      </w:r>
      <w:r w:rsidR="00430C6C" w:rsidRPr="00C71828">
        <w:rPr>
          <w:rFonts w:ascii="Times New Roman" w:hAnsi="Times New Roman" w:cs="Times New Roman"/>
          <w:sz w:val="24"/>
          <w:szCs w:val="24"/>
          <w:lang w:val="en-GB"/>
        </w:rPr>
        <w:t xml:space="preserve">, </w:t>
      </w:r>
      <w:r w:rsidR="005606BE" w:rsidRPr="00C71828">
        <w:rPr>
          <w:rFonts w:ascii="Times New Roman" w:hAnsi="Times New Roman" w:cs="Times New Roman"/>
          <w:bCs/>
          <w:sz w:val="24"/>
          <w:szCs w:val="24"/>
        </w:rPr>
        <w:t xml:space="preserve">shopping at </w:t>
      </w:r>
      <w:r w:rsidR="00AC2872" w:rsidRPr="00C71828">
        <w:rPr>
          <w:rFonts w:ascii="Times New Roman" w:hAnsi="Times New Roman" w:cs="Times New Roman"/>
          <w:bCs/>
          <w:sz w:val="24"/>
          <w:szCs w:val="24"/>
        </w:rPr>
        <w:t>less</w:t>
      </w:r>
      <w:r w:rsidR="005606BE" w:rsidRPr="00C71828">
        <w:rPr>
          <w:rFonts w:ascii="Times New Roman" w:hAnsi="Times New Roman" w:cs="Times New Roman"/>
          <w:bCs/>
          <w:sz w:val="24"/>
          <w:szCs w:val="24"/>
        </w:rPr>
        <w:t xml:space="preserve"> healthful stores was associated with </w:t>
      </w:r>
      <w:r w:rsidR="00AC2872" w:rsidRPr="00C71828">
        <w:rPr>
          <w:rFonts w:ascii="Times New Roman" w:hAnsi="Times New Roman" w:cs="Times New Roman"/>
          <w:bCs/>
          <w:sz w:val="24"/>
          <w:szCs w:val="24"/>
        </w:rPr>
        <w:t>poorer</w:t>
      </w:r>
      <w:r w:rsidR="005606BE" w:rsidRPr="00C71828">
        <w:rPr>
          <w:rFonts w:ascii="Times New Roman" w:hAnsi="Times New Roman" w:cs="Times New Roman"/>
          <w:bCs/>
          <w:sz w:val="24"/>
          <w:szCs w:val="24"/>
        </w:rPr>
        <w:t xml:space="preserve"> dietary quality. </w:t>
      </w:r>
      <w:r w:rsidR="00CB2404" w:rsidRPr="00C71828">
        <w:rPr>
          <w:rFonts w:ascii="Times New Roman" w:hAnsi="Times New Roman" w:cs="Times New Roman"/>
          <w:bCs/>
          <w:sz w:val="24"/>
          <w:szCs w:val="24"/>
        </w:rPr>
        <w:t>In contrast, the</w:t>
      </w:r>
      <w:r w:rsidR="004C0848" w:rsidRPr="00C71828">
        <w:rPr>
          <w:rFonts w:ascii="Times New Roman" w:hAnsi="Times New Roman" w:cs="Times New Roman"/>
          <w:bCs/>
          <w:sz w:val="24"/>
          <w:szCs w:val="24"/>
        </w:rPr>
        <w:t>re was a marginally significant</w:t>
      </w:r>
      <w:r w:rsidR="00CB2404" w:rsidRPr="00C71828">
        <w:rPr>
          <w:rFonts w:ascii="Times New Roman" w:hAnsi="Times New Roman" w:cs="Times New Roman"/>
          <w:bCs/>
          <w:sz w:val="24"/>
          <w:szCs w:val="24"/>
        </w:rPr>
        <w:t xml:space="preserve"> trend among mothers with degrees</w:t>
      </w:r>
      <w:r w:rsidR="005606BE" w:rsidRPr="00C71828">
        <w:rPr>
          <w:rFonts w:ascii="Times New Roman" w:hAnsi="Times New Roman" w:cs="Times New Roman"/>
          <w:bCs/>
          <w:sz w:val="24"/>
          <w:szCs w:val="24"/>
        </w:rPr>
        <w:t xml:space="preserve"> </w:t>
      </w:r>
      <w:r w:rsidR="00285EFA" w:rsidRPr="00C71828">
        <w:rPr>
          <w:rFonts w:ascii="Times New Roman" w:hAnsi="Times New Roman" w:cs="Times New Roman"/>
          <w:bCs/>
          <w:sz w:val="24"/>
          <w:szCs w:val="24"/>
        </w:rPr>
        <w:t>where</w:t>
      </w:r>
      <w:r w:rsidR="00CB2404" w:rsidRPr="00C71828">
        <w:rPr>
          <w:rFonts w:ascii="Times New Roman" w:hAnsi="Times New Roman" w:cs="Times New Roman"/>
          <w:bCs/>
          <w:sz w:val="24"/>
          <w:szCs w:val="24"/>
        </w:rPr>
        <w:t xml:space="preserve"> those who shopped at less</w:t>
      </w:r>
      <w:r w:rsidR="003E1D83" w:rsidRPr="00C71828">
        <w:rPr>
          <w:rFonts w:ascii="Times New Roman" w:hAnsi="Times New Roman" w:cs="Times New Roman"/>
          <w:bCs/>
          <w:sz w:val="24"/>
          <w:szCs w:val="24"/>
        </w:rPr>
        <w:t xml:space="preserve"> healthful</w:t>
      </w:r>
      <w:r w:rsidR="005606BE" w:rsidRPr="00C71828">
        <w:rPr>
          <w:rFonts w:ascii="Times New Roman" w:hAnsi="Times New Roman" w:cs="Times New Roman"/>
          <w:bCs/>
          <w:sz w:val="24"/>
          <w:szCs w:val="24"/>
        </w:rPr>
        <w:t xml:space="preserve"> </w:t>
      </w:r>
      <w:r w:rsidR="00CB2404" w:rsidRPr="00C71828">
        <w:rPr>
          <w:rFonts w:ascii="Times New Roman" w:hAnsi="Times New Roman" w:cs="Times New Roman"/>
          <w:bCs/>
          <w:sz w:val="24"/>
          <w:szCs w:val="24"/>
        </w:rPr>
        <w:t xml:space="preserve">supermarkets had </w:t>
      </w:r>
      <w:r w:rsidR="005606BE" w:rsidRPr="00C71828">
        <w:rPr>
          <w:rFonts w:ascii="Times New Roman" w:hAnsi="Times New Roman" w:cs="Times New Roman"/>
          <w:bCs/>
          <w:sz w:val="24"/>
          <w:szCs w:val="24"/>
        </w:rPr>
        <w:t>better dietary quality</w:t>
      </w:r>
      <w:r w:rsidR="00CB2404" w:rsidRPr="00C71828">
        <w:rPr>
          <w:rFonts w:ascii="Times New Roman" w:hAnsi="Times New Roman" w:cs="Times New Roman"/>
          <w:bCs/>
          <w:sz w:val="24"/>
          <w:szCs w:val="24"/>
        </w:rPr>
        <w:t xml:space="preserve"> than those who used more healthful supermarkets</w:t>
      </w:r>
      <w:r w:rsidR="005606BE" w:rsidRPr="00C71828">
        <w:rPr>
          <w:rFonts w:ascii="Times New Roman" w:hAnsi="Times New Roman" w:cs="Times New Roman"/>
          <w:bCs/>
          <w:sz w:val="24"/>
          <w:szCs w:val="24"/>
        </w:rPr>
        <w:t>.</w:t>
      </w:r>
      <w:r w:rsidR="00194D9C" w:rsidRPr="00C71828">
        <w:rPr>
          <w:rFonts w:ascii="Times New Roman" w:hAnsi="Times New Roman" w:cs="Times New Roman"/>
          <w:bCs/>
          <w:sz w:val="24"/>
          <w:szCs w:val="24"/>
          <w:lang w:val="en-GB"/>
        </w:rPr>
        <w:t xml:space="preserve"> </w:t>
      </w:r>
      <w:r w:rsidR="00013918" w:rsidRPr="00C71828">
        <w:rPr>
          <w:rFonts w:ascii="Times New Roman" w:hAnsi="Times New Roman" w:cs="Times New Roman"/>
          <w:bCs/>
          <w:sz w:val="24"/>
          <w:szCs w:val="24"/>
          <w:lang w:val="en-GB"/>
        </w:rPr>
        <w:t>T</w:t>
      </w:r>
      <w:r w:rsidR="006F4904" w:rsidRPr="00C71828">
        <w:rPr>
          <w:rFonts w:ascii="Times New Roman" w:hAnsi="Times New Roman" w:cs="Times New Roman"/>
          <w:bCs/>
          <w:sz w:val="24"/>
          <w:szCs w:val="24"/>
          <w:lang w:val="en-GB"/>
        </w:rPr>
        <w:t xml:space="preserve">hese findings suggest </w:t>
      </w:r>
      <w:r w:rsidR="001F2CF2" w:rsidRPr="00C71828">
        <w:rPr>
          <w:rFonts w:ascii="Times New Roman" w:hAnsi="Times New Roman" w:cs="Times New Roman"/>
          <w:bCs/>
          <w:sz w:val="24"/>
          <w:szCs w:val="24"/>
          <w:lang w:val="en-GB"/>
        </w:rPr>
        <w:t>that</w:t>
      </w:r>
      <w:r w:rsidR="00AC2872" w:rsidRPr="00C71828">
        <w:rPr>
          <w:rFonts w:ascii="Times New Roman" w:hAnsi="Times New Roman" w:cs="Times New Roman"/>
          <w:bCs/>
          <w:sz w:val="24"/>
          <w:szCs w:val="24"/>
          <w:lang w:val="en-GB"/>
        </w:rPr>
        <w:t xml:space="preserve"> the </w:t>
      </w:r>
      <w:r w:rsidR="00FD4C75" w:rsidRPr="00C71828">
        <w:rPr>
          <w:rFonts w:ascii="Times New Roman" w:hAnsi="Times New Roman" w:cs="Times New Roman"/>
          <w:bCs/>
          <w:sz w:val="24"/>
          <w:szCs w:val="24"/>
          <w:lang w:val="en-GB"/>
        </w:rPr>
        <w:t>food</w:t>
      </w:r>
      <w:r w:rsidR="00AC2872" w:rsidRPr="00C71828">
        <w:rPr>
          <w:rFonts w:ascii="Times New Roman" w:hAnsi="Times New Roman" w:cs="Times New Roman"/>
          <w:bCs/>
          <w:sz w:val="24"/>
          <w:szCs w:val="24"/>
          <w:lang w:val="en-GB"/>
        </w:rPr>
        <w:t xml:space="preserve"> choices of</w:t>
      </w:r>
      <w:r w:rsidR="001F2CF2" w:rsidRPr="00C71828">
        <w:rPr>
          <w:rFonts w:ascii="Times New Roman" w:hAnsi="Times New Roman" w:cs="Times New Roman"/>
          <w:bCs/>
          <w:sz w:val="24"/>
          <w:szCs w:val="24"/>
          <w:lang w:val="en-GB"/>
        </w:rPr>
        <w:t xml:space="preserve"> mothers </w:t>
      </w:r>
      <w:r w:rsidR="00FD4C75" w:rsidRPr="00C71828">
        <w:rPr>
          <w:rFonts w:ascii="Times New Roman" w:hAnsi="Times New Roman" w:cs="Times New Roman"/>
          <w:bCs/>
          <w:sz w:val="24"/>
          <w:szCs w:val="24"/>
          <w:lang w:val="en-GB"/>
        </w:rPr>
        <w:t>of low</w:t>
      </w:r>
      <w:r w:rsidR="00057710" w:rsidRPr="00C71828">
        <w:rPr>
          <w:rFonts w:ascii="Times New Roman" w:hAnsi="Times New Roman" w:cs="Times New Roman"/>
          <w:bCs/>
          <w:sz w:val="24"/>
          <w:szCs w:val="24"/>
          <w:lang w:val="en-GB"/>
        </w:rPr>
        <w:t xml:space="preserve"> educational attainment</w:t>
      </w:r>
      <w:r w:rsidR="001F2CF2" w:rsidRPr="00C71828">
        <w:rPr>
          <w:rFonts w:ascii="Times New Roman" w:hAnsi="Times New Roman" w:cs="Times New Roman"/>
          <w:bCs/>
          <w:sz w:val="24"/>
          <w:szCs w:val="24"/>
          <w:lang w:val="en-GB"/>
        </w:rPr>
        <w:t xml:space="preserve"> m</w:t>
      </w:r>
      <w:r w:rsidR="003907F6" w:rsidRPr="00C71828">
        <w:rPr>
          <w:rFonts w:ascii="Times New Roman" w:hAnsi="Times New Roman" w:cs="Times New Roman"/>
          <w:bCs/>
          <w:sz w:val="24"/>
          <w:szCs w:val="24"/>
          <w:lang w:val="en-GB"/>
        </w:rPr>
        <w:t xml:space="preserve">ay </w:t>
      </w:r>
      <w:r w:rsidR="00FD4C75" w:rsidRPr="00C71828">
        <w:rPr>
          <w:rFonts w:ascii="Times New Roman" w:hAnsi="Times New Roman" w:cs="Times New Roman"/>
          <w:bCs/>
          <w:sz w:val="24"/>
          <w:szCs w:val="24"/>
          <w:lang w:val="en-GB"/>
        </w:rPr>
        <w:t xml:space="preserve">be more </w:t>
      </w:r>
      <w:r w:rsidR="00C83027" w:rsidRPr="00C71828">
        <w:rPr>
          <w:rFonts w:ascii="Times New Roman" w:hAnsi="Times New Roman" w:cs="Times New Roman"/>
          <w:bCs/>
          <w:sz w:val="24"/>
          <w:szCs w:val="24"/>
          <w:lang w:val="en-GB"/>
        </w:rPr>
        <w:t xml:space="preserve">heavily influenced by </w:t>
      </w:r>
      <w:r w:rsidR="001F2CF2" w:rsidRPr="00C71828">
        <w:rPr>
          <w:rFonts w:ascii="Times New Roman" w:hAnsi="Times New Roman" w:cs="Times New Roman"/>
          <w:bCs/>
          <w:sz w:val="24"/>
          <w:szCs w:val="24"/>
          <w:lang w:val="en-GB"/>
        </w:rPr>
        <w:t>the environmen</w:t>
      </w:r>
      <w:r w:rsidR="00D04336" w:rsidRPr="00C71828">
        <w:rPr>
          <w:rFonts w:ascii="Times New Roman" w:hAnsi="Times New Roman" w:cs="Times New Roman"/>
          <w:bCs/>
          <w:sz w:val="24"/>
          <w:szCs w:val="24"/>
          <w:lang w:val="en-GB"/>
        </w:rPr>
        <w:t xml:space="preserve">t of their main supermarket, </w:t>
      </w:r>
      <w:r w:rsidR="00D04336" w:rsidRPr="00C71828">
        <w:rPr>
          <w:rFonts w:ascii="Times New Roman" w:hAnsi="Times New Roman" w:cs="Times New Roman"/>
          <w:sz w:val="24"/>
          <w:szCs w:val="24"/>
          <w:lang w:val="en-GB"/>
        </w:rPr>
        <w:t xml:space="preserve">while those with higher </w:t>
      </w:r>
      <w:r w:rsidR="00057710" w:rsidRPr="00C71828">
        <w:rPr>
          <w:rFonts w:ascii="Times New Roman" w:hAnsi="Times New Roman" w:cs="Times New Roman"/>
          <w:bCs/>
          <w:sz w:val="24"/>
          <w:szCs w:val="24"/>
          <w:lang w:val="en-GB"/>
        </w:rPr>
        <w:t>educational attainment</w:t>
      </w:r>
      <w:r w:rsidR="005570DD" w:rsidRPr="00C71828">
        <w:rPr>
          <w:rFonts w:ascii="Times New Roman" w:hAnsi="Times New Roman" w:cs="Times New Roman"/>
          <w:sz w:val="24"/>
          <w:szCs w:val="24"/>
          <w:lang w:val="en-GB"/>
        </w:rPr>
        <w:t xml:space="preserve"> </w:t>
      </w:r>
      <w:r w:rsidR="00B35472" w:rsidRPr="00C71828">
        <w:rPr>
          <w:rFonts w:ascii="Times New Roman" w:hAnsi="Times New Roman" w:cs="Times New Roman"/>
          <w:sz w:val="24"/>
          <w:szCs w:val="24"/>
          <w:lang w:val="en-GB"/>
        </w:rPr>
        <w:t>show greater resilience</w:t>
      </w:r>
      <w:r w:rsidR="00D04336" w:rsidRPr="00C71828">
        <w:rPr>
          <w:rFonts w:ascii="Times New Roman" w:hAnsi="Times New Roman" w:cs="Times New Roman"/>
          <w:sz w:val="24"/>
          <w:szCs w:val="24"/>
          <w:lang w:val="en-GB"/>
        </w:rPr>
        <w:t xml:space="preserve"> to </w:t>
      </w:r>
      <w:r w:rsidR="00C83027" w:rsidRPr="00C71828">
        <w:rPr>
          <w:rFonts w:ascii="Times New Roman" w:hAnsi="Times New Roman" w:cs="Times New Roman"/>
          <w:sz w:val="24"/>
          <w:szCs w:val="24"/>
          <w:lang w:val="en-GB"/>
        </w:rPr>
        <w:t xml:space="preserve">the influence of </w:t>
      </w:r>
      <w:r w:rsidR="00151D1C" w:rsidRPr="00C71828">
        <w:rPr>
          <w:rFonts w:ascii="Times New Roman" w:hAnsi="Times New Roman" w:cs="Times New Roman"/>
          <w:sz w:val="24"/>
          <w:szCs w:val="24"/>
          <w:lang w:val="en-GB"/>
        </w:rPr>
        <w:t>poorer</w:t>
      </w:r>
      <w:r w:rsidR="00D04336" w:rsidRPr="00C71828">
        <w:rPr>
          <w:rFonts w:ascii="Times New Roman" w:hAnsi="Times New Roman" w:cs="Times New Roman"/>
          <w:sz w:val="24"/>
          <w:szCs w:val="24"/>
          <w:lang w:val="en-GB"/>
        </w:rPr>
        <w:t xml:space="preserve"> </w:t>
      </w:r>
      <w:r w:rsidR="00FD4C75" w:rsidRPr="00C71828">
        <w:rPr>
          <w:rFonts w:ascii="Times New Roman" w:hAnsi="Times New Roman" w:cs="Times New Roman"/>
          <w:sz w:val="24"/>
          <w:szCs w:val="24"/>
          <w:lang w:val="en-GB"/>
        </w:rPr>
        <w:t>supermarket environments</w:t>
      </w:r>
      <w:r w:rsidR="00D04336" w:rsidRPr="00C71828">
        <w:rPr>
          <w:rFonts w:ascii="Times New Roman" w:hAnsi="Times New Roman" w:cs="Times New Roman"/>
          <w:sz w:val="24"/>
          <w:szCs w:val="24"/>
          <w:lang w:val="en-GB"/>
        </w:rPr>
        <w:t>.</w:t>
      </w:r>
    </w:p>
    <w:p w:rsidR="001B4BDC" w:rsidRPr="00C71828" w:rsidRDefault="001B4BDC" w:rsidP="007A18E2">
      <w:pPr>
        <w:spacing w:line="480" w:lineRule="auto"/>
        <w:rPr>
          <w:rFonts w:ascii="Times New Roman" w:hAnsi="Times New Roman" w:cs="Times New Roman"/>
          <w:sz w:val="24"/>
          <w:szCs w:val="24"/>
          <w:lang w:val="en-GB"/>
        </w:rPr>
      </w:pPr>
    </w:p>
    <w:p w:rsidR="005E0DE0" w:rsidRPr="00C71828" w:rsidRDefault="003148E3" w:rsidP="007A18E2">
      <w:pPr>
        <w:spacing w:line="480" w:lineRule="auto"/>
        <w:rPr>
          <w:rFonts w:ascii="Times New Roman" w:hAnsi="Times New Roman" w:cs="Times New Roman"/>
          <w:bCs/>
          <w:sz w:val="24"/>
          <w:szCs w:val="24"/>
          <w:lang w:val="en-GB"/>
        </w:rPr>
      </w:pPr>
      <w:r w:rsidRPr="00C71828">
        <w:rPr>
          <w:rFonts w:ascii="Times New Roman" w:hAnsi="Times New Roman" w:cs="Times New Roman"/>
          <w:bCs/>
          <w:sz w:val="24"/>
          <w:szCs w:val="24"/>
          <w:lang w:val="en-GB"/>
        </w:rPr>
        <w:t>Our study confirmed the</w:t>
      </w:r>
      <w:r w:rsidR="009B6C53" w:rsidRPr="00C71828">
        <w:rPr>
          <w:rFonts w:ascii="Times New Roman" w:hAnsi="Times New Roman" w:cs="Times New Roman"/>
          <w:bCs/>
          <w:sz w:val="24"/>
          <w:szCs w:val="24"/>
          <w:lang w:val="en-GB"/>
        </w:rPr>
        <w:t xml:space="preserve"> </w:t>
      </w:r>
      <w:r w:rsidR="00E03F4A" w:rsidRPr="00C71828">
        <w:rPr>
          <w:rFonts w:ascii="Times New Roman" w:hAnsi="Times New Roman" w:cs="Times New Roman"/>
          <w:bCs/>
          <w:sz w:val="24"/>
          <w:szCs w:val="24"/>
          <w:lang w:val="en-GB"/>
        </w:rPr>
        <w:t>educational</w:t>
      </w:r>
      <w:r w:rsidR="009B6C53" w:rsidRPr="00C71828">
        <w:rPr>
          <w:rFonts w:ascii="Times New Roman" w:hAnsi="Times New Roman" w:cs="Times New Roman"/>
          <w:bCs/>
          <w:sz w:val="24"/>
          <w:szCs w:val="24"/>
          <w:lang w:val="en-GB"/>
        </w:rPr>
        <w:t xml:space="preserve"> gradient </w:t>
      </w:r>
      <w:r w:rsidR="000E7E0C" w:rsidRPr="00C71828">
        <w:rPr>
          <w:rFonts w:ascii="Times New Roman" w:hAnsi="Times New Roman" w:cs="Times New Roman"/>
          <w:bCs/>
          <w:sz w:val="24"/>
          <w:szCs w:val="24"/>
          <w:lang w:val="en-GB"/>
        </w:rPr>
        <w:t>in</w:t>
      </w:r>
      <w:r w:rsidR="004D0775" w:rsidRPr="00C71828">
        <w:rPr>
          <w:rFonts w:ascii="Times New Roman" w:hAnsi="Times New Roman" w:cs="Times New Roman"/>
          <w:bCs/>
          <w:sz w:val="24"/>
          <w:szCs w:val="24"/>
          <w:lang w:val="en-GB"/>
        </w:rPr>
        <w:t xml:space="preserve"> diet</w:t>
      </w:r>
      <w:r w:rsidRPr="00C71828">
        <w:rPr>
          <w:rFonts w:ascii="Times New Roman" w:hAnsi="Times New Roman" w:cs="Times New Roman"/>
          <w:bCs/>
          <w:sz w:val="24"/>
          <w:szCs w:val="24"/>
          <w:lang w:val="en-GB"/>
        </w:rPr>
        <w:t xml:space="preserve"> identified in</w:t>
      </w:r>
      <w:r w:rsidR="00DE47F2" w:rsidRPr="00C71828">
        <w:rPr>
          <w:rFonts w:ascii="Times New Roman" w:hAnsi="Times New Roman" w:cs="Times New Roman"/>
          <w:bCs/>
          <w:sz w:val="24"/>
          <w:szCs w:val="24"/>
          <w:lang w:val="en-GB"/>
        </w:rPr>
        <w:t xml:space="preserve"> previous research</w:t>
      </w:r>
      <w:r w:rsidR="005179DE" w:rsidRPr="00C71828">
        <w:rPr>
          <w:rFonts w:ascii="Times New Roman" w:hAnsi="Times New Roman" w:cs="Times New Roman"/>
          <w:bCs/>
          <w:sz w:val="24"/>
          <w:szCs w:val="24"/>
          <w:lang w:val="en-GB"/>
        </w:rPr>
        <w:t>.</w:t>
      </w:r>
      <w:r w:rsidR="001968B5" w:rsidRPr="00C71828">
        <w:rPr>
          <w:rFonts w:ascii="Times New Roman" w:hAnsi="Times New Roman" w:cs="Times New Roman"/>
          <w:bCs/>
          <w:sz w:val="24"/>
          <w:szCs w:val="24"/>
          <w:lang w:val="en-GB"/>
        </w:rPr>
        <w:fldChar w:fldCharType="begin">
          <w:fldData xml:space="preserve">PEVuZE5vdGU+PENpdGU+PEF1dGhvcj5CYWxsPC9BdXRob3I+PFllYXI+MjAwNDwvWWVhcj48UmVj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</w:fldData>
        </w:fldChar>
      </w:r>
      <w:r w:rsidR="00772E2D" w:rsidRPr="00C71828">
        <w:rPr>
          <w:rFonts w:ascii="Times New Roman" w:hAnsi="Times New Roman" w:cs="Times New Roman"/>
          <w:bCs/>
          <w:sz w:val="24"/>
          <w:szCs w:val="24"/>
          <w:lang w:val="en-GB"/>
        </w:rPr>
        <w:instrText xml:space="preserve"> ADDIN EN.CITE </w:instrText>
      </w:r>
      <w:r w:rsidR="00772E2D" w:rsidRPr="00C71828">
        <w:rPr>
          <w:rFonts w:ascii="Times New Roman" w:hAnsi="Times New Roman" w:cs="Times New Roman"/>
          <w:bCs/>
          <w:sz w:val="24"/>
          <w:szCs w:val="24"/>
          <w:lang w:val="en-GB"/>
        </w:rPr>
        <w:fldChar w:fldCharType="begin">
          <w:fldData xml:space="preserve">PEVuZE5vdGU+PENpdGU+PEF1dGhvcj5CYWxsPC9BdXRob3I+PFllYXI+MjAwNDwvWWVhcj48UmVj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</w:fldData>
        </w:fldChar>
      </w:r>
      <w:r w:rsidR="00772E2D" w:rsidRPr="00C71828">
        <w:rPr>
          <w:rFonts w:ascii="Times New Roman" w:hAnsi="Times New Roman" w:cs="Times New Roman"/>
          <w:bCs/>
          <w:sz w:val="24"/>
          <w:szCs w:val="24"/>
          <w:lang w:val="en-GB"/>
        </w:rPr>
        <w:instrText xml:space="preserve"> ADDIN EN.CITE.DATA </w:instrText>
      </w:r>
      <w:r w:rsidR="00772E2D" w:rsidRPr="00C71828">
        <w:rPr>
          <w:rFonts w:ascii="Times New Roman" w:hAnsi="Times New Roman" w:cs="Times New Roman"/>
          <w:bCs/>
          <w:sz w:val="24"/>
          <w:szCs w:val="24"/>
          <w:lang w:val="en-GB"/>
        </w:rPr>
      </w:r>
      <w:r w:rsidR="00772E2D" w:rsidRPr="00C71828">
        <w:rPr>
          <w:rFonts w:ascii="Times New Roman" w:hAnsi="Times New Roman" w:cs="Times New Roman"/>
          <w:bCs/>
          <w:sz w:val="24"/>
          <w:szCs w:val="24"/>
          <w:lang w:val="en-GB"/>
        </w:rPr>
        <w:fldChar w:fldCharType="end"/>
      </w:r>
      <w:r w:rsidR="001968B5" w:rsidRPr="00C71828">
        <w:rPr>
          <w:rFonts w:ascii="Times New Roman" w:hAnsi="Times New Roman" w:cs="Times New Roman"/>
          <w:bCs/>
          <w:sz w:val="24"/>
          <w:szCs w:val="24"/>
          <w:lang w:val="en-GB"/>
        </w:rPr>
      </w:r>
      <w:r w:rsidR="001968B5" w:rsidRPr="00C71828">
        <w:rPr>
          <w:rFonts w:ascii="Times New Roman" w:hAnsi="Times New Roman" w:cs="Times New Roman"/>
          <w:bCs/>
          <w:sz w:val="24"/>
          <w:szCs w:val="24"/>
          <w:lang w:val="en-GB"/>
        </w:rPr>
        <w:fldChar w:fldCharType="separate"/>
      </w:r>
      <w:r w:rsidR="00772E2D" w:rsidRPr="00C71828">
        <w:rPr>
          <w:rFonts w:ascii="Times New Roman" w:hAnsi="Times New Roman" w:cs="Times New Roman"/>
          <w:bCs/>
          <w:noProof/>
          <w:sz w:val="24"/>
          <w:szCs w:val="24"/>
          <w:vertAlign w:val="superscript"/>
          <w:lang w:val="en-GB"/>
        </w:rPr>
        <w:t>11, 26</w:t>
      </w:r>
      <w:r w:rsidR="001968B5" w:rsidRPr="00C71828">
        <w:rPr>
          <w:rFonts w:ascii="Times New Roman" w:hAnsi="Times New Roman" w:cs="Times New Roman"/>
          <w:bCs/>
          <w:sz w:val="24"/>
          <w:szCs w:val="24"/>
          <w:lang w:val="en-GB"/>
        </w:rPr>
        <w:fldChar w:fldCharType="end"/>
      </w:r>
      <w:r w:rsidR="000D3EAE" w:rsidRPr="00C71828">
        <w:rPr>
          <w:rFonts w:ascii="Times New Roman" w:hAnsi="Times New Roman" w:cs="Times New Roman"/>
          <w:bCs/>
          <w:sz w:val="24"/>
          <w:szCs w:val="24"/>
          <w:lang w:val="en-GB"/>
        </w:rPr>
        <w:t xml:space="preserve"> T</w:t>
      </w:r>
      <w:r w:rsidR="003A0D4F" w:rsidRPr="00C71828">
        <w:rPr>
          <w:rFonts w:ascii="Times New Roman" w:hAnsi="Times New Roman" w:cs="Times New Roman"/>
          <w:bCs/>
          <w:sz w:val="24"/>
          <w:szCs w:val="24"/>
          <w:lang w:val="en-GB"/>
        </w:rPr>
        <w:t xml:space="preserve">he majority of mothers </w:t>
      </w:r>
      <w:r w:rsidR="000D3EAE" w:rsidRPr="00C71828">
        <w:rPr>
          <w:rFonts w:ascii="Times New Roman" w:hAnsi="Times New Roman" w:cs="Times New Roman"/>
          <w:bCs/>
          <w:sz w:val="24"/>
          <w:szCs w:val="24"/>
          <w:lang w:val="en-GB"/>
        </w:rPr>
        <w:t xml:space="preserve">in this study </w:t>
      </w:r>
      <w:r w:rsidR="003A0D4F" w:rsidRPr="00C71828">
        <w:rPr>
          <w:rFonts w:ascii="Times New Roman" w:hAnsi="Times New Roman" w:cs="Times New Roman"/>
          <w:bCs/>
          <w:sz w:val="24"/>
          <w:szCs w:val="24"/>
          <w:lang w:val="en-GB"/>
        </w:rPr>
        <w:t xml:space="preserve">shopped for groceries at the four major </w:t>
      </w:r>
      <w:r w:rsidR="00DF6CCF" w:rsidRPr="00C71828">
        <w:rPr>
          <w:rFonts w:ascii="Times New Roman" w:hAnsi="Times New Roman" w:cs="Times New Roman"/>
          <w:bCs/>
          <w:sz w:val="24"/>
          <w:szCs w:val="24"/>
          <w:lang w:val="en-GB"/>
        </w:rPr>
        <w:t xml:space="preserve">UK </w:t>
      </w:r>
      <w:r w:rsidR="003A0D4F" w:rsidRPr="00C71828">
        <w:rPr>
          <w:rFonts w:ascii="Times New Roman" w:hAnsi="Times New Roman" w:cs="Times New Roman"/>
          <w:bCs/>
          <w:sz w:val="24"/>
          <w:szCs w:val="24"/>
          <w:lang w:val="en-GB"/>
        </w:rPr>
        <w:t xml:space="preserve">supermarket </w:t>
      </w:r>
      <w:r w:rsidR="003A0D4F" w:rsidRPr="00C71828">
        <w:rPr>
          <w:rFonts w:ascii="Times New Roman" w:hAnsi="Times New Roman" w:cs="Times New Roman"/>
          <w:bCs/>
          <w:sz w:val="24"/>
          <w:szCs w:val="24"/>
          <w:lang w:val="en-GB"/>
        </w:rPr>
        <w:lastRenderedPageBreak/>
        <w:t xml:space="preserve">chains and </w:t>
      </w:r>
      <w:r w:rsidR="000D3EAE" w:rsidRPr="00C71828">
        <w:rPr>
          <w:rFonts w:ascii="Times New Roman" w:hAnsi="Times New Roman" w:cs="Times New Roman"/>
          <w:bCs/>
          <w:sz w:val="24"/>
          <w:szCs w:val="24"/>
          <w:lang w:val="en-GB"/>
        </w:rPr>
        <w:t>ha</w:t>
      </w:r>
      <w:r w:rsidR="003A0D4F" w:rsidRPr="00C71828">
        <w:rPr>
          <w:rFonts w:ascii="Times New Roman" w:hAnsi="Times New Roman" w:cs="Times New Roman"/>
          <w:bCs/>
          <w:sz w:val="24"/>
          <w:szCs w:val="24"/>
          <w:lang w:val="en-GB"/>
        </w:rPr>
        <w:t>d average diet</w:t>
      </w:r>
      <w:r w:rsidR="0096625C" w:rsidRPr="00C71828">
        <w:rPr>
          <w:rFonts w:ascii="Times New Roman" w:hAnsi="Times New Roman" w:cs="Times New Roman"/>
          <w:bCs/>
          <w:sz w:val="24"/>
          <w:szCs w:val="24"/>
          <w:lang w:val="en-GB"/>
        </w:rPr>
        <w:t>ary</w:t>
      </w:r>
      <w:r w:rsidR="003A0D4F" w:rsidRPr="00C71828">
        <w:rPr>
          <w:rFonts w:ascii="Times New Roman" w:hAnsi="Times New Roman" w:cs="Times New Roman"/>
          <w:bCs/>
          <w:sz w:val="24"/>
          <w:szCs w:val="24"/>
          <w:lang w:val="en-GB"/>
        </w:rPr>
        <w:t xml:space="preserve"> quality. </w:t>
      </w:r>
      <w:r w:rsidR="00CD08B4" w:rsidRPr="00C71828">
        <w:rPr>
          <w:rFonts w:ascii="Times New Roman" w:hAnsi="Times New Roman" w:cs="Times New Roman"/>
          <w:bCs/>
          <w:sz w:val="24"/>
          <w:szCs w:val="24"/>
          <w:lang w:val="en-GB"/>
        </w:rPr>
        <w:t>A</w:t>
      </w:r>
      <w:r w:rsidR="003A0D4F" w:rsidRPr="00C71828">
        <w:rPr>
          <w:rFonts w:ascii="Times New Roman" w:hAnsi="Times New Roman" w:cs="Times New Roman"/>
          <w:bCs/>
          <w:sz w:val="24"/>
          <w:szCs w:val="24"/>
          <w:lang w:val="en-GB"/>
        </w:rPr>
        <w:t xml:space="preserve"> smaller proportion of mothers shopped at discount supermarkets </w:t>
      </w:r>
      <w:r w:rsidR="0004594F" w:rsidRPr="00C71828">
        <w:rPr>
          <w:rFonts w:ascii="Times New Roman" w:hAnsi="Times New Roman" w:cs="Times New Roman"/>
          <w:bCs/>
          <w:sz w:val="24"/>
          <w:szCs w:val="24"/>
          <w:lang w:val="en-GB"/>
        </w:rPr>
        <w:t xml:space="preserve">and had </w:t>
      </w:r>
      <w:r w:rsidR="00CD08B4" w:rsidRPr="00C71828">
        <w:rPr>
          <w:rFonts w:ascii="Times New Roman" w:hAnsi="Times New Roman" w:cs="Times New Roman"/>
          <w:bCs/>
          <w:sz w:val="24"/>
          <w:szCs w:val="24"/>
          <w:lang w:val="en-GB"/>
        </w:rPr>
        <w:t>poorer</w:t>
      </w:r>
      <w:r w:rsidR="003A0D4F" w:rsidRPr="00C71828">
        <w:rPr>
          <w:rFonts w:ascii="Times New Roman" w:hAnsi="Times New Roman" w:cs="Times New Roman"/>
          <w:bCs/>
          <w:sz w:val="24"/>
          <w:szCs w:val="24"/>
          <w:lang w:val="en-GB"/>
        </w:rPr>
        <w:t xml:space="preserve"> quality diet</w:t>
      </w:r>
      <w:r w:rsidR="00CD08B4" w:rsidRPr="00C71828">
        <w:rPr>
          <w:rFonts w:ascii="Times New Roman" w:hAnsi="Times New Roman" w:cs="Times New Roman"/>
          <w:bCs/>
          <w:sz w:val="24"/>
          <w:szCs w:val="24"/>
          <w:lang w:val="en-GB"/>
        </w:rPr>
        <w:t>s</w:t>
      </w:r>
      <w:r w:rsidR="003A0D4F" w:rsidRPr="00C71828">
        <w:rPr>
          <w:rFonts w:ascii="Times New Roman" w:hAnsi="Times New Roman" w:cs="Times New Roman"/>
          <w:bCs/>
          <w:sz w:val="24"/>
          <w:szCs w:val="24"/>
          <w:lang w:val="en-GB"/>
        </w:rPr>
        <w:t>.</w:t>
      </w:r>
      <w:r w:rsidR="00CD08B4" w:rsidRPr="00C71828">
        <w:rPr>
          <w:rFonts w:ascii="Times New Roman" w:hAnsi="Times New Roman" w:cs="Times New Roman"/>
          <w:bCs/>
          <w:sz w:val="24"/>
          <w:szCs w:val="24"/>
          <w:lang w:val="en-GB"/>
        </w:rPr>
        <w:t xml:space="preserve"> These findings </w:t>
      </w:r>
      <w:r w:rsidR="00254EE5" w:rsidRPr="00C71828">
        <w:rPr>
          <w:rFonts w:ascii="Times New Roman" w:hAnsi="Times New Roman" w:cs="Times New Roman"/>
          <w:bCs/>
          <w:sz w:val="24"/>
          <w:szCs w:val="24"/>
          <w:lang w:val="en-GB"/>
        </w:rPr>
        <w:t>are similar to</w:t>
      </w:r>
      <w:r w:rsidR="00224076" w:rsidRPr="00C71828">
        <w:rPr>
          <w:rFonts w:ascii="Times New Roman" w:hAnsi="Times New Roman" w:cs="Times New Roman"/>
          <w:bCs/>
          <w:sz w:val="24"/>
          <w:szCs w:val="24"/>
          <w:lang w:val="en-GB"/>
        </w:rPr>
        <w:t xml:space="preserve"> research from northern England</w:t>
      </w:r>
      <w:r w:rsidR="00CD08B4" w:rsidRPr="00C71828">
        <w:rPr>
          <w:rFonts w:ascii="Times New Roman" w:hAnsi="Times New Roman" w:cs="Times New Roman"/>
          <w:bCs/>
          <w:sz w:val="24"/>
          <w:szCs w:val="24"/>
          <w:lang w:val="en-GB"/>
        </w:rPr>
        <w:t xml:space="preserve"> which </w:t>
      </w:r>
      <w:r w:rsidR="00FD160F" w:rsidRPr="00C71828">
        <w:rPr>
          <w:rFonts w:ascii="Times New Roman" w:hAnsi="Times New Roman" w:cs="Times New Roman"/>
          <w:bCs/>
          <w:sz w:val="24"/>
          <w:szCs w:val="24"/>
          <w:lang w:val="en-GB"/>
        </w:rPr>
        <w:t>found</w:t>
      </w:r>
      <w:r w:rsidR="00CD08B4" w:rsidRPr="00C71828">
        <w:rPr>
          <w:rFonts w:ascii="Times New Roman" w:hAnsi="Times New Roman" w:cs="Times New Roman"/>
          <w:bCs/>
          <w:sz w:val="24"/>
          <w:szCs w:val="24"/>
          <w:lang w:val="en-GB"/>
        </w:rPr>
        <w:t xml:space="preserve"> that </w:t>
      </w:r>
      <w:r w:rsidR="00FD160F" w:rsidRPr="00C71828">
        <w:rPr>
          <w:rFonts w:ascii="Times New Roman" w:hAnsi="Times New Roman" w:cs="Times New Roman"/>
          <w:bCs/>
          <w:sz w:val="24"/>
          <w:szCs w:val="24"/>
          <w:lang w:val="en-GB"/>
        </w:rPr>
        <w:t xml:space="preserve">77% of more than 5000 </w:t>
      </w:r>
      <w:r w:rsidR="00224076" w:rsidRPr="00C71828">
        <w:rPr>
          <w:rFonts w:ascii="Times New Roman" w:hAnsi="Times New Roman" w:cs="Times New Roman"/>
          <w:bCs/>
          <w:sz w:val="24"/>
          <w:szCs w:val="24"/>
          <w:lang w:val="en-GB"/>
        </w:rPr>
        <w:t>participants’</w:t>
      </w:r>
      <w:r w:rsidR="00FD160F" w:rsidRPr="00C71828">
        <w:rPr>
          <w:rFonts w:ascii="Times New Roman" w:hAnsi="Times New Roman" w:cs="Times New Roman"/>
          <w:bCs/>
          <w:sz w:val="24"/>
          <w:szCs w:val="24"/>
          <w:lang w:val="en-GB"/>
        </w:rPr>
        <w:t xml:space="preserve"> shopped at </w:t>
      </w:r>
      <w:r w:rsidR="00BF6EF3" w:rsidRPr="00C71828">
        <w:rPr>
          <w:rFonts w:ascii="Times New Roman" w:hAnsi="Times New Roman" w:cs="Times New Roman"/>
          <w:bCs/>
          <w:sz w:val="24"/>
          <w:szCs w:val="24"/>
          <w:lang w:val="en-GB"/>
        </w:rPr>
        <w:t>large</w:t>
      </w:r>
      <w:r w:rsidR="00FD160F" w:rsidRPr="00C71828">
        <w:rPr>
          <w:rFonts w:ascii="Times New Roman" w:hAnsi="Times New Roman" w:cs="Times New Roman"/>
          <w:bCs/>
          <w:sz w:val="24"/>
          <w:szCs w:val="24"/>
          <w:lang w:val="en-GB"/>
        </w:rPr>
        <w:t xml:space="preserve"> supermarkets and 14% shopped at d</w:t>
      </w:r>
      <w:r w:rsidR="00CD08B4" w:rsidRPr="00C71828">
        <w:rPr>
          <w:rFonts w:ascii="Times New Roman" w:hAnsi="Times New Roman" w:cs="Times New Roman"/>
          <w:bCs/>
          <w:sz w:val="24"/>
          <w:szCs w:val="24"/>
          <w:lang w:val="en-GB"/>
        </w:rPr>
        <w:t>iscount supermarkets</w:t>
      </w:r>
      <w:r w:rsidR="00956515" w:rsidRPr="00C71828">
        <w:rPr>
          <w:rFonts w:ascii="Times New Roman" w:hAnsi="Times New Roman" w:cs="Times New Roman"/>
          <w:bCs/>
          <w:sz w:val="24"/>
          <w:szCs w:val="24"/>
          <w:lang w:val="en-GB"/>
        </w:rPr>
        <w:t>;</w:t>
      </w:r>
      <w:r w:rsidR="00CD08B4" w:rsidRPr="00C71828">
        <w:rPr>
          <w:rFonts w:ascii="Times New Roman" w:hAnsi="Times New Roman" w:cs="Times New Roman"/>
          <w:bCs/>
          <w:sz w:val="24"/>
          <w:szCs w:val="24"/>
          <w:lang w:val="en-GB"/>
        </w:rPr>
        <w:t xml:space="preserve"> </w:t>
      </w:r>
      <w:r w:rsidR="008B7F8A" w:rsidRPr="00C71828">
        <w:rPr>
          <w:rFonts w:ascii="Times New Roman" w:hAnsi="Times New Roman" w:cs="Times New Roman"/>
          <w:bCs/>
          <w:sz w:val="24"/>
          <w:szCs w:val="24"/>
          <w:lang w:val="en-GB"/>
        </w:rPr>
        <w:t>t</w:t>
      </w:r>
      <w:r w:rsidR="00372A91" w:rsidRPr="00C71828">
        <w:rPr>
          <w:rFonts w:ascii="Times New Roman" w:hAnsi="Times New Roman" w:cs="Times New Roman"/>
          <w:bCs/>
          <w:sz w:val="24"/>
          <w:szCs w:val="24"/>
          <w:lang w:val="en-GB"/>
        </w:rPr>
        <w:t>ho</w:t>
      </w:r>
      <w:r w:rsidR="00CD08B4" w:rsidRPr="00C71828">
        <w:rPr>
          <w:rFonts w:ascii="Times New Roman" w:hAnsi="Times New Roman" w:cs="Times New Roman"/>
          <w:bCs/>
          <w:sz w:val="24"/>
          <w:szCs w:val="24"/>
          <w:lang w:val="en-GB"/>
        </w:rPr>
        <w:t>s</w:t>
      </w:r>
      <w:r w:rsidR="00372A91" w:rsidRPr="00C71828">
        <w:rPr>
          <w:rFonts w:ascii="Times New Roman" w:hAnsi="Times New Roman" w:cs="Times New Roman"/>
          <w:bCs/>
          <w:sz w:val="24"/>
          <w:szCs w:val="24"/>
          <w:lang w:val="en-GB"/>
        </w:rPr>
        <w:t>e</w:t>
      </w:r>
      <w:r w:rsidR="00CD08B4" w:rsidRPr="00C71828">
        <w:rPr>
          <w:rFonts w:ascii="Times New Roman" w:hAnsi="Times New Roman" w:cs="Times New Roman"/>
          <w:bCs/>
          <w:sz w:val="24"/>
          <w:szCs w:val="24"/>
          <w:lang w:val="en-GB"/>
        </w:rPr>
        <w:t xml:space="preserve"> </w:t>
      </w:r>
      <w:r w:rsidR="002A2496" w:rsidRPr="00C71828">
        <w:rPr>
          <w:rFonts w:ascii="Times New Roman" w:hAnsi="Times New Roman" w:cs="Times New Roman"/>
          <w:bCs/>
          <w:sz w:val="24"/>
          <w:szCs w:val="24"/>
          <w:lang w:val="en-GB"/>
        </w:rPr>
        <w:t>who used</w:t>
      </w:r>
      <w:r w:rsidR="00CD08B4" w:rsidRPr="00C71828">
        <w:rPr>
          <w:rFonts w:ascii="Times New Roman" w:hAnsi="Times New Roman" w:cs="Times New Roman"/>
          <w:bCs/>
          <w:sz w:val="24"/>
          <w:szCs w:val="24"/>
          <w:lang w:val="en-GB"/>
        </w:rPr>
        <w:t xml:space="preserve"> discount s</w:t>
      </w:r>
      <w:r w:rsidR="00372A91" w:rsidRPr="00C71828">
        <w:rPr>
          <w:rFonts w:ascii="Times New Roman" w:hAnsi="Times New Roman" w:cs="Times New Roman"/>
          <w:bCs/>
          <w:sz w:val="24"/>
          <w:szCs w:val="24"/>
          <w:lang w:val="en-GB"/>
        </w:rPr>
        <w:t>upermarkets</w:t>
      </w:r>
      <w:r w:rsidR="00CD08B4" w:rsidRPr="00C71828">
        <w:rPr>
          <w:rFonts w:ascii="Times New Roman" w:hAnsi="Times New Roman" w:cs="Times New Roman"/>
          <w:bCs/>
          <w:sz w:val="24"/>
          <w:szCs w:val="24"/>
          <w:lang w:val="en-GB"/>
        </w:rPr>
        <w:t xml:space="preserve"> </w:t>
      </w:r>
      <w:r w:rsidR="00353720" w:rsidRPr="00C71828">
        <w:rPr>
          <w:rFonts w:ascii="Times New Roman" w:hAnsi="Times New Roman" w:cs="Times New Roman"/>
          <w:bCs/>
          <w:sz w:val="24"/>
          <w:szCs w:val="24"/>
          <w:lang w:val="en-GB"/>
        </w:rPr>
        <w:t>had</w:t>
      </w:r>
      <w:r w:rsidR="00CD08B4" w:rsidRPr="00C71828">
        <w:rPr>
          <w:rFonts w:ascii="Times New Roman" w:hAnsi="Times New Roman" w:cs="Times New Roman"/>
          <w:bCs/>
          <w:sz w:val="24"/>
          <w:szCs w:val="24"/>
          <w:lang w:val="en-GB"/>
        </w:rPr>
        <w:t xml:space="preserve"> low</w:t>
      </w:r>
      <w:r w:rsidR="00353720" w:rsidRPr="00C71828">
        <w:rPr>
          <w:rFonts w:ascii="Times New Roman" w:hAnsi="Times New Roman" w:cs="Times New Roman"/>
          <w:bCs/>
          <w:sz w:val="24"/>
          <w:szCs w:val="24"/>
          <w:lang w:val="en-GB"/>
        </w:rPr>
        <w:t>er</w:t>
      </w:r>
      <w:r w:rsidR="00CD08B4" w:rsidRPr="00C71828">
        <w:rPr>
          <w:rFonts w:ascii="Times New Roman" w:hAnsi="Times New Roman" w:cs="Times New Roman"/>
          <w:bCs/>
          <w:sz w:val="24"/>
          <w:szCs w:val="24"/>
          <w:lang w:val="en-GB"/>
        </w:rPr>
        <w:t xml:space="preserve"> </w:t>
      </w:r>
      <w:r w:rsidR="0053445D" w:rsidRPr="00C71828">
        <w:rPr>
          <w:rFonts w:ascii="Times New Roman" w:hAnsi="Times New Roman" w:cs="Times New Roman"/>
          <w:bCs/>
          <w:sz w:val="24"/>
          <w:szCs w:val="24"/>
          <w:lang w:val="en-GB"/>
        </w:rPr>
        <w:t>education</w:t>
      </w:r>
      <w:r w:rsidR="0028318C" w:rsidRPr="00C71828">
        <w:rPr>
          <w:rFonts w:ascii="Times New Roman" w:hAnsi="Times New Roman" w:cs="Times New Roman"/>
          <w:bCs/>
          <w:sz w:val="24"/>
          <w:szCs w:val="24"/>
          <w:lang w:val="en-GB"/>
        </w:rPr>
        <w:t>al attainment</w:t>
      </w:r>
      <w:r w:rsidR="005179DE" w:rsidRPr="00C71828">
        <w:rPr>
          <w:rFonts w:ascii="Times New Roman" w:hAnsi="Times New Roman" w:cs="Times New Roman"/>
          <w:bCs/>
          <w:sz w:val="24"/>
          <w:szCs w:val="24"/>
          <w:lang w:val="en-GB"/>
        </w:rPr>
        <w:t>.</w:t>
      </w:r>
      <w:r w:rsidR="007B32A2" w:rsidRPr="00C71828">
        <w:rPr>
          <w:rFonts w:ascii="Times New Roman" w:hAnsi="Times New Roman" w:cs="Times New Roman"/>
          <w:bCs/>
          <w:sz w:val="24"/>
          <w:szCs w:val="24"/>
          <w:lang w:val="en-GB"/>
        </w:rPr>
        <w:fldChar w:fldCharType="begin"/>
      </w:r>
      <w:r w:rsidR="00772E2D" w:rsidRPr="00C71828">
        <w:rPr>
          <w:rFonts w:ascii="Times New Roman" w:hAnsi="Times New Roman" w:cs="Times New Roman"/>
          <w:bCs/>
          <w:sz w:val="24"/>
          <w:szCs w:val="24"/>
          <w:lang w:val="en-GB"/>
        </w:rPr>
        <w:instrText xml:space="preserve"> ADDIN EN.CITE &lt;EndNote&gt;&lt;Cite&gt;&lt;Author&gt;White&lt;/Author&gt;&lt;Year&gt;2004&lt;/Year&gt;&lt;RecNum&gt;149&lt;/RecNum&gt;&lt;DisplayText&gt;&lt;style face="superscript"&gt;27&lt;/style&gt;&lt;/DisplayText&gt;&lt;record&gt;&lt;rec-number&gt;149&lt;/rec-number&gt;&lt;foreign-keys&gt;&lt;key app="EN" db-id="sw0xdarfpv2pepep9ah55ae5fxfwaaxa0ze2" timestamp="1396618078"&gt;149&lt;/key&gt;&lt;/foreign-keys&gt;&lt;ref-type name="Report"&gt;27&lt;/ref-type&gt;&lt;contributors&gt;&lt;authors&gt;&lt;author&gt;White,M.&lt;/author&gt;&lt;author&gt;Bunting,J.&lt;/author&gt;&lt;author&gt;Williams,L&lt;/author&gt;&lt;author&gt;Raybould,S&lt;/author&gt;&lt;author&gt;Adamson,A&lt;/author&gt;&lt;author&gt;Mathers,J&lt;/author&gt;&lt;/authors&gt;&lt;tertiary-authors&gt;&lt;author&gt;Food Standards Agency&lt;/author&gt;&lt;/tertiary-authors&gt;&lt;/contributors&gt;&lt;titles&gt;&lt;title&gt;Do &amp;apos;food deserts&amp;apos; exist? A multi-level, geographical analysis of the relationship between retail food access, socio-economic position and dietary intake.&lt;/title&gt;&lt;/titles&gt;&lt;keywords&gt;&lt;keyword&gt;Food&lt;/keyword&gt;&lt;keyword&gt;FOOD DESERTS&lt;/keyword&gt;&lt;keyword&gt;Food desert&lt;/keyword&gt;&lt;keyword&gt;DESERTS&lt;/keyword&gt;&lt;keyword&gt;MULTILEVEL&lt;/keyword&gt;&lt;keyword&gt;Food access&lt;/keyword&gt;&lt;keyword&gt;Access&lt;/keyword&gt;&lt;keyword&gt;Socioeconomic&lt;/keyword&gt;&lt;keyword&gt;SOCIOECONOMIC POSITION&lt;/keyword&gt;&lt;keyword&gt;DIETARY-INTAKE&lt;/keyword&gt;&lt;/keywords&gt;&lt;dates&gt;&lt;year&gt;2004&lt;/year&gt;&lt;pub-dates&gt;&lt;date&gt;2/2004&lt;/date&gt;&lt;/pub-dates&gt;&lt;/dates&gt;&lt;pub-location&gt;University of Newcastle upon Tyne&lt;/pub-location&gt;&lt;label&gt;153&lt;/label&gt;&lt;urls&gt;&lt;/urls&gt;&lt;/record&gt;&lt;/Cite&gt;&lt;/EndNote&gt;</w:instrText>
      </w:r>
      <w:r w:rsidR="007B32A2" w:rsidRPr="00C71828">
        <w:rPr>
          <w:rFonts w:ascii="Times New Roman" w:hAnsi="Times New Roman" w:cs="Times New Roman"/>
          <w:bCs/>
          <w:sz w:val="24"/>
          <w:szCs w:val="24"/>
          <w:lang w:val="en-GB"/>
        </w:rPr>
        <w:fldChar w:fldCharType="separate"/>
      </w:r>
      <w:r w:rsidR="00772E2D" w:rsidRPr="00C71828">
        <w:rPr>
          <w:rFonts w:ascii="Times New Roman" w:hAnsi="Times New Roman" w:cs="Times New Roman"/>
          <w:bCs/>
          <w:noProof/>
          <w:sz w:val="24"/>
          <w:szCs w:val="24"/>
          <w:vertAlign w:val="superscript"/>
          <w:lang w:val="en-GB"/>
        </w:rPr>
        <w:t>27</w:t>
      </w:r>
      <w:r w:rsidR="007B32A2" w:rsidRPr="00C71828">
        <w:rPr>
          <w:rFonts w:ascii="Times New Roman" w:hAnsi="Times New Roman" w:cs="Times New Roman"/>
          <w:bCs/>
          <w:sz w:val="24"/>
          <w:szCs w:val="24"/>
          <w:lang w:val="en-GB"/>
        </w:rPr>
        <w:fldChar w:fldCharType="end"/>
      </w:r>
      <w:r w:rsidR="00CD08B4" w:rsidRPr="00C71828">
        <w:rPr>
          <w:rFonts w:ascii="Times New Roman" w:hAnsi="Times New Roman" w:cs="Times New Roman"/>
          <w:bCs/>
          <w:sz w:val="24"/>
          <w:szCs w:val="24"/>
          <w:lang w:val="en-GB"/>
        </w:rPr>
        <w:t xml:space="preserve"> </w:t>
      </w:r>
      <w:r w:rsidR="003A0D4F" w:rsidRPr="00C71828">
        <w:rPr>
          <w:rFonts w:ascii="Times New Roman" w:hAnsi="Times New Roman" w:cs="Times New Roman"/>
          <w:bCs/>
          <w:sz w:val="24"/>
          <w:szCs w:val="24"/>
          <w:lang w:val="en-GB"/>
        </w:rPr>
        <w:t xml:space="preserve"> </w:t>
      </w:r>
    </w:p>
    <w:p w:rsidR="001B4BDC" w:rsidRPr="00C71828" w:rsidRDefault="001B4BDC" w:rsidP="007A18E2">
      <w:pPr>
        <w:spacing w:line="480" w:lineRule="auto"/>
        <w:rPr>
          <w:rFonts w:ascii="Times New Roman" w:hAnsi="Times New Roman" w:cs="Times New Roman"/>
          <w:bCs/>
          <w:sz w:val="24"/>
          <w:szCs w:val="24"/>
          <w:lang w:val="en-GB"/>
        </w:rPr>
      </w:pPr>
    </w:p>
    <w:p w:rsidR="008558F1" w:rsidRPr="00C71828" w:rsidRDefault="00DF6CCF" w:rsidP="008558F1">
      <w:pPr>
        <w:spacing w:line="480" w:lineRule="auto"/>
        <w:rPr>
          <w:rFonts w:ascii="Times New Roman" w:hAnsi="Times New Roman" w:cs="Times New Roman"/>
          <w:sz w:val="24"/>
          <w:szCs w:val="24"/>
          <w:lang w:val="en-GB"/>
        </w:rPr>
      </w:pPr>
      <w:r w:rsidRPr="00C71828">
        <w:rPr>
          <w:rFonts w:ascii="Times New Roman" w:hAnsi="Times New Roman" w:cs="Times New Roman"/>
          <w:sz w:val="24"/>
          <w:szCs w:val="24"/>
          <w:lang w:val="en-GB"/>
        </w:rPr>
        <w:t>A limited number of studies</w:t>
      </w:r>
      <w:r w:rsidR="008A07B4" w:rsidRPr="00C71828">
        <w:rPr>
          <w:rFonts w:ascii="Times New Roman" w:hAnsi="Times New Roman" w:cs="Times New Roman"/>
          <w:sz w:val="24"/>
          <w:szCs w:val="24"/>
          <w:lang w:val="en-GB"/>
        </w:rPr>
        <w:t xml:space="preserve"> </w:t>
      </w:r>
      <w:r w:rsidR="003A1DB1" w:rsidRPr="00C71828">
        <w:rPr>
          <w:rFonts w:ascii="Times New Roman" w:hAnsi="Times New Roman" w:cs="Times New Roman"/>
          <w:sz w:val="24"/>
          <w:szCs w:val="24"/>
          <w:lang w:val="en-GB"/>
        </w:rPr>
        <w:t>have linked data about individuals</w:t>
      </w:r>
      <w:r w:rsidR="001E65D8" w:rsidRPr="00C71828">
        <w:rPr>
          <w:rFonts w:ascii="Times New Roman" w:hAnsi="Times New Roman" w:cs="Times New Roman"/>
          <w:sz w:val="24"/>
          <w:szCs w:val="24"/>
          <w:lang w:val="en-GB"/>
        </w:rPr>
        <w:t>’</w:t>
      </w:r>
      <w:r w:rsidR="003A1DB1" w:rsidRPr="00C71828">
        <w:rPr>
          <w:rFonts w:ascii="Times New Roman" w:hAnsi="Times New Roman" w:cs="Times New Roman"/>
          <w:sz w:val="24"/>
          <w:szCs w:val="24"/>
          <w:lang w:val="en-GB"/>
        </w:rPr>
        <w:t xml:space="preserve"> main </w:t>
      </w:r>
      <w:r w:rsidR="00D04218" w:rsidRPr="00C71828">
        <w:rPr>
          <w:rFonts w:ascii="Times New Roman" w:hAnsi="Times New Roman" w:cs="Times New Roman"/>
          <w:sz w:val="24"/>
          <w:szCs w:val="24"/>
          <w:lang w:val="en-GB"/>
        </w:rPr>
        <w:t>supermarket</w:t>
      </w:r>
      <w:r w:rsidR="001E65D8" w:rsidRPr="00C71828">
        <w:rPr>
          <w:rFonts w:ascii="Times New Roman" w:hAnsi="Times New Roman" w:cs="Times New Roman"/>
          <w:sz w:val="24"/>
          <w:szCs w:val="24"/>
          <w:lang w:val="en-GB"/>
        </w:rPr>
        <w:t>s</w:t>
      </w:r>
      <w:r w:rsidR="003A1DB1" w:rsidRPr="00C71828">
        <w:rPr>
          <w:rFonts w:ascii="Times New Roman" w:hAnsi="Times New Roman" w:cs="Times New Roman"/>
          <w:sz w:val="24"/>
          <w:szCs w:val="24"/>
          <w:lang w:val="en-GB"/>
        </w:rPr>
        <w:t xml:space="preserve"> to their dietary data</w:t>
      </w:r>
      <w:r w:rsidR="005179DE" w:rsidRPr="00C71828">
        <w:rPr>
          <w:rFonts w:ascii="Times New Roman" w:hAnsi="Times New Roman" w:cs="Times New Roman"/>
          <w:sz w:val="24"/>
          <w:szCs w:val="24"/>
          <w:lang w:val="en-GB"/>
        </w:rPr>
        <w:t>.</w:t>
      </w:r>
      <w:r w:rsidR="003A1DB1" w:rsidRPr="00C71828">
        <w:rPr>
          <w:rFonts w:ascii="Times New Roman" w:hAnsi="Times New Roman" w:cs="Times New Roman"/>
          <w:sz w:val="24"/>
          <w:szCs w:val="24"/>
          <w:lang w:val="en-GB"/>
        </w:rPr>
        <w:fldChar w:fldCharType="begin"/>
      </w:r>
      <w:r w:rsidR="009F31AC" w:rsidRPr="00C71828">
        <w:rPr>
          <w:rFonts w:ascii="Times New Roman" w:hAnsi="Times New Roman" w:cs="Times New Roman"/>
          <w:sz w:val="24"/>
          <w:szCs w:val="24"/>
          <w:lang w:val="en-GB"/>
        </w:rPr>
        <w:instrText xml:space="preserve"> ADDIN EN.CITE &lt;EndNote&gt;&lt;Cite&gt;&lt;Author&gt;Caspi&lt;/Author&gt;&lt;Year&gt;2012&lt;/Year&gt;&lt;RecNum&gt;217&lt;/RecNum&gt;&lt;DisplayText&gt;&lt;style face="superscript"&gt;12&lt;/style&gt;&lt;/DisplayText&gt;&lt;record&gt;&lt;rec-number&gt;217&lt;/rec-number&gt;&lt;foreign-keys&gt;&lt;key app="EN" db-id="sw0xdarfpv2pepep9ah55ae5fxfwaaxa0ze2" timestamp="1396618078"&gt;217&lt;/key&gt;&lt;/foreign-keys&gt;&lt;ref-type name="Journal Article"&gt;17&lt;/ref-type&gt;&lt;contributors&gt;&lt;authors&gt;&lt;author&gt;Caspi,C.E.&lt;/author&gt;&lt;author&gt;Sorensen,G.&lt;/author&gt;&lt;author&gt;Subramanian,S.V.&lt;/author&gt;&lt;author&gt;Kawachi,I.&lt;/author&gt;&lt;/authors&gt;&lt;/contributors&gt;&lt;auth-address&gt;Harvard School of Public Health, 677 Huntington Avenue, Boston, MA 02114, USA; Center for Community-Based Research, Dana-Farber Cancer Institute, 44 Binney Street, Boston, MA 02115, USA&lt;/auth-address&gt;&lt;titles&gt;&lt;title&gt;The local food environment and diet: A systematic review&lt;/title&gt;&lt;secondary-title&gt;Health &amp;amp; Place&lt;/secondary-title&gt;&lt;/titles&gt;&lt;periodical&gt;&lt;full-title&gt;Health &amp;amp; Place&lt;/full-title&gt;&lt;/periodical&gt;&lt;pages&gt;1172-1187&lt;/pages&gt;&lt;volume&gt;18&lt;/volume&gt;&lt;number&gt;5&lt;/number&gt;&lt;reprint-edition&gt;Not in File&lt;/reprint-edition&gt;&lt;keywords&gt;&lt;keyword&gt;Access&lt;/keyword&gt;&lt;keyword&gt;ACCESSIBILITY&lt;/keyword&gt;&lt;keyword&gt;Affordability&lt;/keyword&gt;&lt;keyword&gt;AVAILABILITY&lt;/keyword&gt;&lt;keyword&gt;CANCER&lt;/keyword&gt;&lt;keyword&gt;Diet&lt;/keyword&gt;&lt;keyword&gt;DIMENSIONS&lt;/keyword&gt;&lt;keyword&gt;Environment&lt;/keyword&gt;&lt;keyword&gt;ENVIRONMENTS&lt;/keyword&gt;&lt;keyword&gt;Food&lt;/keyword&gt;&lt;keyword&gt;FOOD ENVIRONMENT&lt;/keyword&gt;&lt;keyword&gt;HEALTH&lt;/keyword&gt;&lt;keyword&gt;LOCAL FOOD ENVIRONMENT&lt;/keyword&gt;&lt;keyword&gt;Public Health&lt;/keyword&gt;&lt;keyword&gt;PUBLIC-HEALTH&lt;/keyword&gt;&lt;keyword&gt;RECOMMENDATIONS&lt;/keyword&gt;&lt;/keywords&gt;&lt;dates&gt;&lt;year&gt;2012&lt;/year&gt;&lt;pub-dates&gt;&lt;date&gt;9/2012&lt;/date&gt;&lt;/pub-dates&gt;&lt;/dates&gt;&lt;label&gt;221&lt;/label&gt;&lt;urls&gt;&lt;related-urls&gt;&lt;url&gt;http://www.ncbi.nlm.nih.gov/pubmed/22717379&lt;/url&gt;&lt;/related-urls&gt;&lt;/urls&gt;&lt;electronic-resource-num&gt;S1353-8292(12)00103-7 [pii];10.1016/j.healthplace.2012.05.006 [doi]&lt;/electronic-resource-num&gt;&lt;/record&gt;&lt;/Cite&gt;&lt;/EndNote&gt;</w:instrText>
      </w:r>
      <w:r w:rsidR="003A1DB1" w:rsidRPr="00C71828">
        <w:rPr>
          <w:rFonts w:ascii="Times New Roman" w:hAnsi="Times New Roman" w:cs="Times New Roman"/>
          <w:sz w:val="24"/>
          <w:szCs w:val="24"/>
          <w:lang w:val="en-GB"/>
        </w:rPr>
        <w:fldChar w:fldCharType="separate"/>
      </w:r>
      <w:r w:rsidR="009F31AC" w:rsidRPr="00C71828">
        <w:rPr>
          <w:rFonts w:ascii="Times New Roman" w:hAnsi="Times New Roman" w:cs="Times New Roman"/>
          <w:noProof/>
          <w:sz w:val="24"/>
          <w:szCs w:val="24"/>
          <w:vertAlign w:val="superscript"/>
          <w:lang w:val="en-GB"/>
        </w:rPr>
        <w:t>12</w:t>
      </w:r>
      <w:r w:rsidR="003A1DB1" w:rsidRPr="00C71828">
        <w:rPr>
          <w:rFonts w:ascii="Times New Roman" w:hAnsi="Times New Roman" w:cs="Times New Roman"/>
          <w:sz w:val="24"/>
          <w:szCs w:val="24"/>
          <w:lang w:val="en-GB"/>
        </w:rPr>
        <w:fldChar w:fldCharType="end"/>
      </w:r>
      <w:r w:rsidR="008558F1" w:rsidRPr="00C71828">
        <w:rPr>
          <w:rFonts w:ascii="Times New Roman" w:hAnsi="Times New Roman" w:cs="Times New Roman"/>
          <w:sz w:val="24"/>
          <w:szCs w:val="24"/>
          <w:lang w:val="en-GB"/>
        </w:rPr>
        <w:t xml:space="preserve"> One US </w:t>
      </w:r>
      <w:r w:rsidRPr="00C71828">
        <w:rPr>
          <w:rFonts w:ascii="Times New Roman" w:hAnsi="Times New Roman" w:cs="Times New Roman"/>
          <w:sz w:val="24"/>
          <w:szCs w:val="24"/>
          <w:lang w:val="en-GB"/>
        </w:rPr>
        <w:t xml:space="preserve">study </w:t>
      </w:r>
      <w:r w:rsidR="008558F1" w:rsidRPr="00C71828">
        <w:rPr>
          <w:rFonts w:ascii="Times New Roman" w:hAnsi="Times New Roman" w:cs="Times New Roman"/>
          <w:sz w:val="24"/>
          <w:szCs w:val="24"/>
          <w:lang w:val="en-GB"/>
        </w:rPr>
        <w:t>involving 186 low-income women aged 40-64 years found no association between healthy food availability in their main food store and daily fruit and vegetable intake</w:t>
      </w:r>
      <w:r w:rsidR="005179DE" w:rsidRPr="00C71828">
        <w:rPr>
          <w:rFonts w:ascii="Times New Roman" w:hAnsi="Times New Roman" w:cs="Times New Roman"/>
          <w:sz w:val="24"/>
          <w:szCs w:val="24"/>
          <w:lang w:val="en-GB"/>
        </w:rPr>
        <w:t>.</w:t>
      </w:r>
      <w:r w:rsidR="008558F1" w:rsidRPr="00C71828">
        <w:rPr>
          <w:rFonts w:ascii="Times New Roman" w:hAnsi="Times New Roman" w:cs="Times New Roman"/>
          <w:sz w:val="24"/>
          <w:szCs w:val="24"/>
          <w:lang w:val="en-GB"/>
        </w:rPr>
        <w:fldChar w:fldCharType="begin">
          <w:fldData xml:space="preserve">PEVuZE5vdGU+PENpdGU+PEF1dGhvcj5HdXN0YWZzb248L0F1dGhvcj48WWVhcj4yMDExPC9ZZWFy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</w:fldData>
        </w:fldChar>
      </w:r>
      <w:r w:rsidR="00772E2D" w:rsidRPr="00C71828">
        <w:rPr>
          <w:rFonts w:ascii="Times New Roman" w:hAnsi="Times New Roman" w:cs="Times New Roman"/>
          <w:sz w:val="24"/>
          <w:szCs w:val="24"/>
          <w:lang w:val="en-GB"/>
        </w:rPr>
        <w:instrText xml:space="preserve"> ADDIN EN.CITE </w:instrText>
      </w:r>
      <w:r w:rsidR="00772E2D" w:rsidRPr="00C71828">
        <w:rPr>
          <w:rFonts w:ascii="Times New Roman" w:hAnsi="Times New Roman" w:cs="Times New Roman"/>
          <w:sz w:val="24"/>
          <w:szCs w:val="24"/>
          <w:lang w:val="en-GB"/>
        </w:rPr>
        <w:fldChar w:fldCharType="begin">
          <w:fldData xml:space="preserve">PEVuZE5vdGU+PENpdGU+PEF1dGhvcj5HdXN0YWZzb248L0F1dGhvcj48WWVhcj4yMDExPC9ZZWFy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</w:fldData>
        </w:fldChar>
      </w:r>
      <w:r w:rsidR="00772E2D" w:rsidRPr="00C71828">
        <w:rPr>
          <w:rFonts w:ascii="Times New Roman" w:hAnsi="Times New Roman" w:cs="Times New Roman"/>
          <w:sz w:val="24"/>
          <w:szCs w:val="24"/>
          <w:lang w:val="en-GB"/>
        </w:rPr>
        <w:instrText xml:space="preserve"> ADDIN EN.CITE.DATA </w:instrText>
      </w:r>
      <w:r w:rsidR="00772E2D" w:rsidRPr="00C71828">
        <w:rPr>
          <w:rFonts w:ascii="Times New Roman" w:hAnsi="Times New Roman" w:cs="Times New Roman"/>
          <w:sz w:val="24"/>
          <w:szCs w:val="24"/>
          <w:lang w:val="en-GB"/>
        </w:rPr>
      </w:r>
      <w:r w:rsidR="00772E2D" w:rsidRPr="00C71828">
        <w:rPr>
          <w:rFonts w:ascii="Times New Roman" w:hAnsi="Times New Roman" w:cs="Times New Roman"/>
          <w:sz w:val="24"/>
          <w:szCs w:val="24"/>
          <w:lang w:val="en-GB"/>
        </w:rPr>
        <w:fldChar w:fldCharType="end"/>
      </w:r>
      <w:r w:rsidR="008558F1" w:rsidRPr="00C71828">
        <w:rPr>
          <w:rFonts w:ascii="Times New Roman" w:hAnsi="Times New Roman" w:cs="Times New Roman"/>
          <w:sz w:val="24"/>
          <w:szCs w:val="24"/>
          <w:lang w:val="en-GB"/>
        </w:rPr>
      </w:r>
      <w:r w:rsidR="008558F1" w:rsidRPr="00C71828">
        <w:rPr>
          <w:rFonts w:ascii="Times New Roman" w:hAnsi="Times New Roman" w:cs="Times New Roman"/>
          <w:sz w:val="24"/>
          <w:szCs w:val="24"/>
          <w:lang w:val="en-GB"/>
        </w:rPr>
        <w:fldChar w:fldCharType="separate"/>
      </w:r>
      <w:r w:rsidR="00772E2D" w:rsidRPr="00C71828">
        <w:rPr>
          <w:rFonts w:ascii="Times New Roman" w:hAnsi="Times New Roman" w:cs="Times New Roman"/>
          <w:noProof/>
          <w:sz w:val="24"/>
          <w:szCs w:val="24"/>
          <w:vertAlign w:val="superscript"/>
          <w:lang w:val="en-GB"/>
        </w:rPr>
        <w:t>28</w:t>
      </w:r>
      <w:r w:rsidR="008558F1" w:rsidRPr="00C71828">
        <w:rPr>
          <w:rFonts w:ascii="Times New Roman" w:hAnsi="Times New Roman" w:cs="Times New Roman"/>
          <w:sz w:val="24"/>
          <w:szCs w:val="24"/>
          <w:lang w:val="en-GB"/>
        </w:rPr>
        <w:fldChar w:fldCharType="end"/>
      </w:r>
      <w:r w:rsidR="008558F1" w:rsidRPr="00C71828">
        <w:rPr>
          <w:rFonts w:ascii="Times New Roman" w:hAnsi="Times New Roman" w:cs="Times New Roman"/>
          <w:sz w:val="24"/>
          <w:szCs w:val="24"/>
          <w:lang w:val="en-GB"/>
        </w:rPr>
        <w:t xml:space="preserve"> Another US study of 121 highly educated men and women, found that </w:t>
      </w:r>
      <w:r w:rsidR="00D946C0" w:rsidRPr="00C71828">
        <w:rPr>
          <w:rFonts w:ascii="Times New Roman" w:hAnsi="Times New Roman" w:cs="Times New Roman"/>
          <w:sz w:val="24"/>
          <w:szCs w:val="24"/>
          <w:lang w:val="en-GB"/>
        </w:rPr>
        <w:t>better availability, pric</w:t>
      </w:r>
      <w:r w:rsidR="000C0ABB" w:rsidRPr="00C71828">
        <w:rPr>
          <w:rFonts w:ascii="Times New Roman" w:hAnsi="Times New Roman" w:cs="Times New Roman"/>
          <w:sz w:val="24"/>
          <w:szCs w:val="24"/>
          <w:lang w:val="en-GB"/>
        </w:rPr>
        <w:t>ing</w:t>
      </w:r>
      <w:r w:rsidR="00D946C0" w:rsidRPr="00C71828">
        <w:rPr>
          <w:rFonts w:ascii="Times New Roman" w:hAnsi="Times New Roman" w:cs="Times New Roman"/>
          <w:sz w:val="24"/>
          <w:szCs w:val="24"/>
          <w:lang w:val="en-GB"/>
        </w:rPr>
        <w:t xml:space="preserve"> and quality </w:t>
      </w:r>
      <w:r w:rsidR="00D0082D" w:rsidRPr="00C71828">
        <w:rPr>
          <w:rFonts w:ascii="Times New Roman" w:hAnsi="Times New Roman" w:cs="Times New Roman"/>
          <w:sz w:val="24"/>
          <w:szCs w:val="24"/>
          <w:lang w:val="en-GB"/>
        </w:rPr>
        <w:t xml:space="preserve">of healthy food products </w:t>
      </w:r>
      <w:r w:rsidR="00D946C0" w:rsidRPr="00C71828">
        <w:rPr>
          <w:rFonts w:ascii="Times New Roman" w:hAnsi="Times New Roman" w:cs="Times New Roman"/>
          <w:sz w:val="24"/>
          <w:szCs w:val="24"/>
          <w:lang w:val="en-GB"/>
        </w:rPr>
        <w:t>in</w:t>
      </w:r>
      <w:r w:rsidR="008558F1" w:rsidRPr="00C71828">
        <w:rPr>
          <w:rFonts w:ascii="Times New Roman" w:hAnsi="Times New Roman" w:cs="Times New Roman"/>
          <w:sz w:val="24"/>
          <w:szCs w:val="24"/>
          <w:lang w:val="en-GB"/>
        </w:rPr>
        <w:t xml:space="preserve"> their main food store related to </w:t>
      </w:r>
      <w:r w:rsidR="00D946C0" w:rsidRPr="00C71828">
        <w:rPr>
          <w:rFonts w:ascii="Times New Roman" w:hAnsi="Times New Roman" w:cs="Times New Roman"/>
          <w:sz w:val="24"/>
          <w:szCs w:val="24"/>
          <w:lang w:val="en-GB"/>
        </w:rPr>
        <w:t xml:space="preserve">lower </w:t>
      </w:r>
      <w:r w:rsidR="008558F1" w:rsidRPr="00C71828">
        <w:rPr>
          <w:rFonts w:ascii="Times New Roman" w:hAnsi="Times New Roman" w:cs="Times New Roman"/>
          <w:sz w:val="24"/>
          <w:szCs w:val="24"/>
          <w:lang w:val="en-GB"/>
        </w:rPr>
        <w:t xml:space="preserve">consumption of sweetened beverages, but was not associated with </w:t>
      </w:r>
      <w:r w:rsidR="009B46EC" w:rsidRPr="00C71828">
        <w:rPr>
          <w:rFonts w:ascii="Times New Roman" w:hAnsi="Times New Roman" w:cs="Times New Roman"/>
          <w:sz w:val="24"/>
          <w:szCs w:val="24"/>
          <w:lang w:val="en-GB"/>
        </w:rPr>
        <w:t>consumption</w:t>
      </w:r>
      <w:r w:rsidR="008558F1" w:rsidRPr="00C71828">
        <w:rPr>
          <w:rFonts w:ascii="Times New Roman" w:hAnsi="Times New Roman" w:cs="Times New Roman"/>
          <w:sz w:val="24"/>
          <w:szCs w:val="24"/>
          <w:lang w:val="en-GB"/>
        </w:rPr>
        <w:t xml:space="preserve"> of fruit, vegetables, milk, meat, sweets or cereals</w:t>
      </w:r>
      <w:r w:rsidR="005179DE" w:rsidRPr="00C71828">
        <w:rPr>
          <w:rFonts w:ascii="Times New Roman" w:hAnsi="Times New Roman" w:cs="Times New Roman"/>
          <w:sz w:val="24"/>
          <w:szCs w:val="24"/>
          <w:lang w:val="en-GB"/>
        </w:rPr>
        <w:t>.</w:t>
      </w:r>
      <w:r w:rsidR="008558F1" w:rsidRPr="00C71828">
        <w:rPr>
          <w:rFonts w:ascii="Times New Roman" w:hAnsi="Times New Roman" w:cs="Times New Roman"/>
          <w:sz w:val="24"/>
          <w:szCs w:val="24"/>
          <w:lang w:val="en-GB"/>
        </w:rPr>
        <w:fldChar w:fldCharType="begin">
          <w:fldData xml:space="preserve">PEVuZE5vdGU+PENpdGU+PEF1dGhvcj5HdXN0YWZzb248L0F1dGhvcj48WWVhcj4yMDEzPC9ZZWFy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</w:fldData>
        </w:fldChar>
      </w:r>
      <w:r w:rsidR="00772E2D" w:rsidRPr="00C71828">
        <w:rPr>
          <w:rFonts w:ascii="Times New Roman" w:hAnsi="Times New Roman" w:cs="Times New Roman"/>
          <w:sz w:val="24"/>
          <w:szCs w:val="24"/>
          <w:lang w:val="en-GB"/>
        </w:rPr>
        <w:instrText xml:space="preserve"> ADDIN EN.CITE </w:instrText>
      </w:r>
      <w:r w:rsidR="00772E2D" w:rsidRPr="00C71828">
        <w:rPr>
          <w:rFonts w:ascii="Times New Roman" w:hAnsi="Times New Roman" w:cs="Times New Roman"/>
          <w:sz w:val="24"/>
          <w:szCs w:val="24"/>
          <w:lang w:val="en-GB"/>
        </w:rPr>
        <w:fldChar w:fldCharType="begin">
          <w:fldData xml:space="preserve">PEVuZE5vdGU+PENpdGU+PEF1dGhvcj5HdXN0YWZzb248L0F1dGhvcj48WWVhcj4yMDEzPC9ZZWFy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</w:fldData>
        </w:fldChar>
      </w:r>
      <w:r w:rsidR="00772E2D" w:rsidRPr="00C71828">
        <w:rPr>
          <w:rFonts w:ascii="Times New Roman" w:hAnsi="Times New Roman" w:cs="Times New Roman"/>
          <w:sz w:val="24"/>
          <w:szCs w:val="24"/>
          <w:lang w:val="en-GB"/>
        </w:rPr>
        <w:instrText xml:space="preserve"> ADDIN EN.CITE.DATA </w:instrText>
      </w:r>
      <w:r w:rsidR="00772E2D" w:rsidRPr="00C71828">
        <w:rPr>
          <w:rFonts w:ascii="Times New Roman" w:hAnsi="Times New Roman" w:cs="Times New Roman"/>
          <w:sz w:val="24"/>
          <w:szCs w:val="24"/>
          <w:lang w:val="en-GB"/>
        </w:rPr>
      </w:r>
      <w:r w:rsidR="00772E2D" w:rsidRPr="00C71828">
        <w:rPr>
          <w:rFonts w:ascii="Times New Roman" w:hAnsi="Times New Roman" w:cs="Times New Roman"/>
          <w:sz w:val="24"/>
          <w:szCs w:val="24"/>
          <w:lang w:val="en-GB"/>
        </w:rPr>
        <w:fldChar w:fldCharType="end"/>
      </w:r>
      <w:r w:rsidR="008558F1" w:rsidRPr="00C71828">
        <w:rPr>
          <w:rFonts w:ascii="Times New Roman" w:hAnsi="Times New Roman" w:cs="Times New Roman"/>
          <w:sz w:val="24"/>
          <w:szCs w:val="24"/>
          <w:lang w:val="en-GB"/>
        </w:rPr>
      </w:r>
      <w:r w:rsidR="008558F1" w:rsidRPr="00C71828">
        <w:rPr>
          <w:rFonts w:ascii="Times New Roman" w:hAnsi="Times New Roman" w:cs="Times New Roman"/>
          <w:sz w:val="24"/>
          <w:szCs w:val="24"/>
          <w:lang w:val="en-GB"/>
        </w:rPr>
        <w:fldChar w:fldCharType="separate"/>
      </w:r>
      <w:r w:rsidR="00772E2D" w:rsidRPr="00C71828">
        <w:rPr>
          <w:rFonts w:ascii="Times New Roman" w:hAnsi="Times New Roman" w:cs="Times New Roman"/>
          <w:noProof/>
          <w:sz w:val="24"/>
          <w:szCs w:val="24"/>
          <w:vertAlign w:val="superscript"/>
          <w:lang w:val="en-GB"/>
        </w:rPr>
        <w:t>29</w:t>
      </w:r>
      <w:r w:rsidR="008558F1" w:rsidRPr="00C71828">
        <w:rPr>
          <w:rFonts w:ascii="Times New Roman" w:hAnsi="Times New Roman" w:cs="Times New Roman"/>
          <w:sz w:val="24"/>
          <w:szCs w:val="24"/>
          <w:lang w:val="en-GB"/>
        </w:rPr>
        <w:fldChar w:fldCharType="end"/>
      </w:r>
      <w:r w:rsidR="009B46EC" w:rsidRPr="00C71828">
        <w:rPr>
          <w:rFonts w:ascii="Times New Roman" w:hAnsi="Times New Roman" w:cs="Times New Roman"/>
          <w:sz w:val="24"/>
          <w:szCs w:val="24"/>
          <w:lang w:val="en-GB"/>
        </w:rPr>
        <w:t xml:space="preserve"> The lack of consistency in</w:t>
      </w:r>
      <w:r w:rsidR="008558F1" w:rsidRPr="00C71828">
        <w:rPr>
          <w:rFonts w:ascii="Times New Roman" w:hAnsi="Times New Roman" w:cs="Times New Roman"/>
          <w:sz w:val="24"/>
          <w:szCs w:val="24"/>
          <w:lang w:val="en-GB"/>
        </w:rPr>
        <w:t xml:space="preserve"> findings between </w:t>
      </w:r>
      <w:r w:rsidR="00B9714B" w:rsidRPr="00C71828">
        <w:rPr>
          <w:rFonts w:ascii="Times New Roman" w:hAnsi="Times New Roman" w:cs="Times New Roman"/>
          <w:sz w:val="24"/>
          <w:szCs w:val="24"/>
          <w:lang w:val="en-GB"/>
        </w:rPr>
        <w:t xml:space="preserve">these </w:t>
      </w:r>
      <w:r w:rsidR="008558F1" w:rsidRPr="00C71828">
        <w:rPr>
          <w:rFonts w:ascii="Times New Roman" w:hAnsi="Times New Roman" w:cs="Times New Roman"/>
          <w:sz w:val="24"/>
          <w:szCs w:val="24"/>
          <w:lang w:val="en-GB"/>
        </w:rPr>
        <w:t xml:space="preserve">studies </w:t>
      </w:r>
      <w:r w:rsidR="00B9714B" w:rsidRPr="00C71828">
        <w:rPr>
          <w:rFonts w:ascii="Times New Roman" w:hAnsi="Times New Roman" w:cs="Times New Roman"/>
          <w:sz w:val="24"/>
          <w:szCs w:val="24"/>
          <w:lang w:val="en-GB"/>
        </w:rPr>
        <w:t xml:space="preserve">and the current study </w:t>
      </w:r>
      <w:r w:rsidR="008558F1" w:rsidRPr="00C71828">
        <w:rPr>
          <w:rFonts w:ascii="Times New Roman" w:hAnsi="Times New Roman" w:cs="Times New Roman"/>
          <w:sz w:val="24"/>
          <w:szCs w:val="24"/>
          <w:lang w:val="en-GB"/>
        </w:rPr>
        <w:t>may be explained by methodological differences. The US studies focused on the availability of healthy products</w:t>
      </w:r>
      <w:r w:rsidR="00AA688D" w:rsidRPr="00C71828">
        <w:rPr>
          <w:rFonts w:ascii="Times New Roman" w:hAnsi="Times New Roman" w:cs="Times New Roman"/>
          <w:sz w:val="24"/>
          <w:szCs w:val="24"/>
          <w:lang w:val="en-GB"/>
        </w:rPr>
        <w:t>,</w:t>
      </w:r>
      <w:r w:rsidR="008558F1" w:rsidRPr="00C71828">
        <w:rPr>
          <w:rFonts w:ascii="Times New Roman" w:hAnsi="Times New Roman" w:cs="Times New Roman"/>
          <w:sz w:val="24"/>
          <w:szCs w:val="24"/>
          <w:lang w:val="en-GB"/>
        </w:rPr>
        <w:t xml:space="preserve"> while the current study surveyed a range of healthy and less healthy products and included nine in-store</w:t>
      </w:r>
      <w:r w:rsidR="001C5131" w:rsidRPr="00C71828">
        <w:rPr>
          <w:rFonts w:ascii="Times New Roman" w:hAnsi="Times New Roman" w:cs="Times New Roman"/>
          <w:sz w:val="24"/>
          <w:szCs w:val="24"/>
          <w:lang w:val="en-GB"/>
        </w:rPr>
        <w:t xml:space="preserve"> environmental</w:t>
      </w:r>
      <w:r w:rsidR="008558F1" w:rsidRPr="00C71828">
        <w:rPr>
          <w:rFonts w:ascii="Times New Roman" w:hAnsi="Times New Roman" w:cs="Times New Roman"/>
          <w:sz w:val="24"/>
          <w:szCs w:val="24"/>
          <w:lang w:val="en-GB"/>
        </w:rPr>
        <w:t xml:space="preserve"> factors. </w:t>
      </w:r>
      <w:r w:rsidR="00DC6AEC" w:rsidRPr="00C71828">
        <w:rPr>
          <w:rFonts w:ascii="Times New Roman" w:hAnsi="Times New Roman" w:cs="Times New Roman"/>
          <w:sz w:val="24"/>
          <w:szCs w:val="24"/>
          <w:lang w:val="en-GB"/>
        </w:rPr>
        <w:t>However, t</w:t>
      </w:r>
      <w:r w:rsidR="002A2496" w:rsidRPr="00C71828">
        <w:rPr>
          <w:rFonts w:ascii="Times New Roman" w:hAnsi="Times New Roman" w:cs="Times New Roman"/>
          <w:sz w:val="24"/>
          <w:szCs w:val="24"/>
          <w:lang w:val="en-GB"/>
        </w:rPr>
        <w:t>he</w:t>
      </w:r>
      <w:r w:rsidR="008558F1" w:rsidRPr="00C71828">
        <w:rPr>
          <w:rFonts w:ascii="Times New Roman" w:hAnsi="Times New Roman" w:cs="Times New Roman"/>
          <w:sz w:val="24"/>
          <w:szCs w:val="24"/>
          <w:lang w:val="en-GB"/>
        </w:rPr>
        <w:t xml:space="preserve"> differences</w:t>
      </w:r>
      <w:r w:rsidR="00601B78" w:rsidRPr="00C71828">
        <w:rPr>
          <w:rFonts w:ascii="Times New Roman" w:hAnsi="Times New Roman" w:cs="Times New Roman"/>
          <w:sz w:val="24"/>
          <w:szCs w:val="24"/>
          <w:lang w:val="en-GB"/>
        </w:rPr>
        <w:t xml:space="preserve"> </w:t>
      </w:r>
      <w:r w:rsidR="00DC6AEC" w:rsidRPr="00C71828">
        <w:rPr>
          <w:rFonts w:ascii="Times New Roman" w:hAnsi="Times New Roman" w:cs="Times New Roman"/>
          <w:sz w:val="24"/>
          <w:szCs w:val="24"/>
          <w:lang w:val="en-GB"/>
        </w:rPr>
        <w:t>may</w:t>
      </w:r>
      <w:r w:rsidR="00DB2B81" w:rsidRPr="00C71828">
        <w:rPr>
          <w:rFonts w:ascii="Times New Roman" w:hAnsi="Times New Roman" w:cs="Times New Roman"/>
          <w:sz w:val="24"/>
          <w:szCs w:val="24"/>
          <w:lang w:val="en-GB"/>
        </w:rPr>
        <w:t xml:space="preserve"> </w:t>
      </w:r>
      <w:r w:rsidR="008558F1" w:rsidRPr="00C71828">
        <w:rPr>
          <w:rFonts w:ascii="Times New Roman" w:hAnsi="Times New Roman" w:cs="Times New Roman"/>
          <w:sz w:val="24"/>
          <w:szCs w:val="24"/>
          <w:lang w:val="en-GB"/>
        </w:rPr>
        <w:t xml:space="preserve">be indicative of </w:t>
      </w:r>
      <w:r w:rsidR="00C625B1" w:rsidRPr="00C71828">
        <w:rPr>
          <w:rFonts w:ascii="Times New Roman" w:hAnsi="Times New Roman" w:cs="Times New Roman"/>
          <w:sz w:val="24"/>
          <w:szCs w:val="24"/>
          <w:lang w:val="en-GB"/>
        </w:rPr>
        <w:t xml:space="preserve">true </w:t>
      </w:r>
      <w:r w:rsidR="00074371" w:rsidRPr="00C71828">
        <w:rPr>
          <w:rFonts w:ascii="Times New Roman" w:hAnsi="Times New Roman" w:cs="Times New Roman"/>
          <w:sz w:val="24"/>
          <w:szCs w:val="24"/>
          <w:lang w:val="en-GB"/>
        </w:rPr>
        <w:t>variations</w:t>
      </w:r>
      <w:r w:rsidR="008558F1" w:rsidRPr="00C71828">
        <w:rPr>
          <w:rFonts w:ascii="Times New Roman" w:hAnsi="Times New Roman" w:cs="Times New Roman"/>
          <w:sz w:val="24"/>
          <w:szCs w:val="24"/>
          <w:lang w:val="en-GB"/>
        </w:rPr>
        <w:t xml:space="preserve">. </w:t>
      </w:r>
    </w:p>
    <w:p w:rsidR="003A1DB1" w:rsidRPr="00C71828" w:rsidRDefault="003A1DB1" w:rsidP="007A18E2">
      <w:pPr>
        <w:spacing w:line="480" w:lineRule="auto"/>
        <w:rPr>
          <w:rFonts w:ascii="Times New Roman" w:hAnsi="Times New Roman" w:cs="Times New Roman"/>
          <w:bCs/>
          <w:sz w:val="24"/>
          <w:szCs w:val="24"/>
          <w:lang w:val="en-GB"/>
        </w:rPr>
      </w:pPr>
    </w:p>
    <w:p w:rsidR="00B91FB6" w:rsidRPr="00C71828" w:rsidRDefault="00EB45C9" w:rsidP="00484137">
      <w:pPr>
        <w:spacing w:line="480" w:lineRule="auto"/>
        <w:rPr>
          <w:rFonts w:ascii="Times New Roman" w:hAnsi="Times New Roman" w:cs="Times New Roman"/>
          <w:sz w:val="24"/>
          <w:szCs w:val="24"/>
        </w:rPr>
      </w:pPr>
      <w:r w:rsidRPr="00C71828">
        <w:rPr>
          <w:rFonts w:ascii="Times New Roman" w:hAnsi="Times New Roman" w:cs="Times New Roman"/>
          <w:sz w:val="24"/>
          <w:szCs w:val="24"/>
          <w:lang w:eastAsia="en-GB"/>
        </w:rPr>
        <w:t>Prior research may help to explain the mechanism behind t</w:t>
      </w:r>
      <w:r w:rsidR="00484137" w:rsidRPr="00C71828">
        <w:rPr>
          <w:rFonts w:ascii="Times New Roman" w:hAnsi="Times New Roman" w:cs="Times New Roman"/>
          <w:sz w:val="24"/>
          <w:szCs w:val="24"/>
          <w:lang w:eastAsia="en-GB"/>
        </w:rPr>
        <w:t xml:space="preserve">he </w:t>
      </w:r>
      <w:r w:rsidR="006C0040" w:rsidRPr="00C71828">
        <w:rPr>
          <w:rFonts w:ascii="Times New Roman" w:hAnsi="Times New Roman" w:cs="Times New Roman"/>
          <w:sz w:val="24"/>
          <w:szCs w:val="24"/>
          <w:lang w:eastAsia="en-GB"/>
        </w:rPr>
        <w:t>finding that mothers with low educational attainment had poorer quality diets if they shopped at less healthful supermarkets</w:t>
      </w:r>
      <w:r w:rsidR="00484137" w:rsidRPr="00C71828">
        <w:rPr>
          <w:rFonts w:ascii="Times New Roman" w:hAnsi="Times New Roman" w:cs="Times New Roman"/>
          <w:sz w:val="24"/>
          <w:szCs w:val="24"/>
          <w:lang w:eastAsia="en-GB"/>
        </w:rPr>
        <w:t xml:space="preserve">. Qualitative </w:t>
      </w:r>
      <w:r w:rsidRPr="00C71828">
        <w:rPr>
          <w:rFonts w:ascii="Times New Roman" w:hAnsi="Times New Roman" w:cs="Times New Roman"/>
          <w:sz w:val="24"/>
          <w:szCs w:val="24"/>
          <w:lang w:eastAsia="en-GB"/>
        </w:rPr>
        <w:t>work</w:t>
      </w:r>
      <w:r w:rsidR="00484137" w:rsidRPr="00C71828">
        <w:rPr>
          <w:rFonts w:ascii="Times New Roman" w:hAnsi="Times New Roman" w:cs="Times New Roman"/>
          <w:sz w:val="24"/>
          <w:szCs w:val="24"/>
          <w:lang w:eastAsia="en-GB"/>
        </w:rPr>
        <w:t xml:space="preserve"> with low-income residents in the US identified two </w:t>
      </w:r>
      <w:r w:rsidR="006C0040" w:rsidRPr="00C71828">
        <w:rPr>
          <w:rFonts w:ascii="Times New Roman" w:hAnsi="Times New Roman" w:cs="Times New Roman"/>
          <w:sz w:val="24"/>
          <w:szCs w:val="24"/>
          <w:lang w:eastAsia="en-GB"/>
        </w:rPr>
        <w:t xml:space="preserve">competing </w:t>
      </w:r>
      <w:r w:rsidR="00484137" w:rsidRPr="00C71828">
        <w:rPr>
          <w:rFonts w:ascii="Times New Roman" w:hAnsi="Times New Roman" w:cs="Times New Roman"/>
          <w:sz w:val="24"/>
          <w:szCs w:val="24"/>
          <w:lang w:eastAsia="en-GB"/>
        </w:rPr>
        <w:t>levels of influ</w:t>
      </w:r>
      <w:r w:rsidR="00084787" w:rsidRPr="00C71828">
        <w:rPr>
          <w:rFonts w:ascii="Times New Roman" w:hAnsi="Times New Roman" w:cs="Times New Roman"/>
          <w:sz w:val="24"/>
          <w:szCs w:val="24"/>
          <w:lang w:eastAsia="en-GB"/>
        </w:rPr>
        <w:t>ence on food shopping behaviour</w:t>
      </w:r>
      <w:r w:rsidR="005179DE" w:rsidRPr="00C71828">
        <w:rPr>
          <w:rFonts w:ascii="Times New Roman" w:hAnsi="Times New Roman" w:cs="Times New Roman"/>
          <w:sz w:val="24"/>
          <w:szCs w:val="24"/>
          <w:lang w:eastAsia="en-GB"/>
        </w:rPr>
        <w:t>.</w:t>
      </w:r>
      <w:r w:rsidR="00484137" w:rsidRPr="00C71828">
        <w:rPr>
          <w:rFonts w:ascii="Times New Roman" w:hAnsi="Times New Roman" w:cs="Times New Roman"/>
          <w:sz w:val="24"/>
          <w:szCs w:val="24"/>
          <w:lang w:eastAsia="en-GB"/>
        </w:rPr>
        <w:fldChar w:fldCharType="begin">
          <w:fldData xml:space="preserve">PEVuZE5vdGU+PENpdGU+PEF1dGhvcj5aYWNoYXJ5PC9BdXRob3I+PFllYXI+MjAxMzwvWWVhcj48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</w:fldData>
        </w:fldChar>
      </w:r>
      <w:r w:rsidR="00772E2D" w:rsidRPr="00C71828">
        <w:rPr>
          <w:rFonts w:ascii="Times New Roman" w:hAnsi="Times New Roman" w:cs="Times New Roman"/>
          <w:sz w:val="24"/>
          <w:szCs w:val="24"/>
          <w:lang w:eastAsia="en-GB"/>
        </w:rPr>
        <w:instrText xml:space="preserve"> ADDIN EN.CITE </w:instrText>
      </w:r>
      <w:r w:rsidR="00772E2D" w:rsidRPr="00C71828">
        <w:rPr>
          <w:rFonts w:ascii="Times New Roman" w:hAnsi="Times New Roman" w:cs="Times New Roman"/>
          <w:sz w:val="24"/>
          <w:szCs w:val="24"/>
          <w:lang w:eastAsia="en-GB"/>
        </w:rPr>
        <w:fldChar w:fldCharType="begin">
          <w:fldData xml:space="preserve">PEVuZE5vdGU+PENpdGU+PEF1dGhvcj5aYWNoYXJ5PC9BdXRob3I+PFllYXI+MjAxMzwvWWVhcj48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</w:fldData>
        </w:fldChar>
      </w:r>
      <w:r w:rsidR="00772E2D" w:rsidRPr="00C71828">
        <w:rPr>
          <w:rFonts w:ascii="Times New Roman" w:hAnsi="Times New Roman" w:cs="Times New Roman"/>
          <w:sz w:val="24"/>
          <w:szCs w:val="24"/>
          <w:lang w:eastAsia="en-GB"/>
        </w:rPr>
        <w:instrText xml:space="preserve"> ADDIN EN.CITE.DATA </w:instrText>
      </w:r>
      <w:r w:rsidR="00772E2D" w:rsidRPr="00C71828">
        <w:rPr>
          <w:rFonts w:ascii="Times New Roman" w:hAnsi="Times New Roman" w:cs="Times New Roman"/>
          <w:sz w:val="24"/>
          <w:szCs w:val="24"/>
          <w:lang w:eastAsia="en-GB"/>
        </w:rPr>
      </w:r>
      <w:r w:rsidR="00772E2D" w:rsidRPr="00C71828">
        <w:rPr>
          <w:rFonts w:ascii="Times New Roman" w:hAnsi="Times New Roman" w:cs="Times New Roman"/>
          <w:sz w:val="24"/>
          <w:szCs w:val="24"/>
          <w:lang w:eastAsia="en-GB"/>
        </w:rPr>
        <w:fldChar w:fldCharType="end"/>
      </w:r>
      <w:r w:rsidR="00484137" w:rsidRPr="00C71828">
        <w:rPr>
          <w:rFonts w:ascii="Times New Roman" w:hAnsi="Times New Roman" w:cs="Times New Roman"/>
          <w:sz w:val="24"/>
          <w:szCs w:val="24"/>
          <w:lang w:eastAsia="en-GB"/>
        </w:rPr>
      </w:r>
      <w:r w:rsidR="00484137" w:rsidRPr="00C71828">
        <w:rPr>
          <w:rFonts w:ascii="Times New Roman" w:hAnsi="Times New Roman" w:cs="Times New Roman"/>
          <w:sz w:val="24"/>
          <w:szCs w:val="24"/>
          <w:lang w:eastAsia="en-GB"/>
        </w:rPr>
        <w:fldChar w:fldCharType="separate"/>
      </w:r>
      <w:r w:rsidR="00772E2D" w:rsidRPr="00C71828">
        <w:rPr>
          <w:rFonts w:ascii="Times New Roman" w:hAnsi="Times New Roman" w:cs="Times New Roman"/>
          <w:noProof/>
          <w:sz w:val="24"/>
          <w:szCs w:val="24"/>
          <w:vertAlign w:val="superscript"/>
          <w:lang w:eastAsia="en-GB"/>
        </w:rPr>
        <w:t>30, 31</w:t>
      </w:r>
      <w:r w:rsidR="00484137" w:rsidRPr="00C71828">
        <w:rPr>
          <w:rFonts w:ascii="Times New Roman" w:hAnsi="Times New Roman" w:cs="Times New Roman"/>
          <w:sz w:val="24"/>
          <w:szCs w:val="24"/>
          <w:lang w:eastAsia="en-GB"/>
        </w:rPr>
        <w:fldChar w:fldCharType="end"/>
      </w:r>
      <w:r w:rsidR="00484137" w:rsidRPr="00C71828">
        <w:rPr>
          <w:rFonts w:ascii="Times New Roman" w:hAnsi="Times New Roman" w:cs="Times New Roman"/>
          <w:sz w:val="24"/>
          <w:szCs w:val="24"/>
          <w:lang w:eastAsia="en-GB"/>
        </w:rPr>
        <w:t xml:space="preserve"> First, limited economic resources created a need to plan for cost-effective choices that would provide enough food for their family. Second, the </w:t>
      </w:r>
      <w:r w:rsidR="00E40C9A" w:rsidRPr="00C71828">
        <w:rPr>
          <w:rFonts w:ascii="Times New Roman" w:hAnsi="Times New Roman" w:cs="Times New Roman"/>
          <w:sz w:val="24"/>
          <w:szCs w:val="24"/>
          <w:lang w:eastAsia="en-GB"/>
        </w:rPr>
        <w:t xml:space="preserve">marketing activities within </w:t>
      </w:r>
      <w:r w:rsidR="00484137" w:rsidRPr="00C71828">
        <w:rPr>
          <w:rFonts w:ascii="Times New Roman" w:hAnsi="Times New Roman" w:cs="Times New Roman"/>
          <w:sz w:val="24"/>
          <w:szCs w:val="24"/>
          <w:lang w:eastAsia="en-GB"/>
        </w:rPr>
        <w:t>supermarket</w:t>
      </w:r>
      <w:r w:rsidR="00E40C9A" w:rsidRPr="00C71828">
        <w:rPr>
          <w:rFonts w:ascii="Times New Roman" w:hAnsi="Times New Roman" w:cs="Times New Roman"/>
          <w:sz w:val="24"/>
          <w:szCs w:val="24"/>
          <w:lang w:eastAsia="en-GB"/>
        </w:rPr>
        <w:t>s</w:t>
      </w:r>
      <w:r w:rsidR="00484137" w:rsidRPr="00C71828">
        <w:rPr>
          <w:rFonts w:ascii="Times New Roman" w:hAnsi="Times New Roman" w:cs="Times New Roman"/>
          <w:sz w:val="24"/>
          <w:szCs w:val="24"/>
          <w:lang w:eastAsia="en-GB"/>
        </w:rPr>
        <w:t xml:space="preserve"> prompted </w:t>
      </w:r>
      <w:r w:rsidR="002D0905" w:rsidRPr="00C71828">
        <w:rPr>
          <w:rFonts w:ascii="Times New Roman" w:hAnsi="Times New Roman" w:cs="Times New Roman"/>
          <w:sz w:val="24"/>
          <w:szCs w:val="24"/>
          <w:lang w:eastAsia="en-GB"/>
        </w:rPr>
        <w:t xml:space="preserve">them to make </w:t>
      </w:r>
      <w:r w:rsidR="00484137" w:rsidRPr="00C71828">
        <w:rPr>
          <w:rFonts w:ascii="Times New Roman" w:hAnsi="Times New Roman" w:cs="Times New Roman"/>
          <w:sz w:val="24"/>
          <w:szCs w:val="24"/>
          <w:lang w:eastAsia="en-GB"/>
        </w:rPr>
        <w:t xml:space="preserve">unplanned purchases of less healthy products. Similar concerns about the cost of healthy foods, frequent promotion of </w:t>
      </w:r>
      <w:r w:rsidR="00484137" w:rsidRPr="00C71828">
        <w:rPr>
          <w:rFonts w:ascii="Times New Roman" w:hAnsi="Times New Roman" w:cs="Times New Roman"/>
          <w:sz w:val="24"/>
          <w:szCs w:val="24"/>
          <w:lang w:eastAsia="en-GB"/>
        </w:rPr>
        <w:lastRenderedPageBreak/>
        <w:t>less healthy foods and limited choice of fruit and vegetables in heavily discounted stores have also been reported amon</w:t>
      </w:r>
      <w:r w:rsidR="00084787" w:rsidRPr="00C71828">
        <w:rPr>
          <w:rFonts w:ascii="Times New Roman" w:hAnsi="Times New Roman" w:cs="Times New Roman"/>
          <w:sz w:val="24"/>
          <w:szCs w:val="24"/>
          <w:lang w:eastAsia="en-GB"/>
        </w:rPr>
        <w:t>g disadvantaged women in the UK</w:t>
      </w:r>
      <w:r w:rsidR="00ED73AD" w:rsidRPr="00C71828">
        <w:rPr>
          <w:rFonts w:ascii="Times New Roman" w:hAnsi="Times New Roman" w:cs="Times New Roman"/>
          <w:sz w:val="24"/>
          <w:szCs w:val="24"/>
          <w:lang w:eastAsia="en-GB"/>
        </w:rPr>
        <w:t>.</w:t>
      </w:r>
      <w:r w:rsidR="00484137" w:rsidRPr="00C71828">
        <w:rPr>
          <w:rFonts w:ascii="Times New Roman" w:hAnsi="Times New Roman" w:cs="Times New Roman"/>
          <w:sz w:val="24"/>
          <w:szCs w:val="24"/>
          <w:lang w:eastAsia="en-GB"/>
        </w:rPr>
        <w:fldChar w:fldCharType="begin">
          <w:fldData xml:space="preserve">PEVuZE5vdGU+PENpdGU+PEF1dGhvcj5MYXdyZW5jZTwvQXV0aG9yPjxZZWFyPjIwMDk8L1llYXI+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</w:fldData>
        </w:fldChar>
      </w:r>
      <w:r w:rsidR="00772E2D" w:rsidRPr="00C71828">
        <w:rPr>
          <w:rFonts w:ascii="Times New Roman" w:hAnsi="Times New Roman" w:cs="Times New Roman"/>
          <w:sz w:val="24"/>
          <w:szCs w:val="24"/>
          <w:lang w:eastAsia="en-GB"/>
        </w:rPr>
        <w:instrText xml:space="preserve"> ADDIN EN.CITE </w:instrText>
      </w:r>
      <w:r w:rsidR="00772E2D" w:rsidRPr="00C71828">
        <w:rPr>
          <w:rFonts w:ascii="Times New Roman" w:hAnsi="Times New Roman" w:cs="Times New Roman"/>
          <w:sz w:val="24"/>
          <w:szCs w:val="24"/>
          <w:lang w:eastAsia="en-GB"/>
        </w:rPr>
        <w:fldChar w:fldCharType="begin">
          <w:fldData xml:space="preserve">PEVuZE5vdGU+PENpdGU+PEF1dGhvcj5MYXdyZW5jZTwvQXV0aG9yPjxZZWFyPjIwMDk8L1llYXI+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</w:fldData>
        </w:fldChar>
      </w:r>
      <w:r w:rsidR="00772E2D" w:rsidRPr="00C71828">
        <w:rPr>
          <w:rFonts w:ascii="Times New Roman" w:hAnsi="Times New Roman" w:cs="Times New Roman"/>
          <w:sz w:val="24"/>
          <w:szCs w:val="24"/>
          <w:lang w:eastAsia="en-GB"/>
        </w:rPr>
        <w:instrText xml:space="preserve"> ADDIN EN.CITE.DATA </w:instrText>
      </w:r>
      <w:r w:rsidR="00772E2D" w:rsidRPr="00C71828">
        <w:rPr>
          <w:rFonts w:ascii="Times New Roman" w:hAnsi="Times New Roman" w:cs="Times New Roman"/>
          <w:sz w:val="24"/>
          <w:szCs w:val="24"/>
          <w:lang w:eastAsia="en-GB"/>
        </w:rPr>
      </w:r>
      <w:r w:rsidR="00772E2D" w:rsidRPr="00C71828">
        <w:rPr>
          <w:rFonts w:ascii="Times New Roman" w:hAnsi="Times New Roman" w:cs="Times New Roman"/>
          <w:sz w:val="24"/>
          <w:szCs w:val="24"/>
          <w:lang w:eastAsia="en-GB"/>
        </w:rPr>
        <w:fldChar w:fldCharType="end"/>
      </w:r>
      <w:r w:rsidR="00484137" w:rsidRPr="00C71828">
        <w:rPr>
          <w:rFonts w:ascii="Times New Roman" w:hAnsi="Times New Roman" w:cs="Times New Roman"/>
          <w:sz w:val="24"/>
          <w:szCs w:val="24"/>
          <w:lang w:eastAsia="en-GB"/>
        </w:rPr>
      </w:r>
      <w:r w:rsidR="00484137" w:rsidRPr="00C71828">
        <w:rPr>
          <w:rFonts w:ascii="Times New Roman" w:hAnsi="Times New Roman" w:cs="Times New Roman"/>
          <w:sz w:val="24"/>
          <w:szCs w:val="24"/>
          <w:lang w:eastAsia="en-GB"/>
        </w:rPr>
        <w:fldChar w:fldCharType="separate"/>
      </w:r>
      <w:r w:rsidR="00772E2D" w:rsidRPr="00C71828">
        <w:rPr>
          <w:rFonts w:ascii="Times New Roman" w:hAnsi="Times New Roman" w:cs="Times New Roman"/>
          <w:noProof/>
          <w:sz w:val="24"/>
          <w:szCs w:val="24"/>
          <w:vertAlign w:val="superscript"/>
          <w:lang w:eastAsia="en-GB"/>
        </w:rPr>
        <w:t>32, 33</w:t>
      </w:r>
      <w:r w:rsidR="00484137" w:rsidRPr="00C71828">
        <w:rPr>
          <w:rFonts w:ascii="Times New Roman" w:hAnsi="Times New Roman" w:cs="Times New Roman"/>
          <w:sz w:val="24"/>
          <w:szCs w:val="24"/>
          <w:lang w:eastAsia="en-GB"/>
        </w:rPr>
        <w:fldChar w:fldCharType="end"/>
      </w:r>
      <w:r w:rsidR="00484137" w:rsidRPr="00C71828">
        <w:rPr>
          <w:rFonts w:ascii="Times New Roman" w:hAnsi="Times New Roman" w:cs="Times New Roman"/>
          <w:sz w:val="24"/>
          <w:szCs w:val="24"/>
          <w:lang w:eastAsia="en-GB"/>
        </w:rPr>
        <w:t xml:space="preserve"> </w:t>
      </w:r>
      <w:r w:rsidR="007111B7" w:rsidRPr="00C71828">
        <w:rPr>
          <w:rFonts w:ascii="Times New Roman" w:hAnsi="Times New Roman" w:cs="Times New Roman"/>
          <w:sz w:val="24"/>
          <w:szCs w:val="24"/>
          <w:lang w:eastAsia="en-GB"/>
        </w:rPr>
        <w:t>W</w:t>
      </w:r>
      <w:r w:rsidR="00484137" w:rsidRPr="00C71828">
        <w:rPr>
          <w:rFonts w:ascii="Times New Roman" w:hAnsi="Times New Roman" w:cs="Times New Roman"/>
          <w:sz w:val="24"/>
          <w:szCs w:val="24"/>
          <w:lang w:eastAsia="en-GB"/>
        </w:rPr>
        <w:t>omen with lower educational attainment have reported poorer knowledge of diet-disease relationships, l</w:t>
      </w:r>
      <w:r w:rsidR="00080638" w:rsidRPr="00C71828">
        <w:rPr>
          <w:rFonts w:ascii="Times New Roman" w:hAnsi="Times New Roman" w:cs="Times New Roman"/>
          <w:sz w:val="24"/>
          <w:szCs w:val="24"/>
          <w:lang w:eastAsia="en-GB"/>
        </w:rPr>
        <w:t>ess</w:t>
      </w:r>
      <w:r w:rsidR="00484137" w:rsidRPr="00C71828">
        <w:rPr>
          <w:rFonts w:ascii="Times New Roman" w:hAnsi="Times New Roman" w:cs="Times New Roman"/>
          <w:sz w:val="24"/>
          <w:szCs w:val="24"/>
          <w:lang w:eastAsia="en-GB"/>
        </w:rPr>
        <w:t xml:space="preserve"> control over family food choices and </w:t>
      </w:r>
      <w:r w:rsidR="00A953F2" w:rsidRPr="00C71828">
        <w:rPr>
          <w:rFonts w:ascii="Times New Roman" w:hAnsi="Times New Roman" w:cs="Times New Roman"/>
          <w:sz w:val="24"/>
          <w:szCs w:val="24"/>
          <w:lang w:eastAsia="en-GB"/>
        </w:rPr>
        <w:t>lower</w:t>
      </w:r>
      <w:r w:rsidR="00484137" w:rsidRPr="00C71828">
        <w:rPr>
          <w:rFonts w:ascii="Times New Roman" w:hAnsi="Times New Roman" w:cs="Times New Roman"/>
          <w:sz w:val="24"/>
          <w:szCs w:val="24"/>
          <w:lang w:eastAsia="en-GB"/>
        </w:rPr>
        <w:t xml:space="preserve"> social support </w:t>
      </w:r>
      <w:r w:rsidR="00080638" w:rsidRPr="00C71828">
        <w:rPr>
          <w:rFonts w:ascii="Times New Roman" w:hAnsi="Times New Roman" w:cs="Times New Roman"/>
          <w:sz w:val="24"/>
          <w:szCs w:val="24"/>
          <w:lang w:eastAsia="en-GB"/>
        </w:rPr>
        <w:t xml:space="preserve">for healthy eating </w:t>
      </w:r>
      <w:r w:rsidR="00B2105E" w:rsidRPr="00C71828">
        <w:rPr>
          <w:rFonts w:ascii="Times New Roman" w:hAnsi="Times New Roman" w:cs="Times New Roman"/>
          <w:sz w:val="24"/>
          <w:szCs w:val="24"/>
          <w:lang w:eastAsia="en-GB"/>
        </w:rPr>
        <w:t>than highly educated women</w:t>
      </w:r>
      <w:r w:rsidR="00ED73AD" w:rsidRPr="00C71828">
        <w:rPr>
          <w:rFonts w:ascii="Times New Roman" w:hAnsi="Times New Roman" w:cs="Times New Roman"/>
          <w:sz w:val="24"/>
          <w:szCs w:val="24"/>
          <w:lang w:eastAsia="en-GB"/>
        </w:rPr>
        <w:t>.</w:t>
      </w:r>
      <w:r w:rsidR="00484137" w:rsidRPr="00C71828">
        <w:rPr>
          <w:rFonts w:ascii="Times New Roman" w:hAnsi="Times New Roman" w:cs="Times New Roman"/>
          <w:sz w:val="24"/>
          <w:szCs w:val="24"/>
          <w:lang w:eastAsia="en-GB"/>
        </w:rPr>
        <w:fldChar w:fldCharType="begin">
          <w:fldData xml:space="preserve">PEVuZE5vdGU+PENpdGU+PEF1dGhvcj5CYXJrZXI8L0F1dGhvcj48WWVhcj4yMDA4PC9ZZWFyPjxS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</w:fldData>
        </w:fldChar>
      </w:r>
      <w:r w:rsidR="00772E2D" w:rsidRPr="00C71828">
        <w:rPr>
          <w:rFonts w:ascii="Times New Roman" w:hAnsi="Times New Roman" w:cs="Times New Roman"/>
          <w:sz w:val="24"/>
          <w:szCs w:val="24"/>
          <w:lang w:eastAsia="en-GB"/>
        </w:rPr>
        <w:instrText xml:space="preserve"> ADDIN EN.CITE </w:instrText>
      </w:r>
      <w:r w:rsidR="00772E2D" w:rsidRPr="00C71828">
        <w:rPr>
          <w:rFonts w:ascii="Times New Roman" w:hAnsi="Times New Roman" w:cs="Times New Roman"/>
          <w:sz w:val="24"/>
          <w:szCs w:val="24"/>
          <w:lang w:eastAsia="en-GB"/>
        </w:rPr>
        <w:fldChar w:fldCharType="begin">
          <w:fldData xml:space="preserve">PEVuZE5vdGU+PENpdGU+PEF1dGhvcj5CYXJrZXI8L0F1dGhvcj48WWVhcj4yMDA4PC9ZZWFyPjxS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</w:fldData>
        </w:fldChar>
      </w:r>
      <w:r w:rsidR="00772E2D" w:rsidRPr="00C71828">
        <w:rPr>
          <w:rFonts w:ascii="Times New Roman" w:hAnsi="Times New Roman" w:cs="Times New Roman"/>
          <w:sz w:val="24"/>
          <w:szCs w:val="24"/>
          <w:lang w:eastAsia="en-GB"/>
        </w:rPr>
        <w:instrText xml:space="preserve"> ADDIN EN.CITE.DATA </w:instrText>
      </w:r>
      <w:r w:rsidR="00772E2D" w:rsidRPr="00C71828">
        <w:rPr>
          <w:rFonts w:ascii="Times New Roman" w:hAnsi="Times New Roman" w:cs="Times New Roman"/>
          <w:sz w:val="24"/>
          <w:szCs w:val="24"/>
          <w:lang w:eastAsia="en-GB"/>
        </w:rPr>
      </w:r>
      <w:r w:rsidR="00772E2D" w:rsidRPr="00C71828">
        <w:rPr>
          <w:rFonts w:ascii="Times New Roman" w:hAnsi="Times New Roman" w:cs="Times New Roman"/>
          <w:sz w:val="24"/>
          <w:szCs w:val="24"/>
          <w:lang w:eastAsia="en-GB"/>
        </w:rPr>
        <w:fldChar w:fldCharType="end"/>
      </w:r>
      <w:r w:rsidR="00484137" w:rsidRPr="00C71828">
        <w:rPr>
          <w:rFonts w:ascii="Times New Roman" w:hAnsi="Times New Roman" w:cs="Times New Roman"/>
          <w:sz w:val="24"/>
          <w:szCs w:val="24"/>
          <w:lang w:eastAsia="en-GB"/>
        </w:rPr>
      </w:r>
      <w:r w:rsidR="00484137" w:rsidRPr="00C71828">
        <w:rPr>
          <w:rFonts w:ascii="Times New Roman" w:hAnsi="Times New Roman" w:cs="Times New Roman"/>
          <w:sz w:val="24"/>
          <w:szCs w:val="24"/>
          <w:lang w:eastAsia="en-GB"/>
        </w:rPr>
        <w:fldChar w:fldCharType="separate"/>
      </w:r>
      <w:r w:rsidR="00772E2D" w:rsidRPr="00C71828">
        <w:rPr>
          <w:rFonts w:ascii="Times New Roman" w:hAnsi="Times New Roman" w:cs="Times New Roman"/>
          <w:noProof/>
          <w:sz w:val="24"/>
          <w:szCs w:val="24"/>
          <w:vertAlign w:val="superscript"/>
          <w:lang w:eastAsia="en-GB"/>
        </w:rPr>
        <w:t>32, 34</w:t>
      </w:r>
      <w:r w:rsidR="00484137" w:rsidRPr="00C71828">
        <w:rPr>
          <w:rFonts w:ascii="Times New Roman" w:hAnsi="Times New Roman" w:cs="Times New Roman"/>
          <w:sz w:val="24"/>
          <w:szCs w:val="24"/>
          <w:lang w:eastAsia="en-GB"/>
        </w:rPr>
        <w:fldChar w:fldCharType="end"/>
      </w:r>
      <w:r w:rsidR="00080638" w:rsidRPr="00C71828">
        <w:rPr>
          <w:rFonts w:ascii="Times New Roman" w:hAnsi="Times New Roman" w:cs="Times New Roman"/>
          <w:sz w:val="24"/>
          <w:szCs w:val="24"/>
          <w:lang w:eastAsia="en-GB"/>
        </w:rPr>
        <w:t xml:space="preserve"> </w:t>
      </w:r>
      <w:r w:rsidR="00F06221" w:rsidRPr="00C71828">
        <w:rPr>
          <w:rFonts w:ascii="Times New Roman" w:hAnsi="Times New Roman" w:cs="Times New Roman"/>
          <w:sz w:val="24"/>
          <w:szCs w:val="24"/>
          <w:lang w:eastAsia="en-GB"/>
        </w:rPr>
        <w:t>T</w:t>
      </w:r>
      <w:r w:rsidR="0041679C" w:rsidRPr="00C71828">
        <w:rPr>
          <w:rFonts w:ascii="Times New Roman" w:hAnsi="Times New Roman" w:cs="Times New Roman"/>
          <w:sz w:val="24"/>
          <w:szCs w:val="24"/>
          <w:lang w:eastAsia="en-GB"/>
        </w:rPr>
        <w:t xml:space="preserve">hese findings suggest that </w:t>
      </w:r>
      <w:r w:rsidR="00DA6D88" w:rsidRPr="00C71828">
        <w:rPr>
          <w:rFonts w:ascii="Times New Roman" w:hAnsi="Times New Roman" w:cs="Times New Roman"/>
          <w:sz w:val="24"/>
          <w:szCs w:val="24"/>
          <w:lang w:eastAsia="en-GB"/>
        </w:rPr>
        <w:t>women with low educational attainment</w:t>
      </w:r>
      <w:r w:rsidR="00484137" w:rsidRPr="00C71828">
        <w:rPr>
          <w:rFonts w:ascii="Times New Roman" w:hAnsi="Times New Roman" w:cs="Times New Roman"/>
          <w:sz w:val="24"/>
          <w:szCs w:val="24"/>
          <w:lang w:eastAsia="en-GB"/>
        </w:rPr>
        <w:t xml:space="preserve"> hav</w:t>
      </w:r>
      <w:r w:rsidR="0041679C" w:rsidRPr="00C71828">
        <w:rPr>
          <w:rFonts w:ascii="Times New Roman" w:hAnsi="Times New Roman" w:cs="Times New Roman"/>
          <w:sz w:val="24"/>
          <w:szCs w:val="24"/>
          <w:lang w:eastAsia="en-GB"/>
        </w:rPr>
        <w:t>e</w:t>
      </w:r>
      <w:r w:rsidR="00484137" w:rsidRPr="00C71828">
        <w:rPr>
          <w:rFonts w:ascii="Times New Roman" w:hAnsi="Times New Roman" w:cs="Times New Roman"/>
          <w:sz w:val="24"/>
          <w:szCs w:val="24"/>
          <w:lang w:eastAsia="en-GB"/>
        </w:rPr>
        <w:t xml:space="preserve"> </w:t>
      </w:r>
      <w:r w:rsidR="005E51B2" w:rsidRPr="00C71828">
        <w:rPr>
          <w:rFonts w:ascii="Times New Roman" w:hAnsi="Times New Roman" w:cs="Times New Roman"/>
          <w:sz w:val="24"/>
          <w:szCs w:val="24"/>
          <w:lang w:eastAsia="en-GB"/>
        </w:rPr>
        <w:t>fewer</w:t>
      </w:r>
      <w:r w:rsidR="00484137" w:rsidRPr="00C71828">
        <w:rPr>
          <w:rFonts w:ascii="Times New Roman" w:hAnsi="Times New Roman" w:cs="Times New Roman"/>
          <w:sz w:val="24"/>
          <w:szCs w:val="24"/>
          <w:lang w:eastAsia="en-GB"/>
        </w:rPr>
        <w:t xml:space="preserve"> economic and psychosocial resources </w:t>
      </w:r>
      <w:r w:rsidR="00741297" w:rsidRPr="00C71828">
        <w:rPr>
          <w:rFonts w:ascii="Times New Roman" w:hAnsi="Times New Roman" w:cs="Times New Roman"/>
          <w:sz w:val="24"/>
          <w:szCs w:val="24"/>
          <w:lang w:eastAsia="en-GB"/>
        </w:rPr>
        <w:t>t</w:t>
      </w:r>
      <w:r w:rsidR="00E50F10" w:rsidRPr="00C71828">
        <w:rPr>
          <w:rFonts w:ascii="Times New Roman" w:hAnsi="Times New Roman" w:cs="Times New Roman"/>
          <w:sz w:val="24"/>
          <w:szCs w:val="24"/>
          <w:lang w:eastAsia="en-GB"/>
        </w:rPr>
        <w:t>o</w:t>
      </w:r>
      <w:r w:rsidR="0041679C" w:rsidRPr="00C71828">
        <w:rPr>
          <w:rFonts w:ascii="Times New Roman" w:hAnsi="Times New Roman" w:cs="Times New Roman"/>
          <w:sz w:val="24"/>
          <w:szCs w:val="24"/>
          <w:lang w:eastAsia="en-GB"/>
        </w:rPr>
        <w:t xml:space="preserve"> </w:t>
      </w:r>
      <w:r w:rsidR="00484137" w:rsidRPr="00C71828">
        <w:rPr>
          <w:rFonts w:ascii="Times New Roman" w:hAnsi="Times New Roman" w:cs="Times New Roman"/>
          <w:sz w:val="24"/>
          <w:szCs w:val="24"/>
          <w:lang w:eastAsia="en-GB"/>
        </w:rPr>
        <w:t xml:space="preserve">protect </w:t>
      </w:r>
      <w:r w:rsidR="00741297" w:rsidRPr="00C71828">
        <w:rPr>
          <w:rFonts w:ascii="Times New Roman" w:hAnsi="Times New Roman" w:cs="Times New Roman"/>
          <w:sz w:val="24"/>
          <w:szCs w:val="24"/>
          <w:lang w:eastAsia="en-GB"/>
        </w:rPr>
        <w:t xml:space="preserve">them </w:t>
      </w:r>
      <w:r w:rsidR="00484137" w:rsidRPr="00C71828">
        <w:rPr>
          <w:rFonts w:ascii="Times New Roman" w:hAnsi="Times New Roman" w:cs="Times New Roman"/>
          <w:sz w:val="24"/>
          <w:szCs w:val="24"/>
          <w:lang w:eastAsia="en-GB"/>
        </w:rPr>
        <w:t xml:space="preserve">against </w:t>
      </w:r>
      <w:r w:rsidR="00741297" w:rsidRPr="00C71828">
        <w:rPr>
          <w:rFonts w:ascii="Times New Roman" w:hAnsi="Times New Roman" w:cs="Times New Roman"/>
          <w:sz w:val="24"/>
          <w:szCs w:val="24"/>
          <w:lang w:eastAsia="en-GB"/>
        </w:rPr>
        <w:t xml:space="preserve">poorer </w:t>
      </w:r>
      <w:r w:rsidR="00484137" w:rsidRPr="00C71828">
        <w:rPr>
          <w:rFonts w:ascii="Times New Roman" w:hAnsi="Times New Roman" w:cs="Times New Roman"/>
          <w:sz w:val="24"/>
          <w:szCs w:val="24"/>
          <w:lang w:eastAsia="en-GB"/>
        </w:rPr>
        <w:t>environmental exposures</w:t>
      </w:r>
      <w:r w:rsidR="00501599" w:rsidRPr="00C71828">
        <w:rPr>
          <w:rFonts w:ascii="Times New Roman" w:hAnsi="Times New Roman" w:cs="Times New Roman"/>
          <w:sz w:val="24"/>
          <w:szCs w:val="24"/>
          <w:lang w:eastAsia="en-GB"/>
        </w:rPr>
        <w:t>,</w:t>
      </w:r>
      <w:r w:rsidR="005E51B2" w:rsidRPr="00C71828">
        <w:rPr>
          <w:rFonts w:ascii="Times New Roman" w:hAnsi="Times New Roman" w:cs="Times New Roman"/>
          <w:sz w:val="24"/>
          <w:szCs w:val="24"/>
          <w:lang w:eastAsia="en-GB"/>
        </w:rPr>
        <w:t xml:space="preserve"> </w:t>
      </w:r>
      <w:r w:rsidR="005B417C" w:rsidRPr="00C71828">
        <w:rPr>
          <w:rFonts w:ascii="Times New Roman" w:hAnsi="Times New Roman" w:cs="Times New Roman"/>
          <w:sz w:val="24"/>
          <w:szCs w:val="24"/>
          <w:lang w:eastAsia="en-GB"/>
        </w:rPr>
        <w:t xml:space="preserve">and may thus </w:t>
      </w:r>
      <w:r w:rsidR="00E50F10" w:rsidRPr="00C71828">
        <w:rPr>
          <w:rFonts w:ascii="Times New Roman" w:hAnsi="Times New Roman" w:cs="Times New Roman"/>
          <w:sz w:val="24"/>
          <w:szCs w:val="24"/>
          <w:lang w:eastAsia="en-GB"/>
        </w:rPr>
        <w:t>mak</w:t>
      </w:r>
      <w:r w:rsidR="005B417C" w:rsidRPr="00C71828">
        <w:rPr>
          <w:rFonts w:ascii="Times New Roman" w:hAnsi="Times New Roman" w:cs="Times New Roman"/>
          <w:sz w:val="24"/>
          <w:szCs w:val="24"/>
          <w:lang w:eastAsia="en-GB"/>
        </w:rPr>
        <w:t>e</w:t>
      </w:r>
      <w:r w:rsidR="00E50F10" w:rsidRPr="00C71828">
        <w:rPr>
          <w:rFonts w:ascii="Times New Roman" w:hAnsi="Times New Roman" w:cs="Times New Roman"/>
          <w:sz w:val="24"/>
          <w:szCs w:val="24"/>
          <w:lang w:eastAsia="en-GB"/>
        </w:rPr>
        <w:t xml:space="preserve"> their food choices</w:t>
      </w:r>
      <w:r w:rsidR="005E51B2" w:rsidRPr="00C71828">
        <w:rPr>
          <w:rFonts w:ascii="Times New Roman" w:hAnsi="Times New Roman" w:cs="Times New Roman"/>
          <w:sz w:val="24"/>
          <w:szCs w:val="24"/>
          <w:lang w:eastAsia="en-GB"/>
        </w:rPr>
        <w:t xml:space="preserve"> heavily </w:t>
      </w:r>
      <w:r w:rsidR="005E51B2" w:rsidRPr="00C71828">
        <w:rPr>
          <w:rFonts w:ascii="Times New Roman" w:hAnsi="Times New Roman" w:cs="Times New Roman"/>
          <w:sz w:val="24"/>
          <w:szCs w:val="24"/>
        </w:rPr>
        <w:t>cued by environmental stimuli.</w:t>
      </w:r>
      <w:r w:rsidR="00F4337E" w:rsidRPr="00C71828">
        <w:rPr>
          <w:rFonts w:ascii="Times New Roman" w:hAnsi="Times New Roman" w:cs="Times New Roman"/>
          <w:sz w:val="24"/>
          <w:szCs w:val="24"/>
        </w:rPr>
        <w:t xml:space="preserve"> </w:t>
      </w:r>
      <w:r w:rsidR="002A3A8F" w:rsidRPr="00C71828">
        <w:rPr>
          <w:rFonts w:ascii="Times New Roman" w:hAnsi="Times New Roman" w:cs="Times New Roman"/>
          <w:sz w:val="24"/>
          <w:szCs w:val="24"/>
        </w:rPr>
        <w:t xml:space="preserve">Educational attainment </w:t>
      </w:r>
      <w:r w:rsidR="0085198D" w:rsidRPr="00C71828">
        <w:rPr>
          <w:rFonts w:ascii="Times New Roman" w:hAnsi="Times New Roman" w:cs="Times New Roman"/>
          <w:sz w:val="24"/>
          <w:szCs w:val="24"/>
        </w:rPr>
        <w:t xml:space="preserve">is </w:t>
      </w:r>
      <w:r w:rsidR="00F4337E" w:rsidRPr="00C71828">
        <w:rPr>
          <w:rFonts w:ascii="Times New Roman" w:hAnsi="Times New Roman" w:cs="Times New Roman"/>
          <w:sz w:val="24"/>
          <w:szCs w:val="24"/>
        </w:rPr>
        <w:t xml:space="preserve">considered to </w:t>
      </w:r>
      <w:r w:rsidR="0085198D" w:rsidRPr="00C71828">
        <w:rPr>
          <w:rFonts w:ascii="Times New Roman" w:hAnsi="Times New Roman" w:cs="Times New Roman"/>
          <w:sz w:val="24"/>
          <w:szCs w:val="24"/>
        </w:rPr>
        <w:t xml:space="preserve">underlie </w:t>
      </w:r>
      <w:r w:rsidR="00F4337E" w:rsidRPr="00C71828">
        <w:rPr>
          <w:rFonts w:ascii="Times New Roman" w:hAnsi="Times New Roman" w:cs="Times New Roman"/>
          <w:sz w:val="24"/>
          <w:szCs w:val="24"/>
        </w:rPr>
        <w:t>other socio-demogra</w:t>
      </w:r>
      <w:r w:rsidR="002C2937" w:rsidRPr="00C71828">
        <w:rPr>
          <w:rFonts w:ascii="Times New Roman" w:hAnsi="Times New Roman" w:cs="Times New Roman"/>
          <w:sz w:val="24"/>
          <w:szCs w:val="24"/>
        </w:rPr>
        <w:t>p</w:t>
      </w:r>
      <w:r w:rsidR="00F4337E" w:rsidRPr="00C71828">
        <w:rPr>
          <w:rFonts w:ascii="Times New Roman" w:hAnsi="Times New Roman" w:cs="Times New Roman"/>
          <w:sz w:val="24"/>
          <w:szCs w:val="24"/>
        </w:rPr>
        <w:t xml:space="preserve">hic markers </w:t>
      </w:r>
      <w:r w:rsidR="002C2937" w:rsidRPr="00C71828">
        <w:rPr>
          <w:rFonts w:ascii="Times New Roman" w:hAnsi="Times New Roman" w:cs="Times New Roman"/>
          <w:sz w:val="24"/>
          <w:szCs w:val="24"/>
        </w:rPr>
        <w:t>such as</w:t>
      </w:r>
      <w:r w:rsidR="0085198D" w:rsidRPr="00C71828">
        <w:rPr>
          <w:rFonts w:ascii="Times New Roman" w:hAnsi="Times New Roman" w:cs="Times New Roman"/>
          <w:sz w:val="24"/>
          <w:szCs w:val="24"/>
        </w:rPr>
        <w:t xml:space="preserve"> employment status, job role and</w:t>
      </w:r>
      <w:r w:rsidR="002C2937" w:rsidRPr="00C71828">
        <w:rPr>
          <w:rFonts w:ascii="Times New Roman" w:hAnsi="Times New Roman" w:cs="Times New Roman"/>
          <w:sz w:val="24"/>
          <w:szCs w:val="24"/>
        </w:rPr>
        <w:t xml:space="preserve"> income level</w:t>
      </w:r>
      <w:r w:rsidR="0085198D" w:rsidRPr="00C71828">
        <w:rPr>
          <w:rFonts w:ascii="Times New Roman" w:hAnsi="Times New Roman" w:cs="Times New Roman"/>
          <w:sz w:val="24"/>
          <w:szCs w:val="24"/>
        </w:rPr>
        <w:t>.</w:t>
      </w:r>
      <w:r w:rsidR="00866D85" w:rsidRPr="00C71828">
        <w:rPr>
          <w:rFonts w:ascii="Times New Roman" w:hAnsi="Times New Roman" w:cs="Times New Roman"/>
          <w:sz w:val="24"/>
          <w:szCs w:val="24"/>
        </w:rPr>
        <w:fldChar w:fldCharType="begin"/>
      </w:r>
      <w:r w:rsidR="00772E2D" w:rsidRPr="00C71828">
        <w:rPr>
          <w:rFonts w:ascii="Times New Roman" w:hAnsi="Times New Roman" w:cs="Times New Roman"/>
          <w:sz w:val="24"/>
          <w:szCs w:val="24"/>
        </w:rPr>
        <w:instrText xml:space="preserve"> ADDIN EN.CITE &lt;EndNote&gt;&lt;Cite&gt;&lt;Author&gt;Ross&lt;/Author&gt;&lt;Year&gt;1995&lt;/Year&gt;&lt;RecNum&gt;555&lt;/RecNum&gt;&lt;DisplayText&gt;&lt;style face="superscript"&gt;35&lt;/style&gt;&lt;/DisplayText&gt;&lt;record&gt;&lt;rec-number&gt;555&lt;/rec-number&gt;&lt;foreign-keys&gt;&lt;key app="EN" db-id="sw0xdarfpv2pepep9ah55ae5fxfwaaxa0ze2" timestamp="1400508762"&gt;555&lt;/key&gt;&lt;/foreign-keys&gt;&lt;ref-type name="Journal Article"&gt;17&lt;/ref-type&gt;&lt;contributors&gt;&lt;authors&gt;&lt;author&gt;Ross, C. E.&lt;/author&gt;&lt;author&gt;Wu, C. L.&lt;/author&gt;&lt;/authors&gt;&lt;/contributors&gt;&lt;auth-address&gt;Ross, Ce&amp;#xD;Ohio State Univ,Dept Sociol,300 Bricker Hall,190 N Oval Mall,Columbus,Oh 43210, USA&amp;#xD;Ohio State Univ,Dept Sociol,300 Bricker Hall,190 N Oval Mall,Columbus,Oh 43210, USA&amp;#xD;Univ Illinois,Urbana,Il 61801&lt;/auth-address&gt;&lt;titles&gt;&lt;title&gt;The Links between Education and Health&lt;/title&gt;&lt;secondary-title&gt;American Sociological Review&lt;/secondary-title&gt;&lt;alt-title&gt;Am Sociol Rev&lt;/alt-title&gt;&lt;/titles&gt;&lt;periodical&gt;&lt;full-title&gt;American Sociological Review&lt;/full-title&gt;&lt;abbr-1&gt;Am Sociol Rev&lt;/abbr-1&gt;&lt;/periodical&gt;&lt;alt-periodical&gt;&lt;full-title&gt;American Sociological Review&lt;/full-title&gt;&lt;abbr-1&gt;Am Sociol Rev&lt;/abbr-1&gt;&lt;/alt-periodical&gt;&lt;pages&gt;719-745&lt;/pages&gt;&lt;volume&gt;60&lt;/volume&gt;&lt;number&gt;5&lt;/number&gt;&lt;keywords&gt;&lt;keyword&gt;coronary heart-disease&lt;/keyword&gt;&lt;keyword&gt;middle-aged women&lt;/keyword&gt;&lt;keyword&gt;risk-factors&lt;/keyword&gt;&lt;keyword&gt;socioeconomic-status&lt;/keyword&gt;&lt;keyword&gt;alcohol-consumption&lt;/keyword&gt;&lt;keyword&gt;physical-activity&lt;/keyword&gt;&lt;keyword&gt;cardiovascular-disease&lt;/keyword&gt;&lt;keyword&gt;united-states&lt;/keyword&gt;&lt;keyword&gt;social-class&lt;/keyword&gt;&lt;keyword&gt;cigarette smokers&lt;/keyword&gt;&lt;/keywords&gt;&lt;dates&gt;&lt;year&gt;1995&lt;/year&gt;&lt;pub-dates&gt;&lt;date&gt;Oct&lt;/date&gt;&lt;/pub-dates&gt;&lt;/dates&gt;&lt;isbn&gt;0003-1224&lt;/isbn&gt;&lt;accession-num&gt;WOS:A1995TC04500005&lt;/accession-num&gt;&lt;urls&gt;&lt;related-urls&gt;&lt;url&gt;&amp;lt;Go to ISI&amp;gt;://WOS:A1995TC04500005&lt;/url&gt;&lt;/related-urls&gt;&lt;/urls&gt;&lt;electronic-resource-num&gt;Doi 10.2307/2096319&lt;/electronic-resource-num&gt;&lt;language&gt;English&lt;/language&gt;&lt;/record&gt;&lt;/Cite&gt;&lt;/EndNote&gt;</w:instrText>
      </w:r>
      <w:r w:rsidR="00866D85" w:rsidRPr="00C71828">
        <w:rPr>
          <w:rFonts w:ascii="Times New Roman" w:hAnsi="Times New Roman" w:cs="Times New Roman"/>
          <w:sz w:val="24"/>
          <w:szCs w:val="24"/>
        </w:rPr>
        <w:fldChar w:fldCharType="separate"/>
      </w:r>
      <w:r w:rsidR="00772E2D" w:rsidRPr="00C71828">
        <w:rPr>
          <w:rFonts w:ascii="Times New Roman" w:hAnsi="Times New Roman" w:cs="Times New Roman"/>
          <w:noProof/>
          <w:sz w:val="24"/>
          <w:szCs w:val="24"/>
          <w:vertAlign w:val="superscript"/>
        </w:rPr>
        <w:t>35</w:t>
      </w:r>
      <w:r w:rsidR="00866D85" w:rsidRPr="00C71828">
        <w:rPr>
          <w:rFonts w:ascii="Times New Roman" w:hAnsi="Times New Roman" w:cs="Times New Roman"/>
          <w:sz w:val="24"/>
          <w:szCs w:val="24"/>
        </w:rPr>
        <w:fldChar w:fldCharType="end"/>
      </w:r>
      <w:r w:rsidR="0085198D" w:rsidRPr="00C71828">
        <w:rPr>
          <w:rFonts w:ascii="Times New Roman" w:hAnsi="Times New Roman" w:cs="Times New Roman"/>
          <w:sz w:val="24"/>
          <w:szCs w:val="24"/>
        </w:rPr>
        <w:t xml:space="preserve"> These factors </w:t>
      </w:r>
      <w:r w:rsidR="007111B7" w:rsidRPr="00C71828">
        <w:rPr>
          <w:rFonts w:ascii="Times New Roman" w:hAnsi="Times New Roman" w:cs="Times New Roman"/>
          <w:sz w:val="24"/>
          <w:szCs w:val="24"/>
        </w:rPr>
        <w:t>a</w:t>
      </w:r>
      <w:r w:rsidR="0085198D" w:rsidRPr="00C71828">
        <w:rPr>
          <w:rFonts w:ascii="Times New Roman" w:hAnsi="Times New Roman" w:cs="Times New Roman"/>
          <w:sz w:val="24"/>
          <w:szCs w:val="24"/>
        </w:rPr>
        <w:t xml:space="preserve">re likely to directly affect health, but educational attainment may have an additional impact on health through </w:t>
      </w:r>
      <w:r w:rsidR="007111B7" w:rsidRPr="00C71828">
        <w:rPr>
          <w:rFonts w:ascii="Times New Roman" w:hAnsi="Times New Roman" w:cs="Times New Roman"/>
          <w:sz w:val="24"/>
          <w:szCs w:val="24"/>
        </w:rPr>
        <w:t xml:space="preserve">increased </w:t>
      </w:r>
      <w:r w:rsidR="0085198D" w:rsidRPr="00C71828">
        <w:rPr>
          <w:rFonts w:ascii="Times New Roman" w:hAnsi="Times New Roman" w:cs="Times New Roman"/>
          <w:sz w:val="24"/>
          <w:szCs w:val="24"/>
        </w:rPr>
        <w:t>critical thinking and sense of autonomy in determining employment, income, and health behaviours.</w:t>
      </w:r>
      <w:r w:rsidR="0085198D" w:rsidRPr="00C71828">
        <w:rPr>
          <w:rFonts w:ascii="Times New Roman" w:hAnsi="Times New Roman" w:cs="Times New Roman"/>
          <w:sz w:val="24"/>
          <w:szCs w:val="24"/>
        </w:rPr>
        <w:fldChar w:fldCharType="begin"/>
      </w:r>
      <w:r w:rsidR="0085198D" w:rsidRPr="00C71828">
        <w:rPr>
          <w:rFonts w:ascii="Times New Roman" w:hAnsi="Times New Roman" w:cs="Times New Roman"/>
          <w:sz w:val="24"/>
          <w:szCs w:val="24"/>
        </w:rPr>
        <w:instrText xml:space="preserve"> ADDIN EN.CITE &lt;EndNote&gt;&lt;Cite&gt;&lt;Author&gt;Marteau&lt;/Author&gt;&lt;Year&gt;2013&lt;/Year&gt;&lt;RecNum&gt;634&lt;/RecNum&gt;&lt;DisplayText&gt;&lt;style face="superscript"&gt;36&lt;/style&gt;&lt;/DisplayText&gt;&lt;record&gt;&lt;rec-number&gt;634&lt;/rec-number&gt;&lt;foreign-keys&gt;&lt;key app="EN" db-id="sw0xdarfpv2pepep9ah55ae5fxfwaaxa0ze2" timestamp="1433255300"&gt;634&lt;/key&gt;&lt;/foreign-keys&gt;&lt;ref-type name="Journal Article"&gt;17&lt;/ref-type&gt;&lt;contributors&gt;&lt;authors&gt;&lt;author&gt;Marteau, T. M.&lt;/author&gt;&lt;author&gt;Hall, P. A.&lt;/author&gt;&lt;/authors&gt;&lt;/contributors&gt;&lt;auth-address&gt;Behaviour and Health Research Unit, University of Cambridge, Cambridge CB2 0SR, UK.&lt;/auth-address&gt;&lt;titles&gt;&lt;title&gt;Breadlines, brains, and behaviour&lt;/title&gt;&lt;secondary-title&gt;BMJ&lt;/secondary-title&gt;&lt;/titles&gt;&lt;periodical&gt;&lt;full-title&gt;BMJ&lt;/full-title&gt;&lt;/periodical&gt;&lt;pages&gt;f6750&lt;/pages&gt;&lt;volume&gt;347&lt;/volume&gt;&lt;keywords&gt;&lt;keyword&gt;Behavior/physiology&lt;/keyword&gt;&lt;keyword&gt;Brain/*growth &amp;amp; development&lt;/keyword&gt;&lt;keyword&gt;Child&lt;/keyword&gt;&lt;keyword&gt;*Executive Function/physiology&lt;/keyword&gt;&lt;keyword&gt;Great Britain/epidemiology&lt;/keyword&gt;&lt;keyword&gt;Humans&lt;/keyword&gt;&lt;keyword&gt;Poverty/psychology/*statistics &amp;amp; numerical data&lt;/keyword&gt;&lt;/keywords&gt;&lt;dates&gt;&lt;year&gt;2013&lt;/year&gt;&lt;/dates&gt;&lt;isbn&gt;1756-1833 (Electronic)&amp;#xD;0959-535X (Linking)&lt;/isbn&gt;&lt;accession-num&gt;24222672&lt;/accession-num&gt;&lt;urls&gt;&lt;related-urls&gt;&lt;url&gt;http://www.ncbi.nlm.nih.gov/pubmed/24222672&lt;/url&gt;&lt;/related-urls&gt;&lt;/urls&gt;&lt;electronic-resource-num&gt;10.1136/bmj.f6750&lt;/electronic-resource-num&gt;&lt;/record&gt;&lt;/Cite&gt;&lt;/EndNote&gt;</w:instrText>
      </w:r>
      <w:r w:rsidR="0085198D" w:rsidRPr="00C71828">
        <w:rPr>
          <w:rFonts w:ascii="Times New Roman" w:hAnsi="Times New Roman" w:cs="Times New Roman"/>
          <w:sz w:val="24"/>
          <w:szCs w:val="24"/>
        </w:rPr>
        <w:fldChar w:fldCharType="separate"/>
      </w:r>
      <w:r w:rsidR="0085198D" w:rsidRPr="00C71828">
        <w:rPr>
          <w:rFonts w:ascii="Times New Roman" w:hAnsi="Times New Roman" w:cs="Times New Roman"/>
          <w:noProof/>
          <w:sz w:val="24"/>
          <w:szCs w:val="24"/>
          <w:vertAlign w:val="superscript"/>
        </w:rPr>
        <w:t>36</w:t>
      </w:r>
      <w:r w:rsidR="0085198D" w:rsidRPr="00C71828">
        <w:rPr>
          <w:rFonts w:ascii="Times New Roman" w:hAnsi="Times New Roman" w:cs="Times New Roman"/>
          <w:sz w:val="24"/>
          <w:szCs w:val="24"/>
        </w:rPr>
        <w:fldChar w:fldCharType="end"/>
      </w:r>
    </w:p>
    <w:p w:rsidR="00866D85" w:rsidRPr="00C71828" w:rsidRDefault="00866D85" w:rsidP="00484137">
      <w:pPr>
        <w:spacing w:line="480" w:lineRule="auto"/>
        <w:rPr>
          <w:rFonts w:ascii="Times New Roman" w:hAnsi="Times New Roman" w:cs="Times New Roman"/>
          <w:sz w:val="24"/>
          <w:szCs w:val="24"/>
        </w:rPr>
      </w:pPr>
    </w:p>
    <w:p w:rsidR="00305E6B" w:rsidRPr="00C71828" w:rsidRDefault="00B91FB6" w:rsidP="00332B31">
      <w:pPr>
        <w:spacing w:line="480" w:lineRule="auto"/>
        <w:rPr>
          <w:rFonts w:ascii="Times New Roman" w:hAnsi="Times New Roman" w:cs="Times New Roman"/>
          <w:sz w:val="24"/>
          <w:szCs w:val="24"/>
          <w:lang w:eastAsia="en-GB"/>
        </w:rPr>
      </w:pPr>
      <w:r w:rsidRPr="00C71828">
        <w:rPr>
          <w:rFonts w:ascii="Times New Roman" w:hAnsi="Times New Roman" w:cs="Times New Roman"/>
          <w:sz w:val="24"/>
          <w:szCs w:val="24"/>
          <w:lang w:eastAsia="en-GB"/>
        </w:rPr>
        <w:t xml:space="preserve">The unexpected inverse association between </w:t>
      </w:r>
      <w:r w:rsidR="00461735" w:rsidRPr="00C71828">
        <w:rPr>
          <w:rFonts w:ascii="Times New Roman" w:hAnsi="Times New Roman" w:cs="Times New Roman"/>
          <w:sz w:val="24"/>
          <w:szCs w:val="24"/>
          <w:lang w:eastAsia="en-GB"/>
        </w:rPr>
        <w:t>supermarket</w:t>
      </w:r>
      <w:r w:rsidRPr="00C71828">
        <w:rPr>
          <w:rFonts w:ascii="Times New Roman" w:hAnsi="Times New Roman" w:cs="Times New Roman"/>
          <w:sz w:val="24"/>
          <w:szCs w:val="24"/>
          <w:lang w:eastAsia="en-GB"/>
        </w:rPr>
        <w:t xml:space="preserve"> healthfulness and dietary quality among mothers with </w:t>
      </w:r>
      <w:r w:rsidR="00D70057" w:rsidRPr="00C71828">
        <w:rPr>
          <w:rFonts w:ascii="Times New Roman" w:hAnsi="Times New Roman" w:cs="Times New Roman"/>
          <w:sz w:val="24"/>
          <w:szCs w:val="24"/>
          <w:lang w:eastAsia="en-GB"/>
        </w:rPr>
        <w:t>degrees</w:t>
      </w:r>
      <w:r w:rsidRPr="00C71828">
        <w:rPr>
          <w:rFonts w:ascii="Times New Roman" w:hAnsi="Times New Roman" w:cs="Times New Roman"/>
          <w:sz w:val="24"/>
          <w:szCs w:val="24"/>
          <w:lang w:eastAsia="en-GB"/>
        </w:rPr>
        <w:t xml:space="preserve"> may</w:t>
      </w:r>
      <w:r w:rsidR="00DE1D5A" w:rsidRPr="00C71828">
        <w:rPr>
          <w:rFonts w:ascii="Times New Roman" w:hAnsi="Times New Roman" w:cs="Times New Roman"/>
          <w:sz w:val="24"/>
          <w:szCs w:val="24"/>
          <w:lang w:eastAsia="en-GB"/>
        </w:rPr>
        <w:t xml:space="preserve"> </w:t>
      </w:r>
      <w:r w:rsidRPr="00C71828">
        <w:rPr>
          <w:rFonts w:ascii="Times New Roman" w:hAnsi="Times New Roman" w:cs="Times New Roman"/>
          <w:sz w:val="24"/>
          <w:szCs w:val="24"/>
          <w:lang w:eastAsia="en-GB"/>
        </w:rPr>
        <w:t>be explained by the increased use and growing market share of discount supermarkets, particularly Aldi and Lidl</w:t>
      </w:r>
      <w:r w:rsidR="001121D3" w:rsidRPr="00C71828">
        <w:rPr>
          <w:rFonts w:ascii="Times New Roman" w:hAnsi="Times New Roman" w:cs="Times New Roman"/>
          <w:sz w:val="24"/>
          <w:szCs w:val="24"/>
          <w:lang w:eastAsia="en-GB"/>
        </w:rPr>
        <w:t>.</w:t>
      </w:r>
      <w:r w:rsidRPr="00C71828">
        <w:rPr>
          <w:rFonts w:ascii="Times New Roman" w:hAnsi="Times New Roman" w:cs="Times New Roman"/>
          <w:sz w:val="24"/>
          <w:szCs w:val="24"/>
          <w:lang w:eastAsia="en-GB"/>
        </w:rPr>
        <w:fldChar w:fldCharType="begin"/>
      </w:r>
      <w:r w:rsidR="0085198D" w:rsidRPr="00C71828">
        <w:rPr>
          <w:rFonts w:ascii="Times New Roman" w:hAnsi="Times New Roman" w:cs="Times New Roman"/>
          <w:sz w:val="24"/>
          <w:szCs w:val="24"/>
          <w:lang w:eastAsia="en-GB"/>
        </w:rPr>
        <w:instrText xml:space="preserve"> ADDIN EN.CITE &lt;EndNote&gt;&lt;Cite&gt;&lt;Author&gt;Worldpanel&lt;/Author&gt;&lt;Year&gt;2013&lt;/Year&gt;&lt;RecNum&gt;324&lt;/RecNum&gt;&lt;DisplayText&gt;&lt;style face="superscript"&gt;37&lt;/style&gt;&lt;/DisplayText&gt;&lt;record&gt;&lt;rec-number&gt;324&lt;/rec-number&gt;&lt;foreign-keys&gt;&lt;key app="EN" db-id="sw0xdarfpv2pepep9ah55ae5fxfwaaxa0ze2" timestamp="1396618078"&gt;324&lt;/key&gt;&lt;/foreign-keys&gt;&lt;ref-type name="Web Page"&gt;12&lt;/ref-type&gt;&lt;contributors&gt;&lt;authors&gt;&lt;author&gt;Kantar Worldpanel,&lt;/author&gt;&lt;/authors&gt;&lt;/contributors&gt;&lt;titles&gt;&lt;title&gt;Big four under pressure&lt;/title&gt;&lt;/titles&gt;&lt;number&gt;28/8/2013&lt;/number&gt;&lt;reprint-edition&gt;Not in File&lt;/reprint-edition&gt;&lt;dates&gt;&lt;year&gt;2013&lt;/year&gt;&lt;pub-dates&gt;&lt;date&gt;16/7/2013&lt;/date&gt;&lt;/pub-dates&gt;&lt;/dates&gt;&lt;label&gt;328&lt;/label&gt;&lt;urls&gt;&lt;related-urls&gt;&lt;url&gt;http://uk.kantar.com/media/445345/16_07_13_kantar_worldpanel_supermarket_share_data_and_commentary.pdf&lt;/url&gt;&lt;/related-urls&gt;&lt;/urls&gt;&lt;/record&gt;&lt;/Cite&gt;&lt;/EndNote&gt;</w:instrText>
      </w:r>
      <w:r w:rsidRPr="00C71828">
        <w:rPr>
          <w:rFonts w:ascii="Times New Roman" w:hAnsi="Times New Roman" w:cs="Times New Roman"/>
          <w:sz w:val="24"/>
          <w:szCs w:val="24"/>
          <w:lang w:eastAsia="en-GB"/>
        </w:rPr>
        <w:fldChar w:fldCharType="separate"/>
      </w:r>
      <w:r w:rsidR="0085198D" w:rsidRPr="00C71828">
        <w:rPr>
          <w:rFonts w:ascii="Times New Roman" w:hAnsi="Times New Roman" w:cs="Times New Roman"/>
          <w:noProof/>
          <w:sz w:val="24"/>
          <w:szCs w:val="24"/>
          <w:vertAlign w:val="superscript"/>
          <w:lang w:eastAsia="en-GB"/>
        </w:rPr>
        <w:t>37</w:t>
      </w:r>
      <w:r w:rsidRPr="00C71828">
        <w:rPr>
          <w:rFonts w:ascii="Times New Roman" w:hAnsi="Times New Roman" w:cs="Times New Roman"/>
          <w:sz w:val="24"/>
          <w:szCs w:val="24"/>
          <w:lang w:eastAsia="en-GB"/>
        </w:rPr>
        <w:fldChar w:fldCharType="end"/>
      </w:r>
      <w:r w:rsidRPr="00C71828">
        <w:rPr>
          <w:rFonts w:ascii="Times New Roman" w:hAnsi="Times New Roman" w:cs="Times New Roman"/>
          <w:sz w:val="24"/>
          <w:szCs w:val="24"/>
          <w:lang w:eastAsia="en-GB"/>
        </w:rPr>
        <w:t xml:space="preserve"> </w:t>
      </w:r>
      <w:r w:rsidR="00E40C9A" w:rsidRPr="00C71828">
        <w:rPr>
          <w:rFonts w:ascii="Times New Roman" w:hAnsi="Times New Roman" w:cs="Times New Roman"/>
          <w:sz w:val="24"/>
          <w:szCs w:val="24"/>
          <w:lang w:eastAsia="en-GB"/>
        </w:rPr>
        <w:t>UK s</w:t>
      </w:r>
      <w:r w:rsidRPr="00C71828">
        <w:rPr>
          <w:rFonts w:ascii="Times New Roman" w:hAnsi="Times New Roman" w:cs="Times New Roman"/>
          <w:sz w:val="24"/>
          <w:szCs w:val="24"/>
          <w:lang w:eastAsia="en-GB"/>
        </w:rPr>
        <w:t>ales data show</w:t>
      </w:r>
      <w:r w:rsidR="00E40C9A" w:rsidRPr="00C71828">
        <w:rPr>
          <w:rFonts w:ascii="Times New Roman" w:hAnsi="Times New Roman" w:cs="Times New Roman"/>
          <w:sz w:val="24"/>
          <w:szCs w:val="24"/>
          <w:lang w:eastAsia="en-GB"/>
        </w:rPr>
        <w:t>s</w:t>
      </w:r>
      <w:r w:rsidRPr="00C71828">
        <w:rPr>
          <w:rFonts w:ascii="Times New Roman" w:hAnsi="Times New Roman" w:cs="Times New Roman"/>
          <w:sz w:val="24"/>
          <w:szCs w:val="24"/>
          <w:lang w:eastAsia="en-GB"/>
        </w:rPr>
        <w:t xml:space="preserve"> that</w:t>
      </w:r>
      <w:r w:rsidR="003569A7" w:rsidRPr="00C71828">
        <w:rPr>
          <w:rFonts w:ascii="Times New Roman" w:hAnsi="Times New Roman" w:cs="Times New Roman"/>
          <w:sz w:val="24"/>
          <w:szCs w:val="24"/>
          <w:lang w:eastAsia="en-GB"/>
        </w:rPr>
        <w:t xml:space="preserve"> </w:t>
      </w:r>
      <w:r w:rsidRPr="00C71828">
        <w:rPr>
          <w:rFonts w:ascii="Times New Roman" w:hAnsi="Times New Roman" w:cs="Times New Roman"/>
          <w:sz w:val="24"/>
          <w:szCs w:val="24"/>
          <w:lang w:eastAsia="en-GB"/>
        </w:rPr>
        <w:t>consumers are economising on grocery items and spending more at discount supermarkets to make their household budgets go further</w:t>
      </w:r>
      <w:r w:rsidR="00CB3518" w:rsidRPr="00C71828">
        <w:rPr>
          <w:rFonts w:ascii="Times New Roman" w:hAnsi="Times New Roman" w:cs="Times New Roman"/>
          <w:sz w:val="24"/>
          <w:szCs w:val="24"/>
          <w:lang w:eastAsia="en-GB"/>
        </w:rPr>
        <w:t>.</w:t>
      </w:r>
      <w:r w:rsidRPr="00C71828">
        <w:rPr>
          <w:rFonts w:ascii="Times New Roman" w:hAnsi="Times New Roman" w:cs="Times New Roman"/>
          <w:sz w:val="24"/>
          <w:szCs w:val="24"/>
          <w:lang w:eastAsia="en-GB"/>
        </w:rPr>
        <w:fldChar w:fldCharType="begin"/>
      </w:r>
      <w:r w:rsidR="0085198D" w:rsidRPr="00C71828">
        <w:rPr>
          <w:rFonts w:ascii="Times New Roman" w:hAnsi="Times New Roman" w:cs="Times New Roman"/>
          <w:sz w:val="24"/>
          <w:szCs w:val="24"/>
          <w:lang w:eastAsia="en-GB"/>
        </w:rPr>
        <w:instrText xml:space="preserve"> ADDIN EN.CITE &lt;EndNote&gt;&lt;Cite&gt;&lt;Author&gt;KamCity&lt;/Author&gt;&lt;Year&gt;2013&lt;/Year&gt;&lt;RecNum&gt;325&lt;/RecNum&gt;&lt;DisplayText&gt;&lt;style face="superscript"&gt;38, 39&lt;/style&gt;&lt;/DisplayText&gt;&lt;record&gt;&lt;rec-number&gt;325&lt;/rec-number&gt;&lt;foreign-keys&gt;&lt;key app="EN" db-id="sw0xdarfpv2pepep9ah55ae5fxfwaaxa0ze2" timestamp="1396618078"&gt;325&lt;/key&gt;&lt;/foreign-keys&gt;&lt;ref-type name="Web Page"&gt;12&lt;/ref-type&gt;&lt;contributors&gt;&lt;authors&gt;&lt;author&gt;KamCity,&lt;/author&gt;&lt;/authors&gt;&lt;/contributors&gt;&lt;titles&gt;&lt;title&gt;UK: Discounters benefit from shoppers&amp;apos; need to keep belts tight&lt;/title&gt;&lt;/titles&gt;&lt;number&gt;10/6/2013&lt;/number&gt;&lt;reprint-edition&gt;Not in File&lt;/reprint-edition&gt;&lt;keywords&gt;&lt;keyword&gt;UK&lt;/keyword&gt;&lt;/keywords&gt;&lt;dates&gt;&lt;year&gt;2013&lt;/year&gt;&lt;pub-dates&gt;&lt;date&gt;14/3/2013&lt;/date&gt;&lt;/pub-dates&gt;&lt;/dates&gt;&lt;label&gt;329&lt;/label&gt;&lt;urls&gt;&lt;related-urls&gt;&lt;url&gt;http://www.kamcity.com/NAMnews/asp/newsarticle.asp?newsid=69405&lt;/url&gt;&lt;/related-urls&gt;&lt;/urls&gt;&lt;/record&gt;&lt;/Cite&gt;&lt;Cite&gt;&lt;Author&gt;Kantar Worldpanel&lt;/Author&gt;&lt;Year&gt;2015&lt;/Year&gt;&lt;RecNum&gt;631&lt;/RecNum&gt;&lt;record&gt;&lt;rec-number&gt;631&lt;/rec-number&gt;&lt;foreign-keys&gt;&lt;key app="EN" db-id="sw0xdarfpv2pepep9ah55ae5fxfwaaxa0ze2" timestamp="1429251116"&gt;631&lt;/key&gt;&lt;/foreign-keys&gt;&lt;ref-type name="Web Page"&gt;12&lt;/ref-type&gt;&lt;contributors&gt;&lt;authors&gt;&lt;author&gt;Kantar Worldpanel,&lt;/author&gt;&lt;/authors&gt;&lt;/contributors&gt;&lt;titles&gt;&lt;title&gt;Big four supermarkets continue to find the market tough&lt;/title&gt;&lt;/titles&gt;&lt;number&gt;17/04/2015&lt;/number&gt;&lt;dates&gt;&lt;year&gt;2015&lt;/year&gt;&lt;pub-dates&gt;&lt;date&gt;13/01/2015&lt;/date&gt;&lt;/pub-dates&gt;&lt;/dates&gt;&lt;urls&gt;&lt;related-urls&gt;&lt;url&gt;http://uk.kantar.com/consumer/shoppers/2015/january-kantar-worldpanel-uk-grocery-share-data/&lt;/url&gt;&lt;/related-urls&gt;&lt;/urls&gt;&lt;/record&gt;&lt;/Cite&gt;&lt;/EndNote&gt;</w:instrText>
      </w:r>
      <w:r w:rsidRPr="00C71828">
        <w:rPr>
          <w:rFonts w:ascii="Times New Roman" w:hAnsi="Times New Roman" w:cs="Times New Roman"/>
          <w:sz w:val="24"/>
          <w:szCs w:val="24"/>
          <w:lang w:eastAsia="en-GB"/>
        </w:rPr>
        <w:fldChar w:fldCharType="separate"/>
      </w:r>
      <w:r w:rsidR="0085198D" w:rsidRPr="00C71828">
        <w:rPr>
          <w:rFonts w:ascii="Times New Roman" w:hAnsi="Times New Roman" w:cs="Times New Roman"/>
          <w:noProof/>
          <w:sz w:val="24"/>
          <w:szCs w:val="24"/>
          <w:vertAlign w:val="superscript"/>
          <w:lang w:eastAsia="en-GB"/>
        </w:rPr>
        <w:t>38, 39</w:t>
      </w:r>
      <w:r w:rsidRPr="00C71828">
        <w:rPr>
          <w:rFonts w:ascii="Times New Roman" w:hAnsi="Times New Roman" w:cs="Times New Roman"/>
          <w:sz w:val="24"/>
          <w:szCs w:val="24"/>
          <w:lang w:eastAsia="en-GB"/>
        </w:rPr>
        <w:fldChar w:fldCharType="end"/>
      </w:r>
      <w:r w:rsidRPr="00C71828">
        <w:rPr>
          <w:rFonts w:ascii="Times New Roman" w:hAnsi="Times New Roman" w:cs="Times New Roman"/>
          <w:sz w:val="24"/>
          <w:szCs w:val="24"/>
          <w:lang w:eastAsia="en-GB"/>
        </w:rPr>
        <w:t xml:space="preserve"> </w:t>
      </w:r>
      <w:r w:rsidR="00332B31" w:rsidRPr="00C71828">
        <w:rPr>
          <w:rFonts w:ascii="Times New Roman" w:hAnsi="Times New Roman" w:cs="Times New Roman"/>
          <w:sz w:val="24"/>
          <w:szCs w:val="24"/>
          <w:lang w:eastAsia="en-GB"/>
        </w:rPr>
        <w:t>M</w:t>
      </w:r>
      <w:r w:rsidR="00DC7B78" w:rsidRPr="00C71828">
        <w:rPr>
          <w:rFonts w:ascii="Times New Roman" w:hAnsi="Times New Roman" w:cs="Times New Roman"/>
          <w:sz w:val="24"/>
          <w:szCs w:val="24"/>
          <w:lang w:eastAsia="en-GB"/>
        </w:rPr>
        <w:t xml:space="preserve">others with </w:t>
      </w:r>
      <w:r w:rsidR="00D70057" w:rsidRPr="00C71828">
        <w:rPr>
          <w:rFonts w:ascii="Times New Roman" w:hAnsi="Times New Roman" w:cs="Times New Roman"/>
          <w:sz w:val="24"/>
          <w:szCs w:val="24"/>
          <w:lang w:eastAsia="en-GB"/>
        </w:rPr>
        <w:t>degrees</w:t>
      </w:r>
      <w:r w:rsidR="00DC7B78" w:rsidRPr="00C71828">
        <w:rPr>
          <w:rFonts w:ascii="Times New Roman" w:hAnsi="Times New Roman" w:cs="Times New Roman"/>
          <w:sz w:val="24"/>
          <w:szCs w:val="24"/>
          <w:lang w:eastAsia="en-GB"/>
        </w:rPr>
        <w:t xml:space="preserve"> </w:t>
      </w:r>
      <w:r w:rsidR="00332B31" w:rsidRPr="00C71828">
        <w:rPr>
          <w:rFonts w:ascii="Times New Roman" w:hAnsi="Times New Roman" w:cs="Times New Roman"/>
          <w:sz w:val="24"/>
          <w:szCs w:val="24"/>
          <w:lang w:eastAsia="en-GB"/>
        </w:rPr>
        <w:t xml:space="preserve">that </w:t>
      </w:r>
      <w:r w:rsidR="00DC7B78" w:rsidRPr="00C71828">
        <w:rPr>
          <w:rFonts w:ascii="Times New Roman" w:hAnsi="Times New Roman" w:cs="Times New Roman"/>
          <w:sz w:val="24"/>
          <w:szCs w:val="24"/>
          <w:lang w:eastAsia="en-GB"/>
        </w:rPr>
        <w:t xml:space="preserve">shopped at discount supermarkets </w:t>
      </w:r>
      <w:r w:rsidR="009F35E2" w:rsidRPr="00C71828">
        <w:rPr>
          <w:rFonts w:ascii="Times New Roman" w:hAnsi="Times New Roman" w:cs="Times New Roman"/>
          <w:sz w:val="24"/>
          <w:szCs w:val="24"/>
          <w:lang w:eastAsia="en-GB"/>
        </w:rPr>
        <w:t xml:space="preserve">did not </w:t>
      </w:r>
      <w:r w:rsidR="00AF05FF" w:rsidRPr="00C71828">
        <w:rPr>
          <w:rFonts w:ascii="Times New Roman" w:hAnsi="Times New Roman" w:cs="Times New Roman"/>
          <w:sz w:val="24"/>
          <w:szCs w:val="24"/>
          <w:lang w:eastAsia="en-GB"/>
        </w:rPr>
        <w:t>use</w:t>
      </w:r>
      <w:r w:rsidR="009F35E2" w:rsidRPr="00C71828">
        <w:rPr>
          <w:rFonts w:ascii="Times New Roman" w:hAnsi="Times New Roman" w:cs="Times New Roman"/>
          <w:sz w:val="24"/>
          <w:szCs w:val="24"/>
          <w:lang w:eastAsia="en-GB"/>
        </w:rPr>
        <w:t xml:space="preserve"> the least healthful supermarkets</w:t>
      </w:r>
      <w:r w:rsidR="00074371" w:rsidRPr="00C71828">
        <w:rPr>
          <w:rFonts w:ascii="Times New Roman" w:hAnsi="Times New Roman" w:cs="Times New Roman"/>
          <w:sz w:val="24"/>
          <w:szCs w:val="24"/>
          <w:lang w:eastAsia="en-GB"/>
        </w:rPr>
        <w:t>; it</w:t>
      </w:r>
      <w:r w:rsidR="00DC7B78" w:rsidRPr="00C71828">
        <w:rPr>
          <w:rFonts w:ascii="Times New Roman" w:hAnsi="Times New Roman" w:cs="Times New Roman"/>
          <w:sz w:val="24"/>
          <w:szCs w:val="24"/>
          <w:lang w:eastAsia="en-GB"/>
        </w:rPr>
        <w:t xml:space="preserve"> was </w:t>
      </w:r>
      <w:r w:rsidR="009F35E2" w:rsidRPr="00C71828">
        <w:rPr>
          <w:rFonts w:ascii="Times New Roman" w:hAnsi="Times New Roman" w:cs="Times New Roman"/>
          <w:sz w:val="24"/>
          <w:szCs w:val="24"/>
          <w:lang w:eastAsia="en-GB"/>
        </w:rPr>
        <w:t xml:space="preserve">mothers with lower educational attainment </w:t>
      </w:r>
      <w:r w:rsidR="00DC7B78" w:rsidRPr="00C71828">
        <w:rPr>
          <w:rFonts w:ascii="Times New Roman" w:hAnsi="Times New Roman" w:cs="Times New Roman"/>
          <w:sz w:val="24"/>
          <w:szCs w:val="24"/>
          <w:lang w:eastAsia="en-GB"/>
        </w:rPr>
        <w:t xml:space="preserve">who </w:t>
      </w:r>
      <w:r w:rsidR="009F35E2" w:rsidRPr="00C71828">
        <w:rPr>
          <w:rFonts w:ascii="Times New Roman" w:hAnsi="Times New Roman" w:cs="Times New Roman"/>
          <w:sz w:val="24"/>
          <w:szCs w:val="24"/>
          <w:lang w:eastAsia="en-GB"/>
        </w:rPr>
        <w:t>use</w:t>
      </w:r>
      <w:r w:rsidR="00332B31" w:rsidRPr="00C71828">
        <w:rPr>
          <w:rFonts w:ascii="Times New Roman" w:hAnsi="Times New Roman" w:cs="Times New Roman"/>
          <w:sz w:val="24"/>
          <w:szCs w:val="24"/>
          <w:lang w:eastAsia="en-GB"/>
        </w:rPr>
        <w:t>d</w:t>
      </w:r>
      <w:r w:rsidR="009F35E2" w:rsidRPr="00C71828">
        <w:rPr>
          <w:rFonts w:ascii="Times New Roman" w:hAnsi="Times New Roman" w:cs="Times New Roman"/>
          <w:sz w:val="24"/>
          <w:szCs w:val="24"/>
          <w:lang w:eastAsia="en-GB"/>
        </w:rPr>
        <w:t xml:space="preserve"> these stores. It </w:t>
      </w:r>
      <w:r w:rsidR="00166314" w:rsidRPr="00C71828">
        <w:rPr>
          <w:rFonts w:ascii="Times New Roman" w:hAnsi="Times New Roman" w:cs="Times New Roman"/>
          <w:sz w:val="24"/>
          <w:szCs w:val="24"/>
          <w:lang w:eastAsia="en-GB"/>
        </w:rPr>
        <w:t>may</w:t>
      </w:r>
      <w:r w:rsidR="009F35E2" w:rsidRPr="00C71828">
        <w:rPr>
          <w:rFonts w:ascii="Times New Roman" w:hAnsi="Times New Roman" w:cs="Times New Roman"/>
          <w:sz w:val="24"/>
          <w:szCs w:val="24"/>
          <w:lang w:eastAsia="en-GB"/>
        </w:rPr>
        <w:t xml:space="preserve"> be that mothers who are highly educated </w:t>
      </w:r>
      <w:r w:rsidR="00CB47FC" w:rsidRPr="00C71828">
        <w:rPr>
          <w:rFonts w:ascii="Times New Roman" w:hAnsi="Times New Roman" w:cs="Times New Roman"/>
          <w:sz w:val="24"/>
          <w:szCs w:val="24"/>
          <w:lang w:eastAsia="en-GB"/>
        </w:rPr>
        <w:t>and highly health conscious choose</w:t>
      </w:r>
      <w:r w:rsidR="009F35E2" w:rsidRPr="00C71828">
        <w:rPr>
          <w:rFonts w:ascii="Times New Roman" w:hAnsi="Times New Roman" w:cs="Times New Roman"/>
          <w:sz w:val="24"/>
          <w:szCs w:val="24"/>
          <w:lang w:eastAsia="en-GB"/>
        </w:rPr>
        <w:t xml:space="preserve"> to shop at more healthful </w:t>
      </w:r>
      <w:r w:rsidR="00AA22DE" w:rsidRPr="00C71828">
        <w:rPr>
          <w:rFonts w:ascii="Times New Roman" w:hAnsi="Times New Roman" w:cs="Times New Roman"/>
          <w:sz w:val="24"/>
          <w:szCs w:val="24"/>
          <w:lang w:eastAsia="en-GB"/>
        </w:rPr>
        <w:t>discount</w:t>
      </w:r>
      <w:r w:rsidR="009F35E2" w:rsidRPr="00C71828">
        <w:rPr>
          <w:rFonts w:ascii="Times New Roman" w:hAnsi="Times New Roman" w:cs="Times New Roman"/>
          <w:sz w:val="24"/>
          <w:szCs w:val="24"/>
          <w:lang w:eastAsia="en-GB"/>
        </w:rPr>
        <w:t xml:space="preserve"> chains </w:t>
      </w:r>
      <w:r w:rsidR="00CE1F2B" w:rsidRPr="00C71828">
        <w:rPr>
          <w:rFonts w:ascii="Times New Roman" w:hAnsi="Times New Roman" w:cs="Times New Roman"/>
          <w:sz w:val="24"/>
          <w:szCs w:val="24"/>
          <w:lang w:eastAsia="en-GB"/>
        </w:rPr>
        <w:t>for food budgeting reasons but</w:t>
      </w:r>
      <w:r w:rsidR="001D302A" w:rsidRPr="00C71828">
        <w:rPr>
          <w:rFonts w:ascii="Times New Roman" w:hAnsi="Times New Roman" w:cs="Times New Roman"/>
          <w:sz w:val="24"/>
          <w:szCs w:val="24"/>
          <w:lang w:eastAsia="en-GB"/>
        </w:rPr>
        <w:t xml:space="preserve"> employ shopping strategies such as a written shopping list which helps them maintain a purposeful course around the store and limits the influence of the less he</w:t>
      </w:r>
      <w:r w:rsidR="000D02BC" w:rsidRPr="00C71828">
        <w:rPr>
          <w:rFonts w:ascii="Times New Roman" w:hAnsi="Times New Roman" w:cs="Times New Roman"/>
          <w:sz w:val="24"/>
          <w:szCs w:val="24"/>
          <w:lang w:eastAsia="en-GB"/>
        </w:rPr>
        <w:t>althful supermarket environment</w:t>
      </w:r>
      <w:r w:rsidR="00460A33" w:rsidRPr="00C71828">
        <w:rPr>
          <w:rFonts w:ascii="Times New Roman" w:hAnsi="Times New Roman" w:cs="Times New Roman"/>
          <w:sz w:val="24"/>
          <w:szCs w:val="24"/>
          <w:lang w:eastAsia="en-GB"/>
        </w:rPr>
        <w:t>.</w:t>
      </w:r>
      <w:r w:rsidR="00305E6B" w:rsidRPr="00C71828">
        <w:rPr>
          <w:rFonts w:ascii="Times New Roman" w:hAnsi="Times New Roman" w:cs="Times New Roman"/>
          <w:sz w:val="24"/>
          <w:szCs w:val="24"/>
          <w:lang w:eastAsia="en-GB"/>
        </w:rPr>
        <w:fldChar w:fldCharType="begin">
          <w:fldData xml:space="preserve">PEVuZE5vdGU+PENpdGU+PEF1dGhvcj5UaG9tcHNvbjwvQXV0aG9yPjxZZWFyPjIwMTM8L1llYXI+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=
</w:fldData>
        </w:fldChar>
      </w:r>
      <w:r w:rsidR="0085198D" w:rsidRPr="00C71828">
        <w:rPr>
          <w:rFonts w:ascii="Times New Roman" w:hAnsi="Times New Roman" w:cs="Times New Roman"/>
          <w:sz w:val="24"/>
          <w:szCs w:val="24"/>
          <w:lang w:eastAsia="en-GB"/>
        </w:rPr>
        <w:instrText xml:space="preserve"> ADDIN EN.CITE </w:instrText>
      </w:r>
      <w:r w:rsidR="0085198D" w:rsidRPr="00C71828">
        <w:rPr>
          <w:rFonts w:ascii="Times New Roman" w:hAnsi="Times New Roman" w:cs="Times New Roman"/>
          <w:sz w:val="24"/>
          <w:szCs w:val="24"/>
          <w:lang w:eastAsia="en-GB"/>
        </w:rPr>
        <w:fldChar w:fldCharType="begin">
          <w:fldData xml:space="preserve">PEVuZE5vdGU+PENpdGU+PEF1dGhvcj5UaG9tcHNvbjwvQXV0aG9yPjxZZWFyPjIwMTM8L1llYXI+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=
</w:fldData>
        </w:fldChar>
      </w:r>
      <w:r w:rsidR="0085198D" w:rsidRPr="00C71828">
        <w:rPr>
          <w:rFonts w:ascii="Times New Roman" w:hAnsi="Times New Roman" w:cs="Times New Roman"/>
          <w:sz w:val="24"/>
          <w:szCs w:val="24"/>
          <w:lang w:eastAsia="en-GB"/>
        </w:rPr>
        <w:instrText xml:space="preserve"> ADDIN EN.CITE.DATA </w:instrText>
      </w:r>
      <w:r w:rsidR="0085198D" w:rsidRPr="00C71828">
        <w:rPr>
          <w:rFonts w:ascii="Times New Roman" w:hAnsi="Times New Roman" w:cs="Times New Roman"/>
          <w:sz w:val="24"/>
          <w:szCs w:val="24"/>
          <w:lang w:eastAsia="en-GB"/>
        </w:rPr>
      </w:r>
      <w:r w:rsidR="0085198D" w:rsidRPr="00C71828">
        <w:rPr>
          <w:rFonts w:ascii="Times New Roman" w:hAnsi="Times New Roman" w:cs="Times New Roman"/>
          <w:sz w:val="24"/>
          <w:szCs w:val="24"/>
          <w:lang w:eastAsia="en-GB"/>
        </w:rPr>
        <w:fldChar w:fldCharType="end"/>
      </w:r>
      <w:r w:rsidR="00305E6B" w:rsidRPr="00C71828">
        <w:rPr>
          <w:rFonts w:ascii="Times New Roman" w:hAnsi="Times New Roman" w:cs="Times New Roman"/>
          <w:sz w:val="24"/>
          <w:szCs w:val="24"/>
          <w:lang w:eastAsia="en-GB"/>
        </w:rPr>
      </w:r>
      <w:r w:rsidR="00305E6B" w:rsidRPr="00C71828">
        <w:rPr>
          <w:rFonts w:ascii="Times New Roman" w:hAnsi="Times New Roman" w:cs="Times New Roman"/>
          <w:sz w:val="24"/>
          <w:szCs w:val="24"/>
          <w:lang w:eastAsia="en-GB"/>
        </w:rPr>
        <w:fldChar w:fldCharType="separate"/>
      </w:r>
      <w:r w:rsidR="0085198D" w:rsidRPr="00C71828">
        <w:rPr>
          <w:rFonts w:ascii="Times New Roman" w:hAnsi="Times New Roman" w:cs="Times New Roman"/>
          <w:noProof/>
          <w:sz w:val="24"/>
          <w:szCs w:val="24"/>
          <w:vertAlign w:val="superscript"/>
          <w:lang w:eastAsia="en-GB"/>
        </w:rPr>
        <w:t>40</w:t>
      </w:r>
      <w:r w:rsidR="00305E6B" w:rsidRPr="00C71828">
        <w:rPr>
          <w:rFonts w:ascii="Times New Roman" w:hAnsi="Times New Roman" w:cs="Times New Roman"/>
          <w:sz w:val="24"/>
          <w:szCs w:val="24"/>
          <w:lang w:eastAsia="en-GB"/>
        </w:rPr>
        <w:fldChar w:fldCharType="end"/>
      </w:r>
      <w:r w:rsidR="00305E6B" w:rsidRPr="00C71828">
        <w:rPr>
          <w:rFonts w:ascii="Times New Roman" w:hAnsi="Times New Roman" w:cs="Times New Roman"/>
          <w:sz w:val="24"/>
          <w:szCs w:val="24"/>
          <w:lang w:eastAsia="en-GB"/>
        </w:rPr>
        <w:t xml:space="preserve"> </w:t>
      </w:r>
      <w:r w:rsidR="00E40C9A" w:rsidRPr="00C71828">
        <w:rPr>
          <w:rFonts w:ascii="Times New Roman" w:hAnsi="Times New Roman" w:cs="Times New Roman"/>
          <w:sz w:val="24"/>
          <w:szCs w:val="24"/>
          <w:lang w:eastAsia="en-GB"/>
        </w:rPr>
        <w:t>P</w:t>
      </w:r>
      <w:r w:rsidR="00591BCB" w:rsidRPr="00C71828">
        <w:rPr>
          <w:rFonts w:ascii="Times New Roman" w:hAnsi="Times New Roman" w:cs="Times New Roman"/>
          <w:sz w:val="24"/>
          <w:szCs w:val="24"/>
          <w:lang w:eastAsia="en-GB"/>
        </w:rPr>
        <w:t xml:space="preserve">revious work which suggested that educational attainment confers a dietary advantage because of </w:t>
      </w:r>
      <w:r w:rsidR="00046E46" w:rsidRPr="00C71828">
        <w:rPr>
          <w:rFonts w:ascii="Times New Roman" w:hAnsi="Times New Roman" w:cs="Times New Roman"/>
          <w:sz w:val="24"/>
          <w:szCs w:val="24"/>
          <w:lang w:eastAsia="en-GB"/>
        </w:rPr>
        <w:t>the increased</w:t>
      </w:r>
      <w:r w:rsidR="00591BCB" w:rsidRPr="00C71828">
        <w:rPr>
          <w:rFonts w:ascii="Times New Roman" w:hAnsi="Times New Roman" w:cs="Times New Roman"/>
          <w:sz w:val="24"/>
          <w:szCs w:val="24"/>
          <w:lang w:eastAsia="en-GB"/>
        </w:rPr>
        <w:t xml:space="preserve"> sense of control over food </w:t>
      </w:r>
      <w:r w:rsidR="00591BCB" w:rsidRPr="00C71828">
        <w:rPr>
          <w:rFonts w:ascii="Times New Roman" w:hAnsi="Times New Roman" w:cs="Times New Roman"/>
          <w:sz w:val="24"/>
          <w:szCs w:val="24"/>
          <w:lang w:eastAsia="en-GB"/>
        </w:rPr>
        <w:lastRenderedPageBreak/>
        <w:t>choices felt by</w:t>
      </w:r>
      <w:r w:rsidR="00E40C9A" w:rsidRPr="00C71828">
        <w:rPr>
          <w:rFonts w:ascii="Times New Roman" w:hAnsi="Times New Roman" w:cs="Times New Roman"/>
          <w:sz w:val="24"/>
          <w:szCs w:val="24"/>
          <w:lang w:eastAsia="en-GB"/>
        </w:rPr>
        <w:t xml:space="preserve"> more highly educated</w:t>
      </w:r>
      <w:r w:rsidR="000D02BC" w:rsidRPr="00C71828">
        <w:rPr>
          <w:rFonts w:ascii="Times New Roman" w:hAnsi="Times New Roman" w:cs="Times New Roman"/>
          <w:sz w:val="24"/>
          <w:szCs w:val="24"/>
          <w:lang w:eastAsia="en-GB"/>
        </w:rPr>
        <w:t xml:space="preserve"> women supports this notion</w:t>
      </w:r>
      <w:r w:rsidR="00460A33" w:rsidRPr="00C71828">
        <w:rPr>
          <w:rFonts w:ascii="Times New Roman" w:hAnsi="Times New Roman" w:cs="Times New Roman"/>
          <w:sz w:val="24"/>
          <w:szCs w:val="24"/>
          <w:lang w:eastAsia="en-GB"/>
        </w:rPr>
        <w:t>.</w:t>
      </w:r>
      <w:r w:rsidR="004932C7" w:rsidRPr="00C71828">
        <w:rPr>
          <w:rFonts w:ascii="Times New Roman" w:hAnsi="Times New Roman" w:cs="Times New Roman"/>
          <w:sz w:val="24"/>
          <w:szCs w:val="24"/>
          <w:lang w:eastAsia="en-GB"/>
        </w:rPr>
        <w:fldChar w:fldCharType="begin"/>
      </w:r>
      <w:r w:rsidR="0085198D" w:rsidRPr="00C71828">
        <w:rPr>
          <w:rFonts w:ascii="Times New Roman" w:hAnsi="Times New Roman" w:cs="Times New Roman"/>
          <w:sz w:val="24"/>
          <w:szCs w:val="24"/>
          <w:lang w:eastAsia="en-GB"/>
        </w:rPr>
        <w:instrText xml:space="preserve"> ADDIN EN.CITE &lt;EndNote&gt;&lt;Cite&gt;&lt;Author&gt;Barker&lt;/Author&gt;&lt;Year&gt;2009&lt;/Year&gt;&lt;RecNum&gt;22&lt;/RecNum&gt;&lt;DisplayText&gt;&lt;style face="superscript"&gt;41&lt;/style&gt;&lt;/DisplayText&gt;&lt;record&gt;&lt;rec-number&gt;22&lt;/rec-number&gt;&lt;foreign-keys&gt;&lt;key app="EN" db-id="sw0xdarfpv2pepep9ah55ae5fxfwaaxa0ze2" timestamp="1396618078"&gt;22&lt;/key&gt;&lt;/foreign-keys&gt;&lt;ref-type name="Journal Article"&gt;17&lt;/ref-type&gt;&lt;contributors&gt;&lt;authors&gt;&lt;author&gt;Barker,M.&lt;/author&gt;&lt;author&gt;Lawrence,W.&lt;/author&gt;&lt;author&gt;Crozier,S.&lt;/author&gt;&lt;author&gt;Robinson,S.&lt;/author&gt;&lt;author&gt;Baird,J.&lt;/author&gt;&lt;author&gt;Margetts,B.&lt;/author&gt;&lt;author&gt;Cooper,C.&lt;/author&gt;&lt;/authors&gt;&lt;/contributors&gt;&lt;auth-address&gt;Food Choice Group, MRC Epidemiology Resource Centre, University of Southampton, Southampton General Hospital, Southampton, UK. meb@mrc.soton.ac.uk&lt;/auth-address&gt;&lt;titles&gt;&lt;title&gt;Educational attainment, perceived control and the quality of women&amp;apos;s diets&lt;/title&gt;&lt;secondary-title&gt;Appetite&lt;/secondary-title&gt;&lt;/titles&gt;&lt;periodical&gt;&lt;full-title&gt;Appetite&lt;/full-title&gt;&lt;/periodical&gt;&lt;pages&gt;631-636&lt;/pages&gt;&lt;volume&gt;52&lt;/volume&gt;&lt;number&gt;3&lt;/number&gt;&lt;reprint-edition&gt;Not in File&lt;/reprint-edition&gt;&lt;keywords&gt;&lt;keyword&gt;Adult&lt;/keyword&gt;&lt;keyword&gt;AGE&lt;/keyword&gt;&lt;keyword&gt;Choice Behavior&lt;/keyword&gt;&lt;keyword&gt;Cross-Sectional Studies&lt;/keyword&gt;&lt;keyword&gt;Diet&lt;/keyword&gt;&lt;keyword&gt;Educational Status&lt;/keyword&gt;&lt;keyword&gt;epidemiology&lt;/keyword&gt;&lt;keyword&gt;Female&lt;/keyword&gt;&lt;keyword&gt;Food&lt;/keyword&gt;&lt;keyword&gt;Food Habits&lt;/keyword&gt;&lt;keyword&gt;Great Britain&lt;/keyword&gt;&lt;keyword&gt;Humans&lt;/keyword&gt;&lt;keyword&gt;MODEL&lt;/keyword&gt;&lt;keyword&gt;Perception&lt;/keyword&gt;&lt;keyword&gt;Principal Component Analysis&lt;/keyword&gt;&lt;keyword&gt;psychology&lt;/keyword&gt;&lt;keyword&gt;Questionnaires&lt;/keyword&gt;&lt;keyword&gt;Self Efficacy&lt;/keyword&gt;&lt;keyword&gt;Social Class&lt;/keyword&gt;&lt;keyword&gt;Socioeconomic&lt;/keyword&gt;&lt;keyword&gt;Socioeconomic Factors&lt;/keyword&gt;&lt;keyword&gt;standards&lt;/keyword&gt;&lt;keyword&gt;Vegetables&lt;/keyword&gt;&lt;keyword&gt;Women&amp;apos;s Health&lt;/keyword&gt;&lt;/keywords&gt;&lt;dates&gt;&lt;year&gt;2009&lt;/year&gt;&lt;pub-dates&gt;&lt;date&gt;6/2009&lt;/date&gt;&lt;/pub-dates&gt;&lt;/dates&gt;&lt;label&gt;24&lt;/label&gt;&lt;urls&gt;&lt;related-urls&gt;&lt;url&gt;http://www.ncbi.nlm.nih.gov/pubmed/19501760&lt;/url&gt;&lt;/related-urls&gt;&lt;/urls&gt;&lt;/record&gt;&lt;/Cite&gt;&lt;/EndNote&gt;</w:instrText>
      </w:r>
      <w:r w:rsidR="004932C7" w:rsidRPr="00C71828">
        <w:rPr>
          <w:rFonts w:ascii="Times New Roman" w:hAnsi="Times New Roman" w:cs="Times New Roman"/>
          <w:sz w:val="24"/>
          <w:szCs w:val="24"/>
          <w:lang w:eastAsia="en-GB"/>
        </w:rPr>
        <w:fldChar w:fldCharType="separate"/>
      </w:r>
      <w:r w:rsidR="0085198D" w:rsidRPr="00C71828">
        <w:rPr>
          <w:rFonts w:ascii="Times New Roman" w:hAnsi="Times New Roman" w:cs="Times New Roman"/>
          <w:noProof/>
          <w:sz w:val="24"/>
          <w:szCs w:val="24"/>
          <w:vertAlign w:val="superscript"/>
          <w:lang w:eastAsia="en-GB"/>
        </w:rPr>
        <w:t>41</w:t>
      </w:r>
      <w:r w:rsidR="004932C7" w:rsidRPr="00C71828">
        <w:rPr>
          <w:rFonts w:ascii="Times New Roman" w:hAnsi="Times New Roman" w:cs="Times New Roman"/>
          <w:sz w:val="24"/>
          <w:szCs w:val="24"/>
          <w:lang w:eastAsia="en-GB"/>
        </w:rPr>
        <w:fldChar w:fldCharType="end"/>
      </w:r>
      <w:r w:rsidR="00591BCB" w:rsidRPr="00C71828">
        <w:rPr>
          <w:rFonts w:ascii="Times New Roman" w:hAnsi="Times New Roman" w:cs="Times New Roman"/>
          <w:sz w:val="24"/>
          <w:szCs w:val="24"/>
          <w:lang w:eastAsia="en-GB"/>
        </w:rPr>
        <w:t xml:space="preserve"> </w:t>
      </w:r>
      <w:r w:rsidR="009F35E2" w:rsidRPr="00C71828">
        <w:rPr>
          <w:rFonts w:ascii="Times New Roman" w:hAnsi="Times New Roman" w:cs="Times New Roman"/>
          <w:sz w:val="24"/>
          <w:szCs w:val="24"/>
          <w:lang w:eastAsia="en-GB"/>
        </w:rPr>
        <w:t xml:space="preserve">In contrast, </w:t>
      </w:r>
      <w:r w:rsidR="005B417C" w:rsidRPr="00C71828">
        <w:rPr>
          <w:rFonts w:ascii="Times New Roman" w:hAnsi="Times New Roman" w:cs="Times New Roman"/>
          <w:sz w:val="24"/>
          <w:szCs w:val="24"/>
          <w:lang w:eastAsia="en-GB"/>
        </w:rPr>
        <w:t xml:space="preserve">some </w:t>
      </w:r>
      <w:r w:rsidR="009F35E2" w:rsidRPr="00C71828">
        <w:rPr>
          <w:rFonts w:ascii="Times New Roman" w:hAnsi="Times New Roman" w:cs="Times New Roman"/>
          <w:sz w:val="24"/>
          <w:szCs w:val="24"/>
          <w:lang w:eastAsia="en-GB"/>
        </w:rPr>
        <w:t xml:space="preserve">mothers with </w:t>
      </w:r>
      <w:r w:rsidR="00046E46" w:rsidRPr="00C71828">
        <w:rPr>
          <w:rFonts w:ascii="Times New Roman" w:hAnsi="Times New Roman" w:cs="Times New Roman"/>
          <w:sz w:val="24"/>
          <w:szCs w:val="24"/>
          <w:lang w:eastAsia="en-GB"/>
        </w:rPr>
        <w:t>few educational qualifications</w:t>
      </w:r>
      <w:r w:rsidR="00AA22DE" w:rsidRPr="00C71828">
        <w:rPr>
          <w:rFonts w:ascii="Times New Roman" w:hAnsi="Times New Roman" w:cs="Times New Roman"/>
          <w:sz w:val="24"/>
          <w:szCs w:val="24"/>
          <w:lang w:eastAsia="en-GB"/>
        </w:rPr>
        <w:t xml:space="preserve"> </w:t>
      </w:r>
      <w:r w:rsidR="00305E6B" w:rsidRPr="00C71828">
        <w:rPr>
          <w:rFonts w:ascii="Times New Roman" w:hAnsi="Times New Roman" w:cs="Times New Roman"/>
          <w:sz w:val="24"/>
          <w:szCs w:val="24"/>
          <w:lang w:eastAsia="en-GB"/>
        </w:rPr>
        <w:t xml:space="preserve">may have lower agency or reflective ability to monitor </w:t>
      </w:r>
      <w:r w:rsidR="00EC1924" w:rsidRPr="00C71828">
        <w:rPr>
          <w:rFonts w:ascii="Times New Roman" w:hAnsi="Times New Roman" w:cs="Times New Roman"/>
          <w:sz w:val="24"/>
          <w:szCs w:val="24"/>
          <w:lang w:eastAsia="en-GB"/>
        </w:rPr>
        <w:t xml:space="preserve">their </w:t>
      </w:r>
      <w:r w:rsidR="00305E6B" w:rsidRPr="00C71828">
        <w:rPr>
          <w:rFonts w:ascii="Times New Roman" w:hAnsi="Times New Roman" w:cs="Times New Roman"/>
          <w:sz w:val="24"/>
          <w:szCs w:val="24"/>
          <w:lang w:eastAsia="en-GB"/>
        </w:rPr>
        <w:t>shopping behaviour and rely more heavily on the supermarket environment and marketing cues to make food purchasing decisions</w:t>
      </w:r>
      <w:r w:rsidR="00FF4ADD" w:rsidRPr="00C71828">
        <w:rPr>
          <w:rFonts w:ascii="Times New Roman" w:hAnsi="Times New Roman" w:cs="Times New Roman"/>
          <w:sz w:val="24"/>
          <w:szCs w:val="24"/>
          <w:lang w:eastAsia="en-GB"/>
        </w:rPr>
        <w:t xml:space="preserve"> thus making them more </w:t>
      </w:r>
      <w:r w:rsidR="00CB7E81" w:rsidRPr="00C71828">
        <w:rPr>
          <w:rFonts w:ascii="Times New Roman" w:hAnsi="Times New Roman" w:cs="Times New Roman"/>
          <w:sz w:val="24"/>
          <w:szCs w:val="24"/>
          <w:lang w:eastAsia="en-GB"/>
        </w:rPr>
        <w:t>exposed</w:t>
      </w:r>
      <w:r w:rsidR="00FF4ADD" w:rsidRPr="00C71828">
        <w:rPr>
          <w:rFonts w:ascii="Times New Roman" w:hAnsi="Times New Roman" w:cs="Times New Roman"/>
          <w:sz w:val="24"/>
          <w:szCs w:val="24"/>
          <w:lang w:eastAsia="en-GB"/>
        </w:rPr>
        <w:t xml:space="preserve"> to the lure of less healthy food</w:t>
      </w:r>
      <w:r w:rsidR="00FF5745" w:rsidRPr="00C71828">
        <w:rPr>
          <w:rFonts w:ascii="Times New Roman" w:hAnsi="Times New Roman" w:cs="Times New Roman"/>
          <w:sz w:val="24"/>
          <w:szCs w:val="24"/>
          <w:lang w:eastAsia="en-GB"/>
        </w:rPr>
        <w:t>.</w:t>
      </w:r>
      <w:r w:rsidR="00591BCB" w:rsidRPr="00C71828">
        <w:rPr>
          <w:rFonts w:ascii="Times New Roman" w:hAnsi="Times New Roman" w:cs="Times New Roman"/>
          <w:sz w:val="24"/>
          <w:szCs w:val="24"/>
          <w:lang w:eastAsia="en-GB"/>
        </w:rPr>
        <w:fldChar w:fldCharType="begin">
          <w:fldData xml:space="preserve">PEVuZE5vdGU+PENpdGU+PEF1dGhvcj5UaG9tcHNvbjwvQXV0aG9yPjxZZWFyPjIwMTM8L1llYXI+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=
</w:fldData>
        </w:fldChar>
      </w:r>
      <w:r w:rsidR="0085198D" w:rsidRPr="00C71828">
        <w:rPr>
          <w:rFonts w:ascii="Times New Roman" w:hAnsi="Times New Roman" w:cs="Times New Roman"/>
          <w:sz w:val="24"/>
          <w:szCs w:val="24"/>
          <w:lang w:eastAsia="en-GB"/>
        </w:rPr>
        <w:instrText xml:space="preserve"> ADDIN EN.CITE </w:instrText>
      </w:r>
      <w:r w:rsidR="0085198D" w:rsidRPr="00C71828">
        <w:rPr>
          <w:rFonts w:ascii="Times New Roman" w:hAnsi="Times New Roman" w:cs="Times New Roman"/>
          <w:sz w:val="24"/>
          <w:szCs w:val="24"/>
          <w:lang w:eastAsia="en-GB"/>
        </w:rPr>
        <w:fldChar w:fldCharType="begin">
          <w:fldData xml:space="preserve">PEVuZE5vdGU+PENpdGU+PEF1dGhvcj5UaG9tcHNvbjwvQXV0aG9yPjxZZWFyPjIwMTM8L1llYXI+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=
</w:fldData>
        </w:fldChar>
      </w:r>
      <w:r w:rsidR="0085198D" w:rsidRPr="00C71828">
        <w:rPr>
          <w:rFonts w:ascii="Times New Roman" w:hAnsi="Times New Roman" w:cs="Times New Roman"/>
          <w:sz w:val="24"/>
          <w:szCs w:val="24"/>
          <w:lang w:eastAsia="en-GB"/>
        </w:rPr>
        <w:instrText xml:space="preserve"> ADDIN EN.CITE.DATA </w:instrText>
      </w:r>
      <w:r w:rsidR="0085198D" w:rsidRPr="00C71828">
        <w:rPr>
          <w:rFonts w:ascii="Times New Roman" w:hAnsi="Times New Roman" w:cs="Times New Roman"/>
          <w:sz w:val="24"/>
          <w:szCs w:val="24"/>
          <w:lang w:eastAsia="en-GB"/>
        </w:rPr>
      </w:r>
      <w:r w:rsidR="0085198D" w:rsidRPr="00C71828">
        <w:rPr>
          <w:rFonts w:ascii="Times New Roman" w:hAnsi="Times New Roman" w:cs="Times New Roman"/>
          <w:sz w:val="24"/>
          <w:szCs w:val="24"/>
          <w:lang w:eastAsia="en-GB"/>
        </w:rPr>
        <w:fldChar w:fldCharType="end"/>
      </w:r>
      <w:r w:rsidR="00591BCB" w:rsidRPr="00C71828">
        <w:rPr>
          <w:rFonts w:ascii="Times New Roman" w:hAnsi="Times New Roman" w:cs="Times New Roman"/>
          <w:sz w:val="24"/>
          <w:szCs w:val="24"/>
          <w:lang w:eastAsia="en-GB"/>
        </w:rPr>
      </w:r>
      <w:r w:rsidR="00591BCB" w:rsidRPr="00C71828">
        <w:rPr>
          <w:rFonts w:ascii="Times New Roman" w:hAnsi="Times New Roman" w:cs="Times New Roman"/>
          <w:sz w:val="24"/>
          <w:szCs w:val="24"/>
          <w:lang w:eastAsia="en-GB"/>
        </w:rPr>
        <w:fldChar w:fldCharType="separate"/>
      </w:r>
      <w:r w:rsidR="0085198D" w:rsidRPr="00C71828">
        <w:rPr>
          <w:rFonts w:ascii="Times New Roman" w:hAnsi="Times New Roman" w:cs="Times New Roman"/>
          <w:noProof/>
          <w:sz w:val="24"/>
          <w:szCs w:val="24"/>
          <w:vertAlign w:val="superscript"/>
          <w:lang w:eastAsia="en-GB"/>
        </w:rPr>
        <w:t>36, 40</w:t>
      </w:r>
      <w:r w:rsidR="00591BCB" w:rsidRPr="00C71828">
        <w:rPr>
          <w:rFonts w:ascii="Times New Roman" w:hAnsi="Times New Roman" w:cs="Times New Roman"/>
          <w:sz w:val="24"/>
          <w:szCs w:val="24"/>
          <w:lang w:eastAsia="en-GB"/>
        </w:rPr>
        <w:fldChar w:fldCharType="end"/>
      </w:r>
    </w:p>
    <w:p w:rsidR="00484137" w:rsidRPr="00C71828" w:rsidRDefault="00484137" w:rsidP="00484137">
      <w:pPr>
        <w:spacing w:line="480" w:lineRule="auto"/>
        <w:rPr>
          <w:rFonts w:ascii="Times New Roman" w:hAnsi="Times New Roman" w:cs="Times New Roman"/>
          <w:bCs/>
          <w:sz w:val="24"/>
          <w:szCs w:val="24"/>
        </w:rPr>
      </w:pPr>
    </w:p>
    <w:p w:rsidR="00B938B3" w:rsidRPr="00C71828" w:rsidRDefault="00B938B3" w:rsidP="00484137">
      <w:pPr>
        <w:spacing w:line="480" w:lineRule="auto"/>
        <w:rPr>
          <w:rFonts w:ascii="Times New Roman" w:hAnsi="Times New Roman" w:cs="Times New Roman"/>
          <w:i/>
          <w:sz w:val="24"/>
          <w:szCs w:val="24"/>
          <w:lang w:val="en-GB"/>
        </w:rPr>
      </w:pPr>
      <w:r w:rsidRPr="00C71828">
        <w:rPr>
          <w:rFonts w:ascii="Times New Roman" w:hAnsi="Times New Roman" w:cs="Times New Roman"/>
          <w:i/>
          <w:sz w:val="24"/>
          <w:szCs w:val="24"/>
          <w:lang w:val="en-GB"/>
        </w:rPr>
        <w:t>Strengths and limitations</w:t>
      </w:r>
    </w:p>
    <w:p w:rsidR="00B938B3" w:rsidRPr="00C71828" w:rsidRDefault="0013149F" w:rsidP="004053A1">
      <w:pPr>
        <w:spacing w:line="480" w:lineRule="auto"/>
        <w:rPr>
          <w:rFonts w:ascii="Times New Roman" w:hAnsi="Times New Roman" w:cs="Times New Roman"/>
          <w:sz w:val="24"/>
          <w:szCs w:val="24"/>
          <w:lang w:val="en-GB"/>
        </w:rPr>
      </w:pPr>
      <w:r w:rsidRPr="00C71828">
        <w:rPr>
          <w:rFonts w:ascii="Times New Roman" w:hAnsi="Times New Roman" w:cs="Times New Roman"/>
          <w:sz w:val="24"/>
          <w:szCs w:val="24"/>
          <w:lang w:val="en-GB"/>
        </w:rPr>
        <w:t xml:space="preserve">This study used a measure of overall </w:t>
      </w:r>
      <w:r w:rsidRPr="00C71828">
        <w:rPr>
          <w:rFonts w:ascii="Times New Roman" w:hAnsi="Times New Roman" w:cs="Times New Roman"/>
          <w:sz w:val="24"/>
          <w:szCs w:val="24"/>
        </w:rPr>
        <w:t>supermarket</w:t>
      </w:r>
      <w:r w:rsidRPr="00C71828">
        <w:rPr>
          <w:rFonts w:ascii="Times New Roman" w:hAnsi="Times New Roman" w:cs="Times New Roman"/>
          <w:sz w:val="24"/>
          <w:szCs w:val="24"/>
          <w:lang w:val="en-GB"/>
        </w:rPr>
        <w:t xml:space="preserve"> healthfulness </w:t>
      </w:r>
      <w:r w:rsidR="00593ED2" w:rsidRPr="00C71828">
        <w:rPr>
          <w:rFonts w:ascii="Times New Roman" w:hAnsi="Times New Roman" w:cs="Times New Roman"/>
          <w:sz w:val="24"/>
          <w:szCs w:val="24"/>
        </w:rPr>
        <w:t>which considered</w:t>
      </w:r>
      <w:r w:rsidRPr="00C71828">
        <w:rPr>
          <w:rFonts w:ascii="Times New Roman" w:hAnsi="Times New Roman" w:cs="Times New Roman"/>
          <w:sz w:val="24"/>
          <w:szCs w:val="24"/>
        </w:rPr>
        <w:t xml:space="preserve"> the</w:t>
      </w:r>
      <w:r w:rsidRPr="00C71828">
        <w:rPr>
          <w:rFonts w:ascii="Times New Roman" w:hAnsi="Times New Roman" w:cs="Times New Roman"/>
          <w:sz w:val="24"/>
          <w:szCs w:val="24"/>
          <w:lang w:val="en-GB"/>
        </w:rPr>
        <w:t xml:space="preserve"> combined</w:t>
      </w:r>
      <w:r w:rsidRPr="00C71828">
        <w:rPr>
          <w:rFonts w:ascii="Times New Roman" w:hAnsi="Times New Roman" w:cs="Times New Roman"/>
          <w:sz w:val="24"/>
          <w:szCs w:val="24"/>
        </w:rPr>
        <w:t xml:space="preserve"> effects</w:t>
      </w:r>
      <w:r w:rsidRPr="00C71828">
        <w:rPr>
          <w:rFonts w:ascii="Times New Roman" w:hAnsi="Times New Roman" w:cs="Times New Roman"/>
          <w:sz w:val="24"/>
          <w:szCs w:val="24"/>
          <w:lang w:val="en-GB"/>
        </w:rPr>
        <w:t xml:space="preserve"> </w:t>
      </w:r>
      <w:r w:rsidR="00D70057" w:rsidRPr="00C71828">
        <w:rPr>
          <w:rFonts w:ascii="Times New Roman" w:hAnsi="Times New Roman" w:cs="Times New Roman"/>
          <w:sz w:val="24"/>
          <w:szCs w:val="24"/>
          <w:lang w:val="en-GB"/>
        </w:rPr>
        <w:t>of</w:t>
      </w:r>
      <w:r w:rsidRPr="00C71828">
        <w:rPr>
          <w:rFonts w:ascii="Times New Roman" w:hAnsi="Times New Roman" w:cs="Times New Roman"/>
          <w:sz w:val="24"/>
          <w:szCs w:val="24"/>
          <w:lang w:val="en-GB"/>
        </w:rPr>
        <w:t xml:space="preserve"> nine different variables that can influence consumer food choices, and rarely assessed factors including product placement and promotion. </w:t>
      </w:r>
      <w:r w:rsidRPr="00C71828">
        <w:rPr>
          <w:rFonts w:ascii="Times New Roman" w:hAnsi="Times New Roman"/>
          <w:sz w:val="24"/>
          <w:szCs w:val="24"/>
        </w:rPr>
        <w:t>The standardis</w:t>
      </w:r>
      <w:r w:rsidR="00285EFA" w:rsidRPr="00C71828">
        <w:rPr>
          <w:rFonts w:ascii="Times New Roman" w:hAnsi="Times New Roman"/>
          <w:sz w:val="24"/>
          <w:szCs w:val="24"/>
        </w:rPr>
        <w:t xml:space="preserve">ation </w:t>
      </w:r>
      <w:r w:rsidRPr="00C71828">
        <w:rPr>
          <w:rFonts w:ascii="Times New Roman" w:hAnsi="Times New Roman"/>
          <w:sz w:val="24"/>
          <w:szCs w:val="24"/>
        </w:rPr>
        <w:t>enabled</w:t>
      </w:r>
      <w:r w:rsidRPr="00C71828">
        <w:rPr>
          <w:rFonts w:ascii="Times New Roman" w:hAnsi="Times New Roman" w:cs="Times New Roman"/>
          <w:sz w:val="24"/>
          <w:szCs w:val="24"/>
        </w:rPr>
        <w:t xml:space="preserve"> </w:t>
      </w:r>
      <w:r w:rsidRPr="00C71828">
        <w:rPr>
          <w:rFonts w:ascii="Times New Roman" w:hAnsi="Times New Roman"/>
          <w:sz w:val="24"/>
          <w:szCs w:val="24"/>
        </w:rPr>
        <w:t xml:space="preserve">each of </w:t>
      </w:r>
      <w:r w:rsidRPr="00C71828">
        <w:rPr>
          <w:rFonts w:ascii="Times New Roman" w:hAnsi="Times New Roman" w:cs="Times New Roman"/>
          <w:sz w:val="24"/>
          <w:szCs w:val="24"/>
        </w:rPr>
        <w:t>these</w:t>
      </w:r>
      <w:r w:rsidRPr="00C71828">
        <w:rPr>
          <w:rFonts w:ascii="Times New Roman" w:hAnsi="Times New Roman"/>
          <w:sz w:val="24"/>
          <w:szCs w:val="24"/>
        </w:rPr>
        <w:t xml:space="preserve"> factors to be</w:t>
      </w:r>
      <w:r w:rsidRPr="00C71828">
        <w:rPr>
          <w:rFonts w:ascii="AdvTT86d47313" w:hAnsi="AdvTT86d47313" w:cs="AdvTT86d47313"/>
          <w:sz w:val="24"/>
          <w:szCs w:val="24"/>
        </w:rPr>
        <w:t xml:space="preserve"> represented equally in an overall score independent of whether they were categorical, dichotomous or continuous measures. </w:t>
      </w:r>
      <w:r w:rsidR="004053A1" w:rsidRPr="00C71828">
        <w:rPr>
          <w:rFonts w:ascii="Times New Roman" w:hAnsi="Times New Roman" w:cs="Times New Roman"/>
          <w:sz w:val="24"/>
          <w:szCs w:val="24"/>
          <w:lang w:val="en-GB"/>
        </w:rPr>
        <w:t xml:space="preserve">The foods selected enabled assessment of the environmental exposures of foods </w:t>
      </w:r>
      <w:r w:rsidR="00D83CFD" w:rsidRPr="00C71828">
        <w:rPr>
          <w:rFonts w:ascii="Times New Roman" w:hAnsi="Times New Roman" w:cs="Times New Roman"/>
          <w:sz w:val="24"/>
          <w:szCs w:val="24"/>
          <w:lang w:val="en-GB"/>
        </w:rPr>
        <w:t>included</w:t>
      </w:r>
      <w:r w:rsidR="004053A1" w:rsidRPr="00C71828">
        <w:rPr>
          <w:rFonts w:ascii="Times New Roman" w:hAnsi="Times New Roman" w:cs="Times New Roman"/>
          <w:sz w:val="24"/>
          <w:szCs w:val="24"/>
          <w:lang w:val="en-GB"/>
        </w:rPr>
        <w:t xml:space="preserve"> in the dietary assessment of </w:t>
      </w:r>
      <w:r w:rsidR="00B7287A" w:rsidRPr="00C71828">
        <w:rPr>
          <w:rFonts w:ascii="Times New Roman" w:hAnsi="Times New Roman" w:cs="Times New Roman"/>
          <w:sz w:val="24"/>
          <w:szCs w:val="24"/>
          <w:lang w:val="en-GB"/>
        </w:rPr>
        <w:t>participants</w:t>
      </w:r>
      <w:r w:rsidR="004053A1" w:rsidRPr="00C71828">
        <w:rPr>
          <w:rFonts w:ascii="Times New Roman" w:hAnsi="Times New Roman" w:cs="Times New Roman"/>
          <w:sz w:val="24"/>
          <w:szCs w:val="24"/>
          <w:lang w:val="en-GB"/>
        </w:rPr>
        <w:t xml:space="preserve">. </w:t>
      </w:r>
    </w:p>
    <w:p w:rsidR="00876910" w:rsidRPr="00C71828" w:rsidRDefault="00876910" w:rsidP="004053A1">
      <w:pPr>
        <w:spacing w:line="480" w:lineRule="auto"/>
        <w:rPr>
          <w:rFonts w:ascii="Times New Roman" w:hAnsi="Times New Roman" w:cs="Times New Roman"/>
          <w:sz w:val="24"/>
          <w:szCs w:val="24"/>
          <w:lang w:val="en-GB"/>
        </w:rPr>
      </w:pPr>
    </w:p>
    <w:p w:rsidR="00876910" w:rsidRPr="00C71828" w:rsidRDefault="00737EB1" w:rsidP="007A18E2">
      <w:pPr>
        <w:spacing w:line="480" w:lineRule="auto"/>
        <w:rPr>
          <w:rFonts w:ascii="Times New Roman" w:hAnsi="Times New Roman" w:cs="Times New Roman"/>
          <w:sz w:val="24"/>
          <w:szCs w:val="24"/>
        </w:rPr>
      </w:pPr>
      <w:r w:rsidRPr="00C71828">
        <w:rPr>
          <w:rFonts w:ascii="Times New Roman" w:hAnsi="Times New Roman" w:cs="Times New Roman"/>
          <w:sz w:val="24"/>
          <w:szCs w:val="24"/>
          <w:lang w:val="en-GB"/>
        </w:rPr>
        <w:t>This study has a number of</w:t>
      </w:r>
      <w:r w:rsidR="00876910" w:rsidRPr="00C71828">
        <w:rPr>
          <w:rFonts w:ascii="Times New Roman" w:hAnsi="Times New Roman" w:cs="Times New Roman"/>
          <w:sz w:val="24"/>
          <w:szCs w:val="24"/>
          <w:lang w:val="en-GB"/>
        </w:rPr>
        <w:t xml:space="preserve"> limitations. </w:t>
      </w:r>
      <w:r w:rsidR="000C257E" w:rsidRPr="00C71828">
        <w:rPr>
          <w:rFonts w:ascii="Times New Roman" w:hAnsi="Times New Roman" w:cs="Times New Roman"/>
          <w:sz w:val="24"/>
          <w:szCs w:val="24"/>
          <w:lang w:val="en-GB"/>
        </w:rPr>
        <w:t>T</w:t>
      </w:r>
      <w:r w:rsidR="00876910" w:rsidRPr="00C71828">
        <w:rPr>
          <w:rFonts w:ascii="Times New Roman" w:hAnsi="Times New Roman" w:cs="Times New Roman"/>
          <w:sz w:val="24"/>
          <w:szCs w:val="24"/>
          <w:lang w:val="en-GB"/>
        </w:rPr>
        <w:t>he cross-sectional design of the</w:t>
      </w:r>
      <w:r w:rsidRPr="00C71828">
        <w:rPr>
          <w:rFonts w:ascii="Times New Roman" w:hAnsi="Times New Roman" w:cs="Times New Roman"/>
          <w:sz w:val="24"/>
          <w:szCs w:val="24"/>
          <w:lang w:val="en-GB"/>
        </w:rPr>
        <w:t xml:space="preserve"> study</w:t>
      </w:r>
      <w:r w:rsidR="000C257E" w:rsidRPr="00C71828">
        <w:rPr>
          <w:rFonts w:ascii="Times New Roman" w:hAnsi="Times New Roman" w:cs="Times New Roman"/>
          <w:sz w:val="24"/>
          <w:szCs w:val="24"/>
          <w:lang w:val="en-GB"/>
        </w:rPr>
        <w:t xml:space="preserve"> means</w:t>
      </w:r>
      <w:r w:rsidR="00876910" w:rsidRPr="00C71828">
        <w:rPr>
          <w:rFonts w:ascii="Times New Roman" w:hAnsi="Times New Roman" w:cs="Times New Roman"/>
          <w:sz w:val="24"/>
          <w:szCs w:val="24"/>
          <w:lang w:val="en-GB"/>
        </w:rPr>
        <w:t xml:space="preserve"> </w:t>
      </w:r>
      <w:r w:rsidR="000C257E" w:rsidRPr="00C71828">
        <w:rPr>
          <w:rFonts w:ascii="Times New Roman" w:hAnsi="Times New Roman" w:cs="Times New Roman"/>
          <w:sz w:val="24"/>
          <w:szCs w:val="24"/>
          <w:lang w:val="en-GB"/>
        </w:rPr>
        <w:t xml:space="preserve">that </w:t>
      </w:r>
      <w:r w:rsidR="00876910" w:rsidRPr="00C71828">
        <w:rPr>
          <w:rFonts w:ascii="Times New Roman" w:hAnsi="Times New Roman" w:cs="Times New Roman"/>
          <w:sz w:val="24"/>
          <w:szCs w:val="24"/>
          <w:lang w:val="en-GB"/>
        </w:rPr>
        <w:t xml:space="preserve">causal relationships between in-store exposures and dietary quality cannot be determined. There may </w:t>
      </w:r>
      <w:r w:rsidR="000C257E" w:rsidRPr="00C71828">
        <w:rPr>
          <w:rFonts w:ascii="Times New Roman" w:hAnsi="Times New Roman" w:cs="Times New Roman"/>
          <w:sz w:val="24"/>
          <w:szCs w:val="24"/>
          <w:lang w:val="en-GB"/>
        </w:rPr>
        <w:t xml:space="preserve">also </w:t>
      </w:r>
      <w:r w:rsidR="00876910" w:rsidRPr="00C71828">
        <w:rPr>
          <w:rFonts w:ascii="Times New Roman" w:hAnsi="Times New Roman" w:cs="Times New Roman"/>
          <w:sz w:val="24"/>
          <w:szCs w:val="24"/>
          <w:lang w:val="en-GB"/>
        </w:rPr>
        <w:t xml:space="preserve">be </w:t>
      </w:r>
      <w:r w:rsidR="009B6758" w:rsidRPr="00C71828">
        <w:rPr>
          <w:rFonts w:ascii="Times New Roman" w:hAnsi="Times New Roman" w:cs="Times New Roman"/>
          <w:sz w:val="24"/>
          <w:szCs w:val="24"/>
          <w:lang w:val="en-GB"/>
        </w:rPr>
        <w:t xml:space="preserve">problems </w:t>
      </w:r>
      <w:r w:rsidR="00B938B3" w:rsidRPr="00C71828">
        <w:rPr>
          <w:rFonts w:ascii="Times New Roman" w:hAnsi="Times New Roman" w:cs="Times New Roman"/>
          <w:sz w:val="24"/>
          <w:szCs w:val="24"/>
          <w:lang w:val="en-GB"/>
        </w:rPr>
        <w:t>generaliz</w:t>
      </w:r>
      <w:r w:rsidR="009B6758" w:rsidRPr="00C71828">
        <w:rPr>
          <w:rFonts w:ascii="Times New Roman" w:hAnsi="Times New Roman" w:cs="Times New Roman"/>
          <w:sz w:val="24"/>
          <w:szCs w:val="24"/>
          <w:lang w:val="en-GB"/>
        </w:rPr>
        <w:t>ing</w:t>
      </w:r>
      <w:r w:rsidR="00B938B3" w:rsidRPr="00C71828">
        <w:rPr>
          <w:rFonts w:ascii="Times New Roman" w:hAnsi="Times New Roman" w:cs="Times New Roman"/>
          <w:sz w:val="24"/>
          <w:szCs w:val="24"/>
          <w:lang w:val="en-GB"/>
        </w:rPr>
        <w:t xml:space="preserve"> the findings to population</w:t>
      </w:r>
      <w:r w:rsidR="009B6758" w:rsidRPr="00C71828">
        <w:rPr>
          <w:rFonts w:ascii="Times New Roman" w:hAnsi="Times New Roman" w:cs="Times New Roman"/>
          <w:sz w:val="24"/>
          <w:szCs w:val="24"/>
          <w:lang w:val="en-GB"/>
        </w:rPr>
        <w:t>s</w:t>
      </w:r>
      <w:r w:rsidR="00C97046" w:rsidRPr="00C71828">
        <w:rPr>
          <w:rFonts w:ascii="Times New Roman" w:hAnsi="Times New Roman" w:cs="Times New Roman"/>
          <w:sz w:val="24"/>
          <w:szCs w:val="24"/>
          <w:lang w:val="en-GB"/>
        </w:rPr>
        <w:t xml:space="preserve"> </w:t>
      </w:r>
      <w:r w:rsidR="00EE1628" w:rsidRPr="00C71828">
        <w:rPr>
          <w:rFonts w:ascii="Times New Roman" w:hAnsi="Times New Roman" w:cs="Times New Roman"/>
          <w:sz w:val="24"/>
          <w:szCs w:val="24"/>
          <w:lang w:val="en-GB"/>
        </w:rPr>
        <w:t>outside Hampshire</w:t>
      </w:r>
      <w:r w:rsidR="003828AB" w:rsidRPr="00C71828">
        <w:rPr>
          <w:rFonts w:ascii="Times New Roman" w:hAnsi="Times New Roman" w:cs="Times New Roman"/>
          <w:sz w:val="24"/>
          <w:szCs w:val="24"/>
          <w:lang w:val="en-GB"/>
        </w:rPr>
        <w:t>, UK</w:t>
      </w:r>
      <w:r w:rsidR="00EE1628" w:rsidRPr="00C71828">
        <w:rPr>
          <w:rFonts w:ascii="Times New Roman" w:hAnsi="Times New Roman" w:cs="Times New Roman"/>
          <w:sz w:val="24"/>
          <w:szCs w:val="24"/>
          <w:lang w:val="en-GB"/>
        </w:rPr>
        <w:t xml:space="preserve"> and</w:t>
      </w:r>
      <w:r w:rsidR="00B71CFA" w:rsidRPr="00C71828">
        <w:rPr>
          <w:rFonts w:ascii="Times New Roman" w:hAnsi="Times New Roman" w:cs="Times New Roman"/>
          <w:sz w:val="24"/>
          <w:szCs w:val="24"/>
          <w:lang w:val="en-GB"/>
        </w:rPr>
        <w:t xml:space="preserve"> to</w:t>
      </w:r>
      <w:r w:rsidR="00EE1628" w:rsidRPr="00C71828">
        <w:rPr>
          <w:rFonts w:ascii="Times New Roman" w:hAnsi="Times New Roman" w:cs="Times New Roman"/>
          <w:sz w:val="24"/>
          <w:szCs w:val="24"/>
          <w:lang w:val="en-GB"/>
        </w:rPr>
        <w:t xml:space="preserve"> different age groups. H</w:t>
      </w:r>
      <w:r w:rsidR="00C97046" w:rsidRPr="00C71828">
        <w:rPr>
          <w:rFonts w:ascii="Times New Roman" w:hAnsi="Times New Roman" w:cs="Times New Roman"/>
          <w:sz w:val="24"/>
          <w:szCs w:val="24"/>
          <w:lang w:val="en-GB"/>
        </w:rPr>
        <w:t>owever</w:t>
      </w:r>
      <w:r w:rsidR="00EE1628" w:rsidRPr="00C71828">
        <w:rPr>
          <w:rFonts w:ascii="Times New Roman" w:hAnsi="Times New Roman" w:cs="Times New Roman"/>
          <w:sz w:val="24"/>
          <w:szCs w:val="24"/>
          <w:lang w:val="en-GB"/>
        </w:rPr>
        <w:t>,</w:t>
      </w:r>
      <w:r w:rsidR="00C97046" w:rsidRPr="00C71828">
        <w:rPr>
          <w:rFonts w:ascii="Times New Roman" w:hAnsi="Times New Roman" w:cs="Times New Roman"/>
          <w:sz w:val="24"/>
          <w:szCs w:val="24"/>
          <w:lang w:val="en-GB"/>
        </w:rPr>
        <w:t xml:space="preserve"> </w:t>
      </w:r>
      <w:r w:rsidR="00EE1628" w:rsidRPr="00C71828">
        <w:rPr>
          <w:rFonts w:ascii="Times New Roman" w:hAnsi="Times New Roman" w:cs="Times New Roman"/>
          <w:sz w:val="24"/>
          <w:szCs w:val="24"/>
          <w:lang w:val="en-GB"/>
        </w:rPr>
        <w:t>the FFQ used to determine mothers’ di</w:t>
      </w:r>
      <w:r w:rsidR="00925783" w:rsidRPr="00C71828">
        <w:rPr>
          <w:rFonts w:ascii="Times New Roman" w:hAnsi="Times New Roman" w:cs="Times New Roman"/>
          <w:sz w:val="24"/>
          <w:szCs w:val="24"/>
          <w:lang w:val="en-GB"/>
        </w:rPr>
        <w:t xml:space="preserve">etary quality </w:t>
      </w:r>
      <w:r w:rsidR="004C39A1" w:rsidRPr="00C71828">
        <w:rPr>
          <w:rFonts w:ascii="Times New Roman" w:hAnsi="Times New Roman" w:cs="Times New Roman"/>
          <w:sz w:val="24"/>
          <w:szCs w:val="24"/>
          <w:lang w:val="en-GB"/>
        </w:rPr>
        <w:t xml:space="preserve">has </w:t>
      </w:r>
      <w:r w:rsidR="00EE1628" w:rsidRPr="00C71828">
        <w:rPr>
          <w:rFonts w:ascii="Times New Roman" w:hAnsi="Times New Roman" w:cs="Times New Roman"/>
          <w:sz w:val="24"/>
          <w:szCs w:val="24"/>
          <w:lang w:val="en-GB"/>
        </w:rPr>
        <w:t>discriminate</w:t>
      </w:r>
      <w:r w:rsidR="004C39A1" w:rsidRPr="00C71828">
        <w:rPr>
          <w:rFonts w:ascii="Times New Roman" w:hAnsi="Times New Roman" w:cs="Times New Roman"/>
          <w:sz w:val="24"/>
          <w:szCs w:val="24"/>
          <w:lang w:val="en-GB"/>
        </w:rPr>
        <w:t>d</w:t>
      </w:r>
      <w:r w:rsidR="00EE1628" w:rsidRPr="00C71828">
        <w:rPr>
          <w:rFonts w:ascii="Times New Roman" w:hAnsi="Times New Roman" w:cs="Times New Roman"/>
          <w:sz w:val="24"/>
          <w:szCs w:val="24"/>
          <w:lang w:val="en-GB"/>
        </w:rPr>
        <w:t xml:space="preserve"> between better and poorer dietary patterns among young children and older adults</w:t>
      </w:r>
      <w:r w:rsidR="00730E5D" w:rsidRPr="00C71828">
        <w:rPr>
          <w:rFonts w:ascii="Times New Roman" w:hAnsi="Times New Roman" w:cs="Times New Roman"/>
          <w:sz w:val="24"/>
          <w:szCs w:val="24"/>
        </w:rPr>
        <w:t>.</w:t>
      </w:r>
      <w:r w:rsidR="00131FA0" w:rsidRPr="00C71828">
        <w:rPr>
          <w:rFonts w:ascii="Times New Roman" w:hAnsi="Times New Roman" w:cs="Times New Roman"/>
          <w:sz w:val="24"/>
          <w:szCs w:val="24"/>
        </w:rPr>
        <w:fldChar w:fldCharType="begin">
          <w:fldData xml:space="preserve">PEVuZE5vdGU+PENpdGU+PEF1dGhvcj5GaXNrPC9BdXRob3I+PFllYXI+MjAxMTwvWWVhcj48UmVj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</w:fldData>
        </w:fldChar>
      </w:r>
      <w:r w:rsidR="00772E2D" w:rsidRPr="00C71828">
        <w:rPr>
          <w:rFonts w:ascii="Times New Roman" w:hAnsi="Times New Roman" w:cs="Times New Roman"/>
          <w:sz w:val="24"/>
          <w:szCs w:val="24"/>
        </w:rPr>
        <w:instrText xml:space="preserve"> ADDIN EN.CITE </w:instrText>
      </w:r>
      <w:r w:rsidR="00772E2D" w:rsidRPr="00C71828">
        <w:rPr>
          <w:rFonts w:ascii="Times New Roman" w:hAnsi="Times New Roman" w:cs="Times New Roman"/>
          <w:sz w:val="24"/>
          <w:szCs w:val="24"/>
        </w:rPr>
        <w:fldChar w:fldCharType="begin">
          <w:fldData xml:space="preserve">PEVuZE5vdGU+PENpdGU+PEF1dGhvcj5GaXNrPC9BdXRob3I+PFllYXI+MjAxMTwvWWVhcj48UmVj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</w:fldData>
        </w:fldChar>
      </w:r>
      <w:r w:rsidR="00772E2D" w:rsidRPr="00C71828">
        <w:rPr>
          <w:rFonts w:ascii="Times New Roman" w:hAnsi="Times New Roman" w:cs="Times New Roman"/>
          <w:sz w:val="24"/>
          <w:szCs w:val="24"/>
        </w:rPr>
        <w:instrText xml:space="preserve"> ADDIN EN.CITE.DATA </w:instrText>
      </w:r>
      <w:r w:rsidR="00772E2D" w:rsidRPr="00C71828">
        <w:rPr>
          <w:rFonts w:ascii="Times New Roman" w:hAnsi="Times New Roman" w:cs="Times New Roman"/>
          <w:sz w:val="24"/>
          <w:szCs w:val="24"/>
        </w:rPr>
      </w:r>
      <w:r w:rsidR="00772E2D" w:rsidRPr="00C71828">
        <w:rPr>
          <w:rFonts w:ascii="Times New Roman" w:hAnsi="Times New Roman" w:cs="Times New Roman"/>
          <w:sz w:val="24"/>
          <w:szCs w:val="24"/>
        </w:rPr>
        <w:fldChar w:fldCharType="end"/>
      </w:r>
      <w:r w:rsidR="00131FA0" w:rsidRPr="00C71828">
        <w:rPr>
          <w:rFonts w:ascii="Times New Roman" w:hAnsi="Times New Roman" w:cs="Times New Roman"/>
          <w:sz w:val="24"/>
          <w:szCs w:val="24"/>
        </w:rPr>
      </w:r>
      <w:r w:rsidR="00131FA0" w:rsidRPr="00C71828">
        <w:rPr>
          <w:rFonts w:ascii="Times New Roman" w:hAnsi="Times New Roman" w:cs="Times New Roman"/>
          <w:sz w:val="24"/>
          <w:szCs w:val="24"/>
        </w:rPr>
        <w:fldChar w:fldCharType="separate"/>
      </w:r>
      <w:r w:rsidR="00772E2D" w:rsidRPr="00C71828">
        <w:rPr>
          <w:rFonts w:ascii="Times New Roman" w:hAnsi="Times New Roman" w:cs="Times New Roman"/>
          <w:noProof/>
          <w:sz w:val="24"/>
          <w:szCs w:val="24"/>
          <w:vertAlign w:val="superscript"/>
        </w:rPr>
        <w:t>24, 25</w:t>
      </w:r>
      <w:r w:rsidR="00131FA0" w:rsidRPr="00C71828">
        <w:rPr>
          <w:rFonts w:ascii="Times New Roman" w:hAnsi="Times New Roman" w:cs="Times New Roman"/>
          <w:sz w:val="24"/>
          <w:szCs w:val="24"/>
        </w:rPr>
        <w:fldChar w:fldCharType="end"/>
      </w:r>
      <w:r w:rsidR="00BC1F85" w:rsidRPr="00C71828">
        <w:rPr>
          <w:rFonts w:ascii="Times New Roman" w:hAnsi="Times New Roman" w:cs="Times New Roman"/>
          <w:sz w:val="24"/>
          <w:szCs w:val="24"/>
        </w:rPr>
        <w:t xml:space="preserve"> </w:t>
      </w:r>
      <w:r w:rsidR="000E49B7" w:rsidRPr="00C71828">
        <w:rPr>
          <w:rFonts w:ascii="Times New Roman" w:hAnsi="Times New Roman" w:cs="Times New Roman"/>
          <w:sz w:val="24"/>
          <w:szCs w:val="24"/>
        </w:rPr>
        <w:t xml:space="preserve">There is a </w:t>
      </w:r>
      <w:r w:rsidR="00285EFA" w:rsidRPr="00C71828">
        <w:rPr>
          <w:rFonts w:ascii="Times New Roman" w:hAnsi="Times New Roman" w:cs="Times New Roman"/>
          <w:sz w:val="24"/>
          <w:szCs w:val="24"/>
        </w:rPr>
        <w:t>risk of selection bias in this</w:t>
      </w:r>
      <w:r w:rsidR="000E49B7" w:rsidRPr="00C71828">
        <w:rPr>
          <w:rFonts w:ascii="Times New Roman" w:hAnsi="Times New Roman" w:cs="Times New Roman"/>
          <w:sz w:val="24"/>
          <w:szCs w:val="24"/>
        </w:rPr>
        <w:t xml:space="preserve"> study, thus f</w:t>
      </w:r>
      <w:r w:rsidR="00724C98" w:rsidRPr="00C71828">
        <w:rPr>
          <w:rFonts w:ascii="Times New Roman" w:hAnsi="Times New Roman" w:cs="Times New Roman"/>
          <w:sz w:val="24"/>
          <w:szCs w:val="24"/>
        </w:rPr>
        <w:t>urther r</w:t>
      </w:r>
      <w:r w:rsidR="005F11FE" w:rsidRPr="00C71828">
        <w:rPr>
          <w:rFonts w:ascii="Times New Roman" w:hAnsi="Times New Roman" w:cs="Times New Roman"/>
          <w:sz w:val="24"/>
          <w:szCs w:val="24"/>
        </w:rPr>
        <w:t xml:space="preserve">esearch to confirm effect </w:t>
      </w:r>
      <w:r w:rsidR="00D70057" w:rsidRPr="00C71828">
        <w:rPr>
          <w:rFonts w:ascii="Times New Roman" w:hAnsi="Times New Roman" w:cs="Times New Roman"/>
          <w:sz w:val="24"/>
          <w:szCs w:val="24"/>
        </w:rPr>
        <w:t xml:space="preserve">modification </w:t>
      </w:r>
      <w:r w:rsidR="00FF0AA9" w:rsidRPr="00C71828">
        <w:rPr>
          <w:rFonts w:ascii="Times New Roman" w:hAnsi="Times New Roman" w:cs="Times New Roman"/>
          <w:sz w:val="24"/>
          <w:szCs w:val="24"/>
        </w:rPr>
        <w:t xml:space="preserve">of educational attainment </w:t>
      </w:r>
      <w:r w:rsidR="005F11FE" w:rsidRPr="00C71828">
        <w:rPr>
          <w:rFonts w:ascii="Times New Roman" w:hAnsi="Times New Roman" w:cs="Times New Roman"/>
          <w:sz w:val="24"/>
          <w:szCs w:val="24"/>
        </w:rPr>
        <w:t xml:space="preserve">in </w:t>
      </w:r>
      <w:r w:rsidR="00925783" w:rsidRPr="00C71828">
        <w:rPr>
          <w:rFonts w:ascii="Times New Roman" w:hAnsi="Times New Roman" w:cs="Times New Roman"/>
          <w:sz w:val="24"/>
          <w:szCs w:val="24"/>
        </w:rPr>
        <w:t>larger</w:t>
      </w:r>
      <w:r w:rsidR="005F11FE" w:rsidRPr="00C71828">
        <w:rPr>
          <w:rFonts w:ascii="Times New Roman" w:hAnsi="Times New Roman" w:cs="Times New Roman"/>
          <w:sz w:val="24"/>
          <w:szCs w:val="24"/>
        </w:rPr>
        <w:t xml:space="preserve"> </w:t>
      </w:r>
      <w:r w:rsidR="00925783" w:rsidRPr="00C71828">
        <w:rPr>
          <w:rFonts w:ascii="Times New Roman" w:hAnsi="Times New Roman" w:cs="Times New Roman"/>
          <w:sz w:val="24"/>
          <w:szCs w:val="24"/>
        </w:rPr>
        <w:t>sample</w:t>
      </w:r>
      <w:r w:rsidR="005F11FE" w:rsidRPr="00C71828">
        <w:rPr>
          <w:rFonts w:ascii="Times New Roman" w:hAnsi="Times New Roman" w:cs="Times New Roman"/>
          <w:sz w:val="24"/>
          <w:szCs w:val="24"/>
        </w:rPr>
        <w:t>s and different areas is warranted.</w:t>
      </w:r>
    </w:p>
    <w:p w:rsidR="000E49B7" w:rsidRPr="00C71828" w:rsidRDefault="000E49B7" w:rsidP="007A18E2">
      <w:pPr>
        <w:spacing w:line="480" w:lineRule="auto"/>
        <w:rPr>
          <w:rFonts w:ascii="Times New Roman" w:hAnsi="Times New Roman" w:cs="Times New Roman"/>
          <w:sz w:val="24"/>
          <w:szCs w:val="24"/>
        </w:rPr>
      </w:pPr>
    </w:p>
    <w:p w:rsidR="000E49B7" w:rsidRPr="00C71828" w:rsidRDefault="000E49B7" w:rsidP="007A18E2">
      <w:pPr>
        <w:spacing w:line="480" w:lineRule="auto"/>
        <w:rPr>
          <w:rFonts w:ascii="Times New Roman" w:hAnsi="Times New Roman" w:cs="Times New Roman"/>
          <w:sz w:val="24"/>
          <w:szCs w:val="24"/>
        </w:rPr>
      </w:pPr>
    </w:p>
    <w:p w:rsidR="00135B91" w:rsidRPr="00C71828" w:rsidRDefault="008451FF" w:rsidP="007A18E2">
      <w:pPr>
        <w:spacing w:line="480" w:lineRule="auto"/>
        <w:rPr>
          <w:rFonts w:ascii="Times New Roman" w:hAnsi="Times New Roman" w:cs="Times New Roman"/>
          <w:b/>
          <w:sz w:val="24"/>
          <w:szCs w:val="24"/>
          <w:lang w:val="en-GB"/>
        </w:rPr>
      </w:pPr>
      <w:r w:rsidRPr="00C71828">
        <w:rPr>
          <w:rFonts w:ascii="Times New Roman" w:hAnsi="Times New Roman" w:cs="Times New Roman"/>
          <w:b/>
          <w:sz w:val="24"/>
          <w:szCs w:val="24"/>
          <w:lang w:val="en-GB"/>
        </w:rPr>
        <w:lastRenderedPageBreak/>
        <w:t>Conclusions</w:t>
      </w:r>
    </w:p>
    <w:p w:rsidR="00655B88" w:rsidRPr="00C71828" w:rsidRDefault="00423696" w:rsidP="00930735">
      <w:pPr>
        <w:spacing w:line="480" w:lineRule="auto"/>
        <w:rPr>
          <w:rFonts w:ascii="Times New Roman" w:hAnsi="Times New Roman" w:cs="Times New Roman"/>
          <w:bCs/>
          <w:sz w:val="24"/>
          <w:szCs w:val="24"/>
        </w:rPr>
      </w:pPr>
      <w:r w:rsidRPr="00C71828">
        <w:rPr>
          <w:rFonts w:ascii="Times New Roman" w:hAnsi="Times New Roman" w:cs="Times New Roman"/>
          <w:bCs/>
          <w:sz w:val="24"/>
          <w:szCs w:val="24"/>
        </w:rPr>
        <w:t>Our</w:t>
      </w:r>
      <w:r w:rsidR="00AE0D00" w:rsidRPr="00C71828">
        <w:rPr>
          <w:rFonts w:ascii="Times New Roman" w:hAnsi="Times New Roman" w:cs="Times New Roman"/>
          <w:bCs/>
          <w:sz w:val="24"/>
          <w:szCs w:val="24"/>
        </w:rPr>
        <w:t xml:space="preserve"> findings suggest that </w:t>
      </w:r>
      <w:r w:rsidR="00775E3A" w:rsidRPr="00C71828">
        <w:rPr>
          <w:rFonts w:ascii="Times New Roman" w:hAnsi="Times New Roman" w:cs="Times New Roman"/>
          <w:bCs/>
          <w:sz w:val="24"/>
          <w:szCs w:val="24"/>
        </w:rPr>
        <w:t>the food choices of mothers w</w:t>
      </w:r>
      <w:r w:rsidR="005C2933" w:rsidRPr="00C71828">
        <w:rPr>
          <w:rFonts w:ascii="Times New Roman" w:hAnsi="Times New Roman" w:cs="Times New Roman"/>
          <w:bCs/>
          <w:sz w:val="24"/>
          <w:szCs w:val="24"/>
        </w:rPr>
        <w:t>ith</w:t>
      </w:r>
      <w:r w:rsidR="00775E3A" w:rsidRPr="00C71828">
        <w:rPr>
          <w:rFonts w:ascii="Times New Roman" w:hAnsi="Times New Roman" w:cs="Times New Roman"/>
          <w:bCs/>
          <w:sz w:val="24"/>
          <w:szCs w:val="24"/>
        </w:rPr>
        <w:t xml:space="preserve"> low</w:t>
      </w:r>
      <w:r w:rsidR="00DA6D88" w:rsidRPr="00C71828">
        <w:rPr>
          <w:rFonts w:ascii="Times New Roman" w:hAnsi="Times New Roman" w:cs="Times New Roman"/>
          <w:bCs/>
          <w:sz w:val="24"/>
          <w:szCs w:val="24"/>
        </w:rPr>
        <w:t xml:space="preserve"> educational attainment</w:t>
      </w:r>
      <w:r w:rsidR="00775E3A" w:rsidRPr="00C71828">
        <w:rPr>
          <w:rFonts w:ascii="Times New Roman" w:hAnsi="Times New Roman" w:cs="Times New Roman"/>
          <w:bCs/>
          <w:sz w:val="24"/>
          <w:szCs w:val="24"/>
        </w:rPr>
        <w:t xml:space="preserve"> </w:t>
      </w:r>
      <w:r w:rsidR="00775E3A" w:rsidRPr="00C71828">
        <w:rPr>
          <w:rFonts w:ascii="Times New Roman" w:hAnsi="Times New Roman" w:cs="Times New Roman"/>
          <w:sz w:val="24"/>
          <w:szCs w:val="24"/>
          <w:lang w:eastAsia="en-GB"/>
        </w:rPr>
        <w:t xml:space="preserve">may be more heavily </w:t>
      </w:r>
      <w:r w:rsidR="00775E3A" w:rsidRPr="00C71828">
        <w:rPr>
          <w:rFonts w:ascii="Times New Roman" w:hAnsi="Times New Roman" w:cs="Times New Roman"/>
          <w:sz w:val="24"/>
          <w:szCs w:val="24"/>
        </w:rPr>
        <w:t>cued by environmental stimuli</w:t>
      </w:r>
      <w:r w:rsidR="005C2933" w:rsidRPr="00C71828">
        <w:rPr>
          <w:rFonts w:ascii="Times New Roman" w:hAnsi="Times New Roman" w:cs="Times New Roman"/>
          <w:sz w:val="24"/>
          <w:szCs w:val="24"/>
        </w:rPr>
        <w:t xml:space="preserve"> than </w:t>
      </w:r>
      <w:r w:rsidR="00B71CFA" w:rsidRPr="00C71828">
        <w:rPr>
          <w:rFonts w:ascii="Times New Roman" w:hAnsi="Times New Roman" w:cs="Times New Roman"/>
          <w:sz w:val="24"/>
          <w:szCs w:val="24"/>
        </w:rPr>
        <w:t xml:space="preserve">those of </w:t>
      </w:r>
      <w:r w:rsidR="001F7951" w:rsidRPr="00C71828">
        <w:rPr>
          <w:rFonts w:ascii="Times New Roman" w:hAnsi="Times New Roman" w:cs="Times New Roman"/>
          <w:sz w:val="24"/>
          <w:szCs w:val="24"/>
        </w:rPr>
        <w:t>mothers</w:t>
      </w:r>
      <w:r w:rsidR="005C2933" w:rsidRPr="00C71828">
        <w:rPr>
          <w:rFonts w:ascii="Times New Roman" w:hAnsi="Times New Roman" w:cs="Times New Roman"/>
          <w:sz w:val="24"/>
          <w:szCs w:val="24"/>
        </w:rPr>
        <w:t xml:space="preserve"> with</w:t>
      </w:r>
      <w:r w:rsidR="00775E3A" w:rsidRPr="00C71828">
        <w:rPr>
          <w:rFonts w:ascii="Times New Roman" w:hAnsi="Times New Roman" w:cs="Times New Roman"/>
          <w:sz w:val="24"/>
          <w:szCs w:val="24"/>
        </w:rPr>
        <w:t xml:space="preserve"> higher </w:t>
      </w:r>
      <w:r w:rsidR="00DA6D88" w:rsidRPr="00C71828">
        <w:rPr>
          <w:rFonts w:ascii="Times New Roman" w:hAnsi="Times New Roman" w:cs="Times New Roman"/>
          <w:sz w:val="24"/>
          <w:szCs w:val="24"/>
        </w:rPr>
        <w:t>educational attainment</w:t>
      </w:r>
      <w:r w:rsidR="004A3E50" w:rsidRPr="00C71828">
        <w:rPr>
          <w:rFonts w:ascii="Times New Roman" w:hAnsi="Times New Roman" w:cs="Times New Roman"/>
          <w:sz w:val="24"/>
          <w:szCs w:val="24"/>
        </w:rPr>
        <w:t>.</w:t>
      </w:r>
      <w:r w:rsidRPr="00C71828">
        <w:rPr>
          <w:rFonts w:ascii="Times New Roman" w:hAnsi="Times New Roman" w:cs="Times New Roman"/>
          <w:sz w:val="24"/>
          <w:szCs w:val="24"/>
        </w:rPr>
        <w:t xml:space="preserve"> </w:t>
      </w:r>
      <w:r w:rsidR="00930735" w:rsidRPr="00C71828">
        <w:rPr>
          <w:rFonts w:ascii="Times New Roman" w:hAnsi="Times New Roman" w:cs="Times New Roman"/>
          <w:sz w:val="24"/>
          <w:szCs w:val="24"/>
          <w:lang w:val="en-GB"/>
        </w:rPr>
        <w:t>Healthy eating interventions that address the environmental determinants of diet, particularly price strategies such as subsidies on fruit and vegetables</w:t>
      </w:r>
      <w:r w:rsidR="00172863" w:rsidRPr="00C71828">
        <w:rPr>
          <w:rFonts w:ascii="Times New Roman" w:hAnsi="Times New Roman" w:cs="Times New Roman"/>
          <w:sz w:val="24"/>
          <w:szCs w:val="24"/>
          <w:lang w:val="en-GB"/>
        </w:rPr>
        <w:t xml:space="preserve"> in supermarkets</w:t>
      </w:r>
      <w:r w:rsidR="00930735" w:rsidRPr="00C71828">
        <w:rPr>
          <w:rFonts w:ascii="Times New Roman" w:hAnsi="Times New Roman" w:cs="Times New Roman"/>
          <w:sz w:val="24"/>
          <w:szCs w:val="24"/>
          <w:lang w:val="en-GB"/>
        </w:rPr>
        <w:t>, have been effective at improving dietary behaviours</w:t>
      </w:r>
      <w:r w:rsidR="00172863" w:rsidRPr="00C71828">
        <w:rPr>
          <w:rFonts w:ascii="Times New Roman" w:hAnsi="Times New Roman" w:cs="Times New Roman"/>
          <w:sz w:val="24"/>
          <w:szCs w:val="24"/>
          <w:lang w:val="en-GB"/>
        </w:rPr>
        <w:fldChar w:fldCharType="begin">
          <w:fldData xml:space="preserve">PEVuZE5vdGU+PENpdGU+PEF1dGhvcj5XYXRlcmxhbmRlcjwvQXV0aG9yPjxZZWFyPjIwMTM8L1ll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</w:fldData>
        </w:fldChar>
      </w:r>
      <w:r w:rsidR="00772E2D" w:rsidRPr="00C71828">
        <w:rPr>
          <w:rFonts w:ascii="Times New Roman" w:hAnsi="Times New Roman" w:cs="Times New Roman"/>
          <w:sz w:val="24"/>
          <w:szCs w:val="24"/>
          <w:lang w:val="en-GB"/>
        </w:rPr>
        <w:instrText xml:space="preserve"> ADDIN EN.CITE </w:instrText>
      </w:r>
      <w:r w:rsidR="00772E2D" w:rsidRPr="00C71828">
        <w:rPr>
          <w:rFonts w:ascii="Times New Roman" w:hAnsi="Times New Roman" w:cs="Times New Roman"/>
          <w:sz w:val="24"/>
          <w:szCs w:val="24"/>
          <w:lang w:val="en-GB"/>
        </w:rPr>
        <w:fldChar w:fldCharType="begin">
          <w:fldData xml:space="preserve">PEVuZE5vdGU+PENpdGU+PEF1dGhvcj5XYXRlcmxhbmRlcjwvQXV0aG9yPjxZZWFyPjIwMTM8L1ll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</w:fldData>
        </w:fldChar>
      </w:r>
      <w:r w:rsidR="00772E2D" w:rsidRPr="00C71828">
        <w:rPr>
          <w:rFonts w:ascii="Times New Roman" w:hAnsi="Times New Roman" w:cs="Times New Roman"/>
          <w:sz w:val="24"/>
          <w:szCs w:val="24"/>
          <w:lang w:val="en-GB"/>
        </w:rPr>
        <w:instrText xml:space="preserve"> ADDIN EN.CITE.DATA </w:instrText>
      </w:r>
      <w:r w:rsidR="00772E2D" w:rsidRPr="00C71828">
        <w:rPr>
          <w:rFonts w:ascii="Times New Roman" w:hAnsi="Times New Roman" w:cs="Times New Roman"/>
          <w:sz w:val="24"/>
          <w:szCs w:val="24"/>
          <w:lang w:val="en-GB"/>
        </w:rPr>
      </w:r>
      <w:r w:rsidR="00772E2D" w:rsidRPr="00C71828">
        <w:rPr>
          <w:rFonts w:ascii="Times New Roman" w:hAnsi="Times New Roman" w:cs="Times New Roman"/>
          <w:sz w:val="24"/>
          <w:szCs w:val="24"/>
          <w:lang w:val="en-GB"/>
        </w:rPr>
        <w:fldChar w:fldCharType="end"/>
      </w:r>
      <w:r w:rsidR="00172863" w:rsidRPr="00C71828">
        <w:rPr>
          <w:rFonts w:ascii="Times New Roman" w:hAnsi="Times New Roman" w:cs="Times New Roman"/>
          <w:sz w:val="24"/>
          <w:szCs w:val="24"/>
          <w:lang w:val="en-GB"/>
        </w:rPr>
      </w:r>
      <w:r w:rsidR="00172863" w:rsidRPr="00C71828">
        <w:rPr>
          <w:rFonts w:ascii="Times New Roman" w:hAnsi="Times New Roman" w:cs="Times New Roman"/>
          <w:sz w:val="24"/>
          <w:szCs w:val="24"/>
          <w:lang w:val="en-GB"/>
        </w:rPr>
        <w:fldChar w:fldCharType="separate"/>
      </w:r>
      <w:r w:rsidR="00772E2D" w:rsidRPr="00C71828">
        <w:rPr>
          <w:rFonts w:ascii="Times New Roman" w:hAnsi="Times New Roman" w:cs="Times New Roman"/>
          <w:noProof/>
          <w:sz w:val="24"/>
          <w:szCs w:val="24"/>
          <w:vertAlign w:val="superscript"/>
          <w:lang w:val="en-GB"/>
        </w:rPr>
        <w:t>42-44</w:t>
      </w:r>
      <w:r w:rsidR="00172863" w:rsidRPr="00C71828">
        <w:rPr>
          <w:rFonts w:ascii="Times New Roman" w:hAnsi="Times New Roman" w:cs="Times New Roman"/>
          <w:sz w:val="24"/>
          <w:szCs w:val="24"/>
          <w:lang w:val="en-GB"/>
        </w:rPr>
        <w:fldChar w:fldCharType="end"/>
      </w:r>
      <w:r w:rsidR="00930735" w:rsidRPr="00C71828">
        <w:rPr>
          <w:rFonts w:ascii="Times New Roman" w:hAnsi="Times New Roman" w:cs="Times New Roman"/>
          <w:sz w:val="24"/>
          <w:szCs w:val="24"/>
          <w:lang w:val="en-GB"/>
        </w:rPr>
        <w:t xml:space="preserve"> and are most likely</w:t>
      </w:r>
      <w:r w:rsidR="008451FF" w:rsidRPr="00C71828">
        <w:rPr>
          <w:rFonts w:ascii="Times New Roman" w:hAnsi="Times New Roman" w:cs="Times New Roman"/>
          <w:sz w:val="24"/>
          <w:szCs w:val="24"/>
          <w:lang w:val="en-GB"/>
        </w:rPr>
        <w:t xml:space="preserve"> to reduce dietary inequalities.</w:t>
      </w:r>
      <w:r w:rsidR="00172863" w:rsidRPr="00C71828">
        <w:rPr>
          <w:rFonts w:ascii="Times New Roman" w:hAnsi="Times New Roman" w:cs="Times New Roman"/>
          <w:sz w:val="24"/>
          <w:szCs w:val="24"/>
          <w:lang w:val="en-GB"/>
        </w:rPr>
        <w:fldChar w:fldCharType="begin">
          <w:fldData xml:space="preserve">PEVuZE5vdGU+PENpdGU+PEF1dGhvcj5NY0dpbGw8L0F1dGhvcj48WWVhcj4yMDE1PC9ZZWFyPjxS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</w:fldData>
        </w:fldChar>
      </w:r>
      <w:r w:rsidR="00772E2D" w:rsidRPr="00C71828">
        <w:rPr>
          <w:rFonts w:ascii="Times New Roman" w:hAnsi="Times New Roman" w:cs="Times New Roman"/>
          <w:sz w:val="24"/>
          <w:szCs w:val="24"/>
          <w:lang w:val="en-GB"/>
        </w:rPr>
        <w:instrText xml:space="preserve"> ADDIN EN.CITE </w:instrText>
      </w:r>
      <w:r w:rsidR="00772E2D" w:rsidRPr="00C71828">
        <w:rPr>
          <w:rFonts w:ascii="Times New Roman" w:hAnsi="Times New Roman" w:cs="Times New Roman"/>
          <w:sz w:val="24"/>
          <w:szCs w:val="24"/>
          <w:lang w:val="en-GB"/>
        </w:rPr>
        <w:fldChar w:fldCharType="begin">
          <w:fldData xml:space="preserve">PEVuZE5vdGU+PENpdGU+PEF1dGhvcj5NY0dpbGw8L0F1dGhvcj48WWVhcj4yMDE1PC9ZZWFyPjxS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</w:fldData>
        </w:fldChar>
      </w:r>
      <w:r w:rsidR="00772E2D" w:rsidRPr="00C71828">
        <w:rPr>
          <w:rFonts w:ascii="Times New Roman" w:hAnsi="Times New Roman" w:cs="Times New Roman"/>
          <w:sz w:val="24"/>
          <w:szCs w:val="24"/>
          <w:lang w:val="en-GB"/>
        </w:rPr>
        <w:instrText xml:space="preserve"> ADDIN EN.CITE.DATA </w:instrText>
      </w:r>
      <w:r w:rsidR="00772E2D" w:rsidRPr="00C71828">
        <w:rPr>
          <w:rFonts w:ascii="Times New Roman" w:hAnsi="Times New Roman" w:cs="Times New Roman"/>
          <w:sz w:val="24"/>
          <w:szCs w:val="24"/>
          <w:lang w:val="en-GB"/>
        </w:rPr>
      </w:r>
      <w:r w:rsidR="00772E2D" w:rsidRPr="00C71828">
        <w:rPr>
          <w:rFonts w:ascii="Times New Roman" w:hAnsi="Times New Roman" w:cs="Times New Roman"/>
          <w:sz w:val="24"/>
          <w:szCs w:val="24"/>
          <w:lang w:val="en-GB"/>
        </w:rPr>
        <w:fldChar w:fldCharType="end"/>
      </w:r>
      <w:r w:rsidR="00172863" w:rsidRPr="00C71828">
        <w:rPr>
          <w:rFonts w:ascii="Times New Roman" w:hAnsi="Times New Roman" w:cs="Times New Roman"/>
          <w:sz w:val="24"/>
          <w:szCs w:val="24"/>
          <w:lang w:val="en-GB"/>
        </w:rPr>
      </w:r>
      <w:r w:rsidR="00172863" w:rsidRPr="00C71828">
        <w:rPr>
          <w:rFonts w:ascii="Times New Roman" w:hAnsi="Times New Roman" w:cs="Times New Roman"/>
          <w:sz w:val="24"/>
          <w:szCs w:val="24"/>
          <w:lang w:val="en-GB"/>
        </w:rPr>
        <w:fldChar w:fldCharType="separate"/>
      </w:r>
      <w:r w:rsidR="00772E2D" w:rsidRPr="00C71828">
        <w:rPr>
          <w:rFonts w:ascii="Times New Roman" w:hAnsi="Times New Roman" w:cs="Times New Roman"/>
          <w:noProof/>
          <w:sz w:val="24"/>
          <w:szCs w:val="24"/>
          <w:vertAlign w:val="superscript"/>
          <w:lang w:val="en-GB"/>
        </w:rPr>
        <w:t>45</w:t>
      </w:r>
      <w:r w:rsidR="00172863" w:rsidRPr="00C71828">
        <w:rPr>
          <w:rFonts w:ascii="Times New Roman" w:hAnsi="Times New Roman" w:cs="Times New Roman"/>
          <w:sz w:val="24"/>
          <w:szCs w:val="24"/>
          <w:lang w:val="en-GB"/>
        </w:rPr>
        <w:fldChar w:fldCharType="end"/>
      </w:r>
      <w:r w:rsidR="00930735" w:rsidRPr="00C71828">
        <w:rPr>
          <w:rFonts w:ascii="Times New Roman" w:hAnsi="Times New Roman" w:cs="Times New Roman"/>
          <w:sz w:val="24"/>
          <w:szCs w:val="24"/>
          <w:lang w:val="en-GB"/>
        </w:rPr>
        <w:t xml:space="preserve"> P</w:t>
      </w:r>
      <w:r w:rsidR="004710B9" w:rsidRPr="00C71828">
        <w:rPr>
          <w:rFonts w:ascii="Times New Roman" w:hAnsi="Times New Roman" w:cs="Times New Roman"/>
          <w:sz w:val="24"/>
          <w:szCs w:val="24"/>
          <w:lang w:val="en-GB"/>
        </w:rPr>
        <w:t>olicy initiatives</w:t>
      </w:r>
      <w:r w:rsidR="00930735" w:rsidRPr="00C71828">
        <w:rPr>
          <w:rFonts w:ascii="Times New Roman" w:hAnsi="Times New Roman" w:cs="Times New Roman"/>
          <w:sz w:val="24"/>
          <w:szCs w:val="24"/>
          <w:lang w:val="en-GB"/>
        </w:rPr>
        <w:t xml:space="preserve"> that support</w:t>
      </w:r>
      <w:r w:rsidR="00066FEB" w:rsidRPr="00C71828">
        <w:rPr>
          <w:rFonts w:ascii="Times New Roman" w:hAnsi="Times New Roman" w:cs="Times New Roman"/>
          <w:bCs/>
          <w:sz w:val="24"/>
          <w:szCs w:val="24"/>
          <w:lang w:val="en-GB"/>
        </w:rPr>
        <w:t xml:space="preserve"> cheaper </w:t>
      </w:r>
      <w:r w:rsidR="00066FEB" w:rsidRPr="00C71828">
        <w:rPr>
          <w:rFonts w:ascii="Times New Roman" w:hAnsi="Times New Roman" w:cs="Times New Roman"/>
          <w:sz w:val="24"/>
          <w:szCs w:val="24"/>
          <w:lang w:val="en-GB"/>
        </w:rPr>
        <w:t xml:space="preserve">pricing </w:t>
      </w:r>
      <w:r w:rsidR="00D54D83" w:rsidRPr="00C71828">
        <w:rPr>
          <w:rFonts w:ascii="Times New Roman" w:hAnsi="Times New Roman" w:cs="Times New Roman"/>
          <w:sz w:val="24"/>
          <w:szCs w:val="24"/>
          <w:lang w:val="en-GB"/>
        </w:rPr>
        <w:t>of healthy foods and</w:t>
      </w:r>
      <w:r w:rsidR="00066FEB" w:rsidRPr="00C71828">
        <w:rPr>
          <w:rFonts w:ascii="Times New Roman" w:hAnsi="Times New Roman" w:cs="Times New Roman"/>
          <w:sz w:val="24"/>
          <w:szCs w:val="24"/>
          <w:lang w:val="en-GB"/>
        </w:rPr>
        <w:t xml:space="preserve"> greater varieties</w:t>
      </w:r>
      <w:r w:rsidR="004710B9" w:rsidRPr="00C71828">
        <w:rPr>
          <w:rFonts w:ascii="Times New Roman" w:hAnsi="Times New Roman" w:cs="Times New Roman"/>
          <w:sz w:val="24"/>
          <w:szCs w:val="24"/>
          <w:lang w:val="en-GB"/>
        </w:rPr>
        <w:t xml:space="preserve"> and promotion of healthy foods </w:t>
      </w:r>
      <w:r w:rsidRPr="00C71828">
        <w:rPr>
          <w:rFonts w:ascii="Times New Roman" w:hAnsi="Times New Roman" w:cs="Times New Roman"/>
          <w:sz w:val="24"/>
          <w:szCs w:val="24"/>
          <w:lang w:val="en-GB"/>
        </w:rPr>
        <w:t xml:space="preserve">in less healthful discount supermarkets </w:t>
      </w:r>
      <w:r w:rsidR="00237EDE" w:rsidRPr="00C71828">
        <w:rPr>
          <w:rFonts w:ascii="Times New Roman" w:hAnsi="Times New Roman" w:cs="Times New Roman"/>
          <w:sz w:val="24"/>
          <w:szCs w:val="24"/>
          <w:lang w:val="en-GB"/>
        </w:rPr>
        <w:t xml:space="preserve">could </w:t>
      </w:r>
      <w:r w:rsidR="00AA3B7E" w:rsidRPr="00C71828">
        <w:rPr>
          <w:rFonts w:ascii="Times New Roman" w:hAnsi="Times New Roman" w:cs="Times New Roman"/>
          <w:sz w:val="24"/>
          <w:szCs w:val="24"/>
          <w:lang w:val="en-GB"/>
        </w:rPr>
        <w:t>help</w:t>
      </w:r>
      <w:r w:rsidR="0024169D" w:rsidRPr="00C71828">
        <w:rPr>
          <w:rFonts w:ascii="Times New Roman" w:hAnsi="Times New Roman" w:cs="Times New Roman"/>
          <w:sz w:val="24"/>
          <w:szCs w:val="24"/>
          <w:lang w:val="en-GB"/>
        </w:rPr>
        <w:t xml:space="preserve"> </w:t>
      </w:r>
      <w:r w:rsidR="00ED4A45" w:rsidRPr="00C71828">
        <w:rPr>
          <w:rFonts w:ascii="Times New Roman" w:hAnsi="Times New Roman" w:cs="Times New Roman"/>
          <w:sz w:val="24"/>
          <w:szCs w:val="24"/>
        </w:rPr>
        <w:t>disadvantaged</w:t>
      </w:r>
      <w:r w:rsidR="00411C7F" w:rsidRPr="00C71828">
        <w:rPr>
          <w:rFonts w:ascii="Times New Roman" w:hAnsi="Times New Roman" w:cs="Times New Roman"/>
          <w:sz w:val="24"/>
          <w:szCs w:val="24"/>
        </w:rPr>
        <w:t xml:space="preserve"> families</w:t>
      </w:r>
      <w:r w:rsidR="00AC2F01" w:rsidRPr="00C71828">
        <w:rPr>
          <w:rFonts w:ascii="Times New Roman" w:hAnsi="Times New Roman" w:cs="Times New Roman"/>
          <w:sz w:val="24"/>
          <w:szCs w:val="24"/>
        </w:rPr>
        <w:t xml:space="preserve"> to eat more healthy foods</w:t>
      </w:r>
      <w:r w:rsidR="00411C7F" w:rsidRPr="00C71828">
        <w:rPr>
          <w:rFonts w:ascii="Times New Roman" w:hAnsi="Times New Roman" w:cs="Times New Roman"/>
          <w:sz w:val="24"/>
          <w:szCs w:val="24"/>
        </w:rPr>
        <w:t xml:space="preserve"> </w:t>
      </w:r>
      <w:r w:rsidR="00ED4A45" w:rsidRPr="00C71828">
        <w:rPr>
          <w:rFonts w:ascii="Times New Roman" w:hAnsi="Times New Roman" w:cs="Times New Roman"/>
          <w:sz w:val="24"/>
          <w:szCs w:val="24"/>
        </w:rPr>
        <w:t>and address dietary inequalities</w:t>
      </w:r>
      <w:r w:rsidR="00411C7F" w:rsidRPr="00C71828">
        <w:rPr>
          <w:rFonts w:ascii="Times New Roman" w:hAnsi="Times New Roman" w:cs="Times New Roman"/>
          <w:sz w:val="24"/>
          <w:szCs w:val="24"/>
        </w:rPr>
        <w:t>.</w:t>
      </w:r>
      <w:r w:rsidR="00411C7F" w:rsidRPr="00C71828">
        <w:rPr>
          <w:rFonts w:ascii="Times New Roman" w:hAnsi="Times New Roman" w:cs="Times New Roman"/>
          <w:sz w:val="24"/>
          <w:szCs w:val="24"/>
          <w:lang w:val="en-GB"/>
        </w:rPr>
        <w:t xml:space="preserve"> </w:t>
      </w:r>
    </w:p>
    <w:p w:rsidR="00B10A34" w:rsidRPr="00C71828" w:rsidRDefault="00B10A34" w:rsidP="00930735">
      <w:pPr>
        <w:spacing w:line="480" w:lineRule="auto"/>
        <w:rPr>
          <w:rFonts w:ascii="Times New Roman" w:hAnsi="Times New Roman" w:cs="Times New Roman"/>
          <w:sz w:val="24"/>
          <w:szCs w:val="24"/>
          <w:lang w:val="en-GB"/>
        </w:rPr>
      </w:pPr>
    </w:p>
    <w:p w:rsidR="00B10A34" w:rsidRPr="00C71828" w:rsidRDefault="00B10A34" w:rsidP="00B10A34">
      <w:pPr>
        <w:spacing w:line="480" w:lineRule="auto"/>
        <w:rPr>
          <w:rFonts w:ascii="Times New Roman" w:hAnsi="Times New Roman" w:cs="Times New Roman"/>
          <w:bCs/>
          <w:sz w:val="24"/>
          <w:szCs w:val="24"/>
        </w:rPr>
      </w:pPr>
      <w:r w:rsidRPr="00C71828">
        <w:rPr>
          <w:rFonts w:ascii="Times New Roman" w:hAnsi="Times New Roman" w:cs="Times New Roman"/>
          <w:b/>
          <w:bCs/>
          <w:sz w:val="24"/>
          <w:szCs w:val="24"/>
        </w:rPr>
        <w:t xml:space="preserve">Acknowledgements: </w:t>
      </w:r>
      <w:r w:rsidRPr="00C71828">
        <w:rPr>
          <w:rFonts w:ascii="Times New Roman" w:hAnsi="Times New Roman" w:cs="Times New Roman"/>
          <w:bCs/>
          <w:sz w:val="24"/>
          <w:szCs w:val="24"/>
        </w:rPr>
        <w:t xml:space="preserve">We are grateful to all those working on the Southampton Initiative for Health. We are also grateful to the mothers who took part in the Southampton Initiative for Health, the managers of the grocery stores we visited, to Jamie Lawrence for assistance with data collection and Patsy Coakley and Vanessa Cox for computing support. </w:t>
      </w:r>
      <w:r w:rsidR="00CE52C7" w:rsidRPr="00C71828">
        <w:rPr>
          <w:rFonts w:ascii="Times New Roman" w:hAnsi="Times New Roman" w:cs="Times New Roman"/>
          <w:sz w:val="24"/>
          <w:szCs w:val="24"/>
        </w:rPr>
        <w:t>This research and the authors of this paper are supported by the following funding sources: United Kingdom NIHR fellowships (Christina Vogel and Steven Cummins), United Kingdom Medical Research Council, the NIHR Nutrition Biomedical Research Centre, University of Southampton and the European Union’s Seventh Framework Programme (FP7/2007-2013), project EarlyNutrition under grant agreement no. 289346. The views expressed in this publication are those of the authors and not necessarily those of the funding organisations.</w:t>
      </w:r>
    </w:p>
    <w:p w:rsidR="00B10A34" w:rsidRPr="00C71828" w:rsidRDefault="00B10A34" w:rsidP="00B10A34">
      <w:pPr>
        <w:spacing w:line="480" w:lineRule="auto"/>
        <w:rPr>
          <w:rFonts w:ascii="Times New Roman" w:hAnsi="Times New Roman" w:cs="Times New Roman"/>
          <w:iCs/>
          <w:sz w:val="24"/>
          <w:szCs w:val="24"/>
        </w:rPr>
      </w:pPr>
    </w:p>
    <w:p w:rsidR="00B10A34" w:rsidRPr="00566CFE" w:rsidRDefault="00B10A34" w:rsidP="00B10A34">
      <w:pPr>
        <w:spacing w:line="480" w:lineRule="auto"/>
        <w:rPr>
          <w:rFonts w:ascii="Times New Roman" w:hAnsi="Times New Roman" w:cs="Times New Roman"/>
          <w:iCs/>
          <w:sz w:val="24"/>
          <w:szCs w:val="24"/>
        </w:rPr>
      </w:pPr>
      <w:r w:rsidRPr="00C71828">
        <w:rPr>
          <w:rFonts w:ascii="Times New Roman" w:hAnsi="Times New Roman" w:cs="Times New Roman"/>
          <w:b/>
          <w:iCs/>
          <w:sz w:val="24"/>
          <w:szCs w:val="24"/>
        </w:rPr>
        <w:t>Contributions:</w:t>
      </w:r>
      <w:r w:rsidRPr="00C71828">
        <w:rPr>
          <w:rFonts w:ascii="Times New Roman" w:hAnsi="Times New Roman" w:cs="Times New Roman"/>
          <w:iCs/>
          <w:sz w:val="24"/>
          <w:szCs w:val="24"/>
        </w:rPr>
        <w:t xml:space="preserve"> CV and JB conceived of the study, designed the consumer nutrition environment tool, coordinated the data collection, healthfulness score development and wrote the first draft of the manuscript. GN and HMI created the dietary quality scores, contributed to the development of the supermarket healthfulness score and performed the statistical </w:t>
      </w:r>
      <w:r w:rsidRPr="00C71828">
        <w:rPr>
          <w:rFonts w:ascii="Times New Roman" w:hAnsi="Times New Roman" w:cs="Times New Roman"/>
          <w:iCs/>
          <w:sz w:val="24"/>
          <w:szCs w:val="24"/>
        </w:rPr>
        <w:lastRenderedPageBreak/>
        <w:t>analyses. CC, GM, SC and MEB participated in the design of the study and helped draft t</w:t>
      </w:r>
      <w:r w:rsidR="00D9243A" w:rsidRPr="00C71828">
        <w:rPr>
          <w:rFonts w:ascii="Times New Roman" w:hAnsi="Times New Roman" w:cs="Times New Roman"/>
          <w:iCs/>
          <w:sz w:val="24"/>
          <w:szCs w:val="24"/>
        </w:rPr>
        <w:t xml:space="preserve">he manuscript. All authors read </w:t>
      </w:r>
      <w:r w:rsidRPr="00C71828">
        <w:rPr>
          <w:rFonts w:ascii="Times New Roman" w:hAnsi="Times New Roman" w:cs="Times New Roman"/>
          <w:iCs/>
          <w:sz w:val="24"/>
          <w:szCs w:val="24"/>
        </w:rPr>
        <w:t>and approved the manuscript.</w:t>
      </w:r>
      <w:r>
        <w:rPr>
          <w:rFonts w:ascii="Times New Roman" w:hAnsi="Times New Roman" w:cs="Times New Roman"/>
          <w:iCs/>
          <w:sz w:val="24"/>
          <w:szCs w:val="24"/>
        </w:rPr>
        <w:t xml:space="preserve"> </w:t>
      </w:r>
    </w:p>
    <w:p w:rsidR="00B10A34" w:rsidRDefault="00B10A34" w:rsidP="00930735">
      <w:pPr>
        <w:spacing w:line="480" w:lineRule="auto"/>
        <w:rPr>
          <w:rFonts w:ascii="Times New Roman" w:hAnsi="Times New Roman" w:cs="Times New Roman"/>
          <w:sz w:val="24"/>
          <w:szCs w:val="24"/>
          <w:lang w:val="en-GB"/>
        </w:rPr>
        <w:sectPr w:rsidR="00B10A34" w:rsidSect="000F2DA8">
          <w:pgSz w:w="11906" w:h="16838"/>
          <w:pgMar w:top="1440" w:right="1440" w:bottom="1440" w:left="1440" w:header="709" w:footer="709" w:gutter="0"/>
          <w:lnNumType w:countBy="1" w:restart="continuous"/>
          <w:cols w:space="708"/>
          <w:docGrid w:linePitch="360"/>
        </w:sectPr>
      </w:pPr>
    </w:p>
    <w:p w:rsidR="008E5F04" w:rsidRPr="000C5F11" w:rsidRDefault="008E5F04" w:rsidP="00655B88">
      <w:pPr>
        <w:spacing w:line="276" w:lineRule="auto"/>
        <w:rPr>
          <w:rFonts w:ascii="Times New Roman" w:hAnsi="Times New Roman" w:cs="Times New Roman"/>
          <w:b/>
          <w:bCs/>
          <w:sz w:val="24"/>
          <w:szCs w:val="24"/>
        </w:rPr>
      </w:pPr>
      <w:r w:rsidRPr="000C5F11">
        <w:rPr>
          <w:rFonts w:ascii="Times New Roman" w:hAnsi="Times New Roman" w:cs="Times New Roman"/>
          <w:b/>
          <w:bCs/>
          <w:sz w:val="24"/>
          <w:szCs w:val="24"/>
        </w:rPr>
        <w:lastRenderedPageBreak/>
        <w:t>References</w:t>
      </w:r>
    </w:p>
    <w:p w:rsidR="00BF7C4D" w:rsidRPr="000C5F11" w:rsidRDefault="00BF7C4D" w:rsidP="00655B88">
      <w:pPr>
        <w:spacing w:line="276" w:lineRule="auto"/>
        <w:rPr>
          <w:rFonts w:ascii="Times New Roman" w:hAnsi="Times New Roman" w:cs="Times New Roman"/>
          <w:bCs/>
          <w:sz w:val="24"/>
          <w:szCs w:val="24"/>
        </w:rPr>
      </w:pPr>
    </w:p>
    <w:p w:rsidR="0085198D" w:rsidRPr="007733AB" w:rsidRDefault="00BF7C4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Cs/>
          <w:sz w:val="24"/>
          <w:szCs w:val="24"/>
        </w:rPr>
        <w:fldChar w:fldCharType="begin"/>
      </w:r>
      <w:r w:rsidRPr="007733AB">
        <w:rPr>
          <w:rFonts w:ascii="Times New Roman" w:hAnsi="Times New Roman" w:cs="Times New Roman"/>
          <w:bCs/>
          <w:sz w:val="24"/>
          <w:szCs w:val="24"/>
        </w:rPr>
        <w:instrText xml:space="preserve"> ADDIN EN.REFLIST </w:instrText>
      </w:r>
      <w:r w:rsidRPr="007733AB">
        <w:rPr>
          <w:rFonts w:ascii="Times New Roman" w:hAnsi="Times New Roman" w:cs="Times New Roman"/>
          <w:bCs/>
          <w:sz w:val="24"/>
          <w:szCs w:val="24"/>
        </w:rPr>
        <w:fldChar w:fldCharType="separate"/>
      </w:r>
      <w:r w:rsidR="0085198D" w:rsidRPr="007733AB">
        <w:rPr>
          <w:rFonts w:ascii="Times New Roman" w:hAnsi="Times New Roman" w:cs="Times New Roman"/>
          <w:b/>
          <w:sz w:val="24"/>
          <w:szCs w:val="24"/>
        </w:rPr>
        <w:t>1.</w:t>
      </w:r>
      <w:r w:rsidR="0085198D" w:rsidRPr="007733AB">
        <w:rPr>
          <w:rFonts w:ascii="Times New Roman" w:hAnsi="Times New Roman" w:cs="Times New Roman"/>
          <w:sz w:val="24"/>
          <w:szCs w:val="24"/>
        </w:rPr>
        <w:tab/>
        <w:t xml:space="preserve">Department for Environment Food and Rural Affairs. </w:t>
      </w:r>
      <w:r w:rsidR="0085198D" w:rsidRPr="007733AB">
        <w:rPr>
          <w:rFonts w:ascii="Times New Roman" w:hAnsi="Times New Roman" w:cs="Times New Roman"/>
          <w:i/>
          <w:sz w:val="24"/>
          <w:szCs w:val="24"/>
        </w:rPr>
        <w:t>Family Food 2013.</w:t>
      </w:r>
      <w:r w:rsidR="0085198D" w:rsidRPr="007733AB">
        <w:rPr>
          <w:rFonts w:ascii="Times New Roman" w:hAnsi="Times New Roman" w:cs="Times New Roman"/>
          <w:sz w:val="24"/>
          <w:szCs w:val="24"/>
        </w:rPr>
        <w:t xml:space="preserve"> London 2014.</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2.</w:t>
      </w:r>
      <w:r w:rsidRPr="007733AB">
        <w:rPr>
          <w:rFonts w:ascii="Times New Roman" w:hAnsi="Times New Roman" w:cs="Times New Roman"/>
          <w:sz w:val="24"/>
          <w:szCs w:val="24"/>
        </w:rPr>
        <w:tab/>
        <w:t xml:space="preserve">Department for Environment Food and Rural Affairs. </w:t>
      </w:r>
      <w:r w:rsidRPr="007733AB">
        <w:rPr>
          <w:rFonts w:ascii="Times New Roman" w:hAnsi="Times New Roman" w:cs="Times New Roman"/>
          <w:i/>
          <w:sz w:val="24"/>
          <w:szCs w:val="24"/>
        </w:rPr>
        <w:t>Food Statistics Pocketbook 2014.</w:t>
      </w:r>
      <w:r w:rsidRPr="007733AB">
        <w:rPr>
          <w:rFonts w:ascii="Times New Roman" w:hAnsi="Times New Roman" w:cs="Times New Roman"/>
          <w:sz w:val="24"/>
          <w:szCs w:val="24"/>
        </w:rPr>
        <w:t xml:space="preserve"> London March 2015 2015.</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3.</w:t>
      </w:r>
      <w:r w:rsidRPr="007733AB">
        <w:rPr>
          <w:rFonts w:ascii="Times New Roman" w:hAnsi="Times New Roman" w:cs="Times New Roman"/>
          <w:sz w:val="24"/>
          <w:szCs w:val="24"/>
        </w:rPr>
        <w:tab/>
        <w:t xml:space="preserve">Food Marketing Institute. Supermarket Facts. </w:t>
      </w:r>
      <w:hyperlink r:id="rId12" w:history="1">
        <w:r w:rsidRPr="007733AB">
          <w:rPr>
            <w:rStyle w:val="Hyperlink"/>
            <w:rFonts w:ascii="Times New Roman" w:hAnsi="Times New Roman" w:cs="Times New Roman"/>
            <w:i/>
            <w:sz w:val="24"/>
            <w:szCs w:val="24"/>
          </w:rPr>
          <w:t>http://www.fmi.org/research-resources/supermarket-facts</w:t>
        </w:r>
        <w:r w:rsidRPr="007733AB">
          <w:rPr>
            <w:rStyle w:val="Hyperlink"/>
            <w:rFonts w:ascii="Times New Roman" w:hAnsi="Times New Roman" w:cs="Times New Roman"/>
            <w:sz w:val="24"/>
            <w:szCs w:val="24"/>
          </w:rPr>
          <w:t>;</w:t>
        </w:r>
      </w:hyperlink>
      <w:r w:rsidRPr="007733AB">
        <w:rPr>
          <w:rFonts w:ascii="Times New Roman" w:hAnsi="Times New Roman" w:cs="Times New Roman"/>
          <w:sz w:val="24"/>
          <w:szCs w:val="24"/>
        </w:rPr>
        <w:t xml:space="preserve"> 2014.</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4.</w:t>
      </w:r>
      <w:r w:rsidRPr="007733AB">
        <w:rPr>
          <w:rFonts w:ascii="Times New Roman" w:hAnsi="Times New Roman" w:cs="Times New Roman"/>
          <w:sz w:val="24"/>
          <w:szCs w:val="24"/>
        </w:rPr>
        <w:tab/>
        <w:t xml:space="preserve">Glanz K, Sallis JF, Saelens BE, Frank LD. Healthy Nutrition Environments: Concepts and Measures. </w:t>
      </w:r>
      <w:r w:rsidRPr="007733AB">
        <w:rPr>
          <w:rFonts w:ascii="Times New Roman" w:hAnsi="Times New Roman" w:cs="Times New Roman"/>
          <w:i/>
          <w:sz w:val="24"/>
          <w:szCs w:val="24"/>
        </w:rPr>
        <w:t xml:space="preserve">AJHP. </w:t>
      </w:r>
      <w:r w:rsidRPr="007733AB">
        <w:rPr>
          <w:rFonts w:ascii="Times New Roman" w:hAnsi="Times New Roman" w:cs="Times New Roman"/>
          <w:sz w:val="24"/>
          <w:szCs w:val="24"/>
        </w:rPr>
        <w:t>5/2005 2005;19(5):330-333.</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5.</w:t>
      </w:r>
      <w:r w:rsidRPr="007733AB">
        <w:rPr>
          <w:rFonts w:ascii="Times New Roman" w:hAnsi="Times New Roman" w:cs="Times New Roman"/>
          <w:sz w:val="24"/>
          <w:szCs w:val="24"/>
        </w:rPr>
        <w:tab/>
        <w:t xml:space="preserve">Hollands GJ, Shemilt I, Marteau TM, et al. Altering micro-environments to change population health behaviour: towards an evidence base for choice architecture interventions. </w:t>
      </w:r>
      <w:r w:rsidR="00D83250">
        <w:rPr>
          <w:rFonts w:ascii="Times New Roman" w:hAnsi="Times New Roman" w:cs="Times New Roman"/>
          <w:i/>
          <w:sz w:val="24"/>
          <w:szCs w:val="24"/>
        </w:rPr>
        <w:t>BMC Public H</w:t>
      </w:r>
      <w:r w:rsidRPr="007733AB">
        <w:rPr>
          <w:rFonts w:ascii="Times New Roman" w:hAnsi="Times New Roman" w:cs="Times New Roman"/>
          <w:i/>
          <w:sz w:val="24"/>
          <w:szCs w:val="24"/>
        </w:rPr>
        <w:t xml:space="preserve">ealth. </w:t>
      </w:r>
      <w:r w:rsidRPr="007733AB">
        <w:rPr>
          <w:rFonts w:ascii="Times New Roman" w:hAnsi="Times New Roman" w:cs="Times New Roman"/>
          <w:sz w:val="24"/>
          <w:szCs w:val="24"/>
        </w:rPr>
        <w:t>2013;13:1218.</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6.</w:t>
      </w:r>
      <w:r w:rsidRPr="007733AB">
        <w:rPr>
          <w:rFonts w:ascii="Times New Roman" w:hAnsi="Times New Roman" w:cs="Times New Roman"/>
          <w:sz w:val="24"/>
          <w:szCs w:val="24"/>
        </w:rPr>
        <w:tab/>
        <w:t xml:space="preserve">Marteau TM, Hollands GJ, Fletcher PC. Changing human behavior to prevent disease: the importance of targeting automatic processes. </w:t>
      </w:r>
      <w:r w:rsidRPr="007733AB">
        <w:rPr>
          <w:rFonts w:ascii="Times New Roman" w:hAnsi="Times New Roman" w:cs="Times New Roman"/>
          <w:i/>
          <w:sz w:val="24"/>
          <w:szCs w:val="24"/>
        </w:rPr>
        <w:t xml:space="preserve">Science. </w:t>
      </w:r>
      <w:r w:rsidRPr="007733AB">
        <w:rPr>
          <w:rFonts w:ascii="Times New Roman" w:hAnsi="Times New Roman" w:cs="Times New Roman"/>
          <w:sz w:val="24"/>
          <w:szCs w:val="24"/>
        </w:rPr>
        <w:t>Sep 21 2012;337(6101):1492-1495.</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7.</w:t>
      </w:r>
      <w:r w:rsidRPr="007733AB">
        <w:rPr>
          <w:rFonts w:ascii="Times New Roman" w:hAnsi="Times New Roman" w:cs="Times New Roman"/>
          <w:sz w:val="24"/>
          <w:szCs w:val="24"/>
        </w:rPr>
        <w:tab/>
        <w:t>B</w:t>
      </w:r>
      <w:r w:rsidRPr="00D83250">
        <w:rPr>
          <w:rFonts w:ascii="Times New Roman" w:hAnsi="Times New Roman" w:cs="Times New Roman"/>
          <w:sz w:val="24"/>
          <w:szCs w:val="24"/>
        </w:rPr>
        <w:t xml:space="preserve">ond ME, Crammond BR, Loff B. It's not about choice: the supermarket and obesity. </w:t>
      </w:r>
      <w:r w:rsidR="00D83250" w:rsidRPr="006647F5">
        <w:rPr>
          <w:rFonts w:ascii="Times New Roman" w:hAnsi="Times New Roman" w:cs="Times New Roman"/>
          <w:i/>
          <w:sz w:val="24"/>
          <w:szCs w:val="24"/>
        </w:rPr>
        <w:t>Med J Aust</w:t>
      </w:r>
      <w:r w:rsidRPr="00D83250">
        <w:rPr>
          <w:rFonts w:ascii="Times New Roman" w:hAnsi="Times New Roman" w:cs="Times New Roman"/>
          <w:i/>
          <w:sz w:val="24"/>
          <w:szCs w:val="24"/>
        </w:rPr>
        <w:t xml:space="preserve">. </w:t>
      </w:r>
      <w:r w:rsidRPr="00D83250">
        <w:rPr>
          <w:rFonts w:ascii="Times New Roman" w:hAnsi="Times New Roman" w:cs="Times New Roman"/>
          <w:sz w:val="24"/>
          <w:szCs w:val="24"/>
        </w:rPr>
        <w:t>Oct 1 2012</w:t>
      </w:r>
      <w:r w:rsidRPr="007733AB">
        <w:rPr>
          <w:rFonts w:ascii="Times New Roman" w:hAnsi="Times New Roman" w:cs="Times New Roman"/>
          <w:sz w:val="24"/>
          <w:szCs w:val="24"/>
        </w:rPr>
        <w:t>;197(7):371.</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8.</w:t>
      </w:r>
      <w:r w:rsidRPr="007733AB">
        <w:rPr>
          <w:rFonts w:ascii="Times New Roman" w:hAnsi="Times New Roman" w:cs="Times New Roman"/>
          <w:sz w:val="24"/>
          <w:szCs w:val="24"/>
        </w:rPr>
        <w:tab/>
        <w:t xml:space="preserve">Black C, Moon G, Baird J. Dietary inequalities: What is the evidence for the effect of the neighbourhood food environment? </w:t>
      </w:r>
      <w:r w:rsidR="00D83250">
        <w:rPr>
          <w:rFonts w:ascii="Times New Roman" w:hAnsi="Times New Roman" w:cs="Times New Roman"/>
          <w:i/>
          <w:sz w:val="24"/>
          <w:szCs w:val="24"/>
        </w:rPr>
        <w:t>Health</w:t>
      </w:r>
      <w:r w:rsidRPr="007733AB">
        <w:rPr>
          <w:rFonts w:ascii="Times New Roman" w:hAnsi="Times New Roman" w:cs="Times New Roman"/>
          <w:i/>
          <w:sz w:val="24"/>
          <w:szCs w:val="24"/>
        </w:rPr>
        <w:t xml:space="preserve"> Place. </w:t>
      </w:r>
      <w:r w:rsidRPr="007733AB">
        <w:rPr>
          <w:rFonts w:ascii="Times New Roman" w:hAnsi="Times New Roman" w:cs="Times New Roman"/>
          <w:sz w:val="24"/>
          <w:szCs w:val="24"/>
        </w:rPr>
        <w:t>May 2014;27:229-242.</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9.</w:t>
      </w:r>
      <w:r w:rsidRPr="007733AB">
        <w:rPr>
          <w:rFonts w:ascii="Times New Roman" w:hAnsi="Times New Roman" w:cs="Times New Roman"/>
          <w:sz w:val="24"/>
          <w:szCs w:val="24"/>
        </w:rPr>
        <w:tab/>
        <w:t xml:space="preserve">Gustafson A, Hankins S, Jilcott S. Measures of the consumer food store environment: a systematic review of the evidence 2000-2011. </w:t>
      </w:r>
      <w:r w:rsidRPr="007733AB">
        <w:rPr>
          <w:rFonts w:ascii="Times New Roman" w:hAnsi="Times New Roman" w:cs="Times New Roman"/>
          <w:i/>
          <w:sz w:val="24"/>
          <w:szCs w:val="24"/>
        </w:rPr>
        <w:t xml:space="preserve">J Community Health. </w:t>
      </w:r>
      <w:r w:rsidRPr="007733AB">
        <w:rPr>
          <w:rFonts w:ascii="Times New Roman" w:hAnsi="Times New Roman" w:cs="Times New Roman"/>
          <w:sz w:val="24"/>
          <w:szCs w:val="24"/>
        </w:rPr>
        <w:t>8/2012 2012;37(4):897-911.</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10.</w:t>
      </w:r>
      <w:r w:rsidRPr="007733AB">
        <w:rPr>
          <w:rFonts w:ascii="Times New Roman" w:hAnsi="Times New Roman" w:cs="Times New Roman"/>
          <w:sz w:val="24"/>
          <w:szCs w:val="24"/>
        </w:rPr>
        <w:tab/>
        <w:t xml:space="preserve">Robinson SM, Crozier SR, Borland SE, Hammond J, Barker DJ, Inskip HM. Impact of educational attainment on the quality of young women's diets. </w:t>
      </w:r>
      <w:r w:rsidR="00D83250" w:rsidRPr="00D83250">
        <w:rPr>
          <w:rFonts w:ascii="Times New Roman" w:hAnsi="Times New Roman" w:cs="Times New Roman"/>
          <w:i/>
          <w:sz w:val="24"/>
          <w:szCs w:val="24"/>
        </w:rPr>
        <w:t>Eur J Clin Nutr</w:t>
      </w:r>
      <w:r w:rsidRPr="007733AB">
        <w:rPr>
          <w:rFonts w:ascii="Times New Roman" w:hAnsi="Times New Roman" w:cs="Times New Roman"/>
          <w:i/>
          <w:sz w:val="24"/>
          <w:szCs w:val="24"/>
        </w:rPr>
        <w:t xml:space="preserve">. </w:t>
      </w:r>
      <w:r w:rsidRPr="007733AB">
        <w:rPr>
          <w:rFonts w:ascii="Times New Roman" w:hAnsi="Times New Roman" w:cs="Times New Roman"/>
          <w:sz w:val="24"/>
          <w:szCs w:val="24"/>
        </w:rPr>
        <w:t>8/2004 2004;58(8):1174-1180.</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11.</w:t>
      </w:r>
      <w:r w:rsidRPr="007733AB">
        <w:rPr>
          <w:rFonts w:ascii="Times New Roman" w:hAnsi="Times New Roman" w:cs="Times New Roman"/>
          <w:sz w:val="24"/>
          <w:szCs w:val="24"/>
        </w:rPr>
        <w:tab/>
        <w:t>Amuzu A, Carson C, Watt HC, Lawlor DA, Ebrahim S. Influence of area and individual lifecourse deprivation on health behaviours: findings from the British Women's Heart and Health Study.</w:t>
      </w:r>
      <w:r w:rsidRPr="006647F5">
        <w:rPr>
          <w:rFonts w:ascii="Times New Roman" w:hAnsi="Times New Roman" w:cs="Times New Roman"/>
          <w:i/>
          <w:sz w:val="24"/>
          <w:szCs w:val="24"/>
        </w:rPr>
        <w:t xml:space="preserve"> </w:t>
      </w:r>
      <w:r w:rsidR="006647F5" w:rsidRPr="006647F5">
        <w:rPr>
          <w:rFonts w:ascii="Times New Roman" w:hAnsi="Times New Roman" w:cs="Times New Roman"/>
          <w:i/>
          <w:sz w:val="24"/>
          <w:szCs w:val="24"/>
        </w:rPr>
        <w:t>Eur J Cardiovasc Prev Rehabil</w:t>
      </w:r>
      <w:r w:rsidRPr="007733AB">
        <w:rPr>
          <w:rFonts w:ascii="Times New Roman" w:hAnsi="Times New Roman" w:cs="Times New Roman"/>
          <w:i/>
          <w:sz w:val="24"/>
          <w:szCs w:val="24"/>
        </w:rPr>
        <w:t xml:space="preserve">. </w:t>
      </w:r>
      <w:r w:rsidRPr="007733AB">
        <w:rPr>
          <w:rFonts w:ascii="Times New Roman" w:hAnsi="Times New Roman" w:cs="Times New Roman"/>
          <w:sz w:val="24"/>
          <w:szCs w:val="24"/>
        </w:rPr>
        <w:t>4/2009 2009;16(2):169-173.</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12.</w:t>
      </w:r>
      <w:r w:rsidRPr="007733AB">
        <w:rPr>
          <w:rFonts w:ascii="Times New Roman" w:hAnsi="Times New Roman" w:cs="Times New Roman"/>
          <w:sz w:val="24"/>
          <w:szCs w:val="24"/>
        </w:rPr>
        <w:tab/>
        <w:t xml:space="preserve">Caspi CE, Sorensen G, Subramanian SV, Kawachi I. The local food environment and diet: A systematic review. </w:t>
      </w:r>
      <w:r w:rsidR="00C975A9">
        <w:rPr>
          <w:rFonts w:ascii="Times New Roman" w:hAnsi="Times New Roman" w:cs="Times New Roman"/>
          <w:i/>
          <w:sz w:val="24"/>
          <w:szCs w:val="24"/>
        </w:rPr>
        <w:t xml:space="preserve">Health </w:t>
      </w:r>
      <w:r w:rsidRPr="007733AB">
        <w:rPr>
          <w:rFonts w:ascii="Times New Roman" w:hAnsi="Times New Roman" w:cs="Times New Roman"/>
          <w:i/>
          <w:sz w:val="24"/>
          <w:szCs w:val="24"/>
        </w:rPr>
        <w:t xml:space="preserve">Place. </w:t>
      </w:r>
      <w:r w:rsidRPr="007733AB">
        <w:rPr>
          <w:rFonts w:ascii="Times New Roman" w:hAnsi="Times New Roman" w:cs="Times New Roman"/>
          <w:sz w:val="24"/>
          <w:szCs w:val="24"/>
        </w:rPr>
        <w:t>9/2012 2012;18(5):1172-1187.</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13.</w:t>
      </w:r>
      <w:r w:rsidRPr="007733AB">
        <w:rPr>
          <w:rFonts w:ascii="Times New Roman" w:hAnsi="Times New Roman" w:cs="Times New Roman"/>
          <w:sz w:val="24"/>
          <w:szCs w:val="24"/>
        </w:rPr>
        <w:tab/>
        <w:t xml:space="preserve">Chaix B, Bean K, Daniel M, et al. Associations of Supermarket Characteristics with Weight Status and Body Fat: A Multilevel Analysis of Individuals within Supermarkets (RECORD Study). </w:t>
      </w:r>
      <w:r w:rsidRPr="007733AB">
        <w:rPr>
          <w:rFonts w:ascii="Times New Roman" w:hAnsi="Times New Roman" w:cs="Times New Roman"/>
          <w:i/>
          <w:sz w:val="24"/>
          <w:szCs w:val="24"/>
        </w:rPr>
        <w:t>Plo</w:t>
      </w:r>
      <w:r w:rsidR="00C975A9">
        <w:rPr>
          <w:rFonts w:ascii="Times New Roman" w:hAnsi="Times New Roman" w:cs="Times New Roman"/>
          <w:i/>
          <w:sz w:val="24"/>
          <w:szCs w:val="24"/>
        </w:rPr>
        <w:t>S</w:t>
      </w:r>
      <w:r w:rsidRPr="007733AB">
        <w:rPr>
          <w:rFonts w:ascii="Times New Roman" w:hAnsi="Times New Roman" w:cs="Times New Roman"/>
          <w:i/>
          <w:sz w:val="24"/>
          <w:szCs w:val="24"/>
        </w:rPr>
        <w:t xml:space="preserve"> One. </w:t>
      </w:r>
      <w:r w:rsidRPr="007733AB">
        <w:rPr>
          <w:rFonts w:ascii="Times New Roman" w:hAnsi="Times New Roman" w:cs="Times New Roman"/>
          <w:sz w:val="24"/>
          <w:szCs w:val="24"/>
        </w:rPr>
        <w:t>4/4/2012 2012;7(4).</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14.</w:t>
      </w:r>
      <w:r w:rsidRPr="007733AB">
        <w:rPr>
          <w:rFonts w:ascii="Times New Roman" w:hAnsi="Times New Roman" w:cs="Times New Roman"/>
          <w:sz w:val="24"/>
          <w:szCs w:val="24"/>
        </w:rPr>
        <w:tab/>
        <w:t>Glanz K, Bader MD, Iyer S. Retail grocery store marketing strategies and obesity: an integrative review.</w:t>
      </w:r>
      <w:r w:rsidRPr="00C975A9">
        <w:rPr>
          <w:rFonts w:ascii="Times New Roman" w:hAnsi="Times New Roman" w:cs="Times New Roman"/>
          <w:i/>
          <w:sz w:val="24"/>
          <w:szCs w:val="24"/>
        </w:rPr>
        <w:t xml:space="preserve"> </w:t>
      </w:r>
      <w:r w:rsidR="00C975A9" w:rsidRPr="00C975A9">
        <w:rPr>
          <w:rFonts w:ascii="Times New Roman" w:hAnsi="Times New Roman" w:cs="Times New Roman"/>
          <w:i/>
          <w:sz w:val="24"/>
          <w:szCs w:val="24"/>
        </w:rPr>
        <w:t>Am J Prev Med</w:t>
      </w:r>
      <w:r w:rsidRPr="007733AB">
        <w:rPr>
          <w:rFonts w:ascii="Times New Roman" w:hAnsi="Times New Roman" w:cs="Times New Roman"/>
          <w:i/>
          <w:sz w:val="24"/>
          <w:szCs w:val="24"/>
        </w:rPr>
        <w:t xml:space="preserve">. </w:t>
      </w:r>
      <w:r w:rsidRPr="007733AB">
        <w:rPr>
          <w:rFonts w:ascii="Times New Roman" w:hAnsi="Times New Roman" w:cs="Times New Roman"/>
          <w:sz w:val="24"/>
          <w:szCs w:val="24"/>
        </w:rPr>
        <w:t>5/2012 2012;42(5):503-512.</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15.</w:t>
      </w:r>
      <w:r w:rsidRPr="007733AB">
        <w:rPr>
          <w:rFonts w:ascii="Times New Roman" w:hAnsi="Times New Roman" w:cs="Times New Roman"/>
          <w:sz w:val="24"/>
          <w:szCs w:val="24"/>
        </w:rPr>
        <w:tab/>
        <w:t xml:space="preserve">World Health Organisation European Ministerial Conference. </w:t>
      </w:r>
      <w:r w:rsidRPr="007733AB">
        <w:rPr>
          <w:rFonts w:ascii="Times New Roman" w:hAnsi="Times New Roman" w:cs="Times New Roman"/>
          <w:i/>
          <w:sz w:val="24"/>
          <w:szCs w:val="24"/>
        </w:rPr>
        <w:t>Vienna Declaration on Nutrition and Noncommunicable Diseases in the Context of Health 2020.</w:t>
      </w:r>
      <w:r w:rsidRPr="007733AB">
        <w:rPr>
          <w:rFonts w:ascii="Times New Roman" w:hAnsi="Times New Roman" w:cs="Times New Roman"/>
          <w:sz w:val="24"/>
          <w:szCs w:val="24"/>
        </w:rPr>
        <w:t xml:space="preserve"> Regional Office for Europe 2013 2013.</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16.</w:t>
      </w:r>
      <w:r w:rsidRPr="007733AB">
        <w:rPr>
          <w:rFonts w:ascii="Times New Roman" w:hAnsi="Times New Roman" w:cs="Times New Roman"/>
          <w:sz w:val="24"/>
          <w:szCs w:val="24"/>
        </w:rPr>
        <w:tab/>
        <w:t xml:space="preserve">United Nations General Assembly. </w:t>
      </w:r>
      <w:r w:rsidRPr="007733AB">
        <w:rPr>
          <w:rFonts w:ascii="Times New Roman" w:hAnsi="Times New Roman" w:cs="Times New Roman"/>
          <w:i/>
          <w:sz w:val="24"/>
          <w:szCs w:val="24"/>
        </w:rPr>
        <w:t>Political declaration of the high-level meeting of the General Assembly on the prevention and control of non-communicable diseases.</w:t>
      </w:r>
      <w:r w:rsidRPr="007733AB">
        <w:rPr>
          <w:rFonts w:ascii="Times New Roman" w:hAnsi="Times New Roman" w:cs="Times New Roman"/>
          <w:sz w:val="24"/>
          <w:szCs w:val="24"/>
        </w:rPr>
        <w:t xml:space="preserve"> New York 1/24/2012 2012. 66/2.</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17.</w:t>
      </w:r>
      <w:r w:rsidRPr="007733AB">
        <w:rPr>
          <w:rFonts w:ascii="Times New Roman" w:hAnsi="Times New Roman" w:cs="Times New Roman"/>
          <w:sz w:val="24"/>
          <w:szCs w:val="24"/>
        </w:rPr>
        <w:tab/>
        <w:t xml:space="preserve">Barker M, Baird J, Lawrence W, et al. The Southampton Initiative for Health: a complex intervention to improve the diets and increase the physical activity levels of women from disadvantaged communities. </w:t>
      </w:r>
      <w:r w:rsidR="007B3436" w:rsidRPr="007B3436">
        <w:rPr>
          <w:rFonts w:ascii="Times New Roman" w:hAnsi="Times New Roman" w:cs="Times New Roman"/>
          <w:i/>
          <w:sz w:val="24"/>
          <w:szCs w:val="24"/>
        </w:rPr>
        <w:t xml:space="preserve">J </w:t>
      </w:r>
      <w:r w:rsidR="007B3436" w:rsidRPr="007B3436">
        <w:rPr>
          <w:rFonts w:ascii="Times New Roman" w:hAnsi="Times New Roman" w:cs="Times New Roman"/>
          <w:bCs/>
          <w:i/>
          <w:sz w:val="24"/>
          <w:szCs w:val="24"/>
        </w:rPr>
        <w:t>Health</w:t>
      </w:r>
      <w:r w:rsidR="007B3436" w:rsidRPr="007B3436">
        <w:rPr>
          <w:rFonts w:ascii="Times New Roman" w:hAnsi="Times New Roman" w:cs="Times New Roman"/>
          <w:i/>
          <w:sz w:val="24"/>
          <w:szCs w:val="24"/>
        </w:rPr>
        <w:t xml:space="preserve"> Psychol</w:t>
      </w:r>
      <w:r w:rsidRPr="007733AB">
        <w:rPr>
          <w:rFonts w:ascii="Times New Roman" w:hAnsi="Times New Roman" w:cs="Times New Roman"/>
          <w:i/>
          <w:sz w:val="24"/>
          <w:szCs w:val="24"/>
        </w:rPr>
        <w:t xml:space="preserve">. </w:t>
      </w:r>
      <w:r w:rsidRPr="007733AB">
        <w:rPr>
          <w:rFonts w:ascii="Times New Roman" w:hAnsi="Times New Roman" w:cs="Times New Roman"/>
          <w:sz w:val="24"/>
          <w:szCs w:val="24"/>
        </w:rPr>
        <w:t>1/2011 2011;16(1):178-191.</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18.</w:t>
      </w:r>
      <w:r w:rsidRPr="007733AB">
        <w:rPr>
          <w:rFonts w:ascii="Times New Roman" w:hAnsi="Times New Roman" w:cs="Times New Roman"/>
          <w:sz w:val="24"/>
          <w:szCs w:val="24"/>
        </w:rPr>
        <w:tab/>
        <w:t xml:space="preserve">Latham P, Kapoor S, Myers P, Barnes J. </w:t>
      </w:r>
      <w:r w:rsidRPr="007733AB">
        <w:rPr>
          <w:rFonts w:ascii="Times New Roman" w:hAnsi="Times New Roman" w:cs="Times New Roman"/>
          <w:i/>
          <w:sz w:val="24"/>
          <w:szCs w:val="24"/>
        </w:rPr>
        <w:t>Breastfeeding, weaning and healthy eating: a synthesis of sure start local programme evaluation findings.</w:t>
      </w:r>
      <w:r w:rsidRPr="007733AB">
        <w:rPr>
          <w:rFonts w:ascii="Times New Roman" w:hAnsi="Times New Roman" w:cs="Times New Roman"/>
          <w:sz w:val="24"/>
          <w:szCs w:val="24"/>
        </w:rPr>
        <w:t xml:space="preserve"> Birkbeck 2006 2006.</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19.</w:t>
      </w:r>
      <w:r w:rsidRPr="007733AB">
        <w:rPr>
          <w:rFonts w:ascii="Times New Roman" w:hAnsi="Times New Roman" w:cs="Times New Roman"/>
          <w:sz w:val="24"/>
          <w:szCs w:val="24"/>
        </w:rPr>
        <w:tab/>
        <w:t xml:space="preserve">Noble M, McLennan D, Wilkinson K, Whitworth A, Barnes H, Dibben C. </w:t>
      </w:r>
      <w:r w:rsidRPr="007733AB">
        <w:rPr>
          <w:rFonts w:ascii="Times New Roman" w:hAnsi="Times New Roman" w:cs="Times New Roman"/>
          <w:i/>
          <w:sz w:val="24"/>
          <w:szCs w:val="24"/>
        </w:rPr>
        <w:t>English Indices of Deprivation 2007.</w:t>
      </w:r>
      <w:r w:rsidRPr="007733AB">
        <w:rPr>
          <w:rFonts w:ascii="Times New Roman" w:hAnsi="Times New Roman" w:cs="Times New Roman"/>
          <w:sz w:val="24"/>
          <w:szCs w:val="24"/>
        </w:rPr>
        <w:t xml:space="preserve"> London 3/2008 2008.</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20.</w:t>
      </w:r>
      <w:r w:rsidRPr="007733AB">
        <w:rPr>
          <w:rFonts w:ascii="Times New Roman" w:hAnsi="Times New Roman" w:cs="Times New Roman"/>
          <w:sz w:val="24"/>
          <w:szCs w:val="24"/>
        </w:rPr>
        <w:tab/>
        <w:t xml:space="preserve">Crozier SR, Inskip HM, Barker ME, Lawrence WT, Cooper C, Robinson SM. Development of a 20-item food frequency questionnaire to assess a 'prudent' dietary </w:t>
      </w:r>
      <w:r w:rsidRPr="007733AB">
        <w:rPr>
          <w:rFonts w:ascii="Times New Roman" w:hAnsi="Times New Roman" w:cs="Times New Roman"/>
          <w:sz w:val="24"/>
          <w:szCs w:val="24"/>
        </w:rPr>
        <w:lastRenderedPageBreak/>
        <w:t xml:space="preserve">pattern among young women in Southampton. </w:t>
      </w:r>
      <w:r w:rsidR="00F071AC" w:rsidRPr="00D83250">
        <w:rPr>
          <w:rFonts w:ascii="Times New Roman" w:hAnsi="Times New Roman" w:cs="Times New Roman"/>
          <w:i/>
          <w:sz w:val="24"/>
          <w:szCs w:val="24"/>
        </w:rPr>
        <w:t>Eur J Clin Nutr</w:t>
      </w:r>
      <w:r w:rsidRPr="007733AB">
        <w:rPr>
          <w:rFonts w:ascii="Times New Roman" w:hAnsi="Times New Roman" w:cs="Times New Roman"/>
          <w:i/>
          <w:sz w:val="24"/>
          <w:szCs w:val="24"/>
        </w:rPr>
        <w:t xml:space="preserve">. </w:t>
      </w:r>
      <w:r w:rsidRPr="007733AB">
        <w:rPr>
          <w:rFonts w:ascii="Times New Roman" w:hAnsi="Times New Roman" w:cs="Times New Roman"/>
          <w:sz w:val="24"/>
          <w:szCs w:val="24"/>
        </w:rPr>
        <w:t>1/2010 2010;64(1):99-104.</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21.</w:t>
      </w:r>
      <w:r w:rsidRPr="007733AB">
        <w:rPr>
          <w:rFonts w:ascii="Times New Roman" w:hAnsi="Times New Roman" w:cs="Times New Roman"/>
          <w:sz w:val="24"/>
          <w:szCs w:val="24"/>
        </w:rPr>
        <w:tab/>
        <w:t xml:space="preserve">Lake AA, Burgoine T, Greenhalgh F, Stamp E, Tyrrell R. The foodscape: classification and field validation of secondary data sources. </w:t>
      </w:r>
      <w:r w:rsidR="00F071AC">
        <w:rPr>
          <w:rFonts w:ascii="Times New Roman" w:hAnsi="Times New Roman" w:cs="Times New Roman"/>
          <w:i/>
          <w:sz w:val="24"/>
          <w:szCs w:val="24"/>
        </w:rPr>
        <w:t>Health</w:t>
      </w:r>
      <w:r w:rsidRPr="007733AB">
        <w:rPr>
          <w:rFonts w:ascii="Times New Roman" w:hAnsi="Times New Roman" w:cs="Times New Roman"/>
          <w:i/>
          <w:sz w:val="24"/>
          <w:szCs w:val="24"/>
        </w:rPr>
        <w:t xml:space="preserve"> Place. </w:t>
      </w:r>
      <w:r w:rsidRPr="007733AB">
        <w:rPr>
          <w:rFonts w:ascii="Times New Roman" w:hAnsi="Times New Roman" w:cs="Times New Roman"/>
          <w:sz w:val="24"/>
          <w:szCs w:val="24"/>
        </w:rPr>
        <w:t>7/2010 2010;16(4):666-673.</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22.</w:t>
      </w:r>
      <w:r w:rsidRPr="007733AB">
        <w:rPr>
          <w:rFonts w:ascii="Times New Roman" w:hAnsi="Times New Roman" w:cs="Times New Roman"/>
          <w:sz w:val="24"/>
          <w:szCs w:val="24"/>
        </w:rPr>
        <w:tab/>
        <w:t xml:space="preserve">Food Standards Agency. Guidance for food hygiene and food standards premises. 2010. Available at: </w:t>
      </w:r>
      <w:hyperlink r:id="rId13" w:history="1">
        <w:r w:rsidRPr="007733AB">
          <w:rPr>
            <w:rStyle w:val="Hyperlink"/>
            <w:rFonts w:ascii="Times New Roman" w:hAnsi="Times New Roman" w:cs="Times New Roman"/>
            <w:sz w:val="24"/>
            <w:szCs w:val="24"/>
          </w:rPr>
          <w:t>http://www.food.gov.uk/enforcement/auditandmonitoring/laems/definitions/</w:t>
        </w:r>
      </w:hyperlink>
      <w:r w:rsidRPr="007733AB">
        <w:rPr>
          <w:rFonts w:ascii="Times New Roman" w:hAnsi="Times New Roman" w:cs="Times New Roman"/>
          <w:sz w:val="24"/>
          <w:szCs w:val="24"/>
        </w:rPr>
        <w:t>. Accessed 3/25/2010, 2010.</w:t>
      </w:r>
    </w:p>
    <w:p w:rsidR="0085198D" w:rsidRPr="00F071AC" w:rsidRDefault="0085198D" w:rsidP="00F071AC">
      <w:pPr>
        <w:ind w:left="720"/>
        <w:rPr>
          <w:rFonts w:ascii="Times New Roman" w:eastAsia="Times New Roman" w:hAnsi="Times New Roman" w:cs="Times New Roman"/>
          <w:sz w:val="24"/>
          <w:szCs w:val="24"/>
          <w:lang w:val="en-GB" w:eastAsia="en-GB"/>
        </w:rPr>
      </w:pPr>
      <w:r w:rsidRPr="007733AB">
        <w:rPr>
          <w:rFonts w:ascii="Times New Roman" w:hAnsi="Times New Roman" w:cs="Times New Roman"/>
          <w:b/>
          <w:sz w:val="24"/>
          <w:szCs w:val="24"/>
        </w:rPr>
        <w:t>23.</w:t>
      </w:r>
      <w:r w:rsidRPr="007733AB">
        <w:rPr>
          <w:rFonts w:ascii="Times New Roman" w:hAnsi="Times New Roman" w:cs="Times New Roman"/>
          <w:sz w:val="24"/>
          <w:szCs w:val="24"/>
        </w:rPr>
        <w:tab/>
        <w:t xml:space="preserve">Black C, Ntani G, Inskip H, et al. Measuring the healthfulness of food retail stores: variations by store type and neighbourhood deprivation. </w:t>
      </w:r>
      <w:r w:rsidR="00F071AC" w:rsidRPr="00F071AC">
        <w:rPr>
          <w:rFonts w:ascii="Times New Roman" w:eastAsia="Times New Roman" w:hAnsi="Times New Roman" w:cs="Times New Roman"/>
          <w:i/>
          <w:sz w:val="24"/>
          <w:szCs w:val="24"/>
          <w:lang w:val="en-GB" w:eastAsia="en-GB"/>
        </w:rPr>
        <w:t>Int J Behav Nutr Phys Act</w:t>
      </w:r>
      <w:r w:rsidRPr="007733AB">
        <w:rPr>
          <w:rFonts w:ascii="Times New Roman" w:hAnsi="Times New Roman" w:cs="Times New Roman"/>
          <w:i/>
          <w:sz w:val="24"/>
          <w:szCs w:val="24"/>
        </w:rPr>
        <w:t xml:space="preserve">. </w:t>
      </w:r>
      <w:r w:rsidRPr="007733AB">
        <w:rPr>
          <w:rFonts w:ascii="Times New Roman" w:hAnsi="Times New Roman" w:cs="Times New Roman"/>
          <w:sz w:val="24"/>
          <w:szCs w:val="24"/>
        </w:rPr>
        <w:t>May 23 2014;11(1):69.</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24.</w:t>
      </w:r>
      <w:r w:rsidRPr="007733AB">
        <w:rPr>
          <w:rFonts w:ascii="Times New Roman" w:hAnsi="Times New Roman" w:cs="Times New Roman"/>
          <w:sz w:val="24"/>
          <w:szCs w:val="24"/>
        </w:rPr>
        <w:tab/>
        <w:t xml:space="preserve">Robinson S, Syddall H, Jameson K, et al. Current patterns of diet in community-dwelling older men and women: results from the Hertfordshire Cohort Study. </w:t>
      </w:r>
      <w:r w:rsidRPr="007733AB">
        <w:rPr>
          <w:rFonts w:ascii="Times New Roman" w:hAnsi="Times New Roman" w:cs="Times New Roman"/>
          <w:i/>
          <w:sz w:val="24"/>
          <w:szCs w:val="24"/>
        </w:rPr>
        <w:t xml:space="preserve">Age Ageing. </w:t>
      </w:r>
      <w:r w:rsidRPr="007733AB">
        <w:rPr>
          <w:rFonts w:ascii="Times New Roman" w:hAnsi="Times New Roman" w:cs="Times New Roman"/>
          <w:sz w:val="24"/>
          <w:szCs w:val="24"/>
        </w:rPr>
        <w:t>9/2009 2009;38(5):594-599.</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25.</w:t>
      </w:r>
      <w:r w:rsidRPr="007733AB">
        <w:rPr>
          <w:rFonts w:ascii="Times New Roman" w:hAnsi="Times New Roman" w:cs="Times New Roman"/>
          <w:sz w:val="24"/>
          <w:szCs w:val="24"/>
        </w:rPr>
        <w:tab/>
        <w:t xml:space="preserve">Fisk CM, Crozier SR, Inskip HM, Godfrey KM, Cooper C, Robinson SM. Influences on the quality of young children's diets: the importance of maternal food choices. </w:t>
      </w:r>
      <w:r w:rsidR="00F071AC" w:rsidRPr="00F071AC">
        <w:rPr>
          <w:rFonts w:ascii="Times New Roman" w:hAnsi="Times New Roman" w:cs="Times New Roman"/>
          <w:i/>
          <w:sz w:val="24"/>
          <w:szCs w:val="24"/>
        </w:rPr>
        <w:t>Br J Nutr</w:t>
      </w:r>
      <w:r w:rsidRPr="007733AB">
        <w:rPr>
          <w:rFonts w:ascii="Times New Roman" w:hAnsi="Times New Roman" w:cs="Times New Roman"/>
          <w:i/>
          <w:sz w:val="24"/>
          <w:szCs w:val="24"/>
        </w:rPr>
        <w:t xml:space="preserve">. </w:t>
      </w:r>
      <w:r w:rsidRPr="007733AB">
        <w:rPr>
          <w:rFonts w:ascii="Times New Roman" w:hAnsi="Times New Roman" w:cs="Times New Roman"/>
          <w:sz w:val="24"/>
          <w:szCs w:val="24"/>
        </w:rPr>
        <w:t>1/2011 2011;105(2):287-296.</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26.</w:t>
      </w:r>
      <w:r w:rsidRPr="007733AB">
        <w:rPr>
          <w:rFonts w:ascii="Times New Roman" w:hAnsi="Times New Roman" w:cs="Times New Roman"/>
          <w:sz w:val="24"/>
          <w:szCs w:val="24"/>
        </w:rPr>
        <w:tab/>
        <w:t xml:space="preserve">Ball K, Mishra GD, Thane CW, Hodge A. How well do Australian women comply with dietary guidelines? </w:t>
      </w:r>
      <w:r w:rsidRPr="007733AB">
        <w:rPr>
          <w:rFonts w:ascii="Times New Roman" w:hAnsi="Times New Roman" w:cs="Times New Roman"/>
          <w:i/>
          <w:sz w:val="24"/>
          <w:szCs w:val="24"/>
        </w:rPr>
        <w:t xml:space="preserve">Public Health Nutrition. </w:t>
      </w:r>
      <w:r w:rsidRPr="007733AB">
        <w:rPr>
          <w:rFonts w:ascii="Times New Roman" w:hAnsi="Times New Roman" w:cs="Times New Roman"/>
          <w:sz w:val="24"/>
          <w:szCs w:val="24"/>
        </w:rPr>
        <w:t>5/2004 2004;7(3):443-452.</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27.</w:t>
      </w:r>
      <w:r w:rsidRPr="007733AB">
        <w:rPr>
          <w:rFonts w:ascii="Times New Roman" w:hAnsi="Times New Roman" w:cs="Times New Roman"/>
          <w:sz w:val="24"/>
          <w:szCs w:val="24"/>
        </w:rPr>
        <w:tab/>
        <w:t xml:space="preserve">White M, Bunting J, Williams L, Raybould S, Adamson A, Mathers J. </w:t>
      </w:r>
      <w:r w:rsidRPr="007733AB">
        <w:rPr>
          <w:rFonts w:ascii="Times New Roman" w:hAnsi="Times New Roman" w:cs="Times New Roman"/>
          <w:i/>
          <w:sz w:val="24"/>
          <w:szCs w:val="24"/>
        </w:rPr>
        <w:t>Do 'food deserts' exist? A multi-level, geographical analysis of the relationship between retail food access, socio-economic position and dietary intake.</w:t>
      </w:r>
      <w:r w:rsidRPr="007733AB">
        <w:rPr>
          <w:rFonts w:ascii="Times New Roman" w:hAnsi="Times New Roman" w:cs="Times New Roman"/>
          <w:sz w:val="24"/>
          <w:szCs w:val="24"/>
        </w:rPr>
        <w:t xml:space="preserve"> University of Newcastle upon Tyne 2/2004 2004.</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28.</w:t>
      </w:r>
      <w:r w:rsidRPr="007733AB">
        <w:rPr>
          <w:rFonts w:ascii="Times New Roman" w:hAnsi="Times New Roman" w:cs="Times New Roman"/>
          <w:sz w:val="24"/>
          <w:szCs w:val="24"/>
        </w:rPr>
        <w:tab/>
        <w:t xml:space="preserve">Gustafson AA, Sharkey J, Samuel-Hodge CD, et al. Perceived and objective measures of the food store environment and the association with weight and diet among low-income women in North Carolina. </w:t>
      </w:r>
      <w:r w:rsidRPr="007733AB">
        <w:rPr>
          <w:rFonts w:ascii="Times New Roman" w:hAnsi="Times New Roman" w:cs="Times New Roman"/>
          <w:i/>
          <w:sz w:val="24"/>
          <w:szCs w:val="24"/>
        </w:rPr>
        <w:t xml:space="preserve">Public Health Nutrition. </w:t>
      </w:r>
      <w:r w:rsidRPr="007733AB">
        <w:rPr>
          <w:rFonts w:ascii="Times New Roman" w:hAnsi="Times New Roman" w:cs="Times New Roman"/>
          <w:sz w:val="24"/>
          <w:szCs w:val="24"/>
        </w:rPr>
        <w:t>6/2011 2011;14(6):1032-1038.</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29.</w:t>
      </w:r>
      <w:r w:rsidRPr="007733AB">
        <w:rPr>
          <w:rFonts w:ascii="Times New Roman" w:hAnsi="Times New Roman" w:cs="Times New Roman"/>
          <w:sz w:val="24"/>
          <w:szCs w:val="24"/>
        </w:rPr>
        <w:tab/>
        <w:t xml:space="preserve">Gustafson A, Christian JW, Lewis S, Moore K, Jilcott S. Food venue choice, consumer food environment, but not food venue availability within daily travel patterns are associated with dietary intake among adults, Lexington Kentucky 2011. </w:t>
      </w:r>
      <w:r w:rsidRPr="007733AB">
        <w:rPr>
          <w:rFonts w:ascii="Times New Roman" w:hAnsi="Times New Roman" w:cs="Times New Roman"/>
          <w:i/>
          <w:sz w:val="24"/>
          <w:szCs w:val="24"/>
        </w:rPr>
        <w:t xml:space="preserve">Nutrition Journal. </w:t>
      </w:r>
      <w:r w:rsidRPr="007733AB">
        <w:rPr>
          <w:rFonts w:ascii="Times New Roman" w:hAnsi="Times New Roman" w:cs="Times New Roman"/>
          <w:sz w:val="24"/>
          <w:szCs w:val="24"/>
        </w:rPr>
        <w:t>1/29/2013 2013;12:17-28.</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30.</w:t>
      </w:r>
      <w:r w:rsidRPr="007733AB">
        <w:rPr>
          <w:rFonts w:ascii="Times New Roman" w:hAnsi="Times New Roman" w:cs="Times New Roman"/>
          <w:sz w:val="24"/>
          <w:szCs w:val="24"/>
        </w:rPr>
        <w:tab/>
        <w:t xml:space="preserve">Zachary DA, Palmer AM, Beckham SW, Surkan PJ. A framework for understanding grocery purchasing in a low-income urban environment. </w:t>
      </w:r>
      <w:r w:rsidRPr="007733AB">
        <w:rPr>
          <w:rFonts w:ascii="Times New Roman" w:hAnsi="Times New Roman" w:cs="Times New Roman"/>
          <w:i/>
          <w:sz w:val="24"/>
          <w:szCs w:val="24"/>
        </w:rPr>
        <w:t xml:space="preserve">Qualitative Health Research. </w:t>
      </w:r>
      <w:r w:rsidRPr="007733AB">
        <w:rPr>
          <w:rFonts w:ascii="Times New Roman" w:hAnsi="Times New Roman" w:cs="Times New Roman"/>
          <w:sz w:val="24"/>
          <w:szCs w:val="24"/>
        </w:rPr>
        <w:t>5/2013 2013;23(5):665-678.</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31.</w:t>
      </w:r>
      <w:r w:rsidRPr="007733AB">
        <w:rPr>
          <w:rFonts w:ascii="Times New Roman" w:hAnsi="Times New Roman" w:cs="Times New Roman"/>
          <w:sz w:val="24"/>
          <w:szCs w:val="24"/>
        </w:rPr>
        <w:tab/>
        <w:t xml:space="preserve">Wiig K, Smith C. The art of grocery shopping on a food stamp budget: factors influencing the food choices of low-income women as they try to make ends meet. </w:t>
      </w:r>
      <w:r w:rsidRPr="007733AB">
        <w:rPr>
          <w:rFonts w:ascii="Times New Roman" w:hAnsi="Times New Roman" w:cs="Times New Roman"/>
          <w:i/>
          <w:sz w:val="24"/>
          <w:szCs w:val="24"/>
        </w:rPr>
        <w:t xml:space="preserve">Public Health </w:t>
      </w:r>
      <w:r w:rsidR="00F071AC" w:rsidRPr="00F071AC">
        <w:rPr>
          <w:rFonts w:ascii="Times New Roman" w:hAnsi="Times New Roman" w:cs="Times New Roman"/>
          <w:i/>
          <w:sz w:val="24"/>
          <w:szCs w:val="24"/>
        </w:rPr>
        <w:t>Nutr</w:t>
      </w:r>
      <w:r w:rsidRPr="007733AB">
        <w:rPr>
          <w:rFonts w:ascii="Times New Roman" w:hAnsi="Times New Roman" w:cs="Times New Roman"/>
          <w:i/>
          <w:sz w:val="24"/>
          <w:szCs w:val="24"/>
        </w:rPr>
        <w:t xml:space="preserve">. </w:t>
      </w:r>
      <w:r w:rsidRPr="007733AB">
        <w:rPr>
          <w:rFonts w:ascii="Times New Roman" w:hAnsi="Times New Roman" w:cs="Times New Roman"/>
          <w:sz w:val="24"/>
          <w:szCs w:val="24"/>
        </w:rPr>
        <w:t>10/2009 2009;12(10):1726-1734.</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32.</w:t>
      </w:r>
      <w:r w:rsidRPr="007733AB">
        <w:rPr>
          <w:rFonts w:ascii="Times New Roman" w:hAnsi="Times New Roman" w:cs="Times New Roman"/>
          <w:sz w:val="24"/>
          <w:szCs w:val="24"/>
        </w:rPr>
        <w:tab/>
        <w:t xml:space="preserve">Lawrence W, Skinner C, Haslam C, et al. Why women of lower educational attainment struggle to make healthier food choices: The importance of psychological and social factors. </w:t>
      </w:r>
      <w:r w:rsidR="00F071AC" w:rsidRPr="00F071AC">
        <w:rPr>
          <w:rFonts w:ascii="Times New Roman" w:hAnsi="Times New Roman" w:cs="Times New Roman"/>
          <w:i/>
          <w:sz w:val="24"/>
          <w:szCs w:val="24"/>
        </w:rPr>
        <w:t>Psychol</w:t>
      </w:r>
      <w:r w:rsidRPr="007733AB">
        <w:rPr>
          <w:rFonts w:ascii="Times New Roman" w:hAnsi="Times New Roman" w:cs="Times New Roman"/>
          <w:i/>
          <w:sz w:val="24"/>
          <w:szCs w:val="24"/>
        </w:rPr>
        <w:t xml:space="preserve"> Health. </w:t>
      </w:r>
      <w:r w:rsidRPr="007733AB">
        <w:rPr>
          <w:rFonts w:ascii="Times New Roman" w:hAnsi="Times New Roman" w:cs="Times New Roman"/>
          <w:sz w:val="24"/>
          <w:szCs w:val="24"/>
        </w:rPr>
        <w:t>2009 2009;24(9):1003-1020.</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33.</w:t>
      </w:r>
      <w:r w:rsidRPr="007733AB">
        <w:rPr>
          <w:rFonts w:ascii="Times New Roman" w:hAnsi="Times New Roman" w:cs="Times New Roman"/>
          <w:sz w:val="24"/>
          <w:szCs w:val="24"/>
        </w:rPr>
        <w:tab/>
        <w:t xml:space="preserve">Withall J, Jago R, Cross J. Families' and health professionals' perceptions of influences on diet, activity and obesity in a low-income community. </w:t>
      </w:r>
      <w:r w:rsidR="00BC111A">
        <w:rPr>
          <w:rFonts w:ascii="Times New Roman" w:hAnsi="Times New Roman" w:cs="Times New Roman"/>
          <w:i/>
          <w:sz w:val="24"/>
          <w:szCs w:val="24"/>
        </w:rPr>
        <w:t>Health</w:t>
      </w:r>
      <w:r w:rsidRPr="007733AB">
        <w:rPr>
          <w:rFonts w:ascii="Times New Roman" w:hAnsi="Times New Roman" w:cs="Times New Roman"/>
          <w:i/>
          <w:sz w:val="24"/>
          <w:szCs w:val="24"/>
        </w:rPr>
        <w:t xml:space="preserve"> Place. </w:t>
      </w:r>
      <w:r w:rsidRPr="007733AB">
        <w:rPr>
          <w:rFonts w:ascii="Times New Roman" w:hAnsi="Times New Roman" w:cs="Times New Roman"/>
          <w:sz w:val="24"/>
          <w:szCs w:val="24"/>
        </w:rPr>
        <w:t>Dec 2009;15(4):1078-1085.</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34.</w:t>
      </w:r>
      <w:r w:rsidRPr="007733AB">
        <w:rPr>
          <w:rFonts w:ascii="Times New Roman" w:hAnsi="Times New Roman" w:cs="Times New Roman"/>
          <w:sz w:val="24"/>
          <w:szCs w:val="24"/>
        </w:rPr>
        <w:tab/>
        <w:t xml:space="preserve">Barker M, Lawrence WT, Skinner TC, et al. Constraints on food choices of women in the UK with lower educational attainment. </w:t>
      </w:r>
      <w:r w:rsidR="00BC111A">
        <w:rPr>
          <w:rFonts w:ascii="Times New Roman" w:hAnsi="Times New Roman" w:cs="Times New Roman"/>
          <w:i/>
          <w:sz w:val="24"/>
          <w:szCs w:val="24"/>
        </w:rPr>
        <w:t>Public Health Nutr</w:t>
      </w:r>
      <w:r w:rsidRPr="007733AB">
        <w:rPr>
          <w:rFonts w:ascii="Times New Roman" w:hAnsi="Times New Roman" w:cs="Times New Roman"/>
          <w:i/>
          <w:sz w:val="24"/>
          <w:szCs w:val="24"/>
        </w:rPr>
        <w:t xml:space="preserve">. </w:t>
      </w:r>
      <w:r w:rsidRPr="007733AB">
        <w:rPr>
          <w:rFonts w:ascii="Times New Roman" w:hAnsi="Times New Roman" w:cs="Times New Roman"/>
          <w:sz w:val="24"/>
          <w:szCs w:val="24"/>
        </w:rPr>
        <w:t>2008 2008;11(12):1229-1237.</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35.</w:t>
      </w:r>
      <w:r w:rsidRPr="007733AB">
        <w:rPr>
          <w:rFonts w:ascii="Times New Roman" w:hAnsi="Times New Roman" w:cs="Times New Roman"/>
          <w:sz w:val="24"/>
          <w:szCs w:val="24"/>
        </w:rPr>
        <w:tab/>
        <w:t xml:space="preserve">Ross CE, Wu CL. The Links between Education and Health. </w:t>
      </w:r>
      <w:r w:rsidR="00BC111A" w:rsidRPr="00BC111A">
        <w:rPr>
          <w:rFonts w:ascii="Times New Roman" w:hAnsi="Times New Roman" w:cs="Times New Roman"/>
          <w:i/>
          <w:sz w:val="24"/>
          <w:szCs w:val="24"/>
        </w:rPr>
        <w:t>Am Sociol Rev</w:t>
      </w:r>
      <w:r w:rsidRPr="007733AB">
        <w:rPr>
          <w:rFonts w:ascii="Times New Roman" w:hAnsi="Times New Roman" w:cs="Times New Roman"/>
          <w:i/>
          <w:sz w:val="24"/>
          <w:szCs w:val="24"/>
        </w:rPr>
        <w:t xml:space="preserve">. </w:t>
      </w:r>
      <w:r w:rsidRPr="007733AB">
        <w:rPr>
          <w:rFonts w:ascii="Times New Roman" w:hAnsi="Times New Roman" w:cs="Times New Roman"/>
          <w:sz w:val="24"/>
          <w:szCs w:val="24"/>
        </w:rPr>
        <w:t>Oct 1995;60(5):719-745.</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36.</w:t>
      </w:r>
      <w:r w:rsidRPr="007733AB">
        <w:rPr>
          <w:rFonts w:ascii="Times New Roman" w:hAnsi="Times New Roman" w:cs="Times New Roman"/>
          <w:sz w:val="24"/>
          <w:szCs w:val="24"/>
        </w:rPr>
        <w:tab/>
        <w:t xml:space="preserve">Marteau TM, Hall PA. Breadlines, brains, and behaviour. </w:t>
      </w:r>
      <w:r w:rsidR="00BC111A" w:rsidRPr="00BC111A">
        <w:rPr>
          <w:rFonts w:ascii="Times New Roman" w:hAnsi="Times New Roman" w:cs="Times New Roman"/>
          <w:i/>
          <w:sz w:val="24"/>
          <w:szCs w:val="24"/>
        </w:rPr>
        <w:t>BMJ</w:t>
      </w:r>
      <w:r w:rsidRPr="007733AB">
        <w:rPr>
          <w:rFonts w:ascii="Times New Roman" w:hAnsi="Times New Roman" w:cs="Times New Roman"/>
          <w:i/>
          <w:sz w:val="24"/>
          <w:szCs w:val="24"/>
        </w:rPr>
        <w:t xml:space="preserve">. </w:t>
      </w:r>
      <w:r w:rsidRPr="007733AB">
        <w:rPr>
          <w:rFonts w:ascii="Times New Roman" w:hAnsi="Times New Roman" w:cs="Times New Roman"/>
          <w:sz w:val="24"/>
          <w:szCs w:val="24"/>
        </w:rPr>
        <w:t>2013;347:f6750.</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37.</w:t>
      </w:r>
      <w:r w:rsidRPr="007733AB">
        <w:rPr>
          <w:rFonts w:ascii="Times New Roman" w:hAnsi="Times New Roman" w:cs="Times New Roman"/>
          <w:sz w:val="24"/>
          <w:szCs w:val="24"/>
        </w:rPr>
        <w:tab/>
        <w:t xml:space="preserve">Kantar Worldpanel. Big four under pressure. 16/7/2013. Available at: </w:t>
      </w:r>
      <w:hyperlink r:id="rId14" w:history="1">
        <w:r w:rsidRPr="007733AB">
          <w:rPr>
            <w:rStyle w:val="Hyperlink"/>
            <w:rFonts w:ascii="Times New Roman" w:hAnsi="Times New Roman" w:cs="Times New Roman"/>
            <w:sz w:val="24"/>
            <w:szCs w:val="24"/>
          </w:rPr>
          <w:t>http://uk.kantar.com/media/445345/16_07_13_kantar_worldpanel_supermarket_share_data_and_commentary.pdf</w:t>
        </w:r>
      </w:hyperlink>
      <w:r w:rsidRPr="007733AB">
        <w:rPr>
          <w:rFonts w:ascii="Times New Roman" w:hAnsi="Times New Roman" w:cs="Times New Roman"/>
          <w:sz w:val="24"/>
          <w:szCs w:val="24"/>
        </w:rPr>
        <w:t>. Accessed 28/8/2013.</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lastRenderedPageBreak/>
        <w:t>38.</w:t>
      </w:r>
      <w:r w:rsidRPr="007733AB">
        <w:rPr>
          <w:rFonts w:ascii="Times New Roman" w:hAnsi="Times New Roman" w:cs="Times New Roman"/>
          <w:sz w:val="24"/>
          <w:szCs w:val="24"/>
        </w:rPr>
        <w:tab/>
        <w:t xml:space="preserve">KamCity. UK: Discounters benefit from shoppers' need to keep belts tight. 14/3/2013. Available at: </w:t>
      </w:r>
      <w:hyperlink r:id="rId15" w:history="1">
        <w:r w:rsidRPr="007733AB">
          <w:rPr>
            <w:rStyle w:val="Hyperlink"/>
            <w:rFonts w:ascii="Times New Roman" w:hAnsi="Times New Roman" w:cs="Times New Roman"/>
            <w:sz w:val="24"/>
            <w:szCs w:val="24"/>
          </w:rPr>
          <w:t>http://www.kamcity.com/NAMnews/asp/newsarticle.asp?newsid=69405</w:t>
        </w:r>
      </w:hyperlink>
      <w:r w:rsidRPr="007733AB">
        <w:rPr>
          <w:rFonts w:ascii="Times New Roman" w:hAnsi="Times New Roman" w:cs="Times New Roman"/>
          <w:sz w:val="24"/>
          <w:szCs w:val="24"/>
        </w:rPr>
        <w:t>. Accessed 10/6/2013.</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39.</w:t>
      </w:r>
      <w:r w:rsidRPr="007733AB">
        <w:rPr>
          <w:rFonts w:ascii="Times New Roman" w:hAnsi="Times New Roman" w:cs="Times New Roman"/>
          <w:sz w:val="24"/>
          <w:szCs w:val="24"/>
        </w:rPr>
        <w:tab/>
        <w:t xml:space="preserve">Kantar Worldpanel. Big four supermarkets continue to find the market tough. 13/01/2015. Available at: </w:t>
      </w:r>
      <w:hyperlink r:id="rId16" w:history="1">
        <w:r w:rsidRPr="007733AB">
          <w:rPr>
            <w:rStyle w:val="Hyperlink"/>
            <w:rFonts w:ascii="Times New Roman" w:hAnsi="Times New Roman" w:cs="Times New Roman"/>
            <w:sz w:val="24"/>
            <w:szCs w:val="24"/>
          </w:rPr>
          <w:t>http://uk.kantar.com/consumer/shoppers/2015/january-kantar-worldpanel-uk-grocery-share-data/</w:t>
        </w:r>
      </w:hyperlink>
      <w:r w:rsidRPr="007733AB">
        <w:rPr>
          <w:rFonts w:ascii="Times New Roman" w:hAnsi="Times New Roman" w:cs="Times New Roman"/>
          <w:sz w:val="24"/>
          <w:szCs w:val="24"/>
        </w:rPr>
        <w:t>. Accessed 17/04/2015.</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40.</w:t>
      </w:r>
      <w:r w:rsidRPr="007733AB">
        <w:rPr>
          <w:rFonts w:ascii="Times New Roman" w:hAnsi="Times New Roman" w:cs="Times New Roman"/>
          <w:sz w:val="24"/>
          <w:szCs w:val="24"/>
        </w:rPr>
        <w:tab/>
        <w:t xml:space="preserve">Thompson C, Cummins S, Brown T, Kyle R. Understanding interactions with the food environment: An exploration of supermarket food shopping routines in deprived neighbourhoods. </w:t>
      </w:r>
      <w:r w:rsidR="00B30D68">
        <w:rPr>
          <w:rFonts w:ascii="Times New Roman" w:hAnsi="Times New Roman" w:cs="Times New Roman"/>
          <w:i/>
          <w:sz w:val="24"/>
          <w:szCs w:val="24"/>
        </w:rPr>
        <w:t>Health</w:t>
      </w:r>
      <w:r w:rsidRPr="007733AB">
        <w:rPr>
          <w:rFonts w:ascii="Times New Roman" w:hAnsi="Times New Roman" w:cs="Times New Roman"/>
          <w:i/>
          <w:sz w:val="24"/>
          <w:szCs w:val="24"/>
        </w:rPr>
        <w:t xml:space="preserve"> Place. </w:t>
      </w:r>
      <w:r w:rsidRPr="007733AB">
        <w:rPr>
          <w:rFonts w:ascii="Times New Roman" w:hAnsi="Times New Roman" w:cs="Times New Roman"/>
          <w:sz w:val="24"/>
          <w:szCs w:val="24"/>
        </w:rPr>
        <w:t>1/2013 2013;19:116-123.</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41.</w:t>
      </w:r>
      <w:r w:rsidRPr="007733AB">
        <w:rPr>
          <w:rFonts w:ascii="Times New Roman" w:hAnsi="Times New Roman" w:cs="Times New Roman"/>
          <w:sz w:val="24"/>
          <w:szCs w:val="24"/>
        </w:rPr>
        <w:tab/>
        <w:t xml:space="preserve">Barker M, Lawrence W, Crozier S, et al. Educational attainment, perceived control and the quality of women's diets. </w:t>
      </w:r>
      <w:r w:rsidRPr="007733AB">
        <w:rPr>
          <w:rFonts w:ascii="Times New Roman" w:hAnsi="Times New Roman" w:cs="Times New Roman"/>
          <w:i/>
          <w:sz w:val="24"/>
          <w:szCs w:val="24"/>
        </w:rPr>
        <w:t xml:space="preserve">Appetite. </w:t>
      </w:r>
      <w:r w:rsidRPr="007733AB">
        <w:rPr>
          <w:rFonts w:ascii="Times New Roman" w:hAnsi="Times New Roman" w:cs="Times New Roman"/>
          <w:sz w:val="24"/>
          <w:szCs w:val="24"/>
        </w:rPr>
        <w:t>6/2009 2009;52(3):631-636.</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42.</w:t>
      </w:r>
      <w:r w:rsidRPr="007733AB">
        <w:rPr>
          <w:rFonts w:ascii="Times New Roman" w:hAnsi="Times New Roman" w:cs="Times New Roman"/>
          <w:sz w:val="24"/>
          <w:szCs w:val="24"/>
        </w:rPr>
        <w:tab/>
        <w:t xml:space="preserve">Waterlander WE, de Boer MR, Schuit AJ, Seidell JC, Steenhuis IH. Price discounts significantly enhance fruit and vegetable purchases when combined with nutrition education: a randomized controlled supermarket trial. </w:t>
      </w:r>
      <w:r w:rsidR="00B30D68" w:rsidRPr="00B30D68">
        <w:rPr>
          <w:rFonts w:ascii="Times New Roman" w:hAnsi="Times New Roman" w:cs="Times New Roman"/>
          <w:i/>
          <w:sz w:val="24"/>
          <w:szCs w:val="24"/>
        </w:rPr>
        <w:t>Am J Clin Nutr</w:t>
      </w:r>
      <w:r w:rsidRPr="007733AB">
        <w:rPr>
          <w:rFonts w:ascii="Times New Roman" w:hAnsi="Times New Roman" w:cs="Times New Roman"/>
          <w:i/>
          <w:sz w:val="24"/>
          <w:szCs w:val="24"/>
        </w:rPr>
        <w:t xml:space="preserve">. </w:t>
      </w:r>
      <w:r w:rsidRPr="007733AB">
        <w:rPr>
          <w:rFonts w:ascii="Times New Roman" w:hAnsi="Times New Roman" w:cs="Times New Roman"/>
          <w:sz w:val="24"/>
          <w:szCs w:val="24"/>
        </w:rPr>
        <w:t>4/2013 2013;97(4):886-895.</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43.</w:t>
      </w:r>
      <w:r w:rsidRPr="007733AB">
        <w:rPr>
          <w:rFonts w:ascii="Times New Roman" w:hAnsi="Times New Roman" w:cs="Times New Roman"/>
          <w:sz w:val="24"/>
          <w:szCs w:val="24"/>
        </w:rPr>
        <w:tab/>
        <w:t xml:space="preserve">Ni Mhurchu C, Blakely T, Jiang Y, Eyles HC, Rodgers A. Effects of price discounts and tailored nutrition education on supermarket purchases: a randomized controlled trial. </w:t>
      </w:r>
      <w:r w:rsidR="00B30D68" w:rsidRPr="00B30D68">
        <w:rPr>
          <w:rFonts w:ascii="Times New Roman" w:hAnsi="Times New Roman" w:cs="Times New Roman"/>
          <w:i/>
          <w:sz w:val="24"/>
          <w:szCs w:val="24"/>
        </w:rPr>
        <w:t>Am J Clin Nutr</w:t>
      </w:r>
      <w:r w:rsidRPr="007733AB">
        <w:rPr>
          <w:rFonts w:ascii="Times New Roman" w:hAnsi="Times New Roman" w:cs="Times New Roman"/>
          <w:i/>
          <w:sz w:val="24"/>
          <w:szCs w:val="24"/>
        </w:rPr>
        <w:t xml:space="preserve">. </w:t>
      </w:r>
      <w:r w:rsidRPr="007733AB">
        <w:rPr>
          <w:rFonts w:ascii="Times New Roman" w:hAnsi="Times New Roman" w:cs="Times New Roman"/>
          <w:sz w:val="24"/>
          <w:szCs w:val="24"/>
        </w:rPr>
        <w:t>Mar 2010;91(3):736-747.</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44.</w:t>
      </w:r>
      <w:r w:rsidRPr="007733AB">
        <w:rPr>
          <w:rFonts w:ascii="Times New Roman" w:hAnsi="Times New Roman" w:cs="Times New Roman"/>
          <w:sz w:val="24"/>
          <w:szCs w:val="24"/>
        </w:rPr>
        <w:tab/>
        <w:t xml:space="preserve">Ball K, McNaughton SA, Le HN, et al. Influence of price discounts and skill-building strategies on purchase and consumption of healthy food and beverages: outcomes of the Supermarket Healthy Eating for Life randomized controlled trial. </w:t>
      </w:r>
      <w:r w:rsidR="00B30D68" w:rsidRPr="00B30D68">
        <w:rPr>
          <w:rFonts w:ascii="Times New Roman" w:hAnsi="Times New Roman" w:cs="Times New Roman"/>
          <w:i/>
          <w:sz w:val="24"/>
          <w:szCs w:val="24"/>
        </w:rPr>
        <w:t>Am J Clin Nutr</w:t>
      </w:r>
      <w:r w:rsidRPr="007733AB">
        <w:rPr>
          <w:rFonts w:ascii="Times New Roman" w:hAnsi="Times New Roman" w:cs="Times New Roman"/>
          <w:i/>
          <w:sz w:val="24"/>
          <w:szCs w:val="24"/>
        </w:rPr>
        <w:t xml:space="preserve">. </w:t>
      </w:r>
      <w:r w:rsidRPr="007733AB">
        <w:rPr>
          <w:rFonts w:ascii="Times New Roman" w:hAnsi="Times New Roman" w:cs="Times New Roman"/>
          <w:sz w:val="24"/>
          <w:szCs w:val="24"/>
        </w:rPr>
        <w:t>May 2015;101(5):1055-1064.</w:t>
      </w:r>
    </w:p>
    <w:p w:rsidR="0085198D" w:rsidRPr="007733AB" w:rsidRDefault="0085198D" w:rsidP="0085198D">
      <w:pPr>
        <w:pStyle w:val="EndNoteBibliography"/>
        <w:ind w:left="720" w:hanging="720"/>
        <w:rPr>
          <w:rFonts w:ascii="Times New Roman" w:hAnsi="Times New Roman" w:cs="Times New Roman"/>
          <w:sz w:val="24"/>
          <w:szCs w:val="24"/>
        </w:rPr>
      </w:pPr>
      <w:r w:rsidRPr="007733AB">
        <w:rPr>
          <w:rFonts w:ascii="Times New Roman" w:hAnsi="Times New Roman" w:cs="Times New Roman"/>
          <w:b/>
          <w:sz w:val="24"/>
          <w:szCs w:val="24"/>
        </w:rPr>
        <w:t>45.</w:t>
      </w:r>
      <w:r w:rsidRPr="007733AB">
        <w:rPr>
          <w:rFonts w:ascii="Times New Roman" w:hAnsi="Times New Roman" w:cs="Times New Roman"/>
          <w:sz w:val="24"/>
          <w:szCs w:val="24"/>
        </w:rPr>
        <w:tab/>
        <w:t xml:space="preserve">McGill R, Anwar E, Orton L, et al. Are interventions to promote healthy eating equally effective for all? Systematic review of socioeconomic inequalities in impact. </w:t>
      </w:r>
      <w:r w:rsidRPr="007733AB">
        <w:rPr>
          <w:rFonts w:ascii="Times New Roman" w:hAnsi="Times New Roman" w:cs="Times New Roman"/>
          <w:i/>
          <w:sz w:val="24"/>
          <w:szCs w:val="24"/>
        </w:rPr>
        <w:t xml:space="preserve">BMC Public Health. </w:t>
      </w:r>
      <w:r w:rsidRPr="007733AB">
        <w:rPr>
          <w:rFonts w:ascii="Times New Roman" w:hAnsi="Times New Roman" w:cs="Times New Roman"/>
          <w:sz w:val="24"/>
          <w:szCs w:val="24"/>
        </w:rPr>
        <w:t>2015;15(1):457.</w:t>
      </w:r>
    </w:p>
    <w:p w:rsidR="0023674F" w:rsidRPr="007733AB" w:rsidRDefault="00BF7C4D" w:rsidP="00655B88">
      <w:pPr>
        <w:spacing w:line="276" w:lineRule="auto"/>
        <w:rPr>
          <w:rFonts w:ascii="Times New Roman" w:hAnsi="Times New Roman" w:cs="Times New Roman"/>
          <w:bCs/>
          <w:sz w:val="24"/>
          <w:szCs w:val="24"/>
        </w:rPr>
      </w:pPr>
      <w:r w:rsidRPr="007733AB">
        <w:rPr>
          <w:rFonts w:ascii="Times New Roman" w:hAnsi="Times New Roman" w:cs="Times New Roman"/>
          <w:bCs/>
          <w:sz w:val="24"/>
          <w:szCs w:val="24"/>
        </w:rPr>
        <w:fldChar w:fldCharType="end"/>
      </w:r>
    </w:p>
    <w:p w:rsidR="00593B85" w:rsidRPr="007733AB" w:rsidRDefault="00593B85">
      <w:pPr>
        <w:spacing w:line="276" w:lineRule="auto"/>
        <w:rPr>
          <w:rFonts w:ascii="Times New Roman" w:hAnsi="Times New Roman" w:cs="Times New Roman"/>
          <w:b/>
          <w:bCs/>
          <w:sz w:val="24"/>
          <w:szCs w:val="24"/>
        </w:rPr>
      </w:pPr>
      <w:r w:rsidRPr="007733AB">
        <w:rPr>
          <w:rFonts w:ascii="Times New Roman" w:hAnsi="Times New Roman" w:cs="Times New Roman"/>
          <w:b/>
          <w:bCs/>
          <w:sz w:val="24"/>
          <w:szCs w:val="24"/>
        </w:rPr>
        <w:br w:type="page"/>
      </w:r>
    </w:p>
    <w:p w:rsidR="00593B85" w:rsidRPr="007733AB" w:rsidRDefault="00593B85" w:rsidP="00655B88">
      <w:pPr>
        <w:spacing w:line="276" w:lineRule="auto"/>
        <w:rPr>
          <w:rFonts w:ascii="Times New Roman" w:hAnsi="Times New Roman" w:cs="Times New Roman"/>
          <w:bCs/>
          <w:sz w:val="24"/>
          <w:szCs w:val="24"/>
        </w:rPr>
      </w:pPr>
      <w:r w:rsidRPr="007733AB">
        <w:rPr>
          <w:rFonts w:ascii="Times New Roman" w:hAnsi="Times New Roman" w:cs="Times New Roman"/>
          <w:b/>
          <w:bCs/>
          <w:sz w:val="24"/>
          <w:szCs w:val="24"/>
        </w:rPr>
        <w:lastRenderedPageBreak/>
        <w:t>Titles of Figures</w:t>
      </w:r>
    </w:p>
    <w:p w:rsidR="00593B85" w:rsidRDefault="00593B85" w:rsidP="00655B88">
      <w:pPr>
        <w:spacing w:line="276" w:lineRule="auto"/>
        <w:rPr>
          <w:rFonts w:ascii="Times New Roman" w:hAnsi="Times New Roman" w:cs="Times New Roman"/>
          <w:bCs/>
          <w:sz w:val="24"/>
          <w:szCs w:val="24"/>
        </w:rPr>
      </w:pPr>
    </w:p>
    <w:p w:rsidR="00655B88" w:rsidRDefault="00593B85" w:rsidP="00655B88">
      <w:pPr>
        <w:spacing w:line="276" w:lineRule="auto"/>
        <w:rPr>
          <w:rFonts w:ascii="Times New Roman" w:hAnsi="Times New Roman" w:cs="Times New Roman"/>
          <w:b/>
          <w:bCs/>
          <w:sz w:val="24"/>
          <w:szCs w:val="24"/>
        </w:rPr>
      </w:pPr>
      <w:r>
        <w:rPr>
          <w:rFonts w:ascii="Times New Roman" w:hAnsi="Times New Roman" w:cs="Times New Roman"/>
          <w:bCs/>
          <w:sz w:val="24"/>
          <w:szCs w:val="24"/>
        </w:rPr>
        <w:t>Figure 1. The relationship between thirds of supermarket healthfulness and dietary quality by level of educational attainment</w:t>
      </w:r>
      <w:r w:rsidRPr="001F2FF8">
        <w:rPr>
          <w:rFonts w:ascii="Times New Roman" w:hAnsi="Times New Roman" w:cs="Times New Roman"/>
          <w:b/>
          <w:bCs/>
          <w:sz w:val="24"/>
          <w:szCs w:val="24"/>
        </w:rPr>
        <w:t xml:space="preserve"> </w:t>
      </w:r>
      <w:r w:rsidR="00655B88" w:rsidRPr="001F2FF8">
        <w:rPr>
          <w:rFonts w:ascii="Times New Roman" w:hAnsi="Times New Roman" w:cs="Times New Roman"/>
          <w:b/>
          <w:bCs/>
          <w:sz w:val="24"/>
          <w:szCs w:val="24"/>
        </w:rPr>
        <w:br w:type="page"/>
      </w:r>
    </w:p>
    <w:p w:rsidR="00201730" w:rsidRPr="009E5244" w:rsidRDefault="00201730" w:rsidP="00655B88">
      <w:pPr>
        <w:spacing w:line="276" w:lineRule="auto"/>
        <w:rPr>
          <w:rFonts w:ascii="Times New Roman" w:hAnsi="Times New Roman" w:cs="Times New Roman"/>
          <w:bCs/>
          <w:sz w:val="24"/>
          <w:szCs w:val="24"/>
        </w:rPr>
      </w:pPr>
      <w:r w:rsidRPr="009E5244">
        <w:rPr>
          <w:rFonts w:ascii="Times New Roman" w:hAnsi="Times New Roman" w:cs="Times New Roman"/>
          <w:b/>
          <w:bCs/>
          <w:sz w:val="24"/>
          <w:szCs w:val="24"/>
        </w:rPr>
        <w:lastRenderedPageBreak/>
        <w:t>Tables</w:t>
      </w:r>
    </w:p>
    <w:p w:rsidR="00201730" w:rsidRPr="009E5244" w:rsidRDefault="00201730" w:rsidP="00655B88">
      <w:pPr>
        <w:spacing w:line="276" w:lineRule="auto"/>
        <w:ind w:left="720" w:hanging="720"/>
        <w:rPr>
          <w:rFonts w:ascii="Times New Roman" w:hAnsi="Times New Roman" w:cs="Times New Roman"/>
          <w:bCs/>
          <w:sz w:val="24"/>
          <w:szCs w:val="24"/>
        </w:rPr>
      </w:pPr>
    </w:p>
    <w:p w:rsidR="00201730" w:rsidRPr="009E5244" w:rsidRDefault="00201730" w:rsidP="00655B88">
      <w:pPr>
        <w:spacing w:line="276" w:lineRule="auto"/>
        <w:ind w:left="720" w:hanging="720"/>
        <w:rPr>
          <w:rFonts w:ascii="Times New Roman" w:hAnsi="Times New Roman" w:cs="Times New Roman"/>
          <w:sz w:val="24"/>
          <w:szCs w:val="24"/>
          <w:lang w:eastAsia="en-GB"/>
        </w:rPr>
      </w:pPr>
      <w:r w:rsidRPr="009E5244">
        <w:rPr>
          <w:rFonts w:ascii="Times New Roman" w:hAnsi="Times New Roman" w:cs="Times New Roman"/>
          <w:bCs/>
          <w:sz w:val="24"/>
          <w:szCs w:val="24"/>
        </w:rPr>
        <w:t>Table 1. C</w:t>
      </w:r>
      <w:r w:rsidRPr="009E5244">
        <w:rPr>
          <w:rFonts w:ascii="Times New Roman" w:hAnsi="Times New Roman" w:cs="Times New Roman"/>
          <w:sz w:val="24"/>
          <w:szCs w:val="24"/>
          <w:lang w:eastAsia="en-GB"/>
        </w:rPr>
        <w:t xml:space="preserve">haracteristics of mothers presented by </w:t>
      </w:r>
      <w:r w:rsidR="000A62FF">
        <w:rPr>
          <w:rFonts w:ascii="Times New Roman" w:hAnsi="Times New Roman" w:cs="Times New Roman"/>
          <w:sz w:val="24"/>
          <w:szCs w:val="24"/>
          <w:lang w:eastAsia="en-GB"/>
        </w:rPr>
        <w:t>level of educational attainment</w:t>
      </w:r>
    </w:p>
    <w:p w:rsidR="00201730" w:rsidRPr="009E5244" w:rsidRDefault="00201730" w:rsidP="00655B88">
      <w:pPr>
        <w:spacing w:line="276" w:lineRule="auto"/>
        <w:ind w:left="720" w:hanging="720"/>
        <w:rPr>
          <w:rFonts w:ascii="Times New Roman" w:hAnsi="Times New Roman" w:cs="Times New Roman"/>
          <w:bCs/>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31"/>
        <w:gridCol w:w="1880"/>
        <w:gridCol w:w="1880"/>
        <w:gridCol w:w="1881"/>
        <w:gridCol w:w="1134"/>
      </w:tblGrid>
      <w:tr w:rsidR="005059F6" w:rsidRPr="009E5244" w:rsidTr="005059F6">
        <w:trPr>
          <w:trHeight w:val="405"/>
        </w:trPr>
        <w:tc>
          <w:tcPr>
            <w:tcW w:w="3431" w:type="dxa"/>
            <w:vMerge w:val="restart"/>
            <w:shd w:val="clear" w:color="auto" w:fill="F2F2F2" w:themeFill="background1" w:themeFillShade="F2"/>
            <w:tcMar>
              <w:top w:w="9" w:type="dxa"/>
              <w:left w:w="108" w:type="dxa"/>
              <w:bottom w:w="0" w:type="dxa"/>
              <w:right w:w="108" w:type="dxa"/>
            </w:tcMar>
            <w:hideMark/>
          </w:tcPr>
          <w:p w:rsidR="005059F6" w:rsidRPr="009E5244" w:rsidRDefault="005059F6" w:rsidP="00655B88">
            <w:pPr>
              <w:rPr>
                <w:rFonts w:ascii="Times New Roman" w:hAnsi="Times New Roman" w:cs="Times New Roman"/>
                <w:b/>
                <w:sz w:val="24"/>
                <w:szCs w:val="24"/>
                <w:lang w:eastAsia="en-GB"/>
              </w:rPr>
            </w:pPr>
          </w:p>
        </w:tc>
        <w:tc>
          <w:tcPr>
            <w:tcW w:w="1880" w:type="dxa"/>
            <w:shd w:val="clear" w:color="auto" w:fill="F2F2F2" w:themeFill="background1" w:themeFillShade="F2"/>
          </w:tcPr>
          <w:p w:rsidR="005059F6" w:rsidRDefault="00E65329" w:rsidP="00655B88">
            <w:pPr>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Low education</w:t>
            </w:r>
          </w:p>
          <w:p w:rsidR="005059F6" w:rsidRDefault="00714854" w:rsidP="00655B88">
            <w:pPr>
              <w:jc w:val="center"/>
              <w:rPr>
                <w:rFonts w:ascii="Times New Roman" w:hAnsi="Times New Roman" w:cs="Times New Roman"/>
                <w:sz w:val="24"/>
                <w:szCs w:val="24"/>
                <w:lang w:eastAsia="en-GB"/>
              </w:rPr>
            </w:pPr>
            <w:r>
              <w:rPr>
                <w:rFonts w:ascii="Times New Roman" w:hAnsi="Times New Roman" w:cs="Times New Roman"/>
                <w:sz w:val="24"/>
                <w:szCs w:val="24"/>
                <w:lang w:eastAsia="en-GB"/>
              </w:rPr>
              <w:t>(≤16 years of age</w:t>
            </w:r>
            <w:r w:rsidR="005059F6">
              <w:rPr>
                <w:rFonts w:ascii="Times New Roman" w:hAnsi="Times New Roman" w:cs="Times New Roman"/>
                <w:sz w:val="24"/>
                <w:szCs w:val="24"/>
                <w:lang w:eastAsia="en-GB"/>
              </w:rPr>
              <w:t>)</w:t>
            </w:r>
          </w:p>
          <w:p w:rsidR="00A37C5F" w:rsidRPr="00A37C5F" w:rsidRDefault="00A37C5F" w:rsidP="00655B88">
            <w:pPr>
              <w:jc w:val="center"/>
              <w:rPr>
                <w:rFonts w:ascii="Times New Roman" w:hAnsi="Times New Roman" w:cs="Times New Roman"/>
                <w:lang w:eastAsia="en-GB"/>
              </w:rPr>
            </w:pPr>
            <w:r>
              <w:rPr>
                <w:rFonts w:ascii="Times New Roman" w:hAnsi="Times New Roman" w:cs="Times New Roman"/>
                <w:lang w:eastAsia="en-GB"/>
              </w:rPr>
              <w:t>n=304</w:t>
            </w:r>
          </w:p>
        </w:tc>
        <w:tc>
          <w:tcPr>
            <w:tcW w:w="1880" w:type="dxa"/>
            <w:shd w:val="clear" w:color="auto" w:fill="F2F2F2" w:themeFill="background1" w:themeFillShade="F2"/>
          </w:tcPr>
          <w:p w:rsidR="00A37C5F" w:rsidRDefault="00E65329" w:rsidP="00655B88">
            <w:pPr>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Mid education</w:t>
            </w:r>
          </w:p>
          <w:p w:rsidR="00A37C5F" w:rsidRDefault="00A37C5F" w:rsidP="00655B88">
            <w:pPr>
              <w:rPr>
                <w:rFonts w:ascii="Times New Roman" w:hAnsi="Times New Roman" w:cs="Times New Roman"/>
                <w:b/>
                <w:sz w:val="24"/>
                <w:szCs w:val="24"/>
                <w:lang w:eastAsia="en-GB"/>
              </w:rPr>
            </w:pPr>
          </w:p>
          <w:p w:rsidR="005059F6" w:rsidRPr="009E5244" w:rsidRDefault="00A37C5F" w:rsidP="00655B88">
            <w:pPr>
              <w:jc w:val="center"/>
              <w:rPr>
                <w:rFonts w:ascii="Times New Roman" w:hAnsi="Times New Roman" w:cs="Times New Roman"/>
                <w:b/>
                <w:sz w:val="24"/>
                <w:szCs w:val="24"/>
                <w:lang w:eastAsia="en-GB"/>
              </w:rPr>
            </w:pPr>
            <w:r>
              <w:rPr>
                <w:rFonts w:ascii="Times New Roman" w:hAnsi="Times New Roman" w:cs="Times New Roman"/>
                <w:lang w:eastAsia="en-GB"/>
              </w:rPr>
              <w:t>n=293</w:t>
            </w:r>
          </w:p>
        </w:tc>
        <w:tc>
          <w:tcPr>
            <w:tcW w:w="1881" w:type="dxa"/>
            <w:shd w:val="clear" w:color="auto" w:fill="F2F2F2" w:themeFill="background1" w:themeFillShade="F2"/>
          </w:tcPr>
          <w:p w:rsidR="005059F6" w:rsidRDefault="00E65329" w:rsidP="00655B88">
            <w:pPr>
              <w:tabs>
                <w:tab w:val="right" w:pos="2986"/>
              </w:tabs>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High education</w:t>
            </w:r>
          </w:p>
          <w:p w:rsidR="005059F6" w:rsidRDefault="005059F6" w:rsidP="00655B88">
            <w:pPr>
              <w:tabs>
                <w:tab w:val="right" w:pos="2986"/>
              </w:tabs>
              <w:jc w:val="center"/>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5059F6">
              <w:rPr>
                <w:rFonts w:ascii="Times New Roman" w:hAnsi="Times New Roman" w:cs="Times New Roman"/>
                <w:sz w:val="24"/>
                <w:szCs w:val="24"/>
                <w:lang w:eastAsia="en-GB"/>
              </w:rPr>
              <w:t>De</w:t>
            </w:r>
            <w:r>
              <w:rPr>
                <w:rFonts w:ascii="Times New Roman" w:hAnsi="Times New Roman" w:cs="Times New Roman"/>
                <w:sz w:val="24"/>
                <w:szCs w:val="24"/>
                <w:lang w:eastAsia="en-GB"/>
              </w:rPr>
              <w:t>gree)</w:t>
            </w:r>
          </w:p>
          <w:p w:rsidR="00A37C5F" w:rsidRPr="005059F6" w:rsidRDefault="00A37C5F" w:rsidP="00655B88">
            <w:pPr>
              <w:tabs>
                <w:tab w:val="right" w:pos="2986"/>
              </w:tabs>
              <w:jc w:val="center"/>
              <w:rPr>
                <w:rFonts w:ascii="Times New Roman" w:hAnsi="Times New Roman" w:cs="Times New Roman"/>
                <w:sz w:val="24"/>
                <w:szCs w:val="24"/>
                <w:lang w:eastAsia="en-GB"/>
              </w:rPr>
            </w:pPr>
            <w:r>
              <w:rPr>
                <w:rFonts w:ascii="Times New Roman" w:hAnsi="Times New Roman" w:cs="Times New Roman"/>
                <w:lang w:eastAsia="en-GB"/>
              </w:rPr>
              <w:t>n=221</w:t>
            </w:r>
          </w:p>
        </w:tc>
        <w:tc>
          <w:tcPr>
            <w:tcW w:w="1134" w:type="dxa"/>
            <w:vMerge w:val="restart"/>
            <w:shd w:val="clear" w:color="auto" w:fill="F2F2F2" w:themeFill="background1" w:themeFillShade="F2"/>
          </w:tcPr>
          <w:p w:rsidR="005059F6" w:rsidRDefault="005059F6" w:rsidP="00655B88">
            <w:pPr>
              <w:tabs>
                <w:tab w:val="right" w:pos="2986"/>
              </w:tabs>
              <w:rPr>
                <w:rFonts w:ascii="Times New Roman" w:hAnsi="Times New Roman" w:cs="Times New Roman"/>
                <w:b/>
                <w:sz w:val="24"/>
                <w:szCs w:val="24"/>
                <w:lang w:eastAsia="en-GB"/>
              </w:rPr>
            </w:pPr>
          </w:p>
          <w:p w:rsidR="005059F6" w:rsidRDefault="005059F6" w:rsidP="00655B88">
            <w:pPr>
              <w:tabs>
                <w:tab w:val="right" w:pos="2986"/>
              </w:tabs>
              <w:rPr>
                <w:rFonts w:ascii="Times New Roman" w:hAnsi="Times New Roman" w:cs="Times New Roman"/>
                <w:b/>
                <w:sz w:val="24"/>
                <w:szCs w:val="24"/>
                <w:lang w:eastAsia="en-GB"/>
              </w:rPr>
            </w:pPr>
          </w:p>
          <w:p w:rsidR="00E65329" w:rsidRDefault="00E65329" w:rsidP="00655B88">
            <w:pPr>
              <w:tabs>
                <w:tab w:val="right" w:pos="2986"/>
              </w:tabs>
              <w:rPr>
                <w:rFonts w:ascii="Times New Roman" w:hAnsi="Times New Roman" w:cs="Times New Roman"/>
                <w:b/>
                <w:sz w:val="24"/>
                <w:szCs w:val="24"/>
                <w:lang w:eastAsia="en-GB"/>
              </w:rPr>
            </w:pPr>
          </w:p>
          <w:p w:rsidR="005059F6" w:rsidRPr="009E5244" w:rsidRDefault="005059F6" w:rsidP="00655B88">
            <w:pPr>
              <w:tabs>
                <w:tab w:val="right" w:pos="2986"/>
              </w:tabs>
              <w:rPr>
                <w:rFonts w:ascii="Times New Roman" w:hAnsi="Times New Roman" w:cs="Times New Roman"/>
                <w:b/>
                <w:sz w:val="24"/>
                <w:szCs w:val="24"/>
                <w:lang w:eastAsia="en-GB"/>
              </w:rPr>
            </w:pPr>
            <w:r w:rsidRPr="009E5244">
              <w:rPr>
                <w:rFonts w:ascii="Times New Roman" w:hAnsi="Times New Roman" w:cs="Times New Roman"/>
                <w:b/>
                <w:sz w:val="24"/>
                <w:szCs w:val="24"/>
                <w:lang w:eastAsia="en-GB"/>
              </w:rPr>
              <w:t>p-value</w:t>
            </w:r>
          </w:p>
        </w:tc>
      </w:tr>
      <w:tr w:rsidR="005059F6" w:rsidRPr="009E5244" w:rsidTr="005059F6">
        <w:trPr>
          <w:trHeight w:val="405"/>
        </w:trPr>
        <w:tc>
          <w:tcPr>
            <w:tcW w:w="3431" w:type="dxa"/>
            <w:vMerge/>
            <w:shd w:val="clear" w:color="auto" w:fill="F2F2F2" w:themeFill="background1" w:themeFillShade="F2"/>
            <w:tcMar>
              <w:top w:w="9" w:type="dxa"/>
              <w:left w:w="108" w:type="dxa"/>
              <w:bottom w:w="0" w:type="dxa"/>
              <w:right w:w="108" w:type="dxa"/>
            </w:tcMar>
          </w:tcPr>
          <w:p w:rsidR="005059F6" w:rsidRPr="009E5244" w:rsidRDefault="005059F6" w:rsidP="00655B88">
            <w:pPr>
              <w:rPr>
                <w:rFonts w:ascii="Times New Roman" w:hAnsi="Times New Roman" w:cs="Times New Roman"/>
                <w:b/>
                <w:sz w:val="24"/>
                <w:szCs w:val="24"/>
                <w:lang w:eastAsia="en-GB"/>
              </w:rPr>
            </w:pPr>
          </w:p>
        </w:tc>
        <w:tc>
          <w:tcPr>
            <w:tcW w:w="5641" w:type="dxa"/>
            <w:gridSpan w:val="3"/>
            <w:shd w:val="clear" w:color="auto" w:fill="F2F2F2" w:themeFill="background1" w:themeFillShade="F2"/>
          </w:tcPr>
          <w:p w:rsidR="005059F6" w:rsidRPr="009E5244" w:rsidRDefault="005059F6" w:rsidP="00655B88">
            <w:pPr>
              <w:tabs>
                <w:tab w:val="right" w:pos="2986"/>
              </w:tabs>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Mean (SD)</w:t>
            </w:r>
          </w:p>
        </w:tc>
        <w:tc>
          <w:tcPr>
            <w:tcW w:w="1134" w:type="dxa"/>
            <w:vMerge/>
            <w:shd w:val="clear" w:color="auto" w:fill="F2F2F2" w:themeFill="background1" w:themeFillShade="F2"/>
          </w:tcPr>
          <w:p w:rsidR="005059F6" w:rsidRPr="009E5244" w:rsidRDefault="005059F6" w:rsidP="00655B88">
            <w:pPr>
              <w:tabs>
                <w:tab w:val="right" w:pos="2986"/>
              </w:tabs>
              <w:rPr>
                <w:rFonts w:ascii="Times New Roman" w:hAnsi="Times New Roman" w:cs="Times New Roman"/>
                <w:b/>
                <w:sz w:val="24"/>
                <w:szCs w:val="24"/>
                <w:lang w:eastAsia="en-GB"/>
              </w:rPr>
            </w:pPr>
          </w:p>
        </w:tc>
      </w:tr>
      <w:tr w:rsidR="005059F6" w:rsidRPr="009E5244" w:rsidTr="005059F6">
        <w:trPr>
          <w:trHeight w:val="405"/>
        </w:trPr>
        <w:tc>
          <w:tcPr>
            <w:tcW w:w="3431" w:type="dxa"/>
            <w:shd w:val="clear" w:color="auto" w:fill="auto"/>
            <w:tcMar>
              <w:top w:w="9" w:type="dxa"/>
              <w:left w:w="108" w:type="dxa"/>
              <w:bottom w:w="0" w:type="dxa"/>
              <w:right w:w="108" w:type="dxa"/>
            </w:tcMar>
          </w:tcPr>
          <w:p w:rsidR="005059F6" w:rsidRDefault="00230FC6" w:rsidP="00655B88">
            <w:pPr>
              <w:rPr>
                <w:rFonts w:ascii="Times New Roman" w:hAnsi="Times New Roman" w:cs="Times New Roman"/>
                <w:b/>
                <w:sz w:val="24"/>
                <w:szCs w:val="24"/>
                <w:lang w:eastAsia="en-GB"/>
              </w:rPr>
            </w:pPr>
            <w:r>
              <w:rPr>
                <w:rFonts w:ascii="Times New Roman" w:hAnsi="Times New Roman" w:cs="Times New Roman"/>
                <w:b/>
                <w:sz w:val="24"/>
                <w:szCs w:val="24"/>
                <w:lang w:eastAsia="en-GB"/>
              </w:rPr>
              <w:t>Dietary quality score</w:t>
            </w:r>
          </w:p>
          <w:p w:rsidR="005059F6" w:rsidRPr="004744B5" w:rsidRDefault="005059F6" w:rsidP="00655B88">
            <w:pPr>
              <w:rPr>
                <w:rFonts w:ascii="Times New Roman" w:hAnsi="Times New Roman" w:cs="Times New Roman"/>
                <w:sz w:val="24"/>
                <w:szCs w:val="24"/>
                <w:lang w:eastAsia="en-GB"/>
              </w:rPr>
            </w:pPr>
          </w:p>
        </w:tc>
        <w:tc>
          <w:tcPr>
            <w:tcW w:w="1880" w:type="dxa"/>
            <w:shd w:val="clear" w:color="auto" w:fill="auto"/>
          </w:tcPr>
          <w:p w:rsidR="005059F6" w:rsidRPr="009E5244" w:rsidRDefault="005059F6"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r w:rsidR="00230FC6">
              <w:rPr>
                <w:rFonts w:ascii="Times New Roman" w:hAnsi="Times New Roman" w:cs="Times New Roman"/>
                <w:sz w:val="24"/>
                <w:szCs w:val="24"/>
                <w:lang w:eastAsia="en-GB"/>
              </w:rPr>
              <w:t>-0.46</w:t>
            </w:r>
            <w:r w:rsidR="00C94A7E">
              <w:rPr>
                <w:rFonts w:ascii="Times New Roman" w:hAnsi="Times New Roman" w:cs="Times New Roman"/>
                <w:sz w:val="24"/>
                <w:szCs w:val="24"/>
                <w:lang w:eastAsia="en-GB"/>
              </w:rPr>
              <w:t xml:space="preserve"> (0.97)</w:t>
            </w:r>
          </w:p>
        </w:tc>
        <w:tc>
          <w:tcPr>
            <w:tcW w:w="1880" w:type="dxa"/>
            <w:shd w:val="clear" w:color="auto" w:fill="auto"/>
          </w:tcPr>
          <w:p w:rsidR="00230FC6" w:rsidRPr="009E5244" w:rsidRDefault="0052759D"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r w:rsidR="00230FC6">
              <w:rPr>
                <w:rFonts w:ascii="Times New Roman" w:hAnsi="Times New Roman" w:cs="Times New Roman"/>
                <w:sz w:val="24"/>
                <w:szCs w:val="24"/>
                <w:lang w:eastAsia="en-GB"/>
              </w:rPr>
              <w:t>-0.0</w:t>
            </w:r>
            <w:r w:rsidR="001B122F">
              <w:rPr>
                <w:rFonts w:ascii="Times New Roman" w:hAnsi="Times New Roman" w:cs="Times New Roman"/>
                <w:sz w:val="24"/>
                <w:szCs w:val="24"/>
                <w:lang w:eastAsia="en-GB"/>
              </w:rPr>
              <w:t>2</w:t>
            </w:r>
            <w:r w:rsidR="00C94A7E">
              <w:rPr>
                <w:rFonts w:ascii="Times New Roman" w:hAnsi="Times New Roman" w:cs="Times New Roman"/>
                <w:sz w:val="24"/>
                <w:szCs w:val="24"/>
                <w:lang w:eastAsia="en-GB"/>
              </w:rPr>
              <w:t xml:space="preserve"> (0.90)</w:t>
            </w:r>
          </w:p>
        </w:tc>
        <w:tc>
          <w:tcPr>
            <w:tcW w:w="1881" w:type="dxa"/>
          </w:tcPr>
          <w:p w:rsidR="00230FC6" w:rsidRDefault="0052759D"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r w:rsidR="00C94A7E">
              <w:rPr>
                <w:rFonts w:ascii="Times New Roman" w:hAnsi="Times New Roman" w:cs="Times New Roman"/>
                <w:sz w:val="24"/>
                <w:szCs w:val="24"/>
                <w:lang w:eastAsia="en-GB"/>
              </w:rPr>
              <w:t>0.5</w:t>
            </w:r>
            <w:r w:rsidR="001B122F">
              <w:rPr>
                <w:rFonts w:ascii="Times New Roman" w:hAnsi="Times New Roman" w:cs="Times New Roman"/>
                <w:sz w:val="24"/>
                <w:szCs w:val="24"/>
                <w:lang w:eastAsia="en-GB"/>
              </w:rPr>
              <w:t>8</w:t>
            </w:r>
            <w:r w:rsidR="00C94A7E">
              <w:rPr>
                <w:rFonts w:ascii="Times New Roman" w:hAnsi="Times New Roman" w:cs="Times New Roman"/>
                <w:sz w:val="24"/>
                <w:szCs w:val="24"/>
                <w:lang w:eastAsia="en-GB"/>
              </w:rPr>
              <w:t xml:space="preserve"> (0.8</w:t>
            </w:r>
            <w:r w:rsidR="001B122F">
              <w:rPr>
                <w:rFonts w:ascii="Times New Roman" w:hAnsi="Times New Roman" w:cs="Times New Roman"/>
                <w:sz w:val="24"/>
                <w:szCs w:val="24"/>
                <w:lang w:eastAsia="en-GB"/>
              </w:rPr>
              <w:t>8</w:t>
            </w:r>
            <w:r w:rsidR="00C94A7E">
              <w:rPr>
                <w:rFonts w:ascii="Times New Roman" w:hAnsi="Times New Roman" w:cs="Times New Roman"/>
                <w:sz w:val="24"/>
                <w:szCs w:val="24"/>
                <w:lang w:eastAsia="en-GB"/>
              </w:rPr>
              <w:t>)</w:t>
            </w:r>
          </w:p>
        </w:tc>
        <w:tc>
          <w:tcPr>
            <w:tcW w:w="1134" w:type="dxa"/>
            <w:shd w:val="clear" w:color="auto" w:fill="auto"/>
          </w:tcPr>
          <w:p w:rsidR="005059F6" w:rsidRDefault="005059F6" w:rsidP="00655B88">
            <w:pPr>
              <w:rPr>
                <w:rFonts w:ascii="Times New Roman" w:hAnsi="Times New Roman" w:cs="Times New Roman"/>
                <w:sz w:val="24"/>
                <w:szCs w:val="24"/>
                <w:lang w:eastAsia="en-GB"/>
              </w:rPr>
            </w:pPr>
          </w:p>
          <w:p w:rsidR="005059F6" w:rsidRPr="004744B5" w:rsidRDefault="005059F6" w:rsidP="00655B88">
            <w:pPr>
              <w:rPr>
                <w:rFonts w:ascii="Times New Roman" w:hAnsi="Times New Roman" w:cs="Times New Roman"/>
                <w:sz w:val="24"/>
                <w:szCs w:val="24"/>
                <w:vertAlign w:val="superscript"/>
                <w:lang w:eastAsia="en-GB"/>
              </w:rPr>
            </w:pPr>
            <w:r w:rsidRPr="00B22021">
              <w:rPr>
                <w:rFonts w:ascii="Times New Roman" w:hAnsi="Times New Roman" w:cs="Times New Roman"/>
                <w:b/>
                <w:sz w:val="24"/>
                <w:szCs w:val="24"/>
                <w:lang w:eastAsia="en-GB"/>
              </w:rPr>
              <w:t>&lt;0.001</w:t>
            </w:r>
            <w:r>
              <w:rPr>
                <w:rFonts w:ascii="Times New Roman" w:hAnsi="Times New Roman" w:cs="Times New Roman"/>
                <w:sz w:val="24"/>
                <w:szCs w:val="24"/>
                <w:vertAlign w:val="superscript"/>
                <w:lang w:eastAsia="en-GB"/>
              </w:rPr>
              <w:t>a</w:t>
            </w:r>
          </w:p>
        </w:tc>
      </w:tr>
      <w:tr w:rsidR="005059F6" w:rsidRPr="009E5244" w:rsidTr="005059F6">
        <w:trPr>
          <w:trHeight w:val="405"/>
        </w:trPr>
        <w:tc>
          <w:tcPr>
            <w:tcW w:w="3431" w:type="dxa"/>
            <w:shd w:val="clear" w:color="auto" w:fill="auto"/>
            <w:tcMar>
              <w:top w:w="9" w:type="dxa"/>
              <w:left w:w="108" w:type="dxa"/>
              <w:bottom w:w="0" w:type="dxa"/>
              <w:right w:w="108" w:type="dxa"/>
            </w:tcMar>
          </w:tcPr>
          <w:p w:rsidR="005059F6" w:rsidRPr="009E5244" w:rsidRDefault="005059F6" w:rsidP="00655B88">
            <w:pPr>
              <w:rPr>
                <w:rFonts w:ascii="Times New Roman" w:hAnsi="Times New Roman" w:cs="Times New Roman"/>
                <w:sz w:val="24"/>
                <w:szCs w:val="24"/>
                <w:lang w:eastAsia="en-GB"/>
              </w:rPr>
            </w:pPr>
            <w:r w:rsidRPr="009E5244">
              <w:rPr>
                <w:rFonts w:ascii="Times New Roman" w:hAnsi="Times New Roman" w:cs="Times New Roman"/>
                <w:b/>
                <w:sz w:val="24"/>
                <w:szCs w:val="24"/>
                <w:lang w:eastAsia="en-GB"/>
              </w:rPr>
              <w:t xml:space="preserve">Age at interview </w:t>
            </w:r>
          </w:p>
          <w:p w:rsidR="005059F6" w:rsidRPr="004744B5" w:rsidRDefault="005059F6" w:rsidP="00655B88">
            <w:pPr>
              <w:rPr>
                <w:rFonts w:ascii="Times New Roman" w:hAnsi="Times New Roman" w:cs="Times New Roman"/>
                <w:sz w:val="24"/>
                <w:szCs w:val="24"/>
                <w:lang w:eastAsia="en-GB"/>
              </w:rPr>
            </w:pPr>
          </w:p>
        </w:tc>
        <w:tc>
          <w:tcPr>
            <w:tcW w:w="1880" w:type="dxa"/>
            <w:shd w:val="clear" w:color="auto" w:fill="auto"/>
          </w:tcPr>
          <w:p w:rsidR="00230FC6" w:rsidRDefault="005059F6"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r w:rsidR="00C94A7E">
              <w:rPr>
                <w:rFonts w:ascii="Times New Roman" w:hAnsi="Times New Roman" w:cs="Times New Roman"/>
                <w:sz w:val="24"/>
                <w:szCs w:val="24"/>
                <w:lang w:eastAsia="en-GB"/>
              </w:rPr>
              <w:t>31(6)</w:t>
            </w:r>
          </w:p>
          <w:p w:rsidR="005059F6" w:rsidRDefault="005059F6" w:rsidP="00655B88">
            <w:pPr>
              <w:rPr>
                <w:rFonts w:ascii="Times New Roman" w:hAnsi="Times New Roman" w:cs="Times New Roman"/>
                <w:sz w:val="24"/>
                <w:szCs w:val="24"/>
                <w:lang w:eastAsia="en-GB"/>
              </w:rPr>
            </w:pPr>
          </w:p>
        </w:tc>
        <w:tc>
          <w:tcPr>
            <w:tcW w:w="1880" w:type="dxa"/>
            <w:shd w:val="clear" w:color="auto" w:fill="auto"/>
          </w:tcPr>
          <w:p w:rsidR="005059F6" w:rsidRDefault="00C94A7E"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32 (6)</w:t>
            </w:r>
          </w:p>
        </w:tc>
        <w:tc>
          <w:tcPr>
            <w:tcW w:w="1881" w:type="dxa"/>
          </w:tcPr>
          <w:p w:rsidR="005059F6" w:rsidRDefault="00C94A7E"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34 (5)</w:t>
            </w:r>
          </w:p>
        </w:tc>
        <w:tc>
          <w:tcPr>
            <w:tcW w:w="1134" w:type="dxa"/>
            <w:shd w:val="clear" w:color="auto" w:fill="auto"/>
          </w:tcPr>
          <w:p w:rsidR="005059F6" w:rsidRDefault="005059F6" w:rsidP="00655B88">
            <w:pPr>
              <w:rPr>
                <w:rFonts w:ascii="Times New Roman" w:hAnsi="Times New Roman" w:cs="Times New Roman"/>
                <w:sz w:val="24"/>
                <w:szCs w:val="24"/>
                <w:lang w:eastAsia="en-GB"/>
              </w:rPr>
            </w:pPr>
          </w:p>
          <w:p w:rsidR="005059F6" w:rsidRPr="004744B5" w:rsidRDefault="005059F6" w:rsidP="00655B88">
            <w:pPr>
              <w:rPr>
                <w:rFonts w:ascii="Times New Roman" w:hAnsi="Times New Roman" w:cs="Times New Roman"/>
                <w:sz w:val="24"/>
                <w:szCs w:val="24"/>
                <w:vertAlign w:val="superscript"/>
                <w:lang w:eastAsia="en-GB"/>
              </w:rPr>
            </w:pPr>
            <w:r w:rsidRPr="00B22021">
              <w:rPr>
                <w:rFonts w:ascii="Times New Roman" w:hAnsi="Times New Roman" w:cs="Times New Roman"/>
                <w:b/>
                <w:sz w:val="24"/>
                <w:szCs w:val="24"/>
                <w:lang w:eastAsia="en-GB"/>
              </w:rPr>
              <w:t>&lt;0.001</w:t>
            </w:r>
            <w:r>
              <w:rPr>
                <w:rFonts w:ascii="Times New Roman" w:hAnsi="Times New Roman" w:cs="Times New Roman"/>
                <w:sz w:val="24"/>
                <w:szCs w:val="24"/>
                <w:vertAlign w:val="superscript"/>
                <w:lang w:eastAsia="en-GB"/>
              </w:rPr>
              <w:t>a</w:t>
            </w:r>
          </w:p>
        </w:tc>
      </w:tr>
      <w:tr w:rsidR="00230FC6" w:rsidRPr="009E5244" w:rsidTr="00230FC6">
        <w:trPr>
          <w:trHeight w:val="207"/>
        </w:trPr>
        <w:tc>
          <w:tcPr>
            <w:tcW w:w="3431" w:type="dxa"/>
            <w:vMerge w:val="restart"/>
            <w:shd w:val="clear" w:color="auto" w:fill="auto"/>
            <w:tcMar>
              <w:top w:w="9" w:type="dxa"/>
              <w:left w:w="108" w:type="dxa"/>
              <w:bottom w:w="0" w:type="dxa"/>
              <w:right w:w="108" w:type="dxa"/>
            </w:tcMar>
          </w:tcPr>
          <w:p w:rsidR="00230FC6" w:rsidRDefault="00230FC6" w:rsidP="00655B88">
            <w:pPr>
              <w:rPr>
                <w:rFonts w:ascii="Times New Roman" w:hAnsi="Times New Roman" w:cs="Times New Roman"/>
                <w:b/>
                <w:sz w:val="24"/>
                <w:szCs w:val="24"/>
                <w:lang w:eastAsia="en-GB"/>
              </w:rPr>
            </w:pPr>
          </w:p>
          <w:p w:rsidR="00230FC6" w:rsidRDefault="00192F25" w:rsidP="00655B88">
            <w:pPr>
              <w:rPr>
                <w:rFonts w:ascii="Times New Roman" w:hAnsi="Times New Roman" w:cs="Times New Roman"/>
                <w:b/>
                <w:sz w:val="24"/>
                <w:szCs w:val="24"/>
                <w:lang w:eastAsia="en-GB"/>
              </w:rPr>
            </w:pPr>
            <w:r>
              <w:rPr>
                <w:rFonts w:ascii="Times New Roman" w:hAnsi="Times New Roman" w:cs="Times New Roman"/>
                <w:b/>
                <w:sz w:val="24"/>
                <w:szCs w:val="24"/>
                <w:lang w:eastAsia="en-GB"/>
              </w:rPr>
              <w:t>Number of children</w:t>
            </w:r>
          </w:p>
          <w:p w:rsidR="00192F25" w:rsidRDefault="00192F25" w:rsidP="00655B88">
            <w:pPr>
              <w:rPr>
                <w:rFonts w:ascii="Times New Roman" w:hAnsi="Times New Roman" w:cs="Times New Roman"/>
                <w:sz w:val="24"/>
                <w:szCs w:val="24"/>
                <w:lang w:eastAsia="en-GB"/>
              </w:rPr>
            </w:pPr>
            <w:r w:rsidRPr="00192F25">
              <w:rPr>
                <w:rFonts w:ascii="Times New Roman" w:hAnsi="Times New Roman" w:cs="Times New Roman"/>
                <w:sz w:val="24"/>
                <w:szCs w:val="24"/>
                <w:lang w:eastAsia="en-GB"/>
              </w:rPr>
              <w:t>0</w:t>
            </w:r>
          </w:p>
          <w:p w:rsidR="00192F25" w:rsidRDefault="00192F25"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1</w:t>
            </w:r>
          </w:p>
          <w:p w:rsidR="00192F25" w:rsidRDefault="00192F25"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2</w:t>
            </w:r>
          </w:p>
          <w:p w:rsidR="00192F25" w:rsidRDefault="00192F25"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3</w:t>
            </w:r>
          </w:p>
          <w:p w:rsidR="00192F25" w:rsidRPr="00192F25" w:rsidRDefault="00192F25"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4+</w:t>
            </w:r>
          </w:p>
        </w:tc>
        <w:tc>
          <w:tcPr>
            <w:tcW w:w="5641" w:type="dxa"/>
            <w:gridSpan w:val="3"/>
            <w:shd w:val="clear" w:color="auto" w:fill="F2F2F2" w:themeFill="background1" w:themeFillShade="F2"/>
          </w:tcPr>
          <w:p w:rsidR="00230FC6" w:rsidRPr="00230FC6" w:rsidRDefault="00230FC6" w:rsidP="00655B88">
            <w:pPr>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n</w:t>
            </w:r>
            <w:r w:rsidRPr="00230FC6">
              <w:rPr>
                <w:rFonts w:ascii="Times New Roman" w:hAnsi="Times New Roman" w:cs="Times New Roman"/>
                <w:b/>
                <w:sz w:val="24"/>
                <w:szCs w:val="24"/>
                <w:lang w:eastAsia="en-GB"/>
              </w:rPr>
              <w:t xml:space="preserve"> (%)</w:t>
            </w:r>
          </w:p>
        </w:tc>
        <w:tc>
          <w:tcPr>
            <w:tcW w:w="1134" w:type="dxa"/>
            <w:vMerge w:val="restart"/>
            <w:shd w:val="clear" w:color="auto" w:fill="auto"/>
          </w:tcPr>
          <w:p w:rsidR="00F50547" w:rsidRDefault="00F50547" w:rsidP="00655B88">
            <w:pPr>
              <w:rPr>
                <w:rFonts w:ascii="Times New Roman" w:hAnsi="Times New Roman" w:cs="Times New Roman"/>
                <w:sz w:val="24"/>
                <w:szCs w:val="24"/>
                <w:lang w:eastAsia="en-GB"/>
              </w:rPr>
            </w:pPr>
          </w:p>
          <w:p w:rsidR="00230FC6" w:rsidRDefault="00230FC6" w:rsidP="00655B88">
            <w:pPr>
              <w:rPr>
                <w:rFonts w:ascii="Times New Roman" w:hAnsi="Times New Roman" w:cs="Times New Roman"/>
                <w:sz w:val="24"/>
                <w:szCs w:val="24"/>
                <w:lang w:eastAsia="en-GB"/>
              </w:rPr>
            </w:pPr>
          </w:p>
          <w:p w:rsidR="00230FC6" w:rsidRDefault="00230FC6" w:rsidP="00655B88">
            <w:pPr>
              <w:rPr>
                <w:rFonts w:ascii="Times New Roman" w:hAnsi="Times New Roman" w:cs="Times New Roman"/>
                <w:sz w:val="24"/>
                <w:szCs w:val="24"/>
                <w:lang w:eastAsia="en-GB"/>
              </w:rPr>
            </w:pPr>
          </w:p>
          <w:p w:rsidR="00230FC6" w:rsidRDefault="00230FC6" w:rsidP="00655B88">
            <w:pPr>
              <w:rPr>
                <w:rFonts w:ascii="Times New Roman" w:hAnsi="Times New Roman" w:cs="Times New Roman"/>
                <w:sz w:val="24"/>
                <w:szCs w:val="24"/>
                <w:lang w:eastAsia="en-GB"/>
              </w:rPr>
            </w:pPr>
          </w:p>
          <w:p w:rsidR="00230FC6" w:rsidRDefault="00230FC6" w:rsidP="00655B88">
            <w:pPr>
              <w:rPr>
                <w:rFonts w:ascii="Times New Roman" w:hAnsi="Times New Roman" w:cs="Times New Roman"/>
                <w:sz w:val="24"/>
                <w:szCs w:val="24"/>
                <w:lang w:eastAsia="en-GB"/>
              </w:rPr>
            </w:pPr>
          </w:p>
          <w:p w:rsidR="00230FC6" w:rsidRDefault="00230FC6" w:rsidP="00655B88">
            <w:pPr>
              <w:rPr>
                <w:rFonts w:ascii="Times New Roman" w:hAnsi="Times New Roman" w:cs="Times New Roman"/>
                <w:sz w:val="24"/>
                <w:szCs w:val="24"/>
                <w:lang w:eastAsia="en-GB"/>
              </w:rPr>
            </w:pPr>
          </w:p>
          <w:p w:rsidR="00230FC6" w:rsidRDefault="00F50547" w:rsidP="00655B88">
            <w:pPr>
              <w:rPr>
                <w:rFonts w:ascii="Times New Roman" w:hAnsi="Times New Roman" w:cs="Times New Roman"/>
                <w:sz w:val="24"/>
                <w:szCs w:val="24"/>
                <w:lang w:eastAsia="en-GB"/>
              </w:rPr>
            </w:pPr>
            <w:r w:rsidRPr="00B22021">
              <w:rPr>
                <w:rFonts w:ascii="Times New Roman" w:hAnsi="Times New Roman" w:cs="Times New Roman"/>
                <w:b/>
                <w:sz w:val="24"/>
                <w:szCs w:val="24"/>
                <w:lang w:eastAsia="en-GB"/>
              </w:rPr>
              <w:t>&lt;0.001</w:t>
            </w:r>
            <w:r w:rsidR="007D687C">
              <w:rPr>
                <w:rFonts w:ascii="Times New Roman" w:hAnsi="Times New Roman" w:cs="Times New Roman"/>
                <w:sz w:val="24"/>
                <w:szCs w:val="24"/>
                <w:vertAlign w:val="superscript"/>
                <w:lang w:eastAsia="en-GB"/>
              </w:rPr>
              <w:t>b</w:t>
            </w:r>
          </w:p>
        </w:tc>
      </w:tr>
      <w:tr w:rsidR="00230FC6" w:rsidRPr="009E5244" w:rsidTr="005059F6">
        <w:trPr>
          <w:trHeight w:val="207"/>
        </w:trPr>
        <w:tc>
          <w:tcPr>
            <w:tcW w:w="3431" w:type="dxa"/>
            <w:vMerge/>
            <w:shd w:val="clear" w:color="auto" w:fill="auto"/>
            <w:tcMar>
              <w:top w:w="9" w:type="dxa"/>
              <w:left w:w="108" w:type="dxa"/>
              <w:bottom w:w="0" w:type="dxa"/>
              <w:right w:w="108" w:type="dxa"/>
            </w:tcMar>
          </w:tcPr>
          <w:p w:rsidR="00230FC6" w:rsidRPr="009E5244" w:rsidRDefault="00230FC6" w:rsidP="00655B88">
            <w:pPr>
              <w:rPr>
                <w:rFonts w:ascii="Times New Roman" w:hAnsi="Times New Roman" w:cs="Times New Roman"/>
                <w:b/>
                <w:sz w:val="24"/>
                <w:szCs w:val="24"/>
                <w:lang w:eastAsia="en-GB"/>
              </w:rPr>
            </w:pPr>
          </w:p>
        </w:tc>
        <w:tc>
          <w:tcPr>
            <w:tcW w:w="1880" w:type="dxa"/>
            <w:shd w:val="clear" w:color="auto" w:fill="auto"/>
          </w:tcPr>
          <w:p w:rsidR="00230FC6" w:rsidRDefault="00230FC6" w:rsidP="00655B88">
            <w:pPr>
              <w:rPr>
                <w:rFonts w:ascii="Times New Roman" w:hAnsi="Times New Roman" w:cs="Times New Roman"/>
                <w:sz w:val="24"/>
                <w:szCs w:val="24"/>
                <w:lang w:eastAsia="en-GB"/>
              </w:rPr>
            </w:pPr>
          </w:p>
          <w:p w:rsidR="00192F25" w:rsidRDefault="00230FC6"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r w:rsidR="0095730E">
              <w:rPr>
                <w:rFonts w:ascii="Times New Roman" w:hAnsi="Times New Roman" w:cs="Times New Roman"/>
                <w:sz w:val="24"/>
                <w:szCs w:val="24"/>
                <w:lang w:eastAsia="en-GB"/>
              </w:rPr>
              <w:t>1 (</w:t>
            </w:r>
            <w:r w:rsidR="00C42A87">
              <w:rPr>
                <w:rFonts w:ascii="Times New Roman" w:hAnsi="Times New Roman" w:cs="Times New Roman"/>
                <w:sz w:val="24"/>
                <w:szCs w:val="24"/>
                <w:lang w:eastAsia="en-GB"/>
              </w:rPr>
              <w:t>0</w:t>
            </w:r>
            <w:r w:rsidR="0095730E">
              <w:rPr>
                <w:rFonts w:ascii="Times New Roman" w:hAnsi="Times New Roman" w:cs="Times New Roman"/>
                <w:sz w:val="24"/>
                <w:szCs w:val="24"/>
                <w:lang w:eastAsia="en-GB"/>
              </w:rPr>
              <w:t>)</w:t>
            </w:r>
          </w:p>
          <w:p w:rsidR="00230FC6" w:rsidRDefault="0095730E"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109 (36)</w:t>
            </w:r>
          </w:p>
          <w:p w:rsidR="0095730E" w:rsidRDefault="0095730E"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112 (37)</w:t>
            </w:r>
          </w:p>
          <w:p w:rsidR="0095730E" w:rsidRDefault="0095730E"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54 (18)</w:t>
            </w:r>
          </w:p>
          <w:p w:rsidR="0095730E" w:rsidRDefault="0095730E"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28 (9)</w:t>
            </w:r>
          </w:p>
        </w:tc>
        <w:tc>
          <w:tcPr>
            <w:tcW w:w="1880" w:type="dxa"/>
            <w:shd w:val="clear" w:color="auto" w:fill="auto"/>
          </w:tcPr>
          <w:p w:rsidR="00230FC6" w:rsidRDefault="00230FC6" w:rsidP="00655B88">
            <w:pPr>
              <w:rPr>
                <w:rFonts w:ascii="Times New Roman" w:hAnsi="Times New Roman" w:cs="Times New Roman"/>
                <w:sz w:val="24"/>
                <w:szCs w:val="24"/>
                <w:lang w:eastAsia="en-GB"/>
              </w:rPr>
            </w:pPr>
          </w:p>
          <w:p w:rsidR="00192F25" w:rsidRDefault="00230FC6"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r w:rsidR="00C42A87">
              <w:rPr>
                <w:rFonts w:ascii="Times New Roman" w:hAnsi="Times New Roman" w:cs="Times New Roman"/>
                <w:sz w:val="24"/>
                <w:szCs w:val="24"/>
                <w:lang w:eastAsia="en-GB"/>
              </w:rPr>
              <w:t>4</w:t>
            </w:r>
            <w:r w:rsidR="001B122F">
              <w:rPr>
                <w:rFonts w:ascii="Times New Roman" w:hAnsi="Times New Roman" w:cs="Times New Roman"/>
                <w:sz w:val="24"/>
                <w:szCs w:val="24"/>
                <w:lang w:eastAsia="en-GB"/>
              </w:rPr>
              <w:t xml:space="preserve"> </w:t>
            </w:r>
            <w:r w:rsidR="00C42A87">
              <w:rPr>
                <w:rFonts w:ascii="Times New Roman" w:hAnsi="Times New Roman" w:cs="Times New Roman"/>
                <w:sz w:val="24"/>
                <w:szCs w:val="24"/>
                <w:lang w:eastAsia="en-GB"/>
              </w:rPr>
              <w:t>(1)</w:t>
            </w:r>
          </w:p>
          <w:p w:rsidR="00C42A87" w:rsidRDefault="00C42A87"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114 (39)</w:t>
            </w:r>
          </w:p>
          <w:p w:rsidR="00C42A87" w:rsidRDefault="00C42A87"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r w:rsidR="001B122F">
              <w:rPr>
                <w:rFonts w:ascii="Times New Roman" w:hAnsi="Times New Roman" w:cs="Times New Roman"/>
                <w:sz w:val="24"/>
                <w:szCs w:val="24"/>
                <w:lang w:eastAsia="en-GB"/>
              </w:rPr>
              <w:t>128</w:t>
            </w:r>
            <w:r>
              <w:rPr>
                <w:rFonts w:ascii="Times New Roman" w:hAnsi="Times New Roman" w:cs="Times New Roman"/>
                <w:sz w:val="24"/>
                <w:szCs w:val="24"/>
                <w:lang w:eastAsia="en-GB"/>
              </w:rPr>
              <w:t xml:space="preserve"> (44)</w:t>
            </w:r>
          </w:p>
          <w:p w:rsidR="00C42A87" w:rsidRDefault="00C42A87"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3</w:t>
            </w:r>
            <w:r w:rsidR="001B122F">
              <w:rPr>
                <w:rFonts w:ascii="Times New Roman" w:hAnsi="Times New Roman" w:cs="Times New Roman"/>
                <w:sz w:val="24"/>
                <w:szCs w:val="24"/>
                <w:lang w:eastAsia="en-GB"/>
              </w:rPr>
              <w:t>7</w:t>
            </w:r>
            <w:r>
              <w:rPr>
                <w:rFonts w:ascii="Times New Roman" w:hAnsi="Times New Roman" w:cs="Times New Roman"/>
                <w:sz w:val="24"/>
                <w:szCs w:val="24"/>
                <w:lang w:eastAsia="en-GB"/>
              </w:rPr>
              <w:t xml:space="preserve"> (13)</w:t>
            </w:r>
          </w:p>
          <w:p w:rsidR="00230FC6" w:rsidRDefault="00C42A87"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10 (3)</w:t>
            </w:r>
          </w:p>
        </w:tc>
        <w:tc>
          <w:tcPr>
            <w:tcW w:w="1881" w:type="dxa"/>
          </w:tcPr>
          <w:p w:rsidR="00230FC6" w:rsidRDefault="00230FC6" w:rsidP="00655B88">
            <w:pPr>
              <w:rPr>
                <w:rFonts w:ascii="Times New Roman" w:hAnsi="Times New Roman" w:cs="Times New Roman"/>
                <w:sz w:val="24"/>
                <w:szCs w:val="24"/>
                <w:lang w:eastAsia="en-GB"/>
              </w:rPr>
            </w:pPr>
          </w:p>
          <w:p w:rsidR="00F50547" w:rsidRDefault="00F50547"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0 (0)</w:t>
            </w:r>
          </w:p>
          <w:p w:rsidR="00F50547" w:rsidRDefault="001B122F"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108</w:t>
            </w:r>
            <w:r w:rsidR="00F50547">
              <w:rPr>
                <w:rFonts w:ascii="Times New Roman" w:hAnsi="Times New Roman" w:cs="Times New Roman"/>
                <w:sz w:val="24"/>
                <w:szCs w:val="24"/>
                <w:lang w:eastAsia="en-GB"/>
              </w:rPr>
              <w:t xml:space="preserve"> (49)</w:t>
            </w:r>
          </w:p>
          <w:p w:rsidR="00F50547" w:rsidRDefault="00F50547"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88 (40)</w:t>
            </w:r>
          </w:p>
          <w:p w:rsidR="00F50547" w:rsidRDefault="00F50547"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19 (9)</w:t>
            </w:r>
          </w:p>
          <w:p w:rsidR="00F50547" w:rsidRDefault="00F50547"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5 (2)</w:t>
            </w:r>
          </w:p>
        </w:tc>
        <w:tc>
          <w:tcPr>
            <w:tcW w:w="1134" w:type="dxa"/>
            <w:vMerge/>
            <w:shd w:val="clear" w:color="auto" w:fill="auto"/>
          </w:tcPr>
          <w:p w:rsidR="00230FC6" w:rsidRPr="009C4608" w:rsidRDefault="00230FC6" w:rsidP="00655B88">
            <w:pPr>
              <w:rPr>
                <w:rFonts w:ascii="Times New Roman" w:hAnsi="Times New Roman" w:cs="Times New Roman"/>
                <w:sz w:val="24"/>
                <w:szCs w:val="24"/>
                <w:vertAlign w:val="superscript"/>
                <w:lang w:eastAsia="en-GB"/>
              </w:rPr>
            </w:pPr>
          </w:p>
        </w:tc>
      </w:tr>
      <w:tr w:rsidR="00192F25" w:rsidRPr="009E5244" w:rsidTr="005059F6">
        <w:trPr>
          <w:trHeight w:val="207"/>
        </w:trPr>
        <w:tc>
          <w:tcPr>
            <w:tcW w:w="3431" w:type="dxa"/>
            <w:shd w:val="clear" w:color="auto" w:fill="auto"/>
            <w:tcMar>
              <w:top w:w="9" w:type="dxa"/>
              <w:left w:w="108" w:type="dxa"/>
              <w:bottom w:w="0" w:type="dxa"/>
              <w:right w:w="108" w:type="dxa"/>
            </w:tcMar>
          </w:tcPr>
          <w:p w:rsidR="00192F25" w:rsidRPr="009E5244" w:rsidRDefault="00192F25" w:rsidP="00655B88">
            <w:pPr>
              <w:rPr>
                <w:rFonts w:ascii="Times New Roman" w:hAnsi="Times New Roman" w:cs="Times New Roman"/>
                <w:sz w:val="24"/>
                <w:szCs w:val="24"/>
                <w:vertAlign w:val="superscript"/>
                <w:lang w:eastAsia="en-GB"/>
              </w:rPr>
            </w:pPr>
            <w:r w:rsidRPr="009E5244">
              <w:rPr>
                <w:rFonts w:ascii="Times New Roman" w:hAnsi="Times New Roman" w:cs="Times New Roman"/>
                <w:b/>
                <w:sz w:val="24"/>
                <w:szCs w:val="24"/>
                <w:lang w:eastAsia="en-GB"/>
              </w:rPr>
              <w:t>Neighbourhood deprivation</w:t>
            </w:r>
          </w:p>
          <w:p w:rsidR="00192F25" w:rsidRPr="009E5244" w:rsidRDefault="00192F25" w:rsidP="00655B88">
            <w:pPr>
              <w:rPr>
                <w:rFonts w:ascii="Times New Roman" w:hAnsi="Times New Roman" w:cs="Times New Roman"/>
                <w:sz w:val="24"/>
                <w:szCs w:val="24"/>
                <w:lang w:eastAsia="en-GB"/>
              </w:rPr>
            </w:pPr>
            <w:r w:rsidRPr="009E5244">
              <w:rPr>
                <w:rFonts w:ascii="Times New Roman" w:hAnsi="Times New Roman" w:cs="Times New Roman"/>
                <w:sz w:val="24"/>
                <w:szCs w:val="24"/>
                <w:lang w:eastAsia="en-GB"/>
              </w:rPr>
              <w:t>Most deprived</w:t>
            </w:r>
          </w:p>
          <w:p w:rsidR="00192F25" w:rsidRPr="009E5244" w:rsidRDefault="00192F25" w:rsidP="00655B88">
            <w:pPr>
              <w:rPr>
                <w:rFonts w:ascii="Times New Roman" w:hAnsi="Times New Roman" w:cs="Times New Roman"/>
                <w:sz w:val="24"/>
                <w:szCs w:val="24"/>
                <w:lang w:eastAsia="en-GB"/>
              </w:rPr>
            </w:pPr>
            <w:r w:rsidRPr="009E5244">
              <w:rPr>
                <w:rFonts w:ascii="Times New Roman" w:hAnsi="Times New Roman" w:cs="Times New Roman"/>
                <w:sz w:val="24"/>
                <w:szCs w:val="24"/>
                <w:lang w:eastAsia="en-GB"/>
              </w:rPr>
              <w:t>2</w:t>
            </w:r>
          </w:p>
          <w:p w:rsidR="00192F25" w:rsidRPr="009E5244" w:rsidRDefault="00192F25" w:rsidP="00655B88">
            <w:pPr>
              <w:rPr>
                <w:rFonts w:ascii="Times New Roman" w:hAnsi="Times New Roman" w:cs="Times New Roman"/>
                <w:sz w:val="24"/>
                <w:szCs w:val="24"/>
                <w:lang w:eastAsia="en-GB"/>
              </w:rPr>
            </w:pPr>
            <w:r w:rsidRPr="009E5244">
              <w:rPr>
                <w:rFonts w:ascii="Times New Roman" w:hAnsi="Times New Roman" w:cs="Times New Roman"/>
                <w:sz w:val="24"/>
                <w:szCs w:val="24"/>
                <w:lang w:eastAsia="en-GB"/>
              </w:rPr>
              <w:t>3</w:t>
            </w:r>
          </w:p>
          <w:p w:rsidR="00192F25" w:rsidRPr="009E5244" w:rsidRDefault="00192F25" w:rsidP="00655B88">
            <w:pPr>
              <w:rPr>
                <w:rFonts w:ascii="Times New Roman" w:hAnsi="Times New Roman" w:cs="Times New Roman"/>
                <w:sz w:val="24"/>
                <w:szCs w:val="24"/>
                <w:lang w:eastAsia="en-GB"/>
              </w:rPr>
            </w:pPr>
            <w:r w:rsidRPr="009E5244">
              <w:rPr>
                <w:rFonts w:ascii="Times New Roman" w:hAnsi="Times New Roman" w:cs="Times New Roman"/>
                <w:sz w:val="24"/>
                <w:szCs w:val="24"/>
                <w:lang w:eastAsia="en-GB"/>
              </w:rPr>
              <w:t>4</w:t>
            </w:r>
          </w:p>
          <w:p w:rsidR="00192F25" w:rsidRDefault="00192F25" w:rsidP="00655B88">
            <w:pPr>
              <w:rPr>
                <w:rFonts w:ascii="Times New Roman" w:hAnsi="Times New Roman" w:cs="Times New Roman"/>
                <w:b/>
                <w:sz w:val="24"/>
                <w:szCs w:val="24"/>
                <w:lang w:eastAsia="en-GB"/>
              </w:rPr>
            </w:pPr>
            <w:r w:rsidRPr="009E5244">
              <w:rPr>
                <w:rFonts w:ascii="Times New Roman" w:hAnsi="Times New Roman" w:cs="Times New Roman"/>
                <w:sz w:val="24"/>
                <w:szCs w:val="24"/>
                <w:lang w:eastAsia="en-GB"/>
              </w:rPr>
              <w:t>Least</w:t>
            </w:r>
            <w:r>
              <w:rPr>
                <w:rFonts w:ascii="Times New Roman" w:hAnsi="Times New Roman" w:cs="Times New Roman"/>
                <w:sz w:val="24"/>
                <w:szCs w:val="24"/>
                <w:lang w:eastAsia="en-GB"/>
              </w:rPr>
              <w:t xml:space="preserve"> deprived</w:t>
            </w:r>
          </w:p>
        </w:tc>
        <w:tc>
          <w:tcPr>
            <w:tcW w:w="1880" w:type="dxa"/>
            <w:shd w:val="clear" w:color="auto" w:fill="auto"/>
          </w:tcPr>
          <w:p w:rsidR="00192F25" w:rsidRDefault="00192F25" w:rsidP="00655B88">
            <w:pPr>
              <w:rPr>
                <w:rFonts w:ascii="Times New Roman" w:hAnsi="Times New Roman" w:cs="Times New Roman"/>
                <w:sz w:val="24"/>
                <w:szCs w:val="24"/>
                <w:lang w:eastAsia="en-GB"/>
              </w:rPr>
            </w:pPr>
          </w:p>
          <w:p w:rsidR="00AC1064" w:rsidRDefault="00192F25"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r w:rsidR="00AC1064">
              <w:rPr>
                <w:rFonts w:ascii="Times New Roman" w:hAnsi="Times New Roman" w:cs="Times New Roman"/>
                <w:sz w:val="24"/>
                <w:szCs w:val="24"/>
                <w:lang w:eastAsia="en-GB"/>
              </w:rPr>
              <w:t>90 (31)</w:t>
            </w:r>
          </w:p>
          <w:p w:rsidR="00AC1064" w:rsidRDefault="00AC1064"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74 (25)</w:t>
            </w:r>
          </w:p>
          <w:p w:rsidR="00AC1064" w:rsidRDefault="00AC1064"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73 (25)</w:t>
            </w:r>
          </w:p>
          <w:p w:rsidR="00AC1064" w:rsidRDefault="00AC1064"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28 (10)</w:t>
            </w:r>
          </w:p>
          <w:p w:rsidR="00192F25" w:rsidRDefault="00AC1064"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25 (9)</w:t>
            </w:r>
          </w:p>
        </w:tc>
        <w:tc>
          <w:tcPr>
            <w:tcW w:w="1880" w:type="dxa"/>
            <w:shd w:val="clear" w:color="auto" w:fill="auto"/>
          </w:tcPr>
          <w:p w:rsidR="00192F25" w:rsidRDefault="00192F25" w:rsidP="00655B88">
            <w:pPr>
              <w:rPr>
                <w:rFonts w:ascii="Times New Roman" w:hAnsi="Times New Roman" w:cs="Times New Roman"/>
                <w:sz w:val="24"/>
                <w:szCs w:val="24"/>
                <w:lang w:eastAsia="en-GB"/>
              </w:rPr>
            </w:pPr>
          </w:p>
          <w:p w:rsidR="00AC1064" w:rsidRDefault="00192F25"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r w:rsidR="00AC1064">
              <w:rPr>
                <w:rFonts w:ascii="Times New Roman" w:hAnsi="Times New Roman" w:cs="Times New Roman"/>
                <w:sz w:val="24"/>
                <w:szCs w:val="24"/>
                <w:lang w:eastAsia="en-GB"/>
              </w:rPr>
              <w:t>63 (23)</w:t>
            </w:r>
          </w:p>
          <w:p w:rsidR="00AC1064" w:rsidRDefault="00AC1064"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58 (21)</w:t>
            </w:r>
          </w:p>
          <w:p w:rsidR="00AC1064" w:rsidRDefault="00646B07"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81</w:t>
            </w:r>
            <w:r w:rsidR="00AC1064">
              <w:rPr>
                <w:rFonts w:ascii="Times New Roman" w:hAnsi="Times New Roman" w:cs="Times New Roman"/>
                <w:sz w:val="24"/>
                <w:szCs w:val="24"/>
                <w:lang w:eastAsia="en-GB"/>
              </w:rPr>
              <w:t xml:space="preserve"> (29)</w:t>
            </w:r>
          </w:p>
          <w:p w:rsidR="00AC1064" w:rsidRDefault="00AC1064"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3</w:t>
            </w:r>
            <w:r w:rsidR="00646B07">
              <w:rPr>
                <w:rFonts w:ascii="Times New Roman" w:hAnsi="Times New Roman" w:cs="Times New Roman"/>
                <w:sz w:val="24"/>
                <w:szCs w:val="24"/>
                <w:lang w:eastAsia="en-GB"/>
              </w:rPr>
              <w:t>8</w:t>
            </w:r>
            <w:r>
              <w:rPr>
                <w:rFonts w:ascii="Times New Roman" w:hAnsi="Times New Roman" w:cs="Times New Roman"/>
                <w:sz w:val="24"/>
                <w:szCs w:val="24"/>
                <w:lang w:eastAsia="en-GB"/>
              </w:rPr>
              <w:t xml:space="preserve"> (14)</w:t>
            </w:r>
          </w:p>
          <w:p w:rsidR="00192F25" w:rsidRDefault="00AC1064"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36 (13)</w:t>
            </w:r>
          </w:p>
        </w:tc>
        <w:tc>
          <w:tcPr>
            <w:tcW w:w="1881" w:type="dxa"/>
          </w:tcPr>
          <w:p w:rsidR="00192F25" w:rsidRDefault="00AC1064"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p>
          <w:p w:rsidR="00AC1064" w:rsidRDefault="00646B07"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13</w:t>
            </w:r>
            <w:r w:rsidR="00AC1064">
              <w:rPr>
                <w:rFonts w:ascii="Times New Roman" w:hAnsi="Times New Roman" w:cs="Times New Roman"/>
                <w:sz w:val="24"/>
                <w:szCs w:val="24"/>
                <w:lang w:eastAsia="en-GB"/>
              </w:rPr>
              <w:t xml:space="preserve"> (7)</w:t>
            </w:r>
          </w:p>
          <w:p w:rsidR="00AC1064" w:rsidRDefault="00AC1064"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31 (16)</w:t>
            </w:r>
          </w:p>
          <w:p w:rsidR="00AC1064" w:rsidRDefault="00AC1064"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70 (35)</w:t>
            </w:r>
          </w:p>
          <w:p w:rsidR="00AC1064" w:rsidRDefault="00AC1064"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41 (20)</w:t>
            </w:r>
          </w:p>
          <w:p w:rsidR="00AC1064" w:rsidRDefault="00AC1064"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45 (22)</w:t>
            </w:r>
          </w:p>
        </w:tc>
        <w:tc>
          <w:tcPr>
            <w:tcW w:w="1134" w:type="dxa"/>
            <w:shd w:val="clear" w:color="auto" w:fill="auto"/>
          </w:tcPr>
          <w:p w:rsidR="00192F25" w:rsidRDefault="00192F25" w:rsidP="00655B88">
            <w:pPr>
              <w:rPr>
                <w:rFonts w:ascii="Times New Roman" w:hAnsi="Times New Roman" w:cs="Times New Roman"/>
                <w:sz w:val="24"/>
                <w:szCs w:val="24"/>
                <w:lang w:eastAsia="en-GB"/>
              </w:rPr>
            </w:pPr>
          </w:p>
          <w:p w:rsidR="00192F25" w:rsidRDefault="00192F25" w:rsidP="00655B88">
            <w:pPr>
              <w:rPr>
                <w:rFonts w:ascii="Times New Roman" w:hAnsi="Times New Roman" w:cs="Times New Roman"/>
                <w:sz w:val="24"/>
                <w:szCs w:val="24"/>
                <w:lang w:eastAsia="en-GB"/>
              </w:rPr>
            </w:pPr>
          </w:p>
          <w:p w:rsidR="00192F25" w:rsidRDefault="00192F25" w:rsidP="00655B88">
            <w:pPr>
              <w:rPr>
                <w:rFonts w:ascii="Times New Roman" w:hAnsi="Times New Roman" w:cs="Times New Roman"/>
                <w:sz w:val="24"/>
                <w:szCs w:val="24"/>
                <w:lang w:eastAsia="en-GB"/>
              </w:rPr>
            </w:pPr>
          </w:p>
          <w:p w:rsidR="00192F25" w:rsidRDefault="00192F25" w:rsidP="00655B88">
            <w:pPr>
              <w:rPr>
                <w:rFonts w:ascii="Times New Roman" w:hAnsi="Times New Roman" w:cs="Times New Roman"/>
                <w:sz w:val="24"/>
                <w:szCs w:val="24"/>
                <w:lang w:eastAsia="en-GB"/>
              </w:rPr>
            </w:pPr>
          </w:p>
          <w:p w:rsidR="00192F25" w:rsidRDefault="00192F25" w:rsidP="00655B88">
            <w:pPr>
              <w:rPr>
                <w:rFonts w:ascii="Times New Roman" w:hAnsi="Times New Roman" w:cs="Times New Roman"/>
                <w:sz w:val="24"/>
                <w:szCs w:val="24"/>
                <w:lang w:eastAsia="en-GB"/>
              </w:rPr>
            </w:pPr>
          </w:p>
          <w:p w:rsidR="00192F25" w:rsidRDefault="00192F25" w:rsidP="00655B88">
            <w:pPr>
              <w:rPr>
                <w:rFonts w:ascii="Times New Roman" w:hAnsi="Times New Roman" w:cs="Times New Roman"/>
                <w:sz w:val="24"/>
                <w:szCs w:val="24"/>
                <w:lang w:eastAsia="en-GB"/>
              </w:rPr>
            </w:pPr>
            <w:r w:rsidRPr="00B22021">
              <w:rPr>
                <w:rFonts w:ascii="Times New Roman" w:hAnsi="Times New Roman" w:cs="Times New Roman"/>
                <w:b/>
                <w:sz w:val="24"/>
                <w:szCs w:val="24"/>
                <w:lang w:eastAsia="en-GB"/>
              </w:rPr>
              <w:t>&lt;0.001</w:t>
            </w:r>
            <w:r w:rsidR="007D687C">
              <w:rPr>
                <w:rFonts w:ascii="Times New Roman" w:hAnsi="Times New Roman" w:cs="Times New Roman"/>
                <w:sz w:val="24"/>
                <w:szCs w:val="24"/>
                <w:vertAlign w:val="superscript"/>
                <w:lang w:eastAsia="en-GB"/>
              </w:rPr>
              <w:t>b</w:t>
            </w:r>
          </w:p>
        </w:tc>
      </w:tr>
      <w:tr w:rsidR="005059F6" w:rsidRPr="009E5244" w:rsidTr="005059F6">
        <w:trPr>
          <w:trHeight w:val="207"/>
        </w:trPr>
        <w:tc>
          <w:tcPr>
            <w:tcW w:w="3431" w:type="dxa"/>
            <w:shd w:val="clear" w:color="auto" w:fill="auto"/>
            <w:tcMar>
              <w:top w:w="9" w:type="dxa"/>
              <w:left w:w="108" w:type="dxa"/>
              <w:bottom w:w="0" w:type="dxa"/>
              <w:right w:w="108" w:type="dxa"/>
            </w:tcMar>
          </w:tcPr>
          <w:p w:rsidR="005059F6" w:rsidRPr="009E5244" w:rsidRDefault="005059F6" w:rsidP="00655B88">
            <w:pPr>
              <w:rPr>
                <w:rFonts w:ascii="Times New Roman" w:hAnsi="Times New Roman" w:cs="Times New Roman"/>
                <w:sz w:val="24"/>
                <w:szCs w:val="24"/>
                <w:vertAlign w:val="superscript"/>
                <w:lang w:eastAsia="en-GB"/>
              </w:rPr>
            </w:pPr>
            <w:r>
              <w:rPr>
                <w:rFonts w:ascii="Times New Roman" w:hAnsi="Times New Roman" w:cs="Times New Roman"/>
                <w:b/>
                <w:sz w:val="24"/>
                <w:szCs w:val="24"/>
                <w:lang w:eastAsia="en-GB"/>
              </w:rPr>
              <w:t>Paid employment</w:t>
            </w:r>
          </w:p>
          <w:p w:rsidR="005059F6" w:rsidRPr="009E5244" w:rsidRDefault="00CA4F7B"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No</w:t>
            </w:r>
          </w:p>
          <w:p w:rsidR="005059F6" w:rsidRPr="0015284B" w:rsidRDefault="00CA4F7B"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Yes</w:t>
            </w:r>
          </w:p>
        </w:tc>
        <w:tc>
          <w:tcPr>
            <w:tcW w:w="1880" w:type="dxa"/>
            <w:shd w:val="clear" w:color="auto" w:fill="auto"/>
          </w:tcPr>
          <w:p w:rsidR="005059F6" w:rsidRDefault="005059F6" w:rsidP="00655B88">
            <w:pPr>
              <w:rPr>
                <w:rFonts w:ascii="Times New Roman" w:hAnsi="Times New Roman" w:cs="Times New Roman"/>
                <w:sz w:val="24"/>
                <w:szCs w:val="24"/>
                <w:lang w:eastAsia="en-GB"/>
              </w:rPr>
            </w:pPr>
          </w:p>
          <w:p w:rsidR="009C1277" w:rsidRDefault="005059F6"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r w:rsidR="009C1277">
              <w:rPr>
                <w:rFonts w:ascii="Times New Roman" w:hAnsi="Times New Roman" w:cs="Times New Roman"/>
                <w:sz w:val="24"/>
                <w:szCs w:val="24"/>
                <w:lang w:eastAsia="en-GB"/>
              </w:rPr>
              <w:t>205 (67)</w:t>
            </w:r>
          </w:p>
          <w:p w:rsidR="005059F6" w:rsidRDefault="009C1277"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99 (33)</w:t>
            </w:r>
          </w:p>
        </w:tc>
        <w:tc>
          <w:tcPr>
            <w:tcW w:w="1880" w:type="dxa"/>
            <w:shd w:val="clear" w:color="auto" w:fill="auto"/>
          </w:tcPr>
          <w:p w:rsidR="005059F6" w:rsidRDefault="005059F6" w:rsidP="00655B88">
            <w:pPr>
              <w:rPr>
                <w:rFonts w:ascii="Times New Roman" w:hAnsi="Times New Roman" w:cs="Times New Roman"/>
                <w:sz w:val="24"/>
                <w:szCs w:val="24"/>
                <w:lang w:eastAsia="en-GB"/>
              </w:rPr>
            </w:pPr>
          </w:p>
          <w:p w:rsidR="005059F6" w:rsidRDefault="005059F6"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r w:rsidR="007E7745">
              <w:rPr>
                <w:rFonts w:ascii="Times New Roman" w:hAnsi="Times New Roman" w:cs="Times New Roman"/>
                <w:sz w:val="24"/>
                <w:szCs w:val="24"/>
                <w:lang w:eastAsia="en-GB"/>
              </w:rPr>
              <w:t xml:space="preserve">167 </w:t>
            </w:r>
            <w:r>
              <w:rPr>
                <w:rFonts w:ascii="Times New Roman" w:hAnsi="Times New Roman" w:cs="Times New Roman"/>
                <w:sz w:val="24"/>
                <w:szCs w:val="24"/>
                <w:lang w:eastAsia="en-GB"/>
              </w:rPr>
              <w:t>(</w:t>
            </w:r>
            <w:r w:rsidR="009C1277">
              <w:rPr>
                <w:rFonts w:ascii="Times New Roman" w:hAnsi="Times New Roman" w:cs="Times New Roman"/>
                <w:sz w:val="24"/>
                <w:szCs w:val="24"/>
                <w:lang w:eastAsia="en-GB"/>
              </w:rPr>
              <w:t>57</w:t>
            </w:r>
            <w:r>
              <w:rPr>
                <w:rFonts w:ascii="Times New Roman" w:hAnsi="Times New Roman" w:cs="Times New Roman"/>
                <w:sz w:val="24"/>
                <w:szCs w:val="24"/>
                <w:lang w:eastAsia="en-GB"/>
              </w:rPr>
              <w:t>)</w:t>
            </w:r>
          </w:p>
          <w:p w:rsidR="005059F6" w:rsidRDefault="005059F6"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r w:rsidR="009C1277">
              <w:rPr>
                <w:rFonts w:ascii="Times New Roman" w:hAnsi="Times New Roman" w:cs="Times New Roman"/>
                <w:sz w:val="24"/>
                <w:szCs w:val="24"/>
                <w:lang w:eastAsia="en-GB"/>
              </w:rPr>
              <w:t>126</w:t>
            </w:r>
            <w:r>
              <w:rPr>
                <w:rFonts w:ascii="Times New Roman" w:hAnsi="Times New Roman" w:cs="Times New Roman"/>
                <w:sz w:val="24"/>
                <w:szCs w:val="24"/>
                <w:lang w:eastAsia="en-GB"/>
              </w:rPr>
              <w:t xml:space="preserve"> (</w:t>
            </w:r>
            <w:r w:rsidR="009C1277">
              <w:rPr>
                <w:rFonts w:ascii="Times New Roman" w:hAnsi="Times New Roman" w:cs="Times New Roman"/>
                <w:sz w:val="24"/>
                <w:szCs w:val="24"/>
                <w:lang w:eastAsia="en-GB"/>
              </w:rPr>
              <w:t>43</w:t>
            </w:r>
            <w:r>
              <w:rPr>
                <w:rFonts w:ascii="Times New Roman" w:hAnsi="Times New Roman" w:cs="Times New Roman"/>
                <w:sz w:val="24"/>
                <w:szCs w:val="24"/>
                <w:lang w:eastAsia="en-GB"/>
              </w:rPr>
              <w:t>)</w:t>
            </w:r>
          </w:p>
        </w:tc>
        <w:tc>
          <w:tcPr>
            <w:tcW w:w="1881" w:type="dxa"/>
          </w:tcPr>
          <w:p w:rsidR="005059F6" w:rsidRDefault="005059F6" w:rsidP="00655B88">
            <w:pPr>
              <w:rPr>
                <w:rFonts w:ascii="Times New Roman" w:hAnsi="Times New Roman" w:cs="Times New Roman"/>
                <w:sz w:val="24"/>
                <w:szCs w:val="24"/>
                <w:lang w:eastAsia="en-GB"/>
              </w:rPr>
            </w:pPr>
          </w:p>
          <w:p w:rsidR="009C1277" w:rsidRDefault="007E7745"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125</w:t>
            </w:r>
            <w:r w:rsidR="009C1277">
              <w:rPr>
                <w:rFonts w:ascii="Times New Roman" w:hAnsi="Times New Roman" w:cs="Times New Roman"/>
                <w:sz w:val="24"/>
                <w:szCs w:val="24"/>
                <w:lang w:eastAsia="en-GB"/>
              </w:rPr>
              <w:t xml:space="preserve"> (57)</w:t>
            </w:r>
          </w:p>
          <w:p w:rsidR="009C1277" w:rsidRDefault="009C1277"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96 (43)</w:t>
            </w:r>
          </w:p>
        </w:tc>
        <w:tc>
          <w:tcPr>
            <w:tcW w:w="1134" w:type="dxa"/>
            <w:shd w:val="clear" w:color="auto" w:fill="auto"/>
          </w:tcPr>
          <w:p w:rsidR="005059F6" w:rsidRDefault="005059F6" w:rsidP="00655B88">
            <w:pPr>
              <w:rPr>
                <w:rFonts w:ascii="Times New Roman" w:hAnsi="Times New Roman" w:cs="Times New Roman"/>
                <w:sz w:val="24"/>
                <w:szCs w:val="24"/>
                <w:lang w:eastAsia="en-GB"/>
              </w:rPr>
            </w:pPr>
          </w:p>
          <w:p w:rsidR="005059F6" w:rsidRDefault="005059F6" w:rsidP="00655B88">
            <w:pPr>
              <w:rPr>
                <w:rFonts w:ascii="Times New Roman" w:hAnsi="Times New Roman" w:cs="Times New Roman"/>
                <w:sz w:val="24"/>
                <w:szCs w:val="24"/>
                <w:lang w:eastAsia="en-GB"/>
              </w:rPr>
            </w:pPr>
          </w:p>
          <w:p w:rsidR="005059F6" w:rsidRPr="00225AEF" w:rsidRDefault="005059F6" w:rsidP="00655B88">
            <w:pPr>
              <w:rPr>
                <w:rFonts w:ascii="SimSun" w:hAnsi="SimSun" w:cs="Times New Roman"/>
                <w:sz w:val="24"/>
                <w:szCs w:val="24"/>
                <w:vertAlign w:val="superscript"/>
                <w:lang w:eastAsia="en-GB"/>
              </w:rPr>
            </w:pPr>
            <w:r>
              <w:rPr>
                <w:rFonts w:ascii="Times New Roman" w:hAnsi="Times New Roman" w:cs="Times New Roman"/>
                <w:sz w:val="24"/>
                <w:szCs w:val="24"/>
                <w:lang w:eastAsia="en-GB"/>
              </w:rPr>
              <w:t xml:space="preserve"> </w:t>
            </w:r>
            <w:r w:rsidRPr="00B22021">
              <w:rPr>
                <w:rFonts w:ascii="Times New Roman" w:hAnsi="Times New Roman" w:cs="Times New Roman"/>
                <w:b/>
                <w:sz w:val="24"/>
                <w:szCs w:val="24"/>
                <w:lang w:eastAsia="en-GB"/>
              </w:rPr>
              <w:t>0.</w:t>
            </w:r>
            <w:r w:rsidR="00C75F5D" w:rsidRPr="00B22021">
              <w:rPr>
                <w:rFonts w:ascii="Times New Roman" w:hAnsi="Times New Roman" w:cs="Times New Roman"/>
                <w:b/>
                <w:sz w:val="24"/>
                <w:szCs w:val="24"/>
                <w:lang w:eastAsia="en-GB"/>
              </w:rPr>
              <w:t>01</w:t>
            </w:r>
            <w:r w:rsidR="00C374ED">
              <w:rPr>
                <w:rFonts w:ascii="Times New Roman" w:hAnsi="Times New Roman" w:cs="Times New Roman"/>
                <w:sz w:val="24"/>
                <w:szCs w:val="24"/>
                <w:vertAlign w:val="superscript"/>
                <w:lang w:eastAsia="en-GB"/>
              </w:rPr>
              <w:t>a</w:t>
            </w:r>
          </w:p>
        </w:tc>
      </w:tr>
      <w:tr w:rsidR="005059F6" w:rsidRPr="009E5244" w:rsidTr="005059F6">
        <w:trPr>
          <w:trHeight w:val="207"/>
        </w:trPr>
        <w:tc>
          <w:tcPr>
            <w:tcW w:w="3431" w:type="dxa"/>
            <w:shd w:val="clear" w:color="auto" w:fill="auto"/>
            <w:tcMar>
              <w:top w:w="9" w:type="dxa"/>
              <w:left w:w="108" w:type="dxa"/>
              <w:bottom w:w="0" w:type="dxa"/>
              <w:right w:w="108" w:type="dxa"/>
            </w:tcMar>
          </w:tcPr>
          <w:p w:rsidR="005059F6" w:rsidRPr="00057EBD" w:rsidRDefault="005059F6" w:rsidP="00655B88">
            <w:pPr>
              <w:rPr>
                <w:rFonts w:ascii="Times New Roman" w:hAnsi="Times New Roman" w:cs="Times New Roman"/>
                <w:sz w:val="24"/>
                <w:szCs w:val="24"/>
                <w:vertAlign w:val="superscript"/>
                <w:lang w:eastAsia="en-GB"/>
              </w:rPr>
            </w:pPr>
            <w:r w:rsidRPr="00057EBD">
              <w:rPr>
                <w:rFonts w:ascii="Times New Roman" w:hAnsi="Times New Roman" w:cs="Times New Roman"/>
                <w:b/>
                <w:sz w:val="24"/>
                <w:szCs w:val="24"/>
                <w:lang w:eastAsia="en-GB"/>
              </w:rPr>
              <w:t>Type of main supermarket</w:t>
            </w:r>
          </w:p>
          <w:p w:rsidR="005059F6" w:rsidRPr="00057EBD" w:rsidRDefault="005059F6" w:rsidP="00655B88">
            <w:pPr>
              <w:rPr>
                <w:rFonts w:ascii="Times New Roman" w:hAnsi="Times New Roman" w:cs="Times New Roman"/>
                <w:sz w:val="24"/>
                <w:szCs w:val="24"/>
                <w:lang w:eastAsia="en-GB"/>
              </w:rPr>
            </w:pPr>
            <w:r w:rsidRPr="00057EBD">
              <w:rPr>
                <w:rFonts w:ascii="Times New Roman" w:hAnsi="Times New Roman" w:cs="Times New Roman"/>
                <w:sz w:val="24"/>
                <w:szCs w:val="24"/>
                <w:lang w:eastAsia="en-GB"/>
              </w:rPr>
              <w:t>Premium supermarket</w:t>
            </w:r>
          </w:p>
          <w:p w:rsidR="005059F6" w:rsidRPr="00057EBD" w:rsidRDefault="005059F6" w:rsidP="00655B88">
            <w:pPr>
              <w:rPr>
                <w:rFonts w:ascii="Times New Roman" w:hAnsi="Times New Roman" w:cs="Times New Roman"/>
                <w:sz w:val="24"/>
                <w:szCs w:val="24"/>
                <w:lang w:eastAsia="en-GB"/>
              </w:rPr>
            </w:pPr>
            <w:r w:rsidRPr="00057EBD">
              <w:rPr>
                <w:rFonts w:ascii="Times New Roman" w:hAnsi="Times New Roman" w:cs="Times New Roman"/>
                <w:sz w:val="24"/>
                <w:szCs w:val="24"/>
                <w:lang w:eastAsia="en-GB"/>
              </w:rPr>
              <w:t>Large supermarket</w:t>
            </w:r>
          </w:p>
          <w:p w:rsidR="005059F6" w:rsidRPr="00057EBD" w:rsidRDefault="005059F6" w:rsidP="00655B88">
            <w:pPr>
              <w:rPr>
                <w:rFonts w:ascii="Times New Roman" w:hAnsi="Times New Roman" w:cs="Times New Roman"/>
                <w:sz w:val="24"/>
                <w:szCs w:val="24"/>
                <w:lang w:eastAsia="en-GB"/>
              </w:rPr>
            </w:pPr>
            <w:r w:rsidRPr="00057EBD">
              <w:rPr>
                <w:rFonts w:ascii="Times New Roman" w:hAnsi="Times New Roman" w:cs="Times New Roman"/>
                <w:sz w:val="24"/>
                <w:szCs w:val="24"/>
                <w:lang w:eastAsia="en-GB"/>
              </w:rPr>
              <w:t>Discount supermarket</w:t>
            </w:r>
          </w:p>
          <w:p w:rsidR="005059F6" w:rsidRPr="00057EBD" w:rsidRDefault="005059F6" w:rsidP="00655B88">
            <w:pPr>
              <w:rPr>
                <w:rFonts w:ascii="Times New Roman" w:hAnsi="Times New Roman" w:cs="Times New Roman"/>
                <w:sz w:val="24"/>
                <w:szCs w:val="24"/>
                <w:lang w:eastAsia="en-GB"/>
              </w:rPr>
            </w:pPr>
            <w:r w:rsidRPr="00057EBD">
              <w:rPr>
                <w:rFonts w:ascii="Times New Roman" w:hAnsi="Times New Roman" w:cs="Times New Roman"/>
                <w:sz w:val="24"/>
                <w:szCs w:val="24"/>
                <w:lang w:eastAsia="en-GB"/>
              </w:rPr>
              <w:t>Small supermarket</w:t>
            </w:r>
          </w:p>
        </w:tc>
        <w:tc>
          <w:tcPr>
            <w:tcW w:w="1880" w:type="dxa"/>
            <w:shd w:val="clear" w:color="auto" w:fill="auto"/>
          </w:tcPr>
          <w:p w:rsidR="005059F6" w:rsidRPr="00057EBD" w:rsidRDefault="005059F6" w:rsidP="00655B88">
            <w:pPr>
              <w:rPr>
                <w:rFonts w:ascii="Times New Roman" w:hAnsi="Times New Roman" w:cs="Times New Roman"/>
                <w:sz w:val="24"/>
                <w:szCs w:val="24"/>
                <w:lang w:eastAsia="en-GB"/>
              </w:rPr>
            </w:pPr>
          </w:p>
          <w:p w:rsidR="00740A37" w:rsidRPr="00057EBD" w:rsidRDefault="005059F6" w:rsidP="00655B88">
            <w:pPr>
              <w:rPr>
                <w:rFonts w:ascii="Times New Roman" w:hAnsi="Times New Roman" w:cs="Times New Roman"/>
                <w:sz w:val="24"/>
                <w:szCs w:val="24"/>
                <w:lang w:eastAsia="en-GB"/>
              </w:rPr>
            </w:pPr>
            <w:r w:rsidRPr="00057EBD">
              <w:rPr>
                <w:rFonts w:ascii="Times New Roman" w:hAnsi="Times New Roman" w:cs="Times New Roman"/>
                <w:sz w:val="24"/>
                <w:szCs w:val="24"/>
                <w:lang w:eastAsia="en-GB"/>
              </w:rPr>
              <w:t xml:space="preserve"> </w:t>
            </w:r>
            <w:r w:rsidR="00740A37" w:rsidRPr="00057EBD">
              <w:rPr>
                <w:rFonts w:ascii="Times New Roman" w:hAnsi="Times New Roman" w:cs="Times New Roman"/>
                <w:sz w:val="24"/>
                <w:szCs w:val="24"/>
                <w:lang w:eastAsia="en-GB"/>
              </w:rPr>
              <w:t>1 (0)</w:t>
            </w:r>
          </w:p>
          <w:p w:rsidR="00740A37" w:rsidRPr="00057EBD" w:rsidRDefault="00740A37" w:rsidP="00655B88">
            <w:pPr>
              <w:rPr>
                <w:rFonts w:ascii="Times New Roman" w:hAnsi="Times New Roman" w:cs="Times New Roman"/>
                <w:sz w:val="24"/>
                <w:szCs w:val="24"/>
                <w:lang w:eastAsia="en-GB"/>
              </w:rPr>
            </w:pPr>
            <w:r w:rsidRPr="00057EBD">
              <w:rPr>
                <w:rFonts w:ascii="Times New Roman" w:hAnsi="Times New Roman" w:cs="Times New Roman"/>
                <w:sz w:val="24"/>
                <w:szCs w:val="24"/>
                <w:lang w:eastAsia="en-GB"/>
              </w:rPr>
              <w:t xml:space="preserve"> 280 (92)</w:t>
            </w:r>
          </w:p>
          <w:p w:rsidR="00740A37" w:rsidRPr="00057EBD" w:rsidRDefault="00740A37" w:rsidP="00655B88">
            <w:pPr>
              <w:rPr>
                <w:rFonts w:ascii="Times New Roman" w:hAnsi="Times New Roman" w:cs="Times New Roman"/>
                <w:sz w:val="24"/>
                <w:szCs w:val="24"/>
                <w:lang w:eastAsia="en-GB"/>
              </w:rPr>
            </w:pPr>
            <w:r w:rsidRPr="00057EBD">
              <w:rPr>
                <w:rFonts w:ascii="Times New Roman" w:hAnsi="Times New Roman" w:cs="Times New Roman"/>
                <w:sz w:val="24"/>
                <w:szCs w:val="24"/>
                <w:lang w:eastAsia="en-GB"/>
              </w:rPr>
              <w:t xml:space="preserve"> 21 (7)</w:t>
            </w:r>
          </w:p>
          <w:p w:rsidR="005059F6" w:rsidRPr="00057EBD" w:rsidRDefault="00740A37" w:rsidP="00655B88">
            <w:pPr>
              <w:rPr>
                <w:rFonts w:ascii="Times New Roman" w:hAnsi="Times New Roman" w:cs="Times New Roman"/>
                <w:sz w:val="24"/>
                <w:szCs w:val="24"/>
                <w:lang w:eastAsia="en-GB"/>
              </w:rPr>
            </w:pPr>
            <w:r w:rsidRPr="00057EBD">
              <w:rPr>
                <w:rFonts w:ascii="Times New Roman" w:hAnsi="Times New Roman" w:cs="Times New Roman"/>
                <w:sz w:val="24"/>
                <w:szCs w:val="24"/>
                <w:lang w:eastAsia="en-GB"/>
              </w:rPr>
              <w:t xml:space="preserve"> 2 (1)</w:t>
            </w:r>
          </w:p>
        </w:tc>
        <w:tc>
          <w:tcPr>
            <w:tcW w:w="1880" w:type="dxa"/>
            <w:shd w:val="clear" w:color="auto" w:fill="auto"/>
          </w:tcPr>
          <w:p w:rsidR="005059F6" w:rsidRPr="00057EBD" w:rsidRDefault="005059F6" w:rsidP="00655B88">
            <w:pPr>
              <w:rPr>
                <w:rFonts w:ascii="Times New Roman" w:hAnsi="Times New Roman" w:cs="Times New Roman"/>
                <w:sz w:val="24"/>
                <w:szCs w:val="24"/>
                <w:lang w:eastAsia="en-GB"/>
              </w:rPr>
            </w:pPr>
          </w:p>
          <w:p w:rsidR="005059F6" w:rsidRPr="00057EBD" w:rsidRDefault="00740A37" w:rsidP="00655B88">
            <w:pPr>
              <w:rPr>
                <w:rFonts w:ascii="Times New Roman" w:hAnsi="Times New Roman" w:cs="Times New Roman"/>
                <w:sz w:val="24"/>
                <w:szCs w:val="24"/>
                <w:lang w:eastAsia="en-GB"/>
              </w:rPr>
            </w:pPr>
            <w:r w:rsidRPr="00057EBD">
              <w:rPr>
                <w:rFonts w:ascii="Times New Roman" w:hAnsi="Times New Roman" w:cs="Times New Roman"/>
                <w:sz w:val="24"/>
                <w:szCs w:val="24"/>
                <w:lang w:eastAsia="en-GB"/>
              </w:rPr>
              <w:t xml:space="preserve"> 3</w:t>
            </w:r>
            <w:r w:rsidR="005059F6" w:rsidRPr="00057EBD">
              <w:rPr>
                <w:rFonts w:ascii="Times New Roman" w:hAnsi="Times New Roman" w:cs="Times New Roman"/>
                <w:sz w:val="24"/>
                <w:szCs w:val="24"/>
                <w:lang w:eastAsia="en-GB"/>
              </w:rPr>
              <w:t xml:space="preserve"> (</w:t>
            </w:r>
            <w:r w:rsidRPr="00057EBD">
              <w:rPr>
                <w:rFonts w:ascii="Times New Roman" w:hAnsi="Times New Roman" w:cs="Times New Roman"/>
                <w:sz w:val="24"/>
                <w:szCs w:val="24"/>
                <w:lang w:eastAsia="en-GB"/>
              </w:rPr>
              <w:t>1)</w:t>
            </w:r>
          </w:p>
          <w:p w:rsidR="005059F6" w:rsidRPr="00057EBD" w:rsidRDefault="005059F6" w:rsidP="00655B88">
            <w:pPr>
              <w:rPr>
                <w:rFonts w:ascii="Times New Roman" w:hAnsi="Times New Roman" w:cs="Times New Roman"/>
                <w:sz w:val="24"/>
                <w:szCs w:val="24"/>
                <w:lang w:eastAsia="en-GB"/>
              </w:rPr>
            </w:pPr>
            <w:r w:rsidRPr="00057EBD">
              <w:rPr>
                <w:rFonts w:ascii="Times New Roman" w:hAnsi="Times New Roman" w:cs="Times New Roman"/>
                <w:sz w:val="24"/>
                <w:szCs w:val="24"/>
                <w:lang w:eastAsia="en-GB"/>
              </w:rPr>
              <w:t xml:space="preserve"> </w:t>
            </w:r>
            <w:r w:rsidR="00740A37" w:rsidRPr="00057EBD">
              <w:rPr>
                <w:rFonts w:ascii="Times New Roman" w:hAnsi="Times New Roman" w:cs="Times New Roman"/>
                <w:sz w:val="24"/>
                <w:szCs w:val="24"/>
                <w:lang w:eastAsia="en-GB"/>
              </w:rPr>
              <w:t>274</w:t>
            </w:r>
            <w:r w:rsidRPr="00057EBD">
              <w:rPr>
                <w:rFonts w:ascii="Times New Roman" w:hAnsi="Times New Roman" w:cs="Times New Roman"/>
                <w:sz w:val="24"/>
                <w:szCs w:val="24"/>
                <w:lang w:eastAsia="en-GB"/>
              </w:rPr>
              <w:t xml:space="preserve"> (</w:t>
            </w:r>
            <w:r w:rsidR="00740A37" w:rsidRPr="00057EBD">
              <w:rPr>
                <w:rFonts w:ascii="Times New Roman" w:hAnsi="Times New Roman" w:cs="Times New Roman"/>
                <w:sz w:val="24"/>
                <w:szCs w:val="24"/>
                <w:lang w:eastAsia="en-GB"/>
              </w:rPr>
              <w:t>93</w:t>
            </w:r>
            <w:r w:rsidRPr="00057EBD">
              <w:rPr>
                <w:rFonts w:ascii="Times New Roman" w:hAnsi="Times New Roman" w:cs="Times New Roman"/>
                <w:sz w:val="24"/>
                <w:szCs w:val="24"/>
                <w:lang w:eastAsia="en-GB"/>
              </w:rPr>
              <w:t>)</w:t>
            </w:r>
          </w:p>
          <w:p w:rsidR="005059F6" w:rsidRPr="00057EBD" w:rsidRDefault="005059F6" w:rsidP="00655B88">
            <w:pPr>
              <w:rPr>
                <w:rFonts w:ascii="Times New Roman" w:hAnsi="Times New Roman" w:cs="Times New Roman"/>
                <w:sz w:val="24"/>
                <w:szCs w:val="24"/>
                <w:lang w:eastAsia="en-GB"/>
              </w:rPr>
            </w:pPr>
            <w:r w:rsidRPr="00057EBD">
              <w:rPr>
                <w:rFonts w:ascii="Times New Roman" w:hAnsi="Times New Roman" w:cs="Times New Roman"/>
                <w:sz w:val="24"/>
                <w:szCs w:val="24"/>
                <w:lang w:eastAsia="en-GB"/>
              </w:rPr>
              <w:t xml:space="preserve"> </w:t>
            </w:r>
            <w:r w:rsidR="00740A37" w:rsidRPr="00057EBD">
              <w:rPr>
                <w:rFonts w:ascii="Times New Roman" w:hAnsi="Times New Roman" w:cs="Times New Roman"/>
                <w:sz w:val="24"/>
                <w:szCs w:val="24"/>
                <w:lang w:eastAsia="en-GB"/>
              </w:rPr>
              <w:t>11</w:t>
            </w:r>
            <w:r w:rsidRPr="00057EBD">
              <w:rPr>
                <w:rFonts w:ascii="Times New Roman" w:hAnsi="Times New Roman" w:cs="Times New Roman"/>
                <w:sz w:val="24"/>
                <w:szCs w:val="24"/>
                <w:lang w:eastAsia="en-GB"/>
              </w:rPr>
              <w:t xml:space="preserve"> (</w:t>
            </w:r>
            <w:r w:rsidR="00740A37" w:rsidRPr="00057EBD">
              <w:rPr>
                <w:rFonts w:ascii="Times New Roman" w:hAnsi="Times New Roman" w:cs="Times New Roman"/>
                <w:sz w:val="24"/>
                <w:szCs w:val="24"/>
                <w:lang w:eastAsia="en-GB"/>
              </w:rPr>
              <w:t>4</w:t>
            </w:r>
            <w:r w:rsidRPr="00057EBD">
              <w:rPr>
                <w:rFonts w:ascii="Times New Roman" w:hAnsi="Times New Roman" w:cs="Times New Roman"/>
                <w:sz w:val="24"/>
                <w:szCs w:val="24"/>
                <w:lang w:eastAsia="en-GB"/>
              </w:rPr>
              <w:t>)</w:t>
            </w:r>
          </w:p>
          <w:p w:rsidR="005059F6" w:rsidRPr="00057EBD" w:rsidRDefault="005059F6" w:rsidP="00655B88">
            <w:pPr>
              <w:rPr>
                <w:rFonts w:ascii="Times New Roman" w:hAnsi="Times New Roman" w:cs="Times New Roman"/>
                <w:sz w:val="24"/>
                <w:szCs w:val="24"/>
                <w:lang w:eastAsia="en-GB"/>
              </w:rPr>
            </w:pPr>
            <w:r w:rsidRPr="00057EBD">
              <w:rPr>
                <w:rFonts w:ascii="Times New Roman" w:hAnsi="Times New Roman" w:cs="Times New Roman"/>
                <w:sz w:val="24"/>
                <w:szCs w:val="24"/>
                <w:lang w:eastAsia="en-GB"/>
              </w:rPr>
              <w:t xml:space="preserve"> </w:t>
            </w:r>
            <w:r w:rsidR="00740A37" w:rsidRPr="00057EBD">
              <w:rPr>
                <w:rFonts w:ascii="Times New Roman" w:hAnsi="Times New Roman" w:cs="Times New Roman"/>
                <w:sz w:val="24"/>
                <w:szCs w:val="24"/>
                <w:lang w:eastAsia="en-GB"/>
              </w:rPr>
              <w:t>5</w:t>
            </w:r>
            <w:r w:rsidRPr="00057EBD">
              <w:rPr>
                <w:rFonts w:ascii="Times New Roman" w:hAnsi="Times New Roman" w:cs="Times New Roman"/>
                <w:sz w:val="24"/>
                <w:szCs w:val="24"/>
                <w:lang w:eastAsia="en-GB"/>
              </w:rPr>
              <w:t xml:space="preserve"> (</w:t>
            </w:r>
            <w:r w:rsidR="00740A37" w:rsidRPr="00057EBD">
              <w:rPr>
                <w:rFonts w:ascii="Times New Roman" w:hAnsi="Times New Roman" w:cs="Times New Roman"/>
                <w:sz w:val="24"/>
                <w:szCs w:val="24"/>
                <w:lang w:eastAsia="en-GB"/>
              </w:rPr>
              <w:t>2</w:t>
            </w:r>
            <w:r w:rsidRPr="00057EBD">
              <w:rPr>
                <w:rFonts w:ascii="Times New Roman" w:hAnsi="Times New Roman" w:cs="Times New Roman"/>
                <w:sz w:val="24"/>
                <w:szCs w:val="24"/>
                <w:lang w:eastAsia="en-GB"/>
              </w:rPr>
              <w:t>)</w:t>
            </w:r>
          </w:p>
        </w:tc>
        <w:tc>
          <w:tcPr>
            <w:tcW w:w="1881" w:type="dxa"/>
          </w:tcPr>
          <w:p w:rsidR="005059F6" w:rsidRPr="00057EBD" w:rsidRDefault="005059F6" w:rsidP="00655B88">
            <w:pPr>
              <w:rPr>
                <w:rFonts w:ascii="Times New Roman" w:hAnsi="Times New Roman" w:cs="Times New Roman"/>
                <w:sz w:val="24"/>
                <w:szCs w:val="24"/>
                <w:lang w:eastAsia="en-GB"/>
              </w:rPr>
            </w:pPr>
          </w:p>
          <w:p w:rsidR="00740A37" w:rsidRPr="00057EBD" w:rsidRDefault="00740A37" w:rsidP="00655B88">
            <w:pPr>
              <w:rPr>
                <w:rFonts w:ascii="Times New Roman" w:hAnsi="Times New Roman" w:cs="Times New Roman"/>
                <w:sz w:val="24"/>
                <w:szCs w:val="24"/>
                <w:lang w:eastAsia="en-GB"/>
              </w:rPr>
            </w:pPr>
            <w:r w:rsidRPr="00057EBD">
              <w:rPr>
                <w:rFonts w:ascii="Times New Roman" w:hAnsi="Times New Roman" w:cs="Times New Roman"/>
                <w:sz w:val="24"/>
                <w:szCs w:val="24"/>
                <w:lang w:eastAsia="en-GB"/>
              </w:rPr>
              <w:t xml:space="preserve"> 12 (5)</w:t>
            </w:r>
          </w:p>
          <w:p w:rsidR="00740A37" w:rsidRPr="00057EBD" w:rsidRDefault="00740A37" w:rsidP="00655B88">
            <w:pPr>
              <w:rPr>
                <w:rFonts w:ascii="Times New Roman" w:hAnsi="Times New Roman" w:cs="Times New Roman"/>
                <w:sz w:val="24"/>
                <w:szCs w:val="24"/>
                <w:lang w:eastAsia="en-GB"/>
              </w:rPr>
            </w:pPr>
            <w:r w:rsidRPr="00057EBD">
              <w:rPr>
                <w:rFonts w:ascii="Times New Roman" w:hAnsi="Times New Roman" w:cs="Times New Roman"/>
                <w:sz w:val="24"/>
                <w:szCs w:val="24"/>
                <w:lang w:eastAsia="en-GB"/>
              </w:rPr>
              <w:t xml:space="preserve"> 196 (89)</w:t>
            </w:r>
          </w:p>
          <w:p w:rsidR="00740A37" w:rsidRPr="00057EBD" w:rsidRDefault="00740A37" w:rsidP="00655B88">
            <w:pPr>
              <w:rPr>
                <w:rFonts w:ascii="Times New Roman" w:hAnsi="Times New Roman" w:cs="Times New Roman"/>
                <w:sz w:val="24"/>
                <w:szCs w:val="24"/>
                <w:lang w:eastAsia="en-GB"/>
              </w:rPr>
            </w:pPr>
            <w:r w:rsidRPr="00057EBD">
              <w:rPr>
                <w:rFonts w:ascii="Times New Roman" w:hAnsi="Times New Roman" w:cs="Times New Roman"/>
                <w:sz w:val="24"/>
                <w:szCs w:val="24"/>
                <w:lang w:eastAsia="en-GB"/>
              </w:rPr>
              <w:t xml:space="preserve"> 10 (</w:t>
            </w:r>
            <w:r w:rsidR="0066605B" w:rsidRPr="00057EBD">
              <w:rPr>
                <w:rFonts w:ascii="Times New Roman" w:hAnsi="Times New Roman" w:cs="Times New Roman"/>
                <w:sz w:val="24"/>
                <w:szCs w:val="24"/>
                <w:lang w:eastAsia="en-GB"/>
              </w:rPr>
              <w:t>5</w:t>
            </w:r>
            <w:r w:rsidRPr="00057EBD">
              <w:rPr>
                <w:rFonts w:ascii="Times New Roman" w:hAnsi="Times New Roman" w:cs="Times New Roman"/>
                <w:sz w:val="24"/>
                <w:szCs w:val="24"/>
                <w:lang w:eastAsia="en-GB"/>
              </w:rPr>
              <w:t>)</w:t>
            </w:r>
          </w:p>
          <w:p w:rsidR="00740A37" w:rsidRPr="00057EBD" w:rsidRDefault="00740A37" w:rsidP="00655B88">
            <w:pPr>
              <w:rPr>
                <w:rFonts w:ascii="Times New Roman" w:hAnsi="Times New Roman" w:cs="Times New Roman"/>
                <w:sz w:val="24"/>
                <w:szCs w:val="24"/>
                <w:lang w:eastAsia="en-GB"/>
              </w:rPr>
            </w:pPr>
            <w:r w:rsidRPr="00057EBD">
              <w:rPr>
                <w:rFonts w:ascii="Times New Roman" w:hAnsi="Times New Roman" w:cs="Times New Roman"/>
                <w:sz w:val="24"/>
                <w:szCs w:val="24"/>
                <w:lang w:eastAsia="en-GB"/>
              </w:rPr>
              <w:t xml:space="preserve"> 3 (1)</w:t>
            </w:r>
          </w:p>
        </w:tc>
        <w:tc>
          <w:tcPr>
            <w:tcW w:w="1134" w:type="dxa"/>
            <w:shd w:val="clear" w:color="auto" w:fill="auto"/>
          </w:tcPr>
          <w:p w:rsidR="005059F6" w:rsidRDefault="005059F6" w:rsidP="00655B88">
            <w:pPr>
              <w:rPr>
                <w:rFonts w:ascii="Times New Roman" w:hAnsi="Times New Roman" w:cs="Times New Roman"/>
                <w:sz w:val="24"/>
                <w:szCs w:val="24"/>
                <w:lang w:eastAsia="en-GB"/>
              </w:rPr>
            </w:pPr>
          </w:p>
          <w:p w:rsidR="005059F6" w:rsidRDefault="005059F6" w:rsidP="00655B88">
            <w:pPr>
              <w:rPr>
                <w:rFonts w:ascii="Times New Roman" w:hAnsi="Times New Roman" w:cs="Times New Roman"/>
                <w:sz w:val="24"/>
                <w:szCs w:val="24"/>
                <w:lang w:eastAsia="en-GB"/>
              </w:rPr>
            </w:pPr>
          </w:p>
          <w:p w:rsidR="005059F6" w:rsidRDefault="005059F6" w:rsidP="00655B88">
            <w:pPr>
              <w:rPr>
                <w:rFonts w:ascii="Times New Roman" w:hAnsi="Times New Roman" w:cs="Times New Roman"/>
                <w:sz w:val="24"/>
                <w:szCs w:val="24"/>
                <w:lang w:eastAsia="en-GB"/>
              </w:rPr>
            </w:pPr>
          </w:p>
          <w:p w:rsidR="005059F6" w:rsidRDefault="005059F6" w:rsidP="00655B88">
            <w:pPr>
              <w:rPr>
                <w:rFonts w:ascii="Times New Roman" w:hAnsi="Times New Roman" w:cs="Times New Roman"/>
                <w:sz w:val="24"/>
                <w:szCs w:val="24"/>
                <w:lang w:eastAsia="en-GB"/>
              </w:rPr>
            </w:pPr>
          </w:p>
          <w:p w:rsidR="005059F6" w:rsidRPr="009E5244" w:rsidRDefault="001D5C15"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r w:rsidR="005059F6" w:rsidRPr="00B22021">
              <w:rPr>
                <w:rFonts w:ascii="Times New Roman" w:hAnsi="Times New Roman" w:cs="Times New Roman"/>
                <w:b/>
                <w:sz w:val="24"/>
                <w:szCs w:val="24"/>
                <w:lang w:eastAsia="en-GB"/>
              </w:rPr>
              <w:t>0.00</w:t>
            </w:r>
            <w:r w:rsidR="007D687C" w:rsidRPr="00B22021">
              <w:rPr>
                <w:rFonts w:ascii="Times New Roman" w:hAnsi="Times New Roman" w:cs="Times New Roman"/>
                <w:b/>
                <w:sz w:val="24"/>
                <w:szCs w:val="24"/>
                <w:lang w:eastAsia="en-GB"/>
              </w:rPr>
              <w:t>1</w:t>
            </w:r>
            <w:r w:rsidR="00CD79B3">
              <w:rPr>
                <w:rFonts w:ascii="Times New Roman" w:hAnsi="Times New Roman" w:cs="Times New Roman"/>
                <w:sz w:val="24"/>
                <w:szCs w:val="24"/>
                <w:vertAlign w:val="superscript"/>
                <w:lang w:eastAsia="en-GB"/>
              </w:rPr>
              <w:t>c</w:t>
            </w:r>
          </w:p>
        </w:tc>
      </w:tr>
      <w:tr w:rsidR="00EC2D37" w:rsidRPr="009E5244" w:rsidTr="00EC2D37">
        <w:trPr>
          <w:trHeight w:val="207"/>
        </w:trPr>
        <w:tc>
          <w:tcPr>
            <w:tcW w:w="3431" w:type="dxa"/>
            <w:vMerge w:val="restart"/>
            <w:shd w:val="clear" w:color="auto" w:fill="auto"/>
            <w:tcMar>
              <w:top w:w="9" w:type="dxa"/>
              <w:left w:w="108" w:type="dxa"/>
              <w:bottom w:w="0" w:type="dxa"/>
              <w:right w:w="108" w:type="dxa"/>
            </w:tcMar>
          </w:tcPr>
          <w:p w:rsidR="00EC2D37" w:rsidRPr="0025403F" w:rsidRDefault="00EC2D37" w:rsidP="00655B88">
            <w:pPr>
              <w:rPr>
                <w:rFonts w:ascii="Times New Roman" w:hAnsi="Times New Roman" w:cs="Times New Roman"/>
                <w:b/>
                <w:sz w:val="24"/>
                <w:szCs w:val="24"/>
                <w:lang w:eastAsia="en-GB"/>
              </w:rPr>
            </w:pPr>
            <w:r w:rsidRPr="0025403F">
              <w:rPr>
                <w:rFonts w:ascii="Times New Roman" w:hAnsi="Times New Roman" w:cs="Times New Roman"/>
                <w:b/>
                <w:sz w:val="24"/>
                <w:szCs w:val="24"/>
                <w:lang w:eastAsia="en-GB"/>
              </w:rPr>
              <w:t>Supermarket healthfulness score</w:t>
            </w:r>
          </w:p>
        </w:tc>
        <w:tc>
          <w:tcPr>
            <w:tcW w:w="5641" w:type="dxa"/>
            <w:gridSpan w:val="3"/>
            <w:shd w:val="clear" w:color="auto" w:fill="F2F2F2" w:themeFill="background1" w:themeFillShade="F2"/>
          </w:tcPr>
          <w:p w:rsidR="00EC2D37" w:rsidRPr="0025403F" w:rsidRDefault="00EC2D37" w:rsidP="00EC2D37">
            <w:pPr>
              <w:jc w:val="center"/>
              <w:rPr>
                <w:rFonts w:ascii="Times New Roman" w:hAnsi="Times New Roman" w:cs="Times New Roman"/>
                <w:b/>
                <w:sz w:val="24"/>
                <w:szCs w:val="24"/>
                <w:lang w:eastAsia="en-GB"/>
              </w:rPr>
            </w:pPr>
            <w:r w:rsidRPr="0025403F">
              <w:rPr>
                <w:rFonts w:ascii="Times New Roman" w:hAnsi="Times New Roman" w:cs="Times New Roman"/>
                <w:b/>
                <w:sz w:val="24"/>
                <w:szCs w:val="24"/>
                <w:lang w:eastAsia="en-GB"/>
              </w:rPr>
              <w:t>Median (IQR)</w:t>
            </w:r>
          </w:p>
        </w:tc>
        <w:tc>
          <w:tcPr>
            <w:tcW w:w="1134" w:type="dxa"/>
            <w:vMerge w:val="restart"/>
            <w:shd w:val="clear" w:color="auto" w:fill="auto"/>
          </w:tcPr>
          <w:p w:rsidR="00EC2D37" w:rsidRPr="0025403F" w:rsidRDefault="00EC2D37" w:rsidP="00655B88">
            <w:pPr>
              <w:rPr>
                <w:rFonts w:ascii="Times New Roman" w:hAnsi="Times New Roman" w:cs="Times New Roman"/>
                <w:sz w:val="24"/>
                <w:szCs w:val="24"/>
                <w:lang w:eastAsia="en-GB"/>
              </w:rPr>
            </w:pPr>
          </w:p>
          <w:p w:rsidR="00EC2D37" w:rsidRPr="0025403F" w:rsidRDefault="001D5C15" w:rsidP="00655B88">
            <w:pPr>
              <w:rPr>
                <w:rFonts w:ascii="Times New Roman" w:hAnsi="Times New Roman" w:cs="Times New Roman"/>
                <w:sz w:val="24"/>
                <w:szCs w:val="24"/>
                <w:vertAlign w:val="superscript"/>
                <w:lang w:eastAsia="en-GB"/>
              </w:rPr>
            </w:pPr>
            <w:r w:rsidRPr="0025403F">
              <w:rPr>
                <w:rFonts w:ascii="Times New Roman" w:hAnsi="Times New Roman" w:cs="Times New Roman"/>
                <w:sz w:val="24"/>
                <w:szCs w:val="24"/>
                <w:lang w:eastAsia="en-GB"/>
              </w:rPr>
              <w:t xml:space="preserve"> </w:t>
            </w:r>
            <w:r w:rsidR="00C84533" w:rsidRPr="0025403F">
              <w:rPr>
                <w:rFonts w:ascii="Times New Roman" w:hAnsi="Times New Roman" w:cs="Times New Roman"/>
                <w:sz w:val="24"/>
                <w:szCs w:val="24"/>
                <w:lang w:eastAsia="en-GB"/>
              </w:rPr>
              <w:t>0.9</w:t>
            </w:r>
            <w:r w:rsidR="00C84533" w:rsidRPr="0025403F">
              <w:rPr>
                <w:rFonts w:ascii="Times New Roman" w:hAnsi="Times New Roman" w:cs="Times New Roman"/>
                <w:sz w:val="24"/>
                <w:szCs w:val="24"/>
                <w:vertAlign w:val="superscript"/>
                <w:lang w:eastAsia="en-GB"/>
              </w:rPr>
              <w:t>b</w:t>
            </w:r>
          </w:p>
        </w:tc>
      </w:tr>
      <w:tr w:rsidR="00EC2D37" w:rsidRPr="009E5244" w:rsidTr="005059F6">
        <w:trPr>
          <w:trHeight w:val="207"/>
        </w:trPr>
        <w:tc>
          <w:tcPr>
            <w:tcW w:w="3431" w:type="dxa"/>
            <w:vMerge/>
            <w:shd w:val="clear" w:color="auto" w:fill="auto"/>
            <w:tcMar>
              <w:top w:w="9" w:type="dxa"/>
              <w:left w:w="108" w:type="dxa"/>
              <w:bottom w:w="0" w:type="dxa"/>
              <w:right w:w="108" w:type="dxa"/>
            </w:tcMar>
          </w:tcPr>
          <w:p w:rsidR="00EC2D37" w:rsidRPr="0025403F" w:rsidRDefault="00EC2D37" w:rsidP="00655B88">
            <w:pPr>
              <w:rPr>
                <w:rFonts w:ascii="Times New Roman" w:hAnsi="Times New Roman" w:cs="Times New Roman"/>
                <w:b/>
                <w:sz w:val="24"/>
                <w:szCs w:val="24"/>
                <w:lang w:eastAsia="en-GB"/>
              </w:rPr>
            </w:pPr>
          </w:p>
        </w:tc>
        <w:tc>
          <w:tcPr>
            <w:tcW w:w="1880" w:type="dxa"/>
            <w:shd w:val="clear" w:color="auto" w:fill="auto"/>
          </w:tcPr>
          <w:p w:rsidR="00EC2D37" w:rsidRPr="0025403F" w:rsidRDefault="00C84533" w:rsidP="00655B88">
            <w:pPr>
              <w:rPr>
                <w:rFonts w:ascii="Times New Roman" w:hAnsi="Times New Roman" w:cs="Times New Roman"/>
                <w:sz w:val="24"/>
                <w:szCs w:val="24"/>
                <w:lang w:eastAsia="en-GB"/>
              </w:rPr>
            </w:pPr>
            <w:r w:rsidRPr="0025403F">
              <w:rPr>
                <w:rFonts w:ascii="Times New Roman" w:hAnsi="Times New Roman" w:cs="Times New Roman"/>
                <w:sz w:val="24"/>
                <w:szCs w:val="24"/>
                <w:lang w:eastAsia="en-GB"/>
              </w:rPr>
              <w:t>1.73 (1.69, 1.94)</w:t>
            </w:r>
          </w:p>
        </w:tc>
        <w:tc>
          <w:tcPr>
            <w:tcW w:w="1880" w:type="dxa"/>
            <w:shd w:val="clear" w:color="auto" w:fill="auto"/>
          </w:tcPr>
          <w:p w:rsidR="00EC2D37" w:rsidRPr="0025403F" w:rsidRDefault="00C84533" w:rsidP="00655B88">
            <w:pPr>
              <w:rPr>
                <w:rFonts w:ascii="Times New Roman" w:hAnsi="Times New Roman" w:cs="Times New Roman"/>
                <w:sz w:val="24"/>
                <w:szCs w:val="24"/>
                <w:lang w:eastAsia="en-GB"/>
              </w:rPr>
            </w:pPr>
            <w:r w:rsidRPr="0025403F">
              <w:rPr>
                <w:rFonts w:ascii="Times New Roman" w:hAnsi="Times New Roman" w:cs="Times New Roman"/>
                <w:sz w:val="24"/>
                <w:szCs w:val="24"/>
                <w:lang w:eastAsia="en-GB"/>
              </w:rPr>
              <w:t>1.78 (1.73, 1.94)</w:t>
            </w:r>
          </w:p>
        </w:tc>
        <w:tc>
          <w:tcPr>
            <w:tcW w:w="1881" w:type="dxa"/>
          </w:tcPr>
          <w:p w:rsidR="00EC2D37" w:rsidRPr="0025403F" w:rsidRDefault="00C84533" w:rsidP="00655B88">
            <w:pPr>
              <w:rPr>
                <w:rFonts w:ascii="Times New Roman" w:hAnsi="Times New Roman" w:cs="Times New Roman"/>
                <w:sz w:val="24"/>
                <w:szCs w:val="24"/>
                <w:lang w:eastAsia="en-GB"/>
              </w:rPr>
            </w:pPr>
            <w:r w:rsidRPr="0025403F">
              <w:rPr>
                <w:rFonts w:ascii="Times New Roman" w:hAnsi="Times New Roman" w:cs="Times New Roman"/>
                <w:sz w:val="24"/>
                <w:szCs w:val="24"/>
                <w:lang w:eastAsia="en-GB"/>
              </w:rPr>
              <w:t>1.78 (1.69, 1.86)</w:t>
            </w:r>
          </w:p>
        </w:tc>
        <w:tc>
          <w:tcPr>
            <w:tcW w:w="1134" w:type="dxa"/>
            <w:vMerge/>
            <w:shd w:val="clear" w:color="auto" w:fill="auto"/>
          </w:tcPr>
          <w:p w:rsidR="00EC2D37" w:rsidRPr="0025403F" w:rsidRDefault="00EC2D37" w:rsidP="00655B88">
            <w:pPr>
              <w:rPr>
                <w:rFonts w:ascii="Times New Roman" w:hAnsi="Times New Roman" w:cs="Times New Roman"/>
                <w:sz w:val="24"/>
                <w:szCs w:val="24"/>
                <w:lang w:eastAsia="en-GB"/>
              </w:rPr>
            </w:pPr>
          </w:p>
        </w:tc>
      </w:tr>
      <w:tr w:rsidR="00AD6EC3" w:rsidRPr="009E5244" w:rsidTr="00A37C5F">
        <w:trPr>
          <w:trHeight w:val="207"/>
        </w:trPr>
        <w:tc>
          <w:tcPr>
            <w:tcW w:w="10206" w:type="dxa"/>
            <w:gridSpan w:val="5"/>
            <w:shd w:val="clear" w:color="auto" w:fill="F2F2F2" w:themeFill="background1" w:themeFillShade="F2"/>
          </w:tcPr>
          <w:p w:rsidR="00AD6EC3" w:rsidRPr="0025403F" w:rsidRDefault="00AD6EC3" w:rsidP="00655B88">
            <w:pPr>
              <w:rPr>
                <w:rFonts w:ascii="Times New Roman" w:hAnsi="Times New Roman" w:cs="Times New Roman"/>
                <w:lang w:eastAsia="en-GB"/>
              </w:rPr>
            </w:pPr>
            <w:r w:rsidRPr="0025403F">
              <w:rPr>
                <w:rFonts w:ascii="Times New Roman" w:hAnsi="Times New Roman" w:cs="Times New Roman"/>
                <w:vertAlign w:val="superscript"/>
                <w:lang w:eastAsia="en-GB"/>
              </w:rPr>
              <w:t xml:space="preserve">a </w:t>
            </w:r>
            <w:r w:rsidR="005D1DD3" w:rsidRPr="0025403F">
              <w:rPr>
                <w:rFonts w:ascii="Times New Roman" w:hAnsi="Times New Roman" w:cs="Times New Roman"/>
                <w:lang w:eastAsia="en-GB"/>
              </w:rPr>
              <w:t xml:space="preserve">regression </w:t>
            </w:r>
            <w:r w:rsidRPr="0025403F">
              <w:rPr>
                <w:rFonts w:ascii="Times New Roman" w:hAnsi="Times New Roman" w:cs="Times New Roman"/>
                <w:lang w:eastAsia="en-GB"/>
              </w:rPr>
              <w:t xml:space="preserve">test for trend, </w:t>
            </w:r>
            <w:r w:rsidRPr="0025403F">
              <w:rPr>
                <w:rFonts w:ascii="Times New Roman" w:hAnsi="Times New Roman" w:cs="Times New Roman"/>
                <w:vertAlign w:val="superscript"/>
                <w:lang w:eastAsia="en-GB"/>
              </w:rPr>
              <w:t xml:space="preserve">b </w:t>
            </w:r>
            <w:r w:rsidR="005D1DD3" w:rsidRPr="0025403F">
              <w:rPr>
                <w:rFonts w:ascii="Times New Roman" w:hAnsi="Times New Roman" w:cs="Times New Roman"/>
                <w:lang w:eastAsia="en-GB"/>
              </w:rPr>
              <w:t>Spearman</w:t>
            </w:r>
            <w:r w:rsidR="009C1277" w:rsidRPr="0025403F">
              <w:rPr>
                <w:rFonts w:ascii="Times New Roman" w:hAnsi="Times New Roman" w:cs="Times New Roman"/>
                <w:lang w:eastAsia="en-GB"/>
              </w:rPr>
              <w:t xml:space="preserve"> test</w:t>
            </w:r>
            <w:r w:rsidR="005D1DD3" w:rsidRPr="0025403F">
              <w:rPr>
                <w:rFonts w:ascii="Times New Roman" w:hAnsi="Times New Roman" w:cs="Times New Roman"/>
                <w:lang w:eastAsia="en-GB"/>
              </w:rPr>
              <w:t xml:space="preserve"> for trend, </w:t>
            </w:r>
            <w:r w:rsidR="00C374ED" w:rsidRPr="0025403F">
              <w:rPr>
                <w:rFonts w:ascii="Times New Roman" w:hAnsi="Times New Roman" w:cs="Times New Roman"/>
                <w:vertAlign w:val="superscript"/>
                <w:lang w:eastAsia="en-GB"/>
              </w:rPr>
              <w:t>c</w:t>
            </w:r>
            <w:r w:rsidR="005D1DD3" w:rsidRPr="0025403F">
              <w:rPr>
                <w:rFonts w:ascii="Times New Roman" w:hAnsi="Times New Roman" w:cs="Times New Roman"/>
                <w:vertAlign w:val="superscript"/>
                <w:lang w:eastAsia="en-GB"/>
              </w:rPr>
              <w:t xml:space="preserve"> </w:t>
            </w:r>
            <w:r w:rsidR="005D1DD3" w:rsidRPr="0025403F">
              <w:rPr>
                <w:rFonts w:ascii="Times New Roman" w:hAnsi="Times New Roman" w:cs="Times New Roman"/>
                <w:lang w:eastAsia="en-GB"/>
              </w:rPr>
              <w:t>Fisher’s exact test</w:t>
            </w:r>
          </w:p>
          <w:p w:rsidR="00B22021" w:rsidRPr="0025403F" w:rsidRDefault="00B22021" w:rsidP="00655B88">
            <w:pPr>
              <w:rPr>
                <w:rFonts w:ascii="Times New Roman" w:hAnsi="Times New Roman" w:cs="Times New Roman"/>
                <w:lang w:eastAsia="en-GB"/>
              </w:rPr>
            </w:pPr>
            <w:r w:rsidRPr="0025403F">
              <w:rPr>
                <w:rFonts w:ascii="Times New Roman" w:hAnsi="Times New Roman" w:cs="Times New Roman"/>
                <w:i/>
                <w:lang w:eastAsia="en-GB"/>
              </w:rPr>
              <w:t xml:space="preserve">Note: </w:t>
            </w:r>
            <w:r w:rsidRPr="0025403F">
              <w:rPr>
                <w:rFonts w:ascii="Times New Roman" w:hAnsi="Times New Roman" w:cs="Times New Roman"/>
                <w:lang w:eastAsia="en-GB"/>
              </w:rPr>
              <w:t>Boldface indicates statistical significance (p&lt;0.05)</w:t>
            </w:r>
          </w:p>
        </w:tc>
      </w:tr>
    </w:tbl>
    <w:p w:rsidR="00201730" w:rsidRPr="009E5244" w:rsidRDefault="00201730" w:rsidP="00655B88">
      <w:pPr>
        <w:spacing w:line="276" w:lineRule="auto"/>
        <w:ind w:left="720" w:hanging="720"/>
        <w:rPr>
          <w:rFonts w:ascii="Times New Roman" w:hAnsi="Times New Roman" w:cs="Times New Roman"/>
          <w:bCs/>
          <w:sz w:val="24"/>
          <w:szCs w:val="24"/>
        </w:rPr>
      </w:pPr>
    </w:p>
    <w:p w:rsidR="00201730" w:rsidRPr="009E5244" w:rsidRDefault="00201730" w:rsidP="00655B88">
      <w:pPr>
        <w:spacing w:line="276" w:lineRule="auto"/>
        <w:rPr>
          <w:rFonts w:ascii="Times New Roman" w:hAnsi="Times New Roman" w:cs="Times New Roman"/>
          <w:bCs/>
          <w:sz w:val="24"/>
          <w:szCs w:val="24"/>
        </w:rPr>
      </w:pPr>
      <w:r w:rsidRPr="009E5244">
        <w:rPr>
          <w:rFonts w:ascii="Times New Roman" w:hAnsi="Times New Roman" w:cs="Times New Roman"/>
          <w:bCs/>
          <w:sz w:val="24"/>
          <w:szCs w:val="24"/>
        </w:rPr>
        <w:br w:type="page"/>
      </w:r>
    </w:p>
    <w:p w:rsidR="00201730" w:rsidRPr="009E5244" w:rsidRDefault="00201730" w:rsidP="00655B88">
      <w:pPr>
        <w:rPr>
          <w:rFonts w:ascii="Times New Roman" w:hAnsi="Times New Roman" w:cs="Times New Roman"/>
          <w:bCs/>
          <w:sz w:val="24"/>
          <w:szCs w:val="24"/>
        </w:rPr>
      </w:pPr>
      <w:r w:rsidRPr="009E5244">
        <w:rPr>
          <w:rFonts w:ascii="Times New Roman" w:hAnsi="Times New Roman" w:cs="Times New Roman"/>
          <w:bCs/>
          <w:sz w:val="24"/>
          <w:szCs w:val="24"/>
        </w:rPr>
        <w:lastRenderedPageBreak/>
        <w:t xml:space="preserve">Table 2. </w:t>
      </w:r>
      <w:r w:rsidR="008A1352" w:rsidRPr="002C5B20">
        <w:rPr>
          <w:rFonts w:ascii="Times New Roman" w:hAnsi="Times New Roman" w:cs="Times New Roman"/>
          <w:bCs/>
          <w:sz w:val="24"/>
          <w:szCs w:val="24"/>
        </w:rPr>
        <w:t>Supermarket h</w:t>
      </w:r>
      <w:r w:rsidRPr="002C5B20">
        <w:rPr>
          <w:rFonts w:ascii="Times New Roman" w:hAnsi="Times New Roman" w:cs="Times New Roman"/>
          <w:bCs/>
          <w:sz w:val="24"/>
          <w:szCs w:val="24"/>
        </w:rPr>
        <w:t>ealthfulness</w:t>
      </w:r>
      <w:r w:rsidRPr="009E5244">
        <w:rPr>
          <w:rFonts w:ascii="Times New Roman" w:hAnsi="Times New Roman" w:cs="Times New Roman"/>
          <w:bCs/>
          <w:sz w:val="24"/>
          <w:szCs w:val="24"/>
        </w:rPr>
        <w:t xml:space="preserve"> </w:t>
      </w:r>
      <w:r>
        <w:rPr>
          <w:rFonts w:ascii="Times New Roman" w:hAnsi="Times New Roman" w:cs="Times New Roman"/>
          <w:bCs/>
          <w:sz w:val="24"/>
          <w:szCs w:val="24"/>
        </w:rPr>
        <w:t>scores according to the four types of</w:t>
      </w:r>
      <w:r w:rsidRPr="009E5244">
        <w:rPr>
          <w:rFonts w:ascii="Times New Roman" w:hAnsi="Times New Roman" w:cs="Times New Roman"/>
          <w:bCs/>
          <w:sz w:val="24"/>
          <w:szCs w:val="24"/>
        </w:rPr>
        <w:t xml:space="preserve"> </w:t>
      </w:r>
      <w:r>
        <w:rPr>
          <w:rFonts w:ascii="Times New Roman" w:hAnsi="Times New Roman" w:cs="Times New Roman"/>
          <w:bCs/>
          <w:sz w:val="24"/>
          <w:szCs w:val="24"/>
        </w:rPr>
        <w:t>supermarket</w:t>
      </w:r>
      <w:r w:rsidR="00F07448">
        <w:rPr>
          <w:rFonts w:ascii="Times New Roman" w:hAnsi="Times New Roman" w:cs="Times New Roman"/>
          <w:bCs/>
          <w:sz w:val="24"/>
          <w:szCs w:val="24"/>
        </w:rPr>
        <w:t>s</w:t>
      </w:r>
      <w:r w:rsidRPr="009E5244">
        <w:rPr>
          <w:rFonts w:ascii="Times New Roman" w:hAnsi="Times New Roman" w:cs="Times New Roman"/>
          <w:bCs/>
          <w:sz w:val="24"/>
          <w:szCs w:val="24"/>
        </w:rPr>
        <w:t xml:space="preserve"> where mothers shop</w:t>
      </w:r>
      <w:r>
        <w:rPr>
          <w:rFonts w:ascii="Times New Roman" w:hAnsi="Times New Roman" w:cs="Times New Roman"/>
          <w:bCs/>
          <w:sz w:val="24"/>
          <w:szCs w:val="24"/>
        </w:rPr>
        <w:t>ped</w:t>
      </w:r>
    </w:p>
    <w:p w:rsidR="00201730" w:rsidRPr="009E5244" w:rsidRDefault="00201730" w:rsidP="00655B88">
      <w:pPr>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2660"/>
        <w:gridCol w:w="3544"/>
        <w:gridCol w:w="2268"/>
        <w:gridCol w:w="992"/>
      </w:tblGrid>
      <w:tr w:rsidR="00201730" w:rsidRPr="009E5244" w:rsidTr="00AD0EBE">
        <w:tc>
          <w:tcPr>
            <w:tcW w:w="2660" w:type="dxa"/>
            <w:shd w:val="clear" w:color="auto" w:fill="F2F2F2" w:themeFill="background1" w:themeFillShade="F2"/>
          </w:tcPr>
          <w:p w:rsidR="00201730" w:rsidRPr="009E5244" w:rsidRDefault="00201730" w:rsidP="00655B88">
            <w:pPr>
              <w:rPr>
                <w:rFonts w:ascii="Times New Roman" w:hAnsi="Times New Roman" w:cs="Times New Roman"/>
                <w:b/>
                <w:bCs/>
                <w:sz w:val="24"/>
                <w:szCs w:val="24"/>
              </w:rPr>
            </w:pPr>
          </w:p>
        </w:tc>
        <w:tc>
          <w:tcPr>
            <w:tcW w:w="3544" w:type="dxa"/>
            <w:shd w:val="clear" w:color="auto" w:fill="F2F2F2" w:themeFill="background1" w:themeFillShade="F2"/>
          </w:tcPr>
          <w:p w:rsidR="00E75629" w:rsidRDefault="00E75629" w:rsidP="00655B88">
            <w:pPr>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Median healthfulness score </w:t>
            </w:r>
          </w:p>
          <w:p w:rsidR="00201730" w:rsidRPr="009E5244" w:rsidRDefault="00153DF3" w:rsidP="00655B88">
            <w:pPr>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SD </w:t>
            </w:r>
            <w:r w:rsidR="00417F43">
              <w:rPr>
                <w:rFonts w:ascii="Times New Roman" w:hAnsi="Times New Roman" w:cs="Times New Roman"/>
                <w:b/>
                <w:sz w:val="24"/>
                <w:szCs w:val="24"/>
                <w:lang w:eastAsia="en-GB"/>
              </w:rPr>
              <w:t>(IQR</w:t>
            </w:r>
            <w:r w:rsidR="00201730" w:rsidRPr="009E5244">
              <w:rPr>
                <w:rFonts w:ascii="Times New Roman" w:hAnsi="Times New Roman" w:cs="Times New Roman"/>
                <w:b/>
                <w:sz w:val="24"/>
                <w:szCs w:val="24"/>
                <w:lang w:eastAsia="en-GB"/>
              </w:rPr>
              <w:t>)</w:t>
            </w:r>
          </w:p>
        </w:tc>
        <w:tc>
          <w:tcPr>
            <w:tcW w:w="2268" w:type="dxa"/>
            <w:shd w:val="clear" w:color="auto" w:fill="F2F2F2" w:themeFill="background1" w:themeFillShade="F2"/>
          </w:tcPr>
          <w:p w:rsidR="00201730" w:rsidRPr="009E5244" w:rsidRDefault="00201730" w:rsidP="00655B88">
            <w:pPr>
              <w:rPr>
                <w:rFonts w:ascii="Times New Roman" w:hAnsi="Times New Roman" w:cs="Times New Roman"/>
                <w:b/>
                <w:bCs/>
                <w:sz w:val="24"/>
                <w:szCs w:val="24"/>
              </w:rPr>
            </w:pPr>
            <w:r w:rsidRPr="009E5244">
              <w:rPr>
                <w:rFonts w:ascii="Times New Roman" w:hAnsi="Times New Roman" w:cs="Times New Roman"/>
                <w:b/>
                <w:sz w:val="24"/>
                <w:szCs w:val="24"/>
                <w:lang w:eastAsia="en-GB"/>
              </w:rPr>
              <w:t>N</w:t>
            </w:r>
            <w:r>
              <w:rPr>
                <w:rFonts w:ascii="Times New Roman" w:hAnsi="Times New Roman" w:cs="Times New Roman"/>
                <w:b/>
                <w:sz w:val="24"/>
                <w:szCs w:val="24"/>
                <w:lang w:eastAsia="en-GB"/>
              </w:rPr>
              <w:t>umber of stores</w:t>
            </w:r>
            <w:r w:rsidRPr="009E5244">
              <w:rPr>
                <w:rFonts w:ascii="Times New Roman" w:hAnsi="Times New Roman" w:cs="Times New Roman"/>
                <w:b/>
                <w:sz w:val="24"/>
                <w:szCs w:val="24"/>
                <w:lang w:eastAsia="en-GB"/>
              </w:rPr>
              <w:t xml:space="preserve"> (%)</w:t>
            </w:r>
          </w:p>
        </w:tc>
        <w:tc>
          <w:tcPr>
            <w:tcW w:w="992" w:type="dxa"/>
            <w:shd w:val="clear" w:color="auto" w:fill="F2F2F2" w:themeFill="background1" w:themeFillShade="F2"/>
          </w:tcPr>
          <w:p w:rsidR="00201730" w:rsidRPr="009E5244" w:rsidRDefault="00201730" w:rsidP="00655B88">
            <w:pPr>
              <w:rPr>
                <w:rFonts w:ascii="Times New Roman" w:hAnsi="Times New Roman" w:cs="Times New Roman"/>
                <w:b/>
                <w:sz w:val="24"/>
                <w:szCs w:val="24"/>
                <w:lang w:eastAsia="en-GB"/>
              </w:rPr>
            </w:pPr>
            <w:r w:rsidRPr="009E5244">
              <w:rPr>
                <w:rFonts w:ascii="Times New Roman" w:hAnsi="Times New Roman" w:cs="Times New Roman"/>
                <w:b/>
                <w:sz w:val="24"/>
                <w:szCs w:val="24"/>
                <w:lang w:eastAsia="en-GB"/>
              </w:rPr>
              <w:t>p-value</w:t>
            </w:r>
          </w:p>
        </w:tc>
      </w:tr>
      <w:tr w:rsidR="00201730" w:rsidRPr="009E5244" w:rsidTr="00E75629">
        <w:trPr>
          <w:trHeight w:val="1255"/>
        </w:trPr>
        <w:tc>
          <w:tcPr>
            <w:tcW w:w="2660" w:type="dxa"/>
          </w:tcPr>
          <w:p w:rsidR="00201730" w:rsidRPr="009E5244" w:rsidRDefault="00201730" w:rsidP="00655B88">
            <w:pPr>
              <w:rPr>
                <w:rFonts w:ascii="Times New Roman" w:hAnsi="Times New Roman" w:cs="Times New Roman"/>
                <w:b/>
                <w:bCs/>
                <w:sz w:val="24"/>
                <w:szCs w:val="24"/>
              </w:rPr>
            </w:pPr>
            <w:r w:rsidRPr="009E5244">
              <w:rPr>
                <w:rFonts w:ascii="Times New Roman" w:hAnsi="Times New Roman" w:cs="Times New Roman"/>
                <w:b/>
                <w:bCs/>
                <w:sz w:val="24"/>
                <w:szCs w:val="24"/>
              </w:rPr>
              <w:t>Type of supermarket</w:t>
            </w:r>
          </w:p>
          <w:p w:rsidR="00201730" w:rsidRPr="009E5244" w:rsidRDefault="00201730" w:rsidP="00655B88">
            <w:pPr>
              <w:rPr>
                <w:rFonts w:ascii="Times New Roman" w:hAnsi="Times New Roman" w:cs="Times New Roman"/>
                <w:bCs/>
                <w:sz w:val="24"/>
                <w:szCs w:val="24"/>
              </w:rPr>
            </w:pPr>
            <w:r w:rsidRPr="009E5244">
              <w:rPr>
                <w:rFonts w:ascii="Times New Roman" w:hAnsi="Times New Roman" w:cs="Times New Roman"/>
                <w:bCs/>
                <w:sz w:val="24"/>
                <w:szCs w:val="24"/>
              </w:rPr>
              <w:t>Premium</w:t>
            </w:r>
          </w:p>
          <w:p w:rsidR="00201730" w:rsidRPr="009E5244" w:rsidRDefault="00201730" w:rsidP="00655B88">
            <w:pPr>
              <w:rPr>
                <w:rFonts w:ascii="Times New Roman" w:hAnsi="Times New Roman" w:cs="Times New Roman"/>
                <w:bCs/>
                <w:sz w:val="24"/>
                <w:szCs w:val="24"/>
              </w:rPr>
            </w:pPr>
            <w:r w:rsidRPr="009E5244">
              <w:rPr>
                <w:rFonts w:ascii="Times New Roman" w:hAnsi="Times New Roman" w:cs="Times New Roman"/>
                <w:bCs/>
                <w:sz w:val="24"/>
                <w:szCs w:val="24"/>
              </w:rPr>
              <w:t>Large</w:t>
            </w:r>
          </w:p>
          <w:p w:rsidR="00201730" w:rsidRPr="009E5244" w:rsidRDefault="00201730" w:rsidP="00655B88">
            <w:pPr>
              <w:rPr>
                <w:rFonts w:ascii="Times New Roman" w:hAnsi="Times New Roman" w:cs="Times New Roman"/>
                <w:bCs/>
                <w:sz w:val="24"/>
                <w:szCs w:val="24"/>
              </w:rPr>
            </w:pPr>
            <w:r w:rsidRPr="009E5244">
              <w:rPr>
                <w:rFonts w:ascii="Times New Roman" w:hAnsi="Times New Roman" w:cs="Times New Roman"/>
                <w:bCs/>
                <w:sz w:val="24"/>
                <w:szCs w:val="24"/>
              </w:rPr>
              <w:t>Discount</w:t>
            </w:r>
          </w:p>
          <w:p w:rsidR="00201730" w:rsidRPr="009E5244" w:rsidRDefault="00201730" w:rsidP="00655B88">
            <w:pPr>
              <w:rPr>
                <w:rFonts w:ascii="Times New Roman" w:hAnsi="Times New Roman" w:cs="Times New Roman"/>
                <w:bCs/>
                <w:sz w:val="24"/>
                <w:szCs w:val="24"/>
              </w:rPr>
            </w:pPr>
            <w:r w:rsidRPr="009E5244">
              <w:rPr>
                <w:rFonts w:ascii="Times New Roman" w:hAnsi="Times New Roman" w:cs="Times New Roman"/>
                <w:bCs/>
                <w:sz w:val="24"/>
                <w:szCs w:val="24"/>
              </w:rPr>
              <w:t>Small</w:t>
            </w:r>
          </w:p>
        </w:tc>
        <w:tc>
          <w:tcPr>
            <w:tcW w:w="3544" w:type="dxa"/>
          </w:tcPr>
          <w:p w:rsidR="00201730" w:rsidRPr="009E5244" w:rsidRDefault="00201730" w:rsidP="00655B88">
            <w:pPr>
              <w:rPr>
                <w:rFonts w:ascii="Times New Roman" w:hAnsi="Times New Roman" w:cs="Times New Roman"/>
                <w:bCs/>
                <w:sz w:val="24"/>
                <w:szCs w:val="24"/>
              </w:rPr>
            </w:pPr>
          </w:p>
          <w:p w:rsidR="00201730" w:rsidRPr="009E5244" w:rsidRDefault="00201730" w:rsidP="00655B88">
            <w:pPr>
              <w:rPr>
                <w:rFonts w:ascii="Times New Roman" w:hAnsi="Times New Roman" w:cs="Times New Roman"/>
                <w:bCs/>
                <w:sz w:val="24"/>
                <w:szCs w:val="24"/>
              </w:rPr>
            </w:pPr>
            <w:r>
              <w:rPr>
                <w:rFonts w:ascii="Times New Roman" w:hAnsi="Times New Roman" w:cs="Times New Roman"/>
                <w:bCs/>
                <w:sz w:val="24"/>
                <w:szCs w:val="24"/>
              </w:rPr>
              <w:t xml:space="preserve"> </w:t>
            </w:r>
            <w:r w:rsidRPr="009E5244">
              <w:rPr>
                <w:rFonts w:ascii="Times New Roman" w:hAnsi="Times New Roman" w:cs="Times New Roman"/>
                <w:bCs/>
                <w:sz w:val="24"/>
                <w:szCs w:val="24"/>
              </w:rPr>
              <w:t>1.80</w:t>
            </w:r>
            <w:r w:rsidR="00417F43">
              <w:rPr>
                <w:rFonts w:ascii="Times New Roman" w:hAnsi="Times New Roman" w:cs="Times New Roman"/>
                <w:bCs/>
                <w:sz w:val="24"/>
                <w:szCs w:val="24"/>
              </w:rPr>
              <w:t xml:space="preserve"> (1.80, 1.80)</w:t>
            </w:r>
          </w:p>
          <w:p w:rsidR="00201730" w:rsidRPr="009E5244" w:rsidRDefault="00201730" w:rsidP="00655B88">
            <w:pPr>
              <w:rPr>
                <w:rFonts w:ascii="Times New Roman" w:hAnsi="Times New Roman" w:cs="Times New Roman"/>
                <w:bCs/>
                <w:sz w:val="24"/>
                <w:szCs w:val="24"/>
              </w:rPr>
            </w:pPr>
            <w:r>
              <w:rPr>
                <w:rFonts w:ascii="Times New Roman" w:hAnsi="Times New Roman" w:cs="Times New Roman"/>
                <w:bCs/>
                <w:sz w:val="24"/>
                <w:szCs w:val="24"/>
              </w:rPr>
              <w:t xml:space="preserve"> </w:t>
            </w:r>
            <w:r w:rsidRPr="009E5244">
              <w:rPr>
                <w:rFonts w:ascii="Times New Roman" w:hAnsi="Times New Roman" w:cs="Times New Roman"/>
                <w:bCs/>
                <w:sz w:val="24"/>
                <w:szCs w:val="24"/>
              </w:rPr>
              <w:t>1.78</w:t>
            </w:r>
            <w:r w:rsidR="00417F43">
              <w:rPr>
                <w:rFonts w:ascii="Times New Roman" w:hAnsi="Times New Roman" w:cs="Times New Roman"/>
                <w:bCs/>
                <w:sz w:val="24"/>
                <w:szCs w:val="24"/>
              </w:rPr>
              <w:t xml:space="preserve"> (1.73, 1.94)</w:t>
            </w:r>
          </w:p>
          <w:p w:rsidR="00201730" w:rsidRPr="009E5244" w:rsidRDefault="00201730" w:rsidP="00655B88">
            <w:pPr>
              <w:rPr>
                <w:rFonts w:ascii="Times New Roman" w:hAnsi="Times New Roman" w:cs="Times New Roman"/>
                <w:bCs/>
                <w:sz w:val="24"/>
                <w:szCs w:val="24"/>
              </w:rPr>
            </w:pPr>
            <w:r>
              <w:rPr>
                <w:rFonts w:ascii="Times New Roman" w:hAnsi="Times New Roman" w:cs="Times New Roman"/>
                <w:bCs/>
                <w:sz w:val="24"/>
                <w:szCs w:val="24"/>
              </w:rPr>
              <w:t xml:space="preserve"> </w:t>
            </w:r>
            <w:r w:rsidRPr="009E5244">
              <w:rPr>
                <w:rFonts w:ascii="Times New Roman" w:hAnsi="Times New Roman" w:cs="Times New Roman"/>
                <w:bCs/>
                <w:sz w:val="24"/>
                <w:szCs w:val="24"/>
              </w:rPr>
              <w:t>0.91</w:t>
            </w:r>
            <w:r w:rsidR="00417F43">
              <w:rPr>
                <w:rFonts w:ascii="Times New Roman" w:hAnsi="Times New Roman" w:cs="Times New Roman"/>
                <w:bCs/>
                <w:sz w:val="24"/>
                <w:szCs w:val="24"/>
              </w:rPr>
              <w:t xml:space="preserve"> (</w:t>
            </w:r>
            <w:r w:rsidR="00C01158">
              <w:rPr>
                <w:rFonts w:ascii="Times New Roman" w:hAnsi="Times New Roman" w:cs="Times New Roman"/>
                <w:bCs/>
                <w:sz w:val="24"/>
                <w:szCs w:val="24"/>
              </w:rPr>
              <w:t>0</w:t>
            </w:r>
            <w:r w:rsidR="00417F43">
              <w:rPr>
                <w:rFonts w:ascii="Times New Roman" w:hAnsi="Times New Roman" w:cs="Times New Roman"/>
                <w:bCs/>
                <w:sz w:val="24"/>
                <w:szCs w:val="24"/>
              </w:rPr>
              <w:t>.</w:t>
            </w:r>
            <w:r w:rsidR="00C01158">
              <w:rPr>
                <w:rFonts w:ascii="Times New Roman" w:hAnsi="Times New Roman" w:cs="Times New Roman"/>
                <w:bCs/>
                <w:sz w:val="24"/>
                <w:szCs w:val="24"/>
              </w:rPr>
              <w:t>16</w:t>
            </w:r>
            <w:r w:rsidR="00417F43">
              <w:rPr>
                <w:rFonts w:ascii="Times New Roman" w:hAnsi="Times New Roman" w:cs="Times New Roman"/>
                <w:bCs/>
                <w:sz w:val="24"/>
                <w:szCs w:val="24"/>
              </w:rPr>
              <w:t>, 1.14)</w:t>
            </w:r>
          </w:p>
          <w:p w:rsidR="00201730" w:rsidRPr="009E5244" w:rsidRDefault="00201730" w:rsidP="00655B88">
            <w:pPr>
              <w:rPr>
                <w:rFonts w:ascii="Times New Roman" w:hAnsi="Times New Roman" w:cs="Times New Roman"/>
                <w:bCs/>
                <w:sz w:val="24"/>
                <w:szCs w:val="24"/>
              </w:rPr>
            </w:pPr>
            <w:r>
              <w:rPr>
                <w:rFonts w:ascii="Times New Roman" w:hAnsi="Times New Roman" w:cs="Times New Roman"/>
                <w:bCs/>
                <w:sz w:val="24"/>
                <w:szCs w:val="24"/>
              </w:rPr>
              <w:t xml:space="preserve"> </w:t>
            </w:r>
            <w:r w:rsidRPr="009E5244">
              <w:rPr>
                <w:rFonts w:ascii="Times New Roman" w:hAnsi="Times New Roman" w:cs="Times New Roman"/>
                <w:bCs/>
                <w:sz w:val="24"/>
                <w:szCs w:val="24"/>
              </w:rPr>
              <w:t>1.14</w:t>
            </w:r>
            <w:r w:rsidR="00417F43">
              <w:rPr>
                <w:rFonts w:ascii="Times New Roman" w:hAnsi="Times New Roman" w:cs="Times New Roman"/>
                <w:bCs/>
                <w:sz w:val="24"/>
                <w:szCs w:val="24"/>
              </w:rPr>
              <w:t xml:space="preserve"> (</w:t>
            </w:r>
            <w:r w:rsidR="00C01158">
              <w:rPr>
                <w:rFonts w:ascii="Times New Roman" w:hAnsi="Times New Roman" w:cs="Times New Roman"/>
                <w:bCs/>
                <w:sz w:val="24"/>
                <w:szCs w:val="24"/>
              </w:rPr>
              <w:t>0.95, 1.57</w:t>
            </w:r>
            <w:r w:rsidR="00417F43">
              <w:rPr>
                <w:rFonts w:ascii="Times New Roman" w:hAnsi="Times New Roman" w:cs="Times New Roman"/>
                <w:bCs/>
                <w:sz w:val="24"/>
                <w:szCs w:val="24"/>
              </w:rPr>
              <w:t>)</w:t>
            </w:r>
          </w:p>
        </w:tc>
        <w:tc>
          <w:tcPr>
            <w:tcW w:w="2268" w:type="dxa"/>
          </w:tcPr>
          <w:p w:rsidR="00201730" w:rsidRPr="009E5244" w:rsidRDefault="00201730" w:rsidP="00655B88">
            <w:pPr>
              <w:rPr>
                <w:rFonts w:ascii="Times New Roman" w:hAnsi="Times New Roman" w:cs="Times New Roman"/>
                <w:bCs/>
                <w:sz w:val="24"/>
                <w:szCs w:val="24"/>
              </w:rPr>
            </w:pPr>
          </w:p>
          <w:p w:rsidR="00201730" w:rsidRPr="009E5244" w:rsidRDefault="00201730" w:rsidP="00655B88">
            <w:pPr>
              <w:rPr>
                <w:rFonts w:ascii="Times New Roman" w:hAnsi="Times New Roman" w:cs="Times New Roman"/>
                <w:bCs/>
                <w:sz w:val="24"/>
                <w:szCs w:val="24"/>
              </w:rPr>
            </w:pPr>
            <w:r w:rsidRPr="009E5244">
              <w:rPr>
                <w:rFonts w:ascii="Times New Roman" w:hAnsi="Times New Roman" w:cs="Times New Roman"/>
                <w:bCs/>
                <w:sz w:val="24"/>
                <w:szCs w:val="24"/>
              </w:rPr>
              <w:t xml:space="preserve">3 </w:t>
            </w:r>
            <w:r>
              <w:rPr>
                <w:rFonts w:ascii="Times New Roman" w:hAnsi="Times New Roman" w:cs="Times New Roman"/>
                <w:bCs/>
                <w:sz w:val="24"/>
                <w:szCs w:val="24"/>
              </w:rPr>
              <w:t>(6</w:t>
            </w:r>
            <w:r w:rsidRPr="009E5244">
              <w:rPr>
                <w:rFonts w:ascii="Times New Roman" w:hAnsi="Times New Roman" w:cs="Times New Roman"/>
                <w:bCs/>
                <w:sz w:val="24"/>
                <w:szCs w:val="24"/>
              </w:rPr>
              <w:t>%)</w:t>
            </w:r>
          </w:p>
          <w:p w:rsidR="00201730" w:rsidRPr="009E5244" w:rsidRDefault="00201730" w:rsidP="00655B88">
            <w:pPr>
              <w:rPr>
                <w:rFonts w:ascii="Times New Roman" w:hAnsi="Times New Roman" w:cs="Times New Roman"/>
                <w:bCs/>
                <w:sz w:val="24"/>
                <w:szCs w:val="24"/>
              </w:rPr>
            </w:pPr>
            <w:r w:rsidRPr="009E5244">
              <w:rPr>
                <w:rFonts w:ascii="Times New Roman" w:hAnsi="Times New Roman" w:cs="Times New Roman"/>
                <w:bCs/>
                <w:sz w:val="24"/>
                <w:szCs w:val="24"/>
              </w:rPr>
              <w:t>23 (</w:t>
            </w:r>
            <w:r>
              <w:rPr>
                <w:rFonts w:ascii="Times New Roman" w:hAnsi="Times New Roman" w:cs="Times New Roman"/>
                <w:bCs/>
                <w:sz w:val="24"/>
                <w:szCs w:val="24"/>
              </w:rPr>
              <w:t>47</w:t>
            </w:r>
            <w:r w:rsidRPr="009E5244">
              <w:rPr>
                <w:rFonts w:ascii="Times New Roman" w:hAnsi="Times New Roman" w:cs="Times New Roman"/>
                <w:bCs/>
                <w:sz w:val="24"/>
                <w:szCs w:val="24"/>
              </w:rPr>
              <w:t>%)</w:t>
            </w:r>
          </w:p>
          <w:p w:rsidR="00201730" w:rsidRPr="009E5244" w:rsidRDefault="00201730" w:rsidP="00655B88">
            <w:pPr>
              <w:rPr>
                <w:rFonts w:ascii="Times New Roman" w:hAnsi="Times New Roman" w:cs="Times New Roman"/>
                <w:bCs/>
                <w:sz w:val="24"/>
                <w:szCs w:val="24"/>
              </w:rPr>
            </w:pPr>
            <w:r w:rsidRPr="009E5244">
              <w:rPr>
                <w:rFonts w:ascii="Times New Roman" w:hAnsi="Times New Roman" w:cs="Times New Roman"/>
                <w:bCs/>
                <w:sz w:val="24"/>
                <w:szCs w:val="24"/>
              </w:rPr>
              <w:t>16 (</w:t>
            </w:r>
            <w:r>
              <w:rPr>
                <w:rFonts w:ascii="Times New Roman" w:hAnsi="Times New Roman" w:cs="Times New Roman"/>
                <w:bCs/>
                <w:sz w:val="24"/>
                <w:szCs w:val="24"/>
              </w:rPr>
              <w:t>33</w:t>
            </w:r>
            <w:r w:rsidRPr="009E5244">
              <w:rPr>
                <w:rFonts w:ascii="Times New Roman" w:hAnsi="Times New Roman" w:cs="Times New Roman"/>
                <w:bCs/>
                <w:sz w:val="24"/>
                <w:szCs w:val="24"/>
              </w:rPr>
              <w:t>%)</w:t>
            </w:r>
          </w:p>
          <w:p w:rsidR="00201730" w:rsidRPr="009E5244" w:rsidRDefault="00201730" w:rsidP="00655B88">
            <w:pPr>
              <w:rPr>
                <w:rFonts w:ascii="Times New Roman" w:hAnsi="Times New Roman" w:cs="Times New Roman"/>
                <w:bCs/>
                <w:sz w:val="24"/>
                <w:szCs w:val="24"/>
              </w:rPr>
            </w:pPr>
            <w:r w:rsidRPr="009E5244">
              <w:rPr>
                <w:rFonts w:ascii="Times New Roman" w:hAnsi="Times New Roman" w:cs="Times New Roman"/>
                <w:bCs/>
                <w:sz w:val="24"/>
                <w:szCs w:val="24"/>
              </w:rPr>
              <w:t>7 (</w:t>
            </w:r>
            <w:r>
              <w:rPr>
                <w:rFonts w:ascii="Times New Roman" w:hAnsi="Times New Roman" w:cs="Times New Roman"/>
                <w:bCs/>
                <w:sz w:val="24"/>
                <w:szCs w:val="24"/>
              </w:rPr>
              <w:t>14</w:t>
            </w:r>
            <w:r w:rsidRPr="009E5244">
              <w:rPr>
                <w:rFonts w:ascii="Times New Roman" w:hAnsi="Times New Roman" w:cs="Times New Roman"/>
                <w:bCs/>
                <w:sz w:val="24"/>
                <w:szCs w:val="24"/>
              </w:rPr>
              <w:t>%)</w:t>
            </w:r>
          </w:p>
        </w:tc>
        <w:tc>
          <w:tcPr>
            <w:tcW w:w="992" w:type="dxa"/>
          </w:tcPr>
          <w:p w:rsidR="00201730" w:rsidRPr="009E5244" w:rsidRDefault="00201730" w:rsidP="00655B88">
            <w:pPr>
              <w:rPr>
                <w:rFonts w:ascii="Times New Roman" w:hAnsi="Times New Roman" w:cs="Times New Roman"/>
                <w:bCs/>
                <w:sz w:val="24"/>
                <w:szCs w:val="24"/>
              </w:rPr>
            </w:pPr>
          </w:p>
          <w:p w:rsidR="00201730" w:rsidRPr="009E5244" w:rsidRDefault="00201730" w:rsidP="00655B88">
            <w:pPr>
              <w:rPr>
                <w:rFonts w:ascii="Times New Roman" w:hAnsi="Times New Roman" w:cs="Times New Roman"/>
                <w:bCs/>
                <w:sz w:val="24"/>
                <w:szCs w:val="24"/>
              </w:rPr>
            </w:pPr>
          </w:p>
          <w:p w:rsidR="00201730" w:rsidRPr="009E5244" w:rsidRDefault="00201730" w:rsidP="00655B88">
            <w:pPr>
              <w:rPr>
                <w:rFonts w:ascii="Times New Roman" w:hAnsi="Times New Roman" w:cs="Times New Roman"/>
                <w:bCs/>
                <w:sz w:val="24"/>
                <w:szCs w:val="24"/>
              </w:rPr>
            </w:pPr>
          </w:p>
          <w:p w:rsidR="00201730" w:rsidRDefault="00201730" w:rsidP="00655B88">
            <w:pPr>
              <w:rPr>
                <w:rFonts w:ascii="Times New Roman" w:hAnsi="Times New Roman" w:cs="Times New Roman"/>
                <w:sz w:val="24"/>
                <w:szCs w:val="24"/>
                <w:lang w:eastAsia="en-GB"/>
              </w:rPr>
            </w:pPr>
          </w:p>
          <w:p w:rsidR="00201730" w:rsidRPr="009E5244" w:rsidRDefault="00201730" w:rsidP="00655B88">
            <w:pPr>
              <w:rPr>
                <w:rFonts w:ascii="Times New Roman" w:hAnsi="Times New Roman" w:cs="Times New Roman"/>
                <w:bCs/>
                <w:sz w:val="24"/>
                <w:szCs w:val="24"/>
              </w:rPr>
            </w:pPr>
            <w:r w:rsidRPr="00B22021">
              <w:rPr>
                <w:rFonts w:ascii="Times New Roman" w:hAnsi="Times New Roman" w:cs="Times New Roman"/>
                <w:b/>
                <w:sz w:val="24"/>
                <w:szCs w:val="24"/>
                <w:lang w:eastAsia="en-GB"/>
              </w:rPr>
              <w:t>&lt;0.001</w:t>
            </w:r>
            <w:r w:rsidRPr="009E5244">
              <w:rPr>
                <w:rFonts w:ascii="Times New Roman" w:hAnsi="Times New Roman" w:cs="Times New Roman"/>
                <w:sz w:val="24"/>
                <w:szCs w:val="24"/>
                <w:vertAlign w:val="superscript"/>
                <w:lang w:eastAsia="en-GB"/>
              </w:rPr>
              <w:t>a</w:t>
            </w:r>
          </w:p>
        </w:tc>
      </w:tr>
      <w:tr w:rsidR="00201730" w:rsidRPr="009E5244" w:rsidTr="00AD0EBE">
        <w:tc>
          <w:tcPr>
            <w:tcW w:w="9464" w:type="dxa"/>
            <w:gridSpan w:val="4"/>
            <w:tcBorders>
              <w:top w:val="single" w:sz="4" w:space="0" w:color="auto"/>
              <w:bottom w:val="double" w:sz="4" w:space="0" w:color="auto"/>
            </w:tcBorders>
            <w:shd w:val="clear" w:color="auto" w:fill="F2F2F2" w:themeFill="background1" w:themeFillShade="F2"/>
          </w:tcPr>
          <w:p w:rsidR="00201730" w:rsidRDefault="00201730" w:rsidP="00655B88">
            <w:pPr>
              <w:rPr>
                <w:rFonts w:ascii="Times New Roman" w:hAnsi="Times New Roman" w:cs="Times New Roman"/>
                <w:lang w:eastAsia="en-GB"/>
              </w:rPr>
            </w:pPr>
            <w:r w:rsidRPr="005D1DD3">
              <w:rPr>
                <w:rFonts w:ascii="Times New Roman" w:hAnsi="Times New Roman" w:cs="Times New Roman"/>
                <w:vertAlign w:val="superscript"/>
                <w:lang w:eastAsia="en-GB"/>
              </w:rPr>
              <w:t xml:space="preserve">a </w:t>
            </w:r>
            <w:r w:rsidRPr="005D1DD3">
              <w:rPr>
                <w:rFonts w:ascii="Times New Roman" w:hAnsi="Times New Roman" w:cs="Times New Roman"/>
                <w:lang w:eastAsia="en-GB"/>
              </w:rPr>
              <w:t>Kruskal Wallis</w:t>
            </w:r>
          </w:p>
          <w:p w:rsidR="00B22021" w:rsidRPr="00B22021" w:rsidRDefault="00B22021" w:rsidP="00655B88">
            <w:pPr>
              <w:rPr>
                <w:rFonts w:ascii="Times New Roman" w:hAnsi="Times New Roman" w:cs="Times New Roman"/>
                <w:bCs/>
              </w:rPr>
            </w:pPr>
            <w:r>
              <w:rPr>
                <w:rFonts w:ascii="Times New Roman" w:hAnsi="Times New Roman" w:cs="Times New Roman"/>
                <w:i/>
                <w:lang w:eastAsia="en-GB"/>
              </w:rPr>
              <w:t xml:space="preserve">Note: </w:t>
            </w:r>
            <w:r>
              <w:rPr>
                <w:rFonts w:ascii="Times New Roman" w:hAnsi="Times New Roman" w:cs="Times New Roman"/>
                <w:lang w:eastAsia="en-GB"/>
              </w:rPr>
              <w:t>Boldface indicates statistical significance (p&lt;0.05)</w:t>
            </w:r>
          </w:p>
        </w:tc>
      </w:tr>
    </w:tbl>
    <w:p w:rsidR="00201730" w:rsidRDefault="00201730" w:rsidP="00655B88">
      <w:pPr>
        <w:rPr>
          <w:rFonts w:ascii="Times New Roman" w:hAnsi="Times New Roman" w:cs="Times New Roman"/>
          <w:bCs/>
          <w:sz w:val="24"/>
          <w:szCs w:val="24"/>
        </w:rPr>
      </w:pPr>
    </w:p>
    <w:p w:rsidR="00FF405A" w:rsidRDefault="00FF405A" w:rsidP="00655B88">
      <w:pPr>
        <w:spacing w:line="276" w:lineRule="auto"/>
        <w:rPr>
          <w:rFonts w:ascii="Times New Roman" w:hAnsi="Times New Roman" w:cs="Times New Roman"/>
          <w:bCs/>
          <w:sz w:val="24"/>
          <w:szCs w:val="24"/>
        </w:rPr>
      </w:pPr>
    </w:p>
    <w:p w:rsidR="00FF405A" w:rsidRDefault="00FF405A" w:rsidP="00655B88">
      <w:pPr>
        <w:spacing w:line="276" w:lineRule="auto"/>
        <w:rPr>
          <w:rFonts w:ascii="Times New Roman" w:hAnsi="Times New Roman" w:cs="Times New Roman"/>
          <w:bCs/>
          <w:sz w:val="24"/>
          <w:szCs w:val="24"/>
        </w:rPr>
      </w:pPr>
    </w:p>
    <w:p w:rsidR="00FF405A" w:rsidRDefault="00FF405A" w:rsidP="00655B88">
      <w:pPr>
        <w:spacing w:line="276" w:lineRule="auto"/>
        <w:rPr>
          <w:rFonts w:ascii="Times New Roman" w:hAnsi="Times New Roman" w:cs="Times New Roman"/>
          <w:bCs/>
          <w:sz w:val="24"/>
          <w:szCs w:val="24"/>
        </w:rPr>
      </w:pPr>
    </w:p>
    <w:p w:rsidR="00FF405A" w:rsidRDefault="00FF405A" w:rsidP="00655B88">
      <w:pPr>
        <w:spacing w:line="276" w:lineRule="auto"/>
        <w:rPr>
          <w:rFonts w:ascii="Times New Roman" w:hAnsi="Times New Roman" w:cs="Times New Roman"/>
          <w:bCs/>
          <w:sz w:val="24"/>
          <w:szCs w:val="24"/>
        </w:rPr>
      </w:pPr>
      <w:r>
        <w:rPr>
          <w:rFonts w:ascii="Times New Roman" w:hAnsi="Times New Roman" w:cs="Times New Roman"/>
          <w:bCs/>
          <w:sz w:val="24"/>
          <w:szCs w:val="24"/>
        </w:rPr>
        <w:br w:type="page"/>
      </w:r>
    </w:p>
    <w:p w:rsidR="00201730" w:rsidRPr="009E5244" w:rsidRDefault="00201730" w:rsidP="00655B88">
      <w:pPr>
        <w:rPr>
          <w:rFonts w:ascii="Times New Roman" w:hAnsi="Times New Roman" w:cs="Times New Roman"/>
          <w:sz w:val="24"/>
          <w:szCs w:val="24"/>
          <w:lang w:eastAsia="en-GB"/>
        </w:rPr>
      </w:pPr>
      <w:r w:rsidRPr="009E5244">
        <w:rPr>
          <w:rFonts w:ascii="Times New Roman" w:hAnsi="Times New Roman" w:cs="Times New Roman"/>
          <w:bCs/>
          <w:sz w:val="24"/>
          <w:szCs w:val="24"/>
        </w:rPr>
        <w:lastRenderedPageBreak/>
        <w:t xml:space="preserve">Table </w:t>
      </w:r>
      <w:r w:rsidR="00E765E7">
        <w:rPr>
          <w:rFonts w:ascii="Times New Roman" w:hAnsi="Times New Roman" w:cs="Times New Roman"/>
          <w:bCs/>
          <w:sz w:val="24"/>
          <w:szCs w:val="24"/>
        </w:rPr>
        <w:t>3</w:t>
      </w:r>
      <w:r w:rsidRPr="009E5244">
        <w:rPr>
          <w:rFonts w:ascii="Times New Roman" w:hAnsi="Times New Roman" w:cs="Times New Roman"/>
          <w:bCs/>
          <w:sz w:val="24"/>
          <w:szCs w:val="24"/>
        </w:rPr>
        <w:t xml:space="preserve">. </w:t>
      </w:r>
      <w:r w:rsidR="005A2290">
        <w:rPr>
          <w:rFonts w:ascii="Times New Roman" w:hAnsi="Times New Roman" w:cs="Times New Roman"/>
          <w:bCs/>
          <w:sz w:val="24"/>
          <w:szCs w:val="24"/>
        </w:rPr>
        <w:t>M</w:t>
      </w:r>
      <w:r w:rsidR="00CF1ACB">
        <w:rPr>
          <w:rFonts w:ascii="Times New Roman" w:hAnsi="Times New Roman" w:cs="Times New Roman"/>
          <w:bCs/>
          <w:sz w:val="24"/>
          <w:szCs w:val="24"/>
        </w:rPr>
        <w:t xml:space="preserve">ulti-level </w:t>
      </w:r>
      <w:r w:rsidRPr="009E5244">
        <w:rPr>
          <w:rFonts w:ascii="Times New Roman" w:hAnsi="Times New Roman" w:cs="Times New Roman"/>
          <w:bCs/>
          <w:sz w:val="24"/>
          <w:szCs w:val="24"/>
        </w:rPr>
        <w:t xml:space="preserve">regression </w:t>
      </w:r>
      <w:r w:rsidR="001E5299">
        <w:rPr>
          <w:rFonts w:ascii="Times New Roman" w:hAnsi="Times New Roman" w:cs="Times New Roman"/>
          <w:bCs/>
          <w:sz w:val="24"/>
          <w:szCs w:val="24"/>
        </w:rPr>
        <w:t>m</w:t>
      </w:r>
      <w:r w:rsidR="00EA5DAB">
        <w:rPr>
          <w:rFonts w:ascii="Times New Roman" w:hAnsi="Times New Roman" w:cs="Times New Roman"/>
          <w:bCs/>
          <w:sz w:val="24"/>
          <w:szCs w:val="24"/>
        </w:rPr>
        <w:t>odels</w:t>
      </w:r>
      <w:r w:rsidRPr="009E5244">
        <w:rPr>
          <w:rFonts w:ascii="Times New Roman" w:hAnsi="Times New Roman" w:cs="Times New Roman"/>
          <w:bCs/>
          <w:sz w:val="24"/>
          <w:szCs w:val="24"/>
        </w:rPr>
        <w:t xml:space="preserve"> </w:t>
      </w:r>
      <w:r w:rsidR="00EA5DAB">
        <w:rPr>
          <w:rFonts w:ascii="Times New Roman" w:hAnsi="Times New Roman" w:cs="Times New Roman"/>
          <w:bCs/>
          <w:sz w:val="24"/>
          <w:szCs w:val="24"/>
        </w:rPr>
        <w:t>for mothers’</w:t>
      </w:r>
      <w:r w:rsidRPr="009E5244">
        <w:rPr>
          <w:rFonts w:ascii="Times New Roman" w:hAnsi="Times New Roman" w:cs="Times New Roman"/>
          <w:bCs/>
          <w:sz w:val="24"/>
          <w:szCs w:val="24"/>
        </w:rPr>
        <w:t xml:space="preserve"> diet</w:t>
      </w:r>
      <w:r w:rsidR="00167F0D">
        <w:rPr>
          <w:rFonts w:ascii="Times New Roman" w:hAnsi="Times New Roman" w:cs="Times New Roman"/>
          <w:bCs/>
          <w:sz w:val="24"/>
          <w:szCs w:val="24"/>
        </w:rPr>
        <w:t>ary</w:t>
      </w:r>
      <w:r w:rsidRPr="009E5244">
        <w:rPr>
          <w:rFonts w:ascii="Times New Roman" w:hAnsi="Times New Roman" w:cs="Times New Roman"/>
          <w:bCs/>
          <w:sz w:val="24"/>
          <w:szCs w:val="24"/>
        </w:rPr>
        <w:t xml:space="preserve"> q</w:t>
      </w:r>
      <w:r w:rsidR="00EA5DAB">
        <w:rPr>
          <w:rFonts w:ascii="Times New Roman" w:hAnsi="Times New Roman" w:cs="Times New Roman"/>
          <w:bCs/>
          <w:sz w:val="24"/>
          <w:szCs w:val="24"/>
        </w:rPr>
        <w:t xml:space="preserve">uality and healthfulness of </w:t>
      </w:r>
      <w:r w:rsidRPr="009E5244">
        <w:rPr>
          <w:rFonts w:ascii="Times New Roman" w:hAnsi="Times New Roman" w:cs="Times New Roman"/>
          <w:bCs/>
          <w:sz w:val="24"/>
          <w:szCs w:val="24"/>
        </w:rPr>
        <w:t xml:space="preserve">main </w:t>
      </w:r>
      <w:r w:rsidR="00167F0D">
        <w:rPr>
          <w:rFonts w:ascii="Times New Roman" w:hAnsi="Times New Roman" w:cs="Times New Roman"/>
          <w:bCs/>
          <w:sz w:val="24"/>
          <w:szCs w:val="24"/>
        </w:rPr>
        <w:t>supermarket</w:t>
      </w:r>
      <w:r w:rsidR="00EA5DAB">
        <w:rPr>
          <w:rFonts w:ascii="Times New Roman" w:hAnsi="Times New Roman" w:cs="Times New Roman"/>
          <w:bCs/>
          <w:sz w:val="24"/>
          <w:szCs w:val="24"/>
        </w:rPr>
        <w:t xml:space="preserve">s </w:t>
      </w:r>
      <w:r w:rsidR="005A2290">
        <w:rPr>
          <w:rFonts w:ascii="Times New Roman" w:hAnsi="Times New Roman" w:cs="Times New Roman"/>
          <w:bCs/>
          <w:sz w:val="24"/>
          <w:szCs w:val="24"/>
        </w:rPr>
        <w:t>by</w:t>
      </w:r>
      <w:r w:rsidR="00EA5DAB">
        <w:rPr>
          <w:rFonts w:ascii="Times New Roman" w:hAnsi="Times New Roman" w:cs="Times New Roman"/>
          <w:bCs/>
          <w:sz w:val="24"/>
          <w:szCs w:val="24"/>
        </w:rPr>
        <w:t xml:space="preserve"> educational attainment</w:t>
      </w:r>
    </w:p>
    <w:p w:rsidR="00201730" w:rsidRPr="009E5244" w:rsidRDefault="00201730" w:rsidP="00655B88">
      <w:pPr>
        <w:rPr>
          <w:rFonts w:ascii="Times New Roman" w:hAnsi="Times New Roman" w:cs="Times New Roman"/>
          <w:sz w:val="24"/>
          <w:szCs w:val="24"/>
          <w:lang w:eastAsia="en-GB"/>
        </w:rPr>
      </w:pPr>
    </w:p>
    <w:tbl>
      <w:tblPr>
        <w:tblW w:w="13768" w:type="dxa"/>
        <w:tblInd w:w="-34" w:type="dxa"/>
        <w:tblLayout w:type="fixed"/>
        <w:tblCellMar>
          <w:left w:w="0" w:type="dxa"/>
          <w:right w:w="0" w:type="dxa"/>
        </w:tblCellMar>
        <w:tblLook w:val="04A0" w:firstRow="1" w:lastRow="0" w:firstColumn="1" w:lastColumn="0" w:noHBand="0" w:noVBand="1"/>
      </w:tblPr>
      <w:tblGrid>
        <w:gridCol w:w="4817"/>
        <w:gridCol w:w="2975"/>
        <w:gridCol w:w="2975"/>
        <w:gridCol w:w="25"/>
        <w:gridCol w:w="992"/>
        <w:gridCol w:w="992"/>
        <w:gridCol w:w="992"/>
      </w:tblGrid>
      <w:tr w:rsidR="00DF65B2" w:rsidRPr="009E5244" w:rsidTr="00A37C5F">
        <w:trPr>
          <w:trHeight w:val="405"/>
        </w:trPr>
        <w:tc>
          <w:tcPr>
            <w:tcW w:w="4817" w:type="dxa"/>
            <w:vMerge w:val="restart"/>
            <w:tcBorders>
              <w:top w:val="single" w:sz="4" w:space="0" w:color="auto"/>
              <w:left w:val="single" w:sz="4" w:space="0" w:color="auto"/>
              <w:right w:val="single" w:sz="4" w:space="0" w:color="auto"/>
            </w:tcBorders>
            <w:shd w:val="clear" w:color="auto" w:fill="F2F2F2" w:themeFill="background1" w:themeFillShade="F2"/>
            <w:tcMar>
              <w:top w:w="9" w:type="dxa"/>
              <w:left w:w="108" w:type="dxa"/>
              <w:bottom w:w="0" w:type="dxa"/>
              <w:right w:w="108" w:type="dxa"/>
            </w:tcMar>
            <w:hideMark/>
          </w:tcPr>
          <w:p w:rsidR="00DF65B2" w:rsidRPr="009E5244" w:rsidRDefault="00DF65B2" w:rsidP="00655B88">
            <w:pPr>
              <w:rPr>
                <w:rFonts w:ascii="Times New Roman" w:hAnsi="Times New Roman" w:cs="Times New Roman"/>
                <w:b/>
                <w:sz w:val="24"/>
                <w:szCs w:val="24"/>
                <w:lang w:eastAsia="en-GB"/>
              </w:rPr>
            </w:pPr>
          </w:p>
        </w:tc>
        <w:tc>
          <w:tcPr>
            <w:tcW w:w="59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F65B2" w:rsidRDefault="00DF65B2" w:rsidP="00655B88">
            <w:pPr>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Dietary quality score  SD</w:t>
            </w:r>
          </w:p>
          <w:p w:rsidR="00DF65B2" w:rsidRPr="009E5244" w:rsidRDefault="00DF65B2" w:rsidP="00655B88">
            <w:pPr>
              <w:jc w:val="center"/>
              <w:rPr>
                <w:rFonts w:ascii="Times New Roman" w:hAnsi="Times New Roman" w:cs="Times New Roman"/>
                <w:i/>
                <w:sz w:val="24"/>
                <w:szCs w:val="24"/>
                <w:lang w:eastAsia="en-GB"/>
              </w:rPr>
            </w:pPr>
            <w:r w:rsidRPr="009E5244">
              <w:rPr>
                <w:rFonts w:ascii="Times New Roman" w:hAnsi="Times New Roman" w:cs="Times New Roman"/>
                <w:b/>
                <w:sz w:val="24"/>
                <w:szCs w:val="24"/>
                <w:lang w:eastAsia="en-GB"/>
              </w:rPr>
              <w:t>β (95% CI)</w:t>
            </w:r>
          </w:p>
        </w:tc>
        <w:tc>
          <w:tcPr>
            <w:tcW w:w="25" w:type="dxa"/>
            <w:tcBorders>
              <w:left w:val="single" w:sz="4" w:space="0" w:color="auto"/>
            </w:tcBorders>
          </w:tcPr>
          <w:p w:rsidR="00DF65B2" w:rsidRPr="009E5244" w:rsidRDefault="00DF65B2" w:rsidP="00655B88">
            <w:pPr>
              <w:rPr>
                <w:rFonts w:ascii="Times New Roman" w:hAnsi="Times New Roman" w:cs="Times New Roman"/>
                <w:i/>
                <w:sz w:val="24"/>
                <w:szCs w:val="24"/>
                <w:lang w:eastAsia="en-GB"/>
              </w:rPr>
            </w:pPr>
          </w:p>
        </w:tc>
        <w:tc>
          <w:tcPr>
            <w:tcW w:w="992" w:type="dxa"/>
          </w:tcPr>
          <w:p w:rsidR="00DF65B2" w:rsidRPr="009E5244" w:rsidRDefault="00DF65B2" w:rsidP="00655B88">
            <w:pPr>
              <w:rPr>
                <w:rFonts w:ascii="Times New Roman" w:hAnsi="Times New Roman" w:cs="Times New Roman"/>
                <w:sz w:val="24"/>
                <w:szCs w:val="24"/>
                <w:vertAlign w:val="superscript"/>
                <w:lang w:eastAsia="en-GB"/>
              </w:rPr>
            </w:pPr>
          </w:p>
        </w:tc>
        <w:tc>
          <w:tcPr>
            <w:tcW w:w="992" w:type="dxa"/>
          </w:tcPr>
          <w:p w:rsidR="00DF65B2" w:rsidRPr="009E5244" w:rsidRDefault="00DF65B2" w:rsidP="00655B88">
            <w:pPr>
              <w:rPr>
                <w:rFonts w:ascii="Times New Roman" w:hAnsi="Times New Roman" w:cs="Times New Roman"/>
                <w:sz w:val="24"/>
                <w:szCs w:val="24"/>
                <w:vertAlign w:val="superscript"/>
                <w:lang w:eastAsia="en-GB"/>
              </w:rPr>
            </w:pPr>
          </w:p>
        </w:tc>
        <w:tc>
          <w:tcPr>
            <w:tcW w:w="992" w:type="dxa"/>
          </w:tcPr>
          <w:p w:rsidR="00DF65B2" w:rsidRPr="009E5244" w:rsidRDefault="00DF65B2" w:rsidP="00655B88">
            <w:pPr>
              <w:rPr>
                <w:rFonts w:ascii="Times New Roman" w:hAnsi="Times New Roman" w:cs="Times New Roman"/>
                <w:sz w:val="24"/>
                <w:szCs w:val="24"/>
                <w:lang w:eastAsia="en-GB"/>
              </w:rPr>
            </w:pPr>
          </w:p>
        </w:tc>
      </w:tr>
      <w:tr w:rsidR="00DF65B2" w:rsidRPr="009E5244" w:rsidTr="00DF65B2">
        <w:trPr>
          <w:trHeight w:val="405"/>
        </w:trPr>
        <w:tc>
          <w:tcPr>
            <w:tcW w:w="4817" w:type="dxa"/>
            <w:vMerge/>
            <w:tcBorders>
              <w:left w:val="single" w:sz="4" w:space="0" w:color="auto"/>
              <w:bottom w:val="single" w:sz="4" w:space="0" w:color="auto"/>
              <w:right w:val="single" w:sz="4" w:space="0" w:color="auto"/>
            </w:tcBorders>
            <w:shd w:val="clear" w:color="auto" w:fill="F2F2F2" w:themeFill="background1" w:themeFillShade="F2"/>
            <w:tcMar>
              <w:top w:w="9" w:type="dxa"/>
              <w:left w:w="108" w:type="dxa"/>
              <w:bottom w:w="0" w:type="dxa"/>
              <w:right w:w="108" w:type="dxa"/>
            </w:tcMar>
          </w:tcPr>
          <w:p w:rsidR="00DF65B2" w:rsidRPr="009E5244" w:rsidRDefault="00DF65B2" w:rsidP="00655B88">
            <w:pPr>
              <w:rPr>
                <w:rFonts w:ascii="Times New Roman" w:hAnsi="Times New Roman" w:cs="Times New Roman"/>
                <w:b/>
                <w:sz w:val="24"/>
                <w:szCs w:val="24"/>
                <w:lang w:eastAsia="en-GB"/>
              </w:rPr>
            </w:pPr>
          </w:p>
        </w:tc>
        <w:tc>
          <w:tcPr>
            <w:tcW w:w="2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F65B2" w:rsidRPr="00DF65B2" w:rsidRDefault="00DF65B2" w:rsidP="00655B88">
            <w:pPr>
              <w:rPr>
                <w:rFonts w:ascii="Times New Roman" w:hAnsi="Times New Roman" w:cs="Times New Roman"/>
                <w:b/>
                <w:i/>
                <w:sz w:val="24"/>
                <w:szCs w:val="24"/>
                <w:lang w:eastAsia="en-GB"/>
              </w:rPr>
            </w:pPr>
            <w:r>
              <w:rPr>
                <w:rFonts w:ascii="Times New Roman" w:hAnsi="Times New Roman" w:cs="Times New Roman"/>
                <w:b/>
                <w:i/>
                <w:sz w:val="24"/>
                <w:szCs w:val="24"/>
                <w:lang w:eastAsia="en-GB"/>
              </w:rPr>
              <w:t xml:space="preserve"> Unadjusted model</w:t>
            </w:r>
          </w:p>
        </w:tc>
        <w:tc>
          <w:tcPr>
            <w:tcW w:w="2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F65B2" w:rsidRPr="00C62FA9" w:rsidRDefault="00DF65B2" w:rsidP="00655B88">
            <w:pPr>
              <w:rPr>
                <w:rFonts w:ascii="Times New Roman" w:hAnsi="Times New Roman" w:cs="Times New Roman"/>
                <w:b/>
                <w:i/>
                <w:sz w:val="24"/>
                <w:szCs w:val="24"/>
                <w:vertAlign w:val="superscript"/>
                <w:lang w:eastAsia="en-GB"/>
              </w:rPr>
            </w:pPr>
            <w:r>
              <w:rPr>
                <w:rFonts w:ascii="Times New Roman" w:hAnsi="Times New Roman" w:cs="Times New Roman"/>
                <w:b/>
                <w:i/>
                <w:sz w:val="24"/>
                <w:szCs w:val="24"/>
                <w:lang w:eastAsia="en-GB"/>
              </w:rPr>
              <w:t xml:space="preserve"> </w:t>
            </w:r>
            <w:r w:rsidRPr="00DF65B2">
              <w:rPr>
                <w:rFonts w:ascii="Times New Roman" w:hAnsi="Times New Roman" w:cs="Times New Roman"/>
                <w:b/>
                <w:i/>
                <w:sz w:val="24"/>
                <w:szCs w:val="24"/>
                <w:lang w:eastAsia="en-GB"/>
              </w:rPr>
              <w:t>Adjusted model</w:t>
            </w:r>
            <w:r w:rsidR="00C62FA9">
              <w:rPr>
                <w:rFonts w:ascii="Times New Roman" w:hAnsi="Times New Roman" w:cs="Times New Roman"/>
                <w:b/>
                <w:i/>
                <w:sz w:val="24"/>
                <w:szCs w:val="24"/>
                <w:vertAlign w:val="superscript"/>
                <w:lang w:eastAsia="en-GB"/>
              </w:rPr>
              <w:t>a</w:t>
            </w:r>
          </w:p>
        </w:tc>
        <w:tc>
          <w:tcPr>
            <w:tcW w:w="25" w:type="dxa"/>
            <w:tcBorders>
              <w:left w:val="single" w:sz="4" w:space="0" w:color="auto"/>
            </w:tcBorders>
          </w:tcPr>
          <w:p w:rsidR="00DF65B2" w:rsidRPr="009E5244" w:rsidRDefault="00DF65B2" w:rsidP="00655B88">
            <w:pPr>
              <w:rPr>
                <w:rFonts w:ascii="Times New Roman" w:hAnsi="Times New Roman" w:cs="Times New Roman"/>
                <w:i/>
                <w:sz w:val="24"/>
                <w:szCs w:val="24"/>
                <w:lang w:eastAsia="en-GB"/>
              </w:rPr>
            </w:pPr>
          </w:p>
        </w:tc>
        <w:tc>
          <w:tcPr>
            <w:tcW w:w="992" w:type="dxa"/>
          </w:tcPr>
          <w:p w:rsidR="00DF65B2" w:rsidRPr="009E5244" w:rsidRDefault="00DF65B2" w:rsidP="00655B88">
            <w:pPr>
              <w:rPr>
                <w:rFonts w:ascii="Times New Roman" w:hAnsi="Times New Roman" w:cs="Times New Roman"/>
                <w:sz w:val="24"/>
                <w:szCs w:val="24"/>
                <w:vertAlign w:val="superscript"/>
                <w:lang w:eastAsia="en-GB"/>
              </w:rPr>
            </w:pPr>
          </w:p>
        </w:tc>
        <w:tc>
          <w:tcPr>
            <w:tcW w:w="992" w:type="dxa"/>
          </w:tcPr>
          <w:p w:rsidR="00DF65B2" w:rsidRPr="009E5244" w:rsidRDefault="00DF65B2" w:rsidP="00655B88">
            <w:pPr>
              <w:rPr>
                <w:rFonts w:ascii="Times New Roman" w:hAnsi="Times New Roman" w:cs="Times New Roman"/>
                <w:sz w:val="24"/>
                <w:szCs w:val="24"/>
                <w:vertAlign w:val="superscript"/>
                <w:lang w:eastAsia="en-GB"/>
              </w:rPr>
            </w:pPr>
          </w:p>
        </w:tc>
        <w:tc>
          <w:tcPr>
            <w:tcW w:w="992" w:type="dxa"/>
          </w:tcPr>
          <w:p w:rsidR="00DF65B2" w:rsidRPr="009E5244" w:rsidRDefault="00DF65B2" w:rsidP="00655B88">
            <w:pPr>
              <w:rPr>
                <w:rFonts w:ascii="Times New Roman" w:hAnsi="Times New Roman" w:cs="Times New Roman"/>
                <w:sz w:val="24"/>
                <w:szCs w:val="24"/>
                <w:lang w:eastAsia="en-GB"/>
              </w:rPr>
            </w:pPr>
          </w:p>
        </w:tc>
      </w:tr>
      <w:tr w:rsidR="00DF65B2" w:rsidRPr="009E5244" w:rsidTr="00DF65B2">
        <w:trPr>
          <w:gridAfter w:val="4"/>
          <w:wAfter w:w="3001" w:type="dxa"/>
          <w:trHeight w:val="207"/>
        </w:trPr>
        <w:tc>
          <w:tcPr>
            <w:tcW w:w="4817" w:type="dxa"/>
            <w:tcBorders>
              <w:top w:val="single" w:sz="4" w:space="0" w:color="auto"/>
              <w:left w:val="single" w:sz="4" w:space="0" w:color="auto"/>
              <w:bottom w:val="double" w:sz="6" w:space="0" w:color="auto"/>
              <w:right w:val="single" w:sz="4" w:space="0" w:color="auto"/>
            </w:tcBorders>
            <w:shd w:val="clear" w:color="auto" w:fill="auto"/>
            <w:tcMar>
              <w:top w:w="9" w:type="dxa"/>
              <w:left w:w="108" w:type="dxa"/>
              <w:bottom w:w="0" w:type="dxa"/>
              <w:right w:w="108" w:type="dxa"/>
            </w:tcMar>
            <w:hideMark/>
          </w:tcPr>
          <w:p w:rsidR="00DF65B2" w:rsidRPr="009E5244" w:rsidRDefault="00DF65B2" w:rsidP="00655B88">
            <w:pPr>
              <w:rPr>
                <w:rFonts w:ascii="Times New Roman" w:hAnsi="Times New Roman" w:cs="Times New Roman"/>
                <w:sz w:val="24"/>
                <w:szCs w:val="24"/>
                <w:vertAlign w:val="superscript"/>
                <w:lang w:eastAsia="en-GB"/>
              </w:rPr>
            </w:pPr>
            <w:r>
              <w:rPr>
                <w:rFonts w:ascii="Times New Roman" w:hAnsi="Times New Roman" w:cs="Times New Roman"/>
                <w:b/>
                <w:sz w:val="24"/>
                <w:szCs w:val="24"/>
                <w:lang w:eastAsia="en-GB"/>
              </w:rPr>
              <w:t>Low</w:t>
            </w:r>
            <w:r w:rsidRPr="009E5244">
              <w:rPr>
                <w:rFonts w:ascii="Times New Roman" w:hAnsi="Times New Roman" w:cs="Times New Roman"/>
                <w:b/>
                <w:sz w:val="24"/>
                <w:szCs w:val="24"/>
                <w:lang w:eastAsia="en-GB"/>
              </w:rPr>
              <w:t xml:space="preserve"> education</w:t>
            </w:r>
            <w:r>
              <w:rPr>
                <w:rFonts w:ascii="Times New Roman" w:hAnsi="Times New Roman" w:cs="Times New Roman"/>
                <w:b/>
                <w:sz w:val="24"/>
                <w:szCs w:val="24"/>
                <w:lang w:eastAsia="en-GB"/>
              </w:rPr>
              <w:t>al attainment</w:t>
            </w:r>
            <w:r w:rsidRPr="009E5244">
              <w:rPr>
                <w:rFonts w:ascii="Times New Roman" w:hAnsi="Times New Roman" w:cs="Times New Roman"/>
                <w:b/>
                <w:sz w:val="24"/>
                <w:szCs w:val="24"/>
                <w:lang w:eastAsia="en-GB"/>
              </w:rPr>
              <w:t xml:space="preserve"> (≤GCSE)</w:t>
            </w:r>
          </w:p>
          <w:p w:rsidR="00DF65B2" w:rsidRPr="009E5244" w:rsidRDefault="00DF65B2" w:rsidP="00655B88">
            <w:pPr>
              <w:rPr>
                <w:rFonts w:ascii="Times New Roman" w:hAnsi="Times New Roman" w:cs="Times New Roman"/>
                <w:sz w:val="24"/>
                <w:szCs w:val="24"/>
                <w:lang w:eastAsia="en-GB"/>
              </w:rPr>
            </w:pPr>
            <w:r w:rsidRPr="009E5244">
              <w:rPr>
                <w:rFonts w:ascii="Times New Roman" w:hAnsi="Times New Roman" w:cs="Times New Roman"/>
                <w:sz w:val="24"/>
                <w:szCs w:val="24"/>
                <w:lang w:eastAsia="en-GB"/>
              </w:rPr>
              <w:t>Healthfulness score (SD)</w:t>
            </w:r>
          </w:p>
          <w:p w:rsidR="00DF65B2" w:rsidRDefault="00DF65B2" w:rsidP="00655B88">
            <w:pPr>
              <w:rPr>
                <w:rFonts w:ascii="Times New Roman" w:hAnsi="Times New Roman" w:cs="Times New Roman"/>
                <w:b/>
                <w:sz w:val="24"/>
                <w:szCs w:val="24"/>
                <w:lang w:eastAsia="en-GB"/>
              </w:rPr>
            </w:pPr>
          </w:p>
          <w:p w:rsidR="00DF65B2" w:rsidRPr="009E5244" w:rsidRDefault="00DF65B2" w:rsidP="00655B88">
            <w:pPr>
              <w:rPr>
                <w:rFonts w:ascii="Times New Roman" w:hAnsi="Times New Roman" w:cs="Times New Roman"/>
                <w:sz w:val="24"/>
                <w:szCs w:val="24"/>
                <w:vertAlign w:val="superscript"/>
                <w:lang w:eastAsia="en-GB"/>
              </w:rPr>
            </w:pPr>
            <w:r>
              <w:rPr>
                <w:rFonts w:ascii="Times New Roman" w:hAnsi="Times New Roman" w:cs="Times New Roman"/>
                <w:b/>
                <w:sz w:val="24"/>
                <w:szCs w:val="24"/>
                <w:lang w:eastAsia="en-GB"/>
              </w:rPr>
              <w:t>Mid</w:t>
            </w:r>
            <w:r w:rsidRPr="009E5244">
              <w:rPr>
                <w:rFonts w:ascii="Times New Roman" w:hAnsi="Times New Roman" w:cs="Times New Roman"/>
                <w:b/>
                <w:sz w:val="24"/>
                <w:szCs w:val="24"/>
                <w:lang w:eastAsia="en-GB"/>
              </w:rPr>
              <w:t xml:space="preserve"> education</w:t>
            </w:r>
            <w:r>
              <w:rPr>
                <w:rFonts w:ascii="Times New Roman" w:hAnsi="Times New Roman" w:cs="Times New Roman"/>
                <w:b/>
                <w:sz w:val="24"/>
                <w:szCs w:val="24"/>
                <w:lang w:eastAsia="en-GB"/>
              </w:rPr>
              <w:t>al attainment</w:t>
            </w:r>
          </w:p>
          <w:p w:rsidR="00DF65B2" w:rsidRPr="00DF65B2" w:rsidRDefault="00DF65B2"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Healthfulness score (SD)</w:t>
            </w:r>
          </w:p>
          <w:p w:rsidR="00DF65B2" w:rsidRDefault="00DF65B2" w:rsidP="00655B88">
            <w:pPr>
              <w:rPr>
                <w:rFonts w:ascii="Times New Roman" w:hAnsi="Times New Roman" w:cs="Times New Roman"/>
                <w:b/>
                <w:sz w:val="24"/>
                <w:szCs w:val="24"/>
                <w:lang w:eastAsia="en-GB"/>
              </w:rPr>
            </w:pPr>
          </w:p>
          <w:p w:rsidR="00DF65B2" w:rsidRPr="009E5244" w:rsidRDefault="00DF65B2" w:rsidP="00655B88">
            <w:pPr>
              <w:rPr>
                <w:rFonts w:ascii="Times New Roman" w:hAnsi="Times New Roman" w:cs="Times New Roman"/>
                <w:sz w:val="24"/>
                <w:szCs w:val="24"/>
                <w:vertAlign w:val="superscript"/>
                <w:lang w:eastAsia="en-GB"/>
              </w:rPr>
            </w:pPr>
            <w:r>
              <w:rPr>
                <w:rFonts w:ascii="Times New Roman" w:hAnsi="Times New Roman" w:cs="Times New Roman"/>
                <w:b/>
                <w:sz w:val="24"/>
                <w:szCs w:val="24"/>
                <w:lang w:eastAsia="en-GB"/>
              </w:rPr>
              <w:t>High</w:t>
            </w:r>
            <w:r w:rsidRPr="009E5244">
              <w:rPr>
                <w:rFonts w:ascii="Times New Roman" w:hAnsi="Times New Roman" w:cs="Times New Roman"/>
                <w:b/>
                <w:sz w:val="24"/>
                <w:szCs w:val="24"/>
                <w:lang w:eastAsia="en-GB"/>
              </w:rPr>
              <w:t xml:space="preserve"> education</w:t>
            </w:r>
            <w:r>
              <w:rPr>
                <w:rFonts w:ascii="Times New Roman" w:hAnsi="Times New Roman" w:cs="Times New Roman"/>
                <w:b/>
                <w:sz w:val="24"/>
                <w:szCs w:val="24"/>
                <w:lang w:eastAsia="en-GB"/>
              </w:rPr>
              <w:t>al attainment</w:t>
            </w:r>
            <w:r w:rsidRPr="009E5244">
              <w:rPr>
                <w:rFonts w:ascii="Times New Roman" w:hAnsi="Times New Roman" w:cs="Times New Roman"/>
                <w:b/>
                <w:sz w:val="24"/>
                <w:szCs w:val="24"/>
                <w:lang w:eastAsia="en-GB"/>
              </w:rPr>
              <w:t xml:space="preserve"> </w:t>
            </w:r>
            <w:r>
              <w:rPr>
                <w:rFonts w:ascii="Times New Roman" w:hAnsi="Times New Roman" w:cs="Times New Roman"/>
                <w:b/>
                <w:sz w:val="24"/>
                <w:szCs w:val="24"/>
                <w:lang w:eastAsia="en-GB"/>
              </w:rPr>
              <w:t>(Degree</w:t>
            </w:r>
            <w:r w:rsidRPr="009E5244">
              <w:rPr>
                <w:rFonts w:ascii="Times New Roman" w:hAnsi="Times New Roman" w:cs="Times New Roman"/>
                <w:b/>
                <w:sz w:val="24"/>
                <w:szCs w:val="24"/>
                <w:lang w:eastAsia="en-GB"/>
              </w:rPr>
              <w:t>)</w:t>
            </w:r>
          </w:p>
          <w:p w:rsidR="00DF65B2" w:rsidRPr="009E5244" w:rsidRDefault="00DF65B2" w:rsidP="00655B88">
            <w:pPr>
              <w:rPr>
                <w:rFonts w:ascii="Times New Roman" w:hAnsi="Times New Roman" w:cs="Times New Roman"/>
                <w:sz w:val="24"/>
                <w:szCs w:val="24"/>
                <w:lang w:eastAsia="en-GB"/>
              </w:rPr>
            </w:pPr>
            <w:r w:rsidRPr="009E5244">
              <w:rPr>
                <w:rFonts w:ascii="Times New Roman" w:hAnsi="Times New Roman" w:cs="Times New Roman"/>
                <w:sz w:val="24"/>
                <w:szCs w:val="24"/>
                <w:lang w:eastAsia="en-GB"/>
              </w:rPr>
              <w:t>Healthfulness score (SD)</w:t>
            </w:r>
          </w:p>
          <w:p w:rsidR="00DF65B2" w:rsidRPr="009E5244" w:rsidRDefault="00DF65B2" w:rsidP="00655B88">
            <w:pPr>
              <w:rPr>
                <w:rFonts w:ascii="Times New Roman" w:hAnsi="Times New Roman" w:cs="Times New Roman"/>
                <w:sz w:val="24"/>
                <w:szCs w:val="24"/>
                <w:lang w:eastAsia="en-GB"/>
              </w:rPr>
            </w:pPr>
          </w:p>
        </w:tc>
        <w:tc>
          <w:tcPr>
            <w:tcW w:w="2975" w:type="dxa"/>
            <w:tcBorders>
              <w:top w:val="single" w:sz="4" w:space="0" w:color="auto"/>
              <w:bottom w:val="double" w:sz="6" w:space="0" w:color="auto"/>
              <w:right w:val="single" w:sz="4" w:space="0" w:color="auto"/>
            </w:tcBorders>
            <w:shd w:val="clear" w:color="auto" w:fill="auto"/>
          </w:tcPr>
          <w:p w:rsidR="00DF65B2" w:rsidRPr="009E5244" w:rsidRDefault="00DF65B2" w:rsidP="00655B88">
            <w:pPr>
              <w:rPr>
                <w:rFonts w:ascii="Times New Roman" w:hAnsi="Times New Roman" w:cs="Times New Roman"/>
                <w:sz w:val="24"/>
                <w:szCs w:val="24"/>
                <w:lang w:eastAsia="en-GB"/>
              </w:rPr>
            </w:pPr>
          </w:p>
          <w:p w:rsidR="00DF65B2" w:rsidRPr="009E5244" w:rsidRDefault="00A0435A"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0.36</w:t>
            </w:r>
            <w:r w:rsidR="00DF65B2" w:rsidRPr="009E5244">
              <w:rPr>
                <w:rFonts w:ascii="Times New Roman" w:hAnsi="Times New Roman" w:cs="Times New Roman"/>
                <w:sz w:val="24"/>
                <w:szCs w:val="24"/>
                <w:lang w:eastAsia="en-GB"/>
              </w:rPr>
              <w:t xml:space="preserve"> (0.1</w:t>
            </w:r>
            <w:r>
              <w:rPr>
                <w:rFonts w:ascii="Times New Roman" w:hAnsi="Times New Roman" w:cs="Times New Roman"/>
                <w:sz w:val="24"/>
                <w:szCs w:val="24"/>
                <w:lang w:eastAsia="en-GB"/>
              </w:rPr>
              <w:t>0</w:t>
            </w:r>
            <w:r w:rsidR="00DF65B2" w:rsidRPr="009E5244">
              <w:rPr>
                <w:rFonts w:ascii="Times New Roman" w:hAnsi="Times New Roman" w:cs="Times New Roman"/>
                <w:sz w:val="24"/>
                <w:szCs w:val="24"/>
                <w:lang w:eastAsia="en-GB"/>
              </w:rPr>
              <w:t>, 0.</w:t>
            </w:r>
            <w:r>
              <w:rPr>
                <w:rFonts w:ascii="Times New Roman" w:hAnsi="Times New Roman" w:cs="Times New Roman"/>
                <w:sz w:val="24"/>
                <w:szCs w:val="24"/>
                <w:lang w:eastAsia="en-GB"/>
              </w:rPr>
              <w:t>61</w:t>
            </w:r>
            <w:r w:rsidR="00DF65B2" w:rsidRPr="009E5244">
              <w:rPr>
                <w:rFonts w:ascii="Times New Roman" w:hAnsi="Times New Roman" w:cs="Times New Roman"/>
                <w:sz w:val="24"/>
                <w:szCs w:val="24"/>
                <w:lang w:eastAsia="en-GB"/>
              </w:rPr>
              <w:t>)</w:t>
            </w:r>
          </w:p>
          <w:p w:rsidR="00DF65B2" w:rsidRDefault="00DF65B2" w:rsidP="00655B88">
            <w:pPr>
              <w:rPr>
                <w:rFonts w:ascii="Times New Roman" w:hAnsi="Times New Roman" w:cs="Times New Roman"/>
                <w:sz w:val="24"/>
                <w:szCs w:val="24"/>
                <w:lang w:eastAsia="en-GB"/>
              </w:rPr>
            </w:pPr>
            <w:r w:rsidRPr="009E5244">
              <w:rPr>
                <w:rFonts w:ascii="Times New Roman" w:hAnsi="Times New Roman" w:cs="Times New Roman"/>
                <w:sz w:val="24"/>
                <w:szCs w:val="24"/>
                <w:lang w:eastAsia="en-GB"/>
              </w:rPr>
              <w:t xml:space="preserve">  </w:t>
            </w:r>
          </w:p>
          <w:p w:rsidR="00A0435A" w:rsidRDefault="00A0435A" w:rsidP="00655B88">
            <w:pPr>
              <w:rPr>
                <w:rFonts w:ascii="Times New Roman" w:hAnsi="Times New Roman" w:cs="Times New Roman"/>
                <w:sz w:val="24"/>
                <w:szCs w:val="24"/>
                <w:lang w:eastAsia="en-GB"/>
              </w:rPr>
            </w:pPr>
          </w:p>
          <w:p w:rsidR="00DF65B2" w:rsidRDefault="00A0435A"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-0.1</w:t>
            </w:r>
            <w:r w:rsidR="00FD06BB">
              <w:rPr>
                <w:rFonts w:ascii="Times New Roman" w:hAnsi="Times New Roman" w:cs="Times New Roman"/>
                <w:sz w:val="24"/>
                <w:szCs w:val="24"/>
                <w:lang w:eastAsia="en-GB"/>
              </w:rPr>
              <w:t>3</w:t>
            </w:r>
            <w:r>
              <w:rPr>
                <w:rFonts w:ascii="Times New Roman" w:hAnsi="Times New Roman" w:cs="Times New Roman"/>
                <w:sz w:val="24"/>
                <w:szCs w:val="24"/>
                <w:lang w:eastAsia="en-GB"/>
              </w:rPr>
              <w:t xml:space="preserve"> (-0.</w:t>
            </w:r>
            <w:r w:rsidR="00FD06BB">
              <w:rPr>
                <w:rFonts w:ascii="Times New Roman" w:hAnsi="Times New Roman" w:cs="Times New Roman"/>
                <w:sz w:val="24"/>
                <w:szCs w:val="24"/>
                <w:lang w:eastAsia="en-GB"/>
              </w:rPr>
              <w:t>52</w:t>
            </w:r>
            <w:r>
              <w:rPr>
                <w:rFonts w:ascii="Times New Roman" w:hAnsi="Times New Roman" w:cs="Times New Roman"/>
                <w:sz w:val="24"/>
                <w:szCs w:val="24"/>
                <w:lang w:eastAsia="en-GB"/>
              </w:rPr>
              <w:t>, 0.2</w:t>
            </w:r>
            <w:r w:rsidR="00FD06BB">
              <w:rPr>
                <w:rFonts w:ascii="Times New Roman" w:hAnsi="Times New Roman" w:cs="Times New Roman"/>
                <w:sz w:val="24"/>
                <w:szCs w:val="24"/>
                <w:lang w:eastAsia="en-GB"/>
              </w:rPr>
              <w:t>7</w:t>
            </w:r>
            <w:r>
              <w:rPr>
                <w:rFonts w:ascii="Times New Roman" w:hAnsi="Times New Roman" w:cs="Times New Roman"/>
                <w:sz w:val="24"/>
                <w:szCs w:val="24"/>
                <w:lang w:eastAsia="en-GB"/>
              </w:rPr>
              <w:t>)</w:t>
            </w:r>
          </w:p>
          <w:p w:rsidR="00DF65B2" w:rsidRDefault="00DF65B2" w:rsidP="00655B88">
            <w:pPr>
              <w:rPr>
                <w:rFonts w:ascii="Times New Roman" w:hAnsi="Times New Roman" w:cs="Times New Roman"/>
                <w:sz w:val="24"/>
                <w:szCs w:val="24"/>
                <w:lang w:eastAsia="en-GB"/>
              </w:rPr>
            </w:pPr>
          </w:p>
          <w:p w:rsidR="00DF65B2" w:rsidRDefault="00DF65B2" w:rsidP="00655B88">
            <w:pPr>
              <w:rPr>
                <w:rFonts w:ascii="Times New Roman" w:hAnsi="Times New Roman" w:cs="Times New Roman"/>
                <w:sz w:val="24"/>
                <w:szCs w:val="24"/>
                <w:lang w:eastAsia="en-GB"/>
              </w:rPr>
            </w:pPr>
          </w:p>
          <w:p w:rsidR="00DF65B2" w:rsidRDefault="00A0435A"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-0.54</w:t>
            </w:r>
            <w:r w:rsidR="00DF65B2">
              <w:rPr>
                <w:rFonts w:ascii="Times New Roman" w:hAnsi="Times New Roman" w:cs="Times New Roman"/>
                <w:sz w:val="24"/>
                <w:szCs w:val="24"/>
                <w:lang w:eastAsia="en-GB"/>
              </w:rPr>
              <w:t xml:space="preserve">  (-1.</w:t>
            </w:r>
            <w:r>
              <w:rPr>
                <w:rFonts w:ascii="Times New Roman" w:hAnsi="Times New Roman" w:cs="Times New Roman"/>
                <w:sz w:val="24"/>
                <w:szCs w:val="24"/>
                <w:lang w:eastAsia="en-GB"/>
              </w:rPr>
              <w:t>08</w:t>
            </w:r>
            <w:r w:rsidR="00DF65B2">
              <w:rPr>
                <w:rFonts w:ascii="Times New Roman" w:hAnsi="Times New Roman" w:cs="Times New Roman"/>
                <w:sz w:val="24"/>
                <w:szCs w:val="24"/>
                <w:lang w:eastAsia="en-GB"/>
              </w:rPr>
              <w:t xml:space="preserve">, </w:t>
            </w:r>
            <w:r w:rsidR="00FD06BB">
              <w:rPr>
                <w:rFonts w:ascii="Times New Roman" w:hAnsi="Times New Roman" w:cs="Times New Roman"/>
                <w:sz w:val="24"/>
                <w:szCs w:val="24"/>
                <w:lang w:eastAsia="en-GB"/>
              </w:rPr>
              <w:t>-</w:t>
            </w:r>
            <w:r>
              <w:rPr>
                <w:rFonts w:ascii="Times New Roman" w:hAnsi="Times New Roman" w:cs="Times New Roman"/>
                <w:sz w:val="24"/>
                <w:szCs w:val="24"/>
                <w:lang w:eastAsia="en-GB"/>
              </w:rPr>
              <w:t>0.0</w:t>
            </w:r>
            <w:r w:rsidR="00FD06BB">
              <w:rPr>
                <w:rFonts w:ascii="Times New Roman" w:hAnsi="Times New Roman" w:cs="Times New Roman"/>
                <w:sz w:val="24"/>
                <w:szCs w:val="24"/>
                <w:lang w:eastAsia="en-GB"/>
              </w:rPr>
              <w:t>1</w:t>
            </w:r>
            <w:r w:rsidR="00DF65B2">
              <w:rPr>
                <w:rFonts w:ascii="Times New Roman" w:hAnsi="Times New Roman" w:cs="Times New Roman"/>
                <w:sz w:val="24"/>
                <w:szCs w:val="24"/>
                <w:lang w:eastAsia="en-GB"/>
              </w:rPr>
              <w:t>)</w:t>
            </w:r>
          </w:p>
          <w:p w:rsidR="00DF65B2" w:rsidRPr="009E5244" w:rsidRDefault="00DF65B2" w:rsidP="00655B88">
            <w:pPr>
              <w:rPr>
                <w:rFonts w:ascii="Times New Roman" w:hAnsi="Times New Roman" w:cs="Times New Roman"/>
                <w:sz w:val="24"/>
                <w:szCs w:val="24"/>
                <w:lang w:eastAsia="en-GB"/>
              </w:rPr>
            </w:pPr>
          </w:p>
        </w:tc>
        <w:tc>
          <w:tcPr>
            <w:tcW w:w="2975" w:type="dxa"/>
            <w:tcBorders>
              <w:top w:val="single" w:sz="4" w:space="0" w:color="auto"/>
              <w:bottom w:val="double" w:sz="6" w:space="0" w:color="auto"/>
              <w:right w:val="single" w:sz="4" w:space="0" w:color="auto"/>
            </w:tcBorders>
          </w:tcPr>
          <w:p w:rsidR="00DF65B2" w:rsidRDefault="00DF65B2" w:rsidP="00655B88">
            <w:pPr>
              <w:rPr>
                <w:rFonts w:ascii="Times New Roman" w:hAnsi="Times New Roman" w:cs="Times New Roman"/>
                <w:sz w:val="24"/>
                <w:szCs w:val="24"/>
                <w:lang w:eastAsia="en-GB"/>
              </w:rPr>
            </w:pPr>
          </w:p>
          <w:p w:rsidR="005C1079" w:rsidRDefault="005C1079"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0.3</w:t>
            </w:r>
            <w:r w:rsidR="00871249">
              <w:rPr>
                <w:rFonts w:ascii="Times New Roman" w:hAnsi="Times New Roman" w:cs="Times New Roman"/>
                <w:sz w:val="24"/>
                <w:szCs w:val="24"/>
                <w:lang w:eastAsia="en-GB"/>
              </w:rPr>
              <w:t>1</w:t>
            </w:r>
            <w:r w:rsidRPr="009E5244">
              <w:rPr>
                <w:rFonts w:ascii="Times New Roman" w:hAnsi="Times New Roman" w:cs="Times New Roman"/>
                <w:sz w:val="24"/>
                <w:szCs w:val="24"/>
                <w:lang w:eastAsia="en-GB"/>
              </w:rPr>
              <w:t xml:space="preserve"> (0.</w:t>
            </w:r>
            <w:r w:rsidR="00871249">
              <w:rPr>
                <w:rFonts w:ascii="Times New Roman" w:hAnsi="Times New Roman" w:cs="Times New Roman"/>
                <w:sz w:val="24"/>
                <w:szCs w:val="24"/>
                <w:lang w:eastAsia="en-GB"/>
              </w:rPr>
              <w:t>07</w:t>
            </w:r>
            <w:r w:rsidRPr="009E5244">
              <w:rPr>
                <w:rFonts w:ascii="Times New Roman" w:hAnsi="Times New Roman" w:cs="Times New Roman"/>
                <w:sz w:val="24"/>
                <w:szCs w:val="24"/>
                <w:lang w:eastAsia="en-GB"/>
              </w:rPr>
              <w:t>, 0.</w:t>
            </w:r>
            <w:r>
              <w:rPr>
                <w:rFonts w:ascii="Times New Roman" w:hAnsi="Times New Roman" w:cs="Times New Roman"/>
                <w:sz w:val="24"/>
                <w:szCs w:val="24"/>
                <w:lang w:eastAsia="en-GB"/>
              </w:rPr>
              <w:t>5</w:t>
            </w:r>
            <w:r w:rsidR="00871249">
              <w:rPr>
                <w:rFonts w:ascii="Times New Roman" w:hAnsi="Times New Roman" w:cs="Times New Roman"/>
                <w:sz w:val="24"/>
                <w:szCs w:val="24"/>
                <w:lang w:eastAsia="en-GB"/>
              </w:rPr>
              <w:t>5</w:t>
            </w:r>
            <w:r w:rsidRPr="009E5244">
              <w:rPr>
                <w:rFonts w:ascii="Times New Roman" w:hAnsi="Times New Roman" w:cs="Times New Roman"/>
                <w:sz w:val="24"/>
                <w:szCs w:val="24"/>
                <w:lang w:eastAsia="en-GB"/>
              </w:rPr>
              <w:t>)</w:t>
            </w:r>
          </w:p>
          <w:p w:rsidR="005C1079" w:rsidRDefault="005C1079" w:rsidP="00655B88">
            <w:pPr>
              <w:rPr>
                <w:rFonts w:ascii="Times New Roman" w:hAnsi="Times New Roman" w:cs="Times New Roman"/>
                <w:sz w:val="24"/>
                <w:szCs w:val="24"/>
                <w:lang w:eastAsia="en-GB"/>
              </w:rPr>
            </w:pPr>
          </w:p>
          <w:p w:rsidR="005C1079" w:rsidRDefault="005C1079" w:rsidP="00655B88">
            <w:pPr>
              <w:rPr>
                <w:rFonts w:ascii="Times New Roman" w:hAnsi="Times New Roman" w:cs="Times New Roman"/>
                <w:sz w:val="24"/>
                <w:szCs w:val="24"/>
                <w:lang w:eastAsia="en-GB"/>
              </w:rPr>
            </w:pPr>
          </w:p>
          <w:p w:rsidR="005C1079" w:rsidRDefault="00871249"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-0.13</w:t>
            </w:r>
            <w:r w:rsidR="005C1079" w:rsidRPr="009E5244">
              <w:rPr>
                <w:rFonts w:ascii="Times New Roman" w:hAnsi="Times New Roman" w:cs="Times New Roman"/>
                <w:sz w:val="24"/>
                <w:szCs w:val="24"/>
                <w:lang w:eastAsia="en-GB"/>
              </w:rPr>
              <w:t xml:space="preserve"> (</w:t>
            </w:r>
            <w:r w:rsidR="005C1079">
              <w:rPr>
                <w:rFonts w:ascii="Times New Roman" w:hAnsi="Times New Roman" w:cs="Times New Roman"/>
                <w:sz w:val="24"/>
                <w:szCs w:val="24"/>
                <w:lang w:eastAsia="en-GB"/>
              </w:rPr>
              <w:t>-</w:t>
            </w:r>
            <w:r w:rsidR="005C1079" w:rsidRPr="009E5244">
              <w:rPr>
                <w:rFonts w:ascii="Times New Roman" w:hAnsi="Times New Roman" w:cs="Times New Roman"/>
                <w:sz w:val="24"/>
                <w:szCs w:val="24"/>
                <w:lang w:eastAsia="en-GB"/>
              </w:rPr>
              <w:t>0.</w:t>
            </w:r>
            <w:r w:rsidR="005C1079">
              <w:rPr>
                <w:rFonts w:ascii="Times New Roman" w:hAnsi="Times New Roman" w:cs="Times New Roman"/>
                <w:sz w:val="24"/>
                <w:szCs w:val="24"/>
                <w:lang w:eastAsia="en-GB"/>
              </w:rPr>
              <w:t>5</w:t>
            </w:r>
            <w:r>
              <w:rPr>
                <w:rFonts w:ascii="Times New Roman" w:hAnsi="Times New Roman" w:cs="Times New Roman"/>
                <w:sz w:val="24"/>
                <w:szCs w:val="24"/>
                <w:lang w:eastAsia="en-GB"/>
              </w:rPr>
              <w:t>6</w:t>
            </w:r>
            <w:r w:rsidR="005C1079" w:rsidRPr="009E5244">
              <w:rPr>
                <w:rFonts w:ascii="Times New Roman" w:hAnsi="Times New Roman" w:cs="Times New Roman"/>
                <w:sz w:val="24"/>
                <w:szCs w:val="24"/>
                <w:lang w:eastAsia="en-GB"/>
              </w:rPr>
              <w:t>, 0.</w:t>
            </w:r>
            <w:r w:rsidR="005C1079">
              <w:rPr>
                <w:rFonts w:ascii="Times New Roman" w:hAnsi="Times New Roman" w:cs="Times New Roman"/>
                <w:sz w:val="24"/>
                <w:szCs w:val="24"/>
                <w:lang w:eastAsia="en-GB"/>
              </w:rPr>
              <w:t>2</w:t>
            </w:r>
            <w:r>
              <w:rPr>
                <w:rFonts w:ascii="Times New Roman" w:hAnsi="Times New Roman" w:cs="Times New Roman"/>
                <w:sz w:val="24"/>
                <w:szCs w:val="24"/>
                <w:lang w:eastAsia="en-GB"/>
              </w:rPr>
              <w:t>9</w:t>
            </w:r>
            <w:r w:rsidR="005C1079" w:rsidRPr="009E5244">
              <w:rPr>
                <w:rFonts w:ascii="Times New Roman" w:hAnsi="Times New Roman" w:cs="Times New Roman"/>
                <w:sz w:val="24"/>
                <w:szCs w:val="24"/>
                <w:lang w:eastAsia="en-GB"/>
              </w:rPr>
              <w:t>)</w:t>
            </w:r>
          </w:p>
          <w:p w:rsidR="005C1079" w:rsidRDefault="005C1079" w:rsidP="00655B88">
            <w:pPr>
              <w:rPr>
                <w:rFonts w:ascii="Times New Roman" w:hAnsi="Times New Roman" w:cs="Times New Roman"/>
                <w:sz w:val="24"/>
                <w:szCs w:val="24"/>
                <w:lang w:eastAsia="en-GB"/>
              </w:rPr>
            </w:pPr>
          </w:p>
          <w:p w:rsidR="005C1079" w:rsidRDefault="005C1079" w:rsidP="00655B88">
            <w:pPr>
              <w:rPr>
                <w:rFonts w:ascii="Times New Roman" w:hAnsi="Times New Roman" w:cs="Times New Roman"/>
                <w:sz w:val="24"/>
                <w:szCs w:val="24"/>
                <w:lang w:eastAsia="en-GB"/>
              </w:rPr>
            </w:pPr>
          </w:p>
          <w:p w:rsidR="005C1079" w:rsidRPr="009E5244" w:rsidRDefault="005C1079" w:rsidP="00655B88">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 -0.59 (-1</w:t>
            </w:r>
            <w:r w:rsidRPr="009E5244">
              <w:rPr>
                <w:rFonts w:ascii="Times New Roman" w:hAnsi="Times New Roman" w:cs="Times New Roman"/>
                <w:sz w:val="24"/>
                <w:szCs w:val="24"/>
                <w:lang w:eastAsia="en-GB"/>
              </w:rPr>
              <w:t>.</w:t>
            </w:r>
            <w:r w:rsidR="00E822C2">
              <w:rPr>
                <w:rFonts w:ascii="Times New Roman" w:hAnsi="Times New Roman" w:cs="Times New Roman"/>
                <w:sz w:val="24"/>
                <w:szCs w:val="24"/>
                <w:lang w:eastAsia="en-GB"/>
              </w:rPr>
              <w:t>19</w:t>
            </w:r>
            <w:r w:rsidRPr="009E5244">
              <w:rPr>
                <w:rFonts w:ascii="Times New Roman" w:hAnsi="Times New Roman" w:cs="Times New Roman"/>
                <w:sz w:val="24"/>
                <w:szCs w:val="24"/>
                <w:lang w:eastAsia="en-GB"/>
              </w:rPr>
              <w:t>, 0.</w:t>
            </w:r>
            <w:r>
              <w:rPr>
                <w:rFonts w:ascii="Times New Roman" w:hAnsi="Times New Roman" w:cs="Times New Roman"/>
                <w:sz w:val="24"/>
                <w:szCs w:val="24"/>
                <w:lang w:eastAsia="en-GB"/>
              </w:rPr>
              <w:t>0</w:t>
            </w:r>
            <w:r w:rsidR="00503A56">
              <w:rPr>
                <w:rFonts w:ascii="Times New Roman" w:hAnsi="Times New Roman" w:cs="Times New Roman"/>
                <w:sz w:val="24"/>
                <w:szCs w:val="24"/>
                <w:lang w:eastAsia="en-GB"/>
              </w:rPr>
              <w:t>0</w:t>
            </w:r>
            <w:r w:rsidRPr="009E5244">
              <w:rPr>
                <w:rFonts w:ascii="Times New Roman" w:hAnsi="Times New Roman" w:cs="Times New Roman"/>
                <w:sz w:val="24"/>
                <w:szCs w:val="24"/>
                <w:lang w:eastAsia="en-GB"/>
              </w:rPr>
              <w:t>)</w:t>
            </w:r>
          </w:p>
        </w:tc>
      </w:tr>
      <w:tr w:rsidR="00C62FA9" w:rsidRPr="009E5244" w:rsidTr="00A37C5F">
        <w:trPr>
          <w:gridAfter w:val="4"/>
          <w:wAfter w:w="3001" w:type="dxa"/>
          <w:trHeight w:val="323"/>
        </w:trPr>
        <w:tc>
          <w:tcPr>
            <w:tcW w:w="10767" w:type="dxa"/>
            <w:gridSpan w:val="3"/>
            <w:tcBorders>
              <w:top w:val="double" w:sz="6" w:space="0" w:color="auto"/>
              <w:left w:val="single" w:sz="4" w:space="0" w:color="auto"/>
              <w:bottom w:val="double" w:sz="6" w:space="0" w:color="auto"/>
              <w:right w:val="single" w:sz="4" w:space="0" w:color="auto"/>
            </w:tcBorders>
            <w:shd w:val="clear" w:color="auto" w:fill="F2F2F2" w:themeFill="background1" w:themeFillShade="F2"/>
            <w:tcMar>
              <w:top w:w="9" w:type="dxa"/>
              <w:left w:w="108" w:type="dxa"/>
              <w:bottom w:w="0" w:type="dxa"/>
              <w:right w:w="108" w:type="dxa"/>
            </w:tcMar>
            <w:hideMark/>
          </w:tcPr>
          <w:p w:rsidR="00794C9F" w:rsidRPr="00794C9F" w:rsidRDefault="00C62FA9" w:rsidP="00655B88">
            <w:pPr>
              <w:spacing w:line="276" w:lineRule="auto"/>
              <w:rPr>
                <w:rFonts w:ascii="Times New Roman" w:hAnsi="Times New Roman" w:cs="Times New Roman"/>
                <w:bCs/>
                <w:shd w:val="clear" w:color="auto" w:fill="F2F2F2" w:themeFill="background1" w:themeFillShade="F2"/>
              </w:rPr>
            </w:pPr>
            <w:r>
              <w:rPr>
                <w:rFonts w:ascii="Times New Roman" w:hAnsi="Times New Roman" w:cs="Times New Roman"/>
                <w:bCs/>
                <w:vertAlign w:val="superscript"/>
              </w:rPr>
              <w:t>a</w:t>
            </w:r>
            <w:r>
              <w:rPr>
                <w:rFonts w:ascii="Times New Roman" w:hAnsi="Times New Roman" w:cs="Times New Roman"/>
                <w:bCs/>
              </w:rPr>
              <w:t>Confounding variables: age, number of children, neighbourhood</w:t>
            </w:r>
            <w:r w:rsidR="00AE3625">
              <w:rPr>
                <w:rFonts w:ascii="Times New Roman" w:hAnsi="Times New Roman" w:cs="Times New Roman"/>
                <w:bCs/>
              </w:rPr>
              <w:t xml:space="preserve"> deprivation, employment status</w:t>
            </w:r>
            <w:r w:rsidR="00B0455B">
              <w:rPr>
                <w:rFonts w:ascii="Times New Roman" w:hAnsi="Times New Roman" w:cs="Times New Roman"/>
                <w:bCs/>
              </w:rPr>
              <w:t>;</w:t>
            </w:r>
            <w:r w:rsidR="00794C9F">
              <w:rPr>
                <w:rFonts w:ascii="Times New Roman" w:hAnsi="Times New Roman" w:cs="Times New Roman"/>
                <w:bCs/>
              </w:rPr>
              <w:t xml:space="preserve"> n=</w:t>
            </w:r>
            <w:r w:rsidR="00794C9F" w:rsidRPr="00843F8C">
              <w:rPr>
                <w:rFonts w:ascii="Times New Roman" w:hAnsi="Times New Roman" w:cs="Times New Roman"/>
                <w:lang w:eastAsia="en-GB"/>
              </w:rPr>
              <w:t>290</w:t>
            </w:r>
            <w:r w:rsidR="00794C9F">
              <w:rPr>
                <w:rFonts w:ascii="Times New Roman" w:hAnsi="Times New Roman" w:cs="Times New Roman"/>
                <w:bCs/>
              </w:rPr>
              <w:t xml:space="preserve"> low educational attainment (≤GCSE), n=276 m</w:t>
            </w:r>
            <w:r w:rsidR="00503A56">
              <w:rPr>
                <w:rFonts w:ascii="Times New Roman" w:hAnsi="Times New Roman" w:cs="Times New Roman"/>
                <w:bCs/>
              </w:rPr>
              <w:t>id educational attainment, n=199</w:t>
            </w:r>
            <w:r w:rsidR="00794C9F">
              <w:rPr>
                <w:rFonts w:ascii="Times New Roman" w:hAnsi="Times New Roman" w:cs="Times New Roman"/>
                <w:bCs/>
              </w:rPr>
              <w:t xml:space="preserve"> high educational attainment (</w:t>
            </w:r>
            <w:r w:rsidR="00794C9F" w:rsidRPr="00AD0EBE">
              <w:rPr>
                <w:rFonts w:ascii="Times New Roman" w:hAnsi="Times New Roman" w:cs="Times New Roman"/>
                <w:bCs/>
                <w:shd w:val="clear" w:color="auto" w:fill="F2F2F2" w:themeFill="background1" w:themeFillShade="F2"/>
              </w:rPr>
              <w:t>degree)</w:t>
            </w:r>
          </w:p>
        </w:tc>
      </w:tr>
    </w:tbl>
    <w:p w:rsidR="00201730" w:rsidRPr="009E5244" w:rsidRDefault="00201730" w:rsidP="00655B88">
      <w:pPr>
        <w:spacing w:line="276" w:lineRule="auto"/>
        <w:rPr>
          <w:rFonts w:ascii="Times New Roman" w:hAnsi="Times New Roman" w:cs="Times New Roman"/>
          <w:bCs/>
          <w:sz w:val="24"/>
          <w:szCs w:val="24"/>
        </w:rPr>
      </w:pPr>
    </w:p>
    <w:p w:rsidR="00C613BF" w:rsidRDefault="00C613BF">
      <w:pPr>
        <w:spacing w:line="276" w:lineRule="auto"/>
        <w:rPr>
          <w:rFonts w:ascii="Times New Roman" w:hAnsi="Times New Roman" w:cs="Times New Roman"/>
          <w:bCs/>
          <w:sz w:val="24"/>
          <w:szCs w:val="24"/>
        </w:rPr>
      </w:pPr>
      <w:r>
        <w:rPr>
          <w:rFonts w:ascii="Times New Roman" w:hAnsi="Times New Roman" w:cs="Times New Roman"/>
          <w:bCs/>
          <w:sz w:val="24"/>
          <w:szCs w:val="24"/>
        </w:rPr>
        <w:br w:type="page"/>
      </w:r>
    </w:p>
    <w:p w:rsidR="00201730" w:rsidRDefault="00C613BF" w:rsidP="00655B88">
      <w:pPr>
        <w:spacing w:line="276"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Figure 1. The relationship between thirds of supermarket healthfulness and dietary quality by level of educational attainment </w:t>
      </w:r>
    </w:p>
    <w:p w:rsidR="00C613BF" w:rsidRPr="009E5244" w:rsidRDefault="00C613BF" w:rsidP="00655B88">
      <w:pPr>
        <w:spacing w:line="276" w:lineRule="auto"/>
        <w:rPr>
          <w:rFonts w:ascii="Times New Roman" w:hAnsi="Times New Roman" w:cs="Times New Roman"/>
          <w:bCs/>
          <w:sz w:val="24"/>
          <w:szCs w:val="24"/>
        </w:rPr>
      </w:pPr>
      <w:r>
        <w:rPr>
          <w:rFonts w:ascii="Times New Roman" w:hAnsi="Times New Roman" w:cs="Times New Roman"/>
          <w:bCs/>
          <w:noProof/>
          <w:sz w:val="24"/>
          <w:szCs w:val="24"/>
          <w:lang w:val="en-GB" w:eastAsia="en-GB"/>
        </w:rPr>
        <w:drawing>
          <wp:inline distT="0" distB="0" distL="0" distR="0">
            <wp:extent cx="5113020" cy="37452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13020" cy="3745230"/>
                    </a:xfrm>
                    <a:prstGeom prst="rect">
                      <a:avLst/>
                    </a:prstGeom>
                    <a:noFill/>
                    <a:ln>
                      <a:noFill/>
                    </a:ln>
                  </pic:spPr>
                </pic:pic>
              </a:graphicData>
            </a:graphic>
          </wp:inline>
        </w:drawing>
      </w:r>
    </w:p>
    <w:sectPr w:rsidR="00C613BF" w:rsidRPr="009E5244" w:rsidSect="00655B88">
      <w:pgSz w:w="11906" w:h="16838" w:code="9"/>
      <w:pgMar w:top="1134" w:right="1418"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045" w:rsidRDefault="00F05045" w:rsidP="0050255D">
      <w:r>
        <w:separator/>
      </w:r>
    </w:p>
  </w:endnote>
  <w:endnote w:type="continuationSeparator" w:id="0">
    <w:p w:rsidR="00F05045" w:rsidRDefault="00F05045" w:rsidP="0050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Verand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dvTT86d47313">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B23" w:rsidRDefault="00782B23">
    <w:pPr>
      <w:pStyle w:val="Footer"/>
      <w:jc w:val="right"/>
    </w:pPr>
  </w:p>
  <w:p w:rsidR="00782B23" w:rsidRDefault="00782B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045" w:rsidRDefault="00F05045" w:rsidP="0050255D">
      <w:r>
        <w:separator/>
      </w:r>
    </w:p>
  </w:footnote>
  <w:footnote w:type="continuationSeparator" w:id="0">
    <w:p w:rsidR="00F05045" w:rsidRDefault="00F05045" w:rsidP="00502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278146"/>
      <w:docPartObj>
        <w:docPartGallery w:val="Page Numbers (Top of Page)"/>
        <w:docPartUnique/>
      </w:docPartObj>
    </w:sdtPr>
    <w:sdtEndPr>
      <w:rPr>
        <w:noProof/>
      </w:rPr>
    </w:sdtEndPr>
    <w:sdtContent>
      <w:p w:rsidR="00782B23" w:rsidRDefault="00782B23">
        <w:pPr>
          <w:pStyle w:val="Header"/>
          <w:jc w:val="right"/>
        </w:pPr>
        <w:r>
          <w:fldChar w:fldCharType="begin"/>
        </w:r>
        <w:r>
          <w:instrText xml:space="preserve"> PAGE   \* MERGEFORMAT </w:instrText>
        </w:r>
        <w:r>
          <w:fldChar w:fldCharType="separate"/>
        </w:r>
        <w:r w:rsidR="004F2707">
          <w:rPr>
            <w:noProof/>
          </w:rPr>
          <w:t>1</w:t>
        </w:r>
        <w:r>
          <w:rPr>
            <w:noProof/>
          </w:rPr>
          <w:fldChar w:fldCharType="end"/>
        </w:r>
      </w:p>
    </w:sdtContent>
  </w:sdt>
  <w:p w:rsidR="00782B23" w:rsidRDefault="00782B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037A9"/>
    <w:multiLevelType w:val="hybridMultilevel"/>
    <w:tmpl w:val="38AA5094"/>
    <w:lvl w:ilvl="0" w:tplc="C27E1790">
      <w:start w:val="7"/>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Health Promotion&lt;/Style&gt;&lt;LeftDelim&gt;{&lt;/LeftDelim&gt;&lt;RightDelim&gt;}&lt;/RightDelim&gt;&lt;FontName&gt;Verdan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w0xdarfpv2pepep9ah55ae5fxfwaaxa0ze2&quot;&gt;food environment_2010_en12&lt;record-ids&gt;&lt;item&gt;14&lt;/item&gt;&lt;item&gt;20&lt;/item&gt;&lt;item&gt;21&lt;/item&gt;&lt;item&gt;22&lt;/item&gt;&lt;item&gt;24&lt;/item&gt;&lt;item&gt;27&lt;/item&gt;&lt;item&gt;46&lt;/item&gt;&lt;item&gt;47&lt;/item&gt;&lt;item&gt;54&lt;/item&gt;&lt;item&gt;59&lt;/item&gt;&lt;item&gt;101&lt;/item&gt;&lt;item&gt;105&lt;/item&gt;&lt;item&gt;149&lt;/item&gt;&lt;item&gt;153&lt;/item&gt;&lt;item&gt;158&lt;/item&gt;&lt;item&gt;214&lt;/item&gt;&lt;item&gt;217&lt;/item&gt;&lt;item&gt;227&lt;/item&gt;&lt;item&gt;241&lt;/item&gt;&lt;item&gt;281&lt;/item&gt;&lt;item&gt;309&lt;/item&gt;&lt;item&gt;315&lt;/item&gt;&lt;item&gt;324&lt;/item&gt;&lt;item&gt;325&lt;/item&gt;&lt;item&gt;328&lt;/item&gt;&lt;item&gt;331&lt;/item&gt;&lt;item&gt;332&lt;/item&gt;&lt;item&gt;343&lt;/item&gt;&lt;item&gt;348&lt;/item&gt;&lt;item&gt;357&lt;/item&gt;&lt;item&gt;380&lt;/item&gt;&lt;item&gt;438&lt;/item&gt;&lt;item&gt;519&lt;/item&gt;&lt;item&gt;549&lt;/item&gt;&lt;item&gt;555&lt;/item&gt;&lt;item&gt;590&lt;/item&gt;&lt;item&gt;595&lt;/item&gt;&lt;item&gt;619&lt;/item&gt;&lt;item&gt;624&lt;/item&gt;&lt;item&gt;626&lt;/item&gt;&lt;item&gt;627&lt;/item&gt;&lt;item&gt;631&lt;/item&gt;&lt;item&gt;632&lt;/item&gt;&lt;item&gt;633&lt;/item&gt;&lt;item&gt;634&lt;/item&gt;&lt;/record-ids&gt;&lt;/item&gt;&lt;/Libraries&gt;"/>
    <w:docVar w:name="REFMGR.Layout" w:val="&lt;ENLayout&gt;&lt;Style&gt;Vancouver.brackets&lt;/Style&gt;&lt;LeftDelim&gt;{&lt;/LeftDelim&gt;&lt;RightDelim&gt;}&lt;/RightDelim&gt;&lt;FontName&gt;Verdana&lt;/FontName&gt;&lt;FontSize&gt;10&lt;/FontSize&gt;&lt;ReflistTitle&g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food environment_2010_rm12&lt;/item&gt;&lt;/Libraries&gt;&lt;/ENLibraries&gt;"/>
  </w:docVars>
  <w:rsids>
    <w:rsidRoot w:val="0050255D"/>
    <w:rsid w:val="000001AC"/>
    <w:rsid w:val="00000830"/>
    <w:rsid w:val="00000A13"/>
    <w:rsid w:val="00001693"/>
    <w:rsid w:val="0000210D"/>
    <w:rsid w:val="00002342"/>
    <w:rsid w:val="000029C6"/>
    <w:rsid w:val="00006628"/>
    <w:rsid w:val="00006A63"/>
    <w:rsid w:val="00006B37"/>
    <w:rsid w:val="00006FDF"/>
    <w:rsid w:val="00007011"/>
    <w:rsid w:val="000079D3"/>
    <w:rsid w:val="000106DC"/>
    <w:rsid w:val="0001333E"/>
    <w:rsid w:val="0001350A"/>
    <w:rsid w:val="00013918"/>
    <w:rsid w:val="000151D7"/>
    <w:rsid w:val="00016DAB"/>
    <w:rsid w:val="00020368"/>
    <w:rsid w:val="00020429"/>
    <w:rsid w:val="00020D10"/>
    <w:rsid w:val="00020F76"/>
    <w:rsid w:val="00021626"/>
    <w:rsid w:val="00021C9F"/>
    <w:rsid w:val="000229C9"/>
    <w:rsid w:val="0002342B"/>
    <w:rsid w:val="00024A8D"/>
    <w:rsid w:val="00025213"/>
    <w:rsid w:val="00025623"/>
    <w:rsid w:val="0002577E"/>
    <w:rsid w:val="0002691F"/>
    <w:rsid w:val="00026B5C"/>
    <w:rsid w:val="00026D0F"/>
    <w:rsid w:val="00030415"/>
    <w:rsid w:val="0003044E"/>
    <w:rsid w:val="000332A8"/>
    <w:rsid w:val="000341B0"/>
    <w:rsid w:val="000364EE"/>
    <w:rsid w:val="000375CC"/>
    <w:rsid w:val="000407CB"/>
    <w:rsid w:val="00041071"/>
    <w:rsid w:val="000416ED"/>
    <w:rsid w:val="000419D3"/>
    <w:rsid w:val="000422CD"/>
    <w:rsid w:val="00043400"/>
    <w:rsid w:val="000435A1"/>
    <w:rsid w:val="00044D3F"/>
    <w:rsid w:val="00044F56"/>
    <w:rsid w:val="0004510C"/>
    <w:rsid w:val="000452D6"/>
    <w:rsid w:val="0004594F"/>
    <w:rsid w:val="0004687C"/>
    <w:rsid w:val="00046E46"/>
    <w:rsid w:val="00047096"/>
    <w:rsid w:val="0005074A"/>
    <w:rsid w:val="00050D39"/>
    <w:rsid w:val="000511A8"/>
    <w:rsid w:val="0005183A"/>
    <w:rsid w:val="00051C61"/>
    <w:rsid w:val="0005264E"/>
    <w:rsid w:val="000527A9"/>
    <w:rsid w:val="00052EDC"/>
    <w:rsid w:val="0005319A"/>
    <w:rsid w:val="0005443D"/>
    <w:rsid w:val="00054492"/>
    <w:rsid w:val="000550C5"/>
    <w:rsid w:val="0005551E"/>
    <w:rsid w:val="00055C53"/>
    <w:rsid w:val="00055FE8"/>
    <w:rsid w:val="00056293"/>
    <w:rsid w:val="00056326"/>
    <w:rsid w:val="0005699A"/>
    <w:rsid w:val="00056C60"/>
    <w:rsid w:val="000576CC"/>
    <w:rsid w:val="00057710"/>
    <w:rsid w:val="00057EBD"/>
    <w:rsid w:val="0006047B"/>
    <w:rsid w:val="00060871"/>
    <w:rsid w:val="000611AE"/>
    <w:rsid w:val="000633DA"/>
    <w:rsid w:val="00063B06"/>
    <w:rsid w:val="00063C5F"/>
    <w:rsid w:val="00064B0D"/>
    <w:rsid w:val="000658F6"/>
    <w:rsid w:val="0006630D"/>
    <w:rsid w:val="00066B0A"/>
    <w:rsid w:val="00066FEB"/>
    <w:rsid w:val="000715CE"/>
    <w:rsid w:val="00071B9D"/>
    <w:rsid w:val="00071C53"/>
    <w:rsid w:val="00074371"/>
    <w:rsid w:val="00076C2F"/>
    <w:rsid w:val="000774FF"/>
    <w:rsid w:val="00080638"/>
    <w:rsid w:val="0008066D"/>
    <w:rsid w:val="000809AB"/>
    <w:rsid w:val="00080BA2"/>
    <w:rsid w:val="000823E3"/>
    <w:rsid w:val="0008263D"/>
    <w:rsid w:val="00082AA1"/>
    <w:rsid w:val="0008341E"/>
    <w:rsid w:val="000836C4"/>
    <w:rsid w:val="00083B29"/>
    <w:rsid w:val="00084787"/>
    <w:rsid w:val="0008488C"/>
    <w:rsid w:val="00084D2A"/>
    <w:rsid w:val="00085475"/>
    <w:rsid w:val="00085672"/>
    <w:rsid w:val="00085BC8"/>
    <w:rsid w:val="00085D13"/>
    <w:rsid w:val="00086EB4"/>
    <w:rsid w:val="00087A12"/>
    <w:rsid w:val="000906E8"/>
    <w:rsid w:val="00092098"/>
    <w:rsid w:val="00092595"/>
    <w:rsid w:val="0009583E"/>
    <w:rsid w:val="00096B44"/>
    <w:rsid w:val="00096CE1"/>
    <w:rsid w:val="00097824"/>
    <w:rsid w:val="00097DAD"/>
    <w:rsid w:val="000A35A4"/>
    <w:rsid w:val="000A3AE9"/>
    <w:rsid w:val="000A54C2"/>
    <w:rsid w:val="000A62FF"/>
    <w:rsid w:val="000A641A"/>
    <w:rsid w:val="000A6832"/>
    <w:rsid w:val="000A6EA6"/>
    <w:rsid w:val="000B0BA7"/>
    <w:rsid w:val="000B0DA5"/>
    <w:rsid w:val="000B137C"/>
    <w:rsid w:val="000B276C"/>
    <w:rsid w:val="000B2E72"/>
    <w:rsid w:val="000B327E"/>
    <w:rsid w:val="000B32D5"/>
    <w:rsid w:val="000B3714"/>
    <w:rsid w:val="000B3E5D"/>
    <w:rsid w:val="000B4789"/>
    <w:rsid w:val="000B4CBB"/>
    <w:rsid w:val="000B4E49"/>
    <w:rsid w:val="000B5698"/>
    <w:rsid w:val="000B71CB"/>
    <w:rsid w:val="000B7C99"/>
    <w:rsid w:val="000C0ABB"/>
    <w:rsid w:val="000C2037"/>
    <w:rsid w:val="000C2397"/>
    <w:rsid w:val="000C257E"/>
    <w:rsid w:val="000C3A14"/>
    <w:rsid w:val="000C3A70"/>
    <w:rsid w:val="000C3B6C"/>
    <w:rsid w:val="000C3C12"/>
    <w:rsid w:val="000C4EF3"/>
    <w:rsid w:val="000C59DD"/>
    <w:rsid w:val="000C5F11"/>
    <w:rsid w:val="000C61EA"/>
    <w:rsid w:val="000C787F"/>
    <w:rsid w:val="000C7F4E"/>
    <w:rsid w:val="000D008C"/>
    <w:rsid w:val="000D010F"/>
    <w:rsid w:val="000D02BC"/>
    <w:rsid w:val="000D2E86"/>
    <w:rsid w:val="000D3206"/>
    <w:rsid w:val="000D3CFC"/>
    <w:rsid w:val="000D3EAE"/>
    <w:rsid w:val="000D44DF"/>
    <w:rsid w:val="000D4828"/>
    <w:rsid w:val="000D50DC"/>
    <w:rsid w:val="000D552F"/>
    <w:rsid w:val="000D5889"/>
    <w:rsid w:val="000D5C4B"/>
    <w:rsid w:val="000D6CA5"/>
    <w:rsid w:val="000E07FD"/>
    <w:rsid w:val="000E18EE"/>
    <w:rsid w:val="000E229B"/>
    <w:rsid w:val="000E2542"/>
    <w:rsid w:val="000E33D9"/>
    <w:rsid w:val="000E35CA"/>
    <w:rsid w:val="000E3C0A"/>
    <w:rsid w:val="000E41AD"/>
    <w:rsid w:val="000E49B7"/>
    <w:rsid w:val="000E4BD8"/>
    <w:rsid w:val="000E5325"/>
    <w:rsid w:val="000E5E94"/>
    <w:rsid w:val="000E634A"/>
    <w:rsid w:val="000E679F"/>
    <w:rsid w:val="000E7AE5"/>
    <w:rsid w:val="000E7D78"/>
    <w:rsid w:val="000E7E0C"/>
    <w:rsid w:val="000F02E7"/>
    <w:rsid w:val="000F0C42"/>
    <w:rsid w:val="000F11A6"/>
    <w:rsid w:val="000F1FB3"/>
    <w:rsid w:val="000F2141"/>
    <w:rsid w:val="000F2DA8"/>
    <w:rsid w:val="000F401A"/>
    <w:rsid w:val="000F549D"/>
    <w:rsid w:val="000F6866"/>
    <w:rsid w:val="000F6A50"/>
    <w:rsid w:val="000F6BED"/>
    <w:rsid w:val="001002F0"/>
    <w:rsid w:val="00100A4F"/>
    <w:rsid w:val="0010424B"/>
    <w:rsid w:val="001042A3"/>
    <w:rsid w:val="00104355"/>
    <w:rsid w:val="0010496F"/>
    <w:rsid w:val="0010516F"/>
    <w:rsid w:val="00105815"/>
    <w:rsid w:val="0010684B"/>
    <w:rsid w:val="00106ECD"/>
    <w:rsid w:val="0011084E"/>
    <w:rsid w:val="00111C25"/>
    <w:rsid w:val="00111E5C"/>
    <w:rsid w:val="001121D3"/>
    <w:rsid w:val="00112262"/>
    <w:rsid w:val="00112495"/>
    <w:rsid w:val="00113F8F"/>
    <w:rsid w:val="00115706"/>
    <w:rsid w:val="00115E87"/>
    <w:rsid w:val="00116445"/>
    <w:rsid w:val="00117919"/>
    <w:rsid w:val="00117B81"/>
    <w:rsid w:val="0012017C"/>
    <w:rsid w:val="001201B7"/>
    <w:rsid w:val="00121C3B"/>
    <w:rsid w:val="00122F54"/>
    <w:rsid w:val="001238ED"/>
    <w:rsid w:val="001241D9"/>
    <w:rsid w:val="001257D8"/>
    <w:rsid w:val="001260D8"/>
    <w:rsid w:val="00126722"/>
    <w:rsid w:val="00127D01"/>
    <w:rsid w:val="0013149F"/>
    <w:rsid w:val="001315E3"/>
    <w:rsid w:val="00131FA0"/>
    <w:rsid w:val="00132554"/>
    <w:rsid w:val="00135248"/>
    <w:rsid w:val="001352A2"/>
    <w:rsid w:val="00135B91"/>
    <w:rsid w:val="00135E5C"/>
    <w:rsid w:val="00141100"/>
    <w:rsid w:val="00142579"/>
    <w:rsid w:val="001452F2"/>
    <w:rsid w:val="001461D4"/>
    <w:rsid w:val="00146694"/>
    <w:rsid w:val="00146A46"/>
    <w:rsid w:val="00146D22"/>
    <w:rsid w:val="00147306"/>
    <w:rsid w:val="001519BA"/>
    <w:rsid w:val="00151D1C"/>
    <w:rsid w:val="00151D8C"/>
    <w:rsid w:val="0015284B"/>
    <w:rsid w:val="00152CA8"/>
    <w:rsid w:val="00153DF3"/>
    <w:rsid w:val="00154CDF"/>
    <w:rsid w:val="0015500F"/>
    <w:rsid w:val="0015528D"/>
    <w:rsid w:val="0015533E"/>
    <w:rsid w:val="0015634E"/>
    <w:rsid w:val="00156CD4"/>
    <w:rsid w:val="001577B1"/>
    <w:rsid w:val="00157C82"/>
    <w:rsid w:val="001636A6"/>
    <w:rsid w:val="00163D6F"/>
    <w:rsid w:val="00165D00"/>
    <w:rsid w:val="00166296"/>
    <w:rsid w:val="00166314"/>
    <w:rsid w:val="0016691C"/>
    <w:rsid w:val="001675D7"/>
    <w:rsid w:val="00167B4D"/>
    <w:rsid w:val="00167F0D"/>
    <w:rsid w:val="00171AC4"/>
    <w:rsid w:val="00171C9D"/>
    <w:rsid w:val="00172654"/>
    <w:rsid w:val="0017273D"/>
    <w:rsid w:val="00172863"/>
    <w:rsid w:val="001731F3"/>
    <w:rsid w:val="00173822"/>
    <w:rsid w:val="00173A2C"/>
    <w:rsid w:val="00173E86"/>
    <w:rsid w:val="00174AE3"/>
    <w:rsid w:val="00174C08"/>
    <w:rsid w:val="00175817"/>
    <w:rsid w:val="00181D41"/>
    <w:rsid w:val="001822DA"/>
    <w:rsid w:val="0018440D"/>
    <w:rsid w:val="00184519"/>
    <w:rsid w:val="00184581"/>
    <w:rsid w:val="00187066"/>
    <w:rsid w:val="001870CE"/>
    <w:rsid w:val="0019000D"/>
    <w:rsid w:val="00190E48"/>
    <w:rsid w:val="001913F9"/>
    <w:rsid w:val="0019259B"/>
    <w:rsid w:val="00192F25"/>
    <w:rsid w:val="00193F92"/>
    <w:rsid w:val="00194D9C"/>
    <w:rsid w:val="00195223"/>
    <w:rsid w:val="00195479"/>
    <w:rsid w:val="001955A8"/>
    <w:rsid w:val="001968B5"/>
    <w:rsid w:val="00197533"/>
    <w:rsid w:val="001A07FA"/>
    <w:rsid w:val="001A0FFF"/>
    <w:rsid w:val="001A12F4"/>
    <w:rsid w:val="001A1FF5"/>
    <w:rsid w:val="001A2160"/>
    <w:rsid w:val="001A237E"/>
    <w:rsid w:val="001A2450"/>
    <w:rsid w:val="001A26C6"/>
    <w:rsid w:val="001A3362"/>
    <w:rsid w:val="001A38B1"/>
    <w:rsid w:val="001A3A6D"/>
    <w:rsid w:val="001A4873"/>
    <w:rsid w:val="001A5189"/>
    <w:rsid w:val="001A665B"/>
    <w:rsid w:val="001B08D5"/>
    <w:rsid w:val="001B122F"/>
    <w:rsid w:val="001B2727"/>
    <w:rsid w:val="001B2786"/>
    <w:rsid w:val="001B32FB"/>
    <w:rsid w:val="001B450E"/>
    <w:rsid w:val="001B4BA7"/>
    <w:rsid w:val="001B4BDC"/>
    <w:rsid w:val="001B5082"/>
    <w:rsid w:val="001B51EA"/>
    <w:rsid w:val="001B52B5"/>
    <w:rsid w:val="001B53E1"/>
    <w:rsid w:val="001B5E99"/>
    <w:rsid w:val="001B6CA3"/>
    <w:rsid w:val="001B700F"/>
    <w:rsid w:val="001B73B8"/>
    <w:rsid w:val="001B763A"/>
    <w:rsid w:val="001C006E"/>
    <w:rsid w:val="001C03E7"/>
    <w:rsid w:val="001C1530"/>
    <w:rsid w:val="001C175A"/>
    <w:rsid w:val="001C26F0"/>
    <w:rsid w:val="001C271E"/>
    <w:rsid w:val="001C5131"/>
    <w:rsid w:val="001C5A44"/>
    <w:rsid w:val="001C5F22"/>
    <w:rsid w:val="001C6E4E"/>
    <w:rsid w:val="001D016D"/>
    <w:rsid w:val="001D04B8"/>
    <w:rsid w:val="001D13E0"/>
    <w:rsid w:val="001D157F"/>
    <w:rsid w:val="001D18B2"/>
    <w:rsid w:val="001D1C6B"/>
    <w:rsid w:val="001D302A"/>
    <w:rsid w:val="001D305F"/>
    <w:rsid w:val="001D3D45"/>
    <w:rsid w:val="001D5466"/>
    <w:rsid w:val="001D5C15"/>
    <w:rsid w:val="001D7A79"/>
    <w:rsid w:val="001D7FC6"/>
    <w:rsid w:val="001E1613"/>
    <w:rsid w:val="001E29A8"/>
    <w:rsid w:val="001E3E4B"/>
    <w:rsid w:val="001E4499"/>
    <w:rsid w:val="001E44C1"/>
    <w:rsid w:val="001E47A2"/>
    <w:rsid w:val="001E51DB"/>
    <w:rsid w:val="001E5299"/>
    <w:rsid w:val="001E5313"/>
    <w:rsid w:val="001E622A"/>
    <w:rsid w:val="001E65D8"/>
    <w:rsid w:val="001E6EC2"/>
    <w:rsid w:val="001E746E"/>
    <w:rsid w:val="001E7DBC"/>
    <w:rsid w:val="001E7F67"/>
    <w:rsid w:val="001F066B"/>
    <w:rsid w:val="001F1D0E"/>
    <w:rsid w:val="001F2CF2"/>
    <w:rsid w:val="001F2EAE"/>
    <w:rsid w:val="001F2F9D"/>
    <w:rsid w:val="001F2FF8"/>
    <w:rsid w:val="001F302D"/>
    <w:rsid w:val="001F3739"/>
    <w:rsid w:val="001F42ED"/>
    <w:rsid w:val="001F4F07"/>
    <w:rsid w:val="001F543A"/>
    <w:rsid w:val="001F6E6B"/>
    <w:rsid w:val="001F73A0"/>
    <w:rsid w:val="001F7951"/>
    <w:rsid w:val="00200506"/>
    <w:rsid w:val="00200F4F"/>
    <w:rsid w:val="00201730"/>
    <w:rsid w:val="002018F2"/>
    <w:rsid w:val="00203322"/>
    <w:rsid w:val="002035E9"/>
    <w:rsid w:val="00204501"/>
    <w:rsid w:val="00204CB3"/>
    <w:rsid w:val="00205430"/>
    <w:rsid w:val="002068E9"/>
    <w:rsid w:val="00206B60"/>
    <w:rsid w:val="00206FB6"/>
    <w:rsid w:val="00207920"/>
    <w:rsid w:val="00207D4B"/>
    <w:rsid w:val="00210B26"/>
    <w:rsid w:val="00211663"/>
    <w:rsid w:val="00211D3B"/>
    <w:rsid w:val="0021289C"/>
    <w:rsid w:val="00212ECB"/>
    <w:rsid w:val="00215C84"/>
    <w:rsid w:val="00216346"/>
    <w:rsid w:val="00216969"/>
    <w:rsid w:val="00217CF9"/>
    <w:rsid w:val="00217DCE"/>
    <w:rsid w:val="00217DEF"/>
    <w:rsid w:val="00220CBC"/>
    <w:rsid w:val="00221874"/>
    <w:rsid w:val="002226A1"/>
    <w:rsid w:val="0022322B"/>
    <w:rsid w:val="00224076"/>
    <w:rsid w:val="002243EB"/>
    <w:rsid w:val="00224C42"/>
    <w:rsid w:val="00224E4E"/>
    <w:rsid w:val="002254BC"/>
    <w:rsid w:val="002256F2"/>
    <w:rsid w:val="00225AEF"/>
    <w:rsid w:val="00226561"/>
    <w:rsid w:val="00227851"/>
    <w:rsid w:val="00227A5D"/>
    <w:rsid w:val="00227DB0"/>
    <w:rsid w:val="00230795"/>
    <w:rsid w:val="00230C6D"/>
    <w:rsid w:val="00230FC6"/>
    <w:rsid w:val="0023199D"/>
    <w:rsid w:val="00231E66"/>
    <w:rsid w:val="00232BA5"/>
    <w:rsid w:val="00234A68"/>
    <w:rsid w:val="002357C6"/>
    <w:rsid w:val="002360AB"/>
    <w:rsid w:val="0023674F"/>
    <w:rsid w:val="00236899"/>
    <w:rsid w:val="00236B01"/>
    <w:rsid w:val="002375AD"/>
    <w:rsid w:val="00237EDE"/>
    <w:rsid w:val="00237FD6"/>
    <w:rsid w:val="0024169D"/>
    <w:rsid w:val="00242321"/>
    <w:rsid w:val="0024267B"/>
    <w:rsid w:val="002428DA"/>
    <w:rsid w:val="002430F6"/>
    <w:rsid w:val="00243AB3"/>
    <w:rsid w:val="0024484F"/>
    <w:rsid w:val="00244F1F"/>
    <w:rsid w:val="00245142"/>
    <w:rsid w:val="002451B0"/>
    <w:rsid w:val="002469F9"/>
    <w:rsid w:val="002470B1"/>
    <w:rsid w:val="00247AF0"/>
    <w:rsid w:val="00250442"/>
    <w:rsid w:val="00250847"/>
    <w:rsid w:val="00251973"/>
    <w:rsid w:val="0025201C"/>
    <w:rsid w:val="00252559"/>
    <w:rsid w:val="002535B3"/>
    <w:rsid w:val="0025376A"/>
    <w:rsid w:val="00253CC1"/>
    <w:rsid w:val="0025403F"/>
    <w:rsid w:val="00254A61"/>
    <w:rsid w:val="00254B87"/>
    <w:rsid w:val="00254CB9"/>
    <w:rsid w:val="00254EE5"/>
    <w:rsid w:val="0025556A"/>
    <w:rsid w:val="00256A27"/>
    <w:rsid w:val="00257FF5"/>
    <w:rsid w:val="00261DE2"/>
    <w:rsid w:val="002646FF"/>
    <w:rsid w:val="00264729"/>
    <w:rsid w:val="002648CC"/>
    <w:rsid w:val="0026579E"/>
    <w:rsid w:val="0026789B"/>
    <w:rsid w:val="0027204C"/>
    <w:rsid w:val="00272249"/>
    <w:rsid w:val="0027297C"/>
    <w:rsid w:val="00273B6D"/>
    <w:rsid w:val="00273EFC"/>
    <w:rsid w:val="0027449B"/>
    <w:rsid w:val="00275003"/>
    <w:rsid w:val="00275242"/>
    <w:rsid w:val="0027559B"/>
    <w:rsid w:val="0027614C"/>
    <w:rsid w:val="002766FB"/>
    <w:rsid w:val="00277214"/>
    <w:rsid w:val="002774AA"/>
    <w:rsid w:val="00277B37"/>
    <w:rsid w:val="0028067D"/>
    <w:rsid w:val="00280C3C"/>
    <w:rsid w:val="002822C0"/>
    <w:rsid w:val="0028237C"/>
    <w:rsid w:val="00282868"/>
    <w:rsid w:val="0028318C"/>
    <w:rsid w:val="0028377F"/>
    <w:rsid w:val="00283D19"/>
    <w:rsid w:val="00283E25"/>
    <w:rsid w:val="00284A12"/>
    <w:rsid w:val="00285EFA"/>
    <w:rsid w:val="0028742B"/>
    <w:rsid w:val="00287687"/>
    <w:rsid w:val="00287B6C"/>
    <w:rsid w:val="00287BB9"/>
    <w:rsid w:val="00287F1F"/>
    <w:rsid w:val="00293650"/>
    <w:rsid w:val="002955CD"/>
    <w:rsid w:val="00295E94"/>
    <w:rsid w:val="002977F3"/>
    <w:rsid w:val="002A038D"/>
    <w:rsid w:val="002A06F9"/>
    <w:rsid w:val="002A2447"/>
    <w:rsid w:val="002A2496"/>
    <w:rsid w:val="002A28D1"/>
    <w:rsid w:val="002A29A4"/>
    <w:rsid w:val="002A2D3B"/>
    <w:rsid w:val="002A3051"/>
    <w:rsid w:val="002A3A8F"/>
    <w:rsid w:val="002A413B"/>
    <w:rsid w:val="002A4E54"/>
    <w:rsid w:val="002A6BDC"/>
    <w:rsid w:val="002A6F59"/>
    <w:rsid w:val="002B16A4"/>
    <w:rsid w:val="002B28E6"/>
    <w:rsid w:val="002B38A7"/>
    <w:rsid w:val="002B38E4"/>
    <w:rsid w:val="002B3D7B"/>
    <w:rsid w:val="002B435D"/>
    <w:rsid w:val="002B5015"/>
    <w:rsid w:val="002B5633"/>
    <w:rsid w:val="002B769E"/>
    <w:rsid w:val="002B7DEE"/>
    <w:rsid w:val="002C1CEE"/>
    <w:rsid w:val="002C2383"/>
    <w:rsid w:val="002C27EB"/>
    <w:rsid w:val="002C2937"/>
    <w:rsid w:val="002C41CC"/>
    <w:rsid w:val="002C53DF"/>
    <w:rsid w:val="002C56F2"/>
    <w:rsid w:val="002C59B6"/>
    <w:rsid w:val="002C5B19"/>
    <w:rsid w:val="002C5B20"/>
    <w:rsid w:val="002C72BA"/>
    <w:rsid w:val="002C7688"/>
    <w:rsid w:val="002D0902"/>
    <w:rsid w:val="002D0905"/>
    <w:rsid w:val="002D2C7A"/>
    <w:rsid w:val="002D3C24"/>
    <w:rsid w:val="002D47AF"/>
    <w:rsid w:val="002D4C23"/>
    <w:rsid w:val="002D646F"/>
    <w:rsid w:val="002D6C75"/>
    <w:rsid w:val="002D6FD8"/>
    <w:rsid w:val="002D7781"/>
    <w:rsid w:val="002E0857"/>
    <w:rsid w:val="002E0C8C"/>
    <w:rsid w:val="002E0FAC"/>
    <w:rsid w:val="002E1D2F"/>
    <w:rsid w:val="002E1E33"/>
    <w:rsid w:val="002E3FBE"/>
    <w:rsid w:val="002E731B"/>
    <w:rsid w:val="002E7AD8"/>
    <w:rsid w:val="002E7BDE"/>
    <w:rsid w:val="002F065B"/>
    <w:rsid w:val="002F152A"/>
    <w:rsid w:val="002F1B18"/>
    <w:rsid w:val="002F1B6E"/>
    <w:rsid w:val="002F22A9"/>
    <w:rsid w:val="002F2A45"/>
    <w:rsid w:val="002F3141"/>
    <w:rsid w:val="002F3598"/>
    <w:rsid w:val="002F3E15"/>
    <w:rsid w:val="002F4601"/>
    <w:rsid w:val="002F7227"/>
    <w:rsid w:val="003001A3"/>
    <w:rsid w:val="00300FA9"/>
    <w:rsid w:val="00301BB8"/>
    <w:rsid w:val="003039DE"/>
    <w:rsid w:val="00303C01"/>
    <w:rsid w:val="00303DD6"/>
    <w:rsid w:val="00304C22"/>
    <w:rsid w:val="00304EFC"/>
    <w:rsid w:val="00305997"/>
    <w:rsid w:val="00305DDC"/>
    <w:rsid w:val="00305E6B"/>
    <w:rsid w:val="00306A2C"/>
    <w:rsid w:val="00307AEC"/>
    <w:rsid w:val="00310433"/>
    <w:rsid w:val="003106B1"/>
    <w:rsid w:val="003107D7"/>
    <w:rsid w:val="00310AB1"/>
    <w:rsid w:val="00311248"/>
    <w:rsid w:val="003140A0"/>
    <w:rsid w:val="003148E3"/>
    <w:rsid w:val="0031633C"/>
    <w:rsid w:val="003174DD"/>
    <w:rsid w:val="003179F5"/>
    <w:rsid w:val="00317E34"/>
    <w:rsid w:val="00317E76"/>
    <w:rsid w:val="0032046D"/>
    <w:rsid w:val="00320D77"/>
    <w:rsid w:val="0032224E"/>
    <w:rsid w:val="0032261C"/>
    <w:rsid w:val="00322BBA"/>
    <w:rsid w:val="00323390"/>
    <w:rsid w:val="00326D5B"/>
    <w:rsid w:val="003301DE"/>
    <w:rsid w:val="0033055A"/>
    <w:rsid w:val="00332ADF"/>
    <w:rsid w:val="00332B31"/>
    <w:rsid w:val="00333F6B"/>
    <w:rsid w:val="00336FC3"/>
    <w:rsid w:val="00341CCC"/>
    <w:rsid w:val="00341E05"/>
    <w:rsid w:val="00342517"/>
    <w:rsid w:val="00342D82"/>
    <w:rsid w:val="00342F75"/>
    <w:rsid w:val="0034323B"/>
    <w:rsid w:val="00343339"/>
    <w:rsid w:val="003434B6"/>
    <w:rsid w:val="00343891"/>
    <w:rsid w:val="00343F84"/>
    <w:rsid w:val="00344788"/>
    <w:rsid w:val="0034546A"/>
    <w:rsid w:val="0034558F"/>
    <w:rsid w:val="003459D0"/>
    <w:rsid w:val="003462B2"/>
    <w:rsid w:val="00346DB5"/>
    <w:rsid w:val="003505BC"/>
    <w:rsid w:val="00350A8C"/>
    <w:rsid w:val="0035106E"/>
    <w:rsid w:val="00351D4D"/>
    <w:rsid w:val="00352893"/>
    <w:rsid w:val="00353720"/>
    <w:rsid w:val="00353FB0"/>
    <w:rsid w:val="0035401A"/>
    <w:rsid w:val="00354088"/>
    <w:rsid w:val="00355846"/>
    <w:rsid w:val="00355AD0"/>
    <w:rsid w:val="00356795"/>
    <w:rsid w:val="003569A7"/>
    <w:rsid w:val="003571E8"/>
    <w:rsid w:val="00360905"/>
    <w:rsid w:val="00360E5B"/>
    <w:rsid w:val="003612B8"/>
    <w:rsid w:val="00363459"/>
    <w:rsid w:val="00364C94"/>
    <w:rsid w:val="00366A2B"/>
    <w:rsid w:val="00367224"/>
    <w:rsid w:val="00370FBF"/>
    <w:rsid w:val="003710E6"/>
    <w:rsid w:val="00371DC5"/>
    <w:rsid w:val="00371DD3"/>
    <w:rsid w:val="00372A91"/>
    <w:rsid w:val="00372FFE"/>
    <w:rsid w:val="0037350A"/>
    <w:rsid w:val="00373C9E"/>
    <w:rsid w:val="003747E7"/>
    <w:rsid w:val="0038007C"/>
    <w:rsid w:val="00380691"/>
    <w:rsid w:val="00380D01"/>
    <w:rsid w:val="0038140A"/>
    <w:rsid w:val="003815C3"/>
    <w:rsid w:val="00381981"/>
    <w:rsid w:val="003828AB"/>
    <w:rsid w:val="00382916"/>
    <w:rsid w:val="00383BB1"/>
    <w:rsid w:val="00383E76"/>
    <w:rsid w:val="003846FC"/>
    <w:rsid w:val="00384D53"/>
    <w:rsid w:val="00385A46"/>
    <w:rsid w:val="003867E8"/>
    <w:rsid w:val="00387642"/>
    <w:rsid w:val="003876EF"/>
    <w:rsid w:val="003907F6"/>
    <w:rsid w:val="00391D11"/>
    <w:rsid w:val="00392AB6"/>
    <w:rsid w:val="00393A83"/>
    <w:rsid w:val="00393C99"/>
    <w:rsid w:val="0039534F"/>
    <w:rsid w:val="00395989"/>
    <w:rsid w:val="003A0005"/>
    <w:rsid w:val="003A0503"/>
    <w:rsid w:val="003A08BD"/>
    <w:rsid w:val="003A0D4F"/>
    <w:rsid w:val="003A0D6B"/>
    <w:rsid w:val="003A1DB1"/>
    <w:rsid w:val="003A2E4E"/>
    <w:rsid w:val="003A3150"/>
    <w:rsid w:val="003A3479"/>
    <w:rsid w:val="003A39F6"/>
    <w:rsid w:val="003A5BE8"/>
    <w:rsid w:val="003A5C41"/>
    <w:rsid w:val="003A617C"/>
    <w:rsid w:val="003A6916"/>
    <w:rsid w:val="003A6F65"/>
    <w:rsid w:val="003A79B5"/>
    <w:rsid w:val="003B13D3"/>
    <w:rsid w:val="003B1CF3"/>
    <w:rsid w:val="003B246C"/>
    <w:rsid w:val="003B2D0E"/>
    <w:rsid w:val="003B2F9D"/>
    <w:rsid w:val="003B3720"/>
    <w:rsid w:val="003B38C9"/>
    <w:rsid w:val="003B4BCF"/>
    <w:rsid w:val="003B50BE"/>
    <w:rsid w:val="003B6E6D"/>
    <w:rsid w:val="003B7838"/>
    <w:rsid w:val="003B7921"/>
    <w:rsid w:val="003C0169"/>
    <w:rsid w:val="003C0410"/>
    <w:rsid w:val="003C05EF"/>
    <w:rsid w:val="003C0E99"/>
    <w:rsid w:val="003C0EFD"/>
    <w:rsid w:val="003C1C3B"/>
    <w:rsid w:val="003C2153"/>
    <w:rsid w:val="003C422F"/>
    <w:rsid w:val="003C4378"/>
    <w:rsid w:val="003C4389"/>
    <w:rsid w:val="003C5AD1"/>
    <w:rsid w:val="003C630D"/>
    <w:rsid w:val="003C74A9"/>
    <w:rsid w:val="003C7553"/>
    <w:rsid w:val="003C781E"/>
    <w:rsid w:val="003D1469"/>
    <w:rsid w:val="003D1A05"/>
    <w:rsid w:val="003D365F"/>
    <w:rsid w:val="003D411C"/>
    <w:rsid w:val="003D57A0"/>
    <w:rsid w:val="003D5B83"/>
    <w:rsid w:val="003D6BFD"/>
    <w:rsid w:val="003D6E1A"/>
    <w:rsid w:val="003D6FF7"/>
    <w:rsid w:val="003D78AE"/>
    <w:rsid w:val="003E0018"/>
    <w:rsid w:val="003E1097"/>
    <w:rsid w:val="003E1D38"/>
    <w:rsid w:val="003E1D83"/>
    <w:rsid w:val="003E24A5"/>
    <w:rsid w:val="003E3A50"/>
    <w:rsid w:val="003E3AC5"/>
    <w:rsid w:val="003E4D5F"/>
    <w:rsid w:val="003E547D"/>
    <w:rsid w:val="003E6461"/>
    <w:rsid w:val="003E6588"/>
    <w:rsid w:val="003E6992"/>
    <w:rsid w:val="003E6AC4"/>
    <w:rsid w:val="003E6C56"/>
    <w:rsid w:val="003E73B9"/>
    <w:rsid w:val="003F00BB"/>
    <w:rsid w:val="003F16CC"/>
    <w:rsid w:val="003F1C8A"/>
    <w:rsid w:val="003F2CB6"/>
    <w:rsid w:val="003F37AF"/>
    <w:rsid w:val="003F3B11"/>
    <w:rsid w:val="003F3BA3"/>
    <w:rsid w:val="003F4025"/>
    <w:rsid w:val="003F40A9"/>
    <w:rsid w:val="003F4A27"/>
    <w:rsid w:val="003F534F"/>
    <w:rsid w:val="003F7DFF"/>
    <w:rsid w:val="00400FDD"/>
    <w:rsid w:val="0040105A"/>
    <w:rsid w:val="00401AF1"/>
    <w:rsid w:val="004053A1"/>
    <w:rsid w:val="00405BD6"/>
    <w:rsid w:val="004074A8"/>
    <w:rsid w:val="00407E77"/>
    <w:rsid w:val="004114F5"/>
    <w:rsid w:val="004118E2"/>
    <w:rsid w:val="00411C7F"/>
    <w:rsid w:val="00413C67"/>
    <w:rsid w:val="00413C9A"/>
    <w:rsid w:val="004142E2"/>
    <w:rsid w:val="00414677"/>
    <w:rsid w:val="0041484D"/>
    <w:rsid w:val="0041581F"/>
    <w:rsid w:val="00416748"/>
    <w:rsid w:val="0041679C"/>
    <w:rsid w:val="00417F43"/>
    <w:rsid w:val="004209AA"/>
    <w:rsid w:val="00420B5D"/>
    <w:rsid w:val="00420BC1"/>
    <w:rsid w:val="004215F8"/>
    <w:rsid w:val="0042365A"/>
    <w:rsid w:val="00423696"/>
    <w:rsid w:val="00423710"/>
    <w:rsid w:val="00424E53"/>
    <w:rsid w:val="00425C91"/>
    <w:rsid w:val="00426984"/>
    <w:rsid w:val="00427453"/>
    <w:rsid w:val="0042767B"/>
    <w:rsid w:val="00427A0A"/>
    <w:rsid w:val="00427D2C"/>
    <w:rsid w:val="00430C6C"/>
    <w:rsid w:val="004310F0"/>
    <w:rsid w:val="00431EED"/>
    <w:rsid w:val="00432B51"/>
    <w:rsid w:val="00433459"/>
    <w:rsid w:val="00433B5C"/>
    <w:rsid w:val="00433B88"/>
    <w:rsid w:val="00433BEE"/>
    <w:rsid w:val="00435754"/>
    <w:rsid w:val="00435E02"/>
    <w:rsid w:val="00435EA6"/>
    <w:rsid w:val="004366D2"/>
    <w:rsid w:val="00436B5B"/>
    <w:rsid w:val="00437383"/>
    <w:rsid w:val="00440BE3"/>
    <w:rsid w:val="004415F3"/>
    <w:rsid w:val="00441E8A"/>
    <w:rsid w:val="004424A3"/>
    <w:rsid w:val="0044280C"/>
    <w:rsid w:val="00442979"/>
    <w:rsid w:val="00442FF3"/>
    <w:rsid w:val="00443164"/>
    <w:rsid w:val="00444599"/>
    <w:rsid w:val="0044484E"/>
    <w:rsid w:val="00444B62"/>
    <w:rsid w:val="00444F4B"/>
    <w:rsid w:val="00444FDF"/>
    <w:rsid w:val="0044520C"/>
    <w:rsid w:val="00445863"/>
    <w:rsid w:val="00445CF2"/>
    <w:rsid w:val="004463DF"/>
    <w:rsid w:val="00446FC0"/>
    <w:rsid w:val="004504AE"/>
    <w:rsid w:val="00451592"/>
    <w:rsid w:val="0045359E"/>
    <w:rsid w:val="00453B7C"/>
    <w:rsid w:val="004554A9"/>
    <w:rsid w:val="00457191"/>
    <w:rsid w:val="00460A33"/>
    <w:rsid w:val="0046170B"/>
    <w:rsid w:val="00461735"/>
    <w:rsid w:val="00461840"/>
    <w:rsid w:val="00461E4A"/>
    <w:rsid w:val="0046216A"/>
    <w:rsid w:val="004624F5"/>
    <w:rsid w:val="00462935"/>
    <w:rsid w:val="0046313C"/>
    <w:rsid w:val="0046379C"/>
    <w:rsid w:val="00463E35"/>
    <w:rsid w:val="00464C30"/>
    <w:rsid w:val="00465283"/>
    <w:rsid w:val="0046780C"/>
    <w:rsid w:val="00467C97"/>
    <w:rsid w:val="00467E4A"/>
    <w:rsid w:val="004710B9"/>
    <w:rsid w:val="00471999"/>
    <w:rsid w:val="00472060"/>
    <w:rsid w:val="004722EB"/>
    <w:rsid w:val="004723E4"/>
    <w:rsid w:val="004725CC"/>
    <w:rsid w:val="004736B1"/>
    <w:rsid w:val="00473939"/>
    <w:rsid w:val="0047434E"/>
    <w:rsid w:val="004744B5"/>
    <w:rsid w:val="00474758"/>
    <w:rsid w:val="004750D3"/>
    <w:rsid w:val="0047704B"/>
    <w:rsid w:val="00477AD4"/>
    <w:rsid w:val="00480467"/>
    <w:rsid w:val="004809D1"/>
    <w:rsid w:val="00480BED"/>
    <w:rsid w:val="00481257"/>
    <w:rsid w:val="0048130C"/>
    <w:rsid w:val="004828ED"/>
    <w:rsid w:val="00482CCD"/>
    <w:rsid w:val="0048384F"/>
    <w:rsid w:val="004840DB"/>
    <w:rsid w:val="00484137"/>
    <w:rsid w:val="00484D4B"/>
    <w:rsid w:val="004851B3"/>
    <w:rsid w:val="00485C33"/>
    <w:rsid w:val="00486457"/>
    <w:rsid w:val="00486760"/>
    <w:rsid w:val="0048676C"/>
    <w:rsid w:val="00486B95"/>
    <w:rsid w:val="004879C1"/>
    <w:rsid w:val="00491292"/>
    <w:rsid w:val="00491F0B"/>
    <w:rsid w:val="00492377"/>
    <w:rsid w:val="00492EDE"/>
    <w:rsid w:val="004932C7"/>
    <w:rsid w:val="004934EF"/>
    <w:rsid w:val="00494293"/>
    <w:rsid w:val="004961F5"/>
    <w:rsid w:val="004A02C2"/>
    <w:rsid w:val="004A062A"/>
    <w:rsid w:val="004A15A1"/>
    <w:rsid w:val="004A1929"/>
    <w:rsid w:val="004A3E50"/>
    <w:rsid w:val="004A3F82"/>
    <w:rsid w:val="004A4C25"/>
    <w:rsid w:val="004A5867"/>
    <w:rsid w:val="004A5B02"/>
    <w:rsid w:val="004A5D9D"/>
    <w:rsid w:val="004A60FA"/>
    <w:rsid w:val="004A6B71"/>
    <w:rsid w:val="004A6D4D"/>
    <w:rsid w:val="004A739B"/>
    <w:rsid w:val="004B1574"/>
    <w:rsid w:val="004B2267"/>
    <w:rsid w:val="004B2B90"/>
    <w:rsid w:val="004B37E6"/>
    <w:rsid w:val="004B3925"/>
    <w:rsid w:val="004B539D"/>
    <w:rsid w:val="004B692B"/>
    <w:rsid w:val="004B6A22"/>
    <w:rsid w:val="004B77DD"/>
    <w:rsid w:val="004B791D"/>
    <w:rsid w:val="004C0848"/>
    <w:rsid w:val="004C0E35"/>
    <w:rsid w:val="004C1596"/>
    <w:rsid w:val="004C1FAF"/>
    <w:rsid w:val="004C247D"/>
    <w:rsid w:val="004C2481"/>
    <w:rsid w:val="004C2E7F"/>
    <w:rsid w:val="004C30B1"/>
    <w:rsid w:val="004C37A3"/>
    <w:rsid w:val="004C39A1"/>
    <w:rsid w:val="004C4226"/>
    <w:rsid w:val="004C456D"/>
    <w:rsid w:val="004C6C25"/>
    <w:rsid w:val="004D0130"/>
    <w:rsid w:val="004D01D7"/>
    <w:rsid w:val="004D0775"/>
    <w:rsid w:val="004D0E97"/>
    <w:rsid w:val="004D1156"/>
    <w:rsid w:val="004D1D4C"/>
    <w:rsid w:val="004D4120"/>
    <w:rsid w:val="004D61DF"/>
    <w:rsid w:val="004D7430"/>
    <w:rsid w:val="004D746A"/>
    <w:rsid w:val="004E26CF"/>
    <w:rsid w:val="004E39D2"/>
    <w:rsid w:val="004E4141"/>
    <w:rsid w:val="004E505A"/>
    <w:rsid w:val="004E55C2"/>
    <w:rsid w:val="004E574F"/>
    <w:rsid w:val="004E6688"/>
    <w:rsid w:val="004E6902"/>
    <w:rsid w:val="004E6E2E"/>
    <w:rsid w:val="004F2707"/>
    <w:rsid w:val="004F459D"/>
    <w:rsid w:val="004F4887"/>
    <w:rsid w:val="004F5155"/>
    <w:rsid w:val="004F658F"/>
    <w:rsid w:val="004F76AD"/>
    <w:rsid w:val="00500414"/>
    <w:rsid w:val="00500554"/>
    <w:rsid w:val="00501599"/>
    <w:rsid w:val="0050255D"/>
    <w:rsid w:val="00503A56"/>
    <w:rsid w:val="0050456D"/>
    <w:rsid w:val="005059C5"/>
    <w:rsid w:val="005059F6"/>
    <w:rsid w:val="0050630A"/>
    <w:rsid w:val="00507B25"/>
    <w:rsid w:val="00507F85"/>
    <w:rsid w:val="0051113E"/>
    <w:rsid w:val="0051135B"/>
    <w:rsid w:val="0051372E"/>
    <w:rsid w:val="00515076"/>
    <w:rsid w:val="00516A74"/>
    <w:rsid w:val="005171C5"/>
    <w:rsid w:val="005178E9"/>
    <w:rsid w:val="005179DE"/>
    <w:rsid w:val="00517CA8"/>
    <w:rsid w:val="00520C9E"/>
    <w:rsid w:val="00521C82"/>
    <w:rsid w:val="005238B0"/>
    <w:rsid w:val="00524CF5"/>
    <w:rsid w:val="00525E22"/>
    <w:rsid w:val="0052692D"/>
    <w:rsid w:val="00526D7B"/>
    <w:rsid w:val="00526ED6"/>
    <w:rsid w:val="0052759D"/>
    <w:rsid w:val="00527976"/>
    <w:rsid w:val="00530EEE"/>
    <w:rsid w:val="00531915"/>
    <w:rsid w:val="0053245F"/>
    <w:rsid w:val="005327D5"/>
    <w:rsid w:val="00533817"/>
    <w:rsid w:val="0053445D"/>
    <w:rsid w:val="00535836"/>
    <w:rsid w:val="00535D3C"/>
    <w:rsid w:val="00535F2C"/>
    <w:rsid w:val="00535FBB"/>
    <w:rsid w:val="00537587"/>
    <w:rsid w:val="00537C0C"/>
    <w:rsid w:val="00540DF7"/>
    <w:rsid w:val="00540F7A"/>
    <w:rsid w:val="00541BCC"/>
    <w:rsid w:val="00542060"/>
    <w:rsid w:val="005428D0"/>
    <w:rsid w:val="00543E61"/>
    <w:rsid w:val="00543E9F"/>
    <w:rsid w:val="00543F07"/>
    <w:rsid w:val="00544D20"/>
    <w:rsid w:val="005454A6"/>
    <w:rsid w:val="00545805"/>
    <w:rsid w:val="00547DE1"/>
    <w:rsid w:val="0055098A"/>
    <w:rsid w:val="00550C89"/>
    <w:rsid w:val="00550F12"/>
    <w:rsid w:val="0055112B"/>
    <w:rsid w:val="0055229B"/>
    <w:rsid w:val="00552DA1"/>
    <w:rsid w:val="005549EA"/>
    <w:rsid w:val="00554A6C"/>
    <w:rsid w:val="00554B38"/>
    <w:rsid w:val="00555594"/>
    <w:rsid w:val="005564A3"/>
    <w:rsid w:val="005568DB"/>
    <w:rsid w:val="005570DD"/>
    <w:rsid w:val="0055777E"/>
    <w:rsid w:val="00557F03"/>
    <w:rsid w:val="00560374"/>
    <w:rsid w:val="005606BE"/>
    <w:rsid w:val="00561275"/>
    <w:rsid w:val="00561FDC"/>
    <w:rsid w:val="005622C9"/>
    <w:rsid w:val="00562383"/>
    <w:rsid w:val="00562A75"/>
    <w:rsid w:val="00563C43"/>
    <w:rsid w:val="00564843"/>
    <w:rsid w:val="00565617"/>
    <w:rsid w:val="00565CFC"/>
    <w:rsid w:val="00565E78"/>
    <w:rsid w:val="00566946"/>
    <w:rsid w:val="00566CFE"/>
    <w:rsid w:val="00567558"/>
    <w:rsid w:val="00567BA6"/>
    <w:rsid w:val="00567C86"/>
    <w:rsid w:val="00567F08"/>
    <w:rsid w:val="0057118F"/>
    <w:rsid w:val="00571B76"/>
    <w:rsid w:val="005723AA"/>
    <w:rsid w:val="00572B3A"/>
    <w:rsid w:val="00573380"/>
    <w:rsid w:val="005736BB"/>
    <w:rsid w:val="00574D89"/>
    <w:rsid w:val="00576BDF"/>
    <w:rsid w:val="00577A28"/>
    <w:rsid w:val="00582046"/>
    <w:rsid w:val="0058224A"/>
    <w:rsid w:val="00582265"/>
    <w:rsid w:val="00582AB9"/>
    <w:rsid w:val="00582AFD"/>
    <w:rsid w:val="00582FBE"/>
    <w:rsid w:val="00583333"/>
    <w:rsid w:val="00583450"/>
    <w:rsid w:val="0058539B"/>
    <w:rsid w:val="005866D3"/>
    <w:rsid w:val="00587B6C"/>
    <w:rsid w:val="00591667"/>
    <w:rsid w:val="00591BCB"/>
    <w:rsid w:val="00591F26"/>
    <w:rsid w:val="0059226D"/>
    <w:rsid w:val="005926CF"/>
    <w:rsid w:val="00592963"/>
    <w:rsid w:val="00593212"/>
    <w:rsid w:val="005939D3"/>
    <w:rsid w:val="00593B85"/>
    <w:rsid w:val="00593ED2"/>
    <w:rsid w:val="00594679"/>
    <w:rsid w:val="00594A97"/>
    <w:rsid w:val="00594A9F"/>
    <w:rsid w:val="005954E9"/>
    <w:rsid w:val="00595651"/>
    <w:rsid w:val="0059593B"/>
    <w:rsid w:val="005962E5"/>
    <w:rsid w:val="0059692B"/>
    <w:rsid w:val="005A0205"/>
    <w:rsid w:val="005A0230"/>
    <w:rsid w:val="005A1034"/>
    <w:rsid w:val="005A162B"/>
    <w:rsid w:val="005A1F14"/>
    <w:rsid w:val="005A2290"/>
    <w:rsid w:val="005A2B55"/>
    <w:rsid w:val="005A2D4B"/>
    <w:rsid w:val="005A2DBE"/>
    <w:rsid w:val="005A3796"/>
    <w:rsid w:val="005A3CA1"/>
    <w:rsid w:val="005A497B"/>
    <w:rsid w:val="005A74B5"/>
    <w:rsid w:val="005B144C"/>
    <w:rsid w:val="005B1826"/>
    <w:rsid w:val="005B1A8A"/>
    <w:rsid w:val="005B1B2B"/>
    <w:rsid w:val="005B1DAB"/>
    <w:rsid w:val="005B38A8"/>
    <w:rsid w:val="005B4138"/>
    <w:rsid w:val="005B417C"/>
    <w:rsid w:val="005B4757"/>
    <w:rsid w:val="005B48CB"/>
    <w:rsid w:val="005B4EF0"/>
    <w:rsid w:val="005B6F94"/>
    <w:rsid w:val="005C1079"/>
    <w:rsid w:val="005C1565"/>
    <w:rsid w:val="005C2717"/>
    <w:rsid w:val="005C2933"/>
    <w:rsid w:val="005C3169"/>
    <w:rsid w:val="005C42CB"/>
    <w:rsid w:val="005C4DDB"/>
    <w:rsid w:val="005C5C33"/>
    <w:rsid w:val="005C5D3C"/>
    <w:rsid w:val="005C60EF"/>
    <w:rsid w:val="005C6AA2"/>
    <w:rsid w:val="005C70E0"/>
    <w:rsid w:val="005C74B7"/>
    <w:rsid w:val="005C77CE"/>
    <w:rsid w:val="005C7980"/>
    <w:rsid w:val="005D06DF"/>
    <w:rsid w:val="005D15B0"/>
    <w:rsid w:val="005D1C9B"/>
    <w:rsid w:val="005D1DD3"/>
    <w:rsid w:val="005D24A6"/>
    <w:rsid w:val="005D2689"/>
    <w:rsid w:val="005D387C"/>
    <w:rsid w:val="005D4D61"/>
    <w:rsid w:val="005D5EE4"/>
    <w:rsid w:val="005E061B"/>
    <w:rsid w:val="005E0DE0"/>
    <w:rsid w:val="005E1482"/>
    <w:rsid w:val="005E2489"/>
    <w:rsid w:val="005E4B26"/>
    <w:rsid w:val="005E51B2"/>
    <w:rsid w:val="005E584E"/>
    <w:rsid w:val="005E62D7"/>
    <w:rsid w:val="005E73D1"/>
    <w:rsid w:val="005F00BB"/>
    <w:rsid w:val="005F11FE"/>
    <w:rsid w:val="005F15B0"/>
    <w:rsid w:val="005F18DE"/>
    <w:rsid w:val="005F1ABA"/>
    <w:rsid w:val="005F28CE"/>
    <w:rsid w:val="005F35EE"/>
    <w:rsid w:val="005F3B81"/>
    <w:rsid w:val="005F3D08"/>
    <w:rsid w:val="005F3E00"/>
    <w:rsid w:val="005F4252"/>
    <w:rsid w:val="005F54C2"/>
    <w:rsid w:val="005F5501"/>
    <w:rsid w:val="005F583C"/>
    <w:rsid w:val="005F5943"/>
    <w:rsid w:val="005F5F94"/>
    <w:rsid w:val="005F6C15"/>
    <w:rsid w:val="005F6CC7"/>
    <w:rsid w:val="005F7104"/>
    <w:rsid w:val="005F761F"/>
    <w:rsid w:val="005F7A8B"/>
    <w:rsid w:val="00600994"/>
    <w:rsid w:val="00601B78"/>
    <w:rsid w:val="00602C17"/>
    <w:rsid w:val="006038F4"/>
    <w:rsid w:val="00605E3A"/>
    <w:rsid w:val="00606F19"/>
    <w:rsid w:val="006118A7"/>
    <w:rsid w:val="0061192A"/>
    <w:rsid w:val="0061288D"/>
    <w:rsid w:val="00613B28"/>
    <w:rsid w:val="00613C17"/>
    <w:rsid w:val="00613DE1"/>
    <w:rsid w:val="006161CB"/>
    <w:rsid w:val="00616A0F"/>
    <w:rsid w:val="00616AF5"/>
    <w:rsid w:val="006175F9"/>
    <w:rsid w:val="006177AB"/>
    <w:rsid w:val="00617F35"/>
    <w:rsid w:val="00617FA7"/>
    <w:rsid w:val="00617FE1"/>
    <w:rsid w:val="006203D1"/>
    <w:rsid w:val="006208DA"/>
    <w:rsid w:val="00620D65"/>
    <w:rsid w:val="00621BC3"/>
    <w:rsid w:val="0062265A"/>
    <w:rsid w:val="00622B9F"/>
    <w:rsid w:val="006230CC"/>
    <w:rsid w:val="00625949"/>
    <w:rsid w:val="00625AE3"/>
    <w:rsid w:val="0063296D"/>
    <w:rsid w:val="00634BE5"/>
    <w:rsid w:val="00634E8C"/>
    <w:rsid w:val="00634F59"/>
    <w:rsid w:val="00635356"/>
    <w:rsid w:val="0063550C"/>
    <w:rsid w:val="00635DD4"/>
    <w:rsid w:val="006367FD"/>
    <w:rsid w:val="00636DF3"/>
    <w:rsid w:val="00640120"/>
    <w:rsid w:val="00640E20"/>
    <w:rsid w:val="00641F76"/>
    <w:rsid w:val="00641FCF"/>
    <w:rsid w:val="00642A3D"/>
    <w:rsid w:val="00642B68"/>
    <w:rsid w:val="0064364A"/>
    <w:rsid w:val="00644380"/>
    <w:rsid w:val="00644EF3"/>
    <w:rsid w:val="00645648"/>
    <w:rsid w:val="00645CFD"/>
    <w:rsid w:val="00646595"/>
    <w:rsid w:val="00646848"/>
    <w:rsid w:val="00646B07"/>
    <w:rsid w:val="00646B3B"/>
    <w:rsid w:val="006471A9"/>
    <w:rsid w:val="00651C10"/>
    <w:rsid w:val="00651F29"/>
    <w:rsid w:val="006529EF"/>
    <w:rsid w:val="00653959"/>
    <w:rsid w:val="00653970"/>
    <w:rsid w:val="00653C3B"/>
    <w:rsid w:val="00653D3B"/>
    <w:rsid w:val="006546F8"/>
    <w:rsid w:val="0065541E"/>
    <w:rsid w:val="00655867"/>
    <w:rsid w:val="00655B88"/>
    <w:rsid w:val="00655D2F"/>
    <w:rsid w:val="00655E5D"/>
    <w:rsid w:val="00656BA6"/>
    <w:rsid w:val="0066020A"/>
    <w:rsid w:val="006605DF"/>
    <w:rsid w:val="0066168A"/>
    <w:rsid w:val="0066252B"/>
    <w:rsid w:val="00663522"/>
    <w:rsid w:val="00663C45"/>
    <w:rsid w:val="006647F5"/>
    <w:rsid w:val="00664F4D"/>
    <w:rsid w:val="0066605B"/>
    <w:rsid w:val="006662C0"/>
    <w:rsid w:val="00666C94"/>
    <w:rsid w:val="0067037A"/>
    <w:rsid w:val="00671C65"/>
    <w:rsid w:val="006721A8"/>
    <w:rsid w:val="00672E49"/>
    <w:rsid w:val="00673E99"/>
    <w:rsid w:val="006749B8"/>
    <w:rsid w:val="006757B5"/>
    <w:rsid w:val="00675F67"/>
    <w:rsid w:val="00676F23"/>
    <w:rsid w:val="006770D0"/>
    <w:rsid w:val="00677794"/>
    <w:rsid w:val="00677E9A"/>
    <w:rsid w:val="00680873"/>
    <w:rsid w:val="00680BDF"/>
    <w:rsid w:val="0068174B"/>
    <w:rsid w:val="00681E23"/>
    <w:rsid w:val="00682DD3"/>
    <w:rsid w:val="00683F0A"/>
    <w:rsid w:val="00687E27"/>
    <w:rsid w:val="00687F75"/>
    <w:rsid w:val="00691509"/>
    <w:rsid w:val="00691715"/>
    <w:rsid w:val="00692445"/>
    <w:rsid w:val="0069426E"/>
    <w:rsid w:val="006966B5"/>
    <w:rsid w:val="00696A81"/>
    <w:rsid w:val="00696E60"/>
    <w:rsid w:val="00697358"/>
    <w:rsid w:val="00697812"/>
    <w:rsid w:val="006A02A9"/>
    <w:rsid w:val="006A25B1"/>
    <w:rsid w:val="006A4371"/>
    <w:rsid w:val="006A4C49"/>
    <w:rsid w:val="006A590C"/>
    <w:rsid w:val="006A5CD0"/>
    <w:rsid w:val="006A5F13"/>
    <w:rsid w:val="006A6602"/>
    <w:rsid w:val="006B1175"/>
    <w:rsid w:val="006B1355"/>
    <w:rsid w:val="006B151A"/>
    <w:rsid w:val="006B1AFE"/>
    <w:rsid w:val="006B20FC"/>
    <w:rsid w:val="006B2FE4"/>
    <w:rsid w:val="006B3AA3"/>
    <w:rsid w:val="006B4200"/>
    <w:rsid w:val="006B43BD"/>
    <w:rsid w:val="006B46AA"/>
    <w:rsid w:val="006B4E2C"/>
    <w:rsid w:val="006B55A0"/>
    <w:rsid w:val="006B6213"/>
    <w:rsid w:val="006B68B8"/>
    <w:rsid w:val="006B718B"/>
    <w:rsid w:val="006B72BF"/>
    <w:rsid w:val="006B73AF"/>
    <w:rsid w:val="006B75A2"/>
    <w:rsid w:val="006C0040"/>
    <w:rsid w:val="006C145B"/>
    <w:rsid w:val="006C152C"/>
    <w:rsid w:val="006C271A"/>
    <w:rsid w:val="006C27D3"/>
    <w:rsid w:val="006C4093"/>
    <w:rsid w:val="006C43A3"/>
    <w:rsid w:val="006C4899"/>
    <w:rsid w:val="006C564B"/>
    <w:rsid w:val="006C5929"/>
    <w:rsid w:val="006C6205"/>
    <w:rsid w:val="006C745B"/>
    <w:rsid w:val="006C7927"/>
    <w:rsid w:val="006C7BAF"/>
    <w:rsid w:val="006D635B"/>
    <w:rsid w:val="006D6B83"/>
    <w:rsid w:val="006D777E"/>
    <w:rsid w:val="006E0149"/>
    <w:rsid w:val="006E3F65"/>
    <w:rsid w:val="006E5051"/>
    <w:rsid w:val="006E528C"/>
    <w:rsid w:val="006E5DEA"/>
    <w:rsid w:val="006E5E3A"/>
    <w:rsid w:val="006E6010"/>
    <w:rsid w:val="006E71F4"/>
    <w:rsid w:val="006F02C9"/>
    <w:rsid w:val="006F063B"/>
    <w:rsid w:val="006F068C"/>
    <w:rsid w:val="006F319A"/>
    <w:rsid w:val="006F34EB"/>
    <w:rsid w:val="006F374F"/>
    <w:rsid w:val="006F3F43"/>
    <w:rsid w:val="006F461D"/>
    <w:rsid w:val="006F4904"/>
    <w:rsid w:val="006F4A4A"/>
    <w:rsid w:val="006F4EEE"/>
    <w:rsid w:val="006F6402"/>
    <w:rsid w:val="006F7796"/>
    <w:rsid w:val="0070055A"/>
    <w:rsid w:val="00700FF8"/>
    <w:rsid w:val="007020CE"/>
    <w:rsid w:val="00702F2B"/>
    <w:rsid w:val="00704516"/>
    <w:rsid w:val="007050D9"/>
    <w:rsid w:val="007072F3"/>
    <w:rsid w:val="00710CC8"/>
    <w:rsid w:val="007111B7"/>
    <w:rsid w:val="00711753"/>
    <w:rsid w:val="007126CA"/>
    <w:rsid w:val="00712E67"/>
    <w:rsid w:val="00713D97"/>
    <w:rsid w:val="00713E7E"/>
    <w:rsid w:val="00714164"/>
    <w:rsid w:val="007142BA"/>
    <w:rsid w:val="00714454"/>
    <w:rsid w:val="00714854"/>
    <w:rsid w:val="00715A14"/>
    <w:rsid w:val="007174F8"/>
    <w:rsid w:val="007201A3"/>
    <w:rsid w:val="0072110C"/>
    <w:rsid w:val="00721557"/>
    <w:rsid w:val="00722239"/>
    <w:rsid w:val="007225B8"/>
    <w:rsid w:val="0072284E"/>
    <w:rsid w:val="00723250"/>
    <w:rsid w:val="00723C58"/>
    <w:rsid w:val="007245F4"/>
    <w:rsid w:val="00724718"/>
    <w:rsid w:val="00724C98"/>
    <w:rsid w:val="00725C76"/>
    <w:rsid w:val="0072698E"/>
    <w:rsid w:val="00726D11"/>
    <w:rsid w:val="00730602"/>
    <w:rsid w:val="00730604"/>
    <w:rsid w:val="00730B4B"/>
    <w:rsid w:val="00730E5D"/>
    <w:rsid w:val="00730F07"/>
    <w:rsid w:val="007313DC"/>
    <w:rsid w:val="00732BFE"/>
    <w:rsid w:val="0073318F"/>
    <w:rsid w:val="0073407C"/>
    <w:rsid w:val="00734583"/>
    <w:rsid w:val="00735737"/>
    <w:rsid w:val="00735A3D"/>
    <w:rsid w:val="00737BB9"/>
    <w:rsid w:val="00737EB1"/>
    <w:rsid w:val="007405B4"/>
    <w:rsid w:val="00740A37"/>
    <w:rsid w:val="00741297"/>
    <w:rsid w:val="00742A02"/>
    <w:rsid w:val="00742AC7"/>
    <w:rsid w:val="007430B2"/>
    <w:rsid w:val="00744EEB"/>
    <w:rsid w:val="00746049"/>
    <w:rsid w:val="007462A2"/>
    <w:rsid w:val="00747025"/>
    <w:rsid w:val="007478BF"/>
    <w:rsid w:val="00747C35"/>
    <w:rsid w:val="007516F0"/>
    <w:rsid w:val="0075182E"/>
    <w:rsid w:val="007518E2"/>
    <w:rsid w:val="007518F2"/>
    <w:rsid w:val="00752499"/>
    <w:rsid w:val="00753BEE"/>
    <w:rsid w:val="007557FC"/>
    <w:rsid w:val="0075597E"/>
    <w:rsid w:val="00755D0E"/>
    <w:rsid w:val="00755D17"/>
    <w:rsid w:val="00756863"/>
    <w:rsid w:val="00756F18"/>
    <w:rsid w:val="0075787D"/>
    <w:rsid w:val="00760BCD"/>
    <w:rsid w:val="00762315"/>
    <w:rsid w:val="00762666"/>
    <w:rsid w:val="00762A88"/>
    <w:rsid w:val="007663E4"/>
    <w:rsid w:val="00766D96"/>
    <w:rsid w:val="007679B1"/>
    <w:rsid w:val="007679F5"/>
    <w:rsid w:val="00767A7E"/>
    <w:rsid w:val="00770503"/>
    <w:rsid w:val="00770788"/>
    <w:rsid w:val="00770FB7"/>
    <w:rsid w:val="00771A49"/>
    <w:rsid w:val="00771CD4"/>
    <w:rsid w:val="0077245D"/>
    <w:rsid w:val="00772E2D"/>
    <w:rsid w:val="007733AB"/>
    <w:rsid w:val="00774AEB"/>
    <w:rsid w:val="00774F95"/>
    <w:rsid w:val="00775D1E"/>
    <w:rsid w:val="00775E3A"/>
    <w:rsid w:val="00775FA4"/>
    <w:rsid w:val="00776C16"/>
    <w:rsid w:val="0077751B"/>
    <w:rsid w:val="00777E42"/>
    <w:rsid w:val="007809A1"/>
    <w:rsid w:val="00781214"/>
    <w:rsid w:val="00781DF4"/>
    <w:rsid w:val="0078277E"/>
    <w:rsid w:val="00782B23"/>
    <w:rsid w:val="007830FC"/>
    <w:rsid w:val="0078314D"/>
    <w:rsid w:val="00783F77"/>
    <w:rsid w:val="00784572"/>
    <w:rsid w:val="00784C97"/>
    <w:rsid w:val="00784FF9"/>
    <w:rsid w:val="007870C7"/>
    <w:rsid w:val="00790380"/>
    <w:rsid w:val="00790AA9"/>
    <w:rsid w:val="00791C58"/>
    <w:rsid w:val="00792282"/>
    <w:rsid w:val="00792BD5"/>
    <w:rsid w:val="00792BEC"/>
    <w:rsid w:val="00793810"/>
    <w:rsid w:val="00793E26"/>
    <w:rsid w:val="00794C9F"/>
    <w:rsid w:val="00795DC6"/>
    <w:rsid w:val="0079784A"/>
    <w:rsid w:val="00797913"/>
    <w:rsid w:val="00797D8B"/>
    <w:rsid w:val="007A0004"/>
    <w:rsid w:val="007A082A"/>
    <w:rsid w:val="007A1420"/>
    <w:rsid w:val="007A1599"/>
    <w:rsid w:val="007A18E2"/>
    <w:rsid w:val="007A1B9E"/>
    <w:rsid w:val="007A35BC"/>
    <w:rsid w:val="007A4585"/>
    <w:rsid w:val="007A52AA"/>
    <w:rsid w:val="007A5AFE"/>
    <w:rsid w:val="007A6B9B"/>
    <w:rsid w:val="007A6BBB"/>
    <w:rsid w:val="007A7299"/>
    <w:rsid w:val="007B1343"/>
    <w:rsid w:val="007B213C"/>
    <w:rsid w:val="007B305C"/>
    <w:rsid w:val="007B32A2"/>
    <w:rsid w:val="007B3436"/>
    <w:rsid w:val="007B507E"/>
    <w:rsid w:val="007B54D6"/>
    <w:rsid w:val="007B68B8"/>
    <w:rsid w:val="007B6B06"/>
    <w:rsid w:val="007B6BEE"/>
    <w:rsid w:val="007B6EE4"/>
    <w:rsid w:val="007B765F"/>
    <w:rsid w:val="007B79B8"/>
    <w:rsid w:val="007C0221"/>
    <w:rsid w:val="007C031C"/>
    <w:rsid w:val="007C35E6"/>
    <w:rsid w:val="007C36F1"/>
    <w:rsid w:val="007C3AEA"/>
    <w:rsid w:val="007C447A"/>
    <w:rsid w:val="007C490F"/>
    <w:rsid w:val="007C586B"/>
    <w:rsid w:val="007C6164"/>
    <w:rsid w:val="007D056F"/>
    <w:rsid w:val="007D14BE"/>
    <w:rsid w:val="007D2335"/>
    <w:rsid w:val="007D24B2"/>
    <w:rsid w:val="007D3B88"/>
    <w:rsid w:val="007D3E26"/>
    <w:rsid w:val="007D425F"/>
    <w:rsid w:val="007D44F6"/>
    <w:rsid w:val="007D5E1B"/>
    <w:rsid w:val="007D687C"/>
    <w:rsid w:val="007D78AA"/>
    <w:rsid w:val="007E01EC"/>
    <w:rsid w:val="007E175A"/>
    <w:rsid w:val="007E1B41"/>
    <w:rsid w:val="007E2C97"/>
    <w:rsid w:val="007E33AF"/>
    <w:rsid w:val="007E414D"/>
    <w:rsid w:val="007E4C04"/>
    <w:rsid w:val="007E543A"/>
    <w:rsid w:val="007E6FEA"/>
    <w:rsid w:val="007E7745"/>
    <w:rsid w:val="007E7BA5"/>
    <w:rsid w:val="007F0AAF"/>
    <w:rsid w:val="007F2250"/>
    <w:rsid w:val="007F3538"/>
    <w:rsid w:val="007F3555"/>
    <w:rsid w:val="007F3FE1"/>
    <w:rsid w:val="007F4F0B"/>
    <w:rsid w:val="007F6543"/>
    <w:rsid w:val="007F6824"/>
    <w:rsid w:val="00801104"/>
    <w:rsid w:val="00802767"/>
    <w:rsid w:val="00802AF9"/>
    <w:rsid w:val="00802B78"/>
    <w:rsid w:val="00803466"/>
    <w:rsid w:val="00803C64"/>
    <w:rsid w:val="008041A0"/>
    <w:rsid w:val="00804F99"/>
    <w:rsid w:val="008061F6"/>
    <w:rsid w:val="008068E9"/>
    <w:rsid w:val="00806F8E"/>
    <w:rsid w:val="008070A8"/>
    <w:rsid w:val="0080724B"/>
    <w:rsid w:val="00807EF1"/>
    <w:rsid w:val="008104DF"/>
    <w:rsid w:val="00810930"/>
    <w:rsid w:val="00812BAC"/>
    <w:rsid w:val="00812C12"/>
    <w:rsid w:val="00813DA5"/>
    <w:rsid w:val="00816A39"/>
    <w:rsid w:val="00816B8B"/>
    <w:rsid w:val="0082017D"/>
    <w:rsid w:val="0082106E"/>
    <w:rsid w:val="00821409"/>
    <w:rsid w:val="00821FF7"/>
    <w:rsid w:val="008227E6"/>
    <w:rsid w:val="00824392"/>
    <w:rsid w:val="008244BC"/>
    <w:rsid w:val="00824569"/>
    <w:rsid w:val="0082536B"/>
    <w:rsid w:val="00825F1C"/>
    <w:rsid w:val="00826F62"/>
    <w:rsid w:val="00827A11"/>
    <w:rsid w:val="00830ECE"/>
    <w:rsid w:val="00833175"/>
    <w:rsid w:val="00836CBF"/>
    <w:rsid w:val="00837186"/>
    <w:rsid w:val="0084034A"/>
    <w:rsid w:val="00841403"/>
    <w:rsid w:val="00842250"/>
    <w:rsid w:val="008429C9"/>
    <w:rsid w:val="00843F8C"/>
    <w:rsid w:val="008444B4"/>
    <w:rsid w:val="008446A5"/>
    <w:rsid w:val="008451FF"/>
    <w:rsid w:val="008454BB"/>
    <w:rsid w:val="0084594A"/>
    <w:rsid w:val="00846F9C"/>
    <w:rsid w:val="00847403"/>
    <w:rsid w:val="00850079"/>
    <w:rsid w:val="008504CE"/>
    <w:rsid w:val="0085100F"/>
    <w:rsid w:val="0085118C"/>
    <w:rsid w:val="0085198D"/>
    <w:rsid w:val="008529CC"/>
    <w:rsid w:val="00852F9B"/>
    <w:rsid w:val="008546CE"/>
    <w:rsid w:val="00855096"/>
    <w:rsid w:val="008555B1"/>
    <w:rsid w:val="008558F1"/>
    <w:rsid w:val="00855ABB"/>
    <w:rsid w:val="00855CEC"/>
    <w:rsid w:val="008561B3"/>
    <w:rsid w:val="0085664A"/>
    <w:rsid w:val="00857384"/>
    <w:rsid w:val="00857639"/>
    <w:rsid w:val="00857668"/>
    <w:rsid w:val="00857CC3"/>
    <w:rsid w:val="0086169E"/>
    <w:rsid w:val="00863AFA"/>
    <w:rsid w:val="0086426D"/>
    <w:rsid w:val="008655FC"/>
    <w:rsid w:val="00865954"/>
    <w:rsid w:val="008669AD"/>
    <w:rsid w:val="00866B49"/>
    <w:rsid w:val="00866D85"/>
    <w:rsid w:val="00870B41"/>
    <w:rsid w:val="00870C79"/>
    <w:rsid w:val="00871249"/>
    <w:rsid w:val="0087191E"/>
    <w:rsid w:val="00872D84"/>
    <w:rsid w:val="008734D6"/>
    <w:rsid w:val="00873554"/>
    <w:rsid w:val="008738C8"/>
    <w:rsid w:val="008746C0"/>
    <w:rsid w:val="0087499B"/>
    <w:rsid w:val="008755D8"/>
    <w:rsid w:val="00876910"/>
    <w:rsid w:val="00876930"/>
    <w:rsid w:val="00876CE2"/>
    <w:rsid w:val="0088343B"/>
    <w:rsid w:val="008837BB"/>
    <w:rsid w:val="00883A0E"/>
    <w:rsid w:val="00884367"/>
    <w:rsid w:val="008852DD"/>
    <w:rsid w:val="008854EA"/>
    <w:rsid w:val="00885625"/>
    <w:rsid w:val="00885C03"/>
    <w:rsid w:val="00885DDE"/>
    <w:rsid w:val="008867CE"/>
    <w:rsid w:val="00887896"/>
    <w:rsid w:val="008906AC"/>
    <w:rsid w:val="00890767"/>
    <w:rsid w:val="008910A5"/>
    <w:rsid w:val="00891188"/>
    <w:rsid w:val="00891D80"/>
    <w:rsid w:val="00891DD3"/>
    <w:rsid w:val="008931BA"/>
    <w:rsid w:val="0089382B"/>
    <w:rsid w:val="00893CB4"/>
    <w:rsid w:val="00893FAC"/>
    <w:rsid w:val="00894DDD"/>
    <w:rsid w:val="008956AA"/>
    <w:rsid w:val="0089590D"/>
    <w:rsid w:val="00895CD1"/>
    <w:rsid w:val="00895DDE"/>
    <w:rsid w:val="008968BE"/>
    <w:rsid w:val="008A021C"/>
    <w:rsid w:val="008A07B4"/>
    <w:rsid w:val="008A1352"/>
    <w:rsid w:val="008A1493"/>
    <w:rsid w:val="008A190A"/>
    <w:rsid w:val="008A237D"/>
    <w:rsid w:val="008A3853"/>
    <w:rsid w:val="008A3ADA"/>
    <w:rsid w:val="008A415A"/>
    <w:rsid w:val="008A6ADD"/>
    <w:rsid w:val="008A733F"/>
    <w:rsid w:val="008A7DC6"/>
    <w:rsid w:val="008A7DF1"/>
    <w:rsid w:val="008A7F2B"/>
    <w:rsid w:val="008B076B"/>
    <w:rsid w:val="008B2DF5"/>
    <w:rsid w:val="008B3959"/>
    <w:rsid w:val="008B3BF4"/>
    <w:rsid w:val="008B6B6D"/>
    <w:rsid w:val="008B7233"/>
    <w:rsid w:val="008B76E2"/>
    <w:rsid w:val="008B79AA"/>
    <w:rsid w:val="008B7F8A"/>
    <w:rsid w:val="008C10B3"/>
    <w:rsid w:val="008C1503"/>
    <w:rsid w:val="008C21E0"/>
    <w:rsid w:val="008C267C"/>
    <w:rsid w:val="008C2809"/>
    <w:rsid w:val="008C48A2"/>
    <w:rsid w:val="008C4B12"/>
    <w:rsid w:val="008C5650"/>
    <w:rsid w:val="008C5705"/>
    <w:rsid w:val="008C58B4"/>
    <w:rsid w:val="008C73B9"/>
    <w:rsid w:val="008C79C1"/>
    <w:rsid w:val="008D0298"/>
    <w:rsid w:val="008D0974"/>
    <w:rsid w:val="008D5F17"/>
    <w:rsid w:val="008D65FA"/>
    <w:rsid w:val="008D7722"/>
    <w:rsid w:val="008D7B67"/>
    <w:rsid w:val="008D7D17"/>
    <w:rsid w:val="008D7DBE"/>
    <w:rsid w:val="008E0BC5"/>
    <w:rsid w:val="008E0ECE"/>
    <w:rsid w:val="008E0F41"/>
    <w:rsid w:val="008E273D"/>
    <w:rsid w:val="008E2D6D"/>
    <w:rsid w:val="008E2DF5"/>
    <w:rsid w:val="008E3539"/>
    <w:rsid w:val="008E4966"/>
    <w:rsid w:val="008E5757"/>
    <w:rsid w:val="008E5AED"/>
    <w:rsid w:val="008E5F04"/>
    <w:rsid w:val="008E6294"/>
    <w:rsid w:val="008E632F"/>
    <w:rsid w:val="008E738E"/>
    <w:rsid w:val="008E74D2"/>
    <w:rsid w:val="008E793C"/>
    <w:rsid w:val="008E7A4F"/>
    <w:rsid w:val="008F1F47"/>
    <w:rsid w:val="008F2085"/>
    <w:rsid w:val="008F2B94"/>
    <w:rsid w:val="008F56C1"/>
    <w:rsid w:val="008F6A36"/>
    <w:rsid w:val="00901718"/>
    <w:rsid w:val="00902DD8"/>
    <w:rsid w:val="00903E47"/>
    <w:rsid w:val="00905617"/>
    <w:rsid w:val="00907C09"/>
    <w:rsid w:val="00910B18"/>
    <w:rsid w:val="009145E4"/>
    <w:rsid w:val="009159FF"/>
    <w:rsid w:val="00915BC4"/>
    <w:rsid w:val="00916F62"/>
    <w:rsid w:val="009203ED"/>
    <w:rsid w:val="00920458"/>
    <w:rsid w:val="009211D1"/>
    <w:rsid w:val="00921513"/>
    <w:rsid w:val="00921558"/>
    <w:rsid w:val="009218F5"/>
    <w:rsid w:val="00921A7D"/>
    <w:rsid w:val="00921FB7"/>
    <w:rsid w:val="00922515"/>
    <w:rsid w:val="00923068"/>
    <w:rsid w:val="00925783"/>
    <w:rsid w:val="00926663"/>
    <w:rsid w:val="009303FC"/>
    <w:rsid w:val="00930735"/>
    <w:rsid w:val="0093291C"/>
    <w:rsid w:val="00932B3C"/>
    <w:rsid w:val="009334AD"/>
    <w:rsid w:val="00934067"/>
    <w:rsid w:val="009342D9"/>
    <w:rsid w:val="00935434"/>
    <w:rsid w:val="00936239"/>
    <w:rsid w:val="009362B0"/>
    <w:rsid w:val="009405E3"/>
    <w:rsid w:val="009407D3"/>
    <w:rsid w:val="00940AC5"/>
    <w:rsid w:val="009429FB"/>
    <w:rsid w:val="0094371D"/>
    <w:rsid w:val="00943FEC"/>
    <w:rsid w:val="009449F9"/>
    <w:rsid w:val="00944B07"/>
    <w:rsid w:val="00944CCE"/>
    <w:rsid w:val="009464DB"/>
    <w:rsid w:val="00946B48"/>
    <w:rsid w:val="009472EA"/>
    <w:rsid w:val="0095268D"/>
    <w:rsid w:val="00954408"/>
    <w:rsid w:val="00954D30"/>
    <w:rsid w:val="00956515"/>
    <w:rsid w:val="009566E0"/>
    <w:rsid w:val="0095677A"/>
    <w:rsid w:val="0095730E"/>
    <w:rsid w:val="00957992"/>
    <w:rsid w:val="00957EE0"/>
    <w:rsid w:val="009609DA"/>
    <w:rsid w:val="009611FD"/>
    <w:rsid w:val="00961641"/>
    <w:rsid w:val="00961FFC"/>
    <w:rsid w:val="00962578"/>
    <w:rsid w:val="009629CD"/>
    <w:rsid w:val="00962C32"/>
    <w:rsid w:val="009635AE"/>
    <w:rsid w:val="00964999"/>
    <w:rsid w:val="009655DE"/>
    <w:rsid w:val="009656CD"/>
    <w:rsid w:val="0096625C"/>
    <w:rsid w:val="009671C3"/>
    <w:rsid w:val="00970478"/>
    <w:rsid w:val="009707D4"/>
    <w:rsid w:val="00972472"/>
    <w:rsid w:val="00973362"/>
    <w:rsid w:val="00973A6C"/>
    <w:rsid w:val="009749F1"/>
    <w:rsid w:val="009759F9"/>
    <w:rsid w:val="00977F60"/>
    <w:rsid w:val="009819E2"/>
    <w:rsid w:val="0098422E"/>
    <w:rsid w:val="00984BBF"/>
    <w:rsid w:val="00985606"/>
    <w:rsid w:val="00986190"/>
    <w:rsid w:val="0099070D"/>
    <w:rsid w:val="00990C66"/>
    <w:rsid w:val="00990E22"/>
    <w:rsid w:val="009910BD"/>
    <w:rsid w:val="0099166F"/>
    <w:rsid w:val="00992B1C"/>
    <w:rsid w:val="009933E4"/>
    <w:rsid w:val="0099411B"/>
    <w:rsid w:val="0099516F"/>
    <w:rsid w:val="009958E6"/>
    <w:rsid w:val="00995A28"/>
    <w:rsid w:val="00996B93"/>
    <w:rsid w:val="009A002D"/>
    <w:rsid w:val="009A02CD"/>
    <w:rsid w:val="009A1281"/>
    <w:rsid w:val="009A1DB3"/>
    <w:rsid w:val="009A2BB4"/>
    <w:rsid w:val="009A31E7"/>
    <w:rsid w:val="009A38CE"/>
    <w:rsid w:val="009A3A6C"/>
    <w:rsid w:val="009A45A6"/>
    <w:rsid w:val="009A58B4"/>
    <w:rsid w:val="009A5CA7"/>
    <w:rsid w:val="009A7D1D"/>
    <w:rsid w:val="009B047D"/>
    <w:rsid w:val="009B06A1"/>
    <w:rsid w:val="009B0748"/>
    <w:rsid w:val="009B14E8"/>
    <w:rsid w:val="009B3034"/>
    <w:rsid w:val="009B32E6"/>
    <w:rsid w:val="009B391A"/>
    <w:rsid w:val="009B46EC"/>
    <w:rsid w:val="009B5AB0"/>
    <w:rsid w:val="009B6758"/>
    <w:rsid w:val="009B6C53"/>
    <w:rsid w:val="009B7642"/>
    <w:rsid w:val="009C0722"/>
    <w:rsid w:val="009C075A"/>
    <w:rsid w:val="009C101C"/>
    <w:rsid w:val="009C1277"/>
    <w:rsid w:val="009C176D"/>
    <w:rsid w:val="009C17C5"/>
    <w:rsid w:val="009C17F3"/>
    <w:rsid w:val="009C1C68"/>
    <w:rsid w:val="009C24DE"/>
    <w:rsid w:val="009C3B82"/>
    <w:rsid w:val="009C3D64"/>
    <w:rsid w:val="009C3DCB"/>
    <w:rsid w:val="009C4608"/>
    <w:rsid w:val="009C48BB"/>
    <w:rsid w:val="009C5D11"/>
    <w:rsid w:val="009C6D96"/>
    <w:rsid w:val="009C7762"/>
    <w:rsid w:val="009C7FBC"/>
    <w:rsid w:val="009D1DC6"/>
    <w:rsid w:val="009D25C5"/>
    <w:rsid w:val="009D4F0E"/>
    <w:rsid w:val="009D5BCA"/>
    <w:rsid w:val="009D5C86"/>
    <w:rsid w:val="009D5CA3"/>
    <w:rsid w:val="009D6B90"/>
    <w:rsid w:val="009E0C81"/>
    <w:rsid w:val="009E35C8"/>
    <w:rsid w:val="009E3CA7"/>
    <w:rsid w:val="009E46FD"/>
    <w:rsid w:val="009E5244"/>
    <w:rsid w:val="009E537D"/>
    <w:rsid w:val="009E659C"/>
    <w:rsid w:val="009E7352"/>
    <w:rsid w:val="009F10F6"/>
    <w:rsid w:val="009F1703"/>
    <w:rsid w:val="009F1CE1"/>
    <w:rsid w:val="009F2146"/>
    <w:rsid w:val="009F31AC"/>
    <w:rsid w:val="009F353B"/>
    <w:rsid w:val="009F35E2"/>
    <w:rsid w:val="009F4189"/>
    <w:rsid w:val="009F62D7"/>
    <w:rsid w:val="009F6523"/>
    <w:rsid w:val="009F6F3A"/>
    <w:rsid w:val="009F7B82"/>
    <w:rsid w:val="009F7CB5"/>
    <w:rsid w:val="009F7D69"/>
    <w:rsid w:val="00A00423"/>
    <w:rsid w:val="00A0102D"/>
    <w:rsid w:val="00A01F29"/>
    <w:rsid w:val="00A0435A"/>
    <w:rsid w:val="00A06756"/>
    <w:rsid w:val="00A0689A"/>
    <w:rsid w:val="00A069ED"/>
    <w:rsid w:val="00A076DC"/>
    <w:rsid w:val="00A11250"/>
    <w:rsid w:val="00A11A03"/>
    <w:rsid w:val="00A123AB"/>
    <w:rsid w:val="00A13DFC"/>
    <w:rsid w:val="00A14083"/>
    <w:rsid w:val="00A1537A"/>
    <w:rsid w:val="00A16664"/>
    <w:rsid w:val="00A17B49"/>
    <w:rsid w:val="00A17EEA"/>
    <w:rsid w:val="00A20738"/>
    <w:rsid w:val="00A207B3"/>
    <w:rsid w:val="00A2172A"/>
    <w:rsid w:val="00A218C5"/>
    <w:rsid w:val="00A21D2F"/>
    <w:rsid w:val="00A22789"/>
    <w:rsid w:val="00A23406"/>
    <w:rsid w:val="00A25585"/>
    <w:rsid w:val="00A26946"/>
    <w:rsid w:val="00A26C76"/>
    <w:rsid w:val="00A274EE"/>
    <w:rsid w:val="00A27E74"/>
    <w:rsid w:val="00A31843"/>
    <w:rsid w:val="00A31EB1"/>
    <w:rsid w:val="00A32032"/>
    <w:rsid w:val="00A320FF"/>
    <w:rsid w:val="00A3300F"/>
    <w:rsid w:val="00A34959"/>
    <w:rsid w:val="00A358C6"/>
    <w:rsid w:val="00A35B74"/>
    <w:rsid w:val="00A35CB1"/>
    <w:rsid w:val="00A3673C"/>
    <w:rsid w:val="00A36F09"/>
    <w:rsid w:val="00A371D0"/>
    <w:rsid w:val="00A3776F"/>
    <w:rsid w:val="00A37C5F"/>
    <w:rsid w:val="00A42151"/>
    <w:rsid w:val="00A43DD3"/>
    <w:rsid w:val="00A447EE"/>
    <w:rsid w:val="00A47E73"/>
    <w:rsid w:val="00A51238"/>
    <w:rsid w:val="00A524B7"/>
    <w:rsid w:val="00A5354D"/>
    <w:rsid w:val="00A55363"/>
    <w:rsid w:val="00A55945"/>
    <w:rsid w:val="00A57021"/>
    <w:rsid w:val="00A574BC"/>
    <w:rsid w:val="00A57E63"/>
    <w:rsid w:val="00A61B21"/>
    <w:rsid w:val="00A6278E"/>
    <w:rsid w:val="00A64654"/>
    <w:rsid w:val="00A65499"/>
    <w:rsid w:val="00A65A9E"/>
    <w:rsid w:val="00A666FE"/>
    <w:rsid w:val="00A67311"/>
    <w:rsid w:val="00A7167C"/>
    <w:rsid w:val="00A72C8C"/>
    <w:rsid w:val="00A73160"/>
    <w:rsid w:val="00A7530C"/>
    <w:rsid w:val="00A75D93"/>
    <w:rsid w:val="00A767CD"/>
    <w:rsid w:val="00A80B56"/>
    <w:rsid w:val="00A81B00"/>
    <w:rsid w:val="00A81C6E"/>
    <w:rsid w:val="00A82065"/>
    <w:rsid w:val="00A83D58"/>
    <w:rsid w:val="00A85373"/>
    <w:rsid w:val="00A876FC"/>
    <w:rsid w:val="00A878C5"/>
    <w:rsid w:val="00A908F3"/>
    <w:rsid w:val="00A90A5F"/>
    <w:rsid w:val="00A90E6A"/>
    <w:rsid w:val="00A91EC0"/>
    <w:rsid w:val="00A924EC"/>
    <w:rsid w:val="00A94785"/>
    <w:rsid w:val="00A9487C"/>
    <w:rsid w:val="00A953F2"/>
    <w:rsid w:val="00A95F16"/>
    <w:rsid w:val="00A96273"/>
    <w:rsid w:val="00A967AD"/>
    <w:rsid w:val="00A967DE"/>
    <w:rsid w:val="00A96CD8"/>
    <w:rsid w:val="00AA200C"/>
    <w:rsid w:val="00AA22DE"/>
    <w:rsid w:val="00AA3B33"/>
    <w:rsid w:val="00AA3B7E"/>
    <w:rsid w:val="00AA4385"/>
    <w:rsid w:val="00AA4D91"/>
    <w:rsid w:val="00AA5C23"/>
    <w:rsid w:val="00AA66E9"/>
    <w:rsid w:val="00AA688D"/>
    <w:rsid w:val="00AA703F"/>
    <w:rsid w:val="00AA796A"/>
    <w:rsid w:val="00AB0F9A"/>
    <w:rsid w:val="00AB12B3"/>
    <w:rsid w:val="00AB1926"/>
    <w:rsid w:val="00AB277A"/>
    <w:rsid w:val="00AB3211"/>
    <w:rsid w:val="00AB329D"/>
    <w:rsid w:val="00AB3D2A"/>
    <w:rsid w:val="00AB51D6"/>
    <w:rsid w:val="00AB6F0F"/>
    <w:rsid w:val="00AB7EE2"/>
    <w:rsid w:val="00AC0267"/>
    <w:rsid w:val="00AC02AC"/>
    <w:rsid w:val="00AC1064"/>
    <w:rsid w:val="00AC11E2"/>
    <w:rsid w:val="00AC210C"/>
    <w:rsid w:val="00AC2872"/>
    <w:rsid w:val="00AC29C8"/>
    <w:rsid w:val="00AC2F01"/>
    <w:rsid w:val="00AC4D01"/>
    <w:rsid w:val="00AC4DE4"/>
    <w:rsid w:val="00AC520F"/>
    <w:rsid w:val="00AC54FA"/>
    <w:rsid w:val="00AC6EA7"/>
    <w:rsid w:val="00AC713C"/>
    <w:rsid w:val="00AC78A3"/>
    <w:rsid w:val="00AD0086"/>
    <w:rsid w:val="00AD0954"/>
    <w:rsid w:val="00AD0EBE"/>
    <w:rsid w:val="00AD0F02"/>
    <w:rsid w:val="00AD1336"/>
    <w:rsid w:val="00AD15A9"/>
    <w:rsid w:val="00AD255B"/>
    <w:rsid w:val="00AD2D83"/>
    <w:rsid w:val="00AD41EA"/>
    <w:rsid w:val="00AD496E"/>
    <w:rsid w:val="00AD497B"/>
    <w:rsid w:val="00AD4B4B"/>
    <w:rsid w:val="00AD695C"/>
    <w:rsid w:val="00AD6EC3"/>
    <w:rsid w:val="00AE02B4"/>
    <w:rsid w:val="00AE0D00"/>
    <w:rsid w:val="00AE0E4D"/>
    <w:rsid w:val="00AE1037"/>
    <w:rsid w:val="00AE177A"/>
    <w:rsid w:val="00AE217B"/>
    <w:rsid w:val="00AE26B2"/>
    <w:rsid w:val="00AE3625"/>
    <w:rsid w:val="00AE383A"/>
    <w:rsid w:val="00AE3D0F"/>
    <w:rsid w:val="00AE4554"/>
    <w:rsid w:val="00AE4842"/>
    <w:rsid w:val="00AE4863"/>
    <w:rsid w:val="00AE7287"/>
    <w:rsid w:val="00AE7B05"/>
    <w:rsid w:val="00AF003D"/>
    <w:rsid w:val="00AF05FF"/>
    <w:rsid w:val="00AF12D3"/>
    <w:rsid w:val="00AF16F2"/>
    <w:rsid w:val="00AF1B30"/>
    <w:rsid w:val="00AF403D"/>
    <w:rsid w:val="00AF4B85"/>
    <w:rsid w:val="00AF52AB"/>
    <w:rsid w:val="00AF579E"/>
    <w:rsid w:val="00AF5B44"/>
    <w:rsid w:val="00AF794C"/>
    <w:rsid w:val="00B00760"/>
    <w:rsid w:val="00B00878"/>
    <w:rsid w:val="00B00A3A"/>
    <w:rsid w:val="00B00A97"/>
    <w:rsid w:val="00B00AB0"/>
    <w:rsid w:val="00B020AF"/>
    <w:rsid w:val="00B028E2"/>
    <w:rsid w:val="00B02B44"/>
    <w:rsid w:val="00B03A77"/>
    <w:rsid w:val="00B0455B"/>
    <w:rsid w:val="00B045EC"/>
    <w:rsid w:val="00B0476C"/>
    <w:rsid w:val="00B04F37"/>
    <w:rsid w:val="00B059E0"/>
    <w:rsid w:val="00B05D33"/>
    <w:rsid w:val="00B067E2"/>
    <w:rsid w:val="00B068CC"/>
    <w:rsid w:val="00B07880"/>
    <w:rsid w:val="00B1016B"/>
    <w:rsid w:val="00B10A34"/>
    <w:rsid w:val="00B10E11"/>
    <w:rsid w:val="00B11058"/>
    <w:rsid w:val="00B115DF"/>
    <w:rsid w:val="00B1161E"/>
    <w:rsid w:val="00B12CFB"/>
    <w:rsid w:val="00B13361"/>
    <w:rsid w:val="00B138BC"/>
    <w:rsid w:val="00B13C0C"/>
    <w:rsid w:val="00B14111"/>
    <w:rsid w:val="00B16724"/>
    <w:rsid w:val="00B16C62"/>
    <w:rsid w:val="00B17B61"/>
    <w:rsid w:val="00B17B9F"/>
    <w:rsid w:val="00B17BE4"/>
    <w:rsid w:val="00B201C1"/>
    <w:rsid w:val="00B20BBC"/>
    <w:rsid w:val="00B20C92"/>
    <w:rsid w:val="00B20F4F"/>
    <w:rsid w:val="00B20FB3"/>
    <w:rsid w:val="00B2105E"/>
    <w:rsid w:val="00B21914"/>
    <w:rsid w:val="00B22021"/>
    <w:rsid w:val="00B2411F"/>
    <w:rsid w:val="00B244EB"/>
    <w:rsid w:val="00B253D3"/>
    <w:rsid w:val="00B266A7"/>
    <w:rsid w:val="00B26B1B"/>
    <w:rsid w:val="00B2757B"/>
    <w:rsid w:val="00B275EF"/>
    <w:rsid w:val="00B3016D"/>
    <w:rsid w:val="00B30493"/>
    <w:rsid w:val="00B30D68"/>
    <w:rsid w:val="00B3108A"/>
    <w:rsid w:val="00B3128E"/>
    <w:rsid w:val="00B32537"/>
    <w:rsid w:val="00B34B38"/>
    <w:rsid w:val="00B35472"/>
    <w:rsid w:val="00B36737"/>
    <w:rsid w:val="00B36A91"/>
    <w:rsid w:val="00B3703C"/>
    <w:rsid w:val="00B37AC2"/>
    <w:rsid w:val="00B400B6"/>
    <w:rsid w:val="00B40BF6"/>
    <w:rsid w:val="00B41082"/>
    <w:rsid w:val="00B41524"/>
    <w:rsid w:val="00B42374"/>
    <w:rsid w:val="00B42A2D"/>
    <w:rsid w:val="00B4356C"/>
    <w:rsid w:val="00B44184"/>
    <w:rsid w:val="00B45553"/>
    <w:rsid w:val="00B45DAE"/>
    <w:rsid w:val="00B4679B"/>
    <w:rsid w:val="00B47294"/>
    <w:rsid w:val="00B4769A"/>
    <w:rsid w:val="00B47C4F"/>
    <w:rsid w:val="00B506C1"/>
    <w:rsid w:val="00B544D4"/>
    <w:rsid w:val="00B55E48"/>
    <w:rsid w:val="00B5603D"/>
    <w:rsid w:val="00B57BF5"/>
    <w:rsid w:val="00B57DAB"/>
    <w:rsid w:val="00B607A9"/>
    <w:rsid w:val="00B6118F"/>
    <w:rsid w:val="00B616ED"/>
    <w:rsid w:val="00B634D2"/>
    <w:rsid w:val="00B65B88"/>
    <w:rsid w:val="00B70182"/>
    <w:rsid w:val="00B7058F"/>
    <w:rsid w:val="00B71B74"/>
    <w:rsid w:val="00B71CFA"/>
    <w:rsid w:val="00B72610"/>
    <w:rsid w:val="00B7287A"/>
    <w:rsid w:val="00B73F51"/>
    <w:rsid w:val="00B75A22"/>
    <w:rsid w:val="00B75BDE"/>
    <w:rsid w:val="00B75E0B"/>
    <w:rsid w:val="00B778D2"/>
    <w:rsid w:val="00B80131"/>
    <w:rsid w:val="00B81A65"/>
    <w:rsid w:val="00B82161"/>
    <w:rsid w:val="00B8298D"/>
    <w:rsid w:val="00B837C2"/>
    <w:rsid w:val="00B85096"/>
    <w:rsid w:val="00B85101"/>
    <w:rsid w:val="00B856E6"/>
    <w:rsid w:val="00B86AB1"/>
    <w:rsid w:val="00B86B27"/>
    <w:rsid w:val="00B86CFF"/>
    <w:rsid w:val="00B86D27"/>
    <w:rsid w:val="00B87055"/>
    <w:rsid w:val="00B87802"/>
    <w:rsid w:val="00B901EE"/>
    <w:rsid w:val="00B90A86"/>
    <w:rsid w:val="00B91718"/>
    <w:rsid w:val="00B918A5"/>
    <w:rsid w:val="00B91FB6"/>
    <w:rsid w:val="00B92CBF"/>
    <w:rsid w:val="00B935DA"/>
    <w:rsid w:val="00B938B3"/>
    <w:rsid w:val="00B93A99"/>
    <w:rsid w:val="00B93B98"/>
    <w:rsid w:val="00B93D4D"/>
    <w:rsid w:val="00B941F4"/>
    <w:rsid w:val="00B94D6C"/>
    <w:rsid w:val="00B95241"/>
    <w:rsid w:val="00B961FC"/>
    <w:rsid w:val="00B9637B"/>
    <w:rsid w:val="00B97046"/>
    <w:rsid w:val="00B9714B"/>
    <w:rsid w:val="00B9792D"/>
    <w:rsid w:val="00BA0A00"/>
    <w:rsid w:val="00BA0B53"/>
    <w:rsid w:val="00BA0D5B"/>
    <w:rsid w:val="00BA0E64"/>
    <w:rsid w:val="00BA1024"/>
    <w:rsid w:val="00BA149C"/>
    <w:rsid w:val="00BA15DF"/>
    <w:rsid w:val="00BA2B74"/>
    <w:rsid w:val="00BA4160"/>
    <w:rsid w:val="00BA4198"/>
    <w:rsid w:val="00BA4CB9"/>
    <w:rsid w:val="00BA5400"/>
    <w:rsid w:val="00BA5527"/>
    <w:rsid w:val="00BA5A2E"/>
    <w:rsid w:val="00BA6300"/>
    <w:rsid w:val="00BA7CD0"/>
    <w:rsid w:val="00BB00B5"/>
    <w:rsid w:val="00BB07FC"/>
    <w:rsid w:val="00BB1FE5"/>
    <w:rsid w:val="00BB483B"/>
    <w:rsid w:val="00BB5C53"/>
    <w:rsid w:val="00BB6422"/>
    <w:rsid w:val="00BB70A7"/>
    <w:rsid w:val="00BB76D5"/>
    <w:rsid w:val="00BB7B95"/>
    <w:rsid w:val="00BB7BD4"/>
    <w:rsid w:val="00BB7DD3"/>
    <w:rsid w:val="00BC111A"/>
    <w:rsid w:val="00BC1F85"/>
    <w:rsid w:val="00BC3964"/>
    <w:rsid w:val="00BC4A14"/>
    <w:rsid w:val="00BC4E31"/>
    <w:rsid w:val="00BC4FCE"/>
    <w:rsid w:val="00BC55C7"/>
    <w:rsid w:val="00BC5ADF"/>
    <w:rsid w:val="00BC6166"/>
    <w:rsid w:val="00BC63B2"/>
    <w:rsid w:val="00BC769A"/>
    <w:rsid w:val="00BD02BE"/>
    <w:rsid w:val="00BD03F4"/>
    <w:rsid w:val="00BD2022"/>
    <w:rsid w:val="00BD25AD"/>
    <w:rsid w:val="00BD2B2F"/>
    <w:rsid w:val="00BD383F"/>
    <w:rsid w:val="00BD4364"/>
    <w:rsid w:val="00BD57FE"/>
    <w:rsid w:val="00BD6A6A"/>
    <w:rsid w:val="00BD7E3A"/>
    <w:rsid w:val="00BD7EC6"/>
    <w:rsid w:val="00BE1BBF"/>
    <w:rsid w:val="00BE2527"/>
    <w:rsid w:val="00BE29B4"/>
    <w:rsid w:val="00BE2D48"/>
    <w:rsid w:val="00BE2D4A"/>
    <w:rsid w:val="00BE2F43"/>
    <w:rsid w:val="00BE3FD0"/>
    <w:rsid w:val="00BE49FD"/>
    <w:rsid w:val="00BE4F88"/>
    <w:rsid w:val="00BE6759"/>
    <w:rsid w:val="00BE73B6"/>
    <w:rsid w:val="00BE772E"/>
    <w:rsid w:val="00BE7A10"/>
    <w:rsid w:val="00BF16AC"/>
    <w:rsid w:val="00BF3617"/>
    <w:rsid w:val="00BF436E"/>
    <w:rsid w:val="00BF4A7B"/>
    <w:rsid w:val="00BF4B4A"/>
    <w:rsid w:val="00BF54C9"/>
    <w:rsid w:val="00BF55C2"/>
    <w:rsid w:val="00BF6B13"/>
    <w:rsid w:val="00BF6EF3"/>
    <w:rsid w:val="00BF7076"/>
    <w:rsid w:val="00BF7C4D"/>
    <w:rsid w:val="00C01158"/>
    <w:rsid w:val="00C02357"/>
    <w:rsid w:val="00C027F9"/>
    <w:rsid w:val="00C029B2"/>
    <w:rsid w:val="00C074CD"/>
    <w:rsid w:val="00C07E4D"/>
    <w:rsid w:val="00C1091C"/>
    <w:rsid w:val="00C112EA"/>
    <w:rsid w:val="00C117EF"/>
    <w:rsid w:val="00C118AE"/>
    <w:rsid w:val="00C1201C"/>
    <w:rsid w:val="00C126D1"/>
    <w:rsid w:val="00C12F88"/>
    <w:rsid w:val="00C1372F"/>
    <w:rsid w:val="00C14025"/>
    <w:rsid w:val="00C140B4"/>
    <w:rsid w:val="00C14421"/>
    <w:rsid w:val="00C1519A"/>
    <w:rsid w:val="00C15DDE"/>
    <w:rsid w:val="00C15F87"/>
    <w:rsid w:val="00C16C27"/>
    <w:rsid w:val="00C17862"/>
    <w:rsid w:val="00C17E04"/>
    <w:rsid w:val="00C21655"/>
    <w:rsid w:val="00C21989"/>
    <w:rsid w:val="00C22726"/>
    <w:rsid w:val="00C229CE"/>
    <w:rsid w:val="00C23E54"/>
    <w:rsid w:val="00C24B38"/>
    <w:rsid w:val="00C24FA9"/>
    <w:rsid w:val="00C256E6"/>
    <w:rsid w:val="00C2582F"/>
    <w:rsid w:val="00C25A52"/>
    <w:rsid w:val="00C301CD"/>
    <w:rsid w:val="00C30F25"/>
    <w:rsid w:val="00C31C79"/>
    <w:rsid w:val="00C323A6"/>
    <w:rsid w:val="00C328E5"/>
    <w:rsid w:val="00C33342"/>
    <w:rsid w:val="00C337E6"/>
    <w:rsid w:val="00C351E2"/>
    <w:rsid w:val="00C353A6"/>
    <w:rsid w:val="00C36338"/>
    <w:rsid w:val="00C36910"/>
    <w:rsid w:val="00C374ED"/>
    <w:rsid w:val="00C40E9B"/>
    <w:rsid w:val="00C4224B"/>
    <w:rsid w:val="00C4237F"/>
    <w:rsid w:val="00C42A87"/>
    <w:rsid w:val="00C4393D"/>
    <w:rsid w:val="00C43EAC"/>
    <w:rsid w:val="00C4509C"/>
    <w:rsid w:val="00C453F3"/>
    <w:rsid w:val="00C45715"/>
    <w:rsid w:val="00C45E5F"/>
    <w:rsid w:val="00C476CF"/>
    <w:rsid w:val="00C50357"/>
    <w:rsid w:val="00C50BBC"/>
    <w:rsid w:val="00C511B5"/>
    <w:rsid w:val="00C51727"/>
    <w:rsid w:val="00C53C99"/>
    <w:rsid w:val="00C53DAC"/>
    <w:rsid w:val="00C54CDB"/>
    <w:rsid w:val="00C54DEA"/>
    <w:rsid w:val="00C5504A"/>
    <w:rsid w:val="00C550DC"/>
    <w:rsid w:val="00C566EC"/>
    <w:rsid w:val="00C56874"/>
    <w:rsid w:val="00C5694E"/>
    <w:rsid w:val="00C5764B"/>
    <w:rsid w:val="00C57E05"/>
    <w:rsid w:val="00C613BF"/>
    <w:rsid w:val="00C61EE3"/>
    <w:rsid w:val="00C625B1"/>
    <w:rsid w:val="00C62BEF"/>
    <w:rsid w:val="00C62CC4"/>
    <w:rsid w:val="00C62FA9"/>
    <w:rsid w:val="00C63A96"/>
    <w:rsid w:val="00C64116"/>
    <w:rsid w:val="00C64262"/>
    <w:rsid w:val="00C64930"/>
    <w:rsid w:val="00C64C8F"/>
    <w:rsid w:val="00C65045"/>
    <w:rsid w:val="00C65098"/>
    <w:rsid w:val="00C654CD"/>
    <w:rsid w:val="00C657A9"/>
    <w:rsid w:val="00C65A8F"/>
    <w:rsid w:val="00C660ED"/>
    <w:rsid w:val="00C661E7"/>
    <w:rsid w:val="00C66998"/>
    <w:rsid w:val="00C670CA"/>
    <w:rsid w:val="00C673C0"/>
    <w:rsid w:val="00C67BBF"/>
    <w:rsid w:val="00C71828"/>
    <w:rsid w:val="00C7283C"/>
    <w:rsid w:val="00C732DF"/>
    <w:rsid w:val="00C735A2"/>
    <w:rsid w:val="00C73FF2"/>
    <w:rsid w:val="00C74101"/>
    <w:rsid w:val="00C75F5D"/>
    <w:rsid w:val="00C775B5"/>
    <w:rsid w:val="00C8061D"/>
    <w:rsid w:val="00C80BDB"/>
    <w:rsid w:val="00C81673"/>
    <w:rsid w:val="00C8171A"/>
    <w:rsid w:val="00C83027"/>
    <w:rsid w:val="00C836F8"/>
    <w:rsid w:val="00C83B13"/>
    <w:rsid w:val="00C83EC1"/>
    <w:rsid w:val="00C83FD1"/>
    <w:rsid w:val="00C84533"/>
    <w:rsid w:val="00C84DE5"/>
    <w:rsid w:val="00C85631"/>
    <w:rsid w:val="00C85E1D"/>
    <w:rsid w:val="00C85E87"/>
    <w:rsid w:val="00C86E7C"/>
    <w:rsid w:val="00C87758"/>
    <w:rsid w:val="00C918FF"/>
    <w:rsid w:val="00C919D6"/>
    <w:rsid w:val="00C91A26"/>
    <w:rsid w:val="00C91A27"/>
    <w:rsid w:val="00C92A35"/>
    <w:rsid w:val="00C92F00"/>
    <w:rsid w:val="00C9312B"/>
    <w:rsid w:val="00C9398E"/>
    <w:rsid w:val="00C939BF"/>
    <w:rsid w:val="00C93BD1"/>
    <w:rsid w:val="00C93F48"/>
    <w:rsid w:val="00C94A7E"/>
    <w:rsid w:val="00C95AF1"/>
    <w:rsid w:val="00C95BD7"/>
    <w:rsid w:val="00C961D0"/>
    <w:rsid w:val="00C97046"/>
    <w:rsid w:val="00C970B8"/>
    <w:rsid w:val="00C975A9"/>
    <w:rsid w:val="00CA230C"/>
    <w:rsid w:val="00CA2CAB"/>
    <w:rsid w:val="00CA341F"/>
    <w:rsid w:val="00CA396C"/>
    <w:rsid w:val="00CA4A84"/>
    <w:rsid w:val="00CA4F7B"/>
    <w:rsid w:val="00CB0124"/>
    <w:rsid w:val="00CB0D33"/>
    <w:rsid w:val="00CB135B"/>
    <w:rsid w:val="00CB1515"/>
    <w:rsid w:val="00CB1941"/>
    <w:rsid w:val="00CB2404"/>
    <w:rsid w:val="00CB3314"/>
    <w:rsid w:val="00CB3518"/>
    <w:rsid w:val="00CB3C78"/>
    <w:rsid w:val="00CB47D8"/>
    <w:rsid w:val="00CB47FC"/>
    <w:rsid w:val="00CB60DC"/>
    <w:rsid w:val="00CB6BAE"/>
    <w:rsid w:val="00CB795C"/>
    <w:rsid w:val="00CB7CDC"/>
    <w:rsid w:val="00CB7E81"/>
    <w:rsid w:val="00CC19BB"/>
    <w:rsid w:val="00CC1C5B"/>
    <w:rsid w:val="00CC2E70"/>
    <w:rsid w:val="00CC2FCB"/>
    <w:rsid w:val="00CC4A36"/>
    <w:rsid w:val="00CC4F3E"/>
    <w:rsid w:val="00CC5406"/>
    <w:rsid w:val="00CC5553"/>
    <w:rsid w:val="00CC5842"/>
    <w:rsid w:val="00CD037C"/>
    <w:rsid w:val="00CD08B4"/>
    <w:rsid w:val="00CD125E"/>
    <w:rsid w:val="00CD1A2B"/>
    <w:rsid w:val="00CD25BA"/>
    <w:rsid w:val="00CD38BF"/>
    <w:rsid w:val="00CD5435"/>
    <w:rsid w:val="00CD6077"/>
    <w:rsid w:val="00CD789B"/>
    <w:rsid w:val="00CD79B3"/>
    <w:rsid w:val="00CD79C9"/>
    <w:rsid w:val="00CD7DFE"/>
    <w:rsid w:val="00CE0086"/>
    <w:rsid w:val="00CE1026"/>
    <w:rsid w:val="00CE1F2B"/>
    <w:rsid w:val="00CE3060"/>
    <w:rsid w:val="00CE3949"/>
    <w:rsid w:val="00CE3BC3"/>
    <w:rsid w:val="00CE4007"/>
    <w:rsid w:val="00CE40B9"/>
    <w:rsid w:val="00CE4C0C"/>
    <w:rsid w:val="00CE4FD0"/>
    <w:rsid w:val="00CE52C7"/>
    <w:rsid w:val="00CE5B0B"/>
    <w:rsid w:val="00CE678E"/>
    <w:rsid w:val="00CE6FA3"/>
    <w:rsid w:val="00CE78C6"/>
    <w:rsid w:val="00CE7A2F"/>
    <w:rsid w:val="00CF0104"/>
    <w:rsid w:val="00CF1ACB"/>
    <w:rsid w:val="00CF1B33"/>
    <w:rsid w:val="00CF2A46"/>
    <w:rsid w:val="00CF2C6D"/>
    <w:rsid w:val="00CF32A0"/>
    <w:rsid w:val="00CF4331"/>
    <w:rsid w:val="00CF4C6A"/>
    <w:rsid w:val="00CF4D13"/>
    <w:rsid w:val="00CF6136"/>
    <w:rsid w:val="00CF6C11"/>
    <w:rsid w:val="00CF75D8"/>
    <w:rsid w:val="00CF7707"/>
    <w:rsid w:val="00CF77AB"/>
    <w:rsid w:val="00CF7934"/>
    <w:rsid w:val="00D0082D"/>
    <w:rsid w:val="00D00E21"/>
    <w:rsid w:val="00D01CF4"/>
    <w:rsid w:val="00D01E7D"/>
    <w:rsid w:val="00D02D13"/>
    <w:rsid w:val="00D03104"/>
    <w:rsid w:val="00D03479"/>
    <w:rsid w:val="00D034AB"/>
    <w:rsid w:val="00D04218"/>
    <w:rsid w:val="00D04336"/>
    <w:rsid w:val="00D051AB"/>
    <w:rsid w:val="00D063B0"/>
    <w:rsid w:val="00D10AE3"/>
    <w:rsid w:val="00D11A0E"/>
    <w:rsid w:val="00D12888"/>
    <w:rsid w:val="00D12B17"/>
    <w:rsid w:val="00D131C8"/>
    <w:rsid w:val="00D13563"/>
    <w:rsid w:val="00D13850"/>
    <w:rsid w:val="00D139CE"/>
    <w:rsid w:val="00D13BA2"/>
    <w:rsid w:val="00D141C8"/>
    <w:rsid w:val="00D17226"/>
    <w:rsid w:val="00D17609"/>
    <w:rsid w:val="00D20124"/>
    <w:rsid w:val="00D204F7"/>
    <w:rsid w:val="00D20FC6"/>
    <w:rsid w:val="00D223D6"/>
    <w:rsid w:val="00D224A8"/>
    <w:rsid w:val="00D22ADD"/>
    <w:rsid w:val="00D2324C"/>
    <w:rsid w:val="00D2341F"/>
    <w:rsid w:val="00D236F0"/>
    <w:rsid w:val="00D24B8C"/>
    <w:rsid w:val="00D255FA"/>
    <w:rsid w:val="00D256E6"/>
    <w:rsid w:val="00D25ABC"/>
    <w:rsid w:val="00D26B93"/>
    <w:rsid w:val="00D27770"/>
    <w:rsid w:val="00D30004"/>
    <w:rsid w:val="00D30387"/>
    <w:rsid w:val="00D30629"/>
    <w:rsid w:val="00D31C6F"/>
    <w:rsid w:val="00D31CCC"/>
    <w:rsid w:val="00D32A1A"/>
    <w:rsid w:val="00D32C55"/>
    <w:rsid w:val="00D33118"/>
    <w:rsid w:val="00D3312F"/>
    <w:rsid w:val="00D33402"/>
    <w:rsid w:val="00D34AAB"/>
    <w:rsid w:val="00D35FD4"/>
    <w:rsid w:val="00D363EF"/>
    <w:rsid w:val="00D3728A"/>
    <w:rsid w:val="00D37A2A"/>
    <w:rsid w:val="00D37ABC"/>
    <w:rsid w:val="00D37C9F"/>
    <w:rsid w:val="00D40D38"/>
    <w:rsid w:val="00D41270"/>
    <w:rsid w:val="00D42208"/>
    <w:rsid w:val="00D429C0"/>
    <w:rsid w:val="00D42E5C"/>
    <w:rsid w:val="00D4329E"/>
    <w:rsid w:val="00D44137"/>
    <w:rsid w:val="00D4457F"/>
    <w:rsid w:val="00D44E10"/>
    <w:rsid w:val="00D459A3"/>
    <w:rsid w:val="00D4612E"/>
    <w:rsid w:val="00D46359"/>
    <w:rsid w:val="00D46944"/>
    <w:rsid w:val="00D46E8C"/>
    <w:rsid w:val="00D4749C"/>
    <w:rsid w:val="00D50655"/>
    <w:rsid w:val="00D50B52"/>
    <w:rsid w:val="00D50E3A"/>
    <w:rsid w:val="00D51BD7"/>
    <w:rsid w:val="00D54902"/>
    <w:rsid w:val="00D54D83"/>
    <w:rsid w:val="00D550EA"/>
    <w:rsid w:val="00D5751E"/>
    <w:rsid w:val="00D579C9"/>
    <w:rsid w:val="00D57CAE"/>
    <w:rsid w:val="00D606BB"/>
    <w:rsid w:val="00D60C69"/>
    <w:rsid w:val="00D60E72"/>
    <w:rsid w:val="00D61CA4"/>
    <w:rsid w:val="00D62A08"/>
    <w:rsid w:val="00D63499"/>
    <w:rsid w:val="00D63D4D"/>
    <w:rsid w:val="00D63E60"/>
    <w:rsid w:val="00D64D9E"/>
    <w:rsid w:val="00D65720"/>
    <w:rsid w:val="00D66AB8"/>
    <w:rsid w:val="00D67632"/>
    <w:rsid w:val="00D67639"/>
    <w:rsid w:val="00D679EB"/>
    <w:rsid w:val="00D67B35"/>
    <w:rsid w:val="00D70057"/>
    <w:rsid w:val="00D71626"/>
    <w:rsid w:val="00D7339B"/>
    <w:rsid w:val="00D73C8C"/>
    <w:rsid w:val="00D74279"/>
    <w:rsid w:val="00D745C3"/>
    <w:rsid w:val="00D76155"/>
    <w:rsid w:val="00D76611"/>
    <w:rsid w:val="00D77689"/>
    <w:rsid w:val="00D77BA4"/>
    <w:rsid w:val="00D77EC5"/>
    <w:rsid w:val="00D800F1"/>
    <w:rsid w:val="00D8025F"/>
    <w:rsid w:val="00D82401"/>
    <w:rsid w:val="00D82906"/>
    <w:rsid w:val="00D8296F"/>
    <w:rsid w:val="00D83250"/>
    <w:rsid w:val="00D838D2"/>
    <w:rsid w:val="00D83CFD"/>
    <w:rsid w:val="00D83E0E"/>
    <w:rsid w:val="00D83E69"/>
    <w:rsid w:val="00D86756"/>
    <w:rsid w:val="00D86A33"/>
    <w:rsid w:val="00D90871"/>
    <w:rsid w:val="00D9156C"/>
    <w:rsid w:val="00D9243A"/>
    <w:rsid w:val="00D946C0"/>
    <w:rsid w:val="00D94904"/>
    <w:rsid w:val="00D95321"/>
    <w:rsid w:val="00D96E3F"/>
    <w:rsid w:val="00DA10C9"/>
    <w:rsid w:val="00DA26BD"/>
    <w:rsid w:val="00DA27E2"/>
    <w:rsid w:val="00DA2BF2"/>
    <w:rsid w:val="00DA2E6B"/>
    <w:rsid w:val="00DA2E88"/>
    <w:rsid w:val="00DA348A"/>
    <w:rsid w:val="00DA3E60"/>
    <w:rsid w:val="00DA4432"/>
    <w:rsid w:val="00DA6757"/>
    <w:rsid w:val="00DA6D88"/>
    <w:rsid w:val="00DA7941"/>
    <w:rsid w:val="00DB05CB"/>
    <w:rsid w:val="00DB2B81"/>
    <w:rsid w:val="00DB330B"/>
    <w:rsid w:val="00DB389D"/>
    <w:rsid w:val="00DB4426"/>
    <w:rsid w:val="00DB4C7B"/>
    <w:rsid w:val="00DB6138"/>
    <w:rsid w:val="00DB6E30"/>
    <w:rsid w:val="00DB7B32"/>
    <w:rsid w:val="00DC0FAF"/>
    <w:rsid w:val="00DC3146"/>
    <w:rsid w:val="00DC58C1"/>
    <w:rsid w:val="00DC6AEC"/>
    <w:rsid w:val="00DC779F"/>
    <w:rsid w:val="00DC79EE"/>
    <w:rsid w:val="00DC7A2C"/>
    <w:rsid w:val="00DC7B78"/>
    <w:rsid w:val="00DD0D0E"/>
    <w:rsid w:val="00DD2A5F"/>
    <w:rsid w:val="00DD5533"/>
    <w:rsid w:val="00DD55E8"/>
    <w:rsid w:val="00DD7B3D"/>
    <w:rsid w:val="00DE0068"/>
    <w:rsid w:val="00DE0254"/>
    <w:rsid w:val="00DE107F"/>
    <w:rsid w:val="00DE1D5A"/>
    <w:rsid w:val="00DE271A"/>
    <w:rsid w:val="00DE296A"/>
    <w:rsid w:val="00DE3DFB"/>
    <w:rsid w:val="00DE47F2"/>
    <w:rsid w:val="00DE5A37"/>
    <w:rsid w:val="00DE6084"/>
    <w:rsid w:val="00DE7D88"/>
    <w:rsid w:val="00DF12D9"/>
    <w:rsid w:val="00DF20E9"/>
    <w:rsid w:val="00DF2EF9"/>
    <w:rsid w:val="00DF3898"/>
    <w:rsid w:val="00DF3CE7"/>
    <w:rsid w:val="00DF3E14"/>
    <w:rsid w:val="00DF3EA3"/>
    <w:rsid w:val="00DF5431"/>
    <w:rsid w:val="00DF65B2"/>
    <w:rsid w:val="00DF6CCF"/>
    <w:rsid w:val="00E00856"/>
    <w:rsid w:val="00E00C79"/>
    <w:rsid w:val="00E0121A"/>
    <w:rsid w:val="00E016CF"/>
    <w:rsid w:val="00E026CE"/>
    <w:rsid w:val="00E03331"/>
    <w:rsid w:val="00E03866"/>
    <w:rsid w:val="00E03B5D"/>
    <w:rsid w:val="00E03F4A"/>
    <w:rsid w:val="00E0535D"/>
    <w:rsid w:val="00E0571D"/>
    <w:rsid w:val="00E05729"/>
    <w:rsid w:val="00E05D37"/>
    <w:rsid w:val="00E06C34"/>
    <w:rsid w:val="00E102B3"/>
    <w:rsid w:val="00E102E7"/>
    <w:rsid w:val="00E103B9"/>
    <w:rsid w:val="00E1174B"/>
    <w:rsid w:val="00E143B1"/>
    <w:rsid w:val="00E167C3"/>
    <w:rsid w:val="00E16D0B"/>
    <w:rsid w:val="00E1770F"/>
    <w:rsid w:val="00E179AB"/>
    <w:rsid w:val="00E214BA"/>
    <w:rsid w:val="00E22C65"/>
    <w:rsid w:val="00E24167"/>
    <w:rsid w:val="00E24464"/>
    <w:rsid w:val="00E24A2A"/>
    <w:rsid w:val="00E253AC"/>
    <w:rsid w:val="00E255A4"/>
    <w:rsid w:val="00E25F32"/>
    <w:rsid w:val="00E27769"/>
    <w:rsid w:val="00E2786C"/>
    <w:rsid w:val="00E30426"/>
    <w:rsid w:val="00E304D0"/>
    <w:rsid w:val="00E30760"/>
    <w:rsid w:val="00E31329"/>
    <w:rsid w:val="00E31352"/>
    <w:rsid w:val="00E31C85"/>
    <w:rsid w:val="00E323FE"/>
    <w:rsid w:val="00E32F59"/>
    <w:rsid w:val="00E33182"/>
    <w:rsid w:val="00E34370"/>
    <w:rsid w:val="00E36983"/>
    <w:rsid w:val="00E375F3"/>
    <w:rsid w:val="00E3767A"/>
    <w:rsid w:val="00E37893"/>
    <w:rsid w:val="00E37FF1"/>
    <w:rsid w:val="00E4061A"/>
    <w:rsid w:val="00E40C9A"/>
    <w:rsid w:val="00E4152D"/>
    <w:rsid w:val="00E44EB6"/>
    <w:rsid w:val="00E44EC6"/>
    <w:rsid w:val="00E458AE"/>
    <w:rsid w:val="00E45C42"/>
    <w:rsid w:val="00E4635B"/>
    <w:rsid w:val="00E50AA0"/>
    <w:rsid w:val="00E50F10"/>
    <w:rsid w:val="00E52F28"/>
    <w:rsid w:val="00E530DD"/>
    <w:rsid w:val="00E55822"/>
    <w:rsid w:val="00E55DA4"/>
    <w:rsid w:val="00E55E9A"/>
    <w:rsid w:val="00E634DD"/>
    <w:rsid w:val="00E639A0"/>
    <w:rsid w:val="00E65329"/>
    <w:rsid w:val="00E6609F"/>
    <w:rsid w:val="00E66528"/>
    <w:rsid w:val="00E66856"/>
    <w:rsid w:val="00E70A8F"/>
    <w:rsid w:val="00E71CC3"/>
    <w:rsid w:val="00E75525"/>
    <w:rsid w:val="00E7559D"/>
    <w:rsid w:val="00E75629"/>
    <w:rsid w:val="00E765E7"/>
    <w:rsid w:val="00E76DCB"/>
    <w:rsid w:val="00E774AE"/>
    <w:rsid w:val="00E80009"/>
    <w:rsid w:val="00E808B5"/>
    <w:rsid w:val="00E80B57"/>
    <w:rsid w:val="00E811A8"/>
    <w:rsid w:val="00E81752"/>
    <w:rsid w:val="00E81E91"/>
    <w:rsid w:val="00E822C2"/>
    <w:rsid w:val="00E8269C"/>
    <w:rsid w:val="00E82DAB"/>
    <w:rsid w:val="00E84407"/>
    <w:rsid w:val="00E84A66"/>
    <w:rsid w:val="00E84D9D"/>
    <w:rsid w:val="00E84EAA"/>
    <w:rsid w:val="00E86A77"/>
    <w:rsid w:val="00E86FD9"/>
    <w:rsid w:val="00E90A0E"/>
    <w:rsid w:val="00E964D5"/>
    <w:rsid w:val="00E96711"/>
    <w:rsid w:val="00E968B6"/>
    <w:rsid w:val="00E977BD"/>
    <w:rsid w:val="00E97861"/>
    <w:rsid w:val="00EA02FD"/>
    <w:rsid w:val="00EA065A"/>
    <w:rsid w:val="00EA2969"/>
    <w:rsid w:val="00EA326C"/>
    <w:rsid w:val="00EA3AD2"/>
    <w:rsid w:val="00EA5075"/>
    <w:rsid w:val="00EA5D4A"/>
    <w:rsid w:val="00EA5DAB"/>
    <w:rsid w:val="00EA77E5"/>
    <w:rsid w:val="00EA7B67"/>
    <w:rsid w:val="00EB0A89"/>
    <w:rsid w:val="00EB1C94"/>
    <w:rsid w:val="00EB1E58"/>
    <w:rsid w:val="00EB2390"/>
    <w:rsid w:val="00EB2856"/>
    <w:rsid w:val="00EB2F81"/>
    <w:rsid w:val="00EB4362"/>
    <w:rsid w:val="00EB45C9"/>
    <w:rsid w:val="00EB4873"/>
    <w:rsid w:val="00EB4B03"/>
    <w:rsid w:val="00EB4BA1"/>
    <w:rsid w:val="00EB4BDC"/>
    <w:rsid w:val="00EB51E2"/>
    <w:rsid w:val="00EB7558"/>
    <w:rsid w:val="00EC0D86"/>
    <w:rsid w:val="00EC1924"/>
    <w:rsid w:val="00EC2D37"/>
    <w:rsid w:val="00EC30F4"/>
    <w:rsid w:val="00EC3425"/>
    <w:rsid w:val="00EC37BA"/>
    <w:rsid w:val="00EC535A"/>
    <w:rsid w:val="00EC5988"/>
    <w:rsid w:val="00EC6525"/>
    <w:rsid w:val="00EC6573"/>
    <w:rsid w:val="00EC71CB"/>
    <w:rsid w:val="00EC7F35"/>
    <w:rsid w:val="00ED0669"/>
    <w:rsid w:val="00ED077D"/>
    <w:rsid w:val="00ED1D87"/>
    <w:rsid w:val="00ED241C"/>
    <w:rsid w:val="00ED3526"/>
    <w:rsid w:val="00ED4112"/>
    <w:rsid w:val="00ED4A45"/>
    <w:rsid w:val="00ED73AD"/>
    <w:rsid w:val="00ED7E00"/>
    <w:rsid w:val="00EE0413"/>
    <w:rsid w:val="00EE0747"/>
    <w:rsid w:val="00EE1325"/>
    <w:rsid w:val="00EE1628"/>
    <w:rsid w:val="00EE3346"/>
    <w:rsid w:val="00EE3969"/>
    <w:rsid w:val="00EE3CC4"/>
    <w:rsid w:val="00EE477B"/>
    <w:rsid w:val="00EE4D84"/>
    <w:rsid w:val="00EE59F8"/>
    <w:rsid w:val="00EE5D12"/>
    <w:rsid w:val="00EE608D"/>
    <w:rsid w:val="00EE65D8"/>
    <w:rsid w:val="00EE6CE4"/>
    <w:rsid w:val="00EE70D8"/>
    <w:rsid w:val="00EE7588"/>
    <w:rsid w:val="00EE75CB"/>
    <w:rsid w:val="00EE77B0"/>
    <w:rsid w:val="00EF1A5A"/>
    <w:rsid w:val="00EF2112"/>
    <w:rsid w:val="00EF318C"/>
    <w:rsid w:val="00EF323B"/>
    <w:rsid w:val="00EF3BDE"/>
    <w:rsid w:val="00EF3C58"/>
    <w:rsid w:val="00EF3FE3"/>
    <w:rsid w:val="00EF4585"/>
    <w:rsid w:val="00EF549F"/>
    <w:rsid w:val="00EF606C"/>
    <w:rsid w:val="00EF608D"/>
    <w:rsid w:val="00EF63EC"/>
    <w:rsid w:val="00EF6FE6"/>
    <w:rsid w:val="00EF7409"/>
    <w:rsid w:val="00EF7FEF"/>
    <w:rsid w:val="00F0064C"/>
    <w:rsid w:val="00F01E05"/>
    <w:rsid w:val="00F04849"/>
    <w:rsid w:val="00F05045"/>
    <w:rsid w:val="00F06221"/>
    <w:rsid w:val="00F071AC"/>
    <w:rsid w:val="00F07448"/>
    <w:rsid w:val="00F077F9"/>
    <w:rsid w:val="00F07AC4"/>
    <w:rsid w:val="00F07B71"/>
    <w:rsid w:val="00F07E8F"/>
    <w:rsid w:val="00F105E7"/>
    <w:rsid w:val="00F10B79"/>
    <w:rsid w:val="00F10C35"/>
    <w:rsid w:val="00F1123B"/>
    <w:rsid w:val="00F11B9D"/>
    <w:rsid w:val="00F1522C"/>
    <w:rsid w:val="00F155FB"/>
    <w:rsid w:val="00F15ACB"/>
    <w:rsid w:val="00F16133"/>
    <w:rsid w:val="00F162CB"/>
    <w:rsid w:val="00F162D0"/>
    <w:rsid w:val="00F16395"/>
    <w:rsid w:val="00F17AE0"/>
    <w:rsid w:val="00F2165D"/>
    <w:rsid w:val="00F21880"/>
    <w:rsid w:val="00F2532F"/>
    <w:rsid w:val="00F26D6C"/>
    <w:rsid w:val="00F26E09"/>
    <w:rsid w:val="00F2703A"/>
    <w:rsid w:val="00F27063"/>
    <w:rsid w:val="00F27CAD"/>
    <w:rsid w:val="00F3017D"/>
    <w:rsid w:val="00F30934"/>
    <w:rsid w:val="00F31387"/>
    <w:rsid w:val="00F3155F"/>
    <w:rsid w:val="00F31F4B"/>
    <w:rsid w:val="00F34D54"/>
    <w:rsid w:val="00F3574F"/>
    <w:rsid w:val="00F3597C"/>
    <w:rsid w:val="00F35D17"/>
    <w:rsid w:val="00F37D5E"/>
    <w:rsid w:val="00F41A14"/>
    <w:rsid w:val="00F43253"/>
    <w:rsid w:val="00F4337E"/>
    <w:rsid w:val="00F4438E"/>
    <w:rsid w:val="00F45FF3"/>
    <w:rsid w:val="00F4751C"/>
    <w:rsid w:val="00F47745"/>
    <w:rsid w:val="00F50547"/>
    <w:rsid w:val="00F50639"/>
    <w:rsid w:val="00F50711"/>
    <w:rsid w:val="00F51271"/>
    <w:rsid w:val="00F51EEB"/>
    <w:rsid w:val="00F552D2"/>
    <w:rsid w:val="00F55F49"/>
    <w:rsid w:val="00F5628E"/>
    <w:rsid w:val="00F57045"/>
    <w:rsid w:val="00F57E49"/>
    <w:rsid w:val="00F6052E"/>
    <w:rsid w:val="00F60FAA"/>
    <w:rsid w:val="00F611B0"/>
    <w:rsid w:val="00F62D24"/>
    <w:rsid w:val="00F63298"/>
    <w:rsid w:val="00F65305"/>
    <w:rsid w:val="00F65989"/>
    <w:rsid w:val="00F665C7"/>
    <w:rsid w:val="00F66915"/>
    <w:rsid w:val="00F704E3"/>
    <w:rsid w:val="00F71C49"/>
    <w:rsid w:val="00F72D1F"/>
    <w:rsid w:val="00F7401F"/>
    <w:rsid w:val="00F7552E"/>
    <w:rsid w:val="00F76D56"/>
    <w:rsid w:val="00F7732F"/>
    <w:rsid w:val="00F77B56"/>
    <w:rsid w:val="00F81E65"/>
    <w:rsid w:val="00F82EB5"/>
    <w:rsid w:val="00F839CB"/>
    <w:rsid w:val="00F8627B"/>
    <w:rsid w:val="00F870BB"/>
    <w:rsid w:val="00F87B72"/>
    <w:rsid w:val="00F900A3"/>
    <w:rsid w:val="00F902AE"/>
    <w:rsid w:val="00F91AB9"/>
    <w:rsid w:val="00F91C4B"/>
    <w:rsid w:val="00F91E36"/>
    <w:rsid w:val="00F92E3C"/>
    <w:rsid w:val="00F93708"/>
    <w:rsid w:val="00F93AD2"/>
    <w:rsid w:val="00F942B1"/>
    <w:rsid w:val="00F95F79"/>
    <w:rsid w:val="00F976C0"/>
    <w:rsid w:val="00FA05D3"/>
    <w:rsid w:val="00FA06E5"/>
    <w:rsid w:val="00FA1B90"/>
    <w:rsid w:val="00FA3083"/>
    <w:rsid w:val="00FA35CF"/>
    <w:rsid w:val="00FA3716"/>
    <w:rsid w:val="00FA676C"/>
    <w:rsid w:val="00FA6B58"/>
    <w:rsid w:val="00FA6E57"/>
    <w:rsid w:val="00FA74CE"/>
    <w:rsid w:val="00FA78A5"/>
    <w:rsid w:val="00FA7C48"/>
    <w:rsid w:val="00FB0D84"/>
    <w:rsid w:val="00FB1E3F"/>
    <w:rsid w:val="00FB26B1"/>
    <w:rsid w:val="00FB31B1"/>
    <w:rsid w:val="00FB3B1D"/>
    <w:rsid w:val="00FB5207"/>
    <w:rsid w:val="00FB7CFC"/>
    <w:rsid w:val="00FC225A"/>
    <w:rsid w:val="00FC29B2"/>
    <w:rsid w:val="00FC39EA"/>
    <w:rsid w:val="00FC5A63"/>
    <w:rsid w:val="00FC5EB9"/>
    <w:rsid w:val="00FC78D1"/>
    <w:rsid w:val="00FD06BB"/>
    <w:rsid w:val="00FD0B60"/>
    <w:rsid w:val="00FD0CB6"/>
    <w:rsid w:val="00FD0F10"/>
    <w:rsid w:val="00FD160F"/>
    <w:rsid w:val="00FD32DD"/>
    <w:rsid w:val="00FD3708"/>
    <w:rsid w:val="00FD385F"/>
    <w:rsid w:val="00FD3904"/>
    <w:rsid w:val="00FD4C75"/>
    <w:rsid w:val="00FD5773"/>
    <w:rsid w:val="00FD65D8"/>
    <w:rsid w:val="00FD6D13"/>
    <w:rsid w:val="00FD7599"/>
    <w:rsid w:val="00FD7981"/>
    <w:rsid w:val="00FE0204"/>
    <w:rsid w:val="00FE1BE5"/>
    <w:rsid w:val="00FE2270"/>
    <w:rsid w:val="00FE2607"/>
    <w:rsid w:val="00FE2DEF"/>
    <w:rsid w:val="00FE386C"/>
    <w:rsid w:val="00FE5310"/>
    <w:rsid w:val="00FE5BAC"/>
    <w:rsid w:val="00FE6059"/>
    <w:rsid w:val="00FE6C8C"/>
    <w:rsid w:val="00FE7344"/>
    <w:rsid w:val="00FE768D"/>
    <w:rsid w:val="00FF047F"/>
    <w:rsid w:val="00FF08C8"/>
    <w:rsid w:val="00FF0A45"/>
    <w:rsid w:val="00FF0AA9"/>
    <w:rsid w:val="00FF1678"/>
    <w:rsid w:val="00FF346D"/>
    <w:rsid w:val="00FF3618"/>
    <w:rsid w:val="00FF405A"/>
    <w:rsid w:val="00FF4ADD"/>
    <w:rsid w:val="00FF5191"/>
    <w:rsid w:val="00FF5745"/>
    <w:rsid w:val="00FF5F01"/>
    <w:rsid w:val="00FF736B"/>
    <w:rsid w:val="00FF7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16F"/>
    <w:pPr>
      <w:spacing w:line="240" w:lineRule="auto"/>
    </w:pPr>
    <w:rPr>
      <w:rFonts w:ascii="Verdana" w:eastAsia="SimSun" w:hAnsi="Verdana" w:cs="Veranda"/>
      <w:sz w:val="20"/>
      <w:szCs w:val="20"/>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55D"/>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HeaderChar">
    <w:name w:val="Header Char"/>
    <w:basedOn w:val="DefaultParagraphFont"/>
    <w:link w:val="Header"/>
    <w:uiPriority w:val="99"/>
    <w:rsid w:val="0050255D"/>
  </w:style>
  <w:style w:type="paragraph" w:styleId="Footer">
    <w:name w:val="footer"/>
    <w:basedOn w:val="Normal"/>
    <w:link w:val="FooterChar"/>
    <w:uiPriority w:val="99"/>
    <w:unhideWhenUsed/>
    <w:rsid w:val="0050255D"/>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FooterChar">
    <w:name w:val="Footer Char"/>
    <w:basedOn w:val="DefaultParagraphFont"/>
    <w:link w:val="Footer"/>
    <w:uiPriority w:val="99"/>
    <w:rsid w:val="0050255D"/>
  </w:style>
  <w:style w:type="character" w:styleId="Hyperlink">
    <w:name w:val="Hyperlink"/>
    <w:basedOn w:val="DefaultParagraphFont"/>
    <w:uiPriority w:val="99"/>
    <w:unhideWhenUsed/>
    <w:rsid w:val="0050255D"/>
    <w:rPr>
      <w:color w:val="0000FF" w:themeColor="hyperlink"/>
      <w:u w:val="single"/>
    </w:rPr>
  </w:style>
  <w:style w:type="character" w:styleId="LineNumber">
    <w:name w:val="line number"/>
    <w:basedOn w:val="DefaultParagraphFont"/>
    <w:uiPriority w:val="99"/>
    <w:semiHidden/>
    <w:unhideWhenUsed/>
    <w:rsid w:val="0050255D"/>
  </w:style>
  <w:style w:type="table" w:styleId="TableGrid">
    <w:name w:val="Table Grid"/>
    <w:basedOn w:val="TableNormal"/>
    <w:uiPriority w:val="59"/>
    <w:rsid w:val="004E26CF"/>
    <w:pPr>
      <w:spacing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6CF"/>
    <w:rPr>
      <w:rFonts w:ascii="Tahoma" w:hAnsi="Tahoma" w:cs="Tahoma"/>
      <w:sz w:val="16"/>
      <w:szCs w:val="16"/>
    </w:rPr>
  </w:style>
  <w:style w:type="character" w:customStyle="1" w:styleId="BalloonTextChar">
    <w:name w:val="Balloon Text Char"/>
    <w:basedOn w:val="DefaultParagraphFont"/>
    <w:link w:val="BalloonText"/>
    <w:uiPriority w:val="99"/>
    <w:semiHidden/>
    <w:rsid w:val="004E26CF"/>
    <w:rPr>
      <w:rFonts w:ascii="Tahoma" w:eastAsia="SimSun" w:hAnsi="Tahoma" w:cs="Tahoma"/>
      <w:sz w:val="16"/>
      <w:szCs w:val="16"/>
      <w:lang w:val="en-AU" w:eastAsia="zh-CN"/>
    </w:rPr>
  </w:style>
  <w:style w:type="paragraph" w:styleId="ListParagraph">
    <w:name w:val="List Paragraph"/>
    <w:basedOn w:val="Normal"/>
    <w:uiPriority w:val="34"/>
    <w:qFormat/>
    <w:rsid w:val="00237FD6"/>
    <w:pPr>
      <w:ind w:left="720"/>
      <w:contextualSpacing/>
    </w:pPr>
  </w:style>
  <w:style w:type="paragraph" w:customStyle="1" w:styleId="EndNoteBibliographyTitle">
    <w:name w:val="EndNote Bibliography Title"/>
    <w:basedOn w:val="Normal"/>
    <w:link w:val="EndNoteBibliographyTitleChar"/>
    <w:rsid w:val="00BF7C4D"/>
    <w:pPr>
      <w:jc w:val="center"/>
    </w:pPr>
    <w:rPr>
      <w:noProof/>
    </w:rPr>
  </w:style>
  <w:style w:type="character" w:customStyle="1" w:styleId="EndNoteBibliographyTitleChar">
    <w:name w:val="EndNote Bibliography Title Char"/>
    <w:basedOn w:val="DefaultParagraphFont"/>
    <w:link w:val="EndNoteBibliographyTitle"/>
    <w:rsid w:val="00BF7C4D"/>
    <w:rPr>
      <w:rFonts w:ascii="Verdana" w:eastAsia="SimSun" w:hAnsi="Verdana" w:cs="Veranda"/>
      <w:noProof/>
      <w:sz w:val="20"/>
      <w:szCs w:val="20"/>
      <w:lang w:val="en-AU" w:eastAsia="zh-CN"/>
    </w:rPr>
  </w:style>
  <w:style w:type="paragraph" w:customStyle="1" w:styleId="EndNoteBibliography">
    <w:name w:val="EndNote Bibliography"/>
    <w:basedOn w:val="Normal"/>
    <w:link w:val="EndNoteBibliographyChar"/>
    <w:rsid w:val="00BF7C4D"/>
    <w:rPr>
      <w:noProof/>
    </w:rPr>
  </w:style>
  <w:style w:type="character" w:customStyle="1" w:styleId="EndNoteBibliographyChar">
    <w:name w:val="EndNote Bibliography Char"/>
    <w:basedOn w:val="DefaultParagraphFont"/>
    <w:link w:val="EndNoteBibliography"/>
    <w:rsid w:val="00BF7C4D"/>
    <w:rPr>
      <w:rFonts w:ascii="Verdana" w:eastAsia="SimSun" w:hAnsi="Verdana" w:cs="Veranda"/>
      <w:noProof/>
      <w:sz w:val="20"/>
      <w:szCs w:val="20"/>
      <w:lang w:val="en-AU" w:eastAsia="zh-CN"/>
    </w:rPr>
  </w:style>
  <w:style w:type="paragraph" w:styleId="EndnoteText">
    <w:name w:val="endnote text"/>
    <w:basedOn w:val="Normal"/>
    <w:link w:val="EndnoteTextChar"/>
    <w:uiPriority w:val="99"/>
    <w:semiHidden/>
    <w:unhideWhenUsed/>
    <w:rsid w:val="00484137"/>
  </w:style>
  <w:style w:type="character" w:customStyle="1" w:styleId="EndnoteTextChar">
    <w:name w:val="Endnote Text Char"/>
    <w:basedOn w:val="DefaultParagraphFont"/>
    <w:link w:val="EndnoteText"/>
    <w:uiPriority w:val="99"/>
    <w:semiHidden/>
    <w:rsid w:val="00484137"/>
    <w:rPr>
      <w:rFonts w:ascii="Verdana" w:eastAsia="SimSun" w:hAnsi="Verdana" w:cs="Veranda"/>
      <w:sz w:val="20"/>
      <w:szCs w:val="20"/>
      <w:lang w:val="en-AU" w:eastAsia="zh-CN"/>
    </w:rPr>
  </w:style>
  <w:style w:type="character" w:styleId="EndnoteReference">
    <w:name w:val="endnote reference"/>
    <w:basedOn w:val="DefaultParagraphFont"/>
    <w:uiPriority w:val="99"/>
    <w:semiHidden/>
    <w:unhideWhenUsed/>
    <w:rsid w:val="00484137"/>
    <w:rPr>
      <w:vertAlign w:val="superscript"/>
    </w:rPr>
  </w:style>
  <w:style w:type="character" w:styleId="PlaceholderText">
    <w:name w:val="Placeholder Text"/>
    <w:uiPriority w:val="99"/>
    <w:semiHidden/>
    <w:rsid w:val="00DF12D9"/>
    <w:rPr>
      <w:color w:val="808080"/>
    </w:rPr>
  </w:style>
  <w:style w:type="character" w:customStyle="1" w:styleId="tgc">
    <w:name w:val="_tgc"/>
    <w:basedOn w:val="DefaultParagraphFont"/>
    <w:rsid w:val="000E49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16F"/>
    <w:pPr>
      <w:spacing w:line="240" w:lineRule="auto"/>
    </w:pPr>
    <w:rPr>
      <w:rFonts w:ascii="Verdana" w:eastAsia="SimSun" w:hAnsi="Verdana" w:cs="Veranda"/>
      <w:sz w:val="20"/>
      <w:szCs w:val="20"/>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55D"/>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HeaderChar">
    <w:name w:val="Header Char"/>
    <w:basedOn w:val="DefaultParagraphFont"/>
    <w:link w:val="Header"/>
    <w:uiPriority w:val="99"/>
    <w:rsid w:val="0050255D"/>
  </w:style>
  <w:style w:type="paragraph" w:styleId="Footer">
    <w:name w:val="footer"/>
    <w:basedOn w:val="Normal"/>
    <w:link w:val="FooterChar"/>
    <w:uiPriority w:val="99"/>
    <w:unhideWhenUsed/>
    <w:rsid w:val="0050255D"/>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FooterChar">
    <w:name w:val="Footer Char"/>
    <w:basedOn w:val="DefaultParagraphFont"/>
    <w:link w:val="Footer"/>
    <w:uiPriority w:val="99"/>
    <w:rsid w:val="0050255D"/>
  </w:style>
  <w:style w:type="character" w:styleId="Hyperlink">
    <w:name w:val="Hyperlink"/>
    <w:basedOn w:val="DefaultParagraphFont"/>
    <w:uiPriority w:val="99"/>
    <w:unhideWhenUsed/>
    <w:rsid w:val="0050255D"/>
    <w:rPr>
      <w:color w:val="0000FF" w:themeColor="hyperlink"/>
      <w:u w:val="single"/>
    </w:rPr>
  </w:style>
  <w:style w:type="character" w:styleId="LineNumber">
    <w:name w:val="line number"/>
    <w:basedOn w:val="DefaultParagraphFont"/>
    <w:uiPriority w:val="99"/>
    <w:semiHidden/>
    <w:unhideWhenUsed/>
    <w:rsid w:val="0050255D"/>
  </w:style>
  <w:style w:type="table" w:styleId="TableGrid">
    <w:name w:val="Table Grid"/>
    <w:basedOn w:val="TableNormal"/>
    <w:uiPriority w:val="59"/>
    <w:rsid w:val="004E26CF"/>
    <w:pPr>
      <w:spacing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6CF"/>
    <w:rPr>
      <w:rFonts w:ascii="Tahoma" w:hAnsi="Tahoma" w:cs="Tahoma"/>
      <w:sz w:val="16"/>
      <w:szCs w:val="16"/>
    </w:rPr>
  </w:style>
  <w:style w:type="character" w:customStyle="1" w:styleId="BalloonTextChar">
    <w:name w:val="Balloon Text Char"/>
    <w:basedOn w:val="DefaultParagraphFont"/>
    <w:link w:val="BalloonText"/>
    <w:uiPriority w:val="99"/>
    <w:semiHidden/>
    <w:rsid w:val="004E26CF"/>
    <w:rPr>
      <w:rFonts w:ascii="Tahoma" w:eastAsia="SimSun" w:hAnsi="Tahoma" w:cs="Tahoma"/>
      <w:sz w:val="16"/>
      <w:szCs w:val="16"/>
      <w:lang w:val="en-AU" w:eastAsia="zh-CN"/>
    </w:rPr>
  </w:style>
  <w:style w:type="paragraph" w:styleId="ListParagraph">
    <w:name w:val="List Paragraph"/>
    <w:basedOn w:val="Normal"/>
    <w:uiPriority w:val="34"/>
    <w:qFormat/>
    <w:rsid w:val="00237FD6"/>
    <w:pPr>
      <w:ind w:left="720"/>
      <w:contextualSpacing/>
    </w:pPr>
  </w:style>
  <w:style w:type="paragraph" w:customStyle="1" w:styleId="EndNoteBibliographyTitle">
    <w:name w:val="EndNote Bibliography Title"/>
    <w:basedOn w:val="Normal"/>
    <w:link w:val="EndNoteBibliographyTitleChar"/>
    <w:rsid w:val="00BF7C4D"/>
    <w:pPr>
      <w:jc w:val="center"/>
    </w:pPr>
    <w:rPr>
      <w:noProof/>
    </w:rPr>
  </w:style>
  <w:style w:type="character" w:customStyle="1" w:styleId="EndNoteBibliographyTitleChar">
    <w:name w:val="EndNote Bibliography Title Char"/>
    <w:basedOn w:val="DefaultParagraphFont"/>
    <w:link w:val="EndNoteBibliographyTitle"/>
    <w:rsid w:val="00BF7C4D"/>
    <w:rPr>
      <w:rFonts w:ascii="Verdana" w:eastAsia="SimSun" w:hAnsi="Verdana" w:cs="Veranda"/>
      <w:noProof/>
      <w:sz w:val="20"/>
      <w:szCs w:val="20"/>
      <w:lang w:val="en-AU" w:eastAsia="zh-CN"/>
    </w:rPr>
  </w:style>
  <w:style w:type="paragraph" w:customStyle="1" w:styleId="EndNoteBibliography">
    <w:name w:val="EndNote Bibliography"/>
    <w:basedOn w:val="Normal"/>
    <w:link w:val="EndNoteBibliographyChar"/>
    <w:rsid w:val="00BF7C4D"/>
    <w:rPr>
      <w:noProof/>
    </w:rPr>
  </w:style>
  <w:style w:type="character" w:customStyle="1" w:styleId="EndNoteBibliographyChar">
    <w:name w:val="EndNote Bibliography Char"/>
    <w:basedOn w:val="DefaultParagraphFont"/>
    <w:link w:val="EndNoteBibliography"/>
    <w:rsid w:val="00BF7C4D"/>
    <w:rPr>
      <w:rFonts w:ascii="Verdana" w:eastAsia="SimSun" w:hAnsi="Verdana" w:cs="Veranda"/>
      <w:noProof/>
      <w:sz w:val="20"/>
      <w:szCs w:val="20"/>
      <w:lang w:val="en-AU" w:eastAsia="zh-CN"/>
    </w:rPr>
  </w:style>
  <w:style w:type="paragraph" w:styleId="EndnoteText">
    <w:name w:val="endnote text"/>
    <w:basedOn w:val="Normal"/>
    <w:link w:val="EndnoteTextChar"/>
    <w:uiPriority w:val="99"/>
    <w:semiHidden/>
    <w:unhideWhenUsed/>
    <w:rsid w:val="00484137"/>
  </w:style>
  <w:style w:type="character" w:customStyle="1" w:styleId="EndnoteTextChar">
    <w:name w:val="Endnote Text Char"/>
    <w:basedOn w:val="DefaultParagraphFont"/>
    <w:link w:val="EndnoteText"/>
    <w:uiPriority w:val="99"/>
    <w:semiHidden/>
    <w:rsid w:val="00484137"/>
    <w:rPr>
      <w:rFonts w:ascii="Verdana" w:eastAsia="SimSun" w:hAnsi="Verdana" w:cs="Veranda"/>
      <w:sz w:val="20"/>
      <w:szCs w:val="20"/>
      <w:lang w:val="en-AU" w:eastAsia="zh-CN"/>
    </w:rPr>
  </w:style>
  <w:style w:type="character" w:styleId="EndnoteReference">
    <w:name w:val="endnote reference"/>
    <w:basedOn w:val="DefaultParagraphFont"/>
    <w:uiPriority w:val="99"/>
    <w:semiHidden/>
    <w:unhideWhenUsed/>
    <w:rsid w:val="00484137"/>
    <w:rPr>
      <w:vertAlign w:val="superscript"/>
    </w:rPr>
  </w:style>
  <w:style w:type="character" w:styleId="PlaceholderText">
    <w:name w:val="Placeholder Text"/>
    <w:uiPriority w:val="99"/>
    <w:semiHidden/>
    <w:rsid w:val="00DF12D9"/>
    <w:rPr>
      <w:color w:val="808080"/>
    </w:rPr>
  </w:style>
  <w:style w:type="character" w:customStyle="1" w:styleId="tgc">
    <w:name w:val="_tgc"/>
    <w:basedOn w:val="DefaultParagraphFont"/>
    <w:rsid w:val="000E4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ood.gov.uk/enforcement/auditandmonitoring/laems/definitio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mi.org/research-resources/supermarket-facts;"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uk.kantar.com/consumer/shoppers/2015/january-kantar-worldpanel-uk-grocery-share-dat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kamcity.com/NAMnews/asp/newsarticle.asp?newsid=69405"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v@mrc.soton.ac.uk" TargetMode="External"/><Relationship Id="rId14" Type="http://schemas.openxmlformats.org/officeDocument/2006/relationships/hyperlink" Target="http://uk.kantar.com/media/445345/16_07_13_kantar_worldpanel_supermarket_share_data_and_comment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A5A14-EECE-4615-AFAF-B3CFD0F2E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11228</Words>
  <Characters>64003</Characters>
  <Application>Microsoft Office Word</Application>
  <DocSecurity>4</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christina.black</dc:creator>
  <cp:lastModifiedBy>Karen Drake</cp:lastModifiedBy>
  <cp:revision>2</cp:revision>
  <cp:lastPrinted>2015-08-12T11:45:00Z</cp:lastPrinted>
  <dcterms:created xsi:type="dcterms:W3CDTF">2016-04-06T13:42:00Z</dcterms:created>
  <dcterms:modified xsi:type="dcterms:W3CDTF">2016-04-06T13:42:00Z</dcterms:modified>
</cp:coreProperties>
</file>