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A8" w:rsidRDefault="00703BA8" w:rsidP="002850ED">
      <w:pPr>
        <w:spacing w:after="0" w:line="360" w:lineRule="auto"/>
        <w:rPr>
          <w:rFonts w:ascii="Times New Roman" w:hAnsi="Times New Roman"/>
          <w:b/>
          <w:sz w:val="24"/>
          <w:szCs w:val="24"/>
        </w:rPr>
      </w:pPr>
      <w:bookmarkStart w:id="0" w:name="_GoBack"/>
      <w:bookmarkEnd w:id="0"/>
      <w:r>
        <w:rPr>
          <w:rFonts w:ascii="Times New Roman" w:hAnsi="Times New Roman"/>
          <w:b/>
          <w:sz w:val="24"/>
          <w:szCs w:val="24"/>
        </w:rPr>
        <w:t>TITLE PAGE</w:t>
      </w:r>
    </w:p>
    <w:p w:rsidR="00703BA8" w:rsidRPr="005A339E" w:rsidRDefault="002E1125" w:rsidP="002850ED">
      <w:pPr>
        <w:spacing w:after="0" w:line="360" w:lineRule="auto"/>
        <w:rPr>
          <w:rFonts w:ascii="Times New Roman" w:hAnsi="Times New Roman"/>
          <w:b/>
          <w:color w:val="FF0000"/>
          <w:sz w:val="24"/>
          <w:szCs w:val="24"/>
        </w:rPr>
      </w:pPr>
      <w:r>
        <w:rPr>
          <w:rFonts w:ascii="Times New Roman" w:hAnsi="Times New Roman"/>
          <w:b/>
          <w:sz w:val="24"/>
          <w:szCs w:val="24"/>
        </w:rPr>
        <w:t>The association of m</w:t>
      </w:r>
      <w:r w:rsidR="00703BA8" w:rsidRPr="00693C89">
        <w:rPr>
          <w:rFonts w:ascii="Times New Roman" w:hAnsi="Times New Roman"/>
          <w:b/>
          <w:sz w:val="24"/>
          <w:szCs w:val="24"/>
        </w:rPr>
        <w:t>aternal vitamin D status with infant birth</w:t>
      </w:r>
      <w:r w:rsidR="00B9589D">
        <w:rPr>
          <w:rFonts w:ascii="Times New Roman" w:hAnsi="Times New Roman"/>
          <w:b/>
          <w:sz w:val="24"/>
          <w:szCs w:val="24"/>
        </w:rPr>
        <w:t xml:space="preserve"> outcomes</w:t>
      </w:r>
      <w:r w:rsidR="00977B23">
        <w:rPr>
          <w:rFonts w:ascii="Times New Roman" w:hAnsi="Times New Roman"/>
          <w:b/>
          <w:sz w:val="24"/>
          <w:szCs w:val="24"/>
        </w:rPr>
        <w:t>,</w:t>
      </w:r>
      <w:r w:rsidR="00703BA8" w:rsidRPr="00693C89">
        <w:rPr>
          <w:rFonts w:ascii="Times New Roman" w:hAnsi="Times New Roman"/>
          <w:b/>
          <w:sz w:val="24"/>
          <w:szCs w:val="24"/>
        </w:rPr>
        <w:t xml:space="preserve"> </w:t>
      </w:r>
      <w:r w:rsidR="00703BA8">
        <w:rPr>
          <w:rFonts w:ascii="Times New Roman" w:hAnsi="Times New Roman"/>
          <w:b/>
          <w:sz w:val="24"/>
          <w:szCs w:val="24"/>
        </w:rPr>
        <w:t xml:space="preserve">postnatal </w:t>
      </w:r>
      <w:r w:rsidR="00703BA8" w:rsidRPr="00693C89">
        <w:rPr>
          <w:rFonts w:ascii="Times New Roman" w:hAnsi="Times New Roman"/>
          <w:b/>
          <w:sz w:val="24"/>
          <w:szCs w:val="24"/>
        </w:rPr>
        <w:t>growth</w:t>
      </w:r>
      <w:r w:rsidR="00817EFC">
        <w:rPr>
          <w:rFonts w:ascii="Times New Roman" w:hAnsi="Times New Roman"/>
          <w:b/>
          <w:sz w:val="24"/>
          <w:szCs w:val="24"/>
        </w:rPr>
        <w:t xml:space="preserve"> </w:t>
      </w:r>
      <w:r w:rsidR="00B9589D">
        <w:rPr>
          <w:rFonts w:ascii="Times New Roman" w:hAnsi="Times New Roman"/>
          <w:b/>
          <w:sz w:val="24"/>
          <w:szCs w:val="24"/>
        </w:rPr>
        <w:t xml:space="preserve">and adiposity </w:t>
      </w:r>
      <w:r w:rsidR="00B276C6">
        <w:rPr>
          <w:rFonts w:ascii="Times New Roman" w:hAnsi="Times New Roman"/>
          <w:b/>
          <w:sz w:val="24"/>
          <w:szCs w:val="24"/>
        </w:rPr>
        <w:t>in</w:t>
      </w:r>
      <w:r w:rsidR="00703BA8">
        <w:rPr>
          <w:rFonts w:ascii="Times New Roman" w:hAnsi="Times New Roman"/>
          <w:b/>
          <w:sz w:val="24"/>
          <w:szCs w:val="24"/>
        </w:rPr>
        <w:t xml:space="preserve"> the first two years of life</w:t>
      </w:r>
      <w:r w:rsidR="00703BA8" w:rsidRPr="00693C89">
        <w:rPr>
          <w:rFonts w:ascii="Times New Roman" w:hAnsi="Times New Roman"/>
          <w:b/>
          <w:sz w:val="24"/>
          <w:szCs w:val="24"/>
        </w:rPr>
        <w:t xml:space="preserve"> </w:t>
      </w:r>
      <w:r>
        <w:rPr>
          <w:rFonts w:ascii="Times New Roman" w:hAnsi="Times New Roman"/>
          <w:b/>
          <w:sz w:val="24"/>
          <w:szCs w:val="24"/>
        </w:rPr>
        <w:t xml:space="preserve">in a multi-ethnic Asian population: </w:t>
      </w:r>
      <w:r w:rsidRPr="005A339E">
        <w:rPr>
          <w:rFonts w:ascii="Times New Roman" w:hAnsi="Times New Roman"/>
          <w:b/>
          <w:color w:val="FF0000"/>
          <w:sz w:val="24"/>
          <w:szCs w:val="24"/>
        </w:rPr>
        <w:t xml:space="preserve">the GUSTO </w:t>
      </w:r>
      <w:r w:rsidR="005A339E" w:rsidRPr="005A339E">
        <w:rPr>
          <w:rFonts w:ascii="Times New Roman" w:hAnsi="Times New Roman"/>
          <w:b/>
          <w:color w:val="FF0000"/>
          <w:sz w:val="24"/>
          <w:szCs w:val="24"/>
        </w:rPr>
        <w:t xml:space="preserve">cohort </w:t>
      </w:r>
      <w:r w:rsidRPr="005A339E">
        <w:rPr>
          <w:rFonts w:ascii="Times New Roman" w:hAnsi="Times New Roman"/>
          <w:b/>
          <w:color w:val="FF0000"/>
          <w:sz w:val="24"/>
          <w:szCs w:val="24"/>
        </w:rPr>
        <w:t xml:space="preserve">study </w:t>
      </w:r>
    </w:p>
    <w:p w:rsidR="00703BA8" w:rsidRPr="00693C89" w:rsidRDefault="00703BA8" w:rsidP="002850ED">
      <w:pPr>
        <w:spacing w:after="0" w:line="360" w:lineRule="auto"/>
        <w:rPr>
          <w:rFonts w:ascii="Times New Roman" w:hAnsi="Times New Roman"/>
          <w:sz w:val="24"/>
          <w:szCs w:val="24"/>
        </w:rPr>
      </w:pPr>
    </w:p>
    <w:p w:rsidR="00703BA8" w:rsidRPr="009251AA" w:rsidRDefault="00703BA8" w:rsidP="002850ED">
      <w:pPr>
        <w:spacing w:after="0" w:line="360" w:lineRule="auto"/>
        <w:rPr>
          <w:rFonts w:ascii="Times New Roman" w:hAnsi="Times New Roman"/>
          <w:sz w:val="24"/>
          <w:szCs w:val="24"/>
        </w:rPr>
      </w:pPr>
      <w:r w:rsidRPr="00EB322F">
        <w:rPr>
          <w:rFonts w:ascii="Times New Roman" w:hAnsi="Times New Roman"/>
          <w:sz w:val="24"/>
          <w:szCs w:val="24"/>
        </w:rPr>
        <w:t>Yi Lin Ong</w:t>
      </w:r>
      <w:r w:rsidRPr="00EB322F">
        <w:rPr>
          <w:rFonts w:ascii="Times New Roman" w:hAnsi="Times New Roman"/>
          <w:sz w:val="24"/>
          <w:szCs w:val="24"/>
          <w:vertAlign w:val="superscript"/>
        </w:rPr>
        <w:t>1</w:t>
      </w:r>
      <w:r w:rsidRPr="00EB322F">
        <w:rPr>
          <w:rFonts w:ascii="Times New Roman" w:hAnsi="Times New Roman"/>
          <w:sz w:val="24"/>
          <w:szCs w:val="24"/>
        </w:rPr>
        <w:t>, Phaik Ling Quah</w:t>
      </w:r>
      <w:r w:rsidRPr="00EB322F">
        <w:rPr>
          <w:rFonts w:ascii="Times New Roman" w:hAnsi="Times New Roman"/>
          <w:sz w:val="24"/>
          <w:szCs w:val="24"/>
          <w:vertAlign w:val="superscript"/>
        </w:rPr>
        <w:t>1</w:t>
      </w:r>
      <w:r w:rsidRPr="00EB322F">
        <w:rPr>
          <w:rFonts w:ascii="Times New Roman" w:hAnsi="Times New Roman"/>
          <w:sz w:val="24"/>
          <w:szCs w:val="24"/>
        </w:rPr>
        <w:t xml:space="preserve"> (co-first), Mya Thway Tint</w:t>
      </w:r>
      <w:r w:rsidRPr="00EB322F">
        <w:rPr>
          <w:rFonts w:ascii="Times New Roman" w:hAnsi="Times New Roman"/>
          <w:sz w:val="24"/>
          <w:szCs w:val="24"/>
          <w:vertAlign w:val="superscript"/>
        </w:rPr>
        <w:t>2</w:t>
      </w:r>
      <w:r w:rsidRPr="00EB322F">
        <w:rPr>
          <w:rFonts w:ascii="Times New Roman" w:hAnsi="Times New Roman"/>
          <w:sz w:val="24"/>
          <w:szCs w:val="24"/>
        </w:rPr>
        <w:t>, Izzuddin M. Aris</w:t>
      </w:r>
      <w:r w:rsidR="00814D0A" w:rsidRPr="00EB322F">
        <w:rPr>
          <w:rFonts w:ascii="Times New Roman" w:hAnsi="Times New Roman"/>
          <w:sz w:val="24"/>
          <w:szCs w:val="24"/>
          <w:vertAlign w:val="superscript"/>
        </w:rPr>
        <w:t>3</w:t>
      </w:r>
      <w:r w:rsidRPr="00EB322F">
        <w:rPr>
          <w:rFonts w:ascii="Times New Roman" w:hAnsi="Times New Roman"/>
          <w:sz w:val="24"/>
          <w:szCs w:val="24"/>
        </w:rPr>
        <w:t xml:space="preserve">, </w:t>
      </w:r>
      <w:r w:rsidR="00D42E17" w:rsidRPr="00EB322F">
        <w:rPr>
          <w:rFonts w:ascii="Times New Roman" w:hAnsi="Times New Roman"/>
          <w:sz w:val="24"/>
          <w:szCs w:val="24"/>
        </w:rPr>
        <w:t>Ling Wei Chen</w:t>
      </w:r>
      <w:r w:rsidR="00EB322F" w:rsidRPr="00EB322F">
        <w:rPr>
          <w:rFonts w:ascii="Times New Roman" w:hAnsi="Times New Roman"/>
          <w:sz w:val="24"/>
          <w:szCs w:val="24"/>
          <w:vertAlign w:val="superscript"/>
        </w:rPr>
        <w:t>3</w:t>
      </w:r>
      <w:r w:rsidR="00D42E17" w:rsidRPr="00EB322F">
        <w:rPr>
          <w:rFonts w:ascii="Times New Roman" w:hAnsi="Times New Roman"/>
          <w:sz w:val="24"/>
          <w:szCs w:val="24"/>
        </w:rPr>
        <w:t xml:space="preserve">, </w:t>
      </w:r>
      <w:r w:rsidRPr="00EB322F">
        <w:rPr>
          <w:rFonts w:ascii="Times New Roman" w:hAnsi="Times New Roman"/>
          <w:sz w:val="24"/>
          <w:szCs w:val="24"/>
        </w:rPr>
        <w:t>Rob M. van Dam</w:t>
      </w:r>
      <w:r w:rsidR="00814D0A" w:rsidRPr="00EB322F">
        <w:rPr>
          <w:rFonts w:ascii="Times New Roman" w:hAnsi="Times New Roman"/>
          <w:sz w:val="24"/>
          <w:szCs w:val="24"/>
          <w:vertAlign w:val="superscript"/>
        </w:rPr>
        <w:t>4</w:t>
      </w:r>
      <w:r w:rsidRPr="00693C89">
        <w:rPr>
          <w:rFonts w:ascii="Times New Roman" w:hAnsi="Times New Roman"/>
          <w:sz w:val="24"/>
          <w:szCs w:val="24"/>
        </w:rPr>
        <w:t>, Denise Heppe</w:t>
      </w:r>
      <w:r w:rsidR="00814D0A">
        <w:rPr>
          <w:rFonts w:ascii="Times New Roman" w:hAnsi="Times New Roman"/>
          <w:sz w:val="24"/>
          <w:szCs w:val="24"/>
          <w:vertAlign w:val="superscript"/>
        </w:rPr>
        <w:t>5</w:t>
      </w:r>
      <w:r w:rsidRPr="00693C89">
        <w:rPr>
          <w:rFonts w:ascii="Times New Roman" w:hAnsi="Times New Roman"/>
          <w:sz w:val="24"/>
          <w:szCs w:val="24"/>
        </w:rPr>
        <w:t>,</w:t>
      </w:r>
      <w:r w:rsidRPr="00693C89">
        <w:t xml:space="preserve"> </w:t>
      </w:r>
      <w:r w:rsidRPr="00693C89">
        <w:rPr>
          <w:rFonts w:ascii="Times New Roman" w:hAnsi="Times New Roman"/>
          <w:sz w:val="24"/>
          <w:szCs w:val="24"/>
        </w:rPr>
        <w:t>Seang-Mei Saw</w:t>
      </w:r>
      <w:r w:rsidR="00814D0A">
        <w:rPr>
          <w:rFonts w:ascii="Times New Roman" w:hAnsi="Times New Roman"/>
          <w:sz w:val="24"/>
          <w:szCs w:val="24"/>
          <w:vertAlign w:val="superscript"/>
        </w:rPr>
        <w:t>4</w:t>
      </w:r>
      <w:r w:rsidRPr="00693C89">
        <w:rPr>
          <w:rFonts w:ascii="Times New Roman" w:hAnsi="Times New Roman"/>
          <w:sz w:val="24"/>
          <w:szCs w:val="24"/>
        </w:rPr>
        <w:t>, Keith M. Godfrey</w:t>
      </w:r>
      <w:r>
        <w:rPr>
          <w:rFonts w:ascii="Times New Roman" w:hAnsi="Times New Roman"/>
          <w:sz w:val="24"/>
          <w:szCs w:val="24"/>
          <w:vertAlign w:val="superscript"/>
        </w:rPr>
        <w:t>6</w:t>
      </w:r>
      <w:r w:rsidRPr="00693C89">
        <w:rPr>
          <w:rFonts w:ascii="Times New Roman" w:hAnsi="Times New Roman"/>
          <w:sz w:val="24"/>
          <w:szCs w:val="24"/>
        </w:rPr>
        <w:t>, Peter D.Gluckman</w:t>
      </w:r>
      <w:r w:rsidRPr="00693C89">
        <w:rPr>
          <w:rFonts w:ascii="Times New Roman" w:hAnsi="Times New Roman"/>
          <w:sz w:val="24"/>
          <w:szCs w:val="24"/>
          <w:vertAlign w:val="superscript"/>
        </w:rPr>
        <w:t>1</w:t>
      </w:r>
      <w:r w:rsidRPr="00693C89">
        <w:rPr>
          <w:rFonts w:ascii="Times New Roman" w:hAnsi="Times New Roman"/>
          <w:sz w:val="24"/>
          <w:szCs w:val="24"/>
        </w:rPr>
        <w:t>,</w:t>
      </w:r>
      <w:r>
        <w:rPr>
          <w:rFonts w:ascii="Times New Roman" w:hAnsi="Times New Roman"/>
          <w:sz w:val="24"/>
          <w:szCs w:val="24"/>
          <w:vertAlign w:val="superscript"/>
        </w:rPr>
        <w:t>7</w:t>
      </w:r>
      <w:r w:rsidRPr="00693C89">
        <w:rPr>
          <w:rFonts w:ascii="Times New Roman" w:hAnsi="Times New Roman"/>
          <w:sz w:val="24"/>
          <w:szCs w:val="24"/>
        </w:rPr>
        <w:t>, Yap Seng Chong</w:t>
      </w:r>
      <w:r w:rsidRPr="00871C97">
        <w:rPr>
          <w:rFonts w:ascii="Times New Roman" w:hAnsi="Times New Roman"/>
          <w:sz w:val="24"/>
          <w:szCs w:val="24"/>
          <w:vertAlign w:val="superscript"/>
        </w:rPr>
        <w:t>1</w:t>
      </w:r>
      <w:r w:rsidRPr="002E1125">
        <w:rPr>
          <w:rFonts w:ascii="Times New Roman" w:hAnsi="Times New Roman"/>
          <w:sz w:val="24"/>
          <w:szCs w:val="24"/>
          <w:vertAlign w:val="superscript"/>
        </w:rPr>
        <w:t>,</w:t>
      </w:r>
      <w:r w:rsidRPr="00693C89">
        <w:rPr>
          <w:rFonts w:ascii="Times New Roman" w:hAnsi="Times New Roman"/>
          <w:sz w:val="24"/>
          <w:szCs w:val="24"/>
          <w:vertAlign w:val="superscript"/>
        </w:rPr>
        <w:t>2</w:t>
      </w:r>
      <w:r w:rsidRPr="00693C89">
        <w:rPr>
          <w:rFonts w:ascii="Times New Roman" w:hAnsi="Times New Roman"/>
          <w:sz w:val="24"/>
          <w:szCs w:val="24"/>
        </w:rPr>
        <w:t>, Fabian Yap</w:t>
      </w:r>
      <w:r w:rsidR="002B37F0">
        <w:rPr>
          <w:rFonts w:ascii="Times New Roman" w:hAnsi="Times New Roman"/>
          <w:sz w:val="24"/>
          <w:szCs w:val="24"/>
          <w:vertAlign w:val="superscript"/>
        </w:rPr>
        <w:t>8</w:t>
      </w:r>
      <w:r>
        <w:rPr>
          <w:rFonts w:ascii="Times New Roman" w:hAnsi="Times New Roman"/>
          <w:sz w:val="24"/>
          <w:szCs w:val="24"/>
          <w:vertAlign w:val="superscript"/>
        </w:rPr>
        <w:t xml:space="preserve">, </w:t>
      </w:r>
      <w:r w:rsidR="002B37F0">
        <w:rPr>
          <w:rFonts w:ascii="Times New Roman" w:hAnsi="Times New Roman"/>
          <w:sz w:val="24"/>
          <w:szCs w:val="24"/>
          <w:vertAlign w:val="superscript"/>
        </w:rPr>
        <w:t>9</w:t>
      </w:r>
      <w:r>
        <w:rPr>
          <w:rFonts w:ascii="Times New Roman" w:hAnsi="Times New Roman"/>
          <w:sz w:val="24"/>
          <w:szCs w:val="24"/>
          <w:vertAlign w:val="superscript"/>
        </w:rPr>
        <w:t>,</w:t>
      </w:r>
      <w:r w:rsidRPr="00077461">
        <w:rPr>
          <w:rFonts w:ascii="Times New Roman" w:hAnsi="Times New Roman"/>
          <w:sz w:val="24"/>
          <w:szCs w:val="24"/>
        </w:rPr>
        <w:t xml:space="preserve">, </w:t>
      </w:r>
      <w:r w:rsidRPr="00B0397D">
        <w:rPr>
          <w:rFonts w:ascii="Times New Roman" w:hAnsi="Times New Roman"/>
          <w:sz w:val="24"/>
          <w:szCs w:val="24"/>
        </w:rPr>
        <w:t>Yung Seng Lee</w:t>
      </w:r>
      <w:r w:rsidRPr="00B0397D">
        <w:rPr>
          <w:rFonts w:ascii="Times New Roman" w:hAnsi="Times New Roman"/>
          <w:sz w:val="24"/>
          <w:szCs w:val="24"/>
          <w:vertAlign w:val="superscript"/>
        </w:rPr>
        <w:t>1,</w:t>
      </w:r>
      <w:r w:rsidR="00F24670">
        <w:rPr>
          <w:rFonts w:ascii="Times New Roman" w:hAnsi="Times New Roman"/>
          <w:sz w:val="24"/>
          <w:szCs w:val="24"/>
          <w:vertAlign w:val="superscript"/>
        </w:rPr>
        <w:t>3</w:t>
      </w:r>
      <w:r>
        <w:rPr>
          <w:rFonts w:ascii="Times New Roman" w:hAnsi="Times New Roman"/>
          <w:sz w:val="24"/>
          <w:szCs w:val="24"/>
          <w:vertAlign w:val="superscript"/>
        </w:rPr>
        <w:t xml:space="preserve">, </w:t>
      </w:r>
      <w:r w:rsidR="002B37F0">
        <w:rPr>
          <w:rFonts w:ascii="Times New Roman" w:hAnsi="Times New Roman"/>
          <w:sz w:val="24"/>
          <w:szCs w:val="24"/>
          <w:vertAlign w:val="superscript"/>
        </w:rPr>
        <w:t>10</w:t>
      </w:r>
      <w:r w:rsidRPr="00B0397D">
        <w:rPr>
          <w:rFonts w:ascii="Times New Roman" w:hAnsi="Times New Roman"/>
          <w:sz w:val="24"/>
          <w:szCs w:val="24"/>
        </w:rPr>
        <w:t>, Chong Foong-Fong Mary</w:t>
      </w:r>
      <w:r w:rsidRPr="00B0397D">
        <w:rPr>
          <w:rFonts w:ascii="Times New Roman" w:hAnsi="Times New Roman"/>
          <w:sz w:val="24"/>
          <w:szCs w:val="24"/>
          <w:vertAlign w:val="superscript"/>
        </w:rPr>
        <w:t>1</w:t>
      </w:r>
      <w:r>
        <w:rPr>
          <w:rFonts w:ascii="Times New Roman" w:hAnsi="Times New Roman"/>
          <w:sz w:val="24"/>
          <w:szCs w:val="24"/>
          <w:vertAlign w:val="superscript"/>
        </w:rPr>
        <w:t>,</w:t>
      </w:r>
      <w:r w:rsidR="00814D0A">
        <w:rPr>
          <w:rFonts w:ascii="Times New Roman" w:hAnsi="Times New Roman"/>
          <w:sz w:val="24"/>
          <w:szCs w:val="24"/>
          <w:vertAlign w:val="superscript"/>
        </w:rPr>
        <w:t>3</w:t>
      </w:r>
      <w:r>
        <w:rPr>
          <w:rFonts w:ascii="Times New Roman" w:hAnsi="Times New Roman"/>
          <w:sz w:val="24"/>
          <w:szCs w:val="24"/>
          <w:vertAlign w:val="superscript"/>
        </w:rPr>
        <w:t>,1</w:t>
      </w:r>
      <w:r w:rsidR="00814D0A">
        <w:rPr>
          <w:rFonts w:ascii="Times New Roman" w:hAnsi="Times New Roman"/>
          <w:sz w:val="24"/>
          <w:szCs w:val="24"/>
          <w:vertAlign w:val="superscript"/>
        </w:rPr>
        <w:t>0</w:t>
      </w:r>
      <w:r>
        <w:rPr>
          <w:rFonts w:ascii="Times New Roman" w:hAnsi="Times New Roman"/>
          <w:sz w:val="24"/>
          <w:szCs w:val="24"/>
          <w:vertAlign w:val="superscript"/>
        </w:rPr>
        <w:t xml:space="preserve"> *</w:t>
      </w:r>
      <w:r>
        <w:rPr>
          <w:rFonts w:ascii="Times New Roman" w:hAnsi="Times New Roman"/>
          <w:sz w:val="24"/>
          <w:szCs w:val="24"/>
        </w:rPr>
        <w:t xml:space="preserve"> on behalf of the GUSTO group.</w:t>
      </w:r>
    </w:p>
    <w:p w:rsidR="00703BA8" w:rsidRPr="00077461" w:rsidRDefault="00703BA8" w:rsidP="002850ED">
      <w:pPr>
        <w:spacing w:after="0" w:line="360" w:lineRule="auto"/>
        <w:rPr>
          <w:rFonts w:ascii="Times New Roman" w:hAnsi="Times New Roman"/>
          <w:b/>
          <w:sz w:val="24"/>
          <w:szCs w:val="24"/>
        </w:rPr>
      </w:pPr>
    </w:p>
    <w:p w:rsidR="00703BA8" w:rsidRPr="00077461" w:rsidRDefault="00703BA8" w:rsidP="002850ED">
      <w:pPr>
        <w:spacing w:after="0" w:line="360" w:lineRule="auto"/>
        <w:rPr>
          <w:rFonts w:ascii="Times New Roman" w:hAnsi="Times New Roman"/>
          <w:b/>
          <w:sz w:val="24"/>
          <w:szCs w:val="24"/>
          <w:lang w:val="en-SG"/>
        </w:rPr>
      </w:pPr>
      <w:r w:rsidRPr="001609F2">
        <w:rPr>
          <w:rFonts w:ascii="Times New Roman" w:hAnsi="Times New Roman"/>
          <w:b/>
          <w:sz w:val="24"/>
          <w:szCs w:val="24"/>
          <w:lang w:val="en-SG"/>
        </w:rPr>
        <w:t>AUTHOR AFFILIATIONS:</w:t>
      </w:r>
    </w:p>
    <w:p w:rsidR="00703BA8" w:rsidRPr="00B0397D" w:rsidRDefault="00703BA8" w:rsidP="002850ED">
      <w:pPr>
        <w:spacing w:after="0" w:line="360" w:lineRule="auto"/>
        <w:rPr>
          <w:rFonts w:ascii="Times New Roman" w:hAnsi="Times New Roman"/>
          <w:sz w:val="24"/>
          <w:szCs w:val="24"/>
        </w:rPr>
      </w:pPr>
      <w:r>
        <w:rPr>
          <w:rFonts w:ascii="Times New Roman" w:hAnsi="Times New Roman"/>
          <w:sz w:val="24"/>
          <w:szCs w:val="24"/>
          <w:vertAlign w:val="superscript"/>
        </w:rPr>
        <w:t>1</w:t>
      </w:r>
      <w:r w:rsidRPr="00B0397D">
        <w:rPr>
          <w:rFonts w:ascii="Times New Roman" w:hAnsi="Times New Roman"/>
          <w:sz w:val="24"/>
          <w:szCs w:val="24"/>
        </w:rPr>
        <w:t xml:space="preserve"> Singapore Institute for Clinical Sciences, Agency for Science, Technology and Research</w:t>
      </w:r>
    </w:p>
    <w:p w:rsidR="00703BA8" w:rsidRPr="00B0397D" w:rsidRDefault="00703BA8" w:rsidP="002850ED">
      <w:pPr>
        <w:spacing w:after="0" w:line="360" w:lineRule="auto"/>
        <w:rPr>
          <w:rFonts w:ascii="Times New Roman" w:hAnsi="Times New Roman"/>
          <w:sz w:val="24"/>
          <w:szCs w:val="24"/>
        </w:rPr>
      </w:pPr>
      <w:r>
        <w:rPr>
          <w:rFonts w:ascii="Times New Roman" w:hAnsi="Times New Roman"/>
          <w:sz w:val="24"/>
          <w:szCs w:val="24"/>
          <w:vertAlign w:val="superscript"/>
        </w:rPr>
        <w:t>2</w:t>
      </w:r>
      <w:r w:rsidRPr="00B0397D">
        <w:rPr>
          <w:rFonts w:ascii="Times New Roman" w:hAnsi="Times New Roman"/>
          <w:sz w:val="24"/>
          <w:szCs w:val="24"/>
        </w:rPr>
        <w:t xml:space="preserve"> Department of Obstetrics and Gynaecology, </w:t>
      </w:r>
      <w:r w:rsidRPr="00F1187C">
        <w:rPr>
          <w:rFonts w:ascii="Times New Roman" w:hAnsi="Times New Roman"/>
          <w:sz w:val="24"/>
          <w:szCs w:val="24"/>
        </w:rPr>
        <w:t>Yong Loo Lin School of Medicine, National University of Singapore and National University Health System, Singapore</w:t>
      </w:r>
    </w:p>
    <w:p w:rsidR="00703BA8" w:rsidRPr="00871C97" w:rsidRDefault="00814D0A" w:rsidP="002850ED">
      <w:pPr>
        <w:spacing w:after="0" w:line="360" w:lineRule="auto"/>
        <w:rPr>
          <w:rFonts w:ascii="Times New Roman" w:hAnsi="Times New Roman"/>
          <w:sz w:val="24"/>
          <w:szCs w:val="24"/>
          <w:lang w:val="en-GB"/>
        </w:rPr>
      </w:pPr>
      <w:r>
        <w:rPr>
          <w:rFonts w:ascii="Times New Roman" w:hAnsi="Times New Roman"/>
          <w:sz w:val="24"/>
          <w:szCs w:val="24"/>
          <w:vertAlign w:val="superscript"/>
        </w:rPr>
        <w:t>3</w:t>
      </w:r>
      <w:r w:rsidR="00703BA8" w:rsidRPr="00B0397D">
        <w:rPr>
          <w:rFonts w:ascii="Times New Roman" w:hAnsi="Times New Roman"/>
          <w:sz w:val="24"/>
          <w:szCs w:val="24"/>
        </w:rPr>
        <w:t xml:space="preserve"> Department of Paediatrics, Yong Loo Lin School of Medicine, National University of Singapore </w:t>
      </w:r>
      <w:r w:rsidR="00703BA8" w:rsidRPr="00F1187C">
        <w:rPr>
          <w:rFonts w:ascii="Times New Roman" w:hAnsi="Times New Roman"/>
          <w:sz w:val="24"/>
          <w:szCs w:val="24"/>
          <w:lang w:val="en-GB"/>
        </w:rPr>
        <w:t>and National University Health System, Singapore</w:t>
      </w:r>
    </w:p>
    <w:p w:rsidR="00703BA8" w:rsidRDefault="00814D0A" w:rsidP="002850ED">
      <w:pPr>
        <w:spacing w:after="0" w:line="360" w:lineRule="auto"/>
        <w:rPr>
          <w:rFonts w:ascii="Times New Roman" w:hAnsi="Times New Roman"/>
          <w:sz w:val="24"/>
          <w:szCs w:val="24"/>
        </w:rPr>
      </w:pPr>
      <w:r>
        <w:rPr>
          <w:rFonts w:ascii="Times New Roman" w:hAnsi="Times New Roman"/>
          <w:sz w:val="24"/>
          <w:szCs w:val="24"/>
          <w:vertAlign w:val="superscript"/>
        </w:rPr>
        <w:t>4</w:t>
      </w:r>
      <w:r w:rsidR="00703BA8" w:rsidRPr="00077461">
        <w:rPr>
          <w:rFonts w:ascii="Times New Roman" w:hAnsi="Times New Roman"/>
          <w:sz w:val="24"/>
          <w:szCs w:val="24"/>
        </w:rPr>
        <w:t xml:space="preserve"> Saw Swee Hock School of Public Health, National University of Singapore</w:t>
      </w:r>
    </w:p>
    <w:p w:rsidR="002B37F0" w:rsidRDefault="00814D0A" w:rsidP="002850ED">
      <w:pPr>
        <w:spacing w:after="0" w:line="360" w:lineRule="auto"/>
        <w:rPr>
          <w:rFonts w:ascii="Times New Roman" w:hAnsi="Times New Roman"/>
          <w:sz w:val="24"/>
          <w:szCs w:val="24"/>
        </w:rPr>
      </w:pPr>
      <w:r>
        <w:rPr>
          <w:rFonts w:ascii="Times New Roman" w:hAnsi="Times New Roman"/>
          <w:sz w:val="24"/>
          <w:szCs w:val="24"/>
          <w:vertAlign w:val="superscript"/>
        </w:rPr>
        <w:t>5</w:t>
      </w:r>
      <w:r w:rsidR="002B37F0" w:rsidRPr="002B37F0">
        <w:rPr>
          <w:rFonts w:ascii="Times New Roman" w:hAnsi="Times New Roman"/>
          <w:sz w:val="24"/>
          <w:szCs w:val="24"/>
        </w:rPr>
        <w:t>Department of Pediatrics and of Epidemiology, Erasmus Medical Center, Rotterdam, the Netherlands.</w:t>
      </w:r>
    </w:p>
    <w:p w:rsidR="00703BA8" w:rsidRPr="00077461" w:rsidRDefault="00703BA8" w:rsidP="002850ED">
      <w:pPr>
        <w:spacing w:after="0" w:line="360" w:lineRule="auto"/>
        <w:rPr>
          <w:rFonts w:ascii="Times New Roman" w:hAnsi="Times New Roman"/>
          <w:sz w:val="24"/>
          <w:szCs w:val="24"/>
        </w:rPr>
      </w:pPr>
      <w:r>
        <w:rPr>
          <w:rFonts w:ascii="Times New Roman" w:hAnsi="Times New Roman"/>
          <w:sz w:val="24"/>
          <w:szCs w:val="24"/>
          <w:vertAlign w:val="superscript"/>
        </w:rPr>
        <w:t>6</w:t>
      </w:r>
      <w:r w:rsidRPr="00077461">
        <w:rPr>
          <w:rFonts w:ascii="Times New Roman" w:hAnsi="Times New Roman"/>
          <w:sz w:val="24"/>
          <w:szCs w:val="24"/>
        </w:rPr>
        <w:t xml:space="preserve"> MRC Lifecourse Epidemiology Unit and NIHR Southampton Biomedical Research Centre, University of Southampton and University Hospital Southampton NHS Foundation Trust</w:t>
      </w:r>
    </w:p>
    <w:p w:rsidR="00703BA8" w:rsidRPr="00077461" w:rsidRDefault="00703BA8" w:rsidP="002850ED">
      <w:pPr>
        <w:spacing w:after="0" w:line="360" w:lineRule="auto"/>
        <w:rPr>
          <w:rFonts w:ascii="Times New Roman" w:hAnsi="Times New Roman"/>
          <w:sz w:val="24"/>
          <w:szCs w:val="24"/>
        </w:rPr>
      </w:pPr>
      <w:r>
        <w:rPr>
          <w:rFonts w:ascii="Times New Roman" w:hAnsi="Times New Roman"/>
          <w:sz w:val="24"/>
          <w:szCs w:val="24"/>
          <w:vertAlign w:val="superscript"/>
        </w:rPr>
        <w:t>7</w:t>
      </w:r>
      <w:r w:rsidRPr="00077461">
        <w:rPr>
          <w:rFonts w:ascii="Times New Roman" w:hAnsi="Times New Roman"/>
          <w:sz w:val="24"/>
          <w:szCs w:val="24"/>
        </w:rPr>
        <w:t xml:space="preserve"> Liggins Institute, University of Auckland, Auckland, New Zealand</w:t>
      </w:r>
    </w:p>
    <w:p w:rsidR="00703BA8" w:rsidRPr="00B00932" w:rsidRDefault="00703BA8" w:rsidP="002850ED">
      <w:pPr>
        <w:spacing w:after="0" w:line="360" w:lineRule="auto"/>
        <w:rPr>
          <w:rFonts w:ascii="Times New Roman" w:hAnsi="Times New Roman"/>
          <w:sz w:val="24"/>
          <w:szCs w:val="24"/>
        </w:rPr>
      </w:pPr>
      <w:r w:rsidRPr="00B00932">
        <w:rPr>
          <w:rFonts w:ascii="Times New Roman" w:hAnsi="Times New Roman"/>
          <w:sz w:val="24"/>
          <w:szCs w:val="24"/>
          <w:vertAlign w:val="superscript"/>
        </w:rPr>
        <w:t xml:space="preserve">8 </w:t>
      </w:r>
      <w:r w:rsidR="008B4214" w:rsidRPr="00B00932">
        <w:rPr>
          <w:rFonts w:ascii="Times New Roman" w:hAnsi="Times New Roman"/>
          <w:sz w:val="24"/>
          <w:szCs w:val="24"/>
        </w:rPr>
        <w:t>Duke-NUS Graduate Medical School, Singapore</w:t>
      </w:r>
    </w:p>
    <w:p w:rsidR="00703BA8" w:rsidRPr="00077461" w:rsidRDefault="00703BA8" w:rsidP="002850ED">
      <w:pPr>
        <w:spacing w:after="0" w:line="360" w:lineRule="auto"/>
        <w:rPr>
          <w:rFonts w:ascii="Times New Roman" w:hAnsi="Times New Roman"/>
          <w:sz w:val="24"/>
          <w:szCs w:val="24"/>
        </w:rPr>
      </w:pPr>
      <w:r w:rsidRPr="00B00932">
        <w:rPr>
          <w:rFonts w:ascii="Times New Roman" w:hAnsi="Times New Roman"/>
          <w:sz w:val="24"/>
          <w:szCs w:val="24"/>
          <w:vertAlign w:val="superscript"/>
        </w:rPr>
        <w:t xml:space="preserve">9 </w:t>
      </w:r>
      <w:r w:rsidR="008B4214" w:rsidRPr="008B4214">
        <w:rPr>
          <w:rFonts w:ascii="Times New Roman" w:hAnsi="Times New Roman"/>
          <w:sz w:val="24"/>
          <w:szCs w:val="24"/>
        </w:rPr>
        <w:t xml:space="preserve">Department of </w:t>
      </w:r>
      <w:r w:rsidR="00B00932" w:rsidRPr="008B4214">
        <w:rPr>
          <w:rFonts w:ascii="Times New Roman" w:hAnsi="Times New Roman"/>
          <w:sz w:val="24"/>
          <w:szCs w:val="24"/>
        </w:rPr>
        <w:t>Pediatrics</w:t>
      </w:r>
      <w:r w:rsidR="008B4214" w:rsidRPr="008B4214">
        <w:rPr>
          <w:rFonts w:ascii="Times New Roman" w:hAnsi="Times New Roman"/>
          <w:sz w:val="24"/>
          <w:szCs w:val="24"/>
        </w:rPr>
        <w:t>, KK Women’s and Children’s Hospital, Singapore</w:t>
      </w: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vertAlign w:val="superscript"/>
        </w:rPr>
        <w:t>1</w:t>
      </w:r>
      <w:r w:rsidR="00814D0A">
        <w:rPr>
          <w:rFonts w:ascii="Times New Roman" w:hAnsi="Times New Roman"/>
          <w:sz w:val="24"/>
          <w:szCs w:val="24"/>
          <w:vertAlign w:val="superscript"/>
        </w:rPr>
        <w:t>0</w:t>
      </w:r>
      <w:r w:rsidRPr="00D71A89">
        <w:rPr>
          <w:rFonts w:ascii="Times New Roman" w:hAnsi="Times New Roman"/>
          <w:sz w:val="24"/>
          <w:szCs w:val="24"/>
        </w:rPr>
        <w:t>Clinical Nutrition Research Center, Singapore Institute for Clinical Sciences (SICS), Agency for Science, Technology and Research (A*STAR), Singapore</w:t>
      </w:r>
    </w:p>
    <w:p w:rsidR="00703BA8" w:rsidRDefault="00703BA8" w:rsidP="002850ED">
      <w:pPr>
        <w:spacing w:after="0" w:line="360" w:lineRule="auto"/>
        <w:rPr>
          <w:rFonts w:ascii="Times New Roman" w:hAnsi="Times New Roman"/>
          <w:sz w:val="24"/>
          <w:szCs w:val="24"/>
        </w:rPr>
      </w:pPr>
    </w:p>
    <w:p w:rsidR="00703BA8" w:rsidRPr="009251AA" w:rsidRDefault="00703BA8" w:rsidP="002850ED">
      <w:pPr>
        <w:spacing w:after="0" w:line="360" w:lineRule="auto"/>
        <w:rPr>
          <w:rFonts w:ascii="Times New Roman" w:hAnsi="Times New Roman"/>
          <w:b/>
          <w:sz w:val="24"/>
          <w:szCs w:val="24"/>
        </w:rPr>
      </w:pPr>
      <w:r w:rsidRPr="009251AA">
        <w:rPr>
          <w:rFonts w:ascii="Times New Roman" w:hAnsi="Times New Roman"/>
          <w:b/>
          <w:sz w:val="24"/>
          <w:szCs w:val="24"/>
        </w:rPr>
        <w:t>CORRESPONDING AUTHOR</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 xml:space="preserve">Dr Mary Chong Fong-Fong </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mary_chong@sics.a-star.edu.sg</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 xml:space="preserve"> Singapore Institute for Clinical Sciences</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 xml:space="preserve"> Brenner Centre for Molecular Medicine,</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 xml:space="preserve"> 30 Medical Drive </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 xml:space="preserve"> Singapore 117609</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lastRenderedPageBreak/>
        <w:t xml:space="preserve">Telephone number: (+65) 6407 </w:t>
      </w:r>
      <w:r>
        <w:rPr>
          <w:rFonts w:ascii="Times New Roman" w:hAnsi="Times New Roman"/>
          <w:sz w:val="24"/>
          <w:szCs w:val="24"/>
        </w:rPr>
        <w:t>4364</w:t>
      </w:r>
      <w:r w:rsidRPr="001609F2">
        <w:rPr>
          <w:rFonts w:ascii="Times New Roman" w:hAnsi="Times New Roman"/>
          <w:sz w:val="24"/>
          <w:szCs w:val="24"/>
        </w:rPr>
        <w:t>, Fax number: (+65) 6776 6840</w:t>
      </w:r>
    </w:p>
    <w:p w:rsidR="00703BA8" w:rsidRPr="009251AA" w:rsidRDefault="00703BA8" w:rsidP="002850ED">
      <w:pPr>
        <w:spacing w:after="0" w:line="360" w:lineRule="auto"/>
        <w:rPr>
          <w:rFonts w:ascii="Times New Roman" w:hAnsi="Times New Roman"/>
          <w:sz w:val="24"/>
          <w:szCs w:val="24"/>
        </w:rPr>
      </w:pPr>
      <w:r w:rsidRPr="001609F2">
        <w:rPr>
          <w:rFonts w:ascii="Times New Roman" w:hAnsi="Times New Roman"/>
          <w:sz w:val="24"/>
          <w:szCs w:val="24"/>
        </w:rPr>
        <w:t>Request for reprints will be available from the author.</w:t>
      </w:r>
    </w:p>
    <w:p w:rsidR="00703BA8" w:rsidRDefault="00703BA8" w:rsidP="002850ED">
      <w:pPr>
        <w:spacing w:after="0" w:line="360" w:lineRule="auto"/>
        <w:rPr>
          <w:rFonts w:ascii="Times New Roman" w:hAnsi="Times New Roman"/>
          <w:b/>
          <w:sz w:val="24"/>
          <w:szCs w:val="24"/>
        </w:rPr>
      </w:pPr>
    </w:p>
    <w:p w:rsidR="00703BA8" w:rsidRPr="009251AA" w:rsidRDefault="00703BA8" w:rsidP="002850ED">
      <w:pPr>
        <w:spacing w:after="0" w:line="360" w:lineRule="auto"/>
        <w:rPr>
          <w:rFonts w:ascii="Times New Roman" w:hAnsi="Times New Roman"/>
          <w:b/>
          <w:sz w:val="24"/>
          <w:szCs w:val="24"/>
        </w:rPr>
      </w:pPr>
      <w:r w:rsidRPr="009251AA">
        <w:rPr>
          <w:rFonts w:ascii="Times New Roman" w:hAnsi="Times New Roman"/>
          <w:b/>
          <w:sz w:val="24"/>
          <w:szCs w:val="24"/>
        </w:rPr>
        <w:t>RUNNING HEAD</w:t>
      </w: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 xml:space="preserve">Maternal vitamin </w:t>
      </w:r>
      <w:r w:rsidR="00BF587D">
        <w:rPr>
          <w:rFonts w:ascii="Times New Roman" w:hAnsi="Times New Roman"/>
          <w:sz w:val="24"/>
          <w:szCs w:val="24"/>
        </w:rPr>
        <w:t xml:space="preserve">D </w:t>
      </w:r>
      <w:r>
        <w:rPr>
          <w:rFonts w:ascii="Times New Roman" w:hAnsi="Times New Roman"/>
          <w:sz w:val="24"/>
          <w:szCs w:val="24"/>
        </w:rPr>
        <w:t>growth</w:t>
      </w:r>
      <w:r w:rsidR="00CF0F0B">
        <w:rPr>
          <w:rFonts w:ascii="Times New Roman" w:hAnsi="Times New Roman"/>
          <w:sz w:val="24"/>
          <w:szCs w:val="24"/>
        </w:rPr>
        <w:t xml:space="preserve"> and adiposity </w:t>
      </w:r>
    </w:p>
    <w:p w:rsidR="00703BA8" w:rsidRDefault="00703BA8"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b/>
          <w:sz w:val="24"/>
          <w:szCs w:val="24"/>
        </w:rPr>
      </w:pPr>
      <w:r w:rsidRPr="00BE2B04">
        <w:rPr>
          <w:rFonts w:ascii="Times New Roman" w:hAnsi="Times New Roman"/>
          <w:b/>
          <w:sz w:val="24"/>
          <w:szCs w:val="24"/>
        </w:rPr>
        <w:t>KEY WORDS</w:t>
      </w:r>
      <w:r>
        <w:rPr>
          <w:rFonts w:ascii="Times New Roman" w:hAnsi="Times New Roman"/>
          <w:sz w:val="24"/>
          <w:szCs w:val="24"/>
        </w:rPr>
        <w:t>: Maternal vitamin D, birth outcomes, growth</w:t>
      </w:r>
      <w:r w:rsidR="00B00932">
        <w:rPr>
          <w:rFonts w:ascii="Times New Roman" w:hAnsi="Times New Roman"/>
          <w:sz w:val="24"/>
          <w:szCs w:val="24"/>
        </w:rPr>
        <w:t xml:space="preserve"> </w:t>
      </w:r>
      <w:r w:rsidR="00B9589D">
        <w:rPr>
          <w:rFonts w:ascii="Times New Roman" w:hAnsi="Times New Roman"/>
          <w:sz w:val="24"/>
          <w:szCs w:val="24"/>
        </w:rPr>
        <w:t>outcomes</w:t>
      </w:r>
      <w:r>
        <w:rPr>
          <w:rFonts w:ascii="Times New Roman" w:hAnsi="Times New Roman"/>
          <w:sz w:val="24"/>
          <w:szCs w:val="24"/>
        </w:rPr>
        <w:t>, infant anthropometric measures,</w:t>
      </w:r>
      <w:r w:rsidR="00B00932">
        <w:rPr>
          <w:rFonts w:ascii="Times New Roman" w:hAnsi="Times New Roman"/>
          <w:sz w:val="24"/>
          <w:szCs w:val="24"/>
        </w:rPr>
        <w:t xml:space="preserve"> adiposity </w:t>
      </w:r>
      <w:r w:rsidR="00B9589D">
        <w:rPr>
          <w:rFonts w:ascii="Times New Roman" w:hAnsi="Times New Roman"/>
          <w:sz w:val="24"/>
          <w:szCs w:val="24"/>
        </w:rPr>
        <w:t>outcomes</w:t>
      </w:r>
      <w:r w:rsidR="00B00932">
        <w:rPr>
          <w:rFonts w:ascii="Times New Roman" w:hAnsi="Times New Roman"/>
          <w:sz w:val="24"/>
          <w:szCs w:val="24"/>
        </w:rPr>
        <w:t>,</w:t>
      </w:r>
      <w:r>
        <w:rPr>
          <w:rFonts w:ascii="Times New Roman" w:hAnsi="Times New Roman"/>
          <w:sz w:val="24"/>
          <w:szCs w:val="24"/>
        </w:rPr>
        <w:t xml:space="preserve"> Pregnancy</w:t>
      </w:r>
      <w:r>
        <w:rPr>
          <w:rFonts w:ascii="Times New Roman" w:hAnsi="Times New Roman"/>
          <w:b/>
          <w:sz w:val="24"/>
          <w:szCs w:val="24"/>
        </w:rPr>
        <w:t xml:space="preserve"> </w:t>
      </w:r>
      <w:r>
        <w:rPr>
          <w:rFonts w:ascii="Times New Roman" w:hAnsi="Times New Roman"/>
          <w:b/>
          <w:sz w:val="24"/>
          <w:szCs w:val="24"/>
        </w:rPr>
        <w:br w:type="page"/>
      </w:r>
    </w:p>
    <w:p w:rsidR="00703BA8" w:rsidRPr="00675285" w:rsidRDefault="00703BA8" w:rsidP="002850ED">
      <w:pPr>
        <w:spacing w:after="0" w:line="360" w:lineRule="auto"/>
        <w:rPr>
          <w:rFonts w:ascii="Times New Roman" w:hAnsi="Times New Roman"/>
          <w:b/>
          <w:sz w:val="24"/>
          <w:szCs w:val="24"/>
        </w:rPr>
      </w:pPr>
      <w:r w:rsidRPr="00675285">
        <w:rPr>
          <w:rFonts w:ascii="Times New Roman" w:hAnsi="Times New Roman"/>
          <w:b/>
          <w:sz w:val="24"/>
          <w:szCs w:val="24"/>
        </w:rPr>
        <w:lastRenderedPageBreak/>
        <w:t>ABBREVIATIONS</w:t>
      </w:r>
    </w:p>
    <w:p w:rsidR="00703BA8" w:rsidRDefault="00703BA8" w:rsidP="002850ED">
      <w:pPr>
        <w:spacing w:after="0" w:line="360" w:lineRule="auto"/>
        <w:jc w:val="both"/>
        <w:rPr>
          <w:rFonts w:ascii="Times New Roman" w:hAnsi="Times New Roman"/>
          <w:sz w:val="24"/>
          <w:szCs w:val="24"/>
        </w:rPr>
      </w:pPr>
      <w:r w:rsidRPr="00BE1262">
        <w:rPr>
          <w:rFonts w:ascii="Times New Roman" w:hAnsi="Times New Roman"/>
          <w:sz w:val="24"/>
          <w:szCs w:val="24"/>
        </w:rPr>
        <w:t>25(OH)D: 25-hydroxyvitamin D</w:t>
      </w:r>
    </w:p>
    <w:p w:rsidR="00703BA8" w:rsidRDefault="00703BA8" w:rsidP="002850ED">
      <w:pPr>
        <w:spacing w:after="0" w:line="360" w:lineRule="auto"/>
        <w:jc w:val="both"/>
        <w:rPr>
          <w:rFonts w:ascii="Times New Roman" w:hAnsi="Times New Roman"/>
          <w:sz w:val="24"/>
          <w:szCs w:val="24"/>
        </w:rPr>
      </w:pPr>
      <w:r w:rsidRPr="00A26065">
        <w:rPr>
          <w:rFonts w:ascii="Times New Roman" w:hAnsi="Times New Roman"/>
          <w:sz w:val="24"/>
          <w:szCs w:val="24"/>
        </w:rPr>
        <w:t>BMI</w:t>
      </w:r>
      <w:r>
        <w:rPr>
          <w:rFonts w:ascii="Times New Roman" w:hAnsi="Times New Roman"/>
          <w:sz w:val="24"/>
          <w:szCs w:val="24"/>
        </w:rPr>
        <w:t>: Body Mass Index</w:t>
      </w:r>
    </w:p>
    <w:p w:rsidR="00703BA8" w:rsidRPr="00BE1262" w:rsidRDefault="00703BA8" w:rsidP="002850ED">
      <w:pPr>
        <w:spacing w:after="0" w:line="360" w:lineRule="auto"/>
        <w:jc w:val="both"/>
        <w:rPr>
          <w:rFonts w:ascii="Times New Roman" w:hAnsi="Times New Roman"/>
          <w:sz w:val="24"/>
          <w:szCs w:val="24"/>
        </w:rPr>
      </w:pPr>
      <w:r>
        <w:rPr>
          <w:rFonts w:ascii="Times New Roman" w:hAnsi="Times New Roman"/>
          <w:sz w:val="24"/>
          <w:szCs w:val="24"/>
        </w:rPr>
        <w:t xml:space="preserve">BMIZ: </w:t>
      </w:r>
      <w:r w:rsidRPr="00A26065">
        <w:rPr>
          <w:rFonts w:ascii="Times New Roman" w:hAnsi="Times New Roman"/>
          <w:sz w:val="24"/>
          <w:szCs w:val="24"/>
        </w:rPr>
        <w:t>BMI-for-age z-score</w:t>
      </w:r>
      <w:r>
        <w:rPr>
          <w:rFonts w:ascii="Times New Roman" w:hAnsi="Times New Roman"/>
          <w:sz w:val="24"/>
          <w:szCs w:val="24"/>
        </w:rPr>
        <w:t>s</w:t>
      </w:r>
    </w:p>
    <w:p w:rsidR="00703BA8" w:rsidRPr="00BE1262" w:rsidRDefault="00703BA8" w:rsidP="002850ED">
      <w:pPr>
        <w:spacing w:after="0" w:line="360" w:lineRule="auto"/>
        <w:jc w:val="both"/>
        <w:rPr>
          <w:rFonts w:ascii="Times New Roman" w:hAnsi="Times New Roman"/>
          <w:sz w:val="24"/>
          <w:szCs w:val="24"/>
        </w:rPr>
      </w:pPr>
      <w:r w:rsidRPr="00BE1262">
        <w:rPr>
          <w:rFonts w:ascii="Times New Roman" w:hAnsi="Times New Roman"/>
          <w:sz w:val="24"/>
          <w:szCs w:val="24"/>
        </w:rPr>
        <w:t xml:space="preserve">LAZ: </w:t>
      </w:r>
      <w:r>
        <w:rPr>
          <w:rFonts w:ascii="Times New Roman" w:hAnsi="Times New Roman"/>
          <w:sz w:val="24"/>
          <w:szCs w:val="24"/>
        </w:rPr>
        <w:t>L</w:t>
      </w:r>
      <w:r w:rsidRPr="00BE1262">
        <w:rPr>
          <w:rFonts w:ascii="Times New Roman" w:hAnsi="Times New Roman"/>
          <w:sz w:val="24"/>
          <w:szCs w:val="24"/>
        </w:rPr>
        <w:t>ength-for-age z-scores</w:t>
      </w:r>
    </w:p>
    <w:p w:rsidR="00703BA8" w:rsidRDefault="00703BA8" w:rsidP="002850ED">
      <w:pPr>
        <w:spacing w:after="0" w:line="360" w:lineRule="auto"/>
        <w:jc w:val="both"/>
        <w:rPr>
          <w:rFonts w:ascii="Times New Roman" w:hAnsi="Times New Roman"/>
          <w:sz w:val="24"/>
          <w:szCs w:val="24"/>
        </w:rPr>
      </w:pPr>
      <w:r>
        <w:rPr>
          <w:rFonts w:ascii="Times New Roman" w:hAnsi="Times New Roman"/>
          <w:sz w:val="24"/>
          <w:szCs w:val="24"/>
        </w:rPr>
        <w:t>OR: Odds Ratio</w:t>
      </w:r>
    </w:p>
    <w:p w:rsidR="00703BA8" w:rsidRPr="00BE1262" w:rsidRDefault="00703BA8" w:rsidP="002850ED">
      <w:pPr>
        <w:spacing w:after="0" w:line="360" w:lineRule="auto"/>
        <w:jc w:val="both"/>
        <w:rPr>
          <w:rFonts w:ascii="Times New Roman" w:hAnsi="Times New Roman"/>
          <w:sz w:val="24"/>
          <w:szCs w:val="24"/>
        </w:rPr>
      </w:pPr>
      <w:r w:rsidRPr="00BE1262">
        <w:rPr>
          <w:rFonts w:ascii="Times New Roman" w:hAnsi="Times New Roman"/>
          <w:sz w:val="24"/>
          <w:szCs w:val="24"/>
        </w:rPr>
        <w:t xml:space="preserve">SGA: </w:t>
      </w:r>
      <w:r>
        <w:rPr>
          <w:rFonts w:ascii="Times New Roman" w:hAnsi="Times New Roman"/>
          <w:sz w:val="24"/>
          <w:szCs w:val="24"/>
        </w:rPr>
        <w:t>S</w:t>
      </w:r>
      <w:r w:rsidRPr="00BE1262">
        <w:rPr>
          <w:rFonts w:ascii="Times New Roman" w:hAnsi="Times New Roman"/>
          <w:sz w:val="24"/>
          <w:szCs w:val="24"/>
        </w:rPr>
        <w:t>mall-for-gestational-age</w:t>
      </w:r>
    </w:p>
    <w:p w:rsidR="00703BA8" w:rsidRDefault="00703BA8" w:rsidP="002850ED">
      <w:pPr>
        <w:spacing w:after="0" w:line="360" w:lineRule="auto"/>
        <w:jc w:val="both"/>
        <w:rPr>
          <w:rFonts w:ascii="Times New Roman" w:hAnsi="Times New Roman"/>
          <w:b/>
          <w:sz w:val="24"/>
          <w:szCs w:val="24"/>
        </w:rPr>
      </w:pPr>
      <w:r w:rsidRPr="00BE1262">
        <w:rPr>
          <w:rFonts w:ascii="Times New Roman" w:hAnsi="Times New Roman"/>
          <w:sz w:val="24"/>
          <w:szCs w:val="24"/>
        </w:rPr>
        <w:t xml:space="preserve">WAZ: </w:t>
      </w:r>
      <w:r>
        <w:rPr>
          <w:rFonts w:ascii="Times New Roman" w:hAnsi="Times New Roman"/>
          <w:sz w:val="24"/>
          <w:szCs w:val="24"/>
        </w:rPr>
        <w:t>W</w:t>
      </w:r>
      <w:r w:rsidRPr="00BE1262">
        <w:rPr>
          <w:rFonts w:ascii="Times New Roman" w:hAnsi="Times New Roman"/>
          <w:sz w:val="24"/>
          <w:szCs w:val="24"/>
        </w:rPr>
        <w:t>eight-for-age z-scores</w:t>
      </w:r>
      <w:r>
        <w:rPr>
          <w:rFonts w:ascii="Times New Roman" w:hAnsi="Times New Roman"/>
          <w:b/>
          <w:sz w:val="24"/>
          <w:szCs w:val="24"/>
        </w:rPr>
        <w:br w:type="page"/>
      </w:r>
    </w:p>
    <w:p w:rsidR="00703BA8" w:rsidRDefault="00703BA8" w:rsidP="002850ED">
      <w:pPr>
        <w:spacing w:after="0" w:line="360" w:lineRule="auto"/>
        <w:rPr>
          <w:rFonts w:ascii="Times New Roman" w:hAnsi="Times New Roman"/>
          <w:b/>
          <w:sz w:val="24"/>
          <w:szCs w:val="24"/>
        </w:rPr>
        <w:sectPr w:rsidR="00703BA8" w:rsidSect="004B021D">
          <w:footerReference w:type="default" r:id="rId9"/>
          <w:type w:val="continuous"/>
          <w:pgSz w:w="11907" w:h="16840" w:code="9"/>
          <w:pgMar w:top="1440" w:right="1440" w:bottom="1440" w:left="1440" w:header="720" w:footer="720" w:gutter="0"/>
          <w:lnNumType w:countBy="1" w:restart="continuous"/>
          <w:pgNumType w:start="1"/>
          <w:cols w:space="720"/>
          <w:docGrid w:linePitch="360"/>
        </w:sectPr>
      </w:pPr>
    </w:p>
    <w:p w:rsidR="00703BA8" w:rsidRPr="005B26EB" w:rsidRDefault="00703BA8" w:rsidP="002850ED">
      <w:pPr>
        <w:spacing w:after="0" w:line="360" w:lineRule="auto"/>
        <w:rPr>
          <w:rFonts w:ascii="Times New Roman" w:hAnsi="Times New Roman"/>
          <w:b/>
          <w:sz w:val="24"/>
          <w:szCs w:val="24"/>
        </w:rPr>
      </w:pPr>
      <w:r>
        <w:rPr>
          <w:rFonts w:ascii="Times New Roman" w:hAnsi="Times New Roman"/>
          <w:b/>
          <w:sz w:val="24"/>
          <w:szCs w:val="24"/>
        </w:rPr>
        <w:lastRenderedPageBreak/>
        <w:t>ABSTRACT</w:t>
      </w:r>
    </w:p>
    <w:p w:rsidR="00703BA8" w:rsidRPr="006946A9" w:rsidRDefault="00703BA8" w:rsidP="002850ED">
      <w:pPr>
        <w:spacing w:after="0" w:line="360" w:lineRule="auto"/>
        <w:rPr>
          <w:rFonts w:ascii="Times New Roman" w:hAnsi="Times New Roman"/>
          <w:sz w:val="24"/>
          <w:szCs w:val="24"/>
        </w:rPr>
      </w:pPr>
      <w:r w:rsidRPr="0085595D">
        <w:rPr>
          <w:rFonts w:ascii="Times New Roman" w:hAnsi="Times New Roman"/>
          <w:sz w:val="24"/>
          <w:szCs w:val="24"/>
        </w:rPr>
        <w:t>Maternal vitamin D status during pregnancy</w:t>
      </w:r>
      <w:r>
        <w:rPr>
          <w:rFonts w:ascii="Times New Roman" w:hAnsi="Times New Roman"/>
          <w:sz w:val="24"/>
          <w:szCs w:val="24"/>
        </w:rPr>
        <w:t xml:space="preserve"> has been associated with infant birth and postnatal growth outcomes, but reported findings have been </w:t>
      </w:r>
      <w:r w:rsidR="0075626D">
        <w:rPr>
          <w:rFonts w:ascii="Times New Roman" w:hAnsi="Times New Roman"/>
          <w:sz w:val="24"/>
          <w:szCs w:val="24"/>
        </w:rPr>
        <w:t>inconsistent</w:t>
      </w:r>
      <w:r w:rsidR="003304BE">
        <w:rPr>
          <w:rFonts w:ascii="Times New Roman" w:hAnsi="Times New Roman"/>
          <w:sz w:val="24"/>
          <w:szCs w:val="24"/>
        </w:rPr>
        <w:t xml:space="preserve"> </w:t>
      </w:r>
      <w:r w:rsidR="001C43D8">
        <w:rPr>
          <w:rFonts w:ascii="Times New Roman" w:hAnsi="Times New Roman"/>
          <w:sz w:val="24"/>
          <w:szCs w:val="24"/>
        </w:rPr>
        <w:t>especially</w:t>
      </w:r>
      <w:r w:rsidR="003304BE">
        <w:rPr>
          <w:rFonts w:ascii="Times New Roman" w:hAnsi="Times New Roman"/>
          <w:sz w:val="24"/>
          <w:szCs w:val="24"/>
        </w:rPr>
        <w:t xml:space="preserve"> in relation </w:t>
      </w:r>
      <w:r w:rsidR="003304BE" w:rsidRPr="003304BE">
        <w:rPr>
          <w:rFonts w:ascii="Times New Roman" w:hAnsi="Times New Roman"/>
          <w:sz w:val="24"/>
          <w:szCs w:val="24"/>
        </w:rPr>
        <w:t>to</w:t>
      </w:r>
      <w:r w:rsidR="00B276C6" w:rsidRPr="003304BE">
        <w:rPr>
          <w:rFonts w:ascii="Times New Roman" w:hAnsi="Times New Roman"/>
          <w:sz w:val="24"/>
          <w:szCs w:val="24"/>
        </w:rPr>
        <w:t xml:space="preserve"> postnatal growth and adiposity </w:t>
      </w:r>
      <w:r w:rsidR="00B9589D">
        <w:rPr>
          <w:rFonts w:ascii="Times New Roman" w:hAnsi="Times New Roman"/>
          <w:sz w:val="24"/>
          <w:szCs w:val="24"/>
        </w:rPr>
        <w:t>outcomes</w:t>
      </w:r>
      <w:r w:rsidRPr="003304BE">
        <w:rPr>
          <w:rFonts w:ascii="Times New Roman" w:hAnsi="Times New Roman"/>
          <w:sz w:val="24"/>
          <w:szCs w:val="24"/>
        </w:rPr>
        <w:t>.</w:t>
      </w:r>
      <w:r>
        <w:rPr>
          <w:rFonts w:ascii="Times New Roman" w:hAnsi="Times New Roman"/>
          <w:sz w:val="24"/>
          <w:szCs w:val="24"/>
        </w:rPr>
        <w:t xml:space="preserve"> In a mother-offspring cohort in Singapore, maternal plasma </w:t>
      </w:r>
      <w:r w:rsidRPr="0085595D">
        <w:rPr>
          <w:rFonts w:ascii="Times New Roman" w:hAnsi="Times New Roman"/>
          <w:sz w:val="24"/>
          <w:szCs w:val="24"/>
        </w:rPr>
        <w:t>vitamin D was measured</w:t>
      </w:r>
      <w:r>
        <w:rPr>
          <w:rFonts w:ascii="Times New Roman" w:hAnsi="Times New Roman"/>
          <w:sz w:val="24"/>
          <w:szCs w:val="24"/>
        </w:rPr>
        <w:t xml:space="preserve"> between </w:t>
      </w:r>
      <w:r w:rsidRPr="0085595D">
        <w:rPr>
          <w:rFonts w:ascii="Times New Roman" w:hAnsi="Times New Roman"/>
          <w:sz w:val="24"/>
          <w:szCs w:val="24"/>
          <w:lang w:val="en-SG" w:eastAsia="en-SG"/>
        </w:rPr>
        <w:t>26</w:t>
      </w:r>
      <w:r>
        <w:rPr>
          <w:rFonts w:ascii="Times New Roman" w:hAnsi="Times New Roman"/>
          <w:sz w:val="24"/>
          <w:szCs w:val="24"/>
          <w:lang w:val="en-SG" w:eastAsia="en-SG"/>
        </w:rPr>
        <w:t xml:space="preserve"> to </w:t>
      </w:r>
      <w:r w:rsidRPr="0085595D">
        <w:rPr>
          <w:rFonts w:ascii="Times New Roman" w:hAnsi="Times New Roman"/>
          <w:sz w:val="24"/>
          <w:szCs w:val="24"/>
          <w:lang w:val="en-SG" w:eastAsia="en-SG"/>
        </w:rPr>
        <w:t>28 weeks gestation</w:t>
      </w:r>
      <w:r>
        <w:rPr>
          <w:rFonts w:ascii="Times New Roman" w:hAnsi="Times New Roman"/>
          <w:sz w:val="24"/>
          <w:szCs w:val="24"/>
          <w:lang w:val="en-SG" w:eastAsia="en-SG"/>
        </w:rPr>
        <w:t>, and anthropometric measurements were conducted on</w:t>
      </w:r>
      <w:r>
        <w:rPr>
          <w:rFonts w:ascii="Times New Roman" w:hAnsi="Times New Roman"/>
          <w:sz w:val="24"/>
          <w:szCs w:val="24"/>
        </w:rPr>
        <w:t xml:space="preserve"> singleton offspring during the first 2 years of life</w:t>
      </w:r>
      <w:r w:rsidR="001256E9">
        <w:rPr>
          <w:rFonts w:ascii="Times New Roman" w:hAnsi="Times New Roman"/>
          <w:sz w:val="24"/>
          <w:szCs w:val="24"/>
        </w:rPr>
        <w:t xml:space="preserve"> with</w:t>
      </w:r>
      <w:r w:rsidR="00B276C6">
        <w:rPr>
          <w:rFonts w:ascii="Times New Roman" w:hAnsi="Times New Roman"/>
          <w:sz w:val="24"/>
          <w:szCs w:val="24"/>
        </w:rPr>
        <w:t xml:space="preserve"> 3</w:t>
      </w:r>
      <w:r w:rsidR="001256E9">
        <w:rPr>
          <w:rFonts w:ascii="Times New Roman" w:hAnsi="Times New Roman"/>
          <w:sz w:val="24"/>
          <w:szCs w:val="24"/>
        </w:rPr>
        <w:t>-month follow-up intervals</w:t>
      </w:r>
      <w:r w:rsidR="003018DD">
        <w:rPr>
          <w:rFonts w:ascii="Times New Roman" w:hAnsi="Times New Roman"/>
          <w:sz w:val="24"/>
          <w:szCs w:val="24"/>
        </w:rPr>
        <w:t xml:space="preserve"> to examine birth, growth and adiposity</w:t>
      </w:r>
      <w:r>
        <w:rPr>
          <w:rFonts w:ascii="Times New Roman" w:hAnsi="Times New Roman"/>
          <w:sz w:val="24"/>
          <w:szCs w:val="24"/>
        </w:rPr>
        <w:t xml:space="preserve"> </w:t>
      </w:r>
      <w:r>
        <w:rPr>
          <w:rFonts w:ascii="Times New Roman" w:hAnsi="Times New Roman"/>
          <w:sz w:val="24"/>
          <w:szCs w:val="24"/>
          <w:lang w:val="en-SG" w:eastAsia="en-SG"/>
        </w:rPr>
        <w:t>outcome</w:t>
      </w:r>
      <w:r w:rsidR="0075626D">
        <w:rPr>
          <w:rFonts w:ascii="Times New Roman" w:hAnsi="Times New Roman"/>
          <w:sz w:val="24"/>
          <w:szCs w:val="24"/>
          <w:lang w:val="en-SG" w:eastAsia="en-SG"/>
        </w:rPr>
        <w:t>s</w:t>
      </w:r>
      <w:r w:rsidR="00D5780E">
        <w:rPr>
          <w:rFonts w:ascii="Times New Roman" w:hAnsi="Times New Roman"/>
          <w:sz w:val="24"/>
          <w:szCs w:val="24"/>
          <w:lang w:val="en-SG" w:eastAsia="en-SG"/>
        </w:rPr>
        <w:t>. A</w:t>
      </w:r>
      <w:r w:rsidRPr="00AA1B29">
        <w:rPr>
          <w:rFonts w:ascii="Times New Roman" w:hAnsi="Times New Roman"/>
          <w:sz w:val="24"/>
          <w:szCs w:val="24"/>
          <w:lang w:val="en-SG" w:eastAsia="en-SG"/>
        </w:rPr>
        <w:t>sso</w:t>
      </w:r>
      <w:r>
        <w:rPr>
          <w:rFonts w:ascii="Times New Roman" w:hAnsi="Times New Roman"/>
          <w:sz w:val="24"/>
          <w:szCs w:val="24"/>
          <w:lang w:val="en-SG" w:eastAsia="en-SG"/>
        </w:rPr>
        <w:t xml:space="preserve">ciations </w:t>
      </w:r>
      <w:r w:rsidRPr="00AA1B29">
        <w:rPr>
          <w:rFonts w:ascii="Times New Roman" w:hAnsi="Times New Roman"/>
          <w:sz w:val="24"/>
          <w:szCs w:val="24"/>
          <w:lang w:val="en-SG" w:eastAsia="en-SG"/>
        </w:rPr>
        <w:t>were analysed using multivaria</w:t>
      </w:r>
      <w:r>
        <w:rPr>
          <w:rFonts w:ascii="Times New Roman" w:hAnsi="Times New Roman"/>
          <w:sz w:val="24"/>
          <w:szCs w:val="24"/>
          <w:lang w:val="en-SG" w:eastAsia="en-SG"/>
        </w:rPr>
        <w:t>ble linear</w:t>
      </w:r>
      <w:r w:rsidRPr="00AA1B29">
        <w:rPr>
          <w:rFonts w:ascii="Times New Roman" w:hAnsi="Times New Roman"/>
          <w:sz w:val="24"/>
          <w:szCs w:val="24"/>
          <w:lang w:val="en-SG" w:eastAsia="en-SG"/>
        </w:rPr>
        <w:t xml:space="preserve"> regression.</w:t>
      </w:r>
      <w:r>
        <w:rPr>
          <w:rFonts w:ascii="Times New Roman" w:hAnsi="Times New Roman"/>
          <w:sz w:val="24"/>
          <w:szCs w:val="24"/>
          <w:lang w:val="en-SG" w:eastAsia="en-SG"/>
        </w:rPr>
        <w:t xml:space="preserve"> </w:t>
      </w:r>
      <w:r>
        <w:rPr>
          <w:rFonts w:ascii="Times New Roman" w:hAnsi="Times New Roman"/>
          <w:sz w:val="24"/>
          <w:szCs w:val="24"/>
        </w:rPr>
        <w:t xml:space="preserve">Of the total </w:t>
      </w:r>
      <w:r w:rsidR="0075626D">
        <w:rPr>
          <w:rFonts w:ascii="Times New Roman" w:hAnsi="Times New Roman"/>
          <w:sz w:val="24"/>
          <w:szCs w:val="24"/>
        </w:rPr>
        <w:t xml:space="preserve">of </w:t>
      </w:r>
      <w:r w:rsidRPr="002E6897">
        <w:rPr>
          <w:rFonts w:ascii="Times New Roman" w:hAnsi="Times New Roman"/>
          <w:sz w:val="24"/>
          <w:szCs w:val="24"/>
        </w:rPr>
        <w:t xml:space="preserve">910 mothers, 13.2% were vitamin D deficient (&lt; 50 nmol/L) </w:t>
      </w:r>
      <w:r w:rsidR="0075626D">
        <w:rPr>
          <w:rFonts w:ascii="Times New Roman" w:hAnsi="Times New Roman"/>
          <w:sz w:val="24"/>
          <w:szCs w:val="24"/>
        </w:rPr>
        <w:t>and 26.5%</w:t>
      </w:r>
      <w:r w:rsidRPr="002E6897">
        <w:rPr>
          <w:rFonts w:ascii="Times New Roman" w:hAnsi="Times New Roman"/>
          <w:sz w:val="24"/>
          <w:szCs w:val="24"/>
        </w:rPr>
        <w:t xml:space="preserve"> </w:t>
      </w:r>
      <w:r w:rsidR="0075626D">
        <w:rPr>
          <w:rFonts w:ascii="Times New Roman" w:hAnsi="Times New Roman"/>
          <w:sz w:val="24"/>
          <w:szCs w:val="24"/>
        </w:rPr>
        <w:t xml:space="preserve">were </w:t>
      </w:r>
      <w:r w:rsidRPr="002E6897">
        <w:rPr>
          <w:rFonts w:ascii="Times New Roman" w:hAnsi="Times New Roman"/>
          <w:sz w:val="24"/>
          <w:szCs w:val="24"/>
        </w:rPr>
        <w:t xml:space="preserve">insufficient (50 to 75 nmol/L). </w:t>
      </w:r>
      <w:r w:rsidRPr="002E6897">
        <w:rPr>
          <w:rFonts w:ascii="Times New Roman" w:hAnsi="Times New Roman"/>
          <w:sz w:val="24"/>
          <w:szCs w:val="24"/>
          <w:lang w:val="en-SG" w:eastAsia="en-SG"/>
        </w:rPr>
        <w:t>After adjustment for potential confounders</w:t>
      </w:r>
      <w:r w:rsidR="00405C98">
        <w:rPr>
          <w:rFonts w:ascii="Times New Roman" w:hAnsi="Times New Roman"/>
          <w:sz w:val="24"/>
          <w:szCs w:val="24"/>
          <w:lang w:val="en-SG" w:eastAsia="en-SG"/>
        </w:rPr>
        <w:t xml:space="preserve"> and multiple testing</w:t>
      </w:r>
      <w:r w:rsidRPr="002E6897">
        <w:rPr>
          <w:rFonts w:ascii="Times New Roman" w:hAnsi="Times New Roman"/>
          <w:sz w:val="24"/>
          <w:szCs w:val="24"/>
          <w:lang w:val="en-SG" w:eastAsia="en-SG"/>
        </w:rPr>
        <w:t xml:space="preserve">, </w:t>
      </w:r>
      <w:r w:rsidRPr="00AD0896">
        <w:rPr>
          <w:rFonts w:ascii="Times New Roman" w:hAnsi="Times New Roman"/>
          <w:sz w:val="24"/>
          <w:szCs w:val="24"/>
          <w:lang w:val="en-SG" w:eastAsia="en-SG"/>
        </w:rPr>
        <w:t xml:space="preserve">no </w:t>
      </w:r>
      <w:r w:rsidR="00D5780E">
        <w:rPr>
          <w:rFonts w:ascii="Times New Roman" w:hAnsi="Times New Roman"/>
          <w:sz w:val="24"/>
          <w:szCs w:val="24"/>
          <w:lang w:val="en-SG" w:eastAsia="en-SG"/>
        </w:rPr>
        <w:t xml:space="preserve">statistically </w:t>
      </w:r>
      <w:r w:rsidRPr="00AD0896">
        <w:rPr>
          <w:rFonts w:ascii="Times New Roman" w:hAnsi="Times New Roman"/>
          <w:sz w:val="24"/>
          <w:szCs w:val="24"/>
          <w:lang w:val="en-SG" w:eastAsia="en-SG"/>
        </w:rPr>
        <w:t>significant associations were observed between maternal vitamin D status and any of the birth</w:t>
      </w:r>
      <w:r w:rsidR="00C732E9" w:rsidRPr="00AD0896">
        <w:rPr>
          <w:rFonts w:ascii="Times New Roman" w:hAnsi="Times New Roman"/>
          <w:sz w:val="24"/>
          <w:szCs w:val="24"/>
          <w:lang w:val="en-SG" w:eastAsia="en-SG"/>
        </w:rPr>
        <w:t xml:space="preserve"> outcomes</w:t>
      </w:r>
      <w:r w:rsidR="00780EF3">
        <w:rPr>
          <w:rFonts w:ascii="Times New Roman" w:hAnsi="Times New Roman"/>
          <w:sz w:val="24"/>
          <w:szCs w:val="24"/>
          <w:lang w:val="en-SG" w:eastAsia="en-SG"/>
        </w:rPr>
        <w:t xml:space="preserve">: </w:t>
      </w:r>
      <w:r w:rsidR="002E1125">
        <w:rPr>
          <w:rFonts w:ascii="Times New Roman" w:hAnsi="Times New Roman"/>
          <w:sz w:val="24"/>
          <w:szCs w:val="24"/>
          <w:lang w:val="en-SG" w:eastAsia="en-SG"/>
        </w:rPr>
        <w:t xml:space="preserve">small for gestational age: </w:t>
      </w:r>
      <w:r w:rsidR="006E1934">
        <w:rPr>
          <w:rFonts w:ascii="Times New Roman" w:hAnsi="Times New Roman"/>
          <w:sz w:val="24"/>
          <w:szCs w:val="24"/>
          <w:lang w:val="en-SG" w:eastAsia="en-SG"/>
        </w:rPr>
        <w:t>(</w:t>
      </w:r>
      <w:r w:rsidR="002E1125">
        <w:rPr>
          <w:rFonts w:ascii="Times New Roman" w:hAnsi="Times New Roman"/>
          <w:sz w:val="24"/>
          <w:szCs w:val="24"/>
          <w:lang w:val="en-SG" w:eastAsia="en-SG"/>
        </w:rPr>
        <w:t>OR</w:t>
      </w:r>
      <w:r w:rsidR="006E1934">
        <w:rPr>
          <w:rFonts w:ascii="Times New Roman" w:hAnsi="Times New Roman"/>
          <w:sz w:val="24"/>
          <w:szCs w:val="24"/>
          <w:lang w:val="en-SG" w:eastAsia="en-SG"/>
        </w:rPr>
        <w:t>1.00 [</w:t>
      </w:r>
      <w:r w:rsidR="002E1125">
        <w:rPr>
          <w:rFonts w:ascii="Times New Roman" w:hAnsi="Times New Roman"/>
          <w:sz w:val="24"/>
          <w:szCs w:val="24"/>
          <w:lang w:val="en-SG" w:eastAsia="en-SG"/>
        </w:rPr>
        <w:t>95% CI 0.56-</w:t>
      </w:r>
      <w:r w:rsidR="002E1125" w:rsidRPr="002E1125">
        <w:rPr>
          <w:rFonts w:ascii="Times New Roman" w:hAnsi="Times New Roman"/>
          <w:sz w:val="24"/>
          <w:szCs w:val="24"/>
          <w:lang w:val="en-SG" w:eastAsia="en-SG"/>
        </w:rPr>
        <w:t xml:space="preserve"> 1.79</w:t>
      </w:r>
      <w:r w:rsidR="006E1934">
        <w:rPr>
          <w:rFonts w:ascii="Times New Roman" w:hAnsi="Times New Roman"/>
          <w:sz w:val="24"/>
          <w:szCs w:val="24"/>
          <w:lang w:val="en-SG" w:eastAsia="en-SG"/>
        </w:rPr>
        <w:t>])</w:t>
      </w:r>
      <w:r w:rsidR="002E1125">
        <w:rPr>
          <w:rFonts w:ascii="Times New Roman" w:hAnsi="Times New Roman"/>
          <w:sz w:val="24"/>
          <w:szCs w:val="24"/>
          <w:lang w:val="en-SG" w:eastAsia="en-SG"/>
        </w:rPr>
        <w:t xml:space="preserve"> and pre-term birth: </w:t>
      </w:r>
      <w:r w:rsidR="006E1934">
        <w:rPr>
          <w:rFonts w:ascii="Times New Roman" w:hAnsi="Times New Roman"/>
          <w:sz w:val="24"/>
          <w:szCs w:val="24"/>
          <w:lang w:val="en-SG" w:eastAsia="en-SG"/>
        </w:rPr>
        <w:t>(</w:t>
      </w:r>
      <w:r w:rsidR="002E1125">
        <w:rPr>
          <w:rFonts w:ascii="Times New Roman" w:hAnsi="Times New Roman"/>
          <w:sz w:val="24"/>
          <w:szCs w:val="24"/>
          <w:lang w:val="en-SG" w:eastAsia="en-SG"/>
        </w:rPr>
        <w:t>OR</w:t>
      </w:r>
      <w:r w:rsidR="002E1125" w:rsidRPr="002E1125">
        <w:t xml:space="preserve"> </w:t>
      </w:r>
      <w:r w:rsidR="006E1934">
        <w:rPr>
          <w:rFonts w:ascii="Times New Roman" w:hAnsi="Times New Roman"/>
          <w:sz w:val="24"/>
          <w:szCs w:val="24"/>
          <w:lang w:val="en-SG" w:eastAsia="en-SG"/>
        </w:rPr>
        <w:t>1.16 [</w:t>
      </w:r>
      <w:r w:rsidR="002E1125">
        <w:rPr>
          <w:rFonts w:ascii="Times New Roman" w:hAnsi="Times New Roman"/>
          <w:sz w:val="24"/>
          <w:szCs w:val="24"/>
          <w:lang w:val="en-SG" w:eastAsia="en-SG"/>
        </w:rPr>
        <w:t>95%CI 0.64- 2.11</w:t>
      </w:r>
      <w:r w:rsidR="006E1934">
        <w:rPr>
          <w:rFonts w:ascii="Times New Roman" w:hAnsi="Times New Roman"/>
          <w:sz w:val="24"/>
          <w:szCs w:val="24"/>
          <w:lang w:val="en-SG" w:eastAsia="en-SG"/>
        </w:rPr>
        <w:t>]</w:t>
      </w:r>
      <w:r w:rsidR="00932E89">
        <w:rPr>
          <w:rFonts w:ascii="Times New Roman" w:hAnsi="Times New Roman"/>
          <w:sz w:val="24"/>
          <w:szCs w:val="24"/>
          <w:lang w:val="en-SG" w:eastAsia="en-SG"/>
        </w:rPr>
        <w:t>)</w:t>
      </w:r>
      <w:r w:rsidRPr="00AD0896">
        <w:rPr>
          <w:rFonts w:ascii="Times New Roman" w:hAnsi="Times New Roman"/>
          <w:sz w:val="24"/>
          <w:szCs w:val="24"/>
          <w:lang w:val="en-SG" w:eastAsia="en-SG"/>
        </w:rPr>
        <w:t xml:space="preserve"> or growth</w:t>
      </w:r>
      <w:r w:rsidR="00D5780E">
        <w:rPr>
          <w:rFonts w:ascii="Times New Roman" w:hAnsi="Times New Roman"/>
          <w:sz w:val="24"/>
          <w:szCs w:val="24"/>
          <w:lang w:val="en-SG" w:eastAsia="en-SG"/>
        </w:rPr>
        <w:t xml:space="preserve"> outcomes: </w:t>
      </w:r>
      <w:r w:rsidR="00B45DBF">
        <w:rPr>
          <w:rFonts w:ascii="Times New Roman" w:hAnsi="Times New Roman"/>
          <w:sz w:val="24"/>
          <w:szCs w:val="24"/>
          <w:lang w:val="en-SG" w:eastAsia="en-SG"/>
        </w:rPr>
        <w:t xml:space="preserve">weight-for-age z-scores, length-for-age z-scores, </w:t>
      </w:r>
      <w:r w:rsidR="00D5780E" w:rsidRPr="006946A9">
        <w:rPr>
          <w:rFonts w:ascii="Times New Roman" w:hAnsi="Times New Roman"/>
          <w:sz w:val="24"/>
          <w:szCs w:val="24"/>
          <w:lang w:val="en-SG" w:eastAsia="en-SG"/>
        </w:rPr>
        <w:t>circumferences of the head, abdomen and mid-arm at birth or at postnatal</w:t>
      </w:r>
      <w:r w:rsidR="00B45DBF" w:rsidRPr="006946A9">
        <w:rPr>
          <w:rFonts w:ascii="Times New Roman" w:hAnsi="Times New Roman"/>
          <w:sz w:val="24"/>
          <w:szCs w:val="24"/>
          <w:lang w:val="en-SG" w:eastAsia="en-SG"/>
        </w:rPr>
        <w:t>,</w:t>
      </w:r>
      <w:r w:rsidR="00D5780E" w:rsidRPr="006946A9">
        <w:rPr>
          <w:rFonts w:ascii="Times New Roman" w:hAnsi="Times New Roman"/>
          <w:sz w:val="24"/>
          <w:szCs w:val="24"/>
          <w:lang w:val="en-SG" w:eastAsia="en-SG"/>
        </w:rPr>
        <w:t xml:space="preserve"> </w:t>
      </w:r>
      <w:r w:rsidR="00D00636" w:rsidRPr="006946A9">
        <w:rPr>
          <w:rFonts w:ascii="Times New Roman" w:hAnsi="Times New Roman"/>
          <w:sz w:val="24"/>
          <w:szCs w:val="24"/>
          <w:lang w:val="en-SG" w:eastAsia="en-SG"/>
        </w:rPr>
        <w:t xml:space="preserve">and </w:t>
      </w:r>
      <w:r w:rsidR="00E57A09" w:rsidRPr="006946A9">
        <w:rPr>
          <w:rFonts w:ascii="Times New Roman" w:hAnsi="Times New Roman"/>
          <w:sz w:val="24"/>
          <w:szCs w:val="24"/>
          <w:lang w:val="en-SG" w:eastAsia="en-SG"/>
        </w:rPr>
        <w:t>adiposity outcomes</w:t>
      </w:r>
      <w:r w:rsidR="00A43D73" w:rsidRPr="006946A9">
        <w:rPr>
          <w:rFonts w:ascii="Times New Roman" w:hAnsi="Times New Roman"/>
          <w:sz w:val="24"/>
          <w:szCs w:val="24"/>
          <w:lang w:val="en-SG" w:eastAsia="en-SG"/>
        </w:rPr>
        <w:t xml:space="preserve">: </w:t>
      </w:r>
      <w:r w:rsidR="00B86DAD" w:rsidRPr="006946A9">
        <w:rPr>
          <w:rFonts w:ascii="Times New Roman" w:hAnsi="Times New Roman"/>
          <w:sz w:val="24"/>
          <w:szCs w:val="24"/>
          <w:lang w:val="en-SG" w:eastAsia="en-SG"/>
        </w:rPr>
        <w:t>body mass index</w:t>
      </w:r>
      <w:r w:rsidR="00D5780E" w:rsidRPr="006946A9">
        <w:rPr>
          <w:rFonts w:ascii="Times New Roman" w:hAnsi="Times New Roman"/>
          <w:sz w:val="24"/>
          <w:szCs w:val="24"/>
          <w:lang w:val="en-SG" w:eastAsia="en-SG"/>
        </w:rPr>
        <w:t>, and skinfold thickness (triceps, biceps and subscapular) at birth or postnatal</w:t>
      </w:r>
      <w:r w:rsidR="00A43D73" w:rsidRPr="006946A9">
        <w:rPr>
          <w:rFonts w:ascii="Times New Roman" w:hAnsi="Times New Roman"/>
          <w:sz w:val="24"/>
          <w:szCs w:val="24"/>
        </w:rPr>
        <w:t>.</w:t>
      </w:r>
      <w:r w:rsidR="00D7377F" w:rsidRPr="006946A9">
        <w:rPr>
          <w:rFonts w:ascii="Times New Roman" w:hAnsi="Times New Roman"/>
          <w:sz w:val="24"/>
          <w:szCs w:val="24"/>
          <w:lang w:val="en-SG" w:eastAsia="en-SG"/>
        </w:rPr>
        <w:t xml:space="preserve"> </w:t>
      </w:r>
      <w:r w:rsidR="006946A9" w:rsidRPr="006946A9">
        <w:rPr>
          <w:rFonts w:ascii="Times New Roman" w:eastAsia="Calibri" w:hAnsi="Times New Roman"/>
          <w:color w:val="FF0000"/>
          <w:sz w:val="24"/>
          <w:szCs w:val="24"/>
        </w:rPr>
        <w:t>Maternal vitamin D status in pregnancy did not influence infant birth outcomes, postnatal growth and adiposity outcomes in this cohort, perhaps due to the low prevalence (1.6% of the cohort) of severe maternal vitamin D deficiency (defined as of&lt;30.0 nmol/L) in our population.</w:t>
      </w:r>
      <w:r w:rsidRPr="006946A9">
        <w:rPr>
          <w:rFonts w:ascii="Times New Roman" w:hAnsi="Times New Roman"/>
          <w:color w:val="FF0000"/>
          <w:sz w:val="24"/>
          <w:szCs w:val="24"/>
        </w:rPr>
        <w:t xml:space="preserve"> </w:t>
      </w:r>
    </w:p>
    <w:p w:rsidR="00703BA8" w:rsidRPr="002B3111" w:rsidRDefault="00703BA8" w:rsidP="002850ED">
      <w:pPr>
        <w:spacing w:after="0" w:line="360" w:lineRule="auto"/>
        <w:rPr>
          <w:rFonts w:ascii="Times New Roman" w:hAnsi="Times New Roman"/>
          <w:sz w:val="24"/>
          <w:szCs w:val="24"/>
        </w:rPr>
      </w:pPr>
      <w:r>
        <w:rPr>
          <w:rFonts w:ascii="Times New Roman" w:hAnsi="Times New Roman"/>
          <w:sz w:val="24"/>
          <w:szCs w:val="24"/>
        </w:rPr>
        <w:t>(</w:t>
      </w:r>
      <w:r w:rsidR="002E6897">
        <w:rPr>
          <w:rFonts w:ascii="Times New Roman" w:hAnsi="Times New Roman"/>
          <w:sz w:val="24"/>
          <w:szCs w:val="24"/>
        </w:rPr>
        <w:t>2</w:t>
      </w:r>
      <w:r w:rsidR="00372D40">
        <w:rPr>
          <w:rFonts w:ascii="Times New Roman" w:hAnsi="Times New Roman"/>
          <w:sz w:val="24"/>
          <w:szCs w:val="24"/>
        </w:rPr>
        <w:t>4</w:t>
      </w:r>
      <w:r w:rsidR="00B45DBF">
        <w:rPr>
          <w:rFonts w:ascii="Times New Roman" w:hAnsi="Times New Roman"/>
          <w:sz w:val="24"/>
          <w:szCs w:val="24"/>
        </w:rPr>
        <w:t>6</w:t>
      </w:r>
      <w:r>
        <w:rPr>
          <w:rFonts w:ascii="Times New Roman" w:hAnsi="Times New Roman"/>
          <w:sz w:val="24"/>
          <w:szCs w:val="24"/>
        </w:rPr>
        <w:t xml:space="preserve"> words)</w:t>
      </w:r>
      <w:r>
        <w:rPr>
          <w:rFonts w:ascii="Times New Roman" w:hAnsi="Times New Roman"/>
          <w:b/>
          <w:sz w:val="24"/>
          <w:szCs w:val="24"/>
        </w:rPr>
        <w:br w:type="page"/>
      </w:r>
    </w:p>
    <w:p w:rsidR="00703BA8" w:rsidRDefault="00703BA8" w:rsidP="002850ED">
      <w:pPr>
        <w:spacing w:after="0" w:line="360" w:lineRule="auto"/>
        <w:jc w:val="both"/>
        <w:rPr>
          <w:rFonts w:ascii="Times New Roman" w:hAnsi="Times New Roman"/>
          <w:b/>
          <w:sz w:val="24"/>
          <w:szCs w:val="24"/>
        </w:rPr>
        <w:sectPr w:rsidR="00703BA8" w:rsidSect="004B021D">
          <w:type w:val="continuous"/>
          <w:pgSz w:w="11907" w:h="16840" w:code="9"/>
          <w:pgMar w:top="1440" w:right="1440" w:bottom="1440" w:left="1440" w:header="720" w:footer="720" w:gutter="0"/>
          <w:lnNumType w:countBy="1" w:restart="continuous"/>
          <w:cols w:space="720"/>
          <w:docGrid w:linePitch="360"/>
        </w:sectPr>
      </w:pPr>
    </w:p>
    <w:p w:rsidR="00703BA8" w:rsidRDefault="00703BA8" w:rsidP="002850ED">
      <w:pPr>
        <w:spacing w:after="0" w:line="360" w:lineRule="auto"/>
        <w:jc w:val="both"/>
        <w:rPr>
          <w:rFonts w:ascii="Times New Roman" w:hAnsi="Times New Roman"/>
          <w:b/>
          <w:caps/>
          <w:sz w:val="24"/>
          <w:szCs w:val="24"/>
        </w:rPr>
      </w:pPr>
      <w:r w:rsidRPr="00B96082">
        <w:rPr>
          <w:rFonts w:ascii="Times New Roman" w:hAnsi="Times New Roman"/>
          <w:b/>
          <w:caps/>
          <w:sz w:val="24"/>
          <w:szCs w:val="24"/>
        </w:rPr>
        <w:lastRenderedPageBreak/>
        <w:t>Introduction</w:t>
      </w:r>
    </w:p>
    <w:p w:rsidR="003D2167" w:rsidRPr="003D2167" w:rsidRDefault="003D2167" w:rsidP="003D2167">
      <w:pPr>
        <w:spacing w:after="0" w:line="360" w:lineRule="auto"/>
        <w:rPr>
          <w:rFonts w:ascii="Times New Roman" w:hAnsi="Times New Roman"/>
          <w:sz w:val="24"/>
          <w:szCs w:val="24"/>
        </w:rPr>
      </w:pPr>
      <w:r w:rsidRPr="003D2167">
        <w:rPr>
          <w:rFonts w:ascii="Times New Roman" w:hAnsi="Times New Roman"/>
          <w:sz w:val="24"/>
          <w:szCs w:val="24"/>
        </w:rPr>
        <w:t>Maternal nutrition during pregnancy is crucial for creating an optimal intra-uterine environment for fetal development</w:t>
      </w:r>
      <w:r w:rsidRPr="003D2167">
        <w:rPr>
          <w:rFonts w:ascii="Times New Roman" w:hAnsi="Times New Roman"/>
          <w:sz w:val="24"/>
          <w:szCs w:val="24"/>
        </w:rPr>
        <w:fldChar w:fldCharType="begin"/>
      </w:r>
      <w:r>
        <w:rPr>
          <w:rFonts w:ascii="Times New Roman" w:hAnsi="Times New Roman"/>
          <w:sz w:val="24"/>
          <w:szCs w:val="24"/>
        </w:rPr>
        <w:instrText xml:space="preserve"> ADDIN EN.CITE &lt;EndNote&gt;&lt;Cite&gt;&lt;Author&gt;Barker&lt;/Author&gt;&lt;Year&gt;1997&lt;/Year&gt;&lt;RecNum&gt;1&lt;/RecNum&gt;&lt;DisplayText&gt;&lt;style face="superscript"&gt;(1)&lt;/style&gt;&lt;/DisplayText&gt;&lt;record&gt;&lt;rec-number&gt;1&lt;/rec-number&gt;&lt;foreign-keys&gt;&lt;key app="EN" db-id="p0avd2txhr0pxpea92tvaar9xp5etvdz0w2e"&gt;1&lt;/key&gt;&lt;/foreign-keys&gt;&lt;ref-type name="Journal Article"&gt;17&lt;/ref-type&gt;&lt;contributors&gt;&lt;authors&gt;&lt;author&gt;Barker, D. J.&lt;/author&gt;&lt;author&gt;Clark, P. M.&lt;/author&gt;&lt;/authors&gt;&lt;/contributors&gt;&lt;auth-address&gt;MRC Environmental Epidemiology Unit, University of Southampton, Southampton General Hospital, UK.&lt;/auth-address&gt;&lt;titles&gt;&lt;title&gt;Fetal undernutrition and disease in later life&lt;/title&gt;&lt;secondary-title&gt;Rev Reprod&lt;/secondary-title&gt;&lt;alt-title&gt;Reviews of reproduction&lt;/alt-title&gt;&lt;/titles&gt;&lt;pages&gt;105-12&lt;/pages&gt;&lt;volume&gt;2&lt;/volume&gt;&lt;number&gt;2&lt;/number&gt;&lt;keywords&gt;&lt;keyword&gt;Animals&lt;/keyword&gt;&lt;keyword&gt;Disease/*etiology&lt;/keyword&gt;&lt;keyword&gt;Embryonic and Fetal Development/*physiology&lt;/keyword&gt;&lt;keyword&gt;Female&lt;/keyword&gt;&lt;keyword&gt;Humans&lt;/keyword&gt;&lt;keyword&gt;Male&lt;/keyword&gt;&lt;keyword&gt;Maternal Exposure/adverse effects&lt;/keyword&gt;&lt;keyword&gt;Maternal-Fetal Exchange/*physiology&lt;/keyword&gt;&lt;keyword&gt;Nutrition Disorders/*complications/metabolism&lt;/keyword&gt;&lt;keyword&gt;Nutritional Status/*physiology&lt;/keyword&gt;&lt;keyword&gt;Placenta/physiology&lt;/keyword&gt;&lt;keyword&gt;Pregnancy&lt;/keyword&gt;&lt;/keywords&gt;&lt;dates&gt;&lt;year&gt;1997&lt;/year&gt;&lt;pub-dates&gt;&lt;date&gt;May&lt;/date&gt;&lt;/pub-dates&gt;&lt;/dates&gt;&lt;isbn&gt;1359-6004 (Print)&amp;#xD;1359-6004 (Linking)&lt;/isbn&gt;&lt;accession-num&gt;9414472&lt;/accession-num&gt;&lt;urls&gt;&lt;related-urls&gt;&lt;url&gt;http://www.ncbi.nlm.nih.gov/pubmed/9414472&lt;/url&gt;&lt;/related-urls&gt;&lt;/urls&gt;&lt;/record&gt;&lt;/Cite&gt;&lt;/EndNote&gt;</w:instrText>
      </w:r>
      <w:r w:rsidRPr="003D2167">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1" w:tooltip="Barker, 1997 #1" w:history="1">
        <w:r w:rsidR="00E3165A" w:rsidRPr="003D2167">
          <w:rPr>
            <w:rFonts w:ascii="Times New Roman" w:hAnsi="Times New Roman"/>
            <w:noProof/>
            <w:sz w:val="24"/>
            <w:szCs w:val="24"/>
            <w:vertAlign w:val="superscript"/>
          </w:rPr>
          <w:t>1</w:t>
        </w:r>
      </w:hyperlink>
      <w:r w:rsidRPr="003D2167">
        <w:rPr>
          <w:rFonts w:ascii="Times New Roman" w:hAnsi="Times New Roman"/>
          <w:noProof/>
          <w:sz w:val="24"/>
          <w:szCs w:val="24"/>
          <w:vertAlign w:val="superscript"/>
        </w:rPr>
        <w:t>)</w:t>
      </w:r>
      <w:r w:rsidRPr="003D2167">
        <w:rPr>
          <w:rFonts w:ascii="Times New Roman" w:hAnsi="Times New Roman"/>
          <w:sz w:val="24"/>
          <w:szCs w:val="24"/>
        </w:rPr>
        <w:fldChar w:fldCharType="end"/>
      </w:r>
      <w:r w:rsidRPr="003D2167">
        <w:rPr>
          <w:rFonts w:ascii="Times New Roman" w:hAnsi="Times New Roman"/>
          <w:sz w:val="24"/>
          <w:szCs w:val="24"/>
        </w:rPr>
        <w:t xml:space="preserve"> and has been linked to subsequent (postnatal) growth</w:t>
      </w:r>
      <w:r w:rsidRPr="003D2167">
        <w:rPr>
          <w:rFonts w:ascii="Times New Roman" w:hAnsi="Times New Roman"/>
          <w:sz w:val="24"/>
          <w:szCs w:val="24"/>
        </w:rPr>
        <w:fldChar w:fldCharType="begin">
          <w:fldData xml:space="preserve">PEVuZE5vdGU+PENpdGU+PEF1dGhvcj5QcmluY2lwaTwvQXV0aG9yPjxZZWFyPjIwMTM8L1llYXI+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PEVuZE5vdGU+PENpdGU+PEF1dGhvcj5QcmluY2lwaTwvQXV0aG9yPjxZZWFyPjIwMTM8L1llYXI+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D2167">
        <w:rPr>
          <w:rFonts w:ascii="Times New Roman" w:hAnsi="Times New Roman"/>
          <w:sz w:val="24"/>
          <w:szCs w:val="24"/>
        </w:rPr>
      </w:r>
      <w:r w:rsidRPr="003D2167">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2" w:tooltip="Principi, 2013 #2" w:history="1">
        <w:r w:rsidR="00E3165A" w:rsidRPr="003D2167">
          <w:rPr>
            <w:rFonts w:ascii="Times New Roman" w:hAnsi="Times New Roman"/>
            <w:noProof/>
            <w:sz w:val="24"/>
            <w:szCs w:val="24"/>
            <w:vertAlign w:val="superscript"/>
          </w:rPr>
          <w:t>2</w:t>
        </w:r>
      </w:hyperlink>
      <w:r w:rsidRPr="003D2167">
        <w:rPr>
          <w:rFonts w:ascii="Times New Roman" w:hAnsi="Times New Roman"/>
          <w:noProof/>
          <w:sz w:val="24"/>
          <w:szCs w:val="24"/>
          <w:vertAlign w:val="superscript"/>
        </w:rPr>
        <w:t xml:space="preserve">; </w:t>
      </w:r>
      <w:hyperlink w:anchor="_ENREF_3" w:tooltip="Walsh, 2013 #3" w:history="1">
        <w:r w:rsidR="00E3165A" w:rsidRPr="003D2167">
          <w:rPr>
            <w:rFonts w:ascii="Times New Roman" w:hAnsi="Times New Roman"/>
            <w:noProof/>
            <w:sz w:val="24"/>
            <w:szCs w:val="24"/>
            <w:vertAlign w:val="superscript"/>
          </w:rPr>
          <w:t>3</w:t>
        </w:r>
      </w:hyperlink>
      <w:r w:rsidRPr="003D2167">
        <w:rPr>
          <w:rFonts w:ascii="Times New Roman" w:hAnsi="Times New Roman"/>
          <w:noProof/>
          <w:sz w:val="24"/>
          <w:szCs w:val="24"/>
          <w:vertAlign w:val="superscript"/>
        </w:rPr>
        <w:t xml:space="preserve">; </w:t>
      </w:r>
      <w:hyperlink w:anchor="_ENREF_4" w:tooltip="Weinert, 2015 #10" w:history="1">
        <w:r w:rsidR="00E3165A" w:rsidRPr="003D2167">
          <w:rPr>
            <w:rFonts w:ascii="Times New Roman" w:hAnsi="Times New Roman"/>
            <w:noProof/>
            <w:sz w:val="24"/>
            <w:szCs w:val="24"/>
            <w:vertAlign w:val="superscript"/>
          </w:rPr>
          <w:t>4</w:t>
        </w:r>
      </w:hyperlink>
      <w:r w:rsidRPr="003D2167">
        <w:rPr>
          <w:rFonts w:ascii="Times New Roman" w:hAnsi="Times New Roman"/>
          <w:noProof/>
          <w:sz w:val="24"/>
          <w:szCs w:val="24"/>
          <w:vertAlign w:val="superscript"/>
        </w:rPr>
        <w:t>)</w:t>
      </w:r>
      <w:r w:rsidRPr="003D2167">
        <w:rPr>
          <w:rFonts w:ascii="Times New Roman" w:hAnsi="Times New Roman"/>
          <w:sz w:val="24"/>
          <w:szCs w:val="24"/>
        </w:rPr>
        <w:fldChar w:fldCharType="end"/>
      </w:r>
      <w:r w:rsidRPr="003D2167">
        <w:rPr>
          <w:rFonts w:ascii="Times New Roman" w:hAnsi="Times New Roman"/>
          <w:sz w:val="24"/>
          <w:szCs w:val="24"/>
        </w:rPr>
        <w:t xml:space="preserve">. The role of vitamin D in pregnancy is of particular interest, with reported associations between vitamin D deficiency in pregnant woman and poor offspring fetal and </w:t>
      </w:r>
      <w:r w:rsidR="002C21A3">
        <w:rPr>
          <w:rFonts w:ascii="Times New Roman" w:hAnsi="Times New Roman"/>
          <w:sz w:val="24"/>
          <w:szCs w:val="24"/>
        </w:rPr>
        <w:t>postnatal</w:t>
      </w:r>
      <w:r w:rsidRPr="003D2167">
        <w:rPr>
          <w:rFonts w:ascii="Times New Roman" w:hAnsi="Times New Roman"/>
          <w:sz w:val="24"/>
          <w:szCs w:val="24"/>
        </w:rPr>
        <w:t xml:space="preserve"> growth</w:t>
      </w:r>
      <w:r w:rsidRPr="003D2167">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Pig0OyA1OyA2OyA3KTwvc3R5bGU+PC9EaXNwbGF5VGV4dD48cmVjb3JkPjxyZWMtbnVtYmVyPjc8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==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Pig0OyA1OyA2OyA3KTwvc3R5bGU+PC9EaXNwbGF5VGV4dD48cmVjb3JkPjxyZWMtbnVtYmVyPjc8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==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D2167">
        <w:rPr>
          <w:rFonts w:ascii="Times New Roman" w:hAnsi="Times New Roman"/>
          <w:sz w:val="24"/>
          <w:szCs w:val="24"/>
        </w:rPr>
      </w:r>
      <w:r w:rsidRPr="003D2167">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4" w:tooltip="Weinert, 2015 #10" w:history="1">
        <w:r w:rsidR="00E3165A" w:rsidRPr="003D2167">
          <w:rPr>
            <w:rFonts w:ascii="Times New Roman" w:hAnsi="Times New Roman"/>
            <w:noProof/>
            <w:sz w:val="24"/>
            <w:szCs w:val="24"/>
            <w:vertAlign w:val="superscript"/>
          </w:rPr>
          <w:t>4</w:t>
        </w:r>
      </w:hyperlink>
      <w:r w:rsidRPr="003D2167">
        <w:rPr>
          <w:rFonts w:ascii="Times New Roman" w:hAnsi="Times New Roman"/>
          <w:noProof/>
          <w:sz w:val="24"/>
          <w:szCs w:val="24"/>
          <w:vertAlign w:val="superscript"/>
        </w:rPr>
        <w:t xml:space="preserve">; </w:t>
      </w:r>
      <w:hyperlink w:anchor="_ENREF_5" w:tooltip="Leffelaar, 2010 #7" w:history="1">
        <w:r w:rsidR="00E3165A" w:rsidRPr="003D2167">
          <w:rPr>
            <w:rFonts w:ascii="Times New Roman" w:hAnsi="Times New Roman"/>
            <w:noProof/>
            <w:sz w:val="24"/>
            <w:szCs w:val="24"/>
            <w:vertAlign w:val="superscript"/>
          </w:rPr>
          <w:t>5</w:t>
        </w:r>
      </w:hyperlink>
      <w:r w:rsidRPr="003D2167">
        <w:rPr>
          <w:rFonts w:ascii="Times New Roman" w:hAnsi="Times New Roman"/>
          <w:noProof/>
          <w:sz w:val="24"/>
          <w:szCs w:val="24"/>
          <w:vertAlign w:val="superscript"/>
        </w:rPr>
        <w:t xml:space="preserve">; </w:t>
      </w:r>
      <w:hyperlink w:anchor="_ENREF_6" w:tooltip="Robinson, 2011 #8" w:history="1">
        <w:r w:rsidR="00E3165A" w:rsidRPr="003D2167">
          <w:rPr>
            <w:rFonts w:ascii="Times New Roman" w:hAnsi="Times New Roman"/>
            <w:noProof/>
            <w:sz w:val="24"/>
            <w:szCs w:val="24"/>
            <w:vertAlign w:val="superscript"/>
          </w:rPr>
          <w:t>6</w:t>
        </w:r>
      </w:hyperlink>
      <w:r w:rsidRPr="003D2167">
        <w:rPr>
          <w:rFonts w:ascii="Times New Roman" w:hAnsi="Times New Roman"/>
          <w:noProof/>
          <w:sz w:val="24"/>
          <w:szCs w:val="24"/>
          <w:vertAlign w:val="superscript"/>
        </w:rPr>
        <w:t xml:space="preserve">; </w:t>
      </w:r>
      <w:hyperlink w:anchor="_ENREF_7" w:tooltip="Finkelstein, 2012 #9" w:history="1">
        <w:r w:rsidR="00E3165A" w:rsidRPr="003D2167">
          <w:rPr>
            <w:rFonts w:ascii="Times New Roman" w:hAnsi="Times New Roman"/>
            <w:noProof/>
            <w:sz w:val="24"/>
            <w:szCs w:val="24"/>
            <w:vertAlign w:val="superscript"/>
          </w:rPr>
          <w:t>7</w:t>
        </w:r>
      </w:hyperlink>
      <w:r w:rsidRPr="003D2167">
        <w:rPr>
          <w:rFonts w:ascii="Times New Roman" w:hAnsi="Times New Roman"/>
          <w:noProof/>
          <w:sz w:val="24"/>
          <w:szCs w:val="24"/>
          <w:vertAlign w:val="superscript"/>
        </w:rPr>
        <w:t>)</w:t>
      </w:r>
      <w:r w:rsidRPr="003D2167">
        <w:rPr>
          <w:rFonts w:ascii="Times New Roman" w:hAnsi="Times New Roman"/>
          <w:sz w:val="24"/>
          <w:szCs w:val="24"/>
        </w:rPr>
        <w:fldChar w:fldCharType="end"/>
      </w:r>
      <w:r w:rsidRPr="003D2167">
        <w:rPr>
          <w:rFonts w:ascii="Times New Roman" w:hAnsi="Times New Roman"/>
          <w:sz w:val="24"/>
          <w:szCs w:val="24"/>
        </w:rPr>
        <w:t xml:space="preserve">.  </w:t>
      </w:r>
    </w:p>
    <w:p w:rsidR="003D2167" w:rsidRPr="003D2167" w:rsidRDefault="003D2167" w:rsidP="003D2167">
      <w:pPr>
        <w:spacing w:after="0" w:line="360" w:lineRule="auto"/>
        <w:jc w:val="both"/>
        <w:rPr>
          <w:rFonts w:ascii="Times New Roman" w:hAnsi="Times New Roman"/>
          <w:sz w:val="24"/>
          <w:szCs w:val="24"/>
        </w:rPr>
      </w:pPr>
    </w:p>
    <w:p w:rsidR="003D2167" w:rsidRPr="003D2167" w:rsidRDefault="003D2167" w:rsidP="003D2167">
      <w:pPr>
        <w:spacing w:after="0" w:line="360" w:lineRule="auto"/>
        <w:jc w:val="both"/>
        <w:rPr>
          <w:rFonts w:ascii="Times New Roman" w:hAnsi="Times New Roman"/>
          <w:sz w:val="24"/>
          <w:szCs w:val="24"/>
        </w:rPr>
      </w:pPr>
      <w:r w:rsidRPr="003D2167">
        <w:rPr>
          <w:rFonts w:ascii="Times New Roman" w:hAnsi="Times New Roman"/>
          <w:sz w:val="24"/>
          <w:szCs w:val="24"/>
        </w:rPr>
        <w:t xml:space="preserve">With respect to birth outcomes, </w:t>
      </w:r>
      <w:r w:rsidR="006E1934">
        <w:rPr>
          <w:rFonts w:ascii="Times New Roman" w:hAnsi="Times New Roman"/>
          <w:sz w:val="24"/>
          <w:szCs w:val="24"/>
        </w:rPr>
        <w:t>several</w:t>
      </w:r>
      <w:r w:rsidRPr="003D2167">
        <w:rPr>
          <w:rFonts w:ascii="Times New Roman" w:hAnsi="Times New Roman"/>
          <w:sz w:val="24"/>
          <w:szCs w:val="24"/>
        </w:rPr>
        <w:t xml:space="preserve"> observational studies </w:t>
      </w:r>
      <w:r w:rsidR="00232BB4">
        <w:rPr>
          <w:rFonts w:ascii="Times New Roman" w:hAnsi="Times New Roman"/>
          <w:sz w:val="24"/>
          <w:szCs w:val="24"/>
        </w:rPr>
        <w:t>have shown</w:t>
      </w:r>
      <w:r w:rsidRPr="003D2167">
        <w:rPr>
          <w:rFonts w:ascii="Times New Roman" w:hAnsi="Times New Roman"/>
          <w:sz w:val="24"/>
          <w:szCs w:val="24"/>
        </w:rPr>
        <w:t xml:space="preserve"> associations between maternal vitamin D deficiency (definitions in studies range from &lt;30 to 37.5 nmol/L)</w:t>
      </w:r>
      <w:r w:rsidR="00CE243A">
        <w:rPr>
          <w:rFonts w:ascii="Times New Roman" w:hAnsi="Times New Roman"/>
          <w:sz w:val="24"/>
          <w:szCs w:val="24"/>
        </w:rPr>
        <w:t>,</w:t>
      </w:r>
      <w:r w:rsidRPr="003D2167">
        <w:rPr>
          <w:rFonts w:ascii="Times New Roman" w:hAnsi="Times New Roman"/>
          <w:sz w:val="24"/>
          <w:szCs w:val="24"/>
        </w:rPr>
        <w:t xml:space="preserve"> or lower maternal vitamin D concentrations with higher risk of small-for-gestation</w:t>
      </w:r>
      <w:r w:rsidR="00C07B35">
        <w:rPr>
          <w:rFonts w:ascii="Times New Roman" w:hAnsi="Times New Roman"/>
          <w:sz w:val="24"/>
          <w:szCs w:val="24"/>
        </w:rPr>
        <w:t>al</w:t>
      </w:r>
      <w:r w:rsidRPr="003D2167">
        <w:rPr>
          <w:rFonts w:ascii="Times New Roman" w:hAnsi="Times New Roman"/>
          <w:sz w:val="24"/>
          <w:szCs w:val="24"/>
        </w:rPr>
        <w:t>-age (SGA) infants</w:t>
      </w:r>
      <w:r w:rsidRPr="003D2167">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Pig1OyA2OyA4OyA5OyAxMCk8L3N0eWxlPjwvRGlzcGxheVRleHQ+PHJlY29yZD48cmVjLW51bWJl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dGljIHJldmlld3M8L2FiYnItMT48L2FsdC1wZXJpb2RpY2FsPjxwYWdlcz5DRDAwODg3MzwvcGFn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==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Pig1OyA2OyA4OyA5OyAxMCk8L3N0eWxlPjwvRGlzcGxheVRleHQ+PHJlY29yZD48cmVjLW51bWJl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dGljIHJldmlld3M8L2FiYnItMT48L2FsdC1wZXJpb2RpY2FsPjxwYWdlcz5DRDAwODg3MzwvcGFn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==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D2167">
        <w:rPr>
          <w:rFonts w:ascii="Times New Roman" w:hAnsi="Times New Roman"/>
          <w:sz w:val="24"/>
          <w:szCs w:val="24"/>
        </w:rPr>
      </w:r>
      <w:r w:rsidRPr="003D2167">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5" w:tooltip="Leffelaar, 2010 #7" w:history="1">
        <w:r w:rsidR="00E3165A" w:rsidRPr="003D2167">
          <w:rPr>
            <w:rFonts w:ascii="Times New Roman" w:hAnsi="Times New Roman"/>
            <w:noProof/>
            <w:sz w:val="24"/>
            <w:szCs w:val="24"/>
            <w:vertAlign w:val="superscript"/>
          </w:rPr>
          <w:t>5</w:t>
        </w:r>
      </w:hyperlink>
      <w:r w:rsidRPr="003D2167">
        <w:rPr>
          <w:rFonts w:ascii="Times New Roman" w:hAnsi="Times New Roman"/>
          <w:noProof/>
          <w:sz w:val="24"/>
          <w:szCs w:val="24"/>
          <w:vertAlign w:val="superscript"/>
        </w:rPr>
        <w:t xml:space="preserve">; </w:t>
      </w:r>
      <w:hyperlink w:anchor="_ENREF_6" w:tooltip="Robinson, 2011 #8" w:history="1">
        <w:r w:rsidR="00E3165A" w:rsidRPr="003D2167">
          <w:rPr>
            <w:rFonts w:ascii="Times New Roman" w:hAnsi="Times New Roman"/>
            <w:noProof/>
            <w:sz w:val="24"/>
            <w:szCs w:val="24"/>
            <w:vertAlign w:val="superscript"/>
          </w:rPr>
          <w:t>6</w:t>
        </w:r>
      </w:hyperlink>
      <w:r w:rsidRPr="003D2167">
        <w:rPr>
          <w:rFonts w:ascii="Times New Roman" w:hAnsi="Times New Roman"/>
          <w:noProof/>
          <w:sz w:val="24"/>
          <w:szCs w:val="24"/>
          <w:vertAlign w:val="superscript"/>
        </w:rPr>
        <w:t xml:space="preserve">; </w:t>
      </w:r>
      <w:hyperlink w:anchor="_ENREF_8" w:tooltip="Gernand, 2014 #22" w:history="1">
        <w:r w:rsidR="00E3165A" w:rsidRPr="003D2167">
          <w:rPr>
            <w:rFonts w:ascii="Times New Roman" w:hAnsi="Times New Roman"/>
            <w:noProof/>
            <w:sz w:val="24"/>
            <w:szCs w:val="24"/>
            <w:vertAlign w:val="superscript"/>
          </w:rPr>
          <w:t>8</w:t>
        </w:r>
      </w:hyperlink>
      <w:r w:rsidRPr="003D2167">
        <w:rPr>
          <w:rFonts w:ascii="Times New Roman" w:hAnsi="Times New Roman"/>
          <w:noProof/>
          <w:sz w:val="24"/>
          <w:szCs w:val="24"/>
          <w:vertAlign w:val="superscript"/>
        </w:rPr>
        <w:t xml:space="preserve">; </w:t>
      </w:r>
      <w:hyperlink w:anchor="_ENREF_9" w:tooltip="Bodnar, 2010 #24" w:history="1">
        <w:r w:rsidR="00E3165A" w:rsidRPr="003D2167">
          <w:rPr>
            <w:rFonts w:ascii="Times New Roman" w:hAnsi="Times New Roman"/>
            <w:noProof/>
            <w:sz w:val="24"/>
            <w:szCs w:val="24"/>
            <w:vertAlign w:val="superscript"/>
          </w:rPr>
          <w:t>9</w:t>
        </w:r>
      </w:hyperlink>
      <w:r w:rsidRPr="003D2167">
        <w:rPr>
          <w:rFonts w:ascii="Times New Roman" w:hAnsi="Times New Roman"/>
          <w:noProof/>
          <w:sz w:val="24"/>
          <w:szCs w:val="24"/>
          <w:vertAlign w:val="superscript"/>
        </w:rPr>
        <w:t xml:space="preserve">; </w:t>
      </w:r>
      <w:hyperlink w:anchor="_ENREF_10" w:tooltip="De-Regil, 2012 #51" w:history="1">
        <w:r w:rsidR="00E3165A" w:rsidRPr="003D2167">
          <w:rPr>
            <w:rFonts w:ascii="Times New Roman" w:hAnsi="Times New Roman"/>
            <w:noProof/>
            <w:sz w:val="24"/>
            <w:szCs w:val="24"/>
            <w:vertAlign w:val="superscript"/>
          </w:rPr>
          <w:t>10</w:t>
        </w:r>
      </w:hyperlink>
      <w:r w:rsidRPr="003D2167">
        <w:rPr>
          <w:rFonts w:ascii="Times New Roman" w:hAnsi="Times New Roman"/>
          <w:noProof/>
          <w:sz w:val="24"/>
          <w:szCs w:val="24"/>
          <w:vertAlign w:val="superscript"/>
        </w:rPr>
        <w:t>)</w:t>
      </w:r>
      <w:r w:rsidRPr="003D2167">
        <w:rPr>
          <w:rFonts w:ascii="Times New Roman" w:hAnsi="Times New Roman"/>
          <w:sz w:val="24"/>
          <w:szCs w:val="24"/>
        </w:rPr>
        <w:fldChar w:fldCharType="end"/>
      </w:r>
      <w:r w:rsidR="00624CE5">
        <w:rPr>
          <w:rFonts w:ascii="Times New Roman" w:hAnsi="Times New Roman"/>
          <w:sz w:val="24"/>
          <w:szCs w:val="24"/>
        </w:rPr>
        <w:t xml:space="preserve">, </w:t>
      </w:r>
      <w:r w:rsidRPr="003D2167">
        <w:rPr>
          <w:rFonts w:ascii="Times New Roman" w:hAnsi="Times New Roman"/>
          <w:sz w:val="24"/>
          <w:szCs w:val="24"/>
        </w:rPr>
        <w:t xml:space="preserve">pre-term births </w:t>
      </w:r>
      <w:r>
        <w:rPr>
          <w:rFonts w:ascii="Times New Roman" w:hAnsi="Times New Roman"/>
          <w:sz w:val="24"/>
          <w:szCs w:val="24"/>
        </w:rPr>
        <w:fldChar w:fldCharType="begin">
          <w:fldData xml:space="preserve">PEVuZE5vdGU+PENpdGU+PEF1dGhvcj5EZS1SZWdpbDwvQXV0aG9yPjxZZWFyPjIwMTI8L1llYXI+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IHN5c3RlbWF0aWMgcmV2aWV3czwvYWJici0xPjwvYWx0LXBlcmlvZGljYWw+PHBhZ2VzPkNEMDA4
ODczPC9wYWdlcz48dm9sdW1lPjI8L3ZvbHVtZT48a2V5d29yZHM+PGtleXdvcmQ+Q2FsY2l1bSwg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cj4yMDEyPC95ZWFyPjwvZGF0ZXM+PGlzYm4+MTQ2OS00OTNYIChFbGVjdHJvbmljKSYjeEQ7MTM2
MS02MTM3IChMaW5raW5nKTwvaXNibj48YWNjZXNzaW9uLW51bT4yMjMzNjg1NDwvYWNjZXNzaW9u
LW51bT48dXJscz48cmVsYXRlZC11cmxzPjx1cmw+aHR0cDovL3d3dy5uY2JpLm5sbS5uaWguZ292
L3B1Ym1lZC8yMjMzNjg1NDwvdXJsPjwvcmVsYXRlZC11cmxzPjwvdXJscz48Y3VzdG9tMj4zNzQ3
Nzg0PC9jdXN0b20yPjxlbGVjdHJvbmljLXJlc291cmNlLW51bT4xMC4xMDAyLzE0NjUxODU4LkNE
MDA4ODczLnB1YjI8L2VsZWN0cm9uaWMtcmVzb3VyY2UtbnVtPjwvcmVjb3JkPjwvQ2l0ZT48L0Vu
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PEVuZE5vdGU+PENpdGU+PEF1dGhvcj5EZS1SZWdpbDwvQXV0aG9yPjxZZWFyPjIwMTI8L1llYXI+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IHN5c3RlbWF0aWMgcmV2aWV3czwvYWJici0xPjwvYWx0LXBlcmlvZGljYWw+PHBhZ2VzPkNEMDA4
ODczPC9wYWdlcz48dm9sdW1lPjI8L3ZvbHVtZT48a2V5d29yZHM+PGtleXdvcmQ+Q2FsY2l1bSwg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cj4yMDEyPC95ZWFyPjwvZGF0ZXM+PGlzYm4+MTQ2OS00OTNYIChFbGVjdHJvbmljKSYjeEQ7MTM2
MS02MTM3IChMaW5raW5nKTwvaXNibj48YWNjZXNzaW9uLW51bT4yMjMzNjg1NDwvYWNjZXNzaW9u
LW51bT48dXJscz48cmVsYXRlZC11cmxzPjx1cmw+aHR0cDovL3d3dy5uY2JpLm5sbS5uaWguZ292
L3B1Ym1lZC8yMjMzNjg1NDwvdXJsPjwvcmVsYXRlZC11cmxzPjwvdXJscz48Y3VzdG9tMj4zNzQ3
Nzg0PC9jdXN0b20yPjxlbGVjdHJvbmljLXJlc291cmNlLW51bT4xMC4xMDAyLzE0NjUxODU4LkNE
MDA4ODczLnB1YjI8L2VsZWN0cm9uaWMtcmVzb3VyY2UtbnVtPjwvcmVjb3JkPjwvQ2l0ZT48L0Vu
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10" w:tooltip="De-Regil, 2012 #51" w:history="1">
        <w:r w:rsidR="00E3165A" w:rsidRPr="003D2167">
          <w:rPr>
            <w:rFonts w:ascii="Times New Roman" w:hAnsi="Times New Roman"/>
            <w:noProof/>
            <w:sz w:val="24"/>
            <w:szCs w:val="24"/>
            <w:vertAlign w:val="superscript"/>
          </w:rPr>
          <w:t>10</w:t>
        </w:r>
      </w:hyperlink>
      <w:r w:rsidRPr="003D2167">
        <w:rPr>
          <w:rFonts w:ascii="Times New Roman" w:hAnsi="Times New Roman"/>
          <w:noProof/>
          <w:sz w:val="24"/>
          <w:szCs w:val="24"/>
          <w:vertAlign w:val="superscript"/>
        </w:rPr>
        <w:t>)</w:t>
      </w:r>
      <w:r>
        <w:rPr>
          <w:rFonts w:ascii="Times New Roman" w:hAnsi="Times New Roman"/>
          <w:sz w:val="24"/>
          <w:szCs w:val="24"/>
        </w:rPr>
        <w:fldChar w:fldCharType="end"/>
      </w:r>
      <w:r w:rsidR="00624CE5">
        <w:rPr>
          <w:rFonts w:ascii="Times New Roman" w:hAnsi="Times New Roman"/>
          <w:sz w:val="24"/>
          <w:szCs w:val="24"/>
        </w:rPr>
        <w:t>,</w:t>
      </w:r>
      <w:r w:rsidR="00624CE5" w:rsidRPr="00624CE5">
        <w:rPr>
          <w:rFonts w:ascii="Times New Roman" w:hAnsi="Times New Roman"/>
          <w:sz w:val="24"/>
          <w:szCs w:val="24"/>
        </w:rPr>
        <w:t xml:space="preserve"> </w:t>
      </w:r>
      <w:r w:rsidR="00624CE5">
        <w:rPr>
          <w:rFonts w:ascii="Times New Roman" w:hAnsi="Times New Roman"/>
          <w:sz w:val="24"/>
          <w:szCs w:val="24"/>
        </w:rPr>
        <w:t xml:space="preserve"> and </w:t>
      </w:r>
      <w:r w:rsidR="00624CE5" w:rsidRPr="003D2167">
        <w:rPr>
          <w:rFonts w:ascii="Times New Roman" w:hAnsi="Times New Roman"/>
          <w:sz w:val="24"/>
          <w:szCs w:val="24"/>
        </w:rPr>
        <w:t>reduced birth weight, length, BMI and head circumference</w:t>
      </w:r>
      <w:r w:rsidR="00624CE5">
        <w:rPr>
          <w:rFonts w:ascii="Times New Roman" w:hAnsi="Times New Roman"/>
          <w:sz w:val="24"/>
          <w:szCs w:val="24"/>
        </w:rPr>
        <w:t xml:space="preserve"> </w:t>
      </w:r>
      <w:r w:rsidR="00624CE5">
        <w:rPr>
          <w:rFonts w:ascii="Times New Roman" w:hAnsi="Times New Roman"/>
          <w:sz w:val="24"/>
          <w:szCs w:val="24"/>
        </w:rPr>
        <w:fldChar w:fldCharType="begin">
          <w:fldData xml:space="preserve">PEVuZE5vdGU+PENpdGU+PEF1dGhvcj5HZXJuYW5kPC9BdXRob3I+PFllYXI+MjAxNDwvWWVhcj48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PEVuZE5vdGU+PENpdGU+PEF1dGhvcj5HZXJuYW5kPC9BdXRob3I+PFllYXI+MjAxNDwvWWVhcj48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624CE5">
        <w:rPr>
          <w:rFonts w:ascii="Times New Roman" w:hAnsi="Times New Roman"/>
          <w:sz w:val="24"/>
          <w:szCs w:val="24"/>
        </w:rPr>
      </w:r>
      <w:r w:rsidR="00624CE5">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5" w:tooltip="Leffelaar, 2010 #7" w:history="1">
        <w:r w:rsidR="00E3165A" w:rsidRPr="00D7377F">
          <w:rPr>
            <w:rFonts w:ascii="Times New Roman" w:hAnsi="Times New Roman"/>
            <w:noProof/>
            <w:sz w:val="24"/>
            <w:szCs w:val="24"/>
            <w:vertAlign w:val="superscript"/>
          </w:rPr>
          <w:t>5</w:t>
        </w:r>
      </w:hyperlink>
      <w:r w:rsidR="00D7377F" w:rsidRPr="00D7377F">
        <w:rPr>
          <w:rFonts w:ascii="Times New Roman" w:hAnsi="Times New Roman"/>
          <w:noProof/>
          <w:sz w:val="24"/>
          <w:szCs w:val="24"/>
          <w:vertAlign w:val="superscript"/>
        </w:rPr>
        <w:t xml:space="preserve">; </w:t>
      </w:r>
      <w:hyperlink w:anchor="_ENREF_8" w:tooltip="Gernand, 2014 #22" w:history="1">
        <w:r w:rsidR="00E3165A" w:rsidRPr="00D7377F">
          <w:rPr>
            <w:rFonts w:ascii="Times New Roman" w:hAnsi="Times New Roman"/>
            <w:noProof/>
            <w:sz w:val="24"/>
            <w:szCs w:val="24"/>
            <w:vertAlign w:val="superscript"/>
          </w:rPr>
          <w:t>8</w:t>
        </w:r>
      </w:hyperlink>
      <w:r w:rsidR="00D7377F" w:rsidRPr="00D7377F">
        <w:rPr>
          <w:rFonts w:ascii="Times New Roman" w:hAnsi="Times New Roman"/>
          <w:noProof/>
          <w:sz w:val="24"/>
          <w:szCs w:val="24"/>
          <w:vertAlign w:val="superscript"/>
        </w:rPr>
        <w:t xml:space="preserve">; </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 xml:space="preserve">; </w:t>
      </w:r>
      <w:hyperlink w:anchor="_ENREF_12" w:tooltip="Song, 2013 #11" w:history="1">
        <w:r w:rsidR="00E3165A" w:rsidRPr="00D7377F">
          <w:rPr>
            <w:rFonts w:ascii="Times New Roman" w:hAnsi="Times New Roman"/>
            <w:noProof/>
            <w:sz w:val="24"/>
            <w:szCs w:val="24"/>
            <w:vertAlign w:val="superscript"/>
          </w:rPr>
          <w:t>12</w:t>
        </w:r>
      </w:hyperlink>
      <w:r w:rsidR="00D7377F" w:rsidRPr="00D7377F">
        <w:rPr>
          <w:rFonts w:ascii="Times New Roman" w:hAnsi="Times New Roman"/>
          <w:noProof/>
          <w:sz w:val="24"/>
          <w:szCs w:val="24"/>
          <w:vertAlign w:val="superscript"/>
        </w:rPr>
        <w:t>)</w:t>
      </w:r>
      <w:r w:rsidR="00624CE5">
        <w:rPr>
          <w:rFonts w:ascii="Times New Roman" w:hAnsi="Times New Roman"/>
          <w:sz w:val="24"/>
          <w:szCs w:val="24"/>
        </w:rPr>
        <w:fldChar w:fldCharType="end"/>
      </w:r>
      <w:r w:rsidR="00624CE5">
        <w:rPr>
          <w:rFonts w:ascii="Times New Roman" w:hAnsi="Times New Roman"/>
          <w:sz w:val="24"/>
          <w:szCs w:val="24"/>
        </w:rPr>
        <w:t>.</w:t>
      </w:r>
      <w:r w:rsidR="003661E7">
        <w:rPr>
          <w:rFonts w:ascii="Times New Roman" w:hAnsi="Times New Roman"/>
          <w:sz w:val="24"/>
          <w:szCs w:val="24"/>
        </w:rPr>
        <w:t xml:space="preserve"> </w:t>
      </w:r>
      <w:r w:rsidR="00624CE5">
        <w:rPr>
          <w:rFonts w:ascii="Times New Roman" w:hAnsi="Times New Roman"/>
          <w:sz w:val="24"/>
          <w:szCs w:val="24"/>
        </w:rPr>
        <w:t xml:space="preserve"> </w:t>
      </w:r>
      <w:r w:rsidR="00065B4D">
        <w:rPr>
          <w:rFonts w:ascii="Times New Roman" w:hAnsi="Times New Roman"/>
          <w:sz w:val="24"/>
          <w:szCs w:val="24"/>
        </w:rPr>
        <w:t>In contrast</w:t>
      </w:r>
      <w:r w:rsidR="003A031D">
        <w:rPr>
          <w:rFonts w:ascii="Times New Roman" w:hAnsi="Times New Roman"/>
          <w:sz w:val="24"/>
          <w:szCs w:val="24"/>
        </w:rPr>
        <w:t>,</w:t>
      </w:r>
      <w:r w:rsidR="00FE30CF">
        <w:rPr>
          <w:rFonts w:ascii="Times New Roman" w:hAnsi="Times New Roman"/>
          <w:sz w:val="24"/>
          <w:szCs w:val="24"/>
        </w:rPr>
        <w:t xml:space="preserve"> </w:t>
      </w:r>
      <w:r w:rsidRPr="003D2167">
        <w:rPr>
          <w:rFonts w:ascii="Times New Roman" w:hAnsi="Times New Roman"/>
          <w:sz w:val="24"/>
          <w:szCs w:val="24"/>
        </w:rPr>
        <w:t>studies with higher vitamin D deficiency</w:t>
      </w:r>
      <w:r w:rsidR="00624CE5">
        <w:rPr>
          <w:rFonts w:ascii="Times New Roman" w:hAnsi="Times New Roman"/>
          <w:sz w:val="24"/>
          <w:szCs w:val="24"/>
        </w:rPr>
        <w:t xml:space="preserve"> cut-offs</w:t>
      </w:r>
      <w:r w:rsidRPr="003D2167">
        <w:rPr>
          <w:rFonts w:ascii="Times New Roman" w:hAnsi="Times New Roman"/>
          <w:sz w:val="24"/>
          <w:szCs w:val="24"/>
        </w:rPr>
        <w:t xml:space="preserve"> e.g. &lt;50 nmol/L,</w:t>
      </w:r>
      <w:r w:rsidR="003661E7">
        <w:rPr>
          <w:rFonts w:ascii="Times New Roman" w:hAnsi="Times New Roman"/>
          <w:sz w:val="24"/>
          <w:szCs w:val="24"/>
        </w:rPr>
        <w:t xml:space="preserve"> &gt;50nmol/L,</w:t>
      </w:r>
      <w:r w:rsidRPr="003D2167">
        <w:rPr>
          <w:rFonts w:ascii="Times New Roman" w:hAnsi="Times New Roman"/>
          <w:sz w:val="24"/>
          <w:szCs w:val="24"/>
        </w:rPr>
        <w:t xml:space="preserve"> &lt;80 nmol/L</w:t>
      </w:r>
      <w:r w:rsidR="00FE30CF">
        <w:rPr>
          <w:rFonts w:ascii="Times New Roman" w:hAnsi="Times New Roman"/>
          <w:sz w:val="24"/>
          <w:szCs w:val="24"/>
        </w:rPr>
        <w:t xml:space="preserve"> </w:t>
      </w:r>
      <w:r w:rsidR="00FE30CF">
        <w:rPr>
          <w:rFonts w:ascii="Times New Roman" w:hAnsi="Times New Roman"/>
          <w:sz w:val="24"/>
          <w:szCs w:val="24"/>
        </w:rPr>
        <w:fldChar w:fldCharType="begin">
          <w:fldData xml:space="preserve">PEVuZE5vdGU+PENpdGU+PEF1dGhvcj5GYXJyYW50PC9BdXRob3I+PFllYXI+MjAwOTwvWWVhcj48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L2FsdC1wZXJpb2RpY2FsPjxwYWdlcz42OC03NzwvcGFnZXM+PHZvbHVtZT42Mjwvdm9sdW1lPjxu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PEVuZE5vdGU+PENpdGU+PEF1dGhvcj5GYXJyYW50PC9BdXRob3I+PFllYXI+MjAwOTwvWWVhcj48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L2FsdC1wZXJpb2RpY2FsPjxwYWdlcz42OC03NzwvcGFnZXM+PHZvbHVtZT42Mjwvdm9sdW1lPjxu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FE30CF">
        <w:rPr>
          <w:rFonts w:ascii="Times New Roman" w:hAnsi="Times New Roman"/>
          <w:sz w:val="24"/>
          <w:szCs w:val="24"/>
        </w:rPr>
      </w:r>
      <w:r w:rsidR="00FE30CF">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3" w:tooltip="Farrant, 2009 #28" w:history="1">
        <w:r w:rsidR="00E3165A" w:rsidRPr="003661E7">
          <w:rPr>
            <w:rFonts w:ascii="Times New Roman" w:hAnsi="Times New Roman"/>
            <w:noProof/>
            <w:sz w:val="24"/>
            <w:szCs w:val="24"/>
            <w:vertAlign w:val="superscript"/>
          </w:rPr>
          <w:t>13</w:t>
        </w:r>
      </w:hyperlink>
      <w:r w:rsidR="003661E7" w:rsidRPr="003661E7">
        <w:rPr>
          <w:rFonts w:ascii="Times New Roman" w:hAnsi="Times New Roman"/>
          <w:noProof/>
          <w:sz w:val="24"/>
          <w:szCs w:val="24"/>
          <w:vertAlign w:val="superscript"/>
        </w:rPr>
        <w:t xml:space="preserve">; </w:t>
      </w:r>
      <w:hyperlink w:anchor="_ENREF_14" w:tooltip="Gale, 2008 #32" w:history="1">
        <w:r w:rsidR="00E3165A" w:rsidRPr="003661E7">
          <w:rPr>
            <w:rFonts w:ascii="Times New Roman" w:hAnsi="Times New Roman"/>
            <w:noProof/>
            <w:sz w:val="24"/>
            <w:szCs w:val="24"/>
            <w:vertAlign w:val="superscript"/>
          </w:rPr>
          <w:t>14</w:t>
        </w:r>
      </w:hyperlink>
      <w:r w:rsidR="003661E7" w:rsidRPr="003661E7">
        <w:rPr>
          <w:rFonts w:ascii="Times New Roman" w:hAnsi="Times New Roman"/>
          <w:noProof/>
          <w:sz w:val="24"/>
          <w:szCs w:val="24"/>
          <w:vertAlign w:val="superscript"/>
        </w:rPr>
        <w:t xml:space="preserve">; </w:t>
      </w:r>
      <w:hyperlink w:anchor="_ENREF_15" w:tooltip="Prentice, 2009 #16" w:history="1">
        <w:r w:rsidR="00E3165A" w:rsidRPr="003661E7">
          <w:rPr>
            <w:rFonts w:ascii="Times New Roman" w:hAnsi="Times New Roman"/>
            <w:noProof/>
            <w:sz w:val="24"/>
            <w:szCs w:val="24"/>
            <w:vertAlign w:val="superscript"/>
          </w:rPr>
          <w:t>15</w:t>
        </w:r>
      </w:hyperlink>
      <w:r w:rsidR="003661E7" w:rsidRPr="003661E7">
        <w:rPr>
          <w:rFonts w:ascii="Times New Roman" w:hAnsi="Times New Roman"/>
          <w:noProof/>
          <w:sz w:val="24"/>
          <w:szCs w:val="24"/>
          <w:vertAlign w:val="superscript"/>
        </w:rPr>
        <w:t xml:space="preserve">; </w:t>
      </w:r>
      <w:hyperlink w:anchor="_ENREF_16" w:tooltip="Rodriguez, 2014 #23" w:history="1">
        <w:r w:rsidR="00E3165A" w:rsidRPr="003661E7">
          <w:rPr>
            <w:rFonts w:ascii="Times New Roman" w:hAnsi="Times New Roman"/>
            <w:noProof/>
            <w:sz w:val="24"/>
            <w:szCs w:val="24"/>
            <w:vertAlign w:val="superscript"/>
          </w:rPr>
          <w:t>16</w:t>
        </w:r>
      </w:hyperlink>
      <w:r w:rsidR="003661E7" w:rsidRPr="003661E7">
        <w:rPr>
          <w:rFonts w:ascii="Times New Roman" w:hAnsi="Times New Roman"/>
          <w:noProof/>
          <w:sz w:val="24"/>
          <w:szCs w:val="24"/>
          <w:vertAlign w:val="superscript"/>
        </w:rPr>
        <w:t>)</w:t>
      </w:r>
      <w:r w:rsidR="00FE30CF">
        <w:rPr>
          <w:rFonts w:ascii="Times New Roman" w:hAnsi="Times New Roman"/>
          <w:sz w:val="24"/>
          <w:szCs w:val="24"/>
        </w:rPr>
        <w:fldChar w:fldCharType="end"/>
      </w:r>
      <w:r w:rsidRPr="003D2167">
        <w:rPr>
          <w:rFonts w:ascii="Times New Roman" w:hAnsi="Times New Roman"/>
          <w:sz w:val="24"/>
          <w:szCs w:val="24"/>
        </w:rPr>
        <w:t xml:space="preserve"> or relatively high mean population level of maternal vitamin D (70 nmol/L)</w:t>
      </w:r>
      <w:r w:rsidR="00FE30CF">
        <w:rPr>
          <w:rFonts w:ascii="Times New Roman" w:hAnsi="Times New Roman"/>
          <w:sz w:val="24"/>
          <w:szCs w:val="24"/>
        </w:rPr>
        <w:t xml:space="preserve"> </w:t>
      </w:r>
      <w:r w:rsidR="00FE30CF">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MTcpPC9zdHlsZT48L0Rpc3BsYXlUZXh0PjxyZWNvcmQ+PHJlYy1udW1iZXI+MjE8L3JlYy1udW1i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MTcpPC9zdHlsZT48L0Rpc3BsYXlUZXh0PjxyZWNvcmQ+PHJlYy1udW1iZXI+MjE8L3JlYy1udW1i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FE30CF">
        <w:rPr>
          <w:rFonts w:ascii="Times New Roman" w:hAnsi="Times New Roman"/>
          <w:sz w:val="24"/>
          <w:szCs w:val="24"/>
        </w:rPr>
      </w:r>
      <w:r w:rsidR="00FE30CF">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FE30CF">
        <w:rPr>
          <w:rFonts w:ascii="Times New Roman" w:hAnsi="Times New Roman"/>
          <w:sz w:val="24"/>
          <w:szCs w:val="24"/>
        </w:rPr>
        <w:fldChar w:fldCharType="end"/>
      </w:r>
      <w:r w:rsidR="003661E7">
        <w:rPr>
          <w:rFonts w:ascii="Times New Roman" w:hAnsi="Times New Roman"/>
          <w:sz w:val="24"/>
          <w:szCs w:val="24"/>
        </w:rPr>
        <w:t xml:space="preserve"> </w:t>
      </w:r>
      <w:r w:rsidRPr="003D2167">
        <w:rPr>
          <w:rFonts w:ascii="Times New Roman" w:hAnsi="Times New Roman"/>
          <w:sz w:val="24"/>
          <w:szCs w:val="24"/>
        </w:rPr>
        <w:t xml:space="preserve">reported lack of associations with </w:t>
      </w:r>
      <w:r w:rsidR="00624CE5">
        <w:rPr>
          <w:rFonts w:ascii="Times New Roman" w:hAnsi="Times New Roman"/>
          <w:sz w:val="24"/>
          <w:szCs w:val="24"/>
        </w:rPr>
        <w:t>SGA</w:t>
      </w:r>
      <w:r w:rsidR="00D7377F">
        <w:rPr>
          <w:rFonts w:ascii="Times New Roman" w:hAnsi="Times New Roman"/>
          <w:sz w:val="24"/>
          <w:szCs w:val="24"/>
        </w:rPr>
        <w:t xml:space="preserve"> </w:t>
      </w:r>
      <w:r w:rsidR="00D7377F">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MTY7IDE3KTwvc3R5bGU+PC9EaXNwbGF5VGV4dD48cmVjb3JkPjxyZWMtbnVtYmVyPjIxPC9yZWMt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MTY7IDE3KTwvc3R5bGU+PC9EaXNwbGF5VGV4dD48cmVjb3JkPjxyZWMtbnVtYmVyPjIxPC9yZWMt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D7377F">
        <w:rPr>
          <w:rFonts w:ascii="Times New Roman" w:hAnsi="Times New Roman"/>
          <w:sz w:val="24"/>
          <w:szCs w:val="24"/>
        </w:rPr>
      </w:r>
      <w:r w:rsidR="00D7377F">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6" w:tooltip="Rodriguez, 2014 #23" w:history="1">
        <w:r w:rsidR="00E3165A" w:rsidRPr="00D7377F">
          <w:rPr>
            <w:rFonts w:ascii="Times New Roman" w:hAnsi="Times New Roman"/>
            <w:noProof/>
            <w:sz w:val="24"/>
            <w:szCs w:val="24"/>
            <w:vertAlign w:val="superscript"/>
          </w:rPr>
          <w:t>16</w:t>
        </w:r>
      </w:hyperlink>
      <w:r w:rsidR="00D7377F" w:rsidRPr="00D7377F">
        <w:rPr>
          <w:rFonts w:ascii="Times New Roman" w:hAnsi="Times New Roman"/>
          <w:noProof/>
          <w:sz w:val="24"/>
          <w:szCs w:val="24"/>
          <w:vertAlign w:val="superscript"/>
        </w:rPr>
        <w:t xml:space="preserve">; </w:t>
      </w:r>
      <w:hyperlink w:anchor="_ENREF_17" w:tooltip="Hanieh, 2014 #21" w:history="1">
        <w:r w:rsidR="00E3165A" w:rsidRPr="00D7377F">
          <w:rPr>
            <w:rFonts w:ascii="Times New Roman" w:hAnsi="Times New Roman"/>
            <w:noProof/>
            <w:sz w:val="24"/>
            <w:szCs w:val="24"/>
            <w:vertAlign w:val="superscript"/>
          </w:rPr>
          <w:t>17</w:t>
        </w:r>
      </w:hyperlink>
      <w:r w:rsidR="00D7377F" w:rsidRPr="00D7377F">
        <w:rPr>
          <w:rFonts w:ascii="Times New Roman" w:hAnsi="Times New Roman"/>
          <w:noProof/>
          <w:sz w:val="24"/>
          <w:szCs w:val="24"/>
          <w:vertAlign w:val="superscript"/>
        </w:rPr>
        <w:t>)</w:t>
      </w:r>
      <w:r w:rsidR="00D7377F">
        <w:rPr>
          <w:rFonts w:ascii="Times New Roman" w:hAnsi="Times New Roman"/>
          <w:sz w:val="24"/>
          <w:szCs w:val="24"/>
        </w:rPr>
        <w:fldChar w:fldCharType="end"/>
      </w:r>
      <w:r w:rsidR="00624CE5">
        <w:rPr>
          <w:rFonts w:ascii="Times New Roman" w:hAnsi="Times New Roman"/>
          <w:sz w:val="24"/>
          <w:szCs w:val="24"/>
        </w:rPr>
        <w:t xml:space="preserve"> and </w:t>
      </w:r>
      <w:r w:rsidRPr="003D2167">
        <w:rPr>
          <w:rFonts w:ascii="Times New Roman" w:hAnsi="Times New Roman"/>
          <w:sz w:val="24"/>
          <w:szCs w:val="24"/>
        </w:rPr>
        <w:t>birth anthropometrics measurements</w:t>
      </w:r>
      <w:r w:rsidR="003661E7">
        <w:rPr>
          <w:rFonts w:ascii="Times New Roman" w:hAnsi="Times New Roman"/>
          <w:sz w:val="24"/>
          <w:szCs w:val="24"/>
        </w:rPr>
        <w:t xml:space="preserve"> </w: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3661E7">
        <w:rPr>
          <w:rFonts w:ascii="Times New Roman" w:hAnsi="Times New Roman"/>
          <w:sz w:val="24"/>
          <w:szCs w:val="24"/>
        </w:rPr>
      </w:r>
      <w:r w:rsidR="003661E7">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3" w:tooltip="Farrant, 2009 #28" w:history="1">
        <w:r w:rsidR="00E3165A" w:rsidRPr="003661E7">
          <w:rPr>
            <w:rFonts w:ascii="Times New Roman" w:hAnsi="Times New Roman"/>
            <w:noProof/>
            <w:sz w:val="24"/>
            <w:szCs w:val="24"/>
            <w:vertAlign w:val="superscript"/>
          </w:rPr>
          <w:t>13</w:t>
        </w:r>
      </w:hyperlink>
      <w:r w:rsidR="003661E7" w:rsidRPr="003661E7">
        <w:rPr>
          <w:rFonts w:ascii="Times New Roman" w:hAnsi="Times New Roman"/>
          <w:noProof/>
          <w:sz w:val="24"/>
          <w:szCs w:val="24"/>
          <w:vertAlign w:val="superscript"/>
        </w:rPr>
        <w:t xml:space="preserve">; </w:t>
      </w:r>
      <w:hyperlink w:anchor="_ENREF_14" w:tooltip="Gale, 2008 #32" w:history="1">
        <w:r w:rsidR="00E3165A" w:rsidRPr="003661E7">
          <w:rPr>
            <w:rFonts w:ascii="Times New Roman" w:hAnsi="Times New Roman"/>
            <w:noProof/>
            <w:sz w:val="24"/>
            <w:szCs w:val="24"/>
            <w:vertAlign w:val="superscript"/>
          </w:rPr>
          <w:t>14</w:t>
        </w:r>
      </w:hyperlink>
      <w:r w:rsidR="003661E7" w:rsidRPr="003661E7">
        <w:rPr>
          <w:rFonts w:ascii="Times New Roman" w:hAnsi="Times New Roman"/>
          <w:noProof/>
          <w:sz w:val="24"/>
          <w:szCs w:val="24"/>
          <w:vertAlign w:val="superscript"/>
        </w:rPr>
        <w:t xml:space="preserve">; </w:t>
      </w:r>
      <w:hyperlink w:anchor="_ENREF_15" w:tooltip="Prentice, 2009 #16" w:history="1">
        <w:r w:rsidR="00E3165A" w:rsidRPr="003661E7">
          <w:rPr>
            <w:rFonts w:ascii="Times New Roman" w:hAnsi="Times New Roman"/>
            <w:noProof/>
            <w:sz w:val="24"/>
            <w:szCs w:val="24"/>
            <w:vertAlign w:val="superscript"/>
          </w:rPr>
          <w:t>15</w:t>
        </w:r>
      </w:hyperlink>
      <w:r w:rsidR="003661E7" w:rsidRPr="003661E7">
        <w:rPr>
          <w:rFonts w:ascii="Times New Roman" w:hAnsi="Times New Roman"/>
          <w:noProof/>
          <w:sz w:val="24"/>
          <w:szCs w:val="24"/>
          <w:vertAlign w:val="superscript"/>
        </w:rPr>
        <w:t xml:space="preserve">; </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3661E7">
        <w:rPr>
          <w:rFonts w:ascii="Times New Roman" w:hAnsi="Times New Roman"/>
          <w:sz w:val="24"/>
          <w:szCs w:val="24"/>
        </w:rPr>
        <w:fldChar w:fldCharType="end"/>
      </w:r>
      <w:r w:rsidR="003661E7">
        <w:rPr>
          <w:rFonts w:ascii="Times New Roman" w:hAnsi="Times New Roman"/>
          <w:sz w:val="24"/>
          <w:szCs w:val="24"/>
        </w:rPr>
        <w:t xml:space="preserve">. </w:t>
      </w:r>
      <w:r w:rsidR="006918A6">
        <w:rPr>
          <w:rFonts w:ascii="Times New Roman" w:hAnsi="Times New Roman"/>
          <w:sz w:val="24"/>
          <w:szCs w:val="24"/>
        </w:rPr>
        <w:t>Taken together, results show that v</w:t>
      </w:r>
      <w:r w:rsidRPr="003D2167">
        <w:rPr>
          <w:rFonts w:ascii="Times New Roman" w:hAnsi="Times New Roman"/>
          <w:sz w:val="24"/>
          <w:szCs w:val="24"/>
        </w:rPr>
        <w:t>itamin D supplementation during pregnancy did not affect birth weight or birth length</w:t>
      </w:r>
      <w:r w:rsidR="006918A6">
        <w:rPr>
          <w:rFonts w:ascii="Times New Roman" w:hAnsi="Times New Roman"/>
          <w:sz w:val="24"/>
          <w:szCs w:val="24"/>
        </w:rPr>
        <w:t xml:space="preserve"> which are in line with a</w:t>
      </w:r>
      <w:r w:rsidR="006918A6" w:rsidRPr="006918A6">
        <w:t xml:space="preserve"> </w:t>
      </w:r>
      <w:r w:rsidR="006918A6" w:rsidRPr="006918A6">
        <w:rPr>
          <w:rFonts w:ascii="Times New Roman" w:hAnsi="Times New Roman"/>
          <w:sz w:val="24"/>
          <w:szCs w:val="24"/>
        </w:rPr>
        <w:t>Cochrane review of data from three trials</w:t>
      </w:r>
      <w:r w:rsidR="006918A6">
        <w:rPr>
          <w:rFonts w:ascii="Times New Roman" w:hAnsi="Times New Roman"/>
          <w:sz w:val="24"/>
          <w:szCs w:val="24"/>
        </w:rPr>
        <w:t xml:space="preserve"> </w:t>
      </w:r>
      <w:r w:rsidRPr="003D2167">
        <w:rPr>
          <w:rFonts w:ascii="Times New Roman" w:hAnsi="Times New Roman"/>
          <w:sz w:val="24"/>
          <w:szCs w:val="24"/>
        </w:rPr>
        <w:t xml:space="preserve"> </w:t>
      </w:r>
      <w:r w:rsidRPr="003D2167">
        <w:rPr>
          <w:rFonts w:ascii="Times New Roman" w:hAnsi="Times New Roman"/>
          <w:sz w:val="24"/>
          <w:szCs w:val="24"/>
        </w:rPr>
        <w:fldChar w:fldCharType="begin">
          <w:fldData xml:space="preserve">PEVuZE5vdGU+PENpdGU+PEF1dGhvcj5EZS1SZWdpbDwvQXV0aG9yPjxZZWFyPjIwMTI8L1llYXI+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IHN5c3RlbWF0aWMgcmV2aWV3czwvYWJici0xPjwvYWx0LXBlcmlvZGljYWw+PHBhZ2VzPkNEMDA4
ODczPC9wYWdlcz48dm9sdW1lPjI8L3ZvbHVtZT48a2V5d29yZHM+PGtleXdvcmQ+Q2FsY2l1bSwg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cj4yMDEyPC95ZWFyPjwvZGF0ZXM+PGlzYm4+MTQ2OS00OTNYIChFbGVjdHJvbmljKSYjeEQ7MTM2
MS02MTM3IChMaW5raW5nKTwvaXNibj48YWNjZXNzaW9uLW51bT4yMjMzNjg1NDwvYWNjZXNzaW9u
LW51bT48dXJscz48cmVsYXRlZC11cmxzPjx1cmw+aHR0cDovL3d3dy5uY2JpLm5sbS5uaWguZ292
L3B1Ym1lZC8yMjMzNjg1NDwvdXJsPjwvcmVsYXRlZC11cmxzPjwvdXJscz48Y3VzdG9tMj4zNzQ3
Nzg0PC9jdXN0b20yPjxlbGVjdHJvbmljLXJlc291cmNlLW51bT4xMC4xMDAyLzE0NjUxODU4LkNE
MDA4ODczLnB1YjI8L2VsZWN0cm9uaWMtcmVzb3VyY2UtbnVtPjwvcmVjb3JkPjwvQ2l0ZT48L0Vu
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PEVuZE5vdGU+PENpdGU+PEF1dGhvcj5EZS1SZWdpbDwvQXV0aG9yPjxZZWFyPjIwMTI8L1llYXI+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IHN5c3RlbWF0aWMgcmV2aWV3czwvYWJici0xPjwvYWx0LXBlcmlvZGljYWw+PHBhZ2VzPkNEMDA4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3D2167">
        <w:rPr>
          <w:rFonts w:ascii="Times New Roman" w:hAnsi="Times New Roman"/>
          <w:sz w:val="24"/>
          <w:szCs w:val="24"/>
        </w:rPr>
      </w:r>
      <w:r w:rsidRPr="003D2167">
        <w:rPr>
          <w:rFonts w:ascii="Times New Roman" w:hAnsi="Times New Roman"/>
          <w:sz w:val="24"/>
          <w:szCs w:val="24"/>
        </w:rPr>
        <w:fldChar w:fldCharType="separate"/>
      </w:r>
      <w:r w:rsidRPr="003D2167">
        <w:rPr>
          <w:rFonts w:ascii="Times New Roman" w:hAnsi="Times New Roman"/>
          <w:noProof/>
          <w:sz w:val="24"/>
          <w:szCs w:val="24"/>
          <w:vertAlign w:val="superscript"/>
        </w:rPr>
        <w:t>(</w:t>
      </w:r>
      <w:hyperlink w:anchor="_ENREF_10" w:tooltip="De-Regil, 2012 #51" w:history="1">
        <w:r w:rsidR="00E3165A" w:rsidRPr="003D2167">
          <w:rPr>
            <w:rFonts w:ascii="Times New Roman" w:hAnsi="Times New Roman"/>
            <w:noProof/>
            <w:sz w:val="24"/>
            <w:szCs w:val="24"/>
            <w:vertAlign w:val="superscript"/>
          </w:rPr>
          <w:t>10</w:t>
        </w:r>
      </w:hyperlink>
      <w:r w:rsidRPr="003D2167">
        <w:rPr>
          <w:rFonts w:ascii="Times New Roman" w:hAnsi="Times New Roman"/>
          <w:noProof/>
          <w:sz w:val="24"/>
          <w:szCs w:val="24"/>
          <w:vertAlign w:val="superscript"/>
        </w:rPr>
        <w:t>)</w:t>
      </w:r>
      <w:r w:rsidRPr="003D2167">
        <w:rPr>
          <w:rFonts w:ascii="Times New Roman" w:hAnsi="Times New Roman"/>
          <w:sz w:val="24"/>
          <w:szCs w:val="24"/>
        </w:rPr>
        <w:fldChar w:fldCharType="end"/>
      </w:r>
      <w:r w:rsidRPr="003D2167">
        <w:rPr>
          <w:rFonts w:ascii="Times New Roman" w:hAnsi="Times New Roman"/>
          <w:sz w:val="24"/>
          <w:szCs w:val="24"/>
        </w:rPr>
        <w:t xml:space="preserve">. </w:t>
      </w:r>
    </w:p>
    <w:p w:rsidR="003D2167" w:rsidRPr="003D2167" w:rsidRDefault="003D2167" w:rsidP="003D2167">
      <w:pPr>
        <w:spacing w:after="0" w:line="360" w:lineRule="auto"/>
        <w:rPr>
          <w:rFonts w:ascii="Times New Roman" w:hAnsi="Times New Roman"/>
          <w:sz w:val="24"/>
          <w:szCs w:val="24"/>
        </w:rPr>
      </w:pPr>
    </w:p>
    <w:p w:rsidR="003D2167" w:rsidRPr="003D2167" w:rsidRDefault="00AA0E21" w:rsidP="003D2167">
      <w:pPr>
        <w:spacing w:after="0" w:line="360" w:lineRule="auto"/>
        <w:jc w:val="both"/>
        <w:rPr>
          <w:rFonts w:ascii="Times New Roman" w:hAnsi="Times New Roman"/>
          <w:sz w:val="24"/>
          <w:szCs w:val="24"/>
        </w:rPr>
      </w:pPr>
      <w:r>
        <w:rPr>
          <w:rFonts w:ascii="Times New Roman" w:hAnsi="Times New Roman"/>
          <w:sz w:val="24"/>
          <w:szCs w:val="24"/>
        </w:rPr>
        <w:t>Evidence on</w:t>
      </w:r>
      <w:r w:rsidR="003D2167" w:rsidRPr="003D2167">
        <w:rPr>
          <w:rFonts w:ascii="Times New Roman" w:hAnsi="Times New Roman"/>
          <w:sz w:val="24"/>
          <w:szCs w:val="24"/>
        </w:rPr>
        <w:t xml:space="preserve"> maternal vitamin D and early postnatal </w:t>
      </w:r>
      <w:r w:rsidR="00B9589D">
        <w:rPr>
          <w:rFonts w:ascii="Times New Roman" w:hAnsi="Times New Roman"/>
          <w:sz w:val="24"/>
          <w:szCs w:val="24"/>
        </w:rPr>
        <w:t>growth outcomes</w:t>
      </w:r>
      <w:r w:rsidR="003D2167" w:rsidRPr="003D2167">
        <w:rPr>
          <w:rFonts w:ascii="Times New Roman" w:hAnsi="Times New Roman"/>
          <w:sz w:val="24"/>
          <w:szCs w:val="24"/>
        </w:rPr>
        <w:t xml:space="preserve"> are however less clear. When defined as &lt;30 nmol/L, maternal vitamin D deficiency w</w:t>
      </w:r>
      <w:r w:rsidR="007C7AE6">
        <w:rPr>
          <w:rFonts w:ascii="Times New Roman" w:hAnsi="Times New Roman"/>
          <w:sz w:val="24"/>
          <w:szCs w:val="24"/>
        </w:rPr>
        <w:t>as</w:t>
      </w:r>
      <w:r w:rsidR="003D2167" w:rsidRPr="003D2167">
        <w:rPr>
          <w:rFonts w:ascii="Times New Roman" w:hAnsi="Times New Roman"/>
          <w:sz w:val="24"/>
          <w:szCs w:val="24"/>
        </w:rPr>
        <w:t xml:space="preserve"> associated with greater weight-for-age in the first year of life</w:t>
      </w:r>
      <w:r w:rsidR="00FE30CF">
        <w:rPr>
          <w:rFonts w:ascii="Times New Roman" w:hAnsi="Times New Roman"/>
          <w:sz w:val="24"/>
          <w:szCs w:val="24"/>
        </w:rPr>
        <w:t xml:space="preserve"> </w:t>
      </w:r>
      <w:r w:rsidR="00FE30CF">
        <w:rPr>
          <w:rFonts w:ascii="Times New Roman" w:hAnsi="Times New Roman"/>
          <w:sz w:val="24"/>
          <w:szCs w:val="24"/>
        </w:rPr>
        <w:fldChar w:fldCharType="begin">
          <w:fldData xml:space="preserve">PEVuZE5vdGU+PENpdGU+PEF1dGhvcj5FY2toYXJkdDwvQXV0aG9yPjxZZWFyPjIwMTQ8L1llYXI+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==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PEVuZE5vdGU+PENpdGU+PEF1dGhvcj5FY2toYXJkdDwvQXV0aG9yPjxZZWFyPjIwMTQ8L1llYXI+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==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FE30CF">
        <w:rPr>
          <w:rFonts w:ascii="Times New Roman" w:hAnsi="Times New Roman"/>
          <w:sz w:val="24"/>
          <w:szCs w:val="24"/>
        </w:rPr>
      </w:r>
      <w:r w:rsidR="00FE30CF">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5" w:tooltip="Leffelaar, 2010 #7" w:history="1">
        <w:r w:rsidR="00E3165A" w:rsidRPr="00D7377F">
          <w:rPr>
            <w:rFonts w:ascii="Times New Roman" w:hAnsi="Times New Roman"/>
            <w:noProof/>
            <w:sz w:val="24"/>
            <w:szCs w:val="24"/>
            <w:vertAlign w:val="superscript"/>
          </w:rPr>
          <w:t>5</w:t>
        </w:r>
      </w:hyperlink>
      <w:r w:rsidR="00D7377F" w:rsidRPr="00D7377F">
        <w:rPr>
          <w:rFonts w:ascii="Times New Roman" w:hAnsi="Times New Roman"/>
          <w:noProof/>
          <w:sz w:val="24"/>
          <w:szCs w:val="24"/>
          <w:vertAlign w:val="superscript"/>
        </w:rPr>
        <w:t xml:space="preserve">; </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w:t>
      </w:r>
      <w:r w:rsidR="00FE30CF">
        <w:rPr>
          <w:rFonts w:ascii="Times New Roman" w:hAnsi="Times New Roman"/>
          <w:sz w:val="24"/>
          <w:szCs w:val="24"/>
        </w:rPr>
        <w:fldChar w:fldCharType="end"/>
      </w:r>
      <w:r w:rsidR="00FE30CF">
        <w:rPr>
          <w:rFonts w:ascii="Times New Roman" w:hAnsi="Times New Roman"/>
          <w:sz w:val="24"/>
          <w:szCs w:val="24"/>
        </w:rPr>
        <w:t xml:space="preserve">. </w:t>
      </w:r>
      <w:r w:rsidR="00977B23">
        <w:rPr>
          <w:rFonts w:ascii="Times New Roman" w:hAnsi="Times New Roman"/>
          <w:sz w:val="24"/>
          <w:szCs w:val="24"/>
        </w:rPr>
        <w:t>Findings</w:t>
      </w:r>
      <w:r w:rsidR="00792EA2">
        <w:rPr>
          <w:rFonts w:ascii="Times New Roman" w:hAnsi="Times New Roman"/>
          <w:sz w:val="24"/>
          <w:szCs w:val="24"/>
        </w:rPr>
        <w:t xml:space="preserve"> </w:t>
      </w:r>
      <w:r w:rsidR="003D2167" w:rsidRPr="003D2167">
        <w:rPr>
          <w:rFonts w:ascii="Times New Roman" w:hAnsi="Times New Roman"/>
          <w:sz w:val="24"/>
          <w:szCs w:val="24"/>
        </w:rPr>
        <w:t xml:space="preserve">on length-for-age </w:t>
      </w:r>
      <w:r w:rsidR="007C7AE6">
        <w:rPr>
          <w:rFonts w:ascii="Times New Roman" w:hAnsi="Times New Roman"/>
          <w:sz w:val="24"/>
          <w:szCs w:val="24"/>
        </w:rPr>
        <w:t>were</w:t>
      </w:r>
      <w:r w:rsidR="003D2167" w:rsidRPr="003D2167">
        <w:rPr>
          <w:rFonts w:ascii="Times New Roman" w:hAnsi="Times New Roman"/>
          <w:sz w:val="24"/>
          <w:szCs w:val="24"/>
        </w:rPr>
        <w:t xml:space="preserve"> mixed</w:t>
      </w:r>
      <w:r w:rsidR="00817EFC">
        <w:rPr>
          <w:rFonts w:ascii="Times New Roman" w:hAnsi="Times New Roman"/>
          <w:sz w:val="24"/>
          <w:szCs w:val="24"/>
        </w:rPr>
        <w:t>,</w:t>
      </w:r>
      <w:r w:rsidR="003D2167" w:rsidRPr="003D2167">
        <w:rPr>
          <w:rFonts w:ascii="Times New Roman" w:hAnsi="Times New Roman"/>
          <w:sz w:val="24"/>
          <w:szCs w:val="24"/>
        </w:rPr>
        <w:t xml:space="preserve"> with maternal deficiency being associated with </w:t>
      </w:r>
      <w:r w:rsidR="007C7AE6">
        <w:rPr>
          <w:rFonts w:ascii="Times New Roman" w:hAnsi="Times New Roman"/>
          <w:sz w:val="24"/>
          <w:szCs w:val="24"/>
        </w:rPr>
        <w:t>lower</w:t>
      </w:r>
      <w:r w:rsidR="003D2167" w:rsidRPr="003D2167">
        <w:rPr>
          <w:rFonts w:ascii="Times New Roman" w:hAnsi="Times New Roman"/>
          <w:sz w:val="24"/>
          <w:szCs w:val="24"/>
        </w:rPr>
        <w:t xml:space="preserve"> length</w:t>
      </w:r>
      <w:r w:rsidR="00817EFC">
        <w:rPr>
          <w:rFonts w:ascii="Times New Roman" w:hAnsi="Times New Roman"/>
          <w:sz w:val="24"/>
          <w:szCs w:val="24"/>
        </w:rPr>
        <w:t>-</w:t>
      </w:r>
      <w:r w:rsidR="003D2167" w:rsidRPr="003D2167">
        <w:rPr>
          <w:rFonts w:ascii="Times New Roman" w:hAnsi="Times New Roman"/>
          <w:sz w:val="24"/>
          <w:szCs w:val="24"/>
        </w:rPr>
        <w:t>for</w:t>
      </w:r>
      <w:r w:rsidR="00817EFC">
        <w:rPr>
          <w:rFonts w:ascii="Times New Roman" w:hAnsi="Times New Roman"/>
          <w:sz w:val="24"/>
          <w:szCs w:val="24"/>
        </w:rPr>
        <w:t>-</w:t>
      </w:r>
      <w:r w:rsidR="003D2167" w:rsidRPr="003D2167">
        <w:rPr>
          <w:rFonts w:ascii="Times New Roman" w:hAnsi="Times New Roman"/>
          <w:sz w:val="24"/>
          <w:szCs w:val="24"/>
        </w:rPr>
        <w:t>age and smaller head circumference in one study</w:t>
      </w:r>
      <w:r w:rsidR="00FE30CF">
        <w:rPr>
          <w:rFonts w:ascii="Times New Roman" w:hAnsi="Times New Roman"/>
          <w:sz w:val="24"/>
          <w:szCs w:val="24"/>
        </w:rPr>
        <w:t xml:space="preserve"> </w:t>
      </w:r>
      <w:r w:rsidR="00FE30CF">
        <w:rPr>
          <w:rFonts w:ascii="Times New Roman" w:hAnsi="Times New Roman"/>
          <w:sz w:val="24"/>
          <w:szCs w:val="24"/>
        </w:rPr>
        <w:fldChar w:fldCharType="begin"/>
      </w:r>
      <w:r w:rsidR="00D7377F">
        <w:rPr>
          <w:rFonts w:ascii="Times New Roman" w:hAnsi="Times New Roman"/>
          <w:sz w:val="24"/>
          <w:szCs w:val="24"/>
        </w:rPr>
        <w:instrText xml:space="preserve"> ADDIN EN.CITE &lt;EndNote&gt;&lt;Cite&gt;&lt;Author&gt;Eckhardt&lt;/Author&gt;&lt;Year&gt;2014&lt;/Year&gt;&lt;RecNum&gt;27&lt;/RecNum&gt;&lt;DisplayText&gt;&lt;style face="superscript"&gt;(11)&lt;/style&gt;&lt;/DisplayText&gt;&lt;record&gt;&lt;rec-number&gt;27&lt;/rec-number&gt;&lt;foreign-keys&gt;&lt;key app="EN" db-id="p0avd2txhr0pxpea92tvaar9xp5etvdz0w2e"&gt;27&lt;/key&gt;&lt;/foreign-keys&gt;&lt;ref-type name="Journal Article"&gt;17&lt;/ref-type&gt;&lt;contributors&gt;&lt;authors&gt;&lt;author&gt;Eckhardt, C. L.&lt;/author&gt;&lt;author&gt;Gernand, A. D.&lt;/author&gt;&lt;author&gt;Roth, D. E.&lt;/author&gt;&lt;author&gt;Bodnar, L. M.&lt;/author&gt;&lt;/authors&gt;&lt;/contributors&gt;&lt;auth-address&gt;School of Community Health, Portland State University, Portland , USA .&lt;/auth-address&gt;&lt;titles&gt;&lt;title&gt;Maternal vitamin D status and infant anthropometry in a US multi-centre cohort study&lt;/title&gt;&lt;secondary-title&gt;Ann Hum Biol&lt;/secondary-title&gt;&lt;alt-title&gt;Annals of human biology&lt;/alt-title&gt;&lt;/titles&gt;&lt;pages&gt;1-8&lt;/pages&gt;&lt;dates&gt;&lt;year&gt;2014&lt;/year&gt;&lt;pub-dates&gt;&lt;date&gt;Sep 30&lt;/date&gt;&lt;/pub-dates&gt;&lt;/dates&gt;&lt;isbn&gt;1464-5033 (Electronic)&amp;#xD;0301-4460 (Linking)&lt;/isbn&gt;&lt;accession-num&gt;25268792&lt;/accession-num&gt;&lt;urls&gt;&lt;related-urls&gt;&lt;url&gt;http://www.ncbi.nlm.nih.gov/pubmed/25268792&lt;/url&gt;&lt;/related-urls&gt;&lt;/urls&gt;&lt;electronic-resource-num&gt;10.3109/03014460.2014.954616&lt;/electronic-resource-num&gt;&lt;/record&gt;&lt;/Cite&gt;&lt;/EndNote&gt;</w:instrText>
      </w:r>
      <w:r w:rsidR="00FE30CF">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w:t>
      </w:r>
      <w:r w:rsidR="00FE30CF">
        <w:rPr>
          <w:rFonts w:ascii="Times New Roman" w:hAnsi="Times New Roman"/>
          <w:sz w:val="24"/>
          <w:szCs w:val="24"/>
        </w:rPr>
        <w:fldChar w:fldCharType="end"/>
      </w:r>
      <w:r w:rsidR="00FE30CF">
        <w:rPr>
          <w:rFonts w:ascii="Times New Roman" w:hAnsi="Times New Roman"/>
          <w:sz w:val="24"/>
          <w:szCs w:val="24"/>
        </w:rPr>
        <w:t>,</w:t>
      </w:r>
      <w:r w:rsidR="003D2167" w:rsidRPr="003D2167">
        <w:rPr>
          <w:rFonts w:ascii="Times New Roman" w:hAnsi="Times New Roman"/>
          <w:sz w:val="24"/>
          <w:szCs w:val="24"/>
        </w:rPr>
        <w:t xml:space="preserve"> but </w:t>
      </w:r>
      <w:r w:rsidR="007C7AE6">
        <w:rPr>
          <w:rFonts w:ascii="Times New Roman" w:hAnsi="Times New Roman"/>
          <w:sz w:val="24"/>
          <w:szCs w:val="24"/>
        </w:rPr>
        <w:t>higher</w:t>
      </w:r>
      <w:r w:rsidR="003D2167" w:rsidRPr="003D2167">
        <w:rPr>
          <w:rFonts w:ascii="Times New Roman" w:hAnsi="Times New Roman"/>
          <w:sz w:val="24"/>
          <w:szCs w:val="24"/>
        </w:rPr>
        <w:t xml:space="preserve"> length</w:t>
      </w:r>
      <w:r w:rsidR="00817EFC">
        <w:rPr>
          <w:rFonts w:ascii="Times New Roman" w:hAnsi="Times New Roman"/>
          <w:sz w:val="24"/>
          <w:szCs w:val="24"/>
        </w:rPr>
        <w:t>-</w:t>
      </w:r>
      <w:r w:rsidR="003D2167" w:rsidRPr="003D2167">
        <w:rPr>
          <w:rFonts w:ascii="Times New Roman" w:hAnsi="Times New Roman"/>
          <w:sz w:val="24"/>
          <w:szCs w:val="24"/>
        </w:rPr>
        <w:t xml:space="preserve"> for</w:t>
      </w:r>
      <w:r w:rsidR="00817EFC">
        <w:rPr>
          <w:rFonts w:ascii="Times New Roman" w:hAnsi="Times New Roman"/>
          <w:sz w:val="24"/>
          <w:szCs w:val="24"/>
        </w:rPr>
        <w:t>-</w:t>
      </w:r>
      <w:r w:rsidR="003D2167" w:rsidRPr="003D2167">
        <w:rPr>
          <w:rFonts w:ascii="Times New Roman" w:hAnsi="Times New Roman"/>
          <w:sz w:val="24"/>
          <w:szCs w:val="24"/>
        </w:rPr>
        <w:t xml:space="preserve"> age in another </w:t>
      </w:r>
      <w:r w:rsidR="00FE30CF">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Pig1KTwvc3R5bGU+PC9EaXNwbGF5VGV4dD48cmVjb3JkPjxyZWMtbnVtYmVyPjc8L3JlYy1udW1i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</w:fldData>
        </w:fldChar>
      </w:r>
      <w:r w:rsidR="00FE30CF">
        <w:rPr>
          <w:rFonts w:ascii="Times New Roman" w:hAnsi="Times New Roman"/>
          <w:sz w:val="24"/>
          <w:szCs w:val="24"/>
        </w:rPr>
        <w:instrText xml:space="preserve"> ADDIN EN.CITE </w:instrText>
      </w:r>
      <w:r w:rsidR="00FE30CF">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Pig1KTwvc3R5bGU+PC9EaXNwbGF5VGV4dD48cmVjb3JkPjxyZWMtbnVtYmVyPjc8L3JlYy1udW1i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</w:fldData>
        </w:fldChar>
      </w:r>
      <w:r w:rsidR="00FE30CF">
        <w:rPr>
          <w:rFonts w:ascii="Times New Roman" w:hAnsi="Times New Roman"/>
          <w:sz w:val="24"/>
          <w:szCs w:val="24"/>
        </w:rPr>
        <w:instrText xml:space="preserve"> ADDIN EN.CITE.DATA </w:instrText>
      </w:r>
      <w:r w:rsidR="00FE30CF">
        <w:rPr>
          <w:rFonts w:ascii="Times New Roman" w:hAnsi="Times New Roman"/>
          <w:sz w:val="24"/>
          <w:szCs w:val="24"/>
        </w:rPr>
      </w:r>
      <w:r w:rsidR="00FE30CF">
        <w:rPr>
          <w:rFonts w:ascii="Times New Roman" w:hAnsi="Times New Roman"/>
          <w:sz w:val="24"/>
          <w:szCs w:val="24"/>
        </w:rPr>
        <w:fldChar w:fldCharType="end"/>
      </w:r>
      <w:r w:rsidR="00FE30CF">
        <w:rPr>
          <w:rFonts w:ascii="Times New Roman" w:hAnsi="Times New Roman"/>
          <w:sz w:val="24"/>
          <w:szCs w:val="24"/>
        </w:rPr>
      </w:r>
      <w:r w:rsidR="00FE30CF">
        <w:rPr>
          <w:rFonts w:ascii="Times New Roman" w:hAnsi="Times New Roman"/>
          <w:sz w:val="24"/>
          <w:szCs w:val="24"/>
        </w:rPr>
        <w:fldChar w:fldCharType="separate"/>
      </w:r>
      <w:r w:rsidR="00FE30CF" w:rsidRPr="00FE30CF">
        <w:rPr>
          <w:rFonts w:ascii="Times New Roman" w:hAnsi="Times New Roman"/>
          <w:noProof/>
          <w:sz w:val="24"/>
          <w:szCs w:val="24"/>
          <w:vertAlign w:val="superscript"/>
        </w:rPr>
        <w:t>(</w:t>
      </w:r>
      <w:hyperlink w:anchor="_ENREF_5" w:tooltip="Leffelaar, 2010 #7" w:history="1">
        <w:r w:rsidR="00E3165A" w:rsidRPr="00FE30CF">
          <w:rPr>
            <w:rFonts w:ascii="Times New Roman" w:hAnsi="Times New Roman"/>
            <w:noProof/>
            <w:sz w:val="24"/>
            <w:szCs w:val="24"/>
            <w:vertAlign w:val="superscript"/>
          </w:rPr>
          <w:t>5</w:t>
        </w:r>
      </w:hyperlink>
      <w:r w:rsidR="00FE30CF" w:rsidRPr="00FE30CF">
        <w:rPr>
          <w:rFonts w:ascii="Times New Roman" w:hAnsi="Times New Roman"/>
          <w:noProof/>
          <w:sz w:val="24"/>
          <w:szCs w:val="24"/>
          <w:vertAlign w:val="superscript"/>
        </w:rPr>
        <w:t>)</w:t>
      </w:r>
      <w:r w:rsidR="00FE30CF">
        <w:rPr>
          <w:rFonts w:ascii="Times New Roman" w:hAnsi="Times New Roman"/>
          <w:sz w:val="24"/>
          <w:szCs w:val="24"/>
        </w:rPr>
        <w:fldChar w:fldCharType="end"/>
      </w:r>
      <w:r w:rsidR="00FE30CF">
        <w:rPr>
          <w:rFonts w:ascii="Times New Roman" w:hAnsi="Times New Roman"/>
          <w:sz w:val="24"/>
          <w:szCs w:val="24"/>
        </w:rPr>
        <w:t>.</w:t>
      </w:r>
      <w:r w:rsidR="00A1133F">
        <w:rPr>
          <w:rFonts w:ascii="Times New Roman" w:hAnsi="Times New Roman"/>
          <w:sz w:val="24"/>
          <w:szCs w:val="24"/>
        </w:rPr>
        <w:t xml:space="preserve"> </w:t>
      </w:r>
      <w:r w:rsidR="003661E7">
        <w:rPr>
          <w:rFonts w:ascii="Times New Roman" w:hAnsi="Times New Roman"/>
          <w:sz w:val="24"/>
          <w:szCs w:val="24"/>
        </w:rPr>
        <w:t xml:space="preserve">Mixed </w:t>
      </w:r>
      <w:r w:rsidR="003661E7" w:rsidRPr="003D2167">
        <w:rPr>
          <w:rFonts w:ascii="Times New Roman" w:hAnsi="Times New Roman"/>
          <w:sz w:val="24"/>
          <w:szCs w:val="24"/>
        </w:rPr>
        <w:t>findings</w:t>
      </w:r>
      <w:r w:rsidR="003D2167" w:rsidRPr="003D2167">
        <w:rPr>
          <w:rFonts w:ascii="Times New Roman" w:hAnsi="Times New Roman"/>
          <w:sz w:val="24"/>
          <w:szCs w:val="24"/>
        </w:rPr>
        <w:t xml:space="preserve"> </w:t>
      </w:r>
      <w:r w:rsidR="007C7AE6">
        <w:rPr>
          <w:rFonts w:ascii="Times New Roman" w:hAnsi="Times New Roman"/>
          <w:sz w:val="24"/>
          <w:szCs w:val="24"/>
        </w:rPr>
        <w:t>were</w:t>
      </w:r>
      <w:r w:rsidR="003D2167" w:rsidRPr="003D2167">
        <w:rPr>
          <w:rFonts w:ascii="Times New Roman" w:hAnsi="Times New Roman"/>
          <w:sz w:val="24"/>
          <w:szCs w:val="24"/>
        </w:rPr>
        <w:t xml:space="preserve"> also </w:t>
      </w:r>
      <w:r w:rsidR="007C7AE6">
        <w:rPr>
          <w:rFonts w:ascii="Times New Roman" w:hAnsi="Times New Roman"/>
          <w:sz w:val="24"/>
          <w:szCs w:val="24"/>
        </w:rPr>
        <w:t>observed</w:t>
      </w:r>
      <w:r w:rsidR="003D2167" w:rsidRPr="003D2167">
        <w:rPr>
          <w:rFonts w:ascii="Times New Roman" w:hAnsi="Times New Roman"/>
          <w:sz w:val="24"/>
          <w:szCs w:val="24"/>
        </w:rPr>
        <w:t xml:space="preserve"> in studies where maternal vitamin D deficiency/insufficiency was d</w:t>
      </w:r>
      <w:r w:rsidR="00FE30CF">
        <w:rPr>
          <w:rFonts w:ascii="Times New Roman" w:hAnsi="Times New Roman"/>
          <w:sz w:val="24"/>
          <w:szCs w:val="24"/>
        </w:rPr>
        <w:t>efined at levels higher than</w:t>
      </w:r>
      <w:r w:rsidR="00A87832">
        <w:rPr>
          <w:rFonts w:ascii="Times New Roman" w:hAnsi="Times New Roman"/>
          <w:sz w:val="24"/>
          <w:szCs w:val="24"/>
        </w:rPr>
        <w:t xml:space="preserve"> </w:t>
      </w:r>
      <w:r w:rsidR="00FE30CF">
        <w:rPr>
          <w:rFonts w:ascii="Times New Roman" w:hAnsi="Times New Roman"/>
          <w:sz w:val="24"/>
          <w:szCs w:val="24"/>
        </w:rPr>
        <w:t>30</w:t>
      </w:r>
      <w:r w:rsidR="007C7AE6">
        <w:rPr>
          <w:rFonts w:ascii="Times New Roman" w:hAnsi="Times New Roman"/>
          <w:sz w:val="24"/>
          <w:szCs w:val="24"/>
        </w:rPr>
        <w:t xml:space="preserve"> </w:t>
      </w:r>
      <w:r w:rsidR="00CE243A">
        <w:rPr>
          <w:rFonts w:ascii="Times New Roman" w:hAnsi="Times New Roman"/>
          <w:sz w:val="24"/>
          <w:szCs w:val="24"/>
        </w:rPr>
        <w:t>nmol/L</w:t>
      </w:r>
      <w:r w:rsidR="003661E7">
        <w:rPr>
          <w:rFonts w:ascii="Times New Roman" w:hAnsi="Times New Roman"/>
          <w:sz w:val="24"/>
          <w:szCs w:val="24"/>
        </w:rPr>
        <w:t xml:space="preserve"> </w:t>
      </w:r>
      <w:r w:rsidR="003661E7">
        <w:rPr>
          <w:rFonts w:ascii="Times New Roman" w:hAnsi="Times New Roman"/>
          <w:sz w:val="24"/>
          <w:szCs w:val="24"/>
        </w:rPr>
        <w:fldChar w:fldCharType="begin">
          <w:fldData xml:space="preserve">PEVuZE5vdGU+PENpdGU+PEF1dGhvcj5GaW5rZWxzdGVpbjwvQXV0aG9yPjxZZWFyPjIwMTI8L1ll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PEVuZE5vdGU+PENpdGU+PEF1dGhvcj5GaW5rZWxzdGVpbjwvQXV0aG9yPjxZZWFyPjIwMTI8L1ll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3661E7">
        <w:rPr>
          <w:rFonts w:ascii="Times New Roman" w:hAnsi="Times New Roman"/>
          <w:sz w:val="24"/>
          <w:szCs w:val="24"/>
        </w:rPr>
      </w:r>
      <w:r w:rsidR="003661E7">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7" w:tooltip="Finkelstein, 2012 #9" w:history="1">
        <w:r w:rsidR="00E3165A" w:rsidRPr="003661E7">
          <w:rPr>
            <w:rFonts w:ascii="Times New Roman" w:hAnsi="Times New Roman"/>
            <w:noProof/>
            <w:sz w:val="24"/>
            <w:szCs w:val="24"/>
            <w:vertAlign w:val="superscript"/>
          </w:rPr>
          <w:t>7</w:t>
        </w:r>
      </w:hyperlink>
      <w:r w:rsidR="003661E7" w:rsidRPr="003661E7">
        <w:rPr>
          <w:rFonts w:ascii="Times New Roman" w:hAnsi="Times New Roman"/>
          <w:noProof/>
          <w:sz w:val="24"/>
          <w:szCs w:val="24"/>
          <w:vertAlign w:val="superscript"/>
        </w:rPr>
        <w:t xml:space="preserve">; </w:t>
      </w:r>
      <w:hyperlink w:anchor="_ENREF_15" w:tooltip="Prentice, 2009 #16" w:history="1">
        <w:r w:rsidR="00E3165A" w:rsidRPr="003661E7">
          <w:rPr>
            <w:rFonts w:ascii="Times New Roman" w:hAnsi="Times New Roman"/>
            <w:noProof/>
            <w:sz w:val="24"/>
            <w:szCs w:val="24"/>
            <w:vertAlign w:val="superscript"/>
          </w:rPr>
          <w:t>15</w:t>
        </w:r>
      </w:hyperlink>
      <w:r w:rsidR="003661E7" w:rsidRPr="003661E7">
        <w:rPr>
          <w:rFonts w:ascii="Times New Roman" w:hAnsi="Times New Roman"/>
          <w:noProof/>
          <w:sz w:val="24"/>
          <w:szCs w:val="24"/>
          <w:vertAlign w:val="superscript"/>
        </w:rPr>
        <w:t xml:space="preserve">; </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3661E7">
        <w:rPr>
          <w:rFonts w:ascii="Times New Roman" w:hAnsi="Times New Roman"/>
          <w:sz w:val="24"/>
          <w:szCs w:val="24"/>
        </w:rPr>
        <w:fldChar w:fldCharType="end"/>
      </w:r>
      <w:r w:rsidR="003661E7">
        <w:rPr>
          <w:rFonts w:ascii="Times New Roman" w:hAnsi="Times New Roman"/>
          <w:sz w:val="24"/>
          <w:szCs w:val="24"/>
        </w:rPr>
        <w:t xml:space="preserve">. </w:t>
      </w:r>
      <w:r w:rsidR="003D2167" w:rsidRPr="003D2167">
        <w:rPr>
          <w:rFonts w:ascii="Times New Roman" w:hAnsi="Times New Roman"/>
          <w:sz w:val="24"/>
          <w:szCs w:val="24"/>
        </w:rPr>
        <w:t xml:space="preserve">Thus far, current findings relating maternal vitamin D to early postnatal </w:t>
      </w:r>
      <w:r w:rsidR="00B9589D">
        <w:rPr>
          <w:rFonts w:ascii="Times New Roman" w:hAnsi="Times New Roman"/>
          <w:sz w:val="24"/>
          <w:szCs w:val="24"/>
        </w:rPr>
        <w:t>growth outcomes</w:t>
      </w:r>
      <w:r w:rsidR="003D2167" w:rsidRPr="003D2167">
        <w:rPr>
          <w:rFonts w:ascii="Times New Roman" w:hAnsi="Times New Roman"/>
          <w:sz w:val="24"/>
          <w:szCs w:val="24"/>
        </w:rPr>
        <w:t xml:space="preserve"> are inconclusive.</w:t>
      </w:r>
    </w:p>
    <w:p w:rsidR="003D2167" w:rsidRPr="003D2167" w:rsidRDefault="003D2167" w:rsidP="003D2167">
      <w:pPr>
        <w:spacing w:after="0" w:line="360" w:lineRule="auto"/>
        <w:jc w:val="both"/>
        <w:rPr>
          <w:rFonts w:ascii="Times New Roman" w:hAnsi="Times New Roman"/>
          <w:sz w:val="24"/>
          <w:szCs w:val="24"/>
        </w:rPr>
      </w:pPr>
    </w:p>
    <w:p w:rsidR="003D2167" w:rsidRPr="003D2167" w:rsidRDefault="003D2167" w:rsidP="003D2167">
      <w:pPr>
        <w:spacing w:after="0" w:line="360" w:lineRule="auto"/>
        <w:jc w:val="both"/>
        <w:rPr>
          <w:rFonts w:ascii="Times New Roman" w:hAnsi="Times New Roman"/>
          <w:sz w:val="24"/>
          <w:szCs w:val="24"/>
        </w:rPr>
      </w:pPr>
      <w:r w:rsidRPr="003D2167">
        <w:rPr>
          <w:rFonts w:ascii="Times New Roman" w:hAnsi="Times New Roman"/>
          <w:sz w:val="24"/>
          <w:szCs w:val="24"/>
        </w:rPr>
        <w:t>There is growing evidence to suggest the role of maternal vitamin D in infant adiposity</w:t>
      </w:r>
      <w:r w:rsidR="00A1133F">
        <w:rPr>
          <w:rFonts w:ascii="Times New Roman" w:hAnsi="Times New Roman"/>
          <w:sz w:val="24"/>
          <w:szCs w:val="24"/>
        </w:rPr>
        <w:t xml:space="preserve">. </w:t>
      </w:r>
      <w:r w:rsidRPr="003D2167">
        <w:rPr>
          <w:rFonts w:ascii="Times New Roman" w:hAnsi="Times New Roman"/>
          <w:sz w:val="24"/>
          <w:szCs w:val="24"/>
        </w:rPr>
        <w:t xml:space="preserve"> </w:t>
      </w:r>
      <w:r w:rsidR="00A1133F">
        <w:rPr>
          <w:rFonts w:ascii="Times New Roman" w:hAnsi="Times New Roman"/>
          <w:sz w:val="24"/>
          <w:szCs w:val="24"/>
        </w:rPr>
        <w:t>However</w:t>
      </w:r>
      <w:r w:rsidR="00CE2F16">
        <w:rPr>
          <w:rFonts w:ascii="Times New Roman" w:hAnsi="Times New Roman"/>
          <w:sz w:val="24"/>
          <w:szCs w:val="24"/>
        </w:rPr>
        <w:t xml:space="preserve">, </w:t>
      </w:r>
      <w:r w:rsidR="00CE2F16" w:rsidRPr="003D2167">
        <w:rPr>
          <w:rFonts w:ascii="Times New Roman" w:hAnsi="Times New Roman"/>
          <w:sz w:val="24"/>
          <w:szCs w:val="24"/>
        </w:rPr>
        <w:t>findings</w:t>
      </w:r>
      <w:r w:rsidRPr="003D2167">
        <w:rPr>
          <w:rFonts w:ascii="Times New Roman" w:hAnsi="Times New Roman"/>
          <w:sz w:val="24"/>
          <w:szCs w:val="24"/>
        </w:rPr>
        <w:t xml:space="preserve"> are also </w:t>
      </w:r>
      <w:r w:rsidR="0075020F">
        <w:rPr>
          <w:rFonts w:ascii="Times New Roman" w:hAnsi="Times New Roman"/>
          <w:sz w:val="24"/>
          <w:szCs w:val="24"/>
        </w:rPr>
        <w:t>conflicting</w:t>
      </w:r>
      <w:r w:rsidR="00A1133F">
        <w:rPr>
          <w:rFonts w:ascii="Times New Roman" w:hAnsi="Times New Roman"/>
          <w:sz w:val="24"/>
          <w:szCs w:val="24"/>
        </w:rPr>
        <w:t xml:space="preserve">, with two studies demonstrating no association between </w:t>
      </w:r>
      <w:r w:rsidR="00A1133F" w:rsidRPr="003D2167">
        <w:rPr>
          <w:rFonts w:ascii="Times New Roman" w:hAnsi="Times New Roman"/>
          <w:sz w:val="24"/>
          <w:szCs w:val="24"/>
        </w:rPr>
        <w:t xml:space="preserve">maternal </w:t>
      </w:r>
      <w:r w:rsidR="00A1133F">
        <w:rPr>
          <w:rFonts w:ascii="Times New Roman" w:hAnsi="Times New Roman"/>
          <w:sz w:val="24"/>
          <w:szCs w:val="24"/>
        </w:rPr>
        <w:t xml:space="preserve">vitamin D deficiency and infant skinfold </w:t>
      </w:r>
      <w:r w:rsidR="00CE2F16">
        <w:rPr>
          <w:rFonts w:ascii="Times New Roman" w:hAnsi="Times New Roman"/>
          <w:sz w:val="24"/>
          <w:szCs w:val="24"/>
        </w:rPr>
        <w:t xml:space="preserve">measures </w:t>
      </w:r>
      <w:r w:rsidR="00A4283D">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TnVtPjMyPC9SZWNOdW0+PERpc3BsYXlUZXh0PjxzdHlsZSBmYWNlPSJzdXBlcnNjcmlwdCI+KDEz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aW9kaWNhbD48ZnVsbC10aXRsZT5FdXIgSiBDbGluIE51dHI8L2Z1bGwtdGl0bGU+PGFiYnItMT5F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TnVtPjMyPC9SZWNOdW0+PERpc3BsYXlUZXh0PjxzdHlsZSBmYWNlPSJzdXBlcnNjcmlwdCI+KDEz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00A4283D">
        <w:rPr>
          <w:rFonts w:ascii="Times New Roman" w:hAnsi="Times New Roman"/>
          <w:sz w:val="24"/>
          <w:szCs w:val="24"/>
        </w:rPr>
      </w:r>
      <w:r w:rsidR="00A4283D">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13" w:tooltip="Farrant, 2009 #28" w:history="1">
        <w:r w:rsidR="00E3165A" w:rsidRPr="00A4283D">
          <w:rPr>
            <w:rFonts w:ascii="Times New Roman" w:hAnsi="Times New Roman"/>
            <w:noProof/>
            <w:sz w:val="24"/>
            <w:szCs w:val="24"/>
            <w:vertAlign w:val="superscript"/>
          </w:rPr>
          <w:t>13</w:t>
        </w:r>
      </w:hyperlink>
      <w:r w:rsidR="00A4283D" w:rsidRPr="00A4283D">
        <w:rPr>
          <w:rFonts w:ascii="Times New Roman" w:hAnsi="Times New Roman"/>
          <w:noProof/>
          <w:sz w:val="24"/>
          <w:szCs w:val="24"/>
          <w:vertAlign w:val="superscript"/>
        </w:rPr>
        <w:t xml:space="preserve">; </w:t>
      </w:r>
      <w:hyperlink w:anchor="_ENREF_14" w:tooltip="Gale, 2008 #32" w:history="1">
        <w:r w:rsidR="00E3165A" w:rsidRPr="00A4283D">
          <w:rPr>
            <w:rFonts w:ascii="Times New Roman" w:hAnsi="Times New Roman"/>
            <w:noProof/>
            <w:sz w:val="24"/>
            <w:szCs w:val="24"/>
            <w:vertAlign w:val="superscript"/>
          </w:rPr>
          <w:t>14</w:t>
        </w:r>
      </w:hyperlink>
      <w:r w:rsidR="00A4283D" w:rsidRPr="00A4283D">
        <w:rPr>
          <w:rFonts w:ascii="Times New Roman" w:hAnsi="Times New Roman"/>
          <w:noProof/>
          <w:sz w:val="24"/>
          <w:szCs w:val="24"/>
          <w:vertAlign w:val="superscript"/>
        </w:rPr>
        <w:t>)</w:t>
      </w:r>
      <w:r w:rsidR="00A4283D">
        <w:rPr>
          <w:rFonts w:ascii="Times New Roman" w:hAnsi="Times New Roman"/>
          <w:sz w:val="24"/>
          <w:szCs w:val="24"/>
        </w:rPr>
        <w:fldChar w:fldCharType="end"/>
      </w:r>
      <w:r w:rsidR="00CE2F16">
        <w:rPr>
          <w:rFonts w:ascii="Times New Roman" w:hAnsi="Times New Roman"/>
          <w:sz w:val="24"/>
          <w:szCs w:val="24"/>
        </w:rPr>
        <w:t xml:space="preserve"> </w:t>
      </w:r>
      <w:r w:rsidR="00A1133F">
        <w:rPr>
          <w:rFonts w:ascii="Times New Roman" w:hAnsi="Times New Roman"/>
          <w:sz w:val="24"/>
          <w:szCs w:val="24"/>
        </w:rPr>
        <w:t xml:space="preserve">and </w:t>
      </w:r>
      <w:r w:rsidR="00A4283D">
        <w:rPr>
          <w:rFonts w:ascii="Times New Roman" w:hAnsi="Times New Roman"/>
          <w:sz w:val="24"/>
          <w:szCs w:val="24"/>
        </w:rPr>
        <w:t xml:space="preserve">one </w:t>
      </w:r>
      <w:r w:rsidR="00A1133F">
        <w:rPr>
          <w:rFonts w:ascii="Times New Roman" w:hAnsi="Times New Roman"/>
          <w:sz w:val="24"/>
          <w:szCs w:val="24"/>
        </w:rPr>
        <w:t>other stud</w:t>
      </w:r>
      <w:r w:rsidR="00A4283D">
        <w:rPr>
          <w:rFonts w:ascii="Times New Roman" w:hAnsi="Times New Roman"/>
          <w:sz w:val="24"/>
          <w:szCs w:val="24"/>
        </w:rPr>
        <w:t>y</w:t>
      </w:r>
      <w:r w:rsidR="00A1133F">
        <w:rPr>
          <w:rFonts w:ascii="Times New Roman" w:hAnsi="Times New Roman"/>
          <w:sz w:val="24"/>
          <w:szCs w:val="24"/>
        </w:rPr>
        <w:t xml:space="preserve"> finding </w:t>
      </w:r>
      <w:r w:rsidR="00DA7377">
        <w:rPr>
          <w:rFonts w:ascii="Times New Roman" w:hAnsi="Times New Roman"/>
          <w:sz w:val="24"/>
          <w:szCs w:val="24"/>
        </w:rPr>
        <w:t xml:space="preserve">contradictory </w:t>
      </w:r>
      <w:r w:rsidR="00A4283D">
        <w:rPr>
          <w:rFonts w:ascii="Times New Roman" w:hAnsi="Times New Roman"/>
          <w:sz w:val="24"/>
          <w:szCs w:val="24"/>
        </w:rPr>
        <w:t xml:space="preserve">associations </w:t>
      </w:r>
      <w:r w:rsidR="00A4283D">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00A4283D">
        <w:rPr>
          <w:rFonts w:ascii="Times New Roman" w:hAnsi="Times New Roman"/>
          <w:sz w:val="24"/>
          <w:szCs w:val="24"/>
        </w:rPr>
      </w:r>
      <w:r w:rsidR="00A4283D">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18" w:tooltip="Lee, 2013 #38" w:history="1">
        <w:r w:rsidR="00E3165A" w:rsidRPr="00A4283D">
          <w:rPr>
            <w:rFonts w:ascii="Times New Roman" w:hAnsi="Times New Roman"/>
            <w:noProof/>
            <w:sz w:val="24"/>
            <w:szCs w:val="24"/>
            <w:vertAlign w:val="superscript"/>
          </w:rPr>
          <w:t>18</w:t>
        </w:r>
      </w:hyperlink>
      <w:r w:rsidR="00A4283D" w:rsidRPr="00A4283D">
        <w:rPr>
          <w:rFonts w:ascii="Times New Roman" w:hAnsi="Times New Roman"/>
          <w:noProof/>
          <w:sz w:val="24"/>
          <w:szCs w:val="24"/>
          <w:vertAlign w:val="superscript"/>
        </w:rPr>
        <w:t>)</w:t>
      </w:r>
      <w:r w:rsidR="00A4283D">
        <w:rPr>
          <w:rFonts w:ascii="Times New Roman" w:hAnsi="Times New Roman"/>
          <w:sz w:val="24"/>
          <w:szCs w:val="24"/>
        </w:rPr>
        <w:fldChar w:fldCharType="end"/>
      </w:r>
      <w:r w:rsidR="00DA7377">
        <w:rPr>
          <w:rFonts w:ascii="Times New Roman" w:hAnsi="Times New Roman"/>
          <w:sz w:val="24"/>
          <w:szCs w:val="24"/>
        </w:rPr>
        <w:t>.</w:t>
      </w:r>
      <w:r w:rsidR="00780EF3">
        <w:rPr>
          <w:rFonts w:ascii="Times New Roman" w:hAnsi="Times New Roman"/>
          <w:sz w:val="24"/>
          <w:szCs w:val="24"/>
        </w:rPr>
        <w:t xml:space="preserve"> </w:t>
      </w:r>
      <w:r w:rsidRPr="003D2167">
        <w:rPr>
          <w:rFonts w:ascii="Times New Roman" w:hAnsi="Times New Roman"/>
          <w:sz w:val="24"/>
          <w:szCs w:val="24"/>
        </w:rPr>
        <w:t xml:space="preserve">Maternal vitamin D deficiency was  associated with increased infant overweight risk at 1 year of age but not at 4 </w:t>
      </w:r>
      <w:r w:rsidR="00CE243A" w:rsidRPr="003D2167">
        <w:rPr>
          <w:rFonts w:ascii="Times New Roman" w:hAnsi="Times New Roman"/>
          <w:sz w:val="24"/>
          <w:szCs w:val="24"/>
        </w:rPr>
        <w:t>years</w:t>
      </w:r>
      <w:r w:rsidR="00CE7DBE">
        <w:rPr>
          <w:rFonts w:ascii="Times New Roman" w:hAnsi="Times New Roman"/>
          <w:sz w:val="24"/>
          <w:szCs w:val="24"/>
        </w:rPr>
        <w:t xml:space="preserve"> </w:t>
      </w:r>
      <w:r w:rsidRPr="003D2167">
        <w:rPr>
          <w:rFonts w:ascii="Times New Roman" w:hAnsi="Times New Roman"/>
          <w:sz w:val="24"/>
          <w:szCs w:val="24"/>
        </w:rPr>
        <w:fldChar w:fldCharType="begin">
          <w:fldData xml:space="preserve">PEVuZE5vdGU+PENpdGU+PEF1dGhvcj5Nb3JhbGVzPC9BdXRob3I+PFllYXI+MjAxNDwvWWVhcj48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PEVuZE5vdGU+PENpdGU+PEF1dGhvcj5Nb3JhbGVzPC9BdXRob3I+PFllYXI+MjAxNDwvWWVhcj48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Pr="003D2167">
        <w:rPr>
          <w:rFonts w:ascii="Times New Roman" w:hAnsi="Times New Roman"/>
          <w:sz w:val="24"/>
          <w:szCs w:val="24"/>
        </w:rPr>
      </w:r>
      <w:r w:rsidRPr="003D2167">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19" w:tooltip="Morales, 2014 #40" w:history="1">
        <w:r w:rsidR="00E3165A" w:rsidRPr="00A4283D">
          <w:rPr>
            <w:rFonts w:ascii="Times New Roman" w:hAnsi="Times New Roman"/>
            <w:noProof/>
            <w:sz w:val="24"/>
            <w:szCs w:val="24"/>
            <w:vertAlign w:val="superscript"/>
          </w:rPr>
          <w:t>19</w:t>
        </w:r>
      </w:hyperlink>
      <w:r w:rsidR="00A4283D" w:rsidRPr="00A4283D">
        <w:rPr>
          <w:rFonts w:ascii="Times New Roman" w:hAnsi="Times New Roman"/>
          <w:noProof/>
          <w:sz w:val="24"/>
          <w:szCs w:val="24"/>
          <w:vertAlign w:val="superscript"/>
        </w:rPr>
        <w:t>)</w:t>
      </w:r>
      <w:r w:rsidRPr="003D2167">
        <w:rPr>
          <w:rFonts w:ascii="Times New Roman" w:hAnsi="Times New Roman"/>
          <w:sz w:val="24"/>
          <w:szCs w:val="24"/>
        </w:rPr>
        <w:fldChar w:fldCharType="end"/>
      </w:r>
      <w:r w:rsidR="00CE2F16">
        <w:rPr>
          <w:rFonts w:ascii="Times New Roman" w:hAnsi="Times New Roman"/>
          <w:sz w:val="24"/>
          <w:szCs w:val="24"/>
        </w:rPr>
        <w:t xml:space="preserve"> </w:t>
      </w:r>
      <w:r w:rsidR="00DA7377">
        <w:rPr>
          <w:rFonts w:ascii="Times New Roman" w:hAnsi="Times New Roman"/>
          <w:sz w:val="24"/>
          <w:szCs w:val="24"/>
        </w:rPr>
        <w:t>while</w:t>
      </w:r>
      <w:r w:rsidR="00CE243A">
        <w:rPr>
          <w:rFonts w:ascii="Times New Roman" w:hAnsi="Times New Roman"/>
          <w:sz w:val="24"/>
          <w:szCs w:val="24"/>
        </w:rPr>
        <w:t xml:space="preserve"> </w:t>
      </w:r>
      <w:r w:rsidR="00DA7377">
        <w:rPr>
          <w:rFonts w:ascii="Times New Roman" w:hAnsi="Times New Roman"/>
          <w:sz w:val="24"/>
          <w:szCs w:val="24"/>
        </w:rPr>
        <w:t>i</w:t>
      </w:r>
      <w:r w:rsidRPr="003D2167">
        <w:rPr>
          <w:rFonts w:ascii="Times New Roman" w:hAnsi="Times New Roman"/>
          <w:sz w:val="24"/>
          <w:szCs w:val="24"/>
        </w:rPr>
        <w:t xml:space="preserve">n a separate study </w:t>
      </w:r>
      <w:r w:rsidR="00FE30CF">
        <w:rPr>
          <w:rFonts w:ascii="Times New Roman" w:hAnsi="Times New Roman"/>
          <w:sz w:val="24"/>
          <w:szCs w:val="24"/>
        </w:rPr>
        <w:fldChar w:fldCharType="begin">
          <w:fldData xml:space="preserve">PEVuZE5vdGU+PENpdGU+PEF1dGhvcj5Dcm96aWVyPC9BdXRob3I+PFllYXI+MjAxMjwvWWVhcj48
UmVjTnVtPjQxPC9SZWNOdW0+PERpc3BsYXlUZXh0PjxzdHlsZSBmYWNlPSJzdXBlcnNjcmlwdCI+
KDIwKTwvc3R5bGU+PC9EaXNwbGF5VGV4dD48cmVjb3JkPjxyZWMtbnVtYmVyPjQxPC9yZWMtbnVt
YmVyPjxmb3JlaWduLWtleXM+PGtleSBhcHA9IkVOIiBkYi1pZD0icDBhdmQydHhocjBweHBlYTky
dHZhYXI5eHA1ZXR2ZHowdzJlIj40MTwva2V5PjwvZm9yZWlnbi1rZXlzPjxyZWYtdHlwZSBuYW1l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L2F1dGhvcj48YXV0aG9yPlMuIFcuIFMuIFN0dWR5IEdyb3VwPC9hdXRob3I+PC9hdXRob3JzPjwv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PEVuZE5vdGU+PENpdGU+PEF1dGhvcj5Dcm96aWVyPC9BdXRob3I+PFllYXI+MjAxMjwvWWVhcj48
UmVjTnVtPjQxPC9SZWNOdW0+PERpc3BsYXlUZXh0PjxzdHlsZSBmYWNlPSJzdXBlcnNjcmlwdCI+
KDIwKTwvc3R5bGU+PC9EaXNwbGF5VGV4dD48cmVjb3JkPjxyZWMtbnVtYmVyPjQxPC9yZWMtbnVt
YmVyPjxmb3JlaWduLWtleXM+PGtleSBhcHA9IkVOIiBkYi1pZD0icDBhdmQydHhocjBweHBlYTky
dHZhYXI5eHA1ZXR2ZHowdzJlIj40MTwva2V5PjwvZm9yZWlnbi1rZXlzPjxyZWYtdHlwZSBuYW1l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L2F1dGhvcj48YXV0aG9yPlMuIFcuIFMuIFN0dWR5IEdyb3VwPC9hdXRob3I+PC9hdXRob3JzPjwv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00FE30CF">
        <w:rPr>
          <w:rFonts w:ascii="Times New Roman" w:hAnsi="Times New Roman"/>
          <w:sz w:val="24"/>
          <w:szCs w:val="24"/>
        </w:rPr>
      </w:r>
      <w:r w:rsidR="00FE30CF">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20" w:tooltip="Crozier, 2012 #41" w:history="1">
        <w:r w:rsidR="00E3165A" w:rsidRPr="00A4283D">
          <w:rPr>
            <w:rFonts w:ascii="Times New Roman" w:hAnsi="Times New Roman"/>
            <w:noProof/>
            <w:sz w:val="24"/>
            <w:szCs w:val="24"/>
            <w:vertAlign w:val="superscript"/>
          </w:rPr>
          <w:t>20</w:t>
        </w:r>
      </w:hyperlink>
      <w:r w:rsidR="00A4283D" w:rsidRPr="00A4283D">
        <w:rPr>
          <w:rFonts w:ascii="Times New Roman" w:hAnsi="Times New Roman"/>
          <w:noProof/>
          <w:sz w:val="24"/>
          <w:szCs w:val="24"/>
          <w:vertAlign w:val="superscript"/>
        </w:rPr>
        <w:t>)</w:t>
      </w:r>
      <w:r w:rsidR="00FE30CF">
        <w:rPr>
          <w:rFonts w:ascii="Times New Roman" w:hAnsi="Times New Roman"/>
          <w:sz w:val="24"/>
          <w:szCs w:val="24"/>
        </w:rPr>
        <w:fldChar w:fldCharType="end"/>
      </w:r>
      <w:r w:rsidR="00FE30CF">
        <w:rPr>
          <w:rFonts w:ascii="Times New Roman" w:hAnsi="Times New Roman"/>
          <w:sz w:val="24"/>
          <w:szCs w:val="24"/>
        </w:rPr>
        <w:t xml:space="preserve"> </w:t>
      </w:r>
      <w:r w:rsidRPr="003D2167">
        <w:rPr>
          <w:rFonts w:ascii="Times New Roman" w:eastAsia="Times New Roman" w:hAnsi="Times New Roman"/>
          <w:sz w:val="24"/>
          <w:lang w:val="en-SG"/>
        </w:rPr>
        <w:t xml:space="preserve">lower maternal vitamin D was associated with lower fat mass in the offspring at birth but greater fat mass at ages 4 and 6 years. </w:t>
      </w:r>
    </w:p>
    <w:p w:rsidR="003D2167" w:rsidRPr="003D2167" w:rsidRDefault="003D2167" w:rsidP="003D2167">
      <w:pPr>
        <w:spacing w:after="0" w:line="360" w:lineRule="auto"/>
        <w:jc w:val="both"/>
        <w:rPr>
          <w:rFonts w:ascii="Times New Roman" w:hAnsi="Times New Roman"/>
          <w:sz w:val="24"/>
          <w:szCs w:val="24"/>
        </w:rPr>
      </w:pPr>
      <w:r w:rsidRPr="003D2167">
        <w:rPr>
          <w:rFonts w:ascii="Times New Roman" w:hAnsi="Times New Roman"/>
          <w:sz w:val="24"/>
          <w:szCs w:val="24"/>
        </w:rPr>
        <w:lastRenderedPageBreak/>
        <w:t>In summary, the current body of work suggests that the risk of pre-term birth, SGA and smaller birth sizes are less evident when pregnant women are deficient or insufficient in vitamin D defined as &gt;37.5 to 75 nmol/</w:t>
      </w:r>
      <w:r w:rsidR="00BA7255">
        <w:rPr>
          <w:rFonts w:ascii="Times New Roman" w:hAnsi="Times New Roman"/>
          <w:sz w:val="24"/>
          <w:szCs w:val="24"/>
        </w:rPr>
        <w:t xml:space="preserve">. </w:t>
      </w:r>
      <w:r w:rsidR="00BA7255" w:rsidRPr="003D2167">
        <w:rPr>
          <w:rFonts w:ascii="Times New Roman" w:hAnsi="Times New Roman"/>
          <w:sz w:val="24"/>
          <w:szCs w:val="24"/>
        </w:rPr>
        <w:t>H</w:t>
      </w:r>
      <w:r w:rsidR="00BA7255">
        <w:rPr>
          <w:rFonts w:ascii="Times New Roman" w:hAnsi="Times New Roman"/>
          <w:sz w:val="24"/>
          <w:szCs w:val="24"/>
        </w:rPr>
        <w:t>owever</w:t>
      </w:r>
      <w:r w:rsidR="00410145">
        <w:rPr>
          <w:rFonts w:ascii="Times New Roman" w:hAnsi="Times New Roman"/>
          <w:sz w:val="24"/>
          <w:szCs w:val="24"/>
        </w:rPr>
        <w:t>, the</w:t>
      </w:r>
      <w:r w:rsidR="00410145" w:rsidRPr="003D2167">
        <w:rPr>
          <w:rFonts w:ascii="Times New Roman" w:hAnsi="Times New Roman"/>
          <w:sz w:val="24"/>
          <w:szCs w:val="24"/>
        </w:rPr>
        <w:t xml:space="preserve"> </w:t>
      </w:r>
      <w:r w:rsidRPr="003D2167">
        <w:rPr>
          <w:rFonts w:ascii="Times New Roman" w:hAnsi="Times New Roman"/>
          <w:sz w:val="24"/>
          <w:szCs w:val="24"/>
        </w:rPr>
        <w:t xml:space="preserve">associations </w:t>
      </w:r>
      <w:r w:rsidR="00817EFC">
        <w:rPr>
          <w:rFonts w:ascii="Times New Roman" w:hAnsi="Times New Roman"/>
          <w:sz w:val="24"/>
          <w:szCs w:val="24"/>
        </w:rPr>
        <w:t xml:space="preserve">of </w:t>
      </w:r>
      <w:r w:rsidRPr="003D2167">
        <w:rPr>
          <w:rFonts w:ascii="Times New Roman" w:hAnsi="Times New Roman"/>
          <w:sz w:val="24"/>
          <w:szCs w:val="24"/>
        </w:rPr>
        <w:t>maternal vitamin D deficiency with early postnatal growth outcomes and infant adiposity are less clear, with inconsistent directionality and</w:t>
      </w:r>
      <w:r w:rsidR="007C7AE6">
        <w:rPr>
          <w:rFonts w:ascii="Times New Roman" w:hAnsi="Times New Roman"/>
          <w:sz w:val="24"/>
          <w:szCs w:val="24"/>
        </w:rPr>
        <w:t xml:space="preserve"> a</w:t>
      </w:r>
      <w:r w:rsidRPr="003D2167">
        <w:rPr>
          <w:rFonts w:ascii="Times New Roman" w:hAnsi="Times New Roman"/>
          <w:sz w:val="24"/>
          <w:szCs w:val="24"/>
        </w:rPr>
        <w:t xml:space="preserve"> smaller number of studies.</w:t>
      </w:r>
    </w:p>
    <w:p w:rsidR="003D2167" w:rsidRPr="003D2167" w:rsidRDefault="003D2167" w:rsidP="003D2167">
      <w:pPr>
        <w:spacing w:after="0" w:line="360" w:lineRule="auto"/>
        <w:rPr>
          <w:rFonts w:ascii="Times New Roman" w:hAnsi="Times New Roman"/>
          <w:sz w:val="24"/>
          <w:szCs w:val="24"/>
        </w:rPr>
      </w:pPr>
    </w:p>
    <w:p w:rsidR="003D2167" w:rsidRPr="003D2167" w:rsidRDefault="003D2167" w:rsidP="003D2167">
      <w:pPr>
        <w:spacing w:after="0" w:line="360" w:lineRule="auto"/>
        <w:jc w:val="both"/>
        <w:rPr>
          <w:rFonts w:ascii="Times New Roman" w:hAnsi="Times New Roman"/>
          <w:sz w:val="24"/>
          <w:szCs w:val="24"/>
        </w:rPr>
      </w:pPr>
      <w:r w:rsidRPr="003D2167">
        <w:rPr>
          <w:rFonts w:ascii="Times New Roman" w:hAnsi="Times New Roman"/>
          <w:sz w:val="24"/>
          <w:szCs w:val="24"/>
        </w:rPr>
        <w:t>We aim to further elucidate associations of maternal vitamin D status with infant birth</w:t>
      </w:r>
      <w:r w:rsidR="00F4639F">
        <w:rPr>
          <w:rFonts w:ascii="Times New Roman" w:hAnsi="Times New Roman"/>
          <w:sz w:val="24"/>
          <w:szCs w:val="24"/>
        </w:rPr>
        <w:t xml:space="preserve"> outcomes</w:t>
      </w:r>
      <w:r w:rsidR="00F763B9">
        <w:rPr>
          <w:rFonts w:ascii="Times New Roman" w:hAnsi="Times New Roman"/>
          <w:sz w:val="24"/>
          <w:szCs w:val="24"/>
        </w:rPr>
        <w:t>,</w:t>
      </w:r>
      <w:r w:rsidR="00AD0896">
        <w:rPr>
          <w:rFonts w:ascii="Times New Roman" w:hAnsi="Times New Roman"/>
          <w:sz w:val="24"/>
          <w:szCs w:val="24"/>
        </w:rPr>
        <w:t xml:space="preserve"> </w:t>
      </w:r>
      <w:r w:rsidRPr="003D2167">
        <w:rPr>
          <w:rFonts w:ascii="Times New Roman" w:hAnsi="Times New Roman"/>
          <w:sz w:val="24"/>
          <w:szCs w:val="24"/>
        </w:rPr>
        <w:t>early postnatal growth and</w:t>
      </w:r>
      <w:r w:rsidR="00E57A09">
        <w:rPr>
          <w:rFonts w:ascii="Times New Roman" w:hAnsi="Times New Roman"/>
          <w:sz w:val="24"/>
          <w:szCs w:val="24"/>
        </w:rPr>
        <w:t xml:space="preserve"> adiposity outcomes </w:t>
      </w:r>
      <w:r w:rsidRPr="003D2167">
        <w:rPr>
          <w:rFonts w:ascii="Times New Roman" w:hAnsi="Times New Roman"/>
          <w:sz w:val="24"/>
          <w:szCs w:val="24"/>
        </w:rPr>
        <w:t>up to 2 years of age in a multi-ethnic Asian mother-</w:t>
      </w:r>
      <w:r w:rsidR="007C7AE6">
        <w:rPr>
          <w:rFonts w:ascii="Times New Roman" w:hAnsi="Times New Roman"/>
          <w:sz w:val="24"/>
          <w:szCs w:val="24"/>
        </w:rPr>
        <w:t>offspring</w:t>
      </w:r>
      <w:r w:rsidRPr="003D2167">
        <w:rPr>
          <w:rFonts w:ascii="Times New Roman" w:hAnsi="Times New Roman"/>
          <w:sz w:val="24"/>
          <w:szCs w:val="24"/>
        </w:rPr>
        <w:t xml:space="preserve"> cohort in Singapore.</w:t>
      </w:r>
    </w:p>
    <w:p w:rsidR="00D63AB5" w:rsidRDefault="00D63AB5" w:rsidP="002850ED">
      <w:pPr>
        <w:spacing w:after="0" w:line="360" w:lineRule="auto"/>
        <w:jc w:val="both"/>
        <w:rPr>
          <w:rFonts w:ascii="Times New Roman" w:hAnsi="Times New Roman"/>
          <w:sz w:val="24"/>
          <w:szCs w:val="24"/>
        </w:rPr>
      </w:pPr>
    </w:p>
    <w:p w:rsidR="00703BA8" w:rsidRPr="00D606B3" w:rsidRDefault="00703BA8" w:rsidP="002850ED">
      <w:pPr>
        <w:spacing w:after="0" w:line="360" w:lineRule="auto"/>
        <w:jc w:val="both"/>
        <w:rPr>
          <w:rFonts w:ascii="Times New Roman" w:hAnsi="Times New Roman"/>
          <w:b/>
          <w:caps/>
          <w:sz w:val="24"/>
          <w:szCs w:val="24"/>
        </w:rPr>
      </w:pPr>
      <w:r w:rsidRPr="00D606B3">
        <w:rPr>
          <w:rFonts w:ascii="Times New Roman" w:hAnsi="Times New Roman"/>
          <w:b/>
          <w:caps/>
          <w:sz w:val="24"/>
          <w:szCs w:val="24"/>
        </w:rPr>
        <w:t>Methods</w:t>
      </w:r>
    </w:p>
    <w:p w:rsidR="00703BA8" w:rsidRPr="00A26065" w:rsidRDefault="00703BA8" w:rsidP="002850ED">
      <w:pPr>
        <w:spacing w:after="0" w:line="360" w:lineRule="auto"/>
        <w:rPr>
          <w:rFonts w:ascii="Times New Roman" w:hAnsi="Times New Roman"/>
          <w:i/>
          <w:sz w:val="24"/>
          <w:szCs w:val="24"/>
        </w:rPr>
      </w:pPr>
      <w:r w:rsidRPr="00A26065">
        <w:rPr>
          <w:rFonts w:ascii="Times New Roman" w:hAnsi="Times New Roman"/>
          <w:i/>
          <w:sz w:val="24"/>
          <w:szCs w:val="24"/>
        </w:rPr>
        <w:t>Study design</w:t>
      </w:r>
    </w:p>
    <w:p w:rsidR="00703BA8" w:rsidRPr="00A26065"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 xml:space="preserve">Data was obtained from the Growing Up in Singapore Towards healthy Outcomes (GUSTO) study, </w:t>
      </w:r>
      <w:r w:rsidRPr="002378D1">
        <w:rPr>
          <w:rFonts w:ascii="Times New Roman" w:hAnsi="Times New Roman"/>
          <w:sz w:val="24"/>
          <w:szCs w:val="24"/>
        </w:rPr>
        <w:t>a population-based prospective cohort study</w:t>
      </w:r>
      <w:r>
        <w:rPr>
          <w:rFonts w:ascii="Times New Roman" w:hAnsi="Times New Roman"/>
          <w:sz w:val="24"/>
          <w:szCs w:val="24"/>
        </w:rPr>
        <w:t xml:space="preserve"> in Singapore.</w:t>
      </w:r>
      <w:r w:rsidRPr="00A26065">
        <w:rPr>
          <w:rFonts w:ascii="Times New Roman" w:hAnsi="Times New Roman"/>
          <w:sz w:val="24"/>
          <w:szCs w:val="24"/>
        </w:rPr>
        <w:t xml:space="preserve"> </w:t>
      </w:r>
      <w:r>
        <w:rPr>
          <w:rFonts w:ascii="Times New Roman" w:hAnsi="Times New Roman"/>
          <w:sz w:val="24"/>
          <w:szCs w:val="24"/>
        </w:rPr>
        <w:t>F</w:t>
      </w:r>
      <w:r w:rsidRPr="00A26065">
        <w:rPr>
          <w:rFonts w:ascii="Times New Roman" w:hAnsi="Times New Roman"/>
          <w:sz w:val="24"/>
          <w:szCs w:val="24"/>
        </w:rPr>
        <w:t xml:space="preserve">urther details </w:t>
      </w:r>
      <w:r>
        <w:rPr>
          <w:rFonts w:ascii="Times New Roman" w:hAnsi="Times New Roman"/>
          <w:sz w:val="24"/>
          <w:szCs w:val="24"/>
        </w:rPr>
        <w:t xml:space="preserve">on the GUSTO study </w:t>
      </w:r>
      <w:r w:rsidRPr="00A26065">
        <w:rPr>
          <w:rFonts w:ascii="Times New Roman" w:hAnsi="Times New Roman"/>
          <w:sz w:val="24"/>
          <w:szCs w:val="24"/>
        </w:rPr>
        <w:t xml:space="preserve">have been previously described by Soh </w:t>
      </w:r>
      <w:r w:rsidRPr="00A26065">
        <w:rPr>
          <w:rFonts w:ascii="Times New Roman" w:hAnsi="Times New Roman"/>
          <w:i/>
          <w:sz w:val="24"/>
          <w:szCs w:val="24"/>
        </w:rPr>
        <w:t>et al</w:t>
      </w:r>
      <w:r w:rsidRPr="00A26065">
        <w:rPr>
          <w:rFonts w:ascii="Times New Roman" w:hAnsi="Times New Roman"/>
          <w:sz w:val="24"/>
          <w:szCs w:val="24"/>
        </w:rPr>
        <w:t>.</w:t>
      </w:r>
      <w:r w:rsidR="00621FFA">
        <w:rPr>
          <w:rFonts w:ascii="Times New Roman" w:hAnsi="Times New Roman"/>
          <w:sz w:val="24"/>
          <w:szCs w:val="24"/>
        </w:rPr>
        <w:fldChar w:fldCharType="begin">
          <w:fldData xml:space="preserve">PEVuZE5vdGU+PENpdGU+PEF1dGhvcj5Tb2g8L0F1dGhvcj48WWVhcj4yMDEzPC9ZZWFyPjxSZWNO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PEVuZE5vdGU+PENpdGU+PEF1dGhvcj5Tb2g8L0F1dGhvcj48WWVhcj4yMDEzPC9ZZWFyPjxSZWNO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21" w:tooltip="Soh, 2013 #42" w:history="1">
        <w:r w:rsidR="00E3165A" w:rsidRPr="00A4283D">
          <w:rPr>
            <w:rFonts w:ascii="Times New Roman" w:hAnsi="Times New Roman"/>
            <w:noProof/>
            <w:sz w:val="24"/>
            <w:szCs w:val="24"/>
            <w:vertAlign w:val="superscript"/>
          </w:rPr>
          <w:t>21</w:t>
        </w:r>
      </w:hyperlink>
      <w:r w:rsidR="00A4283D" w:rsidRPr="00A4283D">
        <w:rPr>
          <w:rFonts w:ascii="Times New Roman" w:hAnsi="Times New Roman"/>
          <w:noProof/>
          <w:sz w:val="24"/>
          <w:szCs w:val="24"/>
          <w:vertAlign w:val="superscript"/>
        </w:rPr>
        <w:t>)</w:t>
      </w:r>
      <w:r w:rsidR="00621FFA">
        <w:rPr>
          <w:rFonts w:ascii="Times New Roman" w:hAnsi="Times New Roman"/>
          <w:sz w:val="24"/>
          <w:szCs w:val="24"/>
        </w:rPr>
        <w:fldChar w:fldCharType="end"/>
      </w:r>
      <w:r w:rsidRPr="00A26065">
        <w:rPr>
          <w:rFonts w:ascii="Times New Roman" w:hAnsi="Times New Roman"/>
          <w:sz w:val="24"/>
          <w:szCs w:val="24"/>
        </w:rPr>
        <w:t xml:space="preserve">. </w:t>
      </w:r>
      <w:r>
        <w:rPr>
          <w:rFonts w:ascii="Times New Roman" w:hAnsi="Times New Roman"/>
          <w:sz w:val="24"/>
          <w:szCs w:val="24"/>
        </w:rPr>
        <w:t>P</w:t>
      </w:r>
      <w:r w:rsidRPr="00A26065">
        <w:rPr>
          <w:rFonts w:ascii="Times New Roman" w:hAnsi="Times New Roman"/>
          <w:sz w:val="24"/>
          <w:szCs w:val="24"/>
        </w:rPr>
        <w:t>regnant women</w:t>
      </w:r>
      <w:r w:rsidR="00725FA8">
        <w:rPr>
          <w:rFonts w:ascii="Times New Roman" w:hAnsi="Times New Roman"/>
          <w:sz w:val="24"/>
          <w:szCs w:val="24"/>
        </w:rPr>
        <w:t xml:space="preserve"> (n=1247)</w:t>
      </w:r>
      <w:r w:rsidRPr="00A26065">
        <w:rPr>
          <w:rFonts w:ascii="Times New Roman" w:hAnsi="Times New Roman"/>
          <w:sz w:val="24"/>
          <w:szCs w:val="24"/>
        </w:rPr>
        <w:t xml:space="preserve"> within the age range of 18-50 years </w:t>
      </w:r>
      <w:r>
        <w:rPr>
          <w:rFonts w:ascii="Times New Roman" w:hAnsi="Times New Roman"/>
          <w:sz w:val="24"/>
          <w:szCs w:val="24"/>
        </w:rPr>
        <w:t xml:space="preserve">were </w:t>
      </w:r>
      <w:r w:rsidRPr="00A26065">
        <w:rPr>
          <w:rFonts w:ascii="Times New Roman" w:hAnsi="Times New Roman"/>
          <w:sz w:val="24"/>
          <w:szCs w:val="24"/>
        </w:rPr>
        <w:t xml:space="preserve">recruited from the two major public maternity units in National University Hospital (NUH) and </w:t>
      </w:r>
      <w:r w:rsidR="00725FA8">
        <w:rPr>
          <w:rFonts w:ascii="Times New Roman" w:hAnsi="Times New Roman"/>
          <w:sz w:val="24"/>
          <w:szCs w:val="24"/>
        </w:rPr>
        <w:t>KK</w:t>
      </w:r>
      <w:r w:rsidRPr="00A26065">
        <w:rPr>
          <w:rFonts w:ascii="Times New Roman" w:hAnsi="Times New Roman"/>
          <w:sz w:val="24"/>
          <w:szCs w:val="24"/>
        </w:rPr>
        <w:t xml:space="preserve"> Women’s and Children’s Hospital (KKH). </w:t>
      </w:r>
      <w:r>
        <w:rPr>
          <w:rFonts w:ascii="Times New Roman" w:hAnsi="Times New Roman"/>
          <w:sz w:val="24"/>
          <w:szCs w:val="24"/>
        </w:rPr>
        <w:t>P</w:t>
      </w:r>
      <w:r w:rsidRPr="00A26065">
        <w:rPr>
          <w:rFonts w:ascii="Times New Roman" w:hAnsi="Times New Roman"/>
          <w:sz w:val="24"/>
          <w:szCs w:val="24"/>
        </w:rPr>
        <w:t>articipants had to be Singaporean citizens or permanent residents</w:t>
      </w:r>
      <w:r>
        <w:rPr>
          <w:rFonts w:ascii="Times New Roman" w:hAnsi="Times New Roman"/>
          <w:sz w:val="24"/>
          <w:szCs w:val="24"/>
        </w:rPr>
        <w:t>,</w:t>
      </w:r>
      <w:r w:rsidRPr="00A26065">
        <w:rPr>
          <w:rFonts w:ascii="Times New Roman" w:hAnsi="Times New Roman"/>
          <w:sz w:val="24"/>
          <w:szCs w:val="24"/>
        </w:rPr>
        <w:t xml:space="preserve"> of Chinese, Malay or Indian ethnicity with parents of homogenous ethnic background, </w:t>
      </w:r>
      <w:r>
        <w:rPr>
          <w:rFonts w:ascii="Times New Roman" w:hAnsi="Times New Roman"/>
          <w:sz w:val="24"/>
          <w:szCs w:val="24"/>
        </w:rPr>
        <w:t>have</w:t>
      </w:r>
      <w:r w:rsidRPr="00A26065">
        <w:rPr>
          <w:rFonts w:ascii="Times New Roman" w:hAnsi="Times New Roman"/>
          <w:sz w:val="24"/>
          <w:szCs w:val="24"/>
        </w:rPr>
        <w:t xml:space="preserve"> </w:t>
      </w:r>
      <w:r>
        <w:rPr>
          <w:rFonts w:ascii="Times New Roman" w:hAnsi="Times New Roman"/>
          <w:sz w:val="24"/>
          <w:szCs w:val="24"/>
        </w:rPr>
        <w:t>the intention</w:t>
      </w:r>
      <w:r w:rsidRPr="00A26065">
        <w:rPr>
          <w:rFonts w:ascii="Times New Roman" w:hAnsi="Times New Roman"/>
          <w:sz w:val="24"/>
          <w:szCs w:val="24"/>
        </w:rPr>
        <w:t xml:space="preserve"> to deliver in </w:t>
      </w:r>
      <w:r>
        <w:rPr>
          <w:rFonts w:ascii="Times New Roman" w:hAnsi="Times New Roman"/>
          <w:sz w:val="24"/>
          <w:szCs w:val="24"/>
        </w:rPr>
        <w:t>NUH or KKH</w:t>
      </w:r>
      <w:r w:rsidRPr="00A26065">
        <w:rPr>
          <w:rFonts w:ascii="Times New Roman" w:hAnsi="Times New Roman"/>
          <w:sz w:val="24"/>
          <w:szCs w:val="24"/>
        </w:rPr>
        <w:t xml:space="preserve">, </w:t>
      </w:r>
      <w:r>
        <w:rPr>
          <w:rFonts w:ascii="Times New Roman" w:hAnsi="Times New Roman"/>
          <w:sz w:val="24"/>
          <w:szCs w:val="24"/>
        </w:rPr>
        <w:t xml:space="preserve">plan to </w:t>
      </w:r>
      <w:r w:rsidRPr="00A26065">
        <w:rPr>
          <w:rFonts w:ascii="Times New Roman" w:hAnsi="Times New Roman"/>
          <w:sz w:val="24"/>
          <w:szCs w:val="24"/>
        </w:rPr>
        <w:t xml:space="preserve">reside in Singapore in the upcoming 5 years and </w:t>
      </w:r>
      <w:r>
        <w:rPr>
          <w:rFonts w:ascii="Times New Roman" w:hAnsi="Times New Roman"/>
          <w:sz w:val="24"/>
          <w:szCs w:val="24"/>
        </w:rPr>
        <w:t>had to be</w:t>
      </w:r>
      <w:r w:rsidRPr="00A26065">
        <w:rPr>
          <w:rFonts w:ascii="Times New Roman" w:hAnsi="Times New Roman"/>
          <w:sz w:val="24"/>
          <w:szCs w:val="24"/>
        </w:rPr>
        <w:t xml:space="preserve"> willing to donate birth tissue at delivery (cord, placenta and cord blood). Pregnant women on chemotherapy or with pre-existing health conditions including type 1 diabetes mellitus, depression or other mental health-related disorders were excluded from the study. Written informed consent was collected from all</w:t>
      </w:r>
      <w:r>
        <w:rPr>
          <w:rFonts w:ascii="Times New Roman" w:hAnsi="Times New Roman"/>
          <w:sz w:val="24"/>
          <w:szCs w:val="24"/>
        </w:rPr>
        <w:t xml:space="preserve"> participants upon recruitment.</w:t>
      </w:r>
      <w:r w:rsidRPr="002378D1">
        <w:t xml:space="preserve"> </w:t>
      </w:r>
      <w:r w:rsidRPr="002378D1">
        <w:rPr>
          <w:rFonts w:ascii="Times New Roman" w:hAnsi="Times New Roman"/>
          <w:sz w:val="24"/>
          <w:szCs w:val="24"/>
        </w:rPr>
        <w:t>This study was granted ethical approval by the Institutional Review Boards of the respective hospitals involved (Clinical trial registry: NCT01174875).</w:t>
      </w:r>
    </w:p>
    <w:p w:rsidR="00703BA8" w:rsidRDefault="00703BA8" w:rsidP="002850ED">
      <w:pPr>
        <w:spacing w:after="0" w:line="360" w:lineRule="auto"/>
        <w:rPr>
          <w:rFonts w:ascii="Times New Roman" w:hAnsi="Times New Roman"/>
          <w:i/>
          <w:sz w:val="24"/>
          <w:szCs w:val="24"/>
        </w:rPr>
      </w:pPr>
    </w:p>
    <w:p w:rsidR="00703BA8" w:rsidRPr="00A26065" w:rsidRDefault="00703BA8" w:rsidP="002850ED">
      <w:pPr>
        <w:spacing w:after="0" w:line="360" w:lineRule="auto"/>
        <w:rPr>
          <w:rFonts w:ascii="Times New Roman" w:hAnsi="Times New Roman"/>
          <w:i/>
          <w:sz w:val="24"/>
          <w:szCs w:val="24"/>
        </w:rPr>
      </w:pPr>
      <w:r w:rsidRPr="00A26065">
        <w:rPr>
          <w:rFonts w:ascii="Times New Roman" w:hAnsi="Times New Roman"/>
          <w:i/>
          <w:sz w:val="24"/>
          <w:szCs w:val="24"/>
        </w:rPr>
        <w:t>Maternal and infant characteristics</w:t>
      </w:r>
    </w:p>
    <w:p w:rsidR="00703BA8"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 xml:space="preserve">Demographic data on maternal age, ethnicity, educational level, smoking status, obstetric and medical history data were collected from the women at 26-28 weeks gestation. </w:t>
      </w:r>
      <w:r w:rsidR="00BA5069" w:rsidRPr="00BA5069">
        <w:rPr>
          <w:rFonts w:ascii="Times New Roman" w:hAnsi="Times New Roman"/>
          <w:color w:val="FF0000"/>
          <w:sz w:val="24"/>
          <w:szCs w:val="24"/>
        </w:rPr>
        <w:t>Total maternal energy intake was ascertained from 24-hour dietary recalls conducted at 26-28 weeks gestation, and 3-day food diaries were also collected for validation purposes.</w:t>
      </w:r>
      <w:r w:rsidRPr="00B71748">
        <w:rPr>
          <w:rFonts w:ascii="Times New Roman" w:hAnsi="Times New Roman"/>
          <w:color w:val="FF0000"/>
          <w:sz w:val="24"/>
          <w:szCs w:val="24"/>
        </w:rPr>
        <w:t xml:space="preserve"> </w:t>
      </w:r>
      <w:r w:rsidRPr="00A26065">
        <w:rPr>
          <w:rFonts w:ascii="Times New Roman" w:hAnsi="Times New Roman"/>
          <w:sz w:val="24"/>
          <w:szCs w:val="24"/>
        </w:rPr>
        <w:t>Information on infant sex and birth order was obtained from birth delivery reports. Low birth weight was defined as below 2500 grams and preterm birth was defined as live bir</w:t>
      </w:r>
      <w:r>
        <w:rPr>
          <w:rFonts w:ascii="Times New Roman" w:hAnsi="Times New Roman"/>
          <w:sz w:val="24"/>
          <w:szCs w:val="24"/>
        </w:rPr>
        <w:t xml:space="preserve">th before 37 weeks of </w:t>
      </w:r>
      <w:r>
        <w:rPr>
          <w:rFonts w:ascii="Times New Roman" w:hAnsi="Times New Roman"/>
          <w:sz w:val="24"/>
          <w:szCs w:val="24"/>
        </w:rPr>
        <w:lastRenderedPageBreak/>
        <w:t xml:space="preserve">gestation. </w:t>
      </w:r>
      <w:r w:rsidRPr="00A26065">
        <w:rPr>
          <w:rFonts w:ascii="Times New Roman" w:hAnsi="Times New Roman"/>
          <w:sz w:val="24"/>
          <w:szCs w:val="24"/>
        </w:rPr>
        <w:t>Gestational age was determined from a dating ultrasound scan conducted in the first trimester. SGA was defined as birth weight &lt;10</w:t>
      </w:r>
      <w:r w:rsidRPr="00A26065">
        <w:rPr>
          <w:rFonts w:ascii="Times New Roman" w:hAnsi="Times New Roman"/>
          <w:sz w:val="24"/>
          <w:szCs w:val="24"/>
          <w:vertAlign w:val="superscript"/>
        </w:rPr>
        <w:t>th</w:t>
      </w:r>
      <w:r w:rsidRPr="00A26065">
        <w:rPr>
          <w:rFonts w:ascii="Times New Roman" w:hAnsi="Times New Roman"/>
          <w:sz w:val="24"/>
          <w:szCs w:val="24"/>
        </w:rPr>
        <w:t xml:space="preserve"> percentile for gestational age using a birth weight reference developed from 19,634 infants delivered at National University Hospital, Singapore</w:t>
      </w:r>
      <w:r w:rsidR="00621FFA">
        <w:rPr>
          <w:rFonts w:ascii="Times New Roman" w:hAnsi="Times New Roman"/>
          <w:sz w:val="24"/>
          <w:szCs w:val="24"/>
        </w:rPr>
        <w:fldChar w:fldCharType="begin"/>
      </w:r>
      <w:r w:rsidR="00A4283D">
        <w:rPr>
          <w:rFonts w:ascii="Times New Roman" w:hAnsi="Times New Roman"/>
          <w:sz w:val="24"/>
          <w:szCs w:val="24"/>
        </w:rPr>
        <w:instrText xml:space="preserve"> ADDIN EN.CITE &lt;EndNote&gt;&lt;Cite&gt;&lt;Author&gt;Goh&lt;/Author&gt;&lt;Year&gt;2011&lt;/Year&gt;&lt;RecNum&gt;44&lt;/RecNum&gt;&lt;DisplayText&gt;&lt;style face="superscript"&gt;(22)&lt;/style&gt;&lt;/DisplayText&gt;&lt;record&gt;&lt;rec-number&gt;44&lt;/rec-number&gt;&lt;foreign-keys&gt;&lt;key app="EN" db-id="p0avd2txhr0pxpea92tvaar9xp5etvdz0w2e"&gt;44&lt;/key&gt;&lt;/foreign-keys&gt;&lt;ref-type name="Thesis"&gt;32&lt;/ref-type&gt;&lt;contributors&gt;&lt;authors&gt;&lt;author&gt;Goh, Siew Kheng&lt;/author&gt;&lt;/authors&gt;&lt;tertiary-authors&gt;&lt;author&gt;Chong, Yap Seng&lt;/author&gt;&lt;author&gt;Low, Yen Ling&lt;/author&gt;&lt;/tertiary-authors&gt;&lt;/contributors&gt;&lt;titles&gt;&lt;title&gt;Birthweight Percentiles by Gestational Age and Maternal Factors that affect Birthweight In Singapore&lt;/title&gt;&lt;secondary-title&gt;Obstetrics &amp;amp; Gynaecology&lt;/secondary-title&gt;&lt;/titles&gt;&lt;pages&gt;106&lt;/pages&gt;&lt;volume&gt;Master of Science&lt;/volume&gt;&lt;dates&gt;&lt;year&gt;2011&lt;/year&gt;&lt;/dates&gt;&lt;pub-location&gt;Singapore&lt;/pub-location&gt;&lt;publisher&gt;National University of Singapore&lt;/publisher&gt;&lt;urls&gt;&lt;/urls&gt;&lt;/record&gt;&lt;/Cite&gt;&lt;/EndNote&gt;</w:instrText>
      </w:r>
      <w:r w:rsidR="00621FFA">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22" w:tooltip="Goh, 2011 #44" w:history="1">
        <w:r w:rsidR="00E3165A" w:rsidRPr="00A4283D">
          <w:rPr>
            <w:rFonts w:ascii="Times New Roman" w:hAnsi="Times New Roman"/>
            <w:noProof/>
            <w:sz w:val="24"/>
            <w:szCs w:val="24"/>
            <w:vertAlign w:val="superscript"/>
          </w:rPr>
          <w:t>22</w:t>
        </w:r>
      </w:hyperlink>
      <w:r w:rsidR="00A4283D" w:rsidRPr="00A4283D">
        <w:rPr>
          <w:rFonts w:ascii="Times New Roman" w:hAnsi="Times New Roman"/>
          <w:noProof/>
          <w:sz w:val="24"/>
          <w:szCs w:val="24"/>
          <w:vertAlign w:val="superscript"/>
        </w:rPr>
        <w:t>)</w:t>
      </w:r>
      <w:r w:rsidR="00621FFA">
        <w:rPr>
          <w:rFonts w:ascii="Times New Roman" w:hAnsi="Times New Roman"/>
          <w:sz w:val="24"/>
          <w:szCs w:val="24"/>
        </w:rPr>
        <w:fldChar w:fldCharType="end"/>
      </w:r>
      <w:r w:rsidRPr="00A26065">
        <w:rPr>
          <w:rFonts w:ascii="Times New Roman" w:hAnsi="Times New Roman"/>
          <w:sz w:val="24"/>
          <w:szCs w:val="24"/>
        </w:rPr>
        <w:t xml:space="preserve">. </w:t>
      </w:r>
    </w:p>
    <w:p w:rsidR="00703BA8" w:rsidRDefault="00703BA8" w:rsidP="002850ED">
      <w:pPr>
        <w:spacing w:after="0" w:line="360" w:lineRule="auto"/>
        <w:rPr>
          <w:rFonts w:ascii="Times New Roman" w:hAnsi="Times New Roman"/>
          <w:sz w:val="24"/>
          <w:szCs w:val="24"/>
        </w:rPr>
      </w:pPr>
    </w:p>
    <w:p w:rsidR="00703BA8" w:rsidRPr="00A26065" w:rsidRDefault="00703BA8" w:rsidP="002850ED">
      <w:pPr>
        <w:spacing w:after="0" w:line="360" w:lineRule="auto"/>
        <w:rPr>
          <w:rFonts w:ascii="Times New Roman" w:hAnsi="Times New Roman"/>
          <w:i/>
          <w:sz w:val="24"/>
          <w:szCs w:val="24"/>
        </w:rPr>
      </w:pPr>
      <w:r w:rsidRPr="00A26065">
        <w:rPr>
          <w:rFonts w:ascii="Times New Roman" w:hAnsi="Times New Roman"/>
          <w:i/>
          <w:sz w:val="24"/>
          <w:szCs w:val="24"/>
        </w:rPr>
        <w:t>Maternal vitamin D assessment</w:t>
      </w:r>
    </w:p>
    <w:p w:rsidR="00703BA8" w:rsidRDefault="00703BA8" w:rsidP="002850ED">
      <w:pPr>
        <w:spacing w:after="0" w:line="360" w:lineRule="auto"/>
        <w:rPr>
          <w:rFonts w:ascii="Times New Roman" w:hAnsi="Times New Roman"/>
          <w:iCs/>
          <w:color w:val="FF0000"/>
          <w:sz w:val="24"/>
          <w:szCs w:val="24"/>
          <w:lang w:val="en-SG"/>
        </w:rPr>
      </w:pPr>
      <w:r w:rsidRPr="00A26065">
        <w:rPr>
          <w:rFonts w:ascii="Times New Roman" w:hAnsi="Times New Roman"/>
          <w:sz w:val="24"/>
          <w:szCs w:val="24"/>
        </w:rPr>
        <w:t xml:space="preserve">Maternal plasma samples </w:t>
      </w:r>
      <w:r>
        <w:rPr>
          <w:rFonts w:ascii="Times New Roman" w:hAnsi="Times New Roman"/>
          <w:sz w:val="24"/>
          <w:szCs w:val="24"/>
        </w:rPr>
        <w:t>collected</w:t>
      </w:r>
      <w:r w:rsidRPr="00A26065">
        <w:rPr>
          <w:rFonts w:ascii="Times New Roman" w:hAnsi="Times New Roman"/>
          <w:sz w:val="24"/>
          <w:szCs w:val="24"/>
        </w:rPr>
        <w:t xml:space="preserve"> </w:t>
      </w:r>
      <w:r>
        <w:rPr>
          <w:rFonts w:ascii="Times New Roman" w:hAnsi="Times New Roman"/>
          <w:sz w:val="24"/>
          <w:szCs w:val="24"/>
        </w:rPr>
        <w:t xml:space="preserve">at </w:t>
      </w:r>
      <w:r w:rsidRPr="00A26065">
        <w:rPr>
          <w:rFonts w:ascii="Times New Roman" w:hAnsi="Times New Roman"/>
          <w:sz w:val="24"/>
          <w:szCs w:val="24"/>
        </w:rPr>
        <w:t xml:space="preserve">26-28 weeks gestation </w:t>
      </w:r>
      <w:r>
        <w:rPr>
          <w:rFonts w:ascii="Times New Roman" w:hAnsi="Times New Roman"/>
          <w:sz w:val="24"/>
          <w:szCs w:val="24"/>
        </w:rPr>
        <w:t>were</w:t>
      </w:r>
      <w:r w:rsidRPr="00A26065">
        <w:rPr>
          <w:rFonts w:ascii="Times New Roman" w:hAnsi="Times New Roman"/>
          <w:sz w:val="24"/>
          <w:szCs w:val="24"/>
        </w:rPr>
        <w:t xml:space="preserve"> analyzed for serum vitamin D concentration</w:t>
      </w:r>
      <w:r>
        <w:rPr>
          <w:rFonts w:ascii="Times New Roman" w:hAnsi="Times New Roman"/>
          <w:sz w:val="24"/>
          <w:szCs w:val="24"/>
        </w:rPr>
        <w:t>s</w:t>
      </w:r>
      <w:r w:rsidRPr="00A26065">
        <w:rPr>
          <w:rFonts w:ascii="Times New Roman" w:hAnsi="Times New Roman"/>
          <w:sz w:val="24"/>
          <w:szCs w:val="24"/>
        </w:rPr>
        <w:t>.</w:t>
      </w:r>
      <w:r w:rsidR="00F04ADF">
        <w:rPr>
          <w:rFonts w:ascii="Times New Roman" w:hAnsi="Times New Roman"/>
          <w:sz w:val="24"/>
          <w:szCs w:val="24"/>
        </w:rPr>
        <w:t xml:space="preserve"> </w:t>
      </w:r>
      <w:r w:rsidR="00F04ADF" w:rsidRPr="00F04ADF">
        <w:rPr>
          <w:rFonts w:ascii="Times New Roman" w:hAnsi="Times New Roman"/>
          <w:color w:val="FF0000"/>
          <w:sz w:val="24"/>
          <w:szCs w:val="24"/>
        </w:rPr>
        <w:t>The median and interquartile range of the gestational ages is presented in Table 1.</w:t>
      </w:r>
      <w:r w:rsidRPr="00F04ADF">
        <w:rPr>
          <w:rFonts w:ascii="Times New Roman" w:hAnsi="Times New Roman"/>
          <w:color w:val="FF0000"/>
          <w:sz w:val="24"/>
          <w:szCs w:val="24"/>
        </w:rPr>
        <w:t xml:space="preserve"> </w:t>
      </w:r>
      <w:r w:rsidRPr="00A26065">
        <w:rPr>
          <w:rFonts w:ascii="Times New Roman" w:hAnsi="Times New Roman"/>
          <w:sz w:val="24"/>
          <w:szCs w:val="24"/>
        </w:rPr>
        <w:t>Extraction of 25-hydroxyvitamin D</w:t>
      </w:r>
      <w:r w:rsidRPr="00814BF2">
        <w:rPr>
          <w:rFonts w:ascii="Times New Roman" w:hAnsi="Times New Roman"/>
          <w:sz w:val="24"/>
          <w:szCs w:val="24"/>
          <w:vertAlign w:val="subscript"/>
        </w:rPr>
        <w:t>2</w:t>
      </w:r>
      <w:r w:rsidRPr="00A26065">
        <w:rPr>
          <w:rFonts w:ascii="Times New Roman" w:hAnsi="Times New Roman"/>
          <w:sz w:val="24"/>
          <w:szCs w:val="24"/>
        </w:rPr>
        <w:t xml:space="preserve"> and D</w:t>
      </w:r>
      <w:r w:rsidRPr="00814BF2">
        <w:rPr>
          <w:rFonts w:ascii="Times New Roman" w:hAnsi="Times New Roman"/>
          <w:sz w:val="24"/>
          <w:szCs w:val="24"/>
          <w:vertAlign w:val="subscript"/>
        </w:rPr>
        <w:t>3</w:t>
      </w:r>
      <w:r w:rsidRPr="00A26065">
        <w:rPr>
          <w:rFonts w:ascii="Times New Roman" w:hAnsi="Times New Roman"/>
          <w:sz w:val="24"/>
          <w:szCs w:val="24"/>
        </w:rPr>
        <w:t xml:space="preserve"> (25(OH)D) metabolites </w:t>
      </w:r>
      <w:r>
        <w:rPr>
          <w:rFonts w:ascii="Times New Roman" w:hAnsi="Times New Roman"/>
          <w:sz w:val="24"/>
          <w:szCs w:val="24"/>
        </w:rPr>
        <w:t xml:space="preserve">with </w:t>
      </w:r>
      <w:r w:rsidRPr="00A26065">
        <w:rPr>
          <w:rFonts w:ascii="Times New Roman" w:hAnsi="Times New Roman"/>
          <w:sz w:val="24"/>
          <w:szCs w:val="24"/>
        </w:rPr>
        <w:t>hexane</w:t>
      </w:r>
      <w:r>
        <w:rPr>
          <w:rFonts w:ascii="Times New Roman" w:hAnsi="Times New Roman"/>
          <w:sz w:val="24"/>
          <w:szCs w:val="24"/>
        </w:rPr>
        <w:t xml:space="preserve"> (</w:t>
      </w:r>
      <w:r w:rsidRPr="00A338A3">
        <w:rPr>
          <w:rFonts w:ascii="Times New Roman" w:hAnsi="Times New Roman"/>
          <w:sz w:val="24"/>
          <w:szCs w:val="24"/>
          <w:lang w:val="en-SG"/>
        </w:rPr>
        <w:t>Chromonorm</w:t>
      </w:r>
      <w:r>
        <w:rPr>
          <w:rFonts w:ascii="Times New Roman" w:hAnsi="Times New Roman"/>
          <w:sz w:val="24"/>
          <w:szCs w:val="24"/>
          <w:lang w:val="en-SG"/>
        </w:rPr>
        <w:t>) was conducted</w:t>
      </w:r>
      <w:r>
        <w:rPr>
          <w:rFonts w:ascii="Times New Roman" w:hAnsi="Times New Roman"/>
          <w:sz w:val="24"/>
          <w:szCs w:val="24"/>
        </w:rPr>
        <w:t xml:space="preserve">. Plasma samples were vortex-mixed with hexane to extract </w:t>
      </w:r>
      <w:r w:rsidRPr="00A26065">
        <w:rPr>
          <w:rFonts w:ascii="Times New Roman" w:hAnsi="Times New Roman"/>
          <w:sz w:val="24"/>
          <w:szCs w:val="24"/>
        </w:rPr>
        <w:t>2</w:t>
      </w:r>
      <w:r>
        <w:rPr>
          <w:rFonts w:ascii="Times New Roman" w:hAnsi="Times New Roman"/>
          <w:sz w:val="24"/>
          <w:szCs w:val="24"/>
        </w:rPr>
        <w:t>5(OH)</w:t>
      </w:r>
      <w:r w:rsidRPr="00A26065">
        <w:rPr>
          <w:rFonts w:ascii="Times New Roman" w:hAnsi="Times New Roman"/>
          <w:sz w:val="24"/>
          <w:szCs w:val="24"/>
        </w:rPr>
        <w:t>D</w:t>
      </w:r>
      <w:r w:rsidRPr="009D25FA">
        <w:rPr>
          <w:rFonts w:ascii="Times New Roman" w:hAnsi="Times New Roman"/>
          <w:sz w:val="24"/>
          <w:szCs w:val="24"/>
          <w:vertAlign w:val="subscript"/>
        </w:rPr>
        <w:t>2</w:t>
      </w:r>
      <w:r>
        <w:rPr>
          <w:rFonts w:ascii="Times New Roman" w:hAnsi="Times New Roman"/>
          <w:sz w:val="24"/>
          <w:szCs w:val="24"/>
        </w:rPr>
        <w:t xml:space="preserve"> and D</w:t>
      </w:r>
      <w:r w:rsidRPr="009D25FA">
        <w:rPr>
          <w:rFonts w:ascii="Times New Roman" w:hAnsi="Times New Roman"/>
          <w:sz w:val="24"/>
          <w:szCs w:val="24"/>
          <w:vertAlign w:val="subscript"/>
        </w:rPr>
        <w:t>3</w:t>
      </w:r>
      <w:r>
        <w:rPr>
          <w:rFonts w:ascii="Times New Roman" w:hAnsi="Times New Roman"/>
          <w:sz w:val="24"/>
          <w:szCs w:val="24"/>
        </w:rPr>
        <w:t xml:space="preserve"> metabolites, after which the hexane layer was evaporated to dryness and reconstituted using methanol-water (70:30 by volume) mixture </w:t>
      </w:r>
      <w:r w:rsidRPr="00A338A3">
        <w:rPr>
          <w:rFonts w:ascii="Times New Roman" w:hAnsi="Times New Roman"/>
          <w:sz w:val="24"/>
          <w:szCs w:val="24"/>
          <w:lang w:val="en-SG"/>
        </w:rPr>
        <w:t>(HyperSolv)</w:t>
      </w:r>
      <w:r>
        <w:rPr>
          <w:rFonts w:ascii="Times New Roman" w:hAnsi="Times New Roman"/>
          <w:sz w:val="24"/>
          <w:szCs w:val="24"/>
        </w:rPr>
        <w:t>. A</w:t>
      </w:r>
      <w:r w:rsidRPr="00A26065">
        <w:rPr>
          <w:rFonts w:ascii="Times New Roman" w:hAnsi="Times New Roman"/>
          <w:sz w:val="24"/>
          <w:szCs w:val="24"/>
        </w:rPr>
        <w:t xml:space="preserve">nalysis of vitamin D concentration </w:t>
      </w:r>
      <w:r>
        <w:rPr>
          <w:rFonts w:ascii="Times New Roman" w:hAnsi="Times New Roman"/>
          <w:sz w:val="24"/>
          <w:szCs w:val="24"/>
        </w:rPr>
        <w:t>was conducted using</w:t>
      </w:r>
      <w:r w:rsidRPr="00A26065">
        <w:rPr>
          <w:rFonts w:ascii="Times New Roman" w:hAnsi="Times New Roman"/>
          <w:sz w:val="24"/>
          <w:szCs w:val="24"/>
        </w:rPr>
        <w:t xml:space="preserve"> liquid chromatography-tandem mass spectrometry</w:t>
      </w:r>
      <w:r>
        <w:rPr>
          <w:rFonts w:ascii="Times New Roman" w:hAnsi="Times New Roman"/>
          <w:sz w:val="24"/>
          <w:szCs w:val="24"/>
        </w:rPr>
        <w:t xml:space="preserve"> (LC-MS/MS)</w:t>
      </w:r>
      <w:r w:rsidRPr="00A26065">
        <w:rPr>
          <w:rFonts w:ascii="Times New Roman" w:hAnsi="Times New Roman"/>
          <w:sz w:val="24"/>
          <w:szCs w:val="24"/>
        </w:rPr>
        <w:t xml:space="preserve"> (</w:t>
      </w:r>
      <w:r w:rsidRPr="00A338A3">
        <w:rPr>
          <w:rFonts w:ascii="Times New Roman" w:hAnsi="Times New Roman"/>
          <w:sz w:val="24"/>
          <w:szCs w:val="24"/>
          <w:lang w:val="en-SG"/>
        </w:rPr>
        <w:t>Applied Biosystems</w:t>
      </w:r>
      <w:r w:rsidRPr="00A26065">
        <w:rPr>
          <w:rFonts w:ascii="Times New Roman" w:hAnsi="Times New Roman"/>
          <w:sz w:val="24"/>
          <w:szCs w:val="24"/>
        </w:rPr>
        <w:t>)</w:t>
      </w:r>
      <w:r>
        <w:rPr>
          <w:rFonts w:ascii="Times New Roman" w:hAnsi="Times New Roman"/>
          <w:sz w:val="24"/>
          <w:szCs w:val="24"/>
        </w:rPr>
        <w:t xml:space="preserve"> with </w:t>
      </w:r>
      <w:r w:rsidRPr="00A338A3">
        <w:rPr>
          <w:rFonts w:ascii="Times New Roman" w:hAnsi="Times New Roman"/>
          <w:sz w:val="24"/>
          <w:szCs w:val="24"/>
          <w:lang w:val="en-SG"/>
        </w:rPr>
        <w:t>Analyst</w:t>
      </w:r>
      <w:r w:rsidRPr="00A338A3">
        <w:rPr>
          <w:rFonts w:ascii="Times New Roman" w:hAnsi="Times New Roman"/>
          <w:sz w:val="24"/>
          <w:szCs w:val="24"/>
          <w:vertAlign w:val="superscript"/>
          <w:lang w:val="en-SG"/>
        </w:rPr>
        <w:t>TM</w:t>
      </w:r>
      <w:r w:rsidRPr="00A338A3">
        <w:rPr>
          <w:rFonts w:ascii="Times New Roman" w:hAnsi="Times New Roman"/>
          <w:sz w:val="24"/>
          <w:szCs w:val="24"/>
          <w:lang w:val="en-SG"/>
        </w:rPr>
        <w:t xml:space="preserve"> software (Ver. 1.3; Applied Biosystems)</w:t>
      </w:r>
      <w:r>
        <w:rPr>
          <w:rFonts w:ascii="Times New Roman" w:hAnsi="Times New Roman"/>
          <w:sz w:val="24"/>
          <w:szCs w:val="24"/>
        </w:rPr>
        <w:t xml:space="preserve">. Chromatographic separation was carried out with a </w:t>
      </w:r>
      <w:r w:rsidRPr="009D25FA">
        <w:rPr>
          <w:rFonts w:ascii="Times New Roman" w:hAnsi="Times New Roman"/>
          <w:sz w:val="24"/>
          <w:szCs w:val="24"/>
          <w:lang w:val="en-SG"/>
        </w:rPr>
        <w:t>BDS</w:t>
      </w:r>
      <w:r>
        <w:rPr>
          <w:rFonts w:ascii="Times New Roman" w:hAnsi="Times New Roman"/>
          <w:sz w:val="24"/>
          <w:szCs w:val="24"/>
          <w:lang w:val="en-SG"/>
        </w:rPr>
        <w:t xml:space="preserve"> </w:t>
      </w:r>
      <w:r w:rsidRPr="009D25FA">
        <w:rPr>
          <w:rFonts w:ascii="Times New Roman" w:hAnsi="Times New Roman"/>
          <w:sz w:val="24"/>
          <w:szCs w:val="24"/>
          <w:lang w:val="en-SG"/>
        </w:rPr>
        <w:t>C8 reversed-</w:t>
      </w:r>
      <w:r w:rsidRPr="00A338A3">
        <w:rPr>
          <w:rFonts w:ascii="Times New Roman" w:hAnsi="Times New Roman"/>
          <w:sz w:val="24"/>
          <w:szCs w:val="24"/>
        </w:rPr>
        <w:t>phase column (ThermoHypersil</w:t>
      </w:r>
      <w:r>
        <w:rPr>
          <w:rFonts w:ascii="Times New Roman" w:hAnsi="Times New Roman"/>
          <w:sz w:val="24"/>
          <w:szCs w:val="24"/>
          <w:lang w:val="en-SG"/>
        </w:rPr>
        <w:t>). Extraction and assessment methods have been described in greater detail previously</w:t>
      </w:r>
      <w:r w:rsidR="00621FFA">
        <w:rPr>
          <w:rFonts w:ascii="Times New Roman" w:hAnsi="Times New Roman"/>
          <w:sz w:val="24"/>
          <w:szCs w:val="24"/>
          <w:lang w:val="en-SG"/>
        </w:rPr>
        <w:fldChar w:fldCharType="begin"/>
      </w:r>
      <w:r w:rsidR="00A4283D">
        <w:rPr>
          <w:rFonts w:ascii="Times New Roman" w:hAnsi="Times New Roman"/>
          <w:sz w:val="24"/>
          <w:szCs w:val="24"/>
          <w:lang w:val="en-SG"/>
        </w:rPr>
        <w:instrText xml:space="preserve"> ADDIN EN.CITE &lt;EndNote&gt;&lt;Cite&gt;&lt;Author&gt;Maunsell&lt;/Author&gt;&lt;Year&gt;2005&lt;/Year&gt;&lt;RecNum&gt;43&lt;/RecNum&gt;&lt;DisplayText&gt;&lt;style face="superscript"&gt;(23)&lt;/style&gt;&lt;/DisplayText&gt;&lt;record&gt;&lt;rec-number&gt;43&lt;/rec-number&gt;&lt;foreign-keys&gt;&lt;key app="EN" db-id="p0avd2txhr0pxpea92tvaar9xp5etvdz0w2e"&gt;43&lt;/key&gt;&lt;/foreign-keys&gt;&lt;ref-type name="Journal Article"&gt;17&lt;/ref-type&gt;&lt;contributors&gt;&lt;authors&gt;&lt;author&gt;Maunsell, Z.&lt;/author&gt;&lt;author&gt;Wright, D. J.&lt;/author&gt;&lt;author&gt;Rainbow, S. J.&lt;/author&gt;&lt;/authors&gt;&lt;/contributors&gt;&lt;auth-address&gt;Department of Clinical Biochemistry, Northwick Park Hospital, North West London Hospitals NHS Trust, Harrow, United Kingdom.&lt;/auth-address&gt;&lt;titles&gt;&lt;title&gt;Routine isotope-dilution liquid chromatography-tandem mass spectrometry assay for simultaneous measurement of the 25-hydroxy metabolites of vitamins D2 and D3&lt;/title&gt;&lt;secondary-title&gt;Clin Chem&lt;/secondary-title&gt;&lt;alt-title&gt;Clinical chemistry&lt;/alt-title&gt;&lt;/titles&gt;&lt;pages&gt;1683-90&lt;/pages&gt;&lt;volume&gt;51&lt;/volume&gt;&lt;number&gt;9&lt;/number&gt;&lt;keywords&gt;&lt;keyword&gt;25-Hydroxyvitamin D 2/*blood&lt;/keyword&gt;&lt;keyword&gt;Calcifediol/*blood&lt;/keyword&gt;&lt;keyword&gt;Chromatography, High Pressure Liquid&lt;/keyword&gt;&lt;keyword&gt;Deuterium&lt;/keyword&gt;&lt;keyword&gt;Humans&lt;/keyword&gt;&lt;keyword&gt;Hydroxycholecalciferols/blood&lt;/keyword&gt;&lt;keyword&gt;Indicator Dilution Techniques&lt;/keyword&gt;&lt;keyword&gt;Radioimmunoassay&lt;/keyword&gt;&lt;keyword&gt;Spectrometry, Mass, Electrospray Ionization&lt;/keyword&gt;&lt;/keywords&gt;&lt;dates&gt;&lt;year&gt;2005&lt;/year&gt;&lt;pub-dates&gt;&lt;date&gt;Sep&lt;/date&gt;&lt;/pub-dates&gt;&lt;/dates&gt;&lt;isbn&gt;0009-9147 (Print)&amp;#xD;0009-9147 (Linking)&lt;/isbn&gt;&lt;accession-num&gt;16020493&lt;/accession-num&gt;&lt;urls&gt;&lt;related-urls&gt;&lt;url&gt;http://www.ncbi.nlm.nih.gov/pubmed/16020493&lt;/url&gt;&lt;/related-urls&gt;&lt;/urls&gt;&lt;electronic-resource-num&gt;10.1373/clinchem.2005.052936&lt;/electronic-resource-num&gt;&lt;/record&gt;&lt;/Cite&gt;&lt;/EndNote&gt;</w:instrText>
      </w:r>
      <w:r w:rsidR="00621FFA">
        <w:rPr>
          <w:rFonts w:ascii="Times New Roman" w:hAnsi="Times New Roman"/>
          <w:sz w:val="24"/>
          <w:szCs w:val="24"/>
          <w:lang w:val="en-SG"/>
        </w:rPr>
        <w:fldChar w:fldCharType="separate"/>
      </w:r>
      <w:r w:rsidR="00A4283D" w:rsidRPr="00A4283D">
        <w:rPr>
          <w:rFonts w:ascii="Times New Roman" w:hAnsi="Times New Roman"/>
          <w:noProof/>
          <w:sz w:val="24"/>
          <w:szCs w:val="24"/>
          <w:vertAlign w:val="superscript"/>
          <w:lang w:val="en-SG"/>
        </w:rPr>
        <w:t>(</w:t>
      </w:r>
      <w:hyperlink w:anchor="_ENREF_23" w:tooltip="Maunsell, 2005 #43" w:history="1">
        <w:r w:rsidR="00E3165A" w:rsidRPr="00A4283D">
          <w:rPr>
            <w:rFonts w:ascii="Times New Roman" w:hAnsi="Times New Roman"/>
            <w:noProof/>
            <w:sz w:val="24"/>
            <w:szCs w:val="24"/>
            <w:vertAlign w:val="superscript"/>
            <w:lang w:val="en-SG"/>
          </w:rPr>
          <w:t>23</w:t>
        </w:r>
      </w:hyperlink>
      <w:r w:rsidR="00A4283D" w:rsidRPr="00A4283D">
        <w:rPr>
          <w:rFonts w:ascii="Times New Roman" w:hAnsi="Times New Roman"/>
          <w:noProof/>
          <w:sz w:val="24"/>
          <w:szCs w:val="24"/>
          <w:vertAlign w:val="superscript"/>
          <w:lang w:val="en-SG"/>
        </w:rPr>
        <w:t>)</w:t>
      </w:r>
      <w:r w:rsidR="00621FFA">
        <w:rPr>
          <w:rFonts w:ascii="Times New Roman" w:hAnsi="Times New Roman"/>
          <w:sz w:val="24"/>
          <w:szCs w:val="24"/>
          <w:lang w:val="en-SG"/>
        </w:rPr>
        <w:fldChar w:fldCharType="end"/>
      </w:r>
      <w:r>
        <w:rPr>
          <w:rFonts w:ascii="Times New Roman" w:hAnsi="Times New Roman"/>
          <w:sz w:val="24"/>
          <w:szCs w:val="24"/>
          <w:lang w:val="en-SG"/>
        </w:rPr>
        <w:t>.</w:t>
      </w:r>
      <w:r w:rsidR="00D57973" w:rsidRPr="00D57973">
        <w:rPr>
          <w:i/>
          <w:iCs/>
          <w:lang w:val="en-SG"/>
        </w:rPr>
        <w:t xml:space="preserve"> </w:t>
      </w:r>
      <w:r w:rsidR="00D57973" w:rsidRPr="00D57973">
        <w:rPr>
          <w:rFonts w:ascii="Times New Roman" w:hAnsi="Times New Roman"/>
          <w:iCs/>
          <w:color w:val="FF0000"/>
          <w:sz w:val="24"/>
          <w:szCs w:val="24"/>
          <w:lang w:val="en-SG"/>
        </w:rPr>
        <w:t>The intra- and interassay CVs for 25OHD</w:t>
      </w:r>
      <w:r w:rsidR="00D57973" w:rsidRPr="00D57973">
        <w:rPr>
          <w:rFonts w:ascii="Times New Roman" w:hAnsi="Times New Roman"/>
          <w:iCs/>
          <w:color w:val="FF0000"/>
          <w:sz w:val="24"/>
          <w:szCs w:val="24"/>
          <w:vertAlign w:val="subscript"/>
          <w:lang w:val="en-SG"/>
        </w:rPr>
        <w:t>2</w:t>
      </w:r>
      <w:r w:rsidR="00D57973" w:rsidRPr="00D57973">
        <w:rPr>
          <w:rFonts w:ascii="Times New Roman" w:hAnsi="Times New Roman"/>
          <w:iCs/>
          <w:color w:val="FF0000"/>
          <w:sz w:val="24"/>
          <w:szCs w:val="24"/>
          <w:lang w:val="en-SG"/>
        </w:rPr>
        <w:t xml:space="preserve"> and 25OHD</w:t>
      </w:r>
      <w:r w:rsidR="00D57973" w:rsidRPr="00D57973">
        <w:rPr>
          <w:rFonts w:ascii="Times New Roman" w:hAnsi="Times New Roman"/>
          <w:iCs/>
          <w:color w:val="FF0000"/>
          <w:sz w:val="24"/>
          <w:szCs w:val="24"/>
          <w:vertAlign w:val="subscript"/>
          <w:lang w:val="en-SG"/>
        </w:rPr>
        <w:t xml:space="preserve">3 </w:t>
      </w:r>
      <w:r w:rsidR="00D57973" w:rsidRPr="00D57973">
        <w:rPr>
          <w:rFonts w:ascii="Times New Roman" w:hAnsi="Times New Roman"/>
          <w:iCs/>
          <w:color w:val="FF0000"/>
          <w:sz w:val="24"/>
          <w:szCs w:val="24"/>
          <w:lang w:val="en-SG"/>
        </w:rPr>
        <w:t>were ≤10.3%, and the detection limit was &lt;4nmol/L for both metabolites.</w:t>
      </w:r>
    </w:p>
    <w:p w:rsidR="00926BB3" w:rsidRDefault="00926BB3" w:rsidP="002850ED">
      <w:pPr>
        <w:spacing w:after="0" w:line="360" w:lineRule="auto"/>
        <w:rPr>
          <w:rFonts w:ascii="Times New Roman" w:hAnsi="Times New Roman"/>
          <w:iCs/>
          <w:color w:val="FF0000"/>
          <w:sz w:val="24"/>
          <w:szCs w:val="24"/>
          <w:lang w:val="en-SG"/>
        </w:rPr>
      </w:pPr>
    </w:p>
    <w:p w:rsidR="00926BB3" w:rsidRPr="004C6777" w:rsidRDefault="00D12043" w:rsidP="002850ED">
      <w:pPr>
        <w:spacing w:after="0" w:line="360" w:lineRule="auto"/>
        <w:rPr>
          <w:rFonts w:ascii="Times New Roman" w:hAnsi="Times New Roman"/>
          <w:color w:val="FF0000"/>
          <w:sz w:val="24"/>
          <w:szCs w:val="24"/>
          <w:lang w:val="en-SG"/>
        </w:rPr>
      </w:pPr>
      <w:r w:rsidRPr="00D12043">
        <w:rPr>
          <w:rFonts w:ascii="Times New Roman" w:hAnsi="Times New Roman"/>
          <w:bCs/>
          <w:color w:val="FF0000"/>
          <w:sz w:val="24"/>
          <w:szCs w:val="24"/>
        </w:rPr>
        <w:t>Singapore's</w:t>
      </w:r>
      <w:r>
        <w:rPr>
          <w:rFonts w:ascii="Times New Roman" w:hAnsi="Times New Roman"/>
          <w:bCs/>
          <w:color w:val="FF0000"/>
          <w:sz w:val="24"/>
          <w:szCs w:val="24"/>
        </w:rPr>
        <w:t xml:space="preserve"> (</w:t>
      </w:r>
      <w:r w:rsidRPr="00D12043">
        <w:rPr>
          <w:rFonts w:ascii="Times New Roman" w:hAnsi="Times New Roman"/>
          <w:bCs/>
          <w:color w:val="FF0000"/>
          <w:sz w:val="24"/>
          <w:szCs w:val="24"/>
        </w:rPr>
        <w:t>1°22’ N</w:t>
      </w:r>
      <w:r>
        <w:rPr>
          <w:rFonts w:ascii="Times New Roman" w:hAnsi="Times New Roman"/>
          <w:bCs/>
          <w:color w:val="FF0000"/>
          <w:sz w:val="24"/>
          <w:szCs w:val="24"/>
        </w:rPr>
        <w:t>)</w:t>
      </w:r>
      <w:r w:rsidRPr="00D12043">
        <w:rPr>
          <w:rFonts w:ascii="Times New Roman" w:hAnsi="Times New Roman"/>
          <w:bCs/>
          <w:color w:val="FF0000"/>
          <w:sz w:val="24"/>
          <w:szCs w:val="24"/>
        </w:rPr>
        <w:t xml:space="preserve"> climate</w:t>
      </w:r>
      <w:r w:rsidRPr="00D12043">
        <w:t xml:space="preserve"> </w:t>
      </w:r>
      <w:r w:rsidRPr="00D12043">
        <w:rPr>
          <w:rFonts w:ascii="Times New Roman" w:hAnsi="Times New Roman"/>
          <w:bCs/>
          <w:color w:val="FF0000"/>
          <w:sz w:val="24"/>
          <w:szCs w:val="24"/>
        </w:rPr>
        <w:t>which</w:t>
      </w:r>
      <w:r w:rsidR="00212D72">
        <w:rPr>
          <w:rFonts w:ascii="Times New Roman" w:hAnsi="Times New Roman"/>
          <w:bCs/>
          <w:color w:val="FF0000"/>
          <w:sz w:val="24"/>
          <w:szCs w:val="24"/>
        </w:rPr>
        <w:t xml:space="preserve"> is</w:t>
      </w:r>
      <w:r w:rsidRPr="00D12043">
        <w:rPr>
          <w:rFonts w:ascii="Times New Roman" w:hAnsi="Times New Roman"/>
          <w:bCs/>
          <w:color w:val="FF0000"/>
          <w:sz w:val="24"/>
          <w:szCs w:val="24"/>
        </w:rPr>
        <w:t xml:space="preserve"> sun-rich all year round is classified as tropical rainforest climate with no true distinct seasons, thus there should be little impact of potential seasonal variation in the 25-hydroxyvitaminD levels</w:t>
      </w:r>
      <w:r>
        <w:rPr>
          <w:rFonts w:ascii="Times New Roman" w:hAnsi="Times New Roman"/>
          <w:bCs/>
          <w:color w:val="FF0000"/>
          <w:sz w:val="24"/>
          <w:szCs w:val="24"/>
        </w:rPr>
        <w:t xml:space="preserve"> </w:t>
      </w:r>
      <w:r w:rsidR="00BB1EAC" w:rsidRPr="00BB1EAC">
        <w:rPr>
          <w:rFonts w:ascii="Times New Roman" w:hAnsi="Times New Roman"/>
          <w:color w:val="FF0000"/>
          <w:sz w:val="24"/>
          <w:szCs w:val="24"/>
        </w:rPr>
        <w:t>(Singapore Department of Statistics, 2014)</w:t>
      </w:r>
      <w:r w:rsidR="00BB1EAC">
        <w:rPr>
          <w:rFonts w:ascii="Times New Roman" w:hAnsi="Times New Roman"/>
          <w:color w:val="FF0000"/>
          <w:sz w:val="24"/>
          <w:szCs w:val="24"/>
        </w:rPr>
        <w:t>.</w:t>
      </w:r>
    </w:p>
    <w:p w:rsidR="00703BA8" w:rsidRPr="00A26065" w:rsidRDefault="00703BA8" w:rsidP="002850ED">
      <w:pPr>
        <w:spacing w:after="0" w:line="360" w:lineRule="auto"/>
        <w:rPr>
          <w:rFonts w:ascii="Times New Roman" w:hAnsi="Times New Roman"/>
          <w:sz w:val="24"/>
          <w:szCs w:val="24"/>
        </w:rPr>
      </w:pPr>
    </w:p>
    <w:p w:rsidR="00703BA8" w:rsidRPr="00A26065" w:rsidRDefault="00703BA8" w:rsidP="002850ED">
      <w:pPr>
        <w:spacing w:after="0" w:line="360" w:lineRule="auto"/>
        <w:rPr>
          <w:rFonts w:ascii="Times New Roman" w:hAnsi="Times New Roman"/>
          <w:i/>
          <w:sz w:val="24"/>
          <w:szCs w:val="24"/>
        </w:rPr>
      </w:pPr>
      <w:r w:rsidRPr="00A26065">
        <w:rPr>
          <w:rFonts w:ascii="Times New Roman" w:hAnsi="Times New Roman"/>
          <w:i/>
          <w:sz w:val="24"/>
          <w:szCs w:val="24"/>
        </w:rPr>
        <w:t>Infant anthropometric data</w:t>
      </w:r>
    </w:p>
    <w:p w:rsidR="003102CD" w:rsidRDefault="003102CD" w:rsidP="003102CD">
      <w:pPr>
        <w:spacing w:after="0" w:line="360" w:lineRule="auto"/>
        <w:rPr>
          <w:rFonts w:ascii="Times New Roman" w:hAnsi="Times New Roman"/>
          <w:sz w:val="24"/>
          <w:szCs w:val="24"/>
        </w:rPr>
      </w:pPr>
      <w:r w:rsidRPr="003102CD">
        <w:rPr>
          <w:rFonts w:ascii="Times New Roman" w:hAnsi="Times New Roman"/>
          <w:color w:val="FF0000"/>
          <w:sz w:val="24"/>
          <w:szCs w:val="24"/>
        </w:rPr>
        <w:t>Measu</w:t>
      </w:r>
      <w:r>
        <w:rPr>
          <w:rFonts w:ascii="Times New Roman" w:hAnsi="Times New Roman"/>
          <w:color w:val="FF0000"/>
          <w:sz w:val="24"/>
          <w:szCs w:val="24"/>
        </w:rPr>
        <w:t>rements of infant anthropometry were</w:t>
      </w:r>
      <w:r w:rsidRPr="003102CD">
        <w:rPr>
          <w:rFonts w:ascii="Times New Roman" w:hAnsi="Times New Roman"/>
          <w:color w:val="FF0000"/>
          <w:sz w:val="24"/>
          <w:szCs w:val="24"/>
        </w:rPr>
        <w:t xml:space="preserve"> adopted fro</w:t>
      </w:r>
      <w:r>
        <w:rPr>
          <w:rFonts w:ascii="Times New Roman" w:hAnsi="Times New Roman"/>
          <w:color w:val="FF0000"/>
          <w:sz w:val="24"/>
          <w:szCs w:val="24"/>
        </w:rPr>
        <w:t xml:space="preserve">m standardized protocols </w:t>
      </w:r>
      <w:r>
        <w:rPr>
          <w:rFonts w:ascii="Times New Roman" w:hAnsi="Times New Roman"/>
          <w:color w:val="FF0000"/>
          <w:sz w:val="24"/>
          <w:szCs w:val="24"/>
        </w:rPr>
        <w:fldChar w:fldCharType="begin">
          <w:fldData xml:space="preserve">PEVuZE5vdGU+PENpdGU+PEF1dGhvcj5IYW1pbHRvbjwvQXV0aG9yPjxZZWFyPjIwMTE8L1llYXI+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aWNhbD48cGFnZXM+MjUzLTYwPC9wYWdlcz48dm9sdW1lPjE3NDwvdm9sdW1lPjxudW1iZXI+Mzwv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==
</w:fldData>
        </w:fldChar>
      </w:r>
      <w:r>
        <w:rPr>
          <w:rFonts w:ascii="Times New Roman" w:hAnsi="Times New Roman"/>
          <w:color w:val="FF0000"/>
          <w:sz w:val="24"/>
          <w:szCs w:val="24"/>
        </w:rPr>
        <w:instrText xml:space="preserve"> ADDIN EN.CITE </w:instrText>
      </w:r>
      <w:r>
        <w:rPr>
          <w:rFonts w:ascii="Times New Roman" w:hAnsi="Times New Roman"/>
          <w:color w:val="FF0000"/>
          <w:sz w:val="24"/>
          <w:szCs w:val="24"/>
        </w:rPr>
        <w:fldChar w:fldCharType="begin">
          <w:fldData xml:space="preserve">PEVuZE5vdGU+PENpdGU+PEF1dGhvcj5IYW1pbHRvbjwvQXV0aG9yPjxZZWFyPjIwMTE8L1llYXI+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aWNhbD48cGFnZXM+MjUzLTYwPC9wYWdlcz48dm9sdW1lPjE3NDwvdm9sdW1lPjxudW1iZXI+Mzwv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==
</w:fldData>
        </w:fldChar>
      </w:r>
      <w:r>
        <w:rPr>
          <w:rFonts w:ascii="Times New Roman" w:hAnsi="Times New Roman"/>
          <w:color w:val="FF0000"/>
          <w:sz w:val="24"/>
          <w:szCs w:val="24"/>
        </w:rPr>
        <w:instrText xml:space="preserve"> ADDIN EN.CITE.DATA </w:instrText>
      </w:r>
      <w:r>
        <w:rPr>
          <w:rFonts w:ascii="Times New Roman" w:hAnsi="Times New Roman"/>
          <w:color w:val="FF0000"/>
          <w:sz w:val="24"/>
          <w:szCs w:val="24"/>
        </w:rPr>
      </w:r>
      <w:r>
        <w:rPr>
          <w:rFonts w:ascii="Times New Roman" w:hAnsi="Times New Roman"/>
          <w:color w:val="FF0000"/>
          <w:sz w:val="24"/>
          <w:szCs w:val="24"/>
        </w:rPr>
        <w:fldChar w:fldCharType="end"/>
      </w:r>
      <w:r>
        <w:rPr>
          <w:rFonts w:ascii="Times New Roman" w:hAnsi="Times New Roman"/>
          <w:color w:val="FF0000"/>
          <w:sz w:val="24"/>
          <w:szCs w:val="24"/>
        </w:rPr>
      </w:r>
      <w:r>
        <w:rPr>
          <w:rFonts w:ascii="Times New Roman" w:hAnsi="Times New Roman"/>
          <w:color w:val="FF0000"/>
          <w:sz w:val="24"/>
          <w:szCs w:val="24"/>
        </w:rPr>
        <w:fldChar w:fldCharType="separate"/>
      </w:r>
      <w:r w:rsidRPr="003102CD">
        <w:rPr>
          <w:rFonts w:ascii="Times New Roman" w:hAnsi="Times New Roman"/>
          <w:noProof/>
          <w:color w:val="FF0000"/>
          <w:sz w:val="24"/>
          <w:szCs w:val="24"/>
          <w:vertAlign w:val="superscript"/>
        </w:rPr>
        <w:t>(</w:t>
      </w:r>
      <w:hyperlink w:anchor="_ENREF_24" w:tooltip="Hamilton, 2011 #70" w:history="1">
        <w:r w:rsidR="00E3165A" w:rsidRPr="003102CD">
          <w:rPr>
            <w:rFonts w:ascii="Times New Roman" w:hAnsi="Times New Roman"/>
            <w:noProof/>
            <w:color w:val="FF0000"/>
            <w:sz w:val="24"/>
            <w:szCs w:val="24"/>
            <w:vertAlign w:val="superscript"/>
          </w:rPr>
          <w:t>24</w:t>
        </w:r>
      </w:hyperlink>
      <w:r w:rsidRPr="003102CD">
        <w:rPr>
          <w:rFonts w:ascii="Times New Roman" w:hAnsi="Times New Roman"/>
          <w:noProof/>
          <w:color w:val="FF0000"/>
          <w:sz w:val="24"/>
          <w:szCs w:val="24"/>
          <w:vertAlign w:val="superscript"/>
        </w:rPr>
        <w:t>)</w:t>
      </w:r>
      <w:r>
        <w:rPr>
          <w:rFonts w:ascii="Times New Roman" w:hAnsi="Times New Roman"/>
          <w:color w:val="FF0000"/>
          <w:sz w:val="24"/>
          <w:szCs w:val="24"/>
        </w:rPr>
        <w:fldChar w:fldCharType="end"/>
      </w:r>
      <w:r w:rsidRPr="003102CD">
        <w:rPr>
          <w:rFonts w:ascii="Times New Roman" w:hAnsi="Times New Roman"/>
          <w:color w:val="FF0000"/>
          <w:sz w:val="24"/>
          <w:szCs w:val="24"/>
        </w:rPr>
        <w:t>.</w:t>
      </w:r>
      <w:r w:rsidR="006D6355" w:rsidRPr="006D6355">
        <w:t xml:space="preserve"> </w:t>
      </w:r>
      <w:r w:rsidR="006D6355" w:rsidRPr="006D6355">
        <w:rPr>
          <w:rFonts w:ascii="Times New Roman" w:hAnsi="Times New Roman"/>
          <w:color w:val="FF0000"/>
          <w:sz w:val="24"/>
          <w:szCs w:val="24"/>
        </w:rPr>
        <w:t xml:space="preserve">For most measurements (except skinfolds), </w:t>
      </w:r>
      <w:r w:rsidR="006D6355">
        <w:rPr>
          <w:rFonts w:ascii="Times New Roman" w:hAnsi="Times New Roman"/>
          <w:color w:val="FF0000"/>
          <w:sz w:val="24"/>
          <w:szCs w:val="24"/>
        </w:rPr>
        <w:t xml:space="preserve">duplicate measures are taken (skinfolds in triplicates) </w:t>
      </w:r>
      <w:r w:rsidR="006D6355" w:rsidRPr="006D6355">
        <w:rPr>
          <w:rFonts w:ascii="Times New Roman" w:hAnsi="Times New Roman"/>
          <w:color w:val="FF0000"/>
          <w:sz w:val="24"/>
          <w:szCs w:val="24"/>
        </w:rPr>
        <w:t>and averaged.</w:t>
      </w:r>
      <w:r w:rsidRPr="003102CD">
        <w:rPr>
          <w:rFonts w:ascii="Times New Roman" w:hAnsi="Times New Roman"/>
          <w:color w:val="FF0000"/>
          <w:sz w:val="24"/>
          <w:szCs w:val="24"/>
        </w:rPr>
        <w:t xml:space="preserve"> </w:t>
      </w:r>
      <w:r w:rsidRPr="003102CD">
        <w:rPr>
          <w:rFonts w:ascii="Times New Roman" w:hAnsi="Times New Roman"/>
          <w:sz w:val="24"/>
          <w:szCs w:val="24"/>
        </w:rPr>
        <w:t xml:space="preserve">Infant birth weight was obtained from birth delivery reports, and birth length was measured within 72 hours after birth using a mobile measuring mat (SECA model 210), recorded to the nearest 5 mm. Infant weight at 3, 6, 9, 12, 15, 18 months of age was measured to the nearest gram (SECA 334 Corp. Hamburg, Germany). Toddler weight at 24 months was measured to the nearest kilogram using calibrated scales (SECA 813 Corp. Hamburg, Germany). Between 3-18 months of age, recumbent infant length was measured from the top of the infant’s head to the soles of the feet using an infant mat (SECA 210 mobile measuring </w:t>
      </w:r>
      <w:r w:rsidRPr="003102CD">
        <w:rPr>
          <w:rFonts w:ascii="Times New Roman" w:hAnsi="Times New Roman"/>
          <w:sz w:val="24"/>
          <w:szCs w:val="24"/>
        </w:rPr>
        <w:lastRenderedPageBreak/>
        <w:t>mat), while standing height at 24 months of age was measured using a stadiometer (SECA 213 Mobile Stadiometer). Length and height (only at 24 months) measurements were taken to the scale of 0.1 cm and averaged from duplicate values.</w:t>
      </w:r>
    </w:p>
    <w:p w:rsidR="003102CD" w:rsidRDefault="003102CD" w:rsidP="003102CD">
      <w:pPr>
        <w:spacing w:after="0" w:line="360" w:lineRule="auto"/>
        <w:rPr>
          <w:rFonts w:ascii="Times New Roman" w:hAnsi="Times New Roman"/>
          <w:sz w:val="24"/>
          <w:szCs w:val="24"/>
        </w:rPr>
      </w:pPr>
    </w:p>
    <w:p w:rsidR="003102CD" w:rsidRDefault="003102CD" w:rsidP="003102CD">
      <w:pPr>
        <w:spacing w:after="0" w:line="360" w:lineRule="auto"/>
        <w:rPr>
          <w:rFonts w:ascii="Times New Roman" w:hAnsi="Times New Roman"/>
          <w:sz w:val="24"/>
          <w:szCs w:val="24"/>
        </w:rPr>
      </w:pPr>
      <w:r w:rsidRPr="003102CD">
        <w:rPr>
          <w:rFonts w:ascii="Times New Roman" w:hAnsi="Times New Roman"/>
          <w:sz w:val="24"/>
          <w:szCs w:val="24"/>
        </w:rPr>
        <w:t xml:space="preserve"> Head circumference, abdominal circumference and mid-arm circumference measurements were similarly taken at birth, 3, 6, 9, 12, 15, 18, 24 months of age. Maximum head circumference was measured across the frontal bones of the skull and over the occipital prominence at the back of the head. Abdominal circumference was taken at the end of the infant’s normal expiration. Mid-arm circumference was measured at half the distance between the acromion process and the olecranon. All measurements were recorded using a non-stretchable measuring band (SECA 212 Measuring Tape, SECA Corp) to the nearest 0.1cm. </w:t>
      </w:r>
    </w:p>
    <w:p w:rsidR="003102CD" w:rsidRDefault="003102CD" w:rsidP="003102CD">
      <w:pPr>
        <w:spacing w:after="0" w:line="360" w:lineRule="auto"/>
        <w:rPr>
          <w:rFonts w:ascii="Times New Roman" w:hAnsi="Times New Roman"/>
          <w:sz w:val="24"/>
          <w:szCs w:val="24"/>
        </w:rPr>
      </w:pPr>
    </w:p>
    <w:p w:rsidR="003102CD" w:rsidRDefault="003102CD" w:rsidP="003102CD">
      <w:pPr>
        <w:spacing w:after="0" w:line="360" w:lineRule="auto"/>
        <w:rPr>
          <w:rFonts w:ascii="Times New Roman" w:hAnsi="Times New Roman"/>
          <w:sz w:val="24"/>
          <w:szCs w:val="24"/>
        </w:rPr>
      </w:pPr>
      <w:r w:rsidRPr="003102CD">
        <w:rPr>
          <w:rFonts w:ascii="Times New Roman" w:hAnsi="Times New Roman"/>
          <w:sz w:val="24"/>
          <w:szCs w:val="24"/>
        </w:rPr>
        <w:t xml:space="preserve">Skinfold measurement of the triceps and subscapular regions were taken at birth, 18 and 24 months, while measurements at the biceps were taken at 18 and 24 months. Skinfold measurement were taken in triplicates using Holtain skinfold calipers (Holtain Ltd, Crymych, UK) on the right side of the body, recorded to the nearest 0.2 mm. </w:t>
      </w:r>
    </w:p>
    <w:p w:rsidR="003102CD" w:rsidRDefault="003102CD" w:rsidP="003102CD">
      <w:pPr>
        <w:spacing w:after="0" w:line="360" w:lineRule="auto"/>
        <w:rPr>
          <w:rFonts w:ascii="Times New Roman" w:hAnsi="Times New Roman"/>
          <w:sz w:val="24"/>
          <w:szCs w:val="24"/>
        </w:rPr>
      </w:pPr>
    </w:p>
    <w:p w:rsidR="003102CD" w:rsidRPr="003102CD" w:rsidRDefault="003102CD" w:rsidP="003102CD">
      <w:pPr>
        <w:spacing w:after="0" w:line="360" w:lineRule="auto"/>
        <w:rPr>
          <w:rFonts w:ascii="Times New Roman" w:hAnsi="Times New Roman"/>
          <w:color w:val="FF0000"/>
          <w:sz w:val="24"/>
          <w:szCs w:val="24"/>
        </w:rPr>
      </w:pPr>
      <w:r w:rsidRPr="003102CD">
        <w:rPr>
          <w:rFonts w:ascii="Times New Roman" w:hAnsi="Times New Roman"/>
          <w:color w:val="FF0000"/>
          <w:sz w:val="24"/>
          <w:szCs w:val="24"/>
        </w:rPr>
        <w:t xml:space="preserve">Anthropometric training and standardization sessions were conducted quarterly (once every 3-months), and observers were trained to obtain anthropometric measurements that on average, were closest to the values measured by a master anthropometrist. Assessment of reliability was estimated by inter-observer technical error of measurement (TEM) and coefficient of variation (CV) </w:t>
      </w:r>
      <w:r w:rsidRPr="003102CD">
        <w:rPr>
          <w:rFonts w:ascii="Times New Roman" w:hAnsi="Times New Roman"/>
          <w:color w:val="FF0000"/>
          <w:sz w:val="24"/>
          <w:szCs w:val="24"/>
        </w:rPr>
        <w:fldChar w:fldCharType="begin"/>
      </w:r>
      <w:r w:rsidRPr="003102CD">
        <w:rPr>
          <w:rFonts w:ascii="Times New Roman" w:hAnsi="Times New Roman"/>
          <w:color w:val="FF0000"/>
          <w:sz w:val="24"/>
          <w:szCs w:val="24"/>
        </w:rPr>
        <w:instrText xml:space="preserve"> ADDIN EN.CITE &lt;EndNote&gt;&lt;Cite&gt;&lt;Author&gt;Schaefer&lt;/Author&gt;&lt;Year&gt;1994&lt;/Year&gt;&lt;RecNum&gt;71&lt;/RecNum&gt;&lt;DisplayText&gt;&lt;style face="superscript"&gt;(25)&lt;/style&gt;&lt;/DisplayText&gt;&lt;record&gt;&lt;rec-number&gt;71&lt;/rec-number&gt;&lt;foreign-keys&gt;&lt;key app="EN" db-id="p0avd2txhr0pxpea92tvaar9xp5etvdz0w2e"&gt;71&lt;/key&gt;&lt;/foreign-keys&gt;&lt;ref-type name="Journal Article"&gt;17&lt;/ref-type&gt;&lt;contributors&gt;&lt;authors&gt;&lt;author&gt;Schaefer, F.&lt;/author&gt;&lt;author&gt;Georgi, M.&lt;/author&gt;&lt;author&gt;Zieger, A.&lt;/author&gt;&lt;author&gt;Scharer, K.&lt;/author&gt;&lt;/authors&gt;&lt;/contributors&gt;&lt;auth-address&gt;University Children&amp;apos;s Hospital, Heidelberg, Germany.&lt;/auth-address&gt;&lt;titles&gt;&lt;title&gt;Usefulness of bioelectric impedance and skinfold measurements in predicting fat-free mass derived from total body potassium in children&lt;/title&gt;&lt;secondary-title&gt;Pediatr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617-24&lt;/pages&gt;&lt;volume&gt;35&lt;/volume&gt;&lt;number&gt;5&lt;/number&gt;&lt;keywords&gt;&lt;keyword&gt;Adolescent&lt;/keyword&gt;&lt;keyword&gt;Adult&lt;/keyword&gt;&lt;keyword&gt;Anthropometry&lt;/keyword&gt;&lt;keyword&gt;*Body Composition&lt;/keyword&gt;&lt;keyword&gt;Child&lt;/keyword&gt;&lt;keyword&gt;Child, Preschool&lt;/keyword&gt;&lt;keyword&gt;*Electric Impedance&lt;/keyword&gt;&lt;keyword&gt;Evaluation Studies as Topic&lt;/keyword&gt;&lt;keyword&gt;Female&lt;/keyword&gt;&lt;keyword&gt;Humans&lt;/keyword&gt;&lt;keyword&gt;Male&lt;/keyword&gt;&lt;keyword&gt;Potassium/*metabolism&lt;/keyword&gt;&lt;keyword&gt;Reference Values&lt;/keyword&gt;&lt;keyword&gt;Regression Analysis&lt;/keyword&gt;&lt;keyword&gt;Reproducibility of Results&lt;/keyword&gt;&lt;keyword&gt;Skinfold Thickness&lt;/keyword&gt;&lt;/keywords&gt;&lt;dates&gt;&lt;year&gt;1994&lt;/year&gt;&lt;pub-dates&gt;&lt;date&gt;May&lt;/date&gt;&lt;/pub-dates&gt;&lt;/dates&gt;&lt;isbn&gt;0031-3998 (Print)&amp;#xD;0031-3998 (Linking)&lt;/isbn&gt;&lt;accession-num&gt;8065848&lt;/accession-num&gt;&lt;urls&gt;&lt;related-urls&gt;&lt;url&gt;http://www.ncbi.nlm.nih.gov/pubmed/8065848&lt;/url&gt;&lt;/related-urls&gt;&lt;/urls&gt;&lt;/record&gt;&lt;/Cite&gt;&lt;/EndNote&gt;</w:instrText>
      </w:r>
      <w:r w:rsidRPr="003102CD">
        <w:rPr>
          <w:rFonts w:ascii="Times New Roman" w:hAnsi="Times New Roman"/>
          <w:color w:val="FF0000"/>
          <w:sz w:val="24"/>
          <w:szCs w:val="24"/>
        </w:rPr>
        <w:fldChar w:fldCharType="separate"/>
      </w:r>
      <w:r w:rsidRPr="003102CD">
        <w:rPr>
          <w:rFonts w:ascii="Times New Roman" w:hAnsi="Times New Roman"/>
          <w:noProof/>
          <w:color w:val="FF0000"/>
          <w:sz w:val="24"/>
          <w:szCs w:val="24"/>
          <w:vertAlign w:val="superscript"/>
        </w:rPr>
        <w:t>(</w:t>
      </w:r>
      <w:hyperlink w:anchor="_ENREF_25" w:tooltip="Schaefer, 1994 #71" w:history="1">
        <w:r w:rsidR="00E3165A" w:rsidRPr="003102CD">
          <w:rPr>
            <w:rFonts w:ascii="Times New Roman" w:hAnsi="Times New Roman"/>
            <w:noProof/>
            <w:color w:val="FF0000"/>
            <w:sz w:val="24"/>
            <w:szCs w:val="24"/>
            <w:vertAlign w:val="superscript"/>
          </w:rPr>
          <w:t>25</w:t>
        </w:r>
      </w:hyperlink>
      <w:r w:rsidRPr="003102CD">
        <w:rPr>
          <w:rFonts w:ascii="Times New Roman" w:hAnsi="Times New Roman"/>
          <w:noProof/>
          <w:color w:val="FF0000"/>
          <w:sz w:val="24"/>
          <w:szCs w:val="24"/>
          <w:vertAlign w:val="superscript"/>
        </w:rPr>
        <w:t>)</w:t>
      </w:r>
      <w:r w:rsidRPr="003102CD">
        <w:rPr>
          <w:rFonts w:ascii="Times New Roman" w:hAnsi="Times New Roman"/>
          <w:color w:val="FF0000"/>
          <w:sz w:val="24"/>
          <w:szCs w:val="24"/>
        </w:rPr>
        <w:fldChar w:fldCharType="end"/>
      </w:r>
      <w:r w:rsidRPr="003102CD">
        <w:rPr>
          <w:rFonts w:ascii="Times New Roman" w:hAnsi="Times New Roman"/>
          <w:color w:val="FF0000"/>
          <w:sz w:val="24"/>
          <w:szCs w:val="24"/>
        </w:rPr>
        <w:t xml:space="preserve"> ( Supplementary Table 1)</w:t>
      </w:r>
    </w:p>
    <w:p w:rsidR="00703BA8" w:rsidRPr="00A26065" w:rsidRDefault="00703BA8" w:rsidP="002850ED">
      <w:pPr>
        <w:spacing w:after="0" w:line="360" w:lineRule="auto"/>
        <w:rPr>
          <w:rFonts w:ascii="Times New Roman" w:hAnsi="Times New Roman"/>
          <w:sz w:val="24"/>
          <w:szCs w:val="24"/>
        </w:rPr>
      </w:pPr>
    </w:p>
    <w:p w:rsidR="00703BA8" w:rsidRPr="00AB1AB2" w:rsidRDefault="00703BA8" w:rsidP="002850ED">
      <w:pPr>
        <w:spacing w:after="0" w:line="360" w:lineRule="auto"/>
        <w:rPr>
          <w:rFonts w:ascii="Times New Roman" w:hAnsi="Times New Roman"/>
          <w:sz w:val="24"/>
          <w:szCs w:val="24"/>
        </w:rPr>
      </w:pPr>
      <w:r w:rsidRPr="00297D37">
        <w:rPr>
          <w:rFonts w:ascii="Times New Roman" w:hAnsi="Times New Roman"/>
          <w:i/>
          <w:sz w:val="24"/>
          <w:szCs w:val="24"/>
        </w:rPr>
        <w:t>Statistical analysis</w:t>
      </w:r>
    </w:p>
    <w:p w:rsidR="00703BA8" w:rsidRPr="00A26065"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From 1247 mothers, 127 (10.2%) were excluded based on the following exclusion criteria: study dropouts, neonatal complications, twin birth and in vitro fertilization (IV</w:t>
      </w:r>
      <w:r>
        <w:rPr>
          <w:rFonts w:ascii="Times New Roman" w:hAnsi="Times New Roman"/>
          <w:sz w:val="24"/>
          <w:szCs w:val="24"/>
        </w:rPr>
        <w:t>F) birth</w:t>
      </w:r>
      <w:r w:rsidRPr="00A26065">
        <w:rPr>
          <w:rFonts w:ascii="Times New Roman" w:hAnsi="Times New Roman"/>
          <w:sz w:val="24"/>
          <w:szCs w:val="24"/>
        </w:rPr>
        <w:t xml:space="preserve">. </w:t>
      </w:r>
      <w:r>
        <w:rPr>
          <w:rFonts w:ascii="Times New Roman" w:hAnsi="Times New Roman"/>
          <w:sz w:val="24"/>
          <w:szCs w:val="24"/>
        </w:rPr>
        <w:t xml:space="preserve">Twins and IVF infants were excluded due to different growth trajectories compared to singleton, naturally-conceived infants. </w:t>
      </w:r>
      <w:r w:rsidRPr="00A26065">
        <w:rPr>
          <w:rFonts w:ascii="Times New Roman" w:hAnsi="Times New Roman"/>
          <w:sz w:val="24"/>
          <w:szCs w:val="24"/>
        </w:rPr>
        <w:t xml:space="preserve">From the remaining 1120 </w:t>
      </w:r>
      <w:r>
        <w:rPr>
          <w:rFonts w:ascii="Times New Roman" w:hAnsi="Times New Roman"/>
          <w:sz w:val="24"/>
          <w:szCs w:val="24"/>
        </w:rPr>
        <w:t>mothers</w:t>
      </w:r>
      <w:r w:rsidRPr="00A26065">
        <w:rPr>
          <w:rFonts w:ascii="Times New Roman" w:hAnsi="Times New Roman"/>
          <w:sz w:val="24"/>
          <w:szCs w:val="24"/>
        </w:rPr>
        <w:t xml:space="preserve">, 910 (81.2%) had </w:t>
      </w:r>
      <w:r>
        <w:rPr>
          <w:rFonts w:ascii="Times New Roman" w:hAnsi="Times New Roman"/>
          <w:sz w:val="24"/>
          <w:szCs w:val="24"/>
        </w:rPr>
        <w:t xml:space="preserve">blood plasma samples available for </w:t>
      </w:r>
      <w:r w:rsidRPr="00A26065">
        <w:rPr>
          <w:rFonts w:ascii="Times New Roman" w:hAnsi="Times New Roman"/>
          <w:sz w:val="24"/>
          <w:szCs w:val="24"/>
        </w:rPr>
        <w:t xml:space="preserve">measurement of </w:t>
      </w:r>
      <w:r>
        <w:rPr>
          <w:rFonts w:ascii="Times New Roman" w:hAnsi="Times New Roman"/>
          <w:sz w:val="24"/>
          <w:szCs w:val="24"/>
        </w:rPr>
        <w:t xml:space="preserve">maternal vitamin D </w:t>
      </w:r>
      <w:r w:rsidRPr="00A26065">
        <w:rPr>
          <w:rFonts w:ascii="Times New Roman" w:hAnsi="Times New Roman"/>
          <w:sz w:val="24"/>
          <w:szCs w:val="24"/>
        </w:rPr>
        <w:t>concentrations.</w:t>
      </w:r>
      <w:r>
        <w:rPr>
          <w:rFonts w:ascii="Times New Roman" w:hAnsi="Times New Roman"/>
          <w:sz w:val="24"/>
          <w:szCs w:val="24"/>
        </w:rPr>
        <w:t xml:space="preserve"> These mothers and their infants were included in the analysis of infant SGA and pre-term birth outcomes.</w:t>
      </w:r>
    </w:p>
    <w:p w:rsidR="00703BA8" w:rsidRPr="00A26065" w:rsidRDefault="00703BA8" w:rsidP="002850ED">
      <w:pPr>
        <w:spacing w:after="0" w:line="360" w:lineRule="auto"/>
        <w:rPr>
          <w:rFonts w:ascii="Times New Roman" w:hAnsi="Times New Roman"/>
          <w:sz w:val="24"/>
          <w:szCs w:val="24"/>
        </w:rPr>
      </w:pPr>
    </w:p>
    <w:p w:rsidR="00703BA8" w:rsidRPr="00A26065"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lastRenderedPageBreak/>
        <w:t xml:space="preserve">In the analysis for infant </w:t>
      </w:r>
      <w:r>
        <w:rPr>
          <w:rFonts w:ascii="Times New Roman" w:hAnsi="Times New Roman"/>
          <w:sz w:val="24"/>
          <w:szCs w:val="24"/>
        </w:rPr>
        <w:t xml:space="preserve">birth and </w:t>
      </w:r>
      <w:r w:rsidR="002C21A3">
        <w:rPr>
          <w:rFonts w:ascii="Times New Roman" w:hAnsi="Times New Roman"/>
          <w:sz w:val="24"/>
          <w:szCs w:val="24"/>
        </w:rPr>
        <w:t>postnatal</w:t>
      </w:r>
      <w:r>
        <w:rPr>
          <w:rFonts w:ascii="Times New Roman" w:hAnsi="Times New Roman"/>
          <w:sz w:val="24"/>
          <w:szCs w:val="24"/>
        </w:rPr>
        <w:t xml:space="preserve"> </w:t>
      </w:r>
      <w:r w:rsidRPr="00A26065">
        <w:rPr>
          <w:rFonts w:ascii="Times New Roman" w:hAnsi="Times New Roman"/>
          <w:sz w:val="24"/>
          <w:szCs w:val="24"/>
        </w:rPr>
        <w:t>growth outcomes,</w:t>
      </w:r>
      <w:r w:rsidRPr="008E2917">
        <w:t xml:space="preserve"> </w:t>
      </w:r>
      <w:r w:rsidRPr="008E2917">
        <w:rPr>
          <w:rFonts w:ascii="Times New Roman" w:hAnsi="Times New Roman"/>
          <w:sz w:val="24"/>
          <w:szCs w:val="24"/>
        </w:rPr>
        <w:t>pre-term delivery or low birth weight</w:t>
      </w:r>
      <w:r>
        <w:rPr>
          <w:rFonts w:ascii="Times New Roman" w:hAnsi="Times New Roman"/>
          <w:sz w:val="24"/>
          <w:szCs w:val="24"/>
        </w:rPr>
        <w:t xml:space="preserve"> (n=</w:t>
      </w:r>
      <w:r w:rsidRPr="00A26065">
        <w:rPr>
          <w:rFonts w:ascii="Times New Roman" w:hAnsi="Times New Roman"/>
          <w:sz w:val="24"/>
          <w:szCs w:val="24"/>
        </w:rPr>
        <w:t xml:space="preserve"> 103</w:t>
      </w:r>
      <w:r>
        <w:rPr>
          <w:rFonts w:ascii="Times New Roman" w:hAnsi="Times New Roman"/>
          <w:sz w:val="24"/>
          <w:szCs w:val="24"/>
        </w:rPr>
        <w:t>)</w:t>
      </w:r>
      <w:r w:rsidRPr="00A26065">
        <w:rPr>
          <w:rFonts w:ascii="Times New Roman" w:hAnsi="Times New Roman"/>
          <w:sz w:val="24"/>
          <w:szCs w:val="24"/>
        </w:rPr>
        <w:t xml:space="preserve"> </w:t>
      </w:r>
      <w:r>
        <w:rPr>
          <w:rFonts w:ascii="Times New Roman" w:hAnsi="Times New Roman"/>
          <w:sz w:val="24"/>
          <w:szCs w:val="24"/>
        </w:rPr>
        <w:t>infants</w:t>
      </w:r>
      <w:r w:rsidRPr="00A26065">
        <w:rPr>
          <w:rFonts w:ascii="Times New Roman" w:hAnsi="Times New Roman"/>
          <w:sz w:val="24"/>
          <w:szCs w:val="24"/>
        </w:rPr>
        <w:t xml:space="preserve"> were</w:t>
      </w:r>
      <w:r>
        <w:rPr>
          <w:rFonts w:ascii="Times New Roman" w:hAnsi="Times New Roman"/>
          <w:sz w:val="24"/>
          <w:szCs w:val="24"/>
        </w:rPr>
        <w:t xml:space="preserve"> </w:t>
      </w:r>
      <w:r w:rsidRPr="00A26065">
        <w:rPr>
          <w:rFonts w:ascii="Times New Roman" w:hAnsi="Times New Roman"/>
          <w:sz w:val="24"/>
          <w:szCs w:val="24"/>
        </w:rPr>
        <w:t>excluded</w:t>
      </w:r>
      <w:r>
        <w:rPr>
          <w:rFonts w:ascii="Times New Roman" w:hAnsi="Times New Roman"/>
          <w:sz w:val="24"/>
          <w:szCs w:val="24"/>
        </w:rPr>
        <w:t>, as they were expected to have different growth trajectories compared to term infants with normal birth weights. T</w:t>
      </w:r>
      <w:r w:rsidRPr="00A26065">
        <w:rPr>
          <w:rFonts w:ascii="Times New Roman" w:hAnsi="Times New Roman"/>
          <w:sz w:val="24"/>
          <w:szCs w:val="24"/>
        </w:rPr>
        <w:t xml:space="preserve">he remaining 807 subjects </w:t>
      </w:r>
      <w:r>
        <w:rPr>
          <w:rFonts w:ascii="Times New Roman" w:hAnsi="Times New Roman"/>
          <w:sz w:val="24"/>
          <w:szCs w:val="24"/>
        </w:rPr>
        <w:t>with</w:t>
      </w:r>
      <w:r w:rsidRPr="00A26065">
        <w:rPr>
          <w:rFonts w:ascii="Times New Roman" w:hAnsi="Times New Roman"/>
          <w:sz w:val="24"/>
          <w:szCs w:val="24"/>
        </w:rPr>
        <w:t xml:space="preserve"> complete measures were included in the analysis. Due to losses from follow-up, the number of subjects with available </w:t>
      </w:r>
      <w:r>
        <w:rPr>
          <w:rFonts w:ascii="Times New Roman" w:hAnsi="Times New Roman"/>
          <w:sz w:val="24"/>
          <w:szCs w:val="24"/>
        </w:rPr>
        <w:t xml:space="preserve">infant outcome </w:t>
      </w:r>
      <w:r w:rsidRPr="00A26065">
        <w:rPr>
          <w:rFonts w:ascii="Times New Roman" w:hAnsi="Times New Roman"/>
          <w:sz w:val="24"/>
          <w:szCs w:val="24"/>
        </w:rPr>
        <w:t xml:space="preserve">measurement </w:t>
      </w:r>
      <w:r>
        <w:rPr>
          <w:rFonts w:ascii="Times New Roman" w:hAnsi="Times New Roman"/>
          <w:sz w:val="24"/>
          <w:szCs w:val="24"/>
        </w:rPr>
        <w:t xml:space="preserve">data at each time point varied, as </w:t>
      </w:r>
      <w:r w:rsidRPr="00A26065">
        <w:rPr>
          <w:rFonts w:ascii="Times New Roman" w:hAnsi="Times New Roman"/>
          <w:sz w:val="24"/>
          <w:szCs w:val="24"/>
        </w:rPr>
        <w:t xml:space="preserve">reported in further detail in </w:t>
      </w:r>
      <w:r w:rsidRPr="00A26065">
        <w:rPr>
          <w:rFonts w:ascii="Times New Roman" w:hAnsi="Times New Roman"/>
          <w:b/>
          <w:sz w:val="24"/>
          <w:szCs w:val="24"/>
        </w:rPr>
        <w:t>Figure 1</w:t>
      </w:r>
      <w:r w:rsidRPr="00A26065">
        <w:rPr>
          <w:rFonts w:ascii="Times New Roman" w:hAnsi="Times New Roman"/>
          <w:sz w:val="24"/>
          <w:szCs w:val="24"/>
        </w:rPr>
        <w:t>.</w:t>
      </w:r>
    </w:p>
    <w:p w:rsidR="00703BA8" w:rsidRPr="00A26065" w:rsidRDefault="00703BA8" w:rsidP="002850ED">
      <w:pPr>
        <w:spacing w:after="0" w:line="360" w:lineRule="auto"/>
        <w:rPr>
          <w:rFonts w:ascii="Times New Roman" w:hAnsi="Times New Roman"/>
          <w:sz w:val="24"/>
          <w:szCs w:val="24"/>
        </w:rPr>
      </w:pPr>
    </w:p>
    <w:p w:rsidR="00703BA8" w:rsidRPr="00A26065"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Maternal vitamin D status was defined as deficient (&lt;</w:t>
      </w:r>
      <w:r>
        <w:rPr>
          <w:rFonts w:ascii="Times New Roman" w:hAnsi="Times New Roman"/>
          <w:sz w:val="24"/>
          <w:szCs w:val="24"/>
        </w:rPr>
        <w:t>5</w:t>
      </w:r>
      <w:r w:rsidRPr="00A26065">
        <w:rPr>
          <w:rFonts w:ascii="Times New Roman" w:hAnsi="Times New Roman"/>
          <w:sz w:val="24"/>
          <w:szCs w:val="24"/>
        </w:rPr>
        <w:t>0 nmol/L), insufficient (≥</w:t>
      </w:r>
      <w:r>
        <w:rPr>
          <w:rFonts w:ascii="Times New Roman" w:hAnsi="Times New Roman"/>
          <w:sz w:val="24"/>
          <w:szCs w:val="24"/>
        </w:rPr>
        <w:t>5</w:t>
      </w:r>
      <w:r w:rsidRPr="00A26065">
        <w:rPr>
          <w:rFonts w:ascii="Times New Roman" w:hAnsi="Times New Roman"/>
          <w:sz w:val="24"/>
          <w:szCs w:val="24"/>
        </w:rPr>
        <w:t>0 nmol/L</w:t>
      </w:r>
      <w:r>
        <w:rPr>
          <w:rFonts w:ascii="Times New Roman" w:hAnsi="Times New Roman"/>
          <w:sz w:val="24"/>
          <w:szCs w:val="24"/>
        </w:rPr>
        <w:t xml:space="preserve"> and </w:t>
      </w:r>
      <w:r w:rsidRPr="00A26065">
        <w:rPr>
          <w:rFonts w:ascii="Times New Roman" w:hAnsi="Times New Roman"/>
          <w:sz w:val="24"/>
          <w:szCs w:val="24"/>
        </w:rPr>
        <w:t>&lt;75 nmol/L) and sufficient (≥75 nmol/L)</w:t>
      </w:r>
      <w:r>
        <w:rPr>
          <w:rFonts w:ascii="Times New Roman" w:hAnsi="Times New Roman"/>
          <w:sz w:val="24"/>
          <w:szCs w:val="24"/>
        </w:rPr>
        <w:t xml:space="preserve"> based on recommendations by </w:t>
      </w:r>
      <w:r w:rsidR="00DF584F" w:rsidRPr="00E3165A">
        <w:rPr>
          <w:rFonts w:ascii="Times New Roman" w:hAnsi="Times New Roman"/>
          <w:sz w:val="24"/>
          <w:szCs w:val="24"/>
        </w:rPr>
        <w:t>Endocrine Society Clinical Practice Guideline</w:t>
      </w:r>
      <w:r w:rsidR="00DF584F" w:rsidRPr="00DF584F">
        <w:rPr>
          <w:rFonts w:ascii="Times New Roman" w:hAnsi="Times New Roman"/>
          <w:sz w:val="24"/>
          <w:szCs w:val="24"/>
        </w:rPr>
        <w:t xml:space="preserve"> </w:t>
      </w:r>
      <w:r w:rsidR="00621FFA">
        <w:rPr>
          <w:rFonts w:ascii="Times New Roman" w:hAnsi="Times New Roman"/>
          <w:sz w:val="24"/>
          <w:szCs w:val="24"/>
        </w:rPr>
        <w:fldChar w:fldCharType="begin"/>
      </w:r>
      <w:r w:rsidR="003102CD">
        <w:rPr>
          <w:rFonts w:ascii="Times New Roman" w:hAnsi="Times New Roman"/>
          <w:sz w:val="24"/>
          <w:szCs w:val="24"/>
        </w:rPr>
        <w:instrText xml:space="preserve"> ADDIN EN.CITE &lt;EndNote&gt;&lt;Cite&gt;&lt;Author&gt;Holick&lt;/Author&gt;&lt;Year&gt;2011&lt;/Year&gt;&lt;RecNum&gt;46&lt;/RecNum&gt;&lt;DisplayText&gt;&lt;style face="superscript"&gt;(26)&lt;/style&gt;&lt;/DisplayText&gt;&lt;record&gt;&lt;rec-number&gt;46&lt;/rec-number&gt;&lt;foreign-keys&gt;&lt;key app="EN" db-id="p0avd2txhr0pxpea92tvaar9xp5etvdz0w2e"&gt;46&lt;/key&gt;&lt;/foreign-keys&gt;&lt;ref-type name="Journal Article"&gt;17&lt;/ref-type&gt;&lt;contributors&gt;&lt;authors&gt;&lt;author&gt;Holick, M. F.&lt;/author&gt;&lt;author&gt;Binkley, N. C.&lt;/author&gt;&lt;author&gt;Bischoff-Ferrari, H. A.&lt;/author&gt;&lt;author&gt;Gordon, C. M.&lt;/author&gt;&lt;author&gt;Hanley, D. A.&lt;/author&gt;&lt;author&gt;Heaney, R. P.&lt;/author&gt;&lt;author&gt;Murad, M. H.&lt;/author&gt;&lt;author&gt;Weaver, C. M.&lt;/author&gt;&lt;author&gt;Endocrine, Society&lt;/author&gt;&lt;/authors&gt;&lt;/contributors&gt;&lt;auth-address&gt;Boston University School of Medicine, Boston, Massachusetts 02118, USA.&lt;/auth-address&gt;&lt;titles&gt;&lt;title&gt;Evaluation, treatment, and prevention of vitamin D deficiency: an Endocrine Society clinical practice guideline&lt;/title&gt;&lt;secondary-title&gt;J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metabolism&lt;/abbr-1&gt;&lt;/alt-periodical&gt;&lt;pages&gt;1911-30&lt;/pages&gt;&lt;volume&gt;96&lt;/volume&gt;&lt;number&gt;7&lt;/number&gt;&lt;keywords&gt;&lt;keyword&gt;Evidence-Based Medicine&lt;/keyword&gt;&lt;keyword&gt;Humans&lt;/keyword&gt;&lt;keyword&gt;Risk Factors&lt;/keyword&gt;&lt;keyword&gt;Vitamin D/blood&lt;/keyword&gt;&lt;keyword&gt;Vitamin D Deficiency/diagnosis/*prevention &amp;amp; control/therapy&lt;/keyword&gt;&lt;/keywords&gt;&lt;dates&gt;&lt;year&gt;2011&lt;/year&gt;&lt;pub-dates&gt;&lt;date&gt;Jul&lt;/date&gt;&lt;/pub-dates&gt;&lt;/dates&gt;&lt;isbn&gt;1945-7197 (Electronic)&amp;#xD;0021-972X (Linking)&lt;/isbn&gt;&lt;accession-num&gt;21646368&lt;/accession-num&gt;&lt;urls&gt;&lt;related-urls&gt;&lt;url&gt;http://www.ncbi.nlm.nih.gov/pubmed/21646368&lt;/url&gt;&lt;/related-urls&gt;&lt;/urls&gt;&lt;electronic-resource-num&gt;10.1210/jc.2011-0385&lt;/electronic-resource-num&gt;&lt;/record&gt;&lt;/Cite&gt;&lt;/EndNote&gt;</w:instrText>
      </w:r>
      <w:r w:rsidR="00621FFA">
        <w:rPr>
          <w:rFonts w:ascii="Times New Roman" w:hAnsi="Times New Roman"/>
          <w:sz w:val="24"/>
          <w:szCs w:val="24"/>
        </w:rPr>
        <w:fldChar w:fldCharType="separate"/>
      </w:r>
      <w:r w:rsidR="003102CD" w:rsidRPr="003102CD">
        <w:rPr>
          <w:rFonts w:ascii="Times New Roman" w:hAnsi="Times New Roman"/>
          <w:noProof/>
          <w:sz w:val="24"/>
          <w:szCs w:val="24"/>
          <w:vertAlign w:val="superscript"/>
        </w:rPr>
        <w:t>(</w:t>
      </w:r>
      <w:hyperlink w:anchor="_ENREF_26" w:tooltip="Holick, 2011 #46" w:history="1">
        <w:r w:rsidR="00E3165A" w:rsidRPr="003102CD">
          <w:rPr>
            <w:rFonts w:ascii="Times New Roman" w:hAnsi="Times New Roman"/>
            <w:noProof/>
            <w:sz w:val="24"/>
            <w:szCs w:val="24"/>
            <w:vertAlign w:val="superscript"/>
          </w:rPr>
          <w:t>26</w:t>
        </w:r>
      </w:hyperlink>
      <w:r w:rsidR="003102CD" w:rsidRPr="003102CD">
        <w:rPr>
          <w:rFonts w:ascii="Times New Roman" w:hAnsi="Times New Roman"/>
          <w:noProof/>
          <w:sz w:val="24"/>
          <w:szCs w:val="24"/>
          <w:vertAlign w:val="superscript"/>
        </w:rPr>
        <w:t>)</w:t>
      </w:r>
      <w:r w:rsidR="00621FFA">
        <w:rPr>
          <w:rFonts w:ascii="Times New Roman" w:hAnsi="Times New Roman"/>
          <w:sz w:val="24"/>
          <w:szCs w:val="24"/>
        </w:rPr>
        <w:fldChar w:fldCharType="end"/>
      </w:r>
      <w:r w:rsidRPr="00A26065">
        <w:rPr>
          <w:rFonts w:ascii="Times New Roman" w:hAnsi="Times New Roman"/>
          <w:sz w:val="24"/>
          <w:szCs w:val="24"/>
        </w:rPr>
        <w:t xml:space="preserve">. </w:t>
      </w:r>
      <w:r w:rsidR="0045136E">
        <w:rPr>
          <w:rFonts w:ascii="Times New Roman" w:hAnsi="Times New Roman"/>
          <w:sz w:val="24"/>
          <w:szCs w:val="24"/>
        </w:rPr>
        <w:t xml:space="preserve"> </w:t>
      </w:r>
      <w:r w:rsidR="0045136E">
        <w:rPr>
          <w:rFonts w:ascii="Times New Roman" w:hAnsi="Times New Roman"/>
          <w:color w:val="FF0000"/>
          <w:sz w:val="24"/>
          <w:szCs w:val="24"/>
        </w:rPr>
        <w:t>T</w:t>
      </w:r>
      <w:r w:rsidR="00E3165A" w:rsidRPr="00E3165A">
        <w:rPr>
          <w:rFonts w:ascii="Times New Roman" w:hAnsi="Times New Roman"/>
          <w:color w:val="FF0000"/>
          <w:sz w:val="24"/>
          <w:szCs w:val="24"/>
        </w:rPr>
        <w:t xml:space="preserve">he Institute of Medicine (IOM) guidelines </w:t>
      </w:r>
      <w:r w:rsidR="0045136E">
        <w:rPr>
          <w:rFonts w:ascii="Times New Roman" w:hAnsi="Times New Roman"/>
          <w:color w:val="FF0000"/>
          <w:sz w:val="24"/>
          <w:szCs w:val="24"/>
        </w:rPr>
        <w:t xml:space="preserve">were not used as they </w:t>
      </w:r>
      <w:r w:rsidR="00E3165A" w:rsidRPr="00E3165A">
        <w:rPr>
          <w:rFonts w:ascii="Times New Roman" w:hAnsi="Times New Roman"/>
          <w:color w:val="FF0000"/>
          <w:sz w:val="24"/>
          <w:szCs w:val="24"/>
        </w:rPr>
        <w:t>define severe vitamin D deficiency as vitamin D levels &lt;30nmol/L</w:t>
      </w:r>
      <w:r w:rsidR="0045136E">
        <w:rPr>
          <w:rFonts w:ascii="Times New Roman" w:hAnsi="Times New Roman"/>
          <w:color w:val="FF0000"/>
          <w:sz w:val="24"/>
          <w:szCs w:val="24"/>
        </w:rPr>
        <w:t>, of which we had very low numbers (1.6%) in our cohort</w:t>
      </w:r>
      <w:r w:rsidR="00E3165A" w:rsidRPr="00E3165A">
        <w:rPr>
          <w:rFonts w:ascii="Times New Roman" w:hAnsi="Times New Roman"/>
          <w:color w:val="FF0000"/>
          <w:sz w:val="24"/>
          <w:szCs w:val="24"/>
        </w:rPr>
        <w:t xml:space="preserve"> </w:t>
      </w:r>
      <w:r w:rsidR="0045136E">
        <w:rPr>
          <w:rFonts w:ascii="Times New Roman" w:hAnsi="Times New Roman"/>
          <w:color w:val="FF0000"/>
          <w:sz w:val="24"/>
          <w:szCs w:val="24"/>
        </w:rPr>
        <w:t xml:space="preserve">to </w:t>
      </w:r>
      <w:r w:rsidR="00E3165A" w:rsidRPr="00E3165A">
        <w:rPr>
          <w:rFonts w:ascii="Times New Roman" w:hAnsi="Times New Roman"/>
          <w:color w:val="FF0000"/>
          <w:sz w:val="24"/>
          <w:szCs w:val="24"/>
        </w:rPr>
        <w:t>provide sufficient power for analyses.</w:t>
      </w:r>
      <w:r w:rsidR="00E3165A">
        <w:rPr>
          <w:rFonts w:ascii="Times New Roman" w:hAnsi="Times New Roman"/>
          <w:color w:val="FF0000"/>
          <w:sz w:val="24"/>
          <w:szCs w:val="24"/>
        </w:rPr>
        <w:t xml:space="preserve"> </w:t>
      </w:r>
      <w:r>
        <w:rPr>
          <w:rFonts w:ascii="Times New Roman" w:hAnsi="Times New Roman"/>
          <w:sz w:val="24"/>
          <w:szCs w:val="24"/>
        </w:rPr>
        <w:t>T</w:t>
      </w:r>
      <w:r w:rsidRPr="00A26065">
        <w:rPr>
          <w:rFonts w:ascii="Times New Roman" w:hAnsi="Times New Roman"/>
          <w:sz w:val="24"/>
          <w:szCs w:val="24"/>
        </w:rPr>
        <w:t xml:space="preserve">he distribution of maternal and infant characteristics between maternal vitamin D categories was </w:t>
      </w:r>
      <w:r>
        <w:rPr>
          <w:rFonts w:ascii="Times New Roman" w:hAnsi="Times New Roman"/>
          <w:sz w:val="24"/>
          <w:szCs w:val="24"/>
        </w:rPr>
        <w:t>compared</w:t>
      </w:r>
      <w:r w:rsidRPr="00A26065">
        <w:rPr>
          <w:rFonts w:ascii="Times New Roman" w:hAnsi="Times New Roman"/>
          <w:sz w:val="24"/>
          <w:szCs w:val="24"/>
        </w:rPr>
        <w:t xml:space="preserve"> using chi-squared test for categorical variables and ANOVA for continuous variables. Frequencies of missing demographic data were low (&lt;5%) and hence imputed to retain good population representation. Data were assumed to be missing at random. </w:t>
      </w:r>
      <w:r>
        <w:rPr>
          <w:rFonts w:ascii="Times New Roman" w:hAnsi="Times New Roman"/>
          <w:sz w:val="24"/>
          <w:szCs w:val="24"/>
        </w:rPr>
        <w:t>Categorical</w:t>
      </w:r>
      <w:r w:rsidRPr="00A26065">
        <w:rPr>
          <w:rFonts w:ascii="Times New Roman" w:hAnsi="Times New Roman"/>
          <w:sz w:val="24"/>
          <w:szCs w:val="24"/>
        </w:rPr>
        <w:t xml:space="preserve"> variables were imputed as categories with the highest observed frequency in the study cohort. </w:t>
      </w:r>
      <w:r>
        <w:rPr>
          <w:rFonts w:ascii="Times New Roman" w:hAnsi="Times New Roman"/>
          <w:sz w:val="24"/>
          <w:szCs w:val="24"/>
        </w:rPr>
        <w:t>Continuous</w:t>
      </w:r>
      <w:r w:rsidRPr="00A26065">
        <w:rPr>
          <w:rFonts w:ascii="Times New Roman" w:hAnsi="Times New Roman"/>
          <w:sz w:val="24"/>
          <w:szCs w:val="24"/>
        </w:rPr>
        <w:t xml:space="preserve"> variables were imputed with the median values of the study cohort.</w:t>
      </w:r>
      <w:r w:rsidRPr="00D64852">
        <w:rPr>
          <w:rFonts w:ascii="Times New Roman" w:hAnsi="Times New Roman"/>
          <w:sz w:val="24"/>
          <w:szCs w:val="24"/>
        </w:rPr>
        <w:t xml:space="preserve"> </w:t>
      </w:r>
      <w:r w:rsidRPr="00A26065">
        <w:rPr>
          <w:rFonts w:ascii="Times New Roman" w:hAnsi="Times New Roman"/>
          <w:sz w:val="24"/>
          <w:szCs w:val="24"/>
        </w:rPr>
        <w:t>Statistical significance</w:t>
      </w:r>
      <w:r>
        <w:rPr>
          <w:rFonts w:ascii="Times New Roman" w:hAnsi="Times New Roman"/>
          <w:sz w:val="24"/>
          <w:szCs w:val="24"/>
        </w:rPr>
        <w:t xml:space="preserve"> for the descriptive data</w:t>
      </w:r>
      <w:r w:rsidRPr="00A26065">
        <w:rPr>
          <w:rFonts w:ascii="Times New Roman" w:hAnsi="Times New Roman"/>
          <w:sz w:val="24"/>
          <w:szCs w:val="24"/>
        </w:rPr>
        <w:t xml:space="preserve"> was </w:t>
      </w:r>
      <w:r w:rsidR="00803641">
        <w:rPr>
          <w:rFonts w:ascii="Times New Roman" w:hAnsi="Times New Roman"/>
          <w:sz w:val="24"/>
          <w:szCs w:val="24"/>
        </w:rPr>
        <w:t>defined as</w:t>
      </w:r>
      <w:r w:rsidRPr="00A26065">
        <w:rPr>
          <w:rFonts w:ascii="Times New Roman" w:hAnsi="Times New Roman"/>
          <w:sz w:val="24"/>
          <w:szCs w:val="24"/>
        </w:rPr>
        <w:t xml:space="preserve"> p-value&lt;0.05.</w:t>
      </w:r>
    </w:p>
    <w:p w:rsidR="00703BA8" w:rsidRDefault="00703BA8" w:rsidP="002850ED">
      <w:pPr>
        <w:spacing w:after="0" w:line="360" w:lineRule="auto"/>
        <w:rPr>
          <w:rFonts w:ascii="Times New Roman" w:hAnsi="Times New Roman"/>
          <w:sz w:val="24"/>
          <w:szCs w:val="24"/>
        </w:rPr>
      </w:pPr>
    </w:p>
    <w:p w:rsidR="00703BA8" w:rsidRPr="001A426C"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 xml:space="preserve">From </w:t>
      </w:r>
      <w:r>
        <w:rPr>
          <w:rFonts w:ascii="Times New Roman" w:hAnsi="Times New Roman"/>
          <w:sz w:val="24"/>
          <w:szCs w:val="24"/>
        </w:rPr>
        <w:t xml:space="preserve">the </w:t>
      </w:r>
      <w:r w:rsidRPr="00A26065">
        <w:rPr>
          <w:rFonts w:ascii="Times New Roman" w:hAnsi="Times New Roman"/>
          <w:sz w:val="24"/>
          <w:szCs w:val="24"/>
        </w:rPr>
        <w:t>anthropometric data, age and gender-adjusted z-scores for weight, length and BMI measurements</w:t>
      </w:r>
      <w:r>
        <w:rPr>
          <w:rFonts w:ascii="Times New Roman" w:hAnsi="Times New Roman"/>
          <w:sz w:val="24"/>
          <w:szCs w:val="24"/>
        </w:rPr>
        <w:t xml:space="preserve"> were derived with reference to the W</w:t>
      </w:r>
      <w:r w:rsidRPr="00A26065">
        <w:rPr>
          <w:rFonts w:ascii="Times New Roman" w:hAnsi="Times New Roman"/>
          <w:sz w:val="24"/>
          <w:szCs w:val="24"/>
        </w:rPr>
        <w:t>HO 2006 standards for child growth</w:t>
      </w:r>
      <w:r w:rsidR="00621FFA">
        <w:rPr>
          <w:rFonts w:ascii="Times New Roman" w:hAnsi="Times New Roman"/>
          <w:sz w:val="24"/>
          <w:szCs w:val="24"/>
        </w:rPr>
        <w:fldChar w:fldCharType="begin"/>
      </w:r>
      <w:r w:rsidR="00E3165A">
        <w:rPr>
          <w:rFonts w:ascii="Times New Roman" w:hAnsi="Times New Roman"/>
          <w:sz w:val="24"/>
          <w:szCs w:val="24"/>
        </w:rPr>
        <w:instrText xml:space="preserve"> ADDIN EN.CITE &lt;EndNote&gt;&lt;Cite&gt;&lt;Author&gt;Bloem&lt;/Author&gt;&lt;Year&gt;2007&lt;/Year&gt;&lt;RecNum&gt;45&lt;/RecNum&gt;&lt;DisplayText&gt;&lt;style face="superscript"&gt;(27)&lt;/style&gt;&lt;/DisplayText&gt;&lt;record&gt;&lt;rec-number&gt;45&lt;/rec-number&gt;&lt;foreign-keys&gt;&lt;key app="EN" db-id="p0avd2txhr0pxpea92tvaar9xp5etvdz0w2e"&gt;45&lt;/key&gt;&lt;/foreign-keys&gt;&lt;ref-type name="Journal Article"&gt;17&lt;/ref-type&gt;&lt;contributors&gt;&lt;authors&gt;&lt;author&gt;Bloem, M.&lt;/author&gt;&lt;/authors&gt;&lt;/contributors&gt;&lt;titles&gt;&lt;title&gt;The 2006 WHO child growth standards&lt;/title&gt;&lt;secondary-title&gt;BMJ&lt;/secondary-title&gt;&lt;alt-title&gt;Bmj&lt;/alt-title&gt;&lt;/titles&gt;&lt;pages&gt;705-6&lt;/pages&gt;&lt;volume&gt;334&lt;/volume&gt;&lt;number&gt;7596&lt;/number&gt;&lt;keywords&gt;&lt;keyword&gt;Child&lt;/keyword&gt;&lt;keyword&gt;Child Nutrition Disorders/*diagnosis&lt;/keyword&gt;&lt;keyword&gt;Child Nutrition Sciences&lt;/keyword&gt;&lt;keyword&gt;Emergencies&lt;/keyword&gt;&lt;keyword&gt;Growth/*physiology&lt;/keyword&gt;&lt;keyword&gt;Humans&lt;/keyword&gt;&lt;keyword&gt;Reference Standards&lt;/keyword&gt;&lt;keyword&gt;World Health Organization&lt;/keyword&gt;&lt;/keywords&gt;&lt;dates&gt;&lt;year&gt;2007&lt;/year&gt;&lt;pub-dates&gt;&lt;date&gt;Apr 7&lt;/date&gt;&lt;/pub-dates&gt;&lt;/dates&gt;&lt;isbn&gt;1756-1833 (Electronic)&amp;#xD;0959-535X (Linking)&lt;/isbn&gt;&lt;accession-num&gt;17413142&lt;/accession-num&gt;&lt;urls&gt;&lt;related-urls&gt;&lt;url&gt;http://www.ncbi.nlm.nih.gov/pubmed/17413142&lt;/url&gt;&lt;/related-urls&gt;&lt;/urls&gt;&lt;custom2&gt;1847861&lt;/custom2&gt;&lt;electronic-resource-num&gt;10.1136/bmj.39155.658843.BE&lt;/electronic-resource-num&gt;&lt;/record&gt;&lt;/Cite&gt;&lt;/EndNote&gt;</w:instrText>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27" w:tooltip="Bloem, 2007 #45" w:history="1">
        <w:r w:rsidR="00E3165A" w:rsidRPr="00E3165A">
          <w:rPr>
            <w:rFonts w:ascii="Times New Roman" w:hAnsi="Times New Roman"/>
            <w:noProof/>
            <w:sz w:val="24"/>
            <w:szCs w:val="24"/>
            <w:vertAlign w:val="superscript"/>
          </w:rPr>
          <w:t>27</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Pr="00A26065">
        <w:rPr>
          <w:rFonts w:ascii="Times New Roman" w:hAnsi="Times New Roman"/>
          <w:sz w:val="24"/>
          <w:szCs w:val="24"/>
        </w:rPr>
        <w:t>. Infant measures of linear growth included weight-for-age z-scores</w:t>
      </w:r>
      <w:r>
        <w:rPr>
          <w:rFonts w:ascii="Times New Roman" w:hAnsi="Times New Roman"/>
          <w:sz w:val="24"/>
          <w:szCs w:val="24"/>
        </w:rPr>
        <w:t xml:space="preserve"> (WAZ)</w:t>
      </w:r>
      <w:r w:rsidRPr="00A26065">
        <w:rPr>
          <w:rFonts w:ascii="Times New Roman" w:hAnsi="Times New Roman"/>
          <w:sz w:val="24"/>
          <w:szCs w:val="24"/>
        </w:rPr>
        <w:t xml:space="preserve"> and length-for-age z-scores</w:t>
      </w:r>
      <w:r>
        <w:rPr>
          <w:rFonts w:ascii="Times New Roman" w:hAnsi="Times New Roman"/>
          <w:sz w:val="24"/>
          <w:szCs w:val="24"/>
        </w:rPr>
        <w:t xml:space="preserve"> (LAZ)</w:t>
      </w:r>
      <w:r w:rsidR="002C5D46">
        <w:rPr>
          <w:rFonts w:ascii="Times New Roman" w:hAnsi="Times New Roman"/>
          <w:sz w:val="24"/>
          <w:szCs w:val="24"/>
        </w:rPr>
        <w:t>,</w:t>
      </w:r>
      <w:r w:rsidR="00770374">
        <w:rPr>
          <w:rFonts w:ascii="Times New Roman" w:hAnsi="Times New Roman"/>
          <w:sz w:val="24"/>
          <w:szCs w:val="24"/>
        </w:rPr>
        <w:t xml:space="preserve"> </w:t>
      </w:r>
      <w:r w:rsidRPr="00A26065">
        <w:rPr>
          <w:rFonts w:ascii="Times New Roman" w:hAnsi="Times New Roman"/>
          <w:sz w:val="24"/>
          <w:szCs w:val="24"/>
        </w:rPr>
        <w:t>head, abdominal and mid-arm circumference</w:t>
      </w:r>
      <w:r>
        <w:rPr>
          <w:rFonts w:ascii="Times New Roman" w:hAnsi="Times New Roman"/>
          <w:sz w:val="24"/>
          <w:szCs w:val="24"/>
        </w:rPr>
        <w:t>s</w:t>
      </w:r>
      <w:r w:rsidR="00B91EB7">
        <w:rPr>
          <w:rFonts w:ascii="Times New Roman" w:hAnsi="Times New Roman"/>
          <w:sz w:val="24"/>
          <w:szCs w:val="24"/>
        </w:rPr>
        <w:t xml:space="preserve">. </w:t>
      </w:r>
      <w:r w:rsidR="00E57A09">
        <w:rPr>
          <w:rFonts w:ascii="Times New Roman" w:hAnsi="Times New Roman"/>
          <w:sz w:val="24"/>
          <w:szCs w:val="24"/>
        </w:rPr>
        <w:t>Adiposity outcomes</w:t>
      </w:r>
      <w:r w:rsidR="00770374">
        <w:rPr>
          <w:rFonts w:ascii="Times New Roman" w:hAnsi="Times New Roman"/>
          <w:sz w:val="24"/>
          <w:szCs w:val="24"/>
        </w:rPr>
        <w:t xml:space="preserve"> included </w:t>
      </w:r>
      <w:r w:rsidRPr="00A26065">
        <w:rPr>
          <w:rFonts w:ascii="Times New Roman" w:hAnsi="Times New Roman"/>
          <w:sz w:val="24"/>
          <w:szCs w:val="24"/>
        </w:rPr>
        <w:t>BMI-for-age z-score</w:t>
      </w:r>
      <w:r>
        <w:rPr>
          <w:rFonts w:ascii="Times New Roman" w:hAnsi="Times New Roman"/>
          <w:sz w:val="24"/>
          <w:szCs w:val="24"/>
        </w:rPr>
        <w:t>s (BMIZ)</w:t>
      </w:r>
      <w:r w:rsidRPr="00A26065">
        <w:rPr>
          <w:rFonts w:ascii="Times New Roman" w:hAnsi="Times New Roman"/>
          <w:sz w:val="24"/>
          <w:szCs w:val="24"/>
        </w:rPr>
        <w:t xml:space="preserve">, </w:t>
      </w:r>
      <w:r w:rsidR="00B91EB7">
        <w:rPr>
          <w:rFonts w:ascii="Times New Roman" w:hAnsi="Times New Roman"/>
          <w:sz w:val="24"/>
          <w:szCs w:val="24"/>
        </w:rPr>
        <w:t>and</w:t>
      </w:r>
      <w:r w:rsidRPr="00A26065">
        <w:rPr>
          <w:rFonts w:ascii="Times New Roman" w:hAnsi="Times New Roman"/>
          <w:sz w:val="24"/>
          <w:szCs w:val="24"/>
        </w:rPr>
        <w:t xml:space="preserve"> skinfold measurement from the triceps, biceps and subscapular.</w:t>
      </w:r>
      <w:r>
        <w:t xml:space="preserve"> </w:t>
      </w:r>
      <w:r w:rsidRPr="00FB37B2">
        <w:rPr>
          <w:rFonts w:ascii="Times New Roman" w:hAnsi="Times New Roman"/>
          <w:sz w:val="24"/>
          <w:szCs w:val="24"/>
        </w:rPr>
        <w:t xml:space="preserve">Conditional change in WAZ, LAZ and BMIZ across different time-points at 3-month intervals up to 24 months of age was used as a measure for gain in weight, length and BMI respectively. </w:t>
      </w:r>
      <w:r>
        <w:rPr>
          <w:rFonts w:ascii="Times New Roman" w:hAnsi="Times New Roman"/>
          <w:sz w:val="24"/>
          <w:szCs w:val="24"/>
        </w:rPr>
        <w:t>Z</w:t>
      </w:r>
      <w:r w:rsidRPr="00FB37B2">
        <w:rPr>
          <w:rFonts w:ascii="Times New Roman" w:hAnsi="Times New Roman"/>
          <w:sz w:val="24"/>
          <w:szCs w:val="24"/>
        </w:rPr>
        <w:t>-scores at each successive time point, conditional on previous z-score</w:t>
      </w:r>
      <w:r>
        <w:rPr>
          <w:rFonts w:ascii="Times New Roman" w:hAnsi="Times New Roman"/>
          <w:sz w:val="24"/>
          <w:szCs w:val="24"/>
        </w:rPr>
        <w:t>,</w:t>
      </w:r>
      <w:r w:rsidRPr="00FB37B2">
        <w:rPr>
          <w:rFonts w:ascii="Times New Roman" w:hAnsi="Times New Roman"/>
          <w:sz w:val="24"/>
          <w:szCs w:val="24"/>
        </w:rPr>
        <w:t xml:space="preserve"> was calculated by saving the residuals from linear regression models of z–scores at each </w:t>
      </w:r>
      <w:r w:rsidRPr="001A426C">
        <w:rPr>
          <w:rFonts w:ascii="Times New Roman" w:hAnsi="Times New Roman"/>
          <w:sz w:val="24"/>
          <w:szCs w:val="24"/>
        </w:rPr>
        <w:t xml:space="preserve">successive time point versus z-score at the earlier time point </w:t>
      </w:r>
      <w:r w:rsidR="00621FFA">
        <w:rPr>
          <w:rFonts w:ascii="Times New Roman" w:hAnsi="Times New Roman"/>
          <w:sz w:val="24"/>
          <w:szCs w:val="24"/>
        </w:rPr>
        <w:fldChar w:fldCharType="begin"/>
      </w:r>
      <w:r w:rsidR="00E3165A">
        <w:rPr>
          <w:rFonts w:ascii="Times New Roman" w:hAnsi="Times New Roman"/>
          <w:sz w:val="24"/>
          <w:szCs w:val="24"/>
        </w:rPr>
        <w:instrText xml:space="preserve"> ADDIN EN.CITE &lt;EndNote&gt;&lt;Cite&gt;&lt;Author&gt;Corvalan&lt;/Author&gt;&lt;Year&gt;2014&lt;/Year&gt;&lt;RecNum&gt;54&lt;/RecNum&gt;&lt;DisplayText&gt;&lt;style face="superscript"&gt;(28)&lt;/style&gt;&lt;/DisplayText&gt;&lt;record&gt;&lt;rec-number&gt;54&lt;/rec-number&gt;&lt;foreign-keys&gt;&lt;key app="EN" db-id="0vevdef9695e9xetaau5pv2u9xeveeda02a2"&gt;54&lt;/key&gt;&lt;/foreign-keys&gt;&lt;ref-type name="Journal Article"&gt;17&lt;/ref-type&gt;&lt;contributors&gt;&lt;authors&gt;&lt;author&gt;Corvalan, C.&lt;/author&gt;&lt;/authors&gt;&lt;/contributors&gt;&lt;auth-address&gt;Institute of Nutrition and Food Technology (INTA), University of Chile, Santiago, Chile.&lt;/auth-address&gt;&lt;titles&gt;&lt;title&gt;Unconditional or conditional change: does it matter? Growth charts for monitoring weight gain during pregnancy&lt;/title&gt;&lt;secondary-title&gt;Am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245-6&lt;/pages&gt;&lt;volume&gt;99&lt;/volume&gt;&lt;number&gt;2&lt;/number&gt;&lt;keywords&gt;&lt;keyword&gt;Female&lt;/keyword&gt;&lt;keyword&gt;Humans&lt;/keyword&gt;&lt;keyword&gt;*Pregnancy&lt;/keyword&gt;&lt;keyword&gt;Weight Gain/*physiology&lt;/keyword&gt;&lt;/keywords&gt;&lt;dates&gt;&lt;year&gt;2014&lt;/year&gt;&lt;pub-dates&gt;&lt;date&gt;Feb&lt;/date&gt;&lt;/pub-dates&gt;&lt;/dates&gt;&lt;isbn&gt;1938-3207 (Electronic)&amp;#xD;0002-9165 (Linking)&lt;/isbn&gt;&lt;accession-num&gt;24381090&lt;/accession-num&gt;&lt;urls&gt;&lt;related-urls&gt;&lt;url&gt;http://www.ncbi.nlm.nih.gov/pubmed/24381090&lt;/url&gt;&lt;/related-urls&gt;&lt;/urls&gt;&lt;electronic-resource-num&gt;10.3945/ajcn.113.079483&lt;/electronic-resource-num&gt;&lt;/record&gt;&lt;/Cite&gt;&lt;/EndNote&gt;</w:instrText>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28" w:tooltip="Corvalan, 2014 #54" w:history="1">
        <w:r w:rsidR="00E3165A" w:rsidRPr="00E3165A">
          <w:rPr>
            <w:rFonts w:ascii="Times New Roman" w:hAnsi="Times New Roman"/>
            <w:noProof/>
            <w:sz w:val="24"/>
            <w:szCs w:val="24"/>
            <w:vertAlign w:val="superscript"/>
          </w:rPr>
          <w:t>28</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Pr="00D606B3">
        <w:rPr>
          <w:rFonts w:ascii="Times New Roman" w:hAnsi="Times New Roman"/>
          <w:sz w:val="24"/>
          <w:szCs w:val="24"/>
        </w:rPr>
        <w:t xml:space="preserve">. Hence, </w:t>
      </w:r>
      <w:r>
        <w:rPr>
          <w:rFonts w:ascii="Times New Roman" w:hAnsi="Times New Roman"/>
          <w:sz w:val="24"/>
          <w:szCs w:val="24"/>
        </w:rPr>
        <w:t>the use of conditional change in z-scores between time-points is indicative of growth within the specified time period, while accounting for outcomes at earlier time</w:t>
      </w:r>
      <w:r w:rsidR="00803641">
        <w:rPr>
          <w:rFonts w:ascii="Times New Roman" w:hAnsi="Times New Roman"/>
          <w:sz w:val="24"/>
          <w:szCs w:val="24"/>
        </w:rPr>
        <w:t xml:space="preserve"> </w:t>
      </w:r>
      <w:r>
        <w:rPr>
          <w:rFonts w:ascii="Times New Roman" w:hAnsi="Times New Roman"/>
          <w:sz w:val="24"/>
          <w:szCs w:val="24"/>
        </w:rPr>
        <w:t xml:space="preserve">points. </w:t>
      </w:r>
    </w:p>
    <w:p w:rsidR="00703BA8" w:rsidRPr="001A426C" w:rsidRDefault="00703BA8" w:rsidP="002850ED">
      <w:pPr>
        <w:spacing w:after="0" w:line="360" w:lineRule="auto"/>
        <w:rPr>
          <w:rFonts w:ascii="Times New Roman" w:hAnsi="Times New Roman"/>
          <w:sz w:val="24"/>
          <w:szCs w:val="24"/>
        </w:rPr>
      </w:pPr>
    </w:p>
    <w:p w:rsidR="00703BA8" w:rsidRPr="00092CE8" w:rsidRDefault="00703BA8" w:rsidP="002850ED">
      <w:pPr>
        <w:spacing w:after="0" w:line="360" w:lineRule="auto"/>
        <w:rPr>
          <w:rFonts w:ascii="Times New Roman" w:hAnsi="Times New Roman"/>
          <w:color w:val="FF0000"/>
          <w:sz w:val="24"/>
          <w:szCs w:val="24"/>
        </w:rPr>
      </w:pPr>
      <w:r w:rsidRPr="00A26065">
        <w:rPr>
          <w:rFonts w:ascii="Times New Roman" w:hAnsi="Times New Roman"/>
          <w:sz w:val="24"/>
          <w:szCs w:val="24"/>
        </w:rPr>
        <w:lastRenderedPageBreak/>
        <w:t>For binary birth outcomes of SGA and preterm birth, logistic regression analysis was u</w:t>
      </w:r>
      <w:r>
        <w:rPr>
          <w:rFonts w:ascii="Times New Roman" w:hAnsi="Times New Roman"/>
          <w:sz w:val="24"/>
          <w:szCs w:val="24"/>
        </w:rPr>
        <w:t xml:space="preserve">sed to examine the associations </w:t>
      </w:r>
      <w:r w:rsidRPr="00A26065">
        <w:rPr>
          <w:rFonts w:ascii="Times New Roman" w:hAnsi="Times New Roman"/>
          <w:sz w:val="24"/>
          <w:szCs w:val="24"/>
        </w:rPr>
        <w:t>with maternal vitamin D</w:t>
      </w:r>
      <w:r>
        <w:rPr>
          <w:rFonts w:ascii="Times New Roman" w:hAnsi="Times New Roman"/>
          <w:sz w:val="24"/>
          <w:szCs w:val="24"/>
        </w:rPr>
        <w:t xml:space="preserve"> status, adjusted for </w:t>
      </w:r>
      <w:r w:rsidRPr="00A26065">
        <w:rPr>
          <w:rFonts w:ascii="Times New Roman" w:hAnsi="Times New Roman"/>
          <w:sz w:val="24"/>
          <w:szCs w:val="24"/>
        </w:rPr>
        <w:t xml:space="preserve">maternal ethnicity, education, smoking during pregnancy, age, pregnancy BMI, total </w:t>
      </w:r>
      <w:r>
        <w:rPr>
          <w:rFonts w:ascii="Times New Roman" w:hAnsi="Times New Roman"/>
          <w:sz w:val="24"/>
          <w:szCs w:val="24"/>
        </w:rPr>
        <w:t xml:space="preserve">maternal </w:t>
      </w:r>
      <w:r w:rsidRPr="00A26065">
        <w:rPr>
          <w:rFonts w:ascii="Times New Roman" w:hAnsi="Times New Roman"/>
          <w:sz w:val="24"/>
          <w:szCs w:val="24"/>
        </w:rPr>
        <w:t>energy intake, infant birth order</w:t>
      </w:r>
      <w:r>
        <w:rPr>
          <w:rFonts w:ascii="Times New Roman" w:hAnsi="Times New Roman"/>
          <w:sz w:val="24"/>
          <w:szCs w:val="24"/>
        </w:rPr>
        <w:t xml:space="preserve"> and infant gender as potential confounders.</w:t>
      </w:r>
      <w:r w:rsidR="00B71748" w:rsidRPr="00B71748">
        <w:t xml:space="preserve"> </w:t>
      </w:r>
      <w:r w:rsidR="00B71748" w:rsidRPr="00092CE8">
        <w:rPr>
          <w:rFonts w:ascii="Times New Roman" w:hAnsi="Times New Roman"/>
          <w:color w:val="FF0000"/>
          <w:sz w:val="24"/>
          <w:szCs w:val="24"/>
        </w:rPr>
        <w:t>These confounders were selected if they were significantly associated with</w:t>
      </w:r>
      <w:r w:rsidR="00D64BD0">
        <w:rPr>
          <w:rFonts w:ascii="Times New Roman" w:hAnsi="Times New Roman"/>
          <w:color w:val="FF0000"/>
          <w:sz w:val="24"/>
          <w:szCs w:val="24"/>
        </w:rPr>
        <w:t xml:space="preserve"> </w:t>
      </w:r>
      <w:r w:rsidR="00D64BD0" w:rsidRPr="00D64BD0">
        <w:rPr>
          <w:rFonts w:ascii="Times New Roman" w:hAnsi="Times New Roman"/>
          <w:color w:val="FF0000"/>
          <w:sz w:val="24"/>
          <w:szCs w:val="24"/>
        </w:rPr>
        <w:t>25-hydroxyvitaminD levels</w:t>
      </w:r>
      <w:r w:rsidR="00B71748" w:rsidRPr="00092CE8">
        <w:rPr>
          <w:rFonts w:ascii="Times New Roman" w:hAnsi="Times New Roman"/>
          <w:color w:val="FF0000"/>
          <w:sz w:val="24"/>
          <w:szCs w:val="24"/>
        </w:rPr>
        <w:t xml:space="preserve"> or </w:t>
      </w:r>
      <w:r w:rsidR="00092CE8">
        <w:rPr>
          <w:rFonts w:ascii="Times New Roman" w:hAnsi="Times New Roman"/>
          <w:color w:val="FF0000"/>
          <w:sz w:val="24"/>
          <w:szCs w:val="24"/>
        </w:rPr>
        <w:t>growth</w:t>
      </w:r>
      <w:r w:rsidR="00B71748" w:rsidRPr="00092CE8">
        <w:rPr>
          <w:rFonts w:ascii="Times New Roman" w:hAnsi="Times New Roman"/>
          <w:color w:val="FF0000"/>
          <w:sz w:val="24"/>
          <w:szCs w:val="24"/>
        </w:rPr>
        <w:t xml:space="preserve"> outcomes in univariate analysis, or reported in literature.</w:t>
      </w:r>
    </w:p>
    <w:p w:rsidR="00703BA8" w:rsidRPr="00A26065" w:rsidRDefault="00703BA8"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Separate multivariable</w:t>
      </w:r>
      <w:r w:rsidRPr="00A26065">
        <w:rPr>
          <w:rFonts w:ascii="Times New Roman" w:hAnsi="Times New Roman"/>
          <w:sz w:val="24"/>
          <w:szCs w:val="24"/>
        </w:rPr>
        <w:t xml:space="preserve"> linear regression models were used to investigate associations between maternal vitamin D status during pregnancy with infant </w:t>
      </w:r>
      <w:r>
        <w:rPr>
          <w:rFonts w:ascii="Times New Roman" w:hAnsi="Times New Roman"/>
          <w:sz w:val="24"/>
          <w:szCs w:val="24"/>
        </w:rPr>
        <w:t>birth</w:t>
      </w:r>
      <w:r w:rsidR="00F918E4">
        <w:rPr>
          <w:rFonts w:ascii="Times New Roman" w:hAnsi="Times New Roman"/>
          <w:sz w:val="24"/>
          <w:szCs w:val="24"/>
        </w:rPr>
        <w:t xml:space="preserve"> outcomes</w:t>
      </w:r>
      <w:r w:rsidR="00F25FC4">
        <w:rPr>
          <w:rFonts w:ascii="Times New Roman" w:hAnsi="Times New Roman"/>
          <w:sz w:val="24"/>
          <w:szCs w:val="24"/>
        </w:rPr>
        <w:t>,</w:t>
      </w:r>
      <w:r>
        <w:rPr>
          <w:rFonts w:ascii="Times New Roman" w:hAnsi="Times New Roman"/>
          <w:sz w:val="24"/>
          <w:szCs w:val="24"/>
        </w:rPr>
        <w:t xml:space="preserve"> </w:t>
      </w:r>
      <w:r w:rsidR="002C21A3">
        <w:rPr>
          <w:rFonts w:ascii="Times New Roman" w:hAnsi="Times New Roman"/>
          <w:sz w:val="24"/>
          <w:szCs w:val="24"/>
        </w:rPr>
        <w:t>postnatal</w:t>
      </w:r>
      <w:r>
        <w:rPr>
          <w:rFonts w:ascii="Times New Roman" w:hAnsi="Times New Roman"/>
          <w:sz w:val="24"/>
          <w:szCs w:val="24"/>
        </w:rPr>
        <w:t xml:space="preserve"> </w:t>
      </w:r>
      <w:r w:rsidR="00B9589D">
        <w:rPr>
          <w:rFonts w:ascii="Times New Roman" w:hAnsi="Times New Roman"/>
          <w:sz w:val="24"/>
          <w:szCs w:val="24"/>
        </w:rPr>
        <w:t xml:space="preserve">growth </w:t>
      </w:r>
      <w:r w:rsidR="00F4639F">
        <w:rPr>
          <w:rFonts w:ascii="Times New Roman" w:hAnsi="Times New Roman"/>
          <w:sz w:val="24"/>
          <w:szCs w:val="24"/>
        </w:rPr>
        <w:t xml:space="preserve">and adiposity </w:t>
      </w:r>
      <w:r w:rsidR="00B9589D">
        <w:rPr>
          <w:rFonts w:ascii="Times New Roman" w:hAnsi="Times New Roman"/>
          <w:sz w:val="24"/>
          <w:szCs w:val="24"/>
        </w:rPr>
        <w:t>outcomes</w:t>
      </w:r>
      <w:r>
        <w:rPr>
          <w:rFonts w:ascii="Times New Roman" w:hAnsi="Times New Roman"/>
          <w:sz w:val="24"/>
          <w:szCs w:val="24"/>
        </w:rPr>
        <w:t>. For</w:t>
      </w:r>
      <w:r w:rsidRPr="00A26065">
        <w:rPr>
          <w:rFonts w:ascii="Times New Roman" w:hAnsi="Times New Roman"/>
          <w:sz w:val="24"/>
          <w:szCs w:val="24"/>
        </w:rPr>
        <w:t xml:space="preserve"> outcome variables normalized as z-scores (</w:t>
      </w:r>
      <w:r>
        <w:rPr>
          <w:rFonts w:ascii="Times New Roman" w:hAnsi="Times New Roman"/>
          <w:sz w:val="24"/>
          <w:szCs w:val="24"/>
        </w:rPr>
        <w:t>WAZ</w:t>
      </w:r>
      <w:r w:rsidRPr="00A26065">
        <w:rPr>
          <w:rFonts w:ascii="Times New Roman" w:hAnsi="Times New Roman"/>
          <w:sz w:val="24"/>
          <w:szCs w:val="24"/>
        </w:rPr>
        <w:t xml:space="preserve">, </w:t>
      </w:r>
      <w:r>
        <w:rPr>
          <w:rFonts w:ascii="Times New Roman" w:hAnsi="Times New Roman"/>
          <w:sz w:val="24"/>
          <w:szCs w:val="24"/>
        </w:rPr>
        <w:t>LAZ, BMIZ</w:t>
      </w:r>
      <w:r w:rsidRPr="00A26065">
        <w:rPr>
          <w:rFonts w:ascii="Times New Roman" w:hAnsi="Times New Roman"/>
          <w:sz w:val="24"/>
          <w:szCs w:val="24"/>
        </w:rPr>
        <w:t xml:space="preserve">, </w:t>
      </w:r>
      <w:r>
        <w:rPr>
          <w:rFonts w:ascii="Times New Roman" w:hAnsi="Times New Roman"/>
          <w:sz w:val="24"/>
          <w:szCs w:val="24"/>
        </w:rPr>
        <w:t>conditional change in z-scores</w:t>
      </w:r>
      <w:r w:rsidRPr="00A26065">
        <w:rPr>
          <w:rFonts w:ascii="Times New Roman" w:hAnsi="Times New Roman"/>
          <w:sz w:val="24"/>
          <w:szCs w:val="24"/>
        </w:rPr>
        <w:t xml:space="preserve">), </w:t>
      </w:r>
      <w:r>
        <w:rPr>
          <w:rFonts w:ascii="Times New Roman" w:hAnsi="Times New Roman"/>
          <w:sz w:val="24"/>
          <w:szCs w:val="24"/>
        </w:rPr>
        <w:t>the regression model used was adjusted for</w:t>
      </w:r>
      <w:r w:rsidRPr="00A26065">
        <w:rPr>
          <w:rFonts w:ascii="Times New Roman" w:hAnsi="Times New Roman"/>
          <w:sz w:val="24"/>
          <w:szCs w:val="24"/>
        </w:rPr>
        <w:t xml:space="preserve"> </w:t>
      </w:r>
      <w:r>
        <w:rPr>
          <w:rFonts w:ascii="Times New Roman" w:hAnsi="Times New Roman"/>
          <w:sz w:val="24"/>
          <w:szCs w:val="24"/>
        </w:rPr>
        <w:t>the same potential confounders in the logistic regression model but without infant gender</w:t>
      </w:r>
      <w:r w:rsidRPr="00A26065">
        <w:rPr>
          <w:rFonts w:ascii="Times New Roman" w:hAnsi="Times New Roman"/>
          <w:sz w:val="24"/>
          <w:szCs w:val="24"/>
        </w:rPr>
        <w:t xml:space="preserve">. </w:t>
      </w:r>
      <w:r>
        <w:rPr>
          <w:rFonts w:ascii="Times New Roman" w:hAnsi="Times New Roman"/>
          <w:sz w:val="24"/>
          <w:szCs w:val="24"/>
        </w:rPr>
        <w:t xml:space="preserve">For </w:t>
      </w:r>
      <w:r w:rsidRPr="00A26065">
        <w:rPr>
          <w:rFonts w:ascii="Times New Roman" w:hAnsi="Times New Roman"/>
          <w:sz w:val="24"/>
          <w:szCs w:val="24"/>
        </w:rPr>
        <w:t xml:space="preserve">other </w:t>
      </w:r>
      <w:r>
        <w:rPr>
          <w:rFonts w:ascii="Times New Roman" w:hAnsi="Times New Roman"/>
          <w:sz w:val="24"/>
          <w:szCs w:val="24"/>
        </w:rPr>
        <w:t xml:space="preserve">infant </w:t>
      </w:r>
      <w:r w:rsidRPr="00A26065">
        <w:rPr>
          <w:rFonts w:ascii="Times New Roman" w:hAnsi="Times New Roman"/>
          <w:sz w:val="24"/>
          <w:szCs w:val="24"/>
        </w:rPr>
        <w:t>outcome variables (head, mid-arm and abdominal circumference, skinfold measurements)</w:t>
      </w:r>
      <w:r>
        <w:rPr>
          <w:rFonts w:ascii="Times New Roman" w:hAnsi="Times New Roman"/>
          <w:sz w:val="24"/>
          <w:szCs w:val="24"/>
        </w:rPr>
        <w:t xml:space="preserve">, the regression model employed was </w:t>
      </w:r>
      <w:r w:rsidRPr="00A26065">
        <w:rPr>
          <w:rFonts w:ascii="Times New Roman" w:hAnsi="Times New Roman"/>
          <w:sz w:val="24"/>
          <w:szCs w:val="24"/>
        </w:rPr>
        <w:t xml:space="preserve">adjusted for the </w:t>
      </w:r>
      <w:r>
        <w:rPr>
          <w:rFonts w:ascii="Times New Roman" w:hAnsi="Times New Roman"/>
          <w:sz w:val="24"/>
          <w:szCs w:val="24"/>
        </w:rPr>
        <w:t>same potential confounders</w:t>
      </w:r>
      <w:r w:rsidRPr="00A26065">
        <w:rPr>
          <w:rFonts w:ascii="Times New Roman" w:hAnsi="Times New Roman"/>
          <w:sz w:val="24"/>
          <w:szCs w:val="24"/>
        </w:rPr>
        <w:t xml:space="preserve"> </w:t>
      </w:r>
      <w:r>
        <w:rPr>
          <w:rFonts w:ascii="Times New Roman" w:hAnsi="Times New Roman"/>
          <w:sz w:val="24"/>
          <w:szCs w:val="24"/>
        </w:rPr>
        <w:t>in the logistic regression model</w:t>
      </w:r>
      <w:r w:rsidRPr="00A26065">
        <w:rPr>
          <w:rFonts w:ascii="Times New Roman" w:hAnsi="Times New Roman"/>
          <w:sz w:val="24"/>
          <w:szCs w:val="24"/>
        </w:rPr>
        <w:t>.</w:t>
      </w:r>
    </w:p>
    <w:p w:rsidR="00703BA8" w:rsidRPr="00A26065" w:rsidRDefault="00703BA8" w:rsidP="002850ED">
      <w:pPr>
        <w:spacing w:after="0" w:line="360" w:lineRule="auto"/>
        <w:rPr>
          <w:rFonts w:ascii="Times New Roman" w:hAnsi="Times New Roman"/>
          <w:sz w:val="24"/>
          <w:szCs w:val="24"/>
        </w:rPr>
      </w:pPr>
    </w:p>
    <w:p w:rsidR="00703BA8" w:rsidRDefault="00232094" w:rsidP="002850ED">
      <w:pPr>
        <w:spacing w:after="0" w:line="360" w:lineRule="auto"/>
        <w:rPr>
          <w:rFonts w:ascii="Times New Roman" w:hAnsi="Times New Roman"/>
          <w:sz w:val="24"/>
          <w:szCs w:val="24"/>
        </w:rPr>
      </w:pPr>
      <w:r>
        <w:rPr>
          <w:rFonts w:ascii="Times New Roman" w:hAnsi="Times New Roman"/>
          <w:sz w:val="24"/>
          <w:szCs w:val="24"/>
        </w:rPr>
        <w:t>A s</w:t>
      </w:r>
      <w:r w:rsidR="00703BA8">
        <w:rPr>
          <w:rFonts w:ascii="Times New Roman" w:hAnsi="Times New Roman"/>
          <w:sz w:val="24"/>
          <w:szCs w:val="24"/>
        </w:rPr>
        <w:t>ensitivity</w:t>
      </w:r>
      <w:r w:rsidR="00703BA8" w:rsidRPr="00A26065">
        <w:rPr>
          <w:rFonts w:ascii="Times New Roman" w:hAnsi="Times New Roman"/>
          <w:sz w:val="24"/>
          <w:szCs w:val="24"/>
        </w:rPr>
        <w:t xml:space="preserve"> analysis was conducted</w:t>
      </w:r>
      <w:r>
        <w:rPr>
          <w:rFonts w:ascii="Times New Roman" w:hAnsi="Times New Roman"/>
          <w:sz w:val="24"/>
          <w:szCs w:val="24"/>
        </w:rPr>
        <w:t xml:space="preserve"> using a </w:t>
      </w:r>
      <w:r w:rsidRPr="00232094">
        <w:rPr>
          <w:rFonts w:ascii="Times New Roman" w:hAnsi="Times New Roman"/>
          <w:sz w:val="24"/>
          <w:szCs w:val="24"/>
        </w:rPr>
        <w:t xml:space="preserve">subset of infants who had </w:t>
      </w:r>
      <w:r w:rsidR="002774F0">
        <w:rPr>
          <w:rFonts w:ascii="Times New Roman" w:hAnsi="Times New Roman"/>
          <w:sz w:val="24"/>
          <w:szCs w:val="24"/>
        </w:rPr>
        <w:t xml:space="preserve">growth and adiposity </w:t>
      </w:r>
      <w:r w:rsidRPr="00232094">
        <w:rPr>
          <w:rFonts w:ascii="Times New Roman" w:hAnsi="Times New Roman"/>
          <w:sz w:val="24"/>
          <w:szCs w:val="24"/>
        </w:rPr>
        <w:t>measurements available at all the time-points between 0 and 24 months of age (n=399)</w:t>
      </w:r>
      <w:r w:rsidR="00D9701B">
        <w:rPr>
          <w:rFonts w:ascii="Times New Roman" w:hAnsi="Times New Roman"/>
          <w:sz w:val="24"/>
          <w:szCs w:val="24"/>
        </w:rPr>
        <w:t>. T</w:t>
      </w:r>
      <w:r>
        <w:rPr>
          <w:rFonts w:ascii="Times New Roman" w:hAnsi="Times New Roman"/>
          <w:sz w:val="24"/>
          <w:szCs w:val="24"/>
        </w:rPr>
        <w:t xml:space="preserve">his additional analysis was conducted </w:t>
      </w:r>
      <w:r w:rsidR="00703BA8" w:rsidRPr="00A26065">
        <w:rPr>
          <w:rFonts w:ascii="Times New Roman" w:hAnsi="Times New Roman"/>
          <w:sz w:val="24"/>
          <w:szCs w:val="24"/>
        </w:rPr>
        <w:t>to test the robustness of the findings</w:t>
      </w:r>
      <w:r w:rsidR="005D1F65">
        <w:rPr>
          <w:rFonts w:ascii="Times New Roman" w:hAnsi="Times New Roman"/>
          <w:sz w:val="24"/>
          <w:szCs w:val="24"/>
        </w:rPr>
        <w:t xml:space="preserve"> and t</w:t>
      </w:r>
      <w:r w:rsidR="00D9701B">
        <w:rPr>
          <w:rFonts w:ascii="Times New Roman" w:hAnsi="Times New Roman"/>
          <w:sz w:val="24"/>
          <w:szCs w:val="24"/>
        </w:rPr>
        <w:t>he</w:t>
      </w:r>
      <w:r w:rsidR="00703BA8" w:rsidRPr="00A26065">
        <w:rPr>
          <w:rFonts w:ascii="Times New Roman" w:hAnsi="Times New Roman"/>
          <w:sz w:val="24"/>
          <w:szCs w:val="24"/>
        </w:rPr>
        <w:t xml:space="preserve"> same </w:t>
      </w:r>
      <w:r w:rsidR="00703BA8">
        <w:rPr>
          <w:rFonts w:ascii="Times New Roman" w:hAnsi="Times New Roman"/>
          <w:sz w:val="24"/>
          <w:szCs w:val="24"/>
        </w:rPr>
        <w:t>multivariable</w:t>
      </w:r>
      <w:r w:rsidR="00703BA8" w:rsidRPr="00A26065">
        <w:rPr>
          <w:rFonts w:ascii="Times New Roman" w:hAnsi="Times New Roman"/>
          <w:sz w:val="24"/>
          <w:szCs w:val="24"/>
        </w:rPr>
        <w:t xml:space="preserve"> linear regression models </w:t>
      </w:r>
      <w:r w:rsidR="00703BA8">
        <w:rPr>
          <w:rFonts w:ascii="Times New Roman" w:hAnsi="Times New Roman"/>
          <w:sz w:val="24"/>
          <w:szCs w:val="24"/>
        </w:rPr>
        <w:t xml:space="preserve">were used in the analysis. </w:t>
      </w: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S</w:t>
      </w:r>
      <w:r w:rsidRPr="00A26065">
        <w:rPr>
          <w:rFonts w:ascii="Times New Roman" w:hAnsi="Times New Roman"/>
          <w:sz w:val="24"/>
          <w:szCs w:val="24"/>
        </w:rPr>
        <w:t xml:space="preserve">tatistical analyses </w:t>
      </w:r>
      <w:r>
        <w:rPr>
          <w:rFonts w:ascii="Times New Roman" w:hAnsi="Times New Roman"/>
          <w:sz w:val="24"/>
          <w:szCs w:val="24"/>
        </w:rPr>
        <w:t>were</w:t>
      </w:r>
      <w:r w:rsidRPr="00A26065">
        <w:rPr>
          <w:rFonts w:ascii="Times New Roman" w:hAnsi="Times New Roman"/>
          <w:sz w:val="24"/>
          <w:szCs w:val="24"/>
        </w:rPr>
        <w:t xml:space="preserve"> performed on </w:t>
      </w:r>
      <w:r w:rsidRPr="00A26065">
        <w:rPr>
          <w:rFonts w:ascii="Times New Roman" w:hAnsi="Times New Roman"/>
          <w:color w:val="222222"/>
          <w:sz w:val="24"/>
          <w:szCs w:val="24"/>
          <w:shd w:val="clear" w:color="auto" w:fill="FFFFFF"/>
        </w:rPr>
        <w:t xml:space="preserve">standard statistical software (SPSS Version 16.0, </w:t>
      </w:r>
      <w:r w:rsidRPr="00A26065">
        <w:rPr>
          <w:rFonts w:ascii="Times New Roman" w:hAnsi="Times New Roman"/>
          <w:sz w:val="24"/>
          <w:szCs w:val="24"/>
        </w:rPr>
        <w:t xml:space="preserve">SPSS Inc., Chicago, IL, USA). As </w:t>
      </w:r>
      <w:r w:rsidR="00F4639F">
        <w:rPr>
          <w:rFonts w:ascii="Times New Roman" w:hAnsi="Times New Roman"/>
          <w:sz w:val="24"/>
          <w:szCs w:val="24"/>
        </w:rPr>
        <w:t>the postnatal growth and adiposity</w:t>
      </w:r>
      <w:r w:rsidR="00B9589D">
        <w:rPr>
          <w:rFonts w:ascii="Times New Roman" w:hAnsi="Times New Roman"/>
          <w:sz w:val="24"/>
          <w:szCs w:val="24"/>
        </w:rPr>
        <w:t xml:space="preserve"> outcomes</w:t>
      </w:r>
      <w:r w:rsidRPr="00A26065">
        <w:rPr>
          <w:rFonts w:ascii="Times New Roman" w:hAnsi="Times New Roman"/>
          <w:sz w:val="24"/>
          <w:szCs w:val="24"/>
        </w:rPr>
        <w:t xml:space="preserve"> were taken at multiple time-points, </w:t>
      </w:r>
      <w:r>
        <w:rPr>
          <w:rFonts w:ascii="Times New Roman" w:hAnsi="Times New Roman"/>
          <w:sz w:val="24"/>
          <w:szCs w:val="24"/>
        </w:rPr>
        <w:t>the Bonferroni correction was used to set a statistical significance for the</w:t>
      </w:r>
      <w:r w:rsidRPr="00A26065">
        <w:rPr>
          <w:rFonts w:ascii="Times New Roman" w:hAnsi="Times New Roman"/>
          <w:sz w:val="24"/>
          <w:szCs w:val="24"/>
        </w:rPr>
        <w:t xml:space="preserve"> p-value</w:t>
      </w:r>
      <w:r>
        <w:rPr>
          <w:rFonts w:ascii="Times New Roman" w:hAnsi="Times New Roman"/>
          <w:sz w:val="24"/>
          <w:szCs w:val="24"/>
        </w:rPr>
        <w:t>,</w:t>
      </w:r>
      <w:r w:rsidRPr="00A26065">
        <w:rPr>
          <w:rFonts w:ascii="Times New Roman" w:hAnsi="Times New Roman"/>
          <w:sz w:val="24"/>
          <w:szCs w:val="24"/>
        </w:rPr>
        <w:t xml:space="preserve"> to account for Type I error due to multiple comparison. Statistical significance in regression models was identified by a p-value of below 0.006, determined by accounting for the maximum 8 time-points of measurement for </w:t>
      </w:r>
      <w:r>
        <w:rPr>
          <w:rFonts w:ascii="Times New Roman" w:hAnsi="Times New Roman"/>
          <w:sz w:val="24"/>
          <w:szCs w:val="24"/>
        </w:rPr>
        <w:t xml:space="preserve">infant </w:t>
      </w:r>
      <w:r w:rsidRPr="00A26065">
        <w:rPr>
          <w:rFonts w:ascii="Times New Roman" w:hAnsi="Times New Roman"/>
          <w:sz w:val="24"/>
          <w:szCs w:val="24"/>
        </w:rPr>
        <w:t>outcome variables.</w:t>
      </w:r>
      <w:r>
        <w:rPr>
          <w:rFonts w:ascii="Times New Roman" w:hAnsi="Times New Roman"/>
          <w:sz w:val="24"/>
          <w:szCs w:val="24"/>
        </w:rPr>
        <w:br w:type="page"/>
      </w:r>
    </w:p>
    <w:p w:rsidR="00703BA8" w:rsidRDefault="00703BA8" w:rsidP="002850ED">
      <w:pPr>
        <w:spacing w:after="0" w:line="360" w:lineRule="auto"/>
        <w:rPr>
          <w:rFonts w:ascii="Times New Roman" w:hAnsi="Times New Roman"/>
          <w:sz w:val="24"/>
          <w:szCs w:val="24"/>
        </w:rPr>
        <w:sectPr w:rsidR="00703BA8" w:rsidSect="004B021D">
          <w:type w:val="continuous"/>
          <w:pgSz w:w="11907" w:h="16840" w:code="9"/>
          <w:pgMar w:top="1440" w:right="1440" w:bottom="1440" w:left="1440" w:header="720" w:footer="720" w:gutter="0"/>
          <w:lnNumType w:countBy="1" w:restart="continuous"/>
          <w:cols w:space="720"/>
          <w:docGrid w:linePitch="360"/>
        </w:sectPr>
      </w:pPr>
    </w:p>
    <w:p w:rsidR="00703BA8" w:rsidRPr="00D606B3" w:rsidRDefault="00703BA8" w:rsidP="002850ED">
      <w:pPr>
        <w:spacing w:after="0" w:line="360" w:lineRule="auto"/>
        <w:jc w:val="both"/>
        <w:rPr>
          <w:rFonts w:ascii="Times New Roman" w:hAnsi="Times New Roman"/>
          <w:b/>
          <w:caps/>
          <w:sz w:val="24"/>
          <w:szCs w:val="24"/>
        </w:rPr>
      </w:pPr>
      <w:r w:rsidRPr="00D606B3">
        <w:rPr>
          <w:rFonts w:ascii="Times New Roman" w:hAnsi="Times New Roman"/>
          <w:b/>
          <w:caps/>
          <w:sz w:val="24"/>
          <w:szCs w:val="24"/>
        </w:rPr>
        <w:lastRenderedPageBreak/>
        <w:t>Results</w:t>
      </w:r>
    </w:p>
    <w:p w:rsidR="00703BA8" w:rsidRPr="00A26065" w:rsidRDefault="00703BA8" w:rsidP="002850ED">
      <w:pPr>
        <w:spacing w:after="0" w:line="360" w:lineRule="auto"/>
        <w:rPr>
          <w:rFonts w:ascii="Times New Roman" w:hAnsi="Times New Roman"/>
          <w:i/>
          <w:sz w:val="24"/>
          <w:szCs w:val="24"/>
        </w:rPr>
      </w:pPr>
      <w:r w:rsidRPr="00A26065">
        <w:rPr>
          <w:rFonts w:ascii="Times New Roman" w:hAnsi="Times New Roman"/>
          <w:i/>
          <w:sz w:val="24"/>
          <w:szCs w:val="24"/>
        </w:rPr>
        <w:t>Characteristics of participants</w:t>
      </w:r>
    </w:p>
    <w:p w:rsidR="00703BA8"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 xml:space="preserve">The maternal and infant characteristics of the study population </w:t>
      </w:r>
      <w:r>
        <w:rPr>
          <w:rFonts w:ascii="Times New Roman" w:hAnsi="Times New Roman"/>
          <w:sz w:val="24"/>
          <w:szCs w:val="24"/>
        </w:rPr>
        <w:t xml:space="preserve">(n=910) </w:t>
      </w:r>
      <w:r w:rsidRPr="00A26065">
        <w:rPr>
          <w:rFonts w:ascii="Times New Roman" w:hAnsi="Times New Roman"/>
          <w:sz w:val="24"/>
          <w:szCs w:val="24"/>
        </w:rPr>
        <w:t xml:space="preserve">are summarized in </w:t>
      </w:r>
      <w:r w:rsidRPr="00A26065">
        <w:rPr>
          <w:rFonts w:ascii="Times New Roman" w:hAnsi="Times New Roman"/>
          <w:b/>
          <w:sz w:val="24"/>
          <w:szCs w:val="24"/>
        </w:rPr>
        <w:t>Table 1</w:t>
      </w:r>
      <w:r w:rsidRPr="00A26065">
        <w:rPr>
          <w:rFonts w:ascii="Times New Roman" w:hAnsi="Times New Roman"/>
          <w:sz w:val="24"/>
          <w:szCs w:val="24"/>
        </w:rPr>
        <w:t xml:space="preserve">. The mean </w:t>
      </w:r>
      <w:r>
        <w:rPr>
          <w:rFonts w:ascii="Times New Roman" w:hAnsi="Times New Roman"/>
          <w:sz w:val="24"/>
          <w:szCs w:val="24"/>
        </w:rPr>
        <w:t xml:space="preserve">maternal vitamin D </w:t>
      </w:r>
      <w:r w:rsidRPr="00A26065">
        <w:rPr>
          <w:rFonts w:ascii="Times New Roman" w:hAnsi="Times New Roman"/>
          <w:sz w:val="24"/>
          <w:szCs w:val="24"/>
        </w:rPr>
        <w:t>concentration was 81.3±27.2 nmol/L</w:t>
      </w:r>
      <w:r>
        <w:rPr>
          <w:rFonts w:ascii="Times New Roman" w:hAnsi="Times New Roman"/>
          <w:sz w:val="24"/>
          <w:szCs w:val="24"/>
        </w:rPr>
        <w:t xml:space="preserve">, with </w:t>
      </w:r>
      <w:r w:rsidRPr="00A26065">
        <w:rPr>
          <w:rFonts w:ascii="Times New Roman" w:hAnsi="Times New Roman"/>
          <w:sz w:val="24"/>
          <w:szCs w:val="24"/>
        </w:rPr>
        <w:t xml:space="preserve">13.2% </w:t>
      </w:r>
      <w:r>
        <w:rPr>
          <w:rFonts w:ascii="Times New Roman" w:hAnsi="Times New Roman"/>
          <w:sz w:val="24"/>
          <w:szCs w:val="24"/>
        </w:rPr>
        <w:t>of the population</w:t>
      </w:r>
      <w:r w:rsidRPr="00A26065">
        <w:rPr>
          <w:rFonts w:ascii="Times New Roman" w:hAnsi="Times New Roman"/>
          <w:sz w:val="24"/>
          <w:szCs w:val="24"/>
        </w:rPr>
        <w:t xml:space="preserve"> </w:t>
      </w:r>
      <w:r>
        <w:rPr>
          <w:rFonts w:ascii="Times New Roman" w:hAnsi="Times New Roman"/>
          <w:sz w:val="24"/>
          <w:szCs w:val="24"/>
        </w:rPr>
        <w:t>who were</w:t>
      </w:r>
      <w:r w:rsidRPr="00A26065">
        <w:rPr>
          <w:rFonts w:ascii="Times New Roman" w:hAnsi="Times New Roman"/>
          <w:sz w:val="24"/>
          <w:szCs w:val="24"/>
        </w:rPr>
        <w:t xml:space="preserve"> vitamin D deficient and </w:t>
      </w:r>
      <w:r w:rsidR="0089304C">
        <w:rPr>
          <w:rFonts w:ascii="Times New Roman" w:hAnsi="Times New Roman"/>
          <w:sz w:val="24"/>
          <w:szCs w:val="24"/>
        </w:rPr>
        <w:t xml:space="preserve">26.5% who were vitamin D </w:t>
      </w:r>
      <w:r w:rsidRPr="00A26065">
        <w:rPr>
          <w:rFonts w:ascii="Times New Roman" w:hAnsi="Times New Roman"/>
          <w:sz w:val="24"/>
          <w:szCs w:val="24"/>
        </w:rPr>
        <w:t xml:space="preserve">insufficient. </w:t>
      </w:r>
      <w:r>
        <w:rPr>
          <w:rFonts w:ascii="Times New Roman" w:hAnsi="Times New Roman"/>
          <w:sz w:val="24"/>
          <w:szCs w:val="24"/>
        </w:rPr>
        <w:t>C</w:t>
      </w:r>
      <w:r w:rsidRPr="00A26065">
        <w:rPr>
          <w:rFonts w:ascii="Times New Roman" w:hAnsi="Times New Roman"/>
          <w:sz w:val="24"/>
          <w:szCs w:val="24"/>
        </w:rPr>
        <w:t xml:space="preserve">ompared </w:t>
      </w:r>
      <w:r w:rsidR="0089304C">
        <w:rPr>
          <w:rFonts w:ascii="Times New Roman" w:hAnsi="Times New Roman"/>
          <w:sz w:val="24"/>
          <w:szCs w:val="24"/>
        </w:rPr>
        <w:t>with</w:t>
      </w:r>
      <w:r w:rsidRPr="00A26065">
        <w:rPr>
          <w:rFonts w:ascii="Times New Roman" w:hAnsi="Times New Roman"/>
          <w:sz w:val="24"/>
          <w:szCs w:val="24"/>
        </w:rPr>
        <w:t xml:space="preserve"> mothers who were sufficient</w:t>
      </w:r>
      <w:r>
        <w:rPr>
          <w:rFonts w:ascii="Times New Roman" w:hAnsi="Times New Roman"/>
          <w:sz w:val="24"/>
          <w:szCs w:val="24"/>
        </w:rPr>
        <w:t xml:space="preserve"> in vitamin D</w:t>
      </w:r>
      <w:r w:rsidRPr="00A26065">
        <w:rPr>
          <w:rFonts w:ascii="Times New Roman" w:hAnsi="Times New Roman"/>
          <w:sz w:val="24"/>
          <w:szCs w:val="24"/>
        </w:rPr>
        <w:t xml:space="preserve">, </w:t>
      </w:r>
      <w:r>
        <w:rPr>
          <w:rFonts w:ascii="Times New Roman" w:hAnsi="Times New Roman"/>
          <w:sz w:val="24"/>
          <w:szCs w:val="24"/>
        </w:rPr>
        <w:t xml:space="preserve">deficient or insufficient </w:t>
      </w:r>
      <w:r w:rsidRPr="00A26065">
        <w:rPr>
          <w:rFonts w:ascii="Times New Roman" w:hAnsi="Times New Roman"/>
          <w:sz w:val="24"/>
          <w:szCs w:val="24"/>
        </w:rPr>
        <w:t xml:space="preserve">mothers tended to be </w:t>
      </w:r>
      <w:r>
        <w:rPr>
          <w:rFonts w:ascii="Times New Roman" w:hAnsi="Times New Roman"/>
          <w:sz w:val="24"/>
          <w:szCs w:val="24"/>
        </w:rPr>
        <w:t>of</w:t>
      </w:r>
      <w:r w:rsidRPr="00A26065">
        <w:rPr>
          <w:rFonts w:ascii="Times New Roman" w:hAnsi="Times New Roman"/>
          <w:sz w:val="24"/>
          <w:szCs w:val="24"/>
        </w:rPr>
        <w:t xml:space="preserve"> Indian and Malay </w:t>
      </w:r>
      <w:r w:rsidR="0089304C">
        <w:rPr>
          <w:rFonts w:ascii="Times New Roman" w:hAnsi="Times New Roman"/>
          <w:sz w:val="24"/>
          <w:szCs w:val="24"/>
        </w:rPr>
        <w:t xml:space="preserve">instead of Chinese </w:t>
      </w:r>
      <w:r w:rsidRPr="00A26065">
        <w:rPr>
          <w:rFonts w:ascii="Times New Roman" w:hAnsi="Times New Roman"/>
          <w:sz w:val="24"/>
          <w:szCs w:val="24"/>
        </w:rPr>
        <w:t>ethnic</w:t>
      </w:r>
      <w:r>
        <w:rPr>
          <w:rFonts w:ascii="Times New Roman" w:hAnsi="Times New Roman"/>
          <w:sz w:val="24"/>
          <w:szCs w:val="24"/>
        </w:rPr>
        <w:t>ity</w:t>
      </w:r>
      <w:r w:rsidRPr="00A26065">
        <w:rPr>
          <w:rFonts w:ascii="Times New Roman" w:hAnsi="Times New Roman"/>
          <w:sz w:val="24"/>
          <w:szCs w:val="24"/>
        </w:rPr>
        <w:t xml:space="preserve">, </w:t>
      </w:r>
      <w:r>
        <w:rPr>
          <w:rFonts w:ascii="Times New Roman" w:hAnsi="Times New Roman"/>
          <w:sz w:val="24"/>
          <w:szCs w:val="24"/>
        </w:rPr>
        <w:t xml:space="preserve">were </w:t>
      </w:r>
      <w:r w:rsidRPr="00A26065">
        <w:rPr>
          <w:rFonts w:ascii="Times New Roman" w:hAnsi="Times New Roman"/>
          <w:sz w:val="24"/>
          <w:szCs w:val="24"/>
        </w:rPr>
        <w:t>younger</w:t>
      </w:r>
      <w:r>
        <w:rPr>
          <w:rFonts w:ascii="Times New Roman" w:hAnsi="Times New Roman"/>
          <w:sz w:val="24"/>
          <w:szCs w:val="24"/>
        </w:rPr>
        <w:t>,</w:t>
      </w:r>
      <w:r w:rsidRPr="00A26065">
        <w:rPr>
          <w:rFonts w:ascii="Times New Roman" w:hAnsi="Times New Roman"/>
          <w:sz w:val="24"/>
          <w:szCs w:val="24"/>
        </w:rPr>
        <w:t xml:space="preserve"> ha</w:t>
      </w:r>
      <w:r>
        <w:rPr>
          <w:rFonts w:ascii="Times New Roman" w:hAnsi="Times New Roman"/>
          <w:sz w:val="24"/>
          <w:szCs w:val="24"/>
        </w:rPr>
        <w:t>d</w:t>
      </w:r>
      <w:r w:rsidRPr="00A26065">
        <w:rPr>
          <w:rFonts w:ascii="Times New Roman" w:hAnsi="Times New Roman"/>
          <w:sz w:val="24"/>
          <w:szCs w:val="24"/>
        </w:rPr>
        <w:t xml:space="preserve"> lower educational levels</w:t>
      </w:r>
      <w:r>
        <w:rPr>
          <w:rFonts w:ascii="Times New Roman" w:hAnsi="Times New Roman"/>
          <w:sz w:val="24"/>
          <w:szCs w:val="24"/>
        </w:rPr>
        <w:t xml:space="preserve"> and had lower pregnancy BMI</w:t>
      </w:r>
      <w:r w:rsidRPr="00A26065">
        <w:rPr>
          <w:rFonts w:ascii="Times New Roman" w:hAnsi="Times New Roman"/>
          <w:sz w:val="24"/>
          <w:szCs w:val="24"/>
        </w:rPr>
        <w:t xml:space="preserve">. </w:t>
      </w:r>
      <w:r w:rsidR="00F04ADF" w:rsidRPr="00F04ADF">
        <w:rPr>
          <w:rFonts w:ascii="Times New Roman" w:hAnsi="Times New Roman"/>
          <w:color w:val="FF0000"/>
          <w:sz w:val="24"/>
          <w:szCs w:val="24"/>
        </w:rPr>
        <w:t>The percentage of mothers who were taking vitamin D supplementation was the lowest in those who were deficient (63.9%)</w:t>
      </w:r>
      <w:r w:rsidR="00F04ADF">
        <w:rPr>
          <w:rFonts w:ascii="Times New Roman" w:hAnsi="Times New Roman"/>
          <w:color w:val="FF0000"/>
          <w:sz w:val="24"/>
          <w:szCs w:val="24"/>
        </w:rPr>
        <w:t xml:space="preserve">, compared to those who were </w:t>
      </w:r>
      <w:r w:rsidR="003266C4">
        <w:rPr>
          <w:rFonts w:ascii="Times New Roman" w:hAnsi="Times New Roman"/>
          <w:color w:val="FF0000"/>
          <w:sz w:val="24"/>
          <w:szCs w:val="24"/>
        </w:rPr>
        <w:t>insufficient (</w:t>
      </w:r>
      <w:r w:rsidR="00F04ADF">
        <w:rPr>
          <w:rFonts w:ascii="Times New Roman" w:hAnsi="Times New Roman"/>
          <w:color w:val="FF0000"/>
          <w:sz w:val="24"/>
          <w:szCs w:val="24"/>
        </w:rPr>
        <w:t>80.6%) an</w:t>
      </w:r>
      <w:r w:rsidR="003266C4">
        <w:rPr>
          <w:rFonts w:ascii="Times New Roman" w:hAnsi="Times New Roman"/>
          <w:color w:val="FF0000"/>
          <w:sz w:val="24"/>
          <w:szCs w:val="24"/>
        </w:rPr>
        <w:t>d</w:t>
      </w:r>
      <w:r w:rsidR="00F04ADF">
        <w:rPr>
          <w:rFonts w:ascii="Times New Roman" w:hAnsi="Times New Roman"/>
          <w:color w:val="FF0000"/>
          <w:sz w:val="24"/>
          <w:szCs w:val="24"/>
        </w:rPr>
        <w:t xml:space="preserve"> </w:t>
      </w:r>
      <w:r w:rsidR="003266C4">
        <w:rPr>
          <w:rFonts w:ascii="Times New Roman" w:hAnsi="Times New Roman"/>
          <w:color w:val="FF0000"/>
          <w:sz w:val="24"/>
          <w:szCs w:val="24"/>
        </w:rPr>
        <w:t>sufficient (</w:t>
      </w:r>
      <w:r w:rsidR="00F04ADF">
        <w:rPr>
          <w:rFonts w:ascii="Times New Roman" w:hAnsi="Times New Roman"/>
          <w:color w:val="FF0000"/>
          <w:sz w:val="24"/>
          <w:szCs w:val="24"/>
        </w:rPr>
        <w:t>86.3%).</w:t>
      </w:r>
      <w:r w:rsidR="00173166">
        <w:rPr>
          <w:rFonts w:ascii="Times New Roman" w:hAnsi="Times New Roman"/>
          <w:color w:val="FF0000"/>
          <w:sz w:val="24"/>
          <w:szCs w:val="24"/>
        </w:rPr>
        <w:t xml:space="preserve"> Only 1.6% of mother’s had severe vitamin D deficiency </w:t>
      </w:r>
      <w:r w:rsidR="00173166" w:rsidRPr="00173166">
        <w:rPr>
          <w:rFonts w:ascii="Times New Roman" w:hAnsi="Times New Roman"/>
          <w:color w:val="FF0000"/>
          <w:sz w:val="24"/>
          <w:szCs w:val="24"/>
        </w:rPr>
        <w:t>(defined as &lt;30.</w:t>
      </w:r>
      <w:r w:rsidR="00173166">
        <w:rPr>
          <w:rFonts w:ascii="Times New Roman" w:hAnsi="Times New Roman"/>
          <w:color w:val="FF0000"/>
          <w:sz w:val="24"/>
          <w:szCs w:val="24"/>
        </w:rPr>
        <w:t xml:space="preserve">0 nmol/L by the IOM guidelines). </w:t>
      </w:r>
      <w:r>
        <w:rPr>
          <w:rFonts w:ascii="Times New Roman" w:hAnsi="Times New Roman"/>
          <w:sz w:val="24"/>
          <w:szCs w:val="24"/>
        </w:rPr>
        <w:t>N</w:t>
      </w:r>
      <w:r w:rsidRPr="00A26065">
        <w:rPr>
          <w:rFonts w:ascii="Times New Roman" w:hAnsi="Times New Roman"/>
          <w:sz w:val="24"/>
          <w:szCs w:val="24"/>
        </w:rPr>
        <w:t>o significant differences</w:t>
      </w:r>
      <w:r>
        <w:rPr>
          <w:rFonts w:ascii="Times New Roman" w:hAnsi="Times New Roman"/>
          <w:sz w:val="24"/>
          <w:szCs w:val="24"/>
        </w:rPr>
        <w:t xml:space="preserve"> in </w:t>
      </w:r>
      <w:r w:rsidR="00D815E1">
        <w:rPr>
          <w:rFonts w:ascii="Times New Roman" w:hAnsi="Times New Roman"/>
          <w:sz w:val="24"/>
          <w:szCs w:val="24"/>
        </w:rPr>
        <w:t xml:space="preserve">all </w:t>
      </w:r>
      <w:r>
        <w:rPr>
          <w:rFonts w:ascii="Times New Roman" w:hAnsi="Times New Roman"/>
          <w:sz w:val="24"/>
          <w:szCs w:val="24"/>
        </w:rPr>
        <w:t xml:space="preserve">the </w:t>
      </w:r>
      <w:r w:rsidRPr="00A26065">
        <w:rPr>
          <w:rFonts w:ascii="Times New Roman" w:hAnsi="Times New Roman"/>
          <w:sz w:val="24"/>
          <w:szCs w:val="24"/>
        </w:rPr>
        <w:t xml:space="preserve">maternal or infant characteristics </w:t>
      </w:r>
      <w:r>
        <w:rPr>
          <w:rFonts w:ascii="Times New Roman" w:hAnsi="Times New Roman"/>
          <w:sz w:val="24"/>
          <w:szCs w:val="24"/>
        </w:rPr>
        <w:t xml:space="preserve">were observed </w:t>
      </w:r>
      <w:r w:rsidR="008C13A0">
        <w:rPr>
          <w:rFonts w:ascii="Times New Roman" w:hAnsi="Times New Roman"/>
          <w:sz w:val="24"/>
          <w:szCs w:val="24"/>
        </w:rPr>
        <w:t xml:space="preserve">in </w:t>
      </w:r>
      <w:r>
        <w:rPr>
          <w:rFonts w:ascii="Times New Roman" w:hAnsi="Times New Roman"/>
          <w:sz w:val="24"/>
          <w:szCs w:val="24"/>
        </w:rPr>
        <w:t>the cohort of n</w:t>
      </w:r>
      <w:r w:rsidRPr="00A26065">
        <w:rPr>
          <w:rFonts w:ascii="Times New Roman" w:hAnsi="Times New Roman"/>
          <w:sz w:val="24"/>
          <w:szCs w:val="24"/>
        </w:rPr>
        <w:t>=807</w:t>
      </w:r>
      <w:r>
        <w:rPr>
          <w:rFonts w:ascii="Times New Roman" w:hAnsi="Times New Roman"/>
          <w:sz w:val="24"/>
          <w:szCs w:val="24"/>
        </w:rPr>
        <w:t xml:space="preserve"> subjects </w:t>
      </w:r>
      <w:r w:rsidRPr="00A26065">
        <w:rPr>
          <w:rFonts w:ascii="Times New Roman" w:hAnsi="Times New Roman"/>
          <w:sz w:val="24"/>
          <w:szCs w:val="24"/>
        </w:rPr>
        <w:t xml:space="preserve">and the </w:t>
      </w:r>
      <w:r>
        <w:rPr>
          <w:rFonts w:ascii="Times New Roman" w:hAnsi="Times New Roman"/>
          <w:sz w:val="24"/>
          <w:szCs w:val="24"/>
        </w:rPr>
        <w:t xml:space="preserve">study </w:t>
      </w:r>
      <w:r w:rsidRPr="00A26065">
        <w:rPr>
          <w:rFonts w:ascii="Times New Roman" w:hAnsi="Times New Roman"/>
          <w:sz w:val="24"/>
          <w:szCs w:val="24"/>
        </w:rPr>
        <w:t>subset</w:t>
      </w:r>
      <w:r>
        <w:rPr>
          <w:rFonts w:ascii="Times New Roman" w:hAnsi="Times New Roman"/>
          <w:sz w:val="24"/>
          <w:szCs w:val="24"/>
        </w:rPr>
        <w:t xml:space="preserve"> of </w:t>
      </w:r>
      <w:r w:rsidRPr="00A26065">
        <w:rPr>
          <w:rFonts w:ascii="Times New Roman" w:hAnsi="Times New Roman"/>
          <w:sz w:val="24"/>
          <w:szCs w:val="24"/>
        </w:rPr>
        <w:t>n=399</w:t>
      </w:r>
      <w:r>
        <w:rPr>
          <w:rFonts w:ascii="Times New Roman" w:hAnsi="Times New Roman"/>
          <w:sz w:val="24"/>
          <w:szCs w:val="24"/>
        </w:rPr>
        <w:t xml:space="preserve"> subjects </w:t>
      </w:r>
      <w:r w:rsidRPr="00A26065">
        <w:rPr>
          <w:rFonts w:ascii="Times New Roman" w:hAnsi="Times New Roman"/>
          <w:sz w:val="24"/>
          <w:szCs w:val="24"/>
        </w:rPr>
        <w:t>(</w:t>
      </w:r>
      <w:r w:rsidRPr="009C3BA7">
        <w:rPr>
          <w:rFonts w:ascii="Times New Roman" w:hAnsi="Times New Roman"/>
          <w:b/>
          <w:sz w:val="24"/>
          <w:szCs w:val="24"/>
        </w:rPr>
        <w:t xml:space="preserve">Supplementary Table </w:t>
      </w:r>
      <w:r w:rsidR="003102CD">
        <w:rPr>
          <w:rFonts w:ascii="Times New Roman" w:hAnsi="Times New Roman"/>
          <w:b/>
          <w:sz w:val="24"/>
          <w:szCs w:val="24"/>
        </w:rPr>
        <w:t>2</w:t>
      </w:r>
      <w:r w:rsidRPr="00A26065">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p>
    <w:p w:rsidR="00703BA8" w:rsidRPr="000C5852" w:rsidRDefault="0062301D" w:rsidP="002850ED">
      <w:pPr>
        <w:spacing w:after="0" w:line="360" w:lineRule="auto"/>
        <w:rPr>
          <w:rFonts w:ascii="Times New Roman" w:hAnsi="Times New Roman"/>
          <w:b/>
          <w:sz w:val="24"/>
          <w:szCs w:val="24"/>
        </w:rPr>
      </w:pPr>
      <w:r>
        <w:rPr>
          <w:rFonts w:ascii="Times New Roman" w:hAnsi="Times New Roman"/>
          <w:b/>
          <w:sz w:val="24"/>
          <w:szCs w:val="24"/>
        </w:rPr>
        <w:t xml:space="preserve">Birth outcomes </w:t>
      </w: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 xml:space="preserve">Compared </w:t>
      </w:r>
      <w:r w:rsidR="0089304C">
        <w:rPr>
          <w:rFonts w:ascii="Times New Roman" w:hAnsi="Times New Roman"/>
          <w:sz w:val="24"/>
          <w:szCs w:val="24"/>
        </w:rPr>
        <w:t>with</w:t>
      </w:r>
      <w:r>
        <w:rPr>
          <w:rFonts w:ascii="Times New Roman" w:hAnsi="Times New Roman"/>
          <w:sz w:val="24"/>
          <w:szCs w:val="24"/>
        </w:rPr>
        <w:t xml:space="preserve"> mothers with sufficient vitamin D, the likelihood of having a SGA baby or a pre-term birth were not significantly different from mothers with deficient or insufficient </w:t>
      </w:r>
      <w:r w:rsidR="000D17C9" w:rsidRPr="000D17C9">
        <w:rPr>
          <w:rFonts w:ascii="Times New Roman" w:hAnsi="Times New Roman"/>
          <w:color w:val="FF0000"/>
          <w:sz w:val="24"/>
          <w:szCs w:val="24"/>
        </w:rPr>
        <w:t>25-hydroxyvitamin D levels</w:t>
      </w:r>
      <w:r w:rsidR="001C659B">
        <w:rPr>
          <w:rFonts w:ascii="Times New Roman" w:hAnsi="Times New Roman"/>
          <w:sz w:val="24"/>
          <w:szCs w:val="24"/>
        </w:rPr>
        <w:t xml:space="preserve"> </w:t>
      </w:r>
      <w:r>
        <w:rPr>
          <w:rFonts w:ascii="Times New Roman" w:hAnsi="Times New Roman"/>
          <w:sz w:val="24"/>
          <w:szCs w:val="24"/>
        </w:rPr>
        <w:t xml:space="preserve">after the adjustment for potential </w:t>
      </w:r>
      <w:r w:rsidRPr="000E67B7">
        <w:rPr>
          <w:rFonts w:ascii="Times New Roman" w:hAnsi="Times New Roman"/>
          <w:sz w:val="24"/>
          <w:szCs w:val="24"/>
        </w:rPr>
        <w:t xml:space="preserve">confounders </w:t>
      </w:r>
      <w:r>
        <w:rPr>
          <w:rFonts w:ascii="Times New Roman" w:hAnsi="Times New Roman"/>
          <w:sz w:val="24"/>
          <w:szCs w:val="24"/>
        </w:rPr>
        <w:t>(</w:t>
      </w:r>
      <w:r w:rsidRPr="00F90686">
        <w:rPr>
          <w:rFonts w:ascii="Times New Roman" w:hAnsi="Times New Roman"/>
          <w:b/>
          <w:sz w:val="24"/>
          <w:szCs w:val="24"/>
        </w:rPr>
        <w:t>Table 2</w:t>
      </w:r>
      <w:r w:rsidRPr="000E67B7">
        <w:rPr>
          <w:rFonts w:ascii="Times New Roman" w:hAnsi="Times New Roman"/>
          <w:sz w:val="24"/>
          <w:szCs w:val="24"/>
        </w:rPr>
        <w:t>)</w:t>
      </w:r>
      <w:r>
        <w:rPr>
          <w:rFonts w:ascii="Times New Roman" w:hAnsi="Times New Roman"/>
          <w:sz w:val="24"/>
          <w:szCs w:val="24"/>
        </w:rPr>
        <w:t xml:space="preserve">. </w:t>
      </w:r>
    </w:p>
    <w:p w:rsidR="00703BA8" w:rsidRDefault="00703BA8"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Table 3, 4 and 5 show that the weight, length (WAZ and LAZ) (</w:t>
      </w:r>
      <w:r w:rsidRPr="00F006D6">
        <w:rPr>
          <w:rFonts w:ascii="Times New Roman" w:hAnsi="Times New Roman"/>
          <w:b/>
          <w:sz w:val="24"/>
          <w:szCs w:val="24"/>
        </w:rPr>
        <w:t>Table 3</w:t>
      </w:r>
      <w:r>
        <w:rPr>
          <w:rFonts w:ascii="Times New Roman" w:hAnsi="Times New Roman"/>
          <w:sz w:val="24"/>
          <w:szCs w:val="24"/>
        </w:rPr>
        <w:t>), head, abdominal and mid-arm circumference (</w:t>
      </w:r>
      <w:r w:rsidR="006A5ED1">
        <w:rPr>
          <w:rFonts w:ascii="Times New Roman" w:hAnsi="Times New Roman"/>
          <w:b/>
          <w:sz w:val="24"/>
          <w:szCs w:val="24"/>
        </w:rPr>
        <w:t>Table 3</w:t>
      </w:r>
      <w:r>
        <w:rPr>
          <w:rFonts w:ascii="Times New Roman" w:hAnsi="Times New Roman"/>
          <w:sz w:val="24"/>
          <w:szCs w:val="24"/>
        </w:rPr>
        <w:t>), BMIZ (</w:t>
      </w:r>
      <w:r w:rsidR="003E4E92">
        <w:rPr>
          <w:rFonts w:ascii="Times New Roman" w:hAnsi="Times New Roman"/>
          <w:b/>
          <w:sz w:val="24"/>
          <w:szCs w:val="24"/>
        </w:rPr>
        <w:t>Table 4</w:t>
      </w:r>
      <w:r>
        <w:rPr>
          <w:rFonts w:ascii="Times New Roman" w:hAnsi="Times New Roman"/>
          <w:sz w:val="24"/>
          <w:szCs w:val="24"/>
        </w:rPr>
        <w:t>) and skinfold measurements from the triceps and subscapular (</w:t>
      </w:r>
      <w:r w:rsidR="001B51E0">
        <w:rPr>
          <w:rFonts w:ascii="Times New Roman" w:hAnsi="Times New Roman"/>
          <w:b/>
          <w:sz w:val="24"/>
          <w:szCs w:val="24"/>
        </w:rPr>
        <w:t>Table 4</w:t>
      </w:r>
      <w:r>
        <w:rPr>
          <w:rFonts w:ascii="Times New Roman" w:hAnsi="Times New Roman"/>
          <w:sz w:val="24"/>
          <w:szCs w:val="24"/>
        </w:rPr>
        <w:t>) at birth of infants whose mothers were sufficient in vitamin D were not significantly different to those whose mothers were insufficient or deficient in vitamin D</w:t>
      </w:r>
      <w:r w:rsidR="00B91EB7">
        <w:rPr>
          <w:rFonts w:ascii="Times New Roman" w:hAnsi="Times New Roman"/>
          <w:sz w:val="24"/>
          <w:szCs w:val="24"/>
        </w:rPr>
        <w:t>, upon</w:t>
      </w:r>
      <w:r w:rsidR="0062301D">
        <w:rPr>
          <w:rFonts w:ascii="Times New Roman" w:hAnsi="Times New Roman"/>
          <w:sz w:val="24"/>
          <w:szCs w:val="24"/>
        </w:rPr>
        <w:t xml:space="preserve"> </w:t>
      </w:r>
      <w:r>
        <w:rPr>
          <w:rFonts w:ascii="Times New Roman" w:hAnsi="Times New Roman"/>
          <w:sz w:val="24"/>
          <w:szCs w:val="24"/>
        </w:rPr>
        <w:t>adjustment for potential confounders</w:t>
      </w:r>
      <w:r w:rsidR="00BC5951">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p>
    <w:p w:rsidR="00703BA8" w:rsidRDefault="00D24616" w:rsidP="002850ED">
      <w:pPr>
        <w:spacing w:after="0" w:line="360" w:lineRule="auto"/>
        <w:rPr>
          <w:rFonts w:ascii="Times New Roman" w:hAnsi="Times New Roman"/>
          <w:sz w:val="24"/>
          <w:szCs w:val="24"/>
        </w:rPr>
      </w:pPr>
      <w:r>
        <w:rPr>
          <w:rFonts w:ascii="Times New Roman" w:hAnsi="Times New Roman"/>
          <w:sz w:val="24"/>
          <w:szCs w:val="24"/>
        </w:rPr>
        <w:t xml:space="preserve">Sensitivity </w:t>
      </w:r>
      <w:r w:rsidR="00703BA8" w:rsidRPr="007273B2">
        <w:rPr>
          <w:rFonts w:ascii="Times New Roman" w:hAnsi="Times New Roman"/>
          <w:sz w:val="24"/>
          <w:szCs w:val="24"/>
        </w:rPr>
        <w:t>analysis</w:t>
      </w:r>
      <w:r>
        <w:rPr>
          <w:rFonts w:ascii="Times New Roman" w:hAnsi="Times New Roman"/>
          <w:sz w:val="24"/>
          <w:szCs w:val="24"/>
        </w:rPr>
        <w:t xml:space="preserve"> in the subset</w:t>
      </w:r>
      <w:r w:rsidR="00703BA8">
        <w:rPr>
          <w:rFonts w:ascii="Times New Roman" w:hAnsi="Times New Roman"/>
          <w:sz w:val="24"/>
          <w:szCs w:val="24"/>
        </w:rPr>
        <w:t xml:space="preserve"> (n=399) showed comparable findings, indicating no significant associations </w:t>
      </w:r>
      <w:r w:rsidR="00703BA8" w:rsidRPr="008702B5">
        <w:rPr>
          <w:rFonts w:ascii="Times New Roman" w:hAnsi="Times New Roman"/>
          <w:sz w:val="24"/>
          <w:szCs w:val="24"/>
        </w:rPr>
        <w:t xml:space="preserve">between maternal vitamin D status </w:t>
      </w:r>
      <w:r w:rsidR="00703BA8">
        <w:rPr>
          <w:rFonts w:ascii="Times New Roman" w:hAnsi="Times New Roman"/>
          <w:sz w:val="24"/>
          <w:szCs w:val="24"/>
        </w:rPr>
        <w:t xml:space="preserve">and </w:t>
      </w:r>
      <w:r w:rsidR="00703BA8" w:rsidRPr="008702B5">
        <w:rPr>
          <w:rFonts w:ascii="Times New Roman" w:hAnsi="Times New Roman"/>
          <w:sz w:val="24"/>
          <w:szCs w:val="24"/>
        </w:rPr>
        <w:t xml:space="preserve">infant weight and length measures, head, abdominal and mid-arm circumference, BMI and skinfold measurements </w:t>
      </w:r>
      <w:r w:rsidR="00703BA8">
        <w:rPr>
          <w:rFonts w:ascii="Times New Roman" w:hAnsi="Times New Roman"/>
          <w:sz w:val="24"/>
          <w:szCs w:val="24"/>
        </w:rPr>
        <w:t xml:space="preserve">at birth </w:t>
      </w:r>
      <w:r w:rsidR="00703BA8" w:rsidRPr="008702B5">
        <w:rPr>
          <w:rFonts w:ascii="Times New Roman" w:hAnsi="Times New Roman"/>
          <w:sz w:val="24"/>
          <w:szCs w:val="24"/>
        </w:rPr>
        <w:t>(p&gt;0.006) (</w:t>
      </w:r>
      <w:r w:rsidR="00703BA8" w:rsidRPr="008702B5">
        <w:rPr>
          <w:rFonts w:ascii="Times New Roman" w:hAnsi="Times New Roman"/>
          <w:b/>
          <w:sz w:val="24"/>
          <w:szCs w:val="24"/>
        </w:rPr>
        <w:t>Supplementary</w:t>
      </w:r>
      <w:r w:rsidR="00703BA8" w:rsidRPr="008702B5">
        <w:rPr>
          <w:rFonts w:ascii="Times New Roman" w:hAnsi="Times New Roman"/>
          <w:sz w:val="24"/>
          <w:szCs w:val="24"/>
        </w:rPr>
        <w:t xml:space="preserve"> </w:t>
      </w:r>
      <w:r w:rsidR="003102CD">
        <w:rPr>
          <w:rFonts w:ascii="Times New Roman" w:hAnsi="Times New Roman"/>
          <w:b/>
          <w:sz w:val="24"/>
          <w:szCs w:val="24"/>
        </w:rPr>
        <w:t>Tables 3-6</w:t>
      </w:r>
      <w:r w:rsidR="00703BA8" w:rsidRPr="008702B5">
        <w:rPr>
          <w:rFonts w:ascii="Times New Roman" w:hAnsi="Times New Roman"/>
          <w:sz w:val="24"/>
          <w:szCs w:val="24"/>
        </w:rPr>
        <w:t xml:space="preserve">). </w:t>
      </w:r>
    </w:p>
    <w:p w:rsidR="00703BA8" w:rsidRDefault="00703BA8" w:rsidP="002850ED">
      <w:pPr>
        <w:spacing w:after="0" w:line="360" w:lineRule="auto"/>
        <w:rPr>
          <w:rFonts w:ascii="Times New Roman" w:hAnsi="Times New Roman"/>
          <w:sz w:val="24"/>
          <w:szCs w:val="24"/>
        </w:rPr>
      </w:pPr>
    </w:p>
    <w:p w:rsidR="00703BA8" w:rsidRPr="000C5852" w:rsidRDefault="00703BA8" w:rsidP="002850ED">
      <w:pPr>
        <w:spacing w:after="0" w:line="360" w:lineRule="auto"/>
        <w:rPr>
          <w:rFonts w:ascii="Times New Roman" w:hAnsi="Times New Roman"/>
          <w:b/>
          <w:sz w:val="24"/>
          <w:szCs w:val="24"/>
        </w:rPr>
      </w:pPr>
      <w:r>
        <w:rPr>
          <w:rFonts w:ascii="Times New Roman" w:hAnsi="Times New Roman"/>
          <w:b/>
          <w:sz w:val="24"/>
          <w:szCs w:val="24"/>
        </w:rPr>
        <w:t>Postnatal growth outcomes from 3 to 24 months of age</w:t>
      </w:r>
    </w:p>
    <w:p w:rsidR="00703BA8" w:rsidRDefault="00703BA8" w:rsidP="002850ED">
      <w:pPr>
        <w:spacing w:after="0" w:line="360" w:lineRule="auto"/>
      </w:pPr>
      <w:r>
        <w:rPr>
          <w:rFonts w:ascii="Times New Roman" w:hAnsi="Times New Roman"/>
          <w:sz w:val="24"/>
          <w:szCs w:val="24"/>
        </w:rPr>
        <w:t xml:space="preserve">After adjustment for potential confounding factors, the postnatal </w:t>
      </w:r>
      <w:r w:rsidR="00B9589D">
        <w:rPr>
          <w:rFonts w:ascii="Times New Roman" w:hAnsi="Times New Roman"/>
          <w:sz w:val="24"/>
          <w:szCs w:val="24"/>
        </w:rPr>
        <w:t>growth outcomes</w:t>
      </w:r>
      <w:r>
        <w:rPr>
          <w:rFonts w:ascii="Times New Roman" w:hAnsi="Times New Roman"/>
          <w:sz w:val="24"/>
          <w:szCs w:val="24"/>
        </w:rPr>
        <w:t xml:space="preserve"> of weight and length (WAZ and LAZ) (</w:t>
      </w:r>
      <w:r w:rsidRPr="00F006D6">
        <w:rPr>
          <w:rFonts w:ascii="Times New Roman" w:hAnsi="Times New Roman"/>
          <w:b/>
          <w:sz w:val="24"/>
          <w:szCs w:val="24"/>
        </w:rPr>
        <w:t>Table 3</w:t>
      </w:r>
      <w:r>
        <w:rPr>
          <w:rFonts w:ascii="Times New Roman" w:hAnsi="Times New Roman"/>
          <w:sz w:val="24"/>
          <w:szCs w:val="24"/>
        </w:rPr>
        <w:t xml:space="preserve">), </w:t>
      </w:r>
      <w:r w:rsidRPr="000D7D83">
        <w:rPr>
          <w:rFonts w:ascii="Times New Roman" w:hAnsi="Times New Roman"/>
          <w:sz w:val="24"/>
          <w:szCs w:val="24"/>
        </w:rPr>
        <w:t>head, abdominal and mid-arm circumference</w:t>
      </w:r>
      <w:r>
        <w:rPr>
          <w:rFonts w:ascii="Times New Roman" w:hAnsi="Times New Roman"/>
          <w:sz w:val="24"/>
          <w:szCs w:val="24"/>
        </w:rPr>
        <w:t xml:space="preserve"> (</w:t>
      </w:r>
      <w:r w:rsidR="006A5ED1">
        <w:rPr>
          <w:rFonts w:ascii="Times New Roman" w:hAnsi="Times New Roman"/>
          <w:b/>
          <w:sz w:val="24"/>
          <w:szCs w:val="24"/>
        </w:rPr>
        <w:t>Table 3</w:t>
      </w:r>
      <w:r>
        <w:rPr>
          <w:rFonts w:ascii="Times New Roman" w:hAnsi="Times New Roman"/>
          <w:sz w:val="24"/>
          <w:szCs w:val="24"/>
        </w:rPr>
        <w:t>), and BMIZ (</w:t>
      </w:r>
      <w:r w:rsidR="003E4E92">
        <w:rPr>
          <w:rFonts w:ascii="Times New Roman" w:hAnsi="Times New Roman"/>
          <w:b/>
          <w:sz w:val="24"/>
          <w:szCs w:val="24"/>
        </w:rPr>
        <w:t>Table 4</w:t>
      </w:r>
      <w:r>
        <w:rPr>
          <w:rFonts w:ascii="Times New Roman" w:hAnsi="Times New Roman"/>
          <w:sz w:val="24"/>
          <w:szCs w:val="24"/>
        </w:rPr>
        <w:t xml:space="preserve">) </w:t>
      </w:r>
      <w:r w:rsidR="00EA5297">
        <w:rPr>
          <w:rFonts w:ascii="Times New Roman" w:hAnsi="Times New Roman"/>
          <w:sz w:val="24"/>
          <w:szCs w:val="24"/>
        </w:rPr>
        <w:t xml:space="preserve">in </w:t>
      </w:r>
      <w:r>
        <w:rPr>
          <w:rFonts w:ascii="Times New Roman" w:hAnsi="Times New Roman"/>
          <w:sz w:val="24"/>
          <w:szCs w:val="24"/>
        </w:rPr>
        <w:t xml:space="preserve"> infants whose mothers were sufficient in vitamin D were not </w:t>
      </w:r>
      <w:r>
        <w:rPr>
          <w:rFonts w:ascii="Times New Roman" w:hAnsi="Times New Roman"/>
          <w:sz w:val="24"/>
          <w:szCs w:val="24"/>
        </w:rPr>
        <w:lastRenderedPageBreak/>
        <w:t>significantly different from infants whose mothers were insufficient or deficient in vitamin D</w:t>
      </w:r>
      <w:r w:rsidR="00EA5297">
        <w:rPr>
          <w:rFonts w:ascii="Times New Roman" w:hAnsi="Times New Roman"/>
          <w:sz w:val="24"/>
          <w:szCs w:val="24"/>
        </w:rPr>
        <w:t xml:space="preserve">. This was seen </w:t>
      </w:r>
      <w:r w:rsidR="00D24616">
        <w:rPr>
          <w:rFonts w:ascii="Times New Roman" w:hAnsi="Times New Roman"/>
          <w:sz w:val="24"/>
          <w:szCs w:val="24"/>
        </w:rPr>
        <w:t>consistently from 3 to 24 months of age</w:t>
      </w:r>
      <w:r w:rsidR="003F080A">
        <w:rPr>
          <w:rFonts w:ascii="Times New Roman" w:hAnsi="Times New Roman"/>
          <w:sz w:val="24"/>
          <w:szCs w:val="24"/>
        </w:rPr>
        <w:t>.</w:t>
      </w:r>
      <w:r>
        <w:rPr>
          <w:rFonts w:ascii="Times New Roman" w:hAnsi="Times New Roman"/>
          <w:sz w:val="24"/>
          <w:szCs w:val="24"/>
        </w:rPr>
        <w:t xml:space="preserve"> </w:t>
      </w:r>
      <w:r w:rsidR="001E251A">
        <w:rPr>
          <w:rFonts w:ascii="Times New Roman" w:hAnsi="Times New Roman"/>
          <w:sz w:val="24"/>
          <w:szCs w:val="24"/>
        </w:rPr>
        <w:t>Similarly</w:t>
      </w:r>
      <w:r w:rsidR="00EA5297">
        <w:rPr>
          <w:rFonts w:ascii="Times New Roman" w:hAnsi="Times New Roman"/>
          <w:sz w:val="24"/>
          <w:szCs w:val="24"/>
        </w:rPr>
        <w:t xml:space="preserve">, no </w:t>
      </w:r>
      <w:r>
        <w:rPr>
          <w:rFonts w:ascii="Times New Roman" w:hAnsi="Times New Roman"/>
          <w:sz w:val="24"/>
          <w:szCs w:val="24"/>
        </w:rPr>
        <w:t xml:space="preserve">associations were observed with </w:t>
      </w:r>
      <w:r w:rsidR="00EA5297">
        <w:rPr>
          <w:rFonts w:ascii="Times New Roman" w:hAnsi="Times New Roman"/>
          <w:sz w:val="24"/>
          <w:szCs w:val="24"/>
        </w:rPr>
        <w:t xml:space="preserve">adiposity </w:t>
      </w:r>
      <w:r w:rsidR="008C13A0">
        <w:rPr>
          <w:rFonts w:ascii="Times New Roman" w:hAnsi="Times New Roman"/>
          <w:sz w:val="24"/>
          <w:szCs w:val="24"/>
        </w:rPr>
        <w:t>outcomes</w:t>
      </w:r>
      <w:r w:rsidR="00EA5297">
        <w:rPr>
          <w:rFonts w:ascii="Times New Roman" w:hAnsi="Times New Roman"/>
          <w:sz w:val="24"/>
          <w:szCs w:val="24"/>
        </w:rPr>
        <w:t xml:space="preserve"> such as and BMIZ (</w:t>
      </w:r>
      <w:r w:rsidR="003E4E92">
        <w:rPr>
          <w:rFonts w:ascii="Times New Roman" w:hAnsi="Times New Roman"/>
          <w:b/>
          <w:sz w:val="24"/>
          <w:szCs w:val="24"/>
        </w:rPr>
        <w:t>Table 4</w:t>
      </w:r>
      <w:r w:rsidR="001E251A">
        <w:rPr>
          <w:rFonts w:ascii="Times New Roman" w:hAnsi="Times New Roman"/>
          <w:b/>
          <w:sz w:val="24"/>
          <w:szCs w:val="24"/>
        </w:rPr>
        <w:t>)</w:t>
      </w:r>
      <w:r w:rsidR="001E251A">
        <w:rPr>
          <w:rFonts w:ascii="Times New Roman" w:hAnsi="Times New Roman"/>
          <w:sz w:val="24"/>
          <w:szCs w:val="24"/>
        </w:rPr>
        <w:t xml:space="preserve"> </w:t>
      </w:r>
      <w:r w:rsidR="003F080A">
        <w:rPr>
          <w:rFonts w:ascii="Times New Roman" w:hAnsi="Times New Roman"/>
          <w:sz w:val="24"/>
          <w:szCs w:val="24"/>
        </w:rPr>
        <w:t>and infant</w:t>
      </w:r>
      <w:r>
        <w:rPr>
          <w:rFonts w:ascii="Times New Roman" w:hAnsi="Times New Roman"/>
          <w:sz w:val="24"/>
          <w:szCs w:val="24"/>
        </w:rPr>
        <w:t xml:space="preserve"> skinfold measurements at 18 and 24 months (</w:t>
      </w:r>
      <w:r w:rsidR="001B51E0">
        <w:rPr>
          <w:rFonts w:ascii="Times New Roman" w:hAnsi="Times New Roman"/>
          <w:b/>
          <w:sz w:val="24"/>
          <w:szCs w:val="24"/>
        </w:rPr>
        <w:t>Table 4</w:t>
      </w:r>
      <w:r>
        <w:rPr>
          <w:rFonts w:ascii="Times New Roman" w:hAnsi="Times New Roman"/>
          <w:sz w:val="24"/>
          <w:szCs w:val="24"/>
        </w:rPr>
        <w:t>)</w:t>
      </w:r>
      <w:r w:rsidR="00BC5951">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Results from the conditional change analysis in LAZ, WAZ (</w:t>
      </w:r>
      <w:r w:rsidRPr="00F006D6">
        <w:rPr>
          <w:rFonts w:ascii="Times New Roman" w:hAnsi="Times New Roman"/>
          <w:b/>
          <w:sz w:val="24"/>
          <w:szCs w:val="24"/>
        </w:rPr>
        <w:t xml:space="preserve">Supplementary </w:t>
      </w:r>
      <w:r w:rsidR="00416E0E">
        <w:rPr>
          <w:rFonts w:ascii="Times New Roman" w:hAnsi="Times New Roman"/>
          <w:b/>
          <w:sz w:val="24"/>
          <w:szCs w:val="24"/>
        </w:rPr>
        <w:t>Table 7</w:t>
      </w:r>
      <w:r>
        <w:rPr>
          <w:rFonts w:ascii="Times New Roman" w:hAnsi="Times New Roman"/>
          <w:sz w:val="24"/>
          <w:szCs w:val="24"/>
        </w:rPr>
        <w:t xml:space="preserve">) and BMIZ </w:t>
      </w:r>
      <w:r w:rsidRPr="007273B2">
        <w:rPr>
          <w:rFonts w:ascii="Times New Roman" w:hAnsi="Times New Roman"/>
          <w:sz w:val="24"/>
          <w:szCs w:val="24"/>
        </w:rPr>
        <w:t>(</w:t>
      </w:r>
      <w:r w:rsidRPr="008E3B54">
        <w:rPr>
          <w:rFonts w:ascii="Times New Roman" w:hAnsi="Times New Roman"/>
          <w:b/>
          <w:sz w:val="24"/>
          <w:szCs w:val="24"/>
        </w:rPr>
        <w:t xml:space="preserve">Supplementary Table </w:t>
      </w:r>
      <w:r w:rsidR="00416E0E">
        <w:rPr>
          <w:rFonts w:ascii="Times New Roman" w:hAnsi="Times New Roman"/>
          <w:b/>
          <w:sz w:val="24"/>
          <w:szCs w:val="24"/>
        </w:rPr>
        <w:t>8</w:t>
      </w:r>
      <w:r w:rsidRPr="00F808CB">
        <w:rPr>
          <w:rFonts w:ascii="Times New Roman" w:hAnsi="Times New Roman"/>
          <w:sz w:val="24"/>
          <w:szCs w:val="24"/>
        </w:rPr>
        <w:t>)</w:t>
      </w:r>
      <w:r>
        <w:rPr>
          <w:rFonts w:ascii="Times New Roman" w:hAnsi="Times New Roman"/>
          <w:sz w:val="24"/>
          <w:szCs w:val="24"/>
        </w:rPr>
        <w:t xml:space="preserve"> </w:t>
      </w:r>
      <w:r w:rsidR="008C13A0">
        <w:rPr>
          <w:rFonts w:ascii="Times New Roman" w:hAnsi="Times New Roman"/>
          <w:sz w:val="24"/>
          <w:szCs w:val="24"/>
        </w:rPr>
        <w:t xml:space="preserve">showed </w:t>
      </w:r>
      <w:r>
        <w:rPr>
          <w:rFonts w:ascii="Times New Roman" w:hAnsi="Times New Roman"/>
          <w:sz w:val="24"/>
          <w:szCs w:val="24"/>
        </w:rPr>
        <w:t>that</w:t>
      </w:r>
      <w:r w:rsidR="00EA5297">
        <w:rPr>
          <w:rFonts w:ascii="Times New Roman" w:hAnsi="Times New Roman"/>
          <w:sz w:val="24"/>
          <w:szCs w:val="24"/>
        </w:rPr>
        <w:t xml:space="preserve"> </w:t>
      </w:r>
      <w:r w:rsidR="006C5600">
        <w:rPr>
          <w:rFonts w:ascii="Times New Roman" w:hAnsi="Times New Roman"/>
          <w:sz w:val="24"/>
          <w:szCs w:val="24"/>
        </w:rPr>
        <w:t xml:space="preserve"> length and </w:t>
      </w:r>
      <w:r w:rsidR="00EA5297">
        <w:rPr>
          <w:rFonts w:ascii="Times New Roman" w:hAnsi="Times New Roman"/>
          <w:sz w:val="24"/>
          <w:szCs w:val="24"/>
        </w:rPr>
        <w:t>weight gain in</w:t>
      </w:r>
      <w:r>
        <w:rPr>
          <w:rFonts w:ascii="Times New Roman" w:hAnsi="Times New Roman"/>
          <w:sz w:val="24"/>
          <w:szCs w:val="24"/>
        </w:rPr>
        <w:t xml:space="preserve"> infants whose mothers were sufficient in vitamin D were not significantly different from those whose mothers were insufficient or deficient in vitamin D</w:t>
      </w:r>
      <w:r w:rsidR="00BC5951">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p>
    <w:p w:rsidR="00703BA8" w:rsidRDefault="00EA5297" w:rsidP="002850ED">
      <w:pPr>
        <w:spacing w:after="0" w:line="360" w:lineRule="auto"/>
        <w:rPr>
          <w:rFonts w:ascii="Times New Roman" w:hAnsi="Times New Roman"/>
          <w:sz w:val="24"/>
          <w:szCs w:val="24"/>
        </w:rPr>
      </w:pPr>
      <w:r>
        <w:rPr>
          <w:rFonts w:ascii="Times New Roman" w:hAnsi="Times New Roman"/>
          <w:sz w:val="24"/>
          <w:szCs w:val="24"/>
        </w:rPr>
        <w:t xml:space="preserve">Sensitivity analysis of </w:t>
      </w:r>
      <w:r w:rsidR="00703BA8">
        <w:rPr>
          <w:rFonts w:ascii="Times New Roman" w:hAnsi="Times New Roman"/>
          <w:sz w:val="24"/>
          <w:szCs w:val="24"/>
        </w:rPr>
        <w:t xml:space="preserve"> </w:t>
      </w:r>
      <w:r w:rsidR="0089304C">
        <w:rPr>
          <w:rFonts w:ascii="Times New Roman" w:hAnsi="Times New Roman"/>
          <w:sz w:val="24"/>
          <w:szCs w:val="24"/>
        </w:rPr>
        <w:t xml:space="preserve">the </w:t>
      </w:r>
      <w:r w:rsidR="00703BA8" w:rsidRPr="007273B2">
        <w:rPr>
          <w:rFonts w:ascii="Times New Roman" w:hAnsi="Times New Roman"/>
          <w:sz w:val="24"/>
          <w:szCs w:val="24"/>
        </w:rPr>
        <w:t xml:space="preserve">subset </w:t>
      </w:r>
      <w:r w:rsidR="00703BA8">
        <w:rPr>
          <w:rFonts w:ascii="Times New Roman" w:hAnsi="Times New Roman"/>
          <w:sz w:val="24"/>
          <w:szCs w:val="24"/>
        </w:rPr>
        <w:t xml:space="preserve"> (n=399) </w:t>
      </w:r>
      <w:r w:rsidR="0089304C">
        <w:rPr>
          <w:rFonts w:ascii="Times New Roman" w:hAnsi="Times New Roman"/>
          <w:sz w:val="24"/>
          <w:szCs w:val="24"/>
        </w:rPr>
        <w:t xml:space="preserve">with complete </w:t>
      </w:r>
      <w:r w:rsidR="00703BA8">
        <w:rPr>
          <w:rFonts w:ascii="Times New Roman" w:hAnsi="Times New Roman"/>
          <w:sz w:val="24"/>
          <w:szCs w:val="24"/>
        </w:rPr>
        <w:t xml:space="preserve">postnatal growth data </w:t>
      </w:r>
      <w:r>
        <w:rPr>
          <w:rFonts w:ascii="Times New Roman" w:hAnsi="Times New Roman"/>
          <w:sz w:val="24"/>
          <w:szCs w:val="24"/>
        </w:rPr>
        <w:t xml:space="preserve">gave </w:t>
      </w:r>
      <w:r w:rsidR="00703BA8">
        <w:rPr>
          <w:rFonts w:ascii="Times New Roman" w:hAnsi="Times New Roman"/>
          <w:sz w:val="24"/>
          <w:szCs w:val="24"/>
        </w:rPr>
        <w:t>largely similar findings,</w:t>
      </w:r>
      <w:r>
        <w:rPr>
          <w:rFonts w:ascii="Times New Roman" w:hAnsi="Times New Roman"/>
          <w:sz w:val="24"/>
          <w:szCs w:val="24"/>
        </w:rPr>
        <w:t xml:space="preserve"> </w:t>
      </w:r>
      <w:r w:rsidR="00703BA8">
        <w:rPr>
          <w:rFonts w:ascii="Times New Roman" w:hAnsi="Times New Roman"/>
          <w:sz w:val="24"/>
          <w:szCs w:val="24"/>
        </w:rPr>
        <w:t>such that no significant associations</w:t>
      </w:r>
      <w:r w:rsidR="008C13A0">
        <w:rPr>
          <w:rFonts w:ascii="Times New Roman" w:hAnsi="Times New Roman"/>
          <w:sz w:val="24"/>
          <w:szCs w:val="24"/>
        </w:rPr>
        <w:t xml:space="preserve"> were</w:t>
      </w:r>
      <w:r w:rsidR="00703BA8">
        <w:rPr>
          <w:rFonts w:ascii="Times New Roman" w:hAnsi="Times New Roman"/>
          <w:sz w:val="24"/>
          <w:szCs w:val="24"/>
        </w:rPr>
        <w:t xml:space="preserve"> observed between maternal vitamin D status </w:t>
      </w:r>
      <w:r>
        <w:rPr>
          <w:rFonts w:ascii="Times New Roman" w:hAnsi="Times New Roman"/>
          <w:sz w:val="24"/>
          <w:szCs w:val="24"/>
        </w:rPr>
        <w:t xml:space="preserve">and </w:t>
      </w:r>
      <w:r w:rsidR="00703BA8">
        <w:rPr>
          <w:rFonts w:ascii="Times New Roman" w:hAnsi="Times New Roman"/>
          <w:sz w:val="24"/>
          <w:szCs w:val="24"/>
        </w:rPr>
        <w:t xml:space="preserve"> infant weight and length measures, head, abdominal and mid-arm circumference, BMI and skinfold measurements</w:t>
      </w:r>
      <w:r w:rsidR="00BC5951">
        <w:rPr>
          <w:rFonts w:ascii="Times New Roman" w:hAnsi="Times New Roman"/>
          <w:sz w:val="24"/>
          <w:szCs w:val="24"/>
        </w:rPr>
        <w:t>.</w:t>
      </w:r>
      <w:r w:rsidR="003F080A">
        <w:rPr>
          <w:rFonts w:ascii="Times New Roman" w:hAnsi="Times New Roman"/>
          <w:sz w:val="24"/>
          <w:szCs w:val="24"/>
        </w:rPr>
        <w:t xml:space="preserve"> </w:t>
      </w:r>
      <w:r w:rsidR="00703BA8">
        <w:rPr>
          <w:rFonts w:ascii="Times New Roman" w:hAnsi="Times New Roman"/>
          <w:sz w:val="24"/>
          <w:szCs w:val="24"/>
        </w:rPr>
        <w:t xml:space="preserve">However, we observed a non-statistically significant trend between maternal vitamin D deficiency and shorter infant length, lower weight (LAZ and WAZ), smaller BMIZ, smaller abdominal and mid-arm circumference, as </w:t>
      </w:r>
      <w:r w:rsidR="00703BA8" w:rsidRPr="00A26065">
        <w:rPr>
          <w:rFonts w:ascii="Times New Roman" w:hAnsi="Times New Roman"/>
          <w:sz w:val="24"/>
          <w:szCs w:val="24"/>
        </w:rPr>
        <w:t xml:space="preserve">reflected by the negative beta coefficient values </w:t>
      </w:r>
      <w:r w:rsidR="00703BA8">
        <w:rPr>
          <w:rFonts w:ascii="Times New Roman" w:hAnsi="Times New Roman"/>
          <w:sz w:val="24"/>
          <w:szCs w:val="24"/>
        </w:rPr>
        <w:t xml:space="preserve">observed </w:t>
      </w:r>
      <w:r w:rsidR="00703BA8" w:rsidRPr="00A26065">
        <w:rPr>
          <w:rFonts w:ascii="Times New Roman" w:hAnsi="Times New Roman"/>
          <w:sz w:val="24"/>
          <w:szCs w:val="24"/>
        </w:rPr>
        <w:t>at all time-points</w:t>
      </w:r>
      <w:r w:rsidR="00703BA8">
        <w:rPr>
          <w:rFonts w:ascii="Times New Roman" w:hAnsi="Times New Roman"/>
          <w:sz w:val="24"/>
          <w:szCs w:val="24"/>
        </w:rPr>
        <w:t xml:space="preserve"> from 3 up to 24 months of age </w:t>
      </w:r>
      <w:r w:rsidR="00B91EB7">
        <w:rPr>
          <w:rFonts w:ascii="Times New Roman" w:hAnsi="Times New Roman"/>
          <w:sz w:val="24"/>
          <w:szCs w:val="24"/>
        </w:rPr>
        <w:t xml:space="preserve">(p&gt;0.006) </w:t>
      </w:r>
      <w:r w:rsidR="00703BA8">
        <w:rPr>
          <w:rFonts w:ascii="Times New Roman" w:hAnsi="Times New Roman"/>
          <w:sz w:val="24"/>
          <w:szCs w:val="24"/>
        </w:rPr>
        <w:t>(</w:t>
      </w:r>
      <w:r w:rsidR="00703BA8">
        <w:rPr>
          <w:rFonts w:ascii="Times New Roman" w:hAnsi="Times New Roman"/>
          <w:b/>
          <w:sz w:val="24"/>
          <w:szCs w:val="24"/>
        </w:rPr>
        <w:t>Su</w:t>
      </w:r>
      <w:r w:rsidR="00703BA8" w:rsidRPr="004F4014">
        <w:rPr>
          <w:rFonts w:ascii="Times New Roman" w:hAnsi="Times New Roman"/>
          <w:b/>
          <w:sz w:val="24"/>
          <w:szCs w:val="24"/>
        </w:rPr>
        <w:t>pplementary</w:t>
      </w:r>
      <w:r w:rsidR="00703BA8">
        <w:rPr>
          <w:rFonts w:ascii="Times New Roman" w:hAnsi="Times New Roman"/>
          <w:sz w:val="24"/>
          <w:szCs w:val="24"/>
        </w:rPr>
        <w:t xml:space="preserve"> </w:t>
      </w:r>
      <w:r w:rsidR="00703BA8" w:rsidRPr="00A561A9">
        <w:rPr>
          <w:rFonts w:ascii="Times New Roman" w:hAnsi="Times New Roman"/>
          <w:b/>
          <w:sz w:val="24"/>
          <w:szCs w:val="24"/>
        </w:rPr>
        <w:t>Table</w:t>
      </w:r>
      <w:r w:rsidR="00703BA8">
        <w:rPr>
          <w:rFonts w:ascii="Times New Roman" w:hAnsi="Times New Roman"/>
          <w:b/>
          <w:sz w:val="24"/>
          <w:szCs w:val="24"/>
        </w:rPr>
        <w:t>s</w:t>
      </w:r>
      <w:r w:rsidR="00703BA8" w:rsidRPr="00A561A9">
        <w:rPr>
          <w:rFonts w:ascii="Times New Roman" w:hAnsi="Times New Roman"/>
          <w:b/>
          <w:sz w:val="24"/>
          <w:szCs w:val="24"/>
        </w:rPr>
        <w:t xml:space="preserve"> </w:t>
      </w:r>
      <w:r w:rsidR="003102CD">
        <w:rPr>
          <w:rFonts w:ascii="Times New Roman" w:hAnsi="Times New Roman"/>
          <w:b/>
          <w:sz w:val="24"/>
          <w:szCs w:val="24"/>
        </w:rPr>
        <w:t>3-5</w:t>
      </w:r>
      <w:r w:rsidR="00703BA8">
        <w:rPr>
          <w:rFonts w:ascii="Times New Roman" w:hAnsi="Times New Roman"/>
          <w:b/>
          <w:sz w:val="24"/>
          <w:szCs w:val="24"/>
        </w:rPr>
        <w:t>)</w:t>
      </w:r>
      <w:r w:rsidR="00703BA8">
        <w:rPr>
          <w:rFonts w:ascii="Times New Roman" w:hAnsi="Times New Roman"/>
          <w:sz w:val="24"/>
          <w:szCs w:val="24"/>
        </w:rPr>
        <w:t xml:space="preserve">. In addition, we found a statistically significant association between maternal vitamin D insufficiency with </w:t>
      </w:r>
      <w:r w:rsidR="001F41A6">
        <w:rPr>
          <w:rFonts w:ascii="Times New Roman" w:hAnsi="Times New Roman"/>
          <w:sz w:val="24"/>
          <w:szCs w:val="24"/>
        </w:rPr>
        <w:t>lower</w:t>
      </w:r>
      <w:r w:rsidR="00703BA8">
        <w:rPr>
          <w:rFonts w:ascii="Times New Roman" w:hAnsi="Times New Roman"/>
          <w:sz w:val="24"/>
          <w:szCs w:val="24"/>
        </w:rPr>
        <w:t xml:space="preserve"> infant subscapular skinfold </w:t>
      </w:r>
      <w:r w:rsidR="00703BA8" w:rsidRPr="007273B2">
        <w:rPr>
          <w:rFonts w:ascii="Times New Roman" w:hAnsi="Times New Roman"/>
          <w:sz w:val="24"/>
          <w:szCs w:val="24"/>
        </w:rPr>
        <w:t>at 24 months of age (β=-0.64, 95% CI: -1.07, -0.22; p=0.003) (</w:t>
      </w:r>
      <w:r w:rsidR="00703BA8" w:rsidRPr="00C113BC">
        <w:rPr>
          <w:rFonts w:ascii="Times New Roman" w:hAnsi="Times New Roman"/>
          <w:b/>
          <w:sz w:val="24"/>
          <w:szCs w:val="24"/>
        </w:rPr>
        <w:t xml:space="preserve">Supplementary </w:t>
      </w:r>
      <w:r w:rsidR="00416E0E">
        <w:rPr>
          <w:rFonts w:ascii="Times New Roman" w:hAnsi="Times New Roman"/>
          <w:b/>
          <w:sz w:val="24"/>
          <w:szCs w:val="24"/>
        </w:rPr>
        <w:t>Table 6</w:t>
      </w:r>
      <w:r w:rsidR="00703BA8" w:rsidRPr="007273B2">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p>
    <w:p w:rsidR="00703BA8" w:rsidRDefault="00C12536" w:rsidP="002850ED">
      <w:pPr>
        <w:spacing w:after="0" w:line="360" w:lineRule="auto"/>
        <w:rPr>
          <w:rFonts w:ascii="Times New Roman" w:hAnsi="Times New Roman"/>
          <w:sz w:val="24"/>
          <w:szCs w:val="24"/>
        </w:rPr>
      </w:pPr>
      <w:r>
        <w:rPr>
          <w:rFonts w:ascii="Times New Roman" w:hAnsi="Times New Roman"/>
          <w:sz w:val="24"/>
          <w:szCs w:val="24"/>
        </w:rPr>
        <w:t>Findings from a</w:t>
      </w:r>
      <w:r w:rsidR="00703BA8">
        <w:rPr>
          <w:rFonts w:ascii="Times New Roman" w:hAnsi="Times New Roman"/>
          <w:sz w:val="24"/>
          <w:szCs w:val="24"/>
        </w:rPr>
        <w:t xml:space="preserve">nalyses </w:t>
      </w:r>
      <w:r w:rsidR="00703BA8" w:rsidRPr="007273B2">
        <w:rPr>
          <w:rFonts w:ascii="Times New Roman" w:hAnsi="Times New Roman"/>
          <w:sz w:val="24"/>
          <w:szCs w:val="24"/>
        </w:rPr>
        <w:t xml:space="preserve">conducted </w:t>
      </w:r>
      <w:r w:rsidR="00703BA8">
        <w:rPr>
          <w:rFonts w:ascii="Times New Roman" w:hAnsi="Times New Roman"/>
          <w:sz w:val="24"/>
          <w:szCs w:val="24"/>
        </w:rPr>
        <w:t>using</w:t>
      </w:r>
      <w:r w:rsidR="00703BA8" w:rsidRPr="007273B2">
        <w:rPr>
          <w:rFonts w:ascii="Times New Roman" w:hAnsi="Times New Roman"/>
          <w:sz w:val="24"/>
          <w:szCs w:val="24"/>
        </w:rPr>
        <w:t xml:space="preserve"> maternal plasma vitamin D concentrations as a continuous measure</w:t>
      </w:r>
      <w:r>
        <w:rPr>
          <w:rFonts w:ascii="Times New Roman" w:hAnsi="Times New Roman"/>
          <w:sz w:val="24"/>
          <w:szCs w:val="24"/>
        </w:rPr>
        <w:t xml:space="preserve"> </w:t>
      </w:r>
      <w:r w:rsidR="001C659B">
        <w:rPr>
          <w:rFonts w:ascii="Times New Roman" w:hAnsi="Times New Roman"/>
          <w:sz w:val="24"/>
          <w:szCs w:val="24"/>
        </w:rPr>
        <w:t>also did not show</w:t>
      </w:r>
      <w:r w:rsidR="00BC5951">
        <w:rPr>
          <w:rFonts w:ascii="Times New Roman" w:hAnsi="Times New Roman"/>
          <w:sz w:val="24"/>
          <w:szCs w:val="24"/>
        </w:rPr>
        <w:t xml:space="preserve"> statistically significant associations with growth and adiposity outcomes</w:t>
      </w:r>
      <w:r>
        <w:rPr>
          <w:rFonts w:ascii="Times New Roman" w:hAnsi="Times New Roman"/>
          <w:sz w:val="24"/>
          <w:szCs w:val="24"/>
        </w:rPr>
        <w:t xml:space="preserve"> </w:t>
      </w:r>
      <w:r w:rsidR="00703BA8" w:rsidRPr="007273B2">
        <w:rPr>
          <w:rFonts w:ascii="Times New Roman" w:hAnsi="Times New Roman"/>
          <w:sz w:val="24"/>
          <w:szCs w:val="24"/>
        </w:rPr>
        <w:t>(data not shown).</w:t>
      </w:r>
      <w:r w:rsidR="001C659B">
        <w:rPr>
          <w:rFonts w:ascii="Times New Roman" w:hAnsi="Times New Roman"/>
          <w:sz w:val="24"/>
          <w:szCs w:val="24"/>
        </w:rPr>
        <w:t xml:space="preserve"> </w:t>
      </w:r>
      <w:r w:rsidR="001C659B" w:rsidRPr="001C659B">
        <w:rPr>
          <w:rFonts w:ascii="Times New Roman" w:hAnsi="Times New Roman"/>
          <w:color w:val="FF0000"/>
          <w:sz w:val="24"/>
          <w:szCs w:val="24"/>
        </w:rPr>
        <w:t>Results for the unadjusted analysis are availa</w:t>
      </w:r>
      <w:r w:rsidR="003102CD">
        <w:rPr>
          <w:rFonts w:ascii="Times New Roman" w:hAnsi="Times New Roman"/>
          <w:color w:val="FF0000"/>
          <w:sz w:val="24"/>
          <w:szCs w:val="24"/>
        </w:rPr>
        <w:t>ble in Supplementary Tables 9-11</w:t>
      </w:r>
      <w:r w:rsidR="001C659B" w:rsidRPr="001C659B">
        <w:rPr>
          <w:rFonts w:ascii="Times New Roman" w:hAnsi="Times New Roman"/>
          <w:color w:val="FF0000"/>
          <w:sz w:val="24"/>
          <w:szCs w:val="24"/>
        </w:rPr>
        <w:t xml:space="preserve">. </w:t>
      </w:r>
      <w:r w:rsidR="00703BA8" w:rsidRPr="001C659B">
        <w:rPr>
          <w:rFonts w:ascii="Times New Roman" w:hAnsi="Times New Roman"/>
          <w:color w:val="FF0000"/>
          <w:sz w:val="24"/>
          <w:szCs w:val="24"/>
        </w:rPr>
        <w:br w:type="page"/>
      </w:r>
    </w:p>
    <w:p w:rsidR="00703BA8" w:rsidRPr="00D606B3" w:rsidRDefault="00703BA8" w:rsidP="002850ED">
      <w:pPr>
        <w:spacing w:after="0" w:line="360" w:lineRule="auto"/>
        <w:jc w:val="both"/>
        <w:rPr>
          <w:rFonts w:ascii="Times New Roman" w:hAnsi="Times New Roman"/>
          <w:b/>
          <w:caps/>
          <w:sz w:val="24"/>
          <w:szCs w:val="24"/>
        </w:rPr>
      </w:pPr>
      <w:r w:rsidRPr="00D606B3">
        <w:rPr>
          <w:rFonts w:ascii="Times New Roman" w:hAnsi="Times New Roman"/>
          <w:b/>
          <w:caps/>
          <w:sz w:val="24"/>
          <w:szCs w:val="24"/>
        </w:rPr>
        <w:lastRenderedPageBreak/>
        <w:t>Discussion</w:t>
      </w:r>
    </w:p>
    <w:p w:rsidR="00703BA8" w:rsidRDefault="00CD54FF" w:rsidP="002850ED">
      <w:pPr>
        <w:spacing w:after="0" w:line="360" w:lineRule="auto"/>
        <w:rPr>
          <w:rFonts w:ascii="Times New Roman" w:hAnsi="Times New Roman"/>
          <w:sz w:val="24"/>
          <w:szCs w:val="24"/>
        </w:rPr>
      </w:pPr>
      <w:r>
        <w:rPr>
          <w:rFonts w:ascii="Times New Roman" w:hAnsi="Times New Roman"/>
          <w:sz w:val="24"/>
          <w:szCs w:val="24"/>
        </w:rPr>
        <w:t>F</w:t>
      </w:r>
      <w:r w:rsidR="00703BA8" w:rsidRPr="0002285A">
        <w:rPr>
          <w:rFonts w:ascii="Times New Roman" w:hAnsi="Times New Roman"/>
          <w:sz w:val="24"/>
          <w:szCs w:val="24"/>
        </w:rPr>
        <w:t xml:space="preserve">indings </w:t>
      </w:r>
      <w:r w:rsidR="00703BA8">
        <w:rPr>
          <w:rFonts w:ascii="Times New Roman" w:hAnsi="Times New Roman"/>
          <w:sz w:val="24"/>
          <w:szCs w:val="24"/>
        </w:rPr>
        <w:t>from</w:t>
      </w:r>
      <w:r w:rsidR="00703BA8" w:rsidRPr="0002285A">
        <w:rPr>
          <w:rFonts w:ascii="Times New Roman" w:hAnsi="Times New Roman"/>
          <w:sz w:val="24"/>
          <w:szCs w:val="24"/>
        </w:rPr>
        <w:t xml:space="preserve"> this</w:t>
      </w:r>
      <w:r w:rsidR="00703BA8">
        <w:rPr>
          <w:rFonts w:ascii="Times New Roman" w:hAnsi="Times New Roman"/>
          <w:sz w:val="24"/>
          <w:szCs w:val="24"/>
        </w:rPr>
        <w:t xml:space="preserve"> longitudinal</w:t>
      </w:r>
      <w:r w:rsidR="00703BA8" w:rsidRPr="000B03CA">
        <w:rPr>
          <w:rFonts w:ascii="Times New Roman" w:hAnsi="Times New Roman"/>
          <w:sz w:val="24"/>
          <w:szCs w:val="24"/>
        </w:rPr>
        <w:t xml:space="preserve"> cohort </w:t>
      </w:r>
      <w:r w:rsidR="00703BA8">
        <w:rPr>
          <w:rFonts w:ascii="Times New Roman" w:hAnsi="Times New Roman"/>
          <w:sz w:val="24"/>
          <w:szCs w:val="24"/>
        </w:rPr>
        <w:t xml:space="preserve">suggest </w:t>
      </w:r>
      <w:r w:rsidR="00703BA8" w:rsidRPr="0002285A">
        <w:rPr>
          <w:rFonts w:ascii="Times New Roman" w:hAnsi="Times New Roman"/>
          <w:sz w:val="24"/>
          <w:szCs w:val="24"/>
        </w:rPr>
        <w:t>that</w:t>
      </w:r>
      <w:r w:rsidR="00703BA8">
        <w:rPr>
          <w:rFonts w:ascii="Times New Roman" w:hAnsi="Times New Roman"/>
          <w:sz w:val="24"/>
          <w:szCs w:val="24"/>
        </w:rPr>
        <w:t xml:space="preserve"> maternal vitamin D </w:t>
      </w:r>
      <w:r w:rsidR="001256E9" w:rsidRPr="001256E9">
        <w:rPr>
          <w:rFonts w:ascii="Times New Roman" w:hAnsi="Times New Roman" w:hint="eastAsia"/>
          <w:sz w:val="24"/>
          <w:szCs w:val="24"/>
        </w:rPr>
        <w:t>deficien</w:t>
      </w:r>
      <w:r w:rsidR="001673C0">
        <w:rPr>
          <w:rFonts w:ascii="Times New Roman" w:hAnsi="Times New Roman"/>
          <w:sz w:val="24"/>
          <w:szCs w:val="24"/>
        </w:rPr>
        <w:t>cy</w:t>
      </w:r>
      <w:r w:rsidR="001256E9" w:rsidRPr="001256E9">
        <w:rPr>
          <w:rFonts w:ascii="Times New Roman" w:hAnsi="Times New Roman" w:hint="eastAsia"/>
          <w:sz w:val="24"/>
          <w:szCs w:val="24"/>
        </w:rPr>
        <w:t xml:space="preserve"> (</w:t>
      </w:r>
      <w:r w:rsidR="001673C0">
        <w:rPr>
          <w:rFonts w:ascii="Times New Roman" w:hAnsi="Times New Roman"/>
          <w:sz w:val="24"/>
          <w:szCs w:val="24"/>
        </w:rPr>
        <w:t>25-OH-</w:t>
      </w:r>
      <w:r w:rsidR="00660DEF">
        <w:rPr>
          <w:rFonts w:ascii="Times New Roman" w:hAnsi="Times New Roman"/>
          <w:color w:val="FF0000"/>
          <w:sz w:val="24"/>
          <w:szCs w:val="24"/>
        </w:rPr>
        <w:t xml:space="preserve">25-hydroxyvitamin D levels </w:t>
      </w:r>
      <w:r w:rsidR="001256E9" w:rsidRPr="001256E9">
        <w:rPr>
          <w:rFonts w:ascii="Times New Roman" w:hAnsi="Times New Roman" w:hint="eastAsia"/>
          <w:sz w:val="24"/>
          <w:szCs w:val="24"/>
        </w:rPr>
        <w:t>&lt;50 nmol/L)</w:t>
      </w:r>
      <w:r w:rsidR="001673C0">
        <w:rPr>
          <w:rFonts w:ascii="Times New Roman" w:hAnsi="Times New Roman"/>
          <w:sz w:val="24"/>
          <w:szCs w:val="24"/>
        </w:rPr>
        <w:t xml:space="preserve"> and </w:t>
      </w:r>
      <w:r w:rsidR="001256E9" w:rsidRPr="001256E9">
        <w:rPr>
          <w:rFonts w:ascii="Times New Roman" w:hAnsi="Times New Roman" w:hint="eastAsia"/>
          <w:sz w:val="24"/>
          <w:szCs w:val="24"/>
        </w:rPr>
        <w:t>insufficien</w:t>
      </w:r>
      <w:r w:rsidR="001673C0">
        <w:rPr>
          <w:rFonts w:ascii="Times New Roman" w:hAnsi="Times New Roman"/>
          <w:sz w:val="24"/>
          <w:szCs w:val="24"/>
        </w:rPr>
        <w:t>cy</w:t>
      </w:r>
      <w:r w:rsidR="001256E9" w:rsidRPr="001256E9">
        <w:rPr>
          <w:rFonts w:ascii="Times New Roman" w:hAnsi="Times New Roman" w:hint="eastAsia"/>
          <w:sz w:val="24"/>
          <w:szCs w:val="24"/>
        </w:rPr>
        <w:t xml:space="preserve"> (</w:t>
      </w:r>
      <w:r w:rsidR="001256E9" w:rsidRPr="001256E9">
        <w:rPr>
          <w:rFonts w:ascii="Times New Roman" w:hAnsi="Times New Roman" w:hint="eastAsia"/>
          <w:sz w:val="24"/>
          <w:szCs w:val="24"/>
        </w:rPr>
        <w:t>≥</w:t>
      </w:r>
      <w:r w:rsidR="001256E9" w:rsidRPr="001256E9">
        <w:rPr>
          <w:rFonts w:ascii="Times New Roman" w:hAnsi="Times New Roman" w:hint="eastAsia"/>
          <w:sz w:val="24"/>
          <w:szCs w:val="24"/>
        </w:rPr>
        <w:t>50 nmol/L and &lt;75 nmol/L)</w:t>
      </w:r>
      <w:r w:rsidR="001256E9">
        <w:rPr>
          <w:rFonts w:ascii="Times New Roman" w:hAnsi="Times New Roman"/>
          <w:sz w:val="24"/>
          <w:szCs w:val="24"/>
        </w:rPr>
        <w:t xml:space="preserve"> </w:t>
      </w:r>
      <w:r w:rsidR="00703BA8" w:rsidRPr="00212A8A">
        <w:rPr>
          <w:rFonts w:ascii="Times New Roman" w:hAnsi="Times New Roman"/>
          <w:sz w:val="24"/>
          <w:szCs w:val="24"/>
        </w:rPr>
        <w:t>during the</w:t>
      </w:r>
      <w:r>
        <w:rPr>
          <w:rFonts w:ascii="Times New Roman" w:hAnsi="Times New Roman"/>
          <w:sz w:val="24"/>
          <w:szCs w:val="24"/>
        </w:rPr>
        <w:t xml:space="preserve"> mid-late</w:t>
      </w:r>
      <w:r w:rsidR="00703BA8" w:rsidRPr="00212A8A">
        <w:rPr>
          <w:rFonts w:ascii="Times New Roman" w:hAnsi="Times New Roman"/>
          <w:sz w:val="24"/>
          <w:szCs w:val="24"/>
        </w:rPr>
        <w:t xml:space="preserve"> trimester of pregnancy </w:t>
      </w:r>
      <w:r w:rsidR="00703BA8">
        <w:rPr>
          <w:rFonts w:ascii="Times New Roman" w:hAnsi="Times New Roman"/>
          <w:sz w:val="24"/>
          <w:szCs w:val="24"/>
        </w:rPr>
        <w:t xml:space="preserve">are not associated with birth </w:t>
      </w:r>
      <w:r w:rsidR="00F25FC4">
        <w:rPr>
          <w:rFonts w:ascii="Times New Roman" w:hAnsi="Times New Roman"/>
          <w:sz w:val="24"/>
          <w:szCs w:val="24"/>
        </w:rPr>
        <w:t>outcomes</w:t>
      </w:r>
      <w:r w:rsidR="00091881">
        <w:rPr>
          <w:rFonts w:ascii="Times New Roman" w:hAnsi="Times New Roman"/>
          <w:sz w:val="24"/>
          <w:szCs w:val="24"/>
        </w:rPr>
        <w:t>, postnatal</w:t>
      </w:r>
      <w:r w:rsidR="00703BA8">
        <w:rPr>
          <w:rFonts w:ascii="Times New Roman" w:hAnsi="Times New Roman"/>
          <w:sz w:val="24"/>
          <w:szCs w:val="24"/>
        </w:rPr>
        <w:t xml:space="preserve"> growth </w:t>
      </w:r>
      <w:r w:rsidR="009C6260">
        <w:rPr>
          <w:rFonts w:ascii="Times New Roman" w:hAnsi="Times New Roman"/>
          <w:sz w:val="24"/>
          <w:szCs w:val="24"/>
        </w:rPr>
        <w:t xml:space="preserve">and adiposity </w:t>
      </w:r>
      <w:r w:rsidR="000658E4">
        <w:rPr>
          <w:rFonts w:ascii="Times New Roman" w:hAnsi="Times New Roman"/>
          <w:sz w:val="24"/>
          <w:szCs w:val="24"/>
        </w:rPr>
        <w:t>outcomes</w:t>
      </w:r>
      <w:r w:rsidR="001256E9">
        <w:rPr>
          <w:rFonts w:ascii="Times New Roman" w:hAnsi="Times New Roman"/>
          <w:sz w:val="24"/>
          <w:szCs w:val="24"/>
        </w:rPr>
        <w:t xml:space="preserve"> in</w:t>
      </w:r>
      <w:r w:rsidR="00703BA8">
        <w:rPr>
          <w:rFonts w:ascii="Times New Roman" w:hAnsi="Times New Roman"/>
          <w:sz w:val="24"/>
          <w:szCs w:val="24"/>
        </w:rPr>
        <w:t xml:space="preserve"> the first 2 years</w:t>
      </w:r>
      <w:r w:rsidR="001673C0">
        <w:rPr>
          <w:rFonts w:ascii="Times New Roman" w:hAnsi="Times New Roman"/>
          <w:sz w:val="24"/>
          <w:szCs w:val="24"/>
        </w:rPr>
        <w:t xml:space="preserve"> in a multi-ethnic Asian population</w:t>
      </w:r>
      <w:r w:rsidR="00703BA8">
        <w:rPr>
          <w:rFonts w:ascii="Times New Roman" w:hAnsi="Times New Roman"/>
          <w:sz w:val="24"/>
          <w:szCs w:val="24"/>
        </w:rPr>
        <w:t>.</w:t>
      </w:r>
    </w:p>
    <w:p w:rsidR="00703BA8" w:rsidRPr="00D921EB" w:rsidRDefault="00703BA8" w:rsidP="002850ED">
      <w:pPr>
        <w:spacing w:after="0" w:line="360" w:lineRule="auto"/>
        <w:rPr>
          <w:rFonts w:ascii="Times New Roman" w:hAnsi="Times New Roman"/>
          <w:sz w:val="24"/>
          <w:szCs w:val="24"/>
        </w:rPr>
      </w:pPr>
    </w:p>
    <w:p w:rsidR="00703BA8" w:rsidRDefault="00F1053A" w:rsidP="002850ED">
      <w:pPr>
        <w:spacing w:after="0" w:line="360" w:lineRule="auto"/>
        <w:rPr>
          <w:rFonts w:ascii="Times New Roman" w:hAnsi="Times New Roman"/>
          <w:sz w:val="24"/>
          <w:szCs w:val="24"/>
        </w:rPr>
      </w:pPr>
      <w:r>
        <w:rPr>
          <w:rFonts w:ascii="Times New Roman" w:hAnsi="Times New Roman"/>
          <w:sz w:val="24"/>
          <w:szCs w:val="24"/>
        </w:rPr>
        <w:t>Similar to</w:t>
      </w:r>
      <w:r w:rsidR="00703BA8">
        <w:rPr>
          <w:rFonts w:ascii="Times New Roman" w:hAnsi="Times New Roman"/>
          <w:sz w:val="24"/>
          <w:szCs w:val="24"/>
        </w:rPr>
        <w:t xml:space="preserve"> other prospective cohort studies</w:t>
      </w:r>
      <w:r w:rsidR="00621FFA">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MTY7IDE3KTwvc3R5bGU+PC9EaXNwbGF5VGV4dD48cmVjb3JkPjxyZWMtbnVtYmVyPjIxPC9yZWMt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MTY7IDE3KTwvc3R5bGU+PC9EaXNwbGF5VGV4dD48cmVjb3JkPjxyZWMtbnVtYmVyPjIxPC9yZWMt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6" w:tooltip="Rodriguez, 2014 #23" w:history="1">
        <w:r w:rsidR="00E3165A" w:rsidRPr="00D7377F">
          <w:rPr>
            <w:rFonts w:ascii="Times New Roman" w:hAnsi="Times New Roman"/>
            <w:noProof/>
            <w:sz w:val="24"/>
            <w:szCs w:val="24"/>
            <w:vertAlign w:val="superscript"/>
          </w:rPr>
          <w:t>16</w:t>
        </w:r>
      </w:hyperlink>
      <w:r w:rsidR="00D7377F" w:rsidRPr="00D7377F">
        <w:rPr>
          <w:rFonts w:ascii="Times New Roman" w:hAnsi="Times New Roman"/>
          <w:noProof/>
          <w:sz w:val="24"/>
          <w:szCs w:val="24"/>
          <w:vertAlign w:val="superscript"/>
        </w:rPr>
        <w:t xml:space="preserve">; </w:t>
      </w:r>
      <w:hyperlink w:anchor="_ENREF_17" w:tooltip="Hanieh, 2014 #21" w:history="1">
        <w:r w:rsidR="00E3165A" w:rsidRPr="00D7377F">
          <w:rPr>
            <w:rFonts w:ascii="Times New Roman" w:hAnsi="Times New Roman"/>
            <w:noProof/>
            <w:sz w:val="24"/>
            <w:szCs w:val="24"/>
            <w:vertAlign w:val="superscript"/>
          </w:rPr>
          <w:t>17</w:t>
        </w:r>
      </w:hyperlink>
      <w:r w:rsidR="00D7377F" w:rsidRPr="00D7377F">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Pr>
          <w:rFonts w:ascii="Times New Roman" w:hAnsi="Times New Roman"/>
          <w:sz w:val="24"/>
          <w:szCs w:val="24"/>
        </w:rPr>
        <w:t xml:space="preserve"> and a </w:t>
      </w:r>
      <w:r w:rsidR="00703BA8" w:rsidRPr="000D5AEF">
        <w:rPr>
          <w:rFonts w:ascii="Times New Roman" w:hAnsi="Times New Roman"/>
          <w:sz w:val="24"/>
          <w:szCs w:val="24"/>
        </w:rPr>
        <w:t>multi-micronutrient clinical trial</w:t>
      </w:r>
      <w:r w:rsidR="00621FFA">
        <w:rPr>
          <w:rFonts w:ascii="Times New Roman" w:hAnsi="Times New Roman"/>
          <w:sz w:val="24"/>
          <w:szCs w:val="24"/>
        </w:rPr>
        <w:fldChar w:fldCharType="begin">
          <w:fldData xml:space="preserve">PEVuZE5vdGU+PENpdGU+PEF1dGhvcj5Ccm91Z2g8L0F1dGhvcj48WWVhcj4yMDEwPC9ZZWFyPjxS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PEVuZE5vdGU+PENpdGU+PEF1dGhvcj5Ccm91Z2g8L0F1dGhvcj48WWVhcj4yMDEwPC9ZZWFyPjxS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29" w:tooltip="Brough, 2010 #31" w:history="1">
        <w:r w:rsidR="00E3165A" w:rsidRPr="00E3165A">
          <w:rPr>
            <w:rFonts w:ascii="Times New Roman" w:hAnsi="Times New Roman"/>
            <w:noProof/>
            <w:sz w:val="24"/>
            <w:szCs w:val="24"/>
            <w:vertAlign w:val="superscript"/>
          </w:rPr>
          <w:t>29</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Pr>
          <w:rFonts w:ascii="Times New Roman" w:hAnsi="Times New Roman"/>
          <w:sz w:val="24"/>
          <w:szCs w:val="24"/>
        </w:rPr>
        <w:t xml:space="preserve">, </w:t>
      </w:r>
      <w:r w:rsidR="00CD54FF">
        <w:rPr>
          <w:rFonts w:ascii="Times New Roman" w:hAnsi="Times New Roman"/>
          <w:sz w:val="24"/>
          <w:szCs w:val="24"/>
        </w:rPr>
        <w:t>which used</w:t>
      </w:r>
      <w:r w:rsidR="00D815E1">
        <w:rPr>
          <w:rFonts w:ascii="Times New Roman" w:hAnsi="Times New Roman"/>
          <w:sz w:val="24"/>
          <w:szCs w:val="24"/>
        </w:rPr>
        <w:t xml:space="preserve"> &lt;50nmol/L to define</w:t>
      </w:r>
      <w:r w:rsidR="00CD54FF">
        <w:rPr>
          <w:rFonts w:ascii="Times New Roman" w:hAnsi="Times New Roman"/>
          <w:sz w:val="24"/>
          <w:szCs w:val="24"/>
        </w:rPr>
        <w:t xml:space="preserve"> vitamin D deficiency, </w:t>
      </w:r>
      <w:r w:rsidR="00703BA8">
        <w:rPr>
          <w:rFonts w:ascii="Times New Roman" w:hAnsi="Times New Roman"/>
          <w:sz w:val="24"/>
          <w:szCs w:val="24"/>
        </w:rPr>
        <w:t xml:space="preserve">our study showed a null association </w:t>
      </w:r>
      <w:r w:rsidR="00703BA8" w:rsidRPr="000261F4">
        <w:rPr>
          <w:rFonts w:ascii="Times New Roman" w:hAnsi="Times New Roman"/>
          <w:sz w:val="24"/>
          <w:szCs w:val="24"/>
        </w:rPr>
        <w:t xml:space="preserve">between maternal </w:t>
      </w:r>
      <w:r w:rsidR="00703BA8">
        <w:rPr>
          <w:rFonts w:ascii="Times New Roman" w:hAnsi="Times New Roman"/>
          <w:sz w:val="24"/>
          <w:szCs w:val="24"/>
        </w:rPr>
        <w:t xml:space="preserve">vitamin D </w:t>
      </w:r>
      <w:r w:rsidR="002C21A3">
        <w:rPr>
          <w:rFonts w:ascii="Times New Roman" w:hAnsi="Times New Roman"/>
          <w:sz w:val="24"/>
          <w:szCs w:val="24"/>
        </w:rPr>
        <w:t xml:space="preserve">deficiency </w:t>
      </w:r>
      <w:r w:rsidR="00703BA8">
        <w:rPr>
          <w:rFonts w:ascii="Times New Roman" w:hAnsi="Times New Roman"/>
          <w:sz w:val="24"/>
          <w:szCs w:val="24"/>
        </w:rPr>
        <w:t xml:space="preserve">and risk of SGA and pre-term birth. In contrast, observational studies reporting </w:t>
      </w:r>
      <w:r w:rsidR="00703BA8" w:rsidRPr="00401D90">
        <w:rPr>
          <w:rFonts w:ascii="Times New Roman" w:hAnsi="Times New Roman"/>
          <w:sz w:val="24"/>
          <w:szCs w:val="24"/>
        </w:rPr>
        <w:t xml:space="preserve">significant associations </w:t>
      </w:r>
      <w:r w:rsidR="00703BA8">
        <w:rPr>
          <w:rFonts w:ascii="Times New Roman" w:hAnsi="Times New Roman"/>
          <w:sz w:val="24"/>
          <w:szCs w:val="24"/>
        </w:rPr>
        <w:t xml:space="preserve">with risk of SGA and pre-term births </w:t>
      </w:r>
      <w:r w:rsidR="00621FFA">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Pig1OyA2OyA4OyA5KTwvc3R5bGU+PC9EaXNwbGF5VGV4dD48cmVjb3JkPjxyZWMtbnVtYmVyPjc8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</w:fldData>
        </w:fldChar>
      </w:r>
      <w:r w:rsidR="00FB2D0D">
        <w:rPr>
          <w:rFonts w:ascii="Times New Roman" w:hAnsi="Times New Roman"/>
          <w:sz w:val="24"/>
          <w:szCs w:val="24"/>
        </w:rPr>
        <w:instrText xml:space="preserve"> ADDIN EN.CITE </w:instrText>
      </w:r>
      <w:r w:rsidR="00FB2D0D">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Pig1OyA2OyA4OyA5KTwvc3R5bGU+PC9EaXNwbGF5VGV4dD48cmVjb3JkPjxyZWMtbnVtYmVyPjc8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</w:fldData>
        </w:fldChar>
      </w:r>
      <w:r w:rsidR="00FB2D0D">
        <w:rPr>
          <w:rFonts w:ascii="Times New Roman" w:hAnsi="Times New Roman"/>
          <w:sz w:val="24"/>
          <w:szCs w:val="24"/>
        </w:rPr>
        <w:instrText xml:space="preserve"> ADDIN EN.CITE.DATA </w:instrText>
      </w:r>
      <w:r w:rsidR="00FB2D0D">
        <w:rPr>
          <w:rFonts w:ascii="Times New Roman" w:hAnsi="Times New Roman"/>
          <w:sz w:val="24"/>
          <w:szCs w:val="24"/>
        </w:rPr>
      </w:r>
      <w:r w:rsidR="00FB2D0D">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703BA8" w:rsidRPr="001443AE">
        <w:rPr>
          <w:rFonts w:ascii="Times New Roman" w:hAnsi="Times New Roman"/>
          <w:noProof/>
          <w:sz w:val="24"/>
          <w:szCs w:val="24"/>
          <w:vertAlign w:val="superscript"/>
        </w:rPr>
        <w:t>(</w:t>
      </w:r>
      <w:hyperlink w:anchor="_ENREF_5" w:tooltip="Leffelaar, 2010 #7" w:history="1">
        <w:r w:rsidR="00E3165A" w:rsidRPr="001443AE">
          <w:rPr>
            <w:rFonts w:ascii="Times New Roman" w:hAnsi="Times New Roman"/>
            <w:noProof/>
            <w:sz w:val="24"/>
            <w:szCs w:val="24"/>
            <w:vertAlign w:val="superscript"/>
          </w:rPr>
          <w:t>5</w:t>
        </w:r>
      </w:hyperlink>
      <w:r w:rsidR="00703BA8" w:rsidRPr="001443AE">
        <w:rPr>
          <w:rFonts w:ascii="Times New Roman" w:hAnsi="Times New Roman"/>
          <w:noProof/>
          <w:sz w:val="24"/>
          <w:szCs w:val="24"/>
          <w:vertAlign w:val="superscript"/>
        </w:rPr>
        <w:t xml:space="preserve">; </w:t>
      </w:r>
      <w:hyperlink w:anchor="_ENREF_6" w:tooltip="Robinson, 2011 #8" w:history="1">
        <w:r w:rsidR="00E3165A" w:rsidRPr="001443AE">
          <w:rPr>
            <w:rFonts w:ascii="Times New Roman" w:hAnsi="Times New Roman"/>
            <w:noProof/>
            <w:sz w:val="24"/>
            <w:szCs w:val="24"/>
            <w:vertAlign w:val="superscript"/>
          </w:rPr>
          <w:t>6</w:t>
        </w:r>
      </w:hyperlink>
      <w:r w:rsidR="00703BA8" w:rsidRPr="001443AE">
        <w:rPr>
          <w:rFonts w:ascii="Times New Roman" w:hAnsi="Times New Roman"/>
          <w:noProof/>
          <w:sz w:val="24"/>
          <w:szCs w:val="24"/>
          <w:vertAlign w:val="superscript"/>
        </w:rPr>
        <w:t xml:space="preserve">; </w:t>
      </w:r>
      <w:hyperlink w:anchor="_ENREF_8" w:tooltip="Gernand, 2014 #22" w:history="1">
        <w:r w:rsidR="00E3165A" w:rsidRPr="001443AE">
          <w:rPr>
            <w:rFonts w:ascii="Times New Roman" w:hAnsi="Times New Roman"/>
            <w:noProof/>
            <w:sz w:val="24"/>
            <w:szCs w:val="24"/>
            <w:vertAlign w:val="superscript"/>
          </w:rPr>
          <w:t>8</w:t>
        </w:r>
      </w:hyperlink>
      <w:r w:rsidR="00703BA8" w:rsidRPr="001443AE">
        <w:rPr>
          <w:rFonts w:ascii="Times New Roman" w:hAnsi="Times New Roman"/>
          <w:noProof/>
          <w:sz w:val="24"/>
          <w:szCs w:val="24"/>
          <w:vertAlign w:val="superscript"/>
        </w:rPr>
        <w:t xml:space="preserve">; </w:t>
      </w:r>
      <w:hyperlink w:anchor="_ENREF_9" w:tooltip="Bodnar, 2010 #24" w:history="1">
        <w:r w:rsidR="00E3165A" w:rsidRPr="001443AE">
          <w:rPr>
            <w:rFonts w:ascii="Times New Roman" w:hAnsi="Times New Roman"/>
            <w:noProof/>
            <w:sz w:val="24"/>
            <w:szCs w:val="24"/>
            <w:vertAlign w:val="superscript"/>
          </w:rPr>
          <w:t>9</w:t>
        </w:r>
      </w:hyperlink>
      <w:r w:rsidR="00703BA8" w:rsidRPr="001443AE">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Pr>
          <w:rFonts w:ascii="Times New Roman" w:hAnsi="Times New Roman"/>
          <w:sz w:val="24"/>
          <w:szCs w:val="24"/>
        </w:rPr>
        <w:t xml:space="preserve"> </w:t>
      </w:r>
      <w:r w:rsidR="00CD54FF">
        <w:rPr>
          <w:rFonts w:ascii="Times New Roman" w:hAnsi="Times New Roman"/>
          <w:sz w:val="24"/>
          <w:szCs w:val="24"/>
        </w:rPr>
        <w:t xml:space="preserve">have higher prevalence of deficiency defined by a </w:t>
      </w:r>
      <w:r w:rsidR="00703BA8" w:rsidRPr="00401D90">
        <w:rPr>
          <w:rFonts w:ascii="Times New Roman" w:hAnsi="Times New Roman"/>
          <w:sz w:val="24"/>
          <w:szCs w:val="24"/>
        </w:rPr>
        <w:t>lower vitamin D deficiency cut-</w:t>
      </w:r>
      <w:r w:rsidR="00E55CC3" w:rsidRPr="00401D90">
        <w:rPr>
          <w:rFonts w:ascii="Times New Roman" w:hAnsi="Times New Roman"/>
          <w:sz w:val="24"/>
          <w:szCs w:val="24"/>
        </w:rPr>
        <w:t>off</w:t>
      </w:r>
      <w:r w:rsidR="00E55CC3">
        <w:rPr>
          <w:rFonts w:ascii="Times New Roman" w:hAnsi="Times New Roman"/>
          <w:sz w:val="24"/>
          <w:szCs w:val="24"/>
        </w:rPr>
        <w:t xml:space="preserve"> of</w:t>
      </w:r>
      <w:r w:rsidR="00CD54FF">
        <w:rPr>
          <w:rFonts w:ascii="Times New Roman" w:hAnsi="Times New Roman"/>
          <w:sz w:val="24"/>
          <w:szCs w:val="24"/>
        </w:rPr>
        <w:t xml:space="preserve"> </w:t>
      </w:r>
      <w:r w:rsidR="00703BA8" w:rsidRPr="00401D90">
        <w:rPr>
          <w:rFonts w:ascii="Times New Roman" w:hAnsi="Times New Roman"/>
          <w:sz w:val="24"/>
          <w:szCs w:val="24"/>
        </w:rPr>
        <w:t>range: 30 to 37.5 nmol/L</w:t>
      </w:r>
      <w:r w:rsidR="00703BA8">
        <w:rPr>
          <w:rFonts w:ascii="Times New Roman" w:hAnsi="Times New Roman"/>
          <w:sz w:val="24"/>
          <w:szCs w:val="24"/>
        </w:rPr>
        <w:t>.</w:t>
      </w:r>
    </w:p>
    <w:p w:rsidR="00703BA8" w:rsidRPr="000261F4" w:rsidRDefault="00703BA8" w:rsidP="002850ED">
      <w:pPr>
        <w:spacing w:after="0" w:line="360" w:lineRule="auto"/>
        <w:rPr>
          <w:rFonts w:ascii="Times New Roman" w:hAnsi="Times New Roman"/>
          <w:sz w:val="24"/>
          <w:szCs w:val="24"/>
        </w:rPr>
      </w:pPr>
    </w:p>
    <w:p w:rsidR="00703BA8" w:rsidRDefault="0013294D" w:rsidP="002850ED">
      <w:pPr>
        <w:spacing w:after="0" w:line="360" w:lineRule="auto"/>
        <w:rPr>
          <w:rFonts w:ascii="Times New Roman" w:hAnsi="Times New Roman"/>
          <w:sz w:val="24"/>
          <w:szCs w:val="24"/>
        </w:rPr>
      </w:pPr>
      <w:r>
        <w:rPr>
          <w:rFonts w:ascii="Times New Roman" w:hAnsi="Times New Roman"/>
          <w:sz w:val="24"/>
          <w:szCs w:val="24"/>
        </w:rPr>
        <w:t>Our</w:t>
      </w:r>
      <w:r w:rsidR="00703BA8">
        <w:rPr>
          <w:rFonts w:ascii="Times New Roman" w:hAnsi="Times New Roman"/>
          <w:sz w:val="24"/>
          <w:szCs w:val="24"/>
        </w:rPr>
        <w:t xml:space="preserve"> cohort also showed null associations between maternal vitamin D status and birth measures such as birth weight and length.</w:t>
      </w:r>
      <w:r w:rsidR="003540CB" w:rsidRPr="003540CB">
        <w:rPr>
          <w:rFonts w:ascii="Times New Roman" w:hAnsi="Times New Roman"/>
          <w:sz w:val="24"/>
          <w:szCs w:val="24"/>
        </w:rPr>
        <w:t xml:space="preserve"> </w:t>
      </w:r>
      <w:r w:rsidR="004101FE">
        <w:rPr>
          <w:rFonts w:ascii="Times New Roman" w:hAnsi="Times New Roman"/>
          <w:sz w:val="24"/>
          <w:szCs w:val="24"/>
        </w:rPr>
        <w:t xml:space="preserve">This </w:t>
      </w:r>
      <w:r w:rsidR="0063201F">
        <w:rPr>
          <w:rFonts w:ascii="Times New Roman" w:hAnsi="Times New Roman"/>
          <w:sz w:val="24"/>
          <w:szCs w:val="24"/>
        </w:rPr>
        <w:t>observation agrees with  several</w:t>
      </w:r>
      <w:r w:rsidR="004101FE">
        <w:rPr>
          <w:rFonts w:ascii="Times New Roman" w:hAnsi="Times New Roman"/>
          <w:sz w:val="24"/>
          <w:szCs w:val="24"/>
        </w:rPr>
        <w:t xml:space="preserve"> other cohort studies</w:t>
      </w:r>
      <w:r w:rsidR="008822E9">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8822E9">
        <w:rPr>
          <w:rFonts w:ascii="Times New Roman" w:hAnsi="Times New Roman"/>
          <w:sz w:val="24"/>
          <w:szCs w:val="24"/>
        </w:rPr>
      </w:r>
      <w:r w:rsidR="008822E9">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3" w:tooltip="Farrant, 2009 #28" w:history="1">
        <w:r w:rsidR="00E3165A" w:rsidRPr="003661E7">
          <w:rPr>
            <w:rFonts w:ascii="Times New Roman" w:hAnsi="Times New Roman"/>
            <w:noProof/>
            <w:sz w:val="24"/>
            <w:szCs w:val="24"/>
            <w:vertAlign w:val="superscript"/>
          </w:rPr>
          <w:t>13</w:t>
        </w:r>
      </w:hyperlink>
      <w:r w:rsidR="003661E7" w:rsidRPr="003661E7">
        <w:rPr>
          <w:rFonts w:ascii="Times New Roman" w:hAnsi="Times New Roman"/>
          <w:noProof/>
          <w:sz w:val="24"/>
          <w:szCs w:val="24"/>
          <w:vertAlign w:val="superscript"/>
        </w:rPr>
        <w:t xml:space="preserve">; </w:t>
      </w:r>
      <w:hyperlink w:anchor="_ENREF_14" w:tooltip="Gale, 2008 #32" w:history="1">
        <w:r w:rsidR="00E3165A" w:rsidRPr="003661E7">
          <w:rPr>
            <w:rFonts w:ascii="Times New Roman" w:hAnsi="Times New Roman"/>
            <w:noProof/>
            <w:sz w:val="24"/>
            <w:szCs w:val="24"/>
            <w:vertAlign w:val="superscript"/>
          </w:rPr>
          <w:t>14</w:t>
        </w:r>
      </w:hyperlink>
      <w:r w:rsidR="003661E7" w:rsidRPr="003661E7">
        <w:rPr>
          <w:rFonts w:ascii="Times New Roman" w:hAnsi="Times New Roman"/>
          <w:noProof/>
          <w:sz w:val="24"/>
          <w:szCs w:val="24"/>
          <w:vertAlign w:val="superscript"/>
        </w:rPr>
        <w:t xml:space="preserve">; </w:t>
      </w:r>
      <w:hyperlink w:anchor="_ENREF_15" w:tooltip="Prentice, 2009 #16" w:history="1">
        <w:r w:rsidR="00E3165A" w:rsidRPr="003661E7">
          <w:rPr>
            <w:rFonts w:ascii="Times New Roman" w:hAnsi="Times New Roman"/>
            <w:noProof/>
            <w:sz w:val="24"/>
            <w:szCs w:val="24"/>
            <w:vertAlign w:val="superscript"/>
          </w:rPr>
          <w:t>15</w:t>
        </w:r>
      </w:hyperlink>
      <w:r w:rsidR="003661E7" w:rsidRPr="003661E7">
        <w:rPr>
          <w:rFonts w:ascii="Times New Roman" w:hAnsi="Times New Roman"/>
          <w:noProof/>
          <w:sz w:val="24"/>
          <w:szCs w:val="24"/>
          <w:vertAlign w:val="superscript"/>
        </w:rPr>
        <w:t xml:space="preserve">; </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8822E9">
        <w:rPr>
          <w:rFonts w:ascii="Times New Roman" w:hAnsi="Times New Roman"/>
          <w:sz w:val="24"/>
          <w:szCs w:val="24"/>
        </w:rPr>
        <w:fldChar w:fldCharType="end"/>
      </w:r>
      <w:r w:rsidR="004101FE">
        <w:rPr>
          <w:rFonts w:ascii="Times New Roman" w:hAnsi="Times New Roman"/>
          <w:sz w:val="24"/>
          <w:szCs w:val="24"/>
        </w:rPr>
        <w:t xml:space="preserve"> </w:t>
      </w:r>
      <w:r w:rsidR="007D0145">
        <w:rPr>
          <w:rFonts w:ascii="Times New Roman" w:hAnsi="Times New Roman"/>
          <w:sz w:val="24"/>
          <w:szCs w:val="24"/>
        </w:rPr>
        <w:t>,</w:t>
      </w:r>
      <w:r w:rsidR="004101FE">
        <w:rPr>
          <w:rFonts w:ascii="Times New Roman" w:hAnsi="Times New Roman"/>
          <w:sz w:val="24"/>
          <w:szCs w:val="24"/>
        </w:rPr>
        <w:t xml:space="preserve"> and </w:t>
      </w:r>
      <w:r w:rsidR="003540CB">
        <w:rPr>
          <w:rFonts w:ascii="Times New Roman" w:hAnsi="Times New Roman"/>
          <w:sz w:val="24"/>
          <w:szCs w:val="24"/>
        </w:rPr>
        <w:t xml:space="preserve"> we observe that studies reporting null findings generally defined higher cut-offs (37.5 to 80 nmol/L) for vitamin D deficiency </w:t>
      </w:r>
      <w:r w:rsidR="008822E9">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MTM7IDE0OyAxNTsgMTcpPC9zdHlsZT48L0Rpc3BsYXlUZXh0PjxyZWNvcmQ+PHJlYy1udW1iZXI+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ZWN0cm9uaWMtcmVzb3VyY2UtbnVtPjwvcmVjb3JkPjwvQ2l0ZT48Q2l0ZT48QXV0aG9yPkZhcnJh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ZXM+NjQ2LTUyPC9wYWdlcz48dm9sdW1lPjYzPC92b2x1bWU+PG51bWJlcj41PC9udW1iZXI+PGtl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L2FiYnItMT48L2FsdC1wZXJpb2RpY2FsPjxwYWdlcz42OC03NzwvcGFnZXM+PHZvbHVtZT42Mjwv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8822E9">
        <w:rPr>
          <w:rFonts w:ascii="Times New Roman" w:hAnsi="Times New Roman"/>
          <w:sz w:val="24"/>
          <w:szCs w:val="24"/>
        </w:rPr>
      </w:r>
      <w:r w:rsidR="008822E9">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3" w:tooltip="Farrant, 2009 #28" w:history="1">
        <w:r w:rsidR="00E3165A" w:rsidRPr="003661E7">
          <w:rPr>
            <w:rFonts w:ascii="Times New Roman" w:hAnsi="Times New Roman"/>
            <w:noProof/>
            <w:sz w:val="24"/>
            <w:szCs w:val="24"/>
            <w:vertAlign w:val="superscript"/>
          </w:rPr>
          <w:t>13</w:t>
        </w:r>
      </w:hyperlink>
      <w:r w:rsidR="003661E7" w:rsidRPr="003661E7">
        <w:rPr>
          <w:rFonts w:ascii="Times New Roman" w:hAnsi="Times New Roman"/>
          <w:noProof/>
          <w:sz w:val="24"/>
          <w:szCs w:val="24"/>
          <w:vertAlign w:val="superscript"/>
        </w:rPr>
        <w:t xml:space="preserve">; </w:t>
      </w:r>
      <w:hyperlink w:anchor="_ENREF_14" w:tooltip="Gale, 2008 #32" w:history="1">
        <w:r w:rsidR="00E3165A" w:rsidRPr="003661E7">
          <w:rPr>
            <w:rFonts w:ascii="Times New Roman" w:hAnsi="Times New Roman"/>
            <w:noProof/>
            <w:sz w:val="24"/>
            <w:szCs w:val="24"/>
            <w:vertAlign w:val="superscript"/>
          </w:rPr>
          <w:t>14</w:t>
        </w:r>
      </w:hyperlink>
      <w:r w:rsidR="003661E7" w:rsidRPr="003661E7">
        <w:rPr>
          <w:rFonts w:ascii="Times New Roman" w:hAnsi="Times New Roman"/>
          <w:noProof/>
          <w:sz w:val="24"/>
          <w:szCs w:val="24"/>
          <w:vertAlign w:val="superscript"/>
        </w:rPr>
        <w:t xml:space="preserve">; </w:t>
      </w:r>
      <w:hyperlink w:anchor="_ENREF_15" w:tooltip="Prentice, 2009 #16" w:history="1">
        <w:r w:rsidR="00E3165A" w:rsidRPr="003661E7">
          <w:rPr>
            <w:rFonts w:ascii="Times New Roman" w:hAnsi="Times New Roman"/>
            <w:noProof/>
            <w:sz w:val="24"/>
            <w:szCs w:val="24"/>
            <w:vertAlign w:val="superscript"/>
          </w:rPr>
          <w:t>15</w:t>
        </w:r>
      </w:hyperlink>
      <w:r w:rsidR="003661E7" w:rsidRPr="003661E7">
        <w:rPr>
          <w:rFonts w:ascii="Times New Roman" w:hAnsi="Times New Roman"/>
          <w:noProof/>
          <w:sz w:val="24"/>
          <w:szCs w:val="24"/>
          <w:vertAlign w:val="superscript"/>
        </w:rPr>
        <w:t xml:space="preserve">; </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8822E9">
        <w:rPr>
          <w:rFonts w:ascii="Times New Roman" w:hAnsi="Times New Roman"/>
          <w:sz w:val="24"/>
          <w:szCs w:val="24"/>
        </w:rPr>
        <w:fldChar w:fldCharType="end"/>
      </w:r>
      <w:r w:rsidR="00AB0BAE">
        <w:rPr>
          <w:rFonts w:ascii="Times New Roman" w:hAnsi="Times New Roman"/>
          <w:sz w:val="24"/>
          <w:szCs w:val="24"/>
        </w:rPr>
        <w:t>,</w:t>
      </w:r>
      <w:r w:rsidR="00703BA8" w:rsidRPr="000D5AEF">
        <w:rPr>
          <w:rFonts w:ascii="Times New Roman" w:hAnsi="Times New Roman"/>
          <w:sz w:val="24"/>
          <w:szCs w:val="24"/>
        </w:rPr>
        <w:t xml:space="preserve"> </w:t>
      </w:r>
      <w:r w:rsidR="00AB0BAE" w:rsidRPr="00AB0BAE">
        <w:rPr>
          <w:rFonts w:ascii="Times New Roman" w:hAnsi="Times New Roman"/>
          <w:sz w:val="24"/>
          <w:szCs w:val="24"/>
        </w:rPr>
        <w:t>with vitamin D</w:t>
      </w:r>
      <w:r w:rsidR="00F53E47">
        <w:rPr>
          <w:rFonts w:ascii="Times New Roman" w:hAnsi="Times New Roman"/>
          <w:sz w:val="24"/>
          <w:szCs w:val="24"/>
        </w:rPr>
        <w:t xml:space="preserve"> prevalence’s that range from (</w:t>
      </w:r>
      <w:r w:rsidR="00AB0BAE" w:rsidRPr="00AB0BAE">
        <w:rPr>
          <w:rFonts w:ascii="Times New Roman" w:hAnsi="Times New Roman"/>
          <w:sz w:val="24"/>
          <w:szCs w:val="24"/>
        </w:rPr>
        <w:t>20-66%).</w:t>
      </w:r>
      <w:r w:rsidR="00301DDC">
        <w:rPr>
          <w:rFonts w:ascii="Times New Roman" w:hAnsi="Times New Roman"/>
          <w:sz w:val="24"/>
          <w:szCs w:val="24"/>
        </w:rPr>
        <w:t xml:space="preserve"> </w:t>
      </w:r>
      <w:r w:rsidR="00873C69">
        <w:rPr>
          <w:rFonts w:ascii="Times New Roman" w:hAnsi="Times New Roman"/>
          <w:sz w:val="24"/>
          <w:szCs w:val="24"/>
        </w:rPr>
        <w:t>C</w:t>
      </w:r>
      <w:r w:rsidR="00703BA8" w:rsidRPr="000D5AEF">
        <w:rPr>
          <w:rFonts w:ascii="Times New Roman" w:hAnsi="Times New Roman"/>
          <w:sz w:val="24"/>
          <w:szCs w:val="24"/>
        </w:rPr>
        <w:t>ohort st</w:t>
      </w:r>
      <w:r w:rsidR="00703BA8">
        <w:rPr>
          <w:rFonts w:ascii="Times New Roman" w:hAnsi="Times New Roman"/>
          <w:sz w:val="24"/>
          <w:szCs w:val="24"/>
        </w:rPr>
        <w:t>udies</w:t>
      </w:r>
      <w:r w:rsidR="00621FFA">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Pig1OyAxMTsgMzApPC9zdHlsZT48L0Rpc3BsYXlUZXh0PjxyZWNvcmQ+PHJlYy1udW1iZXI+Nzwv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YmJyLTE+PC9hbHQtcGVyaW9kaWNhbD48cGFnZXM+Mzk4LTQwNDwvcGFnZXM+PHZvbHVtZT45ODwv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Pig1OyAxMTsgMzApPC9zdHlsZT48L0Rpc3BsYXlUZXh0PjxyZWNvcmQ+PHJlYy1udW1iZXI+Nzwv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YmJyLTE+PC9hbHQtcGVyaW9kaWNhbD48cGFnZXM+Mzk4LTQwNDwvcGFnZXM+PHZvbHVtZT45ODwv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5" w:tooltip="Leffelaar, 2010 #7" w:history="1">
        <w:r w:rsidR="00E3165A" w:rsidRPr="00E3165A">
          <w:rPr>
            <w:rFonts w:ascii="Times New Roman" w:hAnsi="Times New Roman"/>
            <w:noProof/>
            <w:sz w:val="24"/>
            <w:szCs w:val="24"/>
            <w:vertAlign w:val="superscript"/>
          </w:rPr>
          <w:t>5</w:t>
        </w:r>
      </w:hyperlink>
      <w:r w:rsidR="00E3165A" w:rsidRPr="00E3165A">
        <w:rPr>
          <w:rFonts w:ascii="Times New Roman" w:hAnsi="Times New Roman"/>
          <w:noProof/>
          <w:sz w:val="24"/>
          <w:szCs w:val="24"/>
          <w:vertAlign w:val="superscript"/>
        </w:rPr>
        <w:t xml:space="preserve">; </w:t>
      </w:r>
      <w:hyperlink w:anchor="_ENREF_11" w:tooltip="Eckhardt, 2014 #27" w:history="1">
        <w:r w:rsidR="00E3165A" w:rsidRPr="00E3165A">
          <w:rPr>
            <w:rFonts w:ascii="Times New Roman" w:hAnsi="Times New Roman"/>
            <w:noProof/>
            <w:sz w:val="24"/>
            <w:szCs w:val="24"/>
            <w:vertAlign w:val="superscript"/>
          </w:rPr>
          <w:t>11</w:t>
        </w:r>
      </w:hyperlink>
      <w:r w:rsidR="00E3165A" w:rsidRPr="00E3165A">
        <w:rPr>
          <w:rFonts w:ascii="Times New Roman" w:hAnsi="Times New Roman"/>
          <w:noProof/>
          <w:sz w:val="24"/>
          <w:szCs w:val="24"/>
          <w:vertAlign w:val="superscript"/>
        </w:rPr>
        <w:t xml:space="preserve">; </w:t>
      </w:r>
      <w:hyperlink w:anchor="_ENREF_30" w:tooltip="Gernand, 2013 #25" w:history="1">
        <w:r w:rsidR="00E3165A" w:rsidRPr="00E3165A">
          <w:rPr>
            <w:rFonts w:ascii="Times New Roman" w:hAnsi="Times New Roman"/>
            <w:noProof/>
            <w:sz w:val="24"/>
            <w:szCs w:val="24"/>
            <w:vertAlign w:val="superscript"/>
          </w:rPr>
          <w:t>30</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sidRPr="000D5AEF">
        <w:rPr>
          <w:rFonts w:ascii="Times New Roman" w:hAnsi="Times New Roman"/>
          <w:sz w:val="24"/>
          <w:szCs w:val="24"/>
        </w:rPr>
        <w:t xml:space="preserve"> and cross-sectional studies</w:t>
      </w:r>
      <w:r w:rsidR="00621FFA">
        <w:rPr>
          <w:rFonts w:ascii="Times New Roman" w:hAnsi="Times New Roman"/>
          <w:sz w:val="24"/>
          <w:szCs w:val="24"/>
        </w:rPr>
        <w:fldChar w:fldCharType="begin">
          <w:fldData xml:space="preserve">PEVuZE5vdGU+PENpdGU+PEF1dGhvcj5Tb25nPC9BdXRob3I+PFllYXI+MjAxMzwvWWVhcj48UmVj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PEVuZE5vdGU+PENpdGU+PEF1dGhvcj5Tb25nPC9BdXRob3I+PFllYXI+MjAxMzwvWWVhcj48UmVj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6" w:tooltip="Robinson, 2011 #8" w:history="1">
        <w:r w:rsidR="00E3165A" w:rsidRPr="00E3165A">
          <w:rPr>
            <w:rFonts w:ascii="Times New Roman" w:hAnsi="Times New Roman"/>
            <w:noProof/>
            <w:sz w:val="24"/>
            <w:szCs w:val="24"/>
            <w:vertAlign w:val="superscript"/>
          </w:rPr>
          <w:t>6</w:t>
        </w:r>
      </w:hyperlink>
      <w:r w:rsidR="00E3165A" w:rsidRPr="00E3165A">
        <w:rPr>
          <w:rFonts w:ascii="Times New Roman" w:hAnsi="Times New Roman"/>
          <w:noProof/>
          <w:sz w:val="24"/>
          <w:szCs w:val="24"/>
          <w:vertAlign w:val="superscript"/>
        </w:rPr>
        <w:t xml:space="preserve">; </w:t>
      </w:r>
      <w:hyperlink w:anchor="_ENREF_12" w:tooltip="Song, 2013 #11" w:history="1">
        <w:r w:rsidR="00E3165A" w:rsidRPr="00E3165A">
          <w:rPr>
            <w:rFonts w:ascii="Times New Roman" w:hAnsi="Times New Roman"/>
            <w:noProof/>
            <w:sz w:val="24"/>
            <w:szCs w:val="24"/>
            <w:vertAlign w:val="superscript"/>
          </w:rPr>
          <w:t>12</w:t>
        </w:r>
      </w:hyperlink>
      <w:r w:rsidR="00E3165A" w:rsidRPr="00E3165A">
        <w:rPr>
          <w:rFonts w:ascii="Times New Roman" w:hAnsi="Times New Roman"/>
          <w:noProof/>
          <w:sz w:val="24"/>
          <w:szCs w:val="24"/>
          <w:vertAlign w:val="superscript"/>
        </w:rPr>
        <w:t xml:space="preserve">; </w:t>
      </w:r>
      <w:hyperlink w:anchor="_ENREF_31" w:tooltip="Sabour, 2006 #26" w:history="1">
        <w:r w:rsidR="00E3165A" w:rsidRPr="00E3165A">
          <w:rPr>
            <w:rFonts w:ascii="Times New Roman" w:hAnsi="Times New Roman"/>
            <w:noProof/>
            <w:sz w:val="24"/>
            <w:szCs w:val="24"/>
            <w:vertAlign w:val="superscript"/>
          </w:rPr>
          <w:t>31</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00873C69">
        <w:rPr>
          <w:rFonts w:ascii="Times New Roman" w:hAnsi="Times New Roman"/>
          <w:sz w:val="24"/>
          <w:szCs w:val="24"/>
        </w:rPr>
        <w:t xml:space="preserve"> </w:t>
      </w:r>
      <w:r w:rsidR="007D0145">
        <w:rPr>
          <w:rFonts w:ascii="Times New Roman" w:hAnsi="Times New Roman"/>
          <w:sz w:val="24"/>
          <w:szCs w:val="24"/>
        </w:rPr>
        <w:t>have</w:t>
      </w:r>
      <w:r w:rsidR="00703BA8">
        <w:rPr>
          <w:rFonts w:ascii="Times New Roman" w:hAnsi="Times New Roman"/>
          <w:sz w:val="24"/>
          <w:szCs w:val="24"/>
        </w:rPr>
        <w:t xml:space="preserve"> </w:t>
      </w:r>
      <w:r w:rsidR="00703BA8" w:rsidRPr="000D5AEF">
        <w:rPr>
          <w:rFonts w:ascii="Times New Roman" w:hAnsi="Times New Roman"/>
          <w:sz w:val="24"/>
          <w:szCs w:val="24"/>
        </w:rPr>
        <w:t xml:space="preserve">reported maternal </w:t>
      </w:r>
      <w:r w:rsidR="00703BA8">
        <w:rPr>
          <w:rFonts w:ascii="Times New Roman" w:hAnsi="Times New Roman"/>
          <w:sz w:val="24"/>
          <w:szCs w:val="24"/>
        </w:rPr>
        <w:t xml:space="preserve">vitamin D </w:t>
      </w:r>
      <w:r w:rsidR="00703BA8" w:rsidRPr="000D5AEF">
        <w:rPr>
          <w:rFonts w:ascii="Times New Roman" w:hAnsi="Times New Roman"/>
          <w:sz w:val="24"/>
          <w:szCs w:val="24"/>
        </w:rPr>
        <w:t>deficiency</w:t>
      </w:r>
      <w:r w:rsidR="00703BA8">
        <w:rPr>
          <w:rFonts w:ascii="Times New Roman" w:hAnsi="Times New Roman"/>
          <w:sz w:val="24"/>
          <w:szCs w:val="24"/>
        </w:rPr>
        <w:t xml:space="preserve"> being associated</w:t>
      </w:r>
      <w:r w:rsidR="00703BA8" w:rsidRPr="000D5AEF">
        <w:rPr>
          <w:rFonts w:ascii="Times New Roman" w:hAnsi="Times New Roman"/>
          <w:sz w:val="24"/>
          <w:szCs w:val="24"/>
        </w:rPr>
        <w:t xml:space="preserve"> with poorer weight, length</w:t>
      </w:r>
      <w:r w:rsidR="00703BA8">
        <w:rPr>
          <w:rFonts w:ascii="Times New Roman" w:hAnsi="Times New Roman"/>
          <w:sz w:val="24"/>
          <w:szCs w:val="24"/>
        </w:rPr>
        <w:t>, BMI</w:t>
      </w:r>
      <w:r w:rsidR="00703BA8" w:rsidRPr="000D5AEF">
        <w:rPr>
          <w:rFonts w:ascii="Times New Roman" w:hAnsi="Times New Roman"/>
          <w:sz w:val="24"/>
          <w:szCs w:val="24"/>
        </w:rPr>
        <w:t xml:space="preserve"> or percentile growth </w:t>
      </w:r>
      <w:r w:rsidR="00703BA8">
        <w:rPr>
          <w:rFonts w:ascii="Times New Roman" w:hAnsi="Times New Roman"/>
          <w:sz w:val="24"/>
          <w:szCs w:val="24"/>
        </w:rPr>
        <w:t>at birth</w:t>
      </w:r>
      <w:r w:rsidR="00301DDC">
        <w:rPr>
          <w:rFonts w:ascii="Times New Roman" w:hAnsi="Times New Roman"/>
          <w:sz w:val="24"/>
          <w:szCs w:val="24"/>
        </w:rPr>
        <w:t xml:space="preserve">. </w:t>
      </w:r>
      <w:r w:rsidR="00327823">
        <w:rPr>
          <w:rFonts w:ascii="Times New Roman" w:hAnsi="Times New Roman"/>
          <w:sz w:val="24"/>
          <w:szCs w:val="24"/>
        </w:rPr>
        <w:t>It was notable that these</w:t>
      </w:r>
      <w:r w:rsidR="00BD51F0" w:rsidRPr="003351EE">
        <w:rPr>
          <w:rFonts w:ascii="Times New Roman" w:hAnsi="Times New Roman"/>
          <w:sz w:val="24"/>
          <w:szCs w:val="24"/>
        </w:rPr>
        <w:t xml:space="preserve"> cohort studies</w:t>
      </w:r>
      <w:r w:rsidR="00BD51F0" w:rsidRPr="00ED12C5">
        <w:rPr>
          <w:rFonts w:ascii="Times New Roman" w:hAnsi="Times New Roman"/>
          <w:sz w:val="24"/>
          <w:szCs w:val="24"/>
        </w:rPr>
        <w:t xml:space="preserve"> tended</w:t>
      </w:r>
      <w:r w:rsidR="00703BA8" w:rsidRPr="00ED12C5">
        <w:rPr>
          <w:rFonts w:ascii="Times New Roman" w:hAnsi="Times New Roman"/>
          <w:sz w:val="24"/>
          <w:szCs w:val="24"/>
        </w:rPr>
        <w:t xml:space="preserve"> to use lower vitamin D deficiency cut-offs</w:t>
      </w:r>
      <w:r w:rsidR="007D0145" w:rsidRPr="00ED12C5">
        <w:rPr>
          <w:rFonts w:ascii="Times New Roman" w:hAnsi="Times New Roman"/>
          <w:sz w:val="24"/>
          <w:szCs w:val="24"/>
        </w:rPr>
        <w:t xml:space="preserve"> </w:t>
      </w:r>
      <w:r w:rsidR="00621FFA" w:rsidRPr="00BD51F0">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Pig1OyAxMTsgMzApPC9zdHlsZT48L0Rpc3BsYXlUZXh0PjxyZWNvcmQ+PHJlYy1udW1iZXI+Nzwv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YmJyLTE+PC9hbHQtcGVyaW9kaWNhbD48cGFnZXM+Mzk4LTQwNDwvcGFnZXM+PHZvbHVtZT45ODwv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Pig1OyAxMTsgMzApPC9zdHlsZT48L0Rpc3BsYXlUZXh0PjxyZWNvcmQ+PHJlYy1udW1iZXI+Nzwv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YmJyLTE+PC9hbHQtcGVyaW9kaWNhbD48cGFnZXM+Mzk4LTQwNDwvcGFnZXM+PHZvbHVtZT45ODwv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sidRPr="00BD51F0">
        <w:rPr>
          <w:rFonts w:ascii="Times New Roman" w:hAnsi="Times New Roman"/>
          <w:sz w:val="24"/>
          <w:szCs w:val="24"/>
        </w:rPr>
      </w:r>
      <w:r w:rsidR="00621FFA" w:rsidRPr="00BD51F0">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5" w:tooltip="Leffelaar, 2010 #7" w:history="1">
        <w:r w:rsidR="00E3165A" w:rsidRPr="00E3165A">
          <w:rPr>
            <w:rFonts w:ascii="Times New Roman" w:hAnsi="Times New Roman"/>
            <w:noProof/>
            <w:sz w:val="24"/>
            <w:szCs w:val="24"/>
            <w:vertAlign w:val="superscript"/>
          </w:rPr>
          <w:t>5</w:t>
        </w:r>
      </w:hyperlink>
      <w:r w:rsidR="00E3165A" w:rsidRPr="00E3165A">
        <w:rPr>
          <w:rFonts w:ascii="Times New Roman" w:hAnsi="Times New Roman"/>
          <w:noProof/>
          <w:sz w:val="24"/>
          <w:szCs w:val="24"/>
          <w:vertAlign w:val="superscript"/>
        </w:rPr>
        <w:t xml:space="preserve">; </w:t>
      </w:r>
      <w:hyperlink w:anchor="_ENREF_11" w:tooltip="Eckhardt, 2014 #27" w:history="1">
        <w:r w:rsidR="00E3165A" w:rsidRPr="00E3165A">
          <w:rPr>
            <w:rFonts w:ascii="Times New Roman" w:hAnsi="Times New Roman"/>
            <w:noProof/>
            <w:sz w:val="24"/>
            <w:szCs w:val="24"/>
            <w:vertAlign w:val="superscript"/>
          </w:rPr>
          <w:t>11</w:t>
        </w:r>
      </w:hyperlink>
      <w:r w:rsidR="00E3165A" w:rsidRPr="00E3165A">
        <w:rPr>
          <w:rFonts w:ascii="Times New Roman" w:hAnsi="Times New Roman"/>
          <w:noProof/>
          <w:sz w:val="24"/>
          <w:szCs w:val="24"/>
          <w:vertAlign w:val="superscript"/>
        </w:rPr>
        <w:t xml:space="preserve">; </w:t>
      </w:r>
      <w:hyperlink w:anchor="_ENREF_30" w:tooltip="Gernand, 2013 #25" w:history="1">
        <w:r w:rsidR="00E3165A" w:rsidRPr="00E3165A">
          <w:rPr>
            <w:rFonts w:ascii="Times New Roman" w:hAnsi="Times New Roman"/>
            <w:noProof/>
            <w:sz w:val="24"/>
            <w:szCs w:val="24"/>
            <w:vertAlign w:val="superscript"/>
          </w:rPr>
          <w:t>30</w:t>
        </w:r>
      </w:hyperlink>
      <w:r w:rsidR="00E3165A" w:rsidRPr="00E3165A">
        <w:rPr>
          <w:rFonts w:ascii="Times New Roman" w:hAnsi="Times New Roman"/>
          <w:noProof/>
          <w:sz w:val="24"/>
          <w:szCs w:val="24"/>
          <w:vertAlign w:val="superscript"/>
        </w:rPr>
        <w:t>)</w:t>
      </w:r>
      <w:r w:rsidR="00621FFA" w:rsidRPr="00BD51F0">
        <w:rPr>
          <w:rFonts w:ascii="Times New Roman" w:hAnsi="Times New Roman"/>
          <w:sz w:val="24"/>
          <w:szCs w:val="24"/>
        </w:rPr>
        <w:fldChar w:fldCharType="end"/>
      </w:r>
      <w:r w:rsidR="00703BA8" w:rsidRPr="00BD51F0">
        <w:rPr>
          <w:rFonts w:ascii="Times New Roman" w:hAnsi="Times New Roman"/>
          <w:sz w:val="24"/>
          <w:szCs w:val="24"/>
        </w:rPr>
        <w:t xml:space="preserve"> (range: 29.9 to 37.5 nmol/L)</w:t>
      </w:r>
      <w:r w:rsidR="00A16C3B">
        <w:rPr>
          <w:rFonts w:ascii="Times New Roman" w:hAnsi="Times New Roman"/>
          <w:sz w:val="24"/>
          <w:szCs w:val="24"/>
        </w:rPr>
        <w:t>. The cross-sectional studies</w:t>
      </w:r>
      <w:r w:rsidR="00327823">
        <w:rPr>
          <w:rFonts w:ascii="Times New Roman" w:hAnsi="Times New Roman"/>
          <w:sz w:val="24"/>
          <w:szCs w:val="24"/>
        </w:rPr>
        <w:t xml:space="preserve"> however</w:t>
      </w:r>
      <w:r w:rsidR="00A16C3B">
        <w:rPr>
          <w:rFonts w:ascii="Times New Roman" w:hAnsi="Times New Roman"/>
          <w:sz w:val="24"/>
          <w:szCs w:val="24"/>
        </w:rPr>
        <w:t>,</w:t>
      </w:r>
      <w:r w:rsidR="00327823">
        <w:rPr>
          <w:rFonts w:ascii="Times New Roman" w:hAnsi="Times New Roman"/>
          <w:sz w:val="24"/>
          <w:szCs w:val="24"/>
        </w:rPr>
        <w:t xml:space="preserve"> </w:t>
      </w:r>
      <w:r w:rsidR="00BD51F0" w:rsidRPr="00BD51F0">
        <w:rPr>
          <w:rFonts w:ascii="Times New Roman" w:hAnsi="Times New Roman"/>
          <w:sz w:val="24"/>
          <w:szCs w:val="24"/>
        </w:rPr>
        <w:t xml:space="preserve"> were limited by small sample sizes</w:t>
      </w:r>
      <w:r w:rsidR="00BD51F0" w:rsidRPr="00BD51F0">
        <w:rPr>
          <w:rFonts w:ascii="Times New Roman" w:hAnsi="Times New Roman"/>
          <w:sz w:val="24"/>
          <w:szCs w:val="24"/>
        </w:rPr>
        <w:fldChar w:fldCharType="begin">
          <w:fldData xml:space="preserve">PEVuZE5vdGU+PENpdGU+PEF1dGhvcj5Sb2JpbnNvbjwvQXV0aG9yPjxZZWFyPjIwMTE8L1llYXI+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PEVuZE5vdGU+PENpdGU+PEF1dGhvcj5Sb2JpbnNvbjwvQXV0aG9yPjxZZWFyPjIwMTE8L1llYXI+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BD51F0" w:rsidRPr="00BD51F0">
        <w:rPr>
          <w:rFonts w:ascii="Times New Roman" w:hAnsi="Times New Roman"/>
          <w:sz w:val="24"/>
          <w:szCs w:val="24"/>
        </w:rPr>
      </w:r>
      <w:r w:rsidR="00BD51F0" w:rsidRPr="00BD51F0">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6" w:tooltip="Robinson, 2011 #8" w:history="1">
        <w:r w:rsidR="00E3165A" w:rsidRPr="00D7377F">
          <w:rPr>
            <w:rFonts w:ascii="Times New Roman" w:hAnsi="Times New Roman"/>
            <w:noProof/>
            <w:sz w:val="24"/>
            <w:szCs w:val="24"/>
            <w:vertAlign w:val="superscript"/>
          </w:rPr>
          <w:t>6</w:t>
        </w:r>
      </w:hyperlink>
      <w:r w:rsidR="00D7377F" w:rsidRPr="00D7377F">
        <w:rPr>
          <w:rFonts w:ascii="Times New Roman" w:hAnsi="Times New Roman"/>
          <w:noProof/>
          <w:sz w:val="24"/>
          <w:szCs w:val="24"/>
          <w:vertAlign w:val="superscript"/>
        </w:rPr>
        <w:t xml:space="preserve">; </w:t>
      </w:r>
      <w:hyperlink w:anchor="_ENREF_12" w:tooltip="Song, 2013 #11" w:history="1">
        <w:r w:rsidR="00E3165A" w:rsidRPr="00D7377F">
          <w:rPr>
            <w:rFonts w:ascii="Times New Roman" w:hAnsi="Times New Roman"/>
            <w:noProof/>
            <w:sz w:val="24"/>
            <w:szCs w:val="24"/>
            <w:vertAlign w:val="superscript"/>
          </w:rPr>
          <w:t>12</w:t>
        </w:r>
      </w:hyperlink>
      <w:r w:rsidR="00D7377F" w:rsidRPr="00D7377F">
        <w:rPr>
          <w:rFonts w:ascii="Times New Roman" w:hAnsi="Times New Roman"/>
          <w:noProof/>
          <w:sz w:val="24"/>
          <w:szCs w:val="24"/>
          <w:vertAlign w:val="superscript"/>
        </w:rPr>
        <w:t>)</w:t>
      </w:r>
      <w:r w:rsidR="00BD51F0" w:rsidRPr="00BD51F0">
        <w:rPr>
          <w:rFonts w:ascii="Times New Roman" w:hAnsi="Times New Roman"/>
          <w:sz w:val="24"/>
          <w:szCs w:val="24"/>
        </w:rPr>
        <w:fldChar w:fldCharType="end"/>
      </w:r>
      <w:r w:rsidR="00BD51F0" w:rsidRPr="00BD51F0">
        <w:rPr>
          <w:rFonts w:ascii="Times New Roman" w:hAnsi="Times New Roman"/>
          <w:sz w:val="24"/>
          <w:szCs w:val="24"/>
        </w:rPr>
        <w:t xml:space="preserve"> (N=56 to70), or had used dietary data to assess maternal </w:t>
      </w:r>
      <w:r w:rsidR="000D17C9" w:rsidRPr="000D17C9">
        <w:rPr>
          <w:rFonts w:ascii="Times New Roman" w:hAnsi="Times New Roman"/>
          <w:color w:val="FF0000"/>
          <w:sz w:val="24"/>
          <w:szCs w:val="24"/>
        </w:rPr>
        <w:t xml:space="preserve">25-hydroxyvitamin D levels   </w:t>
      </w:r>
      <w:r w:rsidR="00BD51F0" w:rsidRPr="00BD51F0">
        <w:rPr>
          <w:rFonts w:ascii="Times New Roman" w:hAnsi="Times New Roman"/>
          <w:sz w:val="24"/>
          <w:szCs w:val="24"/>
        </w:rPr>
        <w:fldChar w:fldCharType="begin"/>
      </w:r>
      <w:r w:rsidR="00E3165A">
        <w:rPr>
          <w:rFonts w:ascii="Times New Roman" w:hAnsi="Times New Roman"/>
          <w:sz w:val="24"/>
          <w:szCs w:val="24"/>
        </w:rPr>
        <w:instrText xml:space="preserve"> ADDIN EN.CITE &lt;EndNote&gt;&lt;Cite&gt;&lt;Author&gt;Sabour&lt;/Author&gt;&lt;Year&gt;2006&lt;/Year&gt;&lt;RecNum&gt;26&lt;/RecNum&gt;&lt;DisplayText&gt;&lt;style face="superscript"&gt;(31)&lt;/style&gt;&lt;/DisplayText&gt;&lt;record&gt;&lt;rec-number&gt;26&lt;/rec-number&gt;&lt;foreign-keys&gt;&lt;key app="EN" db-id="p0avd2txhr0pxpea92tvaar9xp5etvdz0w2e"&gt;26&lt;/key&gt;&lt;/foreign-keys&gt;&lt;ref-type name="Journal Article"&gt;17&lt;/ref-type&gt;&lt;contributors&gt;&lt;authors&gt;&lt;author&gt;Sabour, H.&lt;/author&gt;&lt;author&gt;Hossein-Nezhad, A.&lt;/author&gt;&lt;author&gt;Maghbooli, Z.&lt;/author&gt;&lt;author&gt;Madani, F.&lt;/author&gt;&lt;author&gt;Mir, E.&lt;/author&gt;&lt;author&gt;Larijani, B.&lt;/author&gt;&lt;/authors&gt;&lt;/contributors&gt;&lt;auth-address&gt;Endocrinology &amp;amp; Metabolism Research Center, Tehran University of Medical Sciences, Tehran, Iran.&lt;/auth-address&gt;&lt;titles&gt;&lt;title&gt;Relationship between pregnancy outcomes and maternal vitamin D and calcium intake: A cross-sectional study&lt;/title&gt;&lt;secondary-title&gt;Gynecol Endocrinol&lt;/secondary-title&gt;&lt;alt-title&gt;Gynecological endocrinology : the official journal of the International Society of Gynecological Endocrinology&lt;/alt-title&gt;&lt;/titles&gt;&lt;pages&gt;585-9&lt;/pages&gt;&lt;volume&gt;22&lt;/volume&gt;&lt;number&gt;10&lt;/number&gt;&lt;keywords&gt;&lt;keyword&gt;Adult&lt;/keyword&gt;&lt;keyword&gt;Apgar Score&lt;/keyword&gt;&lt;keyword&gt;Birth Weight&lt;/keyword&gt;&lt;keyword&gt;Body Height&lt;/keyword&gt;&lt;keyword&gt;Body Weight&lt;/keyword&gt;&lt;keyword&gt;Calcium, Dietary/*pharmacology&lt;/keyword&gt;&lt;keyword&gt;Cross-Sectional Studies&lt;/keyword&gt;&lt;keyword&gt;Eating&lt;/keyword&gt;&lt;keyword&gt;Female&lt;/keyword&gt;&lt;keyword&gt;Humans&lt;/keyword&gt;&lt;keyword&gt;Infant, Newborn&lt;/keyword&gt;&lt;keyword&gt;Iran/epidemiology&lt;/keyword&gt;&lt;keyword&gt;Pregnancy&lt;/keyword&gt;&lt;keyword&gt;Pregnancy Outcome/*epidemiology&lt;/keyword&gt;&lt;keyword&gt;Vitamin D/*pharmacology&lt;/keyword&gt;&lt;/keywords&gt;&lt;dates&gt;&lt;year&gt;2006&lt;/year&gt;&lt;pub-dates&gt;&lt;date&gt;Oct&lt;/date&gt;&lt;/pub-dates&gt;&lt;/dates&gt;&lt;isbn&gt;0951-3590 (Print)&amp;#xD;0951-3590 (Linking)&lt;/isbn&gt;&lt;accession-num&gt;17135038&lt;/accession-num&gt;&lt;urls&gt;&lt;related-urls&gt;&lt;url&gt;http://www.ncbi.nlm.nih.gov/pubmed/17135038&lt;/url&gt;&lt;/related-urls&gt;&lt;/urls&gt;&lt;electronic-resource-num&gt;10.1080/09513590601005409&lt;/electronic-resource-num&gt;&lt;/record&gt;&lt;/Cite&gt;&lt;/EndNote&gt;</w:instrText>
      </w:r>
      <w:r w:rsidR="00BD51F0" w:rsidRPr="00BD51F0">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1" w:tooltip="Sabour, 2006 #26" w:history="1">
        <w:r w:rsidR="00E3165A" w:rsidRPr="00E3165A">
          <w:rPr>
            <w:rFonts w:ascii="Times New Roman" w:hAnsi="Times New Roman"/>
            <w:noProof/>
            <w:sz w:val="24"/>
            <w:szCs w:val="24"/>
            <w:vertAlign w:val="superscript"/>
          </w:rPr>
          <w:t>31</w:t>
        </w:r>
      </w:hyperlink>
      <w:r w:rsidR="00E3165A" w:rsidRPr="00E3165A">
        <w:rPr>
          <w:rFonts w:ascii="Times New Roman" w:hAnsi="Times New Roman"/>
          <w:noProof/>
          <w:sz w:val="24"/>
          <w:szCs w:val="24"/>
          <w:vertAlign w:val="superscript"/>
        </w:rPr>
        <w:t>)</w:t>
      </w:r>
      <w:r w:rsidR="00BD51F0" w:rsidRPr="00BD51F0">
        <w:rPr>
          <w:rFonts w:ascii="Times New Roman" w:hAnsi="Times New Roman"/>
          <w:sz w:val="24"/>
          <w:szCs w:val="24"/>
        </w:rPr>
        <w:fldChar w:fldCharType="end"/>
      </w:r>
      <w:r w:rsidR="00BD51F0" w:rsidRPr="00BD51F0">
        <w:rPr>
          <w:rFonts w:ascii="Times New Roman" w:hAnsi="Times New Roman"/>
          <w:sz w:val="24"/>
          <w:szCs w:val="24"/>
        </w:rPr>
        <w:t>.</w:t>
      </w:r>
    </w:p>
    <w:p w:rsidR="00703BA8" w:rsidRDefault="00703BA8" w:rsidP="002850ED">
      <w:pPr>
        <w:spacing w:after="0" w:line="360" w:lineRule="auto"/>
        <w:rPr>
          <w:rFonts w:ascii="Times New Roman" w:hAnsi="Times New Roman"/>
          <w:sz w:val="24"/>
          <w:szCs w:val="24"/>
        </w:rPr>
      </w:pPr>
    </w:p>
    <w:p w:rsidR="00091881" w:rsidRDefault="00703BA8" w:rsidP="002850ED">
      <w:pPr>
        <w:spacing w:after="0" w:line="360" w:lineRule="auto"/>
        <w:rPr>
          <w:rFonts w:ascii="Times New Roman" w:hAnsi="Times New Roman"/>
          <w:sz w:val="24"/>
          <w:szCs w:val="24"/>
        </w:rPr>
      </w:pPr>
      <w:r w:rsidRPr="00936FF6">
        <w:rPr>
          <w:rFonts w:ascii="Times New Roman" w:hAnsi="Times New Roman"/>
          <w:sz w:val="24"/>
          <w:szCs w:val="24"/>
        </w:rPr>
        <w:t xml:space="preserve"> </w:t>
      </w:r>
      <w:r w:rsidR="00F25FC4">
        <w:rPr>
          <w:rFonts w:ascii="Times New Roman" w:hAnsi="Times New Roman"/>
          <w:sz w:val="24"/>
          <w:szCs w:val="24"/>
        </w:rPr>
        <w:t>O</w:t>
      </w:r>
      <w:r w:rsidRPr="00936FF6">
        <w:rPr>
          <w:rFonts w:ascii="Times New Roman" w:hAnsi="Times New Roman"/>
          <w:sz w:val="24"/>
          <w:szCs w:val="24"/>
        </w:rPr>
        <w:t>ther anthropometric measures at birth</w:t>
      </w:r>
      <w:r w:rsidR="00807457" w:rsidRPr="00936FF6">
        <w:rPr>
          <w:rFonts w:ascii="Times New Roman" w:hAnsi="Times New Roman"/>
          <w:sz w:val="24"/>
          <w:szCs w:val="24"/>
        </w:rPr>
        <w:t>,</w:t>
      </w:r>
      <w:r w:rsidRPr="00936FF6">
        <w:rPr>
          <w:rFonts w:ascii="Times New Roman" w:hAnsi="Times New Roman"/>
          <w:sz w:val="24"/>
          <w:szCs w:val="24"/>
        </w:rPr>
        <w:t xml:space="preserve"> including</w:t>
      </w:r>
      <w:r w:rsidR="00807457" w:rsidRPr="00936FF6">
        <w:rPr>
          <w:rFonts w:ascii="Times New Roman" w:hAnsi="Times New Roman"/>
          <w:sz w:val="24"/>
          <w:szCs w:val="24"/>
        </w:rPr>
        <w:t xml:space="preserve"> </w:t>
      </w:r>
      <w:r w:rsidRPr="00936FF6">
        <w:rPr>
          <w:rFonts w:ascii="Times New Roman" w:hAnsi="Times New Roman"/>
          <w:sz w:val="24"/>
          <w:szCs w:val="24"/>
        </w:rPr>
        <w:t>infant head, abdominal and mid-arm circumference</w:t>
      </w:r>
      <w:r w:rsidR="00F25FC4">
        <w:rPr>
          <w:rFonts w:ascii="Times New Roman" w:hAnsi="Times New Roman"/>
          <w:sz w:val="24"/>
          <w:szCs w:val="24"/>
        </w:rPr>
        <w:t>, in our study</w:t>
      </w:r>
      <w:r w:rsidR="00807457" w:rsidRPr="00936FF6">
        <w:rPr>
          <w:rFonts w:ascii="Times New Roman" w:hAnsi="Times New Roman"/>
          <w:sz w:val="24"/>
          <w:szCs w:val="24"/>
        </w:rPr>
        <w:t xml:space="preserve"> </w:t>
      </w:r>
      <w:r w:rsidRPr="00936FF6">
        <w:rPr>
          <w:rFonts w:ascii="Times New Roman" w:hAnsi="Times New Roman"/>
          <w:sz w:val="24"/>
          <w:szCs w:val="24"/>
        </w:rPr>
        <w:t>also revealed null associations with maternal vitamin D status.</w:t>
      </w:r>
      <w:r w:rsidR="00237C5B" w:rsidRPr="00936FF6">
        <w:rPr>
          <w:rFonts w:ascii="Times New Roman" w:hAnsi="Times New Roman"/>
          <w:sz w:val="24"/>
          <w:szCs w:val="24"/>
        </w:rPr>
        <w:t xml:space="preserve"> </w:t>
      </w:r>
      <w:r w:rsidR="001A041A" w:rsidRPr="00936FF6">
        <w:rPr>
          <w:rFonts w:ascii="Times New Roman" w:hAnsi="Times New Roman"/>
          <w:sz w:val="24"/>
          <w:szCs w:val="24"/>
        </w:rPr>
        <w:t>These</w:t>
      </w:r>
      <w:r w:rsidR="004E3154" w:rsidRPr="00936FF6">
        <w:rPr>
          <w:rFonts w:ascii="Times New Roman" w:hAnsi="Times New Roman"/>
          <w:sz w:val="24"/>
          <w:szCs w:val="24"/>
        </w:rPr>
        <w:t xml:space="preserve"> findings are in contrast with t</w:t>
      </w:r>
      <w:r w:rsidR="000D3B7A" w:rsidRPr="00936FF6">
        <w:rPr>
          <w:rFonts w:ascii="Times New Roman" w:hAnsi="Times New Roman"/>
          <w:sz w:val="24"/>
          <w:szCs w:val="24"/>
        </w:rPr>
        <w:t>wo</w:t>
      </w:r>
      <w:r w:rsidR="004E3154" w:rsidRPr="00936FF6">
        <w:rPr>
          <w:rFonts w:ascii="Times New Roman" w:hAnsi="Times New Roman"/>
          <w:sz w:val="24"/>
          <w:szCs w:val="24"/>
        </w:rPr>
        <w:t xml:space="preserve"> other</w:t>
      </w:r>
      <w:r w:rsidRPr="00936FF6">
        <w:rPr>
          <w:rFonts w:ascii="Times New Roman" w:hAnsi="Times New Roman"/>
          <w:sz w:val="24"/>
          <w:szCs w:val="24"/>
        </w:rPr>
        <w:t xml:space="preserve"> cohort studies </w:t>
      </w:r>
      <w:r w:rsidR="00237C5B" w:rsidRPr="00936FF6">
        <w:rPr>
          <w:rFonts w:ascii="Times New Roman" w:hAnsi="Times New Roman"/>
          <w:sz w:val="24"/>
          <w:szCs w:val="24"/>
        </w:rPr>
        <w:t xml:space="preserve">which found </w:t>
      </w:r>
      <w:r w:rsidRPr="00936FF6">
        <w:rPr>
          <w:rFonts w:ascii="Times New Roman" w:hAnsi="Times New Roman"/>
          <w:sz w:val="24"/>
          <w:szCs w:val="24"/>
        </w:rPr>
        <w:t xml:space="preserve"> inverse</w:t>
      </w:r>
      <w:r w:rsidR="00237C5B" w:rsidRPr="00936FF6">
        <w:rPr>
          <w:rFonts w:ascii="Times New Roman" w:hAnsi="Times New Roman"/>
          <w:sz w:val="24"/>
          <w:szCs w:val="24"/>
        </w:rPr>
        <w:t xml:space="preserve"> relationships</w:t>
      </w:r>
      <w:r w:rsidRPr="00936FF6">
        <w:rPr>
          <w:rFonts w:ascii="Times New Roman" w:hAnsi="Times New Roman"/>
          <w:sz w:val="24"/>
          <w:szCs w:val="24"/>
        </w:rPr>
        <w:t xml:space="preserve"> between maternal vitamin D</w:t>
      </w:r>
      <w:r w:rsidR="00077F13" w:rsidRPr="00936FF6">
        <w:rPr>
          <w:rFonts w:ascii="Times New Roman" w:hAnsi="Times New Roman"/>
          <w:sz w:val="24"/>
          <w:szCs w:val="24"/>
        </w:rPr>
        <w:t xml:space="preserve"> </w:t>
      </w:r>
      <w:r w:rsidR="001A041A" w:rsidRPr="00936FF6">
        <w:rPr>
          <w:rFonts w:ascii="Times New Roman" w:hAnsi="Times New Roman"/>
          <w:sz w:val="24"/>
          <w:szCs w:val="24"/>
        </w:rPr>
        <w:t>concentrations</w:t>
      </w:r>
      <w:r w:rsidRPr="00936FF6">
        <w:rPr>
          <w:rFonts w:ascii="Times New Roman" w:hAnsi="Times New Roman"/>
          <w:sz w:val="24"/>
          <w:szCs w:val="24"/>
        </w:rPr>
        <w:t xml:space="preserve"> </w:t>
      </w:r>
      <w:r w:rsidR="00237C5B" w:rsidRPr="00936FF6">
        <w:rPr>
          <w:rFonts w:ascii="Times New Roman" w:hAnsi="Times New Roman"/>
          <w:sz w:val="24"/>
          <w:szCs w:val="24"/>
        </w:rPr>
        <w:t xml:space="preserve">and </w:t>
      </w:r>
      <w:r w:rsidRPr="00936FF6">
        <w:rPr>
          <w:rFonts w:ascii="Times New Roman" w:hAnsi="Times New Roman"/>
          <w:sz w:val="24"/>
          <w:szCs w:val="24"/>
        </w:rPr>
        <w:t xml:space="preserve"> infant head circumference at birth</w:t>
      </w:r>
      <w:r w:rsidR="00AD0896">
        <w:rPr>
          <w:rFonts w:ascii="Times New Roman" w:hAnsi="Times New Roman"/>
          <w:sz w:val="24"/>
          <w:szCs w:val="24"/>
        </w:rPr>
        <w:t>,</w:t>
      </w:r>
      <w:r w:rsidR="00F25FC4">
        <w:rPr>
          <w:rFonts w:ascii="Times New Roman" w:hAnsi="Times New Roman"/>
          <w:sz w:val="24"/>
          <w:szCs w:val="24"/>
        </w:rPr>
        <w:t xml:space="preserve"> even though they</w:t>
      </w:r>
      <w:r w:rsidR="00807457" w:rsidRPr="00936FF6">
        <w:rPr>
          <w:rFonts w:ascii="Times New Roman" w:hAnsi="Times New Roman"/>
          <w:sz w:val="24"/>
          <w:szCs w:val="24"/>
        </w:rPr>
        <w:t xml:space="preserve"> ha</w:t>
      </w:r>
      <w:r w:rsidR="0063201F">
        <w:rPr>
          <w:rFonts w:ascii="Times New Roman" w:hAnsi="Times New Roman"/>
          <w:sz w:val="24"/>
          <w:szCs w:val="24"/>
        </w:rPr>
        <w:t>d</w:t>
      </w:r>
      <w:r w:rsidR="00807457" w:rsidRPr="00936FF6">
        <w:rPr>
          <w:rFonts w:ascii="Times New Roman" w:hAnsi="Times New Roman"/>
          <w:sz w:val="24"/>
          <w:szCs w:val="24"/>
        </w:rPr>
        <w:t xml:space="preserve"> a high population median v</w:t>
      </w:r>
      <w:r w:rsidR="005A4FEF" w:rsidRPr="00936FF6">
        <w:rPr>
          <w:rFonts w:ascii="Times New Roman" w:hAnsi="Times New Roman"/>
          <w:sz w:val="24"/>
          <w:szCs w:val="24"/>
        </w:rPr>
        <w:t>itamin D concentration of 73.38</w:t>
      </w:r>
      <w:r w:rsidR="0063201F">
        <w:rPr>
          <w:rFonts w:ascii="Times New Roman" w:hAnsi="Times New Roman"/>
          <w:sz w:val="24"/>
          <w:szCs w:val="24"/>
        </w:rPr>
        <w:t xml:space="preserve"> </w:t>
      </w:r>
      <w:r w:rsidR="005A4FEF" w:rsidRPr="00936FF6">
        <w:rPr>
          <w:rFonts w:ascii="Times New Roman" w:hAnsi="Times New Roman"/>
          <w:sz w:val="24"/>
          <w:szCs w:val="24"/>
        </w:rPr>
        <w:t>nmol/L</w:t>
      </w:r>
      <w:r w:rsidR="005A4FEF" w:rsidRPr="00936FF6">
        <w:rPr>
          <w:rFonts w:ascii="Times New Roman" w:hAnsi="Times New Roman"/>
          <w:sz w:val="24"/>
          <w:szCs w:val="24"/>
        </w:rPr>
        <w:fldChar w:fldCharType="begin"/>
      </w:r>
      <w:r w:rsidR="003661E7">
        <w:rPr>
          <w:rFonts w:ascii="Times New Roman" w:hAnsi="Times New Roman"/>
          <w:sz w:val="24"/>
          <w:szCs w:val="24"/>
        </w:rPr>
        <w:instrText xml:space="preserve"> ADDIN EN.CITE &lt;EndNote&gt;&lt;Cite&gt;&lt;Author&gt;Rodriguez&lt;/Author&gt;&lt;Year&gt;2014&lt;/Year&gt;&lt;RecNum&gt;23&lt;/RecNum&gt;&lt;DisplayText&gt;&lt;style face="superscript"&gt;(16)&lt;/style&gt;&lt;/DisplayText&gt;&lt;record&gt;&lt;rec-number&gt;23&lt;/rec-number&gt;&lt;foreign-keys&gt;&lt;key app="EN" db-id="p0avd2txhr0pxpea92tvaar9xp5etvdz0w2e"&gt;23&lt;/key&gt;&lt;/foreign-keys&gt;&lt;ref-type name="Journal Article"&gt;17&lt;/ref-type&gt;&lt;contributors&gt;&lt;authors&gt;&lt;author&gt;Rodriguez, A.&lt;/author&gt;&lt;author&gt;Garcia-Esteban, R.&lt;/author&gt;&lt;author&gt;Basterretxea, M.&lt;/author&gt;&lt;author&gt;Lertxundi, A.&lt;/author&gt;&lt;author&gt;Rodriguez-Bernal, C.&lt;/author&gt;&lt;author&gt;Iniguez, C.&lt;/author&gt;&lt;author&gt;Rodriguez-Dehli, C.&lt;/author&gt;&lt;author&gt;Tardon, A.&lt;/author&gt;&lt;author&gt;Espada, M.&lt;/author&gt;&lt;author&gt;Sunyer, J.&lt;/author&gt;&lt;author&gt;Morales, E.&lt;/author&gt;&lt;/authors&gt;&lt;/contributors&gt;&lt;auth-address&gt;Hospital de Sabadell, Corporacio Sanitaria Parc Tauli, Institut Universitari ParcTauli-UAB, Sabadell, Catalonia, Spain; Universitat Autonoma de Barcelona, Campus d&amp;apos;Excelencia Internacional Bellaterra, Catalonia, Spain.&lt;/auth-address&gt;&lt;titles&gt;&lt;title&gt;Associations of maternal circulating 25-hydroxyvitamin D3 concentration with pregnancy and birth outcomes&lt;/title&gt;&lt;secondary-title&gt;BJOG&lt;/secondary-title&gt;&lt;alt-title&gt;BJOG : an international journal of obstetrics and gynaecology&lt;/alt-title&gt;&lt;/titles&gt;&lt;dates&gt;&lt;year&gt;2014&lt;/year&gt;&lt;pub-dates&gt;&lt;date&gt;Sep 11&lt;/date&gt;&lt;/pub-dates&gt;&lt;/dates&gt;&lt;isbn&gt;1471-0528 (Electronic)&amp;#xD;1470-0328 (Linking)&lt;/isbn&gt;&lt;accession-num&gt;25208685&lt;/accession-num&gt;&lt;urls&gt;&lt;related-urls&gt;&lt;url&gt;http://www.ncbi.nlm.nih.gov/pubmed/25208685&lt;/url&gt;&lt;/related-urls&gt;&lt;/urls&gt;&lt;electronic-resource-num&gt;10.1111/1471-0528.13074&lt;/electronic-resource-num&gt;&lt;/record&gt;&lt;/Cite&gt;&lt;/EndNote&gt;</w:instrText>
      </w:r>
      <w:r w:rsidR="005A4FEF" w:rsidRPr="00936FF6">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6" w:tooltip="Rodriguez, 2014 #23" w:history="1">
        <w:r w:rsidR="00E3165A" w:rsidRPr="003661E7">
          <w:rPr>
            <w:rFonts w:ascii="Times New Roman" w:hAnsi="Times New Roman"/>
            <w:noProof/>
            <w:sz w:val="24"/>
            <w:szCs w:val="24"/>
            <w:vertAlign w:val="superscript"/>
          </w:rPr>
          <w:t>16</w:t>
        </w:r>
      </w:hyperlink>
      <w:r w:rsidR="003661E7" w:rsidRPr="003661E7">
        <w:rPr>
          <w:rFonts w:ascii="Times New Roman" w:hAnsi="Times New Roman"/>
          <w:noProof/>
          <w:sz w:val="24"/>
          <w:szCs w:val="24"/>
          <w:vertAlign w:val="superscript"/>
        </w:rPr>
        <w:t>)</w:t>
      </w:r>
      <w:r w:rsidR="005A4FEF" w:rsidRPr="00936FF6">
        <w:rPr>
          <w:rFonts w:ascii="Times New Roman" w:hAnsi="Times New Roman"/>
          <w:sz w:val="24"/>
          <w:szCs w:val="24"/>
        </w:rPr>
        <w:fldChar w:fldCharType="end"/>
      </w:r>
      <w:r w:rsidR="005A4FEF" w:rsidRPr="00936FF6">
        <w:rPr>
          <w:rFonts w:ascii="Times New Roman" w:hAnsi="Times New Roman"/>
          <w:sz w:val="24"/>
          <w:szCs w:val="24"/>
        </w:rPr>
        <w:t xml:space="preserve"> and </w:t>
      </w:r>
      <w:r w:rsidR="00807457" w:rsidRPr="00936FF6">
        <w:rPr>
          <w:rFonts w:ascii="Times New Roman" w:hAnsi="Times New Roman"/>
          <w:sz w:val="24"/>
          <w:szCs w:val="24"/>
        </w:rPr>
        <w:t xml:space="preserve"> mean vitamin D concentration of </w:t>
      </w:r>
      <w:r w:rsidR="005A4FEF" w:rsidRPr="00936FF6">
        <w:rPr>
          <w:rFonts w:ascii="Times New Roman" w:hAnsi="Times New Roman"/>
          <w:sz w:val="24"/>
          <w:szCs w:val="24"/>
        </w:rPr>
        <w:t>70.5nmol/L</w:t>
      </w:r>
      <w:r w:rsidR="005A4FEF" w:rsidRPr="00936FF6">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MTcpPC9zdHlsZT48L0Rpc3BsYXlUZXh0PjxyZWNvcmQ+PHJlYy1udW1iZXI+MjE8L3JlYy1udW1i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</w:fldData>
        </w:fldChar>
      </w:r>
      <w:r w:rsidR="003661E7">
        <w:rPr>
          <w:rFonts w:ascii="Times New Roman" w:hAnsi="Times New Roman"/>
          <w:sz w:val="24"/>
          <w:szCs w:val="24"/>
        </w:rPr>
        <w:instrText xml:space="preserve"> ADDIN EN.CITE </w:instrText>
      </w:r>
      <w:r w:rsidR="003661E7">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MTcpPC9zdHlsZT48L0Rpc3BsYXlUZXh0PjxyZWNvcmQ+PHJlYy1udW1iZXI+MjE8L3JlYy1udW1i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</w:fldData>
        </w:fldChar>
      </w:r>
      <w:r w:rsidR="003661E7">
        <w:rPr>
          <w:rFonts w:ascii="Times New Roman" w:hAnsi="Times New Roman"/>
          <w:sz w:val="24"/>
          <w:szCs w:val="24"/>
        </w:rPr>
        <w:instrText xml:space="preserve"> ADDIN EN.CITE.DATA </w:instrText>
      </w:r>
      <w:r w:rsidR="003661E7">
        <w:rPr>
          <w:rFonts w:ascii="Times New Roman" w:hAnsi="Times New Roman"/>
          <w:sz w:val="24"/>
          <w:szCs w:val="24"/>
        </w:rPr>
      </w:r>
      <w:r w:rsidR="003661E7">
        <w:rPr>
          <w:rFonts w:ascii="Times New Roman" w:hAnsi="Times New Roman"/>
          <w:sz w:val="24"/>
          <w:szCs w:val="24"/>
        </w:rPr>
        <w:fldChar w:fldCharType="end"/>
      </w:r>
      <w:r w:rsidR="005A4FEF" w:rsidRPr="00936FF6">
        <w:rPr>
          <w:rFonts w:ascii="Times New Roman" w:hAnsi="Times New Roman"/>
          <w:sz w:val="24"/>
          <w:szCs w:val="24"/>
        </w:rPr>
      </w:r>
      <w:r w:rsidR="005A4FEF" w:rsidRPr="00936FF6">
        <w:rPr>
          <w:rFonts w:ascii="Times New Roman" w:hAnsi="Times New Roman"/>
          <w:sz w:val="24"/>
          <w:szCs w:val="24"/>
        </w:rPr>
        <w:fldChar w:fldCharType="separate"/>
      </w:r>
      <w:r w:rsidR="003661E7" w:rsidRPr="003661E7">
        <w:rPr>
          <w:rFonts w:ascii="Times New Roman" w:hAnsi="Times New Roman"/>
          <w:noProof/>
          <w:sz w:val="24"/>
          <w:szCs w:val="24"/>
          <w:vertAlign w:val="superscript"/>
        </w:rPr>
        <w:t>(</w:t>
      </w:r>
      <w:hyperlink w:anchor="_ENREF_17" w:tooltip="Hanieh, 2014 #21" w:history="1">
        <w:r w:rsidR="00E3165A" w:rsidRPr="003661E7">
          <w:rPr>
            <w:rFonts w:ascii="Times New Roman" w:hAnsi="Times New Roman"/>
            <w:noProof/>
            <w:sz w:val="24"/>
            <w:szCs w:val="24"/>
            <w:vertAlign w:val="superscript"/>
          </w:rPr>
          <w:t>17</w:t>
        </w:r>
      </w:hyperlink>
      <w:r w:rsidR="003661E7" w:rsidRPr="003661E7">
        <w:rPr>
          <w:rFonts w:ascii="Times New Roman" w:hAnsi="Times New Roman"/>
          <w:noProof/>
          <w:sz w:val="24"/>
          <w:szCs w:val="24"/>
          <w:vertAlign w:val="superscript"/>
        </w:rPr>
        <w:t>)</w:t>
      </w:r>
      <w:r w:rsidR="005A4FEF" w:rsidRPr="00936FF6">
        <w:rPr>
          <w:rFonts w:ascii="Times New Roman" w:hAnsi="Times New Roman"/>
          <w:sz w:val="24"/>
          <w:szCs w:val="24"/>
        </w:rPr>
        <w:fldChar w:fldCharType="end"/>
      </w:r>
      <w:r w:rsidR="005A4FEF" w:rsidRPr="00936FF6">
        <w:rPr>
          <w:rFonts w:ascii="Times New Roman" w:hAnsi="Times New Roman"/>
          <w:sz w:val="24"/>
          <w:szCs w:val="24"/>
        </w:rPr>
        <w:t>.</w:t>
      </w:r>
      <w:r w:rsidRPr="00936FF6">
        <w:rPr>
          <w:rFonts w:ascii="Times New Roman" w:hAnsi="Times New Roman"/>
          <w:sz w:val="24"/>
          <w:szCs w:val="24"/>
        </w:rPr>
        <w:t xml:space="preserve"> </w:t>
      </w:r>
      <w:r w:rsidR="00237C5B" w:rsidRPr="00936FF6">
        <w:rPr>
          <w:rFonts w:ascii="Times New Roman" w:hAnsi="Times New Roman"/>
          <w:sz w:val="24"/>
          <w:szCs w:val="24"/>
        </w:rPr>
        <w:t>In a study which</w:t>
      </w:r>
      <w:r w:rsidR="001A041A" w:rsidRPr="00936FF6">
        <w:rPr>
          <w:rFonts w:ascii="Times New Roman" w:hAnsi="Times New Roman"/>
          <w:sz w:val="24"/>
          <w:szCs w:val="24"/>
        </w:rPr>
        <w:t xml:space="preserve"> </w:t>
      </w:r>
      <w:r w:rsidRPr="00936FF6">
        <w:rPr>
          <w:rFonts w:ascii="Times New Roman" w:hAnsi="Times New Roman"/>
          <w:sz w:val="24"/>
          <w:szCs w:val="24"/>
        </w:rPr>
        <w:t>defined a lower vitamin D deficiency cut-off (&lt; 37.5 nmol/L), maternal vitamin D</w:t>
      </w:r>
      <w:r w:rsidR="00237C5B" w:rsidRPr="00936FF6">
        <w:rPr>
          <w:rFonts w:ascii="Times New Roman" w:hAnsi="Times New Roman"/>
          <w:sz w:val="24"/>
          <w:szCs w:val="24"/>
        </w:rPr>
        <w:t xml:space="preserve"> deficiency  was reported to be</w:t>
      </w:r>
      <w:r w:rsidR="00077F13" w:rsidRPr="00936FF6">
        <w:rPr>
          <w:rFonts w:ascii="Times New Roman" w:hAnsi="Times New Roman"/>
          <w:sz w:val="24"/>
          <w:szCs w:val="24"/>
        </w:rPr>
        <w:t xml:space="preserve"> </w:t>
      </w:r>
      <w:r w:rsidR="00237C5B" w:rsidRPr="00936FF6">
        <w:rPr>
          <w:rFonts w:ascii="Times New Roman" w:hAnsi="Times New Roman"/>
          <w:sz w:val="24"/>
          <w:szCs w:val="24"/>
        </w:rPr>
        <w:t>related to</w:t>
      </w:r>
      <w:r w:rsidRPr="00936FF6">
        <w:rPr>
          <w:rFonts w:ascii="Times New Roman" w:hAnsi="Times New Roman"/>
          <w:sz w:val="24"/>
          <w:szCs w:val="24"/>
        </w:rPr>
        <w:t xml:space="preserve"> lower infant head circumference at birth</w:t>
      </w:r>
      <w:r w:rsidR="00807457" w:rsidRPr="00936FF6">
        <w:rPr>
          <w:rFonts w:ascii="Times New Roman" w:hAnsi="Times New Roman"/>
          <w:sz w:val="24"/>
          <w:szCs w:val="24"/>
        </w:rPr>
        <w:t xml:space="preserve"> </w:t>
      </w:r>
      <w:r w:rsidR="00621FFA" w:rsidRPr="00936FF6">
        <w:rPr>
          <w:rFonts w:ascii="Times New Roman" w:hAnsi="Times New Roman"/>
          <w:sz w:val="24"/>
          <w:szCs w:val="24"/>
        </w:rPr>
        <w:fldChar w:fldCharType="begin">
          <w:fldData xml:space="preserve">PEVuZE5vdGU+PENpdGU+PEF1dGhvcj5HZXJuYW5kPC9BdXRob3I+PFllYXI+MjAxMzwvWWVhcj48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YWx0LXBlcmlvZGljYWw+PHBhZ2VzPjM5OC00MDQ8L3BhZ2VzPjx2b2x1bWU+OTg8L3ZvbHVtZT48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PEVuZE5vdGU+PENpdGU+PEF1dGhvcj5HZXJuYW5kPC9BdXRob3I+PFllYXI+MjAxMzwvWWVhcj48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YWx0LXBlcmlvZGljYWw+PHBhZ2VzPjM5OC00MDQ8L3BhZ2VzPjx2b2x1bWU+OTg8L3ZvbHVtZT48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sidRPr="00936FF6">
        <w:rPr>
          <w:rFonts w:ascii="Times New Roman" w:hAnsi="Times New Roman"/>
          <w:sz w:val="24"/>
          <w:szCs w:val="24"/>
        </w:rPr>
      </w:r>
      <w:r w:rsidR="00621FFA" w:rsidRPr="00936FF6">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0" w:tooltip="Gernand, 2013 #25" w:history="1">
        <w:r w:rsidR="00E3165A" w:rsidRPr="00E3165A">
          <w:rPr>
            <w:rFonts w:ascii="Times New Roman" w:hAnsi="Times New Roman"/>
            <w:noProof/>
            <w:sz w:val="24"/>
            <w:szCs w:val="24"/>
            <w:vertAlign w:val="superscript"/>
          </w:rPr>
          <w:t>30</w:t>
        </w:r>
      </w:hyperlink>
      <w:r w:rsidR="00E3165A" w:rsidRPr="00E3165A">
        <w:rPr>
          <w:rFonts w:ascii="Times New Roman" w:hAnsi="Times New Roman"/>
          <w:noProof/>
          <w:sz w:val="24"/>
          <w:szCs w:val="24"/>
          <w:vertAlign w:val="superscript"/>
        </w:rPr>
        <w:t>)</w:t>
      </w:r>
      <w:r w:rsidR="00621FFA" w:rsidRPr="00936FF6">
        <w:rPr>
          <w:rFonts w:ascii="Times New Roman" w:hAnsi="Times New Roman"/>
          <w:sz w:val="24"/>
          <w:szCs w:val="24"/>
        </w:rPr>
        <w:fldChar w:fldCharType="end"/>
      </w:r>
      <w:r w:rsidRPr="00936FF6">
        <w:rPr>
          <w:rFonts w:ascii="Times New Roman" w:hAnsi="Times New Roman"/>
          <w:sz w:val="24"/>
          <w:szCs w:val="24"/>
        </w:rPr>
        <w:t xml:space="preserve">. </w:t>
      </w:r>
      <w:r w:rsidR="00237C5B" w:rsidRPr="00936FF6">
        <w:rPr>
          <w:rFonts w:ascii="Times New Roman" w:hAnsi="Times New Roman"/>
          <w:sz w:val="24"/>
          <w:szCs w:val="24"/>
        </w:rPr>
        <w:t xml:space="preserve"> This is</w:t>
      </w:r>
      <w:r w:rsidR="00807457" w:rsidRPr="00936FF6">
        <w:rPr>
          <w:rFonts w:ascii="Times New Roman" w:hAnsi="Times New Roman"/>
          <w:sz w:val="24"/>
          <w:szCs w:val="24"/>
        </w:rPr>
        <w:t xml:space="preserve"> however,</w:t>
      </w:r>
      <w:r w:rsidR="00237C5B" w:rsidRPr="00936FF6">
        <w:rPr>
          <w:rFonts w:ascii="Times New Roman" w:hAnsi="Times New Roman"/>
          <w:sz w:val="24"/>
          <w:szCs w:val="24"/>
        </w:rPr>
        <w:t xml:space="preserve"> in line </w:t>
      </w:r>
      <w:r w:rsidR="007D0145" w:rsidRPr="00936FF6">
        <w:rPr>
          <w:rFonts w:ascii="Times New Roman" w:hAnsi="Times New Roman"/>
          <w:sz w:val="24"/>
          <w:szCs w:val="24"/>
        </w:rPr>
        <w:t>with supplementation</w:t>
      </w:r>
      <w:r w:rsidRPr="00936FF6">
        <w:rPr>
          <w:rFonts w:ascii="Times New Roman" w:hAnsi="Times New Roman"/>
          <w:sz w:val="24"/>
          <w:szCs w:val="24"/>
        </w:rPr>
        <w:t xml:space="preserve"> trials conducted in populations of low levels of maternal vitamin D </w:t>
      </w:r>
      <w:r w:rsidRPr="00936FF6">
        <w:rPr>
          <w:rFonts w:ascii="Times New Roman" w:hAnsi="Times New Roman"/>
          <w:sz w:val="24"/>
          <w:szCs w:val="24"/>
        </w:rPr>
        <w:lastRenderedPageBreak/>
        <w:t xml:space="preserve">(mean=31.7 to 39.7 nmol/L), </w:t>
      </w:r>
      <w:r w:rsidR="00237C5B" w:rsidRPr="00936FF6">
        <w:rPr>
          <w:rFonts w:ascii="Times New Roman" w:hAnsi="Times New Roman"/>
          <w:sz w:val="24"/>
          <w:szCs w:val="24"/>
        </w:rPr>
        <w:t xml:space="preserve">where </w:t>
      </w:r>
      <w:r w:rsidRPr="00936FF6">
        <w:rPr>
          <w:rFonts w:ascii="Times New Roman" w:hAnsi="Times New Roman"/>
          <w:sz w:val="24"/>
          <w:szCs w:val="24"/>
        </w:rPr>
        <w:t>most have reported</w:t>
      </w:r>
      <w:r w:rsidR="00B0396C">
        <w:rPr>
          <w:rFonts w:ascii="Times New Roman" w:hAnsi="Times New Roman"/>
          <w:sz w:val="24"/>
          <w:szCs w:val="24"/>
        </w:rPr>
        <w:t xml:space="preserve"> the</w:t>
      </w:r>
      <w:r w:rsidRPr="00936FF6">
        <w:rPr>
          <w:rFonts w:ascii="Times New Roman" w:hAnsi="Times New Roman"/>
          <w:sz w:val="24"/>
          <w:szCs w:val="24"/>
        </w:rPr>
        <w:t xml:space="preserve"> </w:t>
      </w:r>
      <w:r w:rsidR="00B0396C">
        <w:rPr>
          <w:rFonts w:ascii="Times New Roman" w:hAnsi="Times New Roman"/>
          <w:sz w:val="24"/>
          <w:szCs w:val="24"/>
        </w:rPr>
        <w:t xml:space="preserve">significant effects </w:t>
      </w:r>
      <w:r w:rsidR="00621FFA" w:rsidRPr="00936FF6">
        <w:rPr>
          <w:rFonts w:ascii="Times New Roman" w:hAnsi="Times New Roman"/>
          <w:sz w:val="24"/>
          <w:szCs w:val="24"/>
        </w:rPr>
        <w:fldChar w:fldCharType="begin">
          <w:fldData xml:space="preserve">PEVuZE5vdGU+PENpdGU+PEF1dGhvcj5IYXNoZW1pcG91cjwvQXV0aG9yPjxZZWFyPjIwMTQ8L1ll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PEVuZE5vdGU+PENpdGU+PEF1dGhvcj5IYXNoZW1pcG91cjwvQXV0aG9yPjxZZWFyPjIwMTQ8L1ll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sidRPr="00936FF6">
        <w:rPr>
          <w:rFonts w:ascii="Times New Roman" w:hAnsi="Times New Roman"/>
          <w:sz w:val="24"/>
          <w:szCs w:val="24"/>
        </w:rPr>
      </w:r>
      <w:r w:rsidR="00621FFA" w:rsidRPr="00936FF6">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29" w:tooltip="Brough, 2010 #31" w:history="1">
        <w:r w:rsidR="00E3165A" w:rsidRPr="00E3165A">
          <w:rPr>
            <w:rFonts w:ascii="Times New Roman" w:hAnsi="Times New Roman"/>
            <w:noProof/>
            <w:sz w:val="24"/>
            <w:szCs w:val="24"/>
            <w:vertAlign w:val="superscript"/>
          </w:rPr>
          <w:t>29</w:t>
        </w:r>
      </w:hyperlink>
      <w:r w:rsidR="00E3165A" w:rsidRPr="00E3165A">
        <w:rPr>
          <w:rFonts w:ascii="Times New Roman" w:hAnsi="Times New Roman"/>
          <w:noProof/>
          <w:sz w:val="24"/>
          <w:szCs w:val="24"/>
          <w:vertAlign w:val="superscript"/>
        </w:rPr>
        <w:t xml:space="preserve">; </w:t>
      </w:r>
      <w:hyperlink w:anchor="_ENREF_32" w:tooltip="Hashemipour, 2014 #29" w:history="1">
        <w:r w:rsidR="00E3165A" w:rsidRPr="00E3165A">
          <w:rPr>
            <w:rFonts w:ascii="Times New Roman" w:hAnsi="Times New Roman"/>
            <w:noProof/>
            <w:sz w:val="24"/>
            <w:szCs w:val="24"/>
            <w:vertAlign w:val="superscript"/>
          </w:rPr>
          <w:t>32</w:t>
        </w:r>
      </w:hyperlink>
      <w:r w:rsidR="00E3165A" w:rsidRPr="00E3165A">
        <w:rPr>
          <w:rFonts w:ascii="Times New Roman" w:hAnsi="Times New Roman"/>
          <w:noProof/>
          <w:sz w:val="24"/>
          <w:szCs w:val="24"/>
          <w:vertAlign w:val="superscript"/>
        </w:rPr>
        <w:t xml:space="preserve">; </w:t>
      </w:r>
      <w:hyperlink w:anchor="_ENREF_33" w:tooltip="Kalra, 2012 #30" w:history="1">
        <w:r w:rsidR="00E3165A" w:rsidRPr="00E3165A">
          <w:rPr>
            <w:rFonts w:ascii="Times New Roman" w:hAnsi="Times New Roman"/>
            <w:noProof/>
            <w:sz w:val="24"/>
            <w:szCs w:val="24"/>
            <w:vertAlign w:val="superscript"/>
          </w:rPr>
          <w:t>33</w:t>
        </w:r>
      </w:hyperlink>
      <w:r w:rsidR="00E3165A" w:rsidRPr="00E3165A">
        <w:rPr>
          <w:rFonts w:ascii="Times New Roman" w:hAnsi="Times New Roman"/>
          <w:noProof/>
          <w:sz w:val="24"/>
          <w:szCs w:val="24"/>
          <w:vertAlign w:val="superscript"/>
        </w:rPr>
        <w:t>)</w:t>
      </w:r>
      <w:r w:rsidR="00621FFA" w:rsidRPr="00936FF6">
        <w:rPr>
          <w:rFonts w:ascii="Times New Roman" w:hAnsi="Times New Roman"/>
          <w:sz w:val="24"/>
          <w:szCs w:val="24"/>
        </w:rPr>
        <w:fldChar w:fldCharType="end"/>
      </w:r>
      <w:r w:rsidRPr="00936FF6">
        <w:rPr>
          <w:rFonts w:ascii="Times New Roman" w:hAnsi="Times New Roman"/>
          <w:sz w:val="24"/>
          <w:szCs w:val="24"/>
        </w:rPr>
        <w:t xml:space="preserve"> </w:t>
      </w:r>
      <w:r w:rsidR="00B0396C">
        <w:rPr>
          <w:rFonts w:ascii="Times New Roman" w:hAnsi="Times New Roman"/>
          <w:sz w:val="24"/>
          <w:szCs w:val="24"/>
        </w:rPr>
        <w:t xml:space="preserve"> of</w:t>
      </w:r>
      <w:r w:rsidRPr="00936FF6">
        <w:rPr>
          <w:rFonts w:ascii="Times New Roman" w:hAnsi="Times New Roman"/>
          <w:sz w:val="24"/>
          <w:szCs w:val="24"/>
        </w:rPr>
        <w:t xml:space="preserve"> maternal</w:t>
      </w:r>
      <w:r w:rsidRPr="00807457">
        <w:rPr>
          <w:rFonts w:ascii="Times New Roman" w:hAnsi="Times New Roman"/>
          <w:sz w:val="24"/>
          <w:szCs w:val="24"/>
        </w:rPr>
        <w:t xml:space="preserve"> supplementation on </w:t>
      </w:r>
      <w:r w:rsidR="006A21E6">
        <w:rPr>
          <w:rFonts w:ascii="Times New Roman" w:hAnsi="Times New Roman"/>
          <w:sz w:val="24"/>
          <w:szCs w:val="24"/>
        </w:rPr>
        <w:t xml:space="preserve">increasing </w:t>
      </w:r>
      <w:r w:rsidRPr="00807457">
        <w:rPr>
          <w:rFonts w:ascii="Times New Roman" w:hAnsi="Times New Roman"/>
          <w:sz w:val="24"/>
          <w:szCs w:val="24"/>
        </w:rPr>
        <w:t>infant head circumference.</w:t>
      </w:r>
      <w:r w:rsidR="007D4DA6">
        <w:rPr>
          <w:rFonts w:ascii="Times New Roman" w:hAnsi="Times New Roman"/>
          <w:sz w:val="24"/>
          <w:szCs w:val="24"/>
        </w:rPr>
        <w:t xml:space="preserve"> </w:t>
      </w:r>
      <w:r w:rsidR="000A5563">
        <w:rPr>
          <w:rFonts w:ascii="Times New Roman" w:hAnsi="Times New Roman"/>
          <w:sz w:val="24"/>
          <w:szCs w:val="24"/>
        </w:rPr>
        <w:t xml:space="preserve">Our findings </w:t>
      </w:r>
      <w:r w:rsidR="003F70F6">
        <w:rPr>
          <w:rFonts w:ascii="Times New Roman" w:hAnsi="Times New Roman"/>
          <w:sz w:val="24"/>
          <w:szCs w:val="24"/>
        </w:rPr>
        <w:t>related to</w:t>
      </w:r>
      <w:r w:rsidR="000A5563">
        <w:rPr>
          <w:rFonts w:ascii="Times New Roman" w:hAnsi="Times New Roman"/>
          <w:sz w:val="24"/>
          <w:szCs w:val="24"/>
        </w:rPr>
        <w:t xml:space="preserve"> mid-arm circumference were supported by o</w:t>
      </w:r>
      <w:r w:rsidR="007D4DA6" w:rsidRPr="007D4DA6">
        <w:rPr>
          <w:rFonts w:ascii="Times New Roman" w:hAnsi="Times New Roman"/>
          <w:sz w:val="24"/>
          <w:szCs w:val="24"/>
        </w:rPr>
        <w:t xml:space="preserve">ne study </w:t>
      </w:r>
      <w:r w:rsidR="000A5563">
        <w:rPr>
          <w:rFonts w:ascii="Times New Roman" w:hAnsi="Times New Roman"/>
          <w:sz w:val="24"/>
          <w:szCs w:val="24"/>
        </w:rPr>
        <w:t>reporting</w:t>
      </w:r>
      <w:r w:rsidR="003F70F6">
        <w:rPr>
          <w:rFonts w:ascii="Times New Roman" w:hAnsi="Times New Roman"/>
          <w:sz w:val="24"/>
          <w:szCs w:val="24"/>
        </w:rPr>
        <w:t xml:space="preserve"> similar null </w:t>
      </w:r>
      <w:r w:rsidR="007D4DA6" w:rsidRPr="007D4DA6">
        <w:rPr>
          <w:rFonts w:ascii="Times New Roman" w:hAnsi="Times New Roman"/>
          <w:sz w:val="24"/>
          <w:szCs w:val="24"/>
        </w:rPr>
        <w:t>associations between maternal vitamin D</w:t>
      </w:r>
      <w:r w:rsidR="00E043A3">
        <w:rPr>
          <w:rFonts w:ascii="Times New Roman" w:hAnsi="Times New Roman"/>
          <w:sz w:val="24"/>
          <w:szCs w:val="24"/>
        </w:rPr>
        <w:t xml:space="preserve"> deficiency (&lt;3</w:t>
      </w:r>
      <w:r w:rsidR="000A5563">
        <w:rPr>
          <w:rFonts w:ascii="Times New Roman" w:hAnsi="Times New Roman"/>
          <w:sz w:val="24"/>
          <w:szCs w:val="24"/>
        </w:rPr>
        <w:t>0nmol/L)</w:t>
      </w:r>
      <w:r w:rsidR="007D4DA6" w:rsidRPr="007D4DA6">
        <w:rPr>
          <w:rFonts w:ascii="Times New Roman" w:hAnsi="Times New Roman"/>
          <w:sz w:val="24"/>
          <w:szCs w:val="24"/>
        </w:rPr>
        <w:t xml:space="preserve"> with mi</w:t>
      </w:r>
      <w:r w:rsidR="007D4DA6">
        <w:rPr>
          <w:rFonts w:ascii="Times New Roman" w:hAnsi="Times New Roman"/>
          <w:sz w:val="24"/>
          <w:szCs w:val="24"/>
        </w:rPr>
        <w:t xml:space="preserve">d-arm circumference at 9 months </w:t>
      </w:r>
      <w:r w:rsidR="007D4DA6">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7D4DA6">
        <w:rPr>
          <w:rFonts w:ascii="Times New Roman" w:hAnsi="Times New Roman"/>
          <w:sz w:val="24"/>
          <w:szCs w:val="24"/>
        </w:rPr>
      </w:r>
      <w:r w:rsidR="007D4DA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4" w:tooltip="Gale, 2008 #32" w:history="1">
        <w:r w:rsidR="00E3165A" w:rsidRPr="00D7377F">
          <w:rPr>
            <w:rFonts w:ascii="Times New Roman" w:hAnsi="Times New Roman"/>
            <w:noProof/>
            <w:sz w:val="24"/>
            <w:szCs w:val="24"/>
            <w:vertAlign w:val="superscript"/>
          </w:rPr>
          <w:t>14</w:t>
        </w:r>
      </w:hyperlink>
      <w:r w:rsidR="00D7377F" w:rsidRPr="00D7377F">
        <w:rPr>
          <w:rFonts w:ascii="Times New Roman" w:hAnsi="Times New Roman"/>
          <w:noProof/>
          <w:sz w:val="24"/>
          <w:szCs w:val="24"/>
          <w:vertAlign w:val="superscript"/>
        </w:rPr>
        <w:t>)</w:t>
      </w:r>
      <w:r w:rsidR="007D4DA6">
        <w:rPr>
          <w:rFonts w:ascii="Times New Roman" w:hAnsi="Times New Roman"/>
          <w:sz w:val="24"/>
          <w:szCs w:val="24"/>
        </w:rPr>
        <w:fldChar w:fldCharType="end"/>
      </w:r>
      <w:r w:rsidR="007D4DA6" w:rsidRPr="007D4DA6">
        <w:rPr>
          <w:rFonts w:ascii="Times New Roman" w:hAnsi="Times New Roman"/>
          <w:sz w:val="24"/>
          <w:szCs w:val="24"/>
        </w:rPr>
        <w:t xml:space="preserve">while </w:t>
      </w:r>
      <w:r w:rsidR="006B05B4">
        <w:rPr>
          <w:rFonts w:ascii="Times New Roman" w:hAnsi="Times New Roman"/>
          <w:sz w:val="24"/>
          <w:szCs w:val="24"/>
        </w:rPr>
        <w:t xml:space="preserve">data </w:t>
      </w:r>
      <w:r w:rsidR="006B05B4" w:rsidRPr="007D4DA6">
        <w:rPr>
          <w:rFonts w:ascii="Times New Roman" w:hAnsi="Times New Roman"/>
          <w:sz w:val="24"/>
          <w:szCs w:val="24"/>
        </w:rPr>
        <w:t>on</w:t>
      </w:r>
      <w:r w:rsidR="007D4DA6" w:rsidRPr="007D4DA6">
        <w:rPr>
          <w:rFonts w:ascii="Times New Roman" w:hAnsi="Times New Roman"/>
          <w:sz w:val="24"/>
          <w:szCs w:val="24"/>
        </w:rPr>
        <w:t xml:space="preserve"> infant abdominal circumference </w:t>
      </w:r>
      <w:r w:rsidR="006B05B4">
        <w:rPr>
          <w:rFonts w:ascii="Times New Roman" w:hAnsi="Times New Roman"/>
          <w:sz w:val="24"/>
          <w:szCs w:val="24"/>
        </w:rPr>
        <w:t xml:space="preserve">are </w:t>
      </w:r>
      <w:r w:rsidR="006B05B4" w:rsidRPr="007D4DA6">
        <w:rPr>
          <w:rFonts w:ascii="Times New Roman" w:hAnsi="Times New Roman"/>
          <w:sz w:val="24"/>
          <w:szCs w:val="24"/>
        </w:rPr>
        <w:t>lacking</w:t>
      </w:r>
      <w:r w:rsidR="007D4DA6" w:rsidRPr="007D4DA6">
        <w:rPr>
          <w:rFonts w:ascii="Times New Roman" w:hAnsi="Times New Roman"/>
          <w:sz w:val="24"/>
          <w:szCs w:val="24"/>
        </w:rPr>
        <w:t>.</w:t>
      </w:r>
      <w:r w:rsidR="007D4DA6">
        <w:rPr>
          <w:rFonts w:ascii="Times New Roman" w:hAnsi="Times New Roman"/>
          <w:sz w:val="24"/>
          <w:szCs w:val="24"/>
        </w:rPr>
        <w:t xml:space="preserve"> </w:t>
      </w:r>
    </w:p>
    <w:p w:rsidR="00237C5B" w:rsidRDefault="00237C5B" w:rsidP="002850ED">
      <w:pPr>
        <w:spacing w:after="0" w:line="360" w:lineRule="auto"/>
        <w:rPr>
          <w:rFonts w:ascii="Times New Roman" w:hAnsi="Times New Roman"/>
          <w:sz w:val="24"/>
          <w:szCs w:val="24"/>
          <w:lang w:val="en-SG"/>
        </w:rPr>
      </w:pPr>
    </w:p>
    <w:p w:rsidR="005B0C88" w:rsidRDefault="001F2EEC" w:rsidP="002850ED">
      <w:pPr>
        <w:spacing w:after="0" w:line="360" w:lineRule="auto"/>
        <w:rPr>
          <w:rFonts w:ascii="Times New Roman" w:hAnsi="Times New Roman"/>
          <w:sz w:val="24"/>
          <w:szCs w:val="24"/>
        </w:rPr>
      </w:pPr>
      <w:r w:rsidRPr="009F03E0">
        <w:rPr>
          <w:rFonts w:ascii="Times New Roman" w:hAnsi="Times New Roman"/>
          <w:sz w:val="24"/>
          <w:szCs w:val="24"/>
          <w:lang w:val="en-SG"/>
        </w:rPr>
        <w:t>In our study, p</w:t>
      </w:r>
      <w:r w:rsidR="00703BA8" w:rsidRPr="009F03E0">
        <w:rPr>
          <w:rFonts w:ascii="Times New Roman" w:hAnsi="Times New Roman"/>
          <w:sz w:val="24"/>
          <w:szCs w:val="24"/>
          <w:lang w:val="en-SG"/>
        </w:rPr>
        <w:t xml:space="preserve">ostnatal </w:t>
      </w:r>
      <w:r w:rsidR="00B9589D">
        <w:rPr>
          <w:rFonts w:ascii="Times New Roman" w:hAnsi="Times New Roman"/>
          <w:sz w:val="24"/>
          <w:szCs w:val="24"/>
          <w:lang w:val="en-SG"/>
        </w:rPr>
        <w:t>growth outcomes</w:t>
      </w:r>
      <w:r w:rsidR="00B6489F" w:rsidRPr="009F03E0">
        <w:rPr>
          <w:rFonts w:ascii="Times New Roman" w:hAnsi="Times New Roman"/>
          <w:sz w:val="24"/>
          <w:szCs w:val="24"/>
          <w:lang w:val="en-SG"/>
        </w:rPr>
        <w:t xml:space="preserve"> </w:t>
      </w:r>
      <w:r w:rsidR="00E043A3">
        <w:rPr>
          <w:rFonts w:ascii="Times New Roman" w:hAnsi="Times New Roman"/>
          <w:sz w:val="24"/>
          <w:szCs w:val="24"/>
          <w:lang w:val="en-SG"/>
        </w:rPr>
        <w:t>were</w:t>
      </w:r>
      <w:r w:rsidR="00AC6271" w:rsidRPr="009F03E0">
        <w:rPr>
          <w:rFonts w:ascii="Times New Roman" w:hAnsi="Times New Roman"/>
          <w:sz w:val="24"/>
          <w:szCs w:val="24"/>
          <w:lang w:val="en-SG"/>
        </w:rPr>
        <w:t xml:space="preserve"> generally not </w:t>
      </w:r>
      <w:r w:rsidR="00703BA8" w:rsidRPr="009F03E0">
        <w:rPr>
          <w:rFonts w:ascii="Times New Roman" w:hAnsi="Times New Roman"/>
          <w:sz w:val="24"/>
          <w:szCs w:val="24"/>
          <w:lang w:val="en-SG"/>
        </w:rPr>
        <w:t xml:space="preserve">affected by maternal deficiency in vitamin D during pregnancy. </w:t>
      </w:r>
      <w:r w:rsidR="00AC6271" w:rsidRPr="009F03E0">
        <w:rPr>
          <w:rFonts w:ascii="Times New Roman" w:hAnsi="Times New Roman"/>
          <w:sz w:val="24"/>
          <w:szCs w:val="24"/>
        </w:rPr>
        <w:t xml:space="preserve">In the aspect of </w:t>
      </w:r>
      <w:r w:rsidR="00BD11E4" w:rsidRPr="009F03E0">
        <w:rPr>
          <w:rFonts w:ascii="Times New Roman" w:hAnsi="Times New Roman"/>
          <w:sz w:val="24"/>
          <w:szCs w:val="24"/>
        </w:rPr>
        <w:t>weight</w:t>
      </w:r>
      <w:r w:rsidR="00023FAF">
        <w:rPr>
          <w:rFonts w:ascii="Times New Roman" w:hAnsi="Times New Roman"/>
          <w:sz w:val="24"/>
          <w:szCs w:val="24"/>
        </w:rPr>
        <w:t xml:space="preserve"> outcomes</w:t>
      </w:r>
      <w:r w:rsidR="00BD11E4" w:rsidRPr="009F03E0">
        <w:rPr>
          <w:rFonts w:ascii="Times New Roman" w:hAnsi="Times New Roman"/>
          <w:sz w:val="24"/>
          <w:szCs w:val="24"/>
        </w:rPr>
        <w:t>,</w:t>
      </w:r>
      <w:r w:rsidR="007D4DA6">
        <w:rPr>
          <w:rFonts w:ascii="Times New Roman" w:hAnsi="Times New Roman"/>
          <w:sz w:val="24"/>
          <w:szCs w:val="24"/>
        </w:rPr>
        <w:t xml:space="preserve"> </w:t>
      </w:r>
      <w:r w:rsidR="009B64AE">
        <w:rPr>
          <w:rFonts w:ascii="Times New Roman" w:hAnsi="Times New Roman"/>
          <w:sz w:val="24"/>
          <w:szCs w:val="24"/>
        </w:rPr>
        <w:t>our results were similar to studies by</w:t>
      </w:r>
      <w:r w:rsidR="009B64AE" w:rsidRPr="009F03E0">
        <w:rPr>
          <w:rFonts w:ascii="Times New Roman" w:hAnsi="Times New Roman"/>
          <w:sz w:val="24"/>
          <w:szCs w:val="24"/>
        </w:rPr>
        <w:t xml:space="preserve"> van Eijsden </w:t>
      </w:r>
      <w:r w:rsidR="009B64AE" w:rsidRPr="009B64AE">
        <w:rPr>
          <w:rFonts w:ascii="Times New Roman" w:hAnsi="Times New Roman"/>
          <w:i/>
          <w:sz w:val="24"/>
          <w:szCs w:val="24"/>
        </w:rPr>
        <w:t>et al.</w:t>
      </w:r>
      <w:r w:rsidR="009B64AE">
        <w:rPr>
          <w:rFonts w:ascii="Times New Roman" w:hAnsi="Times New Roman"/>
          <w:i/>
          <w:sz w:val="24"/>
          <w:szCs w:val="24"/>
        </w:rPr>
        <w:t xml:space="preserve"> </w:t>
      </w:r>
      <w:r w:rsidR="009B64AE" w:rsidRPr="009F03E0">
        <w:rPr>
          <w:rFonts w:ascii="Times New Roman" w:hAnsi="Times New Roman"/>
          <w:sz w:val="24"/>
          <w:szCs w:val="24"/>
        </w:rPr>
        <w:t>and Prentice</w:t>
      </w:r>
      <w:r w:rsidR="009B64AE">
        <w:rPr>
          <w:rFonts w:ascii="Times New Roman" w:hAnsi="Times New Roman"/>
          <w:i/>
          <w:sz w:val="24"/>
          <w:szCs w:val="24"/>
        </w:rPr>
        <w:t xml:space="preserve"> et al., </w:t>
      </w:r>
      <w:r w:rsidR="009B64AE" w:rsidRPr="009F03E0">
        <w:rPr>
          <w:rFonts w:ascii="Times New Roman" w:hAnsi="Times New Roman"/>
          <w:sz w:val="24"/>
          <w:szCs w:val="24"/>
        </w:rPr>
        <w:t>where</w:t>
      </w:r>
      <w:r w:rsidR="009B64AE">
        <w:rPr>
          <w:rFonts w:ascii="Times New Roman" w:hAnsi="Times New Roman"/>
          <w:sz w:val="24"/>
          <w:szCs w:val="24"/>
        </w:rPr>
        <w:t xml:space="preserve"> </w:t>
      </w:r>
      <w:r w:rsidR="009B64AE" w:rsidRPr="009B64AE">
        <w:t xml:space="preserve"> </w:t>
      </w:r>
      <w:r w:rsidR="009B64AE" w:rsidRPr="009F03E0">
        <w:rPr>
          <w:rFonts w:ascii="Times New Roman" w:hAnsi="Times New Roman"/>
          <w:sz w:val="24"/>
          <w:szCs w:val="24"/>
        </w:rPr>
        <w:t xml:space="preserve">no significant associations </w:t>
      </w:r>
      <w:r w:rsidR="00585BBB">
        <w:rPr>
          <w:rFonts w:ascii="Times New Roman" w:hAnsi="Times New Roman"/>
          <w:sz w:val="24"/>
          <w:szCs w:val="24"/>
        </w:rPr>
        <w:t xml:space="preserve">were found </w:t>
      </w:r>
      <w:r w:rsidR="009B64AE" w:rsidRPr="009F03E0">
        <w:rPr>
          <w:rFonts w:ascii="Times New Roman" w:hAnsi="Times New Roman"/>
          <w:sz w:val="24"/>
          <w:szCs w:val="24"/>
        </w:rPr>
        <w:t xml:space="preserve">between maternal </w:t>
      </w:r>
      <w:r w:rsidR="00660DEF">
        <w:rPr>
          <w:rFonts w:ascii="Times New Roman" w:hAnsi="Times New Roman"/>
          <w:sz w:val="24"/>
          <w:szCs w:val="24"/>
        </w:rPr>
        <w:t xml:space="preserve">25-hydroxyvitamin D levels </w:t>
      </w:r>
      <w:r w:rsidR="00F4639F" w:rsidRPr="00814D25">
        <w:rPr>
          <w:rFonts w:ascii="Times New Roman" w:hAnsi="Times New Roman"/>
          <w:sz w:val="24"/>
          <w:szCs w:val="24"/>
        </w:rPr>
        <w:t>(</w:t>
      </w:r>
      <w:r w:rsidR="009B64AE" w:rsidRPr="009F03E0">
        <w:rPr>
          <w:rFonts w:ascii="Times New Roman" w:hAnsi="Times New Roman"/>
          <w:sz w:val="24"/>
          <w:szCs w:val="24"/>
        </w:rPr>
        <w:t>mean=65.9 nmol/L) with weight in children between ages 4-5 years</w:t>
      </w:r>
      <w:r w:rsidR="00B10E76">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cHQiPigzNCk8L3N0eWxlPjwvRGlzcGxheVRleHQ+PHJlY29yZD48cmVjLW51bWJlcj4zMzwvcmVj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ZiBjbGluaWNhbCBudXRyaXRpb248L2FiYnItMT48L2FsdC1wZXJpb2RpY2FsPjxwYWdlcz45NzIt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=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cHQiPigzNCk8L3N0eWxlPjwvRGlzcGxheVRleHQ+PHJlY29yZD48cmVjLW51bWJlcj4zMzwvcmVj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=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4" w:tooltip="van Eijsden, 2013 #33" w:history="1">
        <w:r w:rsidR="00E3165A" w:rsidRPr="00E3165A">
          <w:rPr>
            <w:rFonts w:ascii="Times New Roman" w:hAnsi="Times New Roman"/>
            <w:noProof/>
            <w:sz w:val="24"/>
            <w:szCs w:val="24"/>
            <w:vertAlign w:val="superscript"/>
          </w:rPr>
          <w:t>34</w:t>
        </w:r>
      </w:hyperlink>
      <w:r w:rsidR="00E3165A" w:rsidRPr="00E3165A">
        <w:rPr>
          <w:rFonts w:ascii="Times New Roman" w:hAnsi="Times New Roman"/>
          <w:noProof/>
          <w:sz w:val="24"/>
          <w:szCs w:val="24"/>
          <w:vertAlign w:val="superscript"/>
        </w:rPr>
        <w:t>)</w:t>
      </w:r>
      <w:r w:rsidR="00B10E76">
        <w:rPr>
          <w:rFonts w:ascii="Times New Roman" w:hAnsi="Times New Roman"/>
          <w:sz w:val="24"/>
          <w:szCs w:val="24"/>
        </w:rPr>
        <w:fldChar w:fldCharType="end"/>
      </w:r>
      <w:r w:rsidR="00FF596C">
        <w:rPr>
          <w:rFonts w:ascii="Times New Roman" w:hAnsi="Times New Roman"/>
          <w:sz w:val="24"/>
          <w:szCs w:val="24"/>
        </w:rPr>
        <w:t>,</w:t>
      </w:r>
      <w:r w:rsidR="009B64AE">
        <w:rPr>
          <w:rFonts w:ascii="Times New Roman" w:hAnsi="Times New Roman"/>
          <w:sz w:val="24"/>
          <w:szCs w:val="24"/>
        </w:rPr>
        <w:t xml:space="preserve"> and</w:t>
      </w:r>
      <w:r w:rsidR="00FF596C">
        <w:rPr>
          <w:rFonts w:ascii="Times New Roman" w:hAnsi="Times New Roman"/>
          <w:sz w:val="24"/>
          <w:szCs w:val="24"/>
        </w:rPr>
        <w:t xml:space="preserve"> </w:t>
      </w:r>
      <w:r w:rsidR="009B64AE" w:rsidRPr="009B64AE">
        <w:rPr>
          <w:rFonts w:ascii="Times New Roman" w:hAnsi="Times New Roman"/>
          <w:sz w:val="24"/>
          <w:szCs w:val="24"/>
        </w:rPr>
        <w:t>vitamin D deficiency ( &lt;80nnol/L) with weight in infants at 2,3 and 13 week postpartum</w:t>
      </w:r>
      <w:r w:rsidR="00585BBB">
        <w:rPr>
          <w:rFonts w:ascii="Times New Roman" w:hAnsi="Times New Roman"/>
          <w:sz w:val="24"/>
          <w:szCs w:val="24"/>
        </w:rPr>
        <w:t xml:space="preserve"> respectively</w:t>
      </w:r>
      <w:r w:rsidR="00B10E76">
        <w:rPr>
          <w:rFonts w:ascii="Times New Roman" w:hAnsi="Times New Roman"/>
          <w:sz w:val="24"/>
          <w:szCs w:val="24"/>
        </w:rPr>
        <w:fldChar w:fldCharType="begin"/>
      </w:r>
      <w:r w:rsidR="00D7377F">
        <w:rPr>
          <w:rFonts w:ascii="Times New Roman" w:hAnsi="Times New Roman"/>
          <w:sz w:val="24"/>
          <w:szCs w:val="24"/>
        </w:rPr>
        <w:instrText xml:space="preserve"> ADDIN EN.CITE &lt;EndNote&gt;&lt;Cite&gt;&lt;Author&gt;Prentice&lt;/Author&gt;&lt;Year&gt;2009&lt;/Year&gt;&lt;RecNum&gt;16&lt;/RecNum&gt;&lt;DisplayText&gt;&lt;style face="superscript"&gt;(15)&lt;/style&gt;&lt;/DisplayText&gt;&lt;record&gt;&lt;rec-number&gt;16&lt;/rec-number&gt;&lt;foreign-keys&gt;&lt;key app="EN" db-id="p0avd2txhr0pxpea92tvaar9xp5etvdz0w2e"&gt;16&lt;/key&gt;&lt;/foreign-keys&gt;&lt;ref-type name="Journal Article"&gt;17&lt;/ref-type&gt;&lt;contributors&gt;&lt;authors&gt;&lt;author&gt;Prentice, A.&lt;/author&gt;&lt;author&gt;Jarjou, L. M.&lt;/author&gt;&lt;author&gt;Goldberg, G. R.&lt;/author&gt;&lt;author&gt;Bennett, J.&lt;/author&gt;&lt;author&gt;Cole, T. J.&lt;/author&gt;&lt;author&gt;Schoenmakers, I.&lt;/author&gt;&lt;/authors&gt;&lt;/contributors&gt;&lt;auth-address&gt;MRC Human Nutrition Research, Elsie Widdowson Laboratory, Cambridge, UK CB1 9NL. ann.prentice@mrc-hnr.cam.ac.uk&lt;/auth-address&gt;&lt;titles&gt;&lt;title&gt;Maternal plasma 25-hydroxyvitamin D concentration and birthweight, growth and bone mineral accretion of Gambian infants&lt;/title&gt;&lt;secondary-title&gt;Acta Paediatr&lt;/secondary-title&gt;&lt;alt-title&gt;Acta paediatrica&lt;/alt-title&gt;&lt;/titles&gt;&lt;pages&gt;1360-2&lt;/pages&gt;&lt;volume&gt;98&lt;/volume&gt;&lt;number&gt;8&lt;/number&gt;&lt;keywords&gt;&lt;keyword&gt;Birth Weight&lt;/keyword&gt;&lt;keyword&gt;Bone Density&lt;/keyword&gt;&lt;keyword&gt;Calcium/administration &amp;amp; dosage&lt;/keyword&gt;&lt;keyword&gt;Female&lt;/keyword&gt;&lt;keyword&gt;Gambia&lt;/keyword&gt;&lt;keyword&gt;Humans&lt;/keyword&gt;&lt;keyword&gt;Infant, Newborn/growth &amp;amp; development/*physiology&lt;/keyword&gt;&lt;keyword&gt;Linear Models&lt;/keyword&gt;&lt;keyword&gt;*Maternal Nutritional Physiological Phenomena&lt;/keyword&gt;&lt;keyword&gt;Pregnancy/*blood&lt;/keyword&gt;&lt;keyword&gt;Rural Population/statistics &amp;amp; numerical data&lt;/keyword&gt;&lt;keyword&gt;Sunlight&lt;/keyword&gt;&lt;keyword&gt;Vitamin D/*analogs &amp;amp; derivatives/blood&lt;/keyword&gt;&lt;/keywords&gt;&lt;dates&gt;&lt;year&gt;2009&lt;/year&gt;&lt;pub-dates&gt;&lt;date&gt;Aug&lt;/date&gt;&lt;/pub-dates&gt;&lt;/dates&gt;&lt;isbn&gt;1651-2227 (Electronic)&amp;#xD;0803-5253 (Linking)&lt;/isbn&gt;&lt;accession-num&gt;19594476&lt;/accession-num&gt;&lt;urls&gt;&lt;related-urls&gt;&lt;url&gt;http://www.ncbi.nlm.nih.gov/pubmed/19594476&lt;/url&gt;&lt;/related-urls&gt;&lt;/urls&gt;&lt;custom2&gt;2721965&lt;/custom2&gt;&lt;electronic-resource-num&gt;10.1111/j.1651-2227.2009.01352.x&lt;/electronic-resource-num&gt;&lt;/record&gt;&lt;/Cite&gt;&lt;/EndNote&gt;</w:instrText>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5" w:tooltip="Prentice, 2009 #16" w:history="1">
        <w:r w:rsidR="00E3165A" w:rsidRPr="00D7377F">
          <w:rPr>
            <w:rFonts w:ascii="Times New Roman" w:hAnsi="Times New Roman"/>
            <w:noProof/>
            <w:sz w:val="24"/>
            <w:szCs w:val="24"/>
            <w:vertAlign w:val="superscript"/>
          </w:rPr>
          <w:t>15</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585BBB">
        <w:rPr>
          <w:rFonts w:ascii="Times New Roman" w:hAnsi="Times New Roman"/>
          <w:sz w:val="24"/>
          <w:szCs w:val="24"/>
        </w:rPr>
        <w:t xml:space="preserve"> In contrast, </w:t>
      </w:r>
      <w:r w:rsidR="00E043A3">
        <w:rPr>
          <w:rFonts w:ascii="Times New Roman" w:hAnsi="Times New Roman"/>
          <w:sz w:val="24"/>
          <w:szCs w:val="24"/>
        </w:rPr>
        <w:t xml:space="preserve">a study by </w:t>
      </w:r>
      <w:r w:rsidR="009B64AE" w:rsidRPr="009B64AE">
        <w:rPr>
          <w:rFonts w:ascii="Times New Roman" w:hAnsi="Times New Roman"/>
          <w:sz w:val="24"/>
          <w:szCs w:val="24"/>
        </w:rPr>
        <w:t xml:space="preserve">Eckhardt </w:t>
      </w:r>
      <w:r w:rsidR="009B64AE" w:rsidRPr="009F03E0">
        <w:rPr>
          <w:rFonts w:ascii="Times New Roman" w:hAnsi="Times New Roman"/>
          <w:i/>
          <w:sz w:val="24"/>
          <w:szCs w:val="24"/>
        </w:rPr>
        <w:t>et al.</w:t>
      </w:r>
      <w:r w:rsidR="009B64AE" w:rsidRPr="009B64AE">
        <w:rPr>
          <w:rFonts w:ascii="Times New Roman" w:hAnsi="Times New Roman"/>
          <w:sz w:val="24"/>
          <w:szCs w:val="24"/>
        </w:rPr>
        <w:t xml:space="preserve"> </w:t>
      </w:r>
      <w:r w:rsidR="009B64AE">
        <w:rPr>
          <w:rFonts w:ascii="Times New Roman" w:hAnsi="Times New Roman"/>
          <w:sz w:val="24"/>
          <w:szCs w:val="24"/>
        </w:rPr>
        <w:t xml:space="preserve">has </w:t>
      </w:r>
      <w:r w:rsidR="009B64AE" w:rsidRPr="009B64AE">
        <w:rPr>
          <w:rFonts w:ascii="Times New Roman" w:hAnsi="Times New Roman"/>
          <w:sz w:val="24"/>
          <w:szCs w:val="24"/>
        </w:rPr>
        <w:t>reported associations of maternal</w:t>
      </w:r>
      <w:r w:rsidR="009B64AE">
        <w:rPr>
          <w:rFonts w:ascii="Times New Roman" w:hAnsi="Times New Roman"/>
          <w:sz w:val="24"/>
          <w:szCs w:val="24"/>
        </w:rPr>
        <w:t xml:space="preserve"> vitamin D</w:t>
      </w:r>
      <w:r w:rsidR="009B64AE" w:rsidRPr="009B64AE">
        <w:rPr>
          <w:rFonts w:ascii="Times New Roman" w:hAnsi="Times New Roman"/>
          <w:sz w:val="24"/>
          <w:szCs w:val="24"/>
        </w:rPr>
        <w:t xml:space="preserve"> </w:t>
      </w:r>
      <w:r w:rsidR="00FF596C" w:rsidRPr="009B64AE">
        <w:rPr>
          <w:rFonts w:ascii="Times New Roman" w:hAnsi="Times New Roman"/>
          <w:sz w:val="24"/>
          <w:szCs w:val="24"/>
        </w:rPr>
        <w:t>deficiency</w:t>
      </w:r>
      <w:r w:rsidR="00FF596C">
        <w:rPr>
          <w:rFonts w:ascii="Times New Roman" w:hAnsi="Times New Roman"/>
          <w:sz w:val="24"/>
          <w:szCs w:val="24"/>
        </w:rPr>
        <w:t xml:space="preserve"> (&lt;</w:t>
      </w:r>
      <w:r w:rsidR="009B64AE" w:rsidRPr="009B64AE">
        <w:rPr>
          <w:rFonts w:ascii="Times New Roman" w:hAnsi="Times New Roman"/>
          <w:sz w:val="24"/>
          <w:szCs w:val="24"/>
        </w:rPr>
        <w:t>30 nmol/L</w:t>
      </w:r>
      <w:r w:rsidR="009B64AE">
        <w:rPr>
          <w:rFonts w:ascii="Times New Roman" w:hAnsi="Times New Roman"/>
          <w:sz w:val="24"/>
          <w:szCs w:val="24"/>
        </w:rPr>
        <w:t>)</w:t>
      </w:r>
      <w:r w:rsidR="009B64AE" w:rsidRPr="009B64AE">
        <w:rPr>
          <w:rFonts w:ascii="Times New Roman" w:hAnsi="Times New Roman"/>
          <w:sz w:val="24"/>
          <w:szCs w:val="24"/>
        </w:rPr>
        <w:t xml:space="preserve"> with greater i</w:t>
      </w:r>
      <w:r w:rsidR="009B64AE">
        <w:rPr>
          <w:rFonts w:ascii="Times New Roman" w:hAnsi="Times New Roman"/>
          <w:sz w:val="24"/>
          <w:szCs w:val="24"/>
        </w:rPr>
        <w:t>nfant weight at 6 and 9 months</w:t>
      </w:r>
      <w:r w:rsidR="00B10E76">
        <w:rPr>
          <w:rFonts w:ascii="Times New Roman" w:hAnsi="Times New Roman"/>
          <w:sz w:val="24"/>
          <w:szCs w:val="24"/>
        </w:rPr>
        <w:fldChar w:fldCharType="begin"/>
      </w:r>
      <w:r w:rsidR="00D7377F">
        <w:rPr>
          <w:rFonts w:ascii="Times New Roman" w:hAnsi="Times New Roman"/>
          <w:sz w:val="24"/>
          <w:szCs w:val="24"/>
        </w:rPr>
        <w:instrText xml:space="preserve"> ADDIN EN.CITE &lt;EndNote&gt;&lt;Cite&gt;&lt;Author&gt;Eckhardt&lt;/Author&gt;&lt;Year&gt;2014&lt;/Year&gt;&lt;RecNum&gt;27&lt;/RecNum&gt;&lt;DisplayText&gt;&lt;style face="superscript"&gt;(11)&lt;/style&gt;&lt;/DisplayText&gt;&lt;record&gt;&lt;rec-number&gt;27&lt;/rec-number&gt;&lt;foreign-keys&gt;&lt;key app="EN" db-id="p0avd2txhr0pxpea92tvaar9xp5etvdz0w2e"&gt;27&lt;/key&gt;&lt;/foreign-keys&gt;&lt;ref-type name="Journal Article"&gt;17&lt;/ref-type&gt;&lt;contributors&gt;&lt;authors&gt;&lt;author&gt;Eckhardt, C. L.&lt;/author&gt;&lt;author&gt;Gernand, A. D.&lt;/author&gt;&lt;author&gt;Roth, D. E.&lt;/author&gt;&lt;author&gt;Bodnar, L. M.&lt;/author&gt;&lt;/authors&gt;&lt;/contributors&gt;&lt;auth-address&gt;School of Community Health, Portland State University, Portland , USA .&lt;/auth-address&gt;&lt;titles&gt;&lt;title&gt;Maternal vitamin D status and infant anthropometry in a US multi-centre cohort study&lt;/title&gt;&lt;secondary-title&gt;Ann Hum Biol&lt;/secondary-title&gt;&lt;alt-title&gt;Annals of human biology&lt;/alt-title&gt;&lt;/titles&gt;&lt;pages&gt;1-8&lt;/pages&gt;&lt;dates&gt;&lt;year&gt;2014&lt;/year&gt;&lt;pub-dates&gt;&lt;date&gt;Sep 30&lt;/date&gt;&lt;/pub-dates&gt;&lt;/dates&gt;&lt;isbn&gt;1464-5033 (Electronic)&amp;#xD;0301-4460 (Linking)&lt;/isbn&gt;&lt;accession-num&gt;25268792&lt;/accession-num&gt;&lt;urls&gt;&lt;related-urls&gt;&lt;url&gt;http://www.ncbi.nlm.nih.gov/pubmed/25268792&lt;/url&gt;&lt;/related-urls&gt;&lt;/urls&gt;&lt;electronic-resource-num&gt;10.3109/03014460.2014.954616&lt;/electronic-resource-num&gt;&lt;/record&gt;&lt;/Cite&gt;&lt;/EndNote&gt;</w:instrText>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9B64AE">
        <w:rPr>
          <w:rFonts w:ascii="Times New Roman" w:hAnsi="Times New Roman"/>
          <w:sz w:val="24"/>
          <w:szCs w:val="24"/>
        </w:rPr>
        <w:t xml:space="preserve">. </w:t>
      </w:r>
      <w:r w:rsidR="00106BA2">
        <w:rPr>
          <w:rFonts w:ascii="Times New Roman" w:hAnsi="Times New Roman"/>
          <w:sz w:val="24"/>
          <w:szCs w:val="24"/>
        </w:rPr>
        <w:t xml:space="preserve"> </w:t>
      </w:r>
      <w:r w:rsidR="00FF596C">
        <w:rPr>
          <w:rFonts w:ascii="Times New Roman" w:hAnsi="Times New Roman"/>
          <w:sz w:val="24"/>
          <w:szCs w:val="24"/>
        </w:rPr>
        <w:t>In the aspect of</w:t>
      </w:r>
      <w:r w:rsidR="00362DA1">
        <w:rPr>
          <w:rFonts w:ascii="Times New Roman" w:hAnsi="Times New Roman"/>
          <w:sz w:val="24"/>
          <w:szCs w:val="24"/>
        </w:rPr>
        <w:t xml:space="preserve"> length</w:t>
      </w:r>
      <w:r w:rsidR="00023FAF">
        <w:rPr>
          <w:rFonts w:ascii="Times New Roman" w:hAnsi="Times New Roman"/>
          <w:sz w:val="24"/>
          <w:szCs w:val="24"/>
        </w:rPr>
        <w:t xml:space="preserve"> outcomes</w:t>
      </w:r>
      <w:r w:rsidR="00E043A3">
        <w:rPr>
          <w:rFonts w:ascii="Times New Roman" w:hAnsi="Times New Roman"/>
          <w:sz w:val="24"/>
          <w:szCs w:val="24"/>
        </w:rPr>
        <w:t xml:space="preserve">, </w:t>
      </w:r>
      <w:r w:rsidR="00106BA2">
        <w:rPr>
          <w:rFonts w:ascii="Times New Roman" w:hAnsi="Times New Roman"/>
          <w:sz w:val="24"/>
          <w:szCs w:val="24"/>
        </w:rPr>
        <w:t xml:space="preserve">our study showed </w:t>
      </w:r>
      <w:r w:rsidR="00E043A3">
        <w:rPr>
          <w:rFonts w:ascii="Times New Roman" w:hAnsi="Times New Roman"/>
          <w:sz w:val="24"/>
          <w:szCs w:val="24"/>
        </w:rPr>
        <w:t xml:space="preserve">similar results </w:t>
      </w:r>
      <w:r w:rsidR="00106BA2">
        <w:rPr>
          <w:rFonts w:ascii="Times New Roman" w:hAnsi="Times New Roman"/>
          <w:sz w:val="24"/>
          <w:szCs w:val="24"/>
        </w:rPr>
        <w:t xml:space="preserve">as studies by </w:t>
      </w:r>
      <w:r w:rsidR="00106BA2" w:rsidRPr="00D7197E">
        <w:rPr>
          <w:rFonts w:ascii="Times New Roman" w:hAnsi="Times New Roman"/>
          <w:sz w:val="24"/>
          <w:szCs w:val="24"/>
        </w:rPr>
        <w:t xml:space="preserve">van Eijsden </w:t>
      </w:r>
      <w:r w:rsidR="00106BA2" w:rsidRPr="009B64AE">
        <w:rPr>
          <w:rFonts w:ascii="Times New Roman" w:hAnsi="Times New Roman"/>
          <w:i/>
          <w:sz w:val="24"/>
          <w:szCs w:val="24"/>
        </w:rPr>
        <w:t>et al.</w:t>
      </w:r>
      <w:r w:rsidR="00106BA2">
        <w:rPr>
          <w:rFonts w:ascii="Times New Roman" w:hAnsi="Times New Roman"/>
          <w:i/>
          <w:sz w:val="24"/>
          <w:szCs w:val="24"/>
        </w:rPr>
        <w:t xml:space="preserve"> </w:t>
      </w:r>
      <w:r w:rsidR="00106BA2" w:rsidRPr="00D7197E">
        <w:rPr>
          <w:rFonts w:ascii="Times New Roman" w:hAnsi="Times New Roman"/>
          <w:sz w:val="24"/>
          <w:szCs w:val="24"/>
        </w:rPr>
        <w:t>and Prentice</w:t>
      </w:r>
      <w:r w:rsidR="00106BA2">
        <w:rPr>
          <w:rFonts w:ascii="Times New Roman" w:hAnsi="Times New Roman"/>
          <w:i/>
          <w:sz w:val="24"/>
          <w:szCs w:val="24"/>
        </w:rPr>
        <w:t xml:space="preserve"> et al</w:t>
      </w:r>
      <w:r w:rsidR="00106BA2">
        <w:rPr>
          <w:rFonts w:ascii="Times New Roman" w:hAnsi="Times New Roman"/>
          <w:sz w:val="24"/>
          <w:szCs w:val="24"/>
        </w:rPr>
        <w:t xml:space="preserve"> , where </w:t>
      </w:r>
      <w:r w:rsidR="00FF596C">
        <w:rPr>
          <w:rFonts w:ascii="Times New Roman" w:hAnsi="Times New Roman"/>
          <w:sz w:val="24"/>
          <w:szCs w:val="24"/>
        </w:rPr>
        <w:t>no association</w:t>
      </w:r>
      <w:r w:rsidR="00362DA1">
        <w:rPr>
          <w:rFonts w:ascii="Times New Roman" w:hAnsi="Times New Roman"/>
          <w:sz w:val="24"/>
          <w:szCs w:val="24"/>
        </w:rPr>
        <w:t>s</w:t>
      </w:r>
      <w:r w:rsidR="00106BA2">
        <w:rPr>
          <w:rFonts w:ascii="Times New Roman" w:hAnsi="Times New Roman"/>
          <w:sz w:val="24"/>
          <w:szCs w:val="24"/>
        </w:rPr>
        <w:t xml:space="preserve"> were </w:t>
      </w:r>
      <w:r w:rsidR="00C17745">
        <w:rPr>
          <w:rFonts w:ascii="Times New Roman" w:hAnsi="Times New Roman"/>
          <w:sz w:val="24"/>
          <w:szCs w:val="24"/>
        </w:rPr>
        <w:t>observed</w:t>
      </w:r>
      <w:r w:rsidR="00B10E76">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cHQiPigxNTsgMzQpPC9zdHlsZT48L0Rpc3BsYXlUZXh0PjxyZWNvcmQ+PHJlYy1udW1iZXI+MzM8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OTcyLTc8L3BhZ2VzPjx2b2x1bWU+Njc8L3ZvbHVtZT48bnVtYmVyPjk8L251bWJlcj48a2V5d29y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cHQiPigxNTsgMzQpPC9zdHlsZT48L0Rpc3BsYXlUZXh0PjxyZWNvcmQ+PHJlYy1udW1iZXI+MzM8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OTcyLTc8L3BhZ2VzPjx2b2x1bWU+Njc8L3ZvbHVtZT48bnVtYmVyPjk8L251bWJlcj48a2V5d29y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15" w:tooltip="Prentice, 2009 #16" w:history="1">
        <w:r w:rsidR="00E3165A" w:rsidRPr="00E3165A">
          <w:rPr>
            <w:rFonts w:ascii="Times New Roman" w:hAnsi="Times New Roman"/>
            <w:noProof/>
            <w:sz w:val="24"/>
            <w:szCs w:val="24"/>
            <w:vertAlign w:val="superscript"/>
          </w:rPr>
          <w:t>15</w:t>
        </w:r>
      </w:hyperlink>
      <w:r w:rsidR="00E3165A" w:rsidRPr="00E3165A">
        <w:rPr>
          <w:rFonts w:ascii="Times New Roman" w:hAnsi="Times New Roman"/>
          <w:noProof/>
          <w:sz w:val="24"/>
          <w:szCs w:val="24"/>
          <w:vertAlign w:val="superscript"/>
        </w:rPr>
        <w:t xml:space="preserve">; </w:t>
      </w:r>
      <w:hyperlink w:anchor="_ENREF_34" w:tooltip="van Eijsden, 2013 #33" w:history="1">
        <w:r w:rsidR="00E3165A" w:rsidRPr="00E3165A">
          <w:rPr>
            <w:rFonts w:ascii="Times New Roman" w:hAnsi="Times New Roman"/>
            <w:noProof/>
            <w:sz w:val="24"/>
            <w:szCs w:val="24"/>
            <w:vertAlign w:val="superscript"/>
          </w:rPr>
          <w:t>34</w:t>
        </w:r>
      </w:hyperlink>
      <w:r w:rsidR="00E3165A" w:rsidRPr="00E3165A">
        <w:rPr>
          <w:rFonts w:ascii="Times New Roman" w:hAnsi="Times New Roman"/>
          <w:noProof/>
          <w:sz w:val="24"/>
          <w:szCs w:val="24"/>
          <w:vertAlign w:val="superscript"/>
        </w:rPr>
        <w:t>)</w:t>
      </w:r>
      <w:r w:rsidR="00B10E76">
        <w:rPr>
          <w:rFonts w:ascii="Times New Roman" w:hAnsi="Times New Roman"/>
          <w:sz w:val="24"/>
          <w:szCs w:val="24"/>
        </w:rPr>
        <w:fldChar w:fldCharType="end"/>
      </w:r>
      <w:r w:rsidR="00106BA2">
        <w:rPr>
          <w:rFonts w:ascii="Times New Roman" w:hAnsi="Times New Roman"/>
          <w:sz w:val="24"/>
          <w:szCs w:val="24"/>
        </w:rPr>
        <w:t>.</w:t>
      </w:r>
      <w:r w:rsidR="00082969">
        <w:rPr>
          <w:rFonts w:ascii="Times New Roman" w:hAnsi="Times New Roman"/>
          <w:sz w:val="24"/>
          <w:szCs w:val="24"/>
        </w:rPr>
        <w:t xml:space="preserve"> </w:t>
      </w:r>
      <w:r w:rsidR="00FF596C">
        <w:rPr>
          <w:rFonts w:ascii="Times New Roman" w:hAnsi="Times New Roman"/>
          <w:sz w:val="24"/>
          <w:szCs w:val="24"/>
        </w:rPr>
        <w:t>In contrast,</w:t>
      </w:r>
      <w:r w:rsidR="00362DA1">
        <w:t xml:space="preserve"> </w:t>
      </w:r>
      <w:r w:rsidR="00C40A95" w:rsidRPr="00C40A95">
        <w:rPr>
          <w:rFonts w:ascii="Times New Roman" w:hAnsi="Times New Roman"/>
          <w:sz w:val="24"/>
          <w:szCs w:val="24"/>
        </w:rPr>
        <w:t xml:space="preserve">Leffelaar </w:t>
      </w:r>
      <w:r w:rsidR="00C40A95" w:rsidRPr="009F03E0">
        <w:rPr>
          <w:rFonts w:ascii="Times New Roman" w:hAnsi="Times New Roman"/>
          <w:i/>
          <w:sz w:val="24"/>
          <w:szCs w:val="24"/>
        </w:rPr>
        <w:t>et al</w:t>
      </w:r>
      <w:r w:rsidR="0090689A" w:rsidRPr="009F03E0">
        <w:rPr>
          <w:rFonts w:ascii="Times New Roman" w:hAnsi="Times New Roman"/>
          <w:i/>
          <w:sz w:val="24"/>
          <w:szCs w:val="24"/>
        </w:rPr>
        <w:t>.</w:t>
      </w:r>
      <w:r w:rsidR="00C40A95">
        <w:rPr>
          <w:rFonts w:ascii="Times New Roman" w:hAnsi="Times New Roman"/>
          <w:sz w:val="24"/>
          <w:szCs w:val="24"/>
        </w:rPr>
        <w:t xml:space="preserve">  reported </w:t>
      </w:r>
      <w:r w:rsidR="00106BA2">
        <w:rPr>
          <w:rFonts w:ascii="Times New Roman" w:hAnsi="Times New Roman"/>
          <w:sz w:val="24"/>
          <w:szCs w:val="24"/>
        </w:rPr>
        <w:t xml:space="preserve">maternal vitamin D deficiency to be associated with </w:t>
      </w:r>
      <w:r w:rsidR="00C40A95" w:rsidRPr="00C40A95">
        <w:rPr>
          <w:rFonts w:ascii="Times New Roman" w:hAnsi="Times New Roman"/>
          <w:sz w:val="24"/>
          <w:szCs w:val="24"/>
        </w:rPr>
        <w:t>decreased infant length</w:t>
      </w:r>
      <w:r w:rsidR="0090689A">
        <w:rPr>
          <w:rFonts w:ascii="Times New Roman" w:hAnsi="Times New Roman"/>
          <w:sz w:val="24"/>
          <w:szCs w:val="24"/>
        </w:rPr>
        <w:t xml:space="preserve"> at month 9 and 12</w:t>
      </w:r>
      <w:r w:rsidR="00B10E76">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Pig1KTwvc3R5bGU+PC9EaXNwbGF5VGV4dD48cmVjb3JkPjxyZWMtbnVtYmVyPjc8L3JlYy1udW1i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</w:fldData>
        </w:fldChar>
      </w:r>
      <w:r w:rsidR="00B10E76">
        <w:rPr>
          <w:rFonts w:ascii="Times New Roman" w:hAnsi="Times New Roman"/>
          <w:sz w:val="24"/>
          <w:szCs w:val="24"/>
        </w:rPr>
        <w:instrText xml:space="preserve"> ADDIN EN.CITE </w:instrText>
      </w:r>
      <w:r w:rsidR="00B10E76">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Pig1KTwvc3R5bGU+PC9EaXNwbGF5VGV4dD48cmVjb3JkPjxyZWMtbnVtYmVyPjc8L3JlYy1udW1i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</w:fldData>
        </w:fldChar>
      </w:r>
      <w:r w:rsidR="00B10E76">
        <w:rPr>
          <w:rFonts w:ascii="Times New Roman" w:hAnsi="Times New Roman"/>
          <w:sz w:val="24"/>
          <w:szCs w:val="24"/>
        </w:rPr>
        <w:instrText xml:space="preserve"> ADDIN EN.CITE.DATA </w:instrText>
      </w:r>
      <w:r w:rsidR="00B10E76">
        <w:rPr>
          <w:rFonts w:ascii="Times New Roman" w:hAnsi="Times New Roman"/>
          <w:sz w:val="24"/>
          <w:szCs w:val="24"/>
        </w:rPr>
      </w:r>
      <w:r w:rsidR="00B10E76">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B10E76" w:rsidRPr="00B10E76">
        <w:rPr>
          <w:rFonts w:ascii="Times New Roman" w:hAnsi="Times New Roman"/>
          <w:noProof/>
          <w:sz w:val="24"/>
          <w:szCs w:val="24"/>
          <w:vertAlign w:val="superscript"/>
        </w:rPr>
        <w:t>(</w:t>
      </w:r>
      <w:hyperlink w:anchor="_ENREF_5" w:tooltip="Leffelaar, 2010 #7" w:history="1">
        <w:r w:rsidR="00E3165A" w:rsidRPr="00B10E76">
          <w:rPr>
            <w:rFonts w:ascii="Times New Roman" w:hAnsi="Times New Roman"/>
            <w:noProof/>
            <w:sz w:val="24"/>
            <w:szCs w:val="24"/>
            <w:vertAlign w:val="superscript"/>
          </w:rPr>
          <w:t>5</w:t>
        </w:r>
      </w:hyperlink>
      <w:r w:rsidR="00B10E76" w:rsidRPr="00B10E76">
        <w:rPr>
          <w:rFonts w:ascii="Times New Roman" w:hAnsi="Times New Roman"/>
          <w:noProof/>
          <w:sz w:val="24"/>
          <w:szCs w:val="24"/>
          <w:vertAlign w:val="superscript"/>
        </w:rPr>
        <w:t>)</w:t>
      </w:r>
      <w:r w:rsidR="00B10E76">
        <w:rPr>
          <w:rFonts w:ascii="Times New Roman" w:hAnsi="Times New Roman"/>
          <w:sz w:val="24"/>
          <w:szCs w:val="24"/>
        </w:rPr>
        <w:fldChar w:fldCharType="end"/>
      </w:r>
      <w:r w:rsidR="0090689A">
        <w:rPr>
          <w:rFonts w:ascii="Times New Roman" w:hAnsi="Times New Roman"/>
          <w:sz w:val="24"/>
          <w:szCs w:val="24"/>
        </w:rPr>
        <w:t xml:space="preserve">, </w:t>
      </w:r>
      <w:r w:rsidR="00C40A95">
        <w:rPr>
          <w:rFonts w:ascii="Times New Roman" w:hAnsi="Times New Roman"/>
          <w:sz w:val="24"/>
          <w:szCs w:val="24"/>
        </w:rPr>
        <w:t>while</w:t>
      </w:r>
      <w:r w:rsidR="00C40A95" w:rsidRPr="00C40A95">
        <w:rPr>
          <w:rFonts w:ascii="Times New Roman" w:hAnsi="Times New Roman"/>
          <w:sz w:val="24"/>
          <w:szCs w:val="24"/>
        </w:rPr>
        <w:t xml:space="preserve"> Eckhardt </w:t>
      </w:r>
      <w:r w:rsidR="00C40A95" w:rsidRPr="009F03E0">
        <w:rPr>
          <w:rFonts w:ascii="Times New Roman" w:hAnsi="Times New Roman"/>
          <w:i/>
          <w:sz w:val="24"/>
          <w:szCs w:val="24"/>
        </w:rPr>
        <w:t>et al.</w:t>
      </w:r>
      <w:r w:rsidR="00C40A95" w:rsidRPr="00C40A95">
        <w:rPr>
          <w:rFonts w:ascii="Times New Roman" w:hAnsi="Times New Roman"/>
          <w:sz w:val="24"/>
          <w:szCs w:val="24"/>
        </w:rPr>
        <w:t xml:space="preserve"> </w:t>
      </w:r>
      <w:r w:rsidR="00C40A95">
        <w:rPr>
          <w:rFonts w:ascii="Times New Roman" w:hAnsi="Times New Roman"/>
          <w:sz w:val="24"/>
          <w:szCs w:val="24"/>
        </w:rPr>
        <w:t xml:space="preserve">has found </w:t>
      </w:r>
      <w:r w:rsidR="00C40A95" w:rsidRPr="00C40A95">
        <w:rPr>
          <w:rFonts w:ascii="Times New Roman" w:hAnsi="Times New Roman"/>
          <w:sz w:val="24"/>
          <w:szCs w:val="24"/>
        </w:rPr>
        <w:t>lower infant length at 1 month but higher length at 12 months</w:t>
      </w:r>
      <w:r w:rsidR="00B10E76">
        <w:rPr>
          <w:rFonts w:ascii="Times New Roman" w:hAnsi="Times New Roman"/>
          <w:sz w:val="24"/>
          <w:szCs w:val="24"/>
        </w:rPr>
        <w:fldChar w:fldCharType="begin"/>
      </w:r>
      <w:r w:rsidR="00D7377F">
        <w:rPr>
          <w:rFonts w:ascii="Times New Roman" w:hAnsi="Times New Roman"/>
          <w:sz w:val="24"/>
          <w:szCs w:val="24"/>
        </w:rPr>
        <w:instrText xml:space="preserve"> ADDIN EN.CITE &lt;EndNote&gt;&lt;Cite&gt;&lt;Author&gt;Eckhardt&lt;/Author&gt;&lt;Year&gt;2014&lt;/Year&gt;&lt;RecNum&gt;27&lt;/RecNum&gt;&lt;DisplayText&gt;&lt;style face="superscript"&gt;(11)&lt;/style&gt;&lt;/DisplayText&gt;&lt;record&gt;&lt;rec-number&gt;27&lt;/rec-number&gt;&lt;foreign-keys&gt;&lt;key app="EN" db-id="p0avd2txhr0pxpea92tvaar9xp5etvdz0w2e"&gt;27&lt;/key&gt;&lt;/foreign-keys&gt;&lt;ref-type name="Journal Article"&gt;17&lt;/ref-type&gt;&lt;contributors&gt;&lt;authors&gt;&lt;author&gt;Eckhardt, C. L.&lt;/author&gt;&lt;author&gt;Gernand, A. D.&lt;/author&gt;&lt;author&gt;Roth, D. E.&lt;/author&gt;&lt;author&gt;Bodnar, L. M.&lt;/author&gt;&lt;/authors&gt;&lt;/contributors&gt;&lt;auth-address&gt;School of Community Health, Portland State University, Portland , USA .&lt;/auth-address&gt;&lt;titles&gt;&lt;title&gt;Maternal vitamin D status and infant anthropometry in a US multi-centre cohort study&lt;/title&gt;&lt;secondary-title&gt;Ann Hum Biol&lt;/secondary-title&gt;&lt;alt-title&gt;Annals of human biology&lt;/alt-title&gt;&lt;/titles&gt;&lt;pages&gt;1-8&lt;/pages&gt;&lt;dates&gt;&lt;year&gt;2014&lt;/year&gt;&lt;pub-dates&gt;&lt;date&gt;Sep 30&lt;/date&gt;&lt;/pub-dates&gt;&lt;/dates&gt;&lt;isbn&gt;1464-5033 (Electronic)&amp;#xD;0301-4460 (Linking)&lt;/isbn&gt;&lt;accession-num&gt;25268792&lt;/accession-num&gt;&lt;urls&gt;&lt;related-urls&gt;&lt;url&gt;http://www.ncbi.nlm.nih.gov/pubmed/25268792&lt;/url&gt;&lt;/related-urls&gt;&lt;/urls&gt;&lt;electronic-resource-num&gt;10.3109/03014460.2014.954616&lt;/electronic-resource-num&gt;&lt;/record&gt;&lt;/Cite&gt;&lt;/EndNote&gt;</w:instrText>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90689A">
        <w:rPr>
          <w:rFonts w:ascii="Times New Roman" w:hAnsi="Times New Roman"/>
          <w:sz w:val="24"/>
          <w:szCs w:val="24"/>
        </w:rPr>
        <w:t xml:space="preserve">. </w:t>
      </w:r>
      <w:r w:rsidR="00D14695">
        <w:rPr>
          <w:rFonts w:ascii="Times New Roman" w:hAnsi="Times New Roman"/>
          <w:sz w:val="24"/>
          <w:szCs w:val="24"/>
        </w:rPr>
        <w:t>Lastly, in</w:t>
      </w:r>
      <w:r w:rsidR="0090689A">
        <w:rPr>
          <w:rFonts w:ascii="Times New Roman" w:hAnsi="Times New Roman"/>
          <w:sz w:val="24"/>
          <w:szCs w:val="24"/>
        </w:rPr>
        <w:t xml:space="preserve"> the aspect of head circumference</w:t>
      </w:r>
      <w:r w:rsidR="00023FAF">
        <w:rPr>
          <w:rFonts w:ascii="Times New Roman" w:hAnsi="Times New Roman"/>
          <w:sz w:val="24"/>
          <w:szCs w:val="24"/>
        </w:rPr>
        <w:t xml:space="preserve"> outcomes</w:t>
      </w:r>
      <w:r w:rsidR="0090689A">
        <w:rPr>
          <w:rFonts w:ascii="Times New Roman" w:hAnsi="Times New Roman"/>
          <w:sz w:val="24"/>
          <w:szCs w:val="24"/>
        </w:rPr>
        <w:t xml:space="preserve">, </w:t>
      </w:r>
      <w:r w:rsidR="0090689A" w:rsidRPr="0090689A">
        <w:rPr>
          <w:rFonts w:ascii="Times New Roman" w:hAnsi="Times New Roman"/>
          <w:sz w:val="24"/>
          <w:szCs w:val="24"/>
        </w:rPr>
        <w:t xml:space="preserve">Prentice </w:t>
      </w:r>
      <w:r w:rsidR="0090689A" w:rsidRPr="009F03E0">
        <w:rPr>
          <w:rFonts w:ascii="Times New Roman" w:hAnsi="Times New Roman"/>
          <w:i/>
          <w:sz w:val="24"/>
          <w:szCs w:val="24"/>
        </w:rPr>
        <w:t>et al.</w:t>
      </w:r>
      <w:r w:rsidR="00362DA1">
        <w:rPr>
          <w:rFonts w:ascii="Times New Roman" w:hAnsi="Times New Roman"/>
          <w:i/>
          <w:sz w:val="24"/>
          <w:szCs w:val="24"/>
        </w:rPr>
        <w:t xml:space="preserve"> </w:t>
      </w:r>
      <w:r w:rsidR="00257CDE">
        <w:rPr>
          <w:rFonts w:ascii="Times New Roman" w:hAnsi="Times New Roman"/>
          <w:sz w:val="24"/>
          <w:szCs w:val="24"/>
        </w:rPr>
        <w:t>a</w:t>
      </w:r>
      <w:r w:rsidR="00362DA1">
        <w:rPr>
          <w:rFonts w:ascii="Times New Roman" w:hAnsi="Times New Roman"/>
          <w:sz w:val="24"/>
          <w:szCs w:val="24"/>
        </w:rPr>
        <w:t xml:space="preserve">gain </w:t>
      </w:r>
      <w:r w:rsidR="00E043A3">
        <w:rPr>
          <w:rFonts w:ascii="Times New Roman" w:hAnsi="Times New Roman"/>
          <w:sz w:val="24"/>
          <w:szCs w:val="24"/>
        </w:rPr>
        <w:t xml:space="preserve">reported no </w:t>
      </w:r>
      <w:r w:rsidR="00D14695">
        <w:rPr>
          <w:rFonts w:ascii="Times New Roman" w:hAnsi="Times New Roman"/>
          <w:sz w:val="24"/>
          <w:szCs w:val="24"/>
        </w:rPr>
        <w:t>significant associations with</w:t>
      </w:r>
      <w:r w:rsidR="00362DA1">
        <w:rPr>
          <w:rFonts w:ascii="Times New Roman" w:hAnsi="Times New Roman"/>
          <w:sz w:val="24"/>
          <w:szCs w:val="24"/>
        </w:rPr>
        <w:t xml:space="preserve"> maternal</w:t>
      </w:r>
      <w:r w:rsidR="00D14695">
        <w:rPr>
          <w:rFonts w:ascii="Times New Roman" w:hAnsi="Times New Roman"/>
          <w:sz w:val="24"/>
          <w:szCs w:val="24"/>
        </w:rPr>
        <w:t xml:space="preserve"> vitamin D deficiency</w:t>
      </w:r>
      <w:r w:rsidR="00B10E76">
        <w:rPr>
          <w:rFonts w:ascii="Times New Roman" w:hAnsi="Times New Roman"/>
          <w:sz w:val="24"/>
          <w:szCs w:val="24"/>
        </w:rPr>
        <w:fldChar w:fldCharType="begin"/>
      </w:r>
      <w:r w:rsidR="00D7377F">
        <w:rPr>
          <w:rFonts w:ascii="Times New Roman" w:hAnsi="Times New Roman"/>
          <w:sz w:val="24"/>
          <w:szCs w:val="24"/>
        </w:rPr>
        <w:instrText xml:space="preserve"> ADDIN EN.CITE &lt;EndNote&gt;&lt;Cite&gt;&lt;Author&gt;Prentice&lt;/Author&gt;&lt;Year&gt;2009&lt;/Year&gt;&lt;RecNum&gt;16&lt;/RecNum&gt;&lt;DisplayText&gt;&lt;style face="superscript"&gt;(15)&lt;/style&gt;&lt;/DisplayText&gt;&lt;record&gt;&lt;rec-number&gt;16&lt;/rec-number&gt;&lt;foreign-keys&gt;&lt;key app="EN" db-id="p0avd2txhr0pxpea92tvaar9xp5etvdz0w2e"&gt;16&lt;/key&gt;&lt;/foreign-keys&gt;&lt;ref-type name="Journal Article"&gt;17&lt;/ref-type&gt;&lt;contributors&gt;&lt;authors&gt;&lt;author&gt;Prentice, A.&lt;/author&gt;&lt;author&gt;Jarjou, L. M.&lt;/author&gt;&lt;author&gt;Goldberg, G. R.&lt;/author&gt;&lt;author&gt;Bennett, J.&lt;/author&gt;&lt;author&gt;Cole, T. J.&lt;/author&gt;&lt;author&gt;Schoenmakers, I.&lt;/author&gt;&lt;/authors&gt;&lt;/contributors&gt;&lt;auth-address&gt;MRC Human Nutrition Research, Elsie Widdowson Laboratory, Cambridge, UK CB1 9NL. ann.prentice@mrc-hnr.cam.ac.uk&lt;/auth-address&gt;&lt;titles&gt;&lt;title&gt;Maternal plasma 25-hydroxyvitamin D concentration and birthweight, growth and bone mineral accretion of Gambian infants&lt;/title&gt;&lt;secondary-title&gt;Acta Paediatr&lt;/secondary-title&gt;&lt;alt-title&gt;Acta paediatrica&lt;/alt-title&gt;&lt;/titles&gt;&lt;pages&gt;1360-2&lt;/pages&gt;&lt;volume&gt;98&lt;/volume&gt;&lt;number&gt;8&lt;/number&gt;&lt;keywords&gt;&lt;keyword&gt;Birth Weight&lt;/keyword&gt;&lt;keyword&gt;Bone Density&lt;/keyword&gt;&lt;keyword&gt;Calcium/administration &amp;amp; dosage&lt;/keyword&gt;&lt;keyword&gt;Female&lt;/keyword&gt;&lt;keyword&gt;Gambia&lt;/keyword&gt;&lt;keyword&gt;Humans&lt;/keyword&gt;&lt;keyword&gt;Infant, Newborn/growth &amp;amp; development/*physiology&lt;/keyword&gt;&lt;keyword&gt;Linear Models&lt;/keyword&gt;&lt;keyword&gt;*Maternal Nutritional Physiological Phenomena&lt;/keyword&gt;&lt;keyword&gt;Pregnancy/*blood&lt;/keyword&gt;&lt;keyword&gt;Rural Population/statistics &amp;amp; numerical data&lt;/keyword&gt;&lt;keyword&gt;Sunlight&lt;/keyword&gt;&lt;keyword&gt;Vitamin D/*analogs &amp;amp; derivatives/blood&lt;/keyword&gt;&lt;/keywords&gt;&lt;dates&gt;&lt;year&gt;2009&lt;/year&gt;&lt;pub-dates&gt;&lt;date&gt;Aug&lt;/date&gt;&lt;/pub-dates&gt;&lt;/dates&gt;&lt;isbn&gt;1651-2227 (Electronic)&amp;#xD;0803-5253 (Linking)&lt;/isbn&gt;&lt;accession-num&gt;19594476&lt;/accession-num&gt;&lt;urls&gt;&lt;related-urls&gt;&lt;url&gt;http://www.ncbi.nlm.nih.gov/pubmed/19594476&lt;/url&gt;&lt;/related-urls&gt;&lt;/urls&gt;&lt;custom2&gt;2721965&lt;/custom2&gt;&lt;electronic-resource-num&gt;10.1111/j.1651-2227.2009.01352.x&lt;/electronic-resource-num&gt;&lt;/record&gt;&lt;/Cite&gt;&lt;/EndNote&gt;</w:instrText>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5" w:tooltip="Prentice, 2009 #16" w:history="1">
        <w:r w:rsidR="00E3165A" w:rsidRPr="00D7377F">
          <w:rPr>
            <w:rFonts w:ascii="Times New Roman" w:hAnsi="Times New Roman"/>
            <w:noProof/>
            <w:sz w:val="24"/>
            <w:szCs w:val="24"/>
            <w:vertAlign w:val="superscript"/>
          </w:rPr>
          <w:t>15</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D14695">
        <w:rPr>
          <w:rFonts w:ascii="Times New Roman" w:hAnsi="Times New Roman"/>
          <w:sz w:val="24"/>
          <w:szCs w:val="24"/>
        </w:rPr>
        <w:t>.</w:t>
      </w:r>
      <w:r w:rsidR="00BF6117">
        <w:rPr>
          <w:rFonts w:ascii="Times New Roman" w:hAnsi="Times New Roman"/>
          <w:sz w:val="24"/>
          <w:szCs w:val="24"/>
        </w:rPr>
        <w:t xml:space="preserve"> </w:t>
      </w:r>
      <w:r w:rsidR="00E043A3">
        <w:rPr>
          <w:rFonts w:ascii="Times New Roman" w:hAnsi="Times New Roman"/>
          <w:sz w:val="24"/>
          <w:szCs w:val="24"/>
        </w:rPr>
        <w:t>However, a</w:t>
      </w:r>
      <w:r w:rsidR="00D14695">
        <w:rPr>
          <w:rFonts w:ascii="Times New Roman" w:hAnsi="Times New Roman"/>
          <w:sz w:val="24"/>
          <w:szCs w:val="24"/>
        </w:rPr>
        <w:t xml:space="preserve"> study by </w:t>
      </w:r>
      <w:r w:rsidR="00D14695" w:rsidRPr="00D14695">
        <w:rPr>
          <w:rFonts w:ascii="Times New Roman" w:hAnsi="Times New Roman"/>
          <w:sz w:val="24"/>
          <w:szCs w:val="24"/>
        </w:rPr>
        <w:t xml:space="preserve">Gale </w:t>
      </w:r>
      <w:r w:rsidR="00D14695" w:rsidRPr="009F03E0">
        <w:rPr>
          <w:rFonts w:ascii="Times New Roman" w:hAnsi="Times New Roman"/>
          <w:i/>
          <w:sz w:val="24"/>
          <w:szCs w:val="24"/>
        </w:rPr>
        <w:t>et al.</w:t>
      </w:r>
      <w:r w:rsidR="00D14695" w:rsidRPr="00D14695">
        <w:rPr>
          <w:rFonts w:ascii="Times New Roman" w:hAnsi="Times New Roman"/>
          <w:sz w:val="24"/>
          <w:szCs w:val="24"/>
        </w:rPr>
        <w:t xml:space="preserve"> </w:t>
      </w:r>
      <w:r w:rsidR="00D14695">
        <w:rPr>
          <w:rFonts w:ascii="Times New Roman" w:hAnsi="Times New Roman"/>
          <w:sz w:val="24"/>
          <w:szCs w:val="24"/>
        </w:rPr>
        <w:t xml:space="preserve">which </w:t>
      </w:r>
      <w:r w:rsidR="00D14695" w:rsidRPr="00D14695">
        <w:rPr>
          <w:rFonts w:ascii="Times New Roman" w:hAnsi="Times New Roman"/>
          <w:sz w:val="24"/>
          <w:szCs w:val="24"/>
        </w:rPr>
        <w:t xml:space="preserve">examined postnatal growth at 9 months and subsequently at 9 years did not show any association between maternal vitamin D deficiency (&lt;30nmol/L) and most </w:t>
      </w:r>
      <w:r w:rsidR="00B9589D">
        <w:rPr>
          <w:rFonts w:ascii="Times New Roman" w:hAnsi="Times New Roman"/>
          <w:sz w:val="24"/>
          <w:szCs w:val="24"/>
        </w:rPr>
        <w:t>growth outcomes</w:t>
      </w:r>
      <w:r w:rsidR="00D14695" w:rsidRPr="00D14695">
        <w:rPr>
          <w:rFonts w:ascii="Times New Roman" w:hAnsi="Times New Roman"/>
          <w:sz w:val="24"/>
          <w:szCs w:val="24"/>
        </w:rPr>
        <w:t xml:space="preserve"> ( weight, length, height and mid-arm circumference), with the exception of a </w:t>
      </w:r>
      <w:r w:rsidR="00B0396C">
        <w:rPr>
          <w:rFonts w:ascii="Times New Roman" w:hAnsi="Times New Roman"/>
          <w:sz w:val="24"/>
          <w:szCs w:val="24"/>
        </w:rPr>
        <w:t>significant</w:t>
      </w:r>
      <w:r w:rsidR="00B0396C" w:rsidRPr="00D14695">
        <w:rPr>
          <w:rFonts w:ascii="Times New Roman" w:hAnsi="Times New Roman"/>
          <w:sz w:val="24"/>
          <w:szCs w:val="24"/>
        </w:rPr>
        <w:t xml:space="preserve"> </w:t>
      </w:r>
      <w:r w:rsidR="00D14695" w:rsidRPr="00D14695">
        <w:rPr>
          <w:rFonts w:ascii="Times New Roman" w:hAnsi="Times New Roman"/>
          <w:sz w:val="24"/>
          <w:szCs w:val="24"/>
        </w:rPr>
        <w:t>association with</w:t>
      </w:r>
      <w:r w:rsidR="00B0396C">
        <w:rPr>
          <w:rFonts w:ascii="Times New Roman" w:hAnsi="Times New Roman"/>
          <w:sz w:val="24"/>
          <w:szCs w:val="24"/>
        </w:rPr>
        <w:t xml:space="preserve"> larger</w:t>
      </w:r>
      <w:r w:rsidR="00D14695" w:rsidRPr="00D14695">
        <w:rPr>
          <w:rFonts w:ascii="Times New Roman" w:hAnsi="Times New Roman"/>
          <w:sz w:val="24"/>
          <w:szCs w:val="24"/>
        </w:rPr>
        <w:t xml:space="preserve"> head circumference at 9 years</w:t>
      </w:r>
      <w:r w:rsidR="00B10E76">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4" w:tooltip="Gale, 2008 #32" w:history="1">
        <w:r w:rsidR="00E3165A" w:rsidRPr="00D7377F">
          <w:rPr>
            <w:rFonts w:ascii="Times New Roman" w:hAnsi="Times New Roman"/>
            <w:noProof/>
            <w:sz w:val="24"/>
            <w:szCs w:val="24"/>
            <w:vertAlign w:val="superscript"/>
          </w:rPr>
          <w:t>14</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D14695">
        <w:rPr>
          <w:rFonts w:ascii="Times New Roman" w:hAnsi="Times New Roman"/>
          <w:sz w:val="24"/>
          <w:szCs w:val="24"/>
        </w:rPr>
        <w:t>.</w:t>
      </w:r>
      <w:r w:rsidR="00AD0896">
        <w:rPr>
          <w:rFonts w:ascii="Times New Roman" w:hAnsi="Times New Roman"/>
          <w:sz w:val="24"/>
          <w:szCs w:val="24"/>
        </w:rPr>
        <w:t xml:space="preserve"> </w:t>
      </w:r>
      <w:r w:rsidR="00082969">
        <w:rPr>
          <w:rFonts w:ascii="Times New Roman" w:hAnsi="Times New Roman"/>
          <w:sz w:val="24"/>
          <w:szCs w:val="24"/>
        </w:rPr>
        <w:t>Despite the inconclusiveness of the studies surrounding postnatal growth,</w:t>
      </w:r>
      <w:r w:rsidR="004862CD">
        <w:rPr>
          <w:rFonts w:ascii="Times New Roman" w:hAnsi="Times New Roman"/>
          <w:sz w:val="24"/>
          <w:szCs w:val="24"/>
        </w:rPr>
        <w:t xml:space="preserve"> in general studies with </w:t>
      </w:r>
      <w:r w:rsidR="00BF6117">
        <w:rPr>
          <w:rFonts w:ascii="Times New Roman" w:hAnsi="Times New Roman"/>
          <w:sz w:val="24"/>
          <w:szCs w:val="24"/>
        </w:rPr>
        <w:t>lower vitamin D deficiency cut-off</w:t>
      </w:r>
      <w:r w:rsidR="00B10E76">
        <w:rPr>
          <w:rFonts w:ascii="Times New Roman" w:hAnsi="Times New Roman"/>
          <w:sz w:val="24"/>
          <w:szCs w:val="24"/>
        </w:rPr>
        <w:t>s</w:t>
      </w:r>
      <w:r w:rsidR="00BF6117">
        <w:rPr>
          <w:rFonts w:ascii="Times New Roman" w:hAnsi="Times New Roman"/>
          <w:sz w:val="24"/>
          <w:szCs w:val="24"/>
        </w:rPr>
        <w:t xml:space="preserve">  below 30nmol/L found significant associations in their studies</w:t>
      </w:r>
      <w:r w:rsidR="00B10E76">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TnVtPjMyPC9SZWNOdW0+PERpc3BsYXlUZXh0PjxzdHlsZSBmYWNlPSJzdXBlcnNjcmlwdCI+KDU7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cmlvZGljYWw+PHBhZ2VzPjY4LTc3PC9wYWdlcz48dm9sdW1lPjYyPC92b2x1bWU+PG51bWJlcj4x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TnVtPjMyPC9SZWNOdW0+PERpc3BsYXlUZXh0PjxzdHlsZSBmYWNlPSJzdXBlcnNjcmlwdCI+KDU7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cmlvZGljYWw+PHBhZ2VzPjY4LTc3PC9wYWdlcz48dm9sdW1lPjYyPC92b2x1bWU+PG51bWJlcj4x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5" w:tooltip="Leffelaar, 2010 #7" w:history="1">
        <w:r w:rsidR="00E3165A" w:rsidRPr="00D7377F">
          <w:rPr>
            <w:rFonts w:ascii="Times New Roman" w:hAnsi="Times New Roman"/>
            <w:noProof/>
            <w:sz w:val="24"/>
            <w:szCs w:val="24"/>
            <w:vertAlign w:val="superscript"/>
          </w:rPr>
          <w:t>5</w:t>
        </w:r>
      </w:hyperlink>
      <w:r w:rsidR="00D7377F" w:rsidRPr="00D7377F">
        <w:rPr>
          <w:rFonts w:ascii="Times New Roman" w:hAnsi="Times New Roman"/>
          <w:noProof/>
          <w:sz w:val="24"/>
          <w:szCs w:val="24"/>
          <w:vertAlign w:val="superscript"/>
        </w:rPr>
        <w:t xml:space="preserve">; </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 xml:space="preserve">; </w:t>
      </w:r>
      <w:hyperlink w:anchor="_ENREF_14" w:tooltip="Gale, 2008 #32" w:history="1">
        <w:r w:rsidR="00E3165A" w:rsidRPr="00D7377F">
          <w:rPr>
            <w:rFonts w:ascii="Times New Roman" w:hAnsi="Times New Roman"/>
            <w:noProof/>
            <w:sz w:val="24"/>
            <w:szCs w:val="24"/>
            <w:vertAlign w:val="superscript"/>
          </w:rPr>
          <w:t>14</w:t>
        </w:r>
      </w:hyperlink>
      <w:r w:rsidR="00D7377F" w:rsidRPr="00D7377F">
        <w:rPr>
          <w:rFonts w:ascii="Times New Roman" w:hAnsi="Times New Roman"/>
          <w:noProof/>
          <w:sz w:val="24"/>
          <w:szCs w:val="24"/>
          <w:vertAlign w:val="superscript"/>
        </w:rPr>
        <w:t>)</w:t>
      </w:r>
      <w:r w:rsidR="00B10E76">
        <w:rPr>
          <w:rFonts w:ascii="Times New Roman" w:hAnsi="Times New Roman"/>
          <w:sz w:val="24"/>
          <w:szCs w:val="24"/>
        </w:rPr>
        <w:fldChar w:fldCharType="end"/>
      </w:r>
      <w:r w:rsidR="00BF6117">
        <w:rPr>
          <w:rFonts w:ascii="Times New Roman" w:hAnsi="Times New Roman"/>
          <w:sz w:val="24"/>
          <w:szCs w:val="24"/>
        </w:rPr>
        <w:t xml:space="preserve"> but studies with higher cut-offs( &lt;80nmol/L) did not</w:t>
      </w:r>
      <w:r w:rsidR="00B10E76">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cHQiPigxNTsgMzQpPC9zdHlsZT48L0Rpc3BsYXlUZXh0PjxyZWNvcmQ+PHJlYy1udW1iZXI+MzM8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OTcyLTc8L3BhZ2VzPjx2b2x1bWU+Njc8L3ZvbHVtZT48bnVtYmVyPjk8L251bWJlcj48a2V5d29y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PEVuZE5vdGU+PENpdGU+PEF1dGhvcj52YW4gRWlqc2RlbjwvQXV0aG9yPjxZZWFyPjIwMTM8L1ll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OTcyLTc8L3BhZ2VzPjx2b2x1bWU+Njc8L3ZvbHVtZT48bnVtYmVyPjk8L251bWJlcj48a2V5d29y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B10E76">
        <w:rPr>
          <w:rFonts w:ascii="Times New Roman" w:hAnsi="Times New Roman"/>
          <w:sz w:val="24"/>
          <w:szCs w:val="24"/>
        </w:rPr>
      </w:r>
      <w:r w:rsidR="00B10E76">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15" w:tooltip="Prentice, 2009 #16" w:history="1">
        <w:r w:rsidR="00E3165A" w:rsidRPr="00E3165A">
          <w:rPr>
            <w:rFonts w:ascii="Times New Roman" w:hAnsi="Times New Roman"/>
            <w:noProof/>
            <w:sz w:val="24"/>
            <w:szCs w:val="24"/>
            <w:vertAlign w:val="superscript"/>
          </w:rPr>
          <w:t>15</w:t>
        </w:r>
      </w:hyperlink>
      <w:r w:rsidR="00E3165A" w:rsidRPr="00E3165A">
        <w:rPr>
          <w:rFonts w:ascii="Times New Roman" w:hAnsi="Times New Roman"/>
          <w:noProof/>
          <w:sz w:val="24"/>
          <w:szCs w:val="24"/>
          <w:vertAlign w:val="superscript"/>
        </w:rPr>
        <w:t xml:space="preserve">; </w:t>
      </w:r>
      <w:hyperlink w:anchor="_ENREF_34" w:tooltip="van Eijsden, 2013 #33" w:history="1">
        <w:r w:rsidR="00E3165A" w:rsidRPr="00E3165A">
          <w:rPr>
            <w:rFonts w:ascii="Times New Roman" w:hAnsi="Times New Roman"/>
            <w:noProof/>
            <w:sz w:val="24"/>
            <w:szCs w:val="24"/>
            <w:vertAlign w:val="superscript"/>
          </w:rPr>
          <w:t>34</w:t>
        </w:r>
      </w:hyperlink>
      <w:r w:rsidR="00E3165A" w:rsidRPr="00E3165A">
        <w:rPr>
          <w:rFonts w:ascii="Times New Roman" w:hAnsi="Times New Roman"/>
          <w:noProof/>
          <w:sz w:val="24"/>
          <w:szCs w:val="24"/>
          <w:vertAlign w:val="superscript"/>
        </w:rPr>
        <w:t>)</w:t>
      </w:r>
      <w:r w:rsidR="00B10E76">
        <w:rPr>
          <w:rFonts w:ascii="Times New Roman" w:hAnsi="Times New Roman"/>
          <w:sz w:val="24"/>
          <w:szCs w:val="24"/>
        </w:rPr>
        <w:fldChar w:fldCharType="end"/>
      </w:r>
      <w:r w:rsidR="00BF6117">
        <w:rPr>
          <w:rFonts w:ascii="Times New Roman" w:hAnsi="Times New Roman"/>
          <w:sz w:val="24"/>
          <w:szCs w:val="24"/>
        </w:rPr>
        <w:t xml:space="preserve">.  </w:t>
      </w:r>
    </w:p>
    <w:p w:rsidR="00D7242B" w:rsidRDefault="00D7242B" w:rsidP="00D7242B">
      <w:pPr>
        <w:spacing w:after="0" w:line="360" w:lineRule="auto"/>
        <w:rPr>
          <w:rFonts w:ascii="Times New Roman" w:hAnsi="Times New Roman"/>
          <w:sz w:val="24"/>
          <w:szCs w:val="24"/>
        </w:rPr>
      </w:pPr>
    </w:p>
    <w:p w:rsidR="0039339D" w:rsidRDefault="004E3154" w:rsidP="00AD0896">
      <w:pPr>
        <w:spacing w:after="0" w:line="360" w:lineRule="auto"/>
        <w:rPr>
          <w:rFonts w:ascii="Times New Roman" w:hAnsi="Times New Roman"/>
          <w:sz w:val="24"/>
          <w:szCs w:val="24"/>
        </w:rPr>
      </w:pPr>
      <w:r>
        <w:rPr>
          <w:rFonts w:ascii="Times New Roman" w:hAnsi="Times New Roman"/>
          <w:sz w:val="24"/>
          <w:szCs w:val="24"/>
        </w:rPr>
        <w:t>With regards</w:t>
      </w:r>
      <w:r w:rsidR="00F06009">
        <w:rPr>
          <w:rFonts w:ascii="Times New Roman" w:hAnsi="Times New Roman"/>
          <w:sz w:val="24"/>
          <w:szCs w:val="24"/>
        </w:rPr>
        <w:t xml:space="preserve"> to</w:t>
      </w:r>
      <w:r>
        <w:rPr>
          <w:rFonts w:ascii="Times New Roman" w:hAnsi="Times New Roman"/>
          <w:sz w:val="24"/>
          <w:szCs w:val="24"/>
        </w:rPr>
        <w:t xml:space="preserve"> the associations between vitamin D deficiency and adiposity</w:t>
      </w:r>
      <w:r w:rsidR="00F06009">
        <w:rPr>
          <w:rFonts w:ascii="Times New Roman" w:hAnsi="Times New Roman"/>
          <w:sz w:val="24"/>
          <w:szCs w:val="24"/>
        </w:rPr>
        <w:t xml:space="preserve"> </w:t>
      </w:r>
      <w:r w:rsidR="004B46DE">
        <w:rPr>
          <w:rFonts w:ascii="Times New Roman" w:hAnsi="Times New Roman"/>
          <w:sz w:val="24"/>
          <w:szCs w:val="24"/>
        </w:rPr>
        <w:t>outcomes</w:t>
      </w:r>
      <w:r>
        <w:rPr>
          <w:rFonts w:ascii="Times New Roman" w:hAnsi="Times New Roman"/>
          <w:sz w:val="24"/>
          <w:szCs w:val="24"/>
        </w:rPr>
        <w:t>, w</w:t>
      </w:r>
      <w:r w:rsidR="0039339D" w:rsidRPr="0039339D">
        <w:rPr>
          <w:rFonts w:ascii="Times New Roman" w:hAnsi="Times New Roman"/>
          <w:sz w:val="24"/>
          <w:szCs w:val="24"/>
        </w:rPr>
        <w:t>e found no associations betwe</w:t>
      </w:r>
      <w:r>
        <w:rPr>
          <w:rFonts w:ascii="Times New Roman" w:hAnsi="Times New Roman"/>
          <w:sz w:val="24"/>
          <w:szCs w:val="24"/>
        </w:rPr>
        <w:t>en maternal vitamin D with our</w:t>
      </w:r>
      <w:r w:rsidR="0039339D" w:rsidRPr="0039339D">
        <w:rPr>
          <w:rFonts w:ascii="Times New Roman" w:hAnsi="Times New Roman"/>
          <w:sz w:val="24"/>
          <w:szCs w:val="24"/>
        </w:rPr>
        <w:t xml:space="preserve"> </w:t>
      </w:r>
      <w:r w:rsidR="00F06009">
        <w:rPr>
          <w:rFonts w:ascii="Times New Roman" w:hAnsi="Times New Roman"/>
          <w:sz w:val="24"/>
          <w:szCs w:val="24"/>
        </w:rPr>
        <w:t xml:space="preserve">birth and </w:t>
      </w:r>
      <w:r w:rsidR="0039339D">
        <w:rPr>
          <w:rFonts w:ascii="Times New Roman" w:hAnsi="Times New Roman"/>
          <w:sz w:val="24"/>
          <w:szCs w:val="24"/>
        </w:rPr>
        <w:t>postnatal</w:t>
      </w:r>
      <w:r w:rsidR="0039339D" w:rsidRPr="0039339D">
        <w:rPr>
          <w:rFonts w:ascii="Times New Roman" w:hAnsi="Times New Roman"/>
          <w:sz w:val="24"/>
          <w:szCs w:val="24"/>
        </w:rPr>
        <w:t xml:space="preserve"> adiposity</w:t>
      </w:r>
      <w:r w:rsidR="0039339D">
        <w:rPr>
          <w:rFonts w:ascii="Times New Roman" w:hAnsi="Times New Roman"/>
          <w:sz w:val="24"/>
          <w:szCs w:val="24"/>
        </w:rPr>
        <w:t xml:space="preserve"> </w:t>
      </w:r>
      <w:r w:rsidR="00B9589D">
        <w:rPr>
          <w:rFonts w:ascii="Times New Roman" w:hAnsi="Times New Roman"/>
          <w:sz w:val="24"/>
          <w:szCs w:val="24"/>
        </w:rPr>
        <w:t xml:space="preserve">outcomes </w:t>
      </w:r>
      <w:r w:rsidR="0039339D">
        <w:rPr>
          <w:rFonts w:ascii="Times New Roman" w:hAnsi="Times New Roman"/>
          <w:sz w:val="24"/>
          <w:szCs w:val="24"/>
        </w:rPr>
        <w:t>(BMI and skinfold thickness)</w:t>
      </w:r>
      <w:r>
        <w:rPr>
          <w:rFonts w:ascii="Times New Roman" w:hAnsi="Times New Roman"/>
          <w:sz w:val="24"/>
          <w:szCs w:val="24"/>
        </w:rPr>
        <w:t xml:space="preserve">. </w:t>
      </w:r>
      <w:r w:rsidR="00F06009">
        <w:rPr>
          <w:rFonts w:ascii="Times New Roman" w:hAnsi="Times New Roman"/>
          <w:sz w:val="24"/>
          <w:szCs w:val="24"/>
        </w:rPr>
        <w:t>Stu</w:t>
      </w:r>
      <w:r w:rsidR="002C2774">
        <w:rPr>
          <w:rFonts w:ascii="Times New Roman" w:hAnsi="Times New Roman"/>
          <w:sz w:val="24"/>
          <w:szCs w:val="24"/>
        </w:rPr>
        <w:t>dies involving adiposity outcomes</w:t>
      </w:r>
      <w:r w:rsidR="00F06009">
        <w:rPr>
          <w:rFonts w:ascii="Times New Roman" w:hAnsi="Times New Roman"/>
          <w:sz w:val="24"/>
          <w:szCs w:val="24"/>
        </w:rPr>
        <w:t xml:space="preserve"> such as BMI are lacking and conflicting. Gale </w:t>
      </w:r>
      <w:r w:rsidR="00F06009" w:rsidRPr="00060906">
        <w:rPr>
          <w:rFonts w:ascii="Times New Roman" w:hAnsi="Times New Roman"/>
          <w:i/>
          <w:sz w:val="24"/>
          <w:szCs w:val="24"/>
        </w:rPr>
        <w:t>et al.</w:t>
      </w:r>
      <w:r w:rsidR="00257CDE">
        <w:rPr>
          <w:rFonts w:ascii="Times New Roman" w:hAnsi="Times New Roman"/>
          <w:sz w:val="24"/>
          <w:szCs w:val="24"/>
        </w:rPr>
        <w:t xml:space="preserve"> </w:t>
      </w:r>
      <w:r w:rsidR="00F06009">
        <w:rPr>
          <w:rFonts w:ascii="Times New Roman" w:hAnsi="Times New Roman"/>
          <w:sz w:val="24"/>
          <w:szCs w:val="24"/>
        </w:rPr>
        <w:t xml:space="preserve">reported no significant associations between vitamin D deficiency </w:t>
      </w:r>
      <w:r w:rsidR="002C2774">
        <w:rPr>
          <w:rFonts w:ascii="Times New Roman" w:hAnsi="Times New Roman"/>
          <w:sz w:val="24"/>
          <w:szCs w:val="24"/>
        </w:rPr>
        <w:t>(deficiency defined as &lt;3</w:t>
      </w:r>
      <w:r w:rsidR="00F06009" w:rsidRPr="00F06009">
        <w:rPr>
          <w:rFonts w:ascii="Times New Roman" w:hAnsi="Times New Roman"/>
          <w:sz w:val="24"/>
          <w:szCs w:val="24"/>
        </w:rPr>
        <w:t>0 nmol/L)</w:t>
      </w:r>
      <w:r w:rsidR="00F06009">
        <w:rPr>
          <w:rFonts w:ascii="Times New Roman" w:hAnsi="Times New Roman"/>
          <w:sz w:val="24"/>
          <w:szCs w:val="24"/>
        </w:rPr>
        <w:t xml:space="preserve"> with infant BMI at 9 years of age</w:t>
      </w:r>
      <w:r w:rsidR="00F06009">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PEVuZE5vdGU+PENpdGU+PEF1dGhvcj5HYWxlPC9BdXRob3I+PFllYXI+MjAwODwvWWVhcj48UmVj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bD48cGFnZXM+NjgtNzc8L3BhZ2VzPjx2b2x1bWU+NjI8L3ZvbHVtZT48bnVtYmVyPjE8L251bWJl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F06009">
        <w:rPr>
          <w:rFonts w:ascii="Times New Roman" w:hAnsi="Times New Roman"/>
          <w:sz w:val="24"/>
          <w:szCs w:val="24"/>
        </w:rPr>
      </w:r>
      <w:r w:rsidR="00F06009">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4" w:tooltip="Gale, 2008 #32" w:history="1">
        <w:r w:rsidR="00E3165A" w:rsidRPr="00D7377F">
          <w:rPr>
            <w:rFonts w:ascii="Times New Roman" w:hAnsi="Times New Roman"/>
            <w:noProof/>
            <w:sz w:val="24"/>
            <w:szCs w:val="24"/>
            <w:vertAlign w:val="superscript"/>
          </w:rPr>
          <w:t>14</w:t>
        </w:r>
      </w:hyperlink>
      <w:r w:rsidR="00D7377F" w:rsidRPr="00D7377F">
        <w:rPr>
          <w:rFonts w:ascii="Times New Roman" w:hAnsi="Times New Roman"/>
          <w:noProof/>
          <w:sz w:val="24"/>
          <w:szCs w:val="24"/>
          <w:vertAlign w:val="superscript"/>
        </w:rPr>
        <w:t>)</w:t>
      </w:r>
      <w:r w:rsidR="00F06009">
        <w:rPr>
          <w:rFonts w:ascii="Times New Roman" w:hAnsi="Times New Roman"/>
          <w:sz w:val="24"/>
          <w:szCs w:val="24"/>
        </w:rPr>
        <w:fldChar w:fldCharType="end"/>
      </w:r>
      <w:r w:rsidR="00F06009">
        <w:rPr>
          <w:rFonts w:ascii="Times New Roman" w:hAnsi="Times New Roman"/>
          <w:sz w:val="24"/>
          <w:szCs w:val="24"/>
        </w:rPr>
        <w:t xml:space="preserve">, while Lee </w:t>
      </w:r>
      <w:r w:rsidR="00F06009" w:rsidRPr="00AD0896">
        <w:rPr>
          <w:rFonts w:ascii="Times New Roman" w:hAnsi="Times New Roman"/>
          <w:i/>
          <w:sz w:val="24"/>
          <w:szCs w:val="24"/>
        </w:rPr>
        <w:t>et al.</w:t>
      </w:r>
      <w:r w:rsidR="00F06009">
        <w:rPr>
          <w:rFonts w:ascii="Times New Roman" w:hAnsi="Times New Roman"/>
          <w:sz w:val="24"/>
          <w:szCs w:val="24"/>
        </w:rPr>
        <w:t xml:space="preserve"> reported </w:t>
      </w:r>
      <w:r w:rsidR="00F06009" w:rsidRPr="00AC1E4F">
        <w:rPr>
          <w:rFonts w:ascii="Times New Roman" w:hAnsi="Times New Roman"/>
          <w:sz w:val="24"/>
          <w:szCs w:val="24"/>
        </w:rPr>
        <w:t>Vitamin D concentration</w:t>
      </w:r>
      <w:r w:rsidR="002C2774">
        <w:rPr>
          <w:rFonts w:ascii="Times New Roman" w:hAnsi="Times New Roman"/>
          <w:sz w:val="24"/>
          <w:szCs w:val="24"/>
        </w:rPr>
        <w:t>( mean= 48.9-</w:t>
      </w:r>
      <w:r w:rsidR="00F06009">
        <w:rPr>
          <w:rFonts w:ascii="Times New Roman" w:hAnsi="Times New Roman"/>
          <w:sz w:val="24"/>
          <w:szCs w:val="24"/>
        </w:rPr>
        <w:t>75.8nmol/L)</w:t>
      </w:r>
      <w:r w:rsidR="00F06009" w:rsidRPr="00AC1E4F">
        <w:rPr>
          <w:rFonts w:ascii="Times New Roman" w:hAnsi="Times New Roman"/>
          <w:sz w:val="24"/>
          <w:szCs w:val="24"/>
        </w:rPr>
        <w:t xml:space="preserve"> to be inversely </w:t>
      </w:r>
      <w:r w:rsidR="00F06009" w:rsidRPr="00AC1E4F">
        <w:rPr>
          <w:rFonts w:ascii="Times New Roman" w:hAnsi="Times New Roman"/>
          <w:sz w:val="24"/>
          <w:szCs w:val="24"/>
        </w:rPr>
        <w:lastRenderedPageBreak/>
        <w:t xml:space="preserve">associated with </w:t>
      </w:r>
      <w:r w:rsidR="00F06009">
        <w:rPr>
          <w:rFonts w:ascii="Times New Roman" w:hAnsi="Times New Roman"/>
          <w:sz w:val="24"/>
          <w:szCs w:val="24"/>
        </w:rPr>
        <w:t xml:space="preserve">BMI </w:t>
      </w:r>
      <w:r w:rsidR="00F06009" w:rsidRPr="00AC1E4F">
        <w:rPr>
          <w:rFonts w:ascii="Times New Roman" w:hAnsi="Times New Roman"/>
          <w:sz w:val="24"/>
          <w:szCs w:val="24"/>
        </w:rPr>
        <w:t>in preadolescents aged 7 to 9 years</w:t>
      </w:r>
      <w:r w:rsidR="00F06009">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sidR="00F06009">
        <w:rPr>
          <w:rFonts w:ascii="Times New Roman" w:hAnsi="Times New Roman"/>
          <w:sz w:val="24"/>
          <w:szCs w:val="24"/>
        </w:rPr>
      </w:r>
      <w:r w:rsidR="00F06009">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18" w:tooltip="Lee, 2013 #38" w:history="1">
        <w:r w:rsidR="00E3165A" w:rsidRPr="00A4283D">
          <w:rPr>
            <w:rFonts w:ascii="Times New Roman" w:hAnsi="Times New Roman"/>
            <w:noProof/>
            <w:sz w:val="24"/>
            <w:szCs w:val="24"/>
            <w:vertAlign w:val="superscript"/>
          </w:rPr>
          <w:t>18</w:t>
        </w:r>
      </w:hyperlink>
      <w:r w:rsidR="00A4283D" w:rsidRPr="00A4283D">
        <w:rPr>
          <w:rFonts w:ascii="Times New Roman" w:hAnsi="Times New Roman"/>
          <w:noProof/>
          <w:sz w:val="24"/>
          <w:szCs w:val="24"/>
          <w:vertAlign w:val="superscript"/>
        </w:rPr>
        <w:t>)</w:t>
      </w:r>
      <w:r w:rsidR="00F06009">
        <w:rPr>
          <w:rFonts w:ascii="Times New Roman" w:hAnsi="Times New Roman"/>
          <w:sz w:val="24"/>
          <w:szCs w:val="24"/>
        </w:rPr>
        <w:fldChar w:fldCharType="end"/>
      </w:r>
      <w:r w:rsidR="00F06009">
        <w:rPr>
          <w:rFonts w:ascii="Times New Roman" w:hAnsi="Times New Roman"/>
          <w:sz w:val="24"/>
          <w:szCs w:val="24"/>
        </w:rPr>
        <w:t>.</w:t>
      </w:r>
      <w:r w:rsidR="00F06009" w:rsidRPr="0039339D">
        <w:rPr>
          <w:rFonts w:ascii="Times New Roman" w:hAnsi="Times New Roman"/>
          <w:sz w:val="24"/>
          <w:szCs w:val="24"/>
        </w:rPr>
        <w:t xml:space="preserve"> </w:t>
      </w:r>
      <w:r w:rsidR="00F06009" w:rsidRPr="00F06009">
        <w:rPr>
          <w:rFonts w:ascii="Times New Roman" w:hAnsi="Times New Roman"/>
          <w:sz w:val="24"/>
          <w:szCs w:val="24"/>
        </w:rPr>
        <w:t xml:space="preserve"> </w:t>
      </w:r>
      <w:r w:rsidR="002C2774">
        <w:rPr>
          <w:rFonts w:ascii="Times New Roman" w:hAnsi="Times New Roman"/>
          <w:sz w:val="24"/>
          <w:szCs w:val="24"/>
        </w:rPr>
        <w:t xml:space="preserve">In relation to skinfold thickness, </w:t>
      </w:r>
      <w:r w:rsidR="0039339D">
        <w:rPr>
          <w:rFonts w:ascii="Times New Roman" w:hAnsi="Times New Roman"/>
          <w:sz w:val="24"/>
          <w:szCs w:val="24"/>
        </w:rPr>
        <w:t xml:space="preserve">Farrant </w:t>
      </w:r>
      <w:r w:rsidR="0039339D" w:rsidRPr="004E3154">
        <w:rPr>
          <w:rFonts w:ascii="Times New Roman" w:hAnsi="Times New Roman"/>
          <w:i/>
          <w:sz w:val="24"/>
          <w:szCs w:val="24"/>
        </w:rPr>
        <w:t>et al</w:t>
      </w:r>
      <w:r w:rsidR="0039339D">
        <w:rPr>
          <w:rFonts w:ascii="Times New Roman" w:hAnsi="Times New Roman"/>
          <w:sz w:val="24"/>
          <w:szCs w:val="24"/>
        </w:rPr>
        <w:t>.</w:t>
      </w:r>
      <w:r>
        <w:rPr>
          <w:rFonts w:ascii="Times New Roman" w:hAnsi="Times New Roman"/>
          <w:sz w:val="24"/>
          <w:szCs w:val="24"/>
        </w:rPr>
        <w:fldChar w:fldCharType="begin">
          <w:fldData xml:space="preserve">PEVuZE5vdGU+PENpdGU+PEF1dGhvcj5GYXJyYW50PC9BdXRob3I+PFllYXI+MjAwOTwvWWVhcj48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cml0aW9uPC9hYmJyLTE+PC9hbHQtcGVyaW9kaWNhbD48cGFnZXM+NjQ2LTUyPC9wYWdlcz48dm9s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PEVuZE5vdGU+PENpdGU+PEF1dGhvcj5GYXJyYW50PC9BdXRob3I+PFllYXI+MjAwOTwvWWVhcj48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3" w:tooltip="Farrant, 2009 #28" w:history="1">
        <w:r w:rsidR="00E3165A" w:rsidRPr="00D7377F">
          <w:rPr>
            <w:rFonts w:ascii="Times New Roman" w:hAnsi="Times New Roman"/>
            <w:noProof/>
            <w:sz w:val="24"/>
            <w:szCs w:val="24"/>
            <w:vertAlign w:val="superscript"/>
          </w:rPr>
          <w:t>13</w:t>
        </w:r>
      </w:hyperlink>
      <w:r w:rsidR="00D7377F" w:rsidRPr="00D7377F">
        <w:rPr>
          <w:rFonts w:ascii="Times New Roman" w:hAnsi="Times New Roman"/>
          <w:noProof/>
          <w:sz w:val="24"/>
          <w:szCs w:val="24"/>
          <w:vertAlign w:val="superscript"/>
        </w:rPr>
        <w:t>)</w:t>
      </w:r>
      <w:r>
        <w:rPr>
          <w:rFonts w:ascii="Times New Roman" w:hAnsi="Times New Roman"/>
          <w:sz w:val="24"/>
          <w:szCs w:val="24"/>
        </w:rPr>
        <w:fldChar w:fldCharType="end"/>
      </w:r>
      <w:r w:rsidR="0039339D" w:rsidRPr="0039339D">
        <w:rPr>
          <w:rFonts w:ascii="Times New Roman" w:hAnsi="Times New Roman"/>
          <w:sz w:val="24"/>
          <w:szCs w:val="24"/>
        </w:rPr>
        <w:t xml:space="preserve"> reported no significant associations between maternal vitamin D deficiency during pregnancy with infant triceps and subscapular skinfold measurements at birth, </w:t>
      </w:r>
      <w:r w:rsidR="00820E53">
        <w:rPr>
          <w:rFonts w:ascii="Times New Roman" w:hAnsi="Times New Roman"/>
          <w:sz w:val="24"/>
          <w:szCs w:val="24"/>
        </w:rPr>
        <w:t xml:space="preserve">which is </w:t>
      </w:r>
      <w:r w:rsidR="0039339D" w:rsidRPr="0039339D">
        <w:rPr>
          <w:rFonts w:ascii="Times New Roman" w:hAnsi="Times New Roman"/>
          <w:sz w:val="24"/>
          <w:szCs w:val="24"/>
        </w:rPr>
        <w:t>consistent with our findings. Existing studies have not investigated maternal vitamin D with infant skinfold measurements following birth</w:t>
      </w:r>
      <w:r w:rsidR="002273A6">
        <w:rPr>
          <w:rFonts w:ascii="Times New Roman" w:hAnsi="Times New Roman"/>
          <w:sz w:val="24"/>
          <w:szCs w:val="24"/>
        </w:rPr>
        <w:t xml:space="preserve"> except </w:t>
      </w:r>
      <w:r w:rsidR="00814D25">
        <w:rPr>
          <w:rFonts w:ascii="Times New Roman" w:hAnsi="Times New Roman"/>
          <w:sz w:val="24"/>
          <w:szCs w:val="24"/>
        </w:rPr>
        <w:t xml:space="preserve">for </w:t>
      </w:r>
      <w:r w:rsidR="002273A6">
        <w:rPr>
          <w:rFonts w:ascii="Times New Roman" w:hAnsi="Times New Roman"/>
          <w:sz w:val="24"/>
          <w:szCs w:val="24"/>
        </w:rPr>
        <w:t>the preadolescent study  by</w:t>
      </w:r>
      <w:r w:rsidR="00F86A89">
        <w:rPr>
          <w:rFonts w:ascii="Times New Roman" w:hAnsi="Times New Roman"/>
          <w:sz w:val="24"/>
          <w:szCs w:val="24"/>
        </w:rPr>
        <w:t xml:space="preserve"> Lee </w:t>
      </w:r>
      <w:r w:rsidR="00F86A89" w:rsidRPr="00082969">
        <w:rPr>
          <w:rFonts w:ascii="Times New Roman" w:hAnsi="Times New Roman"/>
          <w:i/>
          <w:sz w:val="24"/>
          <w:szCs w:val="24"/>
        </w:rPr>
        <w:t>at al.</w:t>
      </w:r>
      <w:r w:rsidR="00F86A89">
        <w:rPr>
          <w:rFonts w:ascii="Times New Roman" w:hAnsi="Times New Roman"/>
          <w:sz w:val="24"/>
          <w:szCs w:val="24"/>
        </w:rPr>
        <w:t xml:space="preserve"> </w:t>
      </w:r>
      <w:r w:rsidR="002273A6">
        <w:rPr>
          <w:rFonts w:ascii="Times New Roman" w:hAnsi="Times New Roman"/>
          <w:sz w:val="24"/>
          <w:szCs w:val="24"/>
        </w:rPr>
        <w:t xml:space="preserve">which </w:t>
      </w:r>
      <w:r w:rsidR="00F86A89">
        <w:rPr>
          <w:rFonts w:ascii="Times New Roman" w:hAnsi="Times New Roman"/>
          <w:sz w:val="24"/>
          <w:szCs w:val="24"/>
        </w:rPr>
        <w:t>has reported an</w:t>
      </w:r>
      <w:r w:rsidR="0039339D" w:rsidRPr="0039339D">
        <w:rPr>
          <w:rFonts w:ascii="Times New Roman" w:hAnsi="Times New Roman"/>
          <w:sz w:val="24"/>
          <w:szCs w:val="24"/>
        </w:rPr>
        <w:t xml:space="preserve"> inverse association between vitamin D concentrations wit</w:t>
      </w:r>
      <w:r w:rsidR="00F86A89">
        <w:rPr>
          <w:rFonts w:ascii="Times New Roman" w:hAnsi="Times New Roman"/>
          <w:sz w:val="24"/>
          <w:szCs w:val="24"/>
        </w:rPr>
        <w:t>h triceps skinfold thickness</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 </w:instrText>
      </w:r>
      <w:r w:rsidR="00A4283D">
        <w:rPr>
          <w:rFonts w:ascii="Times New Roman" w:hAnsi="Times New Roman"/>
          <w:sz w:val="24"/>
          <w:szCs w:val="24"/>
        </w:rPr>
        <w:fldChar w:fldCharType="begin">
          <w:fldData xml:space="preserve">PEVuZE5vdGU+PENpdGU+PEF1dGhvcj5MZWU8L0F1dGhvcj48WWVhcj4yMDEzPC9ZZWFyPjxSZWNO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</w:fldData>
        </w:fldChar>
      </w:r>
      <w:r w:rsidR="00A4283D">
        <w:rPr>
          <w:rFonts w:ascii="Times New Roman" w:hAnsi="Times New Roman"/>
          <w:sz w:val="24"/>
          <w:szCs w:val="24"/>
        </w:rPr>
        <w:instrText xml:space="preserve"> ADDIN EN.CITE.DATA </w:instrText>
      </w:r>
      <w:r w:rsidR="00A4283D">
        <w:rPr>
          <w:rFonts w:ascii="Times New Roman" w:hAnsi="Times New Roman"/>
          <w:sz w:val="24"/>
          <w:szCs w:val="24"/>
        </w:rPr>
      </w:r>
      <w:r w:rsidR="00A4283D">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A4283D" w:rsidRPr="00A4283D">
        <w:rPr>
          <w:rFonts w:ascii="Times New Roman" w:hAnsi="Times New Roman"/>
          <w:noProof/>
          <w:sz w:val="24"/>
          <w:szCs w:val="24"/>
          <w:vertAlign w:val="superscript"/>
        </w:rPr>
        <w:t>(</w:t>
      </w:r>
      <w:hyperlink w:anchor="_ENREF_18" w:tooltip="Lee, 2013 #38" w:history="1">
        <w:r w:rsidR="00E3165A" w:rsidRPr="00A4283D">
          <w:rPr>
            <w:rFonts w:ascii="Times New Roman" w:hAnsi="Times New Roman"/>
            <w:noProof/>
            <w:sz w:val="24"/>
            <w:szCs w:val="24"/>
            <w:vertAlign w:val="superscript"/>
          </w:rPr>
          <w:t>18</w:t>
        </w:r>
      </w:hyperlink>
      <w:r w:rsidR="00A4283D" w:rsidRPr="00A4283D">
        <w:rPr>
          <w:rFonts w:ascii="Times New Roman" w:hAnsi="Times New Roman"/>
          <w:noProof/>
          <w:sz w:val="24"/>
          <w:szCs w:val="24"/>
          <w:vertAlign w:val="superscript"/>
        </w:rPr>
        <w:t>)</w:t>
      </w:r>
      <w:r>
        <w:rPr>
          <w:rFonts w:ascii="Times New Roman" w:hAnsi="Times New Roman"/>
          <w:sz w:val="24"/>
          <w:szCs w:val="24"/>
        </w:rPr>
        <w:fldChar w:fldCharType="end"/>
      </w:r>
      <w:r w:rsidR="0039339D" w:rsidRPr="0039339D">
        <w:rPr>
          <w:rFonts w:ascii="Times New Roman" w:hAnsi="Times New Roman"/>
          <w:sz w:val="24"/>
          <w:szCs w:val="24"/>
        </w:rPr>
        <w:t>.</w:t>
      </w:r>
      <w:r w:rsidR="0077698D">
        <w:rPr>
          <w:rFonts w:ascii="Times New Roman" w:hAnsi="Times New Roman"/>
          <w:sz w:val="24"/>
          <w:szCs w:val="24"/>
        </w:rPr>
        <w:t xml:space="preserve"> </w:t>
      </w:r>
      <w:r w:rsidR="004862CD">
        <w:rPr>
          <w:rFonts w:ascii="Times New Roman" w:hAnsi="Times New Roman"/>
          <w:sz w:val="24"/>
          <w:szCs w:val="24"/>
        </w:rPr>
        <w:t>Overall, there is still a lack of studies on maternal vitamin D and adiposity outcomes in early childhood which requires further investigation.</w:t>
      </w:r>
    </w:p>
    <w:p w:rsidR="006C5600" w:rsidRDefault="006C5600" w:rsidP="00AD0896">
      <w:pPr>
        <w:spacing w:after="0" w:line="360" w:lineRule="auto"/>
        <w:rPr>
          <w:rFonts w:ascii="Times New Roman" w:hAnsi="Times New Roman"/>
          <w:sz w:val="24"/>
          <w:szCs w:val="24"/>
        </w:rPr>
      </w:pPr>
    </w:p>
    <w:p w:rsidR="006C5600" w:rsidRDefault="00105DF9" w:rsidP="00AD0896">
      <w:pPr>
        <w:spacing w:after="0" w:line="360" w:lineRule="auto"/>
        <w:rPr>
          <w:rFonts w:ascii="Times New Roman" w:hAnsi="Times New Roman"/>
          <w:sz w:val="24"/>
          <w:szCs w:val="24"/>
        </w:rPr>
      </w:pPr>
      <w:r>
        <w:rPr>
          <w:rFonts w:ascii="Times New Roman" w:hAnsi="Times New Roman"/>
          <w:sz w:val="24"/>
          <w:szCs w:val="24"/>
        </w:rPr>
        <w:t xml:space="preserve">Null associations were also seen </w:t>
      </w:r>
      <w:r w:rsidR="00EA503F">
        <w:rPr>
          <w:rFonts w:ascii="Times New Roman" w:hAnsi="Times New Roman"/>
          <w:sz w:val="24"/>
          <w:szCs w:val="24"/>
        </w:rPr>
        <w:t xml:space="preserve">with </w:t>
      </w:r>
      <w:r>
        <w:rPr>
          <w:rFonts w:ascii="Times New Roman" w:hAnsi="Times New Roman"/>
          <w:sz w:val="24"/>
          <w:szCs w:val="24"/>
        </w:rPr>
        <w:t>o</w:t>
      </w:r>
      <w:r w:rsidR="006C5600">
        <w:rPr>
          <w:rFonts w:ascii="Times New Roman" w:hAnsi="Times New Roman"/>
          <w:sz w:val="24"/>
          <w:szCs w:val="24"/>
        </w:rPr>
        <w:t xml:space="preserve">ur additional analysis of conditional </w:t>
      </w:r>
      <w:r w:rsidR="00EA503F">
        <w:rPr>
          <w:rFonts w:ascii="Times New Roman" w:hAnsi="Times New Roman"/>
          <w:sz w:val="24"/>
          <w:szCs w:val="24"/>
        </w:rPr>
        <w:t xml:space="preserve">z-score </w:t>
      </w:r>
      <w:r w:rsidR="006C5600">
        <w:rPr>
          <w:rFonts w:ascii="Times New Roman" w:hAnsi="Times New Roman"/>
          <w:sz w:val="24"/>
          <w:szCs w:val="24"/>
        </w:rPr>
        <w:t>change in length,</w:t>
      </w:r>
      <w:r>
        <w:rPr>
          <w:rFonts w:ascii="Times New Roman" w:hAnsi="Times New Roman"/>
          <w:sz w:val="24"/>
          <w:szCs w:val="24"/>
        </w:rPr>
        <w:t xml:space="preserve"> weight and BMI</w:t>
      </w:r>
      <w:r w:rsidR="00EA503F">
        <w:rPr>
          <w:rFonts w:ascii="Times New Roman" w:hAnsi="Times New Roman"/>
          <w:sz w:val="24"/>
          <w:szCs w:val="24"/>
        </w:rPr>
        <w:t>, which shows that the</w:t>
      </w:r>
      <w:r>
        <w:rPr>
          <w:rFonts w:ascii="Times New Roman" w:hAnsi="Times New Roman"/>
          <w:sz w:val="24"/>
          <w:szCs w:val="24"/>
        </w:rPr>
        <w:t xml:space="preserve"> length</w:t>
      </w:r>
      <w:r w:rsidR="00F918E4">
        <w:rPr>
          <w:rFonts w:ascii="Times New Roman" w:hAnsi="Times New Roman"/>
          <w:sz w:val="24"/>
          <w:szCs w:val="24"/>
        </w:rPr>
        <w:t xml:space="preserve"> </w:t>
      </w:r>
      <w:r w:rsidR="001631AF">
        <w:rPr>
          <w:rFonts w:ascii="Times New Roman" w:hAnsi="Times New Roman"/>
          <w:sz w:val="24"/>
          <w:szCs w:val="24"/>
        </w:rPr>
        <w:t>gain</w:t>
      </w:r>
      <w:r>
        <w:rPr>
          <w:rFonts w:ascii="Times New Roman" w:hAnsi="Times New Roman"/>
          <w:sz w:val="24"/>
          <w:szCs w:val="24"/>
        </w:rPr>
        <w:t xml:space="preserve"> and weight gain from 3 up to 24 months were not significantly different between vitamin</w:t>
      </w:r>
      <w:r w:rsidR="00814D25">
        <w:rPr>
          <w:rFonts w:ascii="Times New Roman" w:hAnsi="Times New Roman"/>
          <w:sz w:val="24"/>
          <w:szCs w:val="24"/>
        </w:rPr>
        <w:t xml:space="preserve"> D</w:t>
      </w:r>
      <w:r>
        <w:rPr>
          <w:rFonts w:ascii="Times New Roman" w:hAnsi="Times New Roman"/>
          <w:sz w:val="24"/>
          <w:szCs w:val="24"/>
        </w:rPr>
        <w:t xml:space="preserve"> deficient mothers and those who were sufficient. None of the studies discussed h</w:t>
      </w:r>
      <w:r w:rsidR="00AB48DD">
        <w:rPr>
          <w:rFonts w:ascii="Times New Roman" w:hAnsi="Times New Roman"/>
          <w:sz w:val="24"/>
          <w:szCs w:val="24"/>
        </w:rPr>
        <w:t>ave conducted similar analyse</w:t>
      </w:r>
      <w:r w:rsidR="008B69E3">
        <w:rPr>
          <w:rFonts w:ascii="Times New Roman" w:hAnsi="Times New Roman"/>
          <w:sz w:val="24"/>
          <w:szCs w:val="24"/>
        </w:rPr>
        <w:t xml:space="preserve">s, which make comparisons difficult. </w:t>
      </w:r>
      <w:r>
        <w:rPr>
          <w:rFonts w:ascii="Times New Roman" w:hAnsi="Times New Roman"/>
          <w:sz w:val="24"/>
          <w:szCs w:val="24"/>
        </w:rPr>
        <w:t xml:space="preserve"> </w:t>
      </w:r>
      <w:r w:rsidR="00AB48DD">
        <w:rPr>
          <w:rFonts w:ascii="Times New Roman" w:hAnsi="Times New Roman"/>
          <w:sz w:val="24"/>
          <w:szCs w:val="24"/>
        </w:rPr>
        <w:t>However, this form of analysis provides an advantage</w:t>
      </w:r>
      <w:r w:rsidR="002915AD">
        <w:rPr>
          <w:rFonts w:ascii="Times New Roman" w:hAnsi="Times New Roman"/>
          <w:sz w:val="24"/>
          <w:szCs w:val="24"/>
        </w:rPr>
        <w:t xml:space="preserve"> to our study</w:t>
      </w:r>
      <w:r w:rsidR="00AB48DD">
        <w:rPr>
          <w:rFonts w:ascii="Times New Roman" w:hAnsi="Times New Roman"/>
          <w:sz w:val="24"/>
          <w:szCs w:val="24"/>
        </w:rPr>
        <w:t xml:space="preserve"> as </w:t>
      </w:r>
      <w:r w:rsidR="002915AD">
        <w:rPr>
          <w:rFonts w:ascii="Times New Roman" w:hAnsi="Times New Roman"/>
          <w:sz w:val="24"/>
          <w:szCs w:val="24"/>
        </w:rPr>
        <w:t>this</w:t>
      </w:r>
      <w:r w:rsidR="00AB48DD" w:rsidRPr="00AB48DD">
        <w:rPr>
          <w:rFonts w:ascii="Times New Roman" w:hAnsi="Times New Roman"/>
          <w:sz w:val="24"/>
          <w:szCs w:val="24"/>
        </w:rPr>
        <w:t xml:space="preserve"> analytical approach</w:t>
      </w:r>
      <w:r w:rsidR="00814D25">
        <w:rPr>
          <w:rFonts w:ascii="Times New Roman" w:hAnsi="Times New Roman"/>
          <w:sz w:val="24"/>
          <w:szCs w:val="24"/>
        </w:rPr>
        <w:t xml:space="preserve"> </w:t>
      </w:r>
      <w:r w:rsidR="002915AD">
        <w:rPr>
          <w:rFonts w:ascii="Times New Roman" w:hAnsi="Times New Roman"/>
          <w:sz w:val="24"/>
          <w:szCs w:val="24"/>
        </w:rPr>
        <w:t>enables us</w:t>
      </w:r>
      <w:r w:rsidR="00AB48DD" w:rsidRPr="00AB48DD">
        <w:rPr>
          <w:rFonts w:ascii="Times New Roman" w:hAnsi="Times New Roman"/>
          <w:sz w:val="24"/>
          <w:szCs w:val="24"/>
        </w:rPr>
        <w:t xml:space="preserve"> to examine the influence of maternal vitamin D on </w:t>
      </w:r>
      <w:r w:rsidR="001631AF">
        <w:rPr>
          <w:rFonts w:ascii="Times New Roman" w:hAnsi="Times New Roman"/>
          <w:sz w:val="24"/>
          <w:szCs w:val="24"/>
        </w:rPr>
        <w:t>growth</w:t>
      </w:r>
      <w:r w:rsidR="00AB48DD" w:rsidRPr="00AB48DD">
        <w:rPr>
          <w:rFonts w:ascii="Times New Roman" w:hAnsi="Times New Roman"/>
          <w:sz w:val="24"/>
          <w:szCs w:val="24"/>
        </w:rPr>
        <w:t xml:space="preserve"> and </w:t>
      </w:r>
      <w:r w:rsidR="001631AF">
        <w:rPr>
          <w:rFonts w:ascii="Times New Roman" w:hAnsi="Times New Roman"/>
          <w:sz w:val="24"/>
          <w:szCs w:val="24"/>
        </w:rPr>
        <w:t xml:space="preserve">adiposity </w:t>
      </w:r>
      <w:r w:rsidR="00B9589D">
        <w:rPr>
          <w:rFonts w:ascii="Times New Roman" w:hAnsi="Times New Roman"/>
          <w:sz w:val="24"/>
          <w:szCs w:val="24"/>
        </w:rPr>
        <w:t>outcomes</w:t>
      </w:r>
      <w:r w:rsidR="00AB48DD" w:rsidRPr="00AB48DD">
        <w:rPr>
          <w:rFonts w:ascii="Times New Roman" w:hAnsi="Times New Roman"/>
          <w:sz w:val="24"/>
          <w:szCs w:val="24"/>
        </w:rPr>
        <w:t xml:space="preserve"> later at time points, independent of growth and </w:t>
      </w:r>
      <w:r w:rsidR="001631AF">
        <w:rPr>
          <w:rFonts w:ascii="Times New Roman" w:hAnsi="Times New Roman"/>
          <w:sz w:val="24"/>
          <w:szCs w:val="24"/>
        </w:rPr>
        <w:t xml:space="preserve">adiposity </w:t>
      </w:r>
      <w:r w:rsidR="00B9589D">
        <w:rPr>
          <w:rFonts w:ascii="Times New Roman" w:hAnsi="Times New Roman"/>
          <w:sz w:val="24"/>
          <w:szCs w:val="24"/>
        </w:rPr>
        <w:t>outcomes</w:t>
      </w:r>
      <w:r w:rsidR="00AB48DD" w:rsidRPr="00AB48DD">
        <w:rPr>
          <w:rFonts w:ascii="Times New Roman" w:hAnsi="Times New Roman"/>
          <w:sz w:val="24"/>
          <w:szCs w:val="24"/>
        </w:rPr>
        <w:t xml:space="preserve"> at earlier time points </w:t>
      </w:r>
      <w:r w:rsidR="00AB48DD">
        <w:rPr>
          <w:rFonts w:ascii="Times New Roman" w:hAnsi="Times New Roman"/>
          <w:sz w:val="24"/>
          <w:szCs w:val="24"/>
        </w:rPr>
        <w:fldChar w:fldCharType="begin"/>
      </w:r>
      <w:r w:rsidR="00E3165A">
        <w:rPr>
          <w:rFonts w:ascii="Times New Roman" w:hAnsi="Times New Roman"/>
          <w:sz w:val="24"/>
          <w:szCs w:val="24"/>
        </w:rPr>
        <w:instrText xml:space="preserve"> ADDIN EN.CITE &lt;EndNote&gt;&lt;Cite&gt;&lt;Author&gt;Cole&lt;/Author&gt;&lt;Year&gt;1995&lt;/Year&gt;&lt;RecNum&gt;62&lt;/RecNum&gt;&lt;DisplayText&gt;&lt;style face="superscript"&gt;(35)&lt;/style&gt;&lt;/DisplayText&gt;&lt;record&gt;&lt;rec-number&gt;62&lt;/rec-number&gt;&lt;foreign-keys&gt;&lt;key app="EN" db-id="p0avd2txhr0pxpea92tvaar9xp5etvdz0w2e"&gt;62&lt;/key&gt;&lt;/foreign-keys&gt;&lt;ref-type name="Journal Article"&gt;17&lt;/ref-type&gt;&lt;contributors&gt;&lt;authors&gt;&lt;author&gt;Cole, T. J.&lt;/author&gt;&lt;/authors&gt;&lt;/contributors&gt;&lt;auth-address&gt;MRC Dunn Nutrition Centre, Cambridge.&lt;/auth-address&gt;&lt;titles&gt;&lt;title&gt;Conditional reference charts to assess weight gain in British infants&lt;/title&gt;&lt;secondary-title&gt;Arch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childhood&lt;/abbr-1&gt;&lt;/alt-periodical&gt;&lt;pages&gt;8-16&lt;/pages&gt;&lt;volume&gt;73&lt;/volume&gt;&lt;number&gt;1&lt;/number&gt;&lt;keywords&gt;&lt;keyword&gt;Female&lt;/keyword&gt;&lt;keyword&gt;Great Britain&lt;/keyword&gt;&lt;keyword&gt;Growth/*physiology&lt;/keyword&gt;&lt;keyword&gt;Humans&lt;/keyword&gt;&lt;keyword&gt;Infant&lt;/keyword&gt;&lt;keyword&gt;Male&lt;/keyword&gt;&lt;keyword&gt;Physical Examination&lt;/keyword&gt;&lt;keyword&gt;Reference Values&lt;/keyword&gt;&lt;keyword&gt;Sex Factors&lt;/keyword&gt;&lt;keyword&gt;*Weight Gain&lt;/keyword&gt;&lt;/keywords&gt;&lt;dates&gt;&lt;year&gt;1995&lt;/year&gt;&lt;pub-dates&gt;&lt;date&gt;Jul&lt;/date&gt;&lt;/pub-dates&gt;&lt;/dates&gt;&lt;isbn&gt;1468-2044 (Electronic)&amp;#xD;0003-9888 (Linking)&lt;/isbn&gt;&lt;accession-num&gt;7639558&lt;/accession-num&gt;&lt;urls&gt;&lt;related-urls&gt;&lt;url&gt;http://www.ncbi.nlm.nih.gov/pubmed/7639558&lt;/url&gt;&lt;/related-urls&gt;&lt;/urls&gt;&lt;custom2&gt;1511152&lt;/custom2&gt;&lt;/record&gt;&lt;/Cite&gt;&lt;/EndNote&gt;</w:instrText>
      </w:r>
      <w:r w:rsidR="00AB48DD">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5" w:tooltip="Cole, 1995 #62" w:history="1">
        <w:r w:rsidR="00E3165A" w:rsidRPr="00E3165A">
          <w:rPr>
            <w:rFonts w:ascii="Times New Roman" w:hAnsi="Times New Roman"/>
            <w:noProof/>
            <w:sz w:val="24"/>
            <w:szCs w:val="24"/>
            <w:vertAlign w:val="superscript"/>
          </w:rPr>
          <w:t>35</w:t>
        </w:r>
      </w:hyperlink>
      <w:r w:rsidR="00E3165A" w:rsidRPr="00E3165A">
        <w:rPr>
          <w:rFonts w:ascii="Times New Roman" w:hAnsi="Times New Roman"/>
          <w:noProof/>
          <w:sz w:val="24"/>
          <w:szCs w:val="24"/>
          <w:vertAlign w:val="superscript"/>
        </w:rPr>
        <w:t>)</w:t>
      </w:r>
      <w:r w:rsidR="00AB48DD">
        <w:rPr>
          <w:rFonts w:ascii="Times New Roman" w:hAnsi="Times New Roman"/>
          <w:sz w:val="24"/>
          <w:szCs w:val="24"/>
        </w:rPr>
        <w:fldChar w:fldCharType="end"/>
      </w:r>
      <w:r w:rsidR="00AB48DD">
        <w:rPr>
          <w:rFonts w:ascii="Times New Roman" w:hAnsi="Times New Roman"/>
          <w:sz w:val="24"/>
          <w:szCs w:val="24"/>
        </w:rPr>
        <w:t>.</w:t>
      </w:r>
    </w:p>
    <w:p w:rsidR="00755E86" w:rsidRPr="0039339D" w:rsidRDefault="00755E86" w:rsidP="00AD0896">
      <w:pPr>
        <w:spacing w:after="0" w:line="360" w:lineRule="auto"/>
        <w:rPr>
          <w:rFonts w:ascii="Times New Roman" w:hAnsi="Times New Roman"/>
          <w:sz w:val="24"/>
          <w:szCs w:val="24"/>
        </w:rPr>
      </w:pPr>
    </w:p>
    <w:p w:rsidR="00703BA8" w:rsidRDefault="00F86A89" w:rsidP="002850ED">
      <w:pPr>
        <w:spacing w:after="0" w:line="360" w:lineRule="auto"/>
        <w:rPr>
          <w:rFonts w:ascii="Times New Roman" w:hAnsi="Times New Roman"/>
          <w:sz w:val="24"/>
          <w:szCs w:val="24"/>
        </w:rPr>
      </w:pPr>
      <w:r>
        <w:rPr>
          <w:rFonts w:ascii="Times New Roman" w:hAnsi="Times New Roman"/>
          <w:sz w:val="24"/>
          <w:szCs w:val="24"/>
        </w:rPr>
        <w:t>I</w:t>
      </w:r>
      <w:r w:rsidR="00895349">
        <w:rPr>
          <w:rFonts w:ascii="Times New Roman" w:hAnsi="Times New Roman"/>
          <w:sz w:val="24"/>
          <w:szCs w:val="24"/>
        </w:rPr>
        <w:t>n the sensitivity analyses of a subset of our cohort</w:t>
      </w:r>
      <w:r w:rsidR="002B4103">
        <w:rPr>
          <w:rFonts w:ascii="Times New Roman" w:hAnsi="Times New Roman"/>
          <w:sz w:val="24"/>
          <w:szCs w:val="24"/>
        </w:rPr>
        <w:t xml:space="preserve">, </w:t>
      </w:r>
      <w:r w:rsidR="00AC6271">
        <w:rPr>
          <w:rFonts w:ascii="Times New Roman" w:hAnsi="Times New Roman"/>
          <w:sz w:val="24"/>
          <w:szCs w:val="24"/>
        </w:rPr>
        <w:t>we do note a non-</w:t>
      </w:r>
      <w:r w:rsidR="002B4103">
        <w:rPr>
          <w:rFonts w:ascii="Times New Roman" w:hAnsi="Times New Roman"/>
          <w:sz w:val="24"/>
          <w:szCs w:val="24"/>
        </w:rPr>
        <w:t>significant</w:t>
      </w:r>
      <w:r w:rsidR="00703BA8" w:rsidRPr="00DD67D7">
        <w:rPr>
          <w:rFonts w:ascii="Times New Roman" w:hAnsi="Times New Roman"/>
          <w:sz w:val="24"/>
          <w:szCs w:val="24"/>
        </w:rPr>
        <w:t xml:space="preserve"> </w:t>
      </w:r>
      <w:r w:rsidR="00AC6271">
        <w:rPr>
          <w:rFonts w:ascii="Times New Roman" w:hAnsi="Times New Roman"/>
          <w:sz w:val="24"/>
          <w:szCs w:val="24"/>
        </w:rPr>
        <w:t xml:space="preserve">trend of </w:t>
      </w:r>
      <w:r w:rsidR="00C52179">
        <w:rPr>
          <w:rFonts w:ascii="Times New Roman" w:hAnsi="Times New Roman"/>
          <w:sz w:val="24"/>
          <w:szCs w:val="24"/>
        </w:rPr>
        <w:t>maternal vitamin</w:t>
      </w:r>
      <w:r w:rsidR="00703BA8" w:rsidRPr="00D921EB">
        <w:rPr>
          <w:rFonts w:ascii="Times New Roman" w:hAnsi="Times New Roman"/>
          <w:sz w:val="24"/>
          <w:szCs w:val="24"/>
        </w:rPr>
        <w:t xml:space="preserve"> D deficiency </w:t>
      </w:r>
      <w:r w:rsidR="00AC6271">
        <w:rPr>
          <w:rFonts w:ascii="Times New Roman" w:hAnsi="Times New Roman"/>
          <w:sz w:val="24"/>
          <w:szCs w:val="24"/>
        </w:rPr>
        <w:t xml:space="preserve">being </w:t>
      </w:r>
      <w:r w:rsidR="00703BA8">
        <w:rPr>
          <w:rFonts w:ascii="Times New Roman" w:hAnsi="Times New Roman"/>
          <w:sz w:val="24"/>
          <w:szCs w:val="24"/>
        </w:rPr>
        <w:t xml:space="preserve">related to slower </w:t>
      </w:r>
      <w:r w:rsidR="00703BA8" w:rsidRPr="00D921EB">
        <w:rPr>
          <w:rFonts w:ascii="Times New Roman" w:hAnsi="Times New Roman"/>
          <w:sz w:val="24"/>
          <w:szCs w:val="24"/>
        </w:rPr>
        <w:t xml:space="preserve">infant linear growth, </w:t>
      </w:r>
      <w:r w:rsidR="00703BA8">
        <w:rPr>
          <w:rFonts w:ascii="Times New Roman" w:hAnsi="Times New Roman"/>
          <w:sz w:val="24"/>
          <w:szCs w:val="24"/>
        </w:rPr>
        <w:t xml:space="preserve">smaller </w:t>
      </w:r>
      <w:r w:rsidR="00703BA8" w:rsidRPr="00D921EB">
        <w:rPr>
          <w:rFonts w:ascii="Times New Roman" w:hAnsi="Times New Roman"/>
          <w:sz w:val="24"/>
          <w:szCs w:val="24"/>
        </w:rPr>
        <w:t xml:space="preserve">abdominal and mid-arm circumference, and </w:t>
      </w:r>
      <w:r w:rsidR="00703BA8">
        <w:rPr>
          <w:rFonts w:ascii="Times New Roman" w:hAnsi="Times New Roman"/>
          <w:sz w:val="24"/>
          <w:szCs w:val="24"/>
        </w:rPr>
        <w:t xml:space="preserve">lower </w:t>
      </w:r>
      <w:r w:rsidR="00703BA8" w:rsidRPr="00D921EB">
        <w:rPr>
          <w:rFonts w:ascii="Times New Roman" w:hAnsi="Times New Roman"/>
          <w:sz w:val="24"/>
          <w:szCs w:val="24"/>
        </w:rPr>
        <w:t xml:space="preserve">infant BMI </w:t>
      </w:r>
      <w:r w:rsidR="00703BA8">
        <w:rPr>
          <w:rFonts w:ascii="Times New Roman" w:hAnsi="Times New Roman"/>
          <w:sz w:val="24"/>
          <w:szCs w:val="24"/>
        </w:rPr>
        <w:t>in the first 24 months of life</w:t>
      </w:r>
      <w:r w:rsidR="00895349">
        <w:rPr>
          <w:rFonts w:ascii="Times New Roman" w:hAnsi="Times New Roman"/>
          <w:sz w:val="24"/>
          <w:szCs w:val="24"/>
        </w:rPr>
        <w:t>. Additionally,</w:t>
      </w:r>
      <w:r w:rsidR="00895349" w:rsidRPr="00895349">
        <w:rPr>
          <w:rFonts w:ascii="Times New Roman" w:hAnsi="Times New Roman"/>
          <w:sz w:val="24"/>
          <w:szCs w:val="24"/>
        </w:rPr>
        <w:t xml:space="preserve"> </w:t>
      </w:r>
      <w:r w:rsidR="00895349">
        <w:rPr>
          <w:rFonts w:ascii="Times New Roman" w:hAnsi="Times New Roman"/>
          <w:sz w:val="24"/>
          <w:szCs w:val="24"/>
        </w:rPr>
        <w:t>some evidence indicating that</w:t>
      </w:r>
      <w:r w:rsidR="00895349" w:rsidRPr="00D921EB">
        <w:rPr>
          <w:rFonts w:ascii="Times New Roman" w:hAnsi="Times New Roman"/>
          <w:sz w:val="24"/>
          <w:szCs w:val="24"/>
        </w:rPr>
        <w:t xml:space="preserve"> maternal vitamin D deficiency was significantly associated with </w:t>
      </w:r>
      <w:r w:rsidR="00895349">
        <w:rPr>
          <w:rFonts w:ascii="Times New Roman" w:hAnsi="Times New Roman"/>
          <w:sz w:val="24"/>
          <w:szCs w:val="24"/>
        </w:rPr>
        <w:t xml:space="preserve">reduced </w:t>
      </w:r>
      <w:r w:rsidR="00895349" w:rsidRPr="00D921EB">
        <w:rPr>
          <w:rFonts w:ascii="Times New Roman" w:hAnsi="Times New Roman"/>
          <w:sz w:val="24"/>
          <w:szCs w:val="24"/>
        </w:rPr>
        <w:t>infant subscapular skinfold at 24 months</w:t>
      </w:r>
      <w:r w:rsidR="00895349">
        <w:rPr>
          <w:rFonts w:ascii="Times New Roman" w:hAnsi="Times New Roman"/>
          <w:sz w:val="24"/>
          <w:szCs w:val="24"/>
        </w:rPr>
        <w:t xml:space="preserve">. </w:t>
      </w:r>
      <w:r w:rsidR="00C52179">
        <w:rPr>
          <w:rFonts w:ascii="Times New Roman" w:hAnsi="Times New Roman"/>
          <w:sz w:val="24"/>
          <w:szCs w:val="24"/>
        </w:rPr>
        <w:t>This lends</w:t>
      </w:r>
      <w:r w:rsidR="00AC6271">
        <w:rPr>
          <w:rFonts w:ascii="Times New Roman" w:hAnsi="Times New Roman"/>
          <w:sz w:val="24"/>
          <w:szCs w:val="24"/>
        </w:rPr>
        <w:t xml:space="preserve"> support to </w:t>
      </w:r>
      <w:r w:rsidR="00703BA8">
        <w:rPr>
          <w:rFonts w:ascii="Times New Roman" w:hAnsi="Times New Roman"/>
          <w:sz w:val="24"/>
          <w:szCs w:val="24"/>
        </w:rPr>
        <w:t xml:space="preserve">general evidence </w:t>
      </w:r>
      <w:r w:rsidR="00AC6271">
        <w:rPr>
          <w:rFonts w:ascii="Times New Roman" w:hAnsi="Times New Roman"/>
          <w:sz w:val="24"/>
          <w:szCs w:val="24"/>
        </w:rPr>
        <w:t xml:space="preserve">that severe maternal vitamin D deficiency can lead to </w:t>
      </w:r>
      <w:r w:rsidR="00703BA8">
        <w:rPr>
          <w:rFonts w:ascii="Times New Roman" w:hAnsi="Times New Roman"/>
          <w:sz w:val="24"/>
          <w:szCs w:val="24"/>
        </w:rPr>
        <w:t xml:space="preserve">poorer </w:t>
      </w:r>
      <w:r w:rsidR="00AC6271">
        <w:rPr>
          <w:rFonts w:ascii="Times New Roman" w:hAnsi="Times New Roman"/>
          <w:sz w:val="24"/>
          <w:szCs w:val="24"/>
        </w:rPr>
        <w:t xml:space="preserve">infant </w:t>
      </w:r>
      <w:r w:rsidR="00703BA8">
        <w:rPr>
          <w:rFonts w:ascii="Times New Roman" w:hAnsi="Times New Roman"/>
          <w:sz w:val="24"/>
          <w:szCs w:val="24"/>
        </w:rPr>
        <w:t>growth</w:t>
      </w:r>
      <w:r w:rsidR="002B4103">
        <w:rPr>
          <w:rFonts w:ascii="Times New Roman" w:hAnsi="Times New Roman"/>
          <w:sz w:val="24"/>
          <w:szCs w:val="24"/>
        </w:rPr>
        <w:t xml:space="preserve"> </w:t>
      </w:r>
      <w:r w:rsidR="002B4103">
        <w:rPr>
          <w:rFonts w:ascii="Times New Roman" w:hAnsi="Times New Roman"/>
          <w:sz w:val="24"/>
          <w:szCs w:val="24"/>
        </w:rPr>
        <w:fldChar w:fldCharType="begin">
          <w:fldData xml:space="preserve">PEVuZE5vdGU+PENpdGU+PEF1dGhvcj5FY2toYXJkdDwvQXV0aG9yPjxZZWFyPjIwMTQ8L1llYXI+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PEVuZE5vdGU+PENpdGU+PEF1dGhvcj5FY2toYXJkdDwvQXV0aG9yPjxZZWFyPjIwMTQ8L1llYXI+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2B4103">
        <w:rPr>
          <w:rFonts w:ascii="Times New Roman" w:hAnsi="Times New Roman"/>
          <w:sz w:val="24"/>
          <w:szCs w:val="24"/>
        </w:rPr>
      </w:r>
      <w:r w:rsidR="002B4103">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5" w:tooltip="Leffelaar, 2010 #7" w:history="1">
        <w:r w:rsidR="00E3165A" w:rsidRPr="00D7377F">
          <w:rPr>
            <w:rFonts w:ascii="Times New Roman" w:hAnsi="Times New Roman"/>
            <w:noProof/>
            <w:sz w:val="24"/>
            <w:szCs w:val="24"/>
            <w:vertAlign w:val="superscript"/>
          </w:rPr>
          <w:t>5</w:t>
        </w:r>
      </w:hyperlink>
      <w:r w:rsidR="00D7377F" w:rsidRPr="00D7377F">
        <w:rPr>
          <w:rFonts w:ascii="Times New Roman" w:hAnsi="Times New Roman"/>
          <w:noProof/>
          <w:sz w:val="24"/>
          <w:szCs w:val="24"/>
          <w:vertAlign w:val="superscript"/>
        </w:rPr>
        <w:t xml:space="preserve">; </w:t>
      </w:r>
      <w:hyperlink w:anchor="_ENREF_8" w:tooltip="Gernand, 2014 #22" w:history="1">
        <w:r w:rsidR="00E3165A" w:rsidRPr="00D7377F">
          <w:rPr>
            <w:rFonts w:ascii="Times New Roman" w:hAnsi="Times New Roman"/>
            <w:noProof/>
            <w:sz w:val="24"/>
            <w:szCs w:val="24"/>
            <w:vertAlign w:val="superscript"/>
          </w:rPr>
          <w:t>8</w:t>
        </w:r>
      </w:hyperlink>
      <w:r w:rsidR="00D7377F" w:rsidRPr="00D7377F">
        <w:rPr>
          <w:rFonts w:ascii="Times New Roman" w:hAnsi="Times New Roman"/>
          <w:noProof/>
          <w:sz w:val="24"/>
          <w:szCs w:val="24"/>
          <w:vertAlign w:val="superscript"/>
        </w:rPr>
        <w:t xml:space="preserve">; </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 xml:space="preserve">; </w:t>
      </w:r>
      <w:hyperlink w:anchor="_ENREF_12" w:tooltip="Song, 2013 #11" w:history="1">
        <w:r w:rsidR="00E3165A" w:rsidRPr="00D7377F">
          <w:rPr>
            <w:rFonts w:ascii="Times New Roman" w:hAnsi="Times New Roman"/>
            <w:noProof/>
            <w:sz w:val="24"/>
            <w:szCs w:val="24"/>
            <w:vertAlign w:val="superscript"/>
          </w:rPr>
          <w:t>12</w:t>
        </w:r>
      </w:hyperlink>
      <w:r w:rsidR="00D7377F" w:rsidRPr="00D7377F">
        <w:rPr>
          <w:rFonts w:ascii="Times New Roman" w:hAnsi="Times New Roman"/>
          <w:noProof/>
          <w:sz w:val="24"/>
          <w:szCs w:val="24"/>
          <w:vertAlign w:val="superscript"/>
        </w:rPr>
        <w:t>)</w:t>
      </w:r>
      <w:r w:rsidR="002B4103">
        <w:rPr>
          <w:rFonts w:ascii="Times New Roman" w:hAnsi="Times New Roman"/>
          <w:sz w:val="24"/>
          <w:szCs w:val="24"/>
        </w:rPr>
        <w:fldChar w:fldCharType="end"/>
      </w:r>
      <w:r w:rsidR="006C5600">
        <w:rPr>
          <w:rFonts w:ascii="Times New Roman" w:hAnsi="Times New Roman"/>
          <w:sz w:val="24"/>
          <w:szCs w:val="24"/>
        </w:rPr>
        <w:t xml:space="preserve">. </w:t>
      </w:r>
    </w:p>
    <w:p w:rsidR="00091881" w:rsidRDefault="00091881"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sz w:val="24"/>
          <w:szCs w:val="24"/>
        </w:rPr>
      </w:pPr>
      <w:r w:rsidRPr="00AA6C85">
        <w:rPr>
          <w:rFonts w:ascii="Times New Roman" w:hAnsi="Times New Roman"/>
          <w:sz w:val="24"/>
          <w:szCs w:val="24"/>
        </w:rPr>
        <w:t xml:space="preserve">The lack of significant </w:t>
      </w:r>
      <w:r w:rsidR="009E0DAF">
        <w:rPr>
          <w:rFonts w:ascii="Times New Roman" w:hAnsi="Times New Roman"/>
          <w:sz w:val="24"/>
          <w:szCs w:val="24"/>
        </w:rPr>
        <w:t xml:space="preserve">associations </w:t>
      </w:r>
      <w:r w:rsidR="009E0DAF" w:rsidRPr="00AA6C85">
        <w:rPr>
          <w:rFonts w:ascii="Times New Roman" w:hAnsi="Times New Roman"/>
          <w:sz w:val="24"/>
          <w:szCs w:val="24"/>
        </w:rPr>
        <w:t>in</w:t>
      </w:r>
      <w:r w:rsidRPr="00AA6C85">
        <w:rPr>
          <w:rFonts w:ascii="Times New Roman" w:hAnsi="Times New Roman"/>
          <w:sz w:val="24"/>
          <w:szCs w:val="24"/>
        </w:rPr>
        <w:t xml:space="preserve"> our study </w:t>
      </w:r>
      <w:r w:rsidR="0095498A">
        <w:rPr>
          <w:rFonts w:ascii="Times New Roman" w:hAnsi="Times New Roman"/>
          <w:sz w:val="24"/>
          <w:szCs w:val="24"/>
        </w:rPr>
        <w:t xml:space="preserve">may be a consequence of lower </w:t>
      </w:r>
      <w:r w:rsidRPr="00AA6C85">
        <w:rPr>
          <w:rFonts w:ascii="Times New Roman" w:hAnsi="Times New Roman"/>
          <w:sz w:val="24"/>
          <w:szCs w:val="24"/>
        </w:rPr>
        <w:t>prevalence of vitamin D deficiency in our population compared to cohorts in other countries</w:t>
      </w:r>
      <w:r>
        <w:rPr>
          <w:rFonts w:ascii="Times New Roman" w:hAnsi="Times New Roman"/>
          <w:sz w:val="24"/>
          <w:szCs w:val="24"/>
        </w:rPr>
        <w:t>.</w:t>
      </w:r>
      <w:r w:rsidRPr="00AA6C85">
        <w:rPr>
          <w:rFonts w:ascii="Times New Roman" w:hAnsi="Times New Roman"/>
          <w:sz w:val="24"/>
          <w:szCs w:val="24"/>
        </w:rPr>
        <w:t xml:space="preserve"> In our cohort</w:t>
      </w:r>
      <w:r w:rsidR="00E57A09" w:rsidRPr="00AA6C85">
        <w:rPr>
          <w:rFonts w:ascii="Times New Roman" w:hAnsi="Times New Roman"/>
          <w:sz w:val="24"/>
          <w:szCs w:val="24"/>
        </w:rPr>
        <w:t>, 13.2</w:t>
      </w:r>
      <w:r w:rsidRPr="00AA6C85">
        <w:rPr>
          <w:rFonts w:ascii="Times New Roman" w:hAnsi="Times New Roman"/>
          <w:sz w:val="24"/>
          <w:szCs w:val="24"/>
        </w:rPr>
        <w:t xml:space="preserve">% were vitamin D </w:t>
      </w:r>
      <w:r w:rsidR="00B227CA">
        <w:rPr>
          <w:rFonts w:ascii="Times New Roman" w:hAnsi="Times New Roman"/>
          <w:sz w:val="24"/>
          <w:szCs w:val="24"/>
        </w:rPr>
        <w:t>deficient</w:t>
      </w:r>
      <w:r w:rsidR="0095498A">
        <w:rPr>
          <w:rFonts w:ascii="Times New Roman" w:hAnsi="Times New Roman"/>
          <w:sz w:val="24"/>
          <w:szCs w:val="24"/>
        </w:rPr>
        <w:t xml:space="preserve"> </w:t>
      </w:r>
      <w:r w:rsidR="00B10523">
        <w:rPr>
          <w:rFonts w:ascii="Times New Roman" w:hAnsi="Times New Roman"/>
          <w:sz w:val="24"/>
          <w:szCs w:val="24"/>
        </w:rPr>
        <w:t>(defined</w:t>
      </w:r>
      <w:r w:rsidR="0095498A">
        <w:rPr>
          <w:rFonts w:ascii="Times New Roman" w:hAnsi="Times New Roman"/>
          <w:sz w:val="24"/>
          <w:szCs w:val="24"/>
        </w:rPr>
        <w:t xml:space="preserve"> as </w:t>
      </w:r>
      <w:r w:rsidRPr="00AA6C85">
        <w:rPr>
          <w:rFonts w:ascii="Times New Roman" w:hAnsi="Times New Roman"/>
          <w:sz w:val="24"/>
          <w:szCs w:val="24"/>
        </w:rPr>
        <w:t>&lt;50.0 mol/L</w:t>
      </w:r>
      <w:r w:rsidR="0095498A">
        <w:rPr>
          <w:rFonts w:ascii="Times New Roman" w:hAnsi="Times New Roman"/>
          <w:sz w:val="24"/>
          <w:szCs w:val="24"/>
        </w:rPr>
        <w:t>)</w:t>
      </w:r>
      <w:r w:rsidRPr="00AA6C85">
        <w:rPr>
          <w:rFonts w:ascii="Times New Roman" w:hAnsi="Times New Roman"/>
          <w:sz w:val="24"/>
          <w:szCs w:val="24"/>
        </w:rPr>
        <w:t xml:space="preserve">, </w:t>
      </w:r>
      <w:r w:rsidR="0095498A">
        <w:rPr>
          <w:rFonts w:ascii="Times New Roman" w:hAnsi="Times New Roman"/>
          <w:sz w:val="24"/>
          <w:szCs w:val="24"/>
        </w:rPr>
        <w:t xml:space="preserve">while </w:t>
      </w:r>
      <w:r w:rsidRPr="00AA6C85">
        <w:rPr>
          <w:rFonts w:ascii="Times New Roman" w:hAnsi="Times New Roman"/>
          <w:sz w:val="24"/>
          <w:szCs w:val="24"/>
        </w:rPr>
        <w:t xml:space="preserve">only 1.6% of </w:t>
      </w:r>
      <w:r w:rsidR="006B05B4" w:rsidRPr="00AA6C85">
        <w:rPr>
          <w:rFonts w:ascii="Times New Roman" w:hAnsi="Times New Roman"/>
          <w:sz w:val="24"/>
          <w:szCs w:val="24"/>
        </w:rPr>
        <w:t xml:space="preserve">the </w:t>
      </w:r>
      <w:r w:rsidR="006B05B4">
        <w:rPr>
          <w:rFonts w:ascii="Times New Roman" w:hAnsi="Times New Roman"/>
          <w:sz w:val="24"/>
          <w:szCs w:val="24"/>
        </w:rPr>
        <w:t>cohort</w:t>
      </w:r>
      <w:r w:rsidR="00196BF2" w:rsidRPr="00AA6C85">
        <w:rPr>
          <w:rFonts w:ascii="Times New Roman" w:hAnsi="Times New Roman"/>
          <w:sz w:val="24"/>
          <w:szCs w:val="24"/>
        </w:rPr>
        <w:t xml:space="preserve"> </w:t>
      </w:r>
      <w:r w:rsidR="00196BF2">
        <w:rPr>
          <w:rFonts w:ascii="Times New Roman" w:hAnsi="Times New Roman"/>
          <w:sz w:val="24"/>
          <w:szCs w:val="24"/>
        </w:rPr>
        <w:t>had</w:t>
      </w:r>
      <w:r w:rsidR="0095498A">
        <w:rPr>
          <w:rFonts w:ascii="Times New Roman" w:hAnsi="Times New Roman"/>
          <w:sz w:val="24"/>
          <w:szCs w:val="24"/>
        </w:rPr>
        <w:t xml:space="preserve"> severe vitamin D deficiency (defined as </w:t>
      </w:r>
      <w:r>
        <w:rPr>
          <w:rFonts w:ascii="Times New Roman" w:hAnsi="Times New Roman"/>
          <w:sz w:val="24"/>
          <w:szCs w:val="24"/>
        </w:rPr>
        <w:t>of</w:t>
      </w:r>
      <w:r w:rsidRPr="00AA6C85">
        <w:rPr>
          <w:rFonts w:ascii="Times New Roman" w:hAnsi="Times New Roman"/>
          <w:sz w:val="24"/>
          <w:szCs w:val="24"/>
        </w:rPr>
        <w:t>&lt;30.0 nmol/L</w:t>
      </w:r>
      <w:r w:rsidR="0095498A">
        <w:rPr>
          <w:rFonts w:ascii="Times New Roman" w:hAnsi="Times New Roman"/>
          <w:sz w:val="24"/>
          <w:szCs w:val="24"/>
        </w:rPr>
        <w:t>).</w:t>
      </w:r>
    </w:p>
    <w:p w:rsidR="00023FAF" w:rsidRDefault="00023FAF"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b/>
          <w:sz w:val="24"/>
          <w:szCs w:val="24"/>
        </w:rPr>
      </w:pPr>
      <w:r w:rsidRPr="00F006D6">
        <w:rPr>
          <w:rFonts w:ascii="Times New Roman" w:hAnsi="Times New Roman"/>
          <w:b/>
          <w:sz w:val="24"/>
          <w:szCs w:val="24"/>
        </w:rPr>
        <w:t xml:space="preserve">Strengths and limitations </w:t>
      </w:r>
    </w:p>
    <w:p w:rsidR="008B69E3" w:rsidRDefault="008B69E3" w:rsidP="002850ED">
      <w:pPr>
        <w:spacing w:after="0" w:line="360" w:lineRule="auto"/>
        <w:rPr>
          <w:rFonts w:ascii="Times New Roman" w:hAnsi="Times New Roman"/>
          <w:b/>
          <w:sz w:val="24"/>
          <w:szCs w:val="24"/>
        </w:rPr>
      </w:pPr>
    </w:p>
    <w:p w:rsidR="001256E9" w:rsidRDefault="001256E9" w:rsidP="002850ED">
      <w:pPr>
        <w:spacing w:after="0" w:line="360" w:lineRule="auto"/>
        <w:rPr>
          <w:rFonts w:ascii="Times New Roman" w:hAnsi="Times New Roman"/>
          <w:sz w:val="24"/>
          <w:szCs w:val="24"/>
        </w:rPr>
      </w:pPr>
      <w:r w:rsidRPr="008B69E3">
        <w:rPr>
          <w:rFonts w:ascii="Times New Roman" w:hAnsi="Times New Roman"/>
          <w:sz w:val="24"/>
          <w:szCs w:val="24"/>
        </w:rPr>
        <w:lastRenderedPageBreak/>
        <w:t>To our knowledge, this is the first prospective cohort study to have comprehensively investigated the associations between maternal vitamin D during pregnancy and infant birth and growth outcomes with 3-month follow-up intervals till the age of 2 years</w:t>
      </w:r>
      <w:r w:rsidR="009E0DAF" w:rsidRPr="008B69E3">
        <w:rPr>
          <w:rFonts w:ascii="Times New Roman" w:hAnsi="Times New Roman"/>
          <w:sz w:val="24"/>
          <w:szCs w:val="24"/>
        </w:rPr>
        <w:t>.</w:t>
      </w:r>
    </w:p>
    <w:p w:rsidR="00204C65" w:rsidRPr="008B69E3" w:rsidRDefault="00204C65" w:rsidP="002850ED">
      <w:pPr>
        <w:spacing w:after="0" w:line="360" w:lineRule="auto"/>
        <w:rPr>
          <w:rFonts w:ascii="Times New Roman" w:hAnsi="Times New Roman"/>
          <w:sz w:val="24"/>
          <w:szCs w:val="24"/>
        </w:rPr>
      </w:pPr>
    </w:p>
    <w:p w:rsidR="00BD6FAD" w:rsidRDefault="00703BA8" w:rsidP="002850ED">
      <w:pPr>
        <w:spacing w:after="0" w:line="360" w:lineRule="auto"/>
        <w:rPr>
          <w:rFonts w:ascii="Times New Roman" w:hAnsi="Times New Roman"/>
          <w:color w:val="FF0000"/>
          <w:sz w:val="24"/>
          <w:szCs w:val="24"/>
        </w:rPr>
      </w:pPr>
      <w:r>
        <w:rPr>
          <w:rFonts w:ascii="Times New Roman" w:hAnsi="Times New Roman"/>
          <w:sz w:val="24"/>
          <w:szCs w:val="24"/>
        </w:rPr>
        <w:t xml:space="preserve">The strengths of this study are </w:t>
      </w:r>
      <w:r w:rsidRPr="00F006D6">
        <w:rPr>
          <w:rFonts w:ascii="Times New Roman" w:hAnsi="Times New Roman"/>
          <w:sz w:val="24"/>
          <w:szCs w:val="24"/>
        </w:rPr>
        <w:t xml:space="preserve">the prospective study design, short intervals between follow-up sessions to track infant growth </w:t>
      </w:r>
      <w:r>
        <w:rPr>
          <w:rFonts w:ascii="Times New Roman" w:hAnsi="Times New Roman"/>
          <w:sz w:val="24"/>
          <w:szCs w:val="24"/>
        </w:rPr>
        <w:t xml:space="preserve">from birth </w:t>
      </w:r>
      <w:r w:rsidR="00B227CA">
        <w:rPr>
          <w:rFonts w:ascii="Times New Roman" w:hAnsi="Times New Roman"/>
          <w:sz w:val="24"/>
          <w:szCs w:val="24"/>
        </w:rPr>
        <w:t xml:space="preserve">and </w:t>
      </w:r>
      <w:r w:rsidR="00D7242B">
        <w:rPr>
          <w:rFonts w:ascii="Times New Roman" w:hAnsi="Times New Roman"/>
          <w:sz w:val="24"/>
          <w:szCs w:val="24"/>
        </w:rPr>
        <w:t>the range of</w:t>
      </w:r>
      <w:r w:rsidR="00B227CA">
        <w:rPr>
          <w:rFonts w:ascii="Times New Roman" w:hAnsi="Times New Roman"/>
          <w:sz w:val="24"/>
          <w:szCs w:val="24"/>
        </w:rPr>
        <w:t xml:space="preserve"> outcomes that have been measured including</w:t>
      </w:r>
      <w:r w:rsidR="00D7242B">
        <w:rPr>
          <w:rFonts w:ascii="Times New Roman" w:hAnsi="Times New Roman"/>
          <w:sz w:val="24"/>
          <w:szCs w:val="24"/>
        </w:rPr>
        <w:t xml:space="preserve"> </w:t>
      </w:r>
      <w:r w:rsidR="009E0DAF" w:rsidRPr="009E0DAF">
        <w:rPr>
          <w:rFonts w:ascii="Times New Roman" w:hAnsi="Times New Roman"/>
          <w:sz w:val="24"/>
          <w:szCs w:val="24"/>
        </w:rPr>
        <w:t>birth outcomes</w:t>
      </w:r>
      <w:r w:rsidR="008B69E3">
        <w:rPr>
          <w:rFonts w:ascii="Times New Roman" w:hAnsi="Times New Roman"/>
          <w:sz w:val="24"/>
          <w:szCs w:val="24"/>
        </w:rPr>
        <w:t xml:space="preserve">, </w:t>
      </w:r>
      <w:r w:rsidR="009E0DAF" w:rsidRPr="009E0DAF">
        <w:rPr>
          <w:rFonts w:ascii="Times New Roman" w:hAnsi="Times New Roman"/>
          <w:sz w:val="24"/>
          <w:szCs w:val="24"/>
        </w:rPr>
        <w:t>growth outcomes</w:t>
      </w:r>
      <w:r w:rsidR="008B69E3">
        <w:rPr>
          <w:rFonts w:ascii="Times New Roman" w:hAnsi="Times New Roman"/>
          <w:sz w:val="24"/>
          <w:szCs w:val="24"/>
        </w:rPr>
        <w:t xml:space="preserve"> and </w:t>
      </w:r>
      <w:r w:rsidR="009E0DAF" w:rsidRPr="009E0DAF">
        <w:rPr>
          <w:rFonts w:ascii="Times New Roman" w:hAnsi="Times New Roman"/>
          <w:sz w:val="24"/>
          <w:szCs w:val="24"/>
        </w:rPr>
        <w:t>adiposity outcomes</w:t>
      </w:r>
      <w:r w:rsidR="008B69E3">
        <w:rPr>
          <w:rFonts w:ascii="Times New Roman" w:hAnsi="Times New Roman"/>
          <w:sz w:val="24"/>
          <w:szCs w:val="24"/>
        </w:rPr>
        <w:t xml:space="preserve">. </w:t>
      </w:r>
      <w:r w:rsidR="00023FAF" w:rsidRPr="00023FAF">
        <w:rPr>
          <w:rFonts w:ascii="Times New Roman" w:hAnsi="Times New Roman"/>
          <w:sz w:val="24"/>
          <w:szCs w:val="24"/>
        </w:rPr>
        <w:t>Only singleton term-born infants were included i</w:t>
      </w:r>
      <w:r w:rsidR="00BD6FAD">
        <w:rPr>
          <w:rFonts w:ascii="Times New Roman" w:hAnsi="Times New Roman"/>
          <w:sz w:val="24"/>
          <w:szCs w:val="24"/>
        </w:rPr>
        <w:t>n our analysis on infant growth,</w:t>
      </w:r>
      <w:r w:rsidR="00023FAF" w:rsidRPr="00023FAF">
        <w:rPr>
          <w:rFonts w:ascii="Times New Roman" w:hAnsi="Times New Roman"/>
          <w:sz w:val="24"/>
          <w:szCs w:val="24"/>
        </w:rPr>
        <w:t xml:space="preserve"> </w:t>
      </w:r>
      <w:r w:rsidR="00866F7E">
        <w:rPr>
          <w:rFonts w:ascii="Times New Roman" w:hAnsi="Times New Roman"/>
          <w:sz w:val="24"/>
          <w:szCs w:val="24"/>
        </w:rPr>
        <w:t xml:space="preserve">while </w:t>
      </w:r>
      <w:r w:rsidR="00BD6FAD">
        <w:rPr>
          <w:rFonts w:ascii="Times New Roman" w:hAnsi="Times New Roman"/>
          <w:sz w:val="24"/>
          <w:szCs w:val="24"/>
        </w:rPr>
        <w:t>p</w:t>
      </w:r>
      <w:r w:rsidR="00023FAF">
        <w:rPr>
          <w:rFonts w:ascii="Times New Roman" w:hAnsi="Times New Roman"/>
          <w:sz w:val="24"/>
          <w:szCs w:val="24"/>
        </w:rPr>
        <w:t xml:space="preserve">reterm and multiple </w:t>
      </w:r>
      <w:r w:rsidR="00023FAF" w:rsidRPr="00215E61">
        <w:rPr>
          <w:rFonts w:ascii="Times New Roman" w:hAnsi="Times New Roman"/>
          <w:sz w:val="24"/>
          <w:szCs w:val="24"/>
        </w:rPr>
        <w:t xml:space="preserve">birth infants were excluded </w:t>
      </w:r>
      <w:r w:rsidR="005D1F65" w:rsidRPr="00215E61">
        <w:rPr>
          <w:rFonts w:ascii="Times New Roman" w:hAnsi="Times New Roman"/>
          <w:sz w:val="24"/>
          <w:szCs w:val="24"/>
        </w:rPr>
        <w:t>due to</w:t>
      </w:r>
      <w:r w:rsidR="00866F7E" w:rsidRPr="00215E61">
        <w:rPr>
          <w:rFonts w:ascii="Times New Roman" w:hAnsi="Times New Roman"/>
          <w:sz w:val="24"/>
          <w:szCs w:val="24"/>
        </w:rPr>
        <w:t xml:space="preserve"> differences in</w:t>
      </w:r>
      <w:r w:rsidR="00023FAF" w:rsidRPr="00215E61">
        <w:rPr>
          <w:rFonts w:ascii="Times New Roman" w:hAnsi="Times New Roman"/>
          <w:sz w:val="24"/>
          <w:szCs w:val="24"/>
        </w:rPr>
        <w:t xml:space="preserve"> growth trajectories</w:t>
      </w:r>
      <w:r w:rsidR="00C15559" w:rsidRPr="00215E61">
        <w:rPr>
          <w:rFonts w:ascii="Times New Roman" w:hAnsi="Times New Roman"/>
          <w:sz w:val="24"/>
          <w:szCs w:val="24"/>
        </w:rPr>
        <w:fldChar w:fldCharType="begin">
          <w:fldData xml:space="preserve">PEVuZE5vdGU+PENpdGU+PEF1dGhvcj5TdWxsaXZhbjwvQXV0aG9yPjxZZWFyPjIwMDg8L1llYXI+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==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PEVuZE5vdGU+PENpdGU+PEF1dGhvcj5TdWxsaXZhbjwvQXV0aG9yPjxZZWFyPjIwMDg8L1llYXI+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==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C15559" w:rsidRPr="00215E61">
        <w:rPr>
          <w:rFonts w:ascii="Times New Roman" w:hAnsi="Times New Roman"/>
          <w:sz w:val="24"/>
          <w:szCs w:val="24"/>
        </w:rPr>
      </w:r>
      <w:r w:rsidR="00C15559" w:rsidRPr="00215E61">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6" w:tooltip="Sullivan, 2008 #64" w:history="1">
        <w:r w:rsidR="00E3165A" w:rsidRPr="00E3165A">
          <w:rPr>
            <w:rFonts w:ascii="Times New Roman" w:hAnsi="Times New Roman"/>
            <w:noProof/>
            <w:sz w:val="24"/>
            <w:szCs w:val="24"/>
            <w:vertAlign w:val="superscript"/>
          </w:rPr>
          <w:t>36</w:t>
        </w:r>
      </w:hyperlink>
      <w:r w:rsidR="00E3165A" w:rsidRPr="00E3165A">
        <w:rPr>
          <w:rFonts w:ascii="Times New Roman" w:hAnsi="Times New Roman"/>
          <w:noProof/>
          <w:sz w:val="24"/>
          <w:szCs w:val="24"/>
          <w:vertAlign w:val="superscript"/>
        </w:rPr>
        <w:t>)</w:t>
      </w:r>
      <w:r w:rsidR="00C15559" w:rsidRPr="00215E61">
        <w:rPr>
          <w:rFonts w:ascii="Times New Roman" w:hAnsi="Times New Roman"/>
          <w:sz w:val="24"/>
          <w:szCs w:val="24"/>
        </w:rPr>
        <w:fldChar w:fldCharType="end"/>
      </w:r>
      <w:r w:rsidR="00023FAF" w:rsidRPr="00215E61">
        <w:rPr>
          <w:rFonts w:ascii="Times New Roman" w:hAnsi="Times New Roman"/>
          <w:sz w:val="24"/>
          <w:szCs w:val="24"/>
        </w:rPr>
        <w:t xml:space="preserve">. </w:t>
      </w:r>
      <w:r w:rsidR="00C82ADD" w:rsidRPr="00215E61">
        <w:rPr>
          <w:rFonts w:ascii="Times New Roman" w:hAnsi="Times New Roman"/>
          <w:color w:val="FF0000"/>
          <w:sz w:val="24"/>
          <w:szCs w:val="24"/>
        </w:rPr>
        <w:t xml:space="preserve">Furthermore, </w:t>
      </w:r>
      <w:r w:rsidR="00212D72" w:rsidRPr="00215E61">
        <w:rPr>
          <w:rFonts w:ascii="Times New Roman" w:hAnsi="Times New Roman"/>
          <w:color w:val="FF0000"/>
          <w:sz w:val="24"/>
          <w:szCs w:val="24"/>
        </w:rPr>
        <w:t xml:space="preserve">the findings of </w:t>
      </w:r>
      <w:r w:rsidR="00C82ADD" w:rsidRPr="00215E61">
        <w:rPr>
          <w:rFonts w:ascii="Times New Roman" w:hAnsi="Times New Roman"/>
          <w:color w:val="FF0000"/>
          <w:sz w:val="24"/>
          <w:szCs w:val="24"/>
        </w:rPr>
        <w:t xml:space="preserve">our study is generalizable to other </w:t>
      </w:r>
      <w:r w:rsidR="00DE7421" w:rsidRPr="00215E61">
        <w:rPr>
          <w:rFonts w:ascii="Times New Roman" w:hAnsi="Times New Roman"/>
          <w:color w:val="FF0000"/>
          <w:sz w:val="24"/>
          <w:szCs w:val="24"/>
        </w:rPr>
        <w:t>neighboring</w:t>
      </w:r>
      <w:r w:rsidR="00C82ADD" w:rsidRPr="00215E61">
        <w:rPr>
          <w:rFonts w:ascii="Times New Roman" w:hAnsi="Times New Roman"/>
          <w:color w:val="FF0000"/>
          <w:sz w:val="24"/>
          <w:szCs w:val="24"/>
        </w:rPr>
        <w:t xml:space="preserve"> Southeast Asian countries </w:t>
      </w:r>
      <w:r w:rsidR="007F1998" w:rsidRPr="00215E61">
        <w:rPr>
          <w:rFonts w:ascii="Times New Roman" w:hAnsi="Times New Roman"/>
          <w:color w:val="FF0000"/>
          <w:sz w:val="24"/>
          <w:szCs w:val="24"/>
        </w:rPr>
        <w:t xml:space="preserve">like </w:t>
      </w:r>
      <w:r w:rsidR="00DE7421" w:rsidRPr="00215E61">
        <w:rPr>
          <w:rFonts w:ascii="Times New Roman" w:hAnsi="Times New Roman"/>
          <w:color w:val="FF0000"/>
          <w:sz w:val="24"/>
          <w:szCs w:val="24"/>
        </w:rPr>
        <w:t>Indonesia (6°S)</w:t>
      </w:r>
      <w:r w:rsidR="007F1998" w:rsidRPr="00215E61">
        <w:rPr>
          <w:rFonts w:ascii="Times New Roman" w:hAnsi="Times New Roman"/>
          <w:color w:val="FF0000"/>
          <w:sz w:val="24"/>
          <w:szCs w:val="24"/>
        </w:rPr>
        <w:t xml:space="preserve"> and </w:t>
      </w:r>
      <w:r w:rsidR="00C82ADD" w:rsidRPr="00215E61">
        <w:rPr>
          <w:rFonts w:ascii="Times New Roman" w:hAnsi="Times New Roman"/>
          <w:color w:val="FF0000"/>
          <w:sz w:val="24"/>
          <w:szCs w:val="24"/>
        </w:rPr>
        <w:t>Malaysia</w:t>
      </w:r>
      <w:r w:rsidR="00DE7421" w:rsidRPr="00215E61">
        <w:rPr>
          <w:rFonts w:ascii="Times New Roman" w:hAnsi="Times New Roman"/>
          <w:color w:val="FF0000"/>
          <w:sz w:val="24"/>
          <w:szCs w:val="24"/>
        </w:rPr>
        <w:t xml:space="preserve"> (2°N)</w:t>
      </w:r>
      <w:r w:rsidR="007F1998" w:rsidRPr="00215E61">
        <w:rPr>
          <w:rFonts w:ascii="Times New Roman" w:hAnsi="Times New Roman"/>
          <w:color w:val="FF0000"/>
          <w:sz w:val="24"/>
          <w:szCs w:val="24"/>
        </w:rPr>
        <w:t xml:space="preserve"> which lie at the closest latitude to Singapore</w:t>
      </w:r>
      <w:r w:rsidR="00215E61" w:rsidRPr="00215E61">
        <w:rPr>
          <w:rFonts w:ascii="Times New Roman" w:hAnsi="Times New Roman"/>
          <w:color w:val="FF0000"/>
          <w:sz w:val="24"/>
          <w:szCs w:val="24"/>
        </w:rPr>
        <w:t xml:space="preserve"> and </w:t>
      </w:r>
      <w:r w:rsidR="00215E61" w:rsidRPr="00215E61">
        <w:rPr>
          <w:rFonts w:ascii="Times New Roman" w:eastAsia="Calibri" w:hAnsi="Times New Roman"/>
          <w:color w:val="FF0000"/>
          <w:sz w:val="24"/>
          <w:szCs w:val="24"/>
        </w:rPr>
        <w:t>which have reported vitamin D inadequacy in the pregnant women</w:t>
      </w:r>
      <w:r w:rsidR="00B77D88" w:rsidRPr="00215E61">
        <w:rPr>
          <w:rFonts w:ascii="Times New Roman" w:hAnsi="Times New Roman"/>
          <w:color w:val="FF0000"/>
          <w:sz w:val="24"/>
          <w:szCs w:val="24"/>
        </w:rPr>
        <w:t>.</w:t>
      </w:r>
      <w:r w:rsidR="0073181D" w:rsidRPr="00215E61">
        <w:rPr>
          <w:rFonts w:ascii="Times New Roman" w:hAnsi="Times New Roman"/>
          <w:color w:val="FF0000"/>
          <w:sz w:val="24"/>
          <w:szCs w:val="24"/>
        </w:rPr>
        <w:t xml:space="preserve"> Despite </w:t>
      </w:r>
      <w:r w:rsidR="00660DEF" w:rsidRPr="00215E61">
        <w:rPr>
          <w:rFonts w:ascii="Times New Roman" w:hAnsi="Times New Roman"/>
          <w:color w:val="FF0000"/>
          <w:sz w:val="24"/>
          <w:szCs w:val="24"/>
        </w:rPr>
        <w:t>these countries receiving sunlight all year round, like Singapore</w:t>
      </w:r>
      <w:r w:rsidR="0073181D" w:rsidRPr="00215E61">
        <w:rPr>
          <w:rFonts w:ascii="Times New Roman" w:hAnsi="Times New Roman"/>
          <w:color w:val="FF0000"/>
          <w:sz w:val="24"/>
          <w:szCs w:val="24"/>
        </w:rPr>
        <w:t>,</w:t>
      </w:r>
      <w:r w:rsidR="00660DEF" w:rsidRPr="00215E61">
        <w:rPr>
          <w:rFonts w:ascii="Times New Roman" w:hAnsi="Times New Roman"/>
          <w:color w:val="FF0000"/>
          <w:sz w:val="24"/>
          <w:szCs w:val="24"/>
        </w:rPr>
        <w:t xml:space="preserve"> cultural practices within the different ethnic </w:t>
      </w:r>
      <w:r w:rsidR="0073181D" w:rsidRPr="00215E61">
        <w:rPr>
          <w:rFonts w:ascii="Times New Roman" w:hAnsi="Times New Roman"/>
          <w:color w:val="FF0000"/>
          <w:sz w:val="24"/>
          <w:szCs w:val="24"/>
        </w:rPr>
        <w:t xml:space="preserve">groups </w:t>
      </w:r>
      <w:r w:rsidR="00660DEF" w:rsidRPr="00215E61">
        <w:rPr>
          <w:rFonts w:ascii="Times New Roman" w:hAnsi="Times New Roman"/>
          <w:color w:val="FF0000"/>
          <w:sz w:val="24"/>
          <w:szCs w:val="24"/>
        </w:rPr>
        <w:t>could contribute to the d</w:t>
      </w:r>
      <w:r w:rsidR="0073181D" w:rsidRPr="00215E61">
        <w:rPr>
          <w:rFonts w:ascii="Times New Roman" w:hAnsi="Times New Roman"/>
          <w:color w:val="FF0000"/>
          <w:sz w:val="24"/>
          <w:szCs w:val="24"/>
        </w:rPr>
        <w:t>ifference</w:t>
      </w:r>
      <w:r w:rsidR="00660DEF" w:rsidRPr="00215E61">
        <w:rPr>
          <w:rFonts w:ascii="Times New Roman" w:hAnsi="Times New Roman"/>
          <w:color w:val="FF0000"/>
          <w:sz w:val="24"/>
          <w:szCs w:val="24"/>
        </w:rPr>
        <w:t xml:space="preserve"> in the </w:t>
      </w:r>
      <w:r w:rsidR="004123BC" w:rsidRPr="00215E61">
        <w:rPr>
          <w:rFonts w:ascii="Times New Roman" w:hAnsi="Times New Roman"/>
          <w:color w:val="FF0000"/>
          <w:sz w:val="24"/>
          <w:szCs w:val="24"/>
        </w:rPr>
        <w:t>25-hydroxyvitamin D levels</w:t>
      </w:r>
      <w:r w:rsidR="00660DEF" w:rsidRPr="00215E61">
        <w:rPr>
          <w:rFonts w:ascii="Times New Roman" w:hAnsi="Times New Roman"/>
          <w:color w:val="FF0000"/>
          <w:sz w:val="24"/>
          <w:szCs w:val="24"/>
        </w:rPr>
        <w:t xml:space="preserve">. For example, </w:t>
      </w:r>
      <w:r w:rsidR="00544CB1">
        <w:rPr>
          <w:rFonts w:ascii="Times New Roman" w:hAnsi="Times New Roman"/>
          <w:color w:val="FF0000"/>
          <w:sz w:val="24"/>
          <w:szCs w:val="24"/>
        </w:rPr>
        <w:t xml:space="preserve">the common custom is for </w:t>
      </w:r>
      <w:r w:rsidR="00660DEF" w:rsidRPr="00215E61">
        <w:rPr>
          <w:rFonts w:ascii="Times New Roman" w:hAnsi="Times New Roman"/>
          <w:color w:val="FF0000"/>
          <w:sz w:val="24"/>
          <w:szCs w:val="24"/>
        </w:rPr>
        <w:t>most Malay</w:t>
      </w:r>
      <w:r w:rsidR="0073181D" w:rsidRPr="00215E61">
        <w:rPr>
          <w:rFonts w:ascii="Times New Roman" w:hAnsi="Times New Roman"/>
          <w:color w:val="FF0000"/>
          <w:sz w:val="24"/>
          <w:szCs w:val="24"/>
        </w:rPr>
        <w:t xml:space="preserve"> or M</w:t>
      </w:r>
      <w:r w:rsidR="00660DEF" w:rsidRPr="00215E61">
        <w:rPr>
          <w:rFonts w:ascii="Times New Roman" w:hAnsi="Times New Roman"/>
          <w:color w:val="FF0000"/>
          <w:sz w:val="24"/>
          <w:szCs w:val="24"/>
        </w:rPr>
        <w:t xml:space="preserve">uslim women </w:t>
      </w:r>
      <w:r w:rsidR="00544CB1">
        <w:rPr>
          <w:rFonts w:ascii="Times New Roman" w:hAnsi="Times New Roman"/>
          <w:color w:val="FF0000"/>
          <w:sz w:val="24"/>
          <w:szCs w:val="24"/>
        </w:rPr>
        <w:t xml:space="preserve">to cover </w:t>
      </w:r>
      <w:r w:rsidR="0073181D" w:rsidRPr="00215E61">
        <w:rPr>
          <w:rFonts w:ascii="Times New Roman" w:hAnsi="Times New Roman"/>
          <w:color w:val="FF0000"/>
          <w:sz w:val="24"/>
          <w:szCs w:val="24"/>
        </w:rPr>
        <w:t xml:space="preserve">their skin, which could lead to lower levels of </w:t>
      </w:r>
      <w:r w:rsidR="004123BC" w:rsidRPr="00215E61">
        <w:rPr>
          <w:rFonts w:ascii="Times New Roman" w:hAnsi="Times New Roman"/>
          <w:color w:val="FF0000"/>
          <w:sz w:val="24"/>
          <w:szCs w:val="24"/>
        </w:rPr>
        <w:t>25-hydroxyvitamin D levels</w:t>
      </w:r>
      <w:r w:rsidR="0073181D" w:rsidRPr="00215E61">
        <w:rPr>
          <w:rFonts w:ascii="Times New Roman" w:hAnsi="Times New Roman"/>
          <w:color w:val="FF0000"/>
          <w:sz w:val="24"/>
          <w:szCs w:val="24"/>
        </w:rPr>
        <w:t>. In addition, both Malay and Indian ethnic groups have darker skin pigmentation than Chinese, and would require longer duration of sunlight exposure to synthesize vitamin D3</w:t>
      </w:r>
      <w:r w:rsidR="00204C65" w:rsidRPr="00215E61">
        <w:rPr>
          <w:rFonts w:ascii="Times New Roman" w:hAnsi="Times New Roman"/>
          <w:color w:val="FF0000"/>
          <w:sz w:val="24"/>
          <w:szCs w:val="24"/>
        </w:rPr>
        <w:t xml:space="preserve"> contributing</w:t>
      </w:r>
      <w:r w:rsidR="0073181D" w:rsidRPr="00215E61">
        <w:rPr>
          <w:rFonts w:ascii="Times New Roman" w:hAnsi="Times New Roman"/>
          <w:color w:val="FF0000"/>
          <w:sz w:val="24"/>
          <w:szCs w:val="24"/>
        </w:rPr>
        <w:t xml:space="preserve"> to lower levels on vitamin D in these ethnic groups </w:t>
      </w:r>
      <w:r w:rsidR="0073181D" w:rsidRPr="00215E61">
        <w:rPr>
          <w:rFonts w:ascii="Times New Roman" w:hAnsi="Times New Roman"/>
          <w:color w:val="FF0000"/>
          <w:sz w:val="24"/>
          <w:szCs w:val="24"/>
        </w:rPr>
        <w:fldChar w:fldCharType="begin"/>
      </w:r>
      <w:r w:rsidR="00E3165A">
        <w:rPr>
          <w:rFonts w:ascii="Times New Roman" w:hAnsi="Times New Roman"/>
          <w:color w:val="FF0000"/>
          <w:sz w:val="24"/>
          <w:szCs w:val="24"/>
        </w:rPr>
        <w:instrText xml:space="preserve"> ADDIN EN.CITE &lt;EndNote&gt;&lt;Cite&gt;&lt;Author&gt;Nimitphong&lt;/Author&gt;&lt;Year&gt;2013&lt;/Year&gt;&lt;RecNum&gt;69&lt;/RecNum&gt;&lt;DisplayText&gt;&lt;style face="superscript"&gt;(37)&lt;/style&gt;&lt;/DisplayText&gt;&lt;record&gt;&lt;rec-number&gt;69&lt;/rec-number&gt;&lt;foreign-keys&gt;&lt;key app="EN" db-id="p0avd2txhr0pxpea92tvaar9xp5etvdz0w2e"&gt;69&lt;/key&gt;&lt;/foreign-keys&gt;&lt;ref-type name="Journal Article"&gt;17&lt;/ref-type&gt;&lt;contributors&gt;&lt;authors&gt;&lt;author&gt;Nimitphong, H.&lt;/author&gt;&lt;author&gt;Holick, M. F.&lt;/author&gt;&lt;/authors&gt;&lt;/contributors&gt;&lt;auth-address&gt;Department of Medicine; Ramathibodi Hospital; Mahidol University; Bangkok, Thailand.&amp;#xD;Department of Medicine; Section of Endocrinology, Nutrition and Diabetes; Vitamin D, Skin and Bone Research Laboratory; Boston University Medical Center; Boston, MA USA.&lt;/auth-address&gt;&lt;titles&gt;&lt;title&gt;Vitamin D status and sun exposure in southeast Asia&lt;/title&gt;&lt;secondary-title&gt;Dermatoendocrinol&lt;/secondary-title&gt;&lt;alt-title&gt;Dermato-endocrinology&lt;/alt-title&gt;&lt;/titles&gt;&lt;periodical&gt;&lt;full-title&gt;Dermatoendocrinol&lt;/full-title&gt;&lt;abbr-1&gt;Dermato-endocrinology&lt;/abbr-1&gt;&lt;/periodical&gt;&lt;alt-periodical&gt;&lt;full-title&gt;Dermatoendocrinol&lt;/full-title&gt;&lt;abbr-1&gt;Dermato-endocrinology&lt;/abbr-1&gt;&lt;/alt-periodical&gt;&lt;pages&gt;34-7&lt;/pages&gt;&lt;volume&gt;5&lt;/volume&gt;&lt;number&gt;1&lt;/number&gt;&lt;dates&gt;&lt;year&gt;2013&lt;/year&gt;&lt;pub-dates&gt;&lt;date&gt;Jan 1&lt;/date&gt;&lt;/pub-dates&gt;&lt;/dates&gt;&lt;isbn&gt;1938-1972 (Print)&amp;#xD;1938-1972 (Linking)&lt;/isbn&gt;&lt;accession-num&gt;24494040&lt;/accession-num&gt;&lt;urls&gt;&lt;related-urls&gt;&lt;url&gt;http://www.ncbi.nlm.nih.gov/pubmed/24494040&lt;/url&gt;&lt;/related-urls&gt;&lt;/urls&gt;&lt;custom2&gt;3897596&lt;/custom2&gt;&lt;electronic-resource-num&gt;10.4161/derm.24054&lt;/electronic-resource-num&gt;&lt;/record&gt;&lt;/Cite&gt;&lt;/EndNote&gt;</w:instrText>
      </w:r>
      <w:r w:rsidR="0073181D" w:rsidRPr="00215E61">
        <w:rPr>
          <w:rFonts w:ascii="Times New Roman" w:hAnsi="Times New Roman"/>
          <w:color w:val="FF0000"/>
          <w:sz w:val="24"/>
          <w:szCs w:val="24"/>
        </w:rPr>
        <w:fldChar w:fldCharType="separate"/>
      </w:r>
      <w:r w:rsidR="00E3165A" w:rsidRPr="00E3165A">
        <w:rPr>
          <w:rFonts w:ascii="Times New Roman" w:hAnsi="Times New Roman"/>
          <w:noProof/>
          <w:color w:val="FF0000"/>
          <w:sz w:val="24"/>
          <w:szCs w:val="24"/>
          <w:vertAlign w:val="superscript"/>
        </w:rPr>
        <w:t>(</w:t>
      </w:r>
      <w:hyperlink w:anchor="_ENREF_37" w:tooltip="Nimitphong, 2013 #69" w:history="1">
        <w:r w:rsidR="00E3165A" w:rsidRPr="00E3165A">
          <w:rPr>
            <w:rFonts w:ascii="Times New Roman" w:hAnsi="Times New Roman"/>
            <w:noProof/>
            <w:color w:val="FF0000"/>
            <w:sz w:val="24"/>
            <w:szCs w:val="24"/>
            <w:vertAlign w:val="superscript"/>
          </w:rPr>
          <w:t>37</w:t>
        </w:r>
      </w:hyperlink>
      <w:r w:rsidR="00E3165A" w:rsidRPr="00E3165A">
        <w:rPr>
          <w:rFonts w:ascii="Times New Roman" w:hAnsi="Times New Roman"/>
          <w:noProof/>
          <w:color w:val="FF0000"/>
          <w:sz w:val="24"/>
          <w:szCs w:val="24"/>
          <w:vertAlign w:val="superscript"/>
        </w:rPr>
        <w:t>)</w:t>
      </w:r>
      <w:r w:rsidR="0073181D" w:rsidRPr="00215E61">
        <w:rPr>
          <w:rFonts w:ascii="Times New Roman" w:hAnsi="Times New Roman"/>
          <w:color w:val="FF0000"/>
          <w:sz w:val="24"/>
          <w:szCs w:val="24"/>
        </w:rPr>
        <w:fldChar w:fldCharType="end"/>
      </w:r>
      <w:r w:rsidR="0073181D" w:rsidRPr="00215E61">
        <w:rPr>
          <w:rFonts w:ascii="Times New Roman" w:hAnsi="Times New Roman"/>
          <w:color w:val="FF0000"/>
          <w:sz w:val="24"/>
          <w:szCs w:val="24"/>
        </w:rPr>
        <w:t>.</w:t>
      </w:r>
      <w:r w:rsidR="0073181D" w:rsidRPr="00215E61">
        <w:rPr>
          <w:rFonts w:ascii="Times New Roman" w:hAnsi="Times New Roman"/>
        </w:rPr>
        <w:t xml:space="preserve"> </w:t>
      </w:r>
      <w:r w:rsidR="0073181D" w:rsidRPr="00215E61">
        <w:rPr>
          <w:rFonts w:ascii="Times New Roman" w:hAnsi="Times New Roman"/>
          <w:color w:val="FF0000"/>
          <w:sz w:val="24"/>
          <w:szCs w:val="24"/>
        </w:rPr>
        <w:t>In general, the better educated mothers in Singapore could also be taking</w:t>
      </w:r>
      <w:r w:rsidR="00544CB1">
        <w:rPr>
          <w:rFonts w:ascii="Times New Roman" w:hAnsi="Times New Roman"/>
          <w:color w:val="FF0000"/>
          <w:sz w:val="24"/>
          <w:szCs w:val="24"/>
        </w:rPr>
        <w:t xml:space="preserve"> steps to prevent</w:t>
      </w:r>
      <w:r w:rsidR="0073181D" w:rsidRPr="00215E61">
        <w:rPr>
          <w:rFonts w:ascii="Times New Roman" w:hAnsi="Times New Roman"/>
          <w:color w:val="FF0000"/>
          <w:sz w:val="24"/>
          <w:szCs w:val="24"/>
        </w:rPr>
        <w:t xml:space="preserve"> skin cancer </w:t>
      </w:r>
      <w:r w:rsidR="00544CB1">
        <w:rPr>
          <w:rFonts w:ascii="Times New Roman" w:hAnsi="Times New Roman"/>
          <w:color w:val="FF0000"/>
          <w:sz w:val="24"/>
          <w:szCs w:val="24"/>
        </w:rPr>
        <w:t>by</w:t>
      </w:r>
      <w:r w:rsidR="0073181D" w:rsidRPr="00215E61">
        <w:rPr>
          <w:rFonts w:ascii="Times New Roman" w:hAnsi="Times New Roman"/>
          <w:color w:val="FF0000"/>
          <w:sz w:val="24"/>
          <w:szCs w:val="24"/>
        </w:rPr>
        <w:t xml:space="preserve"> using sun-protection, umbrellas or wearing clothing</w:t>
      </w:r>
      <w:r w:rsidR="00544CB1">
        <w:rPr>
          <w:rFonts w:ascii="Times New Roman" w:hAnsi="Times New Roman"/>
          <w:color w:val="FF0000"/>
          <w:sz w:val="24"/>
          <w:szCs w:val="24"/>
        </w:rPr>
        <w:t xml:space="preserve"> that protect them from the sun</w:t>
      </w:r>
      <w:r w:rsidR="0073181D" w:rsidRPr="00215E61">
        <w:rPr>
          <w:rFonts w:ascii="Times New Roman" w:hAnsi="Times New Roman"/>
          <w:color w:val="FF0000"/>
          <w:sz w:val="24"/>
          <w:szCs w:val="24"/>
        </w:rPr>
        <w:t xml:space="preserve"> such a</w:t>
      </w:r>
      <w:r w:rsidR="00544CB1">
        <w:rPr>
          <w:rFonts w:ascii="Times New Roman" w:hAnsi="Times New Roman"/>
          <w:color w:val="FF0000"/>
          <w:sz w:val="24"/>
          <w:szCs w:val="24"/>
        </w:rPr>
        <w:t>s long-sleeved shirts and jeans.</w:t>
      </w:r>
    </w:p>
    <w:p w:rsidR="00544CB1" w:rsidRDefault="00544CB1" w:rsidP="002850ED">
      <w:pPr>
        <w:spacing w:after="0" w:line="360" w:lineRule="auto"/>
        <w:rPr>
          <w:rFonts w:ascii="Times New Roman" w:hAnsi="Times New Roman"/>
          <w:sz w:val="24"/>
          <w:szCs w:val="24"/>
        </w:rPr>
      </w:pPr>
    </w:p>
    <w:p w:rsidR="00703BA8" w:rsidRDefault="00703BA8" w:rsidP="002850ED">
      <w:pPr>
        <w:spacing w:after="0" w:line="360" w:lineRule="auto"/>
        <w:rPr>
          <w:rFonts w:ascii="Times New Roman" w:hAnsi="Times New Roman"/>
          <w:sz w:val="24"/>
          <w:szCs w:val="24"/>
        </w:rPr>
      </w:pPr>
      <w:r>
        <w:rPr>
          <w:rFonts w:ascii="Times New Roman" w:hAnsi="Times New Roman"/>
          <w:sz w:val="24"/>
          <w:szCs w:val="24"/>
        </w:rPr>
        <w:t xml:space="preserve">Our study </w:t>
      </w:r>
      <w:r w:rsidR="001B67AC">
        <w:rPr>
          <w:rFonts w:ascii="Times New Roman" w:hAnsi="Times New Roman"/>
          <w:sz w:val="24"/>
          <w:szCs w:val="24"/>
        </w:rPr>
        <w:t xml:space="preserve">also </w:t>
      </w:r>
      <w:r>
        <w:rPr>
          <w:rFonts w:ascii="Times New Roman" w:hAnsi="Times New Roman"/>
          <w:sz w:val="24"/>
          <w:szCs w:val="24"/>
        </w:rPr>
        <w:t>has limitations that need to be addressed</w:t>
      </w:r>
      <w:r w:rsidRPr="00A26065">
        <w:rPr>
          <w:rFonts w:ascii="Times New Roman" w:hAnsi="Times New Roman"/>
          <w:sz w:val="24"/>
          <w:szCs w:val="24"/>
        </w:rPr>
        <w:t xml:space="preserve">. </w:t>
      </w:r>
      <w:r>
        <w:rPr>
          <w:rFonts w:ascii="Times New Roman" w:hAnsi="Times New Roman"/>
          <w:sz w:val="24"/>
          <w:szCs w:val="24"/>
        </w:rPr>
        <w:t xml:space="preserve">Firstly, our </w:t>
      </w:r>
      <w:r w:rsidRPr="000E4628">
        <w:rPr>
          <w:rFonts w:ascii="Times New Roman" w:hAnsi="Times New Roman"/>
          <w:sz w:val="24"/>
          <w:szCs w:val="24"/>
        </w:rPr>
        <w:t>analysis was performed only on the data of women whose vitamin D status had been measured and where growth data of the infants were available</w:t>
      </w:r>
      <w:r>
        <w:rPr>
          <w:rFonts w:ascii="Times New Roman" w:hAnsi="Times New Roman"/>
          <w:sz w:val="24"/>
          <w:szCs w:val="24"/>
        </w:rPr>
        <w:t>.</w:t>
      </w:r>
      <w:r w:rsidRPr="00A26065">
        <w:rPr>
          <w:rFonts w:ascii="Times New Roman" w:hAnsi="Times New Roman"/>
          <w:sz w:val="24"/>
          <w:szCs w:val="24"/>
        </w:rPr>
        <w:t xml:space="preserve"> </w:t>
      </w:r>
      <w:r w:rsidR="00F472A8">
        <w:rPr>
          <w:rFonts w:ascii="Times New Roman" w:hAnsi="Times New Roman"/>
          <w:sz w:val="24"/>
          <w:szCs w:val="24"/>
        </w:rPr>
        <w:t xml:space="preserve">Due </w:t>
      </w:r>
      <w:r w:rsidRPr="00A26065">
        <w:rPr>
          <w:rFonts w:ascii="Times New Roman" w:hAnsi="Times New Roman"/>
          <w:sz w:val="24"/>
          <w:szCs w:val="24"/>
        </w:rPr>
        <w:t xml:space="preserve">to the intensive follow-up sessions, the number of subjects </w:t>
      </w:r>
      <w:r>
        <w:rPr>
          <w:rFonts w:ascii="Times New Roman" w:hAnsi="Times New Roman"/>
          <w:sz w:val="24"/>
          <w:szCs w:val="24"/>
        </w:rPr>
        <w:t>decreased</w:t>
      </w:r>
      <w:r w:rsidRPr="00A26065">
        <w:rPr>
          <w:rFonts w:ascii="Times New Roman" w:hAnsi="Times New Roman"/>
          <w:sz w:val="24"/>
          <w:szCs w:val="24"/>
        </w:rPr>
        <w:t xml:space="preserve"> at later time-points</w:t>
      </w:r>
      <w:r>
        <w:rPr>
          <w:rFonts w:ascii="Times New Roman" w:hAnsi="Times New Roman"/>
          <w:sz w:val="24"/>
          <w:szCs w:val="24"/>
        </w:rPr>
        <w:t xml:space="preserve">, resulting in missing data at later time points, which may have affected the </w:t>
      </w:r>
      <w:r w:rsidRPr="00A26065">
        <w:rPr>
          <w:rFonts w:ascii="Times New Roman" w:hAnsi="Times New Roman"/>
          <w:sz w:val="24"/>
          <w:szCs w:val="24"/>
        </w:rPr>
        <w:t xml:space="preserve">analytical power </w:t>
      </w:r>
      <w:r>
        <w:rPr>
          <w:rFonts w:ascii="Times New Roman" w:hAnsi="Times New Roman"/>
          <w:sz w:val="24"/>
          <w:szCs w:val="24"/>
        </w:rPr>
        <w:t>of our analyses.</w:t>
      </w:r>
    </w:p>
    <w:p w:rsidR="00703BA8" w:rsidRDefault="00703BA8" w:rsidP="002850ED">
      <w:pPr>
        <w:spacing w:after="0" w:line="360" w:lineRule="auto"/>
        <w:rPr>
          <w:rFonts w:ascii="Times New Roman" w:hAnsi="Times New Roman"/>
          <w:sz w:val="24"/>
          <w:szCs w:val="24"/>
        </w:rPr>
      </w:pPr>
    </w:p>
    <w:p w:rsidR="00703BA8" w:rsidRDefault="00D26DA1" w:rsidP="002850ED">
      <w:pPr>
        <w:spacing w:after="0" w:line="360" w:lineRule="auto"/>
        <w:rPr>
          <w:rFonts w:ascii="Times New Roman" w:hAnsi="Times New Roman"/>
          <w:sz w:val="24"/>
          <w:szCs w:val="24"/>
        </w:rPr>
      </w:pPr>
      <w:r>
        <w:rPr>
          <w:rFonts w:ascii="Times New Roman" w:hAnsi="Times New Roman"/>
          <w:sz w:val="24"/>
          <w:szCs w:val="24"/>
        </w:rPr>
        <w:t>Secondly, m</w:t>
      </w:r>
      <w:r w:rsidR="00703BA8">
        <w:rPr>
          <w:rFonts w:ascii="Times New Roman" w:hAnsi="Times New Roman"/>
          <w:sz w:val="24"/>
          <w:szCs w:val="24"/>
        </w:rPr>
        <w:t>aternal p</w:t>
      </w:r>
      <w:r w:rsidR="00703BA8" w:rsidRPr="00A26065">
        <w:rPr>
          <w:rFonts w:ascii="Times New Roman" w:hAnsi="Times New Roman"/>
          <w:sz w:val="24"/>
          <w:szCs w:val="24"/>
        </w:rPr>
        <w:t>lasma vitamin D concentration was only assessed once in late pregnancy</w:t>
      </w:r>
      <w:r w:rsidR="00703BA8">
        <w:rPr>
          <w:rFonts w:ascii="Times New Roman" w:hAnsi="Times New Roman"/>
          <w:sz w:val="24"/>
          <w:szCs w:val="24"/>
        </w:rPr>
        <w:t>, selected because th</w:t>
      </w:r>
      <w:r w:rsidR="00703BA8" w:rsidRPr="00A26065">
        <w:rPr>
          <w:rFonts w:ascii="Times New Roman" w:hAnsi="Times New Roman"/>
          <w:sz w:val="24"/>
          <w:szCs w:val="24"/>
        </w:rPr>
        <w:t xml:space="preserve">e mobilization of vitamin D from maternal stores for </w:t>
      </w:r>
      <w:r w:rsidR="00703BA8">
        <w:rPr>
          <w:rFonts w:ascii="Times New Roman" w:hAnsi="Times New Roman"/>
          <w:sz w:val="24"/>
          <w:szCs w:val="24"/>
        </w:rPr>
        <w:t xml:space="preserve">fetal development </w:t>
      </w:r>
      <w:r w:rsidR="001B67AC">
        <w:rPr>
          <w:rFonts w:ascii="Times New Roman" w:hAnsi="Times New Roman"/>
          <w:sz w:val="24"/>
          <w:szCs w:val="24"/>
        </w:rPr>
        <w:t>is</w:t>
      </w:r>
      <w:r w:rsidR="00703BA8">
        <w:rPr>
          <w:rFonts w:ascii="Times New Roman" w:hAnsi="Times New Roman"/>
          <w:sz w:val="24"/>
          <w:szCs w:val="24"/>
        </w:rPr>
        <w:t xml:space="preserve"> greatest during </w:t>
      </w:r>
      <w:r w:rsidR="00703BA8" w:rsidRPr="00A26065">
        <w:rPr>
          <w:rFonts w:ascii="Times New Roman" w:hAnsi="Times New Roman"/>
          <w:sz w:val="24"/>
          <w:szCs w:val="24"/>
        </w:rPr>
        <w:t>this period</w:t>
      </w:r>
      <w:r w:rsidR="00621FFA">
        <w:rPr>
          <w:rFonts w:ascii="Times New Roman" w:hAnsi="Times New Roman"/>
          <w:sz w:val="24"/>
          <w:szCs w:val="24"/>
        </w:rPr>
        <w:fldChar w:fldCharType="begin"/>
      </w:r>
      <w:r w:rsidR="00A800D3">
        <w:rPr>
          <w:rFonts w:ascii="Times New Roman" w:hAnsi="Times New Roman"/>
          <w:sz w:val="24"/>
          <w:szCs w:val="24"/>
        </w:rPr>
        <w:instrText xml:space="preserve"> ADDIN EN.CITE &lt;EndNote&gt;&lt;Cite&gt;&lt;Author&gt;Weinert&lt;/Author&gt;&lt;Year&gt;2015&lt;/Year&gt;&lt;RecNum&gt;10&lt;/RecNum&gt;&lt;DisplayText&gt;&lt;style face="superscript"&gt;(4)&lt;/style&gt;&lt;/DisplayText&gt;&lt;record&gt;&lt;rec-number&gt;10&lt;/rec-number&gt;&lt;foreign-keys&gt;&lt;key app="EN" db-id="p0avd2txhr0pxpea92tvaar9xp5etvdz0w2e"&gt;10&lt;/key&gt;&lt;/foreign-keys&gt;&lt;ref-type name="Journal Article"&gt;17&lt;/ref-type&gt;&lt;contributors&gt;&lt;authors&gt;&lt;author&gt;Weinert, L. S.&lt;/author&gt;&lt;author&gt;Silveiro, S. P.&lt;/author&gt;&lt;/authors&gt;&lt;/contributors&gt;&lt;auth-address&gt;Postgraduate Program in Endocrinology, Universidade Federal do Rio Grande do Sul, Porto Alegre, Brazil, leticiasweinert@yahoo.com.br.&lt;/auth-address&gt;&lt;titles&gt;&lt;title&gt;Maternal-fetal impact of vitamin D deficiency: a critical review&lt;/title&gt;&lt;secondary-title&gt;Matern Child Health J&lt;/secondary-title&gt;&lt;alt-title&gt;Maternal and child health journal&lt;/alt-title&gt;&lt;/titles&gt;&lt;pages&gt;94-101&lt;/pages&gt;&lt;volume&gt;19&lt;/volume&gt;&lt;number&gt;1&lt;/number&gt;&lt;dates&gt;&lt;year&gt;2015&lt;/year&gt;&lt;pub-dates&gt;&lt;date&gt;Jan&lt;/date&gt;&lt;/pub-dates&gt;&lt;/dates&gt;&lt;isbn&gt;1573-6628 (Electronic)&amp;#xD;1092-7875 (Linking)&lt;/isbn&gt;&lt;accession-num&gt;24748216&lt;/accession-num&gt;&lt;urls&gt;&lt;related-urls&gt;&lt;url&gt;http://www.ncbi.nlm.nih.gov/pubmed/24748216&lt;/url&gt;&lt;/related-urls&gt;&lt;/urls&gt;&lt;electronic-resource-num&gt;10.1007/s10995-014-1499-7&lt;/electronic-resource-num&gt;&lt;/record&gt;&lt;/Cite&gt;&lt;/EndNote&gt;</w:instrText>
      </w:r>
      <w:r w:rsidR="00621FFA">
        <w:rPr>
          <w:rFonts w:ascii="Times New Roman" w:hAnsi="Times New Roman"/>
          <w:sz w:val="24"/>
          <w:szCs w:val="24"/>
        </w:rPr>
        <w:fldChar w:fldCharType="separate"/>
      </w:r>
      <w:r w:rsidR="00703BA8" w:rsidRPr="001443AE">
        <w:rPr>
          <w:rFonts w:ascii="Times New Roman" w:hAnsi="Times New Roman"/>
          <w:noProof/>
          <w:sz w:val="24"/>
          <w:szCs w:val="24"/>
          <w:vertAlign w:val="superscript"/>
        </w:rPr>
        <w:t>(</w:t>
      </w:r>
      <w:hyperlink w:anchor="_ENREF_4" w:tooltip="Weinert, 2015 #10" w:history="1">
        <w:r w:rsidR="00E3165A" w:rsidRPr="001443AE">
          <w:rPr>
            <w:rFonts w:ascii="Times New Roman" w:hAnsi="Times New Roman"/>
            <w:noProof/>
            <w:sz w:val="24"/>
            <w:szCs w:val="24"/>
            <w:vertAlign w:val="superscript"/>
          </w:rPr>
          <w:t>4</w:t>
        </w:r>
      </w:hyperlink>
      <w:r w:rsidR="00703BA8" w:rsidRPr="001443AE">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Pr>
          <w:rFonts w:ascii="Times New Roman" w:hAnsi="Times New Roman"/>
          <w:sz w:val="24"/>
          <w:szCs w:val="24"/>
        </w:rPr>
        <w:t>. However,</w:t>
      </w:r>
      <w:r w:rsidR="00703BA8" w:rsidRPr="00A26065">
        <w:rPr>
          <w:rFonts w:ascii="Times New Roman" w:hAnsi="Times New Roman"/>
          <w:sz w:val="24"/>
          <w:szCs w:val="24"/>
        </w:rPr>
        <w:t xml:space="preserve"> assessment of plasma vitamin D concentrations at different </w:t>
      </w:r>
      <w:r w:rsidR="00703BA8">
        <w:rPr>
          <w:rFonts w:ascii="Times New Roman" w:hAnsi="Times New Roman"/>
          <w:sz w:val="24"/>
          <w:szCs w:val="24"/>
        </w:rPr>
        <w:t xml:space="preserve">periods of </w:t>
      </w:r>
      <w:r w:rsidR="006B05B4">
        <w:rPr>
          <w:rFonts w:ascii="Times New Roman" w:hAnsi="Times New Roman"/>
          <w:sz w:val="24"/>
          <w:szCs w:val="24"/>
        </w:rPr>
        <w:t xml:space="preserve">pregnancy </w:t>
      </w:r>
      <w:r w:rsidR="00621FFA">
        <w:rPr>
          <w:rFonts w:ascii="Times New Roman" w:hAnsi="Times New Roman"/>
          <w:sz w:val="24"/>
          <w:szCs w:val="24"/>
        </w:rPr>
        <w:fldChar w:fldCharType="begin">
          <w:fldData xml:space="preserve">PEVuZE5vdGU+PENpdGU+PEF1dGhvcj5HZXJuYW5kPC9BdXRob3I+PFllYXI+MjAxMzwvWWVhcj48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YWx0LXBlcmlvZGljYWw+PHBhZ2VzPjM5OC00MDQ8L3BhZ2VzPjx2b2x1bWU+OTg8L3ZvbHVtZT48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</w:fldData>
        </w:fldChar>
      </w:r>
      <w:r w:rsidR="00E3165A">
        <w:rPr>
          <w:rFonts w:ascii="Times New Roman" w:hAnsi="Times New Roman"/>
          <w:sz w:val="24"/>
          <w:szCs w:val="24"/>
        </w:rPr>
        <w:instrText xml:space="preserve"> ADDIN EN.CITE </w:instrText>
      </w:r>
      <w:r w:rsidR="00E3165A">
        <w:rPr>
          <w:rFonts w:ascii="Times New Roman" w:hAnsi="Times New Roman"/>
          <w:sz w:val="24"/>
          <w:szCs w:val="24"/>
        </w:rPr>
        <w:fldChar w:fldCharType="begin">
          <w:fldData xml:space="preserve">PEVuZE5vdGU+PENpdGU+PEF1dGhvcj5HZXJuYW5kPC9BdXRob3I+PFllYXI+MjAxMzwvWWVhcj48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YWx0LXBlcmlvZGljYWw+PHBhZ2VzPjM5OC00MDQ8L3BhZ2VzPjx2b2x1bWU+OTg8L3ZvbHVtZT48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</w:fldData>
        </w:fldChar>
      </w:r>
      <w:r w:rsidR="00E3165A">
        <w:rPr>
          <w:rFonts w:ascii="Times New Roman" w:hAnsi="Times New Roman"/>
          <w:sz w:val="24"/>
          <w:szCs w:val="24"/>
        </w:rPr>
        <w:instrText xml:space="preserve"> ADDIN EN.CITE.DATA </w:instrText>
      </w:r>
      <w:r w:rsidR="00E3165A">
        <w:rPr>
          <w:rFonts w:ascii="Times New Roman" w:hAnsi="Times New Roman"/>
          <w:sz w:val="24"/>
          <w:szCs w:val="24"/>
        </w:rPr>
      </w:r>
      <w:r w:rsidR="00E3165A">
        <w:rPr>
          <w:rFonts w:ascii="Times New Roman" w:hAnsi="Times New Roman"/>
          <w:sz w:val="24"/>
          <w:szCs w:val="24"/>
        </w:rPr>
        <w:fldChar w:fldCharType="end"/>
      </w:r>
      <w:r w:rsidR="00621FFA">
        <w:rPr>
          <w:rFonts w:ascii="Times New Roman" w:hAnsi="Times New Roman"/>
          <w:sz w:val="24"/>
          <w:szCs w:val="24"/>
        </w:rPr>
      </w:r>
      <w:r w:rsidR="00621FFA">
        <w:rPr>
          <w:rFonts w:ascii="Times New Roman" w:hAnsi="Times New Roman"/>
          <w:sz w:val="24"/>
          <w:szCs w:val="24"/>
        </w:rPr>
        <w:fldChar w:fldCharType="separate"/>
      </w:r>
      <w:r w:rsidR="00E3165A" w:rsidRPr="00E3165A">
        <w:rPr>
          <w:rFonts w:ascii="Times New Roman" w:hAnsi="Times New Roman"/>
          <w:noProof/>
          <w:sz w:val="24"/>
          <w:szCs w:val="24"/>
          <w:vertAlign w:val="superscript"/>
        </w:rPr>
        <w:t>(</w:t>
      </w:r>
      <w:hyperlink w:anchor="_ENREF_30" w:tooltip="Gernand, 2013 #25" w:history="1">
        <w:r w:rsidR="00E3165A" w:rsidRPr="00E3165A">
          <w:rPr>
            <w:rFonts w:ascii="Times New Roman" w:hAnsi="Times New Roman"/>
            <w:noProof/>
            <w:sz w:val="24"/>
            <w:szCs w:val="24"/>
            <w:vertAlign w:val="superscript"/>
          </w:rPr>
          <w:t>30</w:t>
        </w:r>
      </w:hyperlink>
      <w:r w:rsidR="00E3165A" w:rsidRPr="00E3165A">
        <w:rPr>
          <w:rFonts w:ascii="Times New Roman" w:hAnsi="Times New Roman"/>
          <w:noProof/>
          <w:sz w:val="24"/>
          <w:szCs w:val="24"/>
          <w:vertAlign w:val="superscript"/>
        </w:rPr>
        <w:t>)</w:t>
      </w:r>
      <w:r w:rsidR="00621FFA">
        <w:rPr>
          <w:rFonts w:ascii="Times New Roman" w:hAnsi="Times New Roman"/>
          <w:sz w:val="24"/>
          <w:szCs w:val="24"/>
        </w:rPr>
        <w:fldChar w:fldCharType="end"/>
      </w:r>
      <w:r w:rsidR="00703BA8">
        <w:rPr>
          <w:rFonts w:ascii="Times New Roman" w:hAnsi="Times New Roman"/>
          <w:sz w:val="24"/>
          <w:szCs w:val="24"/>
        </w:rPr>
        <w:t xml:space="preserve"> could provide useful insight into how the mobilization of maternal vitamin D stores during different pregnancy periods may affect infants differently.</w:t>
      </w:r>
    </w:p>
    <w:p w:rsidR="001C1814" w:rsidRDefault="001C1814" w:rsidP="002850ED">
      <w:pPr>
        <w:spacing w:after="0" w:line="360" w:lineRule="auto"/>
        <w:rPr>
          <w:rFonts w:ascii="Times New Roman" w:hAnsi="Times New Roman"/>
          <w:sz w:val="24"/>
          <w:szCs w:val="24"/>
        </w:rPr>
      </w:pPr>
    </w:p>
    <w:p w:rsidR="00392694" w:rsidRPr="00B42328" w:rsidRDefault="00E06D77" w:rsidP="002850ED">
      <w:pPr>
        <w:spacing w:after="0" w:line="360" w:lineRule="auto"/>
        <w:rPr>
          <w:rFonts w:ascii="Times New Roman" w:hAnsi="Times New Roman"/>
          <w:color w:val="FF0000"/>
          <w:sz w:val="24"/>
          <w:szCs w:val="24"/>
        </w:rPr>
      </w:pPr>
      <w:r w:rsidRPr="00B42328">
        <w:rPr>
          <w:rFonts w:ascii="Times New Roman" w:hAnsi="Times New Roman"/>
          <w:color w:val="FF0000"/>
          <w:sz w:val="24"/>
          <w:szCs w:val="24"/>
        </w:rPr>
        <w:lastRenderedPageBreak/>
        <w:t>Thirdly, we were unable to directly compare our results to studies that have used vitamin D cut-offs for deficiency based on the IOM guidelines (&lt;30nmol/L). This is because only 1.6% of the mothers in our cohort have severe vitamin D deficiency (&lt;30.0 nmol/L), which did not provide sufficient power for analyses.</w:t>
      </w:r>
    </w:p>
    <w:p w:rsidR="00E06D77" w:rsidRDefault="00E06D77" w:rsidP="002850ED">
      <w:pPr>
        <w:spacing w:after="0" w:line="360" w:lineRule="auto"/>
        <w:rPr>
          <w:rFonts w:ascii="Times New Roman" w:hAnsi="Times New Roman"/>
          <w:color w:val="FF0000"/>
          <w:sz w:val="24"/>
          <w:szCs w:val="24"/>
        </w:rPr>
      </w:pPr>
    </w:p>
    <w:p w:rsidR="00703BA8" w:rsidRDefault="00703BA8" w:rsidP="002850ED">
      <w:pPr>
        <w:spacing w:after="0" w:line="360" w:lineRule="auto"/>
        <w:rPr>
          <w:rFonts w:ascii="Times New Roman" w:hAnsi="Times New Roman"/>
          <w:sz w:val="24"/>
          <w:szCs w:val="24"/>
        </w:rPr>
      </w:pPr>
      <w:r w:rsidRPr="00A26065">
        <w:rPr>
          <w:rFonts w:ascii="Times New Roman" w:hAnsi="Times New Roman"/>
          <w:sz w:val="24"/>
          <w:szCs w:val="24"/>
        </w:rPr>
        <w:t xml:space="preserve">Lastly, due to the observational nature of our study, there is a possibility of residual confounding arising from other factors such as </w:t>
      </w:r>
      <w:r w:rsidR="00BD6FAD">
        <w:rPr>
          <w:rFonts w:ascii="Times New Roman" w:hAnsi="Times New Roman"/>
          <w:sz w:val="24"/>
          <w:szCs w:val="24"/>
        </w:rPr>
        <w:t xml:space="preserve">infant </w:t>
      </w:r>
      <w:r w:rsidRPr="00BE1262">
        <w:rPr>
          <w:rFonts w:ascii="Times New Roman" w:hAnsi="Times New Roman"/>
          <w:sz w:val="24"/>
          <w:szCs w:val="24"/>
        </w:rPr>
        <w:t>ultraviolet-B</w:t>
      </w:r>
      <w:r>
        <w:rPr>
          <w:rFonts w:ascii="Times New Roman" w:hAnsi="Times New Roman"/>
          <w:sz w:val="24"/>
          <w:szCs w:val="24"/>
        </w:rPr>
        <w:t xml:space="preserve"> (UV-B) </w:t>
      </w:r>
      <w:r w:rsidRPr="00A26065">
        <w:rPr>
          <w:rFonts w:ascii="Times New Roman" w:hAnsi="Times New Roman"/>
          <w:sz w:val="24"/>
          <w:szCs w:val="24"/>
        </w:rPr>
        <w:t xml:space="preserve">exposure or </w:t>
      </w:r>
      <w:r>
        <w:rPr>
          <w:rFonts w:ascii="Times New Roman" w:hAnsi="Times New Roman"/>
          <w:sz w:val="24"/>
          <w:szCs w:val="24"/>
        </w:rPr>
        <w:t xml:space="preserve">infant </w:t>
      </w:r>
      <w:r w:rsidRPr="00A26065">
        <w:rPr>
          <w:rFonts w:ascii="Times New Roman" w:hAnsi="Times New Roman"/>
          <w:sz w:val="24"/>
          <w:szCs w:val="24"/>
        </w:rPr>
        <w:t xml:space="preserve">vitamin D supplementation. </w:t>
      </w:r>
      <w:r w:rsidR="00D7242B" w:rsidRPr="00D42E17">
        <w:rPr>
          <w:rFonts w:ascii="Times New Roman" w:hAnsi="Times New Roman"/>
          <w:color w:val="FF0000"/>
          <w:sz w:val="24"/>
          <w:szCs w:val="24"/>
        </w:rPr>
        <w:t>The use of i</w:t>
      </w:r>
      <w:r w:rsidRPr="00D42E17">
        <w:rPr>
          <w:rFonts w:ascii="Times New Roman" w:hAnsi="Times New Roman"/>
          <w:color w:val="FF0000"/>
          <w:sz w:val="24"/>
          <w:szCs w:val="24"/>
        </w:rPr>
        <w:t xml:space="preserve">nfant vitamin D supplementation was </w:t>
      </w:r>
      <w:r w:rsidR="00EE7EB4" w:rsidRPr="00D42E17">
        <w:rPr>
          <w:rFonts w:ascii="Times New Roman" w:hAnsi="Times New Roman"/>
          <w:color w:val="FF0000"/>
          <w:sz w:val="24"/>
          <w:szCs w:val="24"/>
        </w:rPr>
        <w:t xml:space="preserve">not </w:t>
      </w:r>
      <w:r w:rsidR="0021576C" w:rsidRPr="00D42E17">
        <w:rPr>
          <w:rFonts w:ascii="Times New Roman" w:hAnsi="Times New Roman"/>
          <w:color w:val="FF0000"/>
          <w:sz w:val="24"/>
          <w:szCs w:val="24"/>
        </w:rPr>
        <w:t>taken into account</w:t>
      </w:r>
      <w:r w:rsidR="00EE7EB4" w:rsidRPr="00D42E17">
        <w:rPr>
          <w:rFonts w:ascii="Times New Roman" w:hAnsi="Times New Roman"/>
          <w:color w:val="FF0000"/>
          <w:sz w:val="24"/>
          <w:szCs w:val="24"/>
        </w:rPr>
        <w:t xml:space="preserve"> in </w:t>
      </w:r>
      <w:r w:rsidRPr="00D42E17">
        <w:rPr>
          <w:rFonts w:ascii="Times New Roman" w:hAnsi="Times New Roman"/>
          <w:color w:val="FF0000"/>
          <w:sz w:val="24"/>
          <w:szCs w:val="24"/>
        </w:rPr>
        <w:t xml:space="preserve">our analysis due to the low prevalence of supplementation within our cohort. </w:t>
      </w:r>
      <w:r w:rsidR="00A51480" w:rsidRPr="00A51480">
        <w:rPr>
          <w:rFonts w:ascii="Times New Roman" w:hAnsi="Times New Roman"/>
          <w:color w:val="FF0000"/>
          <w:sz w:val="24"/>
          <w:szCs w:val="24"/>
        </w:rPr>
        <w:t>Based on data from administered questionnaires at the clinic visits, only 6.92% of the infants in this study cohort were reported to have taken supplements containing vitamin D up to 12 months of age( data not shown)</w:t>
      </w:r>
      <w:r w:rsidR="00A51480">
        <w:rPr>
          <w:rFonts w:ascii="Times New Roman" w:hAnsi="Times New Roman"/>
          <w:color w:val="FF0000"/>
          <w:sz w:val="24"/>
          <w:szCs w:val="24"/>
        </w:rPr>
        <w:t>, while</w:t>
      </w:r>
      <w:r w:rsidR="00A51480" w:rsidRPr="00A51480">
        <w:rPr>
          <w:rFonts w:ascii="Times New Roman" w:hAnsi="Times New Roman"/>
          <w:color w:val="FF0000"/>
          <w:sz w:val="24"/>
          <w:szCs w:val="24"/>
        </w:rPr>
        <w:t xml:space="preserve"> 74.0% of the mothers were taking supplements containing vitamin D during pregnancy (Table 1).</w:t>
      </w:r>
    </w:p>
    <w:p w:rsidR="00B10523" w:rsidRDefault="00B10523" w:rsidP="002850ED">
      <w:pPr>
        <w:spacing w:after="0" w:line="360" w:lineRule="auto"/>
        <w:rPr>
          <w:rFonts w:ascii="Times New Roman" w:hAnsi="Times New Roman"/>
          <w:sz w:val="24"/>
          <w:szCs w:val="24"/>
        </w:rPr>
      </w:pPr>
    </w:p>
    <w:p w:rsidR="00703BA8" w:rsidRPr="0099311D" w:rsidRDefault="00703BA8" w:rsidP="002850ED">
      <w:pPr>
        <w:spacing w:after="0" w:line="360" w:lineRule="auto"/>
        <w:rPr>
          <w:rFonts w:ascii="Times New Roman" w:hAnsi="Times New Roman"/>
          <w:sz w:val="24"/>
          <w:szCs w:val="24"/>
        </w:rPr>
      </w:pPr>
      <w:r w:rsidRPr="000D5AEF">
        <w:rPr>
          <w:rFonts w:ascii="Times New Roman" w:hAnsi="Times New Roman"/>
          <w:sz w:val="24"/>
          <w:szCs w:val="24"/>
        </w:rPr>
        <w:t xml:space="preserve">A major </w:t>
      </w:r>
      <w:r w:rsidR="00315EBC">
        <w:rPr>
          <w:rFonts w:ascii="Times New Roman" w:hAnsi="Times New Roman"/>
          <w:sz w:val="24"/>
          <w:szCs w:val="24"/>
        </w:rPr>
        <w:t xml:space="preserve">drawback </w:t>
      </w:r>
      <w:r w:rsidRPr="000D5AEF">
        <w:rPr>
          <w:rFonts w:ascii="Times New Roman" w:hAnsi="Times New Roman"/>
          <w:sz w:val="24"/>
          <w:szCs w:val="24"/>
        </w:rPr>
        <w:t xml:space="preserve">in the existing literature of vitamin D studies </w:t>
      </w:r>
      <w:r>
        <w:rPr>
          <w:rFonts w:ascii="Times New Roman" w:hAnsi="Times New Roman"/>
          <w:sz w:val="24"/>
          <w:szCs w:val="24"/>
        </w:rPr>
        <w:t xml:space="preserve">is </w:t>
      </w:r>
      <w:r w:rsidRPr="000D5AEF">
        <w:rPr>
          <w:rFonts w:ascii="Times New Roman" w:hAnsi="Times New Roman"/>
          <w:sz w:val="24"/>
          <w:szCs w:val="24"/>
        </w:rPr>
        <w:t>the</w:t>
      </w:r>
      <w:r w:rsidR="00315EBC">
        <w:rPr>
          <w:rFonts w:ascii="Times New Roman" w:hAnsi="Times New Roman"/>
          <w:sz w:val="24"/>
          <w:szCs w:val="24"/>
        </w:rPr>
        <w:t xml:space="preserve"> inconsistent </w:t>
      </w:r>
      <w:r w:rsidRPr="000D5AEF">
        <w:rPr>
          <w:rFonts w:ascii="Times New Roman" w:hAnsi="Times New Roman"/>
          <w:sz w:val="24"/>
          <w:szCs w:val="24"/>
        </w:rPr>
        <w:t>cut-offs</w:t>
      </w:r>
      <w:r w:rsidR="00315EBC">
        <w:rPr>
          <w:rFonts w:ascii="Times New Roman" w:hAnsi="Times New Roman"/>
          <w:sz w:val="24"/>
          <w:szCs w:val="24"/>
        </w:rPr>
        <w:t xml:space="preserve"> used</w:t>
      </w:r>
      <w:r w:rsidRPr="000D5AEF">
        <w:rPr>
          <w:rFonts w:ascii="Times New Roman" w:hAnsi="Times New Roman"/>
          <w:sz w:val="24"/>
          <w:szCs w:val="24"/>
        </w:rPr>
        <w:t xml:space="preserve"> to define vitamin D deficiency. </w:t>
      </w:r>
      <w:r>
        <w:rPr>
          <w:rFonts w:ascii="Times New Roman" w:hAnsi="Times New Roman"/>
          <w:sz w:val="24"/>
          <w:szCs w:val="24"/>
        </w:rPr>
        <w:t>In general, it was observed that studies that used lower cut-offs tended to reported significant associations between maternal vitamin D with infant outcomes</w:t>
      </w:r>
      <w:r w:rsidR="00E57A09">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Pig1OyA4OyAxMSk8L3N0eWxlPjwvRGlzcGxheVRleHQ+PHJlY29yZD48cmVjLW51bWJlcj43PC9y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PEVuZE5vdGU+PENpdGU+PEF1dGhvcj5MZWZmZWxhYXI8L0F1dGhvcj48WWVhcj4yMDEwPC9ZZWFy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E57A09">
        <w:rPr>
          <w:rFonts w:ascii="Times New Roman" w:hAnsi="Times New Roman"/>
          <w:sz w:val="24"/>
          <w:szCs w:val="24"/>
        </w:rPr>
      </w:r>
      <w:r w:rsidR="00E57A09">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5" w:tooltip="Leffelaar, 2010 #7" w:history="1">
        <w:r w:rsidR="00E3165A" w:rsidRPr="00D7377F">
          <w:rPr>
            <w:rFonts w:ascii="Times New Roman" w:hAnsi="Times New Roman"/>
            <w:noProof/>
            <w:sz w:val="24"/>
            <w:szCs w:val="24"/>
            <w:vertAlign w:val="superscript"/>
          </w:rPr>
          <w:t>5</w:t>
        </w:r>
      </w:hyperlink>
      <w:r w:rsidR="00D7377F" w:rsidRPr="00D7377F">
        <w:rPr>
          <w:rFonts w:ascii="Times New Roman" w:hAnsi="Times New Roman"/>
          <w:noProof/>
          <w:sz w:val="24"/>
          <w:szCs w:val="24"/>
          <w:vertAlign w:val="superscript"/>
        </w:rPr>
        <w:t xml:space="preserve">; </w:t>
      </w:r>
      <w:hyperlink w:anchor="_ENREF_8" w:tooltip="Gernand, 2014 #22" w:history="1">
        <w:r w:rsidR="00E3165A" w:rsidRPr="00D7377F">
          <w:rPr>
            <w:rFonts w:ascii="Times New Roman" w:hAnsi="Times New Roman"/>
            <w:noProof/>
            <w:sz w:val="24"/>
            <w:szCs w:val="24"/>
            <w:vertAlign w:val="superscript"/>
          </w:rPr>
          <w:t>8</w:t>
        </w:r>
      </w:hyperlink>
      <w:r w:rsidR="00D7377F" w:rsidRPr="00D7377F">
        <w:rPr>
          <w:rFonts w:ascii="Times New Roman" w:hAnsi="Times New Roman"/>
          <w:noProof/>
          <w:sz w:val="24"/>
          <w:szCs w:val="24"/>
          <w:vertAlign w:val="superscript"/>
        </w:rPr>
        <w:t xml:space="preserve">; </w:t>
      </w:r>
      <w:hyperlink w:anchor="_ENREF_11" w:tooltip="Eckhardt, 2014 #27" w:history="1">
        <w:r w:rsidR="00E3165A" w:rsidRPr="00D7377F">
          <w:rPr>
            <w:rFonts w:ascii="Times New Roman" w:hAnsi="Times New Roman"/>
            <w:noProof/>
            <w:sz w:val="24"/>
            <w:szCs w:val="24"/>
            <w:vertAlign w:val="superscript"/>
          </w:rPr>
          <w:t>11</w:t>
        </w:r>
      </w:hyperlink>
      <w:r w:rsidR="00D7377F" w:rsidRPr="00D7377F">
        <w:rPr>
          <w:rFonts w:ascii="Times New Roman" w:hAnsi="Times New Roman"/>
          <w:noProof/>
          <w:sz w:val="24"/>
          <w:szCs w:val="24"/>
          <w:vertAlign w:val="superscript"/>
        </w:rPr>
        <w:t>)</w:t>
      </w:r>
      <w:r w:rsidR="00E57A09">
        <w:rPr>
          <w:rFonts w:ascii="Times New Roman" w:hAnsi="Times New Roman"/>
          <w:sz w:val="24"/>
          <w:szCs w:val="24"/>
        </w:rPr>
        <w:fldChar w:fldCharType="end"/>
      </w:r>
      <w:r>
        <w:rPr>
          <w:rFonts w:ascii="Times New Roman" w:hAnsi="Times New Roman"/>
          <w:sz w:val="24"/>
          <w:szCs w:val="24"/>
        </w:rPr>
        <w:t>, while studies that used higher cut-offs tended to report non-significant associations</w:t>
      </w:r>
      <w:r w:rsidR="00E57A09">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MTM7IDE1OyAxNjsgMTcpPC9zdHlsZT48L0Rpc3BsYXlUZXh0PjxyZWNvcmQ+PHJlYy1udW1iZXI+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ZWN0cm9uaWMtcmVzb3VyY2UtbnVtPjwvcmVjb3JkPjwvQ2l0ZT48Q2l0ZT48QXV0aG9yPlJvZHJp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YWx0LXBlcmlvZGljYWw+PHBhZ2VzPjY0Ni01MjwvcGFnZXM+PHZvbHVtZT42Mzwvdm9sdW1lPjxu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=
</w:fldData>
        </w:fldChar>
      </w:r>
      <w:r w:rsidR="00D7377F">
        <w:rPr>
          <w:rFonts w:ascii="Times New Roman" w:hAnsi="Times New Roman"/>
          <w:sz w:val="24"/>
          <w:szCs w:val="24"/>
        </w:rPr>
        <w:instrText xml:space="preserve"> ADDIN EN.CITE </w:instrText>
      </w:r>
      <w:r w:rsidR="00D7377F">
        <w:rPr>
          <w:rFonts w:ascii="Times New Roman" w:hAnsi="Times New Roman"/>
          <w:sz w:val="24"/>
          <w:szCs w:val="24"/>
        </w:rPr>
        <w:fldChar w:fldCharType="begin">
          <w:fldData xml:space="preserve">PEVuZE5vdGU+PENpdGU+PEF1dGhvcj5IYW5pZWg8L0F1dGhvcj48WWVhcj4yMDE0PC9ZZWFyPjxS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=
</w:fldData>
        </w:fldChar>
      </w:r>
      <w:r w:rsidR="00D7377F">
        <w:rPr>
          <w:rFonts w:ascii="Times New Roman" w:hAnsi="Times New Roman"/>
          <w:sz w:val="24"/>
          <w:szCs w:val="24"/>
        </w:rPr>
        <w:instrText xml:space="preserve"> ADDIN EN.CITE.DATA </w:instrText>
      </w:r>
      <w:r w:rsidR="00D7377F">
        <w:rPr>
          <w:rFonts w:ascii="Times New Roman" w:hAnsi="Times New Roman"/>
          <w:sz w:val="24"/>
          <w:szCs w:val="24"/>
        </w:rPr>
      </w:r>
      <w:r w:rsidR="00D7377F">
        <w:rPr>
          <w:rFonts w:ascii="Times New Roman" w:hAnsi="Times New Roman"/>
          <w:sz w:val="24"/>
          <w:szCs w:val="24"/>
        </w:rPr>
        <w:fldChar w:fldCharType="end"/>
      </w:r>
      <w:r w:rsidR="00E57A09">
        <w:rPr>
          <w:rFonts w:ascii="Times New Roman" w:hAnsi="Times New Roman"/>
          <w:sz w:val="24"/>
          <w:szCs w:val="24"/>
        </w:rPr>
      </w:r>
      <w:r w:rsidR="00E57A09">
        <w:rPr>
          <w:rFonts w:ascii="Times New Roman" w:hAnsi="Times New Roman"/>
          <w:sz w:val="24"/>
          <w:szCs w:val="24"/>
        </w:rPr>
        <w:fldChar w:fldCharType="separate"/>
      </w:r>
      <w:r w:rsidR="00D7377F" w:rsidRPr="00D7377F">
        <w:rPr>
          <w:rFonts w:ascii="Times New Roman" w:hAnsi="Times New Roman"/>
          <w:noProof/>
          <w:sz w:val="24"/>
          <w:szCs w:val="24"/>
          <w:vertAlign w:val="superscript"/>
        </w:rPr>
        <w:t>(</w:t>
      </w:r>
      <w:hyperlink w:anchor="_ENREF_13" w:tooltip="Farrant, 2009 #28" w:history="1">
        <w:r w:rsidR="00E3165A" w:rsidRPr="00D7377F">
          <w:rPr>
            <w:rFonts w:ascii="Times New Roman" w:hAnsi="Times New Roman"/>
            <w:noProof/>
            <w:sz w:val="24"/>
            <w:szCs w:val="24"/>
            <w:vertAlign w:val="superscript"/>
          </w:rPr>
          <w:t>13</w:t>
        </w:r>
      </w:hyperlink>
      <w:r w:rsidR="00D7377F" w:rsidRPr="00D7377F">
        <w:rPr>
          <w:rFonts w:ascii="Times New Roman" w:hAnsi="Times New Roman"/>
          <w:noProof/>
          <w:sz w:val="24"/>
          <w:szCs w:val="24"/>
          <w:vertAlign w:val="superscript"/>
        </w:rPr>
        <w:t xml:space="preserve">; </w:t>
      </w:r>
      <w:hyperlink w:anchor="_ENREF_15" w:tooltip="Prentice, 2009 #16" w:history="1">
        <w:r w:rsidR="00E3165A" w:rsidRPr="00D7377F">
          <w:rPr>
            <w:rFonts w:ascii="Times New Roman" w:hAnsi="Times New Roman"/>
            <w:noProof/>
            <w:sz w:val="24"/>
            <w:szCs w:val="24"/>
            <w:vertAlign w:val="superscript"/>
          </w:rPr>
          <w:t>15</w:t>
        </w:r>
      </w:hyperlink>
      <w:r w:rsidR="00D7377F" w:rsidRPr="00D7377F">
        <w:rPr>
          <w:rFonts w:ascii="Times New Roman" w:hAnsi="Times New Roman"/>
          <w:noProof/>
          <w:sz w:val="24"/>
          <w:szCs w:val="24"/>
          <w:vertAlign w:val="superscript"/>
        </w:rPr>
        <w:t xml:space="preserve">; </w:t>
      </w:r>
      <w:hyperlink w:anchor="_ENREF_16" w:tooltip="Rodriguez, 2014 #23" w:history="1">
        <w:r w:rsidR="00E3165A" w:rsidRPr="00D7377F">
          <w:rPr>
            <w:rFonts w:ascii="Times New Roman" w:hAnsi="Times New Roman"/>
            <w:noProof/>
            <w:sz w:val="24"/>
            <w:szCs w:val="24"/>
            <w:vertAlign w:val="superscript"/>
          </w:rPr>
          <w:t>16</w:t>
        </w:r>
      </w:hyperlink>
      <w:r w:rsidR="00D7377F" w:rsidRPr="00D7377F">
        <w:rPr>
          <w:rFonts w:ascii="Times New Roman" w:hAnsi="Times New Roman"/>
          <w:noProof/>
          <w:sz w:val="24"/>
          <w:szCs w:val="24"/>
          <w:vertAlign w:val="superscript"/>
        </w:rPr>
        <w:t xml:space="preserve">; </w:t>
      </w:r>
      <w:hyperlink w:anchor="_ENREF_17" w:tooltip="Hanieh, 2014 #21" w:history="1">
        <w:r w:rsidR="00E3165A" w:rsidRPr="00D7377F">
          <w:rPr>
            <w:rFonts w:ascii="Times New Roman" w:hAnsi="Times New Roman"/>
            <w:noProof/>
            <w:sz w:val="24"/>
            <w:szCs w:val="24"/>
            <w:vertAlign w:val="superscript"/>
          </w:rPr>
          <w:t>17</w:t>
        </w:r>
      </w:hyperlink>
      <w:r w:rsidR="00D7377F" w:rsidRPr="00D7377F">
        <w:rPr>
          <w:rFonts w:ascii="Times New Roman" w:hAnsi="Times New Roman"/>
          <w:noProof/>
          <w:sz w:val="24"/>
          <w:szCs w:val="24"/>
          <w:vertAlign w:val="superscript"/>
        </w:rPr>
        <w:t>)</w:t>
      </w:r>
      <w:r w:rsidR="00E57A09">
        <w:rPr>
          <w:rFonts w:ascii="Times New Roman" w:hAnsi="Times New Roman"/>
          <w:sz w:val="24"/>
          <w:szCs w:val="24"/>
        </w:rPr>
        <w:fldChar w:fldCharType="end"/>
      </w:r>
      <w:r>
        <w:rPr>
          <w:rFonts w:ascii="Times New Roman" w:hAnsi="Times New Roman"/>
          <w:sz w:val="24"/>
          <w:szCs w:val="24"/>
        </w:rPr>
        <w:t>. The inconsistency observed in past studies makes it difficult to draw reliable conclusions when these results are compared.</w:t>
      </w:r>
      <w:r w:rsidR="00BD6FAD">
        <w:rPr>
          <w:rFonts w:ascii="Times New Roman" w:hAnsi="Times New Roman"/>
          <w:sz w:val="24"/>
          <w:szCs w:val="24"/>
        </w:rPr>
        <w:t xml:space="preserve"> Furthermore</w:t>
      </w:r>
      <w:r w:rsidR="003F6D30">
        <w:rPr>
          <w:rFonts w:ascii="Times New Roman" w:hAnsi="Times New Roman"/>
          <w:sz w:val="24"/>
          <w:szCs w:val="24"/>
        </w:rPr>
        <w:t xml:space="preserve">, and to the best of our knowledge, there are </w:t>
      </w:r>
      <w:r w:rsidR="00BD6FAD">
        <w:rPr>
          <w:rFonts w:ascii="Times New Roman" w:hAnsi="Times New Roman"/>
          <w:sz w:val="24"/>
          <w:szCs w:val="24"/>
        </w:rPr>
        <w:t>no studies looking at dose-response relationships across the vitamin D range that directly address this issue.</w:t>
      </w:r>
      <w:r w:rsidRPr="00A26065">
        <w:rPr>
          <w:rFonts w:ascii="Times New Roman" w:hAnsi="Times New Roman"/>
          <w:b/>
          <w:sz w:val="24"/>
          <w:szCs w:val="24"/>
        </w:rPr>
        <w:br w:type="page"/>
      </w:r>
    </w:p>
    <w:p w:rsidR="00703BA8" w:rsidRDefault="00703BA8" w:rsidP="002850ED">
      <w:pPr>
        <w:spacing w:after="0" w:line="360" w:lineRule="auto"/>
        <w:rPr>
          <w:rFonts w:ascii="Times New Roman" w:hAnsi="Times New Roman"/>
          <w:b/>
          <w:sz w:val="24"/>
          <w:szCs w:val="24"/>
        </w:rPr>
        <w:sectPr w:rsidR="00703BA8" w:rsidSect="004B021D">
          <w:type w:val="continuous"/>
          <w:pgSz w:w="11907" w:h="16840" w:code="9"/>
          <w:pgMar w:top="1440" w:right="1440" w:bottom="1440" w:left="1440" w:header="720" w:footer="720" w:gutter="0"/>
          <w:lnNumType w:countBy="1" w:restart="continuous"/>
          <w:cols w:space="720"/>
          <w:docGrid w:linePitch="360"/>
        </w:sectPr>
      </w:pPr>
    </w:p>
    <w:p w:rsidR="00703BA8" w:rsidRPr="00D606B3" w:rsidRDefault="00703BA8" w:rsidP="002850ED">
      <w:pPr>
        <w:spacing w:after="0" w:line="360" w:lineRule="auto"/>
        <w:jc w:val="both"/>
        <w:rPr>
          <w:rFonts w:ascii="Times New Roman" w:hAnsi="Times New Roman"/>
          <w:b/>
          <w:caps/>
          <w:sz w:val="24"/>
          <w:szCs w:val="24"/>
        </w:rPr>
      </w:pPr>
      <w:r w:rsidRPr="00D606B3">
        <w:rPr>
          <w:rFonts w:ascii="Times New Roman" w:hAnsi="Times New Roman"/>
          <w:b/>
          <w:caps/>
          <w:sz w:val="24"/>
          <w:szCs w:val="24"/>
        </w:rPr>
        <w:lastRenderedPageBreak/>
        <w:t>Conclusion</w:t>
      </w:r>
    </w:p>
    <w:p w:rsidR="00703BA8" w:rsidRDefault="002C39BB" w:rsidP="002850ED">
      <w:pPr>
        <w:spacing w:after="0" w:line="360" w:lineRule="auto"/>
        <w:rPr>
          <w:rFonts w:ascii="Times New Roman" w:hAnsi="Times New Roman"/>
          <w:sz w:val="24"/>
          <w:szCs w:val="24"/>
        </w:rPr>
      </w:pPr>
      <w:r>
        <w:rPr>
          <w:rFonts w:ascii="Times New Roman" w:hAnsi="Times New Roman"/>
          <w:sz w:val="24"/>
          <w:szCs w:val="24"/>
        </w:rPr>
        <w:t xml:space="preserve">We did not find an </w:t>
      </w:r>
      <w:r w:rsidR="00703BA8">
        <w:rPr>
          <w:rFonts w:ascii="Times New Roman" w:hAnsi="Times New Roman"/>
          <w:sz w:val="24"/>
          <w:szCs w:val="24"/>
        </w:rPr>
        <w:t xml:space="preserve">association between </w:t>
      </w:r>
      <w:r w:rsidR="00703BA8" w:rsidRPr="00A26065">
        <w:rPr>
          <w:rFonts w:ascii="Times New Roman" w:hAnsi="Times New Roman"/>
          <w:sz w:val="24"/>
          <w:szCs w:val="24"/>
        </w:rPr>
        <w:t xml:space="preserve">maternal vitamin D deficiency </w:t>
      </w:r>
      <w:r w:rsidR="00703BA8">
        <w:rPr>
          <w:rFonts w:ascii="Times New Roman" w:hAnsi="Times New Roman"/>
          <w:sz w:val="24"/>
          <w:szCs w:val="24"/>
        </w:rPr>
        <w:t xml:space="preserve">and </w:t>
      </w:r>
      <w:r w:rsidR="00703BA8" w:rsidRPr="00A26065">
        <w:rPr>
          <w:rFonts w:ascii="Times New Roman" w:hAnsi="Times New Roman"/>
          <w:sz w:val="24"/>
          <w:szCs w:val="24"/>
        </w:rPr>
        <w:t>infant</w:t>
      </w:r>
      <w:r>
        <w:rPr>
          <w:rFonts w:ascii="Times New Roman" w:hAnsi="Times New Roman"/>
          <w:sz w:val="24"/>
          <w:szCs w:val="24"/>
        </w:rPr>
        <w:t xml:space="preserve"> birth</w:t>
      </w:r>
      <w:r w:rsidR="00B9589D">
        <w:rPr>
          <w:rFonts w:ascii="Times New Roman" w:hAnsi="Times New Roman"/>
          <w:sz w:val="24"/>
          <w:szCs w:val="24"/>
        </w:rPr>
        <w:t xml:space="preserve"> outcomes</w:t>
      </w:r>
      <w:r>
        <w:rPr>
          <w:rFonts w:ascii="Times New Roman" w:hAnsi="Times New Roman"/>
          <w:sz w:val="24"/>
          <w:szCs w:val="24"/>
        </w:rPr>
        <w:t xml:space="preserve"> </w:t>
      </w:r>
      <w:r w:rsidR="00B9589D">
        <w:rPr>
          <w:rFonts w:ascii="Times New Roman" w:hAnsi="Times New Roman"/>
          <w:sz w:val="24"/>
          <w:szCs w:val="24"/>
        </w:rPr>
        <w:t>or</w:t>
      </w:r>
      <w:r w:rsidR="003A1988">
        <w:rPr>
          <w:rFonts w:ascii="Times New Roman" w:hAnsi="Times New Roman"/>
          <w:sz w:val="24"/>
          <w:szCs w:val="24"/>
        </w:rPr>
        <w:t xml:space="preserve"> postnatal growth and adiposity</w:t>
      </w:r>
      <w:r>
        <w:rPr>
          <w:rFonts w:ascii="Times New Roman" w:hAnsi="Times New Roman"/>
          <w:sz w:val="24"/>
          <w:szCs w:val="24"/>
        </w:rPr>
        <w:t xml:space="preserve"> </w:t>
      </w:r>
      <w:r w:rsidR="001673C0">
        <w:rPr>
          <w:rFonts w:ascii="Times New Roman" w:hAnsi="Times New Roman"/>
          <w:sz w:val="24"/>
          <w:szCs w:val="24"/>
        </w:rPr>
        <w:t>measures</w:t>
      </w:r>
      <w:r w:rsidR="00703BA8" w:rsidRPr="00A26065">
        <w:rPr>
          <w:rFonts w:ascii="Times New Roman" w:hAnsi="Times New Roman"/>
          <w:sz w:val="24"/>
          <w:szCs w:val="24"/>
        </w:rPr>
        <w:t xml:space="preserve"> </w:t>
      </w:r>
      <w:r w:rsidR="00703BA8">
        <w:rPr>
          <w:rFonts w:ascii="Times New Roman" w:hAnsi="Times New Roman"/>
          <w:sz w:val="24"/>
          <w:szCs w:val="24"/>
        </w:rPr>
        <w:t>in our cohort</w:t>
      </w:r>
      <w:r>
        <w:rPr>
          <w:rFonts w:ascii="Times New Roman" w:hAnsi="Times New Roman"/>
          <w:sz w:val="24"/>
          <w:szCs w:val="24"/>
        </w:rPr>
        <w:t xml:space="preserve">. We think that </w:t>
      </w:r>
      <w:r w:rsidR="00A12F4C">
        <w:rPr>
          <w:rFonts w:ascii="Times New Roman" w:hAnsi="Times New Roman"/>
          <w:sz w:val="24"/>
          <w:szCs w:val="24"/>
        </w:rPr>
        <w:t xml:space="preserve">this </w:t>
      </w:r>
      <w:r w:rsidR="00B10523">
        <w:rPr>
          <w:rFonts w:ascii="Times New Roman" w:hAnsi="Times New Roman"/>
          <w:sz w:val="24"/>
          <w:szCs w:val="24"/>
        </w:rPr>
        <w:t xml:space="preserve">can </w:t>
      </w:r>
      <w:r w:rsidR="00A12F4C">
        <w:rPr>
          <w:rFonts w:ascii="Times New Roman" w:hAnsi="Times New Roman"/>
          <w:sz w:val="24"/>
          <w:szCs w:val="24"/>
        </w:rPr>
        <w:t>be</w:t>
      </w:r>
      <w:r w:rsidR="00703BA8">
        <w:rPr>
          <w:rFonts w:ascii="Times New Roman" w:hAnsi="Times New Roman"/>
          <w:sz w:val="24"/>
          <w:szCs w:val="24"/>
        </w:rPr>
        <w:t xml:space="preserve"> explained by the low prevalence of severe vitamin D deficiency</w:t>
      </w:r>
      <w:r w:rsidR="00703BA8" w:rsidRPr="00A26065">
        <w:rPr>
          <w:rFonts w:ascii="Times New Roman" w:hAnsi="Times New Roman"/>
          <w:sz w:val="24"/>
          <w:szCs w:val="24"/>
        </w:rPr>
        <w:t xml:space="preserve"> </w:t>
      </w:r>
      <w:r w:rsidR="00B45DBF">
        <w:rPr>
          <w:rFonts w:ascii="Times New Roman" w:hAnsi="Times New Roman"/>
          <w:sz w:val="24"/>
          <w:szCs w:val="24"/>
        </w:rPr>
        <w:t>within this</w:t>
      </w:r>
      <w:r w:rsidR="00703BA8">
        <w:rPr>
          <w:rFonts w:ascii="Times New Roman" w:hAnsi="Times New Roman"/>
          <w:sz w:val="24"/>
          <w:szCs w:val="24"/>
        </w:rPr>
        <w:t xml:space="preserve"> population</w:t>
      </w:r>
      <w:r w:rsidR="00B45DBF">
        <w:rPr>
          <w:rFonts w:ascii="Times New Roman" w:hAnsi="Times New Roman"/>
          <w:sz w:val="24"/>
          <w:szCs w:val="24"/>
        </w:rPr>
        <w:t>.</w:t>
      </w:r>
      <w:r w:rsidR="00703BA8">
        <w:rPr>
          <w:rFonts w:ascii="Times New Roman" w:hAnsi="Times New Roman"/>
          <w:sz w:val="24"/>
          <w:szCs w:val="24"/>
        </w:rPr>
        <w:t xml:space="preserve"> </w:t>
      </w:r>
      <w:r>
        <w:rPr>
          <w:rFonts w:ascii="Times New Roman" w:hAnsi="Times New Roman"/>
          <w:sz w:val="24"/>
          <w:szCs w:val="24"/>
        </w:rPr>
        <w:t>F</w:t>
      </w:r>
      <w:r w:rsidR="00703BA8">
        <w:rPr>
          <w:rFonts w:ascii="Times New Roman" w:hAnsi="Times New Roman"/>
          <w:sz w:val="24"/>
          <w:szCs w:val="24"/>
        </w:rPr>
        <w:t xml:space="preserve">uture studies </w:t>
      </w:r>
      <w:r w:rsidR="00A12F4C">
        <w:rPr>
          <w:rFonts w:ascii="Times New Roman" w:hAnsi="Times New Roman"/>
          <w:sz w:val="24"/>
          <w:szCs w:val="24"/>
        </w:rPr>
        <w:t>employing</w:t>
      </w:r>
      <w:r w:rsidR="00703BA8">
        <w:rPr>
          <w:rFonts w:ascii="Times New Roman" w:hAnsi="Times New Roman"/>
          <w:sz w:val="24"/>
          <w:szCs w:val="24"/>
        </w:rPr>
        <w:t xml:space="preserve"> standardized and established cut-offs defining vitamin D</w:t>
      </w:r>
      <w:r>
        <w:rPr>
          <w:rFonts w:ascii="Times New Roman" w:hAnsi="Times New Roman"/>
          <w:sz w:val="24"/>
          <w:szCs w:val="24"/>
        </w:rPr>
        <w:t xml:space="preserve"> deficiency</w:t>
      </w:r>
      <w:r w:rsidR="00703BA8">
        <w:rPr>
          <w:rFonts w:ascii="Times New Roman" w:hAnsi="Times New Roman"/>
          <w:sz w:val="24"/>
          <w:szCs w:val="24"/>
        </w:rPr>
        <w:t xml:space="preserve"> </w:t>
      </w:r>
      <w:r w:rsidR="00703BA8" w:rsidRPr="000E4628">
        <w:rPr>
          <w:rFonts w:ascii="Times New Roman" w:hAnsi="Times New Roman"/>
          <w:sz w:val="24"/>
          <w:szCs w:val="24"/>
        </w:rPr>
        <w:t>will</w:t>
      </w:r>
      <w:r>
        <w:rPr>
          <w:rFonts w:ascii="Times New Roman" w:hAnsi="Times New Roman"/>
          <w:sz w:val="24"/>
          <w:szCs w:val="24"/>
        </w:rPr>
        <w:t xml:space="preserve"> enable findings across studies to</w:t>
      </w:r>
      <w:r w:rsidR="00703BA8" w:rsidRPr="000E4628">
        <w:rPr>
          <w:rFonts w:ascii="Times New Roman" w:hAnsi="Times New Roman"/>
          <w:sz w:val="24"/>
          <w:szCs w:val="24"/>
        </w:rPr>
        <w:t xml:space="preserve"> be </w:t>
      </w:r>
      <w:r>
        <w:rPr>
          <w:rFonts w:ascii="Times New Roman" w:hAnsi="Times New Roman"/>
          <w:sz w:val="24"/>
          <w:szCs w:val="24"/>
        </w:rPr>
        <w:t xml:space="preserve">more </w:t>
      </w:r>
      <w:r w:rsidR="00703BA8" w:rsidRPr="000E4628">
        <w:rPr>
          <w:rFonts w:ascii="Times New Roman" w:hAnsi="Times New Roman"/>
          <w:sz w:val="24"/>
          <w:szCs w:val="24"/>
        </w:rPr>
        <w:t>comparable</w:t>
      </w:r>
      <w:r w:rsidR="007D11AB">
        <w:rPr>
          <w:rFonts w:ascii="Times New Roman" w:hAnsi="Times New Roman"/>
          <w:sz w:val="24"/>
          <w:szCs w:val="24"/>
        </w:rPr>
        <w:t xml:space="preserve">. </w:t>
      </w:r>
    </w:p>
    <w:p w:rsidR="002C39BB" w:rsidRDefault="002C39BB" w:rsidP="002850ED">
      <w:pPr>
        <w:spacing w:after="0" w:line="360" w:lineRule="auto"/>
        <w:rPr>
          <w:rFonts w:ascii="Times New Roman" w:hAnsi="Times New Roman"/>
          <w:sz w:val="24"/>
          <w:szCs w:val="24"/>
        </w:rPr>
      </w:pPr>
    </w:p>
    <w:p w:rsidR="002C39BB" w:rsidRPr="00A26065" w:rsidRDefault="008B4747" w:rsidP="002850ED">
      <w:pPr>
        <w:spacing w:after="0" w:line="360" w:lineRule="auto"/>
        <w:rPr>
          <w:rFonts w:ascii="Times New Roman" w:hAnsi="Times New Roman"/>
          <w:sz w:val="24"/>
          <w:szCs w:val="24"/>
        </w:rPr>
        <w:sectPr w:rsidR="002C39BB" w:rsidRPr="00A26065" w:rsidSect="004B021D">
          <w:type w:val="continuous"/>
          <w:pgSz w:w="11907" w:h="16840" w:code="9"/>
          <w:pgMar w:top="1440" w:right="1440" w:bottom="1440" w:left="1440" w:header="720" w:footer="720" w:gutter="0"/>
          <w:lnNumType w:countBy="1" w:restart="continuous"/>
          <w:cols w:space="720"/>
          <w:docGrid w:linePitch="360"/>
        </w:sectPr>
      </w:pPr>
      <w:r>
        <w:rPr>
          <w:rFonts w:ascii="Times New Roman" w:hAnsi="Times New Roman"/>
          <w:sz w:val="24"/>
          <w:szCs w:val="24"/>
        </w:rPr>
        <w:t>(Word count: 4613</w:t>
      </w:r>
      <w:r w:rsidR="0010536A">
        <w:rPr>
          <w:rFonts w:ascii="Times New Roman" w:hAnsi="Times New Roman"/>
          <w:sz w:val="24"/>
          <w:szCs w:val="24"/>
        </w:rPr>
        <w:t>)</w:t>
      </w:r>
    </w:p>
    <w:p w:rsidR="00703BA8" w:rsidRPr="00B766BD" w:rsidRDefault="00703BA8" w:rsidP="002850ED">
      <w:pPr>
        <w:spacing w:after="0" w:line="360" w:lineRule="auto"/>
        <w:rPr>
          <w:rFonts w:ascii="Times New Roman" w:hAnsi="Times New Roman"/>
          <w:b/>
          <w:sz w:val="24"/>
          <w:szCs w:val="24"/>
        </w:rPr>
      </w:pPr>
      <w:r w:rsidRPr="00B766BD">
        <w:rPr>
          <w:rFonts w:ascii="Times New Roman" w:hAnsi="Times New Roman"/>
          <w:b/>
          <w:sz w:val="24"/>
          <w:szCs w:val="24"/>
        </w:rPr>
        <w:lastRenderedPageBreak/>
        <w:t>ACKNOWLEDGMENTS</w:t>
      </w:r>
    </w:p>
    <w:p w:rsidR="00703BA8" w:rsidRPr="004C7A71" w:rsidRDefault="00703BA8" w:rsidP="002850ED">
      <w:pPr>
        <w:spacing w:after="0" w:line="360" w:lineRule="auto"/>
        <w:rPr>
          <w:rFonts w:ascii="Times New Roman" w:hAnsi="Times New Roman"/>
          <w:sz w:val="24"/>
          <w:szCs w:val="24"/>
        </w:rPr>
      </w:pPr>
      <w:r w:rsidRPr="007E6DFF">
        <w:rPr>
          <w:rFonts w:ascii="Times New Roman" w:hAnsi="Times New Roman"/>
          <w:sz w:val="24"/>
          <w:szCs w:val="24"/>
        </w:rPr>
        <w:t>This study acknowledges the contribution of the rest of the GUSTO stud group, which includes the following:</w:t>
      </w:r>
      <w:r>
        <w:rPr>
          <w:rFonts w:ascii="Times New Roman" w:hAnsi="Times New Roman"/>
          <w:sz w:val="24"/>
          <w:szCs w:val="24"/>
        </w:rPr>
        <w:t xml:space="preserve"> </w:t>
      </w:r>
      <w:r w:rsidRPr="004C7A71">
        <w:rPr>
          <w:rFonts w:ascii="Times New Roman" w:hAnsi="Times New Roman"/>
          <w:sz w:val="24"/>
          <w:szCs w:val="24"/>
        </w:rPr>
        <w:t>Pratibha Agarwal, Arijit Biswas, Choon Looi Bong, Birit FP Broekman, Shirong Cai, Jerry Kok Yen Chan, Yiong Huak Chan, Cornelia Yin Ing Chee, Helen Y. H Chen, Yin Bun Cheung, Audrey Chia, Amutha Chinnadurai, Chai Kiat Chng,  Shang Chee Chong, Mei Chien Chua, Chun Ming Ding, Eric Andrew Finkelstein, Doris Fok, Marielle V. Fortier, Anne Eng Neo Goh, Yam Thiam Daniel Goh, Joshua J. Gooley, Wee Meng Han, Mark Hanson, Christiani Jeyakumar Henry, Joanna D. Holbrook, Chin-Ying Hsu, Hazel Inskip, Jeevesh Kapur, Kenneth Kwek, Ivy Yee-Man Lau, Bee Wah Lee, Yung Seng Lee, Ngee Lek, Sok Bee Lim, Yen-Ling Low, Iliana Magiati, Lourdes Mary Daniel, Michael Meaney, Cheryl Ngo, Krishnamoorthy Naiduvaje, Wei Wei Pang, Anqi Qiu, Boon Long Quah, Victor Samuel Rajadurai, Mary Rauff, Salome A. Rebello, Jenny L. Richmond, Anne Rifkin-Graboi, Seang-Mei Saw, Lynette Pei-Chi Shek, Allan Sheppard, Borys Shuter, Leher Singh, Shu-E Soh, Walter Stunkel, Lin Lin Su, Kok Hian Tan, Oon Hoe Teoh, Hugo P S van Bever, Inez Bik Yun Wong, P. C. Wong, George Seow Heong Yeo.</w:t>
      </w:r>
    </w:p>
    <w:p w:rsidR="00703BA8" w:rsidRDefault="00703BA8" w:rsidP="002850ED">
      <w:pPr>
        <w:spacing w:after="0" w:line="360" w:lineRule="auto"/>
        <w:rPr>
          <w:rFonts w:ascii="Times New Roman" w:hAnsi="Times New Roman"/>
          <w:sz w:val="24"/>
          <w:szCs w:val="24"/>
        </w:rPr>
      </w:pPr>
      <w:r w:rsidRPr="004C7A71">
        <w:rPr>
          <w:rFonts w:ascii="Times New Roman" w:hAnsi="Times New Roman"/>
          <w:sz w:val="24"/>
          <w:szCs w:val="24"/>
        </w:rPr>
        <w:t xml:space="preserve"> </w:t>
      </w:r>
    </w:p>
    <w:p w:rsidR="00CF0F0B" w:rsidRPr="009F03E0" w:rsidRDefault="00CF0F0B" w:rsidP="002850ED">
      <w:pPr>
        <w:spacing w:after="0" w:line="360" w:lineRule="auto"/>
        <w:rPr>
          <w:rFonts w:ascii="Times New Roman" w:hAnsi="Times New Roman"/>
          <w:b/>
          <w:sz w:val="24"/>
          <w:szCs w:val="24"/>
        </w:rPr>
      </w:pPr>
      <w:r>
        <w:rPr>
          <w:rFonts w:ascii="Times New Roman" w:hAnsi="Times New Roman"/>
          <w:b/>
          <w:sz w:val="24"/>
          <w:szCs w:val="24"/>
        </w:rPr>
        <w:t>FINANCIAL SUPPORT</w:t>
      </w:r>
    </w:p>
    <w:p w:rsidR="00703BA8" w:rsidRPr="00CD0910" w:rsidRDefault="00703BA8" w:rsidP="00663F73">
      <w:pPr>
        <w:spacing w:after="0" w:line="360" w:lineRule="auto"/>
        <w:rPr>
          <w:rFonts w:ascii="Times New Roman" w:hAnsi="Times New Roman"/>
          <w:sz w:val="24"/>
          <w:szCs w:val="24"/>
        </w:rPr>
      </w:pPr>
      <w:r w:rsidRPr="004C7A71">
        <w:rPr>
          <w:rFonts w:ascii="Times New Roman" w:hAnsi="Times New Roman"/>
          <w:sz w:val="24"/>
          <w:szCs w:val="24"/>
        </w:rPr>
        <w:t xml:space="preserve">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w:t>
      </w:r>
      <w:r w:rsidR="00663F73" w:rsidRPr="00663F73">
        <w:rPr>
          <w:rFonts w:ascii="Times New Roman" w:hAnsi="Times New Roman"/>
          <w:sz w:val="24"/>
          <w:szCs w:val="24"/>
        </w:rPr>
        <w:t>Additional funding of the present study was provided by the Singapore Institute for Clinical Sciences, A*STAR and Nestec. Study sponsors were not involved in the design of the study, statistical analysis and results interpretation.</w:t>
      </w:r>
    </w:p>
    <w:p w:rsidR="00CF0F0B" w:rsidRDefault="00CF0F0B" w:rsidP="002850ED">
      <w:pPr>
        <w:spacing w:after="0" w:line="360" w:lineRule="auto"/>
        <w:rPr>
          <w:rFonts w:ascii="Times New Roman" w:hAnsi="Times New Roman"/>
          <w:b/>
          <w:sz w:val="24"/>
          <w:szCs w:val="24"/>
        </w:rPr>
      </w:pPr>
    </w:p>
    <w:p w:rsidR="00703BA8" w:rsidRPr="00BE2B04" w:rsidRDefault="00703BA8" w:rsidP="00FC17A9">
      <w:pPr>
        <w:spacing w:after="0" w:line="360" w:lineRule="auto"/>
        <w:rPr>
          <w:rFonts w:ascii="Times New Roman" w:hAnsi="Times New Roman"/>
          <w:b/>
          <w:caps/>
          <w:sz w:val="24"/>
          <w:szCs w:val="24"/>
        </w:rPr>
      </w:pPr>
      <w:r w:rsidRPr="00BE2B04">
        <w:rPr>
          <w:rFonts w:ascii="Times New Roman" w:hAnsi="Times New Roman"/>
          <w:b/>
          <w:caps/>
          <w:sz w:val="24"/>
          <w:szCs w:val="24"/>
        </w:rPr>
        <w:t>Conflict of interest</w:t>
      </w:r>
    </w:p>
    <w:p w:rsidR="00703BA8" w:rsidRPr="009251AA" w:rsidRDefault="00703BA8" w:rsidP="00FC17A9">
      <w:pPr>
        <w:spacing w:after="0" w:line="360" w:lineRule="auto"/>
        <w:rPr>
          <w:rFonts w:ascii="Times New Roman" w:hAnsi="Times New Roman"/>
          <w:sz w:val="24"/>
          <w:szCs w:val="24"/>
        </w:rPr>
      </w:pPr>
      <w:r w:rsidRPr="001609F2">
        <w:rPr>
          <w:rFonts w:ascii="Times New Roman" w:hAnsi="Times New Roman"/>
          <w:sz w:val="24"/>
          <w:szCs w:val="24"/>
        </w:rPr>
        <w:t>P.D.G., K.M.G., and Y.S.C. have received reimbursement for speaking at conferences sponsored by companies</w:t>
      </w:r>
      <w:r>
        <w:rPr>
          <w:rFonts w:ascii="Times New Roman" w:hAnsi="Times New Roman"/>
          <w:sz w:val="24"/>
          <w:szCs w:val="24"/>
        </w:rPr>
        <w:t xml:space="preserve"> selling nutritional products. </w:t>
      </w:r>
      <w:r w:rsidRPr="001609F2">
        <w:rPr>
          <w:rFonts w:ascii="Times New Roman" w:hAnsi="Times New Roman"/>
          <w:sz w:val="24"/>
          <w:szCs w:val="24"/>
        </w:rPr>
        <w:t>These authors are part of an academic consortium that has received research funding from Abbot Nutrition, Nestec, and Danone. None of the other authors report any potential conflict of interest.</w:t>
      </w:r>
    </w:p>
    <w:p w:rsidR="00703BA8" w:rsidRDefault="00703BA8" w:rsidP="00FC17A9">
      <w:pPr>
        <w:spacing w:after="0" w:line="360" w:lineRule="auto"/>
        <w:rPr>
          <w:rFonts w:ascii="Times New Roman" w:hAnsi="Times New Roman"/>
          <w:b/>
          <w:sz w:val="24"/>
          <w:szCs w:val="24"/>
        </w:rPr>
      </w:pPr>
    </w:p>
    <w:p w:rsidR="002D1A23" w:rsidRDefault="002D1A23" w:rsidP="00FC17A9">
      <w:pPr>
        <w:spacing w:after="0" w:line="360" w:lineRule="auto"/>
        <w:rPr>
          <w:rFonts w:ascii="Times New Roman" w:hAnsi="Times New Roman"/>
          <w:b/>
          <w:sz w:val="24"/>
          <w:szCs w:val="24"/>
        </w:rPr>
      </w:pPr>
    </w:p>
    <w:p w:rsidR="002D1A23" w:rsidRPr="00BF7C45" w:rsidRDefault="002D1A23" w:rsidP="00FC17A9">
      <w:pPr>
        <w:spacing w:after="0" w:line="360" w:lineRule="auto"/>
        <w:rPr>
          <w:rFonts w:ascii="Times New Roman" w:hAnsi="Times New Roman"/>
          <w:b/>
          <w:sz w:val="24"/>
          <w:szCs w:val="24"/>
        </w:rPr>
      </w:pPr>
    </w:p>
    <w:p w:rsidR="002D1A23" w:rsidRDefault="002D1A23" w:rsidP="00BF7C45">
      <w:pPr>
        <w:spacing w:after="0" w:line="360" w:lineRule="auto"/>
        <w:rPr>
          <w:rFonts w:ascii="Times New Roman" w:hAnsi="Times New Roman"/>
          <w:b/>
          <w:bCs/>
          <w:iCs/>
          <w:caps/>
          <w:sz w:val="24"/>
          <w:szCs w:val="24"/>
          <w:lang w:val="en-SG"/>
        </w:rPr>
      </w:pPr>
    </w:p>
    <w:p w:rsidR="00703BA8" w:rsidRPr="00BF7C45" w:rsidRDefault="00703BA8" w:rsidP="00BF7C45">
      <w:pPr>
        <w:spacing w:after="0" w:line="360" w:lineRule="auto"/>
        <w:rPr>
          <w:rFonts w:ascii="Times New Roman" w:hAnsi="Times New Roman"/>
          <w:b/>
          <w:caps/>
          <w:sz w:val="24"/>
          <w:szCs w:val="24"/>
          <w:lang w:val="en-SG"/>
        </w:rPr>
      </w:pPr>
      <w:r w:rsidRPr="00BF7C45">
        <w:rPr>
          <w:rFonts w:ascii="Times New Roman" w:hAnsi="Times New Roman"/>
          <w:b/>
          <w:bCs/>
          <w:iCs/>
          <w:caps/>
          <w:sz w:val="24"/>
          <w:szCs w:val="24"/>
          <w:lang w:val="en-SG"/>
        </w:rPr>
        <w:lastRenderedPageBreak/>
        <w:t>Authorship</w:t>
      </w:r>
    </w:p>
    <w:p w:rsidR="00703BA8" w:rsidRPr="004B25CB" w:rsidRDefault="00703BA8" w:rsidP="003F1F8E">
      <w:pPr>
        <w:spacing w:after="0" w:line="360" w:lineRule="auto"/>
        <w:rPr>
          <w:rFonts w:ascii="Times New Roman" w:hAnsi="Times New Roman"/>
          <w:b/>
          <w:sz w:val="24"/>
          <w:szCs w:val="24"/>
        </w:rPr>
      </w:pPr>
      <w:r w:rsidRPr="004B25CB">
        <w:rPr>
          <w:rFonts w:ascii="Times New Roman" w:hAnsi="Times New Roman"/>
          <w:sz w:val="24"/>
          <w:szCs w:val="24"/>
          <w:lang w:val="en-SG"/>
        </w:rPr>
        <w:t>All authors were involved in all parts of the study and approved the final manuscript. The contributions are listed be</w:t>
      </w:r>
      <w:r>
        <w:rPr>
          <w:rFonts w:ascii="Times New Roman" w:hAnsi="Times New Roman"/>
          <w:sz w:val="24"/>
          <w:szCs w:val="24"/>
          <w:lang w:val="en-SG"/>
        </w:rPr>
        <w:t>low. SMS, KMG, PDG, YSC</w:t>
      </w:r>
      <w:r w:rsidRPr="004B25CB">
        <w:rPr>
          <w:rFonts w:ascii="Times New Roman" w:hAnsi="Times New Roman"/>
          <w:sz w:val="24"/>
          <w:szCs w:val="24"/>
          <w:lang w:val="en-SG"/>
        </w:rPr>
        <w:t xml:space="preserve">, FKPY, YSL designed and led the </w:t>
      </w:r>
      <w:r>
        <w:rPr>
          <w:rFonts w:ascii="Times New Roman" w:hAnsi="Times New Roman"/>
          <w:sz w:val="24"/>
          <w:szCs w:val="24"/>
          <w:lang w:val="en-SG"/>
        </w:rPr>
        <w:t xml:space="preserve">GUSTO study. YLO and PLQ both contributed equally to the </w:t>
      </w:r>
      <w:r w:rsidRPr="004B25CB">
        <w:rPr>
          <w:rFonts w:ascii="Times New Roman" w:hAnsi="Times New Roman"/>
          <w:sz w:val="24"/>
          <w:szCs w:val="24"/>
          <w:lang w:val="en-SG"/>
        </w:rPr>
        <w:t xml:space="preserve">statistical analysis and writing </w:t>
      </w:r>
      <w:r>
        <w:rPr>
          <w:rFonts w:ascii="Times New Roman" w:hAnsi="Times New Roman"/>
          <w:sz w:val="24"/>
          <w:szCs w:val="24"/>
          <w:lang w:val="en-SG"/>
        </w:rPr>
        <w:t xml:space="preserve">of </w:t>
      </w:r>
      <w:r w:rsidRPr="004B25CB">
        <w:rPr>
          <w:rFonts w:ascii="Times New Roman" w:hAnsi="Times New Roman"/>
          <w:sz w:val="24"/>
          <w:szCs w:val="24"/>
          <w:lang w:val="en-SG"/>
        </w:rPr>
        <w:t>the manus</w:t>
      </w:r>
      <w:r>
        <w:rPr>
          <w:rFonts w:ascii="Times New Roman" w:hAnsi="Times New Roman"/>
          <w:sz w:val="24"/>
          <w:szCs w:val="24"/>
          <w:lang w:val="en-SG"/>
        </w:rPr>
        <w:t>cript. IMA</w:t>
      </w:r>
      <w:r w:rsidR="00814D25">
        <w:rPr>
          <w:rFonts w:ascii="Times New Roman" w:hAnsi="Times New Roman"/>
          <w:sz w:val="24"/>
          <w:szCs w:val="24"/>
          <w:lang w:val="en-SG"/>
        </w:rPr>
        <w:t>, RVD and DH</w:t>
      </w:r>
      <w:r>
        <w:rPr>
          <w:rFonts w:ascii="Times New Roman" w:hAnsi="Times New Roman"/>
          <w:sz w:val="24"/>
          <w:szCs w:val="24"/>
          <w:lang w:val="en-SG"/>
        </w:rPr>
        <w:t xml:space="preserve"> </w:t>
      </w:r>
      <w:r w:rsidRPr="004B25CB">
        <w:rPr>
          <w:rFonts w:ascii="Times New Roman" w:hAnsi="Times New Roman"/>
          <w:sz w:val="24"/>
          <w:szCs w:val="24"/>
          <w:lang w:val="en-SG"/>
        </w:rPr>
        <w:t>provided intellectual contribution to the write-up of the manuscript. PLQ and MFFC were responsible</w:t>
      </w:r>
      <w:r>
        <w:rPr>
          <w:rFonts w:ascii="Times New Roman" w:hAnsi="Times New Roman"/>
          <w:sz w:val="24"/>
          <w:szCs w:val="24"/>
          <w:lang w:val="en-SG"/>
        </w:rPr>
        <w:t xml:space="preserve"> for finalizing the manuscript. MTT</w:t>
      </w:r>
      <w:r w:rsidR="003F1F8E" w:rsidRPr="003F1F8E">
        <w:t xml:space="preserve"> </w:t>
      </w:r>
      <w:r w:rsidR="003F1F8E" w:rsidRPr="003F1F8E">
        <w:rPr>
          <w:rFonts w:ascii="Times New Roman" w:hAnsi="Times New Roman"/>
          <w:sz w:val="24"/>
          <w:szCs w:val="24"/>
          <w:lang w:val="en-SG"/>
        </w:rPr>
        <w:t>conducted t</w:t>
      </w:r>
      <w:r w:rsidR="003F1F8E">
        <w:rPr>
          <w:rFonts w:ascii="Times New Roman" w:hAnsi="Times New Roman"/>
          <w:sz w:val="24"/>
          <w:szCs w:val="24"/>
          <w:lang w:val="en-SG"/>
        </w:rPr>
        <w:t xml:space="preserve">he data collection </w:t>
      </w:r>
      <w:r w:rsidR="003F1F8E" w:rsidRPr="003F1F8E">
        <w:rPr>
          <w:rFonts w:ascii="Times New Roman" w:hAnsi="Times New Roman"/>
          <w:sz w:val="24"/>
          <w:szCs w:val="24"/>
          <w:lang w:val="en-SG"/>
        </w:rPr>
        <w:t xml:space="preserve">for the study. </w:t>
      </w: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3F1F8E" w:rsidRDefault="003F1F8E"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181EB4" w:rsidRDefault="00181EB4" w:rsidP="001443AE">
      <w:pPr>
        <w:spacing w:after="0" w:line="360" w:lineRule="auto"/>
        <w:jc w:val="both"/>
        <w:rPr>
          <w:rFonts w:ascii="Times New Roman" w:hAnsi="Times New Roman"/>
          <w:b/>
          <w:caps/>
          <w:sz w:val="24"/>
          <w:szCs w:val="24"/>
        </w:rPr>
      </w:pPr>
    </w:p>
    <w:p w:rsidR="00703BA8" w:rsidRPr="001443AE" w:rsidRDefault="00703BA8" w:rsidP="001443AE">
      <w:pPr>
        <w:spacing w:after="0" w:line="360" w:lineRule="auto"/>
        <w:jc w:val="both"/>
        <w:rPr>
          <w:rFonts w:ascii="Times New Roman" w:hAnsi="Times New Roman"/>
          <w:b/>
          <w:caps/>
          <w:sz w:val="24"/>
          <w:szCs w:val="24"/>
        </w:rPr>
      </w:pPr>
      <w:r w:rsidRPr="001443AE">
        <w:rPr>
          <w:rFonts w:ascii="Times New Roman" w:hAnsi="Times New Roman"/>
          <w:b/>
          <w:caps/>
          <w:sz w:val="24"/>
          <w:szCs w:val="24"/>
        </w:rPr>
        <w:t>References</w:t>
      </w:r>
    </w:p>
    <w:p w:rsidR="00E3165A" w:rsidRPr="00E3165A" w:rsidRDefault="00621FFA" w:rsidP="00E3165A">
      <w:pPr>
        <w:spacing w:after="0" w:line="240" w:lineRule="auto"/>
        <w:rPr>
          <w:noProof/>
          <w:szCs w:val="24"/>
        </w:rPr>
      </w:pPr>
      <w:r w:rsidRPr="001443AE">
        <w:rPr>
          <w:rFonts w:ascii="Times New Roman" w:hAnsi="Times New Roman"/>
          <w:sz w:val="24"/>
          <w:szCs w:val="24"/>
        </w:rPr>
        <w:fldChar w:fldCharType="begin"/>
      </w:r>
      <w:r w:rsidR="00703BA8" w:rsidRPr="001443AE">
        <w:rPr>
          <w:rFonts w:ascii="Times New Roman" w:hAnsi="Times New Roman"/>
          <w:sz w:val="24"/>
          <w:szCs w:val="24"/>
        </w:rPr>
        <w:instrText xml:space="preserve"> ADDIN EN.REFLIST </w:instrText>
      </w:r>
      <w:r w:rsidRPr="001443AE">
        <w:rPr>
          <w:rFonts w:ascii="Times New Roman" w:hAnsi="Times New Roman"/>
          <w:sz w:val="24"/>
          <w:szCs w:val="24"/>
        </w:rPr>
        <w:fldChar w:fldCharType="separate"/>
      </w:r>
      <w:bookmarkStart w:id="1" w:name="_ENREF_1"/>
      <w:r w:rsidR="00E3165A" w:rsidRPr="00E3165A">
        <w:rPr>
          <w:noProof/>
          <w:szCs w:val="24"/>
        </w:rPr>
        <w:t xml:space="preserve">1. Barker DJ, Clark PM (1997) Fetal undernutrition and disease in later life. </w:t>
      </w:r>
      <w:r w:rsidR="00E3165A" w:rsidRPr="00E3165A">
        <w:rPr>
          <w:i/>
          <w:noProof/>
          <w:szCs w:val="24"/>
        </w:rPr>
        <w:t>Rev Reprod</w:t>
      </w:r>
      <w:r w:rsidR="00E3165A" w:rsidRPr="00E3165A">
        <w:rPr>
          <w:noProof/>
          <w:szCs w:val="24"/>
        </w:rPr>
        <w:t xml:space="preserve"> </w:t>
      </w:r>
      <w:r w:rsidR="00E3165A" w:rsidRPr="00E3165A">
        <w:rPr>
          <w:b/>
          <w:noProof/>
          <w:szCs w:val="24"/>
        </w:rPr>
        <w:t>2</w:t>
      </w:r>
      <w:r w:rsidR="00E3165A" w:rsidRPr="00E3165A">
        <w:rPr>
          <w:noProof/>
          <w:szCs w:val="24"/>
        </w:rPr>
        <w:t>, 105-112.</w:t>
      </w:r>
      <w:bookmarkEnd w:id="1"/>
    </w:p>
    <w:p w:rsidR="00E3165A" w:rsidRPr="00E3165A" w:rsidRDefault="00E3165A" w:rsidP="00E3165A">
      <w:pPr>
        <w:spacing w:after="0" w:line="240" w:lineRule="auto"/>
        <w:rPr>
          <w:noProof/>
          <w:szCs w:val="24"/>
        </w:rPr>
      </w:pPr>
      <w:bookmarkStart w:id="2" w:name="_ENREF_2"/>
      <w:r w:rsidRPr="00E3165A">
        <w:rPr>
          <w:noProof/>
          <w:szCs w:val="24"/>
        </w:rPr>
        <w:t>2. Principi N, Bianchini S, Baggi E</w:t>
      </w:r>
      <w:r w:rsidRPr="00E3165A">
        <w:rPr>
          <w:i/>
          <w:noProof/>
          <w:szCs w:val="24"/>
        </w:rPr>
        <w:t xml:space="preserve"> et al.</w:t>
      </w:r>
      <w:r w:rsidRPr="00E3165A">
        <w:rPr>
          <w:noProof/>
          <w:szCs w:val="24"/>
        </w:rPr>
        <w:t xml:space="preserve"> (2013) Implications of maternal vitamin D deficiency for the fetus, the neonate and the young infant. </w:t>
      </w:r>
      <w:r w:rsidRPr="00E3165A">
        <w:rPr>
          <w:i/>
          <w:noProof/>
          <w:szCs w:val="24"/>
        </w:rPr>
        <w:t>Eur J Nutr</w:t>
      </w:r>
      <w:r w:rsidRPr="00E3165A">
        <w:rPr>
          <w:noProof/>
          <w:szCs w:val="24"/>
        </w:rPr>
        <w:t xml:space="preserve"> </w:t>
      </w:r>
      <w:r w:rsidRPr="00E3165A">
        <w:rPr>
          <w:b/>
          <w:noProof/>
          <w:szCs w:val="24"/>
        </w:rPr>
        <w:t>52</w:t>
      </w:r>
      <w:r w:rsidRPr="00E3165A">
        <w:rPr>
          <w:noProof/>
          <w:szCs w:val="24"/>
        </w:rPr>
        <w:t>, 859-867.</w:t>
      </w:r>
      <w:bookmarkEnd w:id="2"/>
    </w:p>
    <w:p w:rsidR="00E3165A" w:rsidRPr="00E3165A" w:rsidRDefault="00E3165A" w:rsidP="00E3165A">
      <w:pPr>
        <w:spacing w:after="0" w:line="240" w:lineRule="auto"/>
        <w:rPr>
          <w:noProof/>
          <w:szCs w:val="24"/>
        </w:rPr>
      </w:pPr>
      <w:bookmarkStart w:id="3" w:name="_ENREF_3"/>
      <w:r w:rsidRPr="00E3165A">
        <w:rPr>
          <w:noProof/>
          <w:szCs w:val="24"/>
        </w:rPr>
        <w:t>3. Walsh JM, Kilbane M, McGowan CA</w:t>
      </w:r>
      <w:r w:rsidRPr="00E3165A">
        <w:rPr>
          <w:i/>
          <w:noProof/>
          <w:szCs w:val="24"/>
        </w:rPr>
        <w:t xml:space="preserve"> et al.</w:t>
      </w:r>
      <w:r w:rsidRPr="00E3165A">
        <w:rPr>
          <w:noProof/>
          <w:szCs w:val="24"/>
        </w:rPr>
        <w:t xml:space="preserve"> (2013) Pregnancy in dark winters: implications for fetal bone growth? </w:t>
      </w:r>
      <w:r w:rsidRPr="00E3165A">
        <w:rPr>
          <w:i/>
          <w:noProof/>
          <w:szCs w:val="24"/>
        </w:rPr>
        <w:t>Fertil Steril</w:t>
      </w:r>
      <w:r w:rsidRPr="00E3165A">
        <w:rPr>
          <w:noProof/>
          <w:szCs w:val="24"/>
        </w:rPr>
        <w:t xml:space="preserve"> </w:t>
      </w:r>
      <w:r w:rsidRPr="00E3165A">
        <w:rPr>
          <w:b/>
          <w:noProof/>
          <w:szCs w:val="24"/>
        </w:rPr>
        <w:t>99</w:t>
      </w:r>
      <w:r w:rsidRPr="00E3165A">
        <w:rPr>
          <w:noProof/>
          <w:szCs w:val="24"/>
        </w:rPr>
        <w:t>, 206-211.</w:t>
      </w:r>
      <w:bookmarkEnd w:id="3"/>
    </w:p>
    <w:p w:rsidR="00E3165A" w:rsidRPr="00E3165A" w:rsidRDefault="00E3165A" w:rsidP="00E3165A">
      <w:pPr>
        <w:spacing w:after="0" w:line="240" w:lineRule="auto"/>
        <w:rPr>
          <w:noProof/>
          <w:szCs w:val="24"/>
        </w:rPr>
      </w:pPr>
      <w:bookmarkStart w:id="4" w:name="_ENREF_4"/>
      <w:r w:rsidRPr="00E3165A">
        <w:rPr>
          <w:noProof/>
          <w:szCs w:val="24"/>
        </w:rPr>
        <w:t xml:space="preserve">4. Weinert LS, Silveiro SP (2015) Maternal-fetal impact of vitamin D deficiency: a critical review. </w:t>
      </w:r>
      <w:r w:rsidRPr="00E3165A">
        <w:rPr>
          <w:i/>
          <w:noProof/>
          <w:szCs w:val="24"/>
        </w:rPr>
        <w:t>Matern Child Health J</w:t>
      </w:r>
      <w:r w:rsidRPr="00E3165A">
        <w:rPr>
          <w:noProof/>
          <w:szCs w:val="24"/>
        </w:rPr>
        <w:t xml:space="preserve"> </w:t>
      </w:r>
      <w:r w:rsidRPr="00E3165A">
        <w:rPr>
          <w:b/>
          <w:noProof/>
          <w:szCs w:val="24"/>
        </w:rPr>
        <w:t>19</w:t>
      </w:r>
      <w:r w:rsidRPr="00E3165A">
        <w:rPr>
          <w:noProof/>
          <w:szCs w:val="24"/>
        </w:rPr>
        <w:t>, 94-101.</w:t>
      </w:r>
      <w:bookmarkEnd w:id="4"/>
    </w:p>
    <w:p w:rsidR="00E3165A" w:rsidRPr="00E3165A" w:rsidRDefault="00E3165A" w:rsidP="00E3165A">
      <w:pPr>
        <w:spacing w:after="0" w:line="240" w:lineRule="auto"/>
        <w:rPr>
          <w:noProof/>
          <w:szCs w:val="24"/>
        </w:rPr>
      </w:pPr>
      <w:bookmarkStart w:id="5" w:name="_ENREF_5"/>
      <w:r w:rsidRPr="00E3165A">
        <w:rPr>
          <w:noProof/>
          <w:szCs w:val="24"/>
        </w:rPr>
        <w:t xml:space="preserve">5. Leffelaar ER, Vrijkotte TG, van Eijsden M (2010) Maternal early pregnancy vitamin D status in relation to fetal and neonatal growth: results of the multi-ethnic Amsterdam Born Children and their Development cohort. </w:t>
      </w:r>
      <w:r w:rsidRPr="00E3165A">
        <w:rPr>
          <w:i/>
          <w:noProof/>
          <w:szCs w:val="24"/>
        </w:rPr>
        <w:t>Br J Nutr</w:t>
      </w:r>
      <w:r w:rsidRPr="00E3165A">
        <w:rPr>
          <w:noProof/>
          <w:szCs w:val="24"/>
        </w:rPr>
        <w:t xml:space="preserve"> </w:t>
      </w:r>
      <w:r w:rsidRPr="00E3165A">
        <w:rPr>
          <w:b/>
          <w:noProof/>
          <w:szCs w:val="24"/>
        </w:rPr>
        <w:t>104</w:t>
      </w:r>
      <w:r w:rsidRPr="00E3165A">
        <w:rPr>
          <w:noProof/>
          <w:szCs w:val="24"/>
        </w:rPr>
        <w:t>, 108-117.</w:t>
      </w:r>
      <w:bookmarkEnd w:id="5"/>
    </w:p>
    <w:p w:rsidR="00E3165A" w:rsidRPr="00E3165A" w:rsidRDefault="00E3165A" w:rsidP="00E3165A">
      <w:pPr>
        <w:spacing w:after="0" w:line="240" w:lineRule="auto"/>
        <w:rPr>
          <w:noProof/>
          <w:szCs w:val="24"/>
        </w:rPr>
      </w:pPr>
      <w:bookmarkStart w:id="6" w:name="_ENREF_6"/>
      <w:r w:rsidRPr="00E3165A">
        <w:rPr>
          <w:noProof/>
          <w:szCs w:val="24"/>
        </w:rPr>
        <w:t>6. Robinson CJ, Wagner CL, Hollis BW</w:t>
      </w:r>
      <w:r w:rsidRPr="00E3165A">
        <w:rPr>
          <w:i/>
          <w:noProof/>
          <w:szCs w:val="24"/>
        </w:rPr>
        <w:t xml:space="preserve"> et al.</w:t>
      </w:r>
      <w:r w:rsidRPr="00E3165A">
        <w:rPr>
          <w:noProof/>
          <w:szCs w:val="24"/>
        </w:rPr>
        <w:t xml:space="preserve"> (2011) Maternal vitamin D and fetal growth in early-onset severe preeclampsia. </w:t>
      </w:r>
      <w:r w:rsidRPr="00E3165A">
        <w:rPr>
          <w:i/>
          <w:noProof/>
          <w:szCs w:val="24"/>
        </w:rPr>
        <w:t>Am J Obstet Gynecol</w:t>
      </w:r>
      <w:r w:rsidRPr="00E3165A">
        <w:rPr>
          <w:noProof/>
          <w:szCs w:val="24"/>
        </w:rPr>
        <w:t xml:space="preserve"> </w:t>
      </w:r>
      <w:r w:rsidRPr="00E3165A">
        <w:rPr>
          <w:b/>
          <w:noProof/>
          <w:szCs w:val="24"/>
        </w:rPr>
        <w:t>204</w:t>
      </w:r>
      <w:r w:rsidRPr="00E3165A">
        <w:rPr>
          <w:noProof/>
          <w:szCs w:val="24"/>
        </w:rPr>
        <w:t>, 556 e551-554.</w:t>
      </w:r>
      <w:bookmarkEnd w:id="6"/>
    </w:p>
    <w:p w:rsidR="00E3165A" w:rsidRPr="00E3165A" w:rsidRDefault="00E3165A" w:rsidP="00E3165A">
      <w:pPr>
        <w:spacing w:after="0" w:line="240" w:lineRule="auto"/>
        <w:rPr>
          <w:noProof/>
          <w:szCs w:val="24"/>
        </w:rPr>
      </w:pPr>
      <w:bookmarkStart w:id="7" w:name="_ENREF_7"/>
      <w:r w:rsidRPr="00E3165A">
        <w:rPr>
          <w:noProof/>
          <w:szCs w:val="24"/>
        </w:rPr>
        <w:t>7. Finkelstein JL, Mehta S, Duggan C</w:t>
      </w:r>
      <w:r w:rsidRPr="00E3165A">
        <w:rPr>
          <w:i/>
          <w:noProof/>
          <w:szCs w:val="24"/>
        </w:rPr>
        <w:t xml:space="preserve"> et al.</w:t>
      </w:r>
      <w:r w:rsidRPr="00E3165A">
        <w:rPr>
          <w:noProof/>
          <w:szCs w:val="24"/>
        </w:rPr>
        <w:t xml:space="preserve"> (2012) Maternal vitamin D status and child morbidity, anemia, and growth in human immunodeficiency virus-exposed children in Tanzania. </w:t>
      </w:r>
      <w:r w:rsidRPr="00E3165A">
        <w:rPr>
          <w:i/>
          <w:noProof/>
          <w:szCs w:val="24"/>
        </w:rPr>
        <w:t>Pediatr Infect Dis J</w:t>
      </w:r>
      <w:r w:rsidRPr="00E3165A">
        <w:rPr>
          <w:noProof/>
          <w:szCs w:val="24"/>
        </w:rPr>
        <w:t xml:space="preserve"> </w:t>
      </w:r>
      <w:r w:rsidRPr="00E3165A">
        <w:rPr>
          <w:b/>
          <w:noProof/>
          <w:szCs w:val="24"/>
        </w:rPr>
        <w:t>31</w:t>
      </w:r>
      <w:r w:rsidRPr="00E3165A">
        <w:rPr>
          <w:noProof/>
          <w:szCs w:val="24"/>
        </w:rPr>
        <w:t>, 171-175.</w:t>
      </w:r>
      <w:bookmarkEnd w:id="7"/>
    </w:p>
    <w:p w:rsidR="00E3165A" w:rsidRPr="00E3165A" w:rsidRDefault="00E3165A" w:rsidP="00E3165A">
      <w:pPr>
        <w:spacing w:after="0" w:line="240" w:lineRule="auto"/>
        <w:rPr>
          <w:noProof/>
          <w:szCs w:val="24"/>
        </w:rPr>
      </w:pPr>
      <w:bookmarkStart w:id="8" w:name="_ENREF_8"/>
      <w:r w:rsidRPr="00E3165A">
        <w:rPr>
          <w:noProof/>
          <w:szCs w:val="24"/>
        </w:rPr>
        <w:t>8. Gernand AD, Simhan HN, Caritis S</w:t>
      </w:r>
      <w:r w:rsidRPr="00E3165A">
        <w:rPr>
          <w:i/>
          <w:noProof/>
          <w:szCs w:val="24"/>
        </w:rPr>
        <w:t xml:space="preserve"> et al.</w:t>
      </w:r>
      <w:r w:rsidRPr="00E3165A">
        <w:rPr>
          <w:noProof/>
          <w:szCs w:val="24"/>
        </w:rPr>
        <w:t xml:space="preserve"> (2014) Maternal vitamin D status and small-for-gestational-age offspring in women at high risk for preeclampsia. </w:t>
      </w:r>
      <w:r w:rsidRPr="00E3165A">
        <w:rPr>
          <w:i/>
          <w:noProof/>
          <w:szCs w:val="24"/>
        </w:rPr>
        <w:t>Obstet Gynecol</w:t>
      </w:r>
      <w:r w:rsidRPr="00E3165A">
        <w:rPr>
          <w:noProof/>
          <w:szCs w:val="24"/>
        </w:rPr>
        <w:t xml:space="preserve"> </w:t>
      </w:r>
      <w:r w:rsidRPr="00E3165A">
        <w:rPr>
          <w:b/>
          <w:noProof/>
          <w:szCs w:val="24"/>
        </w:rPr>
        <w:t>123</w:t>
      </w:r>
      <w:r w:rsidRPr="00E3165A">
        <w:rPr>
          <w:noProof/>
          <w:szCs w:val="24"/>
        </w:rPr>
        <w:t>, 40-48.</w:t>
      </w:r>
      <w:bookmarkEnd w:id="8"/>
    </w:p>
    <w:p w:rsidR="00E3165A" w:rsidRPr="00E3165A" w:rsidRDefault="00E3165A" w:rsidP="00E3165A">
      <w:pPr>
        <w:spacing w:after="0" w:line="240" w:lineRule="auto"/>
        <w:rPr>
          <w:noProof/>
          <w:szCs w:val="24"/>
        </w:rPr>
      </w:pPr>
      <w:bookmarkStart w:id="9" w:name="_ENREF_9"/>
      <w:r w:rsidRPr="00E3165A">
        <w:rPr>
          <w:noProof/>
          <w:szCs w:val="24"/>
        </w:rPr>
        <w:t>9. Bodnar LM, Catov JM, Zmuda JM</w:t>
      </w:r>
      <w:r w:rsidRPr="00E3165A">
        <w:rPr>
          <w:i/>
          <w:noProof/>
          <w:szCs w:val="24"/>
        </w:rPr>
        <w:t xml:space="preserve"> et al.</w:t>
      </w:r>
      <w:r w:rsidRPr="00E3165A">
        <w:rPr>
          <w:noProof/>
          <w:szCs w:val="24"/>
        </w:rPr>
        <w:t xml:space="preserve"> (2010) Maternal serum 25-hydroxyvitamin D concentrations are associated with small-for-gestational age births in white women. </w:t>
      </w:r>
      <w:r w:rsidRPr="00E3165A">
        <w:rPr>
          <w:i/>
          <w:noProof/>
          <w:szCs w:val="24"/>
        </w:rPr>
        <w:t>J Nutr</w:t>
      </w:r>
      <w:r w:rsidRPr="00E3165A">
        <w:rPr>
          <w:noProof/>
          <w:szCs w:val="24"/>
        </w:rPr>
        <w:t xml:space="preserve"> </w:t>
      </w:r>
      <w:r w:rsidRPr="00E3165A">
        <w:rPr>
          <w:b/>
          <w:noProof/>
          <w:szCs w:val="24"/>
        </w:rPr>
        <w:t>140</w:t>
      </w:r>
      <w:r w:rsidRPr="00E3165A">
        <w:rPr>
          <w:noProof/>
          <w:szCs w:val="24"/>
        </w:rPr>
        <w:t>, 999-1006.</w:t>
      </w:r>
      <w:bookmarkEnd w:id="9"/>
    </w:p>
    <w:p w:rsidR="00E3165A" w:rsidRPr="00E3165A" w:rsidRDefault="00E3165A" w:rsidP="00E3165A">
      <w:pPr>
        <w:spacing w:after="0" w:line="240" w:lineRule="auto"/>
        <w:rPr>
          <w:noProof/>
          <w:szCs w:val="24"/>
        </w:rPr>
      </w:pPr>
      <w:bookmarkStart w:id="10" w:name="_ENREF_10"/>
      <w:r w:rsidRPr="00E3165A">
        <w:rPr>
          <w:noProof/>
          <w:szCs w:val="24"/>
        </w:rPr>
        <w:t>10. De-Regil LM, Palacios C, Ansary A</w:t>
      </w:r>
      <w:r w:rsidRPr="00E3165A">
        <w:rPr>
          <w:i/>
          <w:noProof/>
          <w:szCs w:val="24"/>
        </w:rPr>
        <w:t xml:space="preserve"> et al.</w:t>
      </w:r>
      <w:r w:rsidRPr="00E3165A">
        <w:rPr>
          <w:noProof/>
          <w:szCs w:val="24"/>
        </w:rPr>
        <w:t xml:space="preserve"> (2012) Vitamin D supplementation for women during pregnancy. </w:t>
      </w:r>
      <w:r w:rsidRPr="00E3165A">
        <w:rPr>
          <w:i/>
          <w:noProof/>
          <w:szCs w:val="24"/>
        </w:rPr>
        <w:t>The Cochrane database of systematic reviews</w:t>
      </w:r>
      <w:r w:rsidRPr="00E3165A">
        <w:rPr>
          <w:noProof/>
          <w:szCs w:val="24"/>
        </w:rPr>
        <w:t xml:space="preserve"> </w:t>
      </w:r>
      <w:r w:rsidRPr="00E3165A">
        <w:rPr>
          <w:b/>
          <w:noProof/>
          <w:szCs w:val="24"/>
        </w:rPr>
        <w:t>2</w:t>
      </w:r>
      <w:r w:rsidRPr="00E3165A">
        <w:rPr>
          <w:noProof/>
          <w:szCs w:val="24"/>
        </w:rPr>
        <w:t>, CD008873.</w:t>
      </w:r>
      <w:bookmarkEnd w:id="10"/>
    </w:p>
    <w:p w:rsidR="00E3165A" w:rsidRPr="00E3165A" w:rsidRDefault="00E3165A" w:rsidP="00E3165A">
      <w:pPr>
        <w:spacing w:after="0" w:line="240" w:lineRule="auto"/>
        <w:rPr>
          <w:noProof/>
          <w:szCs w:val="24"/>
        </w:rPr>
      </w:pPr>
      <w:bookmarkStart w:id="11" w:name="_ENREF_11"/>
      <w:r w:rsidRPr="00E3165A">
        <w:rPr>
          <w:noProof/>
          <w:szCs w:val="24"/>
        </w:rPr>
        <w:t>11. Eckhardt CL, Gernand AD, Roth DE</w:t>
      </w:r>
      <w:r w:rsidRPr="00E3165A">
        <w:rPr>
          <w:i/>
          <w:noProof/>
          <w:szCs w:val="24"/>
        </w:rPr>
        <w:t xml:space="preserve"> et al.</w:t>
      </w:r>
      <w:r w:rsidRPr="00E3165A">
        <w:rPr>
          <w:noProof/>
          <w:szCs w:val="24"/>
        </w:rPr>
        <w:t xml:space="preserve"> (2014) Maternal vitamin D status and infant anthropometry in a US multi-centre cohort study. </w:t>
      </w:r>
      <w:r w:rsidRPr="00E3165A">
        <w:rPr>
          <w:i/>
          <w:noProof/>
          <w:szCs w:val="24"/>
        </w:rPr>
        <w:t>Ann Hum Biol</w:t>
      </w:r>
      <w:r w:rsidRPr="00E3165A">
        <w:rPr>
          <w:noProof/>
          <w:szCs w:val="24"/>
        </w:rPr>
        <w:t>, 1-8.</w:t>
      </w:r>
      <w:bookmarkEnd w:id="11"/>
    </w:p>
    <w:p w:rsidR="00E3165A" w:rsidRPr="00E3165A" w:rsidRDefault="00E3165A" w:rsidP="00E3165A">
      <w:pPr>
        <w:spacing w:after="0" w:line="240" w:lineRule="auto"/>
        <w:rPr>
          <w:noProof/>
          <w:szCs w:val="24"/>
        </w:rPr>
      </w:pPr>
      <w:bookmarkStart w:id="12" w:name="_ENREF_12"/>
      <w:r w:rsidRPr="00E3165A">
        <w:rPr>
          <w:noProof/>
          <w:szCs w:val="24"/>
        </w:rPr>
        <w:t>12. Song SJ, Si S, Liu J</w:t>
      </w:r>
      <w:r w:rsidRPr="00E3165A">
        <w:rPr>
          <w:i/>
          <w:noProof/>
          <w:szCs w:val="24"/>
        </w:rPr>
        <w:t xml:space="preserve"> et al.</w:t>
      </w:r>
      <w:r w:rsidRPr="00E3165A">
        <w:rPr>
          <w:noProof/>
          <w:szCs w:val="24"/>
        </w:rPr>
        <w:t xml:space="preserve"> (2013) Vitamin D status in Chinese pregnant women and their newborns in Beijing and their relationships to birth size. </w:t>
      </w:r>
      <w:r w:rsidRPr="00E3165A">
        <w:rPr>
          <w:i/>
          <w:noProof/>
          <w:szCs w:val="24"/>
        </w:rPr>
        <w:t>Public Health Nutr</w:t>
      </w:r>
      <w:r w:rsidRPr="00E3165A">
        <w:rPr>
          <w:noProof/>
          <w:szCs w:val="24"/>
        </w:rPr>
        <w:t xml:space="preserve"> </w:t>
      </w:r>
      <w:r w:rsidRPr="00E3165A">
        <w:rPr>
          <w:b/>
          <w:noProof/>
          <w:szCs w:val="24"/>
        </w:rPr>
        <w:t>16</w:t>
      </w:r>
      <w:r w:rsidRPr="00E3165A">
        <w:rPr>
          <w:noProof/>
          <w:szCs w:val="24"/>
        </w:rPr>
        <w:t>, 687-692.</w:t>
      </w:r>
      <w:bookmarkEnd w:id="12"/>
    </w:p>
    <w:p w:rsidR="00E3165A" w:rsidRPr="00E3165A" w:rsidRDefault="00E3165A" w:rsidP="00E3165A">
      <w:pPr>
        <w:spacing w:after="0" w:line="240" w:lineRule="auto"/>
        <w:rPr>
          <w:noProof/>
          <w:szCs w:val="24"/>
        </w:rPr>
      </w:pPr>
      <w:bookmarkStart w:id="13" w:name="_ENREF_13"/>
      <w:r w:rsidRPr="00E3165A">
        <w:rPr>
          <w:noProof/>
          <w:szCs w:val="24"/>
        </w:rPr>
        <w:t>13. Farrant HJ, Krishnaveni GV, Hill JC</w:t>
      </w:r>
      <w:r w:rsidRPr="00E3165A">
        <w:rPr>
          <w:i/>
          <w:noProof/>
          <w:szCs w:val="24"/>
        </w:rPr>
        <w:t xml:space="preserve"> et al.</w:t>
      </w:r>
      <w:r w:rsidRPr="00E3165A">
        <w:rPr>
          <w:noProof/>
          <w:szCs w:val="24"/>
        </w:rPr>
        <w:t xml:space="preserve"> (2009) Vitamin D insufficiency is common in Indian mothers but is not associated with gestational diabetes or variation in newborn size. </w:t>
      </w:r>
      <w:r w:rsidRPr="00E3165A">
        <w:rPr>
          <w:i/>
          <w:noProof/>
          <w:szCs w:val="24"/>
        </w:rPr>
        <w:t>European journal of clinical nutrition</w:t>
      </w:r>
      <w:r w:rsidRPr="00E3165A">
        <w:rPr>
          <w:noProof/>
          <w:szCs w:val="24"/>
        </w:rPr>
        <w:t xml:space="preserve"> </w:t>
      </w:r>
      <w:r w:rsidRPr="00E3165A">
        <w:rPr>
          <w:b/>
          <w:noProof/>
          <w:szCs w:val="24"/>
        </w:rPr>
        <w:t>63</w:t>
      </w:r>
      <w:r w:rsidRPr="00E3165A">
        <w:rPr>
          <w:noProof/>
          <w:szCs w:val="24"/>
        </w:rPr>
        <w:t>, 646-652.</w:t>
      </w:r>
      <w:bookmarkEnd w:id="13"/>
    </w:p>
    <w:p w:rsidR="00E3165A" w:rsidRPr="00E3165A" w:rsidRDefault="00E3165A" w:rsidP="00E3165A">
      <w:pPr>
        <w:spacing w:after="0" w:line="240" w:lineRule="auto"/>
        <w:rPr>
          <w:noProof/>
          <w:szCs w:val="24"/>
        </w:rPr>
      </w:pPr>
      <w:bookmarkStart w:id="14" w:name="_ENREF_14"/>
      <w:r w:rsidRPr="00E3165A">
        <w:rPr>
          <w:noProof/>
          <w:szCs w:val="24"/>
        </w:rPr>
        <w:t>14. Gale CR, Robinson SM, Harvey NC</w:t>
      </w:r>
      <w:r w:rsidRPr="00E3165A">
        <w:rPr>
          <w:i/>
          <w:noProof/>
          <w:szCs w:val="24"/>
        </w:rPr>
        <w:t xml:space="preserve"> et al.</w:t>
      </w:r>
      <w:r w:rsidRPr="00E3165A">
        <w:rPr>
          <w:noProof/>
          <w:szCs w:val="24"/>
        </w:rPr>
        <w:t xml:space="preserve"> (2008) Maternal vitamin D status during pregnancy and child outcomes. </w:t>
      </w:r>
      <w:r w:rsidRPr="00E3165A">
        <w:rPr>
          <w:i/>
          <w:noProof/>
          <w:szCs w:val="24"/>
        </w:rPr>
        <w:t>European journal of clinical nutrition</w:t>
      </w:r>
      <w:r w:rsidRPr="00E3165A">
        <w:rPr>
          <w:noProof/>
          <w:szCs w:val="24"/>
        </w:rPr>
        <w:t xml:space="preserve"> </w:t>
      </w:r>
      <w:r w:rsidRPr="00E3165A">
        <w:rPr>
          <w:b/>
          <w:noProof/>
          <w:szCs w:val="24"/>
        </w:rPr>
        <w:t>62</w:t>
      </w:r>
      <w:r w:rsidRPr="00E3165A">
        <w:rPr>
          <w:noProof/>
          <w:szCs w:val="24"/>
        </w:rPr>
        <w:t>, 68-77.</w:t>
      </w:r>
      <w:bookmarkEnd w:id="14"/>
    </w:p>
    <w:p w:rsidR="00E3165A" w:rsidRPr="00E3165A" w:rsidRDefault="00E3165A" w:rsidP="00E3165A">
      <w:pPr>
        <w:spacing w:after="0" w:line="240" w:lineRule="auto"/>
        <w:rPr>
          <w:noProof/>
          <w:szCs w:val="24"/>
        </w:rPr>
      </w:pPr>
      <w:bookmarkStart w:id="15" w:name="_ENREF_15"/>
      <w:r w:rsidRPr="00E3165A">
        <w:rPr>
          <w:noProof/>
          <w:szCs w:val="24"/>
        </w:rPr>
        <w:t>15. Prentice A, Jarjou LM, Goldberg GR</w:t>
      </w:r>
      <w:r w:rsidRPr="00E3165A">
        <w:rPr>
          <w:i/>
          <w:noProof/>
          <w:szCs w:val="24"/>
        </w:rPr>
        <w:t xml:space="preserve"> et al.</w:t>
      </w:r>
      <w:r w:rsidRPr="00E3165A">
        <w:rPr>
          <w:noProof/>
          <w:szCs w:val="24"/>
        </w:rPr>
        <w:t xml:space="preserve"> (2009) Maternal plasma 25-hydroxyvitamin D concentration and birthweight, growth and bone mineral accretion of Gambian infants. </w:t>
      </w:r>
      <w:r w:rsidRPr="00E3165A">
        <w:rPr>
          <w:i/>
          <w:noProof/>
          <w:szCs w:val="24"/>
        </w:rPr>
        <w:t>Acta Paediatr</w:t>
      </w:r>
      <w:r w:rsidRPr="00E3165A">
        <w:rPr>
          <w:noProof/>
          <w:szCs w:val="24"/>
        </w:rPr>
        <w:t xml:space="preserve"> </w:t>
      </w:r>
      <w:r w:rsidRPr="00E3165A">
        <w:rPr>
          <w:b/>
          <w:noProof/>
          <w:szCs w:val="24"/>
        </w:rPr>
        <w:t>98</w:t>
      </w:r>
      <w:r w:rsidRPr="00E3165A">
        <w:rPr>
          <w:noProof/>
          <w:szCs w:val="24"/>
        </w:rPr>
        <w:t>, 1360-1362.</w:t>
      </w:r>
      <w:bookmarkEnd w:id="15"/>
    </w:p>
    <w:p w:rsidR="00E3165A" w:rsidRPr="00E3165A" w:rsidRDefault="00E3165A" w:rsidP="00E3165A">
      <w:pPr>
        <w:spacing w:after="0" w:line="240" w:lineRule="auto"/>
        <w:rPr>
          <w:noProof/>
          <w:szCs w:val="24"/>
        </w:rPr>
      </w:pPr>
      <w:bookmarkStart w:id="16" w:name="_ENREF_16"/>
      <w:r w:rsidRPr="00E3165A">
        <w:rPr>
          <w:noProof/>
          <w:szCs w:val="24"/>
        </w:rPr>
        <w:t>16. Rodriguez A, Garcia-Esteban R, Basterretxea M</w:t>
      </w:r>
      <w:r w:rsidRPr="00E3165A">
        <w:rPr>
          <w:i/>
          <w:noProof/>
          <w:szCs w:val="24"/>
        </w:rPr>
        <w:t xml:space="preserve"> et al.</w:t>
      </w:r>
      <w:r w:rsidRPr="00E3165A">
        <w:rPr>
          <w:noProof/>
          <w:szCs w:val="24"/>
        </w:rPr>
        <w:t xml:space="preserve"> (2014) Associations of maternal circulating 25-hydroxyvitamin D3 concentration with pregnancy and birth outcomes. </w:t>
      </w:r>
      <w:r w:rsidRPr="00E3165A">
        <w:rPr>
          <w:i/>
          <w:noProof/>
          <w:szCs w:val="24"/>
        </w:rPr>
        <w:t>BJOG</w:t>
      </w:r>
      <w:r w:rsidRPr="00E3165A">
        <w:rPr>
          <w:noProof/>
          <w:szCs w:val="24"/>
        </w:rPr>
        <w:t>.</w:t>
      </w:r>
      <w:bookmarkEnd w:id="16"/>
    </w:p>
    <w:p w:rsidR="00E3165A" w:rsidRPr="00E3165A" w:rsidRDefault="00E3165A" w:rsidP="00E3165A">
      <w:pPr>
        <w:spacing w:after="0" w:line="240" w:lineRule="auto"/>
        <w:rPr>
          <w:noProof/>
          <w:szCs w:val="24"/>
        </w:rPr>
      </w:pPr>
      <w:bookmarkStart w:id="17" w:name="_ENREF_17"/>
      <w:r w:rsidRPr="00E3165A">
        <w:rPr>
          <w:noProof/>
          <w:szCs w:val="24"/>
        </w:rPr>
        <w:t>17. Hanieh S, Ha TT, Simpson JA</w:t>
      </w:r>
      <w:r w:rsidRPr="00E3165A">
        <w:rPr>
          <w:i/>
          <w:noProof/>
          <w:szCs w:val="24"/>
        </w:rPr>
        <w:t xml:space="preserve"> et al.</w:t>
      </w:r>
      <w:r w:rsidRPr="00E3165A">
        <w:rPr>
          <w:noProof/>
          <w:szCs w:val="24"/>
        </w:rPr>
        <w:t xml:space="preserve"> (2014) Maternal vitamin D status and infant outcomes in rural Vietnam: a prospective cohort study. </w:t>
      </w:r>
      <w:r w:rsidRPr="00E3165A">
        <w:rPr>
          <w:i/>
          <w:noProof/>
          <w:szCs w:val="24"/>
        </w:rPr>
        <w:t>PLoS One</w:t>
      </w:r>
      <w:r w:rsidRPr="00E3165A">
        <w:rPr>
          <w:noProof/>
          <w:szCs w:val="24"/>
        </w:rPr>
        <w:t xml:space="preserve"> </w:t>
      </w:r>
      <w:r w:rsidRPr="00E3165A">
        <w:rPr>
          <w:b/>
          <w:noProof/>
          <w:szCs w:val="24"/>
        </w:rPr>
        <w:t>9</w:t>
      </w:r>
      <w:r w:rsidRPr="00E3165A">
        <w:rPr>
          <w:noProof/>
          <w:szCs w:val="24"/>
        </w:rPr>
        <w:t>, e99005.</w:t>
      </w:r>
      <w:bookmarkEnd w:id="17"/>
    </w:p>
    <w:p w:rsidR="00E3165A" w:rsidRPr="00E3165A" w:rsidRDefault="00E3165A" w:rsidP="00E3165A">
      <w:pPr>
        <w:spacing w:after="0" w:line="240" w:lineRule="auto"/>
        <w:rPr>
          <w:noProof/>
          <w:szCs w:val="24"/>
        </w:rPr>
      </w:pPr>
      <w:bookmarkStart w:id="18" w:name="_ENREF_18"/>
      <w:r w:rsidRPr="00E3165A">
        <w:rPr>
          <w:noProof/>
          <w:szCs w:val="24"/>
        </w:rPr>
        <w:t>18. Lee HA, Kim YJ, Lee H</w:t>
      </w:r>
      <w:r w:rsidRPr="00E3165A">
        <w:rPr>
          <w:i/>
          <w:noProof/>
          <w:szCs w:val="24"/>
        </w:rPr>
        <w:t xml:space="preserve"> et al.</w:t>
      </w:r>
      <w:r w:rsidRPr="00E3165A">
        <w:rPr>
          <w:noProof/>
          <w:szCs w:val="24"/>
        </w:rPr>
        <w:t xml:space="preserve"> (2013) Association of vitamin D concentrations with adiposity indices among preadolescent children in Korea. </w:t>
      </w:r>
      <w:r w:rsidRPr="00E3165A">
        <w:rPr>
          <w:i/>
          <w:noProof/>
          <w:szCs w:val="24"/>
        </w:rPr>
        <w:t>J Pediatr Endocrinol Metab</w:t>
      </w:r>
      <w:r w:rsidRPr="00E3165A">
        <w:rPr>
          <w:noProof/>
          <w:szCs w:val="24"/>
        </w:rPr>
        <w:t xml:space="preserve"> </w:t>
      </w:r>
      <w:r w:rsidRPr="00E3165A">
        <w:rPr>
          <w:b/>
          <w:noProof/>
          <w:szCs w:val="24"/>
        </w:rPr>
        <w:t>26</w:t>
      </w:r>
      <w:r w:rsidRPr="00E3165A">
        <w:rPr>
          <w:noProof/>
          <w:szCs w:val="24"/>
        </w:rPr>
        <w:t>, 849-854.</w:t>
      </w:r>
      <w:bookmarkEnd w:id="18"/>
    </w:p>
    <w:p w:rsidR="00E3165A" w:rsidRPr="00E3165A" w:rsidRDefault="00E3165A" w:rsidP="00E3165A">
      <w:pPr>
        <w:spacing w:after="0" w:line="240" w:lineRule="auto"/>
        <w:rPr>
          <w:noProof/>
          <w:szCs w:val="24"/>
        </w:rPr>
      </w:pPr>
      <w:bookmarkStart w:id="19" w:name="_ENREF_19"/>
      <w:r w:rsidRPr="00E3165A">
        <w:rPr>
          <w:noProof/>
          <w:szCs w:val="24"/>
        </w:rPr>
        <w:t>19. Morales E, Rodriguez A, Valvi D</w:t>
      </w:r>
      <w:r w:rsidRPr="00E3165A">
        <w:rPr>
          <w:i/>
          <w:noProof/>
          <w:szCs w:val="24"/>
        </w:rPr>
        <w:t xml:space="preserve"> et al.</w:t>
      </w:r>
      <w:r w:rsidRPr="00E3165A">
        <w:rPr>
          <w:noProof/>
          <w:szCs w:val="24"/>
        </w:rPr>
        <w:t xml:space="preserve"> (2014) Deficit of vitamin D in pregnancy and growth and overweight in the offspring. </w:t>
      </w:r>
      <w:r w:rsidRPr="00E3165A">
        <w:rPr>
          <w:i/>
          <w:noProof/>
          <w:szCs w:val="24"/>
        </w:rPr>
        <w:t>Int J Obes (Lond)</w:t>
      </w:r>
      <w:r w:rsidRPr="00E3165A">
        <w:rPr>
          <w:noProof/>
          <w:szCs w:val="24"/>
        </w:rPr>
        <w:t>.</w:t>
      </w:r>
      <w:bookmarkEnd w:id="19"/>
    </w:p>
    <w:p w:rsidR="00E3165A" w:rsidRPr="00E3165A" w:rsidRDefault="00E3165A" w:rsidP="00E3165A">
      <w:pPr>
        <w:spacing w:after="0" w:line="240" w:lineRule="auto"/>
        <w:rPr>
          <w:noProof/>
          <w:szCs w:val="24"/>
        </w:rPr>
      </w:pPr>
      <w:bookmarkStart w:id="20" w:name="_ENREF_20"/>
      <w:r w:rsidRPr="00E3165A">
        <w:rPr>
          <w:noProof/>
          <w:szCs w:val="24"/>
        </w:rPr>
        <w:t>20. Crozier SR, Harvey NC, Inskip HM</w:t>
      </w:r>
      <w:r w:rsidRPr="00E3165A">
        <w:rPr>
          <w:i/>
          <w:noProof/>
          <w:szCs w:val="24"/>
        </w:rPr>
        <w:t xml:space="preserve"> et al.</w:t>
      </w:r>
      <w:r w:rsidRPr="00E3165A">
        <w:rPr>
          <w:noProof/>
          <w:szCs w:val="24"/>
        </w:rPr>
        <w:t xml:space="preserve"> (2012) Maternal vitamin D status in pregnancy is associated with adiposity in the offspring: findings from the Southampton Women's Survey. </w:t>
      </w:r>
      <w:r w:rsidRPr="00E3165A">
        <w:rPr>
          <w:i/>
          <w:noProof/>
          <w:szCs w:val="24"/>
        </w:rPr>
        <w:t>Am J Clin Nutr</w:t>
      </w:r>
      <w:r w:rsidRPr="00E3165A">
        <w:rPr>
          <w:noProof/>
          <w:szCs w:val="24"/>
        </w:rPr>
        <w:t xml:space="preserve"> </w:t>
      </w:r>
      <w:r w:rsidRPr="00E3165A">
        <w:rPr>
          <w:b/>
          <w:noProof/>
          <w:szCs w:val="24"/>
        </w:rPr>
        <w:t>96</w:t>
      </w:r>
      <w:r w:rsidRPr="00E3165A">
        <w:rPr>
          <w:noProof/>
          <w:szCs w:val="24"/>
        </w:rPr>
        <w:t>, 57-63.</w:t>
      </w:r>
      <w:bookmarkEnd w:id="20"/>
    </w:p>
    <w:p w:rsidR="00E3165A" w:rsidRPr="00E3165A" w:rsidRDefault="00E3165A" w:rsidP="00E3165A">
      <w:pPr>
        <w:spacing w:after="0" w:line="240" w:lineRule="auto"/>
        <w:rPr>
          <w:noProof/>
          <w:szCs w:val="24"/>
        </w:rPr>
      </w:pPr>
      <w:bookmarkStart w:id="21" w:name="_ENREF_21"/>
      <w:r w:rsidRPr="00E3165A">
        <w:rPr>
          <w:noProof/>
          <w:szCs w:val="24"/>
        </w:rPr>
        <w:t>21. Soh SE, Tint MT, Gluckman PD</w:t>
      </w:r>
      <w:r w:rsidRPr="00E3165A">
        <w:rPr>
          <w:i/>
          <w:noProof/>
          <w:szCs w:val="24"/>
        </w:rPr>
        <w:t xml:space="preserve"> et al.</w:t>
      </w:r>
      <w:r w:rsidRPr="00E3165A">
        <w:rPr>
          <w:noProof/>
          <w:szCs w:val="24"/>
        </w:rPr>
        <w:t xml:space="preserve"> (2013) Cohort Profile: Growing Up in Singapore Towards healthy Outcomes (GUSTO) birth cohort study. </w:t>
      </w:r>
      <w:r w:rsidRPr="00E3165A">
        <w:rPr>
          <w:i/>
          <w:noProof/>
          <w:szCs w:val="24"/>
        </w:rPr>
        <w:t>Int J Epidemiol</w:t>
      </w:r>
      <w:r w:rsidRPr="00E3165A">
        <w:rPr>
          <w:noProof/>
          <w:szCs w:val="24"/>
        </w:rPr>
        <w:t>.</w:t>
      </w:r>
      <w:bookmarkEnd w:id="21"/>
    </w:p>
    <w:p w:rsidR="00E3165A" w:rsidRPr="00E3165A" w:rsidRDefault="00E3165A" w:rsidP="00E3165A">
      <w:pPr>
        <w:spacing w:after="0" w:line="240" w:lineRule="auto"/>
        <w:rPr>
          <w:noProof/>
          <w:szCs w:val="24"/>
        </w:rPr>
      </w:pPr>
      <w:bookmarkStart w:id="22" w:name="_ENREF_22"/>
      <w:r w:rsidRPr="00E3165A">
        <w:rPr>
          <w:noProof/>
          <w:szCs w:val="24"/>
        </w:rPr>
        <w:lastRenderedPageBreak/>
        <w:t>22. Goh SK (2011) Birthweight Percentiles by Gestational Age and Maternal Factors that affect Birthweight In Singapore. Master of Science, National University of Singapore.</w:t>
      </w:r>
      <w:bookmarkEnd w:id="22"/>
    </w:p>
    <w:p w:rsidR="00E3165A" w:rsidRPr="00E3165A" w:rsidRDefault="00E3165A" w:rsidP="00E3165A">
      <w:pPr>
        <w:spacing w:after="0" w:line="240" w:lineRule="auto"/>
        <w:rPr>
          <w:noProof/>
          <w:szCs w:val="24"/>
        </w:rPr>
      </w:pPr>
      <w:bookmarkStart w:id="23" w:name="_ENREF_23"/>
      <w:r w:rsidRPr="00E3165A">
        <w:rPr>
          <w:noProof/>
          <w:szCs w:val="24"/>
        </w:rPr>
        <w:t xml:space="preserve">23. Maunsell Z, Wright DJ, Rainbow SJ (2005) Routine isotope-dilution liquid chromatography-tandem mass spectrometry assay for simultaneous measurement of the 25-hydroxy metabolites of vitamins D2 and D3. </w:t>
      </w:r>
      <w:r w:rsidRPr="00E3165A">
        <w:rPr>
          <w:i/>
          <w:noProof/>
          <w:szCs w:val="24"/>
        </w:rPr>
        <w:t>Clin Chem</w:t>
      </w:r>
      <w:r w:rsidRPr="00E3165A">
        <w:rPr>
          <w:noProof/>
          <w:szCs w:val="24"/>
        </w:rPr>
        <w:t xml:space="preserve"> </w:t>
      </w:r>
      <w:r w:rsidRPr="00E3165A">
        <w:rPr>
          <w:b/>
          <w:noProof/>
          <w:szCs w:val="24"/>
        </w:rPr>
        <w:t>51</w:t>
      </w:r>
      <w:r w:rsidRPr="00E3165A">
        <w:rPr>
          <w:noProof/>
          <w:szCs w:val="24"/>
        </w:rPr>
        <w:t>, 1683-1690.</w:t>
      </w:r>
      <w:bookmarkEnd w:id="23"/>
    </w:p>
    <w:p w:rsidR="00E3165A" w:rsidRPr="00E3165A" w:rsidRDefault="00E3165A" w:rsidP="00E3165A">
      <w:pPr>
        <w:spacing w:after="0" w:line="240" w:lineRule="auto"/>
        <w:rPr>
          <w:noProof/>
          <w:szCs w:val="24"/>
        </w:rPr>
      </w:pPr>
      <w:bookmarkStart w:id="24" w:name="_ENREF_24"/>
      <w:r w:rsidRPr="00E3165A">
        <w:rPr>
          <w:noProof/>
          <w:szCs w:val="24"/>
        </w:rPr>
        <w:t>24. Hamilton CM, Strader LC, Pratt JG</w:t>
      </w:r>
      <w:r w:rsidRPr="00E3165A">
        <w:rPr>
          <w:i/>
          <w:noProof/>
          <w:szCs w:val="24"/>
        </w:rPr>
        <w:t xml:space="preserve"> et al.</w:t>
      </w:r>
      <w:r w:rsidRPr="00E3165A">
        <w:rPr>
          <w:noProof/>
          <w:szCs w:val="24"/>
        </w:rPr>
        <w:t xml:space="preserve"> (2011) The PhenX Toolkit: get the most from your measures. </w:t>
      </w:r>
      <w:r w:rsidRPr="00E3165A">
        <w:rPr>
          <w:i/>
          <w:noProof/>
          <w:szCs w:val="24"/>
        </w:rPr>
        <w:t>American journal of epidemiology</w:t>
      </w:r>
      <w:r w:rsidRPr="00E3165A">
        <w:rPr>
          <w:noProof/>
          <w:szCs w:val="24"/>
        </w:rPr>
        <w:t xml:space="preserve"> </w:t>
      </w:r>
      <w:r w:rsidRPr="00E3165A">
        <w:rPr>
          <w:b/>
          <w:noProof/>
          <w:szCs w:val="24"/>
        </w:rPr>
        <w:t>174</w:t>
      </w:r>
      <w:r w:rsidRPr="00E3165A">
        <w:rPr>
          <w:noProof/>
          <w:szCs w:val="24"/>
        </w:rPr>
        <w:t>, 253-260.</w:t>
      </w:r>
      <w:bookmarkEnd w:id="24"/>
    </w:p>
    <w:p w:rsidR="00E3165A" w:rsidRPr="00E3165A" w:rsidRDefault="00E3165A" w:rsidP="00E3165A">
      <w:pPr>
        <w:spacing w:after="0" w:line="240" w:lineRule="auto"/>
        <w:rPr>
          <w:noProof/>
          <w:szCs w:val="24"/>
        </w:rPr>
      </w:pPr>
      <w:bookmarkStart w:id="25" w:name="_ENREF_25"/>
      <w:r w:rsidRPr="00E3165A">
        <w:rPr>
          <w:noProof/>
          <w:szCs w:val="24"/>
        </w:rPr>
        <w:t>25. Schaefer F, Georgi M, Zieger A</w:t>
      </w:r>
      <w:r w:rsidRPr="00E3165A">
        <w:rPr>
          <w:i/>
          <w:noProof/>
          <w:szCs w:val="24"/>
        </w:rPr>
        <w:t xml:space="preserve"> et al.</w:t>
      </w:r>
      <w:r w:rsidRPr="00E3165A">
        <w:rPr>
          <w:noProof/>
          <w:szCs w:val="24"/>
        </w:rPr>
        <w:t xml:space="preserve"> (1994) Usefulness of bioelectric impedance and skinfold measurements in predicting fat-free mass derived from total body potassium in children. </w:t>
      </w:r>
      <w:r w:rsidRPr="00E3165A">
        <w:rPr>
          <w:i/>
          <w:noProof/>
          <w:szCs w:val="24"/>
        </w:rPr>
        <w:t>Pediatric research</w:t>
      </w:r>
      <w:r w:rsidRPr="00E3165A">
        <w:rPr>
          <w:noProof/>
          <w:szCs w:val="24"/>
        </w:rPr>
        <w:t xml:space="preserve"> </w:t>
      </w:r>
      <w:r w:rsidRPr="00E3165A">
        <w:rPr>
          <w:b/>
          <w:noProof/>
          <w:szCs w:val="24"/>
        </w:rPr>
        <w:t>35</w:t>
      </w:r>
      <w:r w:rsidRPr="00E3165A">
        <w:rPr>
          <w:noProof/>
          <w:szCs w:val="24"/>
        </w:rPr>
        <w:t>, 617-624.</w:t>
      </w:r>
      <w:bookmarkEnd w:id="25"/>
    </w:p>
    <w:p w:rsidR="00E3165A" w:rsidRPr="00E3165A" w:rsidRDefault="00E3165A" w:rsidP="00E3165A">
      <w:pPr>
        <w:spacing w:after="0" w:line="240" w:lineRule="auto"/>
        <w:rPr>
          <w:noProof/>
          <w:szCs w:val="24"/>
        </w:rPr>
      </w:pPr>
      <w:bookmarkStart w:id="26" w:name="_ENREF_26"/>
      <w:r w:rsidRPr="00E3165A">
        <w:rPr>
          <w:noProof/>
          <w:szCs w:val="24"/>
        </w:rPr>
        <w:t>26. Holick MF, Binkley NC, Bischoff-Ferrari HA</w:t>
      </w:r>
      <w:r w:rsidRPr="00E3165A">
        <w:rPr>
          <w:i/>
          <w:noProof/>
          <w:szCs w:val="24"/>
        </w:rPr>
        <w:t xml:space="preserve"> et al.</w:t>
      </w:r>
      <w:r w:rsidRPr="00E3165A">
        <w:rPr>
          <w:noProof/>
          <w:szCs w:val="24"/>
        </w:rPr>
        <w:t xml:space="preserve"> (2011) Evaluation, treatment, and prevention of vitamin D deficiency: an Endocrine Society clinical practice guideline. </w:t>
      </w:r>
      <w:r w:rsidRPr="00E3165A">
        <w:rPr>
          <w:i/>
          <w:noProof/>
          <w:szCs w:val="24"/>
        </w:rPr>
        <w:t>The Journal of clinical endocrinology and metabolism</w:t>
      </w:r>
      <w:r w:rsidRPr="00E3165A">
        <w:rPr>
          <w:noProof/>
          <w:szCs w:val="24"/>
        </w:rPr>
        <w:t xml:space="preserve"> </w:t>
      </w:r>
      <w:r w:rsidRPr="00E3165A">
        <w:rPr>
          <w:b/>
          <w:noProof/>
          <w:szCs w:val="24"/>
        </w:rPr>
        <w:t>96</w:t>
      </w:r>
      <w:r w:rsidRPr="00E3165A">
        <w:rPr>
          <w:noProof/>
          <w:szCs w:val="24"/>
        </w:rPr>
        <w:t>, 1911-1930.</w:t>
      </w:r>
      <w:bookmarkEnd w:id="26"/>
    </w:p>
    <w:p w:rsidR="00E3165A" w:rsidRPr="00E3165A" w:rsidRDefault="00E3165A" w:rsidP="00E3165A">
      <w:pPr>
        <w:spacing w:after="0" w:line="240" w:lineRule="auto"/>
        <w:rPr>
          <w:noProof/>
          <w:szCs w:val="24"/>
        </w:rPr>
      </w:pPr>
      <w:bookmarkStart w:id="27" w:name="_ENREF_27"/>
      <w:r w:rsidRPr="00E3165A">
        <w:rPr>
          <w:noProof/>
          <w:szCs w:val="24"/>
        </w:rPr>
        <w:t xml:space="preserve">27. Bloem M (2007) The 2006 WHO child growth standards. </w:t>
      </w:r>
      <w:r w:rsidRPr="00E3165A">
        <w:rPr>
          <w:i/>
          <w:noProof/>
          <w:szCs w:val="24"/>
        </w:rPr>
        <w:t>BMJ</w:t>
      </w:r>
      <w:r w:rsidRPr="00E3165A">
        <w:rPr>
          <w:noProof/>
          <w:szCs w:val="24"/>
        </w:rPr>
        <w:t xml:space="preserve"> </w:t>
      </w:r>
      <w:r w:rsidRPr="00E3165A">
        <w:rPr>
          <w:b/>
          <w:noProof/>
          <w:szCs w:val="24"/>
        </w:rPr>
        <w:t>334</w:t>
      </w:r>
      <w:r w:rsidRPr="00E3165A">
        <w:rPr>
          <w:noProof/>
          <w:szCs w:val="24"/>
        </w:rPr>
        <w:t>, 705-706.</w:t>
      </w:r>
      <w:bookmarkEnd w:id="27"/>
    </w:p>
    <w:p w:rsidR="00E3165A" w:rsidRPr="00E3165A" w:rsidRDefault="00E3165A" w:rsidP="00E3165A">
      <w:pPr>
        <w:spacing w:after="0" w:line="240" w:lineRule="auto"/>
        <w:rPr>
          <w:noProof/>
          <w:szCs w:val="24"/>
        </w:rPr>
      </w:pPr>
      <w:bookmarkStart w:id="28" w:name="_ENREF_28"/>
      <w:r w:rsidRPr="00E3165A">
        <w:rPr>
          <w:noProof/>
          <w:szCs w:val="24"/>
        </w:rPr>
        <w:t xml:space="preserve">28. Corvalan C (2014) Unconditional or conditional change: does it matter? Growth charts for monitoring weight gain during pregnancy. </w:t>
      </w:r>
      <w:r w:rsidRPr="00E3165A">
        <w:rPr>
          <w:i/>
          <w:noProof/>
          <w:szCs w:val="24"/>
        </w:rPr>
        <w:t>The American journal of clinical nutrition</w:t>
      </w:r>
      <w:r w:rsidRPr="00E3165A">
        <w:rPr>
          <w:noProof/>
          <w:szCs w:val="24"/>
        </w:rPr>
        <w:t xml:space="preserve"> </w:t>
      </w:r>
      <w:r w:rsidRPr="00E3165A">
        <w:rPr>
          <w:b/>
          <w:noProof/>
          <w:szCs w:val="24"/>
        </w:rPr>
        <w:t>99</w:t>
      </w:r>
      <w:r w:rsidRPr="00E3165A">
        <w:rPr>
          <w:noProof/>
          <w:szCs w:val="24"/>
        </w:rPr>
        <w:t>, 245-246.</w:t>
      </w:r>
      <w:bookmarkEnd w:id="28"/>
    </w:p>
    <w:p w:rsidR="00E3165A" w:rsidRPr="00E3165A" w:rsidRDefault="00E3165A" w:rsidP="00E3165A">
      <w:pPr>
        <w:spacing w:after="0" w:line="240" w:lineRule="auto"/>
        <w:rPr>
          <w:noProof/>
          <w:szCs w:val="24"/>
        </w:rPr>
      </w:pPr>
      <w:bookmarkStart w:id="29" w:name="_ENREF_29"/>
      <w:r w:rsidRPr="00E3165A">
        <w:rPr>
          <w:noProof/>
          <w:szCs w:val="24"/>
        </w:rPr>
        <w:t>29. Brough L, Rees GA, Crawford MA</w:t>
      </w:r>
      <w:r w:rsidRPr="00E3165A">
        <w:rPr>
          <w:i/>
          <w:noProof/>
          <w:szCs w:val="24"/>
        </w:rPr>
        <w:t xml:space="preserve"> et al.</w:t>
      </w:r>
      <w:r w:rsidRPr="00E3165A">
        <w:rPr>
          <w:noProof/>
          <w:szCs w:val="24"/>
        </w:rPr>
        <w:t xml:space="preserve"> (2010) Effect of multiple-micronutrient supplementation on maternal nutrient status, infant birth weight and gestational age at birth in a low-income, multi-ethnic population. </w:t>
      </w:r>
      <w:r w:rsidRPr="00E3165A">
        <w:rPr>
          <w:i/>
          <w:noProof/>
          <w:szCs w:val="24"/>
        </w:rPr>
        <w:t>Br J Nutr</w:t>
      </w:r>
      <w:r w:rsidRPr="00E3165A">
        <w:rPr>
          <w:noProof/>
          <w:szCs w:val="24"/>
        </w:rPr>
        <w:t xml:space="preserve"> </w:t>
      </w:r>
      <w:r w:rsidRPr="00E3165A">
        <w:rPr>
          <w:b/>
          <w:noProof/>
          <w:szCs w:val="24"/>
        </w:rPr>
        <w:t>104</w:t>
      </w:r>
      <w:r w:rsidRPr="00E3165A">
        <w:rPr>
          <w:noProof/>
          <w:szCs w:val="24"/>
        </w:rPr>
        <w:t>, 437-445.</w:t>
      </w:r>
      <w:bookmarkEnd w:id="29"/>
    </w:p>
    <w:p w:rsidR="00E3165A" w:rsidRPr="00E3165A" w:rsidRDefault="00E3165A" w:rsidP="00E3165A">
      <w:pPr>
        <w:spacing w:after="0" w:line="240" w:lineRule="auto"/>
        <w:rPr>
          <w:noProof/>
          <w:szCs w:val="24"/>
        </w:rPr>
      </w:pPr>
      <w:bookmarkStart w:id="30" w:name="_ENREF_30"/>
      <w:r w:rsidRPr="00E3165A">
        <w:rPr>
          <w:noProof/>
          <w:szCs w:val="24"/>
        </w:rPr>
        <w:t>30. Gernand AD, Simhan HN, Klebanoff MA</w:t>
      </w:r>
      <w:r w:rsidRPr="00E3165A">
        <w:rPr>
          <w:i/>
          <w:noProof/>
          <w:szCs w:val="24"/>
        </w:rPr>
        <w:t xml:space="preserve"> et al.</w:t>
      </w:r>
      <w:r w:rsidRPr="00E3165A">
        <w:rPr>
          <w:noProof/>
          <w:szCs w:val="24"/>
        </w:rPr>
        <w:t xml:space="preserve"> (2013) Maternal serum 25-hydroxyvitamin D and measures of newborn and placental weight in a U.S. multicenter cohort study. </w:t>
      </w:r>
      <w:r w:rsidRPr="00E3165A">
        <w:rPr>
          <w:i/>
          <w:noProof/>
          <w:szCs w:val="24"/>
        </w:rPr>
        <w:t>The Journal of clinical endocrinology and metabolism</w:t>
      </w:r>
      <w:r w:rsidRPr="00E3165A">
        <w:rPr>
          <w:noProof/>
          <w:szCs w:val="24"/>
        </w:rPr>
        <w:t xml:space="preserve"> </w:t>
      </w:r>
      <w:r w:rsidRPr="00E3165A">
        <w:rPr>
          <w:b/>
          <w:noProof/>
          <w:szCs w:val="24"/>
        </w:rPr>
        <w:t>98</w:t>
      </w:r>
      <w:r w:rsidRPr="00E3165A">
        <w:rPr>
          <w:noProof/>
          <w:szCs w:val="24"/>
        </w:rPr>
        <w:t>, 398-404.</w:t>
      </w:r>
      <w:bookmarkEnd w:id="30"/>
    </w:p>
    <w:p w:rsidR="00E3165A" w:rsidRPr="00E3165A" w:rsidRDefault="00E3165A" w:rsidP="00E3165A">
      <w:pPr>
        <w:spacing w:after="0" w:line="240" w:lineRule="auto"/>
        <w:rPr>
          <w:noProof/>
          <w:szCs w:val="24"/>
        </w:rPr>
      </w:pPr>
      <w:bookmarkStart w:id="31" w:name="_ENREF_31"/>
      <w:r w:rsidRPr="00E3165A">
        <w:rPr>
          <w:noProof/>
          <w:szCs w:val="24"/>
        </w:rPr>
        <w:t>31. Sabour H, Hossein-Nezhad A, Maghbooli Z</w:t>
      </w:r>
      <w:r w:rsidRPr="00E3165A">
        <w:rPr>
          <w:i/>
          <w:noProof/>
          <w:szCs w:val="24"/>
        </w:rPr>
        <w:t xml:space="preserve"> et al.</w:t>
      </w:r>
      <w:r w:rsidRPr="00E3165A">
        <w:rPr>
          <w:noProof/>
          <w:szCs w:val="24"/>
        </w:rPr>
        <w:t xml:space="preserve"> (2006) Relationship between pregnancy outcomes and maternal vitamin D and calcium intake: A cross-sectional study. </w:t>
      </w:r>
      <w:r w:rsidRPr="00E3165A">
        <w:rPr>
          <w:i/>
          <w:noProof/>
          <w:szCs w:val="24"/>
        </w:rPr>
        <w:t>Gynecol Endocrinol</w:t>
      </w:r>
      <w:r w:rsidRPr="00E3165A">
        <w:rPr>
          <w:noProof/>
          <w:szCs w:val="24"/>
        </w:rPr>
        <w:t xml:space="preserve"> </w:t>
      </w:r>
      <w:r w:rsidRPr="00E3165A">
        <w:rPr>
          <w:b/>
          <w:noProof/>
          <w:szCs w:val="24"/>
        </w:rPr>
        <w:t>22</w:t>
      </w:r>
      <w:r w:rsidRPr="00E3165A">
        <w:rPr>
          <w:noProof/>
          <w:szCs w:val="24"/>
        </w:rPr>
        <w:t>, 585-589.</w:t>
      </w:r>
      <w:bookmarkEnd w:id="31"/>
    </w:p>
    <w:p w:rsidR="00E3165A" w:rsidRPr="00E3165A" w:rsidRDefault="00E3165A" w:rsidP="00E3165A">
      <w:pPr>
        <w:spacing w:after="0" w:line="240" w:lineRule="auto"/>
        <w:rPr>
          <w:noProof/>
          <w:szCs w:val="24"/>
        </w:rPr>
      </w:pPr>
      <w:bookmarkStart w:id="32" w:name="_ENREF_32"/>
      <w:r w:rsidRPr="00E3165A">
        <w:rPr>
          <w:noProof/>
          <w:szCs w:val="24"/>
        </w:rPr>
        <w:t>32. Hashemipour S, Ziaee A, Javadi A</w:t>
      </w:r>
      <w:r w:rsidRPr="00E3165A">
        <w:rPr>
          <w:i/>
          <w:noProof/>
          <w:szCs w:val="24"/>
        </w:rPr>
        <w:t xml:space="preserve"> et al.</w:t>
      </w:r>
      <w:r w:rsidRPr="00E3165A">
        <w:rPr>
          <w:noProof/>
          <w:szCs w:val="24"/>
        </w:rPr>
        <w:t xml:space="preserve"> (2014) Effect of treatment of vitamin D deficiency and insufficiency during pregnancy on fetal growth indices and maternal weight gain: a randomized clinical trial. </w:t>
      </w:r>
      <w:r w:rsidRPr="00E3165A">
        <w:rPr>
          <w:i/>
          <w:noProof/>
          <w:szCs w:val="24"/>
        </w:rPr>
        <w:t>Eur J Obstet Gynecol Reprod Biol</w:t>
      </w:r>
      <w:r w:rsidRPr="00E3165A">
        <w:rPr>
          <w:noProof/>
          <w:szCs w:val="24"/>
        </w:rPr>
        <w:t xml:space="preserve"> </w:t>
      </w:r>
      <w:r w:rsidRPr="00E3165A">
        <w:rPr>
          <w:b/>
          <w:noProof/>
          <w:szCs w:val="24"/>
        </w:rPr>
        <w:t>172</w:t>
      </w:r>
      <w:r w:rsidRPr="00E3165A">
        <w:rPr>
          <w:noProof/>
          <w:szCs w:val="24"/>
        </w:rPr>
        <w:t>, 15-19.</w:t>
      </w:r>
      <w:bookmarkEnd w:id="32"/>
    </w:p>
    <w:p w:rsidR="00E3165A" w:rsidRPr="00E3165A" w:rsidRDefault="00E3165A" w:rsidP="00E3165A">
      <w:pPr>
        <w:spacing w:after="0" w:line="240" w:lineRule="auto"/>
        <w:rPr>
          <w:noProof/>
          <w:szCs w:val="24"/>
        </w:rPr>
      </w:pPr>
      <w:bookmarkStart w:id="33" w:name="_ENREF_33"/>
      <w:r w:rsidRPr="00E3165A">
        <w:rPr>
          <w:noProof/>
          <w:szCs w:val="24"/>
        </w:rPr>
        <w:t>33. Kalra P, Das V, Agarwal A</w:t>
      </w:r>
      <w:r w:rsidRPr="00E3165A">
        <w:rPr>
          <w:i/>
          <w:noProof/>
          <w:szCs w:val="24"/>
        </w:rPr>
        <w:t xml:space="preserve"> et al.</w:t>
      </w:r>
      <w:r w:rsidRPr="00E3165A">
        <w:rPr>
          <w:noProof/>
          <w:szCs w:val="24"/>
        </w:rPr>
        <w:t xml:space="preserve"> (2012) Effect of vitamin D supplementation during pregnancy on neonatal mineral homeostasis and anthropometry of the newborn and infant. </w:t>
      </w:r>
      <w:r w:rsidRPr="00E3165A">
        <w:rPr>
          <w:i/>
          <w:noProof/>
          <w:szCs w:val="24"/>
        </w:rPr>
        <w:t>Br J Nutr</w:t>
      </w:r>
      <w:r w:rsidRPr="00E3165A">
        <w:rPr>
          <w:noProof/>
          <w:szCs w:val="24"/>
        </w:rPr>
        <w:t xml:space="preserve"> </w:t>
      </w:r>
      <w:r w:rsidRPr="00E3165A">
        <w:rPr>
          <w:b/>
          <w:noProof/>
          <w:szCs w:val="24"/>
        </w:rPr>
        <w:t>108</w:t>
      </w:r>
      <w:r w:rsidRPr="00E3165A">
        <w:rPr>
          <w:noProof/>
          <w:szCs w:val="24"/>
        </w:rPr>
        <w:t>, 1052-1058.</w:t>
      </w:r>
      <w:bookmarkEnd w:id="33"/>
    </w:p>
    <w:p w:rsidR="00E3165A" w:rsidRPr="00E3165A" w:rsidRDefault="00E3165A" w:rsidP="00E3165A">
      <w:pPr>
        <w:spacing w:after="0" w:line="240" w:lineRule="auto"/>
        <w:rPr>
          <w:noProof/>
          <w:szCs w:val="24"/>
        </w:rPr>
      </w:pPr>
      <w:bookmarkStart w:id="34" w:name="_ENREF_34"/>
      <w:r w:rsidRPr="00E3165A">
        <w:rPr>
          <w:noProof/>
          <w:szCs w:val="24"/>
        </w:rPr>
        <w:t>34. van Eijsden M, Snijder MB, Brouwer I</w:t>
      </w:r>
      <w:r w:rsidRPr="00E3165A">
        <w:rPr>
          <w:i/>
          <w:noProof/>
          <w:szCs w:val="24"/>
        </w:rPr>
        <w:t xml:space="preserve"> et al.</w:t>
      </w:r>
      <w:r w:rsidRPr="00E3165A">
        <w:rPr>
          <w:noProof/>
          <w:szCs w:val="24"/>
        </w:rPr>
        <w:t xml:space="preserve"> (2013) Maternal early-pregnancy vitamin D status in relation to linear growth at the age of 5-6 years: results of the ABCD cohort. </w:t>
      </w:r>
      <w:r w:rsidRPr="00E3165A">
        <w:rPr>
          <w:i/>
          <w:noProof/>
          <w:szCs w:val="24"/>
        </w:rPr>
        <w:t>European journal of clinical nutrition</w:t>
      </w:r>
      <w:r w:rsidRPr="00E3165A">
        <w:rPr>
          <w:noProof/>
          <w:szCs w:val="24"/>
        </w:rPr>
        <w:t xml:space="preserve"> </w:t>
      </w:r>
      <w:r w:rsidRPr="00E3165A">
        <w:rPr>
          <w:b/>
          <w:noProof/>
          <w:szCs w:val="24"/>
        </w:rPr>
        <w:t>67</w:t>
      </w:r>
      <w:r w:rsidRPr="00E3165A">
        <w:rPr>
          <w:noProof/>
          <w:szCs w:val="24"/>
        </w:rPr>
        <w:t>, 972-977.</w:t>
      </w:r>
      <w:bookmarkEnd w:id="34"/>
    </w:p>
    <w:p w:rsidR="00E3165A" w:rsidRPr="00E3165A" w:rsidRDefault="00E3165A" w:rsidP="00E3165A">
      <w:pPr>
        <w:spacing w:after="0" w:line="240" w:lineRule="auto"/>
        <w:rPr>
          <w:noProof/>
          <w:szCs w:val="24"/>
        </w:rPr>
      </w:pPr>
      <w:bookmarkStart w:id="35" w:name="_ENREF_35"/>
      <w:r w:rsidRPr="00E3165A">
        <w:rPr>
          <w:noProof/>
          <w:szCs w:val="24"/>
        </w:rPr>
        <w:t xml:space="preserve">35. Cole TJ (1995) Conditional reference charts to assess weight gain in British infants. </w:t>
      </w:r>
      <w:r w:rsidRPr="00E3165A">
        <w:rPr>
          <w:i/>
          <w:noProof/>
          <w:szCs w:val="24"/>
        </w:rPr>
        <w:t>Archives of disease in childhood</w:t>
      </w:r>
      <w:r w:rsidRPr="00E3165A">
        <w:rPr>
          <w:noProof/>
          <w:szCs w:val="24"/>
        </w:rPr>
        <w:t xml:space="preserve"> </w:t>
      </w:r>
      <w:r w:rsidRPr="00E3165A">
        <w:rPr>
          <w:b/>
          <w:noProof/>
          <w:szCs w:val="24"/>
        </w:rPr>
        <w:t>73</w:t>
      </w:r>
      <w:r w:rsidRPr="00E3165A">
        <w:rPr>
          <w:noProof/>
          <w:szCs w:val="24"/>
        </w:rPr>
        <w:t>, 8-16.</w:t>
      </w:r>
      <w:bookmarkEnd w:id="35"/>
    </w:p>
    <w:p w:rsidR="00E3165A" w:rsidRPr="00E3165A" w:rsidRDefault="00E3165A" w:rsidP="00E3165A">
      <w:pPr>
        <w:spacing w:after="0" w:line="240" w:lineRule="auto"/>
        <w:rPr>
          <w:noProof/>
          <w:szCs w:val="24"/>
        </w:rPr>
      </w:pPr>
      <w:bookmarkStart w:id="36" w:name="_ENREF_36"/>
      <w:r w:rsidRPr="00E3165A">
        <w:rPr>
          <w:noProof/>
          <w:szCs w:val="24"/>
        </w:rPr>
        <w:t>36. Sullivan MC, McGrath MM, Hawes K</w:t>
      </w:r>
      <w:r w:rsidRPr="00E3165A">
        <w:rPr>
          <w:i/>
          <w:noProof/>
          <w:szCs w:val="24"/>
        </w:rPr>
        <w:t xml:space="preserve"> et al.</w:t>
      </w:r>
      <w:r w:rsidRPr="00E3165A">
        <w:rPr>
          <w:noProof/>
          <w:szCs w:val="24"/>
        </w:rPr>
        <w:t xml:space="preserve"> (2008) Growth trajectories of preterm infants: birth to 12 years. </w:t>
      </w:r>
      <w:r w:rsidRPr="00E3165A">
        <w:rPr>
          <w:i/>
          <w:noProof/>
          <w:szCs w:val="24"/>
        </w:rPr>
        <w:t>Journal of pediatric health care : official publication of National Association of Pediatric Nurse Associates &amp; Practitioners</w:t>
      </w:r>
      <w:r w:rsidRPr="00E3165A">
        <w:rPr>
          <w:noProof/>
          <w:szCs w:val="24"/>
        </w:rPr>
        <w:t xml:space="preserve"> </w:t>
      </w:r>
      <w:r w:rsidRPr="00E3165A">
        <w:rPr>
          <w:b/>
          <w:noProof/>
          <w:szCs w:val="24"/>
        </w:rPr>
        <w:t>22</w:t>
      </w:r>
      <w:r w:rsidRPr="00E3165A">
        <w:rPr>
          <w:noProof/>
          <w:szCs w:val="24"/>
        </w:rPr>
        <w:t>, 83-93.</w:t>
      </w:r>
      <w:bookmarkEnd w:id="36"/>
    </w:p>
    <w:p w:rsidR="00E3165A" w:rsidRPr="00E3165A" w:rsidRDefault="00E3165A" w:rsidP="00E3165A">
      <w:pPr>
        <w:spacing w:line="240" w:lineRule="auto"/>
        <w:rPr>
          <w:noProof/>
          <w:szCs w:val="24"/>
        </w:rPr>
      </w:pPr>
      <w:bookmarkStart w:id="37" w:name="_ENREF_37"/>
      <w:r w:rsidRPr="00E3165A">
        <w:rPr>
          <w:noProof/>
          <w:szCs w:val="24"/>
        </w:rPr>
        <w:t xml:space="preserve">37. Nimitphong H, Holick MF (2013) Vitamin D status and sun exposure in southeast Asia. </w:t>
      </w:r>
      <w:r w:rsidRPr="00E3165A">
        <w:rPr>
          <w:i/>
          <w:noProof/>
          <w:szCs w:val="24"/>
        </w:rPr>
        <w:t>Dermato-endocrinology</w:t>
      </w:r>
      <w:r w:rsidRPr="00E3165A">
        <w:rPr>
          <w:noProof/>
          <w:szCs w:val="24"/>
        </w:rPr>
        <w:t xml:space="preserve"> </w:t>
      </w:r>
      <w:r w:rsidRPr="00E3165A">
        <w:rPr>
          <w:b/>
          <w:noProof/>
          <w:szCs w:val="24"/>
        </w:rPr>
        <w:t>5</w:t>
      </w:r>
      <w:r w:rsidRPr="00E3165A">
        <w:rPr>
          <w:noProof/>
          <w:szCs w:val="24"/>
        </w:rPr>
        <w:t>, 34-37.</w:t>
      </w:r>
      <w:bookmarkEnd w:id="37"/>
    </w:p>
    <w:p w:rsidR="00E3165A" w:rsidRDefault="00E3165A" w:rsidP="00E3165A">
      <w:pPr>
        <w:spacing w:line="240" w:lineRule="auto"/>
        <w:rPr>
          <w:noProof/>
          <w:szCs w:val="24"/>
        </w:rPr>
      </w:pPr>
    </w:p>
    <w:p w:rsidR="00703BA8" w:rsidRDefault="00621FFA" w:rsidP="003458A8">
      <w:pPr>
        <w:spacing w:after="0" w:line="360" w:lineRule="auto"/>
        <w:rPr>
          <w:rFonts w:ascii="Times New Roman" w:hAnsi="Times New Roman"/>
          <w:sz w:val="24"/>
          <w:szCs w:val="24"/>
        </w:rPr>
      </w:pPr>
      <w:r w:rsidRPr="001443AE">
        <w:rPr>
          <w:rFonts w:ascii="Times New Roman" w:hAnsi="Times New Roman"/>
          <w:sz w:val="24"/>
          <w:szCs w:val="24"/>
        </w:rPr>
        <w:fldChar w:fldCharType="end"/>
      </w:r>
    </w:p>
    <w:p w:rsidR="00703BA8" w:rsidRDefault="00703BA8">
      <w:pPr>
        <w:rPr>
          <w:rFonts w:ascii="Times New Roman" w:hAnsi="Times New Roman"/>
          <w:sz w:val="24"/>
          <w:szCs w:val="24"/>
        </w:rPr>
      </w:pPr>
      <w:r>
        <w:rPr>
          <w:rFonts w:ascii="Times New Roman" w:hAnsi="Times New Roman"/>
          <w:sz w:val="24"/>
          <w:szCs w:val="24"/>
        </w:rPr>
        <w:br w:type="page"/>
      </w:r>
    </w:p>
    <w:p w:rsidR="00703BA8" w:rsidRPr="00210E3C" w:rsidRDefault="00703BA8" w:rsidP="004B021D">
      <w:pPr>
        <w:spacing w:after="0" w:line="360" w:lineRule="auto"/>
        <w:rPr>
          <w:rFonts w:ascii="Times New Roman" w:hAnsi="Times New Roman"/>
          <w:b/>
          <w:sz w:val="24"/>
          <w:szCs w:val="24"/>
        </w:rPr>
      </w:pPr>
      <w:r w:rsidRPr="00210E3C">
        <w:rPr>
          <w:rFonts w:ascii="Times New Roman" w:hAnsi="Times New Roman"/>
          <w:b/>
          <w:sz w:val="24"/>
          <w:szCs w:val="24"/>
        </w:rPr>
        <w:lastRenderedPageBreak/>
        <w:t>FIGURE LEGENDS</w:t>
      </w:r>
    </w:p>
    <w:p w:rsidR="00703BA8" w:rsidRDefault="00703BA8" w:rsidP="004B021D">
      <w:pPr>
        <w:spacing w:after="0" w:line="360" w:lineRule="auto"/>
        <w:rPr>
          <w:rFonts w:ascii="Times New Roman" w:hAnsi="Times New Roman"/>
          <w:sz w:val="24"/>
          <w:szCs w:val="24"/>
        </w:rPr>
      </w:pPr>
      <w:r w:rsidRPr="00A73858">
        <w:rPr>
          <w:rFonts w:ascii="Times New Roman" w:hAnsi="Times New Roman"/>
          <w:b/>
          <w:sz w:val="24"/>
          <w:szCs w:val="24"/>
        </w:rPr>
        <w:t>Figure 1</w:t>
      </w:r>
      <w:r w:rsidRPr="00A73858">
        <w:rPr>
          <w:rFonts w:ascii="Times New Roman" w:hAnsi="Times New Roman"/>
          <w:sz w:val="24"/>
          <w:szCs w:val="24"/>
        </w:rPr>
        <w:t>. Flowchart of study participants with data on birth outcomes and anthropometric measurements at various time-points from birth to 24 months</w:t>
      </w:r>
    </w:p>
    <w:p w:rsidR="00703BA8" w:rsidRDefault="00703BA8" w:rsidP="004B021D">
      <w:pPr>
        <w:spacing w:after="0" w:line="360" w:lineRule="auto"/>
        <w:rPr>
          <w:rFonts w:ascii="Times New Roman" w:hAnsi="Times New Roman"/>
          <w:b/>
          <w:sz w:val="24"/>
        </w:rPr>
      </w:pPr>
      <w:r>
        <w:rPr>
          <w:rFonts w:ascii="Times New Roman" w:hAnsi="Times New Roman"/>
          <w:b/>
          <w:sz w:val="24"/>
        </w:rPr>
        <w:br w:type="page"/>
      </w:r>
    </w:p>
    <w:p w:rsidR="00703BA8" w:rsidRPr="00E022D1" w:rsidRDefault="00703BA8" w:rsidP="004B021D">
      <w:pPr>
        <w:spacing w:after="0" w:line="360" w:lineRule="auto"/>
        <w:rPr>
          <w:rFonts w:ascii="Times New Roman" w:hAnsi="Times New Roman"/>
        </w:rPr>
      </w:pPr>
      <w:r w:rsidRPr="00E022D1">
        <w:rPr>
          <w:rFonts w:ascii="Times New Roman" w:hAnsi="Times New Roman"/>
          <w:b/>
        </w:rPr>
        <w:lastRenderedPageBreak/>
        <w:t>Table 1</w:t>
      </w:r>
      <w:r w:rsidRPr="00E022D1">
        <w:rPr>
          <w:rFonts w:ascii="Times New Roman" w:hAnsi="Times New Roman"/>
        </w:rPr>
        <w:t xml:space="preserve">. </w:t>
      </w:r>
      <w:r>
        <w:rPr>
          <w:rFonts w:ascii="Times New Roman" w:hAnsi="Times New Roman"/>
        </w:rPr>
        <w:t>Comparison of maternal and infant characteristics</w:t>
      </w:r>
      <w:r w:rsidRPr="00E022D1">
        <w:rPr>
          <w:rFonts w:ascii="Times New Roman" w:hAnsi="Times New Roman"/>
        </w:rPr>
        <w:t xml:space="preserve"> </w:t>
      </w:r>
      <w:r>
        <w:rPr>
          <w:rFonts w:ascii="Times New Roman" w:hAnsi="Times New Roman"/>
        </w:rPr>
        <w:t>of study population (n=910) between maternal vitamin D categories</w:t>
      </w:r>
    </w:p>
    <w:tbl>
      <w:tblPr>
        <w:tblW w:w="10398" w:type="dxa"/>
        <w:tblInd w:w="-792" w:type="dxa"/>
        <w:tblLayout w:type="fixed"/>
        <w:tblLook w:val="00A0" w:firstRow="1" w:lastRow="0" w:firstColumn="1" w:lastColumn="0" w:noHBand="0" w:noVBand="0"/>
      </w:tblPr>
      <w:tblGrid>
        <w:gridCol w:w="270"/>
        <w:gridCol w:w="346"/>
        <w:gridCol w:w="1994"/>
        <w:gridCol w:w="90"/>
        <w:gridCol w:w="681"/>
        <w:gridCol w:w="921"/>
        <w:gridCol w:w="108"/>
        <w:gridCol w:w="90"/>
        <w:gridCol w:w="676"/>
        <w:gridCol w:w="874"/>
        <w:gridCol w:w="160"/>
        <w:gridCol w:w="714"/>
        <w:gridCol w:w="874"/>
        <w:gridCol w:w="122"/>
        <w:gridCol w:w="752"/>
        <w:gridCol w:w="875"/>
        <w:gridCol w:w="173"/>
        <w:gridCol w:w="678"/>
      </w:tblGrid>
      <w:tr w:rsidR="00703BA8" w:rsidRPr="00594A5E" w:rsidTr="00F11E30">
        <w:trPr>
          <w:trHeight w:val="305"/>
        </w:trPr>
        <w:tc>
          <w:tcPr>
            <w:tcW w:w="616" w:type="dxa"/>
            <w:gridSpan w:val="2"/>
            <w:tcBorders>
              <w:top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2084" w:type="dxa"/>
            <w:gridSpan w:val="2"/>
            <w:tcBorders>
              <w:top w:val="single" w:sz="4" w:space="0" w:color="auto"/>
            </w:tcBorders>
            <w:noWrap/>
            <w:vAlign w:val="center"/>
          </w:tcPr>
          <w:p w:rsidR="00703BA8" w:rsidRPr="00594A5E" w:rsidRDefault="00703BA8" w:rsidP="004B25CB">
            <w:pPr>
              <w:spacing w:before="20" w:after="20" w:line="240" w:lineRule="auto"/>
              <w:rPr>
                <w:rFonts w:ascii="Times New Roman" w:hAnsi="Times New Roman"/>
                <w:sz w:val="20"/>
                <w:szCs w:val="20"/>
              </w:rPr>
            </w:pPr>
          </w:p>
        </w:tc>
        <w:tc>
          <w:tcPr>
            <w:tcW w:w="1800" w:type="dxa"/>
            <w:gridSpan w:val="4"/>
            <w:tcBorders>
              <w:top w:val="single" w:sz="4" w:space="0" w:color="auto"/>
            </w:tcBorders>
            <w:vAlign w:val="center"/>
          </w:tcPr>
          <w:p w:rsidR="00703BA8" w:rsidRPr="00594A5E" w:rsidRDefault="00703BA8" w:rsidP="004B25CB">
            <w:pPr>
              <w:spacing w:before="20" w:after="20" w:line="240" w:lineRule="auto"/>
              <w:jc w:val="center"/>
              <w:rPr>
                <w:rFonts w:ascii="Times New Roman" w:hAnsi="Times New Roman"/>
                <w:b/>
                <w:bCs/>
                <w:sz w:val="20"/>
                <w:szCs w:val="20"/>
              </w:rPr>
            </w:pPr>
            <w:r>
              <w:rPr>
                <w:rFonts w:ascii="Times New Roman" w:hAnsi="Times New Roman"/>
                <w:b/>
                <w:bCs/>
                <w:sz w:val="20"/>
                <w:szCs w:val="20"/>
              </w:rPr>
              <w:t>Overall</w:t>
            </w:r>
          </w:p>
        </w:tc>
        <w:tc>
          <w:tcPr>
            <w:tcW w:w="1550" w:type="dxa"/>
            <w:gridSpan w:val="2"/>
            <w:tcBorders>
              <w:top w:val="single" w:sz="4" w:space="0" w:color="auto"/>
            </w:tcBorders>
            <w:vAlign w:val="center"/>
          </w:tcPr>
          <w:p w:rsidR="00703BA8" w:rsidRPr="00594A5E" w:rsidRDefault="00703BA8" w:rsidP="004B25CB">
            <w:pPr>
              <w:spacing w:before="20" w:after="20" w:line="240" w:lineRule="auto"/>
              <w:jc w:val="center"/>
              <w:rPr>
                <w:rFonts w:ascii="Times New Roman" w:hAnsi="Times New Roman"/>
                <w:b/>
                <w:bCs/>
                <w:sz w:val="20"/>
                <w:szCs w:val="20"/>
              </w:rPr>
            </w:pPr>
            <w:r w:rsidRPr="00594A5E">
              <w:rPr>
                <w:rFonts w:ascii="Times New Roman" w:hAnsi="Times New Roman"/>
                <w:b/>
                <w:bCs/>
                <w:sz w:val="20"/>
                <w:szCs w:val="20"/>
              </w:rPr>
              <w:t>Deficiency</w:t>
            </w:r>
            <w:r w:rsidRPr="00594A5E">
              <w:rPr>
                <w:rFonts w:ascii="Times New Roman" w:hAnsi="Times New Roman"/>
                <w:b/>
                <w:bCs/>
                <w:sz w:val="20"/>
                <w:szCs w:val="20"/>
              </w:rPr>
              <w:br/>
              <w:t>(&lt;50 nmol/L)</w:t>
            </w:r>
          </w:p>
        </w:tc>
        <w:tc>
          <w:tcPr>
            <w:tcW w:w="1748" w:type="dxa"/>
            <w:gridSpan w:val="3"/>
            <w:tcBorders>
              <w:top w:val="single" w:sz="4" w:space="0" w:color="auto"/>
            </w:tcBorders>
            <w:vAlign w:val="center"/>
          </w:tcPr>
          <w:p w:rsidR="00703BA8" w:rsidRPr="00594A5E" w:rsidRDefault="00703BA8" w:rsidP="004B25CB">
            <w:pPr>
              <w:spacing w:before="20" w:after="20" w:line="240" w:lineRule="auto"/>
              <w:jc w:val="center"/>
              <w:rPr>
                <w:rFonts w:ascii="Times New Roman" w:hAnsi="Times New Roman"/>
                <w:b/>
                <w:bCs/>
                <w:sz w:val="20"/>
                <w:szCs w:val="20"/>
              </w:rPr>
            </w:pPr>
            <w:r w:rsidRPr="00594A5E">
              <w:rPr>
                <w:rFonts w:ascii="Times New Roman" w:hAnsi="Times New Roman"/>
                <w:b/>
                <w:bCs/>
                <w:sz w:val="20"/>
                <w:szCs w:val="20"/>
              </w:rPr>
              <w:t>Insufficiency</w:t>
            </w:r>
            <w:r w:rsidRPr="00594A5E">
              <w:rPr>
                <w:rFonts w:ascii="Times New Roman" w:hAnsi="Times New Roman"/>
                <w:b/>
                <w:bCs/>
                <w:sz w:val="20"/>
                <w:szCs w:val="20"/>
              </w:rPr>
              <w:br/>
              <w:t>(≥50 and &lt;75 nmol/L)</w:t>
            </w:r>
          </w:p>
        </w:tc>
        <w:tc>
          <w:tcPr>
            <w:tcW w:w="1749" w:type="dxa"/>
            <w:gridSpan w:val="3"/>
            <w:tcBorders>
              <w:top w:val="single" w:sz="4" w:space="0" w:color="auto"/>
            </w:tcBorders>
            <w:vAlign w:val="center"/>
          </w:tcPr>
          <w:p w:rsidR="00703BA8" w:rsidRPr="00594A5E" w:rsidRDefault="00703BA8" w:rsidP="004B25CB">
            <w:pPr>
              <w:spacing w:before="20" w:after="20" w:line="240" w:lineRule="auto"/>
              <w:jc w:val="center"/>
              <w:rPr>
                <w:rFonts w:ascii="Times New Roman" w:hAnsi="Times New Roman"/>
                <w:b/>
                <w:bCs/>
                <w:sz w:val="20"/>
                <w:szCs w:val="20"/>
              </w:rPr>
            </w:pPr>
            <w:r w:rsidRPr="00594A5E">
              <w:rPr>
                <w:rFonts w:ascii="Times New Roman" w:hAnsi="Times New Roman"/>
                <w:b/>
                <w:bCs/>
                <w:sz w:val="20"/>
                <w:szCs w:val="20"/>
              </w:rPr>
              <w:t>Sufficiency</w:t>
            </w:r>
            <w:r w:rsidRPr="00594A5E">
              <w:rPr>
                <w:rFonts w:ascii="Times New Roman" w:hAnsi="Times New Roman"/>
                <w:b/>
                <w:bCs/>
                <w:sz w:val="20"/>
                <w:szCs w:val="20"/>
              </w:rPr>
              <w:br/>
              <w:t>(≥75 nmol/L)</w:t>
            </w:r>
          </w:p>
        </w:tc>
        <w:tc>
          <w:tcPr>
            <w:tcW w:w="851" w:type="dxa"/>
            <w:gridSpan w:val="2"/>
            <w:vMerge w:val="restart"/>
            <w:tcBorders>
              <w:top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bCs/>
                <w:iCs/>
                <w:sz w:val="20"/>
                <w:szCs w:val="20"/>
              </w:rPr>
            </w:pPr>
            <w:r w:rsidRPr="00594A5E">
              <w:rPr>
                <w:rFonts w:ascii="Times New Roman" w:hAnsi="Times New Roman"/>
                <w:b/>
                <w:bCs/>
                <w:i/>
                <w:iCs/>
                <w:sz w:val="20"/>
                <w:szCs w:val="20"/>
              </w:rPr>
              <w:t>p</w:t>
            </w:r>
            <w:r>
              <w:rPr>
                <w:rFonts w:ascii="Times New Roman" w:hAnsi="Times New Roman"/>
                <w:b/>
                <w:bCs/>
                <w:i/>
                <w:iCs/>
                <w:sz w:val="20"/>
                <w:szCs w:val="20"/>
              </w:rPr>
              <w:t>-value</w:t>
            </w: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2084" w:type="dxa"/>
            <w:gridSpan w:val="2"/>
            <w:noWrap/>
            <w:vAlign w:val="center"/>
          </w:tcPr>
          <w:p w:rsidR="00703BA8" w:rsidRPr="00594A5E" w:rsidRDefault="00703BA8" w:rsidP="004B25CB">
            <w:pPr>
              <w:spacing w:before="20" w:after="20" w:line="240" w:lineRule="auto"/>
              <w:rPr>
                <w:rFonts w:ascii="Times New Roman" w:hAnsi="Times New Roman"/>
                <w:sz w:val="20"/>
                <w:szCs w:val="20"/>
              </w:rPr>
            </w:pPr>
          </w:p>
        </w:tc>
        <w:tc>
          <w:tcPr>
            <w:tcW w:w="1800" w:type="dxa"/>
            <w:gridSpan w:val="4"/>
            <w:tcBorders>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i/>
                <w:iCs/>
                <w:sz w:val="20"/>
                <w:szCs w:val="20"/>
              </w:rPr>
            </w:pPr>
            <w:r w:rsidRPr="00594A5E">
              <w:rPr>
                <w:rFonts w:ascii="Times New Roman" w:hAnsi="Times New Roman"/>
                <w:i/>
                <w:iCs/>
                <w:sz w:val="20"/>
                <w:szCs w:val="20"/>
              </w:rPr>
              <w:t>n=910</w:t>
            </w:r>
          </w:p>
        </w:tc>
        <w:tc>
          <w:tcPr>
            <w:tcW w:w="1550" w:type="dxa"/>
            <w:gridSpan w:val="2"/>
            <w:tcBorders>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i/>
                <w:iCs/>
                <w:sz w:val="20"/>
                <w:szCs w:val="20"/>
              </w:rPr>
            </w:pPr>
            <w:r w:rsidRPr="00594A5E">
              <w:rPr>
                <w:rFonts w:ascii="Times New Roman" w:hAnsi="Times New Roman"/>
                <w:i/>
                <w:iCs/>
                <w:sz w:val="20"/>
                <w:szCs w:val="20"/>
              </w:rPr>
              <w:t>n=120</w:t>
            </w:r>
          </w:p>
        </w:tc>
        <w:tc>
          <w:tcPr>
            <w:tcW w:w="1748" w:type="dxa"/>
            <w:gridSpan w:val="3"/>
            <w:tcBorders>
              <w:bottom w:val="single" w:sz="4" w:space="0" w:color="auto"/>
            </w:tcBorders>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i/>
                <w:iCs/>
                <w:sz w:val="20"/>
                <w:szCs w:val="20"/>
              </w:rPr>
              <w:t>n=241</w:t>
            </w:r>
          </w:p>
        </w:tc>
        <w:tc>
          <w:tcPr>
            <w:tcW w:w="1749" w:type="dxa"/>
            <w:gridSpan w:val="3"/>
            <w:tcBorders>
              <w:bottom w:val="single" w:sz="4" w:space="0" w:color="auto"/>
            </w:tcBorders>
          </w:tcPr>
          <w:p w:rsidR="00703BA8" w:rsidRPr="00594A5E" w:rsidRDefault="00E33474" w:rsidP="004B25CB">
            <w:pPr>
              <w:spacing w:before="20" w:after="20" w:line="240" w:lineRule="auto"/>
              <w:jc w:val="center"/>
              <w:rPr>
                <w:rFonts w:ascii="Times New Roman" w:hAnsi="Times New Roman"/>
                <w:sz w:val="20"/>
                <w:szCs w:val="20"/>
              </w:rPr>
            </w:pPr>
            <w:r>
              <w:rPr>
                <w:rFonts w:ascii="Times New Roman" w:hAnsi="Times New Roman"/>
                <w:i/>
                <w:iCs/>
                <w:sz w:val="20"/>
                <w:szCs w:val="20"/>
              </w:rPr>
              <w:t>n</w:t>
            </w:r>
            <w:r w:rsidR="00703BA8" w:rsidRPr="00594A5E">
              <w:rPr>
                <w:rFonts w:ascii="Times New Roman" w:hAnsi="Times New Roman"/>
                <w:i/>
                <w:iCs/>
                <w:sz w:val="20"/>
                <w:szCs w:val="20"/>
              </w:rPr>
              <w:t>=549</w:t>
            </w:r>
          </w:p>
        </w:tc>
        <w:tc>
          <w:tcPr>
            <w:tcW w:w="851" w:type="dxa"/>
            <w:gridSpan w:val="2"/>
            <w:vMerge/>
            <w:noWrap/>
            <w:vAlign w:val="center"/>
          </w:tcPr>
          <w:p w:rsidR="00703BA8" w:rsidRPr="00594A5E"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73"/>
        </w:trPr>
        <w:tc>
          <w:tcPr>
            <w:tcW w:w="616" w:type="dxa"/>
            <w:gridSpan w:val="2"/>
            <w:tcBorders>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2084" w:type="dxa"/>
            <w:gridSpan w:val="2"/>
            <w:tcBorders>
              <w:bottom w:val="single" w:sz="4" w:space="0" w:color="auto"/>
            </w:tcBorders>
            <w:noWrap/>
            <w:vAlign w:val="center"/>
          </w:tcPr>
          <w:p w:rsidR="00703BA8" w:rsidRPr="00594A5E" w:rsidRDefault="00703BA8" w:rsidP="004B25CB">
            <w:pPr>
              <w:spacing w:before="20" w:after="20" w:line="240" w:lineRule="auto"/>
              <w:rPr>
                <w:rFonts w:ascii="Times New Roman" w:hAnsi="Times New Roman"/>
                <w:sz w:val="20"/>
                <w:szCs w:val="20"/>
              </w:rPr>
            </w:pPr>
          </w:p>
        </w:tc>
        <w:tc>
          <w:tcPr>
            <w:tcW w:w="681" w:type="dxa"/>
            <w:tcBorders>
              <w:top w:val="single" w:sz="4" w:space="0" w:color="auto"/>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Mean/N</w:t>
            </w:r>
            <w:r w:rsidRPr="00594A5E">
              <w:rPr>
                <w:rFonts w:ascii="Times New Roman" w:hAnsi="Times New Roman"/>
                <w:sz w:val="18"/>
                <w:szCs w:val="18"/>
                <w:vertAlign w:val="superscript"/>
              </w:rPr>
              <w:t>1</w:t>
            </w:r>
          </w:p>
        </w:tc>
        <w:tc>
          <w:tcPr>
            <w:tcW w:w="1119" w:type="dxa"/>
            <w:gridSpan w:val="3"/>
            <w:tcBorders>
              <w:top w:val="single" w:sz="4" w:space="0" w:color="auto"/>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SD/%</w:t>
            </w:r>
            <w:r w:rsidRPr="00594A5E">
              <w:rPr>
                <w:rFonts w:ascii="Times New Roman" w:hAnsi="Times New Roman"/>
                <w:sz w:val="18"/>
                <w:szCs w:val="18"/>
                <w:vertAlign w:val="superscript"/>
              </w:rPr>
              <w:t>2</w:t>
            </w:r>
          </w:p>
        </w:tc>
        <w:tc>
          <w:tcPr>
            <w:tcW w:w="676" w:type="dxa"/>
            <w:tcBorders>
              <w:top w:val="single" w:sz="4" w:space="0" w:color="auto"/>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Mean/N</w:t>
            </w:r>
            <w:r w:rsidRPr="00594A5E">
              <w:rPr>
                <w:rFonts w:ascii="Times New Roman" w:hAnsi="Times New Roman"/>
                <w:sz w:val="18"/>
                <w:szCs w:val="18"/>
                <w:vertAlign w:val="superscript"/>
              </w:rPr>
              <w:t>1</w:t>
            </w:r>
          </w:p>
        </w:tc>
        <w:tc>
          <w:tcPr>
            <w:tcW w:w="874" w:type="dxa"/>
            <w:tcBorders>
              <w:top w:val="single" w:sz="4" w:space="0" w:color="auto"/>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SD/%</w:t>
            </w:r>
            <w:r w:rsidRPr="00594A5E">
              <w:rPr>
                <w:rFonts w:ascii="Times New Roman" w:hAnsi="Times New Roman"/>
                <w:sz w:val="18"/>
                <w:szCs w:val="18"/>
                <w:vertAlign w:val="superscript"/>
              </w:rPr>
              <w:t>2</w:t>
            </w:r>
          </w:p>
        </w:tc>
        <w:tc>
          <w:tcPr>
            <w:tcW w:w="874" w:type="dxa"/>
            <w:gridSpan w:val="2"/>
            <w:tcBorders>
              <w:top w:val="single" w:sz="4" w:space="0" w:color="auto"/>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Mean/N</w:t>
            </w:r>
            <w:r w:rsidRPr="00594A5E">
              <w:rPr>
                <w:rFonts w:ascii="Times New Roman" w:hAnsi="Times New Roman"/>
                <w:sz w:val="18"/>
                <w:szCs w:val="18"/>
                <w:vertAlign w:val="superscript"/>
              </w:rPr>
              <w:t>1</w:t>
            </w:r>
          </w:p>
        </w:tc>
        <w:tc>
          <w:tcPr>
            <w:tcW w:w="874" w:type="dxa"/>
            <w:tcBorders>
              <w:top w:val="single" w:sz="4" w:space="0" w:color="auto"/>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SD/%</w:t>
            </w:r>
            <w:r w:rsidRPr="00594A5E">
              <w:rPr>
                <w:rFonts w:ascii="Times New Roman" w:hAnsi="Times New Roman"/>
                <w:sz w:val="18"/>
                <w:szCs w:val="18"/>
                <w:vertAlign w:val="superscript"/>
              </w:rPr>
              <w:t>2</w:t>
            </w:r>
          </w:p>
        </w:tc>
        <w:tc>
          <w:tcPr>
            <w:tcW w:w="874" w:type="dxa"/>
            <w:gridSpan w:val="2"/>
            <w:tcBorders>
              <w:top w:val="single" w:sz="4" w:space="0" w:color="auto"/>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Mean/N</w:t>
            </w:r>
            <w:r w:rsidRPr="00594A5E">
              <w:rPr>
                <w:rFonts w:ascii="Times New Roman" w:hAnsi="Times New Roman"/>
                <w:sz w:val="18"/>
                <w:szCs w:val="18"/>
                <w:vertAlign w:val="superscript"/>
              </w:rPr>
              <w:t>1</w:t>
            </w:r>
          </w:p>
        </w:tc>
        <w:tc>
          <w:tcPr>
            <w:tcW w:w="875" w:type="dxa"/>
            <w:tcBorders>
              <w:top w:val="single" w:sz="4" w:space="0" w:color="auto"/>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18"/>
                <w:szCs w:val="20"/>
              </w:rPr>
            </w:pPr>
            <w:r w:rsidRPr="00594A5E">
              <w:rPr>
                <w:rFonts w:ascii="Times New Roman" w:hAnsi="Times New Roman"/>
                <w:sz w:val="18"/>
                <w:szCs w:val="18"/>
              </w:rPr>
              <w:t>SD/%</w:t>
            </w:r>
            <w:r w:rsidRPr="00594A5E">
              <w:rPr>
                <w:rFonts w:ascii="Times New Roman" w:hAnsi="Times New Roman"/>
                <w:sz w:val="18"/>
                <w:szCs w:val="18"/>
                <w:vertAlign w:val="superscript"/>
              </w:rPr>
              <w:t>2</w:t>
            </w:r>
          </w:p>
        </w:tc>
        <w:tc>
          <w:tcPr>
            <w:tcW w:w="851" w:type="dxa"/>
            <w:gridSpan w:val="2"/>
            <w:vMerge/>
            <w:tcBorders>
              <w:bottom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4500" w:type="dxa"/>
            <w:gridSpan w:val="8"/>
            <w:tcBorders>
              <w:top w:val="single" w:sz="4" w:space="0" w:color="auto"/>
            </w:tcBorders>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bCs/>
                <w:i/>
                <w:sz w:val="21"/>
                <w:szCs w:val="20"/>
              </w:rPr>
              <w:t>Maternal characteristics</w:t>
            </w:r>
          </w:p>
        </w:tc>
        <w:tc>
          <w:tcPr>
            <w:tcW w:w="676" w:type="dxa"/>
            <w:tcBorders>
              <w:top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tcBorders>
              <w:top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2"/>
            <w:tcBorders>
              <w:top w:val="single" w:sz="4" w:space="0" w:color="auto"/>
            </w:tcBorders>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tcBorders>
              <w:top w:val="single" w:sz="4" w:space="0" w:color="auto"/>
            </w:tcBorders>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2"/>
            <w:tcBorders>
              <w:top w:val="single" w:sz="4" w:space="0" w:color="auto"/>
            </w:tcBorders>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5" w:type="dxa"/>
            <w:tcBorders>
              <w:top w:val="single" w:sz="4" w:space="0" w:color="auto"/>
            </w:tcBorders>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51" w:type="dxa"/>
            <w:gridSpan w:val="2"/>
            <w:tcBorders>
              <w:top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b/>
                <w:sz w:val="20"/>
                <w:szCs w:val="20"/>
              </w:rPr>
            </w:pPr>
          </w:p>
        </w:tc>
      </w:tr>
      <w:tr w:rsidR="00703BA8" w:rsidRPr="00594A5E" w:rsidTr="00F11E30">
        <w:trPr>
          <w:trHeight w:val="83"/>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Maternal vitamin D plasma conc (nmol/L)</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81.3</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27.2</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39.0</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7.5</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63.0</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7.1</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98.7</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18.6</w:t>
            </w: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b/>
                <w:sz w:val="20"/>
                <w:szCs w:val="20"/>
              </w:rPr>
              <w:t>&lt;0.001</w:t>
            </w:r>
          </w:p>
        </w:tc>
      </w:tr>
      <w:tr w:rsidR="00703BA8" w:rsidRPr="00594A5E" w:rsidTr="00F11E30">
        <w:trPr>
          <w:trHeight w:val="83"/>
        </w:trPr>
        <w:tc>
          <w:tcPr>
            <w:tcW w:w="2610" w:type="dxa"/>
            <w:gridSpan w:val="3"/>
            <w:vAlign w:val="center"/>
          </w:tcPr>
          <w:p w:rsidR="00703BA8" w:rsidRPr="00B77D88" w:rsidRDefault="00703BA8" w:rsidP="004B25CB">
            <w:pPr>
              <w:spacing w:before="20" w:after="20" w:line="240" w:lineRule="auto"/>
              <w:rPr>
                <w:rFonts w:ascii="Times New Roman" w:hAnsi="Times New Roman"/>
                <w:b/>
                <w:bCs/>
                <w:color w:val="FF0000"/>
                <w:sz w:val="20"/>
                <w:szCs w:val="20"/>
              </w:rPr>
            </w:pPr>
            <w:r w:rsidRPr="00B77D88">
              <w:rPr>
                <w:rFonts w:ascii="Times New Roman" w:hAnsi="Times New Roman"/>
                <w:b/>
                <w:bCs/>
                <w:color w:val="FF0000"/>
                <w:sz w:val="20"/>
                <w:szCs w:val="20"/>
              </w:rPr>
              <w:t>Maternal age</w:t>
            </w:r>
            <w:r w:rsidR="00B77D88" w:rsidRPr="00B77D88">
              <w:rPr>
                <w:rFonts w:ascii="Times New Roman" w:hAnsi="Times New Roman"/>
                <w:b/>
                <w:bCs/>
                <w:color w:val="FF0000"/>
                <w:sz w:val="20"/>
                <w:szCs w:val="20"/>
              </w:rPr>
              <w:t xml:space="preserve"> (years)</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30.5</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5.1</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29.0</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29.7</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5.0</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31.3</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5.0</w:t>
            </w: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b/>
                <w:sz w:val="20"/>
                <w:szCs w:val="20"/>
              </w:rPr>
              <w:t>&lt;0.001</w:t>
            </w:r>
          </w:p>
        </w:tc>
      </w:tr>
      <w:tr w:rsidR="00703BA8" w:rsidRPr="00594A5E" w:rsidTr="00F11E30">
        <w:trPr>
          <w:trHeight w:val="83"/>
        </w:trPr>
        <w:tc>
          <w:tcPr>
            <w:tcW w:w="2610" w:type="dxa"/>
            <w:gridSpan w:val="3"/>
          </w:tcPr>
          <w:p w:rsidR="004C0A70" w:rsidRDefault="00B77D88" w:rsidP="004C0A70">
            <w:pPr>
              <w:spacing w:before="20" w:after="20" w:line="240" w:lineRule="auto"/>
              <w:rPr>
                <w:rFonts w:ascii="Times New Roman" w:hAnsi="Times New Roman"/>
                <w:b/>
                <w:bCs/>
                <w:color w:val="FF0000"/>
                <w:sz w:val="20"/>
                <w:szCs w:val="20"/>
              </w:rPr>
            </w:pPr>
            <w:r w:rsidRPr="00B77D88">
              <w:rPr>
                <w:rFonts w:ascii="Times New Roman" w:hAnsi="Times New Roman"/>
                <w:b/>
                <w:bCs/>
                <w:color w:val="FF0000"/>
                <w:sz w:val="20"/>
                <w:szCs w:val="20"/>
              </w:rPr>
              <w:t xml:space="preserve">Maternal </w:t>
            </w:r>
            <w:r w:rsidR="00703BA8" w:rsidRPr="00B77D88">
              <w:rPr>
                <w:rFonts w:ascii="Times New Roman" w:hAnsi="Times New Roman"/>
                <w:b/>
                <w:bCs/>
                <w:color w:val="FF0000"/>
                <w:sz w:val="20"/>
                <w:szCs w:val="20"/>
              </w:rPr>
              <w:t>BMI</w:t>
            </w:r>
          </w:p>
          <w:p w:rsidR="00703BA8" w:rsidRPr="00B77D88" w:rsidRDefault="004C0A70" w:rsidP="004C0A70">
            <w:pPr>
              <w:spacing w:before="20" w:after="20" w:line="240" w:lineRule="auto"/>
              <w:rPr>
                <w:rFonts w:ascii="Times New Roman" w:hAnsi="Times New Roman"/>
                <w:b/>
                <w:bCs/>
                <w:color w:val="FF0000"/>
                <w:sz w:val="20"/>
                <w:szCs w:val="20"/>
              </w:rPr>
            </w:pPr>
            <w:r>
              <w:rPr>
                <w:rFonts w:ascii="Times New Roman" w:hAnsi="Times New Roman"/>
                <w:b/>
                <w:bCs/>
                <w:color w:val="FF0000"/>
                <w:sz w:val="20"/>
                <w:szCs w:val="20"/>
              </w:rPr>
              <w:t xml:space="preserve">at 26 weeks </w:t>
            </w:r>
            <w:r w:rsidR="00703BA8" w:rsidRPr="00B77D88">
              <w:rPr>
                <w:rFonts w:ascii="Times New Roman" w:hAnsi="Times New Roman"/>
                <w:b/>
                <w:bCs/>
                <w:color w:val="FF0000"/>
                <w:sz w:val="20"/>
                <w:szCs w:val="20"/>
                <w:vertAlign w:val="superscript"/>
              </w:rPr>
              <w:t>3</w:t>
            </w:r>
            <w:r w:rsidR="00B77D88" w:rsidRPr="00B77D88">
              <w:rPr>
                <w:rFonts w:ascii="Times New Roman" w:hAnsi="Times New Roman"/>
                <w:b/>
                <w:bCs/>
                <w:color w:val="FF0000"/>
                <w:sz w:val="20"/>
                <w:szCs w:val="20"/>
              </w:rPr>
              <w:t>(kg/m</w:t>
            </w:r>
            <w:r w:rsidR="00B77D88" w:rsidRPr="00B77D88">
              <w:rPr>
                <w:rFonts w:ascii="Times New Roman" w:hAnsi="Times New Roman"/>
                <w:b/>
                <w:bCs/>
                <w:color w:val="FF0000"/>
                <w:sz w:val="20"/>
                <w:szCs w:val="20"/>
                <w:vertAlign w:val="superscript"/>
              </w:rPr>
              <w:t>2</w:t>
            </w:r>
            <w:r w:rsidR="00B77D88" w:rsidRPr="00B77D88">
              <w:rPr>
                <w:rFonts w:ascii="Times New Roman" w:hAnsi="Times New Roman"/>
                <w:b/>
                <w:bCs/>
                <w:color w:val="FF0000"/>
                <w:sz w:val="20"/>
                <w:szCs w:val="20"/>
              </w:rPr>
              <w:t>)</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26.1</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4.3</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26.8</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4.5</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26.4</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25.8</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4.1</w:t>
            </w: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b/>
                <w:sz w:val="20"/>
                <w:szCs w:val="20"/>
              </w:rPr>
            </w:pPr>
            <w:r w:rsidRPr="00297D37">
              <w:rPr>
                <w:rFonts w:ascii="Times New Roman" w:hAnsi="Times New Roman"/>
                <w:b/>
                <w:sz w:val="20"/>
                <w:szCs w:val="20"/>
              </w:rPr>
              <w:t>0.033</w:t>
            </w:r>
          </w:p>
        </w:tc>
      </w:tr>
      <w:tr w:rsidR="00703BA8" w:rsidRPr="00594A5E" w:rsidTr="00F11E30">
        <w:trPr>
          <w:trHeight w:val="83"/>
        </w:trPr>
        <w:tc>
          <w:tcPr>
            <w:tcW w:w="2610" w:type="dxa"/>
            <w:gridSpan w:val="3"/>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Total maternal energy intake (kcal)</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2029</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1288</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2161</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1893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1976</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1180</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2022</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1165</w:t>
            </w: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0.432</w:t>
            </w:r>
          </w:p>
        </w:tc>
      </w:tr>
      <w:tr w:rsidR="00703BA8" w:rsidRPr="00594A5E" w:rsidTr="00F11E30">
        <w:trPr>
          <w:trHeight w:val="73"/>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Ethnicity</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119" w:type="dxa"/>
            <w:gridSpan w:val="3"/>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676" w:type="dxa"/>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5" w:type="dxa"/>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b/>
                <w:sz w:val="20"/>
                <w:szCs w:val="20"/>
              </w:rPr>
              <w:t>&lt;0.001</w:t>
            </w: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Chinese</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509</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55.9</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27</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22.5</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96</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39.8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386</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70.3</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Malay</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232</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25.5</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56</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46.7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87</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36.1</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89</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16.2</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Indian</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169</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18.6</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37</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30.8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58</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24.1</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74</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13.5</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Education</w:t>
            </w:r>
            <w:r w:rsidRPr="00594A5E">
              <w:rPr>
                <w:rFonts w:ascii="Times New Roman" w:hAnsi="Times New Roman"/>
                <w:b/>
                <w:bCs/>
                <w:sz w:val="20"/>
                <w:szCs w:val="20"/>
                <w:vertAlign w:val="superscript"/>
              </w:rPr>
              <w:t>3</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b/>
                <w:sz w:val="20"/>
                <w:szCs w:val="20"/>
              </w:rPr>
            </w:pPr>
            <w:r w:rsidRPr="00297D37">
              <w:rPr>
                <w:rFonts w:ascii="Times New Roman" w:hAnsi="Times New Roman"/>
                <w:b/>
                <w:sz w:val="20"/>
                <w:szCs w:val="20"/>
              </w:rPr>
              <w:t>0.003</w:t>
            </w: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noWrap/>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Primary and Secondary</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275</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30.2</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44</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36.7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64</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26.6</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167</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30.4</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noWrap/>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Post-Secondary</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322</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35.4</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42</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35.0</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107</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44.4</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173</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31.5</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noWrap/>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University</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313</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34.4</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34</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28.3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70</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29.0</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209</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38.1</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Smoked regularly during pregnancy</w:t>
            </w:r>
            <w:r w:rsidRPr="00594A5E">
              <w:rPr>
                <w:rFonts w:ascii="Times New Roman" w:hAnsi="Times New Roman"/>
                <w:b/>
                <w:bCs/>
                <w:sz w:val="20"/>
                <w:szCs w:val="20"/>
                <w:vertAlign w:val="superscript"/>
              </w:rPr>
              <w:t>3</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119" w:type="dxa"/>
            <w:gridSpan w:val="3"/>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676" w:type="dxa"/>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0.287</w:t>
            </w: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rPr>
                <w:rFonts w:ascii="Times New Roman" w:hAnsi="Times New Roman"/>
                <w:sz w:val="20"/>
                <w:szCs w:val="20"/>
              </w:rPr>
            </w:pPr>
          </w:p>
        </w:tc>
        <w:tc>
          <w:tcPr>
            <w:tcW w:w="1994" w:type="dxa"/>
            <w:noWrap/>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No</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886</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97.4</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116</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96.7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238</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98.8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532</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96.9</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F11E30">
        <w:trPr>
          <w:trHeight w:val="83"/>
        </w:trPr>
        <w:tc>
          <w:tcPr>
            <w:tcW w:w="616" w:type="dxa"/>
            <w:gridSpan w:val="2"/>
            <w:vAlign w:val="center"/>
          </w:tcPr>
          <w:p w:rsidR="00703BA8" w:rsidRPr="00594A5E" w:rsidRDefault="00703BA8" w:rsidP="004B25CB">
            <w:pPr>
              <w:spacing w:before="20" w:after="20" w:line="240" w:lineRule="auto"/>
              <w:rPr>
                <w:rFonts w:ascii="Times New Roman" w:hAnsi="Times New Roman"/>
                <w:sz w:val="20"/>
                <w:szCs w:val="20"/>
              </w:rPr>
            </w:pPr>
          </w:p>
        </w:tc>
        <w:tc>
          <w:tcPr>
            <w:tcW w:w="1994" w:type="dxa"/>
            <w:noWrap/>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Yes</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24</w:t>
            </w:r>
          </w:p>
        </w:tc>
        <w:tc>
          <w:tcPr>
            <w:tcW w:w="1119"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2.6</w:t>
            </w:r>
          </w:p>
        </w:tc>
        <w:tc>
          <w:tcPr>
            <w:tcW w:w="676"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1.2</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17</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3.1</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F1998" w:rsidRPr="007F1998" w:rsidTr="00F11E30">
        <w:trPr>
          <w:trHeight w:val="83"/>
        </w:trPr>
        <w:tc>
          <w:tcPr>
            <w:tcW w:w="270" w:type="dxa"/>
            <w:vAlign w:val="center"/>
          </w:tcPr>
          <w:p w:rsidR="001F71A3" w:rsidRPr="001F71A3" w:rsidRDefault="001F71A3" w:rsidP="004B25CB">
            <w:pPr>
              <w:spacing w:before="20" w:after="20" w:line="240" w:lineRule="auto"/>
              <w:rPr>
                <w:rFonts w:ascii="Times New Roman" w:hAnsi="Times New Roman"/>
                <w:b/>
                <w:sz w:val="20"/>
                <w:szCs w:val="20"/>
              </w:rPr>
            </w:pPr>
          </w:p>
        </w:tc>
        <w:tc>
          <w:tcPr>
            <w:tcW w:w="2340" w:type="dxa"/>
            <w:gridSpan w:val="2"/>
            <w:noWrap/>
            <w:vAlign w:val="center"/>
          </w:tcPr>
          <w:p w:rsidR="001F71A3" w:rsidRPr="007F1998" w:rsidRDefault="001F71A3" w:rsidP="004B25CB">
            <w:pPr>
              <w:spacing w:before="20" w:after="20" w:line="240" w:lineRule="auto"/>
              <w:rPr>
                <w:rFonts w:ascii="Times New Roman" w:hAnsi="Times New Roman"/>
                <w:b/>
                <w:color w:val="FF0000"/>
                <w:sz w:val="20"/>
                <w:szCs w:val="20"/>
              </w:rPr>
            </w:pPr>
            <w:r w:rsidRPr="007F1998">
              <w:rPr>
                <w:rFonts w:ascii="Times New Roman" w:hAnsi="Times New Roman"/>
                <w:b/>
                <w:color w:val="FF0000"/>
                <w:sz w:val="20"/>
                <w:szCs w:val="20"/>
              </w:rPr>
              <w:t xml:space="preserve">Vitamin D supplements </w:t>
            </w:r>
          </w:p>
          <w:p w:rsidR="001F71A3" w:rsidRPr="007F1998" w:rsidRDefault="001F71A3" w:rsidP="004B25CB">
            <w:pPr>
              <w:spacing w:before="20" w:after="20" w:line="240" w:lineRule="auto"/>
              <w:rPr>
                <w:rFonts w:ascii="Times New Roman" w:hAnsi="Times New Roman"/>
                <w:b/>
                <w:color w:val="FF0000"/>
                <w:sz w:val="20"/>
                <w:szCs w:val="20"/>
                <w:vertAlign w:val="superscript"/>
              </w:rPr>
            </w:pPr>
            <w:r w:rsidRPr="007F1998">
              <w:rPr>
                <w:rFonts w:ascii="Times New Roman" w:hAnsi="Times New Roman"/>
                <w:b/>
                <w:color w:val="FF0000"/>
                <w:sz w:val="20"/>
                <w:szCs w:val="20"/>
              </w:rPr>
              <w:t>during pregnancy</w:t>
            </w:r>
            <w:r w:rsidRPr="007F1998">
              <w:rPr>
                <w:rFonts w:ascii="Times New Roman" w:hAnsi="Times New Roman"/>
                <w:b/>
                <w:color w:val="FF0000"/>
                <w:sz w:val="20"/>
                <w:szCs w:val="20"/>
                <w:vertAlign w:val="superscript"/>
              </w:rPr>
              <w:t>4</w:t>
            </w:r>
          </w:p>
        </w:tc>
        <w:tc>
          <w:tcPr>
            <w:tcW w:w="771" w:type="dxa"/>
            <w:gridSpan w:val="2"/>
            <w:noWrap/>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1119" w:type="dxa"/>
            <w:gridSpan w:val="3"/>
            <w:noWrap/>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676" w:type="dxa"/>
            <w:noWrap/>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74" w:type="dxa"/>
            <w:noWrap/>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74" w:type="dxa"/>
            <w:gridSpan w:val="2"/>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74" w:type="dxa"/>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74" w:type="dxa"/>
            <w:gridSpan w:val="2"/>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75" w:type="dxa"/>
            <w:vAlign w:val="bottom"/>
          </w:tcPr>
          <w:p w:rsidR="001F71A3" w:rsidRPr="007F1998" w:rsidRDefault="001F71A3" w:rsidP="004B25CB">
            <w:pPr>
              <w:spacing w:before="20" w:after="20" w:line="240" w:lineRule="auto"/>
              <w:jc w:val="center"/>
              <w:rPr>
                <w:rFonts w:ascii="Times New Roman" w:hAnsi="Times New Roman"/>
                <w:color w:val="FF0000"/>
                <w:sz w:val="20"/>
                <w:szCs w:val="20"/>
              </w:rPr>
            </w:pPr>
          </w:p>
        </w:tc>
        <w:tc>
          <w:tcPr>
            <w:tcW w:w="851" w:type="dxa"/>
            <w:gridSpan w:val="2"/>
            <w:noWrap/>
            <w:vAlign w:val="center"/>
          </w:tcPr>
          <w:p w:rsidR="001F71A3" w:rsidRPr="007F1998" w:rsidRDefault="001F71A3" w:rsidP="004B25CB">
            <w:pPr>
              <w:spacing w:before="20" w:after="20" w:line="240" w:lineRule="auto"/>
              <w:jc w:val="center"/>
              <w:rPr>
                <w:rFonts w:ascii="Times New Roman" w:hAnsi="Times New Roman"/>
                <w:color w:val="FF0000"/>
                <w:sz w:val="20"/>
                <w:szCs w:val="20"/>
              </w:rPr>
            </w:pPr>
          </w:p>
        </w:tc>
      </w:tr>
      <w:tr w:rsidR="00F04ADF" w:rsidRPr="007F1998" w:rsidTr="00F11E30">
        <w:trPr>
          <w:trHeight w:val="83"/>
        </w:trPr>
        <w:tc>
          <w:tcPr>
            <w:tcW w:w="616" w:type="dxa"/>
            <w:gridSpan w:val="2"/>
            <w:vAlign w:val="center"/>
          </w:tcPr>
          <w:p w:rsidR="00F04ADF" w:rsidRPr="007F1998" w:rsidRDefault="00F04ADF" w:rsidP="004B25CB">
            <w:pPr>
              <w:spacing w:before="20" w:after="20" w:line="240" w:lineRule="auto"/>
              <w:rPr>
                <w:rFonts w:ascii="Times New Roman" w:hAnsi="Times New Roman"/>
                <w:color w:val="FF0000"/>
                <w:sz w:val="20"/>
                <w:szCs w:val="20"/>
              </w:rPr>
            </w:pPr>
          </w:p>
        </w:tc>
        <w:tc>
          <w:tcPr>
            <w:tcW w:w="1994" w:type="dxa"/>
            <w:noWrap/>
            <w:vAlign w:val="center"/>
          </w:tcPr>
          <w:p w:rsidR="00F04ADF" w:rsidRPr="007F1998" w:rsidRDefault="00F04ADF" w:rsidP="004B25CB">
            <w:pPr>
              <w:spacing w:before="20" w:after="20" w:line="240" w:lineRule="auto"/>
              <w:rPr>
                <w:rFonts w:ascii="Times New Roman" w:hAnsi="Times New Roman"/>
                <w:color w:val="FF0000"/>
                <w:sz w:val="20"/>
                <w:szCs w:val="20"/>
              </w:rPr>
            </w:pPr>
            <w:r w:rsidRPr="007F1998">
              <w:rPr>
                <w:rFonts w:ascii="Times New Roman" w:hAnsi="Times New Roman"/>
                <w:color w:val="FF0000"/>
                <w:sz w:val="20"/>
                <w:szCs w:val="20"/>
              </w:rPr>
              <w:t>No</w:t>
            </w:r>
          </w:p>
        </w:tc>
        <w:tc>
          <w:tcPr>
            <w:tcW w:w="771" w:type="dxa"/>
            <w:gridSpan w:val="2"/>
            <w:noWrap/>
            <w:vAlign w:val="bottom"/>
          </w:tcPr>
          <w:p w:rsidR="00F04ADF" w:rsidRPr="007F1998" w:rsidRDefault="00F04ADF" w:rsidP="004B25CB">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146</w:t>
            </w:r>
          </w:p>
        </w:tc>
        <w:tc>
          <w:tcPr>
            <w:tcW w:w="1119" w:type="dxa"/>
            <w:gridSpan w:val="3"/>
            <w:noWrap/>
            <w:vAlign w:val="bottom"/>
          </w:tcPr>
          <w:p w:rsidR="00F04ADF" w:rsidRPr="007F1998" w:rsidRDefault="00F04ADF" w:rsidP="004B25CB">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16</w:t>
            </w:r>
          </w:p>
        </w:tc>
        <w:tc>
          <w:tcPr>
            <w:tcW w:w="676" w:type="dxa"/>
            <w:noWrap/>
            <w:vAlign w:val="bottom"/>
          </w:tcPr>
          <w:p w:rsidR="00F04ADF" w:rsidRPr="007F1998" w:rsidRDefault="00F04ADF" w:rsidP="005947FF">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35</w:t>
            </w:r>
          </w:p>
        </w:tc>
        <w:tc>
          <w:tcPr>
            <w:tcW w:w="874" w:type="dxa"/>
            <w:noWrap/>
            <w:vAlign w:val="bottom"/>
          </w:tcPr>
          <w:p w:rsidR="00F04ADF" w:rsidRPr="007F1998" w:rsidRDefault="00F04ADF" w:rsidP="005947FF">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36.1</w:t>
            </w:r>
          </w:p>
        </w:tc>
        <w:tc>
          <w:tcPr>
            <w:tcW w:w="874" w:type="dxa"/>
            <w:gridSpan w:val="2"/>
            <w:vAlign w:val="bottom"/>
          </w:tcPr>
          <w:p w:rsidR="00F04ADF" w:rsidRPr="007F1998" w:rsidRDefault="00F04ADF" w:rsidP="005947FF">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41</w:t>
            </w:r>
          </w:p>
        </w:tc>
        <w:tc>
          <w:tcPr>
            <w:tcW w:w="874" w:type="dxa"/>
            <w:vAlign w:val="bottom"/>
          </w:tcPr>
          <w:p w:rsidR="00F04ADF" w:rsidRPr="007F1998" w:rsidRDefault="00F04ADF" w:rsidP="005947FF">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19.4</w:t>
            </w:r>
          </w:p>
        </w:tc>
        <w:tc>
          <w:tcPr>
            <w:tcW w:w="874" w:type="dxa"/>
            <w:gridSpan w:val="2"/>
            <w:vAlign w:val="bottom"/>
          </w:tcPr>
          <w:p w:rsidR="00F04ADF" w:rsidRPr="007F1998" w:rsidRDefault="00F04ADF"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70</w:t>
            </w:r>
          </w:p>
        </w:tc>
        <w:tc>
          <w:tcPr>
            <w:tcW w:w="875" w:type="dxa"/>
            <w:vAlign w:val="bottom"/>
          </w:tcPr>
          <w:p w:rsidR="00F04ADF" w:rsidRPr="007F1998" w:rsidRDefault="00F04ADF"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13.7</w:t>
            </w:r>
          </w:p>
        </w:tc>
        <w:tc>
          <w:tcPr>
            <w:tcW w:w="851" w:type="dxa"/>
            <w:gridSpan w:val="2"/>
            <w:noWrap/>
            <w:vAlign w:val="center"/>
          </w:tcPr>
          <w:p w:rsidR="00F04ADF" w:rsidRPr="007F1998" w:rsidRDefault="00F04ADF" w:rsidP="004B25CB">
            <w:pPr>
              <w:spacing w:before="20" w:after="20" w:line="240" w:lineRule="auto"/>
              <w:jc w:val="center"/>
              <w:rPr>
                <w:rFonts w:ascii="Times New Roman" w:hAnsi="Times New Roman"/>
                <w:b/>
                <w:color w:val="FF0000"/>
                <w:sz w:val="20"/>
                <w:szCs w:val="20"/>
              </w:rPr>
            </w:pPr>
            <w:r w:rsidRPr="007F1998">
              <w:rPr>
                <w:rFonts w:ascii="Times New Roman" w:hAnsi="Times New Roman"/>
                <w:b/>
                <w:color w:val="FF0000"/>
                <w:sz w:val="20"/>
                <w:szCs w:val="20"/>
              </w:rPr>
              <w:t>0.001</w:t>
            </w:r>
          </w:p>
        </w:tc>
      </w:tr>
      <w:tr w:rsidR="00413726" w:rsidRPr="007F1998" w:rsidTr="00F11E30">
        <w:trPr>
          <w:trHeight w:val="83"/>
        </w:trPr>
        <w:tc>
          <w:tcPr>
            <w:tcW w:w="616" w:type="dxa"/>
            <w:gridSpan w:val="2"/>
            <w:vAlign w:val="center"/>
          </w:tcPr>
          <w:p w:rsidR="00413726" w:rsidRPr="007F1998" w:rsidRDefault="00413726" w:rsidP="004B25CB">
            <w:pPr>
              <w:spacing w:before="20" w:after="20" w:line="240" w:lineRule="auto"/>
              <w:rPr>
                <w:rFonts w:ascii="Times New Roman" w:hAnsi="Times New Roman"/>
                <w:color w:val="FF0000"/>
                <w:sz w:val="20"/>
                <w:szCs w:val="20"/>
              </w:rPr>
            </w:pPr>
          </w:p>
        </w:tc>
        <w:tc>
          <w:tcPr>
            <w:tcW w:w="1994" w:type="dxa"/>
            <w:noWrap/>
            <w:vAlign w:val="center"/>
          </w:tcPr>
          <w:p w:rsidR="00413726" w:rsidRPr="007F1998" w:rsidRDefault="00413726" w:rsidP="004B25CB">
            <w:pPr>
              <w:spacing w:before="20" w:after="20" w:line="240" w:lineRule="auto"/>
              <w:rPr>
                <w:rFonts w:ascii="Times New Roman" w:hAnsi="Times New Roman"/>
                <w:color w:val="FF0000"/>
                <w:sz w:val="20"/>
                <w:szCs w:val="20"/>
              </w:rPr>
            </w:pPr>
            <w:r w:rsidRPr="007F1998">
              <w:rPr>
                <w:rFonts w:ascii="Times New Roman" w:hAnsi="Times New Roman"/>
                <w:color w:val="FF0000"/>
                <w:sz w:val="20"/>
                <w:szCs w:val="20"/>
              </w:rPr>
              <w:t>Yes</w:t>
            </w:r>
          </w:p>
        </w:tc>
        <w:tc>
          <w:tcPr>
            <w:tcW w:w="771" w:type="dxa"/>
            <w:gridSpan w:val="2"/>
            <w:noWrap/>
            <w:vAlign w:val="bottom"/>
          </w:tcPr>
          <w:p w:rsidR="00413726" w:rsidRPr="007F1998" w:rsidRDefault="00413726" w:rsidP="004B25CB">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673</w:t>
            </w:r>
          </w:p>
        </w:tc>
        <w:tc>
          <w:tcPr>
            <w:tcW w:w="1119" w:type="dxa"/>
            <w:gridSpan w:val="3"/>
            <w:noWrap/>
            <w:vAlign w:val="bottom"/>
          </w:tcPr>
          <w:p w:rsidR="00413726" w:rsidRPr="007F1998" w:rsidRDefault="00413726" w:rsidP="004B25CB">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74</w:t>
            </w:r>
          </w:p>
        </w:tc>
        <w:tc>
          <w:tcPr>
            <w:tcW w:w="676" w:type="dxa"/>
            <w:noWrap/>
            <w:vAlign w:val="bottom"/>
          </w:tcPr>
          <w:p w:rsidR="00413726" w:rsidRPr="007F1998" w:rsidRDefault="00F04ADF"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62</w:t>
            </w:r>
          </w:p>
        </w:tc>
        <w:tc>
          <w:tcPr>
            <w:tcW w:w="874" w:type="dxa"/>
            <w:noWrap/>
            <w:vAlign w:val="bottom"/>
          </w:tcPr>
          <w:p w:rsidR="00413726" w:rsidRPr="007F1998" w:rsidRDefault="00F04ADF"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63.9</w:t>
            </w:r>
          </w:p>
        </w:tc>
        <w:tc>
          <w:tcPr>
            <w:tcW w:w="874" w:type="dxa"/>
            <w:gridSpan w:val="2"/>
            <w:vAlign w:val="bottom"/>
          </w:tcPr>
          <w:p w:rsidR="00413726" w:rsidRPr="007F1998" w:rsidRDefault="00413726"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170</w:t>
            </w:r>
          </w:p>
        </w:tc>
        <w:tc>
          <w:tcPr>
            <w:tcW w:w="874" w:type="dxa"/>
            <w:vAlign w:val="bottom"/>
          </w:tcPr>
          <w:p w:rsidR="00413726" w:rsidRPr="007F1998" w:rsidRDefault="00413726"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80.6</w:t>
            </w:r>
          </w:p>
        </w:tc>
        <w:tc>
          <w:tcPr>
            <w:tcW w:w="874" w:type="dxa"/>
            <w:gridSpan w:val="2"/>
            <w:vAlign w:val="bottom"/>
          </w:tcPr>
          <w:p w:rsidR="00413726" w:rsidRPr="007F1998" w:rsidRDefault="00413726" w:rsidP="005947FF">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441</w:t>
            </w:r>
          </w:p>
        </w:tc>
        <w:tc>
          <w:tcPr>
            <w:tcW w:w="875" w:type="dxa"/>
            <w:vAlign w:val="bottom"/>
          </w:tcPr>
          <w:p w:rsidR="00413726" w:rsidRPr="007F1998" w:rsidRDefault="00413726" w:rsidP="005947FF">
            <w:pPr>
              <w:spacing w:before="20" w:after="20" w:line="240" w:lineRule="auto"/>
              <w:jc w:val="center"/>
              <w:rPr>
                <w:rFonts w:ascii="Times New Roman" w:hAnsi="Times New Roman"/>
                <w:color w:val="FF0000"/>
                <w:sz w:val="20"/>
                <w:szCs w:val="20"/>
              </w:rPr>
            </w:pPr>
            <w:r w:rsidRPr="007F1998">
              <w:rPr>
                <w:rFonts w:ascii="Times New Roman" w:hAnsi="Times New Roman"/>
                <w:color w:val="FF0000"/>
                <w:sz w:val="20"/>
                <w:szCs w:val="20"/>
              </w:rPr>
              <w:t>86.3</w:t>
            </w:r>
          </w:p>
        </w:tc>
        <w:tc>
          <w:tcPr>
            <w:tcW w:w="851" w:type="dxa"/>
            <w:gridSpan w:val="2"/>
            <w:noWrap/>
            <w:vAlign w:val="center"/>
          </w:tcPr>
          <w:p w:rsidR="00413726" w:rsidRPr="007F1998" w:rsidRDefault="00413726" w:rsidP="004B25CB">
            <w:pPr>
              <w:spacing w:before="20" w:after="20" w:line="240" w:lineRule="auto"/>
              <w:jc w:val="center"/>
              <w:rPr>
                <w:rFonts w:ascii="Times New Roman" w:hAnsi="Times New Roman"/>
                <w:color w:val="FF0000"/>
                <w:sz w:val="20"/>
                <w:szCs w:val="20"/>
              </w:rPr>
            </w:pPr>
          </w:p>
        </w:tc>
      </w:tr>
      <w:tr w:rsidR="00A24222" w:rsidRPr="007F1998" w:rsidTr="00F11E30">
        <w:trPr>
          <w:trHeight w:val="83"/>
        </w:trPr>
        <w:tc>
          <w:tcPr>
            <w:tcW w:w="270" w:type="dxa"/>
            <w:vAlign w:val="center"/>
          </w:tcPr>
          <w:p w:rsidR="00A24222" w:rsidRPr="007F1998" w:rsidRDefault="00A24222" w:rsidP="004B25CB">
            <w:pPr>
              <w:spacing w:before="20" w:after="20" w:line="240" w:lineRule="auto"/>
              <w:rPr>
                <w:rFonts w:ascii="Times New Roman" w:hAnsi="Times New Roman"/>
                <w:color w:val="FF0000"/>
                <w:sz w:val="20"/>
                <w:szCs w:val="20"/>
              </w:rPr>
            </w:pPr>
          </w:p>
        </w:tc>
        <w:tc>
          <w:tcPr>
            <w:tcW w:w="2340" w:type="dxa"/>
            <w:gridSpan w:val="2"/>
            <w:noWrap/>
            <w:vAlign w:val="center"/>
          </w:tcPr>
          <w:p w:rsidR="009D6E62" w:rsidRDefault="009D6E62" w:rsidP="004B25CB">
            <w:pPr>
              <w:spacing w:before="20" w:after="20" w:line="240" w:lineRule="auto"/>
              <w:rPr>
                <w:rFonts w:ascii="Times New Roman" w:hAnsi="Times New Roman"/>
                <w:b/>
                <w:color w:val="FF0000"/>
                <w:sz w:val="20"/>
                <w:szCs w:val="20"/>
              </w:rPr>
            </w:pPr>
          </w:p>
          <w:p w:rsidR="00A24222" w:rsidRPr="007F1998" w:rsidRDefault="00A24222" w:rsidP="004B25CB">
            <w:pPr>
              <w:spacing w:before="20" w:after="20" w:line="240" w:lineRule="auto"/>
              <w:rPr>
                <w:rFonts w:ascii="Times New Roman" w:hAnsi="Times New Roman"/>
                <w:color w:val="FF0000"/>
                <w:sz w:val="20"/>
                <w:szCs w:val="20"/>
              </w:rPr>
            </w:pPr>
            <w:r w:rsidRPr="00A24222">
              <w:rPr>
                <w:rFonts w:ascii="Times New Roman" w:hAnsi="Times New Roman"/>
                <w:b/>
                <w:color w:val="FF0000"/>
                <w:sz w:val="20"/>
                <w:szCs w:val="20"/>
              </w:rPr>
              <w:t>Gestational age during vitamin D measurement</w:t>
            </w:r>
            <w:r>
              <w:rPr>
                <w:rFonts w:ascii="Times New Roman" w:hAnsi="Times New Roman"/>
                <w:color w:val="FF0000"/>
                <w:sz w:val="20"/>
                <w:szCs w:val="20"/>
              </w:rPr>
              <w:t xml:space="preserve"> </w:t>
            </w:r>
            <w:r w:rsidR="00E911EA" w:rsidRPr="00E911EA">
              <w:rPr>
                <w:rFonts w:ascii="Times New Roman" w:hAnsi="Times New Roman"/>
                <w:b/>
                <w:color w:val="FF0000"/>
                <w:sz w:val="20"/>
                <w:szCs w:val="20"/>
                <w:vertAlign w:val="superscript"/>
              </w:rPr>
              <w:t>5</w:t>
            </w:r>
            <w:r>
              <w:rPr>
                <w:rFonts w:ascii="Times New Roman" w:hAnsi="Times New Roman"/>
                <w:color w:val="FF0000"/>
                <w:sz w:val="20"/>
                <w:szCs w:val="20"/>
              </w:rPr>
              <w:t xml:space="preserve">(Median </w:t>
            </w:r>
            <w:r w:rsidRPr="00A24222">
              <w:rPr>
                <w:rFonts w:ascii="Times New Roman" w:hAnsi="Times New Roman"/>
                <w:color w:val="FF0000"/>
                <w:sz w:val="20"/>
                <w:szCs w:val="20"/>
                <w:u w:val="single"/>
              </w:rPr>
              <w:t>+</w:t>
            </w:r>
            <w:r>
              <w:rPr>
                <w:rFonts w:ascii="Times New Roman" w:hAnsi="Times New Roman"/>
                <w:color w:val="FF0000"/>
                <w:sz w:val="20"/>
                <w:szCs w:val="20"/>
              </w:rPr>
              <w:t xml:space="preserve"> IQR)</w:t>
            </w:r>
          </w:p>
        </w:tc>
        <w:tc>
          <w:tcPr>
            <w:tcW w:w="771" w:type="dxa"/>
            <w:gridSpan w:val="2"/>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26.8</w:t>
            </w:r>
          </w:p>
        </w:tc>
        <w:tc>
          <w:tcPr>
            <w:tcW w:w="1029" w:type="dxa"/>
            <w:gridSpan w:val="2"/>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26.4-27.6</w:t>
            </w:r>
          </w:p>
        </w:tc>
        <w:tc>
          <w:tcPr>
            <w:tcW w:w="766" w:type="dxa"/>
            <w:gridSpan w:val="2"/>
            <w:noWrap/>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27.0</w:t>
            </w:r>
          </w:p>
        </w:tc>
        <w:tc>
          <w:tcPr>
            <w:tcW w:w="1034" w:type="dxa"/>
            <w:gridSpan w:val="2"/>
            <w:noWrap/>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26.4-27.7</w:t>
            </w:r>
          </w:p>
        </w:tc>
        <w:tc>
          <w:tcPr>
            <w:tcW w:w="714" w:type="dxa"/>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26.8</w:t>
            </w:r>
          </w:p>
        </w:tc>
        <w:tc>
          <w:tcPr>
            <w:tcW w:w="996" w:type="dxa"/>
            <w:gridSpan w:val="2"/>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26.4-27.6</w:t>
            </w:r>
          </w:p>
        </w:tc>
        <w:tc>
          <w:tcPr>
            <w:tcW w:w="752" w:type="dxa"/>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26.9</w:t>
            </w:r>
          </w:p>
        </w:tc>
        <w:tc>
          <w:tcPr>
            <w:tcW w:w="1048" w:type="dxa"/>
            <w:gridSpan w:val="2"/>
            <w:vAlign w:val="bottom"/>
          </w:tcPr>
          <w:p w:rsidR="00A24222" w:rsidRPr="007F1998" w:rsidRDefault="0091261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26.4-27.6</w:t>
            </w:r>
          </w:p>
        </w:tc>
        <w:tc>
          <w:tcPr>
            <w:tcW w:w="678" w:type="dxa"/>
            <w:noWrap/>
            <w:vAlign w:val="center"/>
          </w:tcPr>
          <w:p w:rsidR="00A24222" w:rsidRPr="007F1998" w:rsidRDefault="00F11E30" w:rsidP="004B25CB">
            <w:pPr>
              <w:spacing w:before="20" w:after="20" w:line="240" w:lineRule="auto"/>
              <w:jc w:val="center"/>
              <w:rPr>
                <w:rFonts w:ascii="Times New Roman" w:hAnsi="Times New Roman"/>
                <w:color w:val="FF0000"/>
                <w:sz w:val="20"/>
                <w:szCs w:val="20"/>
              </w:rPr>
            </w:pPr>
            <w:r>
              <w:rPr>
                <w:rFonts w:ascii="Times New Roman" w:hAnsi="Times New Roman"/>
                <w:color w:val="FF0000"/>
                <w:sz w:val="20"/>
                <w:szCs w:val="20"/>
              </w:rPr>
              <w:t>0.545</w:t>
            </w:r>
          </w:p>
        </w:tc>
      </w:tr>
      <w:tr w:rsidR="00A24222" w:rsidRPr="007F1998" w:rsidTr="00343A3A">
        <w:trPr>
          <w:trHeight w:val="180"/>
        </w:trPr>
        <w:tc>
          <w:tcPr>
            <w:tcW w:w="270" w:type="dxa"/>
            <w:vAlign w:val="center"/>
          </w:tcPr>
          <w:p w:rsidR="00A24222" w:rsidRPr="007F1998" w:rsidRDefault="00A24222" w:rsidP="00343A3A">
            <w:pPr>
              <w:spacing w:before="20" w:after="20" w:line="240" w:lineRule="auto"/>
              <w:rPr>
                <w:rFonts w:ascii="Times New Roman" w:hAnsi="Times New Roman"/>
                <w:color w:val="FF0000"/>
                <w:sz w:val="20"/>
                <w:szCs w:val="20"/>
              </w:rPr>
            </w:pPr>
          </w:p>
        </w:tc>
        <w:tc>
          <w:tcPr>
            <w:tcW w:w="2340" w:type="dxa"/>
            <w:gridSpan w:val="2"/>
            <w:noWrap/>
            <w:vAlign w:val="center"/>
          </w:tcPr>
          <w:p w:rsidR="00343A3A" w:rsidRPr="007F1998" w:rsidRDefault="00343A3A" w:rsidP="00343A3A">
            <w:pPr>
              <w:spacing w:before="20" w:after="20" w:line="240" w:lineRule="auto"/>
              <w:rPr>
                <w:rFonts w:ascii="Times New Roman" w:hAnsi="Times New Roman"/>
                <w:color w:val="FF0000"/>
                <w:sz w:val="20"/>
                <w:szCs w:val="20"/>
              </w:rPr>
            </w:pPr>
          </w:p>
        </w:tc>
        <w:tc>
          <w:tcPr>
            <w:tcW w:w="771" w:type="dxa"/>
            <w:gridSpan w:val="2"/>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921" w:type="dxa"/>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gridSpan w:val="3"/>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1034" w:type="dxa"/>
            <w:gridSpan w:val="2"/>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714" w:type="dxa"/>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996" w:type="dxa"/>
            <w:gridSpan w:val="2"/>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752" w:type="dxa"/>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1048" w:type="dxa"/>
            <w:gridSpan w:val="2"/>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678" w:type="dxa"/>
            <w:noWrap/>
            <w:vAlign w:val="center"/>
          </w:tcPr>
          <w:p w:rsidR="00A24222" w:rsidRPr="007F1998" w:rsidRDefault="00A24222" w:rsidP="004B25CB">
            <w:pPr>
              <w:spacing w:before="20" w:after="20" w:line="240" w:lineRule="auto"/>
              <w:jc w:val="center"/>
              <w:rPr>
                <w:rFonts w:ascii="Times New Roman" w:hAnsi="Times New Roman"/>
                <w:color w:val="FF0000"/>
                <w:sz w:val="20"/>
                <w:szCs w:val="20"/>
              </w:rPr>
            </w:pPr>
          </w:p>
        </w:tc>
      </w:tr>
      <w:tr w:rsidR="00A24222" w:rsidRPr="007F1998" w:rsidTr="001F71A3">
        <w:trPr>
          <w:trHeight w:val="83"/>
        </w:trPr>
        <w:tc>
          <w:tcPr>
            <w:tcW w:w="616" w:type="dxa"/>
            <w:gridSpan w:val="2"/>
            <w:vAlign w:val="center"/>
          </w:tcPr>
          <w:p w:rsidR="00A24222" w:rsidRPr="007F1998" w:rsidRDefault="00A24222" w:rsidP="004B25CB">
            <w:pPr>
              <w:spacing w:before="20" w:after="20" w:line="240" w:lineRule="auto"/>
              <w:rPr>
                <w:rFonts w:ascii="Times New Roman" w:hAnsi="Times New Roman"/>
                <w:color w:val="FF0000"/>
                <w:sz w:val="20"/>
                <w:szCs w:val="20"/>
              </w:rPr>
            </w:pPr>
          </w:p>
        </w:tc>
        <w:tc>
          <w:tcPr>
            <w:tcW w:w="1994" w:type="dxa"/>
            <w:noWrap/>
            <w:vAlign w:val="center"/>
          </w:tcPr>
          <w:p w:rsidR="00A24222" w:rsidRPr="007F1998" w:rsidRDefault="00A24222" w:rsidP="004B25CB">
            <w:pPr>
              <w:spacing w:before="20" w:after="20" w:line="240" w:lineRule="auto"/>
              <w:rPr>
                <w:rFonts w:ascii="Times New Roman" w:hAnsi="Times New Roman"/>
                <w:color w:val="FF0000"/>
                <w:sz w:val="20"/>
                <w:szCs w:val="20"/>
              </w:rPr>
            </w:pPr>
          </w:p>
        </w:tc>
        <w:tc>
          <w:tcPr>
            <w:tcW w:w="771" w:type="dxa"/>
            <w:gridSpan w:val="2"/>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921" w:type="dxa"/>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gridSpan w:val="3"/>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noWrap/>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gridSpan w:val="2"/>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4" w:type="dxa"/>
            <w:gridSpan w:val="2"/>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75" w:type="dxa"/>
            <w:vAlign w:val="bottom"/>
          </w:tcPr>
          <w:p w:rsidR="00A24222" w:rsidRPr="007F1998" w:rsidRDefault="00A24222" w:rsidP="004B25CB">
            <w:pPr>
              <w:spacing w:before="20" w:after="20" w:line="240" w:lineRule="auto"/>
              <w:jc w:val="center"/>
              <w:rPr>
                <w:rFonts w:ascii="Times New Roman" w:hAnsi="Times New Roman"/>
                <w:color w:val="FF0000"/>
                <w:sz w:val="20"/>
                <w:szCs w:val="20"/>
              </w:rPr>
            </w:pPr>
          </w:p>
        </w:tc>
        <w:tc>
          <w:tcPr>
            <w:tcW w:w="851" w:type="dxa"/>
            <w:gridSpan w:val="2"/>
            <w:noWrap/>
            <w:vAlign w:val="center"/>
          </w:tcPr>
          <w:p w:rsidR="00A24222" w:rsidRPr="007F1998" w:rsidRDefault="00A24222" w:rsidP="004B25CB">
            <w:pPr>
              <w:spacing w:before="20" w:after="20" w:line="240" w:lineRule="auto"/>
              <w:jc w:val="center"/>
              <w:rPr>
                <w:rFonts w:ascii="Times New Roman" w:hAnsi="Times New Roman"/>
                <w:color w:val="FF0000"/>
                <w:sz w:val="20"/>
                <w:szCs w:val="20"/>
              </w:rPr>
            </w:pPr>
          </w:p>
        </w:tc>
      </w:tr>
      <w:tr w:rsidR="00703BA8" w:rsidRPr="00594A5E" w:rsidTr="001F71A3">
        <w:trPr>
          <w:trHeight w:val="77"/>
        </w:trPr>
        <w:tc>
          <w:tcPr>
            <w:tcW w:w="2610" w:type="dxa"/>
            <w:gridSpan w:val="3"/>
            <w:tcBorders>
              <w:top w:val="single" w:sz="4" w:space="0" w:color="auto"/>
            </w:tcBorders>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Cs/>
                <w:i/>
                <w:sz w:val="21"/>
                <w:szCs w:val="20"/>
              </w:rPr>
              <w:t>Infant characteristics</w:t>
            </w:r>
          </w:p>
        </w:tc>
        <w:tc>
          <w:tcPr>
            <w:tcW w:w="771" w:type="dxa"/>
            <w:gridSpan w:val="2"/>
            <w:tcBorders>
              <w:top w:val="single" w:sz="4" w:space="0" w:color="auto"/>
            </w:tcBorders>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921" w:type="dxa"/>
            <w:tcBorders>
              <w:top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3"/>
            <w:tcBorders>
              <w:top w:val="single" w:sz="4" w:space="0" w:color="auto"/>
            </w:tcBorders>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tcBorders>
              <w:top w:val="single" w:sz="4" w:space="0" w:color="auto"/>
            </w:tcBorders>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tcBorders>
              <w:top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tcBorders>
              <w:top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tcBorders>
              <w:top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5" w:type="dxa"/>
            <w:tcBorders>
              <w:top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tcBorders>
              <w:top w:val="single" w:sz="4" w:space="0" w:color="auto"/>
            </w:tcBorders>
            <w:noWrap/>
            <w:vAlign w:val="bottom"/>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83"/>
        </w:trPr>
        <w:tc>
          <w:tcPr>
            <w:tcW w:w="2610" w:type="dxa"/>
            <w:gridSpan w:val="3"/>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Birth weight (g)</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3105.0</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452.6</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3143.0</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414.8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3116.8</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482.4</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3091.5</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447.2</w:t>
            </w: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0.474</w:t>
            </w:r>
          </w:p>
        </w:tc>
      </w:tr>
      <w:tr w:rsidR="00703BA8" w:rsidRPr="00594A5E" w:rsidTr="001F71A3">
        <w:trPr>
          <w:trHeight w:val="83"/>
        </w:trPr>
        <w:tc>
          <w:tcPr>
            <w:tcW w:w="2610" w:type="dxa"/>
            <w:gridSpan w:val="3"/>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Birth length (cm)</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48.7</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2.3</w:t>
            </w:r>
          </w:p>
        </w:tc>
        <w:tc>
          <w:tcPr>
            <w:tcW w:w="874" w:type="dxa"/>
            <w:gridSpan w:val="3"/>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49.0</w:t>
            </w:r>
          </w:p>
        </w:tc>
        <w:tc>
          <w:tcPr>
            <w:tcW w:w="874"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2.1</w:t>
            </w:r>
          </w:p>
        </w:tc>
        <w:tc>
          <w:tcPr>
            <w:tcW w:w="874" w:type="dxa"/>
            <w:gridSpan w:val="2"/>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48.8</w:t>
            </w:r>
          </w:p>
        </w:tc>
        <w:tc>
          <w:tcPr>
            <w:tcW w:w="874" w:type="dxa"/>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2.3</w:t>
            </w:r>
          </w:p>
        </w:tc>
        <w:tc>
          <w:tcPr>
            <w:tcW w:w="874" w:type="dxa"/>
            <w:gridSpan w:val="2"/>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48.6</w:t>
            </w:r>
          </w:p>
        </w:tc>
        <w:tc>
          <w:tcPr>
            <w:tcW w:w="875" w:type="dxa"/>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2.3</w:t>
            </w:r>
          </w:p>
        </w:tc>
        <w:tc>
          <w:tcPr>
            <w:tcW w:w="85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0.155</w:t>
            </w:r>
          </w:p>
        </w:tc>
      </w:tr>
      <w:tr w:rsidR="00703BA8" w:rsidRPr="00594A5E" w:rsidTr="001F71A3">
        <w:trPr>
          <w:trHeight w:val="77"/>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Birth Order</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0.543</w:t>
            </w:r>
          </w:p>
        </w:tc>
      </w:tr>
      <w:tr w:rsidR="00703BA8" w:rsidRPr="00594A5E" w:rsidTr="001F71A3">
        <w:trPr>
          <w:trHeight w:val="300"/>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First Child</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396</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43.5</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47</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39.2</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109</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45.2</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240</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43.7</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Not First Child</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514</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56.5</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73</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60.8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132</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54.8</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309</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56.3</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77"/>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Infant sex</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921" w:type="dxa"/>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3"/>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0.221</w:t>
            </w:r>
          </w:p>
        </w:tc>
      </w:tr>
      <w:tr w:rsidR="00703BA8" w:rsidRPr="00594A5E" w:rsidTr="001F71A3">
        <w:trPr>
          <w:trHeight w:val="300"/>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Female</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436</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47.9</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56</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46.7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127</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52.7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253</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46.1</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Male</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474</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52.1</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64</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53.3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114</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47.3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296</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53.9</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77"/>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SGA</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921" w:type="dxa"/>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3"/>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center"/>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0.789</w:t>
            </w:r>
          </w:p>
        </w:tc>
      </w:tr>
      <w:tr w:rsidR="00703BA8" w:rsidRPr="00594A5E" w:rsidTr="001F71A3">
        <w:trPr>
          <w:trHeight w:val="300"/>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No</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827</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90.9</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110</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91.7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221</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91.7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496</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90.3</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83"/>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Yes</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83</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9.1</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10</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8.3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20</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8.3</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53</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9.7</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77"/>
        </w:trPr>
        <w:tc>
          <w:tcPr>
            <w:tcW w:w="2610" w:type="dxa"/>
            <w:gridSpan w:val="3"/>
            <w:vAlign w:val="center"/>
          </w:tcPr>
          <w:p w:rsidR="00703BA8" w:rsidRPr="00594A5E" w:rsidRDefault="00703BA8" w:rsidP="004B25CB">
            <w:pPr>
              <w:spacing w:before="20" w:after="20" w:line="240" w:lineRule="auto"/>
              <w:rPr>
                <w:rFonts w:ascii="Times New Roman" w:hAnsi="Times New Roman"/>
                <w:b/>
                <w:bCs/>
                <w:sz w:val="20"/>
                <w:szCs w:val="20"/>
              </w:rPr>
            </w:pPr>
            <w:r w:rsidRPr="00594A5E">
              <w:rPr>
                <w:rFonts w:ascii="Times New Roman" w:hAnsi="Times New Roman"/>
                <w:b/>
                <w:bCs/>
                <w:sz w:val="20"/>
                <w:szCs w:val="20"/>
              </w:rPr>
              <w:t>Pre-term</w:t>
            </w:r>
          </w:p>
        </w:tc>
        <w:tc>
          <w:tcPr>
            <w:tcW w:w="771" w:type="dxa"/>
            <w:gridSpan w:val="2"/>
            <w:noWrap/>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p>
        </w:tc>
        <w:tc>
          <w:tcPr>
            <w:tcW w:w="851" w:type="dxa"/>
            <w:gridSpan w:val="2"/>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0.919</w:t>
            </w:r>
          </w:p>
        </w:tc>
      </w:tr>
      <w:tr w:rsidR="00703BA8" w:rsidRPr="00594A5E" w:rsidTr="001F71A3">
        <w:trPr>
          <w:trHeight w:val="300"/>
        </w:trPr>
        <w:tc>
          <w:tcPr>
            <w:tcW w:w="616" w:type="dxa"/>
            <w:gridSpan w:val="2"/>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Female</w:t>
            </w:r>
          </w:p>
        </w:tc>
        <w:tc>
          <w:tcPr>
            <w:tcW w:w="771" w:type="dxa"/>
            <w:gridSpan w:val="2"/>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840</w:t>
            </w:r>
          </w:p>
        </w:tc>
        <w:tc>
          <w:tcPr>
            <w:tcW w:w="921" w:type="dxa"/>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92.3</w:t>
            </w:r>
          </w:p>
        </w:tc>
        <w:tc>
          <w:tcPr>
            <w:tcW w:w="874" w:type="dxa"/>
            <w:gridSpan w:val="3"/>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111</w:t>
            </w:r>
          </w:p>
        </w:tc>
        <w:tc>
          <w:tcPr>
            <w:tcW w:w="874" w:type="dxa"/>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92.5</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221</w:t>
            </w:r>
          </w:p>
        </w:tc>
        <w:tc>
          <w:tcPr>
            <w:tcW w:w="874"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91.7</w:t>
            </w:r>
          </w:p>
        </w:tc>
        <w:tc>
          <w:tcPr>
            <w:tcW w:w="874" w:type="dxa"/>
            <w:gridSpan w:val="2"/>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508</w:t>
            </w:r>
          </w:p>
        </w:tc>
        <w:tc>
          <w:tcPr>
            <w:tcW w:w="875" w:type="dxa"/>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92.5</w:t>
            </w:r>
          </w:p>
        </w:tc>
        <w:tc>
          <w:tcPr>
            <w:tcW w:w="851" w:type="dxa"/>
            <w:gridSpan w:val="2"/>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r w:rsidR="00703BA8" w:rsidRPr="00594A5E" w:rsidTr="001F71A3">
        <w:trPr>
          <w:trHeight w:val="83"/>
        </w:trPr>
        <w:tc>
          <w:tcPr>
            <w:tcW w:w="616" w:type="dxa"/>
            <w:gridSpan w:val="2"/>
            <w:tcBorders>
              <w:bottom w:val="single" w:sz="4" w:space="0" w:color="auto"/>
            </w:tcBorders>
            <w:vAlign w:val="center"/>
          </w:tcPr>
          <w:p w:rsidR="00703BA8" w:rsidRPr="00594A5E" w:rsidRDefault="00703BA8" w:rsidP="004B25CB">
            <w:pPr>
              <w:spacing w:before="20" w:after="20" w:line="240" w:lineRule="auto"/>
              <w:jc w:val="center"/>
              <w:rPr>
                <w:rFonts w:ascii="Times New Roman" w:hAnsi="Times New Roman"/>
                <w:sz w:val="20"/>
                <w:szCs w:val="20"/>
              </w:rPr>
            </w:pPr>
          </w:p>
        </w:tc>
        <w:tc>
          <w:tcPr>
            <w:tcW w:w="1994" w:type="dxa"/>
            <w:tcBorders>
              <w:bottom w:val="single" w:sz="4" w:space="0" w:color="auto"/>
            </w:tcBorders>
            <w:vAlign w:val="center"/>
          </w:tcPr>
          <w:p w:rsidR="00703BA8" w:rsidRPr="00594A5E" w:rsidRDefault="00703BA8" w:rsidP="004B25CB">
            <w:pPr>
              <w:spacing w:before="20" w:after="20" w:line="240" w:lineRule="auto"/>
              <w:rPr>
                <w:rFonts w:ascii="Times New Roman" w:hAnsi="Times New Roman"/>
                <w:sz w:val="20"/>
                <w:szCs w:val="20"/>
              </w:rPr>
            </w:pPr>
            <w:r w:rsidRPr="00594A5E">
              <w:rPr>
                <w:rFonts w:ascii="Times New Roman" w:hAnsi="Times New Roman"/>
                <w:sz w:val="20"/>
                <w:szCs w:val="20"/>
              </w:rPr>
              <w:t>Male</w:t>
            </w:r>
          </w:p>
        </w:tc>
        <w:tc>
          <w:tcPr>
            <w:tcW w:w="771" w:type="dxa"/>
            <w:gridSpan w:val="2"/>
            <w:tcBorders>
              <w:bottom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70</w:t>
            </w:r>
          </w:p>
        </w:tc>
        <w:tc>
          <w:tcPr>
            <w:tcW w:w="921" w:type="dxa"/>
            <w:tcBorders>
              <w:bottom w:val="single" w:sz="4" w:space="0" w:color="auto"/>
            </w:tcBorders>
            <w:noWrap/>
            <w:vAlign w:val="bottom"/>
          </w:tcPr>
          <w:p w:rsidR="00703BA8" w:rsidRPr="00594A5E" w:rsidRDefault="00703BA8" w:rsidP="004B25CB">
            <w:pPr>
              <w:spacing w:before="20" w:after="20" w:line="240" w:lineRule="auto"/>
              <w:jc w:val="center"/>
              <w:rPr>
                <w:rFonts w:ascii="Times New Roman" w:hAnsi="Times New Roman"/>
                <w:sz w:val="20"/>
                <w:szCs w:val="20"/>
              </w:rPr>
            </w:pPr>
            <w:r w:rsidRPr="00594A5E">
              <w:rPr>
                <w:rFonts w:ascii="Times New Roman" w:hAnsi="Times New Roman"/>
                <w:sz w:val="20"/>
                <w:szCs w:val="20"/>
              </w:rPr>
              <w:t>7.7</w:t>
            </w:r>
          </w:p>
        </w:tc>
        <w:tc>
          <w:tcPr>
            <w:tcW w:w="874" w:type="dxa"/>
            <w:gridSpan w:val="3"/>
            <w:tcBorders>
              <w:bottom w:val="single" w:sz="4" w:space="0" w:color="auto"/>
            </w:tcBorders>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9</w:t>
            </w:r>
          </w:p>
        </w:tc>
        <w:tc>
          <w:tcPr>
            <w:tcW w:w="874" w:type="dxa"/>
            <w:tcBorders>
              <w:bottom w:val="single" w:sz="4" w:space="0" w:color="auto"/>
            </w:tcBorders>
            <w:noWrap/>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7.5</w:t>
            </w:r>
          </w:p>
        </w:tc>
        <w:tc>
          <w:tcPr>
            <w:tcW w:w="874" w:type="dxa"/>
            <w:gridSpan w:val="2"/>
            <w:tcBorders>
              <w:bottom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20</w:t>
            </w:r>
          </w:p>
        </w:tc>
        <w:tc>
          <w:tcPr>
            <w:tcW w:w="874" w:type="dxa"/>
            <w:tcBorders>
              <w:bottom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8.3</w:t>
            </w:r>
          </w:p>
        </w:tc>
        <w:tc>
          <w:tcPr>
            <w:tcW w:w="874" w:type="dxa"/>
            <w:gridSpan w:val="2"/>
            <w:tcBorders>
              <w:bottom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41</w:t>
            </w:r>
          </w:p>
        </w:tc>
        <w:tc>
          <w:tcPr>
            <w:tcW w:w="875" w:type="dxa"/>
            <w:tcBorders>
              <w:bottom w:val="single" w:sz="4" w:space="0" w:color="auto"/>
            </w:tcBorders>
            <w:vAlign w:val="bottom"/>
          </w:tcPr>
          <w:p w:rsidR="00703BA8" w:rsidRPr="00297D37" w:rsidRDefault="00703BA8" w:rsidP="004B25CB">
            <w:pPr>
              <w:spacing w:before="20" w:after="20" w:line="240" w:lineRule="auto"/>
              <w:jc w:val="center"/>
              <w:rPr>
                <w:rFonts w:ascii="Times New Roman" w:hAnsi="Times New Roman"/>
                <w:sz w:val="20"/>
                <w:szCs w:val="20"/>
              </w:rPr>
            </w:pPr>
            <w:r w:rsidRPr="00297D37">
              <w:rPr>
                <w:rFonts w:ascii="Times New Roman" w:hAnsi="Times New Roman"/>
                <w:sz w:val="20"/>
                <w:szCs w:val="20"/>
              </w:rPr>
              <w:t>7.5</w:t>
            </w:r>
          </w:p>
        </w:tc>
        <w:tc>
          <w:tcPr>
            <w:tcW w:w="851" w:type="dxa"/>
            <w:gridSpan w:val="2"/>
            <w:tcBorders>
              <w:bottom w:val="single" w:sz="4" w:space="0" w:color="auto"/>
            </w:tcBorders>
            <w:noWrap/>
            <w:vAlign w:val="center"/>
          </w:tcPr>
          <w:p w:rsidR="00703BA8" w:rsidRPr="00297D37" w:rsidRDefault="00703BA8" w:rsidP="004B25CB">
            <w:pPr>
              <w:spacing w:before="20" w:after="20" w:line="240" w:lineRule="auto"/>
              <w:jc w:val="center"/>
              <w:rPr>
                <w:rFonts w:ascii="Times New Roman" w:hAnsi="Times New Roman"/>
                <w:sz w:val="20"/>
                <w:szCs w:val="20"/>
              </w:rPr>
            </w:pPr>
          </w:p>
        </w:tc>
      </w:tr>
    </w:tbl>
    <w:p w:rsidR="00703BA8" w:rsidRPr="001F71A3" w:rsidRDefault="00703BA8" w:rsidP="004B021D">
      <w:pPr>
        <w:spacing w:after="0" w:line="240" w:lineRule="auto"/>
        <w:rPr>
          <w:rFonts w:ascii="Times New Roman" w:hAnsi="Times New Roman"/>
          <w:sz w:val="16"/>
          <w:szCs w:val="16"/>
        </w:rPr>
      </w:pPr>
      <w:r w:rsidRPr="001F71A3">
        <w:rPr>
          <w:rFonts w:ascii="Times New Roman" w:hAnsi="Times New Roman"/>
          <w:sz w:val="16"/>
          <w:szCs w:val="16"/>
          <w:vertAlign w:val="superscript"/>
        </w:rPr>
        <w:t>1</w:t>
      </w:r>
      <w:r w:rsidRPr="001F71A3">
        <w:rPr>
          <w:rFonts w:ascii="Times New Roman" w:hAnsi="Times New Roman"/>
          <w:sz w:val="16"/>
          <w:szCs w:val="16"/>
        </w:rPr>
        <w:t xml:space="preserve"> reflects mean of continuous variables or frequency for categorical variables</w:t>
      </w:r>
    </w:p>
    <w:p w:rsidR="00703BA8" w:rsidRPr="001F71A3" w:rsidRDefault="00703BA8" w:rsidP="004B021D">
      <w:pPr>
        <w:spacing w:after="0" w:line="240" w:lineRule="auto"/>
        <w:rPr>
          <w:rFonts w:ascii="Times New Roman" w:hAnsi="Times New Roman"/>
          <w:sz w:val="16"/>
          <w:szCs w:val="16"/>
        </w:rPr>
      </w:pPr>
      <w:r w:rsidRPr="001F71A3">
        <w:rPr>
          <w:rFonts w:ascii="Times New Roman" w:hAnsi="Times New Roman"/>
          <w:sz w:val="16"/>
          <w:szCs w:val="16"/>
          <w:vertAlign w:val="superscript"/>
        </w:rPr>
        <w:t>2</w:t>
      </w:r>
      <w:r w:rsidRPr="001F71A3">
        <w:rPr>
          <w:rFonts w:ascii="Times New Roman" w:hAnsi="Times New Roman"/>
          <w:sz w:val="16"/>
          <w:szCs w:val="16"/>
        </w:rPr>
        <w:t xml:space="preserve"> reflects standard deviation of continuous variables or percentages of categorical variables</w:t>
      </w:r>
    </w:p>
    <w:p w:rsidR="001F71A3" w:rsidRPr="001F71A3" w:rsidRDefault="00703BA8" w:rsidP="003458A8">
      <w:pPr>
        <w:spacing w:after="0" w:line="240" w:lineRule="auto"/>
        <w:rPr>
          <w:rFonts w:ascii="Times New Roman" w:hAnsi="Times New Roman"/>
          <w:bCs/>
          <w:color w:val="000000"/>
          <w:sz w:val="16"/>
          <w:szCs w:val="16"/>
        </w:rPr>
      </w:pPr>
      <w:r w:rsidRPr="001F71A3">
        <w:rPr>
          <w:rFonts w:ascii="Times New Roman" w:hAnsi="Times New Roman"/>
          <w:bCs/>
          <w:color w:val="000000"/>
          <w:sz w:val="16"/>
          <w:szCs w:val="16"/>
          <w:vertAlign w:val="superscript"/>
        </w:rPr>
        <w:t>3</w:t>
      </w:r>
      <w:r w:rsidRPr="001F71A3">
        <w:rPr>
          <w:rFonts w:ascii="Times New Roman" w:hAnsi="Times New Roman"/>
          <w:bCs/>
          <w:color w:val="000000"/>
          <w:sz w:val="16"/>
          <w:szCs w:val="16"/>
        </w:rPr>
        <w:t xml:space="preserve"> Missing values imputed for co-variates include: Education (12 imputed as Post-Secondary); Smoked regularly before pregnancy (3 imputed as No); Maternal BMI (16 imputed as median=25.36).</w:t>
      </w:r>
    </w:p>
    <w:p w:rsidR="00E911EA" w:rsidRPr="00042AC0" w:rsidRDefault="001F71A3" w:rsidP="003458A8">
      <w:pPr>
        <w:spacing w:after="0" w:line="240" w:lineRule="auto"/>
        <w:rPr>
          <w:rFonts w:ascii="Times New Roman" w:hAnsi="Times New Roman"/>
          <w:b/>
          <w:sz w:val="20"/>
          <w:szCs w:val="20"/>
        </w:rPr>
      </w:pPr>
      <w:r w:rsidRPr="001F71A3">
        <w:rPr>
          <w:rFonts w:ascii="Times New Roman" w:hAnsi="Times New Roman"/>
          <w:bCs/>
          <w:color w:val="000000"/>
          <w:sz w:val="16"/>
          <w:szCs w:val="16"/>
          <w:vertAlign w:val="superscript"/>
        </w:rPr>
        <w:t xml:space="preserve">4 </w:t>
      </w:r>
      <w:r w:rsidRPr="001F71A3">
        <w:rPr>
          <w:rFonts w:ascii="Times New Roman" w:hAnsi="Times New Roman"/>
          <w:bCs/>
          <w:color w:val="000000"/>
          <w:sz w:val="16"/>
          <w:szCs w:val="16"/>
        </w:rPr>
        <w:t>n=91 had missing data</w:t>
      </w:r>
      <w:r w:rsidR="00E911EA">
        <w:rPr>
          <w:rFonts w:ascii="Times New Roman" w:hAnsi="Times New Roman"/>
          <w:bCs/>
          <w:color w:val="000000"/>
          <w:sz w:val="16"/>
          <w:szCs w:val="16"/>
        </w:rPr>
        <w:t xml:space="preserve"> , </w:t>
      </w:r>
      <w:r w:rsidR="00E911EA">
        <w:rPr>
          <w:rFonts w:ascii="Times New Roman" w:hAnsi="Times New Roman"/>
          <w:bCs/>
          <w:color w:val="000000"/>
          <w:sz w:val="16"/>
          <w:szCs w:val="16"/>
          <w:vertAlign w:val="superscript"/>
        </w:rPr>
        <w:t>5</w:t>
      </w:r>
      <w:r w:rsidR="00E911EA">
        <w:rPr>
          <w:rFonts w:ascii="Times New Roman" w:hAnsi="Times New Roman"/>
          <w:bCs/>
          <w:color w:val="000000"/>
          <w:sz w:val="16"/>
          <w:szCs w:val="16"/>
        </w:rPr>
        <w:t>n=8 had missing data</w:t>
      </w:r>
      <w:r w:rsidR="00703BA8" w:rsidRPr="00042AC0">
        <w:rPr>
          <w:rFonts w:ascii="Times New Roman" w:hAnsi="Times New Roman"/>
          <w:b/>
          <w:sz w:val="20"/>
          <w:szCs w:val="20"/>
        </w:rPr>
        <w:br w:type="page"/>
      </w:r>
    </w:p>
    <w:p w:rsidR="00703BA8" w:rsidRPr="00735BEA" w:rsidRDefault="00703BA8" w:rsidP="004B021D">
      <w:pPr>
        <w:spacing w:after="0" w:line="360" w:lineRule="auto"/>
        <w:rPr>
          <w:rFonts w:ascii="Times New Roman" w:hAnsi="Times New Roman"/>
        </w:rPr>
      </w:pPr>
      <w:r>
        <w:rPr>
          <w:rFonts w:ascii="Times New Roman" w:hAnsi="Times New Roman"/>
          <w:b/>
        </w:rPr>
        <w:lastRenderedPageBreak/>
        <w:t>Table 2.</w:t>
      </w:r>
      <w:r w:rsidRPr="00E022D1">
        <w:rPr>
          <w:rFonts w:ascii="Times New Roman" w:hAnsi="Times New Roman"/>
        </w:rPr>
        <w:t xml:space="preserve"> </w:t>
      </w:r>
      <w:r>
        <w:rPr>
          <w:rFonts w:ascii="Times New Roman" w:hAnsi="Times New Roman"/>
        </w:rPr>
        <w:t>Association of maternal vitamin D status in pregnancy (independent variable) with SGA and pre-term risk (dependent variables) (n=910)</w:t>
      </w:r>
      <w:r w:rsidRPr="00893EA9">
        <w:rPr>
          <w:rFonts w:ascii="Times New Roman" w:hAnsi="Times New Roman"/>
          <w:vertAlign w:val="superscript"/>
        </w:rPr>
        <w:t>1</w:t>
      </w:r>
    </w:p>
    <w:tbl>
      <w:tblPr>
        <w:tblW w:w="9072" w:type="dxa"/>
        <w:tblInd w:w="108" w:type="dxa"/>
        <w:tblLayout w:type="fixed"/>
        <w:tblLook w:val="00A0" w:firstRow="1" w:lastRow="0" w:firstColumn="1" w:lastColumn="0" w:noHBand="0" w:noVBand="0"/>
      </w:tblPr>
      <w:tblGrid>
        <w:gridCol w:w="426"/>
        <w:gridCol w:w="850"/>
        <w:gridCol w:w="2598"/>
        <w:gridCol w:w="2599"/>
        <w:gridCol w:w="2599"/>
      </w:tblGrid>
      <w:tr w:rsidR="00703BA8" w:rsidRPr="00841225" w:rsidTr="004B25CB">
        <w:trPr>
          <w:trHeight w:val="125"/>
        </w:trPr>
        <w:tc>
          <w:tcPr>
            <w:tcW w:w="426" w:type="dxa"/>
            <w:tcBorders>
              <w:top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850" w:type="dxa"/>
            <w:tcBorders>
              <w:top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2598" w:type="dxa"/>
            <w:tcBorders>
              <w:top w:val="single" w:sz="4" w:space="0" w:color="auto"/>
            </w:tcBorders>
            <w:vAlign w:val="center"/>
          </w:tcPr>
          <w:p w:rsidR="008C4612" w:rsidRDefault="008C4612"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Deficiency</w:t>
            </w:r>
          </w:p>
          <w:p w:rsidR="00703BA8" w:rsidRPr="00841225"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(&lt;50 nmol/L)</w:t>
            </w:r>
          </w:p>
        </w:tc>
        <w:tc>
          <w:tcPr>
            <w:tcW w:w="2599" w:type="dxa"/>
            <w:tcBorders>
              <w:top w:val="single" w:sz="4" w:space="0" w:color="auto"/>
            </w:tcBorders>
            <w:vAlign w:val="center"/>
          </w:tcPr>
          <w:p w:rsidR="008C4612" w:rsidRDefault="008C4612" w:rsidP="004B25CB">
            <w:pPr>
              <w:spacing w:before="20" w:after="20" w:line="240" w:lineRule="auto"/>
              <w:jc w:val="center"/>
              <w:rPr>
                <w:rFonts w:ascii="Times New Roman" w:hAnsi="Times New Roman"/>
                <w:b/>
                <w:bCs/>
                <w:color w:val="000000"/>
                <w:sz w:val="20"/>
                <w:szCs w:val="20"/>
              </w:rPr>
            </w:pPr>
            <w:r>
              <w:rPr>
                <w:rFonts w:ascii="Times New Roman" w:hAnsi="Times New Roman"/>
                <w:b/>
                <w:bCs/>
                <w:color w:val="000000"/>
                <w:sz w:val="20"/>
                <w:szCs w:val="20"/>
              </w:rPr>
              <w:t>Vitamin D</w:t>
            </w:r>
          </w:p>
          <w:p w:rsidR="00703BA8" w:rsidRPr="00841225" w:rsidRDefault="00703BA8" w:rsidP="004B25CB">
            <w:pPr>
              <w:spacing w:before="20" w:after="20" w:line="240" w:lineRule="auto"/>
              <w:jc w:val="center"/>
              <w:rPr>
                <w:rFonts w:ascii="Times New Roman" w:hAnsi="Times New Roman"/>
                <w:b/>
                <w:color w:val="000000"/>
                <w:sz w:val="20"/>
                <w:szCs w:val="20"/>
              </w:rPr>
            </w:pPr>
            <w:r w:rsidRPr="00922751">
              <w:rPr>
                <w:rFonts w:ascii="Times New Roman" w:hAnsi="Times New Roman"/>
                <w:b/>
                <w:bCs/>
                <w:color w:val="000000"/>
                <w:sz w:val="20"/>
                <w:szCs w:val="20"/>
              </w:rPr>
              <w:t>Insufficiency</w:t>
            </w:r>
            <w:r w:rsidRPr="00922751">
              <w:rPr>
                <w:rFonts w:ascii="Times New Roman" w:hAnsi="Times New Roman"/>
                <w:b/>
                <w:bCs/>
                <w:color w:val="000000"/>
                <w:sz w:val="20"/>
                <w:szCs w:val="20"/>
              </w:rPr>
              <w:br/>
              <w:t>(≥50 and &lt;75 nmol/L)</w:t>
            </w:r>
          </w:p>
        </w:tc>
        <w:tc>
          <w:tcPr>
            <w:tcW w:w="2599" w:type="dxa"/>
            <w:tcBorders>
              <w:top w:val="single" w:sz="4" w:space="0" w:color="auto"/>
            </w:tcBorders>
            <w:vAlign w:val="center"/>
          </w:tcPr>
          <w:p w:rsidR="008C4612" w:rsidRDefault="008C4612"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Sufficiency</w:t>
            </w:r>
          </w:p>
          <w:p w:rsidR="00703BA8" w:rsidRPr="00841225"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(&gt;75 nmol/L)</w:t>
            </w:r>
          </w:p>
        </w:tc>
      </w:tr>
      <w:tr w:rsidR="00703BA8" w:rsidRPr="00841225" w:rsidTr="004B25CB">
        <w:trPr>
          <w:trHeight w:val="70"/>
        </w:trPr>
        <w:tc>
          <w:tcPr>
            <w:tcW w:w="1276" w:type="dxa"/>
            <w:gridSpan w:val="2"/>
            <w:noWrap/>
            <w:vAlign w:val="center"/>
          </w:tcPr>
          <w:p w:rsidR="00703BA8" w:rsidRPr="00841225" w:rsidRDefault="00703BA8" w:rsidP="004B25CB">
            <w:pPr>
              <w:spacing w:before="20" w:after="20" w:line="240" w:lineRule="auto"/>
              <w:jc w:val="center"/>
              <w:rPr>
                <w:rFonts w:ascii="Times New Roman" w:hAnsi="Times New Roman"/>
                <w:b/>
                <w:color w:val="000000"/>
                <w:sz w:val="20"/>
                <w:szCs w:val="20"/>
              </w:rPr>
            </w:pPr>
          </w:p>
        </w:tc>
        <w:tc>
          <w:tcPr>
            <w:tcW w:w="2598" w:type="dxa"/>
            <w:tcBorders>
              <w:bottom w:val="single" w:sz="4" w:space="0" w:color="auto"/>
            </w:tcBorders>
            <w:noWrap/>
            <w:vAlign w:val="center"/>
          </w:tcPr>
          <w:p w:rsidR="00703BA8" w:rsidRDefault="00703BA8" w:rsidP="004B25CB">
            <w:pPr>
              <w:spacing w:before="20" w:after="20" w:line="240" w:lineRule="auto"/>
              <w:jc w:val="center"/>
              <w:rPr>
                <w:rFonts w:ascii="Times New Roman" w:hAnsi="Times New Roman"/>
                <w:color w:val="000000"/>
                <w:sz w:val="20"/>
                <w:szCs w:val="20"/>
              </w:rPr>
            </w:pPr>
            <w:r w:rsidRPr="00E022D1">
              <w:rPr>
                <w:rFonts w:ascii="Times New Roman" w:hAnsi="Times New Roman"/>
                <w:i/>
                <w:iCs/>
                <w:color w:val="000000"/>
                <w:sz w:val="20"/>
                <w:szCs w:val="20"/>
              </w:rPr>
              <w:t>n=</w:t>
            </w:r>
            <w:r>
              <w:rPr>
                <w:rFonts w:ascii="Times New Roman" w:hAnsi="Times New Roman"/>
                <w:i/>
                <w:iCs/>
                <w:color w:val="000000"/>
                <w:sz w:val="20"/>
                <w:szCs w:val="20"/>
              </w:rPr>
              <w:t>120</w:t>
            </w:r>
          </w:p>
        </w:tc>
        <w:tc>
          <w:tcPr>
            <w:tcW w:w="2599" w:type="dxa"/>
            <w:tcBorders>
              <w:bottom w:val="single" w:sz="4" w:space="0" w:color="auto"/>
            </w:tcBorders>
            <w:noWrap/>
            <w:vAlign w:val="center"/>
          </w:tcPr>
          <w:p w:rsidR="00703BA8" w:rsidRDefault="00703BA8" w:rsidP="004B25CB">
            <w:pPr>
              <w:spacing w:before="20" w:after="20" w:line="240" w:lineRule="auto"/>
              <w:jc w:val="center"/>
              <w:rPr>
                <w:rFonts w:ascii="Times New Roman" w:hAnsi="Times New Roman"/>
                <w:color w:val="000000"/>
                <w:sz w:val="20"/>
                <w:szCs w:val="20"/>
              </w:rPr>
            </w:pPr>
            <w:r w:rsidRPr="00E022D1">
              <w:rPr>
                <w:rFonts w:ascii="Times New Roman" w:hAnsi="Times New Roman"/>
                <w:i/>
                <w:iCs/>
                <w:color w:val="000000"/>
                <w:sz w:val="20"/>
                <w:szCs w:val="20"/>
              </w:rPr>
              <w:t>n=</w:t>
            </w:r>
            <w:r>
              <w:rPr>
                <w:rFonts w:ascii="Times New Roman" w:hAnsi="Times New Roman"/>
                <w:i/>
                <w:iCs/>
                <w:color w:val="000000"/>
                <w:sz w:val="20"/>
                <w:szCs w:val="20"/>
              </w:rPr>
              <w:t>241</w:t>
            </w:r>
          </w:p>
        </w:tc>
        <w:tc>
          <w:tcPr>
            <w:tcW w:w="2599" w:type="dxa"/>
            <w:tcBorders>
              <w:bottom w:val="single" w:sz="4" w:space="0" w:color="auto"/>
            </w:tcBorders>
            <w:noWrap/>
            <w:vAlign w:val="center"/>
          </w:tcPr>
          <w:p w:rsidR="00703BA8" w:rsidRDefault="00703BA8" w:rsidP="004B25CB">
            <w:pPr>
              <w:spacing w:before="20" w:after="20" w:line="240" w:lineRule="auto"/>
              <w:jc w:val="center"/>
              <w:rPr>
                <w:rFonts w:ascii="Times New Roman" w:hAnsi="Times New Roman"/>
                <w:color w:val="000000"/>
                <w:sz w:val="20"/>
                <w:szCs w:val="20"/>
              </w:rPr>
            </w:pPr>
            <w:r w:rsidRPr="00E022D1">
              <w:rPr>
                <w:rFonts w:ascii="Times New Roman" w:hAnsi="Times New Roman"/>
                <w:i/>
                <w:iCs/>
                <w:color w:val="000000"/>
                <w:sz w:val="20"/>
                <w:szCs w:val="20"/>
              </w:rPr>
              <w:t>n=</w:t>
            </w:r>
            <w:r>
              <w:rPr>
                <w:rFonts w:ascii="Times New Roman" w:hAnsi="Times New Roman"/>
                <w:i/>
                <w:iCs/>
                <w:color w:val="000000"/>
                <w:sz w:val="20"/>
                <w:szCs w:val="20"/>
              </w:rPr>
              <w:t>549</w:t>
            </w:r>
          </w:p>
        </w:tc>
      </w:tr>
      <w:tr w:rsidR="00703BA8" w:rsidRPr="00841225" w:rsidTr="004B25CB">
        <w:trPr>
          <w:trHeight w:val="70"/>
        </w:trPr>
        <w:tc>
          <w:tcPr>
            <w:tcW w:w="1276" w:type="dxa"/>
            <w:gridSpan w:val="2"/>
            <w:tcBorders>
              <w:bottom w:val="single" w:sz="4" w:space="0" w:color="auto"/>
            </w:tcBorders>
            <w:noWrap/>
            <w:vAlign w:val="center"/>
          </w:tcPr>
          <w:p w:rsidR="00703BA8" w:rsidRPr="00841225" w:rsidRDefault="00703BA8" w:rsidP="004B25CB">
            <w:pPr>
              <w:spacing w:before="20" w:after="20" w:line="240" w:lineRule="auto"/>
              <w:rPr>
                <w:rFonts w:ascii="Times New Roman" w:hAnsi="Times New Roman"/>
                <w:color w:val="000000"/>
                <w:sz w:val="20"/>
                <w:szCs w:val="20"/>
              </w:rPr>
            </w:pPr>
          </w:p>
        </w:tc>
        <w:tc>
          <w:tcPr>
            <w:tcW w:w="2598" w:type="dxa"/>
            <w:tcBorders>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 xml:space="preserve">OR </w:t>
            </w:r>
            <w:r w:rsidRPr="00841225">
              <w:rPr>
                <w:rFonts w:ascii="Times New Roman" w:hAnsi="Times New Roman"/>
                <w:color w:val="000000"/>
                <w:sz w:val="20"/>
                <w:szCs w:val="20"/>
              </w:rPr>
              <w:t>(95%CI)</w:t>
            </w:r>
          </w:p>
        </w:tc>
        <w:tc>
          <w:tcPr>
            <w:tcW w:w="2599" w:type="dxa"/>
            <w:tcBorders>
              <w:top w:val="single" w:sz="4" w:space="0" w:color="auto"/>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 xml:space="preserve">OR </w:t>
            </w:r>
            <w:r w:rsidRPr="00841225">
              <w:rPr>
                <w:rFonts w:ascii="Times New Roman" w:hAnsi="Times New Roman"/>
                <w:color w:val="000000"/>
                <w:sz w:val="20"/>
                <w:szCs w:val="20"/>
              </w:rPr>
              <w:t>(95%CI)</w:t>
            </w:r>
          </w:p>
        </w:tc>
        <w:tc>
          <w:tcPr>
            <w:tcW w:w="2599" w:type="dxa"/>
            <w:tcBorders>
              <w:top w:val="single" w:sz="4" w:space="0" w:color="auto"/>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 xml:space="preserve">OR </w:t>
            </w:r>
            <w:r w:rsidRPr="00841225">
              <w:rPr>
                <w:rFonts w:ascii="Times New Roman" w:hAnsi="Times New Roman"/>
                <w:color w:val="000000"/>
                <w:sz w:val="20"/>
                <w:szCs w:val="20"/>
              </w:rPr>
              <w:t>(95%CI)</w:t>
            </w:r>
          </w:p>
        </w:tc>
      </w:tr>
      <w:tr w:rsidR="00703BA8" w:rsidRPr="00841225" w:rsidTr="004B25CB">
        <w:trPr>
          <w:trHeight w:val="70"/>
        </w:trPr>
        <w:tc>
          <w:tcPr>
            <w:tcW w:w="1276" w:type="dxa"/>
            <w:gridSpan w:val="2"/>
            <w:tcBorders>
              <w:top w:val="single" w:sz="4" w:space="0" w:color="auto"/>
            </w:tcBorders>
            <w:noWrap/>
            <w:vAlign w:val="center"/>
          </w:tcPr>
          <w:p w:rsidR="00703BA8" w:rsidRPr="009F03E0" w:rsidRDefault="00703BA8" w:rsidP="004B25CB">
            <w:pPr>
              <w:spacing w:before="20" w:after="20" w:line="240" w:lineRule="auto"/>
              <w:rPr>
                <w:rFonts w:ascii="Times New Roman" w:hAnsi="Times New Roman"/>
                <w:color w:val="000000"/>
                <w:sz w:val="20"/>
                <w:szCs w:val="20"/>
                <w:vertAlign w:val="superscript"/>
              </w:rPr>
            </w:pPr>
            <w:r>
              <w:rPr>
                <w:rFonts w:ascii="Times New Roman" w:hAnsi="Times New Roman"/>
                <w:b/>
                <w:color w:val="000000"/>
                <w:sz w:val="20"/>
                <w:szCs w:val="20"/>
              </w:rPr>
              <w:t>SGA</w:t>
            </w:r>
            <w:r w:rsidR="003F1F8E">
              <w:rPr>
                <w:rFonts w:ascii="Times New Roman" w:hAnsi="Times New Roman"/>
                <w:b/>
                <w:color w:val="000000"/>
                <w:sz w:val="20"/>
                <w:szCs w:val="20"/>
                <w:vertAlign w:val="superscript"/>
              </w:rPr>
              <w:t>2</w:t>
            </w:r>
          </w:p>
        </w:tc>
        <w:tc>
          <w:tcPr>
            <w:tcW w:w="2598" w:type="dxa"/>
            <w:tcBorders>
              <w:top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 xml:space="preserve">1.00 </w:t>
            </w:r>
            <w:r w:rsidRPr="0011314C">
              <w:rPr>
                <w:rFonts w:ascii="Times New Roman" w:hAnsi="Times New Roman"/>
                <w:color w:val="000000"/>
                <w:sz w:val="20"/>
                <w:szCs w:val="20"/>
              </w:rPr>
              <w:t>(</w:t>
            </w:r>
            <w:r>
              <w:rPr>
                <w:rFonts w:ascii="Times New Roman" w:hAnsi="Times New Roman"/>
                <w:color w:val="000000"/>
                <w:sz w:val="20"/>
                <w:szCs w:val="20"/>
              </w:rPr>
              <w:t>0.56, 1.79</w:t>
            </w:r>
            <w:r w:rsidRPr="0011314C">
              <w:rPr>
                <w:rFonts w:ascii="Times New Roman" w:hAnsi="Times New Roman"/>
                <w:color w:val="000000"/>
                <w:sz w:val="20"/>
                <w:szCs w:val="20"/>
              </w:rPr>
              <w:t>)</w:t>
            </w:r>
          </w:p>
        </w:tc>
        <w:tc>
          <w:tcPr>
            <w:tcW w:w="2599" w:type="dxa"/>
            <w:tcBorders>
              <w:top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 xml:space="preserve">1.08 </w:t>
            </w:r>
            <w:r w:rsidRPr="0011314C">
              <w:rPr>
                <w:rFonts w:ascii="Times New Roman" w:hAnsi="Times New Roman"/>
                <w:color w:val="000000"/>
                <w:sz w:val="20"/>
                <w:szCs w:val="20"/>
              </w:rPr>
              <w:t>(</w:t>
            </w:r>
            <w:r>
              <w:rPr>
                <w:rFonts w:ascii="Times New Roman" w:hAnsi="Times New Roman"/>
                <w:color w:val="000000"/>
                <w:sz w:val="20"/>
                <w:szCs w:val="20"/>
              </w:rPr>
              <w:t>0.50, 2.34</w:t>
            </w:r>
            <w:r w:rsidRPr="0011314C">
              <w:rPr>
                <w:rFonts w:ascii="Times New Roman" w:hAnsi="Times New Roman"/>
                <w:color w:val="000000"/>
                <w:sz w:val="20"/>
                <w:szCs w:val="20"/>
              </w:rPr>
              <w:t>)</w:t>
            </w:r>
          </w:p>
        </w:tc>
        <w:tc>
          <w:tcPr>
            <w:tcW w:w="2599" w:type="dxa"/>
            <w:tcBorders>
              <w:top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1276" w:type="dxa"/>
            <w:gridSpan w:val="2"/>
            <w:tcBorders>
              <w:bottom w:val="single" w:sz="4" w:space="0" w:color="auto"/>
            </w:tcBorders>
            <w:noWrap/>
            <w:vAlign w:val="center"/>
          </w:tcPr>
          <w:p w:rsidR="00703BA8" w:rsidRPr="009F03E0" w:rsidRDefault="00703BA8" w:rsidP="004B25CB">
            <w:pPr>
              <w:spacing w:before="20" w:after="20" w:line="240" w:lineRule="auto"/>
              <w:rPr>
                <w:rFonts w:ascii="Times New Roman" w:hAnsi="Times New Roman"/>
                <w:color w:val="000000"/>
                <w:sz w:val="20"/>
                <w:szCs w:val="20"/>
                <w:vertAlign w:val="superscript"/>
              </w:rPr>
            </w:pPr>
            <w:r w:rsidRPr="0011314C">
              <w:rPr>
                <w:rFonts w:ascii="Times New Roman" w:hAnsi="Times New Roman"/>
                <w:b/>
                <w:color w:val="000000"/>
                <w:sz w:val="20"/>
                <w:szCs w:val="20"/>
              </w:rPr>
              <w:t>Pre-term</w:t>
            </w:r>
            <w:r w:rsidR="003F1F8E">
              <w:rPr>
                <w:rFonts w:ascii="Times New Roman" w:hAnsi="Times New Roman"/>
                <w:b/>
                <w:color w:val="000000"/>
                <w:sz w:val="20"/>
                <w:szCs w:val="20"/>
                <w:vertAlign w:val="superscript"/>
              </w:rPr>
              <w:t>2</w:t>
            </w:r>
          </w:p>
        </w:tc>
        <w:tc>
          <w:tcPr>
            <w:tcW w:w="2598" w:type="dxa"/>
            <w:tcBorders>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1.16</w:t>
            </w:r>
            <w:r w:rsidRPr="0011314C">
              <w:rPr>
                <w:rFonts w:ascii="Times New Roman" w:hAnsi="Times New Roman"/>
                <w:color w:val="000000"/>
                <w:sz w:val="20"/>
                <w:szCs w:val="20"/>
              </w:rPr>
              <w:t xml:space="preserve"> (</w:t>
            </w:r>
            <w:r>
              <w:rPr>
                <w:rFonts w:ascii="Times New Roman" w:hAnsi="Times New Roman"/>
                <w:color w:val="000000"/>
                <w:sz w:val="20"/>
                <w:szCs w:val="20"/>
              </w:rPr>
              <w:t>0.64, 2.11</w:t>
            </w:r>
            <w:r w:rsidRPr="0011314C">
              <w:rPr>
                <w:rFonts w:ascii="Times New Roman" w:hAnsi="Times New Roman"/>
                <w:color w:val="000000"/>
                <w:sz w:val="20"/>
                <w:szCs w:val="20"/>
              </w:rPr>
              <w:t>)</w:t>
            </w:r>
          </w:p>
        </w:tc>
        <w:tc>
          <w:tcPr>
            <w:tcW w:w="2599" w:type="dxa"/>
            <w:tcBorders>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1.06</w:t>
            </w:r>
            <w:r w:rsidRPr="0011314C">
              <w:rPr>
                <w:rFonts w:ascii="Times New Roman" w:hAnsi="Times New Roman"/>
                <w:color w:val="000000"/>
                <w:sz w:val="20"/>
                <w:szCs w:val="20"/>
              </w:rPr>
              <w:t xml:space="preserve"> (</w:t>
            </w:r>
            <w:r>
              <w:rPr>
                <w:rFonts w:ascii="Times New Roman" w:hAnsi="Times New Roman"/>
                <w:color w:val="000000"/>
                <w:sz w:val="20"/>
                <w:szCs w:val="20"/>
              </w:rPr>
              <w:t>0.48, 2.38</w:t>
            </w:r>
            <w:r w:rsidRPr="0011314C">
              <w:rPr>
                <w:rFonts w:ascii="Times New Roman" w:hAnsi="Times New Roman"/>
                <w:color w:val="000000"/>
                <w:sz w:val="20"/>
                <w:szCs w:val="20"/>
              </w:rPr>
              <w:t>)</w:t>
            </w:r>
          </w:p>
        </w:tc>
        <w:tc>
          <w:tcPr>
            <w:tcW w:w="2599" w:type="dxa"/>
            <w:tcBorders>
              <w:bottom w:val="single" w:sz="4" w:space="0" w:color="auto"/>
            </w:tcBorders>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bl>
    <w:p w:rsidR="00703BA8" w:rsidRDefault="00703BA8" w:rsidP="003458A8">
      <w:pPr>
        <w:spacing w:after="0" w:line="240" w:lineRule="auto"/>
        <w:rPr>
          <w:rFonts w:ascii="Times New Roman" w:hAnsi="Times New Roman"/>
          <w:bCs/>
          <w:color w:val="000000"/>
          <w:sz w:val="20"/>
          <w:szCs w:val="20"/>
        </w:rPr>
      </w:pPr>
      <w:r>
        <w:rPr>
          <w:rFonts w:ascii="Times New Roman" w:hAnsi="Times New Roman"/>
          <w:bCs/>
          <w:color w:val="000000"/>
          <w:sz w:val="20"/>
          <w:szCs w:val="20"/>
          <w:vertAlign w:val="superscript"/>
        </w:rPr>
        <w:t>1</w:t>
      </w:r>
      <w:r w:rsidR="00A00C75">
        <w:rPr>
          <w:rFonts w:ascii="Times New Roman" w:hAnsi="Times New Roman"/>
          <w:bCs/>
          <w:color w:val="000000"/>
          <w:sz w:val="20"/>
          <w:szCs w:val="20"/>
        </w:rPr>
        <w:t xml:space="preserve"> A</w:t>
      </w:r>
      <w:r w:rsidRPr="00D017F1">
        <w:rPr>
          <w:rFonts w:ascii="Times New Roman" w:hAnsi="Times New Roman"/>
          <w:bCs/>
          <w:color w:val="000000"/>
          <w:sz w:val="20"/>
          <w:szCs w:val="20"/>
        </w:rPr>
        <w:t>djusted for</w:t>
      </w:r>
      <w:r w:rsidRPr="00014808">
        <w:rPr>
          <w:rFonts w:ascii="Times New Roman" w:hAnsi="Times New Roman"/>
          <w:sz w:val="24"/>
          <w:szCs w:val="24"/>
        </w:rPr>
        <w:t xml:space="preserve"> </w:t>
      </w:r>
      <w:r w:rsidRPr="00014808">
        <w:rPr>
          <w:rFonts w:ascii="Times New Roman" w:hAnsi="Times New Roman"/>
          <w:bCs/>
          <w:color w:val="000000"/>
          <w:sz w:val="20"/>
          <w:szCs w:val="20"/>
        </w:rPr>
        <w:t xml:space="preserve">maternal ethnicity, education, smoking during pregnancy, age, pregnancy BMI, total maternal energy intake, infant birth order and infant gender </w:t>
      </w:r>
    </w:p>
    <w:p w:rsidR="003F1F8E" w:rsidRPr="003F1F8E" w:rsidRDefault="003F1F8E" w:rsidP="003458A8">
      <w:pPr>
        <w:spacing w:after="0" w:line="240" w:lineRule="auto"/>
        <w:rPr>
          <w:rFonts w:ascii="Times New Roman" w:hAnsi="Times New Roman"/>
          <w:sz w:val="24"/>
          <w:szCs w:val="24"/>
        </w:rPr>
      </w:pPr>
      <w:r>
        <w:rPr>
          <w:rFonts w:ascii="Times New Roman" w:hAnsi="Times New Roman"/>
          <w:bCs/>
          <w:color w:val="000000"/>
          <w:sz w:val="20"/>
          <w:szCs w:val="20"/>
          <w:vertAlign w:val="superscript"/>
        </w:rPr>
        <w:t xml:space="preserve">2 </w:t>
      </w:r>
      <w:r>
        <w:rPr>
          <w:rFonts w:ascii="Times New Roman" w:hAnsi="Times New Roman"/>
          <w:bCs/>
          <w:color w:val="000000"/>
          <w:sz w:val="20"/>
          <w:szCs w:val="20"/>
        </w:rPr>
        <w:t xml:space="preserve">No </w:t>
      </w:r>
      <w:r w:rsidR="00134937">
        <w:rPr>
          <w:rFonts w:ascii="Times New Roman" w:hAnsi="Times New Roman"/>
          <w:bCs/>
          <w:color w:val="000000"/>
          <w:sz w:val="20"/>
          <w:szCs w:val="20"/>
        </w:rPr>
        <w:t xml:space="preserve">statistically </w:t>
      </w:r>
      <w:r>
        <w:rPr>
          <w:rFonts w:ascii="Times New Roman" w:hAnsi="Times New Roman"/>
          <w:bCs/>
          <w:color w:val="000000"/>
          <w:sz w:val="20"/>
          <w:szCs w:val="20"/>
        </w:rPr>
        <w:t xml:space="preserve">significant differences were seen between maternal vitamin D deficiency status </w:t>
      </w:r>
      <w:r w:rsidR="00134937">
        <w:rPr>
          <w:rFonts w:ascii="Times New Roman" w:hAnsi="Times New Roman"/>
          <w:bCs/>
          <w:color w:val="000000"/>
          <w:sz w:val="20"/>
          <w:szCs w:val="20"/>
        </w:rPr>
        <w:t>with</w:t>
      </w:r>
      <w:r>
        <w:rPr>
          <w:rFonts w:ascii="Times New Roman" w:hAnsi="Times New Roman"/>
          <w:bCs/>
          <w:color w:val="000000"/>
          <w:sz w:val="20"/>
          <w:szCs w:val="20"/>
        </w:rPr>
        <w:t xml:space="preserve"> SGA and pre-term outcomes.</w:t>
      </w:r>
    </w:p>
    <w:p w:rsidR="00703BA8" w:rsidRDefault="00703BA8" w:rsidP="003458A8">
      <w:pPr>
        <w:spacing w:line="252" w:lineRule="auto"/>
      </w:pPr>
      <w:r>
        <w:br w:type="page"/>
      </w:r>
    </w:p>
    <w:p w:rsidR="00703BA8" w:rsidRPr="00735BEA" w:rsidRDefault="00703BA8" w:rsidP="004B021D">
      <w:pPr>
        <w:spacing w:after="0" w:line="360" w:lineRule="auto"/>
        <w:rPr>
          <w:rFonts w:ascii="Times New Roman" w:hAnsi="Times New Roman"/>
        </w:rPr>
      </w:pPr>
      <w:r>
        <w:rPr>
          <w:rFonts w:ascii="Times New Roman" w:hAnsi="Times New Roman"/>
          <w:b/>
        </w:rPr>
        <w:lastRenderedPageBreak/>
        <w:t>Table 3.</w:t>
      </w:r>
      <w:r w:rsidRPr="00E022D1">
        <w:rPr>
          <w:rFonts w:ascii="Times New Roman" w:hAnsi="Times New Roman"/>
        </w:rPr>
        <w:t xml:space="preserve"> </w:t>
      </w:r>
      <w:r>
        <w:rPr>
          <w:rFonts w:ascii="Times New Roman" w:hAnsi="Times New Roman"/>
        </w:rPr>
        <w:t>Association of maternal vitamin D status in pregnancy (independent variable) with infant weight-for-age z-scores</w:t>
      </w:r>
      <w:r w:rsidR="003362FA">
        <w:rPr>
          <w:rFonts w:ascii="Times New Roman" w:hAnsi="Times New Roman"/>
        </w:rPr>
        <w:t xml:space="preserve"> ,</w:t>
      </w:r>
      <w:r>
        <w:rPr>
          <w:rFonts w:ascii="Times New Roman" w:hAnsi="Times New Roman"/>
        </w:rPr>
        <w:t>length-for-age z-scores</w:t>
      </w:r>
      <w:r w:rsidR="003362FA">
        <w:rPr>
          <w:rFonts w:ascii="Times New Roman" w:hAnsi="Times New Roman"/>
        </w:rPr>
        <w:t>,</w:t>
      </w:r>
      <w:r>
        <w:rPr>
          <w:rFonts w:ascii="Times New Roman" w:hAnsi="Times New Roman"/>
        </w:rPr>
        <w:t xml:space="preserve"> </w:t>
      </w:r>
      <w:r w:rsidR="003362FA" w:rsidRPr="003362FA">
        <w:rPr>
          <w:rFonts w:ascii="Times New Roman" w:hAnsi="Times New Roman"/>
        </w:rPr>
        <w:t xml:space="preserve">head, abdominal and mid-arm circumferences </w:t>
      </w:r>
      <w:r>
        <w:rPr>
          <w:rFonts w:ascii="Times New Roman" w:hAnsi="Times New Roman"/>
        </w:rPr>
        <w:t>from 0 -24 months (dependent variables) (n= 807)</w:t>
      </w:r>
      <w:r w:rsidRPr="002E696B">
        <w:rPr>
          <w:rFonts w:ascii="Times New Roman" w:hAnsi="Times New Roman"/>
          <w:vertAlign w:val="superscript"/>
        </w:rPr>
        <w:t>1</w:t>
      </w:r>
    </w:p>
    <w:tbl>
      <w:tblPr>
        <w:tblW w:w="9072" w:type="dxa"/>
        <w:tblInd w:w="108" w:type="dxa"/>
        <w:tblLayout w:type="fixed"/>
        <w:tblLook w:val="00A0" w:firstRow="1" w:lastRow="0" w:firstColumn="1" w:lastColumn="0" w:noHBand="0" w:noVBand="0"/>
      </w:tblPr>
      <w:tblGrid>
        <w:gridCol w:w="270"/>
        <w:gridCol w:w="14"/>
        <w:gridCol w:w="1276"/>
        <w:gridCol w:w="567"/>
        <w:gridCol w:w="2002"/>
        <w:gridCol w:w="195"/>
        <w:gridCol w:w="496"/>
        <w:gridCol w:w="142"/>
        <w:gridCol w:w="2126"/>
        <w:gridCol w:w="709"/>
        <w:gridCol w:w="1275"/>
      </w:tblGrid>
      <w:tr w:rsidR="00703BA8" w:rsidRPr="00841225" w:rsidTr="004B25CB">
        <w:trPr>
          <w:trHeight w:val="305"/>
        </w:trPr>
        <w:tc>
          <w:tcPr>
            <w:tcW w:w="284" w:type="dxa"/>
            <w:gridSpan w:val="2"/>
            <w:tcBorders>
              <w:top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tcBorders>
              <w:top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2764" w:type="dxa"/>
            <w:gridSpan w:val="3"/>
            <w:tcBorders>
              <w:top w:val="single" w:sz="4" w:space="0" w:color="auto"/>
              <w:bottom w:val="single" w:sz="4" w:space="0" w:color="auto"/>
            </w:tcBorders>
            <w:vAlign w:val="center"/>
          </w:tcPr>
          <w:p w:rsidR="008C4612" w:rsidRDefault="008C4612"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Deficiency</w:t>
            </w:r>
          </w:p>
          <w:p w:rsidR="00703BA8" w:rsidRPr="00841225"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(&lt;50 nmol/L)</w:t>
            </w:r>
          </w:p>
        </w:tc>
        <w:tc>
          <w:tcPr>
            <w:tcW w:w="2764" w:type="dxa"/>
            <w:gridSpan w:val="3"/>
            <w:tcBorders>
              <w:top w:val="single" w:sz="4" w:space="0" w:color="auto"/>
              <w:bottom w:val="single" w:sz="4" w:space="0" w:color="auto"/>
            </w:tcBorders>
            <w:vAlign w:val="center"/>
          </w:tcPr>
          <w:p w:rsidR="008C4612" w:rsidRDefault="008C4612" w:rsidP="004B25CB">
            <w:pPr>
              <w:spacing w:before="20" w:after="20" w:line="240" w:lineRule="auto"/>
              <w:jc w:val="center"/>
              <w:rPr>
                <w:rFonts w:ascii="Times New Roman" w:hAnsi="Times New Roman"/>
                <w:b/>
                <w:bCs/>
                <w:color w:val="000000"/>
                <w:sz w:val="20"/>
                <w:szCs w:val="20"/>
              </w:rPr>
            </w:pPr>
            <w:r>
              <w:rPr>
                <w:rFonts w:ascii="Times New Roman" w:hAnsi="Times New Roman"/>
                <w:b/>
                <w:bCs/>
                <w:color w:val="000000"/>
                <w:sz w:val="20"/>
                <w:szCs w:val="20"/>
              </w:rPr>
              <w:t>Vitamin D</w:t>
            </w:r>
          </w:p>
          <w:p w:rsidR="00703BA8" w:rsidRPr="00841225" w:rsidRDefault="00703BA8" w:rsidP="004B25CB">
            <w:pPr>
              <w:spacing w:before="20" w:after="20" w:line="240" w:lineRule="auto"/>
              <w:jc w:val="center"/>
              <w:rPr>
                <w:rFonts w:ascii="Times New Roman" w:hAnsi="Times New Roman"/>
                <w:b/>
                <w:color w:val="000000"/>
                <w:sz w:val="20"/>
                <w:szCs w:val="20"/>
              </w:rPr>
            </w:pPr>
            <w:r w:rsidRPr="00922751">
              <w:rPr>
                <w:rFonts w:ascii="Times New Roman" w:hAnsi="Times New Roman"/>
                <w:b/>
                <w:bCs/>
                <w:color w:val="000000"/>
                <w:sz w:val="20"/>
                <w:szCs w:val="20"/>
              </w:rPr>
              <w:t>Insufficiency</w:t>
            </w:r>
            <w:r w:rsidRPr="00922751">
              <w:rPr>
                <w:rFonts w:ascii="Times New Roman" w:hAnsi="Times New Roman"/>
                <w:b/>
                <w:bCs/>
                <w:color w:val="000000"/>
                <w:sz w:val="20"/>
                <w:szCs w:val="20"/>
              </w:rPr>
              <w:br/>
              <w:t>(≥50 and &lt;75 nmol/L)</w:t>
            </w:r>
          </w:p>
        </w:tc>
        <w:tc>
          <w:tcPr>
            <w:tcW w:w="1984" w:type="dxa"/>
            <w:gridSpan w:val="2"/>
            <w:tcBorders>
              <w:top w:val="single" w:sz="4" w:space="0" w:color="auto"/>
              <w:bottom w:val="single" w:sz="4" w:space="0" w:color="auto"/>
            </w:tcBorders>
            <w:vAlign w:val="center"/>
          </w:tcPr>
          <w:p w:rsidR="008C4612" w:rsidRDefault="008C4612" w:rsidP="004B25CB">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 xml:space="preserve">Sufficiency </w:t>
            </w:r>
          </w:p>
          <w:p w:rsidR="00703BA8" w:rsidRPr="00841225" w:rsidRDefault="00703BA8" w:rsidP="004B25CB">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(&gt;75 nmol/L)</w:t>
            </w:r>
          </w:p>
        </w:tc>
      </w:tr>
      <w:tr w:rsidR="00703BA8" w:rsidRPr="00841225" w:rsidTr="004B25CB">
        <w:trPr>
          <w:trHeight w:val="70"/>
        </w:trPr>
        <w:tc>
          <w:tcPr>
            <w:tcW w:w="1560" w:type="dxa"/>
            <w:gridSpan w:val="3"/>
            <w:tcBorders>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b/>
                <w:color w:val="000000"/>
                <w:sz w:val="20"/>
                <w:szCs w:val="20"/>
              </w:rPr>
            </w:pPr>
          </w:p>
        </w:tc>
        <w:tc>
          <w:tcPr>
            <w:tcW w:w="567" w:type="dxa"/>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2197" w:type="dxa"/>
            <w:gridSpan w:val="2"/>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r w:rsidRPr="00841225">
              <w:rPr>
                <w:rFonts w:ascii="Times New Roman" w:hAnsi="Times New Roman"/>
                <w:color w:val="000000"/>
                <w:sz w:val="20"/>
                <w:szCs w:val="20"/>
              </w:rPr>
              <w:t xml:space="preserve"> (95%CI)</w:t>
            </w:r>
          </w:p>
        </w:tc>
        <w:tc>
          <w:tcPr>
            <w:tcW w:w="638" w:type="dxa"/>
            <w:gridSpan w:val="2"/>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2126" w:type="dxa"/>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r w:rsidRPr="00841225">
              <w:rPr>
                <w:rFonts w:ascii="Times New Roman" w:hAnsi="Times New Roman"/>
                <w:color w:val="000000"/>
                <w:sz w:val="20"/>
                <w:szCs w:val="20"/>
              </w:rPr>
              <w:t xml:space="preserve"> (95%CI)</w:t>
            </w:r>
          </w:p>
        </w:tc>
        <w:tc>
          <w:tcPr>
            <w:tcW w:w="709" w:type="dxa"/>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1275" w:type="dxa"/>
            <w:tcBorders>
              <w:top w:val="single" w:sz="4" w:space="0" w:color="auto"/>
              <w:bottom w:val="single" w:sz="4" w:space="0" w:color="auto"/>
            </w:tcBorders>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p>
        </w:tc>
      </w:tr>
      <w:tr w:rsidR="00703BA8" w:rsidRPr="00841225" w:rsidTr="003362FA">
        <w:trPr>
          <w:trHeight w:val="70"/>
        </w:trPr>
        <w:tc>
          <w:tcPr>
            <w:tcW w:w="4129" w:type="dxa"/>
            <w:gridSpan w:val="5"/>
            <w:tcBorders>
              <w:top w:val="single" w:sz="4" w:space="0" w:color="auto"/>
            </w:tcBorders>
            <w:noWrap/>
            <w:vAlign w:val="center"/>
          </w:tcPr>
          <w:p w:rsidR="00703BA8" w:rsidRPr="009F03E0" w:rsidRDefault="00703BA8" w:rsidP="004B25CB">
            <w:pPr>
              <w:spacing w:before="20" w:after="20" w:line="240" w:lineRule="auto"/>
              <w:rPr>
                <w:rFonts w:ascii="Times New Roman" w:hAnsi="Times New Roman"/>
                <w:color w:val="000000"/>
                <w:sz w:val="20"/>
                <w:szCs w:val="20"/>
                <w:vertAlign w:val="superscript"/>
              </w:rPr>
            </w:pPr>
            <w:r>
              <w:rPr>
                <w:rFonts w:ascii="Times New Roman" w:hAnsi="Times New Roman"/>
                <w:b/>
                <w:color w:val="000000"/>
                <w:sz w:val="20"/>
                <w:szCs w:val="20"/>
              </w:rPr>
              <w:t xml:space="preserve">Weight-for-age  </w:t>
            </w:r>
            <w:r w:rsidRPr="00841225">
              <w:rPr>
                <w:rFonts w:ascii="Times New Roman" w:hAnsi="Times New Roman"/>
                <w:b/>
                <w:color w:val="000000"/>
                <w:sz w:val="20"/>
                <w:szCs w:val="20"/>
              </w:rPr>
              <w:t>z-score</w:t>
            </w:r>
            <w:r w:rsidR="003F1F8E">
              <w:rPr>
                <w:rFonts w:ascii="Times New Roman" w:hAnsi="Times New Roman"/>
                <w:b/>
                <w:color w:val="000000"/>
                <w:sz w:val="20"/>
                <w:szCs w:val="20"/>
                <w:vertAlign w:val="superscript"/>
              </w:rPr>
              <w:t>2</w:t>
            </w:r>
          </w:p>
        </w:tc>
        <w:tc>
          <w:tcPr>
            <w:tcW w:w="691" w:type="dxa"/>
            <w:gridSpan w:val="2"/>
            <w:tcBorders>
              <w:top w:val="single" w:sz="4" w:space="0" w:color="auto"/>
            </w:tcBorders>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2268" w:type="dxa"/>
            <w:gridSpan w:val="2"/>
            <w:tcBorders>
              <w:top w:val="single" w:sz="4" w:space="0" w:color="auto"/>
            </w:tcBorders>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709" w:type="dxa"/>
            <w:tcBorders>
              <w:top w:val="single" w:sz="4" w:space="0" w:color="auto"/>
            </w:tcBorders>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1275" w:type="dxa"/>
            <w:tcBorders>
              <w:top w:val="single" w:sz="4" w:space="0" w:color="auto"/>
            </w:tcBorders>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0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109</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0.09 (-0.07, 0.26)</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215</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0.09 (-0.03, 0.22)</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483</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3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98</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(-0.23, 0.19)</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203</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(-0.21, 0.11)</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98"/>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6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0.00 (-0.23, 0.23)</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195</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(-0.18, 0.16)</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9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85</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0.00 (-0.23, 0.23)</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181</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(-0.19, 0.16)</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428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12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89</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(-0.22, 0.24)</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186</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0.07 (-0.10, 0.24)</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436</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15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(-0.25, 0.21)</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190</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(-0.11, 0.23)</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442</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CC02BE">
        <w:trPr>
          <w:trHeight w:val="70"/>
        </w:trPr>
        <w:tc>
          <w:tcPr>
            <w:tcW w:w="270" w:type="dxa"/>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90" w:type="dxa"/>
            <w:gridSpan w:val="2"/>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18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(-0.30, 0.18)</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184</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0.11 (-0.07, 0.29)</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414</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24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79</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0.00 (-0.27, 0.26)</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189</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(-0.16, 0.21)</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418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215"/>
        </w:trPr>
        <w:tc>
          <w:tcPr>
            <w:tcW w:w="4129" w:type="dxa"/>
            <w:gridSpan w:val="5"/>
            <w:noWrap/>
            <w:vAlign w:val="center"/>
          </w:tcPr>
          <w:p w:rsidR="00703BA8" w:rsidRPr="009F03E0" w:rsidRDefault="00703BA8" w:rsidP="004B25CB">
            <w:pPr>
              <w:spacing w:before="20" w:after="20" w:line="240" w:lineRule="auto"/>
              <w:rPr>
                <w:rFonts w:ascii="Times New Roman" w:hAnsi="Times New Roman"/>
                <w:color w:val="000000"/>
                <w:sz w:val="20"/>
                <w:szCs w:val="20"/>
                <w:vertAlign w:val="superscript"/>
              </w:rPr>
            </w:pPr>
            <w:r w:rsidRPr="00B315E5">
              <w:rPr>
                <w:rFonts w:ascii="Times New Roman" w:hAnsi="Times New Roman"/>
                <w:b/>
                <w:color w:val="000000"/>
                <w:sz w:val="20"/>
                <w:szCs w:val="20"/>
              </w:rPr>
              <w:t>Length</w:t>
            </w:r>
            <w:r>
              <w:rPr>
                <w:rFonts w:ascii="Times New Roman" w:hAnsi="Times New Roman"/>
                <w:b/>
                <w:color w:val="000000"/>
                <w:sz w:val="20"/>
                <w:szCs w:val="20"/>
              </w:rPr>
              <w:t xml:space="preserve">-for-age </w:t>
            </w:r>
            <w:r w:rsidRPr="00B315E5">
              <w:rPr>
                <w:rFonts w:ascii="Times New Roman" w:hAnsi="Times New Roman"/>
                <w:b/>
                <w:color w:val="000000"/>
                <w:sz w:val="20"/>
                <w:szCs w:val="20"/>
              </w:rPr>
              <w:t>z-score</w:t>
            </w:r>
            <w:r w:rsidR="003F1F8E">
              <w:rPr>
                <w:rFonts w:ascii="Times New Roman" w:hAnsi="Times New Roman"/>
                <w:b/>
                <w:color w:val="000000"/>
                <w:sz w:val="20"/>
                <w:szCs w:val="20"/>
                <w:vertAlign w:val="superscript"/>
              </w:rPr>
              <w:t>2</w:t>
            </w:r>
          </w:p>
        </w:tc>
        <w:tc>
          <w:tcPr>
            <w:tcW w:w="691" w:type="dxa"/>
            <w:gridSpan w:val="2"/>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2268" w:type="dxa"/>
            <w:gridSpan w:val="2"/>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709" w:type="dxa"/>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c>
          <w:tcPr>
            <w:tcW w:w="1275" w:type="dxa"/>
            <w:noWrap/>
            <w:vAlign w:val="center"/>
          </w:tcPr>
          <w:p w:rsidR="00703BA8" w:rsidRPr="0084171B" w:rsidRDefault="00703BA8" w:rsidP="004B25CB">
            <w:pPr>
              <w:spacing w:before="20" w:after="20" w:line="240" w:lineRule="auto"/>
              <w:rPr>
                <w:rFonts w:ascii="Times New Roman" w:hAnsi="Times New Roman"/>
                <w:color w:val="000000"/>
                <w:sz w:val="20"/>
                <w:szCs w:val="20"/>
              </w:rPr>
            </w:pPr>
          </w:p>
        </w:tc>
      </w:tr>
      <w:tr w:rsidR="00703BA8" w:rsidRPr="00841225" w:rsidTr="004B25CB">
        <w:trPr>
          <w:trHeight w:val="215"/>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0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109</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0.29 (0.07, 0.51)</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213</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0.21 (0.04, 0.38)</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483</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3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98</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(-0.26, 0.22)</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203</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(-0.17, 0.19)</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6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87</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-0.16 (-0.43, 0.12)</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196</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(-0.15, 0.25)</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450</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3362FA">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CC02BE" w:rsidP="004B25CB">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703BA8" w:rsidRPr="00841225">
              <w:rPr>
                <w:rFonts w:ascii="Times New Roman" w:hAnsi="Times New Roman"/>
                <w:color w:val="000000"/>
                <w:sz w:val="20"/>
                <w:szCs w:val="20"/>
              </w:rPr>
              <w:t>9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85</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(-0.33, 0.22)</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181</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(-0.19, 0.22)</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428</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12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89</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0.10 (-0.17, 0.38)</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188</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(-0.15, 0.26)</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437</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15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(-0.29, 0.25)</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189</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-0.03 (-0.23, 0.17)</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437</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4B25CB">
        <w:trPr>
          <w:trHeight w:val="70"/>
        </w:trPr>
        <w:tc>
          <w:tcPr>
            <w:tcW w:w="284" w:type="dxa"/>
            <w:gridSpan w:val="2"/>
            <w:noWrap/>
            <w:vAlign w:val="center"/>
          </w:tcPr>
          <w:p w:rsidR="00703BA8" w:rsidRPr="00841225"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841225" w:rsidRDefault="00703BA8" w:rsidP="004B25CB">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18 m</w:t>
            </w:r>
          </w:p>
        </w:tc>
        <w:tc>
          <w:tcPr>
            <w:tcW w:w="567"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75</w:t>
            </w:r>
          </w:p>
        </w:tc>
        <w:tc>
          <w:tcPr>
            <w:tcW w:w="2197"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-0.13 (-0.41, 0.16)</w:t>
            </w:r>
          </w:p>
        </w:tc>
        <w:tc>
          <w:tcPr>
            <w:tcW w:w="638" w:type="dxa"/>
            <w:gridSpan w:val="2"/>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164</w:t>
            </w:r>
          </w:p>
        </w:tc>
        <w:tc>
          <w:tcPr>
            <w:tcW w:w="2126"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0.21 (0.00, 0.42)</w:t>
            </w:r>
          </w:p>
        </w:tc>
        <w:tc>
          <w:tcPr>
            <w:tcW w:w="709" w:type="dxa"/>
            <w:noWrap/>
            <w:vAlign w:val="center"/>
          </w:tcPr>
          <w:p w:rsidR="00703BA8" w:rsidRPr="0084171B" w:rsidRDefault="00703BA8" w:rsidP="004B25CB">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357</w:t>
            </w:r>
          </w:p>
        </w:tc>
        <w:tc>
          <w:tcPr>
            <w:tcW w:w="1275" w:type="dxa"/>
            <w:noWrap/>
            <w:vAlign w:val="center"/>
          </w:tcPr>
          <w:p w:rsidR="00703BA8" w:rsidRPr="009A2328" w:rsidRDefault="00703BA8" w:rsidP="004B25CB">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3362FA" w:rsidTr="003362FA">
        <w:trPr>
          <w:trHeight w:val="288"/>
        </w:trPr>
        <w:tc>
          <w:tcPr>
            <w:tcW w:w="284" w:type="dxa"/>
            <w:gridSpan w:val="2"/>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p>
        </w:tc>
        <w:tc>
          <w:tcPr>
            <w:tcW w:w="1276" w:type="dxa"/>
            <w:noWrap/>
            <w:vAlign w:val="center"/>
          </w:tcPr>
          <w:p w:rsidR="00703BA8" w:rsidRPr="003362FA" w:rsidRDefault="00703BA8" w:rsidP="004B25CB">
            <w:pPr>
              <w:spacing w:before="20" w:after="20" w:line="240" w:lineRule="auto"/>
              <w:rPr>
                <w:rFonts w:ascii="Times New Roman" w:hAnsi="Times New Roman"/>
                <w:color w:val="000000"/>
                <w:sz w:val="20"/>
                <w:szCs w:val="20"/>
                <w:vertAlign w:val="superscript"/>
              </w:rPr>
            </w:pPr>
            <w:r w:rsidRPr="003362FA">
              <w:rPr>
                <w:rFonts w:ascii="Times New Roman" w:hAnsi="Times New Roman"/>
                <w:color w:val="000000"/>
                <w:sz w:val="20"/>
                <w:szCs w:val="20"/>
              </w:rPr>
              <w:t>24 m</w:t>
            </w:r>
            <w:r w:rsidR="00F918E4" w:rsidRPr="003362FA">
              <w:rPr>
                <w:rFonts w:ascii="Times New Roman" w:hAnsi="Times New Roman"/>
                <w:color w:val="000000"/>
                <w:sz w:val="20"/>
                <w:szCs w:val="20"/>
                <w:vertAlign w:val="superscript"/>
              </w:rPr>
              <w:t>3</w:t>
            </w:r>
          </w:p>
        </w:tc>
        <w:tc>
          <w:tcPr>
            <w:tcW w:w="567" w:type="dxa"/>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70</w:t>
            </w:r>
          </w:p>
        </w:tc>
        <w:tc>
          <w:tcPr>
            <w:tcW w:w="2197" w:type="dxa"/>
            <w:gridSpan w:val="2"/>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-0.10 (-0.39, 0.19)</w:t>
            </w:r>
          </w:p>
        </w:tc>
        <w:tc>
          <w:tcPr>
            <w:tcW w:w="638" w:type="dxa"/>
            <w:gridSpan w:val="2"/>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168</w:t>
            </w:r>
          </w:p>
        </w:tc>
        <w:tc>
          <w:tcPr>
            <w:tcW w:w="2126" w:type="dxa"/>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0.04 (-0.16, 0.25)</w:t>
            </w:r>
          </w:p>
        </w:tc>
        <w:tc>
          <w:tcPr>
            <w:tcW w:w="709" w:type="dxa"/>
            <w:noWrap/>
            <w:vAlign w:val="center"/>
          </w:tcPr>
          <w:p w:rsidR="00703BA8" w:rsidRPr="003362FA" w:rsidRDefault="00703BA8" w:rsidP="004B25CB">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371</w:t>
            </w:r>
          </w:p>
        </w:tc>
        <w:tc>
          <w:tcPr>
            <w:tcW w:w="1275" w:type="dxa"/>
            <w:noWrap/>
            <w:vAlign w:val="center"/>
          </w:tcPr>
          <w:p w:rsidR="003362FA" w:rsidRPr="003362FA" w:rsidRDefault="00703BA8" w:rsidP="003362FA">
            <w:pPr>
              <w:spacing w:before="20" w:after="20" w:line="240" w:lineRule="auto"/>
              <w:jc w:val="center"/>
              <w:rPr>
                <w:rFonts w:ascii="Times New Roman" w:hAnsi="Times New Roman"/>
                <w:color w:val="000000"/>
                <w:sz w:val="20"/>
                <w:szCs w:val="20"/>
              </w:rPr>
            </w:pPr>
            <w:r w:rsidRPr="003362FA">
              <w:rPr>
                <w:rFonts w:ascii="Times New Roman" w:hAnsi="Times New Roman"/>
                <w:color w:val="000000"/>
                <w:sz w:val="20"/>
                <w:szCs w:val="20"/>
              </w:rPr>
              <w:t>Ref</w:t>
            </w:r>
          </w:p>
        </w:tc>
      </w:tr>
    </w:tbl>
    <w:tbl>
      <w:tblPr>
        <w:tblpPr w:leftFromText="180" w:rightFromText="180" w:vertAnchor="text" w:horzAnchor="page" w:tblpX="1591" w:tblpY="200"/>
        <w:tblW w:w="9324" w:type="dxa"/>
        <w:tblLayout w:type="fixed"/>
        <w:tblLook w:val="00A0" w:firstRow="1" w:lastRow="0" w:firstColumn="1" w:lastColumn="0" w:noHBand="0" w:noVBand="0"/>
      </w:tblPr>
      <w:tblGrid>
        <w:gridCol w:w="108"/>
        <w:gridCol w:w="1420"/>
        <w:gridCol w:w="150"/>
        <w:gridCol w:w="558"/>
        <w:gridCol w:w="446"/>
        <w:gridCol w:w="1610"/>
        <w:gridCol w:w="71"/>
        <w:gridCol w:w="567"/>
        <w:gridCol w:w="284"/>
        <w:gridCol w:w="1842"/>
        <w:gridCol w:w="284"/>
        <w:gridCol w:w="425"/>
        <w:gridCol w:w="284"/>
        <w:gridCol w:w="991"/>
        <w:gridCol w:w="284"/>
      </w:tblGrid>
      <w:tr w:rsidR="003362FA" w:rsidRPr="0084171B" w:rsidTr="00CC02BE">
        <w:trPr>
          <w:trHeight w:val="70"/>
        </w:trPr>
        <w:tc>
          <w:tcPr>
            <w:tcW w:w="2682" w:type="dxa"/>
            <w:gridSpan w:val="5"/>
            <w:noWrap/>
            <w:vAlign w:val="center"/>
          </w:tcPr>
          <w:p w:rsidR="003362FA" w:rsidRPr="009F03E0" w:rsidRDefault="003362FA" w:rsidP="00CC02BE">
            <w:pPr>
              <w:spacing w:before="20" w:after="20" w:line="240" w:lineRule="auto"/>
              <w:rPr>
                <w:rFonts w:ascii="Times New Roman" w:hAnsi="Times New Roman"/>
                <w:color w:val="000000"/>
                <w:sz w:val="20"/>
                <w:szCs w:val="20"/>
                <w:vertAlign w:val="superscript"/>
              </w:rPr>
            </w:pPr>
            <w:r>
              <w:rPr>
                <w:rFonts w:ascii="Times New Roman" w:hAnsi="Times New Roman"/>
                <w:b/>
                <w:color w:val="000000"/>
                <w:sz w:val="20"/>
                <w:szCs w:val="20"/>
              </w:rPr>
              <w:t xml:space="preserve">Head </w:t>
            </w:r>
            <w:r w:rsidRPr="0084171B">
              <w:rPr>
                <w:rFonts w:ascii="Times New Roman" w:hAnsi="Times New Roman"/>
                <w:b/>
                <w:color w:val="000000"/>
                <w:sz w:val="20"/>
                <w:szCs w:val="20"/>
              </w:rPr>
              <w:t>circumference</w:t>
            </w:r>
            <w:r>
              <w:rPr>
                <w:rFonts w:ascii="Times New Roman" w:hAnsi="Times New Roman"/>
                <w:b/>
                <w:color w:val="000000"/>
                <w:sz w:val="20"/>
                <w:szCs w:val="20"/>
                <w:vertAlign w:val="superscript"/>
              </w:rPr>
              <w:t>2</w:t>
            </w:r>
            <w:r>
              <w:rPr>
                <w:rFonts w:ascii="Times New Roman" w:hAnsi="Times New Roman"/>
                <w:b/>
                <w:color w:val="000000"/>
                <w:sz w:val="20"/>
                <w:szCs w:val="20"/>
              </w:rPr>
              <w:t>(cm)</w:t>
            </w:r>
          </w:p>
        </w:tc>
        <w:tc>
          <w:tcPr>
            <w:tcW w:w="1681"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851"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2126"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709"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1275"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0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103</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(-0.21, 0.34)</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206</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0.07 (-0.14, 0.28)</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469</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3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97</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(-0.30, 0.23)</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203</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(-0.16, 0.24)</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458</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6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87</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0.11 (-0.20, 0.41)</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193</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0.09 (-0.14, 0.31)</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443</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9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85</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0.13 (-0.20, 0.45)</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180</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-0.07 (-0.32, 0.17)</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428</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12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89</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0.08 (-0.24, 0.40)</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188</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0.00 (-0.23, 0.24)</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436</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15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86</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0.10 (-0.23, 0.43)</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190</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(-0.25, 0.23)</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443</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570" w:type="dxa"/>
            <w:gridSpan w:val="2"/>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18 m</w:t>
            </w:r>
          </w:p>
        </w:tc>
        <w:tc>
          <w:tcPr>
            <w:tcW w:w="558" w:type="dxa"/>
            <w:noWrap/>
            <w:vAlign w:val="center"/>
          </w:tcPr>
          <w:p w:rsidR="003362FA" w:rsidRPr="0084171B" w:rsidRDefault="003362FA" w:rsidP="00CC02BE">
            <w:pPr>
              <w:spacing w:before="20" w:after="20" w:line="240" w:lineRule="auto"/>
              <w:rPr>
                <w:rFonts w:ascii="Times New Roman" w:hAnsi="Times New Roman"/>
                <w:color w:val="000000"/>
                <w:sz w:val="20"/>
                <w:szCs w:val="20"/>
              </w:rPr>
            </w:pPr>
            <w:r w:rsidRPr="0084171B">
              <w:rPr>
                <w:rFonts w:ascii="Times New Roman" w:hAnsi="Times New Roman"/>
                <w:color w:val="000000"/>
                <w:sz w:val="20"/>
                <w:szCs w:val="20"/>
              </w:rPr>
              <w:t>82</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0.09 (-0.29, 0.46)</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183</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(-0.22, 0.33)</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410</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24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80</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-0.23 (-0.59, 0.13)</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186</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0.03 (-0.23, 0.30)</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410</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84171B" w:rsidTr="00CC02BE">
        <w:trPr>
          <w:gridBefore w:val="1"/>
          <w:wBefore w:w="108" w:type="dxa"/>
          <w:trHeight w:val="70"/>
        </w:trPr>
        <w:tc>
          <w:tcPr>
            <w:tcW w:w="4255" w:type="dxa"/>
            <w:gridSpan w:val="6"/>
            <w:noWrap/>
            <w:vAlign w:val="center"/>
          </w:tcPr>
          <w:p w:rsidR="003362FA" w:rsidRPr="009F03E0" w:rsidRDefault="003362FA" w:rsidP="00CC02BE">
            <w:pPr>
              <w:spacing w:before="20" w:after="20" w:line="240" w:lineRule="auto"/>
              <w:rPr>
                <w:rFonts w:ascii="Times New Roman" w:hAnsi="Times New Roman"/>
                <w:color w:val="000000"/>
                <w:sz w:val="20"/>
                <w:szCs w:val="20"/>
                <w:vertAlign w:val="superscript"/>
              </w:rPr>
            </w:pPr>
            <w:r w:rsidRPr="0084171B">
              <w:rPr>
                <w:rFonts w:ascii="Times New Roman" w:hAnsi="Times New Roman"/>
                <w:b/>
                <w:color w:val="000000"/>
                <w:sz w:val="20"/>
                <w:szCs w:val="20"/>
              </w:rPr>
              <w:t>Abdominal circumference</w:t>
            </w:r>
            <w:r>
              <w:rPr>
                <w:rFonts w:ascii="Times New Roman" w:hAnsi="Times New Roman"/>
                <w:b/>
                <w:color w:val="000000"/>
                <w:sz w:val="20"/>
                <w:szCs w:val="20"/>
                <w:vertAlign w:val="superscript"/>
              </w:rPr>
              <w:t>2</w:t>
            </w:r>
            <w:r>
              <w:rPr>
                <w:rFonts w:ascii="Times New Roman" w:hAnsi="Times New Roman"/>
                <w:b/>
                <w:color w:val="000000"/>
                <w:sz w:val="20"/>
                <w:szCs w:val="20"/>
              </w:rPr>
              <w:t>(cm)</w:t>
            </w:r>
          </w:p>
        </w:tc>
        <w:tc>
          <w:tcPr>
            <w:tcW w:w="851"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2126"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709"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1275"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0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102</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0.08 (-0.43, 0.60)</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206</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0.10 (-0.30, 0.49)</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469</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3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98</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(-0.65, 0.68)</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202</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0.11 (-0.39, 0.61)</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6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87</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0.34 (-0.40, 1.08)</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194</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0.16 (-0.39, 0.70)</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446</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9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85</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0.11 (-0.66, 0.87)</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180</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0.17 (-0.40, 0.74)</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427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12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89</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0.17 (-0.59, 0.93)</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188</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-0.10 (-0.66, 0.47)</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15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0.00 (-0.74, 0.74)</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188</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0.12 (-0.42, 0.67)</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443</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18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80</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-0.01 (-0.81, 0.80)</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176</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0.22 (-0.38, 0.81)</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394</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24 m</w:t>
            </w:r>
          </w:p>
        </w:tc>
        <w:tc>
          <w:tcPr>
            <w:tcW w:w="708" w:type="dxa"/>
            <w:gridSpan w:val="2"/>
            <w:noWrap/>
            <w:vAlign w:val="center"/>
          </w:tcPr>
          <w:p w:rsidR="003362FA" w:rsidRPr="0084171B" w:rsidRDefault="003E4E92"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71B">
              <w:rPr>
                <w:rFonts w:ascii="Times New Roman" w:hAnsi="Times New Roman"/>
                <w:color w:val="000000"/>
                <w:sz w:val="20"/>
                <w:szCs w:val="20"/>
              </w:rPr>
              <w:t>78</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-0.18 (-1.06, 0.71)</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178</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0.17 (-0.47, 0.81)</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402</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84171B" w:rsidTr="00CC02BE">
        <w:trPr>
          <w:gridBefore w:val="1"/>
          <w:wBefore w:w="108" w:type="dxa"/>
          <w:trHeight w:val="70"/>
        </w:trPr>
        <w:tc>
          <w:tcPr>
            <w:tcW w:w="4255" w:type="dxa"/>
            <w:gridSpan w:val="6"/>
            <w:noWrap/>
            <w:vAlign w:val="center"/>
          </w:tcPr>
          <w:p w:rsidR="003362FA" w:rsidRPr="009F03E0" w:rsidRDefault="003362FA" w:rsidP="00CC02BE">
            <w:pPr>
              <w:spacing w:before="20" w:after="20" w:line="240" w:lineRule="auto"/>
              <w:rPr>
                <w:rFonts w:ascii="Times New Roman" w:hAnsi="Times New Roman"/>
                <w:color w:val="000000"/>
                <w:sz w:val="20"/>
                <w:szCs w:val="20"/>
                <w:vertAlign w:val="superscript"/>
              </w:rPr>
            </w:pPr>
            <w:r w:rsidRPr="0084171B">
              <w:rPr>
                <w:rFonts w:ascii="Times New Roman" w:hAnsi="Times New Roman"/>
                <w:b/>
                <w:color w:val="000000"/>
                <w:sz w:val="20"/>
                <w:szCs w:val="20"/>
              </w:rPr>
              <w:t>Mid-arm circumference</w:t>
            </w:r>
            <w:r>
              <w:rPr>
                <w:rFonts w:ascii="Times New Roman" w:hAnsi="Times New Roman"/>
                <w:b/>
                <w:color w:val="000000"/>
                <w:sz w:val="20"/>
                <w:szCs w:val="20"/>
                <w:vertAlign w:val="superscript"/>
              </w:rPr>
              <w:t>2</w:t>
            </w:r>
            <w:r>
              <w:rPr>
                <w:rFonts w:ascii="Times New Roman" w:hAnsi="Times New Roman"/>
                <w:b/>
                <w:color w:val="000000"/>
                <w:sz w:val="20"/>
                <w:szCs w:val="20"/>
              </w:rPr>
              <w:t>(cm)</w:t>
            </w:r>
          </w:p>
        </w:tc>
        <w:tc>
          <w:tcPr>
            <w:tcW w:w="851"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2126"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709"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c>
          <w:tcPr>
            <w:tcW w:w="1275" w:type="dxa"/>
            <w:gridSpan w:val="2"/>
            <w:noWrap/>
            <w:vAlign w:val="center"/>
          </w:tcPr>
          <w:p w:rsidR="003362FA" w:rsidRPr="0084171B" w:rsidRDefault="003362FA" w:rsidP="00CC02BE">
            <w:pPr>
              <w:spacing w:before="20" w:after="20" w:line="240" w:lineRule="auto"/>
              <w:rPr>
                <w:rFonts w:ascii="Times New Roman" w:hAnsi="Times New Roman"/>
                <w:color w:val="000000"/>
                <w:sz w:val="20"/>
                <w:szCs w:val="20"/>
              </w:rPr>
            </w:pP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0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102</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(-0.15, 0.24)</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206</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-0.07 (-0.22, 0.08)</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470</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3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98</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(-0.21, 0.34)</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202</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(-0.19, 0.22)</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456</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6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(-0.25, 0.34)</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195</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0.03 (-0.18, 0.25)</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9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85</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(-0.32, 0.28)</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180</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(-0.29, 0.16)</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427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t xml:space="preserve"> </w:t>
            </w:r>
            <w:r w:rsidR="003362FA" w:rsidRPr="00841225">
              <w:rPr>
                <w:rFonts w:ascii="Times New Roman" w:hAnsi="Times New Roman"/>
                <w:color w:val="000000"/>
                <w:sz w:val="20"/>
                <w:szCs w:val="20"/>
              </w:rPr>
              <w:t>12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89</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0.09 (-0.19, 0.37)</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188</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-0.05 (-0.25, 0.16)</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437</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CC02BE" w:rsidP="00CC02BE">
            <w:pPr>
              <w:spacing w:before="20" w:after="2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w:t>
            </w:r>
            <w:r w:rsidR="003362FA" w:rsidRPr="00841225">
              <w:rPr>
                <w:rFonts w:ascii="Times New Roman" w:hAnsi="Times New Roman"/>
                <w:color w:val="000000"/>
                <w:sz w:val="20"/>
                <w:szCs w:val="20"/>
              </w:rPr>
              <w:t>15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86</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0.11 (-0.19, 0.40)</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190</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0.02 (-0.20, 0.23)</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443</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70"/>
        </w:trPr>
        <w:tc>
          <w:tcPr>
            <w:tcW w:w="1420" w:type="dxa"/>
            <w:noWrap/>
            <w:vAlign w:val="center"/>
          </w:tcPr>
          <w:p w:rsidR="003362FA" w:rsidRPr="00841225" w:rsidRDefault="003362FA" w:rsidP="00CC02BE">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18 m</w:t>
            </w:r>
          </w:p>
        </w:tc>
        <w:tc>
          <w:tcPr>
            <w:tcW w:w="70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83</w:t>
            </w:r>
          </w:p>
        </w:tc>
        <w:tc>
          <w:tcPr>
            <w:tcW w:w="205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-0.06 (-0.37, 0.25)</w:t>
            </w:r>
          </w:p>
        </w:tc>
        <w:tc>
          <w:tcPr>
            <w:tcW w:w="638"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181</w:t>
            </w:r>
          </w:p>
        </w:tc>
        <w:tc>
          <w:tcPr>
            <w:tcW w:w="2126"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(-0.19, 0.27)</w:t>
            </w:r>
          </w:p>
        </w:tc>
        <w:tc>
          <w:tcPr>
            <w:tcW w:w="709" w:type="dxa"/>
            <w:gridSpan w:val="2"/>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403</w:t>
            </w:r>
          </w:p>
        </w:tc>
        <w:tc>
          <w:tcPr>
            <w:tcW w:w="1275" w:type="dxa"/>
            <w:gridSpan w:val="2"/>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3362FA" w:rsidRPr="009A2328" w:rsidTr="00CC02BE">
        <w:trPr>
          <w:gridBefore w:val="1"/>
          <w:gridAfter w:val="1"/>
          <w:wBefore w:w="108" w:type="dxa"/>
          <w:wAfter w:w="284" w:type="dxa"/>
          <w:trHeight w:val="98"/>
        </w:trPr>
        <w:tc>
          <w:tcPr>
            <w:tcW w:w="1420" w:type="dxa"/>
            <w:tcBorders>
              <w:bottom w:val="single" w:sz="4" w:space="0" w:color="auto"/>
            </w:tcBorders>
            <w:noWrap/>
            <w:vAlign w:val="center"/>
          </w:tcPr>
          <w:p w:rsidR="003362FA" w:rsidRPr="00841225" w:rsidRDefault="003362FA" w:rsidP="00CC02BE">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24 m</w:t>
            </w:r>
          </w:p>
        </w:tc>
        <w:tc>
          <w:tcPr>
            <w:tcW w:w="708" w:type="dxa"/>
            <w:gridSpan w:val="2"/>
            <w:tcBorders>
              <w:bottom w:val="single" w:sz="4" w:space="0" w:color="auto"/>
            </w:tcBorders>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78</w:t>
            </w:r>
          </w:p>
        </w:tc>
        <w:tc>
          <w:tcPr>
            <w:tcW w:w="2056" w:type="dxa"/>
            <w:gridSpan w:val="2"/>
            <w:tcBorders>
              <w:bottom w:val="single" w:sz="4" w:space="0" w:color="auto"/>
            </w:tcBorders>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(-0.38, 0.30)</w:t>
            </w:r>
          </w:p>
        </w:tc>
        <w:tc>
          <w:tcPr>
            <w:tcW w:w="638" w:type="dxa"/>
            <w:gridSpan w:val="2"/>
            <w:tcBorders>
              <w:bottom w:val="single" w:sz="4" w:space="0" w:color="auto"/>
            </w:tcBorders>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187</w:t>
            </w:r>
          </w:p>
        </w:tc>
        <w:tc>
          <w:tcPr>
            <w:tcW w:w="2126" w:type="dxa"/>
            <w:gridSpan w:val="2"/>
            <w:tcBorders>
              <w:bottom w:val="single" w:sz="4" w:space="0" w:color="auto"/>
            </w:tcBorders>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-0.04 (-0.29, 0.20)</w:t>
            </w:r>
          </w:p>
        </w:tc>
        <w:tc>
          <w:tcPr>
            <w:tcW w:w="709" w:type="dxa"/>
            <w:gridSpan w:val="2"/>
            <w:tcBorders>
              <w:bottom w:val="single" w:sz="4" w:space="0" w:color="auto"/>
            </w:tcBorders>
            <w:noWrap/>
            <w:vAlign w:val="center"/>
          </w:tcPr>
          <w:p w:rsidR="003362FA" w:rsidRPr="0084171B" w:rsidRDefault="003362FA" w:rsidP="00CC02BE">
            <w:pPr>
              <w:spacing w:before="20" w:after="20" w:line="240" w:lineRule="auto"/>
              <w:jc w:val="center"/>
              <w:rPr>
                <w:rFonts w:ascii="Times New Roman" w:hAnsi="Times New Roman"/>
                <w:color w:val="000000"/>
                <w:sz w:val="20"/>
                <w:szCs w:val="20"/>
              </w:rPr>
            </w:pPr>
            <w:r w:rsidRPr="0084171B">
              <w:rPr>
                <w:rFonts w:ascii="Times New Roman" w:hAnsi="Times New Roman"/>
                <w:color w:val="000000"/>
                <w:sz w:val="20"/>
                <w:szCs w:val="20"/>
              </w:rPr>
              <w:t>404</w:t>
            </w:r>
          </w:p>
        </w:tc>
        <w:tc>
          <w:tcPr>
            <w:tcW w:w="1275" w:type="dxa"/>
            <w:gridSpan w:val="2"/>
            <w:tcBorders>
              <w:bottom w:val="single" w:sz="4" w:space="0" w:color="auto"/>
            </w:tcBorders>
            <w:noWrap/>
            <w:vAlign w:val="center"/>
          </w:tcPr>
          <w:p w:rsidR="003362FA" w:rsidRPr="009A2328" w:rsidRDefault="003362FA" w:rsidP="00CC02BE">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bl>
    <w:p w:rsidR="002C001D" w:rsidRDefault="002C001D" w:rsidP="003458A8">
      <w:pPr>
        <w:spacing w:after="0" w:line="240" w:lineRule="auto"/>
        <w:rPr>
          <w:rFonts w:ascii="Times New Roman" w:hAnsi="Times New Roman"/>
          <w:bCs/>
          <w:color w:val="000000"/>
          <w:sz w:val="20"/>
          <w:szCs w:val="20"/>
        </w:rPr>
      </w:pPr>
    </w:p>
    <w:p w:rsidR="003362FA" w:rsidRPr="003362FA" w:rsidRDefault="003362FA" w:rsidP="003362FA">
      <w:pPr>
        <w:spacing w:after="0" w:line="240" w:lineRule="auto"/>
        <w:rPr>
          <w:rFonts w:ascii="Times New Roman" w:hAnsi="Times New Roman"/>
          <w:bCs/>
          <w:color w:val="000000"/>
          <w:sz w:val="20"/>
          <w:szCs w:val="20"/>
        </w:rPr>
      </w:pPr>
      <w:r w:rsidRPr="003362FA">
        <w:rPr>
          <w:rFonts w:ascii="Times New Roman" w:hAnsi="Times New Roman"/>
          <w:bCs/>
          <w:color w:val="000000"/>
          <w:sz w:val="20"/>
          <w:szCs w:val="20"/>
          <w:vertAlign w:val="superscript"/>
        </w:rPr>
        <w:t>1</w:t>
      </w:r>
      <w:r w:rsidRPr="003362FA">
        <w:rPr>
          <w:rFonts w:ascii="Times New Roman" w:hAnsi="Times New Roman"/>
          <w:bCs/>
          <w:color w:val="000000"/>
          <w:sz w:val="20"/>
          <w:szCs w:val="20"/>
        </w:rPr>
        <w:t xml:space="preserve"> Adjusted for maternal ethnicity, education, smoking during pregnancy, age, pregnancy BMI, total maternal energy intake, infant birth order and infant gender </w:t>
      </w:r>
    </w:p>
    <w:p w:rsidR="003362FA" w:rsidRPr="003362FA" w:rsidRDefault="003362FA" w:rsidP="003362FA">
      <w:pPr>
        <w:spacing w:after="0" w:line="240" w:lineRule="auto"/>
        <w:rPr>
          <w:rFonts w:ascii="Times New Roman" w:hAnsi="Times New Roman"/>
          <w:bCs/>
          <w:color w:val="000000"/>
          <w:sz w:val="20"/>
          <w:szCs w:val="20"/>
        </w:rPr>
      </w:pPr>
      <w:r w:rsidRPr="003362FA">
        <w:rPr>
          <w:rFonts w:ascii="Times New Roman" w:hAnsi="Times New Roman"/>
          <w:bCs/>
          <w:color w:val="000000"/>
          <w:sz w:val="20"/>
          <w:szCs w:val="20"/>
          <w:vertAlign w:val="superscript"/>
        </w:rPr>
        <w:t>2</w:t>
      </w:r>
      <w:r w:rsidRPr="003362FA">
        <w:rPr>
          <w:rFonts w:ascii="Times New Roman" w:hAnsi="Times New Roman"/>
          <w:bCs/>
          <w:color w:val="000000"/>
          <w:sz w:val="20"/>
          <w:szCs w:val="20"/>
        </w:rPr>
        <w:t xml:space="preserve"> No statistically significant differences were seen between maternal vitamin D deficiency status with</w:t>
      </w:r>
      <w:r w:rsidRPr="003362FA">
        <w:t xml:space="preserve"> </w:t>
      </w:r>
      <w:r>
        <w:rPr>
          <w:rFonts w:ascii="Times New Roman" w:hAnsi="Times New Roman"/>
          <w:bCs/>
          <w:color w:val="000000"/>
          <w:sz w:val="20"/>
          <w:szCs w:val="20"/>
        </w:rPr>
        <w:t>weight-for-age, length-for-age z-score,</w:t>
      </w:r>
      <w:r w:rsidRPr="003362FA">
        <w:rPr>
          <w:rFonts w:ascii="Times New Roman" w:hAnsi="Times New Roman"/>
          <w:bCs/>
          <w:color w:val="000000"/>
          <w:sz w:val="20"/>
          <w:szCs w:val="20"/>
        </w:rPr>
        <w:t xml:space="preserve"> head circumference, abdominal circumference and mid-arm circumference.</w:t>
      </w:r>
    </w:p>
    <w:p w:rsidR="003362FA" w:rsidRPr="003362FA" w:rsidRDefault="003362FA" w:rsidP="003362FA">
      <w:pPr>
        <w:spacing w:after="0" w:line="240" w:lineRule="auto"/>
        <w:rPr>
          <w:rFonts w:ascii="Times New Roman" w:hAnsi="Times New Roman"/>
          <w:bCs/>
          <w:color w:val="000000"/>
          <w:sz w:val="20"/>
          <w:szCs w:val="20"/>
        </w:rPr>
      </w:pPr>
      <w:r>
        <w:rPr>
          <w:rFonts w:ascii="Times New Roman" w:hAnsi="Times New Roman"/>
          <w:bCs/>
          <w:color w:val="000000"/>
          <w:sz w:val="20"/>
          <w:szCs w:val="20"/>
          <w:vertAlign w:val="superscript"/>
        </w:rPr>
        <w:t>3</w:t>
      </w:r>
      <w:r w:rsidRPr="003362FA">
        <w:rPr>
          <w:rFonts w:ascii="Times New Roman" w:hAnsi="Times New Roman"/>
          <w:bCs/>
          <w:color w:val="000000"/>
          <w:sz w:val="20"/>
          <w:szCs w:val="20"/>
        </w:rPr>
        <w:t xml:space="preserve"> No statistically significant differences were seen between maternal vitamin D deficiency status with Height-for-age –scores were measured only at 24 months</w:t>
      </w:r>
    </w:p>
    <w:p w:rsidR="002C001D" w:rsidRDefault="002C001D" w:rsidP="003458A8">
      <w:pPr>
        <w:spacing w:after="0" w:line="240" w:lineRule="auto"/>
        <w:rPr>
          <w:rFonts w:ascii="Times New Roman" w:hAnsi="Times New Roman"/>
          <w:bCs/>
          <w:color w:val="000000"/>
          <w:sz w:val="20"/>
          <w:szCs w:val="20"/>
        </w:rPr>
      </w:pPr>
    </w:p>
    <w:p w:rsidR="00703BA8" w:rsidRDefault="00703BA8"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4D137A" w:rsidRDefault="004D137A" w:rsidP="004B021D">
      <w:pPr>
        <w:spacing w:line="252" w:lineRule="auto"/>
        <w:rPr>
          <w:rFonts w:ascii="Times New Roman" w:hAnsi="Times New Roman"/>
          <w:bCs/>
          <w:color w:val="000000"/>
          <w:sz w:val="20"/>
          <w:szCs w:val="20"/>
        </w:rPr>
      </w:pPr>
    </w:p>
    <w:p w:rsidR="00703BA8" w:rsidRPr="00735BEA" w:rsidRDefault="004D137A" w:rsidP="004B021D">
      <w:pPr>
        <w:spacing w:after="0" w:line="360" w:lineRule="auto"/>
        <w:rPr>
          <w:rFonts w:ascii="Times New Roman" w:hAnsi="Times New Roman"/>
        </w:rPr>
      </w:pPr>
      <w:r>
        <w:rPr>
          <w:rFonts w:ascii="Times New Roman" w:hAnsi="Times New Roman"/>
          <w:b/>
        </w:rPr>
        <w:lastRenderedPageBreak/>
        <w:t>Table 4</w:t>
      </w:r>
      <w:r w:rsidR="00703BA8">
        <w:rPr>
          <w:rFonts w:ascii="Times New Roman" w:hAnsi="Times New Roman"/>
          <w:b/>
        </w:rPr>
        <w:t>.</w:t>
      </w:r>
      <w:r w:rsidR="00703BA8" w:rsidRPr="00E022D1">
        <w:rPr>
          <w:rFonts w:ascii="Times New Roman" w:hAnsi="Times New Roman"/>
        </w:rPr>
        <w:t xml:space="preserve"> </w:t>
      </w:r>
      <w:r w:rsidR="00703BA8">
        <w:rPr>
          <w:rFonts w:ascii="Times New Roman" w:hAnsi="Times New Roman"/>
        </w:rPr>
        <w:t>Association of maternal vitamin D status in pregnancy (independent variable) with infant BMI</w:t>
      </w:r>
      <w:r w:rsidR="00A00C75">
        <w:rPr>
          <w:rFonts w:ascii="Times New Roman" w:hAnsi="Times New Roman"/>
        </w:rPr>
        <w:t>-z score</w:t>
      </w:r>
      <w:r>
        <w:rPr>
          <w:rFonts w:ascii="Times New Roman" w:hAnsi="Times New Roman"/>
        </w:rPr>
        <w:t xml:space="preserve"> </w:t>
      </w:r>
      <w:r w:rsidR="00703BA8">
        <w:rPr>
          <w:rFonts w:ascii="Times New Roman" w:hAnsi="Times New Roman"/>
        </w:rPr>
        <w:t>from 0- 24 months</w:t>
      </w:r>
      <w:r w:rsidR="003E4E92">
        <w:rPr>
          <w:rFonts w:ascii="Times New Roman" w:hAnsi="Times New Roman"/>
        </w:rPr>
        <w:t>,</w:t>
      </w:r>
      <w:r w:rsidRPr="004D137A">
        <w:t xml:space="preserve"> </w:t>
      </w:r>
      <w:r w:rsidRPr="004D137A">
        <w:rPr>
          <w:rFonts w:ascii="Times New Roman" w:hAnsi="Times New Roman"/>
        </w:rPr>
        <w:t>and infant skinfold measurements at 0, 18 and 24 months</w:t>
      </w:r>
      <w:r>
        <w:rPr>
          <w:rFonts w:ascii="Times New Roman" w:hAnsi="Times New Roman"/>
        </w:rPr>
        <w:t xml:space="preserve"> </w:t>
      </w:r>
      <w:r w:rsidR="00703BA8">
        <w:rPr>
          <w:rFonts w:ascii="Times New Roman" w:hAnsi="Times New Roman"/>
        </w:rPr>
        <w:t>(dependent variable) (n= 807)</w:t>
      </w:r>
      <w:r w:rsidR="00703BA8" w:rsidRPr="002E696B">
        <w:rPr>
          <w:rFonts w:ascii="Times New Roman" w:hAnsi="Times New Roman"/>
          <w:vertAlign w:val="superscript"/>
        </w:rPr>
        <w:t>1</w:t>
      </w:r>
    </w:p>
    <w:tbl>
      <w:tblPr>
        <w:tblW w:w="9180" w:type="dxa"/>
        <w:tblLayout w:type="fixed"/>
        <w:tblLook w:val="00A0" w:firstRow="1" w:lastRow="0" w:firstColumn="1" w:lastColumn="0" w:noHBand="0" w:noVBand="0"/>
      </w:tblPr>
      <w:tblGrid>
        <w:gridCol w:w="288"/>
        <w:gridCol w:w="1291"/>
        <w:gridCol w:w="716"/>
        <w:gridCol w:w="2009"/>
        <w:gridCol w:w="72"/>
        <w:gridCol w:w="502"/>
        <w:gridCol w:w="144"/>
        <w:gridCol w:w="2151"/>
        <w:gridCol w:w="717"/>
        <w:gridCol w:w="1290"/>
      </w:tblGrid>
      <w:tr w:rsidR="00703BA8" w:rsidRPr="00841225" w:rsidTr="006A5ED1">
        <w:trPr>
          <w:trHeight w:val="125"/>
        </w:trPr>
        <w:tc>
          <w:tcPr>
            <w:tcW w:w="288" w:type="dxa"/>
            <w:tcBorders>
              <w:top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tcBorders>
              <w:top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2797" w:type="dxa"/>
            <w:gridSpan w:val="3"/>
            <w:tcBorders>
              <w:top w:val="single" w:sz="4" w:space="0" w:color="auto"/>
              <w:bottom w:val="single" w:sz="4" w:space="0" w:color="auto"/>
            </w:tcBorders>
            <w:vAlign w:val="center"/>
          </w:tcPr>
          <w:p w:rsidR="008C4612" w:rsidRDefault="008C4612" w:rsidP="004B021D">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021D">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Deficiency</w:t>
            </w:r>
          </w:p>
          <w:p w:rsidR="00703BA8" w:rsidRPr="00841225" w:rsidRDefault="00703BA8" w:rsidP="004B021D">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(&lt;50 nmol/L)</w:t>
            </w:r>
          </w:p>
        </w:tc>
        <w:tc>
          <w:tcPr>
            <w:tcW w:w="2797" w:type="dxa"/>
            <w:gridSpan w:val="3"/>
            <w:tcBorders>
              <w:top w:val="single" w:sz="4" w:space="0" w:color="auto"/>
              <w:bottom w:val="single" w:sz="4" w:space="0" w:color="auto"/>
            </w:tcBorders>
            <w:vAlign w:val="center"/>
          </w:tcPr>
          <w:p w:rsidR="008C4612" w:rsidRDefault="008C4612" w:rsidP="004B021D">
            <w:pPr>
              <w:spacing w:before="20" w:after="20" w:line="240" w:lineRule="auto"/>
              <w:jc w:val="center"/>
              <w:rPr>
                <w:rFonts w:ascii="Times New Roman" w:hAnsi="Times New Roman"/>
                <w:b/>
                <w:bCs/>
                <w:color w:val="000000"/>
                <w:sz w:val="20"/>
                <w:szCs w:val="20"/>
              </w:rPr>
            </w:pPr>
            <w:r>
              <w:rPr>
                <w:rFonts w:ascii="Times New Roman" w:hAnsi="Times New Roman"/>
                <w:b/>
                <w:bCs/>
                <w:color w:val="000000"/>
                <w:sz w:val="20"/>
                <w:szCs w:val="20"/>
              </w:rPr>
              <w:t>Vitamin D</w:t>
            </w:r>
          </w:p>
          <w:p w:rsidR="00703BA8" w:rsidRPr="00841225" w:rsidRDefault="00703BA8" w:rsidP="004B021D">
            <w:pPr>
              <w:spacing w:before="20" w:after="20" w:line="240" w:lineRule="auto"/>
              <w:jc w:val="center"/>
              <w:rPr>
                <w:rFonts w:ascii="Times New Roman" w:hAnsi="Times New Roman"/>
                <w:b/>
                <w:color w:val="000000"/>
                <w:sz w:val="20"/>
                <w:szCs w:val="20"/>
              </w:rPr>
            </w:pPr>
            <w:r w:rsidRPr="00922751">
              <w:rPr>
                <w:rFonts w:ascii="Times New Roman" w:hAnsi="Times New Roman"/>
                <w:b/>
                <w:bCs/>
                <w:color w:val="000000"/>
                <w:sz w:val="20"/>
                <w:szCs w:val="20"/>
              </w:rPr>
              <w:t>Insufficiency</w:t>
            </w:r>
            <w:r w:rsidRPr="00922751">
              <w:rPr>
                <w:rFonts w:ascii="Times New Roman" w:hAnsi="Times New Roman"/>
                <w:b/>
                <w:bCs/>
                <w:color w:val="000000"/>
                <w:sz w:val="20"/>
                <w:szCs w:val="20"/>
              </w:rPr>
              <w:br/>
              <w:t>(≥50 and &lt;75 nmol/L)</w:t>
            </w:r>
          </w:p>
        </w:tc>
        <w:tc>
          <w:tcPr>
            <w:tcW w:w="2007" w:type="dxa"/>
            <w:gridSpan w:val="2"/>
            <w:tcBorders>
              <w:top w:val="single" w:sz="4" w:space="0" w:color="auto"/>
              <w:bottom w:val="single" w:sz="4" w:space="0" w:color="auto"/>
            </w:tcBorders>
            <w:vAlign w:val="center"/>
          </w:tcPr>
          <w:p w:rsidR="008C4612" w:rsidRDefault="008C4612" w:rsidP="004B021D">
            <w:pPr>
              <w:spacing w:before="20" w:after="20" w:line="240" w:lineRule="auto"/>
              <w:jc w:val="center"/>
              <w:rPr>
                <w:rFonts w:ascii="Times New Roman" w:hAnsi="Times New Roman"/>
                <w:b/>
                <w:color w:val="000000"/>
                <w:sz w:val="20"/>
                <w:szCs w:val="20"/>
              </w:rPr>
            </w:pPr>
            <w:r>
              <w:rPr>
                <w:rFonts w:ascii="Times New Roman" w:hAnsi="Times New Roman"/>
                <w:b/>
                <w:color w:val="000000"/>
                <w:sz w:val="20"/>
                <w:szCs w:val="20"/>
              </w:rPr>
              <w:t>Vitamin D</w:t>
            </w:r>
          </w:p>
          <w:p w:rsidR="00703BA8" w:rsidRDefault="00703BA8" w:rsidP="004B021D">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 xml:space="preserve">Sufficiency </w:t>
            </w:r>
          </w:p>
          <w:p w:rsidR="00703BA8" w:rsidRPr="00841225" w:rsidRDefault="00703BA8" w:rsidP="004B021D">
            <w:pPr>
              <w:spacing w:before="20" w:after="20" w:line="240" w:lineRule="auto"/>
              <w:jc w:val="center"/>
              <w:rPr>
                <w:rFonts w:ascii="Times New Roman" w:hAnsi="Times New Roman"/>
                <w:b/>
                <w:color w:val="000000"/>
                <w:sz w:val="20"/>
                <w:szCs w:val="20"/>
              </w:rPr>
            </w:pPr>
            <w:r w:rsidRPr="00841225">
              <w:rPr>
                <w:rFonts w:ascii="Times New Roman" w:hAnsi="Times New Roman"/>
                <w:b/>
                <w:color w:val="000000"/>
                <w:sz w:val="20"/>
                <w:szCs w:val="20"/>
              </w:rPr>
              <w:t>(&gt;75 nmol/L)</w:t>
            </w:r>
          </w:p>
        </w:tc>
      </w:tr>
      <w:tr w:rsidR="00703BA8" w:rsidRPr="00841225" w:rsidTr="006A5ED1">
        <w:trPr>
          <w:trHeight w:val="70"/>
        </w:trPr>
        <w:tc>
          <w:tcPr>
            <w:tcW w:w="1579" w:type="dxa"/>
            <w:gridSpan w:val="2"/>
            <w:tcBorders>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b/>
                <w:color w:val="000000"/>
                <w:sz w:val="20"/>
                <w:szCs w:val="20"/>
              </w:rPr>
            </w:pPr>
          </w:p>
        </w:tc>
        <w:tc>
          <w:tcPr>
            <w:tcW w:w="716" w:type="dxa"/>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2081" w:type="dxa"/>
            <w:gridSpan w:val="2"/>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r w:rsidRPr="00841225">
              <w:rPr>
                <w:rFonts w:ascii="Times New Roman" w:hAnsi="Times New Roman"/>
                <w:color w:val="000000"/>
                <w:sz w:val="20"/>
                <w:szCs w:val="20"/>
              </w:rPr>
              <w:t xml:space="preserve"> (95%CI)</w:t>
            </w:r>
          </w:p>
        </w:tc>
        <w:tc>
          <w:tcPr>
            <w:tcW w:w="646" w:type="dxa"/>
            <w:gridSpan w:val="2"/>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2151" w:type="dxa"/>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r w:rsidRPr="00841225">
              <w:rPr>
                <w:rFonts w:ascii="Times New Roman" w:hAnsi="Times New Roman"/>
                <w:color w:val="000000"/>
                <w:sz w:val="20"/>
                <w:szCs w:val="20"/>
              </w:rPr>
              <w:t xml:space="preserve"> (95%CI)</w:t>
            </w:r>
          </w:p>
        </w:tc>
        <w:tc>
          <w:tcPr>
            <w:tcW w:w="717" w:type="dxa"/>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N</w:t>
            </w:r>
          </w:p>
        </w:tc>
        <w:tc>
          <w:tcPr>
            <w:tcW w:w="1290" w:type="dxa"/>
            <w:tcBorders>
              <w:top w:val="single" w:sz="4" w:space="0" w:color="auto"/>
              <w:bottom w:val="single" w:sz="4" w:space="0" w:color="auto"/>
            </w:tcBorders>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042AC0">
              <w:rPr>
                <w:rFonts w:ascii="Times New Roman" w:hAnsi="Times New Roman"/>
                <w:color w:val="000000"/>
                <w:sz w:val="20"/>
                <w:szCs w:val="20"/>
              </w:rPr>
              <w:t>β</w:t>
            </w:r>
          </w:p>
        </w:tc>
      </w:tr>
      <w:tr w:rsidR="00703BA8" w:rsidRPr="00841225" w:rsidTr="006A5ED1">
        <w:trPr>
          <w:trHeight w:val="80"/>
        </w:trPr>
        <w:tc>
          <w:tcPr>
            <w:tcW w:w="4304" w:type="dxa"/>
            <w:gridSpan w:val="4"/>
            <w:tcBorders>
              <w:top w:val="single" w:sz="4" w:space="0" w:color="auto"/>
            </w:tcBorders>
            <w:noWrap/>
            <w:vAlign w:val="center"/>
          </w:tcPr>
          <w:p w:rsidR="00703BA8" w:rsidRPr="009F03E0" w:rsidRDefault="00703BA8" w:rsidP="004B021D">
            <w:pPr>
              <w:spacing w:before="20" w:after="20" w:line="240" w:lineRule="auto"/>
              <w:rPr>
                <w:rFonts w:ascii="Times New Roman" w:hAnsi="Times New Roman"/>
                <w:color w:val="000000"/>
                <w:sz w:val="20"/>
                <w:szCs w:val="20"/>
                <w:vertAlign w:val="superscript"/>
              </w:rPr>
            </w:pPr>
            <w:r w:rsidRPr="00841225">
              <w:rPr>
                <w:rFonts w:ascii="Times New Roman" w:hAnsi="Times New Roman"/>
                <w:b/>
                <w:color w:val="000000"/>
                <w:sz w:val="20"/>
                <w:szCs w:val="20"/>
              </w:rPr>
              <w:t>BMI</w:t>
            </w:r>
            <w:r>
              <w:rPr>
                <w:rFonts w:ascii="Times New Roman" w:hAnsi="Times New Roman"/>
                <w:b/>
                <w:color w:val="000000"/>
                <w:sz w:val="20"/>
                <w:szCs w:val="20"/>
              </w:rPr>
              <w:t>-for-age</w:t>
            </w:r>
            <w:r w:rsidRPr="00841225">
              <w:rPr>
                <w:rFonts w:ascii="Times New Roman" w:hAnsi="Times New Roman"/>
                <w:b/>
                <w:color w:val="000000"/>
                <w:sz w:val="20"/>
                <w:szCs w:val="20"/>
              </w:rPr>
              <w:t xml:space="preserve"> z-score</w:t>
            </w:r>
            <w:r w:rsidR="003F1F8E">
              <w:rPr>
                <w:rFonts w:ascii="Times New Roman" w:hAnsi="Times New Roman"/>
                <w:b/>
                <w:color w:val="000000"/>
                <w:sz w:val="20"/>
                <w:szCs w:val="20"/>
                <w:vertAlign w:val="superscript"/>
              </w:rPr>
              <w:t>2</w:t>
            </w:r>
          </w:p>
        </w:tc>
        <w:tc>
          <w:tcPr>
            <w:tcW w:w="574" w:type="dxa"/>
            <w:gridSpan w:val="2"/>
            <w:tcBorders>
              <w:top w:val="single" w:sz="4" w:space="0" w:color="auto"/>
            </w:tcBorders>
            <w:noWrap/>
            <w:vAlign w:val="center"/>
          </w:tcPr>
          <w:p w:rsidR="00703BA8" w:rsidRPr="00841225" w:rsidRDefault="00703BA8" w:rsidP="004B021D">
            <w:pPr>
              <w:spacing w:before="20" w:after="20" w:line="240" w:lineRule="auto"/>
              <w:rPr>
                <w:rFonts w:ascii="Times New Roman" w:hAnsi="Times New Roman"/>
                <w:color w:val="000000"/>
                <w:sz w:val="20"/>
                <w:szCs w:val="20"/>
              </w:rPr>
            </w:pPr>
          </w:p>
        </w:tc>
        <w:tc>
          <w:tcPr>
            <w:tcW w:w="2295" w:type="dxa"/>
            <w:gridSpan w:val="2"/>
            <w:tcBorders>
              <w:top w:val="single" w:sz="4" w:space="0" w:color="auto"/>
            </w:tcBorders>
            <w:noWrap/>
            <w:vAlign w:val="center"/>
          </w:tcPr>
          <w:p w:rsidR="00703BA8" w:rsidRPr="00841225" w:rsidRDefault="00703BA8" w:rsidP="004B021D">
            <w:pPr>
              <w:spacing w:before="20" w:after="20" w:line="240" w:lineRule="auto"/>
              <w:rPr>
                <w:rFonts w:ascii="Times New Roman" w:hAnsi="Times New Roman"/>
                <w:color w:val="000000"/>
                <w:sz w:val="20"/>
                <w:szCs w:val="20"/>
              </w:rPr>
            </w:pPr>
          </w:p>
        </w:tc>
        <w:tc>
          <w:tcPr>
            <w:tcW w:w="717" w:type="dxa"/>
            <w:tcBorders>
              <w:top w:val="single" w:sz="4" w:space="0" w:color="auto"/>
            </w:tcBorders>
            <w:noWrap/>
            <w:vAlign w:val="center"/>
          </w:tcPr>
          <w:p w:rsidR="00703BA8" w:rsidRPr="00841225" w:rsidRDefault="00703BA8" w:rsidP="004B021D">
            <w:pPr>
              <w:spacing w:before="20" w:after="20" w:line="240" w:lineRule="auto"/>
              <w:rPr>
                <w:rFonts w:ascii="Times New Roman" w:hAnsi="Times New Roman"/>
                <w:color w:val="000000"/>
                <w:sz w:val="20"/>
                <w:szCs w:val="20"/>
              </w:rPr>
            </w:pPr>
          </w:p>
        </w:tc>
        <w:tc>
          <w:tcPr>
            <w:tcW w:w="1290" w:type="dxa"/>
            <w:tcBorders>
              <w:top w:val="single" w:sz="4" w:space="0" w:color="auto"/>
            </w:tcBorders>
            <w:noWrap/>
            <w:vAlign w:val="center"/>
          </w:tcPr>
          <w:p w:rsidR="00703BA8" w:rsidRPr="00841225" w:rsidRDefault="00703BA8" w:rsidP="004B021D">
            <w:pPr>
              <w:spacing w:before="20" w:after="20" w:line="240" w:lineRule="auto"/>
              <w:rPr>
                <w:rFonts w:ascii="Times New Roman" w:hAnsi="Times New Roman"/>
                <w:color w:val="000000"/>
                <w:sz w:val="20"/>
                <w:szCs w:val="20"/>
              </w:rPr>
            </w:pPr>
          </w:p>
        </w:tc>
      </w:tr>
      <w:tr w:rsidR="00703BA8" w:rsidRPr="00841225" w:rsidTr="006A5ED1">
        <w:trPr>
          <w:trHeight w:val="8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0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109</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-0.09 (-0.29, 0.12)</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213</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-0.02 (-0.18, 0.13)</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483</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3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98</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-0.01 (-0.25, 0.22)</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203</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-0.07 (-0.25, 0.10)</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458</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6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86</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0.11 (-0.15, 0.37)</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195</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-0.07 (-0.26, 0.12)</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448</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9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85</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0.04 (-0.22, 0.29)</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181</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-0.04 (-0.23, 0.15)</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428</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12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89</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-0.07 (-0.31, 0.17)</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186</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0.04 (-0.14, 0.22)</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436</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15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86</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-0.02 (-0.27, 0.22)</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189</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0.09 (-0.09, 0.27)</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437</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18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75</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0.01 (-0.26, 0.27)</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163</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0.02 (-0.18, 0.21)</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356</w:t>
            </w:r>
          </w:p>
        </w:tc>
        <w:tc>
          <w:tcPr>
            <w:tcW w:w="1290" w:type="dxa"/>
            <w:noWrap/>
            <w:vAlign w:val="center"/>
          </w:tcPr>
          <w:p w:rsidR="00703BA8" w:rsidRPr="009A2328" w:rsidRDefault="00703BA8" w:rsidP="004B021D">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r w:rsidR="00703BA8" w:rsidRPr="00841225" w:rsidTr="006A5ED1">
        <w:trPr>
          <w:trHeight w:val="70"/>
        </w:trPr>
        <w:tc>
          <w:tcPr>
            <w:tcW w:w="288"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p>
        </w:tc>
        <w:tc>
          <w:tcPr>
            <w:tcW w:w="1291" w:type="dxa"/>
            <w:noWrap/>
            <w:vAlign w:val="center"/>
          </w:tcPr>
          <w:p w:rsidR="00703BA8" w:rsidRPr="00841225" w:rsidRDefault="00703BA8" w:rsidP="004B021D">
            <w:pPr>
              <w:spacing w:before="20" w:after="20" w:line="240" w:lineRule="auto"/>
              <w:rPr>
                <w:rFonts w:ascii="Times New Roman" w:hAnsi="Times New Roman"/>
                <w:color w:val="000000"/>
                <w:sz w:val="20"/>
                <w:szCs w:val="20"/>
              </w:rPr>
            </w:pPr>
            <w:r w:rsidRPr="00841225">
              <w:rPr>
                <w:rFonts w:ascii="Times New Roman" w:hAnsi="Times New Roman"/>
                <w:color w:val="000000"/>
                <w:sz w:val="20"/>
                <w:szCs w:val="20"/>
              </w:rPr>
              <w:t>24 m</w:t>
            </w:r>
          </w:p>
        </w:tc>
        <w:tc>
          <w:tcPr>
            <w:tcW w:w="716"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70</w:t>
            </w:r>
          </w:p>
        </w:tc>
        <w:tc>
          <w:tcPr>
            <w:tcW w:w="2081"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0.02 (-0.27, 0.30)</w:t>
            </w:r>
          </w:p>
        </w:tc>
        <w:tc>
          <w:tcPr>
            <w:tcW w:w="646" w:type="dxa"/>
            <w:gridSpan w:val="2"/>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168</w:t>
            </w:r>
          </w:p>
        </w:tc>
        <w:tc>
          <w:tcPr>
            <w:tcW w:w="2151"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-0.04 (-0.25, 0.16)</w:t>
            </w:r>
          </w:p>
        </w:tc>
        <w:tc>
          <w:tcPr>
            <w:tcW w:w="717" w:type="dxa"/>
            <w:noWrap/>
            <w:vAlign w:val="center"/>
          </w:tcPr>
          <w:p w:rsidR="00703BA8" w:rsidRPr="00841225" w:rsidRDefault="00703BA8" w:rsidP="004B021D">
            <w:pPr>
              <w:spacing w:before="20" w:after="20" w:line="240" w:lineRule="auto"/>
              <w:jc w:val="center"/>
              <w:rPr>
                <w:rFonts w:ascii="Times New Roman" w:hAnsi="Times New Roman"/>
                <w:color w:val="000000"/>
                <w:sz w:val="20"/>
                <w:szCs w:val="20"/>
              </w:rPr>
            </w:pPr>
            <w:r w:rsidRPr="00841225">
              <w:rPr>
                <w:rFonts w:ascii="Times New Roman" w:hAnsi="Times New Roman"/>
                <w:color w:val="000000"/>
                <w:sz w:val="20"/>
                <w:szCs w:val="20"/>
              </w:rPr>
              <w:t>371</w:t>
            </w:r>
          </w:p>
        </w:tc>
        <w:tc>
          <w:tcPr>
            <w:tcW w:w="1290" w:type="dxa"/>
            <w:noWrap/>
            <w:vAlign w:val="center"/>
          </w:tcPr>
          <w:p w:rsidR="006A5ED1" w:rsidRPr="009A2328" w:rsidRDefault="00703BA8" w:rsidP="006A5ED1">
            <w:pPr>
              <w:spacing w:before="20" w:after="20" w:line="240" w:lineRule="auto"/>
              <w:jc w:val="center"/>
              <w:rPr>
                <w:rFonts w:ascii="Times New Roman" w:hAnsi="Times New Roman"/>
                <w:color w:val="000000"/>
                <w:sz w:val="20"/>
                <w:szCs w:val="20"/>
              </w:rPr>
            </w:pPr>
            <w:r>
              <w:rPr>
                <w:rFonts w:ascii="Times New Roman" w:hAnsi="Times New Roman"/>
                <w:color w:val="000000"/>
                <w:sz w:val="20"/>
                <w:szCs w:val="20"/>
              </w:rPr>
              <w:t>R</w:t>
            </w:r>
            <w:r w:rsidRPr="009A2328">
              <w:rPr>
                <w:rFonts w:ascii="Times New Roman" w:hAnsi="Times New Roman"/>
                <w:color w:val="000000"/>
                <w:sz w:val="20"/>
                <w:szCs w:val="20"/>
              </w:rPr>
              <w:t>ef</w:t>
            </w:r>
          </w:p>
        </w:tc>
      </w:tr>
    </w:tbl>
    <w:p w:rsidR="002C001D" w:rsidRDefault="002C001D" w:rsidP="004B021D">
      <w:pPr>
        <w:spacing w:after="0" w:line="240" w:lineRule="auto"/>
        <w:rPr>
          <w:rFonts w:ascii="Times New Roman" w:hAnsi="Times New Roman"/>
          <w:bCs/>
          <w:color w:val="000000"/>
          <w:sz w:val="20"/>
          <w:szCs w:val="20"/>
        </w:rPr>
      </w:pPr>
    </w:p>
    <w:tbl>
      <w:tblPr>
        <w:tblpPr w:leftFromText="180" w:rightFromText="180" w:vertAnchor="text" w:horzAnchor="page" w:tblpX="1738" w:tblpY="-28"/>
        <w:tblW w:w="9072" w:type="dxa"/>
        <w:tblLayout w:type="fixed"/>
        <w:tblLook w:val="00A0" w:firstRow="1" w:lastRow="0" w:firstColumn="1" w:lastColumn="0" w:noHBand="0" w:noVBand="0"/>
      </w:tblPr>
      <w:tblGrid>
        <w:gridCol w:w="1276"/>
        <w:gridCol w:w="567"/>
        <w:gridCol w:w="141"/>
        <w:gridCol w:w="2056"/>
        <w:gridCol w:w="213"/>
        <w:gridCol w:w="425"/>
        <w:gridCol w:w="142"/>
        <w:gridCol w:w="1984"/>
        <w:gridCol w:w="284"/>
        <w:gridCol w:w="425"/>
        <w:gridCol w:w="284"/>
        <w:gridCol w:w="991"/>
        <w:gridCol w:w="284"/>
      </w:tblGrid>
      <w:tr w:rsidR="006A5ED1" w:rsidRPr="006A5ED1" w:rsidTr="00F258CD">
        <w:trPr>
          <w:trHeight w:val="70"/>
        </w:trPr>
        <w:tc>
          <w:tcPr>
            <w:tcW w:w="1843"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vertAlign w:val="superscript"/>
              </w:rPr>
            </w:pPr>
            <w:r w:rsidRPr="006A5ED1">
              <w:rPr>
                <w:rFonts w:ascii="Times New Roman" w:hAnsi="Times New Roman"/>
                <w:b/>
                <w:bCs/>
                <w:color w:val="000000"/>
                <w:sz w:val="20"/>
                <w:szCs w:val="20"/>
              </w:rPr>
              <w:t>Triceps skinfold</w:t>
            </w:r>
            <w:r w:rsidR="004D137A">
              <w:rPr>
                <w:rFonts w:ascii="Times New Roman" w:hAnsi="Times New Roman"/>
                <w:b/>
                <w:bCs/>
                <w:color w:val="000000"/>
                <w:sz w:val="20"/>
                <w:szCs w:val="20"/>
                <w:vertAlign w:val="superscript"/>
              </w:rPr>
              <w:t>3</w:t>
            </w:r>
          </w:p>
        </w:tc>
        <w:tc>
          <w:tcPr>
            <w:tcW w:w="2410" w:type="dxa"/>
            <w:gridSpan w:val="3"/>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567"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2268"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709"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1275"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0 m</w:t>
            </w:r>
          </w:p>
        </w:tc>
        <w:tc>
          <w:tcPr>
            <w:tcW w:w="70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103</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0.12 (-0.15, 0.39)</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206</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-0.03 (-0.24, 0.18)</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470</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18 m</w:t>
            </w:r>
          </w:p>
        </w:tc>
        <w:tc>
          <w:tcPr>
            <w:tcW w:w="70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78</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0</w:t>
            </w:r>
            <w:r w:rsidR="006A5ED1" w:rsidRPr="006A5ED1">
              <w:rPr>
                <w:rFonts w:ascii="Times New Roman" w:hAnsi="Times New Roman"/>
                <w:bCs/>
                <w:color w:val="000000"/>
                <w:sz w:val="20"/>
                <w:szCs w:val="20"/>
              </w:rPr>
              <w:t>.37 (-0.08, 0.81)</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166</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0.02 (-0.32, 0.35)</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365</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24 m</w:t>
            </w:r>
          </w:p>
        </w:tc>
        <w:tc>
          <w:tcPr>
            <w:tcW w:w="70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72</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-0.02 (-0.52, 0.49)</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171</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-0.14 (-0.51, 0.22)</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378</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trHeight w:val="70"/>
        </w:trPr>
        <w:tc>
          <w:tcPr>
            <w:tcW w:w="1843"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vertAlign w:val="superscript"/>
              </w:rPr>
            </w:pPr>
            <w:r w:rsidRPr="006A5ED1">
              <w:rPr>
                <w:rFonts w:ascii="Times New Roman" w:hAnsi="Times New Roman"/>
                <w:b/>
                <w:bCs/>
                <w:color w:val="000000"/>
                <w:sz w:val="20"/>
                <w:szCs w:val="20"/>
              </w:rPr>
              <w:t>Biceps skinfold</w:t>
            </w:r>
            <w:r w:rsidR="004D137A">
              <w:rPr>
                <w:rFonts w:ascii="Times New Roman" w:hAnsi="Times New Roman"/>
                <w:b/>
                <w:bCs/>
                <w:color w:val="000000"/>
                <w:sz w:val="20"/>
                <w:szCs w:val="20"/>
                <w:vertAlign w:val="superscript"/>
              </w:rPr>
              <w:t>3</w:t>
            </w:r>
          </w:p>
        </w:tc>
        <w:tc>
          <w:tcPr>
            <w:tcW w:w="2410" w:type="dxa"/>
            <w:gridSpan w:val="3"/>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567"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2268"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709"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1275"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18 m</w:t>
            </w:r>
          </w:p>
        </w:tc>
        <w:tc>
          <w:tcPr>
            <w:tcW w:w="70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76</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0.29 (-0.13, 0.71)</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159</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-0.02 (-0.34, 0.29)</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341</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24 m</w:t>
            </w:r>
          </w:p>
        </w:tc>
        <w:tc>
          <w:tcPr>
            <w:tcW w:w="70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69</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-0.05 (-0.45, 0.35)</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167</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-0.01 (-0.30, 0.28)</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371</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trHeight w:val="70"/>
        </w:trPr>
        <w:tc>
          <w:tcPr>
            <w:tcW w:w="4253" w:type="dxa"/>
            <w:gridSpan w:val="5"/>
            <w:noWrap/>
            <w:vAlign w:val="center"/>
          </w:tcPr>
          <w:p w:rsidR="006A5ED1" w:rsidRPr="006A5ED1" w:rsidRDefault="006A5ED1" w:rsidP="00F258CD">
            <w:pPr>
              <w:spacing w:after="0" w:line="240" w:lineRule="auto"/>
              <w:rPr>
                <w:rFonts w:ascii="Times New Roman" w:hAnsi="Times New Roman"/>
                <w:bCs/>
                <w:color w:val="000000"/>
                <w:sz w:val="20"/>
                <w:szCs w:val="20"/>
                <w:vertAlign w:val="superscript"/>
              </w:rPr>
            </w:pPr>
            <w:r w:rsidRPr="006A5ED1">
              <w:rPr>
                <w:rFonts w:ascii="Times New Roman" w:hAnsi="Times New Roman"/>
                <w:b/>
                <w:bCs/>
                <w:color w:val="000000"/>
                <w:sz w:val="20"/>
                <w:szCs w:val="20"/>
              </w:rPr>
              <w:t>Subscapular skinfold</w:t>
            </w:r>
            <w:r w:rsidR="004D137A">
              <w:rPr>
                <w:rFonts w:ascii="Times New Roman" w:hAnsi="Times New Roman"/>
                <w:b/>
                <w:bCs/>
                <w:color w:val="000000"/>
                <w:sz w:val="20"/>
                <w:szCs w:val="20"/>
                <w:vertAlign w:val="superscript"/>
              </w:rPr>
              <w:t>3</w:t>
            </w:r>
          </w:p>
        </w:tc>
        <w:tc>
          <w:tcPr>
            <w:tcW w:w="567"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2268"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709"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c>
          <w:tcPr>
            <w:tcW w:w="1275"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0 m</w:t>
            </w:r>
          </w:p>
        </w:tc>
        <w:tc>
          <w:tcPr>
            <w:tcW w:w="708"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103</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-0.07 (-0.32, 0.18)</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206</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0.00 (-0.19, 0.19)</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469</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gridAfter w:val="1"/>
          <w:wAfter w:w="284" w:type="dxa"/>
          <w:trHeight w:val="70"/>
        </w:trPr>
        <w:tc>
          <w:tcPr>
            <w:tcW w:w="1276" w:type="dxa"/>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18 m</w:t>
            </w:r>
          </w:p>
        </w:tc>
        <w:tc>
          <w:tcPr>
            <w:tcW w:w="708" w:type="dxa"/>
            <w:gridSpan w:val="2"/>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69</w:t>
            </w:r>
          </w:p>
        </w:tc>
        <w:tc>
          <w:tcPr>
            <w:tcW w:w="2056" w:type="dxa"/>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0.19 (-0.18, 0.57)</w:t>
            </w:r>
          </w:p>
        </w:tc>
        <w:tc>
          <w:tcPr>
            <w:tcW w:w="638"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155</w:t>
            </w:r>
          </w:p>
        </w:tc>
        <w:tc>
          <w:tcPr>
            <w:tcW w:w="2126"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-0.10 (-0.37, 0.18)</w:t>
            </w:r>
          </w:p>
        </w:tc>
        <w:tc>
          <w:tcPr>
            <w:tcW w:w="709"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341</w:t>
            </w:r>
          </w:p>
        </w:tc>
        <w:tc>
          <w:tcPr>
            <w:tcW w:w="1275" w:type="dxa"/>
            <w:gridSpan w:val="2"/>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r w:rsidR="006A5ED1" w:rsidRPr="006A5ED1" w:rsidTr="00F258CD">
        <w:trPr>
          <w:gridAfter w:val="1"/>
          <w:wAfter w:w="284" w:type="dxa"/>
          <w:trHeight w:val="324"/>
        </w:trPr>
        <w:tc>
          <w:tcPr>
            <w:tcW w:w="1276" w:type="dxa"/>
            <w:tcBorders>
              <w:bottom w:val="single" w:sz="4" w:space="0" w:color="auto"/>
            </w:tcBorders>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24 m</w:t>
            </w:r>
          </w:p>
        </w:tc>
        <w:tc>
          <w:tcPr>
            <w:tcW w:w="708" w:type="dxa"/>
            <w:gridSpan w:val="2"/>
            <w:tcBorders>
              <w:bottom w:val="single" w:sz="4" w:space="0" w:color="auto"/>
            </w:tcBorders>
            <w:noWrap/>
            <w:vAlign w:val="center"/>
          </w:tcPr>
          <w:p w:rsidR="006A5ED1" w:rsidRPr="006A5ED1" w:rsidRDefault="006A5ED1" w:rsidP="00F258CD">
            <w:pPr>
              <w:spacing w:after="0" w:line="240" w:lineRule="auto"/>
              <w:rPr>
                <w:rFonts w:ascii="Times New Roman" w:hAnsi="Times New Roman"/>
                <w:bCs/>
                <w:color w:val="000000"/>
                <w:sz w:val="20"/>
                <w:szCs w:val="20"/>
              </w:rPr>
            </w:pPr>
            <w:r w:rsidRPr="006A5ED1">
              <w:rPr>
                <w:rFonts w:ascii="Times New Roman" w:hAnsi="Times New Roman"/>
                <w:bCs/>
                <w:color w:val="000000"/>
                <w:sz w:val="20"/>
                <w:szCs w:val="20"/>
              </w:rPr>
              <w:t>74</w:t>
            </w:r>
          </w:p>
        </w:tc>
        <w:tc>
          <w:tcPr>
            <w:tcW w:w="2056" w:type="dxa"/>
            <w:tcBorders>
              <w:bottom w:val="single" w:sz="4" w:space="0" w:color="auto"/>
            </w:tcBorders>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0.19 (-0.24, 0.61)</w:t>
            </w:r>
          </w:p>
        </w:tc>
        <w:tc>
          <w:tcPr>
            <w:tcW w:w="638" w:type="dxa"/>
            <w:gridSpan w:val="2"/>
            <w:tcBorders>
              <w:bottom w:val="single" w:sz="4" w:space="0" w:color="auto"/>
            </w:tcBorders>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178</w:t>
            </w:r>
          </w:p>
        </w:tc>
        <w:tc>
          <w:tcPr>
            <w:tcW w:w="2126" w:type="dxa"/>
            <w:gridSpan w:val="2"/>
            <w:tcBorders>
              <w:bottom w:val="single" w:sz="4" w:space="0" w:color="auto"/>
            </w:tcBorders>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-0.30 (-0.60, 0.00)</w:t>
            </w:r>
          </w:p>
        </w:tc>
        <w:tc>
          <w:tcPr>
            <w:tcW w:w="709" w:type="dxa"/>
            <w:gridSpan w:val="2"/>
            <w:tcBorders>
              <w:bottom w:val="single" w:sz="4" w:space="0" w:color="auto"/>
            </w:tcBorders>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385</w:t>
            </w:r>
          </w:p>
        </w:tc>
        <w:tc>
          <w:tcPr>
            <w:tcW w:w="1275" w:type="dxa"/>
            <w:gridSpan w:val="2"/>
            <w:tcBorders>
              <w:bottom w:val="single" w:sz="4" w:space="0" w:color="auto"/>
            </w:tcBorders>
            <w:noWrap/>
            <w:vAlign w:val="center"/>
          </w:tcPr>
          <w:p w:rsidR="006A5ED1" w:rsidRPr="006A5ED1" w:rsidRDefault="00F258CD" w:rsidP="00F258CD">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      </w:t>
            </w:r>
            <w:r w:rsidR="004D137A">
              <w:rPr>
                <w:rFonts w:ascii="Times New Roman" w:hAnsi="Times New Roman"/>
                <w:bCs/>
                <w:color w:val="000000"/>
                <w:sz w:val="20"/>
                <w:szCs w:val="20"/>
              </w:rPr>
              <w:t xml:space="preserve"> </w:t>
            </w:r>
            <w:r>
              <w:rPr>
                <w:rFonts w:ascii="Times New Roman" w:hAnsi="Times New Roman"/>
                <w:bCs/>
                <w:color w:val="000000"/>
                <w:sz w:val="20"/>
                <w:szCs w:val="20"/>
              </w:rPr>
              <w:t xml:space="preserve"> </w:t>
            </w:r>
            <w:r w:rsidR="006A5ED1" w:rsidRPr="006A5ED1">
              <w:rPr>
                <w:rFonts w:ascii="Times New Roman" w:hAnsi="Times New Roman"/>
                <w:bCs/>
                <w:color w:val="000000"/>
                <w:sz w:val="20"/>
                <w:szCs w:val="20"/>
              </w:rPr>
              <w:t>Ref</w:t>
            </w:r>
          </w:p>
        </w:tc>
      </w:tr>
    </w:tbl>
    <w:p w:rsidR="004D137A" w:rsidRPr="004D137A" w:rsidRDefault="004D137A" w:rsidP="004D137A">
      <w:pPr>
        <w:spacing w:after="0" w:line="240" w:lineRule="auto"/>
        <w:rPr>
          <w:rFonts w:ascii="Times New Roman" w:hAnsi="Times New Roman"/>
          <w:bCs/>
          <w:color w:val="000000"/>
          <w:sz w:val="20"/>
          <w:szCs w:val="20"/>
        </w:rPr>
      </w:pPr>
      <w:r w:rsidRPr="004D137A">
        <w:rPr>
          <w:rFonts w:ascii="Times New Roman" w:hAnsi="Times New Roman"/>
          <w:bCs/>
          <w:color w:val="000000"/>
          <w:sz w:val="20"/>
          <w:szCs w:val="20"/>
          <w:vertAlign w:val="superscript"/>
        </w:rPr>
        <w:t>1</w:t>
      </w:r>
      <w:r w:rsidRPr="004D137A">
        <w:rPr>
          <w:rFonts w:ascii="Times New Roman" w:hAnsi="Times New Roman"/>
          <w:bCs/>
          <w:color w:val="000000"/>
          <w:sz w:val="20"/>
          <w:szCs w:val="20"/>
        </w:rPr>
        <w:t xml:space="preserve"> adjusted for maternal ethnicity, education, smoking during pregnancy, age, pregnancy BMI, total maternal energy intake and infant birth order</w:t>
      </w:r>
    </w:p>
    <w:p w:rsidR="004D137A" w:rsidRPr="004D137A" w:rsidRDefault="004D137A" w:rsidP="004D137A">
      <w:pPr>
        <w:spacing w:after="0" w:line="240" w:lineRule="auto"/>
        <w:rPr>
          <w:rFonts w:ascii="Times New Roman" w:hAnsi="Times New Roman"/>
          <w:bCs/>
          <w:color w:val="000000"/>
          <w:sz w:val="20"/>
          <w:szCs w:val="20"/>
        </w:rPr>
      </w:pPr>
      <w:r w:rsidRPr="004D137A">
        <w:rPr>
          <w:rFonts w:ascii="Times New Roman" w:hAnsi="Times New Roman"/>
          <w:bCs/>
          <w:color w:val="000000"/>
          <w:sz w:val="20"/>
          <w:szCs w:val="20"/>
          <w:vertAlign w:val="superscript"/>
        </w:rPr>
        <w:t>2</w:t>
      </w:r>
      <w:r w:rsidRPr="004D137A">
        <w:rPr>
          <w:rFonts w:ascii="Times New Roman" w:hAnsi="Times New Roman"/>
          <w:bCs/>
          <w:color w:val="000000"/>
          <w:sz w:val="20"/>
          <w:szCs w:val="20"/>
        </w:rPr>
        <w:t xml:space="preserve"> No statistically significant differences were seen between maternal vitamin D deficiency status with BMI-for-age z-score.</w:t>
      </w:r>
    </w:p>
    <w:p w:rsidR="006A5ED1" w:rsidRPr="004D137A" w:rsidRDefault="004D137A" w:rsidP="004B021D">
      <w:pPr>
        <w:spacing w:after="0" w:line="240" w:lineRule="auto"/>
        <w:rPr>
          <w:rFonts w:ascii="Times New Roman" w:hAnsi="Times New Roman"/>
          <w:bCs/>
          <w:color w:val="000000"/>
          <w:sz w:val="20"/>
          <w:szCs w:val="20"/>
        </w:rPr>
      </w:pPr>
      <w:r>
        <w:rPr>
          <w:rFonts w:ascii="Times New Roman" w:hAnsi="Times New Roman"/>
          <w:bCs/>
          <w:color w:val="000000"/>
          <w:sz w:val="20"/>
          <w:szCs w:val="20"/>
          <w:vertAlign w:val="superscript"/>
        </w:rPr>
        <w:t>3</w:t>
      </w:r>
      <w:r w:rsidRPr="004D137A">
        <w:t xml:space="preserve"> </w:t>
      </w:r>
      <w:r w:rsidRPr="004D137A">
        <w:rPr>
          <w:rFonts w:ascii="Times New Roman" w:hAnsi="Times New Roman"/>
          <w:bCs/>
          <w:color w:val="000000"/>
          <w:sz w:val="20"/>
          <w:szCs w:val="20"/>
        </w:rPr>
        <w:t>No statistically significant differences were seen between maternal vitamin D deficiency status with triceps skinfold, biceps skinfold and subscapular skinfold.</w:t>
      </w:r>
    </w:p>
    <w:p w:rsidR="006A5ED1" w:rsidRDefault="006A5ED1"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p w:rsidR="002C001D" w:rsidRDefault="002C001D" w:rsidP="004B021D">
      <w:pPr>
        <w:spacing w:after="0" w:line="240" w:lineRule="auto"/>
        <w:rPr>
          <w:rFonts w:ascii="Times New Roman" w:hAnsi="Times New Roman"/>
          <w:bCs/>
          <w:color w:val="000000"/>
          <w:sz w:val="20"/>
          <w:szCs w:val="20"/>
        </w:rPr>
      </w:pPr>
    </w:p>
    <w:sectPr w:rsidR="002C001D" w:rsidSect="004B021D">
      <w:footerReference w:type="default" r:id="rId10"/>
      <w:type w:val="continuous"/>
      <w:pgSz w:w="11907" w:h="16839" w:code="9"/>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8B36C" w15:done="0"/>
  <w15:commentEx w15:paraId="02B80271" w15:done="0"/>
  <w15:commentEx w15:paraId="6842521C" w15:done="0"/>
  <w15:commentEx w15:paraId="5354EAB1" w15:done="0"/>
  <w15:commentEx w15:paraId="7BBC7611" w15:done="0"/>
  <w15:commentEx w15:paraId="080A6E5A" w15:done="0"/>
  <w15:commentEx w15:paraId="1338360F" w15:done="0"/>
  <w15:commentEx w15:paraId="6E7E9C3D" w15:done="0"/>
  <w15:commentEx w15:paraId="0A3CB23F" w15:done="0"/>
  <w15:commentEx w15:paraId="558EC585" w15:done="0"/>
  <w15:commentEx w15:paraId="613C66B7" w15:done="0"/>
  <w15:commentEx w15:paraId="653D6DCB" w15:done="0"/>
  <w15:commentEx w15:paraId="00A9F37F" w15:done="0"/>
  <w15:commentEx w15:paraId="12EEEE16" w15:done="0"/>
  <w15:commentEx w15:paraId="73307624" w15:done="0"/>
  <w15:commentEx w15:paraId="2531389B" w15:done="0"/>
  <w15:commentEx w15:paraId="6C55555E" w15:done="0"/>
  <w15:commentEx w15:paraId="406D935E" w15:done="0"/>
  <w15:commentEx w15:paraId="03D16646" w15:done="0"/>
  <w15:commentEx w15:paraId="0244614A" w15:done="0"/>
  <w15:commentEx w15:paraId="5E6F4F23" w15:done="0"/>
  <w15:commentEx w15:paraId="744FFB69" w15:done="0"/>
  <w15:commentEx w15:paraId="0E396F20" w15:done="0"/>
  <w15:commentEx w15:paraId="172AEB32" w15:done="0"/>
  <w15:commentEx w15:paraId="0D1D6975" w15:done="0"/>
  <w15:commentEx w15:paraId="65D4110D" w15:done="0"/>
  <w15:commentEx w15:paraId="04BBC25D" w15:done="0"/>
  <w15:commentEx w15:paraId="473790CC" w15:done="0"/>
  <w15:commentEx w15:paraId="75B4F05D" w15:done="0"/>
  <w15:commentEx w15:paraId="562727F1" w15:done="0"/>
  <w15:commentEx w15:paraId="167F12DA" w15:done="0"/>
  <w15:commentEx w15:paraId="3A1D1152" w15:done="0"/>
  <w15:commentEx w15:paraId="7BFCA67D" w15:done="0"/>
  <w15:commentEx w15:paraId="4E34855E" w15:done="0"/>
  <w15:commentEx w15:paraId="5FF2CDE0" w15:done="0"/>
  <w15:commentEx w15:paraId="39E45D3E" w15:done="0"/>
  <w15:commentEx w15:paraId="06A66F6D" w15:done="0"/>
  <w15:commentEx w15:paraId="10171147" w15:done="0"/>
  <w15:commentEx w15:paraId="6373DBDD" w15:done="0"/>
  <w15:commentEx w15:paraId="0705724A" w15:done="0"/>
  <w15:commentEx w15:paraId="4728BC2C" w15:done="0"/>
  <w15:commentEx w15:paraId="4982F449" w15:done="0"/>
  <w15:commentEx w15:paraId="6179A80F" w15:done="0"/>
  <w15:commentEx w15:paraId="647C7215" w15:done="0"/>
  <w15:commentEx w15:paraId="28CB50B9" w15:done="0"/>
  <w15:commentEx w15:paraId="21FB1851" w15:done="0"/>
  <w15:commentEx w15:paraId="0DD3B666" w15:done="0"/>
  <w15:commentEx w15:paraId="4CA54B37" w15:done="0"/>
  <w15:commentEx w15:paraId="20B8E6CB" w15:done="0"/>
  <w15:commentEx w15:paraId="707AC618" w15:done="0"/>
  <w15:commentEx w15:paraId="310E8A72" w15:done="0"/>
  <w15:commentEx w15:paraId="15E1F7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C7" w:rsidRDefault="00F915C7" w:rsidP="00227D4F">
      <w:pPr>
        <w:spacing w:after="0" w:line="240" w:lineRule="auto"/>
      </w:pPr>
      <w:r>
        <w:separator/>
      </w:r>
    </w:p>
  </w:endnote>
  <w:endnote w:type="continuationSeparator" w:id="0">
    <w:p w:rsidR="00F915C7" w:rsidRDefault="00F915C7" w:rsidP="0022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7" w:rsidRPr="00C82D70" w:rsidRDefault="00E06D77">
    <w:pPr>
      <w:pStyle w:val="Footer"/>
      <w:jc w:val="center"/>
      <w:rPr>
        <w:rFonts w:ascii="Times New Roman" w:hAnsi="Times New Roman"/>
      </w:rPr>
    </w:pPr>
    <w:r w:rsidRPr="00C82D70">
      <w:rPr>
        <w:rFonts w:ascii="Times New Roman" w:hAnsi="Times New Roman"/>
      </w:rPr>
      <w:fldChar w:fldCharType="begin"/>
    </w:r>
    <w:r w:rsidRPr="00C82D70">
      <w:rPr>
        <w:rFonts w:ascii="Times New Roman" w:hAnsi="Times New Roman"/>
      </w:rPr>
      <w:instrText xml:space="preserve"> PAGE   \* MERGEFORMAT </w:instrText>
    </w:r>
    <w:r w:rsidRPr="00C82D70">
      <w:rPr>
        <w:rFonts w:ascii="Times New Roman" w:hAnsi="Times New Roman"/>
      </w:rPr>
      <w:fldChar w:fldCharType="separate"/>
    </w:r>
    <w:r w:rsidR="00F65F37">
      <w:rPr>
        <w:rFonts w:ascii="Times New Roman" w:hAnsi="Times New Roman"/>
        <w:noProof/>
      </w:rPr>
      <w:t>1</w:t>
    </w:r>
    <w:r w:rsidRPr="00C82D70">
      <w:rPr>
        <w:rFonts w:ascii="Times New Roman" w:hAnsi="Times New Roman"/>
      </w:rPr>
      <w:fldChar w:fldCharType="end"/>
    </w:r>
  </w:p>
  <w:p w:rsidR="00E06D77" w:rsidRPr="00290061" w:rsidRDefault="00E06D77" w:rsidP="00290061">
    <w:pPr>
      <w:pStyle w:val="Footer"/>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7" w:rsidRPr="009F0D18" w:rsidRDefault="00E06D77">
    <w:pPr>
      <w:pStyle w:val="Footer"/>
      <w:jc w:val="center"/>
      <w:rPr>
        <w:rFonts w:ascii="Times New Roman" w:hAnsi="Times New Roman"/>
      </w:rPr>
    </w:pPr>
    <w:r w:rsidRPr="009F0D18">
      <w:rPr>
        <w:rFonts w:ascii="Times New Roman" w:hAnsi="Times New Roman"/>
      </w:rPr>
      <w:fldChar w:fldCharType="begin"/>
    </w:r>
    <w:r w:rsidRPr="009F0D18">
      <w:rPr>
        <w:rFonts w:ascii="Times New Roman" w:hAnsi="Times New Roman"/>
      </w:rPr>
      <w:instrText xml:space="preserve"> PAGE   \* MERGEFORMAT </w:instrText>
    </w:r>
    <w:r w:rsidRPr="009F0D18">
      <w:rPr>
        <w:rFonts w:ascii="Times New Roman" w:hAnsi="Times New Roman"/>
      </w:rPr>
      <w:fldChar w:fldCharType="separate"/>
    </w:r>
    <w:r w:rsidR="00F65F37">
      <w:rPr>
        <w:rFonts w:ascii="Times New Roman" w:hAnsi="Times New Roman"/>
        <w:noProof/>
      </w:rPr>
      <w:t>30</w:t>
    </w:r>
    <w:r w:rsidRPr="009F0D18">
      <w:rPr>
        <w:rFonts w:ascii="Times New Roman" w:hAnsi="Times New Roman"/>
      </w:rPr>
      <w:fldChar w:fldCharType="end"/>
    </w:r>
  </w:p>
  <w:p w:rsidR="00E06D77" w:rsidRDefault="00E06D77" w:rsidP="008613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C7" w:rsidRDefault="00F915C7" w:rsidP="00227D4F">
      <w:pPr>
        <w:spacing w:after="0" w:line="240" w:lineRule="auto"/>
      </w:pPr>
      <w:r>
        <w:separator/>
      </w:r>
    </w:p>
  </w:footnote>
  <w:footnote w:type="continuationSeparator" w:id="0">
    <w:p w:rsidR="00F915C7" w:rsidRDefault="00F915C7" w:rsidP="00227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A1"/>
    <w:multiLevelType w:val="hybridMultilevel"/>
    <w:tmpl w:val="68F8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F65"/>
    <w:multiLevelType w:val="hybridMultilevel"/>
    <w:tmpl w:val="C88E6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779E"/>
    <w:multiLevelType w:val="hybridMultilevel"/>
    <w:tmpl w:val="7E8AF1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80C59F7"/>
    <w:multiLevelType w:val="hybridMultilevel"/>
    <w:tmpl w:val="457C07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D7A30AA"/>
    <w:multiLevelType w:val="hybridMultilevel"/>
    <w:tmpl w:val="66EC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95D03"/>
    <w:multiLevelType w:val="hybridMultilevel"/>
    <w:tmpl w:val="C4580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E25A7"/>
    <w:multiLevelType w:val="hybridMultilevel"/>
    <w:tmpl w:val="A0045B48"/>
    <w:lvl w:ilvl="0" w:tplc="310A98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D9038D"/>
    <w:multiLevelType w:val="hybridMultilevel"/>
    <w:tmpl w:val="21E0EFFC"/>
    <w:lvl w:ilvl="0" w:tplc="F3B40708">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4906D5E"/>
    <w:multiLevelType w:val="hybridMultilevel"/>
    <w:tmpl w:val="54047E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8618E5"/>
    <w:multiLevelType w:val="hybridMultilevel"/>
    <w:tmpl w:val="879273AC"/>
    <w:lvl w:ilvl="0" w:tplc="7F242D1E">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BE40932"/>
    <w:multiLevelType w:val="hybridMultilevel"/>
    <w:tmpl w:val="FCF6E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7D02C7"/>
    <w:multiLevelType w:val="hybridMultilevel"/>
    <w:tmpl w:val="0544462C"/>
    <w:lvl w:ilvl="0" w:tplc="EED40430">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C59BC"/>
    <w:multiLevelType w:val="hybridMultilevel"/>
    <w:tmpl w:val="037A9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54D2F"/>
    <w:multiLevelType w:val="hybridMultilevel"/>
    <w:tmpl w:val="98EAB7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77524424"/>
    <w:multiLevelType w:val="hybridMultilevel"/>
    <w:tmpl w:val="4AE484DE"/>
    <w:lvl w:ilvl="0" w:tplc="7F242D1E">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4"/>
  </w:num>
  <w:num w:numId="5">
    <w:abstractNumId w:val="13"/>
  </w:num>
  <w:num w:numId="6">
    <w:abstractNumId w:val="9"/>
  </w:num>
  <w:num w:numId="7">
    <w:abstractNumId w:val="2"/>
  </w:num>
  <w:num w:numId="8">
    <w:abstractNumId w:val="10"/>
  </w:num>
  <w:num w:numId="9">
    <w:abstractNumId w:val="8"/>
  </w:num>
  <w:num w:numId="10">
    <w:abstractNumId w:val="6"/>
  </w:num>
  <w:num w:numId="11">
    <w:abstractNumId w:val="11"/>
  </w:num>
  <w:num w:numId="12">
    <w:abstractNumId w:val="5"/>
  </w:num>
  <w:num w:numId="13">
    <w:abstractNumId w:val="12"/>
  </w:num>
  <w:num w:numId="14">
    <w:abstractNumId w:val="4"/>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van Dam">
    <w15:presenceInfo w15:providerId="Windows Live" w15:userId="ad50e88222be6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avd2txhr0pxpea92tvaar9xp5etvdz0w2e&quot;&gt;vitaminD_references&lt;record-ids&gt;&lt;item&gt;1&lt;/item&gt;&lt;item&gt;2&lt;/item&gt;&lt;item&gt;3&lt;/item&gt;&lt;item&gt;7&lt;/item&gt;&lt;item&gt;8&lt;/item&gt;&lt;item&gt;9&lt;/item&gt;&lt;item&gt;10&lt;/item&gt;&lt;item&gt;11&lt;/item&gt;&lt;item&gt;16&lt;/item&gt;&lt;item&gt;21&lt;/item&gt;&lt;item&gt;22&lt;/item&gt;&lt;item&gt;23&lt;/item&gt;&lt;item&gt;24&lt;/item&gt;&lt;item&gt;25&lt;/item&gt;&lt;item&gt;26&lt;/item&gt;&lt;item&gt;27&lt;/item&gt;&lt;item&gt;28&lt;/item&gt;&lt;item&gt;29&lt;/item&gt;&lt;item&gt;30&lt;/item&gt;&lt;item&gt;31&lt;/item&gt;&lt;item&gt;32&lt;/item&gt;&lt;item&gt;33&lt;/item&gt;&lt;item&gt;38&lt;/item&gt;&lt;item&gt;40&lt;/item&gt;&lt;item&gt;41&lt;/item&gt;&lt;item&gt;42&lt;/item&gt;&lt;item&gt;43&lt;/item&gt;&lt;item&gt;44&lt;/item&gt;&lt;item&gt;45&lt;/item&gt;&lt;item&gt;46&lt;/item&gt;&lt;item&gt;51&lt;/item&gt;&lt;item&gt;62&lt;/item&gt;&lt;item&gt;64&lt;/item&gt;&lt;item&gt;69&lt;/item&gt;&lt;item&gt;70&lt;/item&gt;&lt;item&gt;71&lt;/item&gt;&lt;/record-ids&gt;&lt;/item&gt;&lt;/Libraries&gt;"/>
  </w:docVars>
  <w:rsids>
    <w:rsidRoot w:val="00616026"/>
    <w:rsid w:val="00000E0A"/>
    <w:rsid w:val="00000F3E"/>
    <w:rsid w:val="00002E5C"/>
    <w:rsid w:val="00003BA0"/>
    <w:rsid w:val="00003DC9"/>
    <w:rsid w:val="00004F85"/>
    <w:rsid w:val="00005C7E"/>
    <w:rsid w:val="00010835"/>
    <w:rsid w:val="0001098F"/>
    <w:rsid w:val="0001216E"/>
    <w:rsid w:val="000123C9"/>
    <w:rsid w:val="00014379"/>
    <w:rsid w:val="0001457C"/>
    <w:rsid w:val="00014808"/>
    <w:rsid w:val="00017A55"/>
    <w:rsid w:val="00020075"/>
    <w:rsid w:val="0002285A"/>
    <w:rsid w:val="0002361A"/>
    <w:rsid w:val="0002364A"/>
    <w:rsid w:val="00023FAF"/>
    <w:rsid w:val="000255B2"/>
    <w:rsid w:val="000261F4"/>
    <w:rsid w:val="00026BB0"/>
    <w:rsid w:val="000272D0"/>
    <w:rsid w:val="00032F16"/>
    <w:rsid w:val="00034BCD"/>
    <w:rsid w:val="00035916"/>
    <w:rsid w:val="0003700E"/>
    <w:rsid w:val="00037D9F"/>
    <w:rsid w:val="00040B6E"/>
    <w:rsid w:val="000425B5"/>
    <w:rsid w:val="00042AC0"/>
    <w:rsid w:val="0004379C"/>
    <w:rsid w:val="000458E7"/>
    <w:rsid w:val="000474FF"/>
    <w:rsid w:val="00047B66"/>
    <w:rsid w:val="00047D86"/>
    <w:rsid w:val="00050F59"/>
    <w:rsid w:val="000515A0"/>
    <w:rsid w:val="000535FE"/>
    <w:rsid w:val="00055382"/>
    <w:rsid w:val="00055A0D"/>
    <w:rsid w:val="0005791C"/>
    <w:rsid w:val="00060906"/>
    <w:rsid w:val="000614D0"/>
    <w:rsid w:val="000623D0"/>
    <w:rsid w:val="000639C0"/>
    <w:rsid w:val="000644EE"/>
    <w:rsid w:val="000646F6"/>
    <w:rsid w:val="0006563C"/>
    <w:rsid w:val="000658E4"/>
    <w:rsid w:val="00065B4D"/>
    <w:rsid w:val="0006662B"/>
    <w:rsid w:val="00066A24"/>
    <w:rsid w:val="00070136"/>
    <w:rsid w:val="00074753"/>
    <w:rsid w:val="00074A09"/>
    <w:rsid w:val="00075939"/>
    <w:rsid w:val="00076183"/>
    <w:rsid w:val="000772EA"/>
    <w:rsid w:val="00077461"/>
    <w:rsid w:val="00077F13"/>
    <w:rsid w:val="00081D3A"/>
    <w:rsid w:val="00082969"/>
    <w:rsid w:val="00082D2B"/>
    <w:rsid w:val="00083797"/>
    <w:rsid w:val="00086EF3"/>
    <w:rsid w:val="00087348"/>
    <w:rsid w:val="00091881"/>
    <w:rsid w:val="00092CE8"/>
    <w:rsid w:val="000952CE"/>
    <w:rsid w:val="00095B8F"/>
    <w:rsid w:val="000A3E26"/>
    <w:rsid w:val="000A5563"/>
    <w:rsid w:val="000A6FC2"/>
    <w:rsid w:val="000A7B96"/>
    <w:rsid w:val="000B03CA"/>
    <w:rsid w:val="000B0AF6"/>
    <w:rsid w:val="000B1569"/>
    <w:rsid w:val="000B3005"/>
    <w:rsid w:val="000B3139"/>
    <w:rsid w:val="000B565D"/>
    <w:rsid w:val="000B6D12"/>
    <w:rsid w:val="000C0F1E"/>
    <w:rsid w:val="000C1101"/>
    <w:rsid w:val="000C19CC"/>
    <w:rsid w:val="000C2262"/>
    <w:rsid w:val="000C5449"/>
    <w:rsid w:val="000C55E7"/>
    <w:rsid w:val="000C5852"/>
    <w:rsid w:val="000D17C9"/>
    <w:rsid w:val="000D22E3"/>
    <w:rsid w:val="000D3B7A"/>
    <w:rsid w:val="000D5379"/>
    <w:rsid w:val="000D5AEF"/>
    <w:rsid w:val="000D6D8A"/>
    <w:rsid w:val="000D7D83"/>
    <w:rsid w:val="000E1560"/>
    <w:rsid w:val="000E28A6"/>
    <w:rsid w:val="000E4464"/>
    <w:rsid w:val="000E4628"/>
    <w:rsid w:val="000E4CEC"/>
    <w:rsid w:val="000E67B7"/>
    <w:rsid w:val="000F5870"/>
    <w:rsid w:val="00100F93"/>
    <w:rsid w:val="0010213B"/>
    <w:rsid w:val="00102D22"/>
    <w:rsid w:val="00103CE0"/>
    <w:rsid w:val="0010536A"/>
    <w:rsid w:val="00105DF9"/>
    <w:rsid w:val="00106BA2"/>
    <w:rsid w:val="0011314C"/>
    <w:rsid w:val="00113658"/>
    <w:rsid w:val="00113C7C"/>
    <w:rsid w:val="00114723"/>
    <w:rsid w:val="00114EEF"/>
    <w:rsid w:val="00116258"/>
    <w:rsid w:val="00117666"/>
    <w:rsid w:val="00117AC2"/>
    <w:rsid w:val="00120081"/>
    <w:rsid w:val="00121C75"/>
    <w:rsid w:val="00121D01"/>
    <w:rsid w:val="00123E2D"/>
    <w:rsid w:val="001256E9"/>
    <w:rsid w:val="00125C05"/>
    <w:rsid w:val="00126498"/>
    <w:rsid w:val="00126D14"/>
    <w:rsid w:val="001276DF"/>
    <w:rsid w:val="0013036C"/>
    <w:rsid w:val="0013245F"/>
    <w:rsid w:val="0013294D"/>
    <w:rsid w:val="00134937"/>
    <w:rsid w:val="00140A30"/>
    <w:rsid w:val="001432F0"/>
    <w:rsid w:val="001443AE"/>
    <w:rsid w:val="00144A3D"/>
    <w:rsid w:val="001509C7"/>
    <w:rsid w:val="001537A4"/>
    <w:rsid w:val="00154BC5"/>
    <w:rsid w:val="00155FDD"/>
    <w:rsid w:val="0015660A"/>
    <w:rsid w:val="001609F2"/>
    <w:rsid w:val="00160B20"/>
    <w:rsid w:val="00161712"/>
    <w:rsid w:val="00161F35"/>
    <w:rsid w:val="001631AF"/>
    <w:rsid w:val="00163A91"/>
    <w:rsid w:val="00163D86"/>
    <w:rsid w:val="00164A92"/>
    <w:rsid w:val="00164F4C"/>
    <w:rsid w:val="001673C0"/>
    <w:rsid w:val="00171651"/>
    <w:rsid w:val="00173166"/>
    <w:rsid w:val="001736E9"/>
    <w:rsid w:val="0017375C"/>
    <w:rsid w:val="001737A6"/>
    <w:rsid w:val="00174F4E"/>
    <w:rsid w:val="0017509C"/>
    <w:rsid w:val="00176D46"/>
    <w:rsid w:val="00176E50"/>
    <w:rsid w:val="00180262"/>
    <w:rsid w:val="00181EB4"/>
    <w:rsid w:val="0018603C"/>
    <w:rsid w:val="00186907"/>
    <w:rsid w:val="00187B97"/>
    <w:rsid w:val="00190A96"/>
    <w:rsid w:val="00191708"/>
    <w:rsid w:val="00192E2D"/>
    <w:rsid w:val="0019368A"/>
    <w:rsid w:val="0019510E"/>
    <w:rsid w:val="00196BF2"/>
    <w:rsid w:val="001A041A"/>
    <w:rsid w:val="001A1969"/>
    <w:rsid w:val="001A41E6"/>
    <w:rsid w:val="001A426C"/>
    <w:rsid w:val="001A6A1F"/>
    <w:rsid w:val="001B16B7"/>
    <w:rsid w:val="001B48DE"/>
    <w:rsid w:val="001B51E0"/>
    <w:rsid w:val="001B67AC"/>
    <w:rsid w:val="001B7BFD"/>
    <w:rsid w:val="001C0B43"/>
    <w:rsid w:val="001C0F00"/>
    <w:rsid w:val="001C1814"/>
    <w:rsid w:val="001C1FF1"/>
    <w:rsid w:val="001C2719"/>
    <w:rsid w:val="001C3432"/>
    <w:rsid w:val="001C43D8"/>
    <w:rsid w:val="001C5132"/>
    <w:rsid w:val="001C538A"/>
    <w:rsid w:val="001C6085"/>
    <w:rsid w:val="001C659B"/>
    <w:rsid w:val="001C70F4"/>
    <w:rsid w:val="001D1D37"/>
    <w:rsid w:val="001D235D"/>
    <w:rsid w:val="001D267B"/>
    <w:rsid w:val="001D45B2"/>
    <w:rsid w:val="001D5C23"/>
    <w:rsid w:val="001E02B2"/>
    <w:rsid w:val="001E13A7"/>
    <w:rsid w:val="001E251A"/>
    <w:rsid w:val="001E2561"/>
    <w:rsid w:val="001E2C11"/>
    <w:rsid w:val="001E4312"/>
    <w:rsid w:val="001E4B26"/>
    <w:rsid w:val="001E5D1F"/>
    <w:rsid w:val="001E6867"/>
    <w:rsid w:val="001E6F33"/>
    <w:rsid w:val="001E709D"/>
    <w:rsid w:val="001E7DC7"/>
    <w:rsid w:val="001F0318"/>
    <w:rsid w:val="001F1DC6"/>
    <w:rsid w:val="001F2EEC"/>
    <w:rsid w:val="001F41A6"/>
    <w:rsid w:val="001F4248"/>
    <w:rsid w:val="001F48BB"/>
    <w:rsid w:val="001F4B2B"/>
    <w:rsid w:val="001F4D1D"/>
    <w:rsid w:val="001F5626"/>
    <w:rsid w:val="001F5CE5"/>
    <w:rsid w:val="001F5FAB"/>
    <w:rsid w:val="001F6461"/>
    <w:rsid w:val="001F6C37"/>
    <w:rsid w:val="001F71A3"/>
    <w:rsid w:val="00200E9D"/>
    <w:rsid w:val="00204C65"/>
    <w:rsid w:val="0020505C"/>
    <w:rsid w:val="00206148"/>
    <w:rsid w:val="00206487"/>
    <w:rsid w:val="00207766"/>
    <w:rsid w:val="00210E3C"/>
    <w:rsid w:val="00212A8A"/>
    <w:rsid w:val="00212B59"/>
    <w:rsid w:val="00212D72"/>
    <w:rsid w:val="00214C10"/>
    <w:rsid w:val="0021576C"/>
    <w:rsid w:val="00215C92"/>
    <w:rsid w:val="00215E61"/>
    <w:rsid w:val="002164AE"/>
    <w:rsid w:val="00216C21"/>
    <w:rsid w:val="00216E5C"/>
    <w:rsid w:val="0021726D"/>
    <w:rsid w:val="002216F7"/>
    <w:rsid w:val="00221EB1"/>
    <w:rsid w:val="00226DB4"/>
    <w:rsid w:val="002273A6"/>
    <w:rsid w:val="00227D4F"/>
    <w:rsid w:val="00232094"/>
    <w:rsid w:val="00232BB4"/>
    <w:rsid w:val="002344BE"/>
    <w:rsid w:val="00235865"/>
    <w:rsid w:val="00235FEC"/>
    <w:rsid w:val="002371CA"/>
    <w:rsid w:val="002377F8"/>
    <w:rsid w:val="002378D1"/>
    <w:rsid w:val="00237C5B"/>
    <w:rsid w:val="00240284"/>
    <w:rsid w:val="00240AD7"/>
    <w:rsid w:val="00241A23"/>
    <w:rsid w:val="00242389"/>
    <w:rsid w:val="00245CA6"/>
    <w:rsid w:val="00246D38"/>
    <w:rsid w:val="002472E7"/>
    <w:rsid w:val="002472F9"/>
    <w:rsid w:val="0024783F"/>
    <w:rsid w:val="002479E8"/>
    <w:rsid w:val="00247F65"/>
    <w:rsid w:val="00251E58"/>
    <w:rsid w:val="0025274D"/>
    <w:rsid w:val="00253BD1"/>
    <w:rsid w:val="00253FED"/>
    <w:rsid w:val="002551CB"/>
    <w:rsid w:val="00255DBD"/>
    <w:rsid w:val="002575DB"/>
    <w:rsid w:val="00257CDE"/>
    <w:rsid w:val="002610BF"/>
    <w:rsid w:val="002612E2"/>
    <w:rsid w:val="0026259B"/>
    <w:rsid w:val="002630E7"/>
    <w:rsid w:val="00266900"/>
    <w:rsid w:val="002708E0"/>
    <w:rsid w:val="00274BAB"/>
    <w:rsid w:val="002774F0"/>
    <w:rsid w:val="00277AD1"/>
    <w:rsid w:val="0028028A"/>
    <w:rsid w:val="002807EB"/>
    <w:rsid w:val="00281E5B"/>
    <w:rsid w:val="00283264"/>
    <w:rsid w:val="002850ED"/>
    <w:rsid w:val="00287655"/>
    <w:rsid w:val="00290061"/>
    <w:rsid w:val="002915AD"/>
    <w:rsid w:val="00291897"/>
    <w:rsid w:val="00292F6F"/>
    <w:rsid w:val="002932D2"/>
    <w:rsid w:val="00293407"/>
    <w:rsid w:val="0029343D"/>
    <w:rsid w:val="00297180"/>
    <w:rsid w:val="0029756B"/>
    <w:rsid w:val="00297D37"/>
    <w:rsid w:val="002A32C2"/>
    <w:rsid w:val="002A57DD"/>
    <w:rsid w:val="002A74B7"/>
    <w:rsid w:val="002A7857"/>
    <w:rsid w:val="002B192A"/>
    <w:rsid w:val="002B2681"/>
    <w:rsid w:val="002B3111"/>
    <w:rsid w:val="002B37F0"/>
    <w:rsid w:val="002B3A6E"/>
    <w:rsid w:val="002B4103"/>
    <w:rsid w:val="002B4DA8"/>
    <w:rsid w:val="002B5AA4"/>
    <w:rsid w:val="002B6A63"/>
    <w:rsid w:val="002C001D"/>
    <w:rsid w:val="002C0AC2"/>
    <w:rsid w:val="002C14F3"/>
    <w:rsid w:val="002C21A3"/>
    <w:rsid w:val="002C2774"/>
    <w:rsid w:val="002C39BB"/>
    <w:rsid w:val="002C41FE"/>
    <w:rsid w:val="002C5D46"/>
    <w:rsid w:val="002D06AD"/>
    <w:rsid w:val="002D12FE"/>
    <w:rsid w:val="002D1A23"/>
    <w:rsid w:val="002D3DEF"/>
    <w:rsid w:val="002E006C"/>
    <w:rsid w:val="002E07D5"/>
    <w:rsid w:val="002E1125"/>
    <w:rsid w:val="002E1148"/>
    <w:rsid w:val="002E186F"/>
    <w:rsid w:val="002E1A6E"/>
    <w:rsid w:val="002E1E9D"/>
    <w:rsid w:val="002E28EE"/>
    <w:rsid w:val="002E6897"/>
    <w:rsid w:val="002E696B"/>
    <w:rsid w:val="002E7B60"/>
    <w:rsid w:val="002F15DE"/>
    <w:rsid w:val="002F26F1"/>
    <w:rsid w:val="002F323B"/>
    <w:rsid w:val="002F60DC"/>
    <w:rsid w:val="002F6AE4"/>
    <w:rsid w:val="002F77C9"/>
    <w:rsid w:val="0030115E"/>
    <w:rsid w:val="003018DD"/>
    <w:rsid w:val="00301DDC"/>
    <w:rsid w:val="00301F6E"/>
    <w:rsid w:val="00302877"/>
    <w:rsid w:val="00302944"/>
    <w:rsid w:val="00304929"/>
    <w:rsid w:val="003066DC"/>
    <w:rsid w:val="003102CD"/>
    <w:rsid w:val="00313DA0"/>
    <w:rsid w:val="00314664"/>
    <w:rsid w:val="00314878"/>
    <w:rsid w:val="00315EBC"/>
    <w:rsid w:val="003168C7"/>
    <w:rsid w:val="003175EA"/>
    <w:rsid w:val="00320149"/>
    <w:rsid w:val="00320303"/>
    <w:rsid w:val="00321C7C"/>
    <w:rsid w:val="00322A86"/>
    <w:rsid w:val="003266C4"/>
    <w:rsid w:val="00327823"/>
    <w:rsid w:val="003304BE"/>
    <w:rsid w:val="0033140E"/>
    <w:rsid w:val="00331984"/>
    <w:rsid w:val="003319FB"/>
    <w:rsid w:val="00331A54"/>
    <w:rsid w:val="00331B6F"/>
    <w:rsid w:val="0033216C"/>
    <w:rsid w:val="0033216D"/>
    <w:rsid w:val="00332A63"/>
    <w:rsid w:val="00332FC0"/>
    <w:rsid w:val="00333A47"/>
    <w:rsid w:val="00333C0C"/>
    <w:rsid w:val="003351EE"/>
    <w:rsid w:val="00335270"/>
    <w:rsid w:val="00335BBC"/>
    <w:rsid w:val="003362FA"/>
    <w:rsid w:val="003363ED"/>
    <w:rsid w:val="00342C68"/>
    <w:rsid w:val="00343A3A"/>
    <w:rsid w:val="003458A8"/>
    <w:rsid w:val="00346146"/>
    <w:rsid w:val="00347E06"/>
    <w:rsid w:val="0035037C"/>
    <w:rsid w:val="0035097D"/>
    <w:rsid w:val="0035117F"/>
    <w:rsid w:val="003540CB"/>
    <w:rsid w:val="00355966"/>
    <w:rsid w:val="003567FE"/>
    <w:rsid w:val="00357EEB"/>
    <w:rsid w:val="00357F39"/>
    <w:rsid w:val="00361F6E"/>
    <w:rsid w:val="00362DA1"/>
    <w:rsid w:val="00365C48"/>
    <w:rsid w:val="003661E7"/>
    <w:rsid w:val="00366AC2"/>
    <w:rsid w:val="00367953"/>
    <w:rsid w:val="00367970"/>
    <w:rsid w:val="0036799C"/>
    <w:rsid w:val="003679A4"/>
    <w:rsid w:val="00372D40"/>
    <w:rsid w:val="00373CA7"/>
    <w:rsid w:val="003750A0"/>
    <w:rsid w:val="00375587"/>
    <w:rsid w:val="00377E4C"/>
    <w:rsid w:val="00382AD9"/>
    <w:rsid w:val="0038553E"/>
    <w:rsid w:val="0038643B"/>
    <w:rsid w:val="00386440"/>
    <w:rsid w:val="00387798"/>
    <w:rsid w:val="00387B47"/>
    <w:rsid w:val="00391096"/>
    <w:rsid w:val="00391A2A"/>
    <w:rsid w:val="00391A52"/>
    <w:rsid w:val="0039252E"/>
    <w:rsid w:val="00392694"/>
    <w:rsid w:val="00393290"/>
    <w:rsid w:val="0039339D"/>
    <w:rsid w:val="00395505"/>
    <w:rsid w:val="003957A8"/>
    <w:rsid w:val="00396A18"/>
    <w:rsid w:val="0039778F"/>
    <w:rsid w:val="003A031D"/>
    <w:rsid w:val="003A0338"/>
    <w:rsid w:val="003A1988"/>
    <w:rsid w:val="003A33C3"/>
    <w:rsid w:val="003A3875"/>
    <w:rsid w:val="003A430E"/>
    <w:rsid w:val="003A6A05"/>
    <w:rsid w:val="003B0361"/>
    <w:rsid w:val="003B18A0"/>
    <w:rsid w:val="003B2651"/>
    <w:rsid w:val="003B294F"/>
    <w:rsid w:val="003B3E35"/>
    <w:rsid w:val="003B4714"/>
    <w:rsid w:val="003B4C35"/>
    <w:rsid w:val="003B68EB"/>
    <w:rsid w:val="003C2AA1"/>
    <w:rsid w:val="003C3779"/>
    <w:rsid w:val="003C51E7"/>
    <w:rsid w:val="003C6626"/>
    <w:rsid w:val="003D0972"/>
    <w:rsid w:val="003D2167"/>
    <w:rsid w:val="003D2ED2"/>
    <w:rsid w:val="003D4378"/>
    <w:rsid w:val="003D6AFD"/>
    <w:rsid w:val="003D6B29"/>
    <w:rsid w:val="003E08ED"/>
    <w:rsid w:val="003E128E"/>
    <w:rsid w:val="003E2013"/>
    <w:rsid w:val="003E4BB5"/>
    <w:rsid w:val="003E4E92"/>
    <w:rsid w:val="003E5048"/>
    <w:rsid w:val="003E58C8"/>
    <w:rsid w:val="003E63CB"/>
    <w:rsid w:val="003E725C"/>
    <w:rsid w:val="003F080A"/>
    <w:rsid w:val="003F1F8E"/>
    <w:rsid w:val="003F4BE8"/>
    <w:rsid w:val="003F52D9"/>
    <w:rsid w:val="003F53B6"/>
    <w:rsid w:val="003F680D"/>
    <w:rsid w:val="003F6D30"/>
    <w:rsid w:val="003F70F6"/>
    <w:rsid w:val="003F7C3D"/>
    <w:rsid w:val="00401D90"/>
    <w:rsid w:val="00401DC0"/>
    <w:rsid w:val="004035B2"/>
    <w:rsid w:val="00404D3B"/>
    <w:rsid w:val="00405C98"/>
    <w:rsid w:val="00406A46"/>
    <w:rsid w:val="00407A80"/>
    <w:rsid w:val="00410095"/>
    <w:rsid w:val="00410145"/>
    <w:rsid w:val="004101FE"/>
    <w:rsid w:val="00410934"/>
    <w:rsid w:val="0041152F"/>
    <w:rsid w:val="004123BC"/>
    <w:rsid w:val="00413094"/>
    <w:rsid w:val="0041327B"/>
    <w:rsid w:val="00413726"/>
    <w:rsid w:val="0041586C"/>
    <w:rsid w:val="00416E0E"/>
    <w:rsid w:val="004243C3"/>
    <w:rsid w:val="00425304"/>
    <w:rsid w:val="00425823"/>
    <w:rsid w:val="00426163"/>
    <w:rsid w:val="00426858"/>
    <w:rsid w:val="00426ACD"/>
    <w:rsid w:val="00426F2E"/>
    <w:rsid w:val="00430F59"/>
    <w:rsid w:val="004316F8"/>
    <w:rsid w:val="00433E7C"/>
    <w:rsid w:val="004353E0"/>
    <w:rsid w:val="004401DC"/>
    <w:rsid w:val="0044121F"/>
    <w:rsid w:val="004424E8"/>
    <w:rsid w:val="00443B1D"/>
    <w:rsid w:val="00446263"/>
    <w:rsid w:val="004475C8"/>
    <w:rsid w:val="004501E0"/>
    <w:rsid w:val="0045136E"/>
    <w:rsid w:val="0045193B"/>
    <w:rsid w:val="00451CCC"/>
    <w:rsid w:val="004534B2"/>
    <w:rsid w:val="00455EE6"/>
    <w:rsid w:val="0045728E"/>
    <w:rsid w:val="00460F6E"/>
    <w:rsid w:val="00471233"/>
    <w:rsid w:val="004712D2"/>
    <w:rsid w:val="0047239A"/>
    <w:rsid w:val="00473173"/>
    <w:rsid w:val="00473592"/>
    <w:rsid w:val="00474260"/>
    <w:rsid w:val="0047558D"/>
    <w:rsid w:val="004801D9"/>
    <w:rsid w:val="004810E0"/>
    <w:rsid w:val="00481386"/>
    <w:rsid w:val="00481F0F"/>
    <w:rsid w:val="00482323"/>
    <w:rsid w:val="00483A3A"/>
    <w:rsid w:val="00484B8D"/>
    <w:rsid w:val="004855AC"/>
    <w:rsid w:val="004862CD"/>
    <w:rsid w:val="00486985"/>
    <w:rsid w:val="0048711E"/>
    <w:rsid w:val="00487520"/>
    <w:rsid w:val="0048786A"/>
    <w:rsid w:val="004916A2"/>
    <w:rsid w:val="004916A9"/>
    <w:rsid w:val="004928F8"/>
    <w:rsid w:val="00493225"/>
    <w:rsid w:val="00493784"/>
    <w:rsid w:val="00493C22"/>
    <w:rsid w:val="00494F68"/>
    <w:rsid w:val="00497242"/>
    <w:rsid w:val="004973A0"/>
    <w:rsid w:val="004A07F3"/>
    <w:rsid w:val="004A0ACC"/>
    <w:rsid w:val="004A2083"/>
    <w:rsid w:val="004A64C5"/>
    <w:rsid w:val="004A6D81"/>
    <w:rsid w:val="004A71E8"/>
    <w:rsid w:val="004A7A49"/>
    <w:rsid w:val="004B021D"/>
    <w:rsid w:val="004B25CB"/>
    <w:rsid w:val="004B2AD8"/>
    <w:rsid w:val="004B46DE"/>
    <w:rsid w:val="004B4F3F"/>
    <w:rsid w:val="004B5E39"/>
    <w:rsid w:val="004B746D"/>
    <w:rsid w:val="004C0A70"/>
    <w:rsid w:val="004C115D"/>
    <w:rsid w:val="004C13F8"/>
    <w:rsid w:val="004C331E"/>
    <w:rsid w:val="004C3486"/>
    <w:rsid w:val="004C3DE1"/>
    <w:rsid w:val="004C4799"/>
    <w:rsid w:val="004C498C"/>
    <w:rsid w:val="004C5204"/>
    <w:rsid w:val="004C6777"/>
    <w:rsid w:val="004C7073"/>
    <w:rsid w:val="004C71BC"/>
    <w:rsid w:val="004C7A71"/>
    <w:rsid w:val="004D137A"/>
    <w:rsid w:val="004D3A3F"/>
    <w:rsid w:val="004D40BF"/>
    <w:rsid w:val="004D59D8"/>
    <w:rsid w:val="004D61F0"/>
    <w:rsid w:val="004D65BA"/>
    <w:rsid w:val="004D7BDE"/>
    <w:rsid w:val="004E0BF9"/>
    <w:rsid w:val="004E3154"/>
    <w:rsid w:val="004E62FA"/>
    <w:rsid w:val="004E7C4C"/>
    <w:rsid w:val="004F1442"/>
    <w:rsid w:val="004F28F5"/>
    <w:rsid w:val="004F36E6"/>
    <w:rsid w:val="004F4014"/>
    <w:rsid w:val="004F4C45"/>
    <w:rsid w:val="004F5201"/>
    <w:rsid w:val="004F6175"/>
    <w:rsid w:val="004F6F00"/>
    <w:rsid w:val="004F7369"/>
    <w:rsid w:val="004F7D10"/>
    <w:rsid w:val="00501D34"/>
    <w:rsid w:val="00504195"/>
    <w:rsid w:val="00504717"/>
    <w:rsid w:val="005056BE"/>
    <w:rsid w:val="0050780A"/>
    <w:rsid w:val="00512E79"/>
    <w:rsid w:val="00516416"/>
    <w:rsid w:val="00516CD0"/>
    <w:rsid w:val="00521CB8"/>
    <w:rsid w:val="00522A2D"/>
    <w:rsid w:val="00523600"/>
    <w:rsid w:val="00523FE8"/>
    <w:rsid w:val="0052476A"/>
    <w:rsid w:val="00524A39"/>
    <w:rsid w:val="00525060"/>
    <w:rsid w:val="0052677E"/>
    <w:rsid w:val="00530299"/>
    <w:rsid w:val="005316B7"/>
    <w:rsid w:val="005338FC"/>
    <w:rsid w:val="005340A7"/>
    <w:rsid w:val="00536671"/>
    <w:rsid w:val="00536C65"/>
    <w:rsid w:val="00537912"/>
    <w:rsid w:val="0054093A"/>
    <w:rsid w:val="00541FE6"/>
    <w:rsid w:val="005420D1"/>
    <w:rsid w:val="005424E0"/>
    <w:rsid w:val="005434AB"/>
    <w:rsid w:val="00543C0E"/>
    <w:rsid w:val="005447E2"/>
    <w:rsid w:val="00544CB1"/>
    <w:rsid w:val="005459C6"/>
    <w:rsid w:val="005472BC"/>
    <w:rsid w:val="00547F4E"/>
    <w:rsid w:val="0055007D"/>
    <w:rsid w:val="00551CC2"/>
    <w:rsid w:val="0055285A"/>
    <w:rsid w:val="005531F1"/>
    <w:rsid w:val="0055583A"/>
    <w:rsid w:val="00555952"/>
    <w:rsid w:val="0056603A"/>
    <w:rsid w:val="00573A65"/>
    <w:rsid w:val="0057535B"/>
    <w:rsid w:val="00575569"/>
    <w:rsid w:val="00575D44"/>
    <w:rsid w:val="00575D9E"/>
    <w:rsid w:val="005810AF"/>
    <w:rsid w:val="00582754"/>
    <w:rsid w:val="00585BBB"/>
    <w:rsid w:val="00586D7B"/>
    <w:rsid w:val="005924C6"/>
    <w:rsid w:val="005924D6"/>
    <w:rsid w:val="00593951"/>
    <w:rsid w:val="0059449D"/>
    <w:rsid w:val="005947FF"/>
    <w:rsid w:val="00594A5E"/>
    <w:rsid w:val="00594C21"/>
    <w:rsid w:val="00594CDA"/>
    <w:rsid w:val="005953AD"/>
    <w:rsid w:val="005A0D55"/>
    <w:rsid w:val="005A13F5"/>
    <w:rsid w:val="005A18F4"/>
    <w:rsid w:val="005A339E"/>
    <w:rsid w:val="005A4CF6"/>
    <w:rsid w:val="005A4FEF"/>
    <w:rsid w:val="005A6F1B"/>
    <w:rsid w:val="005B0C88"/>
    <w:rsid w:val="005B1494"/>
    <w:rsid w:val="005B26EB"/>
    <w:rsid w:val="005B34E0"/>
    <w:rsid w:val="005B4A29"/>
    <w:rsid w:val="005B5574"/>
    <w:rsid w:val="005B6B98"/>
    <w:rsid w:val="005C03E3"/>
    <w:rsid w:val="005C163F"/>
    <w:rsid w:val="005D1F65"/>
    <w:rsid w:val="005D7AFE"/>
    <w:rsid w:val="005E1EF7"/>
    <w:rsid w:val="005E360F"/>
    <w:rsid w:val="005E47F4"/>
    <w:rsid w:val="005E4F11"/>
    <w:rsid w:val="005F4711"/>
    <w:rsid w:val="005F548F"/>
    <w:rsid w:val="005F622F"/>
    <w:rsid w:val="005F76C7"/>
    <w:rsid w:val="00601617"/>
    <w:rsid w:val="00601703"/>
    <w:rsid w:val="006019DF"/>
    <w:rsid w:val="0060317E"/>
    <w:rsid w:val="00606122"/>
    <w:rsid w:val="006102A7"/>
    <w:rsid w:val="0061108D"/>
    <w:rsid w:val="006129DB"/>
    <w:rsid w:val="00613ECD"/>
    <w:rsid w:val="00615665"/>
    <w:rsid w:val="00616026"/>
    <w:rsid w:val="00621F95"/>
    <w:rsid w:val="00621FFA"/>
    <w:rsid w:val="0062301D"/>
    <w:rsid w:val="00623705"/>
    <w:rsid w:val="00623C54"/>
    <w:rsid w:val="0062402F"/>
    <w:rsid w:val="006243AF"/>
    <w:rsid w:val="00624CE5"/>
    <w:rsid w:val="006257E5"/>
    <w:rsid w:val="0062754D"/>
    <w:rsid w:val="0063201F"/>
    <w:rsid w:val="00632835"/>
    <w:rsid w:val="00632C5B"/>
    <w:rsid w:val="006332BC"/>
    <w:rsid w:val="00633BBB"/>
    <w:rsid w:val="00635A27"/>
    <w:rsid w:val="0063626D"/>
    <w:rsid w:val="00637F30"/>
    <w:rsid w:val="006408DE"/>
    <w:rsid w:val="00641366"/>
    <w:rsid w:val="006428E9"/>
    <w:rsid w:val="0064378D"/>
    <w:rsid w:val="00643DE3"/>
    <w:rsid w:val="006452A7"/>
    <w:rsid w:val="006463CF"/>
    <w:rsid w:val="00646C47"/>
    <w:rsid w:val="006512D9"/>
    <w:rsid w:val="00651879"/>
    <w:rsid w:val="00652DF9"/>
    <w:rsid w:val="00653635"/>
    <w:rsid w:val="00654270"/>
    <w:rsid w:val="0066038A"/>
    <w:rsid w:val="006603B7"/>
    <w:rsid w:val="00660DEF"/>
    <w:rsid w:val="00661ED5"/>
    <w:rsid w:val="00663F73"/>
    <w:rsid w:val="0066567D"/>
    <w:rsid w:val="00665E13"/>
    <w:rsid w:val="0067065B"/>
    <w:rsid w:val="00670AB2"/>
    <w:rsid w:val="006731A3"/>
    <w:rsid w:val="00675285"/>
    <w:rsid w:val="00681EE4"/>
    <w:rsid w:val="006825AC"/>
    <w:rsid w:val="00682E4C"/>
    <w:rsid w:val="00682F92"/>
    <w:rsid w:val="00685C36"/>
    <w:rsid w:val="0068746E"/>
    <w:rsid w:val="006879FB"/>
    <w:rsid w:val="00687B69"/>
    <w:rsid w:val="00690809"/>
    <w:rsid w:val="006918A6"/>
    <w:rsid w:val="00693C89"/>
    <w:rsid w:val="00693E98"/>
    <w:rsid w:val="006946A9"/>
    <w:rsid w:val="0069676D"/>
    <w:rsid w:val="0069705E"/>
    <w:rsid w:val="006974FA"/>
    <w:rsid w:val="00697BBC"/>
    <w:rsid w:val="006A21E6"/>
    <w:rsid w:val="006A2BCF"/>
    <w:rsid w:val="006A2FB5"/>
    <w:rsid w:val="006A3823"/>
    <w:rsid w:val="006A39E4"/>
    <w:rsid w:val="006A5ED1"/>
    <w:rsid w:val="006A61DF"/>
    <w:rsid w:val="006A658F"/>
    <w:rsid w:val="006A7E0E"/>
    <w:rsid w:val="006B05B4"/>
    <w:rsid w:val="006B0F6B"/>
    <w:rsid w:val="006B1CE6"/>
    <w:rsid w:val="006B2092"/>
    <w:rsid w:val="006B28A0"/>
    <w:rsid w:val="006B4B4C"/>
    <w:rsid w:val="006B6AE9"/>
    <w:rsid w:val="006B7270"/>
    <w:rsid w:val="006C079C"/>
    <w:rsid w:val="006C13F7"/>
    <w:rsid w:val="006C173B"/>
    <w:rsid w:val="006C18EE"/>
    <w:rsid w:val="006C192C"/>
    <w:rsid w:val="006C1B51"/>
    <w:rsid w:val="006C1D44"/>
    <w:rsid w:val="006C5600"/>
    <w:rsid w:val="006C5957"/>
    <w:rsid w:val="006C62FF"/>
    <w:rsid w:val="006C709E"/>
    <w:rsid w:val="006D1F87"/>
    <w:rsid w:val="006D4A36"/>
    <w:rsid w:val="006D50F0"/>
    <w:rsid w:val="006D552E"/>
    <w:rsid w:val="006D5A47"/>
    <w:rsid w:val="006D5ED9"/>
    <w:rsid w:val="006D6355"/>
    <w:rsid w:val="006D6F7B"/>
    <w:rsid w:val="006D71AA"/>
    <w:rsid w:val="006D7AB4"/>
    <w:rsid w:val="006E1934"/>
    <w:rsid w:val="006E1AD8"/>
    <w:rsid w:val="006E2A29"/>
    <w:rsid w:val="006E37BF"/>
    <w:rsid w:val="006E3FED"/>
    <w:rsid w:val="006E469B"/>
    <w:rsid w:val="006E4B25"/>
    <w:rsid w:val="006E5B81"/>
    <w:rsid w:val="006E7E98"/>
    <w:rsid w:val="006F0218"/>
    <w:rsid w:val="006F174E"/>
    <w:rsid w:val="006F39A3"/>
    <w:rsid w:val="006F4948"/>
    <w:rsid w:val="006F5082"/>
    <w:rsid w:val="006F5B12"/>
    <w:rsid w:val="006F5CBB"/>
    <w:rsid w:val="006F7DA6"/>
    <w:rsid w:val="00703BA8"/>
    <w:rsid w:val="00705707"/>
    <w:rsid w:val="007077C9"/>
    <w:rsid w:val="00712E7A"/>
    <w:rsid w:val="0071318D"/>
    <w:rsid w:val="00713A24"/>
    <w:rsid w:val="00713ABD"/>
    <w:rsid w:val="00715133"/>
    <w:rsid w:val="00715914"/>
    <w:rsid w:val="00715DF1"/>
    <w:rsid w:val="00716A36"/>
    <w:rsid w:val="00716C0F"/>
    <w:rsid w:val="0071734E"/>
    <w:rsid w:val="0071769C"/>
    <w:rsid w:val="0072094E"/>
    <w:rsid w:val="00721A78"/>
    <w:rsid w:val="00722FAD"/>
    <w:rsid w:val="00722FBC"/>
    <w:rsid w:val="00725FA8"/>
    <w:rsid w:val="00727359"/>
    <w:rsid w:val="007273B2"/>
    <w:rsid w:val="00727838"/>
    <w:rsid w:val="0073181D"/>
    <w:rsid w:val="00732A56"/>
    <w:rsid w:val="00733AEF"/>
    <w:rsid w:val="00735BEA"/>
    <w:rsid w:val="00736421"/>
    <w:rsid w:val="0074029E"/>
    <w:rsid w:val="00740C40"/>
    <w:rsid w:val="0074173D"/>
    <w:rsid w:val="007446FD"/>
    <w:rsid w:val="00744F80"/>
    <w:rsid w:val="00747224"/>
    <w:rsid w:val="0075020F"/>
    <w:rsid w:val="0075133C"/>
    <w:rsid w:val="007524B8"/>
    <w:rsid w:val="00755239"/>
    <w:rsid w:val="00755A7C"/>
    <w:rsid w:val="00755E86"/>
    <w:rsid w:val="0075626D"/>
    <w:rsid w:val="00756DD1"/>
    <w:rsid w:val="00757CE7"/>
    <w:rsid w:val="007611EA"/>
    <w:rsid w:val="00761A42"/>
    <w:rsid w:val="007625AE"/>
    <w:rsid w:val="00762C30"/>
    <w:rsid w:val="00764591"/>
    <w:rsid w:val="007670BE"/>
    <w:rsid w:val="00770374"/>
    <w:rsid w:val="00771DAA"/>
    <w:rsid w:val="00773E26"/>
    <w:rsid w:val="0077526D"/>
    <w:rsid w:val="0077698D"/>
    <w:rsid w:val="00776DC3"/>
    <w:rsid w:val="00780174"/>
    <w:rsid w:val="0078050E"/>
    <w:rsid w:val="00780EF3"/>
    <w:rsid w:val="0078129D"/>
    <w:rsid w:val="007825FD"/>
    <w:rsid w:val="00783A0D"/>
    <w:rsid w:val="00784488"/>
    <w:rsid w:val="0078542D"/>
    <w:rsid w:val="00786B7B"/>
    <w:rsid w:val="00790D4F"/>
    <w:rsid w:val="00790DBB"/>
    <w:rsid w:val="0079115D"/>
    <w:rsid w:val="00792EA2"/>
    <w:rsid w:val="007949F7"/>
    <w:rsid w:val="00797803"/>
    <w:rsid w:val="007979AD"/>
    <w:rsid w:val="00797A28"/>
    <w:rsid w:val="00797D8C"/>
    <w:rsid w:val="00797DE7"/>
    <w:rsid w:val="007A3082"/>
    <w:rsid w:val="007A5F43"/>
    <w:rsid w:val="007A60C8"/>
    <w:rsid w:val="007A66F9"/>
    <w:rsid w:val="007A7AAF"/>
    <w:rsid w:val="007B2369"/>
    <w:rsid w:val="007B476A"/>
    <w:rsid w:val="007B77DB"/>
    <w:rsid w:val="007C0899"/>
    <w:rsid w:val="007C12B2"/>
    <w:rsid w:val="007C1785"/>
    <w:rsid w:val="007C188B"/>
    <w:rsid w:val="007C282D"/>
    <w:rsid w:val="007C2BC6"/>
    <w:rsid w:val="007C319F"/>
    <w:rsid w:val="007C3F48"/>
    <w:rsid w:val="007C4112"/>
    <w:rsid w:val="007C7A5F"/>
    <w:rsid w:val="007C7AE6"/>
    <w:rsid w:val="007D0145"/>
    <w:rsid w:val="007D11AB"/>
    <w:rsid w:val="007D2C7A"/>
    <w:rsid w:val="007D362B"/>
    <w:rsid w:val="007D4DA6"/>
    <w:rsid w:val="007D5B0D"/>
    <w:rsid w:val="007D7BE8"/>
    <w:rsid w:val="007D7E83"/>
    <w:rsid w:val="007E0DC7"/>
    <w:rsid w:val="007E12E3"/>
    <w:rsid w:val="007E1751"/>
    <w:rsid w:val="007E17D5"/>
    <w:rsid w:val="007E2BC8"/>
    <w:rsid w:val="007E6666"/>
    <w:rsid w:val="007E6DFF"/>
    <w:rsid w:val="007E73E8"/>
    <w:rsid w:val="007E76F8"/>
    <w:rsid w:val="007E772E"/>
    <w:rsid w:val="007F03E0"/>
    <w:rsid w:val="007F1998"/>
    <w:rsid w:val="007F2CAB"/>
    <w:rsid w:val="007F5D6A"/>
    <w:rsid w:val="007F6271"/>
    <w:rsid w:val="007F6EA1"/>
    <w:rsid w:val="007F75AD"/>
    <w:rsid w:val="0080074A"/>
    <w:rsid w:val="00801FD7"/>
    <w:rsid w:val="00802E5C"/>
    <w:rsid w:val="00802FF4"/>
    <w:rsid w:val="00803641"/>
    <w:rsid w:val="008039EA"/>
    <w:rsid w:val="00804212"/>
    <w:rsid w:val="008042F5"/>
    <w:rsid w:val="0080464B"/>
    <w:rsid w:val="00806BAF"/>
    <w:rsid w:val="00807457"/>
    <w:rsid w:val="00810174"/>
    <w:rsid w:val="008115D3"/>
    <w:rsid w:val="00811B47"/>
    <w:rsid w:val="00812EFE"/>
    <w:rsid w:val="00814BF2"/>
    <w:rsid w:val="00814D0A"/>
    <w:rsid w:val="00814D25"/>
    <w:rsid w:val="00815C78"/>
    <w:rsid w:val="00817EFC"/>
    <w:rsid w:val="00820E53"/>
    <w:rsid w:val="0082130E"/>
    <w:rsid w:val="008220E9"/>
    <w:rsid w:val="008233E9"/>
    <w:rsid w:val="00823A4B"/>
    <w:rsid w:val="00825F11"/>
    <w:rsid w:val="00827C3D"/>
    <w:rsid w:val="008315BF"/>
    <w:rsid w:val="00833428"/>
    <w:rsid w:val="00833820"/>
    <w:rsid w:val="00833D35"/>
    <w:rsid w:val="00835A96"/>
    <w:rsid w:val="00837F0E"/>
    <w:rsid w:val="00841225"/>
    <w:rsid w:val="0084171B"/>
    <w:rsid w:val="00844592"/>
    <w:rsid w:val="00844AEF"/>
    <w:rsid w:val="00845EBA"/>
    <w:rsid w:val="00847713"/>
    <w:rsid w:val="00847FE5"/>
    <w:rsid w:val="008511E2"/>
    <w:rsid w:val="008523F5"/>
    <w:rsid w:val="00854621"/>
    <w:rsid w:val="00855404"/>
    <w:rsid w:val="008555CC"/>
    <w:rsid w:val="0085595D"/>
    <w:rsid w:val="00857875"/>
    <w:rsid w:val="00857A2A"/>
    <w:rsid w:val="00860E37"/>
    <w:rsid w:val="00861323"/>
    <w:rsid w:val="008616DE"/>
    <w:rsid w:val="00863400"/>
    <w:rsid w:val="00866AFD"/>
    <w:rsid w:val="00866F7E"/>
    <w:rsid w:val="00867C45"/>
    <w:rsid w:val="008702B5"/>
    <w:rsid w:val="00871A0B"/>
    <w:rsid w:val="00871C97"/>
    <w:rsid w:val="00873C69"/>
    <w:rsid w:val="0087780D"/>
    <w:rsid w:val="0088079F"/>
    <w:rsid w:val="008822E9"/>
    <w:rsid w:val="00884F8A"/>
    <w:rsid w:val="008855AB"/>
    <w:rsid w:val="00885F31"/>
    <w:rsid w:val="00886715"/>
    <w:rsid w:val="0088687D"/>
    <w:rsid w:val="008904AC"/>
    <w:rsid w:val="008909EE"/>
    <w:rsid w:val="00891FF9"/>
    <w:rsid w:val="0089304C"/>
    <w:rsid w:val="00893A2F"/>
    <w:rsid w:val="00893EA9"/>
    <w:rsid w:val="00894545"/>
    <w:rsid w:val="00894732"/>
    <w:rsid w:val="00895349"/>
    <w:rsid w:val="008971CF"/>
    <w:rsid w:val="008A0B36"/>
    <w:rsid w:val="008A118C"/>
    <w:rsid w:val="008A3063"/>
    <w:rsid w:val="008A6CA3"/>
    <w:rsid w:val="008B1907"/>
    <w:rsid w:val="008B2798"/>
    <w:rsid w:val="008B3C0B"/>
    <w:rsid w:val="008B4214"/>
    <w:rsid w:val="008B4583"/>
    <w:rsid w:val="008B4747"/>
    <w:rsid w:val="008B578E"/>
    <w:rsid w:val="008B69E3"/>
    <w:rsid w:val="008C0D32"/>
    <w:rsid w:val="008C0F38"/>
    <w:rsid w:val="008C13A0"/>
    <w:rsid w:val="008C195B"/>
    <w:rsid w:val="008C20CA"/>
    <w:rsid w:val="008C3064"/>
    <w:rsid w:val="008C3AFD"/>
    <w:rsid w:val="008C4612"/>
    <w:rsid w:val="008C753B"/>
    <w:rsid w:val="008C7F5D"/>
    <w:rsid w:val="008D038C"/>
    <w:rsid w:val="008D652F"/>
    <w:rsid w:val="008E0A1A"/>
    <w:rsid w:val="008E2917"/>
    <w:rsid w:val="008E2AE1"/>
    <w:rsid w:val="008E333A"/>
    <w:rsid w:val="008E3B54"/>
    <w:rsid w:val="008E70C1"/>
    <w:rsid w:val="008E786C"/>
    <w:rsid w:val="008F06C3"/>
    <w:rsid w:val="008F0AA2"/>
    <w:rsid w:val="008F0F4B"/>
    <w:rsid w:val="008F16FD"/>
    <w:rsid w:val="008F1AC3"/>
    <w:rsid w:val="008F1AE5"/>
    <w:rsid w:val="008F4875"/>
    <w:rsid w:val="008F5C80"/>
    <w:rsid w:val="00901322"/>
    <w:rsid w:val="00903E48"/>
    <w:rsid w:val="0090547B"/>
    <w:rsid w:val="0090689A"/>
    <w:rsid w:val="00906D3B"/>
    <w:rsid w:val="00910329"/>
    <w:rsid w:val="00910FB1"/>
    <w:rsid w:val="00912610"/>
    <w:rsid w:val="0091289C"/>
    <w:rsid w:val="00915832"/>
    <w:rsid w:val="00916209"/>
    <w:rsid w:val="0092007F"/>
    <w:rsid w:val="00922751"/>
    <w:rsid w:val="00924052"/>
    <w:rsid w:val="009251A7"/>
    <w:rsid w:val="009251AA"/>
    <w:rsid w:val="009252AA"/>
    <w:rsid w:val="009255CB"/>
    <w:rsid w:val="00925C1C"/>
    <w:rsid w:val="0092609C"/>
    <w:rsid w:val="00926BB3"/>
    <w:rsid w:val="0092740C"/>
    <w:rsid w:val="009307F0"/>
    <w:rsid w:val="00931D0F"/>
    <w:rsid w:val="00931ED3"/>
    <w:rsid w:val="00932E89"/>
    <w:rsid w:val="00933B04"/>
    <w:rsid w:val="00933B49"/>
    <w:rsid w:val="0093447A"/>
    <w:rsid w:val="009356E3"/>
    <w:rsid w:val="0093573C"/>
    <w:rsid w:val="00936160"/>
    <w:rsid w:val="00936FF6"/>
    <w:rsid w:val="009371F8"/>
    <w:rsid w:val="00941DAD"/>
    <w:rsid w:val="0094608D"/>
    <w:rsid w:val="00946E44"/>
    <w:rsid w:val="0094772C"/>
    <w:rsid w:val="00950767"/>
    <w:rsid w:val="00950983"/>
    <w:rsid w:val="00951034"/>
    <w:rsid w:val="009518DE"/>
    <w:rsid w:val="00951B98"/>
    <w:rsid w:val="00953340"/>
    <w:rsid w:val="0095498A"/>
    <w:rsid w:val="009554E8"/>
    <w:rsid w:val="0095638E"/>
    <w:rsid w:val="0095650C"/>
    <w:rsid w:val="0096007C"/>
    <w:rsid w:val="00961807"/>
    <w:rsid w:val="00961E17"/>
    <w:rsid w:val="00961FEC"/>
    <w:rsid w:val="00963483"/>
    <w:rsid w:val="0096364F"/>
    <w:rsid w:val="00963698"/>
    <w:rsid w:val="00963EAB"/>
    <w:rsid w:val="009643E2"/>
    <w:rsid w:val="00966741"/>
    <w:rsid w:val="00970E2F"/>
    <w:rsid w:val="00971915"/>
    <w:rsid w:val="00971A7E"/>
    <w:rsid w:val="009722C1"/>
    <w:rsid w:val="00973AF7"/>
    <w:rsid w:val="009746E5"/>
    <w:rsid w:val="00976F48"/>
    <w:rsid w:val="00977709"/>
    <w:rsid w:val="00977B23"/>
    <w:rsid w:val="00981C4D"/>
    <w:rsid w:val="00981E2E"/>
    <w:rsid w:val="0098203D"/>
    <w:rsid w:val="00982348"/>
    <w:rsid w:val="00986D78"/>
    <w:rsid w:val="00987547"/>
    <w:rsid w:val="00987593"/>
    <w:rsid w:val="0099311D"/>
    <w:rsid w:val="009934E3"/>
    <w:rsid w:val="00993ABE"/>
    <w:rsid w:val="0099448C"/>
    <w:rsid w:val="00994FA5"/>
    <w:rsid w:val="00997900"/>
    <w:rsid w:val="00997969"/>
    <w:rsid w:val="009A1C25"/>
    <w:rsid w:val="009A2328"/>
    <w:rsid w:val="009A2AFC"/>
    <w:rsid w:val="009A6E35"/>
    <w:rsid w:val="009B00DE"/>
    <w:rsid w:val="009B1180"/>
    <w:rsid w:val="009B2BF9"/>
    <w:rsid w:val="009B3282"/>
    <w:rsid w:val="009B3C5A"/>
    <w:rsid w:val="009B5A58"/>
    <w:rsid w:val="009B5B9A"/>
    <w:rsid w:val="009B64AE"/>
    <w:rsid w:val="009B661F"/>
    <w:rsid w:val="009B7032"/>
    <w:rsid w:val="009B7B89"/>
    <w:rsid w:val="009C297C"/>
    <w:rsid w:val="009C3629"/>
    <w:rsid w:val="009C3BA7"/>
    <w:rsid w:val="009C47D5"/>
    <w:rsid w:val="009C6260"/>
    <w:rsid w:val="009C72E2"/>
    <w:rsid w:val="009D07A5"/>
    <w:rsid w:val="009D25FA"/>
    <w:rsid w:val="009D29E8"/>
    <w:rsid w:val="009D3A9D"/>
    <w:rsid w:val="009D6E62"/>
    <w:rsid w:val="009E03DC"/>
    <w:rsid w:val="009E0A9D"/>
    <w:rsid w:val="009E0B7C"/>
    <w:rsid w:val="009E0DAF"/>
    <w:rsid w:val="009E1B82"/>
    <w:rsid w:val="009E3ED7"/>
    <w:rsid w:val="009E48C9"/>
    <w:rsid w:val="009E71D7"/>
    <w:rsid w:val="009E7F8C"/>
    <w:rsid w:val="009F03E0"/>
    <w:rsid w:val="009F0D18"/>
    <w:rsid w:val="009F137F"/>
    <w:rsid w:val="009F18F1"/>
    <w:rsid w:val="009F19A5"/>
    <w:rsid w:val="009F22E1"/>
    <w:rsid w:val="009F3C34"/>
    <w:rsid w:val="009F433B"/>
    <w:rsid w:val="009F5C90"/>
    <w:rsid w:val="00A00C75"/>
    <w:rsid w:val="00A02191"/>
    <w:rsid w:val="00A04426"/>
    <w:rsid w:val="00A04CB3"/>
    <w:rsid w:val="00A052E4"/>
    <w:rsid w:val="00A05F6F"/>
    <w:rsid w:val="00A067B1"/>
    <w:rsid w:val="00A07F33"/>
    <w:rsid w:val="00A1029C"/>
    <w:rsid w:val="00A10958"/>
    <w:rsid w:val="00A10C6D"/>
    <w:rsid w:val="00A1133F"/>
    <w:rsid w:val="00A120A6"/>
    <w:rsid w:val="00A12CDC"/>
    <w:rsid w:val="00A12F4C"/>
    <w:rsid w:val="00A157E3"/>
    <w:rsid w:val="00A160F9"/>
    <w:rsid w:val="00A168D7"/>
    <w:rsid w:val="00A16C3B"/>
    <w:rsid w:val="00A172E0"/>
    <w:rsid w:val="00A2135F"/>
    <w:rsid w:val="00A21701"/>
    <w:rsid w:val="00A21F12"/>
    <w:rsid w:val="00A234CD"/>
    <w:rsid w:val="00A24222"/>
    <w:rsid w:val="00A26065"/>
    <w:rsid w:val="00A2640E"/>
    <w:rsid w:val="00A314E2"/>
    <w:rsid w:val="00A325FB"/>
    <w:rsid w:val="00A338A3"/>
    <w:rsid w:val="00A34676"/>
    <w:rsid w:val="00A3503C"/>
    <w:rsid w:val="00A3561F"/>
    <w:rsid w:val="00A41120"/>
    <w:rsid w:val="00A4283D"/>
    <w:rsid w:val="00A43269"/>
    <w:rsid w:val="00A4366D"/>
    <w:rsid w:val="00A43D73"/>
    <w:rsid w:val="00A475A3"/>
    <w:rsid w:val="00A50788"/>
    <w:rsid w:val="00A51480"/>
    <w:rsid w:val="00A51906"/>
    <w:rsid w:val="00A5418D"/>
    <w:rsid w:val="00A54740"/>
    <w:rsid w:val="00A54D10"/>
    <w:rsid w:val="00A5521E"/>
    <w:rsid w:val="00A5579F"/>
    <w:rsid w:val="00A55B12"/>
    <w:rsid w:val="00A55D30"/>
    <w:rsid w:val="00A561A9"/>
    <w:rsid w:val="00A5633D"/>
    <w:rsid w:val="00A57E1F"/>
    <w:rsid w:val="00A648BC"/>
    <w:rsid w:val="00A64B72"/>
    <w:rsid w:val="00A6782D"/>
    <w:rsid w:val="00A70E97"/>
    <w:rsid w:val="00A7120B"/>
    <w:rsid w:val="00A715D9"/>
    <w:rsid w:val="00A737E8"/>
    <w:rsid w:val="00A73858"/>
    <w:rsid w:val="00A77864"/>
    <w:rsid w:val="00A800D3"/>
    <w:rsid w:val="00A80702"/>
    <w:rsid w:val="00A8113B"/>
    <w:rsid w:val="00A8170C"/>
    <w:rsid w:val="00A82E76"/>
    <w:rsid w:val="00A836C1"/>
    <w:rsid w:val="00A8419C"/>
    <w:rsid w:val="00A84302"/>
    <w:rsid w:val="00A85329"/>
    <w:rsid w:val="00A87832"/>
    <w:rsid w:val="00A87B72"/>
    <w:rsid w:val="00A90EC3"/>
    <w:rsid w:val="00A97FB1"/>
    <w:rsid w:val="00AA0B86"/>
    <w:rsid w:val="00AA0E21"/>
    <w:rsid w:val="00AA13F7"/>
    <w:rsid w:val="00AA1533"/>
    <w:rsid w:val="00AA1B29"/>
    <w:rsid w:val="00AA277D"/>
    <w:rsid w:val="00AA3350"/>
    <w:rsid w:val="00AA343D"/>
    <w:rsid w:val="00AA4787"/>
    <w:rsid w:val="00AA6C85"/>
    <w:rsid w:val="00AA7A7C"/>
    <w:rsid w:val="00AB0BAE"/>
    <w:rsid w:val="00AB0DFE"/>
    <w:rsid w:val="00AB1AB2"/>
    <w:rsid w:val="00AB48DD"/>
    <w:rsid w:val="00AB49D0"/>
    <w:rsid w:val="00AB7822"/>
    <w:rsid w:val="00AC1041"/>
    <w:rsid w:val="00AC13D8"/>
    <w:rsid w:val="00AC19AA"/>
    <w:rsid w:val="00AC1E4F"/>
    <w:rsid w:val="00AC2FFE"/>
    <w:rsid w:val="00AC3680"/>
    <w:rsid w:val="00AC472B"/>
    <w:rsid w:val="00AC6271"/>
    <w:rsid w:val="00AD0896"/>
    <w:rsid w:val="00AD11D3"/>
    <w:rsid w:val="00AD126D"/>
    <w:rsid w:val="00AD1F4D"/>
    <w:rsid w:val="00AD53C2"/>
    <w:rsid w:val="00AD5FB6"/>
    <w:rsid w:val="00AD6D85"/>
    <w:rsid w:val="00AE1432"/>
    <w:rsid w:val="00AE14D2"/>
    <w:rsid w:val="00AE5AEC"/>
    <w:rsid w:val="00AE5BCC"/>
    <w:rsid w:val="00AF1294"/>
    <w:rsid w:val="00AF2018"/>
    <w:rsid w:val="00AF2843"/>
    <w:rsid w:val="00AF5E6A"/>
    <w:rsid w:val="00AF67E0"/>
    <w:rsid w:val="00AF709E"/>
    <w:rsid w:val="00B00343"/>
    <w:rsid w:val="00B00932"/>
    <w:rsid w:val="00B031A3"/>
    <w:rsid w:val="00B03896"/>
    <w:rsid w:val="00B0396C"/>
    <w:rsid w:val="00B0397D"/>
    <w:rsid w:val="00B039FB"/>
    <w:rsid w:val="00B048CE"/>
    <w:rsid w:val="00B04B2D"/>
    <w:rsid w:val="00B07247"/>
    <w:rsid w:val="00B07DEE"/>
    <w:rsid w:val="00B10523"/>
    <w:rsid w:val="00B10802"/>
    <w:rsid w:val="00B10E76"/>
    <w:rsid w:val="00B11664"/>
    <w:rsid w:val="00B126A0"/>
    <w:rsid w:val="00B1318A"/>
    <w:rsid w:val="00B136EC"/>
    <w:rsid w:val="00B13E83"/>
    <w:rsid w:val="00B15180"/>
    <w:rsid w:val="00B1799E"/>
    <w:rsid w:val="00B17F75"/>
    <w:rsid w:val="00B20C25"/>
    <w:rsid w:val="00B216EC"/>
    <w:rsid w:val="00B227CA"/>
    <w:rsid w:val="00B24F30"/>
    <w:rsid w:val="00B251D5"/>
    <w:rsid w:val="00B25BEB"/>
    <w:rsid w:val="00B25EF7"/>
    <w:rsid w:val="00B276C6"/>
    <w:rsid w:val="00B27B5C"/>
    <w:rsid w:val="00B30D38"/>
    <w:rsid w:val="00B315E5"/>
    <w:rsid w:val="00B328FC"/>
    <w:rsid w:val="00B33DDF"/>
    <w:rsid w:val="00B4039F"/>
    <w:rsid w:val="00B418E6"/>
    <w:rsid w:val="00B42328"/>
    <w:rsid w:val="00B45DBF"/>
    <w:rsid w:val="00B515EF"/>
    <w:rsid w:val="00B53682"/>
    <w:rsid w:val="00B605D9"/>
    <w:rsid w:val="00B6489F"/>
    <w:rsid w:val="00B66609"/>
    <w:rsid w:val="00B71748"/>
    <w:rsid w:val="00B7453B"/>
    <w:rsid w:val="00B746CE"/>
    <w:rsid w:val="00B74962"/>
    <w:rsid w:val="00B74A8F"/>
    <w:rsid w:val="00B750D6"/>
    <w:rsid w:val="00B754F8"/>
    <w:rsid w:val="00B75A4E"/>
    <w:rsid w:val="00B766BD"/>
    <w:rsid w:val="00B770AA"/>
    <w:rsid w:val="00B77BDE"/>
    <w:rsid w:val="00B77D88"/>
    <w:rsid w:val="00B8091E"/>
    <w:rsid w:val="00B8119B"/>
    <w:rsid w:val="00B8438B"/>
    <w:rsid w:val="00B8453C"/>
    <w:rsid w:val="00B8506A"/>
    <w:rsid w:val="00B86DAD"/>
    <w:rsid w:val="00B91EB7"/>
    <w:rsid w:val="00B92065"/>
    <w:rsid w:val="00B9307F"/>
    <w:rsid w:val="00B93278"/>
    <w:rsid w:val="00B9497A"/>
    <w:rsid w:val="00B952BD"/>
    <w:rsid w:val="00B9589D"/>
    <w:rsid w:val="00B96082"/>
    <w:rsid w:val="00B96833"/>
    <w:rsid w:val="00B96EFB"/>
    <w:rsid w:val="00B96F76"/>
    <w:rsid w:val="00B97128"/>
    <w:rsid w:val="00BA1480"/>
    <w:rsid w:val="00BA1D5F"/>
    <w:rsid w:val="00BA2C03"/>
    <w:rsid w:val="00BA336E"/>
    <w:rsid w:val="00BA3A6F"/>
    <w:rsid w:val="00BA4056"/>
    <w:rsid w:val="00BA5069"/>
    <w:rsid w:val="00BA5323"/>
    <w:rsid w:val="00BA7255"/>
    <w:rsid w:val="00BA74B7"/>
    <w:rsid w:val="00BA7C27"/>
    <w:rsid w:val="00BB0F2C"/>
    <w:rsid w:val="00BB1EAC"/>
    <w:rsid w:val="00BB680A"/>
    <w:rsid w:val="00BB7700"/>
    <w:rsid w:val="00BC0291"/>
    <w:rsid w:val="00BC16D3"/>
    <w:rsid w:val="00BC18EB"/>
    <w:rsid w:val="00BC1FD3"/>
    <w:rsid w:val="00BC272C"/>
    <w:rsid w:val="00BC3C25"/>
    <w:rsid w:val="00BC3C86"/>
    <w:rsid w:val="00BC4129"/>
    <w:rsid w:val="00BC4F5B"/>
    <w:rsid w:val="00BC56B9"/>
    <w:rsid w:val="00BC5951"/>
    <w:rsid w:val="00BC7815"/>
    <w:rsid w:val="00BD11E4"/>
    <w:rsid w:val="00BD1FA2"/>
    <w:rsid w:val="00BD369A"/>
    <w:rsid w:val="00BD4738"/>
    <w:rsid w:val="00BD51F0"/>
    <w:rsid w:val="00BD5692"/>
    <w:rsid w:val="00BD5C80"/>
    <w:rsid w:val="00BD6D88"/>
    <w:rsid w:val="00BD6FAD"/>
    <w:rsid w:val="00BD723B"/>
    <w:rsid w:val="00BD7996"/>
    <w:rsid w:val="00BE0D06"/>
    <w:rsid w:val="00BE1262"/>
    <w:rsid w:val="00BE14D5"/>
    <w:rsid w:val="00BE18E1"/>
    <w:rsid w:val="00BE1E0C"/>
    <w:rsid w:val="00BE225D"/>
    <w:rsid w:val="00BE2434"/>
    <w:rsid w:val="00BE253A"/>
    <w:rsid w:val="00BE2B04"/>
    <w:rsid w:val="00BE3EFB"/>
    <w:rsid w:val="00BE43D0"/>
    <w:rsid w:val="00BE46C9"/>
    <w:rsid w:val="00BE53D2"/>
    <w:rsid w:val="00BE65A5"/>
    <w:rsid w:val="00BE65E2"/>
    <w:rsid w:val="00BE7A2F"/>
    <w:rsid w:val="00BF57A2"/>
    <w:rsid w:val="00BF587D"/>
    <w:rsid w:val="00BF6117"/>
    <w:rsid w:val="00BF7C45"/>
    <w:rsid w:val="00BF7E5A"/>
    <w:rsid w:val="00C00CE6"/>
    <w:rsid w:val="00C013A3"/>
    <w:rsid w:val="00C024BF"/>
    <w:rsid w:val="00C02FB7"/>
    <w:rsid w:val="00C0515D"/>
    <w:rsid w:val="00C06774"/>
    <w:rsid w:val="00C06803"/>
    <w:rsid w:val="00C07B35"/>
    <w:rsid w:val="00C104A7"/>
    <w:rsid w:val="00C10918"/>
    <w:rsid w:val="00C10BAC"/>
    <w:rsid w:val="00C113BC"/>
    <w:rsid w:val="00C11A1F"/>
    <w:rsid w:val="00C12022"/>
    <w:rsid w:val="00C12536"/>
    <w:rsid w:val="00C13000"/>
    <w:rsid w:val="00C13AD7"/>
    <w:rsid w:val="00C13D0B"/>
    <w:rsid w:val="00C149C0"/>
    <w:rsid w:val="00C152DE"/>
    <w:rsid w:val="00C15559"/>
    <w:rsid w:val="00C16726"/>
    <w:rsid w:val="00C16AEB"/>
    <w:rsid w:val="00C17745"/>
    <w:rsid w:val="00C20292"/>
    <w:rsid w:val="00C2233D"/>
    <w:rsid w:val="00C23516"/>
    <w:rsid w:val="00C2397B"/>
    <w:rsid w:val="00C26363"/>
    <w:rsid w:val="00C27536"/>
    <w:rsid w:val="00C308E1"/>
    <w:rsid w:val="00C319AA"/>
    <w:rsid w:val="00C31D7E"/>
    <w:rsid w:val="00C3385C"/>
    <w:rsid w:val="00C34BED"/>
    <w:rsid w:val="00C376B7"/>
    <w:rsid w:val="00C40277"/>
    <w:rsid w:val="00C40A95"/>
    <w:rsid w:val="00C413E0"/>
    <w:rsid w:val="00C41C8D"/>
    <w:rsid w:val="00C4201A"/>
    <w:rsid w:val="00C422C7"/>
    <w:rsid w:val="00C4255F"/>
    <w:rsid w:val="00C440DA"/>
    <w:rsid w:val="00C4509A"/>
    <w:rsid w:val="00C45FFB"/>
    <w:rsid w:val="00C46F70"/>
    <w:rsid w:val="00C505BC"/>
    <w:rsid w:val="00C50DE0"/>
    <w:rsid w:val="00C52179"/>
    <w:rsid w:val="00C52B2A"/>
    <w:rsid w:val="00C538CE"/>
    <w:rsid w:val="00C53EE9"/>
    <w:rsid w:val="00C54FAD"/>
    <w:rsid w:val="00C55AB4"/>
    <w:rsid w:val="00C571B8"/>
    <w:rsid w:val="00C62170"/>
    <w:rsid w:val="00C62E14"/>
    <w:rsid w:val="00C653FC"/>
    <w:rsid w:val="00C6653F"/>
    <w:rsid w:val="00C67604"/>
    <w:rsid w:val="00C732E9"/>
    <w:rsid w:val="00C7335D"/>
    <w:rsid w:val="00C73400"/>
    <w:rsid w:val="00C73AAF"/>
    <w:rsid w:val="00C74938"/>
    <w:rsid w:val="00C76561"/>
    <w:rsid w:val="00C80FD4"/>
    <w:rsid w:val="00C812D8"/>
    <w:rsid w:val="00C815AB"/>
    <w:rsid w:val="00C82ADD"/>
    <w:rsid w:val="00C82BD8"/>
    <w:rsid w:val="00C82D70"/>
    <w:rsid w:val="00C82E42"/>
    <w:rsid w:val="00C84714"/>
    <w:rsid w:val="00C91B33"/>
    <w:rsid w:val="00C930CA"/>
    <w:rsid w:val="00C9532B"/>
    <w:rsid w:val="00C96811"/>
    <w:rsid w:val="00CA0036"/>
    <w:rsid w:val="00CA1DEE"/>
    <w:rsid w:val="00CA1FE2"/>
    <w:rsid w:val="00CA2E23"/>
    <w:rsid w:val="00CA3641"/>
    <w:rsid w:val="00CA5CA7"/>
    <w:rsid w:val="00CA792E"/>
    <w:rsid w:val="00CB01AC"/>
    <w:rsid w:val="00CB02AB"/>
    <w:rsid w:val="00CB1080"/>
    <w:rsid w:val="00CB43F4"/>
    <w:rsid w:val="00CB4F9D"/>
    <w:rsid w:val="00CB55B8"/>
    <w:rsid w:val="00CB7DF6"/>
    <w:rsid w:val="00CC0115"/>
    <w:rsid w:val="00CC02BE"/>
    <w:rsid w:val="00CC02CC"/>
    <w:rsid w:val="00CC0551"/>
    <w:rsid w:val="00CC05E9"/>
    <w:rsid w:val="00CC1516"/>
    <w:rsid w:val="00CC20A5"/>
    <w:rsid w:val="00CC3325"/>
    <w:rsid w:val="00CC3B3E"/>
    <w:rsid w:val="00CC63A9"/>
    <w:rsid w:val="00CC77A4"/>
    <w:rsid w:val="00CD0910"/>
    <w:rsid w:val="00CD0945"/>
    <w:rsid w:val="00CD2F54"/>
    <w:rsid w:val="00CD348D"/>
    <w:rsid w:val="00CD3569"/>
    <w:rsid w:val="00CD54FF"/>
    <w:rsid w:val="00CD57FB"/>
    <w:rsid w:val="00CD5F73"/>
    <w:rsid w:val="00CD6B69"/>
    <w:rsid w:val="00CE243A"/>
    <w:rsid w:val="00CE2F16"/>
    <w:rsid w:val="00CE368B"/>
    <w:rsid w:val="00CE4F6E"/>
    <w:rsid w:val="00CE4FCF"/>
    <w:rsid w:val="00CE5950"/>
    <w:rsid w:val="00CE608E"/>
    <w:rsid w:val="00CE7DBE"/>
    <w:rsid w:val="00CF0516"/>
    <w:rsid w:val="00CF0F0B"/>
    <w:rsid w:val="00CF12E6"/>
    <w:rsid w:val="00CF2D02"/>
    <w:rsid w:val="00CF6B72"/>
    <w:rsid w:val="00D00627"/>
    <w:rsid w:val="00D00636"/>
    <w:rsid w:val="00D0097F"/>
    <w:rsid w:val="00D017F1"/>
    <w:rsid w:val="00D01DA2"/>
    <w:rsid w:val="00D0213F"/>
    <w:rsid w:val="00D02EE8"/>
    <w:rsid w:val="00D032CB"/>
    <w:rsid w:val="00D03326"/>
    <w:rsid w:val="00D0372C"/>
    <w:rsid w:val="00D03E11"/>
    <w:rsid w:val="00D043BF"/>
    <w:rsid w:val="00D05FC1"/>
    <w:rsid w:val="00D12043"/>
    <w:rsid w:val="00D14695"/>
    <w:rsid w:val="00D21C64"/>
    <w:rsid w:val="00D2253C"/>
    <w:rsid w:val="00D24616"/>
    <w:rsid w:val="00D26968"/>
    <w:rsid w:val="00D26DA1"/>
    <w:rsid w:val="00D27675"/>
    <w:rsid w:val="00D3086B"/>
    <w:rsid w:val="00D30AD8"/>
    <w:rsid w:val="00D32902"/>
    <w:rsid w:val="00D3374D"/>
    <w:rsid w:val="00D33A37"/>
    <w:rsid w:val="00D34F1B"/>
    <w:rsid w:val="00D36CC7"/>
    <w:rsid w:val="00D4032C"/>
    <w:rsid w:val="00D41A2C"/>
    <w:rsid w:val="00D42E17"/>
    <w:rsid w:val="00D458C4"/>
    <w:rsid w:val="00D512FF"/>
    <w:rsid w:val="00D51BBC"/>
    <w:rsid w:val="00D535D5"/>
    <w:rsid w:val="00D5394B"/>
    <w:rsid w:val="00D5549B"/>
    <w:rsid w:val="00D555BF"/>
    <w:rsid w:val="00D56442"/>
    <w:rsid w:val="00D569BB"/>
    <w:rsid w:val="00D572EC"/>
    <w:rsid w:val="00D5780E"/>
    <w:rsid w:val="00D57973"/>
    <w:rsid w:val="00D606B3"/>
    <w:rsid w:val="00D60D52"/>
    <w:rsid w:val="00D61B1B"/>
    <w:rsid w:val="00D63A2B"/>
    <w:rsid w:val="00D63AB5"/>
    <w:rsid w:val="00D64265"/>
    <w:rsid w:val="00D64852"/>
    <w:rsid w:val="00D64973"/>
    <w:rsid w:val="00D64BD0"/>
    <w:rsid w:val="00D66B78"/>
    <w:rsid w:val="00D70675"/>
    <w:rsid w:val="00D71065"/>
    <w:rsid w:val="00D71A89"/>
    <w:rsid w:val="00D7242B"/>
    <w:rsid w:val="00D72B82"/>
    <w:rsid w:val="00D730E4"/>
    <w:rsid w:val="00D7377F"/>
    <w:rsid w:val="00D741BA"/>
    <w:rsid w:val="00D77809"/>
    <w:rsid w:val="00D77B9D"/>
    <w:rsid w:val="00D815E1"/>
    <w:rsid w:val="00D81F84"/>
    <w:rsid w:val="00D82C06"/>
    <w:rsid w:val="00D82FB1"/>
    <w:rsid w:val="00D8353F"/>
    <w:rsid w:val="00D83CE4"/>
    <w:rsid w:val="00D84994"/>
    <w:rsid w:val="00D8625B"/>
    <w:rsid w:val="00D87164"/>
    <w:rsid w:val="00D921EB"/>
    <w:rsid w:val="00D94933"/>
    <w:rsid w:val="00D96EF7"/>
    <w:rsid w:val="00D9701B"/>
    <w:rsid w:val="00D9741A"/>
    <w:rsid w:val="00DA04B3"/>
    <w:rsid w:val="00DA09B7"/>
    <w:rsid w:val="00DA24C2"/>
    <w:rsid w:val="00DA35F4"/>
    <w:rsid w:val="00DA377F"/>
    <w:rsid w:val="00DA593B"/>
    <w:rsid w:val="00DA5C78"/>
    <w:rsid w:val="00DA5CBA"/>
    <w:rsid w:val="00DA5E20"/>
    <w:rsid w:val="00DA7377"/>
    <w:rsid w:val="00DB051C"/>
    <w:rsid w:val="00DB1A8C"/>
    <w:rsid w:val="00DB1F21"/>
    <w:rsid w:val="00DB4A2B"/>
    <w:rsid w:val="00DB55C6"/>
    <w:rsid w:val="00DB5FEE"/>
    <w:rsid w:val="00DB72AD"/>
    <w:rsid w:val="00DB78B1"/>
    <w:rsid w:val="00DC014B"/>
    <w:rsid w:val="00DC5CF5"/>
    <w:rsid w:val="00DD0EBC"/>
    <w:rsid w:val="00DD1398"/>
    <w:rsid w:val="00DD3B02"/>
    <w:rsid w:val="00DD5424"/>
    <w:rsid w:val="00DD67D7"/>
    <w:rsid w:val="00DD797E"/>
    <w:rsid w:val="00DD7B66"/>
    <w:rsid w:val="00DE0496"/>
    <w:rsid w:val="00DE29F7"/>
    <w:rsid w:val="00DE41CC"/>
    <w:rsid w:val="00DE52A7"/>
    <w:rsid w:val="00DE5B67"/>
    <w:rsid w:val="00DE5BE6"/>
    <w:rsid w:val="00DE7360"/>
    <w:rsid w:val="00DE7421"/>
    <w:rsid w:val="00DE7C09"/>
    <w:rsid w:val="00DF348A"/>
    <w:rsid w:val="00DF4F03"/>
    <w:rsid w:val="00DF584F"/>
    <w:rsid w:val="00DF601E"/>
    <w:rsid w:val="00DF6737"/>
    <w:rsid w:val="00DF6B7A"/>
    <w:rsid w:val="00E022D1"/>
    <w:rsid w:val="00E043A3"/>
    <w:rsid w:val="00E0663F"/>
    <w:rsid w:val="00E06D77"/>
    <w:rsid w:val="00E105A4"/>
    <w:rsid w:val="00E107B3"/>
    <w:rsid w:val="00E10D8D"/>
    <w:rsid w:val="00E110BE"/>
    <w:rsid w:val="00E110D4"/>
    <w:rsid w:val="00E1111E"/>
    <w:rsid w:val="00E1275C"/>
    <w:rsid w:val="00E16C4A"/>
    <w:rsid w:val="00E2151C"/>
    <w:rsid w:val="00E238E4"/>
    <w:rsid w:val="00E27282"/>
    <w:rsid w:val="00E3165A"/>
    <w:rsid w:val="00E33474"/>
    <w:rsid w:val="00E360F6"/>
    <w:rsid w:val="00E41850"/>
    <w:rsid w:val="00E47271"/>
    <w:rsid w:val="00E50056"/>
    <w:rsid w:val="00E55446"/>
    <w:rsid w:val="00E55632"/>
    <w:rsid w:val="00E55CC3"/>
    <w:rsid w:val="00E57A09"/>
    <w:rsid w:val="00E63EBD"/>
    <w:rsid w:val="00E662D6"/>
    <w:rsid w:val="00E66C08"/>
    <w:rsid w:val="00E702C3"/>
    <w:rsid w:val="00E71D30"/>
    <w:rsid w:val="00E741D2"/>
    <w:rsid w:val="00E76B11"/>
    <w:rsid w:val="00E80E07"/>
    <w:rsid w:val="00E82617"/>
    <w:rsid w:val="00E83336"/>
    <w:rsid w:val="00E840EA"/>
    <w:rsid w:val="00E8484A"/>
    <w:rsid w:val="00E8776A"/>
    <w:rsid w:val="00E87B53"/>
    <w:rsid w:val="00E90AA2"/>
    <w:rsid w:val="00E90C4B"/>
    <w:rsid w:val="00E911EA"/>
    <w:rsid w:val="00E96CB7"/>
    <w:rsid w:val="00E96D7D"/>
    <w:rsid w:val="00E9765A"/>
    <w:rsid w:val="00EA1062"/>
    <w:rsid w:val="00EA1E8A"/>
    <w:rsid w:val="00EA39B4"/>
    <w:rsid w:val="00EA4BBC"/>
    <w:rsid w:val="00EA503F"/>
    <w:rsid w:val="00EA5297"/>
    <w:rsid w:val="00EA67F5"/>
    <w:rsid w:val="00EB322F"/>
    <w:rsid w:val="00EB3708"/>
    <w:rsid w:val="00EB42A5"/>
    <w:rsid w:val="00EB5901"/>
    <w:rsid w:val="00EB6375"/>
    <w:rsid w:val="00EC013E"/>
    <w:rsid w:val="00EC0CF4"/>
    <w:rsid w:val="00EC2A96"/>
    <w:rsid w:val="00EC52DE"/>
    <w:rsid w:val="00EC6E2E"/>
    <w:rsid w:val="00EC73E2"/>
    <w:rsid w:val="00ED0C13"/>
    <w:rsid w:val="00ED12C5"/>
    <w:rsid w:val="00ED36FA"/>
    <w:rsid w:val="00ED42F8"/>
    <w:rsid w:val="00ED444E"/>
    <w:rsid w:val="00ED53D0"/>
    <w:rsid w:val="00ED5419"/>
    <w:rsid w:val="00ED571B"/>
    <w:rsid w:val="00ED59EA"/>
    <w:rsid w:val="00ED5DA5"/>
    <w:rsid w:val="00ED6C17"/>
    <w:rsid w:val="00EE06B5"/>
    <w:rsid w:val="00EE0A5E"/>
    <w:rsid w:val="00EE24EF"/>
    <w:rsid w:val="00EE38F0"/>
    <w:rsid w:val="00EE4C87"/>
    <w:rsid w:val="00EE6C8D"/>
    <w:rsid w:val="00EE7EB4"/>
    <w:rsid w:val="00EF07D1"/>
    <w:rsid w:val="00EF2064"/>
    <w:rsid w:val="00EF252C"/>
    <w:rsid w:val="00EF259E"/>
    <w:rsid w:val="00F006D6"/>
    <w:rsid w:val="00F00EEB"/>
    <w:rsid w:val="00F02029"/>
    <w:rsid w:val="00F02094"/>
    <w:rsid w:val="00F0315B"/>
    <w:rsid w:val="00F03B5F"/>
    <w:rsid w:val="00F046AD"/>
    <w:rsid w:val="00F04ADF"/>
    <w:rsid w:val="00F06009"/>
    <w:rsid w:val="00F1004F"/>
    <w:rsid w:val="00F1053A"/>
    <w:rsid w:val="00F10598"/>
    <w:rsid w:val="00F1187C"/>
    <w:rsid w:val="00F11E30"/>
    <w:rsid w:val="00F11F90"/>
    <w:rsid w:val="00F127AD"/>
    <w:rsid w:val="00F13B66"/>
    <w:rsid w:val="00F1492F"/>
    <w:rsid w:val="00F16BB4"/>
    <w:rsid w:val="00F244E0"/>
    <w:rsid w:val="00F24670"/>
    <w:rsid w:val="00F25616"/>
    <w:rsid w:val="00F258CD"/>
    <w:rsid w:val="00F25FC4"/>
    <w:rsid w:val="00F26A3E"/>
    <w:rsid w:val="00F274F6"/>
    <w:rsid w:val="00F27A47"/>
    <w:rsid w:val="00F3217D"/>
    <w:rsid w:val="00F356F6"/>
    <w:rsid w:val="00F359CA"/>
    <w:rsid w:val="00F35D8A"/>
    <w:rsid w:val="00F369F3"/>
    <w:rsid w:val="00F36C1F"/>
    <w:rsid w:val="00F37122"/>
    <w:rsid w:val="00F375A4"/>
    <w:rsid w:val="00F40134"/>
    <w:rsid w:val="00F42C2B"/>
    <w:rsid w:val="00F44C19"/>
    <w:rsid w:val="00F4618E"/>
    <w:rsid w:val="00F4639F"/>
    <w:rsid w:val="00F4666D"/>
    <w:rsid w:val="00F472A8"/>
    <w:rsid w:val="00F51672"/>
    <w:rsid w:val="00F51832"/>
    <w:rsid w:val="00F534C3"/>
    <w:rsid w:val="00F5351B"/>
    <w:rsid w:val="00F53882"/>
    <w:rsid w:val="00F53A70"/>
    <w:rsid w:val="00F53E47"/>
    <w:rsid w:val="00F553E6"/>
    <w:rsid w:val="00F57E9F"/>
    <w:rsid w:val="00F642B7"/>
    <w:rsid w:val="00F65F37"/>
    <w:rsid w:val="00F67399"/>
    <w:rsid w:val="00F67C32"/>
    <w:rsid w:val="00F72A46"/>
    <w:rsid w:val="00F763B9"/>
    <w:rsid w:val="00F7729C"/>
    <w:rsid w:val="00F7744B"/>
    <w:rsid w:val="00F77CC2"/>
    <w:rsid w:val="00F808CB"/>
    <w:rsid w:val="00F8258B"/>
    <w:rsid w:val="00F82746"/>
    <w:rsid w:val="00F833F5"/>
    <w:rsid w:val="00F83A12"/>
    <w:rsid w:val="00F84423"/>
    <w:rsid w:val="00F848A5"/>
    <w:rsid w:val="00F84E6E"/>
    <w:rsid w:val="00F86A89"/>
    <w:rsid w:val="00F87186"/>
    <w:rsid w:val="00F871FF"/>
    <w:rsid w:val="00F87908"/>
    <w:rsid w:val="00F90686"/>
    <w:rsid w:val="00F915C7"/>
    <w:rsid w:val="00F918E4"/>
    <w:rsid w:val="00F91C20"/>
    <w:rsid w:val="00F95076"/>
    <w:rsid w:val="00F95A3E"/>
    <w:rsid w:val="00F95BAE"/>
    <w:rsid w:val="00F96CA6"/>
    <w:rsid w:val="00F976B2"/>
    <w:rsid w:val="00FA1635"/>
    <w:rsid w:val="00FA29D6"/>
    <w:rsid w:val="00FA3C8E"/>
    <w:rsid w:val="00FA5BED"/>
    <w:rsid w:val="00FA698A"/>
    <w:rsid w:val="00FB1755"/>
    <w:rsid w:val="00FB2D0D"/>
    <w:rsid w:val="00FB37B2"/>
    <w:rsid w:val="00FB4071"/>
    <w:rsid w:val="00FB4B0D"/>
    <w:rsid w:val="00FB6091"/>
    <w:rsid w:val="00FB6FB1"/>
    <w:rsid w:val="00FC02C6"/>
    <w:rsid w:val="00FC0943"/>
    <w:rsid w:val="00FC17A9"/>
    <w:rsid w:val="00FC2A0B"/>
    <w:rsid w:val="00FC3BE8"/>
    <w:rsid w:val="00FC6973"/>
    <w:rsid w:val="00FC7712"/>
    <w:rsid w:val="00FC7C3B"/>
    <w:rsid w:val="00FD38E1"/>
    <w:rsid w:val="00FD3ECE"/>
    <w:rsid w:val="00FD4B14"/>
    <w:rsid w:val="00FD542C"/>
    <w:rsid w:val="00FD65B7"/>
    <w:rsid w:val="00FD6E31"/>
    <w:rsid w:val="00FD79BC"/>
    <w:rsid w:val="00FE0255"/>
    <w:rsid w:val="00FE30CF"/>
    <w:rsid w:val="00FF0F39"/>
    <w:rsid w:val="00FF1AD2"/>
    <w:rsid w:val="00FF3EAD"/>
    <w:rsid w:val="00FF596C"/>
    <w:rsid w:val="00FF6962"/>
    <w:rsid w:val="00FF6C34"/>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26"/>
    <w:pPr>
      <w:spacing w:after="200" w:line="276" w:lineRule="auto"/>
    </w:pPr>
    <w:rPr>
      <w:lang w:val="en-US" w:eastAsia="zh-CN"/>
    </w:rPr>
  </w:style>
  <w:style w:type="paragraph" w:styleId="Heading1">
    <w:name w:val="heading 1"/>
    <w:basedOn w:val="Normal"/>
    <w:next w:val="Normal"/>
    <w:link w:val="Heading1Char"/>
    <w:uiPriority w:val="99"/>
    <w:qFormat/>
    <w:rsid w:val="00FC02C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C02C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02C6"/>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C02C6"/>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FC02C6"/>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FC02C6"/>
    <w:pPr>
      <w:spacing w:after="120"/>
      <w:jc w:val="center"/>
      <w:outlineLvl w:val="5"/>
    </w:pPr>
    <w:rPr>
      <w:caps/>
      <w:color w:val="943634"/>
      <w:spacing w:val="10"/>
    </w:rPr>
  </w:style>
  <w:style w:type="paragraph" w:styleId="Heading7">
    <w:name w:val="heading 7"/>
    <w:basedOn w:val="Normal"/>
    <w:next w:val="Normal"/>
    <w:link w:val="Heading7Char"/>
    <w:uiPriority w:val="99"/>
    <w:qFormat/>
    <w:rsid w:val="00FC02C6"/>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FC02C6"/>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C02C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2C6"/>
    <w:rPr>
      <w:rFonts w:ascii="Calibri" w:eastAsia="SimSun" w:hAnsi="Calibri"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FC02C6"/>
    <w:rPr>
      <w:rFonts w:ascii="Calibri" w:eastAsia="SimSun" w:hAnsi="Calibri"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FC02C6"/>
    <w:rPr>
      <w:rFonts w:ascii="Calibri" w:eastAsia="SimSun" w:hAnsi="Calibri" w:cs="Times New Roman"/>
      <w:caps/>
      <w:color w:val="622423"/>
      <w:sz w:val="24"/>
      <w:szCs w:val="24"/>
    </w:rPr>
  </w:style>
  <w:style w:type="character" w:customStyle="1" w:styleId="Heading4Char">
    <w:name w:val="Heading 4 Char"/>
    <w:basedOn w:val="DefaultParagraphFont"/>
    <w:link w:val="Heading4"/>
    <w:uiPriority w:val="99"/>
    <w:semiHidden/>
    <w:locked/>
    <w:rsid w:val="00FC02C6"/>
    <w:rPr>
      <w:rFonts w:ascii="Calibri" w:eastAsia="SimSun" w:hAnsi="Calibri" w:cs="Times New Roman"/>
      <w:caps/>
      <w:color w:val="622423"/>
      <w:spacing w:val="10"/>
    </w:rPr>
  </w:style>
  <w:style w:type="character" w:customStyle="1" w:styleId="Heading5Char">
    <w:name w:val="Heading 5 Char"/>
    <w:basedOn w:val="DefaultParagraphFont"/>
    <w:link w:val="Heading5"/>
    <w:uiPriority w:val="99"/>
    <w:semiHidden/>
    <w:locked/>
    <w:rsid w:val="00FC02C6"/>
    <w:rPr>
      <w:rFonts w:ascii="Calibri" w:eastAsia="SimSun" w:hAnsi="Calibri" w:cs="Times New Roman"/>
      <w:caps/>
      <w:color w:val="622423"/>
      <w:spacing w:val="10"/>
    </w:rPr>
  </w:style>
  <w:style w:type="character" w:customStyle="1" w:styleId="Heading6Char">
    <w:name w:val="Heading 6 Char"/>
    <w:basedOn w:val="DefaultParagraphFont"/>
    <w:link w:val="Heading6"/>
    <w:uiPriority w:val="99"/>
    <w:semiHidden/>
    <w:locked/>
    <w:rsid w:val="00FC02C6"/>
    <w:rPr>
      <w:rFonts w:ascii="Calibri" w:eastAsia="SimSun" w:hAnsi="Calibri" w:cs="Times New Roman"/>
      <w:caps/>
      <w:color w:val="943634"/>
      <w:spacing w:val="10"/>
    </w:rPr>
  </w:style>
  <w:style w:type="character" w:customStyle="1" w:styleId="Heading7Char">
    <w:name w:val="Heading 7 Char"/>
    <w:basedOn w:val="DefaultParagraphFont"/>
    <w:link w:val="Heading7"/>
    <w:uiPriority w:val="99"/>
    <w:semiHidden/>
    <w:locked/>
    <w:rsid w:val="00FC02C6"/>
    <w:rPr>
      <w:rFonts w:ascii="Calibri" w:eastAsia="SimSun" w:hAnsi="Calibri" w:cs="Times New Roman"/>
      <w:i/>
      <w:iCs/>
      <w:caps/>
      <w:color w:val="943634"/>
      <w:spacing w:val="10"/>
    </w:rPr>
  </w:style>
  <w:style w:type="character" w:customStyle="1" w:styleId="Heading8Char">
    <w:name w:val="Heading 8 Char"/>
    <w:basedOn w:val="DefaultParagraphFont"/>
    <w:link w:val="Heading8"/>
    <w:uiPriority w:val="99"/>
    <w:semiHidden/>
    <w:locked/>
    <w:rsid w:val="00FC02C6"/>
    <w:rPr>
      <w:rFonts w:ascii="Calibri" w:eastAsia="SimSun" w:hAnsi="Calibri" w:cs="Times New Roman"/>
      <w:caps/>
      <w:spacing w:val="10"/>
      <w:sz w:val="20"/>
      <w:szCs w:val="20"/>
    </w:rPr>
  </w:style>
  <w:style w:type="character" w:customStyle="1" w:styleId="Heading9Char">
    <w:name w:val="Heading 9 Char"/>
    <w:basedOn w:val="DefaultParagraphFont"/>
    <w:link w:val="Heading9"/>
    <w:uiPriority w:val="99"/>
    <w:semiHidden/>
    <w:locked/>
    <w:rsid w:val="00FC02C6"/>
    <w:rPr>
      <w:rFonts w:ascii="Calibri" w:eastAsia="SimSun" w:hAnsi="Calibri" w:cs="Times New Roman"/>
      <w:i/>
      <w:iCs/>
      <w:caps/>
      <w:spacing w:val="10"/>
      <w:sz w:val="20"/>
      <w:szCs w:val="20"/>
    </w:rPr>
  </w:style>
  <w:style w:type="character" w:styleId="Hyperlink">
    <w:name w:val="Hyperlink"/>
    <w:basedOn w:val="DefaultParagraphFont"/>
    <w:uiPriority w:val="99"/>
    <w:rsid w:val="009B7032"/>
    <w:rPr>
      <w:rFonts w:cs="Times New Roman"/>
      <w:color w:val="0000FF"/>
      <w:u w:val="single"/>
    </w:rPr>
  </w:style>
  <w:style w:type="character" w:styleId="CommentReference">
    <w:name w:val="annotation reference"/>
    <w:basedOn w:val="DefaultParagraphFont"/>
    <w:uiPriority w:val="99"/>
    <w:semiHidden/>
    <w:rsid w:val="00EC2A96"/>
    <w:rPr>
      <w:rFonts w:cs="Times New Roman"/>
      <w:sz w:val="16"/>
      <w:szCs w:val="16"/>
    </w:rPr>
  </w:style>
  <w:style w:type="paragraph" w:styleId="CommentText">
    <w:name w:val="annotation text"/>
    <w:basedOn w:val="Normal"/>
    <w:link w:val="CommentTextChar"/>
    <w:uiPriority w:val="99"/>
    <w:rsid w:val="00EC2A96"/>
    <w:pPr>
      <w:spacing w:line="240" w:lineRule="auto"/>
    </w:pPr>
    <w:rPr>
      <w:sz w:val="20"/>
      <w:szCs w:val="20"/>
    </w:rPr>
  </w:style>
  <w:style w:type="character" w:customStyle="1" w:styleId="CommentTextChar">
    <w:name w:val="Comment Text Char"/>
    <w:basedOn w:val="DefaultParagraphFont"/>
    <w:link w:val="CommentText"/>
    <w:uiPriority w:val="99"/>
    <w:locked/>
    <w:rsid w:val="00EC2A96"/>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EC2A96"/>
    <w:rPr>
      <w:b/>
      <w:bCs/>
    </w:rPr>
  </w:style>
  <w:style w:type="character" w:customStyle="1" w:styleId="CommentSubjectChar">
    <w:name w:val="Comment Subject Char"/>
    <w:basedOn w:val="CommentTextChar"/>
    <w:link w:val="CommentSubject"/>
    <w:uiPriority w:val="99"/>
    <w:semiHidden/>
    <w:locked/>
    <w:rsid w:val="00EC2A96"/>
    <w:rPr>
      <w:rFonts w:ascii="Calibri" w:eastAsia="SimSun" w:hAnsi="Calibri" w:cs="Times New Roman"/>
      <w:b/>
      <w:bCs/>
      <w:sz w:val="20"/>
      <w:szCs w:val="20"/>
    </w:rPr>
  </w:style>
  <w:style w:type="paragraph" w:styleId="BalloonText">
    <w:name w:val="Balloon Text"/>
    <w:basedOn w:val="Normal"/>
    <w:link w:val="BalloonTextChar"/>
    <w:uiPriority w:val="99"/>
    <w:semiHidden/>
    <w:rsid w:val="00EC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A96"/>
    <w:rPr>
      <w:rFonts w:ascii="Tahoma" w:eastAsia="SimSun" w:hAnsi="Tahoma" w:cs="Tahoma"/>
      <w:sz w:val="16"/>
      <w:szCs w:val="16"/>
    </w:rPr>
  </w:style>
  <w:style w:type="paragraph" w:styleId="ListParagraph">
    <w:name w:val="List Paragraph"/>
    <w:basedOn w:val="Normal"/>
    <w:uiPriority w:val="99"/>
    <w:qFormat/>
    <w:rsid w:val="006F5082"/>
    <w:pPr>
      <w:ind w:left="720"/>
      <w:contextualSpacing/>
    </w:pPr>
  </w:style>
  <w:style w:type="paragraph" w:styleId="Revision">
    <w:name w:val="Revision"/>
    <w:hidden/>
    <w:uiPriority w:val="99"/>
    <w:semiHidden/>
    <w:rsid w:val="00FF7BE1"/>
    <w:rPr>
      <w:lang w:val="en-US" w:eastAsia="zh-CN"/>
    </w:rPr>
  </w:style>
  <w:style w:type="paragraph" w:styleId="Header">
    <w:name w:val="header"/>
    <w:basedOn w:val="Normal"/>
    <w:link w:val="HeaderChar"/>
    <w:uiPriority w:val="99"/>
    <w:semiHidden/>
    <w:rsid w:val="00227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27D4F"/>
    <w:rPr>
      <w:rFonts w:ascii="Calibri" w:eastAsia="SimSun" w:hAnsi="Calibri" w:cs="Times New Roman"/>
    </w:rPr>
  </w:style>
  <w:style w:type="paragraph" w:styleId="Footer">
    <w:name w:val="footer"/>
    <w:basedOn w:val="Normal"/>
    <w:link w:val="FooterChar"/>
    <w:uiPriority w:val="99"/>
    <w:rsid w:val="00227D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27D4F"/>
    <w:rPr>
      <w:rFonts w:ascii="Calibri" w:eastAsia="SimSun" w:hAnsi="Calibri" w:cs="Times New Roman"/>
    </w:rPr>
  </w:style>
  <w:style w:type="paragraph" w:styleId="NormalWeb">
    <w:name w:val="Normal (Web)"/>
    <w:basedOn w:val="Normal"/>
    <w:uiPriority w:val="99"/>
    <w:rsid w:val="000D6D8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A57E1F"/>
    <w:rPr>
      <w:rFonts w:ascii="Cambria" w:hAnsi="Cambr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9251AA"/>
    <w:rPr>
      <w:rFonts w:cs="Times New Roman"/>
    </w:rPr>
  </w:style>
  <w:style w:type="paragraph" w:styleId="Title">
    <w:name w:val="Title"/>
    <w:basedOn w:val="Normal"/>
    <w:next w:val="Normal"/>
    <w:link w:val="TitleChar"/>
    <w:uiPriority w:val="99"/>
    <w:qFormat/>
    <w:rsid w:val="00FC02C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FC02C6"/>
    <w:rPr>
      <w:rFonts w:ascii="Calibri" w:eastAsia="SimSun" w:hAnsi="Calibri" w:cs="Times New Roman"/>
      <w:caps/>
      <w:color w:val="632423"/>
      <w:spacing w:val="50"/>
      <w:sz w:val="44"/>
      <w:szCs w:val="44"/>
    </w:rPr>
  </w:style>
  <w:style w:type="paragraph" w:styleId="Subtitle">
    <w:name w:val="Subtitle"/>
    <w:basedOn w:val="Normal"/>
    <w:next w:val="Normal"/>
    <w:link w:val="SubtitleChar"/>
    <w:uiPriority w:val="99"/>
    <w:qFormat/>
    <w:rsid w:val="00FC02C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FC02C6"/>
    <w:rPr>
      <w:rFonts w:ascii="Calibri" w:eastAsia="SimSun" w:hAnsi="Calibri" w:cs="Times New Roman"/>
      <w:caps/>
      <w:spacing w:val="20"/>
      <w:sz w:val="18"/>
      <w:szCs w:val="18"/>
    </w:rPr>
  </w:style>
  <w:style w:type="character" w:styleId="Strong">
    <w:name w:val="Strong"/>
    <w:basedOn w:val="DefaultParagraphFont"/>
    <w:uiPriority w:val="99"/>
    <w:qFormat/>
    <w:rsid w:val="00FC02C6"/>
    <w:rPr>
      <w:rFonts w:cs="Times New Roman"/>
      <w:b/>
      <w:color w:val="943634"/>
      <w:spacing w:val="5"/>
    </w:rPr>
  </w:style>
  <w:style w:type="character" w:styleId="Emphasis">
    <w:name w:val="Emphasis"/>
    <w:basedOn w:val="DefaultParagraphFont"/>
    <w:uiPriority w:val="99"/>
    <w:qFormat/>
    <w:rsid w:val="00FC02C6"/>
    <w:rPr>
      <w:rFonts w:cs="Times New Roman"/>
      <w:caps/>
      <w:spacing w:val="5"/>
      <w:sz w:val="20"/>
    </w:rPr>
  </w:style>
  <w:style w:type="paragraph" w:styleId="NoSpacing">
    <w:name w:val="No Spacing"/>
    <w:basedOn w:val="Normal"/>
    <w:link w:val="NoSpacingChar"/>
    <w:uiPriority w:val="99"/>
    <w:qFormat/>
    <w:rsid w:val="00FC02C6"/>
    <w:pPr>
      <w:spacing w:after="0" w:line="240" w:lineRule="auto"/>
    </w:pPr>
  </w:style>
  <w:style w:type="character" w:customStyle="1" w:styleId="NoSpacingChar">
    <w:name w:val="No Spacing Char"/>
    <w:basedOn w:val="DefaultParagraphFont"/>
    <w:link w:val="NoSpacing"/>
    <w:uiPriority w:val="99"/>
    <w:locked/>
    <w:rsid w:val="00FC02C6"/>
    <w:rPr>
      <w:rFonts w:ascii="Calibri" w:eastAsia="SimSun" w:hAnsi="Calibri" w:cs="Times New Roman"/>
    </w:rPr>
  </w:style>
  <w:style w:type="paragraph" w:styleId="Quote">
    <w:name w:val="Quote"/>
    <w:basedOn w:val="Normal"/>
    <w:next w:val="Normal"/>
    <w:link w:val="QuoteChar"/>
    <w:uiPriority w:val="99"/>
    <w:qFormat/>
    <w:rsid w:val="00FC02C6"/>
    <w:rPr>
      <w:i/>
      <w:iCs/>
    </w:rPr>
  </w:style>
  <w:style w:type="character" w:customStyle="1" w:styleId="QuoteChar">
    <w:name w:val="Quote Char"/>
    <w:basedOn w:val="DefaultParagraphFont"/>
    <w:link w:val="Quote"/>
    <w:uiPriority w:val="99"/>
    <w:locked/>
    <w:rsid w:val="00FC02C6"/>
    <w:rPr>
      <w:rFonts w:ascii="Calibri" w:eastAsia="SimSun" w:hAnsi="Calibri" w:cs="Times New Roman"/>
      <w:i/>
      <w:iCs/>
    </w:rPr>
  </w:style>
  <w:style w:type="paragraph" w:styleId="IntenseQuote">
    <w:name w:val="Intense Quote"/>
    <w:basedOn w:val="Normal"/>
    <w:next w:val="Normal"/>
    <w:link w:val="IntenseQuoteChar"/>
    <w:uiPriority w:val="99"/>
    <w:qFormat/>
    <w:rsid w:val="00FC02C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FC02C6"/>
    <w:rPr>
      <w:rFonts w:ascii="Calibri" w:eastAsia="SimSun" w:hAnsi="Calibri" w:cs="Times New Roman"/>
      <w:caps/>
      <w:color w:val="622423"/>
      <w:spacing w:val="5"/>
      <w:sz w:val="20"/>
      <w:szCs w:val="20"/>
    </w:rPr>
  </w:style>
  <w:style w:type="character" w:styleId="SubtleEmphasis">
    <w:name w:val="Subtle Emphasis"/>
    <w:basedOn w:val="DefaultParagraphFont"/>
    <w:uiPriority w:val="99"/>
    <w:qFormat/>
    <w:rsid w:val="00FC02C6"/>
    <w:rPr>
      <w:i/>
    </w:rPr>
  </w:style>
  <w:style w:type="character" w:styleId="IntenseEmphasis">
    <w:name w:val="Intense Emphasis"/>
    <w:basedOn w:val="DefaultParagraphFont"/>
    <w:uiPriority w:val="99"/>
    <w:qFormat/>
    <w:rsid w:val="00FC02C6"/>
    <w:rPr>
      <w:i/>
      <w:caps/>
      <w:spacing w:val="10"/>
      <w:sz w:val="20"/>
    </w:rPr>
  </w:style>
  <w:style w:type="character" w:styleId="SubtleReference">
    <w:name w:val="Subtle Reference"/>
    <w:basedOn w:val="DefaultParagraphFont"/>
    <w:uiPriority w:val="99"/>
    <w:qFormat/>
    <w:rsid w:val="00FC02C6"/>
    <w:rPr>
      <w:rFonts w:ascii="Calibri" w:eastAsia="SimSun" w:hAnsi="Calibri" w:cs="Times New Roman"/>
      <w:i/>
      <w:iCs/>
      <w:color w:val="622423"/>
    </w:rPr>
  </w:style>
  <w:style w:type="character" w:styleId="IntenseReference">
    <w:name w:val="Intense Reference"/>
    <w:basedOn w:val="DefaultParagraphFont"/>
    <w:uiPriority w:val="99"/>
    <w:qFormat/>
    <w:rsid w:val="00FC02C6"/>
    <w:rPr>
      <w:rFonts w:ascii="Calibri" w:eastAsia="SimSun" w:hAnsi="Calibri"/>
      <w:b/>
      <w:i/>
      <w:color w:val="622423"/>
    </w:rPr>
  </w:style>
  <w:style w:type="character" w:styleId="BookTitle">
    <w:name w:val="Book Title"/>
    <w:basedOn w:val="DefaultParagraphFont"/>
    <w:uiPriority w:val="99"/>
    <w:qFormat/>
    <w:rsid w:val="00FC02C6"/>
    <w:rPr>
      <w:caps/>
      <w:color w:val="622423"/>
      <w:spacing w:val="5"/>
      <w:u w:color="622423"/>
    </w:rPr>
  </w:style>
  <w:style w:type="paragraph" w:styleId="TOCHeading">
    <w:name w:val="TOC Heading"/>
    <w:basedOn w:val="Heading1"/>
    <w:next w:val="Normal"/>
    <w:uiPriority w:val="99"/>
    <w:qFormat/>
    <w:rsid w:val="00FC02C6"/>
    <w:pPr>
      <w:outlineLvl w:val="9"/>
    </w:pPr>
  </w:style>
  <w:style w:type="paragraph" w:customStyle="1" w:styleId="THESISHEADING1">
    <w:name w:val="THESIS HEADING 1"/>
    <w:basedOn w:val="Normal"/>
    <w:next w:val="Heading1"/>
    <w:uiPriority w:val="99"/>
    <w:rsid w:val="00FC02C6"/>
    <w:pPr>
      <w:spacing w:line="480" w:lineRule="auto"/>
      <w:jc w:val="center"/>
    </w:pPr>
    <w:rPr>
      <w:rFonts w:ascii="Times New Roman" w:hAnsi="Times New Roman"/>
      <w:b/>
      <w:caps/>
      <w:sz w:val="28"/>
    </w:rPr>
  </w:style>
  <w:style w:type="paragraph" w:customStyle="1" w:styleId="THESISHEADING2">
    <w:name w:val="THESIS HEADING 2"/>
    <w:basedOn w:val="Normal"/>
    <w:uiPriority w:val="99"/>
    <w:rsid w:val="00FC02C6"/>
    <w:pPr>
      <w:spacing w:line="480" w:lineRule="auto"/>
    </w:pPr>
    <w:rPr>
      <w:rFonts w:ascii="Times New Roman" w:hAnsi="Times New Roman"/>
      <w:b/>
      <w:caps/>
    </w:rPr>
  </w:style>
  <w:style w:type="paragraph" w:customStyle="1" w:styleId="THESISHEADING3">
    <w:name w:val="THESIS HEADING 3"/>
    <w:basedOn w:val="THESISHEADING2"/>
    <w:uiPriority w:val="99"/>
    <w:rsid w:val="00FC02C6"/>
    <w:rPr>
      <w:caps w:val="0"/>
    </w:rPr>
  </w:style>
  <w:style w:type="paragraph" w:customStyle="1" w:styleId="THESIS">
    <w:name w:val="THESIS"/>
    <w:basedOn w:val="Normal"/>
    <w:uiPriority w:val="99"/>
    <w:rsid w:val="00FC02C6"/>
    <w:pPr>
      <w:spacing w:line="480" w:lineRule="auto"/>
    </w:pPr>
    <w:rPr>
      <w:rFonts w:ascii="Times New Roman" w:hAnsi="Times New Roman"/>
    </w:rPr>
  </w:style>
  <w:style w:type="paragraph" w:customStyle="1" w:styleId="THESISfigure">
    <w:name w:val="THESIS figure"/>
    <w:basedOn w:val="Normal"/>
    <w:uiPriority w:val="99"/>
    <w:rsid w:val="00FC02C6"/>
    <w:pPr>
      <w:spacing w:line="240" w:lineRule="auto"/>
    </w:pPr>
    <w:rPr>
      <w:rFonts w:ascii="Times New Roman" w:hAnsi="Times New Roman"/>
    </w:rPr>
  </w:style>
  <w:style w:type="paragraph" w:customStyle="1" w:styleId="THESIStable">
    <w:name w:val="THESIS table"/>
    <w:basedOn w:val="THESISfigure"/>
    <w:uiPriority w:val="99"/>
    <w:rsid w:val="00FC02C6"/>
    <w:pPr>
      <w:spacing w:after="120"/>
    </w:pPr>
  </w:style>
  <w:style w:type="paragraph" w:styleId="Caption">
    <w:name w:val="caption"/>
    <w:basedOn w:val="Normal"/>
    <w:next w:val="Normal"/>
    <w:uiPriority w:val="99"/>
    <w:qFormat/>
    <w:rsid w:val="003458A8"/>
    <w:rPr>
      <w:cap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26"/>
    <w:pPr>
      <w:spacing w:after="200" w:line="276" w:lineRule="auto"/>
    </w:pPr>
    <w:rPr>
      <w:lang w:val="en-US" w:eastAsia="zh-CN"/>
    </w:rPr>
  </w:style>
  <w:style w:type="paragraph" w:styleId="Heading1">
    <w:name w:val="heading 1"/>
    <w:basedOn w:val="Normal"/>
    <w:next w:val="Normal"/>
    <w:link w:val="Heading1Char"/>
    <w:uiPriority w:val="99"/>
    <w:qFormat/>
    <w:rsid w:val="00FC02C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C02C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02C6"/>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C02C6"/>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FC02C6"/>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FC02C6"/>
    <w:pPr>
      <w:spacing w:after="120"/>
      <w:jc w:val="center"/>
      <w:outlineLvl w:val="5"/>
    </w:pPr>
    <w:rPr>
      <w:caps/>
      <w:color w:val="943634"/>
      <w:spacing w:val="10"/>
    </w:rPr>
  </w:style>
  <w:style w:type="paragraph" w:styleId="Heading7">
    <w:name w:val="heading 7"/>
    <w:basedOn w:val="Normal"/>
    <w:next w:val="Normal"/>
    <w:link w:val="Heading7Char"/>
    <w:uiPriority w:val="99"/>
    <w:qFormat/>
    <w:rsid w:val="00FC02C6"/>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FC02C6"/>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C02C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2C6"/>
    <w:rPr>
      <w:rFonts w:ascii="Calibri" w:eastAsia="SimSun" w:hAnsi="Calibri"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FC02C6"/>
    <w:rPr>
      <w:rFonts w:ascii="Calibri" w:eastAsia="SimSun" w:hAnsi="Calibri"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FC02C6"/>
    <w:rPr>
      <w:rFonts w:ascii="Calibri" w:eastAsia="SimSun" w:hAnsi="Calibri" w:cs="Times New Roman"/>
      <w:caps/>
      <w:color w:val="622423"/>
      <w:sz w:val="24"/>
      <w:szCs w:val="24"/>
    </w:rPr>
  </w:style>
  <w:style w:type="character" w:customStyle="1" w:styleId="Heading4Char">
    <w:name w:val="Heading 4 Char"/>
    <w:basedOn w:val="DefaultParagraphFont"/>
    <w:link w:val="Heading4"/>
    <w:uiPriority w:val="99"/>
    <w:semiHidden/>
    <w:locked/>
    <w:rsid w:val="00FC02C6"/>
    <w:rPr>
      <w:rFonts w:ascii="Calibri" w:eastAsia="SimSun" w:hAnsi="Calibri" w:cs="Times New Roman"/>
      <w:caps/>
      <w:color w:val="622423"/>
      <w:spacing w:val="10"/>
    </w:rPr>
  </w:style>
  <w:style w:type="character" w:customStyle="1" w:styleId="Heading5Char">
    <w:name w:val="Heading 5 Char"/>
    <w:basedOn w:val="DefaultParagraphFont"/>
    <w:link w:val="Heading5"/>
    <w:uiPriority w:val="99"/>
    <w:semiHidden/>
    <w:locked/>
    <w:rsid w:val="00FC02C6"/>
    <w:rPr>
      <w:rFonts w:ascii="Calibri" w:eastAsia="SimSun" w:hAnsi="Calibri" w:cs="Times New Roman"/>
      <w:caps/>
      <w:color w:val="622423"/>
      <w:spacing w:val="10"/>
    </w:rPr>
  </w:style>
  <w:style w:type="character" w:customStyle="1" w:styleId="Heading6Char">
    <w:name w:val="Heading 6 Char"/>
    <w:basedOn w:val="DefaultParagraphFont"/>
    <w:link w:val="Heading6"/>
    <w:uiPriority w:val="99"/>
    <w:semiHidden/>
    <w:locked/>
    <w:rsid w:val="00FC02C6"/>
    <w:rPr>
      <w:rFonts w:ascii="Calibri" w:eastAsia="SimSun" w:hAnsi="Calibri" w:cs="Times New Roman"/>
      <w:caps/>
      <w:color w:val="943634"/>
      <w:spacing w:val="10"/>
    </w:rPr>
  </w:style>
  <w:style w:type="character" w:customStyle="1" w:styleId="Heading7Char">
    <w:name w:val="Heading 7 Char"/>
    <w:basedOn w:val="DefaultParagraphFont"/>
    <w:link w:val="Heading7"/>
    <w:uiPriority w:val="99"/>
    <w:semiHidden/>
    <w:locked/>
    <w:rsid w:val="00FC02C6"/>
    <w:rPr>
      <w:rFonts w:ascii="Calibri" w:eastAsia="SimSun" w:hAnsi="Calibri" w:cs="Times New Roman"/>
      <w:i/>
      <w:iCs/>
      <w:caps/>
      <w:color w:val="943634"/>
      <w:spacing w:val="10"/>
    </w:rPr>
  </w:style>
  <w:style w:type="character" w:customStyle="1" w:styleId="Heading8Char">
    <w:name w:val="Heading 8 Char"/>
    <w:basedOn w:val="DefaultParagraphFont"/>
    <w:link w:val="Heading8"/>
    <w:uiPriority w:val="99"/>
    <w:semiHidden/>
    <w:locked/>
    <w:rsid w:val="00FC02C6"/>
    <w:rPr>
      <w:rFonts w:ascii="Calibri" w:eastAsia="SimSun" w:hAnsi="Calibri" w:cs="Times New Roman"/>
      <w:caps/>
      <w:spacing w:val="10"/>
      <w:sz w:val="20"/>
      <w:szCs w:val="20"/>
    </w:rPr>
  </w:style>
  <w:style w:type="character" w:customStyle="1" w:styleId="Heading9Char">
    <w:name w:val="Heading 9 Char"/>
    <w:basedOn w:val="DefaultParagraphFont"/>
    <w:link w:val="Heading9"/>
    <w:uiPriority w:val="99"/>
    <w:semiHidden/>
    <w:locked/>
    <w:rsid w:val="00FC02C6"/>
    <w:rPr>
      <w:rFonts w:ascii="Calibri" w:eastAsia="SimSun" w:hAnsi="Calibri" w:cs="Times New Roman"/>
      <w:i/>
      <w:iCs/>
      <w:caps/>
      <w:spacing w:val="10"/>
      <w:sz w:val="20"/>
      <w:szCs w:val="20"/>
    </w:rPr>
  </w:style>
  <w:style w:type="character" w:styleId="Hyperlink">
    <w:name w:val="Hyperlink"/>
    <w:basedOn w:val="DefaultParagraphFont"/>
    <w:uiPriority w:val="99"/>
    <w:rsid w:val="009B7032"/>
    <w:rPr>
      <w:rFonts w:cs="Times New Roman"/>
      <w:color w:val="0000FF"/>
      <w:u w:val="single"/>
    </w:rPr>
  </w:style>
  <w:style w:type="character" w:styleId="CommentReference">
    <w:name w:val="annotation reference"/>
    <w:basedOn w:val="DefaultParagraphFont"/>
    <w:uiPriority w:val="99"/>
    <w:semiHidden/>
    <w:rsid w:val="00EC2A96"/>
    <w:rPr>
      <w:rFonts w:cs="Times New Roman"/>
      <w:sz w:val="16"/>
      <w:szCs w:val="16"/>
    </w:rPr>
  </w:style>
  <w:style w:type="paragraph" w:styleId="CommentText">
    <w:name w:val="annotation text"/>
    <w:basedOn w:val="Normal"/>
    <w:link w:val="CommentTextChar"/>
    <w:uiPriority w:val="99"/>
    <w:rsid w:val="00EC2A96"/>
    <w:pPr>
      <w:spacing w:line="240" w:lineRule="auto"/>
    </w:pPr>
    <w:rPr>
      <w:sz w:val="20"/>
      <w:szCs w:val="20"/>
    </w:rPr>
  </w:style>
  <w:style w:type="character" w:customStyle="1" w:styleId="CommentTextChar">
    <w:name w:val="Comment Text Char"/>
    <w:basedOn w:val="DefaultParagraphFont"/>
    <w:link w:val="CommentText"/>
    <w:uiPriority w:val="99"/>
    <w:locked/>
    <w:rsid w:val="00EC2A96"/>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EC2A96"/>
    <w:rPr>
      <w:b/>
      <w:bCs/>
    </w:rPr>
  </w:style>
  <w:style w:type="character" w:customStyle="1" w:styleId="CommentSubjectChar">
    <w:name w:val="Comment Subject Char"/>
    <w:basedOn w:val="CommentTextChar"/>
    <w:link w:val="CommentSubject"/>
    <w:uiPriority w:val="99"/>
    <w:semiHidden/>
    <w:locked/>
    <w:rsid w:val="00EC2A96"/>
    <w:rPr>
      <w:rFonts w:ascii="Calibri" w:eastAsia="SimSun" w:hAnsi="Calibri" w:cs="Times New Roman"/>
      <w:b/>
      <w:bCs/>
      <w:sz w:val="20"/>
      <w:szCs w:val="20"/>
    </w:rPr>
  </w:style>
  <w:style w:type="paragraph" w:styleId="BalloonText">
    <w:name w:val="Balloon Text"/>
    <w:basedOn w:val="Normal"/>
    <w:link w:val="BalloonTextChar"/>
    <w:uiPriority w:val="99"/>
    <w:semiHidden/>
    <w:rsid w:val="00EC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A96"/>
    <w:rPr>
      <w:rFonts w:ascii="Tahoma" w:eastAsia="SimSun" w:hAnsi="Tahoma" w:cs="Tahoma"/>
      <w:sz w:val="16"/>
      <w:szCs w:val="16"/>
    </w:rPr>
  </w:style>
  <w:style w:type="paragraph" w:styleId="ListParagraph">
    <w:name w:val="List Paragraph"/>
    <w:basedOn w:val="Normal"/>
    <w:uiPriority w:val="99"/>
    <w:qFormat/>
    <w:rsid w:val="006F5082"/>
    <w:pPr>
      <w:ind w:left="720"/>
      <w:contextualSpacing/>
    </w:pPr>
  </w:style>
  <w:style w:type="paragraph" w:styleId="Revision">
    <w:name w:val="Revision"/>
    <w:hidden/>
    <w:uiPriority w:val="99"/>
    <w:semiHidden/>
    <w:rsid w:val="00FF7BE1"/>
    <w:rPr>
      <w:lang w:val="en-US" w:eastAsia="zh-CN"/>
    </w:rPr>
  </w:style>
  <w:style w:type="paragraph" w:styleId="Header">
    <w:name w:val="header"/>
    <w:basedOn w:val="Normal"/>
    <w:link w:val="HeaderChar"/>
    <w:uiPriority w:val="99"/>
    <w:semiHidden/>
    <w:rsid w:val="00227D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27D4F"/>
    <w:rPr>
      <w:rFonts w:ascii="Calibri" w:eastAsia="SimSun" w:hAnsi="Calibri" w:cs="Times New Roman"/>
    </w:rPr>
  </w:style>
  <w:style w:type="paragraph" w:styleId="Footer">
    <w:name w:val="footer"/>
    <w:basedOn w:val="Normal"/>
    <w:link w:val="FooterChar"/>
    <w:uiPriority w:val="99"/>
    <w:rsid w:val="00227D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27D4F"/>
    <w:rPr>
      <w:rFonts w:ascii="Calibri" w:eastAsia="SimSun" w:hAnsi="Calibri" w:cs="Times New Roman"/>
    </w:rPr>
  </w:style>
  <w:style w:type="paragraph" w:styleId="NormalWeb">
    <w:name w:val="Normal (Web)"/>
    <w:basedOn w:val="Normal"/>
    <w:uiPriority w:val="99"/>
    <w:rsid w:val="000D6D8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A57E1F"/>
    <w:rPr>
      <w:rFonts w:ascii="Cambria" w:hAnsi="Cambr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9251AA"/>
    <w:rPr>
      <w:rFonts w:cs="Times New Roman"/>
    </w:rPr>
  </w:style>
  <w:style w:type="paragraph" w:styleId="Title">
    <w:name w:val="Title"/>
    <w:basedOn w:val="Normal"/>
    <w:next w:val="Normal"/>
    <w:link w:val="TitleChar"/>
    <w:uiPriority w:val="99"/>
    <w:qFormat/>
    <w:rsid w:val="00FC02C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FC02C6"/>
    <w:rPr>
      <w:rFonts w:ascii="Calibri" w:eastAsia="SimSun" w:hAnsi="Calibri" w:cs="Times New Roman"/>
      <w:caps/>
      <w:color w:val="632423"/>
      <w:spacing w:val="50"/>
      <w:sz w:val="44"/>
      <w:szCs w:val="44"/>
    </w:rPr>
  </w:style>
  <w:style w:type="paragraph" w:styleId="Subtitle">
    <w:name w:val="Subtitle"/>
    <w:basedOn w:val="Normal"/>
    <w:next w:val="Normal"/>
    <w:link w:val="SubtitleChar"/>
    <w:uiPriority w:val="99"/>
    <w:qFormat/>
    <w:rsid w:val="00FC02C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FC02C6"/>
    <w:rPr>
      <w:rFonts w:ascii="Calibri" w:eastAsia="SimSun" w:hAnsi="Calibri" w:cs="Times New Roman"/>
      <w:caps/>
      <w:spacing w:val="20"/>
      <w:sz w:val="18"/>
      <w:szCs w:val="18"/>
    </w:rPr>
  </w:style>
  <w:style w:type="character" w:styleId="Strong">
    <w:name w:val="Strong"/>
    <w:basedOn w:val="DefaultParagraphFont"/>
    <w:uiPriority w:val="99"/>
    <w:qFormat/>
    <w:rsid w:val="00FC02C6"/>
    <w:rPr>
      <w:rFonts w:cs="Times New Roman"/>
      <w:b/>
      <w:color w:val="943634"/>
      <w:spacing w:val="5"/>
    </w:rPr>
  </w:style>
  <w:style w:type="character" w:styleId="Emphasis">
    <w:name w:val="Emphasis"/>
    <w:basedOn w:val="DefaultParagraphFont"/>
    <w:uiPriority w:val="99"/>
    <w:qFormat/>
    <w:rsid w:val="00FC02C6"/>
    <w:rPr>
      <w:rFonts w:cs="Times New Roman"/>
      <w:caps/>
      <w:spacing w:val="5"/>
      <w:sz w:val="20"/>
    </w:rPr>
  </w:style>
  <w:style w:type="paragraph" w:styleId="NoSpacing">
    <w:name w:val="No Spacing"/>
    <w:basedOn w:val="Normal"/>
    <w:link w:val="NoSpacingChar"/>
    <w:uiPriority w:val="99"/>
    <w:qFormat/>
    <w:rsid w:val="00FC02C6"/>
    <w:pPr>
      <w:spacing w:after="0" w:line="240" w:lineRule="auto"/>
    </w:pPr>
  </w:style>
  <w:style w:type="character" w:customStyle="1" w:styleId="NoSpacingChar">
    <w:name w:val="No Spacing Char"/>
    <w:basedOn w:val="DefaultParagraphFont"/>
    <w:link w:val="NoSpacing"/>
    <w:uiPriority w:val="99"/>
    <w:locked/>
    <w:rsid w:val="00FC02C6"/>
    <w:rPr>
      <w:rFonts w:ascii="Calibri" w:eastAsia="SimSun" w:hAnsi="Calibri" w:cs="Times New Roman"/>
    </w:rPr>
  </w:style>
  <w:style w:type="paragraph" w:styleId="Quote">
    <w:name w:val="Quote"/>
    <w:basedOn w:val="Normal"/>
    <w:next w:val="Normal"/>
    <w:link w:val="QuoteChar"/>
    <w:uiPriority w:val="99"/>
    <w:qFormat/>
    <w:rsid w:val="00FC02C6"/>
    <w:rPr>
      <w:i/>
      <w:iCs/>
    </w:rPr>
  </w:style>
  <w:style w:type="character" w:customStyle="1" w:styleId="QuoteChar">
    <w:name w:val="Quote Char"/>
    <w:basedOn w:val="DefaultParagraphFont"/>
    <w:link w:val="Quote"/>
    <w:uiPriority w:val="99"/>
    <w:locked/>
    <w:rsid w:val="00FC02C6"/>
    <w:rPr>
      <w:rFonts w:ascii="Calibri" w:eastAsia="SimSun" w:hAnsi="Calibri" w:cs="Times New Roman"/>
      <w:i/>
      <w:iCs/>
    </w:rPr>
  </w:style>
  <w:style w:type="paragraph" w:styleId="IntenseQuote">
    <w:name w:val="Intense Quote"/>
    <w:basedOn w:val="Normal"/>
    <w:next w:val="Normal"/>
    <w:link w:val="IntenseQuoteChar"/>
    <w:uiPriority w:val="99"/>
    <w:qFormat/>
    <w:rsid w:val="00FC02C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FC02C6"/>
    <w:rPr>
      <w:rFonts w:ascii="Calibri" w:eastAsia="SimSun" w:hAnsi="Calibri" w:cs="Times New Roman"/>
      <w:caps/>
      <w:color w:val="622423"/>
      <w:spacing w:val="5"/>
      <w:sz w:val="20"/>
      <w:szCs w:val="20"/>
    </w:rPr>
  </w:style>
  <w:style w:type="character" w:styleId="SubtleEmphasis">
    <w:name w:val="Subtle Emphasis"/>
    <w:basedOn w:val="DefaultParagraphFont"/>
    <w:uiPriority w:val="99"/>
    <w:qFormat/>
    <w:rsid w:val="00FC02C6"/>
    <w:rPr>
      <w:i/>
    </w:rPr>
  </w:style>
  <w:style w:type="character" w:styleId="IntenseEmphasis">
    <w:name w:val="Intense Emphasis"/>
    <w:basedOn w:val="DefaultParagraphFont"/>
    <w:uiPriority w:val="99"/>
    <w:qFormat/>
    <w:rsid w:val="00FC02C6"/>
    <w:rPr>
      <w:i/>
      <w:caps/>
      <w:spacing w:val="10"/>
      <w:sz w:val="20"/>
    </w:rPr>
  </w:style>
  <w:style w:type="character" w:styleId="SubtleReference">
    <w:name w:val="Subtle Reference"/>
    <w:basedOn w:val="DefaultParagraphFont"/>
    <w:uiPriority w:val="99"/>
    <w:qFormat/>
    <w:rsid w:val="00FC02C6"/>
    <w:rPr>
      <w:rFonts w:ascii="Calibri" w:eastAsia="SimSun" w:hAnsi="Calibri" w:cs="Times New Roman"/>
      <w:i/>
      <w:iCs/>
      <w:color w:val="622423"/>
    </w:rPr>
  </w:style>
  <w:style w:type="character" w:styleId="IntenseReference">
    <w:name w:val="Intense Reference"/>
    <w:basedOn w:val="DefaultParagraphFont"/>
    <w:uiPriority w:val="99"/>
    <w:qFormat/>
    <w:rsid w:val="00FC02C6"/>
    <w:rPr>
      <w:rFonts w:ascii="Calibri" w:eastAsia="SimSun" w:hAnsi="Calibri"/>
      <w:b/>
      <w:i/>
      <w:color w:val="622423"/>
    </w:rPr>
  </w:style>
  <w:style w:type="character" w:styleId="BookTitle">
    <w:name w:val="Book Title"/>
    <w:basedOn w:val="DefaultParagraphFont"/>
    <w:uiPriority w:val="99"/>
    <w:qFormat/>
    <w:rsid w:val="00FC02C6"/>
    <w:rPr>
      <w:caps/>
      <w:color w:val="622423"/>
      <w:spacing w:val="5"/>
      <w:u w:color="622423"/>
    </w:rPr>
  </w:style>
  <w:style w:type="paragraph" w:styleId="TOCHeading">
    <w:name w:val="TOC Heading"/>
    <w:basedOn w:val="Heading1"/>
    <w:next w:val="Normal"/>
    <w:uiPriority w:val="99"/>
    <w:qFormat/>
    <w:rsid w:val="00FC02C6"/>
    <w:pPr>
      <w:outlineLvl w:val="9"/>
    </w:pPr>
  </w:style>
  <w:style w:type="paragraph" w:customStyle="1" w:styleId="THESISHEADING1">
    <w:name w:val="THESIS HEADING 1"/>
    <w:basedOn w:val="Normal"/>
    <w:next w:val="Heading1"/>
    <w:uiPriority w:val="99"/>
    <w:rsid w:val="00FC02C6"/>
    <w:pPr>
      <w:spacing w:line="480" w:lineRule="auto"/>
      <w:jc w:val="center"/>
    </w:pPr>
    <w:rPr>
      <w:rFonts w:ascii="Times New Roman" w:hAnsi="Times New Roman"/>
      <w:b/>
      <w:caps/>
      <w:sz w:val="28"/>
    </w:rPr>
  </w:style>
  <w:style w:type="paragraph" w:customStyle="1" w:styleId="THESISHEADING2">
    <w:name w:val="THESIS HEADING 2"/>
    <w:basedOn w:val="Normal"/>
    <w:uiPriority w:val="99"/>
    <w:rsid w:val="00FC02C6"/>
    <w:pPr>
      <w:spacing w:line="480" w:lineRule="auto"/>
    </w:pPr>
    <w:rPr>
      <w:rFonts w:ascii="Times New Roman" w:hAnsi="Times New Roman"/>
      <w:b/>
      <w:caps/>
    </w:rPr>
  </w:style>
  <w:style w:type="paragraph" w:customStyle="1" w:styleId="THESISHEADING3">
    <w:name w:val="THESIS HEADING 3"/>
    <w:basedOn w:val="THESISHEADING2"/>
    <w:uiPriority w:val="99"/>
    <w:rsid w:val="00FC02C6"/>
    <w:rPr>
      <w:caps w:val="0"/>
    </w:rPr>
  </w:style>
  <w:style w:type="paragraph" w:customStyle="1" w:styleId="THESIS">
    <w:name w:val="THESIS"/>
    <w:basedOn w:val="Normal"/>
    <w:uiPriority w:val="99"/>
    <w:rsid w:val="00FC02C6"/>
    <w:pPr>
      <w:spacing w:line="480" w:lineRule="auto"/>
    </w:pPr>
    <w:rPr>
      <w:rFonts w:ascii="Times New Roman" w:hAnsi="Times New Roman"/>
    </w:rPr>
  </w:style>
  <w:style w:type="paragraph" w:customStyle="1" w:styleId="THESISfigure">
    <w:name w:val="THESIS figure"/>
    <w:basedOn w:val="Normal"/>
    <w:uiPriority w:val="99"/>
    <w:rsid w:val="00FC02C6"/>
    <w:pPr>
      <w:spacing w:line="240" w:lineRule="auto"/>
    </w:pPr>
    <w:rPr>
      <w:rFonts w:ascii="Times New Roman" w:hAnsi="Times New Roman"/>
    </w:rPr>
  </w:style>
  <w:style w:type="paragraph" w:customStyle="1" w:styleId="THESIStable">
    <w:name w:val="THESIS table"/>
    <w:basedOn w:val="THESISfigure"/>
    <w:uiPriority w:val="99"/>
    <w:rsid w:val="00FC02C6"/>
    <w:pPr>
      <w:spacing w:after="120"/>
    </w:pPr>
  </w:style>
  <w:style w:type="paragraph" w:styleId="Caption">
    <w:name w:val="caption"/>
    <w:basedOn w:val="Normal"/>
    <w:next w:val="Normal"/>
    <w:uiPriority w:val="99"/>
    <w:qFormat/>
    <w:rsid w:val="003458A8"/>
    <w:rPr>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982">
      <w:bodyDiv w:val="1"/>
      <w:marLeft w:val="0"/>
      <w:marRight w:val="0"/>
      <w:marTop w:val="0"/>
      <w:marBottom w:val="0"/>
      <w:divBdr>
        <w:top w:val="none" w:sz="0" w:space="0" w:color="auto"/>
        <w:left w:val="none" w:sz="0" w:space="0" w:color="auto"/>
        <w:bottom w:val="none" w:sz="0" w:space="0" w:color="auto"/>
        <w:right w:val="none" w:sz="0" w:space="0" w:color="auto"/>
      </w:divBdr>
    </w:div>
    <w:div w:id="1570534753">
      <w:marLeft w:val="0"/>
      <w:marRight w:val="0"/>
      <w:marTop w:val="0"/>
      <w:marBottom w:val="0"/>
      <w:divBdr>
        <w:top w:val="none" w:sz="0" w:space="0" w:color="auto"/>
        <w:left w:val="none" w:sz="0" w:space="0" w:color="auto"/>
        <w:bottom w:val="none" w:sz="0" w:space="0" w:color="auto"/>
        <w:right w:val="none" w:sz="0" w:space="0" w:color="auto"/>
      </w:divBdr>
    </w:div>
    <w:div w:id="1570534754">
      <w:marLeft w:val="0"/>
      <w:marRight w:val="0"/>
      <w:marTop w:val="0"/>
      <w:marBottom w:val="0"/>
      <w:divBdr>
        <w:top w:val="none" w:sz="0" w:space="0" w:color="auto"/>
        <w:left w:val="none" w:sz="0" w:space="0" w:color="auto"/>
        <w:bottom w:val="none" w:sz="0" w:space="0" w:color="auto"/>
        <w:right w:val="none" w:sz="0" w:space="0" w:color="auto"/>
      </w:divBdr>
    </w:div>
    <w:div w:id="1570534755">
      <w:marLeft w:val="0"/>
      <w:marRight w:val="0"/>
      <w:marTop w:val="0"/>
      <w:marBottom w:val="0"/>
      <w:divBdr>
        <w:top w:val="none" w:sz="0" w:space="0" w:color="auto"/>
        <w:left w:val="none" w:sz="0" w:space="0" w:color="auto"/>
        <w:bottom w:val="none" w:sz="0" w:space="0" w:color="auto"/>
        <w:right w:val="none" w:sz="0" w:space="0" w:color="auto"/>
      </w:divBdr>
    </w:div>
    <w:div w:id="1570534756">
      <w:marLeft w:val="0"/>
      <w:marRight w:val="0"/>
      <w:marTop w:val="0"/>
      <w:marBottom w:val="0"/>
      <w:divBdr>
        <w:top w:val="none" w:sz="0" w:space="0" w:color="auto"/>
        <w:left w:val="none" w:sz="0" w:space="0" w:color="auto"/>
        <w:bottom w:val="none" w:sz="0" w:space="0" w:color="auto"/>
        <w:right w:val="none" w:sz="0" w:space="0" w:color="auto"/>
      </w:divBdr>
    </w:div>
    <w:div w:id="157053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7D85-143A-47B1-AD9D-05CC109D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13101</Words>
  <Characters>74677</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TITLE PAGE</vt:lpstr>
    </vt:vector>
  </TitlesOfParts>
  <Company>BMSI</Company>
  <LinksUpToDate>false</LinksUpToDate>
  <CharactersWithSpaces>87603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Mary Chong Foong-Fong (SICS)</dc:creator>
  <cp:lastModifiedBy>Karen Drake</cp:lastModifiedBy>
  <cp:revision>2</cp:revision>
  <cp:lastPrinted>2015-03-30T04:47:00Z</cp:lastPrinted>
  <dcterms:created xsi:type="dcterms:W3CDTF">2016-02-11T09:28:00Z</dcterms:created>
  <dcterms:modified xsi:type="dcterms:W3CDTF">2016-02-11T09:28:00Z</dcterms:modified>
</cp:coreProperties>
</file>