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FAD88" w14:textId="77777777" w:rsidR="00B34036" w:rsidRPr="00DF6429" w:rsidRDefault="00B34036" w:rsidP="009A4095">
      <w:pPr>
        <w:spacing w:line="480" w:lineRule="exact"/>
        <w:jc w:val="center"/>
        <w:rPr>
          <w:b/>
        </w:rPr>
      </w:pPr>
    </w:p>
    <w:p w14:paraId="2C410303" w14:textId="34EB1C2F" w:rsidR="00877645" w:rsidRPr="000F74E6" w:rsidRDefault="000F74E6" w:rsidP="000F74E6">
      <w:pPr>
        <w:spacing w:line="480" w:lineRule="exact"/>
        <w:rPr>
          <w:b/>
          <w:color w:val="FF0000"/>
        </w:rPr>
      </w:pPr>
      <w:r w:rsidRPr="000F74E6">
        <w:rPr>
          <w:b/>
          <w:color w:val="FF0000"/>
        </w:rPr>
        <w:t>In press, Trends in Cognitive Science</w:t>
      </w:r>
      <w:r w:rsidR="00D17DBB">
        <w:rPr>
          <w:b/>
          <w:color w:val="FF0000"/>
        </w:rPr>
        <w:t>s</w:t>
      </w:r>
      <w:bookmarkStart w:id="0" w:name="_GoBack"/>
      <w:bookmarkEnd w:id="0"/>
    </w:p>
    <w:p w14:paraId="551D644D" w14:textId="77777777" w:rsidR="007C6632" w:rsidRDefault="007C6632" w:rsidP="009A4095">
      <w:pPr>
        <w:spacing w:line="480" w:lineRule="exact"/>
        <w:jc w:val="center"/>
        <w:rPr>
          <w:b/>
        </w:rPr>
      </w:pPr>
    </w:p>
    <w:p w14:paraId="1762670F" w14:textId="77777777" w:rsidR="000F74E6" w:rsidRDefault="000F74E6" w:rsidP="009A4095">
      <w:pPr>
        <w:spacing w:line="480" w:lineRule="exact"/>
        <w:jc w:val="center"/>
        <w:rPr>
          <w:b/>
        </w:rPr>
      </w:pPr>
    </w:p>
    <w:p w14:paraId="639DD27C" w14:textId="77777777" w:rsidR="005F2389" w:rsidRPr="00DF6429" w:rsidRDefault="005F2389" w:rsidP="009A4095">
      <w:pPr>
        <w:spacing w:line="480" w:lineRule="exact"/>
        <w:jc w:val="center"/>
        <w:rPr>
          <w:b/>
        </w:rPr>
      </w:pPr>
    </w:p>
    <w:p w14:paraId="38A0CA32" w14:textId="77C670B9" w:rsidR="0095345F" w:rsidRPr="00DF6429" w:rsidRDefault="00FA26D9" w:rsidP="009A4095">
      <w:pPr>
        <w:spacing w:line="480" w:lineRule="exact"/>
        <w:jc w:val="center"/>
      </w:pPr>
      <w:r>
        <w:t>P</w:t>
      </w:r>
      <w:r w:rsidR="0095345F" w:rsidRPr="0077506D">
        <w:t>ast Forw</w:t>
      </w:r>
      <w:r w:rsidR="00ED7B9C">
        <w:t>ard: Nostalgia as a Motivati</w:t>
      </w:r>
      <w:r w:rsidR="00E8752E">
        <w:t>onal</w:t>
      </w:r>
      <w:r w:rsidR="00ED7B9C">
        <w:t xml:space="preserve"> F</w:t>
      </w:r>
      <w:r w:rsidR="0095345F" w:rsidRPr="0077506D">
        <w:t>orce</w:t>
      </w:r>
    </w:p>
    <w:p w14:paraId="0B79B044" w14:textId="77777777" w:rsidR="00184B94" w:rsidRDefault="00184B94" w:rsidP="009A4095">
      <w:pPr>
        <w:spacing w:line="480" w:lineRule="exact"/>
        <w:jc w:val="center"/>
        <w:rPr>
          <w:b/>
        </w:rPr>
      </w:pPr>
    </w:p>
    <w:p w14:paraId="566BDAD9" w14:textId="77777777" w:rsidR="005D40D6" w:rsidRPr="00DF6429" w:rsidRDefault="005D40D6" w:rsidP="009A4095">
      <w:pPr>
        <w:spacing w:line="480" w:lineRule="exact"/>
        <w:jc w:val="center"/>
        <w:rPr>
          <w:b/>
        </w:rPr>
      </w:pPr>
    </w:p>
    <w:p w14:paraId="02B78EE0" w14:textId="77777777" w:rsidR="007C6632" w:rsidRPr="00DF6429" w:rsidRDefault="007C6632" w:rsidP="009A4095">
      <w:pPr>
        <w:spacing w:line="480" w:lineRule="exact"/>
        <w:jc w:val="center"/>
        <w:rPr>
          <w:b/>
        </w:rPr>
      </w:pPr>
    </w:p>
    <w:p w14:paraId="56F0EB42" w14:textId="77777777" w:rsidR="00877645" w:rsidRPr="00DF6429" w:rsidRDefault="00184B94" w:rsidP="009A4095">
      <w:pPr>
        <w:spacing w:line="480" w:lineRule="exact"/>
        <w:jc w:val="center"/>
      </w:pPr>
      <w:r w:rsidRPr="00DF6429">
        <w:t>Constantine Sedikides</w:t>
      </w:r>
      <w:r w:rsidR="0095345F">
        <w:t xml:space="preserve"> and</w:t>
      </w:r>
      <w:r w:rsidR="0070771E" w:rsidRPr="00DF6429">
        <w:t xml:space="preserve"> </w:t>
      </w:r>
      <w:r w:rsidR="00877645" w:rsidRPr="00DF6429">
        <w:t>Tim Wildschut</w:t>
      </w:r>
    </w:p>
    <w:p w14:paraId="737E328B" w14:textId="77777777" w:rsidR="0070771E" w:rsidRPr="00DF6429" w:rsidRDefault="0095345F" w:rsidP="009A4095">
      <w:pPr>
        <w:spacing w:line="480" w:lineRule="exact"/>
        <w:jc w:val="center"/>
      </w:pPr>
      <w:r>
        <w:t>University of Southampton</w:t>
      </w:r>
    </w:p>
    <w:p w14:paraId="4B660119" w14:textId="77777777" w:rsidR="00720727" w:rsidRPr="00DF6429" w:rsidRDefault="00720727" w:rsidP="009A4095">
      <w:pPr>
        <w:spacing w:line="480" w:lineRule="exact"/>
      </w:pPr>
    </w:p>
    <w:p w14:paraId="2344E6A3" w14:textId="77777777" w:rsidR="00720727" w:rsidRPr="00DF6429" w:rsidRDefault="00720727" w:rsidP="009A4095">
      <w:pPr>
        <w:spacing w:line="480" w:lineRule="exact"/>
      </w:pPr>
    </w:p>
    <w:p w14:paraId="2550CACA" w14:textId="77777777" w:rsidR="007C6632" w:rsidRDefault="007C6632" w:rsidP="009A4095">
      <w:pPr>
        <w:spacing w:line="480" w:lineRule="exact"/>
        <w:rPr>
          <w:b/>
        </w:rPr>
      </w:pPr>
    </w:p>
    <w:p w14:paraId="35E76918" w14:textId="77777777" w:rsidR="005D40D6" w:rsidRDefault="005D40D6" w:rsidP="009A4095">
      <w:pPr>
        <w:spacing w:line="480" w:lineRule="exact"/>
        <w:rPr>
          <w:b/>
        </w:rPr>
      </w:pPr>
    </w:p>
    <w:p w14:paraId="09B79F94" w14:textId="77777777" w:rsidR="007C6632" w:rsidRDefault="007C6632" w:rsidP="009A4095">
      <w:pPr>
        <w:spacing w:line="480" w:lineRule="exact"/>
        <w:rPr>
          <w:b/>
        </w:rPr>
      </w:pPr>
    </w:p>
    <w:p w14:paraId="6471ACC8" w14:textId="77777777" w:rsidR="00905FE1" w:rsidRDefault="0095345F" w:rsidP="009A4095">
      <w:pPr>
        <w:spacing w:line="480" w:lineRule="exact"/>
        <w:rPr>
          <w:rStyle w:val="Hyperlink"/>
          <w:lang w:val="en-CA" w:eastAsia="en-CA"/>
        </w:rPr>
      </w:pPr>
      <w:r>
        <w:rPr>
          <w:color w:val="003300"/>
          <w:lang w:val="en-CA" w:eastAsia="en-CA"/>
        </w:rPr>
        <w:t>Constantine Sedikides</w:t>
      </w:r>
      <w:r w:rsidR="007F0F05">
        <w:rPr>
          <w:color w:val="003300"/>
          <w:lang w:val="en-CA" w:eastAsia="en-CA"/>
        </w:rPr>
        <w:t xml:space="preserve"> and Tim Wildschut</w:t>
      </w:r>
      <w:r>
        <w:rPr>
          <w:color w:val="003300"/>
          <w:lang w:val="en-CA" w:eastAsia="en-CA"/>
        </w:rPr>
        <w:t>, Center for Research on Self and Identity, University of Southampton, Southampton, England, UK; email</w:t>
      </w:r>
      <w:r w:rsidR="007F0F05">
        <w:rPr>
          <w:color w:val="003300"/>
          <w:lang w:val="en-CA" w:eastAsia="en-CA"/>
        </w:rPr>
        <w:t xml:space="preserve">s: </w:t>
      </w:r>
      <w:hyperlink r:id="rId9" w:history="1">
        <w:r w:rsidR="007F0F05" w:rsidRPr="00B04B7F">
          <w:rPr>
            <w:rStyle w:val="Hyperlink"/>
            <w:lang w:val="en-CA" w:eastAsia="en-CA"/>
          </w:rPr>
          <w:t>cs2@soton.ac.uk</w:t>
        </w:r>
      </w:hyperlink>
      <w:r w:rsidR="007F0F05">
        <w:rPr>
          <w:color w:val="003300"/>
          <w:lang w:val="en-CA" w:eastAsia="en-CA"/>
        </w:rPr>
        <w:t xml:space="preserve"> and </w:t>
      </w:r>
      <w:hyperlink r:id="rId10" w:history="1">
        <w:r w:rsidR="007F0F05" w:rsidRPr="00B04B7F">
          <w:rPr>
            <w:rStyle w:val="Hyperlink"/>
            <w:lang w:val="en-CA" w:eastAsia="en-CA"/>
          </w:rPr>
          <w:t>R.T.Wildschut@soton.ac.uk</w:t>
        </w:r>
      </w:hyperlink>
    </w:p>
    <w:p w14:paraId="77FE6173" w14:textId="77777777" w:rsidR="00905FE1" w:rsidRDefault="00905FE1">
      <w:pPr>
        <w:rPr>
          <w:rStyle w:val="Hyperlink"/>
          <w:lang w:val="en-CA" w:eastAsia="en-CA"/>
        </w:rPr>
      </w:pPr>
      <w:r>
        <w:rPr>
          <w:rStyle w:val="Hyperlink"/>
          <w:lang w:val="en-CA" w:eastAsia="en-CA"/>
        </w:rPr>
        <w:br w:type="page"/>
      </w:r>
    </w:p>
    <w:p w14:paraId="74ED6F16" w14:textId="77777777" w:rsidR="00905FE1" w:rsidRDefault="00905FE1" w:rsidP="00905FE1">
      <w:pPr>
        <w:spacing w:line="480" w:lineRule="exact"/>
        <w:jc w:val="center"/>
        <w:rPr>
          <w:bCs/>
          <w:color w:val="000000"/>
        </w:rPr>
      </w:pPr>
      <w:r>
        <w:rPr>
          <w:bCs/>
          <w:color w:val="000000"/>
        </w:rPr>
        <w:lastRenderedPageBreak/>
        <w:t>Abstract</w:t>
      </w:r>
    </w:p>
    <w:p w14:paraId="53CB9800" w14:textId="6FC66EBA" w:rsidR="00905FE1" w:rsidRDefault="00905FE1" w:rsidP="00905FE1">
      <w:pPr>
        <w:spacing w:line="480" w:lineRule="exact"/>
      </w:pPr>
      <w:r>
        <w:rPr>
          <w:bCs/>
          <w:color w:val="000000"/>
        </w:rPr>
        <w:t xml:space="preserve">Nostalgia </w:t>
      </w:r>
      <w:r w:rsidR="0020754C">
        <w:rPr>
          <w:bCs/>
          <w:color w:val="000000"/>
        </w:rPr>
        <w:t>has endured</w:t>
      </w:r>
      <w:r>
        <w:rPr>
          <w:bCs/>
          <w:color w:val="000000"/>
        </w:rPr>
        <w:t xml:space="preserve"> a negative reputation, being </w:t>
      </w:r>
      <w:r w:rsidR="0020754C">
        <w:rPr>
          <w:bCs/>
          <w:color w:val="000000"/>
        </w:rPr>
        <w:t>branded</w:t>
      </w:r>
      <w:r>
        <w:rPr>
          <w:bCs/>
          <w:color w:val="000000"/>
        </w:rPr>
        <w:t xml:space="preserve"> a</w:t>
      </w:r>
      <w:r w:rsidR="00C549EA">
        <w:rPr>
          <w:bCs/>
          <w:color w:val="000000"/>
        </w:rPr>
        <w:t>n unhealthy preoccupation with o</w:t>
      </w:r>
      <w:r>
        <w:rPr>
          <w:bCs/>
          <w:color w:val="000000"/>
        </w:rPr>
        <w:t xml:space="preserve">ne’s past. This reputation is </w:t>
      </w:r>
      <w:r w:rsidR="0020754C">
        <w:rPr>
          <w:bCs/>
          <w:color w:val="000000"/>
        </w:rPr>
        <w:t>unwarranted</w:t>
      </w:r>
      <w:r>
        <w:rPr>
          <w:bCs/>
          <w:color w:val="000000"/>
        </w:rPr>
        <w:t xml:space="preserve">. Nostalgia has </w:t>
      </w:r>
      <w:r w:rsidR="003E73AE">
        <w:rPr>
          <w:bCs/>
          <w:color w:val="000000"/>
        </w:rPr>
        <w:t>remarkable</w:t>
      </w:r>
      <w:r>
        <w:rPr>
          <w:bCs/>
          <w:color w:val="000000"/>
        </w:rPr>
        <w:t xml:space="preserve"> implications for </w:t>
      </w:r>
      <w:r w:rsidR="00B42601">
        <w:rPr>
          <w:bCs/>
          <w:color w:val="000000"/>
        </w:rPr>
        <w:t>one’s</w:t>
      </w:r>
      <w:r>
        <w:rPr>
          <w:bCs/>
          <w:color w:val="000000"/>
        </w:rPr>
        <w:t xml:space="preserve"> future. It strengthens</w:t>
      </w:r>
      <w:r w:rsidRPr="0077506D">
        <w:rPr>
          <w:bCs/>
          <w:color w:val="000000"/>
        </w:rPr>
        <w:t xml:space="preserve"> approach</w:t>
      </w:r>
      <w:r>
        <w:rPr>
          <w:bCs/>
          <w:color w:val="000000"/>
        </w:rPr>
        <w:t xml:space="preserve"> </w:t>
      </w:r>
      <w:r w:rsidR="00FB21EF">
        <w:rPr>
          <w:bCs/>
          <w:color w:val="000000"/>
        </w:rPr>
        <w:t>orientation</w:t>
      </w:r>
      <w:r>
        <w:rPr>
          <w:bCs/>
          <w:color w:val="000000"/>
        </w:rPr>
        <w:t>,</w:t>
      </w:r>
      <w:r>
        <w:t xml:space="preserve"> </w:t>
      </w:r>
      <w:r w:rsidR="00A669D2">
        <w:rPr>
          <w:bCs/>
        </w:rPr>
        <w:t xml:space="preserve">raises optimism, </w:t>
      </w:r>
      <w:r w:rsidR="00212B7D">
        <w:t>evokes</w:t>
      </w:r>
      <w:r w:rsidRPr="0077506D">
        <w:t xml:space="preserve"> </w:t>
      </w:r>
      <w:r>
        <w:t>inspiration, b</w:t>
      </w:r>
      <w:r>
        <w:rPr>
          <w:bCs/>
        </w:rPr>
        <w:t>oosts</w:t>
      </w:r>
      <w:r w:rsidRPr="0077506D">
        <w:rPr>
          <w:bCs/>
        </w:rPr>
        <w:t xml:space="preserve"> creativity</w:t>
      </w:r>
      <w:r>
        <w:rPr>
          <w:bCs/>
        </w:rPr>
        <w:t xml:space="preserve">, and </w:t>
      </w:r>
      <w:r w:rsidR="009B241E">
        <w:rPr>
          <w:bCs/>
        </w:rPr>
        <w:t>kindles</w:t>
      </w:r>
      <w:r>
        <w:rPr>
          <w:bCs/>
        </w:rPr>
        <w:t xml:space="preserve"> prosocial</w:t>
      </w:r>
      <w:r w:rsidR="00B42601">
        <w:rPr>
          <w:bCs/>
        </w:rPr>
        <w:t>ity</w:t>
      </w:r>
      <w:r>
        <w:rPr>
          <w:bCs/>
        </w:rPr>
        <w:t>.</w:t>
      </w:r>
      <w:r w:rsidR="00DF7D56">
        <w:rPr>
          <w:bCs/>
        </w:rPr>
        <w:t xml:space="preserve"> Far from reflecting escapism from the present, nostalgia </w:t>
      </w:r>
      <w:r w:rsidR="009B241E">
        <w:rPr>
          <w:bCs/>
        </w:rPr>
        <w:t>potentiates a</w:t>
      </w:r>
      <w:r w:rsidR="00B42601">
        <w:rPr>
          <w:bCs/>
        </w:rPr>
        <w:t>n</w:t>
      </w:r>
      <w:r w:rsidR="009B241E">
        <w:rPr>
          <w:bCs/>
        </w:rPr>
        <w:t xml:space="preserve"> attainable </w:t>
      </w:r>
      <w:r w:rsidR="00DF7D56">
        <w:rPr>
          <w:bCs/>
        </w:rPr>
        <w:t>future.</w:t>
      </w:r>
    </w:p>
    <w:p w14:paraId="44931F53" w14:textId="77777777" w:rsidR="007C6632" w:rsidRDefault="007C6632" w:rsidP="009A4095">
      <w:pPr>
        <w:spacing w:line="480" w:lineRule="exact"/>
        <w:rPr>
          <w:color w:val="003300"/>
          <w:lang w:eastAsia="en-CA"/>
        </w:rPr>
      </w:pPr>
    </w:p>
    <w:p w14:paraId="5B259F7F" w14:textId="77777777" w:rsidR="00B42601" w:rsidRPr="00905FE1" w:rsidRDefault="00B42601" w:rsidP="009A4095">
      <w:pPr>
        <w:spacing w:line="480" w:lineRule="exact"/>
        <w:rPr>
          <w:color w:val="003300"/>
          <w:lang w:eastAsia="en-CA"/>
        </w:rPr>
      </w:pPr>
      <w:r w:rsidRPr="00B42601">
        <w:rPr>
          <w:i/>
          <w:color w:val="003300"/>
          <w:lang w:eastAsia="en-CA"/>
        </w:rPr>
        <w:t>Keywords</w:t>
      </w:r>
      <w:r>
        <w:rPr>
          <w:color w:val="003300"/>
          <w:lang w:eastAsia="en-CA"/>
        </w:rPr>
        <w:t>: nostalgia, motivation, optimism, inspiration, creativity, prosociality</w:t>
      </w:r>
    </w:p>
    <w:p w14:paraId="4D64BE00" w14:textId="77777777" w:rsidR="007F0F05" w:rsidRDefault="007F0F05" w:rsidP="009A4095">
      <w:pPr>
        <w:spacing w:line="480" w:lineRule="exact"/>
        <w:rPr>
          <w:color w:val="003300"/>
          <w:lang w:val="en-CA" w:eastAsia="en-CA"/>
        </w:rPr>
      </w:pPr>
    </w:p>
    <w:p w14:paraId="2CD9F14C" w14:textId="77777777" w:rsidR="007C6632" w:rsidRDefault="00C83BC0" w:rsidP="009A4095">
      <w:pPr>
        <w:spacing w:line="480" w:lineRule="exact"/>
      </w:pPr>
      <w:r w:rsidRPr="00DF6429">
        <w:rPr>
          <w:b/>
          <w:bCs/>
        </w:rPr>
        <w:br w:type="page"/>
      </w:r>
    </w:p>
    <w:p w14:paraId="233BB48A" w14:textId="7A2D4B52" w:rsidR="0094085F" w:rsidRPr="001E0FED" w:rsidRDefault="0094085F" w:rsidP="0094085F">
      <w:pPr>
        <w:spacing w:line="480" w:lineRule="exact"/>
        <w:rPr>
          <w:b/>
          <w:bCs/>
          <w:color w:val="000000"/>
        </w:rPr>
      </w:pPr>
      <w:r>
        <w:rPr>
          <w:b/>
          <w:bCs/>
          <w:color w:val="000000"/>
        </w:rPr>
        <w:lastRenderedPageBreak/>
        <w:t>Nature of Nostalgia</w:t>
      </w:r>
    </w:p>
    <w:p w14:paraId="4AB7E0EA" w14:textId="1DD9F0A7" w:rsidR="009A101C" w:rsidRDefault="00083C48" w:rsidP="0095345F">
      <w:pPr>
        <w:spacing w:line="480" w:lineRule="exact"/>
        <w:ind w:firstLine="720"/>
        <w:rPr>
          <w:bCs/>
          <w:color w:val="000000"/>
        </w:rPr>
      </w:pPr>
      <w:r>
        <w:rPr>
          <w:bCs/>
          <w:color w:val="000000"/>
        </w:rPr>
        <w:t>N</w:t>
      </w:r>
      <w:r w:rsidR="00F147CF">
        <w:rPr>
          <w:bCs/>
          <w:color w:val="000000"/>
        </w:rPr>
        <w:t xml:space="preserve">ostalgia has a </w:t>
      </w:r>
      <w:r w:rsidR="0095345F" w:rsidRPr="0077506D">
        <w:rPr>
          <w:bCs/>
          <w:color w:val="000000"/>
        </w:rPr>
        <w:t>3000-year</w:t>
      </w:r>
      <w:r w:rsidR="00F147CF">
        <w:rPr>
          <w:bCs/>
          <w:color w:val="000000"/>
        </w:rPr>
        <w:t xml:space="preserve">s </w:t>
      </w:r>
      <w:r w:rsidR="0095345F" w:rsidRPr="0077506D">
        <w:rPr>
          <w:bCs/>
          <w:color w:val="000000"/>
        </w:rPr>
        <w:t>history</w:t>
      </w:r>
      <w:r w:rsidR="00947ACA">
        <w:rPr>
          <w:bCs/>
          <w:color w:val="000000"/>
        </w:rPr>
        <w:t xml:space="preserve">, beginning with </w:t>
      </w:r>
      <w:r w:rsidR="00F147CF">
        <w:rPr>
          <w:bCs/>
          <w:color w:val="000000"/>
        </w:rPr>
        <w:t>its poetic depiction in Odysseus</w:t>
      </w:r>
      <w:r w:rsidR="00CD7905">
        <w:rPr>
          <w:bCs/>
          <w:color w:val="000000"/>
        </w:rPr>
        <w:t>’s travels</w:t>
      </w:r>
      <w:r w:rsidR="00947ACA">
        <w:rPr>
          <w:bCs/>
          <w:color w:val="000000"/>
        </w:rPr>
        <w:t xml:space="preserve"> [1]. In the last four centuries</w:t>
      </w:r>
      <w:r w:rsidR="00F147CF">
        <w:rPr>
          <w:bCs/>
          <w:color w:val="000000"/>
        </w:rPr>
        <w:t xml:space="preserve">, nostalgia has suffered reputational malaise (Box 1). </w:t>
      </w:r>
      <w:r w:rsidR="008D72D9">
        <w:rPr>
          <w:bCs/>
          <w:color w:val="000000"/>
        </w:rPr>
        <w:t xml:space="preserve">At its best, </w:t>
      </w:r>
      <w:r w:rsidR="001C2BF2">
        <w:rPr>
          <w:bCs/>
          <w:color w:val="000000"/>
        </w:rPr>
        <w:t>it</w:t>
      </w:r>
      <w:r w:rsidR="008D72D9" w:rsidRPr="007E0894">
        <w:rPr>
          <w:bCs/>
          <w:color w:val="000000"/>
        </w:rPr>
        <w:t xml:space="preserve"> </w:t>
      </w:r>
      <w:r w:rsidR="008D72D9">
        <w:rPr>
          <w:bCs/>
          <w:color w:val="000000"/>
        </w:rPr>
        <w:t xml:space="preserve">has been </w:t>
      </w:r>
      <w:r w:rsidR="009B241E">
        <w:rPr>
          <w:bCs/>
          <w:color w:val="000000"/>
        </w:rPr>
        <w:t>pigeonholed as</w:t>
      </w:r>
      <w:r w:rsidR="008D72D9" w:rsidRPr="007E0894">
        <w:rPr>
          <w:bCs/>
          <w:color w:val="000000"/>
        </w:rPr>
        <w:t xml:space="preserve"> </w:t>
      </w:r>
      <w:r w:rsidR="008D72D9">
        <w:rPr>
          <w:bCs/>
          <w:color w:val="000000"/>
        </w:rPr>
        <w:t>an ossifying</w:t>
      </w:r>
      <w:r w:rsidR="008D72D9" w:rsidRPr="007E0894">
        <w:rPr>
          <w:bCs/>
          <w:color w:val="000000"/>
        </w:rPr>
        <w:t xml:space="preserve"> emotion that entrenches the individual in the past. </w:t>
      </w:r>
      <w:r w:rsidR="00947ACA">
        <w:rPr>
          <w:bCs/>
          <w:color w:val="000000"/>
        </w:rPr>
        <w:t>This</w:t>
      </w:r>
      <w:r w:rsidR="00496C4D">
        <w:rPr>
          <w:bCs/>
          <w:color w:val="000000"/>
        </w:rPr>
        <w:t xml:space="preserve"> </w:t>
      </w:r>
      <w:r w:rsidR="001C2BF2">
        <w:rPr>
          <w:bCs/>
          <w:color w:val="000000"/>
        </w:rPr>
        <w:t>grim</w:t>
      </w:r>
      <w:r w:rsidR="00496C4D">
        <w:rPr>
          <w:bCs/>
          <w:color w:val="000000"/>
        </w:rPr>
        <w:t xml:space="preserve"> </w:t>
      </w:r>
      <w:r w:rsidR="001C2BF2">
        <w:rPr>
          <w:bCs/>
          <w:color w:val="000000"/>
        </w:rPr>
        <w:t>account</w:t>
      </w:r>
      <w:r w:rsidR="00496C4D">
        <w:rPr>
          <w:bCs/>
          <w:color w:val="000000"/>
        </w:rPr>
        <w:t xml:space="preserve"> </w:t>
      </w:r>
      <w:r w:rsidR="00947ACA">
        <w:rPr>
          <w:bCs/>
          <w:color w:val="000000"/>
        </w:rPr>
        <w:t>is due to</w:t>
      </w:r>
      <w:r w:rsidR="00496C4D">
        <w:rPr>
          <w:bCs/>
          <w:color w:val="000000"/>
        </w:rPr>
        <w:t xml:space="preserve"> an inferential error. Scholars drew a</w:t>
      </w:r>
      <w:r w:rsidR="00947ACA">
        <w:rPr>
          <w:bCs/>
          <w:color w:val="000000"/>
        </w:rPr>
        <w:t>n</w:t>
      </w:r>
      <w:r w:rsidR="00496C4D">
        <w:rPr>
          <w:bCs/>
          <w:color w:val="000000"/>
        </w:rPr>
        <w:t xml:space="preserve"> inference from the</w:t>
      </w:r>
      <w:r w:rsidR="001C2BF2">
        <w:rPr>
          <w:bCs/>
          <w:color w:val="000000"/>
        </w:rPr>
        <w:t xml:space="preserve"> temporal coincidence of nostalgia and </w:t>
      </w:r>
      <w:r w:rsidR="00496C4D">
        <w:rPr>
          <w:bCs/>
          <w:color w:val="000000"/>
        </w:rPr>
        <w:t xml:space="preserve">misfortune, concluding that nostalgia </w:t>
      </w:r>
      <w:r w:rsidR="009A101C">
        <w:rPr>
          <w:bCs/>
          <w:color w:val="000000"/>
        </w:rPr>
        <w:t>cause</w:t>
      </w:r>
      <w:r w:rsidR="00947ACA">
        <w:rPr>
          <w:bCs/>
          <w:color w:val="000000"/>
        </w:rPr>
        <w:t xml:space="preserve">s </w:t>
      </w:r>
      <w:r w:rsidR="00496C4D">
        <w:rPr>
          <w:bCs/>
          <w:color w:val="000000"/>
        </w:rPr>
        <w:t>psychological problems</w:t>
      </w:r>
      <w:r w:rsidR="00546FD1">
        <w:rPr>
          <w:bCs/>
          <w:color w:val="000000"/>
        </w:rPr>
        <w:t>. Instead, t</w:t>
      </w:r>
      <w:r w:rsidR="00496C4D">
        <w:rPr>
          <w:bCs/>
          <w:color w:val="000000"/>
        </w:rPr>
        <w:t xml:space="preserve">hey should have concluded that </w:t>
      </w:r>
      <w:r w:rsidR="0010157E">
        <w:rPr>
          <w:bCs/>
          <w:color w:val="000000"/>
        </w:rPr>
        <w:t xml:space="preserve">misfortune </w:t>
      </w:r>
      <w:r w:rsidR="00A64D22">
        <w:rPr>
          <w:bCs/>
          <w:color w:val="000000"/>
        </w:rPr>
        <w:t xml:space="preserve">triggers </w:t>
      </w:r>
      <w:r w:rsidR="001C2BF2">
        <w:rPr>
          <w:bCs/>
          <w:color w:val="000000"/>
        </w:rPr>
        <w:t>the onset of nostalgia as a coping mechanism</w:t>
      </w:r>
      <w:r w:rsidR="009A101C">
        <w:rPr>
          <w:bCs/>
          <w:color w:val="000000"/>
        </w:rPr>
        <w:t xml:space="preserve"> [1].</w:t>
      </w:r>
    </w:p>
    <w:p w14:paraId="79A66834" w14:textId="294BDB89" w:rsidR="00DE15AE" w:rsidRDefault="009A101C" w:rsidP="00F328EC">
      <w:pPr>
        <w:spacing w:line="480" w:lineRule="exact"/>
        <w:ind w:firstLine="720"/>
        <w:rPr>
          <w:rFonts w:asciiTheme="majorBidi" w:hAnsiTheme="majorBidi" w:cstheme="majorBidi"/>
          <w:bCs/>
        </w:rPr>
      </w:pPr>
      <w:r>
        <w:rPr>
          <w:bCs/>
          <w:color w:val="000000"/>
        </w:rPr>
        <w:t>C</w:t>
      </w:r>
      <w:r w:rsidR="00CD7905">
        <w:rPr>
          <w:bCs/>
          <w:color w:val="000000"/>
        </w:rPr>
        <w:t>ontemporary evidence</w:t>
      </w:r>
      <w:r w:rsidR="00546FD1">
        <w:rPr>
          <w:bCs/>
          <w:color w:val="000000"/>
        </w:rPr>
        <w:t xml:space="preserve"> promises to</w:t>
      </w:r>
      <w:r w:rsidR="00F147CF">
        <w:rPr>
          <w:bCs/>
          <w:color w:val="000000"/>
        </w:rPr>
        <w:t xml:space="preserve"> rehabilitate </w:t>
      </w:r>
      <w:r w:rsidR="00DD0337">
        <w:rPr>
          <w:bCs/>
          <w:color w:val="000000"/>
        </w:rPr>
        <w:t>nostalgia’s</w:t>
      </w:r>
      <w:r w:rsidR="00F147CF">
        <w:rPr>
          <w:bCs/>
          <w:color w:val="000000"/>
        </w:rPr>
        <w:t xml:space="preserve"> </w:t>
      </w:r>
      <w:r w:rsidR="00B15886">
        <w:rPr>
          <w:bCs/>
          <w:color w:val="000000"/>
        </w:rPr>
        <w:t>standing</w:t>
      </w:r>
      <w:r w:rsidR="00F147CF">
        <w:rPr>
          <w:bCs/>
          <w:color w:val="000000"/>
        </w:rPr>
        <w:t>.</w:t>
      </w:r>
      <w:r>
        <w:rPr>
          <w:bCs/>
          <w:color w:val="000000"/>
        </w:rPr>
        <w:t xml:space="preserve"> </w:t>
      </w:r>
      <w:r w:rsidR="0094085F">
        <w:rPr>
          <w:bCs/>
          <w:color w:val="000000"/>
        </w:rPr>
        <w:t>We define n</w:t>
      </w:r>
      <w:r w:rsidR="0095345F" w:rsidRPr="0077506D">
        <w:rPr>
          <w:bCs/>
          <w:color w:val="000000"/>
        </w:rPr>
        <w:t xml:space="preserve">ostalgia </w:t>
      </w:r>
      <w:r w:rsidR="0094085F">
        <w:rPr>
          <w:bCs/>
          <w:color w:val="000000"/>
        </w:rPr>
        <w:t>a</w:t>
      </w:r>
      <w:r w:rsidR="00EE1C36">
        <w:rPr>
          <w:bCs/>
          <w:color w:val="000000"/>
        </w:rPr>
        <w:t xml:space="preserve">s </w:t>
      </w:r>
      <w:r w:rsidR="0095345F" w:rsidRPr="0077506D">
        <w:rPr>
          <w:bCs/>
          <w:color w:val="000000"/>
        </w:rPr>
        <w:t xml:space="preserve">sentimental longing </w:t>
      </w:r>
      <w:r w:rsidR="00B15886">
        <w:rPr>
          <w:bCs/>
          <w:color w:val="000000"/>
        </w:rPr>
        <w:t xml:space="preserve">for </w:t>
      </w:r>
      <w:r w:rsidR="00DF4697">
        <w:rPr>
          <w:bCs/>
          <w:color w:val="000000"/>
        </w:rPr>
        <w:t>one’s</w:t>
      </w:r>
      <w:r w:rsidR="00B15886">
        <w:rPr>
          <w:bCs/>
          <w:color w:val="000000"/>
        </w:rPr>
        <w:t xml:space="preserve"> past [</w:t>
      </w:r>
      <w:r w:rsidR="002B3703">
        <w:rPr>
          <w:bCs/>
          <w:color w:val="000000"/>
        </w:rPr>
        <w:t>1</w:t>
      </w:r>
      <w:r w:rsidR="00B15886">
        <w:rPr>
          <w:bCs/>
          <w:color w:val="000000"/>
        </w:rPr>
        <w:t>]</w:t>
      </w:r>
      <w:r w:rsidR="001C2BF2">
        <w:rPr>
          <w:bCs/>
          <w:color w:val="000000"/>
        </w:rPr>
        <w:t>, a definition shared by l</w:t>
      </w:r>
      <w:r w:rsidR="0094085F">
        <w:rPr>
          <w:bCs/>
          <w:color w:val="000000"/>
        </w:rPr>
        <w:t>aypersons</w:t>
      </w:r>
      <w:r w:rsidR="00B15886">
        <w:rPr>
          <w:bCs/>
          <w:color w:val="000000"/>
        </w:rPr>
        <w:t xml:space="preserve"> </w:t>
      </w:r>
      <w:r w:rsidR="00C52AE5">
        <w:rPr>
          <w:bCs/>
          <w:color w:val="000000"/>
        </w:rPr>
        <w:t xml:space="preserve">across </w:t>
      </w:r>
      <w:r w:rsidR="00EE1C36">
        <w:rPr>
          <w:bCs/>
          <w:color w:val="000000"/>
        </w:rPr>
        <w:t xml:space="preserve">18 </w:t>
      </w:r>
      <w:r w:rsidR="00C52AE5">
        <w:rPr>
          <w:bCs/>
          <w:color w:val="000000"/>
        </w:rPr>
        <w:t>cultures</w:t>
      </w:r>
      <w:r w:rsidR="00EE1C36">
        <w:rPr>
          <w:bCs/>
          <w:color w:val="000000"/>
        </w:rPr>
        <w:t xml:space="preserve"> </w:t>
      </w:r>
      <w:r w:rsidR="00C52AE5">
        <w:rPr>
          <w:bCs/>
          <w:color w:val="000000"/>
        </w:rPr>
        <w:t>[</w:t>
      </w:r>
      <w:r w:rsidR="002B3703">
        <w:rPr>
          <w:bCs/>
          <w:color w:val="000000"/>
        </w:rPr>
        <w:t>2</w:t>
      </w:r>
      <w:r w:rsidR="00C52AE5">
        <w:rPr>
          <w:bCs/>
          <w:color w:val="000000"/>
        </w:rPr>
        <w:t>]</w:t>
      </w:r>
      <w:r w:rsidR="00F328EC">
        <w:rPr>
          <w:bCs/>
          <w:color w:val="000000"/>
        </w:rPr>
        <w:t xml:space="preserve">. </w:t>
      </w:r>
      <w:r w:rsidR="002A062C">
        <w:rPr>
          <w:bCs/>
          <w:color w:val="000000"/>
        </w:rPr>
        <w:t>T</w:t>
      </w:r>
      <w:r w:rsidR="00BF0BED">
        <w:rPr>
          <w:bCs/>
          <w:color w:val="000000"/>
        </w:rPr>
        <w:t>he emotion</w:t>
      </w:r>
      <w:r w:rsidR="003B04C4">
        <w:rPr>
          <w:bCs/>
          <w:color w:val="000000"/>
        </w:rPr>
        <w:t xml:space="preserve"> </w:t>
      </w:r>
      <w:r w:rsidR="00563D23">
        <w:rPr>
          <w:bCs/>
          <w:color w:val="000000"/>
        </w:rPr>
        <w:t>is</w:t>
      </w:r>
      <w:r w:rsidR="007F63C3">
        <w:rPr>
          <w:bCs/>
          <w:color w:val="000000"/>
        </w:rPr>
        <w:t xml:space="preserve"> self-relevant</w:t>
      </w:r>
      <w:r w:rsidR="003B04C4">
        <w:rPr>
          <w:bCs/>
          <w:color w:val="000000"/>
        </w:rPr>
        <w:t xml:space="preserve"> albeit deeply</w:t>
      </w:r>
      <w:r w:rsidR="007F63C3">
        <w:rPr>
          <w:bCs/>
          <w:color w:val="000000"/>
        </w:rPr>
        <w:t xml:space="preserve"> social, and</w:t>
      </w:r>
      <w:r w:rsidR="00563D23">
        <w:rPr>
          <w:bCs/>
          <w:color w:val="000000"/>
        </w:rPr>
        <w:t xml:space="preserve"> </w:t>
      </w:r>
      <w:r w:rsidR="009B241E">
        <w:rPr>
          <w:bCs/>
          <w:color w:val="000000"/>
        </w:rPr>
        <w:t xml:space="preserve">is </w:t>
      </w:r>
      <w:r w:rsidR="00C52AE5">
        <w:rPr>
          <w:rFonts w:asciiTheme="majorBidi" w:hAnsiTheme="majorBidi" w:cstheme="majorBidi"/>
          <w:bCs/>
        </w:rPr>
        <w:t xml:space="preserve">bittersweet, </w:t>
      </w:r>
      <w:r w:rsidR="007F63C3">
        <w:rPr>
          <w:rFonts w:asciiTheme="majorBidi" w:hAnsiTheme="majorBidi" w:cstheme="majorBidi"/>
          <w:bCs/>
        </w:rPr>
        <w:t>albeit</w:t>
      </w:r>
      <w:r w:rsidR="00C52AE5" w:rsidRPr="007A1CCB">
        <w:rPr>
          <w:rFonts w:asciiTheme="majorBidi" w:hAnsiTheme="majorBidi" w:cstheme="majorBidi"/>
          <w:bCs/>
        </w:rPr>
        <w:t xml:space="preserve"> </w:t>
      </w:r>
      <w:r w:rsidR="00563D23">
        <w:rPr>
          <w:rFonts w:asciiTheme="majorBidi" w:hAnsiTheme="majorBidi" w:cstheme="majorBidi"/>
          <w:bCs/>
        </w:rPr>
        <w:t>predominantly</w:t>
      </w:r>
      <w:r w:rsidR="00C52AE5" w:rsidRPr="007A1CCB">
        <w:rPr>
          <w:rFonts w:asciiTheme="majorBidi" w:hAnsiTheme="majorBidi" w:cstheme="majorBidi"/>
          <w:bCs/>
        </w:rPr>
        <w:t xml:space="preserve"> positive</w:t>
      </w:r>
      <w:r w:rsidR="007F63C3">
        <w:rPr>
          <w:rFonts w:asciiTheme="majorBidi" w:hAnsiTheme="majorBidi" w:cstheme="majorBidi"/>
          <w:bCs/>
        </w:rPr>
        <w:t>. It</w:t>
      </w:r>
      <w:r w:rsidR="00C52AE5" w:rsidRPr="007A1CCB">
        <w:rPr>
          <w:rFonts w:asciiTheme="majorBidi" w:hAnsiTheme="majorBidi" w:cstheme="majorBidi"/>
          <w:bCs/>
        </w:rPr>
        <w:t xml:space="preserve"> aris</w:t>
      </w:r>
      <w:r w:rsidR="007F63C3">
        <w:rPr>
          <w:rFonts w:asciiTheme="majorBidi" w:hAnsiTheme="majorBidi" w:cstheme="majorBidi"/>
          <w:bCs/>
        </w:rPr>
        <w:t>es</w:t>
      </w:r>
      <w:r w:rsidR="00C52AE5" w:rsidRPr="007A1CCB">
        <w:rPr>
          <w:rFonts w:asciiTheme="majorBidi" w:hAnsiTheme="majorBidi" w:cstheme="majorBidi"/>
          <w:bCs/>
        </w:rPr>
        <w:t xml:space="preserve"> from personally</w:t>
      </w:r>
      <w:r w:rsidR="00C52AE5">
        <w:rPr>
          <w:rFonts w:asciiTheme="majorBidi" w:hAnsiTheme="majorBidi" w:cstheme="majorBidi"/>
          <w:bCs/>
        </w:rPr>
        <w:t xml:space="preserve"> </w:t>
      </w:r>
      <w:r w:rsidR="00C52AE5" w:rsidRPr="007A1CCB">
        <w:rPr>
          <w:rFonts w:asciiTheme="majorBidi" w:hAnsiTheme="majorBidi" w:cstheme="majorBidi"/>
          <w:bCs/>
        </w:rPr>
        <w:t xml:space="preserve">meaningful </w:t>
      </w:r>
      <w:r w:rsidR="00563D23">
        <w:rPr>
          <w:rFonts w:asciiTheme="majorBidi" w:hAnsiTheme="majorBidi" w:cstheme="majorBidi"/>
          <w:bCs/>
        </w:rPr>
        <w:t>recollections</w:t>
      </w:r>
      <w:r w:rsidR="001E2B2F">
        <w:rPr>
          <w:rFonts w:asciiTheme="majorBidi" w:hAnsiTheme="majorBidi" w:cstheme="majorBidi"/>
          <w:bCs/>
        </w:rPr>
        <w:t xml:space="preserve"> of momentous</w:t>
      </w:r>
      <w:r w:rsidR="00A64D22">
        <w:rPr>
          <w:rFonts w:asciiTheme="majorBidi" w:hAnsiTheme="majorBidi" w:cstheme="majorBidi"/>
          <w:bCs/>
        </w:rPr>
        <w:t xml:space="preserve"> (i.e., atypical)</w:t>
      </w:r>
      <w:r w:rsidR="001E2B2F">
        <w:rPr>
          <w:rFonts w:asciiTheme="majorBidi" w:hAnsiTheme="majorBidi" w:cstheme="majorBidi"/>
          <w:bCs/>
        </w:rPr>
        <w:t xml:space="preserve"> life events</w:t>
      </w:r>
      <w:r w:rsidR="00A64D22">
        <w:rPr>
          <w:rFonts w:asciiTheme="majorBidi" w:hAnsiTheme="majorBidi" w:cstheme="majorBidi"/>
          <w:bCs/>
        </w:rPr>
        <w:t xml:space="preserve"> </w:t>
      </w:r>
      <w:r w:rsidR="001E2B2F">
        <w:rPr>
          <w:rFonts w:asciiTheme="majorBidi" w:hAnsiTheme="majorBidi" w:cstheme="majorBidi"/>
          <w:bCs/>
        </w:rPr>
        <w:t xml:space="preserve">(e.g., graduations, anniversaries, </w:t>
      </w:r>
      <w:r w:rsidR="00BF6256">
        <w:rPr>
          <w:rFonts w:asciiTheme="majorBidi" w:hAnsiTheme="majorBidi" w:cstheme="majorBidi"/>
          <w:bCs/>
        </w:rPr>
        <w:t>vacations</w:t>
      </w:r>
      <w:r w:rsidR="001E2B2F">
        <w:rPr>
          <w:rFonts w:asciiTheme="majorBidi" w:hAnsiTheme="majorBidi" w:cstheme="majorBidi"/>
          <w:bCs/>
        </w:rPr>
        <w:t xml:space="preserve">) that </w:t>
      </w:r>
      <w:r w:rsidR="009B241E">
        <w:rPr>
          <w:rFonts w:asciiTheme="majorBidi" w:hAnsiTheme="majorBidi" w:cstheme="majorBidi"/>
          <w:bCs/>
        </w:rPr>
        <w:t>center on</w:t>
      </w:r>
      <w:r w:rsidR="00C52AE5" w:rsidRPr="007A1CCB">
        <w:rPr>
          <w:rFonts w:asciiTheme="majorBidi" w:hAnsiTheme="majorBidi" w:cstheme="majorBidi"/>
          <w:bCs/>
        </w:rPr>
        <w:t xml:space="preserve"> close relationships</w:t>
      </w:r>
      <w:r w:rsidR="003B04C4">
        <w:rPr>
          <w:rFonts w:asciiTheme="majorBidi" w:hAnsiTheme="majorBidi" w:cstheme="majorBidi"/>
          <w:bCs/>
        </w:rPr>
        <w:t xml:space="preserve"> (e.g., family, friends, partners)</w:t>
      </w:r>
      <w:r w:rsidR="00EE1C36">
        <w:rPr>
          <w:rFonts w:asciiTheme="majorBidi" w:hAnsiTheme="majorBidi" w:cstheme="majorBidi"/>
          <w:bCs/>
        </w:rPr>
        <w:t xml:space="preserve"> or childhood</w:t>
      </w:r>
      <w:r w:rsidR="00C52AE5">
        <w:rPr>
          <w:rFonts w:asciiTheme="majorBidi" w:hAnsiTheme="majorBidi" w:cstheme="majorBidi"/>
          <w:bCs/>
        </w:rPr>
        <w:t>.</w:t>
      </w:r>
      <w:r w:rsidR="00BC1F23">
        <w:rPr>
          <w:rFonts w:asciiTheme="majorBidi" w:hAnsiTheme="majorBidi" w:cstheme="majorBidi"/>
          <w:bCs/>
        </w:rPr>
        <w:t xml:space="preserve"> </w:t>
      </w:r>
      <w:r w:rsidR="001C2BF2">
        <w:rPr>
          <w:rFonts w:asciiTheme="majorBidi" w:hAnsiTheme="majorBidi" w:cstheme="majorBidi"/>
          <w:bCs/>
        </w:rPr>
        <w:t>In</w:t>
      </w:r>
      <w:r w:rsidR="00BF0BED">
        <w:rPr>
          <w:rFonts w:asciiTheme="majorBidi" w:hAnsiTheme="majorBidi" w:cstheme="majorBidi"/>
          <w:bCs/>
        </w:rPr>
        <w:t xml:space="preserve"> nostalgi</w:t>
      </w:r>
      <w:r w:rsidR="001C2BF2">
        <w:rPr>
          <w:rFonts w:asciiTheme="majorBidi" w:hAnsiTheme="majorBidi" w:cstheme="majorBidi"/>
          <w:bCs/>
        </w:rPr>
        <w:t>c reverie</w:t>
      </w:r>
      <w:r w:rsidR="00BF0BED">
        <w:rPr>
          <w:rFonts w:asciiTheme="majorBidi" w:hAnsiTheme="majorBidi" w:cstheme="majorBidi"/>
          <w:bCs/>
        </w:rPr>
        <w:t>, t</w:t>
      </w:r>
      <w:r w:rsidR="00BC1F23">
        <w:rPr>
          <w:rFonts w:asciiTheme="majorBidi" w:hAnsiTheme="majorBidi" w:cstheme="majorBidi"/>
          <w:bCs/>
        </w:rPr>
        <w:t>he mind is “peopled,” as one re-establishes symbolic con</w:t>
      </w:r>
      <w:r w:rsidR="001F6E11">
        <w:rPr>
          <w:rFonts w:asciiTheme="majorBidi" w:hAnsiTheme="majorBidi" w:cstheme="majorBidi"/>
          <w:bCs/>
        </w:rPr>
        <w:t>n</w:t>
      </w:r>
      <w:r w:rsidR="00BC1F23">
        <w:rPr>
          <w:rFonts w:asciiTheme="majorBidi" w:hAnsiTheme="majorBidi" w:cstheme="majorBidi"/>
          <w:bCs/>
        </w:rPr>
        <w:t>ection</w:t>
      </w:r>
      <w:r w:rsidR="001F6E11">
        <w:rPr>
          <w:rFonts w:asciiTheme="majorBidi" w:hAnsiTheme="majorBidi" w:cstheme="majorBidi"/>
          <w:bCs/>
        </w:rPr>
        <w:t>s</w:t>
      </w:r>
      <w:r w:rsidR="00BC1F23">
        <w:rPr>
          <w:rFonts w:asciiTheme="majorBidi" w:hAnsiTheme="majorBidi" w:cstheme="majorBidi"/>
          <w:bCs/>
        </w:rPr>
        <w:t xml:space="preserve"> with important </w:t>
      </w:r>
      <w:r w:rsidR="001F6E11">
        <w:rPr>
          <w:rFonts w:asciiTheme="majorBidi" w:hAnsiTheme="majorBidi" w:cstheme="majorBidi"/>
          <w:bCs/>
        </w:rPr>
        <w:t>others</w:t>
      </w:r>
      <w:r w:rsidR="00BC1F23">
        <w:rPr>
          <w:rFonts w:asciiTheme="majorBidi" w:hAnsiTheme="majorBidi" w:cstheme="majorBidi"/>
          <w:bCs/>
        </w:rPr>
        <w:t>.</w:t>
      </w:r>
      <w:r w:rsidR="00C52AE5">
        <w:rPr>
          <w:rFonts w:asciiTheme="majorBidi" w:hAnsiTheme="majorBidi" w:cstheme="majorBidi"/>
          <w:bCs/>
        </w:rPr>
        <w:t xml:space="preserve"> </w:t>
      </w:r>
      <w:r w:rsidR="001C2BF2">
        <w:rPr>
          <w:rFonts w:asciiTheme="majorBidi" w:hAnsiTheme="majorBidi" w:cstheme="majorBidi"/>
          <w:bCs/>
        </w:rPr>
        <w:t>One</w:t>
      </w:r>
      <w:r w:rsidR="00C52AE5">
        <w:rPr>
          <w:rFonts w:asciiTheme="majorBidi" w:hAnsiTheme="majorBidi" w:cstheme="majorBidi"/>
          <w:bCs/>
        </w:rPr>
        <w:t xml:space="preserve"> </w:t>
      </w:r>
      <w:r w:rsidR="00C52AE5" w:rsidRPr="00220E14">
        <w:rPr>
          <w:rFonts w:asciiTheme="majorBidi" w:hAnsiTheme="majorBidi" w:cstheme="majorBidi"/>
          <w:bCs/>
        </w:rPr>
        <w:t xml:space="preserve">views the </w:t>
      </w:r>
      <w:r w:rsidR="007F63C3">
        <w:rPr>
          <w:rFonts w:asciiTheme="majorBidi" w:hAnsiTheme="majorBidi" w:cstheme="majorBidi"/>
          <w:bCs/>
        </w:rPr>
        <w:t>past</w:t>
      </w:r>
      <w:r w:rsidR="00C52AE5" w:rsidRPr="00220E14">
        <w:rPr>
          <w:rFonts w:asciiTheme="majorBidi" w:hAnsiTheme="majorBidi" w:cstheme="majorBidi"/>
          <w:bCs/>
        </w:rPr>
        <w:t xml:space="preserve"> </w:t>
      </w:r>
      <w:r w:rsidR="00DF4697">
        <w:rPr>
          <w:rFonts w:asciiTheme="majorBidi" w:hAnsiTheme="majorBidi" w:cstheme="majorBidi"/>
          <w:bCs/>
        </w:rPr>
        <w:t xml:space="preserve">fondly </w:t>
      </w:r>
      <w:r w:rsidR="00C52AE5" w:rsidRPr="00220E14">
        <w:rPr>
          <w:rFonts w:asciiTheme="majorBidi" w:hAnsiTheme="majorBidi" w:cstheme="majorBidi"/>
          <w:bCs/>
        </w:rPr>
        <w:t>through rose-</w:t>
      </w:r>
      <w:r w:rsidR="007F63C3">
        <w:rPr>
          <w:rFonts w:asciiTheme="majorBidi" w:hAnsiTheme="majorBidi" w:cstheme="majorBidi"/>
          <w:bCs/>
        </w:rPr>
        <w:t>colored</w:t>
      </w:r>
      <w:r w:rsidR="00C52AE5" w:rsidRPr="00220E14">
        <w:rPr>
          <w:rFonts w:asciiTheme="majorBidi" w:hAnsiTheme="majorBidi" w:cstheme="majorBidi"/>
          <w:bCs/>
        </w:rPr>
        <w:t xml:space="preserve"> glasses, misses </w:t>
      </w:r>
      <w:r w:rsidR="00C52AE5">
        <w:rPr>
          <w:rFonts w:asciiTheme="majorBidi" w:hAnsiTheme="majorBidi" w:cstheme="majorBidi"/>
          <w:bCs/>
        </w:rPr>
        <w:t>it</w:t>
      </w:r>
      <w:r w:rsidR="00C52AE5" w:rsidRPr="00220E14">
        <w:rPr>
          <w:rFonts w:asciiTheme="majorBidi" w:hAnsiTheme="majorBidi" w:cstheme="majorBidi"/>
          <w:bCs/>
        </w:rPr>
        <w:t xml:space="preserve">, and may </w:t>
      </w:r>
      <w:r w:rsidR="003B04C4">
        <w:rPr>
          <w:rFonts w:asciiTheme="majorBidi" w:hAnsiTheme="majorBidi" w:cstheme="majorBidi"/>
          <w:bCs/>
        </w:rPr>
        <w:t>yearn</w:t>
      </w:r>
      <w:r w:rsidR="00C52AE5" w:rsidRPr="00220E14">
        <w:rPr>
          <w:rFonts w:asciiTheme="majorBidi" w:hAnsiTheme="majorBidi" w:cstheme="majorBidi"/>
          <w:bCs/>
        </w:rPr>
        <w:t xml:space="preserve"> to return </w:t>
      </w:r>
      <w:r w:rsidR="00C52AE5">
        <w:rPr>
          <w:rFonts w:asciiTheme="majorBidi" w:hAnsiTheme="majorBidi" w:cstheme="majorBidi"/>
          <w:bCs/>
        </w:rPr>
        <w:t xml:space="preserve">to </w:t>
      </w:r>
      <w:r w:rsidR="007F63C3">
        <w:rPr>
          <w:rFonts w:asciiTheme="majorBidi" w:hAnsiTheme="majorBidi" w:cstheme="majorBidi"/>
          <w:bCs/>
        </w:rPr>
        <w:t>it</w:t>
      </w:r>
      <w:r w:rsidR="00C52AE5">
        <w:rPr>
          <w:rFonts w:asciiTheme="majorBidi" w:hAnsiTheme="majorBidi" w:cstheme="majorBidi"/>
          <w:bCs/>
        </w:rPr>
        <w:t>;</w:t>
      </w:r>
      <w:r w:rsidR="00C52AE5" w:rsidRPr="00220E14">
        <w:rPr>
          <w:rFonts w:asciiTheme="majorBidi" w:hAnsiTheme="majorBidi" w:cstheme="majorBidi"/>
          <w:bCs/>
        </w:rPr>
        <w:t xml:space="preserve"> </w:t>
      </w:r>
      <w:r w:rsidR="00301079">
        <w:rPr>
          <w:rFonts w:asciiTheme="majorBidi" w:hAnsiTheme="majorBidi" w:cstheme="majorBidi"/>
          <w:bCs/>
        </w:rPr>
        <w:t>one</w:t>
      </w:r>
      <w:r w:rsidR="00C52AE5" w:rsidRPr="00220E14">
        <w:rPr>
          <w:rFonts w:asciiTheme="majorBidi" w:hAnsiTheme="majorBidi" w:cstheme="majorBidi"/>
          <w:bCs/>
        </w:rPr>
        <w:t xml:space="preserve"> feels</w:t>
      </w:r>
      <w:r w:rsidR="001F6E11">
        <w:rPr>
          <w:rFonts w:asciiTheme="majorBidi" w:hAnsiTheme="majorBidi" w:cstheme="majorBidi"/>
          <w:bCs/>
        </w:rPr>
        <w:t xml:space="preserve"> </w:t>
      </w:r>
      <w:r w:rsidR="001C2BF2">
        <w:rPr>
          <w:rFonts w:asciiTheme="majorBidi" w:hAnsiTheme="majorBidi" w:cstheme="majorBidi"/>
          <w:bCs/>
        </w:rPr>
        <w:t>tender</w:t>
      </w:r>
      <w:r w:rsidR="00DF4697">
        <w:rPr>
          <w:rFonts w:asciiTheme="majorBidi" w:hAnsiTheme="majorBidi" w:cstheme="majorBidi"/>
          <w:bCs/>
        </w:rPr>
        <w:t xml:space="preserve"> and</w:t>
      </w:r>
      <w:r w:rsidR="00C52AE5" w:rsidRPr="00220E14">
        <w:rPr>
          <w:rFonts w:asciiTheme="majorBidi" w:hAnsiTheme="majorBidi" w:cstheme="majorBidi"/>
          <w:bCs/>
        </w:rPr>
        <w:t xml:space="preserve"> </w:t>
      </w:r>
      <w:r w:rsidR="007F63C3">
        <w:rPr>
          <w:rFonts w:asciiTheme="majorBidi" w:hAnsiTheme="majorBidi" w:cstheme="majorBidi"/>
          <w:bCs/>
        </w:rPr>
        <w:t xml:space="preserve">content, </w:t>
      </w:r>
      <w:r w:rsidR="001F6E11">
        <w:rPr>
          <w:rFonts w:asciiTheme="majorBidi" w:hAnsiTheme="majorBidi" w:cstheme="majorBidi"/>
          <w:bCs/>
        </w:rPr>
        <w:t>yet</w:t>
      </w:r>
      <w:r w:rsidR="00477D34">
        <w:rPr>
          <w:rFonts w:asciiTheme="majorBidi" w:hAnsiTheme="majorBidi" w:cstheme="majorBidi"/>
          <w:bCs/>
        </w:rPr>
        <w:t xml:space="preserve"> </w:t>
      </w:r>
      <w:r w:rsidR="00013136">
        <w:rPr>
          <w:rFonts w:asciiTheme="majorBidi" w:hAnsiTheme="majorBidi" w:cstheme="majorBidi"/>
          <w:bCs/>
        </w:rPr>
        <w:t xml:space="preserve">tinged </w:t>
      </w:r>
      <w:r w:rsidR="00477D34">
        <w:rPr>
          <w:rFonts w:asciiTheme="majorBidi" w:hAnsiTheme="majorBidi" w:cstheme="majorBidi"/>
          <w:bCs/>
        </w:rPr>
        <w:t>with</w:t>
      </w:r>
      <w:r w:rsidR="00C52AE5" w:rsidRPr="00220E14">
        <w:rPr>
          <w:rFonts w:asciiTheme="majorBidi" w:hAnsiTheme="majorBidi" w:cstheme="majorBidi"/>
          <w:bCs/>
        </w:rPr>
        <w:t xml:space="preserve"> longing</w:t>
      </w:r>
      <w:r w:rsidR="0094085F">
        <w:rPr>
          <w:rFonts w:asciiTheme="majorBidi" w:hAnsiTheme="majorBidi" w:cstheme="majorBidi"/>
          <w:bCs/>
        </w:rPr>
        <w:t xml:space="preserve"> </w:t>
      </w:r>
      <w:r w:rsidR="00747F1B">
        <w:rPr>
          <w:bCs/>
          <w:color w:val="000000"/>
        </w:rPr>
        <w:t>[1,3,</w:t>
      </w:r>
      <w:r w:rsidR="002B3703">
        <w:rPr>
          <w:bCs/>
          <w:color w:val="000000"/>
        </w:rPr>
        <w:t>4</w:t>
      </w:r>
      <w:r w:rsidR="0094085F">
        <w:rPr>
          <w:bCs/>
          <w:color w:val="000000"/>
        </w:rPr>
        <w:t>]</w:t>
      </w:r>
      <w:r w:rsidR="007F63C3">
        <w:rPr>
          <w:rFonts w:asciiTheme="majorBidi" w:hAnsiTheme="majorBidi" w:cstheme="majorBidi"/>
          <w:bCs/>
        </w:rPr>
        <w:t>.</w:t>
      </w:r>
    </w:p>
    <w:p w14:paraId="7FF8920A" w14:textId="516C9659" w:rsidR="008D72D9" w:rsidRDefault="008D72D9" w:rsidP="008D312E">
      <w:pPr>
        <w:pStyle w:val="BodyText"/>
        <w:spacing w:after="0" w:line="480" w:lineRule="exact"/>
        <w:ind w:firstLine="720"/>
        <w:rPr>
          <w:bCs/>
          <w:color w:val="000000"/>
        </w:rPr>
      </w:pPr>
      <w:r>
        <w:rPr>
          <w:rFonts w:asciiTheme="majorBidi" w:hAnsiTheme="majorBidi" w:cstheme="majorBidi"/>
          <w:bCs/>
        </w:rPr>
        <w:t xml:space="preserve">Nostalgia may refer to the past, but </w:t>
      </w:r>
      <w:r w:rsidR="00FA7574">
        <w:rPr>
          <w:rFonts w:asciiTheme="majorBidi" w:hAnsiTheme="majorBidi" w:cstheme="majorBidi"/>
          <w:bCs/>
        </w:rPr>
        <w:t xml:space="preserve">it </w:t>
      </w:r>
      <w:r w:rsidR="001E2CCA">
        <w:rPr>
          <w:rFonts w:asciiTheme="majorBidi" w:hAnsiTheme="majorBidi" w:cstheme="majorBidi"/>
          <w:bCs/>
        </w:rPr>
        <w:t>is</w:t>
      </w:r>
      <w:r>
        <w:rPr>
          <w:rFonts w:asciiTheme="majorBidi" w:hAnsiTheme="majorBidi" w:cstheme="majorBidi"/>
          <w:bCs/>
        </w:rPr>
        <w:t xml:space="preserve"> surprisingly forward-looking. It</w:t>
      </w:r>
      <w:r w:rsidR="00FA7574">
        <w:rPr>
          <w:rFonts w:asciiTheme="majorBidi" w:hAnsiTheme="majorBidi" w:cstheme="majorBidi"/>
          <w:bCs/>
        </w:rPr>
        <w:t xml:space="preserve"> links </w:t>
      </w:r>
      <w:r w:rsidR="00CB754C">
        <w:rPr>
          <w:rFonts w:asciiTheme="majorBidi" w:hAnsiTheme="majorBidi" w:cstheme="majorBidi"/>
          <w:bCs/>
        </w:rPr>
        <w:t xml:space="preserve">and </w:t>
      </w:r>
      <w:r w:rsidR="0010157E">
        <w:rPr>
          <w:rFonts w:asciiTheme="majorBidi" w:hAnsiTheme="majorBidi" w:cstheme="majorBidi"/>
          <w:bCs/>
        </w:rPr>
        <w:t>ass</w:t>
      </w:r>
      <w:r w:rsidR="00FE2908">
        <w:rPr>
          <w:rFonts w:asciiTheme="majorBidi" w:hAnsiTheme="majorBidi" w:cstheme="majorBidi"/>
          <w:bCs/>
        </w:rPr>
        <w:t>imilates</w:t>
      </w:r>
      <w:r w:rsidR="0010157E">
        <w:rPr>
          <w:rFonts w:asciiTheme="majorBidi" w:hAnsiTheme="majorBidi" w:cstheme="majorBidi"/>
          <w:bCs/>
        </w:rPr>
        <w:t xml:space="preserve"> </w:t>
      </w:r>
      <w:r w:rsidR="00FA7574">
        <w:rPr>
          <w:rFonts w:asciiTheme="majorBidi" w:hAnsiTheme="majorBidi" w:cstheme="majorBidi"/>
          <w:bCs/>
        </w:rPr>
        <w:t xml:space="preserve">one’s </w:t>
      </w:r>
      <w:r w:rsidR="00477D34">
        <w:rPr>
          <w:rFonts w:asciiTheme="majorBidi" w:hAnsiTheme="majorBidi" w:cstheme="majorBidi"/>
          <w:bCs/>
        </w:rPr>
        <w:t xml:space="preserve">past with one’s present and, </w:t>
      </w:r>
      <w:r w:rsidR="00DF4697">
        <w:rPr>
          <w:rFonts w:asciiTheme="majorBidi" w:hAnsiTheme="majorBidi" w:cstheme="majorBidi"/>
          <w:bCs/>
        </w:rPr>
        <w:t>crucially</w:t>
      </w:r>
      <w:r w:rsidR="00477D34">
        <w:rPr>
          <w:rFonts w:asciiTheme="majorBidi" w:hAnsiTheme="majorBidi" w:cstheme="majorBidi"/>
          <w:bCs/>
        </w:rPr>
        <w:t xml:space="preserve">, </w:t>
      </w:r>
      <w:r w:rsidR="00FA7574">
        <w:rPr>
          <w:rFonts w:asciiTheme="majorBidi" w:hAnsiTheme="majorBidi" w:cstheme="majorBidi"/>
          <w:bCs/>
        </w:rPr>
        <w:t>future</w:t>
      </w:r>
      <w:r w:rsidR="00477D34">
        <w:rPr>
          <w:rFonts w:asciiTheme="majorBidi" w:hAnsiTheme="majorBidi" w:cstheme="majorBidi"/>
          <w:bCs/>
        </w:rPr>
        <w:t xml:space="preserve"> [1]</w:t>
      </w:r>
      <w:r w:rsidR="00BF6256">
        <w:rPr>
          <w:rFonts w:asciiTheme="majorBidi" w:hAnsiTheme="majorBidi" w:cstheme="majorBidi"/>
          <w:bCs/>
        </w:rPr>
        <w:t xml:space="preserve"> (“</w:t>
      </w:r>
      <w:r w:rsidR="00BF6256" w:rsidRPr="009121E1">
        <w:rPr>
          <w:color w:val="000000"/>
        </w:rPr>
        <w:t xml:space="preserve">When I </w:t>
      </w:r>
      <w:r w:rsidR="00301079">
        <w:rPr>
          <w:color w:val="000000"/>
        </w:rPr>
        <w:t>stare</w:t>
      </w:r>
      <w:r w:rsidR="00BF6256" w:rsidRPr="009121E1">
        <w:rPr>
          <w:color w:val="000000"/>
        </w:rPr>
        <w:t xml:space="preserve"> at my family photo, I smile</w:t>
      </w:r>
      <w:r w:rsidR="00BF6256">
        <w:rPr>
          <w:color w:val="000000"/>
        </w:rPr>
        <w:t xml:space="preserve"> and think of all the good times to come.</w:t>
      </w:r>
      <w:r w:rsidR="00301079">
        <w:rPr>
          <w:color w:val="000000"/>
        </w:rPr>
        <w:t>”</w:t>
      </w:r>
      <w:r w:rsidR="00BF6256">
        <w:rPr>
          <w:color w:val="000000"/>
        </w:rPr>
        <w:t>)</w:t>
      </w:r>
      <w:r w:rsidR="00CB754C">
        <w:rPr>
          <w:rFonts w:asciiTheme="majorBidi" w:hAnsiTheme="majorBidi" w:cstheme="majorBidi"/>
          <w:bCs/>
        </w:rPr>
        <w:t xml:space="preserve">. </w:t>
      </w:r>
      <w:r w:rsidR="00FA7574">
        <w:rPr>
          <w:rFonts w:asciiTheme="majorBidi" w:hAnsiTheme="majorBidi" w:cstheme="majorBidi"/>
          <w:bCs/>
        </w:rPr>
        <w:t>It</w:t>
      </w:r>
      <w:r>
        <w:rPr>
          <w:rFonts w:asciiTheme="majorBidi" w:hAnsiTheme="majorBidi" w:cstheme="majorBidi"/>
          <w:bCs/>
        </w:rPr>
        <w:t xml:space="preserve"> is a </w:t>
      </w:r>
      <w:r w:rsidR="0095345F" w:rsidRPr="007E0894">
        <w:rPr>
          <w:bCs/>
          <w:color w:val="000000"/>
        </w:rPr>
        <w:t>dynamic, motivational force that</w:t>
      </w:r>
      <w:r w:rsidR="0095345F" w:rsidRPr="00FA7574">
        <w:rPr>
          <w:bCs/>
          <w:i/>
          <w:color w:val="000000"/>
        </w:rPr>
        <w:t xml:space="preserve"> </w:t>
      </w:r>
      <w:r w:rsidR="0095345F" w:rsidRPr="007E0894">
        <w:rPr>
          <w:bCs/>
          <w:color w:val="000000"/>
        </w:rPr>
        <w:t xml:space="preserve">enables the individual to look ahead and take proactive action. </w:t>
      </w:r>
      <w:r>
        <w:rPr>
          <w:bCs/>
          <w:color w:val="000000"/>
        </w:rPr>
        <w:t xml:space="preserve">We </w:t>
      </w:r>
      <w:r w:rsidR="00FA7574">
        <w:rPr>
          <w:bCs/>
          <w:color w:val="000000"/>
        </w:rPr>
        <w:t>addressed</w:t>
      </w:r>
      <w:r>
        <w:rPr>
          <w:bCs/>
          <w:color w:val="000000"/>
        </w:rPr>
        <w:t xml:space="preserve"> experimentally</w:t>
      </w:r>
      <w:r w:rsidR="00FA7574">
        <w:rPr>
          <w:bCs/>
          <w:color w:val="000000"/>
        </w:rPr>
        <w:t xml:space="preserve"> the</w:t>
      </w:r>
      <w:r w:rsidR="00DF4569">
        <w:rPr>
          <w:bCs/>
          <w:color w:val="000000"/>
        </w:rPr>
        <w:t xml:space="preserve"> </w:t>
      </w:r>
      <w:r w:rsidR="00747F1B">
        <w:rPr>
          <w:bCs/>
          <w:color w:val="000000"/>
        </w:rPr>
        <w:t xml:space="preserve">forward-looking property </w:t>
      </w:r>
      <w:r w:rsidR="00FA7574">
        <w:rPr>
          <w:bCs/>
          <w:color w:val="000000"/>
        </w:rPr>
        <w:t>of nostalgia</w:t>
      </w:r>
      <w:r>
        <w:rPr>
          <w:bCs/>
          <w:color w:val="000000"/>
        </w:rPr>
        <w:t xml:space="preserve">. </w:t>
      </w:r>
      <w:r w:rsidR="00DF4697">
        <w:rPr>
          <w:bCs/>
          <w:color w:val="000000"/>
        </w:rPr>
        <w:t>W</w:t>
      </w:r>
      <w:r>
        <w:rPr>
          <w:bCs/>
          <w:color w:val="000000"/>
        </w:rPr>
        <w:t>e typically induce nostalgia with the Event Reflection Task</w:t>
      </w:r>
      <w:r w:rsidR="006B2B90">
        <w:rPr>
          <w:bCs/>
          <w:color w:val="000000"/>
        </w:rPr>
        <w:t xml:space="preserve">: </w:t>
      </w:r>
      <w:r w:rsidR="001E2B2F">
        <w:rPr>
          <w:bCs/>
          <w:color w:val="000000"/>
        </w:rPr>
        <w:t>E</w:t>
      </w:r>
      <w:r w:rsidR="006B2B90">
        <w:rPr>
          <w:bCs/>
          <w:color w:val="000000"/>
        </w:rPr>
        <w:t xml:space="preserve">xperimental </w:t>
      </w:r>
      <w:r w:rsidR="001E2B2F">
        <w:rPr>
          <w:bCs/>
          <w:color w:val="000000"/>
        </w:rPr>
        <w:t>participants</w:t>
      </w:r>
      <w:r w:rsidR="006B2B90">
        <w:rPr>
          <w:bCs/>
          <w:color w:val="000000"/>
        </w:rPr>
        <w:t xml:space="preserve"> </w:t>
      </w:r>
      <w:r w:rsidR="00747F1B">
        <w:rPr>
          <w:bCs/>
          <w:color w:val="000000"/>
        </w:rPr>
        <w:t>reflect on a</w:t>
      </w:r>
      <w:r w:rsidR="006B2B90">
        <w:rPr>
          <w:bCs/>
          <w:color w:val="000000"/>
        </w:rPr>
        <w:t xml:space="preserve"> nostalgic event from their lives and write a brief narrative, whereas control participants reflect on and write about an ordinary event. We also induce nostalgia with </w:t>
      </w:r>
      <w:r w:rsidR="00013136">
        <w:rPr>
          <w:bCs/>
          <w:color w:val="000000"/>
        </w:rPr>
        <w:t xml:space="preserve">song </w:t>
      </w:r>
      <w:r w:rsidR="00FA7574">
        <w:rPr>
          <w:bCs/>
          <w:color w:val="000000"/>
        </w:rPr>
        <w:t xml:space="preserve">lyrics, </w:t>
      </w:r>
      <w:r w:rsidR="00013136">
        <w:rPr>
          <w:bCs/>
          <w:color w:val="000000"/>
        </w:rPr>
        <w:t>music</w:t>
      </w:r>
      <w:r w:rsidR="00FA7574">
        <w:rPr>
          <w:bCs/>
          <w:color w:val="000000"/>
        </w:rPr>
        <w:t>, or scents</w:t>
      </w:r>
      <w:r w:rsidR="006B2B90">
        <w:rPr>
          <w:bCs/>
          <w:color w:val="000000"/>
        </w:rPr>
        <w:t xml:space="preserve">. Subsequently, we </w:t>
      </w:r>
      <w:r w:rsidR="00FA7574">
        <w:rPr>
          <w:bCs/>
          <w:color w:val="000000"/>
        </w:rPr>
        <w:t xml:space="preserve">assess the </w:t>
      </w:r>
      <w:r w:rsidR="001F6E11">
        <w:rPr>
          <w:bCs/>
          <w:color w:val="000000"/>
        </w:rPr>
        <w:t>relevant outcome</w:t>
      </w:r>
      <w:r w:rsidR="00FA7574">
        <w:rPr>
          <w:bCs/>
          <w:color w:val="000000"/>
        </w:rPr>
        <w:t xml:space="preserve"> along with the mechanism</w:t>
      </w:r>
      <w:r w:rsidR="006F54D7">
        <w:rPr>
          <w:bCs/>
          <w:color w:val="000000"/>
        </w:rPr>
        <w:t>(s) thought to underlie it</w:t>
      </w:r>
      <w:r w:rsidR="006B2B90">
        <w:rPr>
          <w:bCs/>
          <w:color w:val="000000"/>
        </w:rPr>
        <w:t xml:space="preserve"> [1]</w:t>
      </w:r>
      <w:r w:rsidR="00FA7574">
        <w:rPr>
          <w:bCs/>
          <w:color w:val="000000"/>
        </w:rPr>
        <w:t>.</w:t>
      </w:r>
      <w:r w:rsidR="00A816B3">
        <w:rPr>
          <w:bCs/>
          <w:color w:val="000000"/>
        </w:rPr>
        <w:t xml:space="preserve"> The effects we report are independent of transient affective states (e.g., positive</w:t>
      </w:r>
      <w:r w:rsidR="001F6E11">
        <w:rPr>
          <w:bCs/>
          <w:color w:val="000000"/>
        </w:rPr>
        <w:t xml:space="preserve"> </w:t>
      </w:r>
      <w:r w:rsidR="00A816B3">
        <w:rPr>
          <w:bCs/>
          <w:color w:val="000000"/>
        </w:rPr>
        <w:t xml:space="preserve">mood) that nostalgia may </w:t>
      </w:r>
      <w:r w:rsidR="00301079">
        <w:rPr>
          <w:bCs/>
          <w:color w:val="000000"/>
        </w:rPr>
        <w:t>elicit</w:t>
      </w:r>
      <w:r w:rsidR="001E46C2">
        <w:rPr>
          <w:bCs/>
          <w:color w:val="000000"/>
        </w:rPr>
        <w:t xml:space="preserve"> (Figure 1)</w:t>
      </w:r>
      <w:r w:rsidR="00A816B3">
        <w:rPr>
          <w:bCs/>
          <w:color w:val="000000"/>
        </w:rPr>
        <w:t>.</w:t>
      </w:r>
    </w:p>
    <w:p w14:paraId="7E079346" w14:textId="2CE74FD6" w:rsidR="00212B7D" w:rsidRPr="001E0FED" w:rsidRDefault="00212B7D" w:rsidP="00212B7D">
      <w:pPr>
        <w:spacing w:line="480" w:lineRule="exact"/>
        <w:rPr>
          <w:b/>
          <w:bCs/>
          <w:color w:val="000000"/>
        </w:rPr>
      </w:pPr>
      <w:r w:rsidRPr="001E0FED">
        <w:rPr>
          <w:b/>
          <w:bCs/>
          <w:color w:val="000000"/>
        </w:rPr>
        <w:lastRenderedPageBreak/>
        <w:t xml:space="preserve">Nostalgia </w:t>
      </w:r>
      <w:r w:rsidR="00637DAB">
        <w:rPr>
          <w:b/>
          <w:bCs/>
          <w:color w:val="000000"/>
        </w:rPr>
        <w:t>Fosters</w:t>
      </w:r>
      <w:r w:rsidRPr="001E0FED">
        <w:rPr>
          <w:b/>
          <w:bCs/>
          <w:color w:val="000000"/>
        </w:rPr>
        <w:t xml:space="preserve"> Approach </w:t>
      </w:r>
      <w:r w:rsidR="00FB21EF">
        <w:rPr>
          <w:b/>
          <w:bCs/>
          <w:color w:val="000000"/>
        </w:rPr>
        <w:t>Orientation</w:t>
      </w:r>
    </w:p>
    <w:p w14:paraId="41AF6951" w14:textId="08BDEDEE" w:rsidR="007D4A7C" w:rsidRPr="001D090C" w:rsidRDefault="00AD0E0F" w:rsidP="001D090C">
      <w:pPr>
        <w:spacing w:line="480" w:lineRule="exact"/>
        <w:ind w:firstLine="720"/>
        <w:rPr>
          <w:lang w:val="en-GB"/>
        </w:rPr>
      </w:pPr>
      <w:r>
        <w:rPr>
          <w:lang w:val="en-GB"/>
        </w:rPr>
        <w:t xml:space="preserve">Nostalgia ignites </w:t>
      </w:r>
      <w:r w:rsidR="00FB21EF">
        <w:rPr>
          <w:lang w:val="en-GB"/>
        </w:rPr>
        <w:t>an</w:t>
      </w:r>
      <w:r w:rsidRPr="00DF6429">
        <w:rPr>
          <w:lang w:val="en-GB"/>
        </w:rPr>
        <w:t xml:space="preserve"> approach </w:t>
      </w:r>
      <w:r w:rsidR="00FB21EF">
        <w:rPr>
          <w:lang w:val="en-GB"/>
        </w:rPr>
        <w:t>orientation</w:t>
      </w:r>
      <w:r w:rsidRPr="00DF6429">
        <w:rPr>
          <w:lang w:val="en-GB"/>
        </w:rPr>
        <w:t>.</w:t>
      </w:r>
      <w:r>
        <w:rPr>
          <w:lang w:val="en-GB"/>
        </w:rPr>
        <w:t xml:space="preserve"> </w:t>
      </w:r>
      <w:r w:rsidR="00FB21EF">
        <w:rPr>
          <w:lang w:val="en-GB"/>
        </w:rPr>
        <w:t xml:space="preserve">In </w:t>
      </w:r>
      <w:r w:rsidR="00A64D22">
        <w:rPr>
          <w:lang w:val="en-GB"/>
        </w:rPr>
        <w:t>separate</w:t>
      </w:r>
      <w:r w:rsidR="00FB21EF">
        <w:rPr>
          <w:lang w:val="en-GB"/>
        </w:rPr>
        <w:t xml:space="preserve"> experiments</w:t>
      </w:r>
      <w:r w:rsidR="00143434">
        <w:rPr>
          <w:lang w:val="en-GB"/>
        </w:rPr>
        <w:t>,</w:t>
      </w:r>
      <w:r w:rsidR="00FB21EF">
        <w:rPr>
          <w:lang w:val="en-GB"/>
        </w:rPr>
        <w:t xml:space="preserve"> f</w:t>
      </w:r>
      <w:r>
        <w:rPr>
          <w:lang w:val="en-GB"/>
        </w:rPr>
        <w:t>ollowing nostalgia induction, participants completed</w:t>
      </w:r>
      <w:r w:rsidR="00FB21EF">
        <w:rPr>
          <w:lang w:val="en-GB"/>
        </w:rPr>
        <w:t xml:space="preserve"> measures of </w:t>
      </w:r>
      <w:r>
        <w:rPr>
          <w:lang w:val="en-GB"/>
        </w:rPr>
        <w:t xml:space="preserve">approach motivation </w:t>
      </w:r>
      <w:r w:rsidR="009A101C">
        <w:rPr>
          <w:lang w:val="en-GB"/>
        </w:rPr>
        <w:t>(D</w:t>
      </w:r>
      <w:r w:rsidR="009A101C" w:rsidRPr="00DF6429">
        <w:rPr>
          <w:lang w:val="en-GB"/>
        </w:rPr>
        <w:t>rive</w:t>
      </w:r>
      <w:r w:rsidR="009A101C">
        <w:rPr>
          <w:lang w:val="en-GB"/>
        </w:rPr>
        <w:t xml:space="preserve">: e.g., </w:t>
      </w:r>
      <w:r w:rsidR="009A101C" w:rsidRPr="00DF6429">
        <w:rPr>
          <w:lang w:val="en-GB"/>
        </w:rPr>
        <w:t>“I go out o</w:t>
      </w:r>
      <w:r w:rsidR="009A101C">
        <w:rPr>
          <w:lang w:val="en-GB"/>
        </w:rPr>
        <w:t xml:space="preserve">f my way to get things I want;” </w:t>
      </w:r>
      <w:r w:rsidR="009A101C" w:rsidRPr="00DF6429">
        <w:rPr>
          <w:lang w:val="en-GB"/>
        </w:rPr>
        <w:t>Fun Seeking</w:t>
      </w:r>
      <w:r w:rsidR="009A101C">
        <w:rPr>
          <w:lang w:val="en-GB"/>
        </w:rPr>
        <w:t>: e.g., “</w:t>
      </w:r>
      <w:r w:rsidR="009A101C" w:rsidRPr="00DF6429">
        <w:rPr>
          <w:lang w:val="en-GB"/>
        </w:rPr>
        <w:t>I will often do things for no other reason than that they might be fun”)</w:t>
      </w:r>
      <w:r w:rsidR="00A64D22">
        <w:rPr>
          <w:lang w:val="en-GB"/>
        </w:rPr>
        <w:t xml:space="preserve"> or</w:t>
      </w:r>
      <w:r w:rsidR="00FE2908">
        <w:rPr>
          <w:lang w:val="en-GB"/>
        </w:rPr>
        <w:t xml:space="preserve"> </w:t>
      </w:r>
      <w:r w:rsidR="00220457">
        <w:rPr>
          <w:lang w:val="en-GB"/>
        </w:rPr>
        <w:t>exploration</w:t>
      </w:r>
      <w:r w:rsidR="00220457">
        <w:rPr>
          <w:color w:val="000000"/>
        </w:rPr>
        <w:t xml:space="preserve"> (e.g., </w:t>
      </w:r>
      <w:r w:rsidR="00220457" w:rsidRPr="001D090C">
        <w:rPr>
          <w:lang w:val="en-GB"/>
        </w:rPr>
        <w:t>“I would like to explore someplace that I have never been before”</w:t>
      </w:r>
      <w:r w:rsidR="00220457">
        <w:rPr>
          <w:lang w:val="en-GB"/>
        </w:rPr>
        <w:t xml:space="preserve">). </w:t>
      </w:r>
      <w:r>
        <w:rPr>
          <w:lang w:val="en-GB"/>
        </w:rPr>
        <w:t>Nostalgic</w:t>
      </w:r>
      <w:r w:rsidR="00F07990">
        <w:rPr>
          <w:lang w:val="en-GB"/>
        </w:rPr>
        <w:t xml:space="preserve"> (</w:t>
      </w:r>
      <w:r w:rsidR="009A101C">
        <w:rPr>
          <w:lang w:val="en-GB"/>
        </w:rPr>
        <w:t>vs.</w:t>
      </w:r>
      <w:r w:rsidR="00F07990">
        <w:rPr>
          <w:lang w:val="en-GB"/>
        </w:rPr>
        <w:t xml:space="preserve"> control)</w:t>
      </w:r>
      <w:r>
        <w:rPr>
          <w:lang w:val="en-GB"/>
        </w:rPr>
        <w:t xml:space="preserve"> participants reported </w:t>
      </w:r>
      <w:r w:rsidR="00003DF2">
        <w:rPr>
          <w:lang w:val="en-GB"/>
        </w:rPr>
        <w:t>higher</w:t>
      </w:r>
      <w:r>
        <w:rPr>
          <w:lang w:val="en-GB"/>
        </w:rPr>
        <w:t xml:space="preserve"> approach </w:t>
      </w:r>
      <w:r w:rsidR="00477D34">
        <w:rPr>
          <w:lang w:val="en-GB"/>
        </w:rPr>
        <w:t>motivation</w:t>
      </w:r>
      <w:r w:rsidR="00003DF2">
        <w:rPr>
          <w:lang w:val="en-GB"/>
        </w:rPr>
        <w:t xml:space="preserve"> </w:t>
      </w:r>
      <w:r w:rsidR="00F07990">
        <w:rPr>
          <w:lang w:val="en-GB"/>
        </w:rPr>
        <w:t>[</w:t>
      </w:r>
      <w:r w:rsidR="001D090C">
        <w:rPr>
          <w:lang w:val="en-GB"/>
        </w:rPr>
        <w:t>5</w:t>
      </w:r>
      <w:r w:rsidR="00F07990">
        <w:rPr>
          <w:lang w:val="en-GB"/>
        </w:rPr>
        <w:t>]</w:t>
      </w:r>
      <w:r w:rsidR="00393969">
        <w:rPr>
          <w:lang w:val="en-GB"/>
        </w:rPr>
        <w:t xml:space="preserve"> </w:t>
      </w:r>
      <w:r w:rsidR="00546FD1">
        <w:rPr>
          <w:lang w:val="en-GB"/>
        </w:rPr>
        <w:t>and</w:t>
      </w:r>
      <w:r w:rsidR="00393969">
        <w:rPr>
          <w:lang w:val="en-GB"/>
        </w:rPr>
        <w:t xml:space="preserve"> </w:t>
      </w:r>
      <w:r w:rsidR="001D090C">
        <w:rPr>
          <w:lang w:val="en-GB"/>
        </w:rPr>
        <w:t>exploratory intentions</w:t>
      </w:r>
      <w:r w:rsidR="00E07AD8">
        <w:rPr>
          <w:lang w:val="en-GB"/>
        </w:rPr>
        <w:t>.</w:t>
      </w:r>
      <w:r w:rsidR="001D090C">
        <w:rPr>
          <w:lang w:val="en-GB"/>
        </w:rPr>
        <w:t xml:space="preserve"> [6]</w:t>
      </w:r>
    </w:p>
    <w:p w14:paraId="25D7C211" w14:textId="77777777" w:rsidR="00A669D2" w:rsidRPr="001E0FED" w:rsidRDefault="00A669D2" w:rsidP="00A669D2">
      <w:pPr>
        <w:spacing w:line="480" w:lineRule="exact"/>
        <w:rPr>
          <w:b/>
        </w:rPr>
      </w:pPr>
      <w:r w:rsidRPr="001E0FED">
        <w:rPr>
          <w:b/>
        </w:rPr>
        <w:t>Nostalgia R</w:t>
      </w:r>
      <w:r w:rsidR="000C7526">
        <w:rPr>
          <w:b/>
        </w:rPr>
        <w:t>aises O</w:t>
      </w:r>
      <w:r w:rsidRPr="001E0FED">
        <w:rPr>
          <w:b/>
        </w:rPr>
        <w:t xml:space="preserve">ptimism </w:t>
      </w:r>
    </w:p>
    <w:p w14:paraId="613CE017" w14:textId="6AC98394" w:rsidR="00C71854" w:rsidRDefault="00266328" w:rsidP="00A669D2">
      <w:pPr>
        <w:autoSpaceDE w:val="0"/>
        <w:autoSpaceDN w:val="0"/>
        <w:adjustRightInd w:val="0"/>
        <w:spacing w:line="480" w:lineRule="exact"/>
        <w:ind w:firstLine="720"/>
        <w:rPr>
          <w:lang w:val="en-GB"/>
        </w:rPr>
      </w:pPr>
      <w:r>
        <w:t xml:space="preserve">Optimism </w:t>
      </w:r>
      <w:r w:rsidR="00A669D2">
        <w:rPr>
          <w:lang w:val="en-GB"/>
        </w:rPr>
        <w:t xml:space="preserve">is defined as having positive (and not negative) expectancies for the future. </w:t>
      </w:r>
      <w:r w:rsidR="001F6E11">
        <w:rPr>
          <w:lang w:val="en-GB"/>
        </w:rPr>
        <w:t>After</w:t>
      </w:r>
      <w:r w:rsidR="00A669D2">
        <w:rPr>
          <w:lang w:val="en-GB"/>
        </w:rPr>
        <w:t xml:space="preserve"> nostalgia induction, we </w:t>
      </w:r>
      <w:r w:rsidR="00A669D2" w:rsidRPr="00DF6429">
        <w:rPr>
          <w:lang w:val="en-GB"/>
        </w:rPr>
        <w:t>assessed optimism</w:t>
      </w:r>
      <w:r w:rsidR="00A669D2">
        <w:rPr>
          <w:lang w:val="en-GB"/>
        </w:rPr>
        <w:t xml:space="preserve"> (e.g., </w:t>
      </w:r>
      <w:r w:rsidR="00927409" w:rsidRPr="00113E3A" w:rsidDel="00D67D6A">
        <w:t>“In uncertain times, I usually expect the best”</w:t>
      </w:r>
      <w:r w:rsidR="00A669D2" w:rsidRPr="00DF6429">
        <w:rPr>
          <w:lang w:val="en-GB"/>
        </w:rPr>
        <w:t>)</w:t>
      </w:r>
      <w:r w:rsidR="004870D5">
        <w:rPr>
          <w:lang w:val="en-GB"/>
        </w:rPr>
        <w:t xml:space="preserve"> [7]</w:t>
      </w:r>
      <w:r w:rsidR="00A669D2" w:rsidRPr="00DF6429">
        <w:rPr>
          <w:lang w:val="en-GB"/>
        </w:rPr>
        <w:t xml:space="preserve">. Nostalgia </w:t>
      </w:r>
      <w:r w:rsidR="00A669D2">
        <w:rPr>
          <w:lang w:val="en-GB"/>
        </w:rPr>
        <w:t>raised</w:t>
      </w:r>
      <w:r w:rsidR="00A669D2" w:rsidRPr="00DF6429">
        <w:rPr>
          <w:lang w:val="en-GB"/>
        </w:rPr>
        <w:t xml:space="preserve"> optimism.</w:t>
      </w:r>
      <w:r w:rsidR="00A669D2">
        <w:rPr>
          <w:lang w:val="en-GB"/>
        </w:rPr>
        <w:t xml:space="preserve"> </w:t>
      </w:r>
      <w:r w:rsidR="000C7526">
        <w:rPr>
          <w:lang w:val="en-GB"/>
        </w:rPr>
        <w:t>But how so?</w:t>
      </w:r>
    </w:p>
    <w:p w14:paraId="776DAAFE" w14:textId="29EDBB47" w:rsidR="000C7526" w:rsidRPr="000C7526" w:rsidRDefault="000C7526" w:rsidP="00A669D2">
      <w:pPr>
        <w:autoSpaceDE w:val="0"/>
        <w:autoSpaceDN w:val="0"/>
        <w:adjustRightInd w:val="0"/>
        <w:spacing w:line="480" w:lineRule="exact"/>
        <w:ind w:firstLine="720"/>
      </w:pPr>
      <w:r>
        <w:t xml:space="preserve">We identified two mechanisms, social connectedness (sense of belongingness and support: e.g., “feel connected to loved ones”) and self-esteem (positive evaluation of one’s self; e.g., </w:t>
      </w:r>
      <w:r>
        <w:rPr>
          <w:rFonts w:ascii="Times" w:hAnsi="Times" w:cs="Times"/>
        </w:rPr>
        <w:t>“feel that I’m a person of worth, at least on an equal basis with others”)</w:t>
      </w:r>
      <w:r>
        <w:t xml:space="preserve">. The former </w:t>
      </w:r>
      <w:r w:rsidR="0059013D">
        <w:t>provides the psychological scaffolding</w:t>
      </w:r>
      <w:r>
        <w:t xml:space="preserve"> for the latter. Nostalgia, as a </w:t>
      </w:r>
      <w:r w:rsidR="00477D34">
        <w:t xml:space="preserve">genuinely </w:t>
      </w:r>
      <w:r>
        <w:t xml:space="preserve">social emotion, fostered social connectedness, which in turn augmented </w:t>
      </w:r>
      <w:r w:rsidR="00C71854">
        <w:t>self-esteem, leading to higher optimism</w:t>
      </w:r>
      <w:r>
        <w:t>.</w:t>
      </w:r>
    </w:p>
    <w:p w14:paraId="4545CDE8" w14:textId="77777777" w:rsidR="00212B7D" w:rsidRPr="001E0FED" w:rsidRDefault="00212B7D" w:rsidP="0095345F">
      <w:pPr>
        <w:spacing w:line="480" w:lineRule="exact"/>
        <w:rPr>
          <w:b/>
        </w:rPr>
      </w:pPr>
      <w:r w:rsidRPr="001E0FED">
        <w:rPr>
          <w:b/>
          <w:bCs/>
          <w:color w:val="000000"/>
        </w:rPr>
        <w:t>Nostalgia Evokes</w:t>
      </w:r>
      <w:r w:rsidR="00AD0E0F">
        <w:rPr>
          <w:b/>
        </w:rPr>
        <w:t xml:space="preserve"> I</w:t>
      </w:r>
      <w:r w:rsidRPr="001E0FED">
        <w:rPr>
          <w:b/>
        </w:rPr>
        <w:t>nspiration</w:t>
      </w:r>
    </w:p>
    <w:p w14:paraId="21F90C08" w14:textId="1971F489" w:rsidR="00C71854" w:rsidRDefault="00DF7D56" w:rsidP="00307AFB">
      <w:pPr>
        <w:autoSpaceDE w:val="0"/>
        <w:autoSpaceDN w:val="0"/>
        <w:adjustRightInd w:val="0"/>
        <w:spacing w:line="480" w:lineRule="exact"/>
        <w:ind w:firstLine="720"/>
      </w:pPr>
      <w:r>
        <w:rPr>
          <w:bCs/>
        </w:rPr>
        <w:t>I</w:t>
      </w:r>
      <w:r w:rsidR="00AD0E0F">
        <w:rPr>
          <w:bCs/>
        </w:rPr>
        <w:t xml:space="preserve">nspiration </w:t>
      </w:r>
      <w:r>
        <w:rPr>
          <w:bCs/>
        </w:rPr>
        <w:t>reflects the</w:t>
      </w:r>
      <w:r w:rsidR="00AD0E0F" w:rsidRPr="00116C1D">
        <w:t xml:space="preserve"> transcendence of</w:t>
      </w:r>
      <w:r w:rsidR="00AD0E0F">
        <w:t xml:space="preserve"> the self or</w:t>
      </w:r>
      <w:r w:rsidR="00AD0E0F" w:rsidRPr="00116C1D">
        <w:t xml:space="preserve"> </w:t>
      </w:r>
      <w:r w:rsidR="00AD0E0F">
        <w:t>routine</w:t>
      </w:r>
      <w:r w:rsidR="00AD0E0F" w:rsidRPr="00116C1D">
        <w:t xml:space="preserve"> preoccupations.</w:t>
      </w:r>
      <w:r>
        <w:t xml:space="preserve"> Following nostalgia induction, we assessed </w:t>
      </w:r>
      <w:r w:rsidR="00AD0E0F">
        <w:t>inspiration (e.</w:t>
      </w:r>
      <w:r>
        <w:t>g.</w:t>
      </w:r>
      <w:r w:rsidR="00AD0E0F">
        <w:t>, “f</w:t>
      </w:r>
      <w:r w:rsidR="00AD0E0F" w:rsidRPr="00116C1D">
        <w:t>ill</w:t>
      </w:r>
      <w:r w:rsidR="00AD0E0F">
        <w:t>ed</w:t>
      </w:r>
      <w:r w:rsidR="00AD0E0F" w:rsidRPr="00116C1D">
        <w:t xml:space="preserve"> with inspiration</w:t>
      </w:r>
      <w:r w:rsidR="00AD0E0F">
        <w:t>”</w:t>
      </w:r>
      <w:r>
        <w:t>)</w:t>
      </w:r>
      <w:r w:rsidR="004C4B78">
        <w:t>, and determination to pursue one’s important goals</w:t>
      </w:r>
      <w:r w:rsidR="00A669D2">
        <w:t xml:space="preserve"> (e.g., “</w:t>
      </w:r>
      <w:r w:rsidR="00A669D2" w:rsidRPr="00116C1D">
        <w:t>want to put more time and effort into my goal pursuit”</w:t>
      </w:r>
      <w:r w:rsidR="00A669D2">
        <w:t>)</w:t>
      </w:r>
      <w:r w:rsidR="00AD0E0F">
        <w:t xml:space="preserve">. </w:t>
      </w:r>
      <w:r w:rsidR="004C4B78">
        <w:t>N</w:t>
      </w:r>
      <w:r w:rsidR="00AD0E0F">
        <w:t xml:space="preserve">ostalgia </w:t>
      </w:r>
      <w:r>
        <w:t>evoked</w:t>
      </w:r>
      <w:r w:rsidR="00AD0E0F">
        <w:t xml:space="preserve"> inspiration</w:t>
      </w:r>
      <w:r w:rsidR="004C4B78">
        <w:t xml:space="preserve">, which, in turn, </w:t>
      </w:r>
      <w:r>
        <w:t xml:space="preserve">galvanized </w:t>
      </w:r>
      <w:r w:rsidR="004C4B78">
        <w:t>goal-</w:t>
      </w:r>
      <w:r>
        <w:t>pursuit</w:t>
      </w:r>
      <w:r w:rsidR="00F07990">
        <w:t xml:space="preserve"> [8]</w:t>
      </w:r>
      <w:r>
        <w:t>.</w:t>
      </w:r>
    </w:p>
    <w:p w14:paraId="6A4F6512" w14:textId="77777777" w:rsidR="00212B7D" w:rsidRDefault="00DF7D56" w:rsidP="00307AFB">
      <w:pPr>
        <w:autoSpaceDE w:val="0"/>
        <w:autoSpaceDN w:val="0"/>
        <w:adjustRightInd w:val="0"/>
        <w:spacing w:line="480" w:lineRule="exact"/>
        <w:ind w:firstLine="720"/>
        <w:rPr>
          <w:bCs/>
        </w:rPr>
      </w:pPr>
      <w:r>
        <w:t xml:space="preserve">We </w:t>
      </w:r>
      <w:r w:rsidR="001F6E11">
        <w:t>wondered</w:t>
      </w:r>
      <w:r>
        <w:t xml:space="preserve"> how nostalgia evokes inspiration</w:t>
      </w:r>
      <w:r w:rsidR="004C4B78">
        <w:t xml:space="preserve"> </w:t>
      </w:r>
      <w:r>
        <w:t xml:space="preserve">and subsequent goal-pursuit. </w:t>
      </w:r>
      <w:r w:rsidR="001F6E11">
        <w:t>Informed by the literature, and as</w:t>
      </w:r>
      <w:r w:rsidR="00C71854">
        <w:t xml:space="preserve"> with optimism, w</w:t>
      </w:r>
      <w:r>
        <w:t xml:space="preserve">e </w:t>
      </w:r>
      <w:r w:rsidR="00C71854">
        <w:t>focused on</w:t>
      </w:r>
      <w:r>
        <w:t xml:space="preserve"> social connectedness and self-esteem. </w:t>
      </w:r>
      <w:r w:rsidR="00C71854">
        <w:t>Indeed, n</w:t>
      </w:r>
      <w:r>
        <w:t xml:space="preserve">ostalgia </w:t>
      </w:r>
      <w:r w:rsidR="001F6E11">
        <w:t>nurtured</w:t>
      </w:r>
      <w:r>
        <w:t xml:space="preserve"> social connectedness, which, </w:t>
      </w:r>
      <w:r w:rsidR="004C4B78">
        <w:t>in sequence</w:t>
      </w:r>
      <w:r>
        <w:t>, led to increases in self-esteem</w:t>
      </w:r>
      <w:r w:rsidR="00C71854">
        <w:t xml:space="preserve"> and higher inspiration</w:t>
      </w:r>
      <w:r>
        <w:t>.</w:t>
      </w:r>
    </w:p>
    <w:p w14:paraId="02E55F66" w14:textId="77777777" w:rsidR="00212B7D" w:rsidRPr="001E0FED" w:rsidRDefault="00212B7D" w:rsidP="0095345F">
      <w:pPr>
        <w:spacing w:line="480" w:lineRule="exact"/>
        <w:rPr>
          <w:b/>
          <w:bCs/>
        </w:rPr>
      </w:pPr>
      <w:r w:rsidRPr="001E0FED">
        <w:rPr>
          <w:b/>
          <w:bCs/>
        </w:rPr>
        <w:t>Nostalgia B</w:t>
      </w:r>
      <w:r w:rsidR="0095345F" w:rsidRPr="001E0FED">
        <w:rPr>
          <w:b/>
          <w:bCs/>
        </w:rPr>
        <w:t>oosts</w:t>
      </w:r>
      <w:r w:rsidR="00AD0E0F">
        <w:rPr>
          <w:b/>
          <w:bCs/>
        </w:rPr>
        <w:t xml:space="preserve"> C</w:t>
      </w:r>
      <w:r w:rsidR="0095345F" w:rsidRPr="001E0FED">
        <w:rPr>
          <w:b/>
          <w:bCs/>
        </w:rPr>
        <w:t>reativity</w:t>
      </w:r>
    </w:p>
    <w:p w14:paraId="34898932" w14:textId="014D7F67" w:rsidR="002F6752" w:rsidRDefault="00BA63CB" w:rsidP="00BA63CB">
      <w:pPr>
        <w:spacing w:line="480" w:lineRule="exact"/>
        <w:ind w:firstLine="720"/>
      </w:pPr>
      <w:r>
        <w:lastRenderedPageBreak/>
        <w:t xml:space="preserve">Creativity is defined </w:t>
      </w:r>
      <w:r w:rsidR="002A062C">
        <w:t xml:space="preserve">as </w:t>
      </w:r>
      <w:r>
        <w:t>an idea or action that is original and useful. Following</w:t>
      </w:r>
      <w:r w:rsidR="001F6E11">
        <w:t xml:space="preserve"> induction of</w:t>
      </w:r>
      <w:r>
        <w:t xml:space="preserve"> nostalgia, participants composed</w:t>
      </w:r>
      <w:r w:rsidRPr="00475713">
        <w:t xml:space="preserve"> </w:t>
      </w:r>
      <w:r w:rsidR="00477D34">
        <w:t xml:space="preserve">30-minute </w:t>
      </w:r>
      <w:r>
        <w:t xml:space="preserve">stories that involved either “a </w:t>
      </w:r>
      <w:r w:rsidRPr="00475713">
        <w:t>princes</w:t>
      </w:r>
      <w:r w:rsidR="0097224F">
        <w:t>s</w:t>
      </w:r>
      <w:r w:rsidRPr="00475713">
        <w:t>, a</w:t>
      </w:r>
      <w:r>
        <w:t xml:space="preserve"> cat, and</w:t>
      </w:r>
      <w:r w:rsidRPr="00475713">
        <w:t xml:space="preserve"> </w:t>
      </w:r>
      <w:r>
        <w:t xml:space="preserve">a </w:t>
      </w:r>
      <w:r w:rsidRPr="00475713">
        <w:t>racecar</w:t>
      </w:r>
      <w:r>
        <w:t>” or a</w:t>
      </w:r>
      <w:r w:rsidRPr="00475713">
        <w:t xml:space="preserve"> </w:t>
      </w:r>
      <w:r>
        <w:t>“</w:t>
      </w:r>
      <w:r w:rsidRPr="00475713">
        <w:t xml:space="preserve">mysterious </w:t>
      </w:r>
      <w:r>
        <w:t xml:space="preserve">noise on a cold </w:t>
      </w:r>
      <w:r w:rsidR="004870D5">
        <w:t>winter evening.</w:t>
      </w:r>
      <w:r w:rsidR="001F6E11">
        <w:t>”</w:t>
      </w:r>
      <w:r>
        <w:t xml:space="preserve"> The stories were independently coded for creativity. Nostalgic participants </w:t>
      </w:r>
      <w:r w:rsidR="002F6752">
        <w:t>wrote</w:t>
      </w:r>
      <w:r>
        <w:t xml:space="preserve"> more creative stories than controls</w:t>
      </w:r>
      <w:r w:rsidR="004870D5">
        <w:t xml:space="preserve"> [9]</w:t>
      </w:r>
      <w:r>
        <w:t>.</w:t>
      </w:r>
    </w:p>
    <w:p w14:paraId="1B612566" w14:textId="0AB4B09C" w:rsidR="00212B7D" w:rsidRPr="00A33E68" w:rsidRDefault="001F6E11" w:rsidP="00FA4855">
      <w:pPr>
        <w:spacing w:line="480" w:lineRule="exact"/>
        <w:ind w:firstLine="720"/>
      </w:pPr>
      <w:r w:rsidRPr="00FA4855">
        <w:t>H</w:t>
      </w:r>
      <w:r w:rsidR="002F6752" w:rsidRPr="00FA4855">
        <w:t xml:space="preserve">ow </w:t>
      </w:r>
      <w:r w:rsidRPr="00FA4855">
        <w:t xml:space="preserve">does </w:t>
      </w:r>
      <w:r w:rsidR="002F6752" w:rsidRPr="00FA4855">
        <w:t xml:space="preserve">nostalgia </w:t>
      </w:r>
      <w:r w:rsidRPr="00FA4855">
        <w:t>boost</w:t>
      </w:r>
      <w:r w:rsidR="002F6752" w:rsidRPr="00FA4855">
        <w:t xml:space="preserve"> creativity</w:t>
      </w:r>
      <w:r w:rsidRPr="00FA4855">
        <w:t>?</w:t>
      </w:r>
      <w:r w:rsidR="002F6752" w:rsidRPr="00FA4855">
        <w:t xml:space="preserve"> We identified openness to experience</w:t>
      </w:r>
      <w:r w:rsidR="00FA4855" w:rsidRPr="00FA4855">
        <w:t xml:space="preserve"> </w:t>
      </w:r>
      <w:r w:rsidR="002F6752" w:rsidRPr="00FA4855">
        <w:t xml:space="preserve">as </w:t>
      </w:r>
      <w:r w:rsidR="00477D34" w:rsidRPr="00FA4855">
        <w:t xml:space="preserve">a </w:t>
      </w:r>
      <w:r w:rsidR="002F6752" w:rsidRPr="00FA4855">
        <w:t xml:space="preserve">prime candidate, given </w:t>
      </w:r>
      <w:r w:rsidRPr="00FA4855">
        <w:t>nostalgia’s</w:t>
      </w:r>
      <w:r w:rsidR="002F6752" w:rsidRPr="00FA4855">
        <w:t xml:space="preserve"> expansive capacity, that is,</w:t>
      </w:r>
      <w:r w:rsidR="002F6752">
        <w:t xml:space="preserve"> its </w:t>
      </w:r>
      <w:r>
        <w:t>evocation of</w:t>
      </w:r>
      <w:r w:rsidR="002F6752">
        <w:t xml:space="preserve"> approach </w:t>
      </w:r>
      <w:r w:rsidR="00F108C0">
        <w:t>orientation</w:t>
      </w:r>
      <w:r w:rsidR="002F6752">
        <w:t xml:space="preserve"> </w:t>
      </w:r>
      <w:r>
        <w:t>and</w:t>
      </w:r>
      <w:r w:rsidR="002F6752">
        <w:t xml:space="preserve"> inspiration. Indeed, experimentally-induced nostalgia increased openness. We proceeded to test the relation among nostalgia, openness, and creativity. </w:t>
      </w:r>
      <w:r w:rsidR="00477D34">
        <w:t xml:space="preserve">Under the influence of </w:t>
      </w:r>
      <w:r w:rsidR="002F6752">
        <w:t>nostalgia</w:t>
      </w:r>
      <w:r w:rsidR="00477D34">
        <w:t xml:space="preserve"> (vs. control), </w:t>
      </w:r>
      <w:r w:rsidR="002F6752">
        <w:t>participants wr</w:t>
      </w:r>
      <w:r w:rsidR="00477D34">
        <w:t>o</w:t>
      </w:r>
      <w:r w:rsidR="002F6752">
        <w:t>te</w:t>
      </w:r>
      <w:r w:rsidR="00BA63CB" w:rsidRPr="004F59F0">
        <w:t xml:space="preserve"> a</w:t>
      </w:r>
      <w:r w:rsidR="00BA63CB">
        <w:t xml:space="preserve"> creative</w:t>
      </w:r>
      <w:r w:rsidR="00BA63CB" w:rsidRPr="004F59F0">
        <w:t xml:space="preserve"> sentence about each </w:t>
      </w:r>
      <w:r w:rsidR="00BA63CB">
        <w:t>of 10 words (</w:t>
      </w:r>
      <w:r w:rsidR="002F6752">
        <w:t xml:space="preserve">e.g., </w:t>
      </w:r>
      <w:r w:rsidR="00BA63CB">
        <w:t>sun, eating</w:t>
      </w:r>
      <w:r w:rsidR="002F6752">
        <w:t xml:space="preserve">). </w:t>
      </w:r>
      <w:r w:rsidR="00BA63CB">
        <w:t xml:space="preserve">The </w:t>
      </w:r>
      <w:r w:rsidR="00BA63CB" w:rsidRPr="00A33E68">
        <w:t xml:space="preserve">sentences were </w:t>
      </w:r>
      <w:r w:rsidR="002F6752" w:rsidRPr="00A33E68">
        <w:t>independently coded for creativity</w:t>
      </w:r>
      <w:r w:rsidR="00BA63CB" w:rsidRPr="00A33E68">
        <w:t xml:space="preserve">. </w:t>
      </w:r>
      <w:r w:rsidR="002F6752" w:rsidRPr="00A33E68">
        <w:t>N</w:t>
      </w:r>
      <w:r w:rsidR="00BA63CB" w:rsidRPr="00A33E68">
        <w:t xml:space="preserve">ostalgia </w:t>
      </w:r>
      <w:r w:rsidR="002F6752" w:rsidRPr="00A33E68">
        <w:t>increased both</w:t>
      </w:r>
      <w:r w:rsidR="00BA63CB" w:rsidRPr="00A33E68">
        <w:t xml:space="preserve"> openness </w:t>
      </w:r>
      <w:r w:rsidR="00FA4855" w:rsidRPr="00A33E68">
        <w:t xml:space="preserve">(e.g., </w:t>
      </w:r>
      <w:r w:rsidR="00FA4855" w:rsidRPr="00A33E68">
        <w:rPr>
          <w:lang w:val="en-GB"/>
        </w:rPr>
        <w:t xml:space="preserve">“I see myself as someone who </w:t>
      </w:r>
      <w:r w:rsidR="00A33E68">
        <w:rPr>
          <w:lang w:val="en-GB"/>
        </w:rPr>
        <w:t>l</w:t>
      </w:r>
      <w:r w:rsidR="00A33E68" w:rsidRPr="00A33E68">
        <w:rPr>
          <w:lang w:val="en-GB"/>
        </w:rPr>
        <w:t>ikes to reflect, play with ideas</w:t>
      </w:r>
      <w:r w:rsidR="00A33E68">
        <w:rPr>
          <w:lang w:val="en-GB"/>
        </w:rPr>
        <w:t>”</w:t>
      </w:r>
      <w:r w:rsidR="00FA4855" w:rsidRPr="00A33E68">
        <w:rPr>
          <w:lang w:val="en-GB"/>
        </w:rPr>
        <w:t xml:space="preserve">) </w:t>
      </w:r>
      <w:r w:rsidR="00BA63CB" w:rsidRPr="00A33E68">
        <w:t xml:space="preserve">and creativity. </w:t>
      </w:r>
      <w:r w:rsidR="002F6752" w:rsidRPr="00A33E68">
        <w:t>Crucially</w:t>
      </w:r>
      <w:r w:rsidR="00BA63CB" w:rsidRPr="00A33E68">
        <w:t xml:space="preserve">, the effect of nostalgia on creativity was transmitted </w:t>
      </w:r>
      <w:r w:rsidR="002F6752" w:rsidRPr="00A33E68">
        <w:t>via</w:t>
      </w:r>
      <w:r w:rsidR="00BA63CB" w:rsidRPr="00A33E68">
        <w:t xml:space="preserve"> openness.</w:t>
      </w:r>
    </w:p>
    <w:p w14:paraId="78E4898D" w14:textId="77777777" w:rsidR="00212B7D" w:rsidRPr="001E0FED" w:rsidRDefault="00212B7D" w:rsidP="00212B7D">
      <w:pPr>
        <w:spacing w:line="480" w:lineRule="exact"/>
        <w:rPr>
          <w:b/>
        </w:rPr>
      </w:pPr>
      <w:r w:rsidRPr="001E0FED">
        <w:rPr>
          <w:b/>
        </w:rPr>
        <w:t xml:space="preserve">Nostalgia </w:t>
      </w:r>
      <w:r w:rsidR="009371B9">
        <w:rPr>
          <w:b/>
        </w:rPr>
        <w:t>Kindles</w:t>
      </w:r>
      <w:r w:rsidRPr="001E0FED">
        <w:rPr>
          <w:b/>
        </w:rPr>
        <w:t xml:space="preserve"> Prosocial Behavior</w:t>
      </w:r>
    </w:p>
    <w:p w14:paraId="727DDBB5" w14:textId="0716A141" w:rsidR="0001300E" w:rsidRPr="0088135F" w:rsidRDefault="00D479D9" w:rsidP="00B4582A">
      <w:pPr>
        <w:spacing w:line="480" w:lineRule="exact"/>
        <w:ind w:firstLine="720"/>
        <w:rPr>
          <w:bCs/>
          <w:color w:val="000000"/>
        </w:rPr>
      </w:pPr>
      <w:r>
        <w:t>Given its inherent sociality, nostalgia ought to manifest its motivational potency in the social domain as well.</w:t>
      </w:r>
      <w:r w:rsidR="00CF1E95">
        <w:t xml:space="preserve"> </w:t>
      </w:r>
      <w:r w:rsidR="00477D34">
        <w:t>I</w:t>
      </w:r>
      <w:r w:rsidR="00CF1E95">
        <w:t>t does.</w:t>
      </w:r>
      <w:r w:rsidR="00214584">
        <w:t xml:space="preserve"> </w:t>
      </w:r>
      <w:r w:rsidR="0088135F">
        <w:t xml:space="preserve">Following </w:t>
      </w:r>
      <w:r w:rsidR="00214584">
        <w:t>nostalgia</w:t>
      </w:r>
      <w:r w:rsidR="0088135F">
        <w:t xml:space="preserve"> induction</w:t>
      </w:r>
      <w:r w:rsidR="00214584">
        <w:t>, we assessed</w:t>
      </w:r>
      <w:r w:rsidR="009371B9">
        <w:t>, in separate experiments,</w:t>
      </w:r>
      <w:r w:rsidR="00214584">
        <w:t xml:space="preserve"> four indices of prosocial behavior: physical proximity, helping, donations</w:t>
      </w:r>
      <w:r w:rsidR="0059013D">
        <w:t xml:space="preserve"> to charity</w:t>
      </w:r>
      <w:r w:rsidR="00214584">
        <w:t xml:space="preserve">, and willingness for intergroup contact. </w:t>
      </w:r>
      <w:r w:rsidR="00CF1E95" w:rsidRPr="00F07990">
        <w:t>First</w:t>
      </w:r>
      <w:r w:rsidR="00CF1E95" w:rsidRPr="0097224F">
        <w:t>,</w:t>
      </w:r>
      <w:r w:rsidR="00CF1E95">
        <w:t xml:space="preserve"> nostalgia</w:t>
      </w:r>
      <w:r>
        <w:t xml:space="preserve"> </w:t>
      </w:r>
      <w:r w:rsidR="0088135F">
        <w:t>decreases</w:t>
      </w:r>
      <w:r w:rsidR="00CF1E95">
        <w:t xml:space="preserve"> </w:t>
      </w:r>
      <w:r w:rsidR="0095345F">
        <w:t>proximity between oneself and another person</w:t>
      </w:r>
      <w:r w:rsidR="00CF1E95">
        <w:t>.</w:t>
      </w:r>
      <w:r w:rsidR="00214584">
        <w:t xml:space="preserve"> Participants were led to believe that they would interact with a</w:t>
      </w:r>
      <w:r w:rsidR="009371B9">
        <w:t xml:space="preserve"> person</w:t>
      </w:r>
      <w:r w:rsidR="00214584">
        <w:t xml:space="preserve"> waiting in an adjacent room. In preparation, they were instructed to place two chairs (one for</w:t>
      </w:r>
      <w:r w:rsidR="00477D34">
        <w:t xml:space="preserve"> them</w:t>
      </w:r>
      <w:r w:rsidR="0059013D">
        <w:t>selves</w:t>
      </w:r>
      <w:r w:rsidR="00477D34">
        <w:t xml:space="preserve">, one for the </w:t>
      </w:r>
      <w:r w:rsidR="0059013D">
        <w:t>other person</w:t>
      </w:r>
      <w:r w:rsidR="00214584">
        <w:t>) in th</w:t>
      </w:r>
      <w:r w:rsidR="009371B9">
        <w:t>at</w:t>
      </w:r>
      <w:r w:rsidR="00214584">
        <w:t xml:space="preserve"> room. Nostalgic (relative to control) participants placed the chairs in closer proximity to each other</w:t>
      </w:r>
      <w:r w:rsidR="00F07990">
        <w:t xml:space="preserve"> [</w:t>
      </w:r>
      <w:r w:rsidR="00422A68">
        <w:t>5</w:t>
      </w:r>
      <w:r w:rsidR="00F07990">
        <w:t>]</w:t>
      </w:r>
      <w:r w:rsidR="00214584">
        <w:t xml:space="preserve">. </w:t>
      </w:r>
      <w:r w:rsidR="00CF1E95" w:rsidRPr="00F07990">
        <w:t>Second</w:t>
      </w:r>
      <w:r w:rsidR="00CF1E95" w:rsidRPr="0097224F">
        <w:t>,</w:t>
      </w:r>
      <w:r w:rsidR="00CF1E95">
        <w:t xml:space="preserve"> nostalgia</w:t>
      </w:r>
      <w:r w:rsidR="0095345F">
        <w:t xml:space="preserve"> </w:t>
      </w:r>
      <w:r w:rsidR="0088135F">
        <w:t>facilitated</w:t>
      </w:r>
      <w:r w:rsidR="0095345F">
        <w:t xml:space="preserve"> helping</w:t>
      </w:r>
      <w:r w:rsidR="00CF1E95">
        <w:t>.</w:t>
      </w:r>
      <w:r w:rsidR="00214584">
        <w:t xml:space="preserve"> A confederate walked into the experimental room</w:t>
      </w:r>
      <w:r w:rsidR="00477D34">
        <w:t xml:space="preserve"> while participants were in wait,</w:t>
      </w:r>
      <w:r w:rsidR="00214584">
        <w:t xml:space="preserve"> and clumsily dropped pencils on the floor. Nostalgic participants helped </w:t>
      </w:r>
      <w:r w:rsidR="00B4582A">
        <w:t xml:space="preserve">more </w:t>
      </w:r>
      <w:r w:rsidR="00214584">
        <w:t xml:space="preserve">(i.e., picked up </w:t>
      </w:r>
      <w:r w:rsidR="00B4582A">
        <w:t>a higher number of</w:t>
      </w:r>
      <w:r w:rsidR="00214584">
        <w:t xml:space="preserve"> pencils) than controls</w:t>
      </w:r>
      <w:r w:rsidR="00F07990">
        <w:t xml:space="preserve"> [</w:t>
      </w:r>
      <w:r w:rsidR="00422A68">
        <w:t>5</w:t>
      </w:r>
      <w:r w:rsidR="00F07990">
        <w:t>]</w:t>
      </w:r>
      <w:r w:rsidR="00214584">
        <w:t xml:space="preserve">. </w:t>
      </w:r>
      <w:r w:rsidR="00CF1E95" w:rsidRPr="00F07990">
        <w:t>Third</w:t>
      </w:r>
      <w:r w:rsidR="00CF1E95" w:rsidRPr="0097224F">
        <w:t>,</w:t>
      </w:r>
      <w:r w:rsidR="00CF1E95">
        <w:t xml:space="preserve"> nostalgia increases </w:t>
      </w:r>
      <w:r>
        <w:t>donations to charity</w:t>
      </w:r>
      <w:r w:rsidR="00CF1E95">
        <w:rPr>
          <w:bCs/>
          <w:color w:val="000000"/>
        </w:rPr>
        <w:t>.</w:t>
      </w:r>
      <w:r w:rsidR="00214584">
        <w:rPr>
          <w:bCs/>
          <w:color w:val="000000"/>
        </w:rPr>
        <w:t xml:space="preserve"> Nostalgic participants evinced stronger donation intentions toward a children’s charity and donated more money</w:t>
      </w:r>
      <w:r w:rsidR="00083381">
        <w:rPr>
          <w:bCs/>
          <w:color w:val="000000"/>
        </w:rPr>
        <w:t xml:space="preserve"> to it</w:t>
      </w:r>
      <w:r w:rsidR="00214584">
        <w:rPr>
          <w:bCs/>
          <w:color w:val="000000"/>
        </w:rPr>
        <w:t xml:space="preserve">, </w:t>
      </w:r>
      <w:r w:rsidR="00083381">
        <w:rPr>
          <w:bCs/>
          <w:color w:val="000000"/>
        </w:rPr>
        <w:t>compared to control</w:t>
      </w:r>
      <w:r w:rsidR="00214584">
        <w:rPr>
          <w:bCs/>
          <w:color w:val="000000"/>
        </w:rPr>
        <w:t>s</w:t>
      </w:r>
      <w:r w:rsidR="00F07990">
        <w:rPr>
          <w:bCs/>
          <w:color w:val="000000"/>
        </w:rPr>
        <w:t xml:space="preserve"> </w:t>
      </w:r>
      <w:r w:rsidR="00F07990">
        <w:t>[10]</w:t>
      </w:r>
      <w:r w:rsidR="00214584">
        <w:rPr>
          <w:bCs/>
          <w:color w:val="000000"/>
        </w:rPr>
        <w:t>.</w:t>
      </w:r>
      <w:r w:rsidR="002A0A0C">
        <w:rPr>
          <w:bCs/>
          <w:color w:val="000000"/>
        </w:rPr>
        <w:t xml:space="preserve"> </w:t>
      </w:r>
      <w:r w:rsidR="00CF1E95" w:rsidRPr="00F07990">
        <w:rPr>
          <w:bCs/>
          <w:color w:val="000000"/>
        </w:rPr>
        <w:t>Finally</w:t>
      </w:r>
      <w:r w:rsidR="00CF1E95">
        <w:rPr>
          <w:bCs/>
          <w:color w:val="000000"/>
        </w:rPr>
        <w:t>, nostalgia</w:t>
      </w:r>
      <w:r w:rsidR="0095345F">
        <w:rPr>
          <w:bCs/>
          <w:color w:val="000000"/>
        </w:rPr>
        <w:t xml:space="preserve"> </w:t>
      </w:r>
      <w:r w:rsidR="0095345F">
        <w:rPr>
          <w:lang w:val="de-DE"/>
        </w:rPr>
        <w:t>facilitates</w:t>
      </w:r>
      <w:r w:rsidR="0095345F" w:rsidRPr="0077506D">
        <w:rPr>
          <w:lang w:val="de-DE"/>
        </w:rPr>
        <w:t xml:space="preserve"> intergrou</w:t>
      </w:r>
      <w:r w:rsidR="0095345F">
        <w:rPr>
          <w:lang w:val="de-DE"/>
        </w:rPr>
        <w:t>p contact</w:t>
      </w:r>
      <w:r w:rsidR="0095345F" w:rsidRPr="0077506D">
        <w:rPr>
          <w:bCs/>
          <w:color w:val="000000"/>
        </w:rPr>
        <w:t>.</w:t>
      </w:r>
      <w:r w:rsidR="0001300E">
        <w:rPr>
          <w:bCs/>
          <w:color w:val="000000"/>
        </w:rPr>
        <w:t xml:space="preserve"> Participants reflected either nostalgically or not on a</w:t>
      </w:r>
      <w:r w:rsidR="00B4582A">
        <w:rPr>
          <w:bCs/>
          <w:color w:val="000000"/>
        </w:rPr>
        <w:t>n encounter</w:t>
      </w:r>
      <w:r w:rsidR="0001300E">
        <w:rPr>
          <w:bCs/>
          <w:color w:val="000000"/>
        </w:rPr>
        <w:t xml:space="preserve"> with an outgroup member</w:t>
      </w:r>
      <w:r w:rsidR="0088135F">
        <w:rPr>
          <w:bCs/>
          <w:color w:val="000000"/>
        </w:rPr>
        <w:t>—in</w:t>
      </w:r>
      <w:r w:rsidR="00B4582A">
        <w:rPr>
          <w:bCs/>
          <w:color w:val="000000"/>
        </w:rPr>
        <w:t xml:space="preserve"> </w:t>
      </w:r>
      <w:r w:rsidR="00B4582A">
        <w:rPr>
          <w:bCs/>
          <w:color w:val="000000"/>
        </w:rPr>
        <w:lastRenderedPageBreak/>
        <w:t xml:space="preserve">this case, </w:t>
      </w:r>
      <w:r w:rsidR="0001300E">
        <w:rPr>
          <w:bCs/>
          <w:color w:val="000000"/>
        </w:rPr>
        <w:t xml:space="preserve">an </w:t>
      </w:r>
      <w:r w:rsidR="0001300E">
        <w:rPr>
          <w:lang w:val="en-GB"/>
        </w:rPr>
        <w:t xml:space="preserve">overweight </w:t>
      </w:r>
      <w:r w:rsidR="0001300E" w:rsidRPr="00321A5C">
        <w:rPr>
          <w:lang w:val="en-GB"/>
        </w:rPr>
        <w:t>person</w:t>
      </w:r>
      <w:r w:rsidR="00013136">
        <w:rPr>
          <w:lang w:val="en-GB"/>
        </w:rPr>
        <w:t>.</w:t>
      </w:r>
      <w:r w:rsidR="0001300E" w:rsidRPr="00321A5C">
        <w:rPr>
          <w:lang w:val="en-GB"/>
        </w:rPr>
        <w:t xml:space="preserve"> </w:t>
      </w:r>
      <w:r w:rsidR="0001300E" w:rsidRPr="00DF6429">
        <w:rPr>
          <w:lang w:val="en-GB"/>
        </w:rPr>
        <w:t>Nostalgic</w:t>
      </w:r>
      <w:r w:rsidR="0001300E">
        <w:rPr>
          <w:lang w:val="en-GB"/>
        </w:rPr>
        <w:t xml:space="preserve"> (vs. control)</w:t>
      </w:r>
      <w:r w:rsidR="0001300E" w:rsidRPr="00DF6429">
        <w:rPr>
          <w:lang w:val="en-GB"/>
        </w:rPr>
        <w:t xml:space="preserve"> participants expressed more trust toward the outgroup member</w:t>
      </w:r>
      <w:r w:rsidR="00622F74">
        <w:rPr>
          <w:lang w:val="en-GB"/>
        </w:rPr>
        <w:t xml:space="preserve"> </w:t>
      </w:r>
      <w:r w:rsidR="0097224F">
        <w:rPr>
          <w:lang w:val="en-GB"/>
        </w:rPr>
        <w:t>and</w:t>
      </w:r>
      <w:r w:rsidR="00622F74">
        <w:rPr>
          <w:lang w:val="en-GB"/>
        </w:rPr>
        <w:t xml:space="preserve"> reported less intergroup anxiety (</w:t>
      </w:r>
      <w:r w:rsidR="00F07990">
        <w:rPr>
          <w:lang w:val="en-GB"/>
        </w:rPr>
        <w:t>e.g.,</w:t>
      </w:r>
      <w:r w:rsidR="00B4582A">
        <w:rPr>
          <w:lang w:val="en-GB"/>
        </w:rPr>
        <w:t xml:space="preserve"> </w:t>
      </w:r>
      <w:r w:rsidR="00622F74">
        <w:rPr>
          <w:lang w:val="en-GB"/>
        </w:rPr>
        <w:t xml:space="preserve">if they had to interact with an outgroup person, they would feel less </w:t>
      </w:r>
      <w:r w:rsidR="001E46C2">
        <w:rPr>
          <w:lang w:val="en-GB"/>
        </w:rPr>
        <w:t xml:space="preserve">“self-conscious,” </w:t>
      </w:r>
      <w:r w:rsidR="00622F74">
        <w:rPr>
          <w:lang w:val="en-GB"/>
        </w:rPr>
        <w:t xml:space="preserve">“awkward,” “defensive”). </w:t>
      </w:r>
      <w:r w:rsidR="00301079">
        <w:rPr>
          <w:lang w:val="en-GB"/>
        </w:rPr>
        <w:t>Critically</w:t>
      </w:r>
      <w:r w:rsidR="00622F74">
        <w:rPr>
          <w:lang w:val="en-GB"/>
        </w:rPr>
        <w:t xml:space="preserve">, </w:t>
      </w:r>
      <w:r w:rsidR="0001300E">
        <w:rPr>
          <w:lang w:val="en-GB"/>
        </w:rPr>
        <w:t xml:space="preserve">nostalgic </w:t>
      </w:r>
      <w:r w:rsidR="0001300E" w:rsidRPr="00DF6429">
        <w:t xml:space="preserve">participants reported stronger </w:t>
      </w:r>
      <w:r w:rsidR="00EB098B">
        <w:t>willingness</w:t>
      </w:r>
      <w:r w:rsidR="0001300E" w:rsidRPr="00DF6429">
        <w:t xml:space="preserve"> for intergroup contact with an outgroup member</w:t>
      </w:r>
      <w:r w:rsidR="0001300E">
        <w:t xml:space="preserve"> (e.g., “</w:t>
      </w:r>
      <w:r w:rsidR="0001300E" w:rsidRPr="00DF6429">
        <w:t xml:space="preserve">talk to them,” “find out more </w:t>
      </w:r>
      <w:r w:rsidR="0001300E">
        <w:t>about them</w:t>
      </w:r>
      <w:r w:rsidR="0001300E" w:rsidRPr="00DF6429">
        <w:t>”</w:t>
      </w:r>
      <w:r w:rsidR="0001300E">
        <w:t xml:space="preserve">). </w:t>
      </w:r>
      <w:r w:rsidR="0088135F">
        <w:t xml:space="preserve">Further, </w:t>
      </w:r>
      <w:r w:rsidR="0001300E" w:rsidRPr="00DF6429">
        <w:t>th</w:t>
      </w:r>
      <w:r w:rsidR="00EB098B">
        <w:t>e</w:t>
      </w:r>
      <w:r w:rsidR="0001300E" w:rsidRPr="00DF6429">
        <w:t xml:space="preserve"> </w:t>
      </w:r>
      <w:proofErr w:type="gramStart"/>
      <w:r w:rsidR="0001300E" w:rsidRPr="00DF6429">
        <w:t xml:space="preserve">effect </w:t>
      </w:r>
      <w:r w:rsidR="00EB098B">
        <w:t xml:space="preserve">of nostalgia on willingness for intergroup contact was transmitted via </w:t>
      </w:r>
      <w:r w:rsidR="0001300E" w:rsidRPr="00DF6429">
        <w:t>increased outgroup</w:t>
      </w:r>
      <w:proofErr w:type="gramEnd"/>
      <w:r w:rsidR="0001300E" w:rsidRPr="00DF6429">
        <w:t xml:space="preserve"> trust and reduced intergroup anxiety. </w:t>
      </w:r>
      <w:r w:rsidR="00622F74">
        <w:rPr>
          <w:lang w:val="en-GB"/>
        </w:rPr>
        <w:t xml:space="preserve">These findings were </w:t>
      </w:r>
      <w:r w:rsidR="00B4582A">
        <w:rPr>
          <w:lang w:val="en-GB"/>
        </w:rPr>
        <w:t xml:space="preserve">conceptually </w:t>
      </w:r>
      <w:r w:rsidR="00622F74">
        <w:rPr>
          <w:lang w:val="en-GB"/>
        </w:rPr>
        <w:t>replicated, when the outgroup member was a person with mental illness [</w:t>
      </w:r>
      <w:r w:rsidR="00F07990">
        <w:rPr>
          <w:lang w:val="en-GB"/>
        </w:rPr>
        <w:t>11,</w:t>
      </w:r>
      <w:r w:rsidR="00622F74">
        <w:rPr>
          <w:lang w:val="en-GB"/>
        </w:rPr>
        <w:t>12].</w:t>
      </w:r>
      <w:r w:rsidR="00B4582A">
        <w:rPr>
          <w:lang w:val="en-GB"/>
        </w:rPr>
        <w:t xml:space="preserve"> </w:t>
      </w:r>
      <w:r w:rsidR="00622F74">
        <w:rPr>
          <w:lang w:val="en-GB"/>
        </w:rPr>
        <w:t xml:space="preserve">Taken together, </w:t>
      </w:r>
      <w:r w:rsidR="0001300E" w:rsidRPr="00DF6429">
        <w:t xml:space="preserve">nostalgia for an encounter with an outgroup member </w:t>
      </w:r>
      <w:r w:rsidR="0088135F">
        <w:t>breeds</w:t>
      </w:r>
      <w:r w:rsidR="0001300E" w:rsidRPr="00DF6429">
        <w:t xml:space="preserve"> trust for, and </w:t>
      </w:r>
      <w:r w:rsidR="0088135F">
        <w:t>curtails</w:t>
      </w:r>
      <w:r w:rsidR="0001300E" w:rsidRPr="00DF6429">
        <w:t xml:space="preserve"> anxiety about, the entire outgroup, </w:t>
      </w:r>
      <w:r w:rsidR="00622F74">
        <w:t>c</w:t>
      </w:r>
      <w:r w:rsidR="00B4582A">
        <w:t>ulminating</w:t>
      </w:r>
      <w:r w:rsidR="0001300E" w:rsidRPr="00DF6429">
        <w:t xml:space="preserve"> in stronger </w:t>
      </w:r>
      <w:r w:rsidR="00622F74">
        <w:t>willingness</w:t>
      </w:r>
      <w:r w:rsidR="0001300E" w:rsidRPr="00DF6429">
        <w:t xml:space="preserve"> for contact with </w:t>
      </w:r>
      <w:proofErr w:type="gramStart"/>
      <w:r w:rsidR="0001300E" w:rsidRPr="00DF6429">
        <w:t>the outgroup</w:t>
      </w:r>
      <w:proofErr w:type="gramEnd"/>
      <w:r w:rsidR="0001300E" w:rsidRPr="00DF6429">
        <w:t>.</w:t>
      </w:r>
    </w:p>
    <w:p w14:paraId="6162A7C3" w14:textId="66F55DC5" w:rsidR="00C549EA" w:rsidRPr="00C549EA" w:rsidRDefault="004A7951" w:rsidP="00C549EA">
      <w:pPr>
        <w:spacing w:line="480" w:lineRule="exact"/>
        <w:rPr>
          <w:b/>
          <w:bCs/>
          <w:color w:val="000000"/>
        </w:rPr>
      </w:pPr>
      <w:r>
        <w:rPr>
          <w:b/>
          <w:bCs/>
          <w:color w:val="000000"/>
        </w:rPr>
        <w:t>Concluding Remarks</w:t>
      </w:r>
    </w:p>
    <w:p w14:paraId="20CACB2B" w14:textId="3F5E6052" w:rsidR="001C3DF9" w:rsidRDefault="00C549EA" w:rsidP="00AD0E0F">
      <w:pPr>
        <w:spacing w:line="480" w:lineRule="exact"/>
        <w:ind w:firstLine="720"/>
        <w:rPr>
          <w:bCs/>
          <w:color w:val="000000"/>
        </w:rPr>
      </w:pPr>
      <w:r>
        <w:rPr>
          <w:bCs/>
          <w:color w:val="000000"/>
        </w:rPr>
        <w:t>B</w:t>
      </w:r>
      <w:r w:rsidR="0095345F" w:rsidRPr="0077506D">
        <w:rPr>
          <w:bCs/>
          <w:color w:val="000000"/>
        </w:rPr>
        <w:t xml:space="preserve">urgeoning experimental evidence </w:t>
      </w:r>
      <w:r w:rsidR="00CB754C">
        <w:rPr>
          <w:bCs/>
          <w:color w:val="000000"/>
        </w:rPr>
        <w:t xml:space="preserve">indicates that </w:t>
      </w:r>
      <w:r w:rsidR="0095345F" w:rsidRPr="0077506D">
        <w:rPr>
          <w:bCs/>
          <w:color w:val="000000"/>
        </w:rPr>
        <w:t>nostalgia</w:t>
      </w:r>
      <w:r w:rsidR="0095345F">
        <w:rPr>
          <w:bCs/>
          <w:color w:val="000000"/>
        </w:rPr>
        <w:t xml:space="preserve"> </w:t>
      </w:r>
      <w:r w:rsidR="00422A68">
        <w:rPr>
          <w:bCs/>
          <w:color w:val="000000"/>
        </w:rPr>
        <w:t>does not deserve</w:t>
      </w:r>
      <w:r w:rsidR="0095345F">
        <w:rPr>
          <w:bCs/>
          <w:color w:val="000000"/>
        </w:rPr>
        <w:t xml:space="preserve"> its</w:t>
      </w:r>
      <w:r w:rsidR="0095345F" w:rsidRPr="0077506D">
        <w:rPr>
          <w:bCs/>
          <w:color w:val="000000"/>
        </w:rPr>
        <w:t xml:space="preserve"> </w:t>
      </w:r>
      <w:r w:rsidR="004B6671">
        <w:rPr>
          <w:bCs/>
          <w:color w:val="000000"/>
        </w:rPr>
        <w:t>gloomy</w:t>
      </w:r>
      <w:r w:rsidR="0095345F" w:rsidRPr="0077506D">
        <w:rPr>
          <w:bCs/>
          <w:color w:val="000000"/>
        </w:rPr>
        <w:t xml:space="preserve"> reputation.</w:t>
      </w:r>
      <w:r w:rsidR="0095345F">
        <w:rPr>
          <w:bCs/>
          <w:color w:val="000000"/>
        </w:rPr>
        <w:t xml:space="preserve"> Far from being a</w:t>
      </w:r>
      <w:r>
        <w:rPr>
          <w:bCs/>
          <w:color w:val="000000"/>
        </w:rPr>
        <w:t xml:space="preserve"> </w:t>
      </w:r>
      <w:r w:rsidR="00013136">
        <w:rPr>
          <w:bCs/>
          <w:color w:val="000000"/>
        </w:rPr>
        <w:t>feeble escape</w:t>
      </w:r>
      <w:r>
        <w:rPr>
          <w:bCs/>
          <w:color w:val="000000"/>
        </w:rPr>
        <w:t xml:space="preserve"> from the present, </w:t>
      </w:r>
      <w:r w:rsidR="0095345F">
        <w:rPr>
          <w:bCs/>
          <w:color w:val="000000"/>
        </w:rPr>
        <w:t>nostalgia is a source of strength, enabling the individual to face the future.</w:t>
      </w:r>
      <w:r>
        <w:rPr>
          <w:bCs/>
          <w:color w:val="000000"/>
        </w:rPr>
        <w:t xml:space="preserve"> </w:t>
      </w:r>
      <w:r w:rsidR="00731593">
        <w:rPr>
          <w:bCs/>
          <w:color w:val="000000"/>
        </w:rPr>
        <w:t>Notably,</w:t>
      </w:r>
      <w:r w:rsidR="00DF4697">
        <w:rPr>
          <w:bCs/>
          <w:color w:val="000000"/>
        </w:rPr>
        <w:t xml:space="preserve"> </w:t>
      </w:r>
      <w:r w:rsidR="00422A68">
        <w:rPr>
          <w:bCs/>
          <w:color w:val="000000"/>
        </w:rPr>
        <w:t xml:space="preserve">like experimentally-induced nostalgia, </w:t>
      </w:r>
      <w:r w:rsidR="00DF4697">
        <w:rPr>
          <w:bCs/>
          <w:color w:val="000000"/>
        </w:rPr>
        <w:t xml:space="preserve">dispositional </w:t>
      </w:r>
      <w:r w:rsidR="005158D7">
        <w:rPr>
          <w:bCs/>
          <w:color w:val="000000"/>
        </w:rPr>
        <w:t>n</w:t>
      </w:r>
      <w:r w:rsidR="00731593">
        <w:rPr>
          <w:bCs/>
          <w:color w:val="000000"/>
        </w:rPr>
        <w:t xml:space="preserve">ostalgia proneness is </w:t>
      </w:r>
      <w:r w:rsidR="005158D7">
        <w:rPr>
          <w:bCs/>
          <w:color w:val="000000"/>
        </w:rPr>
        <w:t xml:space="preserve">positively </w:t>
      </w:r>
      <w:r w:rsidR="00731593">
        <w:rPr>
          <w:bCs/>
          <w:color w:val="000000"/>
        </w:rPr>
        <w:t xml:space="preserve">associated with </w:t>
      </w:r>
      <w:r w:rsidR="00422A68">
        <w:rPr>
          <w:bCs/>
          <w:color w:val="000000"/>
        </w:rPr>
        <w:t xml:space="preserve">approach motivation [5], </w:t>
      </w:r>
      <w:r w:rsidR="00731593">
        <w:rPr>
          <w:bCs/>
          <w:color w:val="000000"/>
        </w:rPr>
        <w:t xml:space="preserve">optimism [7], inspiration [8], and creativity [9]. </w:t>
      </w:r>
      <w:r w:rsidR="00AD0E0F">
        <w:rPr>
          <w:bCs/>
          <w:color w:val="000000"/>
        </w:rPr>
        <w:t>Nostalgia</w:t>
      </w:r>
      <w:r w:rsidR="00546FD1">
        <w:rPr>
          <w:bCs/>
          <w:color w:val="000000"/>
        </w:rPr>
        <w:t>, then,</w:t>
      </w:r>
      <w:r w:rsidR="00AD0E0F">
        <w:rPr>
          <w:bCs/>
          <w:color w:val="000000"/>
        </w:rPr>
        <w:t xml:space="preserve"> is a </w:t>
      </w:r>
      <w:r w:rsidR="00AD0E0F">
        <w:t>deposit in the bank of memory to be retrieved for future</w:t>
      </w:r>
      <w:r w:rsidR="00CB754C">
        <w:t xml:space="preserve"> use</w:t>
      </w:r>
      <w:r w:rsidR="00AD0E0F">
        <w:t>.</w:t>
      </w:r>
      <w:r w:rsidR="00AD0E0F">
        <w:rPr>
          <w:bCs/>
          <w:color w:val="000000"/>
        </w:rPr>
        <w:t xml:space="preserve"> </w:t>
      </w:r>
      <w:r>
        <w:rPr>
          <w:bCs/>
          <w:color w:val="000000"/>
        </w:rPr>
        <w:t xml:space="preserve">This was indeed Homer’s </w:t>
      </w:r>
      <w:r w:rsidR="004B6671">
        <w:rPr>
          <w:bCs/>
          <w:color w:val="000000"/>
        </w:rPr>
        <w:t xml:space="preserve">original </w:t>
      </w:r>
      <w:r>
        <w:rPr>
          <w:bCs/>
          <w:color w:val="000000"/>
        </w:rPr>
        <w:t>view</w:t>
      </w:r>
      <w:r w:rsidR="00546FD1">
        <w:rPr>
          <w:bCs/>
          <w:color w:val="000000"/>
        </w:rPr>
        <w:t xml:space="preserve"> of nostalgia</w:t>
      </w:r>
      <w:r>
        <w:rPr>
          <w:bCs/>
          <w:color w:val="000000"/>
        </w:rPr>
        <w:t xml:space="preserve"> in his portrayal of </w:t>
      </w:r>
      <w:r w:rsidR="00B15886">
        <w:rPr>
          <w:bCs/>
          <w:color w:val="000000"/>
        </w:rPr>
        <w:t>history’s most famous itinerant.</w:t>
      </w:r>
      <w:r w:rsidR="004B6671">
        <w:rPr>
          <w:bCs/>
          <w:color w:val="000000"/>
        </w:rPr>
        <w:t xml:space="preserve"> </w:t>
      </w:r>
      <w:r w:rsidR="00546FD1">
        <w:rPr>
          <w:bCs/>
          <w:color w:val="000000"/>
        </w:rPr>
        <w:t xml:space="preserve">Finally, </w:t>
      </w:r>
      <w:r w:rsidR="00422A68">
        <w:rPr>
          <w:bCs/>
          <w:color w:val="000000"/>
        </w:rPr>
        <w:t>n</w:t>
      </w:r>
      <w:r>
        <w:rPr>
          <w:bCs/>
          <w:color w:val="000000"/>
        </w:rPr>
        <w:t xml:space="preserve">ostalgia has </w:t>
      </w:r>
      <w:r w:rsidR="004B6671">
        <w:rPr>
          <w:bCs/>
          <w:color w:val="000000"/>
        </w:rPr>
        <w:t xml:space="preserve">managed to </w:t>
      </w:r>
      <w:r>
        <w:rPr>
          <w:bCs/>
          <w:color w:val="000000"/>
        </w:rPr>
        <w:t>come full circle.</w:t>
      </w:r>
    </w:p>
    <w:p w14:paraId="1EE0F69B" w14:textId="77777777" w:rsidR="001C3DF9" w:rsidRDefault="001C3DF9">
      <w:pPr>
        <w:rPr>
          <w:bCs/>
          <w:color w:val="000000"/>
        </w:rPr>
      </w:pPr>
      <w:r>
        <w:rPr>
          <w:bCs/>
          <w:color w:val="000000"/>
        </w:rPr>
        <w:br w:type="page"/>
      </w:r>
    </w:p>
    <w:p w14:paraId="376164D0" w14:textId="3909861A" w:rsidR="00CD7905" w:rsidRPr="00CD7905" w:rsidRDefault="00CD7905" w:rsidP="00CD7905">
      <w:pPr>
        <w:spacing w:line="480" w:lineRule="atLeast"/>
        <w:ind w:hanging="720"/>
        <w:rPr>
          <w:b/>
          <w:bCs/>
          <w:color w:val="000000"/>
        </w:rPr>
      </w:pPr>
      <w:r w:rsidRPr="00CD7905">
        <w:rPr>
          <w:b/>
          <w:bCs/>
          <w:color w:val="000000"/>
        </w:rPr>
        <w:lastRenderedPageBreak/>
        <w:t>References</w:t>
      </w:r>
    </w:p>
    <w:p w14:paraId="2E65447F" w14:textId="77777777" w:rsidR="00CD7905" w:rsidRDefault="00CD7905" w:rsidP="00CD7905">
      <w:pPr>
        <w:spacing w:line="480" w:lineRule="atLeast"/>
        <w:ind w:hanging="720"/>
      </w:pPr>
      <w:r>
        <w:rPr>
          <w:bCs/>
          <w:color w:val="000000"/>
        </w:rPr>
        <w:t>1.</w:t>
      </w:r>
      <w:r w:rsidRPr="0077506D">
        <w:t xml:space="preserve"> </w:t>
      </w:r>
      <w:r>
        <w:t xml:space="preserve">Sedikides, C. </w:t>
      </w:r>
      <w:r w:rsidRPr="00CD7905">
        <w:rPr>
          <w:i/>
        </w:rPr>
        <w:t>et al.</w:t>
      </w:r>
      <w:r w:rsidRPr="0077506D">
        <w:t xml:space="preserve"> (2015). To nostalgize: Mixing memory with affect and desire. </w:t>
      </w:r>
      <w:r w:rsidRPr="0077506D">
        <w:rPr>
          <w:i/>
        </w:rPr>
        <w:t>Advances in Experimental Social Psychology, 51</w:t>
      </w:r>
      <w:r w:rsidRPr="0077506D">
        <w:t>, 189-273</w:t>
      </w:r>
      <w:r>
        <w:t>.</w:t>
      </w:r>
    </w:p>
    <w:p w14:paraId="26E42F6D" w14:textId="6E2606B7" w:rsidR="002B3703" w:rsidRDefault="00CD7905" w:rsidP="002B3703">
      <w:pPr>
        <w:spacing w:line="480" w:lineRule="atLeast"/>
        <w:ind w:hanging="720"/>
      </w:pPr>
      <w:proofErr w:type="gramStart"/>
      <w:r>
        <w:rPr>
          <w:bCs/>
          <w:color w:val="000000"/>
        </w:rPr>
        <w:t xml:space="preserve">2 </w:t>
      </w:r>
      <w:r w:rsidR="002B3703" w:rsidRPr="0077506D">
        <w:t>Hepper, E.G.</w:t>
      </w:r>
      <w:r w:rsidR="002B3703">
        <w:t xml:space="preserve"> </w:t>
      </w:r>
      <w:r w:rsidR="002B3703" w:rsidRPr="00CD7905">
        <w:rPr>
          <w:i/>
        </w:rPr>
        <w:t>et al.</w:t>
      </w:r>
      <w:r w:rsidR="002B3703">
        <w:t xml:space="preserve"> (</w:t>
      </w:r>
      <w:r w:rsidR="002B3703" w:rsidRPr="0077506D">
        <w:t>2014).</w:t>
      </w:r>
      <w:proofErr w:type="gramEnd"/>
      <w:r w:rsidR="002B3703" w:rsidRPr="0077506D">
        <w:t xml:space="preserve"> Pancultural nostalgia: Prototypical conceptions across cultures. </w:t>
      </w:r>
      <w:r w:rsidR="002B3703" w:rsidRPr="0077506D">
        <w:rPr>
          <w:i/>
          <w:iCs/>
        </w:rPr>
        <w:t>Emotion, 14</w:t>
      </w:r>
      <w:r w:rsidR="002B3703" w:rsidRPr="0077506D">
        <w:rPr>
          <w:iCs/>
        </w:rPr>
        <w:t>, 733-747</w:t>
      </w:r>
      <w:r w:rsidR="002B3703">
        <w:t>.</w:t>
      </w:r>
    </w:p>
    <w:p w14:paraId="1E846241" w14:textId="2C9E957A" w:rsidR="00CD7905" w:rsidRPr="0077506D" w:rsidRDefault="00CD7905" w:rsidP="00CD7905">
      <w:pPr>
        <w:spacing w:line="480" w:lineRule="exact"/>
        <w:ind w:hanging="720"/>
        <w:rPr>
          <w:bCs/>
          <w:color w:val="000000"/>
        </w:rPr>
      </w:pPr>
      <w:proofErr w:type="gramStart"/>
      <w:r>
        <w:rPr>
          <w:rFonts w:asciiTheme="majorBidi" w:hAnsiTheme="majorBidi" w:cstheme="majorBidi"/>
          <w:bCs/>
          <w:color w:val="000000" w:themeColor="text1"/>
          <w:lang w:val="en-GB"/>
        </w:rPr>
        <w:t xml:space="preserve">3 </w:t>
      </w:r>
      <w:r w:rsidR="002B3703" w:rsidRPr="00A64083">
        <w:rPr>
          <w:rFonts w:asciiTheme="majorBidi" w:hAnsiTheme="majorBidi" w:cstheme="majorBidi"/>
          <w:bCs/>
          <w:color w:val="000000" w:themeColor="text1"/>
        </w:rPr>
        <w:t>Wildschut, T.</w:t>
      </w:r>
      <w:r w:rsidR="002B3703">
        <w:rPr>
          <w:rFonts w:asciiTheme="majorBidi" w:hAnsiTheme="majorBidi" w:cstheme="majorBidi"/>
          <w:bCs/>
          <w:color w:val="000000" w:themeColor="text1"/>
        </w:rPr>
        <w:t xml:space="preserve"> </w:t>
      </w:r>
      <w:r w:rsidR="002B3703" w:rsidRPr="00CD7905">
        <w:rPr>
          <w:rFonts w:asciiTheme="majorBidi" w:hAnsiTheme="majorBidi" w:cstheme="majorBidi"/>
          <w:bCs/>
          <w:i/>
          <w:color w:val="000000" w:themeColor="text1"/>
        </w:rPr>
        <w:t>et al.</w:t>
      </w:r>
      <w:r w:rsidR="002B3703">
        <w:rPr>
          <w:rFonts w:asciiTheme="majorBidi" w:hAnsiTheme="majorBidi" w:cstheme="majorBidi"/>
          <w:bCs/>
          <w:color w:val="000000" w:themeColor="text1"/>
        </w:rPr>
        <w:t xml:space="preserve"> </w:t>
      </w:r>
      <w:r w:rsidR="002B3703" w:rsidRPr="00A64083">
        <w:rPr>
          <w:rFonts w:asciiTheme="majorBidi" w:hAnsiTheme="majorBidi" w:cstheme="majorBidi"/>
          <w:bCs/>
          <w:color w:val="000000" w:themeColor="text1"/>
        </w:rPr>
        <w:t>(2006).</w:t>
      </w:r>
      <w:proofErr w:type="gramEnd"/>
      <w:r w:rsidR="002B3703" w:rsidRPr="00A64083">
        <w:rPr>
          <w:rFonts w:asciiTheme="majorBidi" w:hAnsiTheme="majorBidi" w:cstheme="majorBidi"/>
          <w:bCs/>
          <w:color w:val="000000" w:themeColor="text1"/>
        </w:rPr>
        <w:t xml:space="preserve"> Nostalgia: Content, triggers, functions. </w:t>
      </w:r>
      <w:r w:rsidR="002B3703" w:rsidRPr="00A64083">
        <w:rPr>
          <w:rFonts w:asciiTheme="majorBidi" w:hAnsiTheme="majorBidi" w:cstheme="majorBidi"/>
          <w:bCs/>
          <w:i/>
          <w:color w:val="000000" w:themeColor="text1"/>
        </w:rPr>
        <w:t>Journal of Personality and Social Psychology, 91</w:t>
      </w:r>
      <w:r w:rsidR="002B3703" w:rsidRPr="00A64083">
        <w:rPr>
          <w:rFonts w:asciiTheme="majorBidi" w:hAnsiTheme="majorBidi" w:cstheme="majorBidi"/>
          <w:bCs/>
          <w:color w:val="000000" w:themeColor="text1"/>
        </w:rPr>
        <w:t>, 975-993.</w:t>
      </w:r>
      <w:r w:rsidR="001E2B2F" w:rsidRPr="0077506D">
        <w:rPr>
          <w:bCs/>
          <w:color w:val="000000"/>
        </w:rPr>
        <w:t xml:space="preserve"> </w:t>
      </w:r>
    </w:p>
    <w:p w14:paraId="428F491F" w14:textId="43DC95BD" w:rsidR="001E2B2F" w:rsidRDefault="00CD7905" w:rsidP="001E2B2F">
      <w:pPr>
        <w:spacing w:line="480" w:lineRule="atLeast"/>
        <w:ind w:hanging="720"/>
        <w:rPr>
          <w:rStyle w:val="Hyperlink"/>
          <w:rFonts w:asciiTheme="majorBidi" w:hAnsiTheme="majorBidi" w:cstheme="majorBidi"/>
          <w:bCs/>
          <w:color w:val="000000" w:themeColor="text1"/>
          <w:u w:val="none"/>
        </w:rPr>
      </w:pPr>
      <w:r>
        <w:t xml:space="preserve">4 </w:t>
      </w:r>
      <w:r w:rsidR="001E2B2F" w:rsidRPr="00A64083">
        <w:rPr>
          <w:rFonts w:asciiTheme="majorBidi" w:hAnsiTheme="majorBidi" w:cstheme="majorBidi"/>
          <w:bCs/>
          <w:color w:val="000000" w:themeColor="text1"/>
          <w:lang w:val="en-GB"/>
        </w:rPr>
        <w:t xml:space="preserve">Morewedge, C.K. (2013). It was a most unusual time: How memory bias engenders nostalgic preferences. </w:t>
      </w:r>
      <w:r w:rsidR="001E2B2F" w:rsidRPr="00A64083">
        <w:rPr>
          <w:rFonts w:asciiTheme="majorBidi" w:hAnsiTheme="majorBidi" w:cstheme="majorBidi"/>
          <w:bCs/>
          <w:i/>
          <w:iCs/>
          <w:color w:val="000000" w:themeColor="text1"/>
          <w:lang w:val="en-GB"/>
        </w:rPr>
        <w:t xml:space="preserve">Journal of Behavioral Decision Making, 26, </w:t>
      </w:r>
      <w:r w:rsidR="001E2B2F" w:rsidRPr="00A64083">
        <w:rPr>
          <w:rFonts w:asciiTheme="majorBidi" w:hAnsiTheme="majorBidi" w:cstheme="majorBidi"/>
          <w:bCs/>
          <w:color w:val="000000" w:themeColor="text1"/>
          <w:lang w:val="en-GB"/>
        </w:rPr>
        <w:t>319-326.</w:t>
      </w:r>
    </w:p>
    <w:p w14:paraId="36ED963F" w14:textId="77777777" w:rsidR="001D090C" w:rsidRPr="0077506D" w:rsidRDefault="001E2B2F" w:rsidP="001D090C">
      <w:pPr>
        <w:spacing w:line="480" w:lineRule="atLeast"/>
        <w:ind w:hanging="720"/>
      </w:pPr>
      <w:proofErr w:type="gramStart"/>
      <w:r>
        <w:rPr>
          <w:rFonts w:asciiTheme="majorBidi" w:hAnsiTheme="majorBidi" w:cstheme="majorBidi"/>
          <w:bCs/>
          <w:color w:val="000000" w:themeColor="text1"/>
        </w:rPr>
        <w:t xml:space="preserve">5 </w:t>
      </w:r>
      <w:r w:rsidRPr="00A64083">
        <w:rPr>
          <w:rFonts w:asciiTheme="majorBidi" w:hAnsiTheme="majorBidi" w:cstheme="majorBidi"/>
          <w:bCs/>
          <w:color w:val="000000" w:themeColor="text1"/>
        </w:rPr>
        <w:t xml:space="preserve"> </w:t>
      </w:r>
      <w:r w:rsidR="001D090C" w:rsidRPr="0077506D">
        <w:rPr>
          <w:bCs/>
        </w:rPr>
        <w:t>Stephan</w:t>
      </w:r>
      <w:proofErr w:type="gramEnd"/>
      <w:r w:rsidR="001D090C" w:rsidRPr="0077506D">
        <w:rPr>
          <w:bCs/>
        </w:rPr>
        <w:t>, E.</w:t>
      </w:r>
      <w:r w:rsidR="001D090C">
        <w:rPr>
          <w:bCs/>
        </w:rPr>
        <w:t xml:space="preserve"> </w:t>
      </w:r>
      <w:r w:rsidR="001D090C" w:rsidRPr="00CD7905">
        <w:rPr>
          <w:bCs/>
          <w:i/>
        </w:rPr>
        <w:t>et al.</w:t>
      </w:r>
      <w:r w:rsidR="001D090C">
        <w:rPr>
          <w:bCs/>
        </w:rPr>
        <w:t xml:space="preserve"> </w:t>
      </w:r>
      <w:r w:rsidR="001D090C" w:rsidRPr="0077506D">
        <w:rPr>
          <w:bCs/>
        </w:rPr>
        <w:t xml:space="preserve">(2014). The mnemonic mover: Nostalgia regulates avoidance and approach motivation. </w:t>
      </w:r>
      <w:r w:rsidR="001D090C" w:rsidRPr="0077506D">
        <w:rPr>
          <w:bCs/>
          <w:i/>
          <w:color w:val="000000"/>
        </w:rPr>
        <w:t>Emotion, 14</w:t>
      </w:r>
      <w:r w:rsidR="001D090C" w:rsidRPr="0077506D">
        <w:rPr>
          <w:bCs/>
          <w:color w:val="000000"/>
        </w:rPr>
        <w:t>, 545-561</w:t>
      </w:r>
      <w:r w:rsidR="001D090C" w:rsidRPr="0077506D">
        <w:rPr>
          <w:bCs/>
          <w:i/>
          <w:color w:val="000000"/>
        </w:rPr>
        <w:t>.</w:t>
      </w:r>
    </w:p>
    <w:p w14:paraId="70F68758" w14:textId="006945DC" w:rsidR="00FC2BCE" w:rsidRPr="0077506D" w:rsidRDefault="00CD7905" w:rsidP="00CD7905">
      <w:pPr>
        <w:spacing w:line="480" w:lineRule="atLeast"/>
        <w:ind w:hanging="720"/>
      </w:pPr>
      <w:proofErr w:type="gramStart"/>
      <w:r>
        <w:rPr>
          <w:bCs/>
          <w:color w:val="000000"/>
        </w:rPr>
        <w:t xml:space="preserve">6 </w:t>
      </w:r>
      <w:r w:rsidR="00FC2BCE" w:rsidRPr="00C919FC">
        <w:rPr>
          <w:rFonts w:asciiTheme="majorBidi" w:hAnsiTheme="majorBidi" w:cstheme="majorBidi"/>
          <w:bCs/>
          <w:color w:val="000000" w:themeColor="text1"/>
          <w:lang w:val="de-DE"/>
        </w:rPr>
        <w:t xml:space="preserve">Baldwin, M., </w:t>
      </w:r>
      <w:r w:rsidR="009F70A7">
        <w:rPr>
          <w:rFonts w:asciiTheme="majorBidi" w:hAnsiTheme="majorBidi" w:cstheme="majorBidi"/>
          <w:bCs/>
          <w:color w:val="000000" w:themeColor="text1"/>
          <w:lang w:val="de-DE"/>
        </w:rPr>
        <w:t>and</w:t>
      </w:r>
      <w:r w:rsidR="00FC2BCE" w:rsidRPr="00C919FC">
        <w:rPr>
          <w:rFonts w:asciiTheme="majorBidi" w:hAnsiTheme="majorBidi" w:cstheme="majorBidi"/>
          <w:bCs/>
          <w:color w:val="000000" w:themeColor="text1"/>
          <w:lang w:val="de-DE"/>
        </w:rPr>
        <w:t xml:space="preserve"> Landau, M.J. (2014).</w:t>
      </w:r>
      <w:proofErr w:type="gramEnd"/>
      <w:r w:rsidR="00FC2BCE" w:rsidRPr="00C919FC">
        <w:rPr>
          <w:rFonts w:asciiTheme="majorBidi" w:hAnsiTheme="majorBidi" w:cstheme="majorBidi"/>
          <w:bCs/>
          <w:color w:val="000000" w:themeColor="text1"/>
          <w:lang w:val="de-DE"/>
        </w:rPr>
        <w:t xml:space="preserve"> </w:t>
      </w:r>
      <w:r w:rsidR="00FC2BCE" w:rsidRPr="00C919FC">
        <w:rPr>
          <w:rFonts w:asciiTheme="majorBidi" w:hAnsiTheme="majorBidi" w:cstheme="majorBidi"/>
          <w:bCs/>
          <w:color w:val="000000" w:themeColor="text1"/>
          <w:lang w:val="en-GB"/>
        </w:rPr>
        <w:t xml:space="preserve">Exploring nostalgia’s influence on psychological growth. </w:t>
      </w:r>
      <w:r w:rsidR="00FC2BCE" w:rsidRPr="00C919FC">
        <w:rPr>
          <w:rFonts w:asciiTheme="majorBidi" w:hAnsiTheme="majorBidi" w:cstheme="majorBidi"/>
          <w:bCs/>
          <w:i/>
          <w:color w:val="000000" w:themeColor="text1"/>
          <w:lang w:val="en-GB"/>
        </w:rPr>
        <w:t>Self and</w:t>
      </w:r>
      <w:r w:rsidR="00FC2BCE" w:rsidRPr="00A64083">
        <w:rPr>
          <w:rFonts w:asciiTheme="majorBidi" w:hAnsiTheme="majorBidi" w:cstheme="majorBidi"/>
          <w:bCs/>
          <w:i/>
          <w:color w:val="000000" w:themeColor="text1"/>
          <w:lang w:val="en-GB"/>
        </w:rPr>
        <w:t xml:space="preserve"> Identity, 13</w:t>
      </w:r>
      <w:r w:rsidR="00FC2BCE" w:rsidRPr="00A64083">
        <w:rPr>
          <w:rFonts w:asciiTheme="majorBidi" w:hAnsiTheme="majorBidi" w:cstheme="majorBidi"/>
          <w:bCs/>
          <w:color w:val="000000" w:themeColor="text1"/>
          <w:lang w:val="en-GB"/>
        </w:rPr>
        <w:t>, 162-177.</w:t>
      </w:r>
    </w:p>
    <w:p w14:paraId="75DAA89D" w14:textId="2CDFD8CE" w:rsidR="001C3DF9" w:rsidRPr="0095345F" w:rsidRDefault="00CD7905" w:rsidP="001C3DF9">
      <w:pPr>
        <w:spacing w:line="480" w:lineRule="atLeast"/>
        <w:ind w:hanging="720"/>
        <w:rPr>
          <w:rStyle w:val="Hyperlink"/>
          <w:bCs/>
          <w:color w:val="000000"/>
          <w:u w:val="none"/>
        </w:rPr>
      </w:pPr>
      <w:r>
        <w:rPr>
          <w:bCs/>
          <w:color w:val="000000"/>
        </w:rPr>
        <w:t xml:space="preserve">7 </w:t>
      </w:r>
      <w:r w:rsidR="001C3DF9" w:rsidRPr="0077506D">
        <w:rPr>
          <w:bCs/>
          <w:color w:val="000000"/>
        </w:rPr>
        <w:t>Cheung, W.Y.</w:t>
      </w:r>
      <w:r>
        <w:rPr>
          <w:bCs/>
          <w:color w:val="000000"/>
        </w:rPr>
        <w:t xml:space="preserve"> </w:t>
      </w:r>
      <w:r w:rsidRPr="00450A23">
        <w:rPr>
          <w:bCs/>
          <w:i/>
          <w:color w:val="000000"/>
        </w:rPr>
        <w:t>et al.</w:t>
      </w:r>
      <w:r w:rsidR="001C3DF9" w:rsidRPr="00450A23">
        <w:rPr>
          <w:bCs/>
          <w:i/>
          <w:color w:val="000000"/>
        </w:rPr>
        <w:t xml:space="preserve"> </w:t>
      </w:r>
      <w:r w:rsidR="001C3DF9" w:rsidRPr="0077506D">
        <w:rPr>
          <w:bCs/>
          <w:color w:val="000000"/>
        </w:rPr>
        <w:t xml:space="preserve">(2013). Back to the future: Nostalgia increases optimism. </w:t>
      </w:r>
      <w:r w:rsidR="001C3DF9" w:rsidRPr="0077506D">
        <w:rPr>
          <w:bCs/>
          <w:i/>
          <w:iCs/>
          <w:color w:val="000000"/>
        </w:rPr>
        <w:t xml:space="preserve">Personality and Social Psychology </w:t>
      </w:r>
      <w:r w:rsidR="001C3DF9" w:rsidRPr="009A7CC4">
        <w:rPr>
          <w:bCs/>
          <w:i/>
          <w:iCs/>
          <w:color w:val="000000"/>
        </w:rPr>
        <w:t>Bulletin, 39</w:t>
      </w:r>
      <w:r w:rsidR="001C3DF9" w:rsidRPr="009A7CC4">
        <w:rPr>
          <w:bCs/>
          <w:color w:val="000000"/>
        </w:rPr>
        <w:t>, 1484-1496.</w:t>
      </w:r>
    </w:p>
    <w:p w14:paraId="6083850C" w14:textId="77777777" w:rsidR="003E73AE" w:rsidRPr="0077506D" w:rsidRDefault="00CD7905" w:rsidP="001C3DF9">
      <w:pPr>
        <w:spacing w:line="480" w:lineRule="atLeast"/>
        <w:ind w:hanging="720"/>
      </w:pPr>
      <w:proofErr w:type="gramStart"/>
      <w:r>
        <w:rPr>
          <w:bCs/>
        </w:rPr>
        <w:t xml:space="preserve">8 </w:t>
      </w:r>
      <w:r w:rsidR="001C3DF9" w:rsidRPr="0077506D">
        <w:rPr>
          <w:bCs/>
        </w:rPr>
        <w:t>Stephan, E.</w:t>
      </w:r>
      <w:r>
        <w:rPr>
          <w:bCs/>
        </w:rPr>
        <w:t xml:space="preserve"> </w:t>
      </w:r>
      <w:r w:rsidRPr="00450A23">
        <w:rPr>
          <w:bCs/>
          <w:i/>
        </w:rPr>
        <w:t xml:space="preserve">et al. </w:t>
      </w:r>
      <w:r w:rsidR="001C3DF9" w:rsidRPr="0077506D">
        <w:rPr>
          <w:bCs/>
        </w:rPr>
        <w:t>(2015).</w:t>
      </w:r>
      <w:proofErr w:type="gramEnd"/>
      <w:r w:rsidR="001C3DF9" w:rsidRPr="0077506D">
        <w:rPr>
          <w:bCs/>
        </w:rPr>
        <w:t xml:space="preserve"> Nostalgia-evoked inspiration: Mediating mechanisms and motivational implications. </w:t>
      </w:r>
      <w:r w:rsidR="001C3DF9" w:rsidRPr="0077506D">
        <w:rPr>
          <w:i/>
        </w:rPr>
        <w:t>Personality and Social Psychology Bulletin</w:t>
      </w:r>
      <w:r w:rsidR="003E73AE">
        <w:rPr>
          <w:i/>
        </w:rPr>
        <w:t>, 41</w:t>
      </w:r>
      <w:r w:rsidR="003E73AE">
        <w:t>, 1395-1410.</w:t>
      </w:r>
    </w:p>
    <w:p w14:paraId="3093FA7F" w14:textId="492BB587" w:rsidR="00450A23" w:rsidRPr="0077506D" w:rsidRDefault="00450A23" w:rsidP="00450A23">
      <w:pPr>
        <w:spacing w:line="480" w:lineRule="atLeast"/>
        <w:ind w:hanging="720"/>
        <w:rPr>
          <w:bCs/>
        </w:rPr>
      </w:pPr>
      <w:r>
        <w:rPr>
          <w:bCs/>
          <w:color w:val="000000"/>
        </w:rPr>
        <w:t xml:space="preserve">9 </w:t>
      </w:r>
      <w:r w:rsidRPr="0077506D">
        <w:t>Van Tilburg, W.A.P.</w:t>
      </w:r>
      <w:r>
        <w:t xml:space="preserve"> </w:t>
      </w:r>
      <w:r w:rsidRPr="00450A23">
        <w:rPr>
          <w:i/>
        </w:rPr>
        <w:t>et al.</w:t>
      </w:r>
      <w:r>
        <w:t xml:space="preserve"> </w:t>
      </w:r>
      <w:r w:rsidRPr="0077506D">
        <w:t xml:space="preserve">(2015). </w:t>
      </w:r>
      <w:r w:rsidRPr="0077506D">
        <w:rPr>
          <w:bCs/>
        </w:rPr>
        <w:t xml:space="preserve">The mnemonic muse: </w:t>
      </w:r>
      <w:r w:rsidRPr="0077506D">
        <w:t xml:space="preserve">Nostalgia fosters creativity through openness to experience. </w:t>
      </w:r>
      <w:r w:rsidRPr="0077506D">
        <w:rPr>
          <w:i/>
        </w:rPr>
        <w:t>Journal of Experimental Social Psychology, 59</w:t>
      </w:r>
      <w:r>
        <w:t>, 1-7.</w:t>
      </w:r>
    </w:p>
    <w:p w14:paraId="37FDAB82" w14:textId="77777777" w:rsidR="00450A23" w:rsidRPr="00B4582A" w:rsidRDefault="00450A23" w:rsidP="00450A23">
      <w:pPr>
        <w:spacing w:line="480" w:lineRule="atLeast"/>
        <w:ind w:hanging="720"/>
        <w:rPr>
          <w:bCs/>
          <w:color w:val="000000"/>
        </w:rPr>
      </w:pPr>
      <w:proofErr w:type="gramStart"/>
      <w:r>
        <w:rPr>
          <w:bCs/>
          <w:color w:val="000000"/>
        </w:rPr>
        <w:t xml:space="preserve">10 </w:t>
      </w:r>
      <w:r w:rsidRPr="0077506D">
        <w:rPr>
          <w:bCs/>
          <w:color w:val="000000"/>
        </w:rPr>
        <w:t>Zhou, X.</w:t>
      </w:r>
      <w:r>
        <w:rPr>
          <w:bCs/>
          <w:color w:val="000000"/>
        </w:rPr>
        <w:t xml:space="preserve"> </w:t>
      </w:r>
      <w:r w:rsidRPr="00450A23">
        <w:rPr>
          <w:bCs/>
          <w:i/>
          <w:color w:val="000000"/>
        </w:rPr>
        <w:t>et al.</w:t>
      </w:r>
      <w:r w:rsidRPr="0077506D">
        <w:rPr>
          <w:bCs/>
          <w:color w:val="000000"/>
        </w:rPr>
        <w:t xml:space="preserve"> (2012).</w:t>
      </w:r>
      <w:proofErr w:type="gramEnd"/>
      <w:r w:rsidRPr="0077506D">
        <w:rPr>
          <w:bCs/>
          <w:color w:val="000000"/>
        </w:rPr>
        <w:t xml:space="preserve"> Nostalgia: The gift that keeps on giving. </w:t>
      </w:r>
      <w:r w:rsidRPr="0077506D">
        <w:rPr>
          <w:bCs/>
          <w:i/>
          <w:iCs/>
          <w:color w:val="000000"/>
        </w:rPr>
        <w:t>Journal of Consumer Research, 39</w:t>
      </w:r>
      <w:r>
        <w:rPr>
          <w:bCs/>
          <w:color w:val="000000"/>
        </w:rPr>
        <w:t>, 39-50.</w:t>
      </w:r>
    </w:p>
    <w:p w14:paraId="19A97E1C" w14:textId="228D2BBB" w:rsidR="002D30A4" w:rsidRPr="00A64083" w:rsidRDefault="00450A23" w:rsidP="002D30A4">
      <w:pPr>
        <w:spacing w:line="480" w:lineRule="exact"/>
        <w:ind w:hanging="720"/>
        <w:rPr>
          <w:rFonts w:asciiTheme="majorBidi" w:hAnsiTheme="majorBidi" w:cstheme="majorBidi"/>
          <w:bCs/>
          <w:color w:val="000000" w:themeColor="text1"/>
          <w:lang w:val="en-GB"/>
        </w:rPr>
      </w:pPr>
      <w:r>
        <w:rPr>
          <w:bCs/>
          <w:color w:val="000000"/>
        </w:rPr>
        <w:t xml:space="preserve">11 </w:t>
      </w:r>
      <w:r w:rsidR="002D30A4" w:rsidRPr="00165D78">
        <w:rPr>
          <w:rFonts w:asciiTheme="majorBidi" w:hAnsiTheme="majorBidi" w:cstheme="majorBidi"/>
          <w:bCs/>
          <w:iCs/>
          <w:color w:val="000000" w:themeColor="text1"/>
          <w:lang w:val="en-GB"/>
        </w:rPr>
        <w:t>Turner, R.N.</w:t>
      </w:r>
      <w:r w:rsidR="002D30A4">
        <w:rPr>
          <w:rFonts w:asciiTheme="majorBidi" w:hAnsiTheme="majorBidi" w:cstheme="majorBidi"/>
          <w:bCs/>
          <w:iCs/>
          <w:color w:val="000000" w:themeColor="text1"/>
          <w:lang w:val="en-GB"/>
        </w:rPr>
        <w:t xml:space="preserve"> et al. </w:t>
      </w:r>
      <w:r w:rsidR="002D30A4" w:rsidRPr="00165D78">
        <w:rPr>
          <w:rFonts w:asciiTheme="majorBidi" w:hAnsiTheme="majorBidi" w:cstheme="majorBidi"/>
          <w:bCs/>
          <w:iCs/>
          <w:color w:val="000000" w:themeColor="text1"/>
          <w:lang w:val="en-GB"/>
        </w:rPr>
        <w:t xml:space="preserve">(2012). </w:t>
      </w:r>
      <w:r w:rsidR="002D30A4" w:rsidRPr="00A64083">
        <w:rPr>
          <w:rFonts w:asciiTheme="majorBidi" w:hAnsiTheme="majorBidi" w:cstheme="majorBidi"/>
          <w:bCs/>
          <w:iCs/>
          <w:color w:val="000000" w:themeColor="text1"/>
        </w:rPr>
        <w:t xml:space="preserve">Dropping the weight stigma: Nostalgia improves attitudes toward persons who are overweight. </w:t>
      </w:r>
      <w:r w:rsidR="002D30A4" w:rsidRPr="00A64083">
        <w:rPr>
          <w:rFonts w:asciiTheme="majorBidi" w:hAnsiTheme="majorBidi" w:cstheme="majorBidi"/>
          <w:bCs/>
          <w:i/>
          <w:color w:val="000000" w:themeColor="text1"/>
        </w:rPr>
        <w:t>Journal of Experimental Social Psychology, 48</w:t>
      </w:r>
      <w:r w:rsidR="002D30A4" w:rsidRPr="00A64083">
        <w:rPr>
          <w:rFonts w:asciiTheme="majorBidi" w:hAnsiTheme="majorBidi" w:cstheme="majorBidi"/>
          <w:bCs/>
          <w:iCs/>
          <w:color w:val="000000" w:themeColor="text1"/>
        </w:rPr>
        <w:t>, 130-137.</w:t>
      </w:r>
    </w:p>
    <w:p w14:paraId="3D1BA892" w14:textId="4D6019D4" w:rsidR="00B57E58" w:rsidRDefault="002D30A4" w:rsidP="0094085F">
      <w:pPr>
        <w:spacing w:line="480" w:lineRule="atLeast"/>
        <w:ind w:hanging="720"/>
        <w:rPr>
          <w:bCs/>
          <w:color w:val="000000"/>
        </w:rPr>
      </w:pPr>
      <w:r>
        <w:rPr>
          <w:bCs/>
          <w:color w:val="000000"/>
        </w:rPr>
        <w:t xml:space="preserve">12 </w:t>
      </w:r>
      <w:r w:rsidR="001C3DF9" w:rsidRPr="0077506D">
        <w:rPr>
          <w:bCs/>
          <w:color w:val="000000"/>
        </w:rPr>
        <w:t>Turner, R.N.</w:t>
      </w:r>
      <w:r w:rsidR="00450A23">
        <w:rPr>
          <w:bCs/>
          <w:color w:val="000000"/>
        </w:rPr>
        <w:t xml:space="preserve"> </w:t>
      </w:r>
      <w:r w:rsidR="00450A23" w:rsidRPr="00450A23">
        <w:rPr>
          <w:bCs/>
          <w:i/>
          <w:color w:val="000000"/>
        </w:rPr>
        <w:t>et al.</w:t>
      </w:r>
      <w:r w:rsidR="001C3DF9" w:rsidRPr="0077506D">
        <w:rPr>
          <w:bCs/>
          <w:color w:val="000000"/>
        </w:rPr>
        <w:t xml:space="preserve"> (2013). Combating the mental health stigma with nostalgia. </w:t>
      </w:r>
      <w:r w:rsidR="001C3DF9" w:rsidRPr="0077506D">
        <w:rPr>
          <w:bCs/>
          <w:i/>
          <w:color w:val="000000"/>
        </w:rPr>
        <w:t>European Journal of Social Psychology, 43</w:t>
      </w:r>
      <w:r w:rsidR="001C3DF9" w:rsidRPr="0077506D">
        <w:rPr>
          <w:bCs/>
          <w:color w:val="000000"/>
        </w:rPr>
        <w:t>, 413-422.</w:t>
      </w:r>
    </w:p>
    <w:p w14:paraId="7ACBBE31" w14:textId="77777777" w:rsidR="00B57E58" w:rsidRDefault="00B57E58">
      <w:pPr>
        <w:rPr>
          <w:bCs/>
          <w:color w:val="000000"/>
        </w:rPr>
      </w:pPr>
      <w:r>
        <w:rPr>
          <w:bCs/>
          <w:color w:val="000000"/>
        </w:rPr>
        <w:br w:type="page"/>
      </w:r>
    </w:p>
    <w:p w14:paraId="754C5861" w14:textId="77777777" w:rsidR="00B57E58" w:rsidRDefault="00B57E58" w:rsidP="00B57E58">
      <w:pPr>
        <w:spacing w:line="480" w:lineRule="exact"/>
        <w:ind w:firstLine="720"/>
        <w:jc w:val="center"/>
        <w:rPr>
          <w:bCs/>
          <w:color w:val="000000"/>
        </w:rPr>
      </w:pPr>
      <w:r>
        <w:rPr>
          <w:bCs/>
          <w:color w:val="000000"/>
        </w:rPr>
        <w:lastRenderedPageBreak/>
        <w:t>Box 1: A Historical Synopsis of Nostalgia</w:t>
      </w:r>
    </w:p>
    <w:p w14:paraId="7A157515" w14:textId="3B19FC55" w:rsidR="00315188" w:rsidRPr="00315188" w:rsidRDefault="00315188" w:rsidP="00B57E58">
      <w:pPr>
        <w:spacing w:line="480" w:lineRule="exact"/>
        <w:ind w:firstLine="720"/>
        <w:rPr>
          <w:color w:val="000000"/>
        </w:rPr>
      </w:pPr>
      <w:r w:rsidRPr="00315188">
        <w:rPr>
          <w:color w:val="000000"/>
        </w:rPr>
        <w:t>Nostalgia has been perceived in a number of ways – all unfavorable -- over the last few centuries [1].</w:t>
      </w:r>
    </w:p>
    <w:p w14:paraId="0CE787BD" w14:textId="24398D35" w:rsidR="00B57E58" w:rsidRPr="00B921D6" w:rsidRDefault="00B57E58" w:rsidP="00B57E58">
      <w:pPr>
        <w:spacing w:line="480" w:lineRule="exact"/>
        <w:ind w:firstLine="720"/>
        <w:rPr>
          <w:bCs/>
          <w:i/>
          <w:color w:val="000000"/>
        </w:rPr>
      </w:pPr>
      <w:r w:rsidRPr="00B921D6">
        <w:rPr>
          <w:bCs/>
          <w:i/>
          <w:color w:val="000000"/>
        </w:rPr>
        <w:t>Nostalgia as a Medical Disease</w:t>
      </w:r>
      <w:r>
        <w:rPr>
          <w:bCs/>
          <w:i/>
          <w:color w:val="000000"/>
        </w:rPr>
        <w:t xml:space="preserve"> (17</w:t>
      </w:r>
      <w:r w:rsidRPr="00092D8D">
        <w:rPr>
          <w:bCs/>
          <w:i/>
          <w:color w:val="000000"/>
          <w:vertAlign w:val="superscript"/>
        </w:rPr>
        <w:t>th</w:t>
      </w:r>
      <w:r>
        <w:rPr>
          <w:bCs/>
          <w:i/>
          <w:color w:val="000000"/>
        </w:rPr>
        <w:t>–18</w:t>
      </w:r>
      <w:r w:rsidRPr="00092D8D">
        <w:rPr>
          <w:bCs/>
          <w:i/>
          <w:color w:val="000000"/>
          <w:vertAlign w:val="superscript"/>
        </w:rPr>
        <w:t>th</w:t>
      </w:r>
      <w:r>
        <w:rPr>
          <w:bCs/>
          <w:i/>
          <w:color w:val="000000"/>
        </w:rPr>
        <w:t xml:space="preserve"> Century)</w:t>
      </w:r>
    </w:p>
    <w:p w14:paraId="294F12F0" w14:textId="77777777" w:rsidR="00B57E58" w:rsidRDefault="00B57E58" w:rsidP="00B57E58">
      <w:pPr>
        <w:spacing w:line="480" w:lineRule="exact"/>
        <w:ind w:firstLine="720"/>
        <w:rPr>
          <w:bCs/>
          <w:color w:val="000000"/>
        </w:rPr>
      </w:pPr>
      <w:r>
        <w:rPr>
          <w:bCs/>
          <w:color w:val="000000"/>
        </w:rPr>
        <w:t>Nostalgia is considered “a cerebral disease of essentially demonic cause.” Other postulated causes include “the quite continuous vibration of animal spirits through those fibers of the middle brain in which impressed traces of ideas of the Fatherland still cling,” “a sharp differential in atmospheric pressure causing excessive body pressurization, which in turn drove blood from the heart to the brain, thereby producing the observed affliction of sentiment,” and the unremitting clanging of cowbells in the Alps, which inflict serious damage to the eardrum and brain cells.</w:t>
      </w:r>
    </w:p>
    <w:p w14:paraId="59963A48" w14:textId="77777777" w:rsidR="00B57E58" w:rsidRPr="006D7D1C" w:rsidRDefault="00B57E58" w:rsidP="00B57E58">
      <w:pPr>
        <w:spacing w:line="480" w:lineRule="exact"/>
        <w:ind w:firstLine="720"/>
        <w:rPr>
          <w:bCs/>
          <w:i/>
          <w:color w:val="000000"/>
        </w:rPr>
      </w:pPr>
      <w:r w:rsidRPr="006D7D1C">
        <w:rPr>
          <w:bCs/>
          <w:i/>
          <w:color w:val="000000"/>
        </w:rPr>
        <w:t>Nostalgia as a Psychiatric Disorder (19</w:t>
      </w:r>
      <w:r w:rsidRPr="006D7D1C">
        <w:rPr>
          <w:bCs/>
          <w:i/>
          <w:color w:val="000000"/>
          <w:vertAlign w:val="superscript"/>
        </w:rPr>
        <w:t>th</w:t>
      </w:r>
      <w:r w:rsidRPr="006D7D1C">
        <w:rPr>
          <w:bCs/>
          <w:i/>
          <w:color w:val="000000"/>
        </w:rPr>
        <w:t xml:space="preserve"> to early 20</w:t>
      </w:r>
      <w:r w:rsidRPr="006D7D1C">
        <w:rPr>
          <w:bCs/>
          <w:i/>
          <w:color w:val="000000"/>
          <w:vertAlign w:val="superscript"/>
        </w:rPr>
        <w:t>th</w:t>
      </w:r>
      <w:r w:rsidRPr="006D7D1C">
        <w:rPr>
          <w:bCs/>
          <w:i/>
          <w:color w:val="000000"/>
        </w:rPr>
        <w:t xml:space="preserve"> Century)</w:t>
      </w:r>
    </w:p>
    <w:p w14:paraId="7346C5BA" w14:textId="77777777" w:rsidR="00B57E58" w:rsidRDefault="00B57E58" w:rsidP="00B57E58">
      <w:pPr>
        <w:spacing w:line="480" w:lineRule="exact"/>
        <w:ind w:firstLine="720"/>
        <w:rPr>
          <w:bCs/>
          <w:color w:val="000000"/>
        </w:rPr>
      </w:pPr>
      <w:r>
        <w:rPr>
          <w:bCs/>
          <w:color w:val="000000"/>
        </w:rPr>
        <w:t>Nostalgia is considered a psychosomatic disorder with symptoms of sadness, anxiety, anorexia, insomnia, and fever.</w:t>
      </w:r>
    </w:p>
    <w:p w14:paraId="7D1C6E26" w14:textId="77777777" w:rsidR="00B57E58" w:rsidRDefault="00B57E58" w:rsidP="00B57E58">
      <w:pPr>
        <w:spacing w:line="480" w:lineRule="exact"/>
        <w:ind w:firstLine="720"/>
        <w:rPr>
          <w:bCs/>
          <w:i/>
          <w:color w:val="000000"/>
        </w:rPr>
      </w:pPr>
      <w:r w:rsidRPr="006D7D1C">
        <w:rPr>
          <w:bCs/>
          <w:i/>
          <w:color w:val="000000"/>
        </w:rPr>
        <w:t xml:space="preserve">Nostalgia as a </w:t>
      </w:r>
      <w:r>
        <w:rPr>
          <w:bCs/>
          <w:i/>
          <w:color w:val="000000"/>
        </w:rPr>
        <w:t>Psychological Malady</w:t>
      </w:r>
      <w:r w:rsidRPr="006D7D1C">
        <w:rPr>
          <w:bCs/>
          <w:i/>
          <w:color w:val="000000"/>
        </w:rPr>
        <w:t xml:space="preserve"> (</w:t>
      </w:r>
      <w:r>
        <w:rPr>
          <w:bCs/>
          <w:i/>
          <w:color w:val="000000"/>
        </w:rPr>
        <w:t>mid-</w:t>
      </w:r>
      <w:r w:rsidRPr="006D7D1C">
        <w:rPr>
          <w:bCs/>
          <w:i/>
          <w:color w:val="000000"/>
        </w:rPr>
        <w:t>20</w:t>
      </w:r>
      <w:r w:rsidRPr="006D7D1C">
        <w:rPr>
          <w:bCs/>
          <w:i/>
          <w:color w:val="000000"/>
          <w:vertAlign w:val="superscript"/>
        </w:rPr>
        <w:t>th</w:t>
      </w:r>
      <w:r w:rsidRPr="006D7D1C">
        <w:rPr>
          <w:bCs/>
          <w:i/>
          <w:color w:val="000000"/>
        </w:rPr>
        <w:t xml:space="preserve"> Century)</w:t>
      </w:r>
      <w:r>
        <w:rPr>
          <w:bCs/>
          <w:i/>
          <w:color w:val="000000"/>
        </w:rPr>
        <w:t xml:space="preserve"> </w:t>
      </w:r>
    </w:p>
    <w:p w14:paraId="46BA9221" w14:textId="77777777" w:rsidR="00B57E58" w:rsidRDefault="00B57E58" w:rsidP="00B57E58">
      <w:pPr>
        <w:spacing w:line="480" w:lineRule="exact"/>
        <w:ind w:firstLine="720"/>
        <w:rPr>
          <w:bCs/>
          <w:color w:val="000000"/>
        </w:rPr>
      </w:pPr>
      <w:r>
        <w:rPr>
          <w:bCs/>
          <w:color w:val="000000"/>
        </w:rPr>
        <w:t xml:space="preserve">Psychodynamic approaches consider nostalgia a “regressive manifestation closely related to the issue of loss, grief, incomplete mourning, and, finally, depression,” and also labeled it “immigrant psychosis,” “monomaniacal obsessive mental state causing intense unhappiness,” and “mentally repressive compulsive disorder” arising for subconscious yearning to return </w:t>
      </w:r>
      <w:proofErr w:type="gramStart"/>
      <w:r>
        <w:rPr>
          <w:bCs/>
          <w:color w:val="000000"/>
        </w:rPr>
        <w:t>to  fetal</w:t>
      </w:r>
      <w:proofErr w:type="gramEnd"/>
      <w:r>
        <w:rPr>
          <w:bCs/>
          <w:color w:val="000000"/>
        </w:rPr>
        <w:t xml:space="preserve"> state.</w:t>
      </w:r>
    </w:p>
    <w:p w14:paraId="7E84CC3C" w14:textId="77777777" w:rsidR="00B57E58" w:rsidRDefault="00B57E58" w:rsidP="00B57E58">
      <w:pPr>
        <w:spacing w:line="480" w:lineRule="exact"/>
        <w:ind w:firstLine="720"/>
        <w:rPr>
          <w:bCs/>
          <w:i/>
          <w:color w:val="000000"/>
        </w:rPr>
      </w:pPr>
      <w:r w:rsidRPr="006D7D1C">
        <w:rPr>
          <w:bCs/>
          <w:i/>
          <w:color w:val="000000"/>
        </w:rPr>
        <w:t xml:space="preserve">Nostalgia as a </w:t>
      </w:r>
      <w:r>
        <w:rPr>
          <w:bCs/>
          <w:i/>
          <w:color w:val="000000"/>
        </w:rPr>
        <w:t>Condition Affecting the Marginalized</w:t>
      </w:r>
      <w:r w:rsidRPr="006D7D1C">
        <w:rPr>
          <w:bCs/>
          <w:i/>
          <w:color w:val="000000"/>
        </w:rPr>
        <w:t xml:space="preserve"> (</w:t>
      </w:r>
      <w:r>
        <w:rPr>
          <w:bCs/>
          <w:i/>
          <w:color w:val="000000"/>
        </w:rPr>
        <w:t xml:space="preserve">end of </w:t>
      </w:r>
      <w:r w:rsidRPr="006D7D1C">
        <w:rPr>
          <w:bCs/>
          <w:i/>
          <w:color w:val="000000"/>
        </w:rPr>
        <w:t>20</w:t>
      </w:r>
      <w:r w:rsidRPr="006D7D1C">
        <w:rPr>
          <w:bCs/>
          <w:i/>
          <w:color w:val="000000"/>
          <w:vertAlign w:val="superscript"/>
        </w:rPr>
        <w:t>th</w:t>
      </w:r>
      <w:r w:rsidRPr="006D7D1C">
        <w:rPr>
          <w:bCs/>
          <w:i/>
          <w:color w:val="000000"/>
        </w:rPr>
        <w:t xml:space="preserve"> Century)</w:t>
      </w:r>
      <w:r>
        <w:rPr>
          <w:bCs/>
          <w:i/>
          <w:color w:val="000000"/>
        </w:rPr>
        <w:t xml:space="preserve"> </w:t>
      </w:r>
    </w:p>
    <w:p w14:paraId="39BE1CB5" w14:textId="47F50252" w:rsidR="001C3DF9" w:rsidRDefault="00B57E58" w:rsidP="00B57E58">
      <w:pPr>
        <w:spacing w:line="480" w:lineRule="exact"/>
        <w:ind w:firstLine="720"/>
        <w:rPr>
          <w:bCs/>
          <w:color w:val="000000"/>
        </w:rPr>
      </w:pPr>
      <w:r>
        <w:rPr>
          <w:bCs/>
          <w:color w:val="000000"/>
        </w:rPr>
        <w:t>Nostalgia is considered a highly aversive state afflicting marginalized populations (seamen, soldiers, immigrants, first-year boarding/university students).</w:t>
      </w:r>
    </w:p>
    <w:sectPr w:rsidR="001C3DF9" w:rsidSect="00184B94">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6A9D6" w14:textId="77777777" w:rsidR="0059013D" w:rsidRDefault="0059013D">
      <w:r>
        <w:separator/>
      </w:r>
    </w:p>
  </w:endnote>
  <w:endnote w:type="continuationSeparator" w:id="0">
    <w:p w14:paraId="21669113" w14:textId="77777777" w:rsidR="0059013D" w:rsidRDefault="005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C811C" w14:textId="77777777" w:rsidR="0059013D" w:rsidRDefault="0059013D">
      <w:r>
        <w:separator/>
      </w:r>
    </w:p>
  </w:footnote>
  <w:footnote w:type="continuationSeparator" w:id="0">
    <w:p w14:paraId="4DF60E07" w14:textId="77777777" w:rsidR="0059013D" w:rsidRDefault="00590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6EFD6" w14:textId="77777777" w:rsidR="0059013D" w:rsidRDefault="0059013D" w:rsidP="00B34036">
    <w:pPr>
      <w:pStyle w:val="Header"/>
      <w:jc w:val="right"/>
    </w:pPr>
    <w:r>
      <w:t>NOSTALGIA AS A FUTURE-ORIENTED EMOTION</w:t>
    </w:r>
    <w:r>
      <w:tab/>
      <w:t xml:space="preserve"> — </w:t>
    </w:r>
    <w:r>
      <w:rPr>
        <w:rStyle w:val="PageNumber"/>
      </w:rPr>
      <w:fldChar w:fldCharType="begin"/>
    </w:r>
    <w:r>
      <w:rPr>
        <w:rStyle w:val="PageNumber"/>
      </w:rPr>
      <w:instrText xml:space="preserve"> PAGE </w:instrText>
    </w:r>
    <w:r>
      <w:rPr>
        <w:rStyle w:val="PageNumber"/>
      </w:rPr>
      <w:fldChar w:fldCharType="separate"/>
    </w:r>
    <w:r w:rsidR="00D17DBB">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D45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185468"/>
    <w:multiLevelType w:val="multilevel"/>
    <w:tmpl w:val="C35C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360D6E"/>
    <w:multiLevelType w:val="hybridMultilevel"/>
    <w:tmpl w:val="616017D8"/>
    <w:lvl w:ilvl="0" w:tplc="BC2A22B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373054"/>
    <w:multiLevelType w:val="multilevel"/>
    <w:tmpl w:val="A166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636D3D"/>
    <w:multiLevelType w:val="multilevel"/>
    <w:tmpl w:val="2250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96750D"/>
    <w:multiLevelType w:val="multilevel"/>
    <w:tmpl w:val="A0768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990F32"/>
    <w:multiLevelType w:val="hybridMultilevel"/>
    <w:tmpl w:val="5EF0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707830"/>
    <w:multiLevelType w:val="multilevel"/>
    <w:tmpl w:val="1FEC2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052ABD"/>
    <w:multiLevelType w:val="multilevel"/>
    <w:tmpl w:val="C0D4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B74451"/>
    <w:multiLevelType w:val="hybridMultilevel"/>
    <w:tmpl w:val="B1FEF74E"/>
    <w:lvl w:ilvl="0" w:tplc="1F0A0D96">
      <w:start w:val="6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497352D"/>
    <w:multiLevelType w:val="multilevel"/>
    <w:tmpl w:val="9E0A6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2C5BB4"/>
    <w:multiLevelType w:val="hybridMultilevel"/>
    <w:tmpl w:val="BEA2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AE32B6"/>
    <w:multiLevelType w:val="hybridMultilevel"/>
    <w:tmpl w:val="6D967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6"/>
  </w:num>
  <w:num w:numId="6">
    <w:abstractNumId w:val="8"/>
  </w:num>
  <w:num w:numId="7">
    <w:abstractNumId w:val="12"/>
  </w:num>
  <w:num w:numId="8">
    <w:abstractNumId w:val="11"/>
  </w:num>
  <w:num w:numId="9">
    <w:abstractNumId w:val="7"/>
  </w:num>
  <w:num w:numId="10">
    <w:abstractNumId w:val="1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84"/>
    <w:rsid w:val="00000100"/>
    <w:rsid w:val="000001BC"/>
    <w:rsid w:val="00000512"/>
    <w:rsid w:val="000008D4"/>
    <w:rsid w:val="00000ADF"/>
    <w:rsid w:val="000013EF"/>
    <w:rsid w:val="00001B73"/>
    <w:rsid w:val="00002492"/>
    <w:rsid w:val="00002B51"/>
    <w:rsid w:val="00002C87"/>
    <w:rsid w:val="00002E6B"/>
    <w:rsid w:val="00003B79"/>
    <w:rsid w:val="00003DF2"/>
    <w:rsid w:val="00004E42"/>
    <w:rsid w:val="0000551B"/>
    <w:rsid w:val="00006F50"/>
    <w:rsid w:val="0000765E"/>
    <w:rsid w:val="0000792D"/>
    <w:rsid w:val="0001113A"/>
    <w:rsid w:val="000111CA"/>
    <w:rsid w:val="00011AF3"/>
    <w:rsid w:val="0001300E"/>
    <w:rsid w:val="00013136"/>
    <w:rsid w:val="00014475"/>
    <w:rsid w:val="000147DF"/>
    <w:rsid w:val="00014B8D"/>
    <w:rsid w:val="00016700"/>
    <w:rsid w:val="00020000"/>
    <w:rsid w:val="00020BF1"/>
    <w:rsid w:val="000244AB"/>
    <w:rsid w:val="000251A4"/>
    <w:rsid w:val="00025FBA"/>
    <w:rsid w:val="00026EA5"/>
    <w:rsid w:val="000278FA"/>
    <w:rsid w:val="00030531"/>
    <w:rsid w:val="00030704"/>
    <w:rsid w:val="00030866"/>
    <w:rsid w:val="00030A35"/>
    <w:rsid w:val="00030A98"/>
    <w:rsid w:val="00030BF5"/>
    <w:rsid w:val="00031150"/>
    <w:rsid w:val="00034816"/>
    <w:rsid w:val="0003519B"/>
    <w:rsid w:val="00036ECC"/>
    <w:rsid w:val="000401F6"/>
    <w:rsid w:val="000423BD"/>
    <w:rsid w:val="00043686"/>
    <w:rsid w:val="00043E16"/>
    <w:rsid w:val="00045221"/>
    <w:rsid w:val="00045B75"/>
    <w:rsid w:val="000502BF"/>
    <w:rsid w:val="000513D5"/>
    <w:rsid w:val="00051A32"/>
    <w:rsid w:val="00051EBE"/>
    <w:rsid w:val="00052BCC"/>
    <w:rsid w:val="000541D2"/>
    <w:rsid w:val="000549A9"/>
    <w:rsid w:val="00055BEF"/>
    <w:rsid w:val="00056628"/>
    <w:rsid w:val="00056A25"/>
    <w:rsid w:val="00056BF9"/>
    <w:rsid w:val="00057A20"/>
    <w:rsid w:val="0006147D"/>
    <w:rsid w:val="00061B6F"/>
    <w:rsid w:val="00061C66"/>
    <w:rsid w:val="00062311"/>
    <w:rsid w:val="00062FBE"/>
    <w:rsid w:val="00064A58"/>
    <w:rsid w:val="00064EC7"/>
    <w:rsid w:val="0006767F"/>
    <w:rsid w:val="000701F6"/>
    <w:rsid w:val="00070272"/>
    <w:rsid w:val="000716CD"/>
    <w:rsid w:val="000720E4"/>
    <w:rsid w:val="00072F3E"/>
    <w:rsid w:val="00073086"/>
    <w:rsid w:val="000734BA"/>
    <w:rsid w:val="000743FD"/>
    <w:rsid w:val="00074770"/>
    <w:rsid w:val="0007547D"/>
    <w:rsid w:val="00075AF2"/>
    <w:rsid w:val="00075B61"/>
    <w:rsid w:val="00076298"/>
    <w:rsid w:val="00076710"/>
    <w:rsid w:val="00076D12"/>
    <w:rsid w:val="00077931"/>
    <w:rsid w:val="00077C9C"/>
    <w:rsid w:val="00081076"/>
    <w:rsid w:val="000818E0"/>
    <w:rsid w:val="00081FD9"/>
    <w:rsid w:val="000822A4"/>
    <w:rsid w:val="00082C4C"/>
    <w:rsid w:val="0008315E"/>
    <w:rsid w:val="00083381"/>
    <w:rsid w:val="0008389D"/>
    <w:rsid w:val="00083C48"/>
    <w:rsid w:val="0008428E"/>
    <w:rsid w:val="000847B1"/>
    <w:rsid w:val="00084B5D"/>
    <w:rsid w:val="00086DC6"/>
    <w:rsid w:val="00086E06"/>
    <w:rsid w:val="000871B6"/>
    <w:rsid w:val="00087AB2"/>
    <w:rsid w:val="000914F2"/>
    <w:rsid w:val="00092D8D"/>
    <w:rsid w:val="000949C5"/>
    <w:rsid w:val="00094F97"/>
    <w:rsid w:val="00096304"/>
    <w:rsid w:val="00096527"/>
    <w:rsid w:val="000975BF"/>
    <w:rsid w:val="000A038D"/>
    <w:rsid w:val="000A0F5D"/>
    <w:rsid w:val="000A1561"/>
    <w:rsid w:val="000A178A"/>
    <w:rsid w:val="000A1EDD"/>
    <w:rsid w:val="000A420A"/>
    <w:rsid w:val="000A55D4"/>
    <w:rsid w:val="000A5F87"/>
    <w:rsid w:val="000B01FA"/>
    <w:rsid w:val="000B1119"/>
    <w:rsid w:val="000B1737"/>
    <w:rsid w:val="000B1E7D"/>
    <w:rsid w:val="000B2D14"/>
    <w:rsid w:val="000B3113"/>
    <w:rsid w:val="000B5174"/>
    <w:rsid w:val="000C04E9"/>
    <w:rsid w:val="000C0667"/>
    <w:rsid w:val="000C08B2"/>
    <w:rsid w:val="000C0C65"/>
    <w:rsid w:val="000C1086"/>
    <w:rsid w:val="000C38C7"/>
    <w:rsid w:val="000C4BD6"/>
    <w:rsid w:val="000C5B7A"/>
    <w:rsid w:val="000C5E2A"/>
    <w:rsid w:val="000C6536"/>
    <w:rsid w:val="000C7526"/>
    <w:rsid w:val="000D0223"/>
    <w:rsid w:val="000D0A74"/>
    <w:rsid w:val="000D1535"/>
    <w:rsid w:val="000D3EB3"/>
    <w:rsid w:val="000D4A74"/>
    <w:rsid w:val="000D5C61"/>
    <w:rsid w:val="000D6BDF"/>
    <w:rsid w:val="000D7351"/>
    <w:rsid w:val="000D7431"/>
    <w:rsid w:val="000E02AD"/>
    <w:rsid w:val="000E0599"/>
    <w:rsid w:val="000E0681"/>
    <w:rsid w:val="000E0CE6"/>
    <w:rsid w:val="000E11AC"/>
    <w:rsid w:val="000E1566"/>
    <w:rsid w:val="000E2012"/>
    <w:rsid w:val="000E212C"/>
    <w:rsid w:val="000E22C4"/>
    <w:rsid w:val="000E23F3"/>
    <w:rsid w:val="000E286E"/>
    <w:rsid w:val="000E2A05"/>
    <w:rsid w:val="000E2EF6"/>
    <w:rsid w:val="000E3442"/>
    <w:rsid w:val="000E3CD6"/>
    <w:rsid w:val="000E67EA"/>
    <w:rsid w:val="000E736D"/>
    <w:rsid w:val="000F0D14"/>
    <w:rsid w:val="000F1CA4"/>
    <w:rsid w:val="000F24D4"/>
    <w:rsid w:val="000F2F83"/>
    <w:rsid w:val="000F3906"/>
    <w:rsid w:val="000F5490"/>
    <w:rsid w:val="000F74E6"/>
    <w:rsid w:val="000F7786"/>
    <w:rsid w:val="0010157E"/>
    <w:rsid w:val="00101B90"/>
    <w:rsid w:val="00101C47"/>
    <w:rsid w:val="00102974"/>
    <w:rsid w:val="001033B6"/>
    <w:rsid w:val="00104C51"/>
    <w:rsid w:val="00106A8F"/>
    <w:rsid w:val="00110FE6"/>
    <w:rsid w:val="001113E4"/>
    <w:rsid w:val="00111AF6"/>
    <w:rsid w:val="00111B51"/>
    <w:rsid w:val="00111B56"/>
    <w:rsid w:val="00112872"/>
    <w:rsid w:val="00112DE0"/>
    <w:rsid w:val="00112E5B"/>
    <w:rsid w:val="001146C6"/>
    <w:rsid w:val="00114790"/>
    <w:rsid w:val="00115007"/>
    <w:rsid w:val="001154BA"/>
    <w:rsid w:val="001166DF"/>
    <w:rsid w:val="001169E5"/>
    <w:rsid w:val="00116A4E"/>
    <w:rsid w:val="00116B40"/>
    <w:rsid w:val="00121526"/>
    <w:rsid w:val="00121AB5"/>
    <w:rsid w:val="00121B9B"/>
    <w:rsid w:val="00122296"/>
    <w:rsid w:val="00122CE9"/>
    <w:rsid w:val="0012368F"/>
    <w:rsid w:val="00123A72"/>
    <w:rsid w:val="00124F81"/>
    <w:rsid w:val="001265C4"/>
    <w:rsid w:val="0012668B"/>
    <w:rsid w:val="00126D59"/>
    <w:rsid w:val="00126EDB"/>
    <w:rsid w:val="00127C5E"/>
    <w:rsid w:val="00130D79"/>
    <w:rsid w:val="00131713"/>
    <w:rsid w:val="00131A8D"/>
    <w:rsid w:val="001347BD"/>
    <w:rsid w:val="0013483D"/>
    <w:rsid w:val="0013517F"/>
    <w:rsid w:val="00136806"/>
    <w:rsid w:val="00136D73"/>
    <w:rsid w:val="00140A35"/>
    <w:rsid w:val="00140E87"/>
    <w:rsid w:val="00141CC9"/>
    <w:rsid w:val="00142172"/>
    <w:rsid w:val="00142255"/>
    <w:rsid w:val="001424E2"/>
    <w:rsid w:val="001425C1"/>
    <w:rsid w:val="00142D81"/>
    <w:rsid w:val="00143434"/>
    <w:rsid w:val="001459ED"/>
    <w:rsid w:val="001464D9"/>
    <w:rsid w:val="00146818"/>
    <w:rsid w:val="00147427"/>
    <w:rsid w:val="00147781"/>
    <w:rsid w:val="00150333"/>
    <w:rsid w:val="0015088D"/>
    <w:rsid w:val="00150B4D"/>
    <w:rsid w:val="0015129F"/>
    <w:rsid w:val="001516E1"/>
    <w:rsid w:val="00151F13"/>
    <w:rsid w:val="00152199"/>
    <w:rsid w:val="001522E0"/>
    <w:rsid w:val="001525B9"/>
    <w:rsid w:val="00152A67"/>
    <w:rsid w:val="00152CA0"/>
    <w:rsid w:val="00152EC2"/>
    <w:rsid w:val="00152F24"/>
    <w:rsid w:val="00153768"/>
    <w:rsid w:val="0015609F"/>
    <w:rsid w:val="0015637D"/>
    <w:rsid w:val="0015650A"/>
    <w:rsid w:val="00156F8A"/>
    <w:rsid w:val="001574F1"/>
    <w:rsid w:val="00157637"/>
    <w:rsid w:val="00157BC9"/>
    <w:rsid w:val="001605CA"/>
    <w:rsid w:val="00160DEF"/>
    <w:rsid w:val="00162576"/>
    <w:rsid w:val="001626F2"/>
    <w:rsid w:val="00164BFE"/>
    <w:rsid w:val="00164C3F"/>
    <w:rsid w:val="00164FC5"/>
    <w:rsid w:val="0016522C"/>
    <w:rsid w:val="0016583D"/>
    <w:rsid w:val="0016726D"/>
    <w:rsid w:val="0017152D"/>
    <w:rsid w:val="001729E9"/>
    <w:rsid w:val="00172DD1"/>
    <w:rsid w:val="001732D0"/>
    <w:rsid w:val="0017451F"/>
    <w:rsid w:val="00174816"/>
    <w:rsid w:val="00174A7D"/>
    <w:rsid w:val="00175080"/>
    <w:rsid w:val="00175190"/>
    <w:rsid w:val="00175552"/>
    <w:rsid w:val="00175A02"/>
    <w:rsid w:val="00175BE3"/>
    <w:rsid w:val="00176970"/>
    <w:rsid w:val="00177456"/>
    <w:rsid w:val="001776D7"/>
    <w:rsid w:val="00177709"/>
    <w:rsid w:val="001804ED"/>
    <w:rsid w:val="00182092"/>
    <w:rsid w:val="00182347"/>
    <w:rsid w:val="0018234A"/>
    <w:rsid w:val="0018272C"/>
    <w:rsid w:val="001838DB"/>
    <w:rsid w:val="0018415F"/>
    <w:rsid w:val="0018426A"/>
    <w:rsid w:val="001843CD"/>
    <w:rsid w:val="001844C3"/>
    <w:rsid w:val="00184B94"/>
    <w:rsid w:val="00185222"/>
    <w:rsid w:val="00185283"/>
    <w:rsid w:val="001852B7"/>
    <w:rsid w:val="001853D6"/>
    <w:rsid w:val="001857C4"/>
    <w:rsid w:val="00191315"/>
    <w:rsid w:val="00191393"/>
    <w:rsid w:val="001924BA"/>
    <w:rsid w:val="00194A72"/>
    <w:rsid w:val="00194BA7"/>
    <w:rsid w:val="00197288"/>
    <w:rsid w:val="00197CA3"/>
    <w:rsid w:val="001A1AB7"/>
    <w:rsid w:val="001A245C"/>
    <w:rsid w:val="001A276A"/>
    <w:rsid w:val="001A27F4"/>
    <w:rsid w:val="001A291F"/>
    <w:rsid w:val="001A3D12"/>
    <w:rsid w:val="001A3E94"/>
    <w:rsid w:val="001A4E7E"/>
    <w:rsid w:val="001A5FC4"/>
    <w:rsid w:val="001A647E"/>
    <w:rsid w:val="001A6808"/>
    <w:rsid w:val="001A77AC"/>
    <w:rsid w:val="001A7837"/>
    <w:rsid w:val="001B00F5"/>
    <w:rsid w:val="001B09DC"/>
    <w:rsid w:val="001B0BBA"/>
    <w:rsid w:val="001B0F1C"/>
    <w:rsid w:val="001B2ABD"/>
    <w:rsid w:val="001B31D5"/>
    <w:rsid w:val="001B4469"/>
    <w:rsid w:val="001B4A39"/>
    <w:rsid w:val="001B4DB2"/>
    <w:rsid w:val="001B523E"/>
    <w:rsid w:val="001B7580"/>
    <w:rsid w:val="001B75FA"/>
    <w:rsid w:val="001C07F2"/>
    <w:rsid w:val="001C0C1B"/>
    <w:rsid w:val="001C2BF2"/>
    <w:rsid w:val="001C3DF9"/>
    <w:rsid w:val="001C4461"/>
    <w:rsid w:val="001C45F2"/>
    <w:rsid w:val="001C581B"/>
    <w:rsid w:val="001C7706"/>
    <w:rsid w:val="001C7EA0"/>
    <w:rsid w:val="001C7F57"/>
    <w:rsid w:val="001D090C"/>
    <w:rsid w:val="001D0A69"/>
    <w:rsid w:val="001D0B3C"/>
    <w:rsid w:val="001D2F22"/>
    <w:rsid w:val="001D538E"/>
    <w:rsid w:val="001D5B41"/>
    <w:rsid w:val="001D5F6F"/>
    <w:rsid w:val="001D72F5"/>
    <w:rsid w:val="001D7F52"/>
    <w:rsid w:val="001E00A5"/>
    <w:rsid w:val="001E00C1"/>
    <w:rsid w:val="001E0539"/>
    <w:rsid w:val="001E0F1C"/>
    <w:rsid w:val="001E0FED"/>
    <w:rsid w:val="001E14B1"/>
    <w:rsid w:val="001E1FFD"/>
    <w:rsid w:val="001E2B2F"/>
    <w:rsid w:val="001E2BF9"/>
    <w:rsid w:val="001E2CCA"/>
    <w:rsid w:val="001E32D6"/>
    <w:rsid w:val="001E3A50"/>
    <w:rsid w:val="001E46C2"/>
    <w:rsid w:val="001E5900"/>
    <w:rsid w:val="001E61E2"/>
    <w:rsid w:val="001E6CFF"/>
    <w:rsid w:val="001E7568"/>
    <w:rsid w:val="001E778C"/>
    <w:rsid w:val="001E7C76"/>
    <w:rsid w:val="001E7D43"/>
    <w:rsid w:val="001F19FD"/>
    <w:rsid w:val="001F1FD4"/>
    <w:rsid w:val="001F5362"/>
    <w:rsid w:val="001F55EE"/>
    <w:rsid w:val="001F59E4"/>
    <w:rsid w:val="001F6744"/>
    <w:rsid w:val="001F68F6"/>
    <w:rsid w:val="001F69A3"/>
    <w:rsid w:val="001F6E11"/>
    <w:rsid w:val="001F76F6"/>
    <w:rsid w:val="0020110A"/>
    <w:rsid w:val="00201DF1"/>
    <w:rsid w:val="0020320D"/>
    <w:rsid w:val="00203D7E"/>
    <w:rsid w:val="002057BA"/>
    <w:rsid w:val="002068BE"/>
    <w:rsid w:val="002069DE"/>
    <w:rsid w:val="00206D04"/>
    <w:rsid w:val="00207454"/>
    <w:rsid w:val="0020754C"/>
    <w:rsid w:val="002078AE"/>
    <w:rsid w:val="00207C33"/>
    <w:rsid w:val="002108F0"/>
    <w:rsid w:val="002112D4"/>
    <w:rsid w:val="00212B7D"/>
    <w:rsid w:val="00214352"/>
    <w:rsid w:val="00214584"/>
    <w:rsid w:val="002145C3"/>
    <w:rsid w:val="00215252"/>
    <w:rsid w:val="00215A67"/>
    <w:rsid w:val="00216097"/>
    <w:rsid w:val="00217F3C"/>
    <w:rsid w:val="002200DD"/>
    <w:rsid w:val="00220457"/>
    <w:rsid w:val="00221892"/>
    <w:rsid w:val="0022209C"/>
    <w:rsid w:val="00222435"/>
    <w:rsid w:val="00222833"/>
    <w:rsid w:val="00222CC2"/>
    <w:rsid w:val="00222DBF"/>
    <w:rsid w:val="002235B6"/>
    <w:rsid w:val="00223804"/>
    <w:rsid w:val="00223D90"/>
    <w:rsid w:val="0022573E"/>
    <w:rsid w:val="00230DC6"/>
    <w:rsid w:val="00231592"/>
    <w:rsid w:val="002318E2"/>
    <w:rsid w:val="0023279C"/>
    <w:rsid w:val="00232FE3"/>
    <w:rsid w:val="00235D23"/>
    <w:rsid w:val="00237507"/>
    <w:rsid w:val="002376EA"/>
    <w:rsid w:val="00237B12"/>
    <w:rsid w:val="00240316"/>
    <w:rsid w:val="00240A11"/>
    <w:rsid w:val="002414BA"/>
    <w:rsid w:val="0024274A"/>
    <w:rsid w:val="00244752"/>
    <w:rsid w:val="00244B50"/>
    <w:rsid w:val="0024593F"/>
    <w:rsid w:val="0024633D"/>
    <w:rsid w:val="00250384"/>
    <w:rsid w:val="0025133E"/>
    <w:rsid w:val="00252582"/>
    <w:rsid w:val="00252ADE"/>
    <w:rsid w:val="00252B1E"/>
    <w:rsid w:val="00252F3F"/>
    <w:rsid w:val="00253E5A"/>
    <w:rsid w:val="00254972"/>
    <w:rsid w:val="00255ADD"/>
    <w:rsid w:val="00255DCF"/>
    <w:rsid w:val="00256101"/>
    <w:rsid w:val="002574CE"/>
    <w:rsid w:val="00257BF3"/>
    <w:rsid w:val="00257F06"/>
    <w:rsid w:val="0026181C"/>
    <w:rsid w:val="00261F83"/>
    <w:rsid w:val="0026279D"/>
    <w:rsid w:val="00263B23"/>
    <w:rsid w:val="0026426E"/>
    <w:rsid w:val="00265982"/>
    <w:rsid w:val="00266328"/>
    <w:rsid w:val="0026643F"/>
    <w:rsid w:val="00266A4E"/>
    <w:rsid w:val="0026772B"/>
    <w:rsid w:val="00271AD4"/>
    <w:rsid w:val="002726A6"/>
    <w:rsid w:val="0027310E"/>
    <w:rsid w:val="0027530F"/>
    <w:rsid w:val="00275369"/>
    <w:rsid w:val="00277042"/>
    <w:rsid w:val="00277908"/>
    <w:rsid w:val="00277E1C"/>
    <w:rsid w:val="00280442"/>
    <w:rsid w:val="00281168"/>
    <w:rsid w:val="00281B81"/>
    <w:rsid w:val="002827CB"/>
    <w:rsid w:val="00282C84"/>
    <w:rsid w:val="00283405"/>
    <w:rsid w:val="0028477E"/>
    <w:rsid w:val="00284C77"/>
    <w:rsid w:val="00284DA3"/>
    <w:rsid w:val="002858F6"/>
    <w:rsid w:val="00286E46"/>
    <w:rsid w:val="002902CF"/>
    <w:rsid w:val="002904CB"/>
    <w:rsid w:val="00291B15"/>
    <w:rsid w:val="00292DCF"/>
    <w:rsid w:val="00293C21"/>
    <w:rsid w:val="00293DED"/>
    <w:rsid w:val="00294AE3"/>
    <w:rsid w:val="00295AE6"/>
    <w:rsid w:val="0029639D"/>
    <w:rsid w:val="002965F6"/>
    <w:rsid w:val="0029660B"/>
    <w:rsid w:val="002A062C"/>
    <w:rsid w:val="002A0A0C"/>
    <w:rsid w:val="002A1165"/>
    <w:rsid w:val="002A1181"/>
    <w:rsid w:val="002A19CB"/>
    <w:rsid w:val="002A235A"/>
    <w:rsid w:val="002A2B76"/>
    <w:rsid w:val="002A4B0E"/>
    <w:rsid w:val="002A4FC5"/>
    <w:rsid w:val="002A51CA"/>
    <w:rsid w:val="002A7568"/>
    <w:rsid w:val="002A7851"/>
    <w:rsid w:val="002B0372"/>
    <w:rsid w:val="002B10D9"/>
    <w:rsid w:val="002B2803"/>
    <w:rsid w:val="002B2D72"/>
    <w:rsid w:val="002B3491"/>
    <w:rsid w:val="002B3703"/>
    <w:rsid w:val="002B52EB"/>
    <w:rsid w:val="002B6DF2"/>
    <w:rsid w:val="002B7138"/>
    <w:rsid w:val="002B72BD"/>
    <w:rsid w:val="002C053D"/>
    <w:rsid w:val="002C16E0"/>
    <w:rsid w:val="002C18FB"/>
    <w:rsid w:val="002C2F24"/>
    <w:rsid w:val="002C38ED"/>
    <w:rsid w:val="002C39FE"/>
    <w:rsid w:val="002C429B"/>
    <w:rsid w:val="002C4ED6"/>
    <w:rsid w:val="002C50AA"/>
    <w:rsid w:val="002C5AC5"/>
    <w:rsid w:val="002C5E77"/>
    <w:rsid w:val="002C6E62"/>
    <w:rsid w:val="002C6F1D"/>
    <w:rsid w:val="002C773D"/>
    <w:rsid w:val="002C7A26"/>
    <w:rsid w:val="002C7D11"/>
    <w:rsid w:val="002D114B"/>
    <w:rsid w:val="002D1ECD"/>
    <w:rsid w:val="002D2266"/>
    <w:rsid w:val="002D2A38"/>
    <w:rsid w:val="002D2CC6"/>
    <w:rsid w:val="002D30A4"/>
    <w:rsid w:val="002D3782"/>
    <w:rsid w:val="002D6072"/>
    <w:rsid w:val="002D6919"/>
    <w:rsid w:val="002D6B92"/>
    <w:rsid w:val="002D7E87"/>
    <w:rsid w:val="002E0516"/>
    <w:rsid w:val="002E0F34"/>
    <w:rsid w:val="002E32D0"/>
    <w:rsid w:val="002E3323"/>
    <w:rsid w:val="002E4D9B"/>
    <w:rsid w:val="002E738E"/>
    <w:rsid w:val="002F0004"/>
    <w:rsid w:val="002F0715"/>
    <w:rsid w:val="002F1299"/>
    <w:rsid w:val="002F1BD5"/>
    <w:rsid w:val="002F1BD6"/>
    <w:rsid w:val="002F24A0"/>
    <w:rsid w:val="002F24A8"/>
    <w:rsid w:val="002F5C86"/>
    <w:rsid w:val="002F6752"/>
    <w:rsid w:val="002F73C6"/>
    <w:rsid w:val="002F7AC2"/>
    <w:rsid w:val="002F7C36"/>
    <w:rsid w:val="00300646"/>
    <w:rsid w:val="00301079"/>
    <w:rsid w:val="0030289B"/>
    <w:rsid w:val="0030321F"/>
    <w:rsid w:val="00303256"/>
    <w:rsid w:val="00305A43"/>
    <w:rsid w:val="00305D25"/>
    <w:rsid w:val="00306C06"/>
    <w:rsid w:val="00307AFB"/>
    <w:rsid w:val="00310992"/>
    <w:rsid w:val="00312DA4"/>
    <w:rsid w:val="003130D9"/>
    <w:rsid w:val="003141B1"/>
    <w:rsid w:val="00315188"/>
    <w:rsid w:val="00317CED"/>
    <w:rsid w:val="003216AB"/>
    <w:rsid w:val="00321A5C"/>
    <w:rsid w:val="003224F6"/>
    <w:rsid w:val="00325637"/>
    <w:rsid w:val="00325F28"/>
    <w:rsid w:val="00326494"/>
    <w:rsid w:val="00326EA8"/>
    <w:rsid w:val="0032708F"/>
    <w:rsid w:val="0032742B"/>
    <w:rsid w:val="0032755B"/>
    <w:rsid w:val="00327691"/>
    <w:rsid w:val="003305D1"/>
    <w:rsid w:val="00330D4D"/>
    <w:rsid w:val="0033159B"/>
    <w:rsid w:val="00331D14"/>
    <w:rsid w:val="00331F70"/>
    <w:rsid w:val="003333C8"/>
    <w:rsid w:val="00333817"/>
    <w:rsid w:val="00333BAD"/>
    <w:rsid w:val="00333EA2"/>
    <w:rsid w:val="00334AB8"/>
    <w:rsid w:val="00334AE8"/>
    <w:rsid w:val="00335575"/>
    <w:rsid w:val="00335AB9"/>
    <w:rsid w:val="00336812"/>
    <w:rsid w:val="003373A5"/>
    <w:rsid w:val="00340131"/>
    <w:rsid w:val="00340631"/>
    <w:rsid w:val="00340A56"/>
    <w:rsid w:val="003412D8"/>
    <w:rsid w:val="00341369"/>
    <w:rsid w:val="003414EA"/>
    <w:rsid w:val="00341964"/>
    <w:rsid w:val="0034251E"/>
    <w:rsid w:val="00342F7A"/>
    <w:rsid w:val="00343A77"/>
    <w:rsid w:val="00343C94"/>
    <w:rsid w:val="0034569D"/>
    <w:rsid w:val="00345C92"/>
    <w:rsid w:val="0034601A"/>
    <w:rsid w:val="00346A52"/>
    <w:rsid w:val="00346A80"/>
    <w:rsid w:val="00347F09"/>
    <w:rsid w:val="00347FEA"/>
    <w:rsid w:val="00350141"/>
    <w:rsid w:val="00350237"/>
    <w:rsid w:val="0035046B"/>
    <w:rsid w:val="003504AA"/>
    <w:rsid w:val="00350FDC"/>
    <w:rsid w:val="00351FB3"/>
    <w:rsid w:val="00352CE9"/>
    <w:rsid w:val="0035499B"/>
    <w:rsid w:val="00355825"/>
    <w:rsid w:val="00355B97"/>
    <w:rsid w:val="00355DD3"/>
    <w:rsid w:val="003568AC"/>
    <w:rsid w:val="003570F7"/>
    <w:rsid w:val="00357FAD"/>
    <w:rsid w:val="003600C8"/>
    <w:rsid w:val="003605A0"/>
    <w:rsid w:val="00360F6E"/>
    <w:rsid w:val="003612D5"/>
    <w:rsid w:val="00363418"/>
    <w:rsid w:val="00363A65"/>
    <w:rsid w:val="00363AC8"/>
    <w:rsid w:val="0036425F"/>
    <w:rsid w:val="00364C7E"/>
    <w:rsid w:val="00364D5D"/>
    <w:rsid w:val="00364E7F"/>
    <w:rsid w:val="003650A8"/>
    <w:rsid w:val="00365E6D"/>
    <w:rsid w:val="00366380"/>
    <w:rsid w:val="003664F6"/>
    <w:rsid w:val="003670BC"/>
    <w:rsid w:val="00367A14"/>
    <w:rsid w:val="00372D51"/>
    <w:rsid w:val="0037334E"/>
    <w:rsid w:val="00373501"/>
    <w:rsid w:val="003740EA"/>
    <w:rsid w:val="003741CC"/>
    <w:rsid w:val="003753D4"/>
    <w:rsid w:val="003754E7"/>
    <w:rsid w:val="003762B8"/>
    <w:rsid w:val="00377AE6"/>
    <w:rsid w:val="0038038E"/>
    <w:rsid w:val="00380838"/>
    <w:rsid w:val="00380FCD"/>
    <w:rsid w:val="00381327"/>
    <w:rsid w:val="0038177D"/>
    <w:rsid w:val="00381F9E"/>
    <w:rsid w:val="00382DBE"/>
    <w:rsid w:val="00386FBD"/>
    <w:rsid w:val="00387B2C"/>
    <w:rsid w:val="0039016F"/>
    <w:rsid w:val="0039073C"/>
    <w:rsid w:val="00390E5B"/>
    <w:rsid w:val="00391D92"/>
    <w:rsid w:val="00392822"/>
    <w:rsid w:val="0039327F"/>
    <w:rsid w:val="00393969"/>
    <w:rsid w:val="00394372"/>
    <w:rsid w:val="003963C5"/>
    <w:rsid w:val="00396C5E"/>
    <w:rsid w:val="0039714E"/>
    <w:rsid w:val="003973DD"/>
    <w:rsid w:val="003977AD"/>
    <w:rsid w:val="00397BE5"/>
    <w:rsid w:val="00397FB9"/>
    <w:rsid w:val="00397FD7"/>
    <w:rsid w:val="003A0B0B"/>
    <w:rsid w:val="003A1635"/>
    <w:rsid w:val="003A1F6A"/>
    <w:rsid w:val="003A31E4"/>
    <w:rsid w:val="003A38CA"/>
    <w:rsid w:val="003A50F8"/>
    <w:rsid w:val="003A6ADB"/>
    <w:rsid w:val="003B04C4"/>
    <w:rsid w:val="003B153B"/>
    <w:rsid w:val="003B16A9"/>
    <w:rsid w:val="003B18B3"/>
    <w:rsid w:val="003B2981"/>
    <w:rsid w:val="003B2C7C"/>
    <w:rsid w:val="003B4443"/>
    <w:rsid w:val="003B5FE4"/>
    <w:rsid w:val="003B68BD"/>
    <w:rsid w:val="003B6A35"/>
    <w:rsid w:val="003C0E71"/>
    <w:rsid w:val="003C1817"/>
    <w:rsid w:val="003C1DE2"/>
    <w:rsid w:val="003C298A"/>
    <w:rsid w:val="003C2D19"/>
    <w:rsid w:val="003C4E0C"/>
    <w:rsid w:val="003C599B"/>
    <w:rsid w:val="003C6976"/>
    <w:rsid w:val="003C6F84"/>
    <w:rsid w:val="003C7396"/>
    <w:rsid w:val="003C7D4F"/>
    <w:rsid w:val="003D1501"/>
    <w:rsid w:val="003D1511"/>
    <w:rsid w:val="003D2984"/>
    <w:rsid w:val="003D3395"/>
    <w:rsid w:val="003D40F8"/>
    <w:rsid w:val="003D43B6"/>
    <w:rsid w:val="003D4FF4"/>
    <w:rsid w:val="003D54C9"/>
    <w:rsid w:val="003D567A"/>
    <w:rsid w:val="003D56CF"/>
    <w:rsid w:val="003D6D91"/>
    <w:rsid w:val="003E0410"/>
    <w:rsid w:val="003E0E0C"/>
    <w:rsid w:val="003E1345"/>
    <w:rsid w:val="003E1413"/>
    <w:rsid w:val="003E22E2"/>
    <w:rsid w:val="003E2F9D"/>
    <w:rsid w:val="003E4C35"/>
    <w:rsid w:val="003E5346"/>
    <w:rsid w:val="003E57ED"/>
    <w:rsid w:val="003E6737"/>
    <w:rsid w:val="003E6AA1"/>
    <w:rsid w:val="003E73AE"/>
    <w:rsid w:val="003E7B24"/>
    <w:rsid w:val="003F0363"/>
    <w:rsid w:val="003F1C6C"/>
    <w:rsid w:val="003F3BD6"/>
    <w:rsid w:val="003F3E3F"/>
    <w:rsid w:val="003F43FB"/>
    <w:rsid w:val="003F47C7"/>
    <w:rsid w:val="003F52C9"/>
    <w:rsid w:val="003F5498"/>
    <w:rsid w:val="003F5573"/>
    <w:rsid w:val="003F5982"/>
    <w:rsid w:val="003F664B"/>
    <w:rsid w:val="003F6710"/>
    <w:rsid w:val="003F6AE8"/>
    <w:rsid w:val="00400232"/>
    <w:rsid w:val="00400CD8"/>
    <w:rsid w:val="00400F60"/>
    <w:rsid w:val="004024F1"/>
    <w:rsid w:val="00402A73"/>
    <w:rsid w:val="0040304F"/>
    <w:rsid w:val="00403DDA"/>
    <w:rsid w:val="00404BBF"/>
    <w:rsid w:val="00404BF5"/>
    <w:rsid w:val="00404F09"/>
    <w:rsid w:val="004068D7"/>
    <w:rsid w:val="0040707B"/>
    <w:rsid w:val="004074BA"/>
    <w:rsid w:val="00407C73"/>
    <w:rsid w:val="00411066"/>
    <w:rsid w:val="0041146E"/>
    <w:rsid w:val="00411559"/>
    <w:rsid w:val="00412373"/>
    <w:rsid w:val="004129D2"/>
    <w:rsid w:val="00415E34"/>
    <w:rsid w:val="0041649C"/>
    <w:rsid w:val="00417081"/>
    <w:rsid w:val="004170D5"/>
    <w:rsid w:val="0041718E"/>
    <w:rsid w:val="004171B6"/>
    <w:rsid w:val="0041727C"/>
    <w:rsid w:val="00417C11"/>
    <w:rsid w:val="00420D30"/>
    <w:rsid w:val="00421798"/>
    <w:rsid w:val="00421949"/>
    <w:rsid w:val="00421A7D"/>
    <w:rsid w:val="004222A3"/>
    <w:rsid w:val="004224F0"/>
    <w:rsid w:val="004227F9"/>
    <w:rsid w:val="00422A68"/>
    <w:rsid w:val="00422B13"/>
    <w:rsid w:val="004230E4"/>
    <w:rsid w:val="0042388F"/>
    <w:rsid w:val="0042411F"/>
    <w:rsid w:val="004241DF"/>
    <w:rsid w:val="004244FC"/>
    <w:rsid w:val="00424BB0"/>
    <w:rsid w:val="00425E09"/>
    <w:rsid w:val="00426163"/>
    <w:rsid w:val="0042747E"/>
    <w:rsid w:val="00430336"/>
    <w:rsid w:val="00430714"/>
    <w:rsid w:val="0043087B"/>
    <w:rsid w:val="00432683"/>
    <w:rsid w:val="00432CF9"/>
    <w:rsid w:val="00433C5E"/>
    <w:rsid w:val="00433CD3"/>
    <w:rsid w:val="004348F7"/>
    <w:rsid w:val="004357C4"/>
    <w:rsid w:val="00437FC9"/>
    <w:rsid w:val="00440C28"/>
    <w:rsid w:val="00440EFB"/>
    <w:rsid w:val="0044103B"/>
    <w:rsid w:val="0044117A"/>
    <w:rsid w:val="00443E83"/>
    <w:rsid w:val="004443E1"/>
    <w:rsid w:val="00444E68"/>
    <w:rsid w:val="00445B64"/>
    <w:rsid w:val="00446B19"/>
    <w:rsid w:val="00446DAC"/>
    <w:rsid w:val="00447E0F"/>
    <w:rsid w:val="00450376"/>
    <w:rsid w:val="00450470"/>
    <w:rsid w:val="00450A23"/>
    <w:rsid w:val="00450EFF"/>
    <w:rsid w:val="00451512"/>
    <w:rsid w:val="00451B21"/>
    <w:rsid w:val="00452C53"/>
    <w:rsid w:val="00453A35"/>
    <w:rsid w:val="004561B3"/>
    <w:rsid w:val="00456353"/>
    <w:rsid w:val="004567E7"/>
    <w:rsid w:val="00457764"/>
    <w:rsid w:val="004578D2"/>
    <w:rsid w:val="00457CE3"/>
    <w:rsid w:val="00461225"/>
    <w:rsid w:val="00462B39"/>
    <w:rsid w:val="00463289"/>
    <w:rsid w:val="0046372F"/>
    <w:rsid w:val="004647D1"/>
    <w:rsid w:val="00464E11"/>
    <w:rsid w:val="0047054D"/>
    <w:rsid w:val="0047068B"/>
    <w:rsid w:val="00470FF7"/>
    <w:rsid w:val="0047146E"/>
    <w:rsid w:val="00471923"/>
    <w:rsid w:val="004733AB"/>
    <w:rsid w:val="00473A59"/>
    <w:rsid w:val="00474CC2"/>
    <w:rsid w:val="00474D2C"/>
    <w:rsid w:val="00475119"/>
    <w:rsid w:val="00475B0D"/>
    <w:rsid w:val="00477249"/>
    <w:rsid w:val="00477D34"/>
    <w:rsid w:val="0048067D"/>
    <w:rsid w:val="00480FFF"/>
    <w:rsid w:val="004827B0"/>
    <w:rsid w:val="00482A8D"/>
    <w:rsid w:val="004844AC"/>
    <w:rsid w:val="00484550"/>
    <w:rsid w:val="004855EE"/>
    <w:rsid w:val="004870D5"/>
    <w:rsid w:val="00490099"/>
    <w:rsid w:val="0049065B"/>
    <w:rsid w:val="00490E37"/>
    <w:rsid w:val="00491D40"/>
    <w:rsid w:val="00493315"/>
    <w:rsid w:val="0049382C"/>
    <w:rsid w:val="0049392B"/>
    <w:rsid w:val="00493D1D"/>
    <w:rsid w:val="00494023"/>
    <w:rsid w:val="00495756"/>
    <w:rsid w:val="004958BB"/>
    <w:rsid w:val="00495B55"/>
    <w:rsid w:val="00496C4D"/>
    <w:rsid w:val="004A04AC"/>
    <w:rsid w:val="004A1CC2"/>
    <w:rsid w:val="004A38E3"/>
    <w:rsid w:val="004A3E85"/>
    <w:rsid w:val="004A40D0"/>
    <w:rsid w:val="004A4E80"/>
    <w:rsid w:val="004A6167"/>
    <w:rsid w:val="004A68C4"/>
    <w:rsid w:val="004A7184"/>
    <w:rsid w:val="004A7909"/>
    <w:rsid w:val="004A7951"/>
    <w:rsid w:val="004B072F"/>
    <w:rsid w:val="004B1559"/>
    <w:rsid w:val="004B193A"/>
    <w:rsid w:val="004B1993"/>
    <w:rsid w:val="004B1BB1"/>
    <w:rsid w:val="004B2996"/>
    <w:rsid w:val="004B33DB"/>
    <w:rsid w:val="004B3693"/>
    <w:rsid w:val="004B40D0"/>
    <w:rsid w:val="004B43D8"/>
    <w:rsid w:val="004B4438"/>
    <w:rsid w:val="004B6671"/>
    <w:rsid w:val="004B6F32"/>
    <w:rsid w:val="004B7332"/>
    <w:rsid w:val="004B7E4A"/>
    <w:rsid w:val="004C032C"/>
    <w:rsid w:val="004C0B94"/>
    <w:rsid w:val="004C0BF1"/>
    <w:rsid w:val="004C10C2"/>
    <w:rsid w:val="004C1F7A"/>
    <w:rsid w:val="004C2E2F"/>
    <w:rsid w:val="004C3156"/>
    <w:rsid w:val="004C45B8"/>
    <w:rsid w:val="004C4618"/>
    <w:rsid w:val="004C4B78"/>
    <w:rsid w:val="004C5B98"/>
    <w:rsid w:val="004C6206"/>
    <w:rsid w:val="004C73CF"/>
    <w:rsid w:val="004D115A"/>
    <w:rsid w:val="004D1245"/>
    <w:rsid w:val="004D12CF"/>
    <w:rsid w:val="004D1C75"/>
    <w:rsid w:val="004D2D16"/>
    <w:rsid w:val="004D4562"/>
    <w:rsid w:val="004D496C"/>
    <w:rsid w:val="004D5EED"/>
    <w:rsid w:val="004D6160"/>
    <w:rsid w:val="004D62B8"/>
    <w:rsid w:val="004D6D9A"/>
    <w:rsid w:val="004E07B8"/>
    <w:rsid w:val="004E0A23"/>
    <w:rsid w:val="004E1931"/>
    <w:rsid w:val="004E1DA8"/>
    <w:rsid w:val="004E2E20"/>
    <w:rsid w:val="004E40ED"/>
    <w:rsid w:val="004E4367"/>
    <w:rsid w:val="004E48FD"/>
    <w:rsid w:val="004E54EE"/>
    <w:rsid w:val="004E6914"/>
    <w:rsid w:val="004E7095"/>
    <w:rsid w:val="004F0309"/>
    <w:rsid w:val="004F043A"/>
    <w:rsid w:val="004F05FB"/>
    <w:rsid w:val="004F0BD6"/>
    <w:rsid w:val="004F154B"/>
    <w:rsid w:val="004F19B6"/>
    <w:rsid w:val="004F233C"/>
    <w:rsid w:val="004F34DD"/>
    <w:rsid w:val="004F392C"/>
    <w:rsid w:val="004F3981"/>
    <w:rsid w:val="004F3A63"/>
    <w:rsid w:val="004F436F"/>
    <w:rsid w:val="004F4D48"/>
    <w:rsid w:val="004F589E"/>
    <w:rsid w:val="005009EA"/>
    <w:rsid w:val="00500B96"/>
    <w:rsid w:val="00503103"/>
    <w:rsid w:val="00503431"/>
    <w:rsid w:val="005034BE"/>
    <w:rsid w:val="00503D23"/>
    <w:rsid w:val="00505D2B"/>
    <w:rsid w:val="00507142"/>
    <w:rsid w:val="005075E8"/>
    <w:rsid w:val="00507D55"/>
    <w:rsid w:val="00510B00"/>
    <w:rsid w:val="00510DE4"/>
    <w:rsid w:val="0051156F"/>
    <w:rsid w:val="00512837"/>
    <w:rsid w:val="00512F70"/>
    <w:rsid w:val="0051340D"/>
    <w:rsid w:val="00513C0B"/>
    <w:rsid w:val="00513D55"/>
    <w:rsid w:val="00513D7B"/>
    <w:rsid w:val="005148A6"/>
    <w:rsid w:val="00514AF9"/>
    <w:rsid w:val="0051547D"/>
    <w:rsid w:val="005158D7"/>
    <w:rsid w:val="00516B7A"/>
    <w:rsid w:val="00517BF0"/>
    <w:rsid w:val="00517F5E"/>
    <w:rsid w:val="00520A9A"/>
    <w:rsid w:val="00520DA0"/>
    <w:rsid w:val="00521FC3"/>
    <w:rsid w:val="005239F1"/>
    <w:rsid w:val="005242ED"/>
    <w:rsid w:val="00524935"/>
    <w:rsid w:val="00524D9C"/>
    <w:rsid w:val="00525064"/>
    <w:rsid w:val="0052583F"/>
    <w:rsid w:val="00525EC6"/>
    <w:rsid w:val="005272EF"/>
    <w:rsid w:val="0052743F"/>
    <w:rsid w:val="005276BE"/>
    <w:rsid w:val="00527A39"/>
    <w:rsid w:val="00530EAA"/>
    <w:rsid w:val="00531F55"/>
    <w:rsid w:val="00532A73"/>
    <w:rsid w:val="00532F74"/>
    <w:rsid w:val="005335FE"/>
    <w:rsid w:val="005339D1"/>
    <w:rsid w:val="0053405F"/>
    <w:rsid w:val="00534407"/>
    <w:rsid w:val="005345AF"/>
    <w:rsid w:val="005365EB"/>
    <w:rsid w:val="005375CB"/>
    <w:rsid w:val="00540828"/>
    <w:rsid w:val="00540A81"/>
    <w:rsid w:val="00542205"/>
    <w:rsid w:val="00543379"/>
    <w:rsid w:val="00544227"/>
    <w:rsid w:val="005455B3"/>
    <w:rsid w:val="00546251"/>
    <w:rsid w:val="00546A49"/>
    <w:rsid w:val="00546BD8"/>
    <w:rsid w:val="00546D2D"/>
    <w:rsid w:val="00546E90"/>
    <w:rsid w:val="00546FD1"/>
    <w:rsid w:val="00547EF9"/>
    <w:rsid w:val="00551542"/>
    <w:rsid w:val="00551B3E"/>
    <w:rsid w:val="00551CFE"/>
    <w:rsid w:val="005523ED"/>
    <w:rsid w:val="005533F5"/>
    <w:rsid w:val="00553B47"/>
    <w:rsid w:val="00554A11"/>
    <w:rsid w:val="00555752"/>
    <w:rsid w:val="00555D84"/>
    <w:rsid w:val="00555FBD"/>
    <w:rsid w:val="00556AF1"/>
    <w:rsid w:val="00556CAB"/>
    <w:rsid w:val="00557789"/>
    <w:rsid w:val="00557D7F"/>
    <w:rsid w:val="00560171"/>
    <w:rsid w:val="005602A6"/>
    <w:rsid w:val="00561F6D"/>
    <w:rsid w:val="005621F8"/>
    <w:rsid w:val="00562752"/>
    <w:rsid w:val="00562A14"/>
    <w:rsid w:val="00562ECD"/>
    <w:rsid w:val="005634E3"/>
    <w:rsid w:val="00563D23"/>
    <w:rsid w:val="00564F94"/>
    <w:rsid w:val="00565A9C"/>
    <w:rsid w:val="00567BC2"/>
    <w:rsid w:val="00567FFD"/>
    <w:rsid w:val="0057032B"/>
    <w:rsid w:val="00570B6B"/>
    <w:rsid w:val="00570DBC"/>
    <w:rsid w:val="00570E9E"/>
    <w:rsid w:val="005731FB"/>
    <w:rsid w:val="00573359"/>
    <w:rsid w:val="00574105"/>
    <w:rsid w:val="005759F2"/>
    <w:rsid w:val="00576841"/>
    <w:rsid w:val="005773D2"/>
    <w:rsid w:val="0058068F"/>
    <w:rsid w:val="00580B42"/>
    <w:rsid w:val="00580BA8"/>
    <w:rsid w:val="00581943"/>
    <w:rsid w:val="005822C5"/>
    <w:rsid w:val="00582633"/>
    <w:rsid w:val="0058269E"/>
    <w:rsid w:val="00583D29"/>
    <w:rsid w:val="00583F0F"/>
    <w:rsid w:val="00586BDC"/>
    <w:rsid w:val="0059013D"/>
    <w:rsid w:val="005902D0"/>
    <w:rsid w:val="00590918"/>
    <w:rsid w:val="005928E6"/>
    <w:rsid w:val="00592B69"/>
    <w:rsid w:val="00593C05"/>
    <w:rsid w:val="00594C50"/>
    <w:rsid w:val="00595216"/>
    <w:rsid w:val="00596C36"/>
    <w:rsid w:val="00596E17"/>
    <w:rsid w:val="005974EC"/>
    <w:rsid w:val="005A099E"/>
    <w:rsid w:val="005A0C2E"/>
    <w:rsid w:val="005A197F"/>
    <w:rsid w:val="005A3B43"/>
    <w:rsid w:val="005A4C45"/>
    <w:rsid w:val="005A4E7C"/>
    <w:rsid w:val="005A567C"/>
    <w:rsid w:val="005A5A21"/>
    <w:rsid w:val="005A6A15"/>
    <w:rsid w:val="005A7436"/>
    <w:rsid w:val="005A78B0"/>
    <w:rsid w:val="005B0C1B"/>
    <w:rsid w:val="005B1731"/>
    <w:rsid w:val="005B27A4"/>
    <w:rsid w:val="005B425D"/>
    <w:rsid w:val="005B45A8"/>
    <w:rsid w:val="005B6561"/>
    <w:rsid w:val="005B6A4D"/>
    <w:rsid w:val="005B6DE9"/>
    <w:rsid w:val="005B727F"/>
    <w:rsid w:val="005B763F"/>
    <w:rsid w:val="005B7FE0"/>
    <w:rsid w:val="005C02A9"/>
    <w:rsid w:val="005C06C1"/>
    <w:rsid w:val="005C0A39"/>
    <w:rsid w:val="005C322A"/>
    <w:rsid w:val="005C332D"/>
    <w:rsid w:val="005C427B"/>
    <w:rsid w:val="005C46FB"/>
    <w:rsid w:val="005C574E"/>
    <w:rsid w:val="005C600F"/>
    <w:rsid w:val="005D0BCE"/>
    <w:rsid w:val="005D0BD7"/>
    <w:rsid w:val="005D10C2"/>
    <w:rsid w:val="005D40D6"/>
    <w:rsid w:val="005D561A"/>
    <w:rsid w:val="005D65E1"/>
    <w:rsid w:val="005D66EA"/>
    <w:rsid w:val="005D6EA0"/>
    <w:rsid w:val="005D72E3"/>
    <w:rsid w:val="005E07D7"/>
    <w:rsid w:val="005E0EFD"/>
    <w:rsid w:val="005E3EE9"/>
    <w:rsid w:val="005E64FE"/>
    <w:rsid w:val="005E66CA"/>
    <w:rsid w:val="005E7495"/>
    <w:rsid w:val="005E7740"/>
    <w:rsid w:val="005E7796"/>
    <w:rsid w:val="005F2389"/>
    <w:rsid w:val="005F446E"/>
    <w:rsid w:val="005F4645"/>
    <w:rsid w:val="005F62C2"/>
    <w:rsid w:val="005F705B"/>
    <w:rsid w:val="005F744B"/>
    <w:rsid w:val="00600413"/>
    <w:rsid w:val="006010B2"/>
    <w:rsid w:val="006049A1"/>
    <w:rsid w:val="00604D01"/>
    <w:rsid w:val="006050B7"/>
    <w:rsid w:val="00605765"/>
    <w:rsid w:val="00605E23"/>
    <w:rsid w:val="0060694B"/>
    <w:rsid w:val="0060776F"/>
    <w:rsid w:val="00607CA1"/>
    <w:rsid w:val="00607CD0"/>
    <w:rsid w:val="00607D20"/>
    <w:rsid w:val="006105E3"/>
    <w:rsid w:val="00610AAA"/>
    <w:rsid w:val="00610C35"/>
    <w:rsid w:val="0061132C"/>
    <w:rsid w:val="00611F9C"/>
    <w:rsid w:val="00612303"/>
    <w:rsid w:val="00612E47"/>
    <w:rsid w:val="006143A7"/>
    <w:rsid w:val="00614E44"/>
    <w:rsid w:val="00615C74"/>
    <w:rsid w:val="006160A0"/>
    <w:rsid w:val="00616AD0"/>
    <w:rsid w:val="00617267"/>
    <w:rsid w:val="00620AB1"/>
    <w:rsid w:val="006214E9"/>
    <w:rsid w:val="00621A48"/>
    <w:rsid w:val="00621E56"/>
    <w:rsid w:val="00622874"/>
    <w:rsid w:val="00622F74"/>
    <w:rsid w:val="00623442"/>
    <w:rsid w:val="006235D8"/>
    <w:rsid w:val="0062405E"/>
    <w:rsid w:val="006242F1"/>
    <w:rsid w:val="00625296"/>
    <w:rsid w:val="006254E2"/>
    <w:rsid w:val="00627635"/>
    <w:rsid w:val="006314E1"/>
    <w:rsid w:val="00631983"/>
    <w:rsid w:val="00632CCF"/>
    <w:rsid w:val="00633C0D"/>
    <w:rsid w:val="00633FD2"/>
    <w:rsid w:val="00634679"/>
    <w:rsid w:val="006357E6"/>
    <w:rsid w:val="0063618B"/>
    <w:rsid w:val="00636902"/>
    <w:rsid w:val="00636D25"/>
    <w:rsid w:val="00636FD6"/>
    <w:rsid w:val="00637C19"/>
    <w:rsid w:val="00637DAB"/>
    <w:rsid w:val="006414C5"/>
    <w:rsid w:val="00642C8F"/>
    <w:rsid w:val="0064505D"/>
    <w:rsid w:val="006462A3"/>
    <w:rsid w:val="00646994"/>
    <w:rsid w:val="00646AE6"/>
    <w:rsid w:val="00646E38"/>
    <w:rsid w:val="00646F5D"/>
    <w:rsid w:val="00647CA7"/>
    <w:rsid w:val="00650AE5"/>
    <w:rsid w:val="00650B3E"/>
    <w:rsid w:val="00651E88"/>
    <w:rsid w:val="00651F8C"/>
    <w:rsid w:val="0065258E"/>
    <w:rsid w:val="00653876"/>
    <w:rsid w:val="00656886"/>
    <w:rsid w:val="00657212"/>
    <w:rsid w:val="006602DE"/>
    <w:rsid w:val="006614FA"/>
    <w:rsid w:val="006615E2"/>
    <w:rsid w:val="006630DE"/>
    <w:rsid w:val="00663D0C"/>
    <w:rsid w:val="00664080"/>
    <w:rsid w:val="00664AD5"/>
    <w:rsid w:val="006656C4"/>
    <w:rsid w:val="00665730"/>
    <w:rsid w:val="00667431"/>
    <w:rsid w:val="00671E5E"/>
    <w:rsid w:val="0067288C"/>
    <w:rsid w:val="00672ADB"/>
    <w:rsid w:val="00675E5F"/>
    <w:rsid w:val="0067615F"/>
    <w:rsid w:val="006761C1"/>
    <w:rsid w:val="006763C5"/>
    <w:rsid w:val="00676C10"/>
    <w:rsid w:val="00676C47"/>
    <w:rsid w:val="00676FBE"/>
    <w:rsid w:val="00677271"/>
    <w:rsid w:val="0068205F"/>
    <w:rsid w:val="00683576"/>
    <w:rsid w:val="00684AE3"/>
    <w:rsid w:val="006852A6"/>
    <w:rsid w:val="00685467"/>
    <w:rsid w:val="00685D5E"/>
    <w:rsid w:val="00687628"/>
    <w:rsid w:val="00691F6C"/>
    <w:rsid w:val="006920DB"/>
    <w:rsid w:val="00692632"/>
    <w:rsid w:val="00693196"/>
    <w:rsid w:val="006937BF"/>
    <w:rsid w:val="00693B72"/>
    <w:rsid w:val="0069504B"/>
    <w:rsid w:val="00695904"/>
    <w:rsid w:val="0069607E"/>
    <w:rsid w:val="006967C3"/>
    <w:rsid w:val="0069689A"/>
    <w:rsid w:val="0069703A"/>
    <w:rsid w:val="006A0EB2"/>
    <w:rsid w:val="006A124E"/>
    <w:rsid w:val="006A1462"/>
    <w:rsid w:val="006A16D2"/>
    <w:rsid w:val="006A1860"/>
    <w:rsid w:val="006A1BD3"/>
    <w:rsid w:val="006A1FBB"/>
    <w:rsid w:val="006A3AE0"/>
    <w:rsid w:val="006A3F23"/>
    <w:rsid w:val="006A408D"/>
    <w:rsid w:val="006A60D3"/>
    <w:rsid w:val="006A679F"/>
    <w:rsid w:val="006A746F"/>
    <w:rsid w:val="006B032A"/>
    <w:rsid w:val="006B0A2A"/>
    <w:rsid w:val="006B12E9"/>
    <w:rsid w:val="006B15E0"/>
    <w:rsid w:val="006B17CD"/>
    <w:rsid w:val="006B1C61"/>
    <w:rsid w:val="006B2B90"/>
    <w:rsid w:val="006B3AC1"/>
    <w:rsid w:val="006B5E81"/>
    <w:rsid w:val="006B6CE8"/>
    <w:rsid w:val="006B7017"/>
    <w:rsid w:val="006C02DE"/>
    <w:rsid w:val="006C0320"/>
    <w:rsid w:val="006C0F99"/>
    <w:rsid w:val="006C1249"/>
    <w:rsid w:val="006C164F"/>
    <w:rsid w:val="006C19C0"/>
    <w:rsid w:val="006C1B77"/>
    <w:rsid w:val="006C1C38"/>
    <w:rsid w:val="006C2A68"/>
    <w:rsid w:val="006C392F"/>
    <w:rsid w:val="006C5794"/>
    <w:rsid w:val="006C5FD5"/>
    <w:rsid w:val="006C6741"/>
    <w:rsid w:val="006C6C80"/>
    <w:rsid w:val="006C7CA6"/>
    <w:rsid w:val="006C7D65"/>
    <w:rsid w:val="006D0340"/>
    <w:rsid w:val="006D07B2"/>
    <w:rsid w:val="006D19BE"/>
    <w:rsid w:val="006D19E6"/>
    <w:rsid w:val="006D1FD5"/>
    <w:rsid w:val="006D207F"/>
    <w:rsid w:val="006D305C"/>
    <w:rsid w:val="006D324A"/>
    <w:rsid w:val="006D3B75"/>
    <w:rsid w:val="006D4348"/>
    <w:rsid w:val="006D63EB"/>
    <w:rsid w:val="006D6981"/>
    <w:rsid w:val="006D76B2"/>
    <w:rsid w:val="006D7D1C"/>
    <w:rsid w:val="006E03BC"/>
    <w:rsid w:val="006E0B8C"/>
    <w:rsid w:val="006E24FF"/>
    <w:rsid w:val="006E2618"/>
    <w:rsid w:val="006E31A9"/>
    <w:rsid w:val="006E427D"/>
    <w:rsid w:val="006E4A50"/>
    <w:rsid w:val="006E5996"/>
    <w:rsid w:val="006E5E40"/>
    <w:rsid w:val="006E648C"/>
    <w:rsid w:val="006E68FB"/>
    <w:rsid w:val="006E6954"/>
    <w:rsid w:val="006E70C4"/>
    <w:rsid w:val="006E7B37"/>
    <w:rsid w:val="006E7B94"/>
    <w:rsid w:val="006E7F0A"/>
    <w:rsid w:val="006F0A7D"/>
    <w:rsid w:val="006F15C5"/>
    <w:rsid w:val="006F1E16"/>
    <w:rsid w:val="006F2E13"/>
    <w:rsid w:val="006F378C"/>
    <w:rsid w:val="006F37B2"/>
    <w:rsid w:val="006F4359"/>
    <w:rsid w:val="006F48DB"/>
    <w:rsid w:val="006F4E9B"/>
    <w:rsid w:val="006F54D7"/>
    <w:rsid w:val="006F63C2"/>
    <w:rsid w:val="006F64E7"/>
    <w:rsid w:val="006F676E"/>
    <w:rsid w:val="006F7B91"/>
    <w:rsid w:val="006F7BA8"/>
    <w:rsid w:val="00701ACE"/>
    <w:rsid w:val="00702764"/>
    <w:rsid w:val="00703B27"/>
    <w:rsid w:val="00704F24"/>
    <w:rsid w:val="0070505A"/>
    <w:rsid w:val="0070519B"/>
    <w:rsid w:val="007054BB"/>
    <w:rsid w:val="00706539"/>
    <w:rsid w:val="007068D5"/>
    <w:rsid w:val="00706903"/>
    <w:rsid w:val="0070771E"/>
    <w:rsid w:val="00707DA4"/>
    <w:rsid w:val="0071005F"/>
    <w:rsid w:val="007102F0"/>
    <w:rsid w:val="00710905"/>
    <w:rsid w:val="00710CEB"/>
    <w:rsid w:val="00710FAA"/>
    <w:rsid w:val="007116E5"/>
    <w:rsid w:val="00711DB3"/>
    <w:rsid w:val="00713463"/>
    <w:rsid w:val="00713995"/>
    <w:rsid w:val="007145E6"/>
    <w:rsid w:val="0071472C"/>
    <w:rsid w:val="00715D94"/>
    <w:rsid w:val="00716D3E"/>
    <w:rsid w:val="00716E14"/>
    <w:rsid w:val="00716F75"/>
    <w:rsid w:val="00717B98"/>
    <w:rsid w:val="00720727"/>
    <w:rsid w:val="0072123A"/>
    <w:rsid w:val="00721F03"/>
    <w:rsid w:val="00722171"/>
    <w:rsid w:val="0072255E"/>
    <w:rsid w:val="007240F6"/>
    <w:rsid w:val="007259F9"/>
    <w:rsid w:val="00725C65"/>
    <w:rsid w:val="00727EAB"/>
    <w:rsid w:val="0073003F"/>
    <w:rsid w:val="00730AE4"/>
    <w:rsid w:val="00730D43"/>
    <w:rsid w:val="00731097"/>
    <w:rsid w:val="007312DB"/>
    <w:rsid w:val="00731593"/>
    <w:rsid w:val="00731F62"/>
    <w:rsid w:val="00732308"/>
    <w:rsid w:val="007334ED"/>
    <w:rsid w:val="00735BA9"/>
    <w:rsid w:val="00735E27"/>
    <w:rsid w:val="007401AB"/>
    <w:rsid w:val="007401F3"/>
    <w:rsid w:val="0074034D"/>
    <w:rsid w:val="00740706"/>
    <w:rsid w:val="00741598"/>
    <w:rsid w:val="007418B3"/>
    <w:rsid w:val="007421E3"/>
    <w:rsid w:val="007426AD"/>
    <w:rsid w:val="007440EB"/>
    <w:rsid w:val="00744AB8"/>
    <w:rsid w:val="00744AED"/>
    <w:rsid w:val="00744E99"/>
    <w:rsid w:val="007452FC"/>
    <w:rsid w:val="00745F79"/>
    <w:rsid w:val="00746557"/>
    <w:rsid w:val="0074698D"/>
    <w:rsid w:val="00747781"/>
    <w:rsid w:val="00747F1B"/>
    <w:rsid w:val="00750261"/>
    <w:rsid w:val="00750A9D"/>
    <w:rsid w:val="00750DDF"/>
    <w:rsid w:val="00751280"/>
    <w:rsid w:val="007520C7"/>
    <w:rsid w:val="00752FDB"/>
    <w:rsid w:val="007532BE"/>
    <w:rsid w:val="00756260"/>
    <w:rsid w:val="007573AE"/>
    <w:rsid w:val="007577C8"/>
    <w:rsid w:val="00757F0D"/>
    <w:rsid w:val="00760353"/>
    <w:rsid w:val="007603D8"/>
    <w:rsid w:val="00760897"/>
    <w:rsid w:val="007608FC"/>
    <w:rsid w:val="00760C7C"/>
    <w:rsid w:val="00761F50"/>
    <w:rsid w:val="007625EE"/>
    <w:rsid w:val="0076435B"/>
    <w:rsid w:val="00764695"/>
    <w:rsid w:val="00766219"/>
    <w:rsid w:val="00766951"/>
    <w:rsid w:val="00767512"/>
    <w:rsid w:val="0077021D"/>
    <w:rsid w:val="007708D5"/>
    <w:rsid w:val="00770CB2"/>
    <w:rsid w:val="00770F96"/>
    <w:rsid w:val="007715AC"/>
    <w:rsid w:val="00771BE7"/>
    <w:rsid w:val="00771E3F"/>
    <w:rsid w:val="00772679"/>
    <w:rsid w:val="00772F04"/>
    <w:rsid w:val="007733A8"/>
    <w:rsid w:val="00773616"/>
    <w:rsid w:val="00773A05"/>
    <w:rsid w:val="007762D1"/>
    <w:rsid w:val="00777B26"/>
    <w:rsid w:val="00780E07"/>
    <w:rsid w:val="00780EF0"/>
    <w:rsid w:val="00781013"/>
    <w:rsid w:val="00782260"/>
    <w:rsid w:val="0078325C"/>
    <w:rsid w:val="007848DE"/>
    <w:rsid w:val="00785331"/>
    <w:rsid w:val="00785883"/>
    <w:rsid w:val="007865B2"/>
    <w:rsid w:val="007904A5"/>
    <w:rsid w:val="007921DF"/>
    <w:rsid w:val="00792793"/>
    <w:rsid w:val="0079287B"/>
    <w:rsid w:val="00793364"/>
    <w:rsid w:val="007948B7"/>
    <w:rsid w:val="00794B22"/>
    <w:rsid w:val="007959CD"/>
    <w:rsid w:val="007964FD"/>
    <w:rsid w:val="00796E83"/>
    <w:rsid w:val="007A03C6"/>
    <w:rsid w:val="007A0ACD"/>
    <w:rsid w:val="007A0CCF"/>
    <w:rsid w:val="007A20C9"/>
    <w:rsid w:val="007A294E"/>
    <w:rsid w:val="007A2C01"/>
    <w:rsid w:val="007A3834"/>
    <w:rsid w:val="007A3EDD"/>
    <w:rsid w:val="007A49FC"/>
    <w:rsid w:val="007A5971"/>
    <w:rsid w:val="007A5EFB"/>
    <w:rsid w:val="007A6551"/>
    <w:rsid w:val="007A74E0"/>
    <w:rsid w:val="007A7C84"/>
    <w:rsid w:val="007A7F88"/>
    <w:rsid w:val="007B06F3"/>
    <w:rsid w:val="007B0A10"/>
    <w:rsid w:val="007B0AD0"/>
    <w:rsid w:val="007B1850"/>
    <w:rsid w:val="007B28F0"/>
    <w:rsid w:val="007B2EAF"/>
    <w:rsid w:val="007B34AC"/>
    <w:rsid w:val="007B45D4"/>
    <w:rsid w:val="007B5BBE"/>
    <w:rsid w:val="007B700D"/>
    <w:rsid w:val="007B7392"/>
    <w:rsid w:val="007B7CDC"/>
    <w:rsid w:val="007B7E43"/>
    <w:rsid w:val="007C0044"/>
    <w:rsid w:val="007C021D"/>
    <w:rsid w:val="007C14D0"/>
    <w:rsid w:val="007C1998"/>
    <w:rsid w:val="007C2E08"/>
    <w:rsid w:val="007C389D"/>
    <w:rsid w:val="007C41C2"/>
    <w:rsid w:val="007C4237"/>
    <w:rsid w:val="007C4731"/>
    <w:rsid w:val="007C5E98"/>
    <w:rsid w:val="007C5F12"/>
    <w:rsid w:val="007C6632"/>
    <w:rsid w:val="007C7D70"/>
    <w:rsid w:val="007D0699"/>
    <w:rsid w:val="007D0DAF"/>
    <w:rsid w:val="007D129C"/>
    <w:rsid w:val="007D1CEF"/>
    <w:rsid w:val="007D3033"/>
    <w:rsid w:val="007D34F1"/>
    <w:rsid w:val="007D3577"/>
    <w:rsid w:val="007D4A7C"/>
    <w:rsid w:val="007D5042"/>
    <w:rsid w:val="007D5DFD"/>
    <w:rsid w:val="007D6154"/>
    <w:rsid w:val="007D6BEF"/>
    <w:rsid w:val="007D6E9B"/>
    <w:rsid w:val="007E0784"/>
    <w:rsid w:val="007E20B0"/>
    <w:rsid w:val="007E296B"/>
    <w:rsid w:val="007E2CC7"/>
    <w:rsid w:val="007E3650"/>
    <w:rsid w:val="007E3A9D"/>
    <w:rsid w:val="007E41B0"/>
    <w:rsid w:val="007E73BC"/>
    <w:rsid w:val="007E7DD1"/>
    <w:rsid w:val="007F0253"/>
    <w:rsid w:val="007F0439"/>
    <w:rsid w:val="007F0BAF"/>
    <w:rsid w:val="007F0F05"/>
    <w:rsid w:val="007F1EE8"/>
    <w:rsid w:val="007F2728"/>
    <w:rsid w:val="007F33D8"/>
    <w:rsid w:val="007F37BB"/>
    <w:rsid w:val="007F3FBF"/>
    <w:rsid w:val="007F450B"/>
    <w:rsid w:val="007F474D"/>
    <w:rsid w:val="007F63C3"/>
    <w:rsid w:val="007F715F"/>
    <w:rsid w:val="007F7435"/>
    <w:rsid w:val="008008CA"/>
    <w:rsid w:val="008028D0"/>
    <w:rsid w:val="00803D0B"/>
    <w:rsid w:val="008041F4"/>
    <w:rsid w:val="008050BC"/>
    <w:rsid w:val="008052BA"/>
    <w:rsid w:val="00805A95"/>
    <w:rsid w:val="008065BD"/>
    <w:rsid w:val="0080695E"/>
    <w:rsid w:val="00811197"/>
    <w:rsid w:val="008117FF"/>
    <w:rsid w:val="00811EA3"/>
    <w:rsid w:val="00811F84"/>
    <w:rsid w:val="00812F7E"/>
    <w:rsid w:val="008131A8"/>
    <w:rsid w:val="00813A52"/>
    <w:rsid w:val="00813DAC"/>
    <w:rsid w:val="00817654"/>
    <w:rsid w:val="00817EB2"/>
    <w:rsid w:val="0082129D"/>
    <w:rsid w:val="008219C5"/>
    <w:rsid w:val="008226FC"/>
    <w:rsid w:val="00822B95"/>
    <w:rsid w:val="00823210"/>
    <w:rsid w:val="00823233"/>
    <w:rsid w:val="00823D3F"/>
    <w:rsid w:val="0082400C"/>
    <w:rsid w:val="00824111"/>
    <w:rsid w:val="00824356"/>
    <w:rsid w:val="00824D0B"/>
    <w:rsid w:val="00824F51"/>
    <w:rsid w:val="00826551"/>
    <w:rsid w:val="008270F5"/>
    <w:rsid w:val="00827B3E"/>
    <w:rsid w:val="00827BA2"/>
    <w:rsid w:val="008301BA"/>
    <w:rsid w:val="008311EE"/>
    <w:rsid w:val="00831456"/>
    <w:rsid w:val="008314AD"/>
    <w:rsid w:val="00831E89"/>
    <w:rsid w:val="008321FA"/>
    <w:rsid w:val="00832447"/>
    <w:rsid w:val="008334DC"/>
    <w:rsid w:val="0083391B"/>
    <w:rsid w:val="00834125"/>
    <w:rsid w:val="00834A07"/>
    <w:rsid w:val="008369E6"/>
    <w:rsid w:val="00836A14"/>
    <w:rsid w:val="00837F6F"/>
    <w:rsid w:val="0084021B"/>
    <w:rsid w:val="00840FAB"/>
    <w:rsid w:val="00841679"/>
    <w:rsid w:val="0084169C"/>
    <w:rsid w:val="0084260E"/>
    <w:rsid w:val="00842A14"/>
    <w:rsid w:val="0084356B"/>
    <w:rsid w:val="00843DCD"/>
    <w:rsid w:val="00844256"/>
    <w:rsid w:val="00844FB2"/>
    <w:rsid w:val="00845DB7"/>
    <w:rsid w:val="00845E98"/>
    <w:rsid w:val="00846005"/>
    <w:rsid w:val="00846590"/>
    <w:rsid w:val="00850BA9"/>
    <w:rsid w:val="00850FEE"/>
    <w:rsid w:val="00852DDA"/>
    <w:rsid w:val="0085362D"/>
    <w:rsid w:val="00853AD8"/>
    <w:rsid w:val="008547A0"/>
    <w:rsid w:val="00855B72"/>
    <w:rsid w:val="008565A4"/>
    <w:rsid w:val="00857228"/>
    <w:rsid w:val="00857615"/>
    <w:rsid w:val="00860018"/>
    <w:rsid w:val="00860872"/>
    <w:rsid w:val="0086403E"/>
    <w:rsid w:val="008647E4"/>
    <w:rsid w:val="00864DAB"/>
    <w:rsid w:val="00865922"/>
    <w:rsid w:val="0086630B"/>
    <w:rsid w:val="00866755"/>
    <w:rsid w:val="008673F6"/>
    <w:rsid w:val="00870846"/>
    <w:rsid w:val="0087092A"/>
    <w:rsid w:val="00870B94"/>
    <w:rsid w:val="008722BB"/>
    <w:rsid w:val="0087273C"/>
    <w:rsid w:val="00873D4C"/>
    <w:rsid w:val="00873F72"/>
    <w:rsid w:val="008741AD"/>
    <w:rsid w:val="008748EB"/>
    <w:rsid w:val="00874C84"/>
    <w:rsid w:val="008753E9"/>
    <w:rsid w:val="00875958"/>
    <w:rsid w:val="008769DE"/>
    <w:rsid w:val="00877645"/>
    <w:rsid w:val="00877A61"/>
    <w:rsid w:val="00877DF0"/>
    <w:rsid w:val="008803C0"/>
    <w:rsid w:val="00881032"/>
    <w:rsid w:val="0088135F"/>
    <w:rsid w:val="008817A9"/>
    <w:rsid w:val="00882D5E"/>
    <w:rsid w:val="008831E9"/>
    <w:rsid w:val="0088355E"/>
    <w:rsid w:val="00886CFF"/>
    <w:rsid w:val="0088757A"/>
    <w:rsid w:val="00890111"/>
    <w:rsid w:val="008925C2"/>
    <w:rsid w:val="00892937"/>
    <w:rsid w:val="00892CB8"/>
    <w:rsid w:val="00893443"/>
    <w:rsid w:val="0089349E"/>
    <w:rsid w:val="00894AA4"/>
    <w:rsid w:val="00894C4A"/>
    <w:rsid w:val="00894F92"/>
    <w:rsid w:val="00895A2C"/>
    <w:rsid w:val="00896A55"/>
    <w:rsid w:val="008A07B0"/>
    <w:rsid w:val="008A39D7"/>
    <w:rsid w:val="008A4E60"/>
    <w:rsid w:val="008A6C69"/>
    <w:rsid w:val="008A6F22"/>
    <w:rsid w:val="008A6F68"/>
    <w:rsid w:val="008B098C"/>
    <w:rsid w:val="008B121A"/>
    <w:rsid w:val="008B141D"/>
    <w:rsid w:val="008B1706"/>
    <w:rsid w:val="008B3896"/>
    <w:rsid w:val="008B3B42"/>
    <w:rsid w:val="008B4FAC"/>
    <w:rsid w:val="008B5A0A"/>
    <w:rsid w:val="008B6212"/>
    <w:rsid w:val="008B6576"/>
    <w:rsid w:val="008B6873"/>
    <w:rsid w:val="008B6D0C"/>
    <w:rsid w:val="008B719F"/>
    <w:rsid w:val="008B7E5E"/>
    <w:rsid w:val="008C0F67"/>
    <w:rsid w:val="008C19EC"/>
    <w:rsid w:val="008C1B3B"/>
    <w:rsid w:val="008C25D7"/>
    <w:rsid w:val="008C271A"/>
    <w:rsid w:val="008C3517"/>
    <w:rsid w:val="008C5272"/>
    <w:rsid w:val="008C615A"/>
    <w:rsid w:val="008C6A34"/>
    <w:rsid w:val="008D0049"/>
    <w:rsid w:val="008D06EE"/>
    <w:rsid w:val="008D1973"/>
    <w:rsid w:val="008D1D0D"/>
    <w:rsid w:val="008D312E"/>
    <w:rsid w:val="008D4A7D"/>
    <w:rsid w:val="008D568A"/>
    <w:rsid w:val="008D5BA1"/>
    <w:rsid w:val="008D5BF8"/>
    <w:rsid w:val="008D608E"/>
    <w:rsid w:val="008D60E7"/>
    <w:rsid w:val="008D61A8"/>
    <w:rsid w:val="008D61ED"/>
    <w:rsid w:val="008D72D9"/>
    <w:rsid w:val="008D7EB6"/>
    <w:rsid w:val="008E285E"/>
    <w:rsid w:val="008E28C7"/>
    <w:rsid w:val="008E3DD5"/>
    <w:rsid w:val="008E476F"/>
    <w:rsid w:val="008E57DF"/>
    <w:rsid w:val="008E7B09"/>
    <w:rsid w:val="008E7C17"/>
    <w:rsid w:val="008F137E"/>
    <w:rsid w:val="008F1E39"/>
    <w:rsid w:val="008F3EA0"/>
    <w:rsid w:val="008F40EE"/>
    <w:rsid w:val="008F5063"/>
    <w:rsid w:val="008F5727"/>
    <w:rsid w:val="008F603C"/>
    <w:rsid w:val="0090019B"/>
    <w:rsid w:val="009005A3"/>
    <w:rsid w:val="009012F6"/>
    <w:rsid w:val="0090193D"/>
    <w:rsid w:val="00902B6E"/>
    <w:rsid w:val="00902DFD"/>
    <w:rsid w:val="0090324D"/>
    <w:rsid w:val="009035AE"/>
    <w:rsid w:val="00905401"/>
    <w:rsid w:val="00905FE1"/>
    <w:rsid w:val="0090648E"/>
    <w:rsid w:val="009070A3"/>
    <w:rsid w:val="009076C4"/>
    <w:rsid w:val="0090787A"/>
    <w:rsid w:val="0091039B"/>
    <w:rsid w:val="00910689"/>
    <w:rsid w:val="00910E6F"/>
    <w:rsid w:val="009111A8"/>
    <w:rsid w:val="00911B2F"/>
    <w:rsid w:val="00912CBC"/>
    <w:rsid w:val="009139B7"/>
    <w:rsid w:val="00915E89"/>
    <w:rsid w:val="0091617A"/>
    <w:rsid w:val="009163B7"/>
    <w:rsid w:val="00916750"/>
    <w:rsid w:val="00916F3F"/>
    <w:rsid w:val="00920BC6"/>
    <w:rsid w:val="009214C1"/>
    <w:rsid w:val="009217D4"/>
    <w:rsid w:val="0092300D"/>
    <w:rsid w:val="009232FD"/>
    <w:rsid w:val="0092390E"/>
    <w:rsid w:val="00926152"/>
    <w:rsid w:val="00926ADF"/>
    <w:rsid w:val="009273C8"/>
    <w:rsid w:val="00927409"/>
    <w:rsid w:val="00930859"/>
    <w:rsid w:val="009309E9"/>
    <w:rsid w:val="00931BA7"/>
    <w:rsid w:val="00931C02"/>
    <w:rsid w:val="00934D98"/>
    <w:rsid w:val="009352CE"/>
    <w:rsid w:val="00935D0E"/>
    <w:rsid w:val="00936022"/>
    <w:rsid w:val="00936026"/>
    <w:rsid w:val="0093681D"/>
    <w:rsid w:val="009371B9"/>
    <w:rsid w:val="00937F08"/>
    <w:rsid w:val="0094085F"/>
    <w:rsid w:val="00941523"/>
    <w:rsid w:val="00941598"/>
    <w:rsid w:val="009417AD"/>
    <w:rsid w:val="00943B5B"/>
    <w:rsid w:val="009446BB"/>
    <w:rsid w:val="0094533A"/>
    <w:rsid w:val="00947ACA"/>
    <w:rsid w:val="00947D6B"/>
    <w:rsid w:val="00950DEF"/>
    <w:rsid w:val="00950EB3"/>
    <w:rsid w:val="00951C52"/>
    <w:rsid w:val="00952026"/>
    <w:rsid w:val="009528E7"/>
    <w:rsid w:val="0095316D"/>
    <w:rsid w:val="0095345F"/>
    <w:rsid w:val="00953665"/>
    <w:rsid w:val="00954640"/>
    <w:rsid w:val="00955045"/>
    <w:rsid w:val="00955EE3"/>
    <w:rsid w:val="009561F5"/>
    <w:rsid w:val="00956D14"/>
    <w:rsid w:val="009609CB"/>
    <w:rsid w:val="00960FC3"/>
    <w:rsid w:val="009611B9"/>
    <w:rsid w:val="00961A22"/>
    <w:rsid w:val="00962CA9"/>
    <w:rsid w:val="00963934"/>
    <w:rsid w:val="009639CA"/>
    <w:rsid w:val="0096479E"/>
    <w:rsid w:val="00965391"/>
    <w:rsid w:val="00966484"/>
    <w:rsid w:val="009676A7"/>
    <w:rsid w:val="0096795C"/>
    <w:rsid w:val="00970271"/>
    <w:rsid w:val="0097100A"/>
    <w:rsid w:val="0097161E"/>
    <w:rsid w:val="00971823"/>
    <w:rsid w:val="00971E4A"/>
    <w:rsid w:val="0097224F"/>
    <w:rsid w:val="00972341"/>
    <w:rsid w:val="0097236A"/>
    <w:rsid w:val="009725C5"/>
    <w:rsid w:val="0097285E"/>
    <w:rsid w:val="0097293F"/>
    <w:rsid w:val="0097298D"/>
    <w:rsid w:val="00972F6A"/>
    <w:rsid w:val="0097302D"/>
    <w:rsid w:val="00973046"/>
    <w:rsid w:val="009735A7"/>
    <w:rsid w:val="009739EF"/>
    <w:rsid w:val="00974C21"/>
    <w:rsid w:val="0097524B"/>
    <w:rsid w:val="00975A6A"/>
    <w:rsid w:val="00975AD5"/>
    <w:rsid w:val="00975BC1"/>
    <w:rsid w:val="00975D54"/>
    <w:rsid w:val="00977B62"/>
    <w:rsid w:val="009811E4"/>
    <w:rsid w:val="009815BD"/>
    <w:rsid w:val="009839D1"/>
    <w:rsid w:val="0098418C"/>
    <w:rsid w:val="009848ED"/>
    <w:rsid w:val="00985ADD"/>
    <w:rsid w:val="00985ADE"/>
    <w:rsid w:val="0098740F"/>
    <w:rsid w:val="00990147"/>
    <w:rsid w:val="00990722"/>
    <w:rsid w:val="00990A6A"/>
    <w:rsid w:val="00990DBB"/>
    <w:rsid w:val="00992D6D"/>
    <w:rsid w:val="00993C3C"/>
    <w:rsid w:val="00994ECA"/>
    <w:rsid w:val="00995DD9"/>
    <w:rsid w:val="009971A0"/>
    <w:rsid w:val="009975D4"/>
    <w:rsid w:val="009979F4"/>
    <w:rsid w:val="009A0CBD"/>
    <w:rsid w:val="009A0F23"/>
    <w:rsid w:val="009A101C"/>
    <w:rsid w:val="009A1992"/>
    <w:rsid w:val="009A33E3"/>
    <w:rsid w:val="009A4095"/>
    <w:rsid w:val="009B158B"/>
    <w:rsid w:val="009B1E37"/>
    <w:rsid w:val="009B2391"/>
    <w:rsid w:val="009B241E"/>
    <w:rsid w:val="009B313C"/>
    <w:rsid w:val="009B3DCE"/>
    <w:rsid w:val="009B523A"/>
    <w:rsid w:val="009B5B01"/>
    <w:rsid w:val="009B5D9F"/>
    <w:rsid w:val="009B630E"/>
    <w:rsid w:val="009B6A06"/>
    <w:rsid w:val="009B78C3"/>
    <w:rsid w:val="009B7E4E"/>
    <w:rsid w:val="009C03B3"/>
    <w:rsid w:val="009C054A"/>
    <w:rsid w:val="009C07A1"/>
    <w:rsid w:val="009C1C95"/>
    <w:rsid w:val="009C1D30"/>
    <w:rsid w:val="009C1E8C"/>
    <w:rsid w:val="009C3733"/>
    <w:rsid w:val="009C41E0"/>
    <w:rsid w:val="009C4738"/>
    <w:rsid w:val="009C57F4"/>
    <w:rsid w:val="009C7555"/>
    <w:rsid w:val="009C7761"/>
    <w:rsid w:val="009C78B0"/>
    <w:rsid w:val="009C7DD7"/>
    <w:rsid w:val="009C7EE3"/>
    <w:rsid w:val="009D0175"/>
    <w:rsid w:val="009D10C4"/>
    <w:rsid w:val="009D18CD"/>
    <w:rsid w:val="009D2835"/>
    <w:rsid w:val="009D37DA"/>
    <w:rsid w:val="009D3D85"/>
    <w:rsid w:val="009D4BE6"/>
    <w:rsid w:val="009D5A97"/>
    <w:rsid w:val="009D638B"/>
    <w:rsid w:val="009D6534"/>
    <w:rsid w:val="009E0358"/>
    <w:rsid w:val="009E0CCD"/>
    <w:rsid w:val="009E0D27"/>
    <w:rsid w:val="009E1B25"/>
    <w:rsid w:val="009E2132"/>
    <w:rsid w:val="009E2173"/>
    <w:rsid w:val="009E3111"/>
    <w:rsid w:val="009E4852"/>
    <w:rsid w:val="009E4FAB"/>
    <w:rsid w:val="009E50D5"/>
    <w:rsid w:val="009E57EB"/>
    <w:rsid w:val="009E642E"/>
    <w:rsid w:val="009F0DCA"/>
    <w:rsid w:val="009F1C88"/>
    <w:rsid w:val="009F2327"/>
    <w:rsid w:val="009F24D3"/>
    <w:rsid w:val="009F2AC5"/>
    <w:rsid w:val="009F4313"/>
    <w:rsid w:val="009F52D6"/>
    <w:rsid w:val="009F5703"/>
    <w:rsid w:val="009F5F2A"/>
    <w:rsid w:val="009F6155"/>
    <w:rsid w:val="009F70A7"/>
    <w:rsid w:val="009F763E"/>
    <w:rsid w:val="009F784C"/>
    <w:rsid w:val="00A00FE8"/>
    <w:rsid w:val="00A019D7"/>
    <w:rsid w:val="00A02C21"/>
    <w:rsid w:val="00A03E3C"/>
    <w:rsid w:val="00A0598A"/>
    <w:rsid w:val="00A1057D"/>
    <w:rsid w:val="00A10FCA"/>
    <w:rsid w:val="00A11113"/>
    <w:rsid w:val="00A12241"/>
    <w:rsid w:val="00A1273E"/>
    <w:rsid w:val="00A128FA"/>
    <w:rsid w:val="00A12F37"/>
    <w:rsid w:val="00A13460"/>
    <w:rsid w:val="00A1367D"/>
    <w:rsid w:val="00A147F1"/>
    <w:rsid w:val="00A14C40"/>
    <w:rsid w:val="00A15BE6"/>
    <w:rsid w:val="00A15D3E"/>
    <w:rsid w:val="00A16453"/>
    <w:rsid w:val="00A208A5"/>
    <w:rsid w:val="00A20D07"/>
    <w:rsid w:val="00A211E4"/>
    <w:rsid w:val="00A24124"/>
    <w:rsid w:val="00A24578"/>
    <w:rsid w:val="00A245ED"/>
    <w:rsid w:val="00A262E2"/>
    <w:rsid w:val="00A263EE"/>
    <w:rsid w:val="00A266D6"/>
    <w:rsid w:val="00A269F0"/>
    <w:rsid w:val="00A31C0C"/>
    <w:rsid w:val="00A31C8B"/>
    <w:rsid w:val="00A33046"/>
    <w:rsid w:val="00A33E68"/>
    <w:rsid w:val="00A34522"/>
    <w:rsid w:val="00A34DF3"/>
    <w:rsid w:val="00A356AF"/>
    <w:rsid w:val="00A35EDD"/>
    <w:rsid w:val="00A36607"/>
    <w:rsid w:val="00A3689E"/>
    <w:rsid w:val="00A36986"/>
    <w:rsid w:val="00A3715D"/>
    <w:rsid w:val="00A375A8"/>
    <w:rsid w:val="00A3783F"/>
    <w:rsid w:val="00A41B44"/>
    <w:rsid w:val="00A4263D"/>
    <w:rsid w:val="00A43489"/>
    <w:rsid w:val="00A43783"/>
    <w:rsid w:val="00A44429"/>
    <w:rsid w:val="00A44779"/>
    <w:rsid w:val="00A44963"/>
    <w:rsid w:val="00A44A2D"/>
    <w:rsid w:val="00A44E40"/>
    <w:rsid w:val="00A45155"/>
    <w:rsid w:val="00A4622F"/>
    <w:rsid w:val="00A462AB"/>
    <w:rsid w:val="00A4662F"/>
    <w:rsid w:val="00A47F98"/>
    <w:rsid w:val="00A5071B"/>
    <w:rsid w:val="00A514F4"/>
    <w:rsid w:val="00A54CBE"/>
    <w:rsid w:val="00A554C2"/>
    <w:rsid w:val="00A5728B"/>
    <w:rsid w:val="00A575C8"/>
    <w:rsid w:val="00A60091"/>
    <w:rsid w:val="00A6085D"/>
    <w:rsid w:val="00A608E3"/>
    <w:rsid w:val="00A60A76"/>
    <w:rsid w:val="00A60E3C"/>
    <w:rsid w:val="00A615BC"/>
    <w:rsid w:val="00A62F2D"/>
    <w:rsid w:val="00A63B92"/>
    <w:rsid w:val="00A64D22"/>
    <w:rsid w:val="00A64D67"/>
    <w:rsid w:val="00A65C0B"/>
    <w:rsid w:val="00A65F25"/>
    <w:rsid w:val="00A6620A"/>
    <w:rsid w:val="00A66527"/>
    <w:rsid w:val="00A66998"/>
    <w:rsid w:val="00A669D2"/>
    <w:rsid w:val="00A66F70"/>
    <w:rsid w:val="00A67870"/>
    <w:rsid w:val="00A67CD0"/>
    <w:rsid w:val="00A708A9"/>
    <w:rsid w:val="00A7149F"/>
    <w:rsid w:val="00A72957"/>
    <w:rsid w:val="00A732ED"/>
    <w:rsid w:val="00A74321"/>
    <w:rsid w:val="00A749FB"/>
    <w:rsid w:val="00A7622D"/>
    <w:rsid w:val="00A766CC"/>
    <w:rsid w:val="00A77DE4"/>
    <w:rsid w:val="00A8139A"/>
    <w:rsid w:val="00A816B3"/>
    <w:rsid w:val="00A8223B"/>
    <w:rsid w:val="00A82C61"/>
    <w:rsid w:val="00A82CBB"/>
    <w:rsid w:val="00A838F9"/>
    <w:rsid w:val="00A83AE0"/>
    <w:rsid w:val="00A85E27"/>
    <w:rsid w:val="00A860AB"/>
    <w:rsid w:val="00A8629B"/>
    <w:rsid w:val="00A87460"/>
    <w:rsid w:val="00A9050C"/>
    <w:rsid w:val="00A92127"/>
    <w:rsid w:val="00A9648E"/>
    <w:rsid w:val="00A96C2F"/>
    <w:rsid w:val="00A97141"/>
    <w:rsid w:val="00A97F90"/>
    <w:rsid w:val="00AA07A1"/>
    <w:rsid w:val="00AA08B5"/>
    <w:rsid w:val="00AA1875"/>
    <w:rsid w:val="00AA2454"/>
    <w:rsid w:val="00AA2A17"/>
    <w:rsid w:val="00AA51E1"/>
    <w:rsid w:val="00AA66A6"/>
    <w:rsid w:val="00AA700A"/>
    <w:rsid w:val="00AA7366"/>
    <w:rsid w:val="00AA7689"/>
    <w:rsid w:val="00AA7720"/>
    <w:rsid w:val="00AB1A8D"/>
    <w:rsid w:val="00AB2C43"/>
    <w:rsid w:val="00AB4C24"/>
    <w:rsid w:val="00AB6224"/>
    <w:rsid w:val="00AB7B09"/>
    <w:rsid w:val="00AC0628"/>
    <w:rsid w:val="00AC0EA2"/>
    <w:rsid w:val="00AC2173"/>
    <w:rsid w:val="00AC24F3"/>
    <w:rsid w:val="00AC2547"/>
    <w:rsid w:val="00AC25F8"/>
    <w:rsid w:val="00AC5753"/>
    <w:rsid w:val="00AD0128"/>
    <w:rsid w:val="00AD046B"/>
    <w:rsid w:val="00AD0CA5"/>
    <w:rsid w:val="00AD0E0F"/>
    <w:rsid w:val="00AD17C3"/>
    <w:rsid w:val="00AD1F35"/>
    <w:rsid w:val="00AD1FB3"/>
    <w:rsid w:val="00AD2054"/>
    <w:rsid w:val="00AD30ED"/>
    <w:rsid w:val="00AD4216"/>
    <w:rsid w:val="00AD44B4"/>
    <w:rsid w:val="00AD4B80"/>
    <w:rsid w:val="00AD4DB9"/>
    <w:rsid w:val="00AD52B7"/>
    <w:rsid w:val="00AD677C"/>
    <w:rsid w:val="00AE0246"/>
    <w:rsid w:val="00AE0CD3"/>
    <w:rsid w:val="00AE1406"/>
    <w:rsid w:val="00AE2701"/>
    <w:rsid w:val="00AE3D1C"/>
    <w:rsid w:val="00AE556F"/>
    <w:rsid w:val="00AE5DB2"/>
    <w:rsid w:val="00AE6157"/>
    <w:rsid w:val="00AF014B"/>
    <w:rsid w:val="00AF139C"/>
    <w:rsid w:val="00AF1D51"/>
    <w:rsid w:val="00AF29BE"/>
    <w:rsid w:val="00AF3AE1"/>
    <w:rsid w:val="00AF4009"/>
    <w:rsid w:val="00AF49C7"/>
    <w:rsid w:val="00AF4BBE"/>
    <w:rsid w:val="00AF5258"/>
    <w:rsid w:val="00AF5695"/>
    <w:rsid w:val="00AF5EE3"/>
    <w:rsid w:val="00AF6CBA"/>
    <w:rsid w:val="00B00724"/>
    <w:rsid w:val="00B00DCE"/>
    <w:rsid w:val="00B01F47"/>
    <w:rsid w:val="00B021C3"/>
    <w:rsid w:val="00B03116"/>
    <w:rsid w:val="00B03440"/>
    <w:rsid w:val="00B03D23"/>
    <w:rsid w:val="00B04911"/>
    <w:rsid w:val="00B04B59"/>
    <w:rsid w:val="00B04CE6"/>
    <w:rsid w:val="00B05FFB"/>
    <w:rsid w:val="00B07B2D"/>
    <w:rsid w:val="00B104E5"/>
    <w:rsid w:val="00B10644"/>
    <w:rsid w:val="00B106EA"/>
    <w:rsid w:val="00B114E3"/>
    <w:rsid w:val="00B12483"/>
    <w:rsid w:val="00B12949"/>
    <w:rsid w:val="00B12E4D"/>
    <w:rsid w:val="00B134A5"/>
    <w:rsid w:val="00B135E2"/>
    <w:rsid w:val="00B13926"/>
    <w:rsid w:val="00B141F3"/>
    <w:rsid w:val="00B14874"/>
    <w:rsid w:val="00B150AF"/>
    <w:rsid w:val="00B15116"/>
    <w:rsid w:val="00B15886"/>
    <w:rsid w:val="00B15D19"/>
    <w:rsid w:val="00B162E6"/>
    <w:rsid w:val="00B1696F"/>
    <w:rsid w:val="00B17084"/>
    <w:rsid w:val="00B20653"/>
    <w:rsid w:val="00B211CB"/>
    <w:rsid w:val="00B21B0E"/>
    <w:rsid w:val="00B22202"/>
    <w:rsid w:val="00B22486"/>
    <w:rsid w:val="00B227EF"/>
    <w:rsid w:val="00B22B48"/>
    <w:rsid w:val="00B23239"/>
    <w:rsid w:val="00B23A11"/>
    <w:rsid w:val="00B23FE4"/>
    <w:rsid w:val="00B25277"/>
    <w:rsid w:val="00B25A62"/>
    <w:rsid w:val="00B26912"/>
    <w:rsid w:val="00B321F6"/>
    <w:rsid w:val="00B32D59"/>
    <w:rsid w:val="00B33E3B"/>
    <w:rsid w:val="00B34036"/>
    <w:rsid w:val="00B3473B"/>
    <w:rsid w:val="00B34F0D"/>
    <w:rsid w:val="00B35AFB"/>
    <w:rsid w:val="00B35C37"/>
    <w:rsid w:val="00B36AED"/>
    <w:rsid w:val="00B36EEB"/>
    <w:rsid w:val="00B36F6D"/>
    <w:rsid w:val="00B3727E"/>
    <w:rsid w:val="00B37EDF"/>
    <w:rsid w:val="00B407E7"/>
    <w:rsid w:val="00B41192"/>
    <w:rsid w:val="00B42601"/>
    <w:rsid w:val="00B442C7"/>
    <w:rsid w:val="00B4582A"/>
    <w:rsid w:val="00B45DEB"/>
    <w:rsid w:val="00B4647B"/>
    <w:rsid w:val="00B47C16"/>
    <w:rsid w:val="00B47D61"/>
    <w:rsid w:val="00B50CB3"/>
    <w:rsid w:val="00B5191C"/>
    <w:rsid w:val="00B532B4"/>
    <w:rsid w:val="00B53524"/>
    <w:rsid w:val="00B535D5"/>
    <w:rsid w:val="00B54078"/>
    <w:rsid w:val="00B54BBE"/>
    <w:rsid w:val="00B56575"/>
    <w:rsid w:val="00B56AF6"/>
    <w:rsid w:val="00B570E0"/>
    <w:rsid w:val="00B570EF"/>
    <w:rsid w:val="00B57E54"/>
    <w:rsid w:val="00B57E58"/>
    <w:rsid w:val="00B602D0"/>
    <w:rsid w:val="00B60475"/>
    <w:rsid w:val="00B609F2"/>
    <w:rsid w:val="00B6163A"/>
    <w:rsid w:val="00B62384"/>
    <w:rsid w:val="00B63C2A"/>
    <w:rsid w:val="00B6476F"/>
    <w:rsid w:val="00B64B46"/>
    <w:rsid w:val="00B64CD7"/>
    <w:rsid w:val="00B65379"/>
    <w:rsid w:val="00B65451"/>
    <w:rsid w:val="00B67216"/>
    <w:rsid w:val="00B67D41"/>
    <w:rsid w:val="00B71892"/>
    <w:rsid w:val="00B71BCA"/>
    <w:rsid w:val="00B71CA7"/>
    <w:rsid w:val="00B7321E"/>
    <w:rsid w:val="00B7481E"/>
    <w:rsid w:val="00B74FB8"/>
    <w:rsid w:val="00B75FB2"/>
    <w:rsid w:val="00B7632A"/>
    <w:rsid w:val="00B7689A"/>
    <w:rsid w:val="00B77102"/>
    <w:rsid w:val="00B77303"/>
    <w:rsid w:val="00B8044B"/>
    <w:rsid w:val="00B81ADB"/>
    <w:rsid w:val="00B82E44"/>
    <w:rsid w:val="00B831B9"/>
    <w:rsid w:val="00B83EFD"/>
    <w:rsid w:val="00B84405"/>
    <w:rsid w:val="00B84421"/>
    <w:rsid w:val="00B845B8"/>
    <w:rsid w:val="00B84D2C"/>
    <w:rsid w:val="00B85712"/>
    <w:rsid w:val="00B85737"/>
    <w:rsid w:val="00B864D2"/>
    <w:rsid w:val="00B86A50"/>
    <w:rsid w:val="00B87560"/>
    <w:rsid w:val="00B90037"/>
    <w:rsid w:val="00B919FC"/>
    <w:rsid w:val="00B91A66"/>
    <w:rsid w:val="00B921D6"/>
    <w:rsid w:val="00B926C5"/>
    <w:rsid w:val="00B932D5"/>
    <w:rsid w:val="00B933BA"/>
    <w:rsid w:val="00B93471"/>
    <w:rsid w:val="00B93687"/>
    <w:rsid w:val="00B93E27"/>
    <w:rsid w:val="00B946FD"/>
    <w:rsid w:val="00B9557F"/>
    <w:rsid w:val="00B960ED"/>
    <w:rsid w:val="00B9755A"/>
    <w:rsid w:val="00B97728"/>
    <w:rsid w:val="00B97C3A"/>
    <w:rsid w:val="00BA0245"/>
    <w:rsid w:val="00BA07D0"/>
    <w:rsid w:val="00BA0DEC"/>
    <w:rsid w:val="00BA1588"/>
    <w:rsid w:val="00BA1D24"/>
    <w:rsid w:val="00BA2213"/>
    <w:rsid w:val="00BA228C"/>
    <w:rsid w:val="00BA3A04"/>
    <w:rsid w:val="00BA44B3"/>
    <w:rsid w:val="00BA52FD"/>
    <w:rsid w:val="00BA5561"/>
    <w:rsid w:val="00BA5D57"/>
    <w:rsid w:val="00BA63CB"/>
    <w:rsid w:val="00BB0007"/>
    <w:rsid w:val="00BB0BBB"/>
    <w:rsid w:val="00BB0FF0"/>
    <w:rsid w:val="00BB1B48"/>
    <w:rsid w:val="00BB1F2F"/>
    <w:rsid w:val="00BB2140"/>
    <w:rsid w:val="00BB219E"/>
    <w:rsid w:val="00BB232C"/>
    <w:rsid w:val="00BB37C4"/>
    <w:rsid w:val="00BB3F3F"/>
    <w:rsid w:val="00BB4ADB"/>
    <w:rsid w:val="00BB5B9F"/>
    <w:rsid w:val="00BB6C65"/>
    <w:rsid w:val="00BB6F16"/>
    <w:rsid w:val="00BB7A06"/>
    <w:rsid w:val="00BC037C"/>
    <w:rsid w:val="00BC0B7F"/>
    <w:rsid w:val="00BC0D56"/>
    <w:rsid w:val="00BC12E2"/>
    <w:rsid w:val="00BC1F23"/>
    <w:rsid w:val="00BC2E06"/>
    <w:rsid w:val="00BC2EA7"/>
    <w:rsid w:val="00BC3542"/>
    <w:rsid w:val="00BC36EF"/>
    <w:rsid w:val="00BC3730"/>
    <w:rsid w:val="00BC3E38"/>
    <w:rsid w:val="00BC44AF"/>
    <w:rsid w:val="00BC4713"/>
    <w:rsid w:val="00BC4E01"/>
    <w:rsid w:val="00BD160A"/>
    <w:rsid w:val="00BD1848"/>
    <w:rsid w:val="00BD3D5A"/>
    <w:rsid w:val="00BD3E81"/>
    <w:rsid w:val="00BD3F0F"/>
    <w:rsid w:val="00BD3F70"/>
    <w:rsid w:val="00BD5757"/>
    <w:rsid w:val="00BD77BF"/>
    <w:rsid w:val="00BD7C84"/>
    <w:rsid w:val="00BD7CE9"/>
    <w:rsid w:val="00BE03A0"/>
    <w:rsid w:val="00BE0757"/>
    <w:rsid w:val="00BE08E4"/>
    <w:rsid w:val="00BE121A"/>
    <w:rsid w:val="00BE2253"/>
    <w:rsid w:val="00BE28C9"/>
    <w:rsid w:val="00BE2D4D"/>
    <w:rsid w:val="00BE6687"/>
    <w:rsid w:val="00BE7310"/>
    <w:rsid w:val="00BE7B5F"/>
    <w:rsid w:val="00BF0291"/>
    <w:rsid w:val="00BF0BC4"/>
    <w:rsid w:val="00BF0BED"/>
    <w:rsid w:val="00BF222A"/>
    <w:rsid w:val="00BF2852"/>
    <w:rsid w:val="00BF29CD"/>
    <w:rsid w:val="00BF333E"/>
    <w:rsid w:val="00BF3500"/>
    <w:rsid w:val="00BF3982"/>
    <w:rsid w:val="00BF3AEE"/>
    <w:rsid w:val="00BF3B0A"/>
    <w:rsid w:val="00BF4F55"/>
    <w:rsid w:val="00BF6256"/>
    <w:rsid w:val="00BF634A"/>
    <w:rsid w:val="00BF6BFD"/>
    <w:rsid w:val="00BF7A57"/>
    <w:rsid w:val="00C01BD1"/>
    <w:rsid w:val="00C01E5E"/>
    <w:rsid w:val="00C039AB"/>
    <w:rsid w:val="00C03E7B"/>
    <w:rsid w:val="00C0484D"/>
    <w:rsid w:val="00C049AD"/>
    <w:rsid w:val="00C05504"/>
    <w:rsid w:val="00C05561"/>
    <w:rsid w:val="00C05AD7"/>
    <w:rsid w:val="00C06306"/>
    <w:rsid w:val="00C0630F"/>
    <w:rsid w:val="00C0746A"/>
    <w:rsid w:val="00C10336"/>
    <w:rsid w:val="00C1060D"/>
    <w:rsid w:val="00C10A63"/>
    <w:rsid w:val="00C12CCE"/>
    <w:rsid w:val="00C139FC"/>
    <w:rsid w:val="00C13C14"/>
    <w:rsid w:val="00C143CB"/>
    <w:rsid w:val="00C146DB"/>
    <w:rsid w:val="00C15553"/>
    <w:rsid w:val="00C15875"/>
    <w:rsid w:val="00C158E3"/>
    <w:rsid w:val="00C16013"/>
    <w:rsid w:val="00C162AF"/>
    <w:rsid w:val="00C165D3"/>
    <w:rsid w:val="00C17007"/>
    <w:rsid w:val="00C17562"/>
    <w:rsid w:val="00C17F6E"/>
    <w:rsid w:val="00C21295"/>
    <w:rsid w:val="00C21CFE"/>
    <w:rsid w:val="00C234B2"/>
    <w:rsid w:val="00C2388D"/>
    <w:rsid w:val="00C2390C"/>
    <w:rsid w:val="00C252F3"/>
    <w:rsid w:val="00C25394"/>
    <w:rsid w:val="00C253DE"/>
    <w:rsid w:val="00C26A5C"/>
    <w:rsid w:val="00C2791D"/>
    <w:rsid w:val="00C3054F"/>
    <w:rsid w:val="00C3085A"/>
    <w:rsid w:val="00C30BA2"/>
    <w:rsid w:val="00C31BC0"/>
    <w:rsid w:val="00C31F24"/>
    <w:rsid w:val="00C3401E"/>
    <w:rsid w:val="00C34121"/>
    <w:rsid w:val="00C345CF"/>
    <w:rsid w:val="00C35730"/>
    <w:rsid w:val="00C3727E"/>
    <w:rsid w:val="00C37579"/>
    <w:rsid w:val="00C4020F"/>
    <w:rsid w:val="00C418B2"/>
    <w:rsid w:val="00C41CFC"/>
    <w:rsid w:val="00C41F8B"/>
    <w:rsid w:val="00C422C0"/>
    <w:rsid w:val="00C423A9"/>
    <w:rsid w:val="00C43ADB"/>
    <w:rsid w:val="00C441A1"/>
    <w:rsid w:val="00C4459E"/>
    <w:rsid w:val="00C44F1F"/>
    <w:rsid w:val="00C45BE1"/>
    <w:rsid w:val="00C47884"/>
    <w:rsid w:val="00C47F37"/>
    <w:rsid w:val="00C502A8"/>
    <w:rsid w:val="00C50A52"/>
    <w:rsid w:val="00C50A87"/>
    <w:rsid w:val="00C50AB0"/>
    <w:rsid w:val="00C51165"/>
    <w:rsid w:val="00C51973"/>
    <w:rsid w:val="00C51D8F"/>
    <w:rsid w:val="00C51EE8"/>
    <w:rsid w:val="00C521B4"/>
    <w:rsid w:val="00C522DB"/>
    <w:rsid w:val="00C52AE5"/>
    <w:rsid w:val="00C52C8A"/>
    <w:rsid w:val="00C52CC4"/>
    <w:rsid w:val="00C53355"/>
    <w:rsid w:val="00C53423"/>
    <w:rsid w:val="00C549EA"/>
    <w:rsid w:val="00C55A29"/>
    <w:rsid w:val="00C5762C"/>
    <w:rsid w:val="00C576B0"/>
    <w:rsid w:val="00C60365"/>
    <w:rsid w:val="00C60908"/>
    <w:rsid w:val="00C61559"/>
    <w:rsid w:val="00C61688"/>
    <w:rsid w:val="00C6275C"/>
    <w:rsid w:val="00C644A9"/>
    <w:rsid w:val="00C64852"/>
    <w:rsid w:val="00C64B06"/>
    <w:rsid w:val="00C64F34"/>
    <w:rsid w:val="00C655CE"/>
    <w:rsid w:val="00C65801"/>
    <w:rsid w:val="00C672F1"/>
    <w:rsid w:val="00C67C04"/>
    <w:rsid w:val="00C7017F"/>
    <w:rsid w:val="00C70E14"/>
    <w:rsid w:val="00C7153B"/>
    <w:rsid w:val="00C71854"/>
    <w:rsid w:val="00C73B23"/>
    <w:rsid w:val="00C73EB8"/>
    <w:rsid w:val="00C74B4B"/>
    <w:rsid w:val="00C74EA6"/>
    <w:rsid w:val="00C7579A"/>
    <w:rsid w:val="00C7604B"/>
    <w:rsid w:val="00C76BB3"/>
    <w:rsid w:val="00C775F6"/>
    <w:rsid w:val="00C77A70"/>
    <w:rsid w:val="00C81501"/>
    <w:rsid w:val="00C8201B"/>
    <w:rsid w:val="00C82479"/>
    <w:rsid w:val="00C826DD"/>
    <w:rsid w:val="00C8322E"/>
    <w:rsid w:val="00C835D2"/>
    <w:rsid w:val="00C83622"/>
    <w:rsid w:val="00C83BC0"/>
    <w:rsid w:val="00C83F5F"/>
    <w:rsid w:val="00C84874"/>
    <w:rsid w:val="00C854C2"/>
    <w:rsid w:val="00C86130"/>
    <w:rsid w:val="00C869A7"/>
    <w:rsid w:val="00C877C6"/>
    <w:rsid w:val="00C87D4A"/>
    <w:rsid w:val="00C87DF5"/>
    <w:rsid w:val="00C901A5"/>
    <w:rsid w:val="00C90F2C"/>
    <w:rsid w:val="00C91321"/>
    <w:rsid w:val="00C919FC"/>
    <w:rsid w:val="00C92B1A"/>
    <w:rsid w:val="00C92B48"/>
    <w:rsid w:val="00C92E27"/>
    <w:rsid w:val="00C92F78"/>
    <w:rsid w:val="00C94096"/>
    <w:rsid w:val="00C9417B"/>
    <w:rsid w:val="00C942D8"/>
    <w:rsid w:val="00C958BE"/>
    <w:rsid w:val="00C968EC"/>
    <w:rsid w:val="00C96C8C"/>
    <w:rsid w:val="00C96D16"/>
    <w:rsid w:val="00C96FA8"/>
    <w:rsid w:val="00CA0309"/>
    <w:rsid w:val="00CA0F85"/>
    <w:rsid w:val="00CA39A0"/>
    <w:rsid w:val="00CA3ECE"/>
    <w:rsid w:val="00CA42B4"/>
    <w:rsid w:val="00CA4759"/>
    <w:rsid w:val="00CA527D"/>
    <w:rsid w:val="00CA68AF"/>
    <w:rsid w:val="00CA6CF2"/>
    <w:rsid w:val="00CA70D8"/>
    <w:rsid w:val="00CA7243"/>
    <w:rsid w:val="00CA7E84"/>
    <w:rsid w:val="00CB0121"/>
    <w:rsid w:val="00CB08D5"/>
    <w:rsid w:val="00CB0C6E"/>
    <w:rsid w:val="00CB0E43"/>
    <w:rsid w:val="00CB109B"/>
    <w:rsid w:val="00CB13FB"/>
    <w:rsid w:val="00CB2AB8"/>
    <w:rsid w:val="00CB356A"/>
    <w:rsid w:val="00CB38F5"/>
    <w:rsid w:val="00CB39A1"/>
    <w:rsid w:val="00CB3FD1"/>
    <w:rsid w:val="00CB416B"/>
    <w:rsid w:val="00CB45EC"/>
    <w:rsid w:val="00CB4A74"/>
    <w:rsid w:val="00CB4BF9"/>
    <w:rsid w:val="00CB551E"/>
    <w:rsid w:val="00CB5C42"/>
    <w:rsid w:val="00CB5E59"/>
    <w:rsid w:val="00CB65F7"/>
    <w:rsid w:val="00CB754C"/>
    <w:rsid w:val="00CB782B"/>
    <w:rsid w:val="00CC3433"/>
    <w:rsid w:val="00CC4002"/>
    <w:rsid w:val="00CC51A6"/>
    <w:rsid w:val="00CC59F5"/>
    <w:rsid w:val="00CC5CD1"/>
    <w:rsid w:val="00CC76E5"/>
    <w:rsid w:val="00CD02BD"/>
    <w:rsid w:val="00CD04F7"/>
    <w:rsid w:val="00CD4C82"/>
    <w:rsid w:val="00CD5D0E"/>
    <w:rsid w:val="00CD7905"/>
    <w:rsid w:val="00CD7973"/>
    <w:rsid w:val="00CD7D86"/>
    <w:rsid w:val="00CE0CBA"/>
    <w:rsid w:val="00CE17FC"/>
    <w:rsid w:val="00CE196A"/>
    <w:rsid w:val="00CE1DED"/>
    <w:rsid w:val="00CE1E93"/>
    <w:rsid w:val="00CE1EAA"/>
    <w:rsid w:val="00CE2B16"/>
    <w:rsid w:val="00CE3308"/>
    <w:rsid w:val="00CE3EE2"/>
    <w:rsid w:val="00CE452B"/>
    <w:rsid w:val="00CE4551"/>
    <w:rsid w:val="00CE474D"/>
    <w:rsid w:val="00CE526B"/>
    <w:rsid w:val="00CE5AF7"/>
    <w:rsid w:val="00CE65FC"/>
    <w:rsid w:val="00CE68A7"/>
    <w:rsid w:val="00CE7E65"/>
    <w:rsid w:val="00CF1578"/>
    <w:rsid w:val="00CF1E95"/>
    <w:rsid w:val="00CF354E"/>
    <w:rsid w:val="00CF36BC"/>
    <w:rsid w:val="00CF3FFA"/>
    <w:rsid w:val="00CF4A00"/>
    <w:rsid w:val="00CF549C"/>
    <w:rsid w:val="00CF72E2"/>
    <w:rsid w:val="00CF7C8A"/>
    <w:rsid w:val="00D010BC"/>
    <w:rsid w:val="00D012CF"/>
    <w:rsid w:val="00D026B6"/>
    <w:rsid w:val="00D041AE"/>
    <w:rsid w:val="00D046BE"/>
    <w:rsid w:val="00D0482F"/>
    <w:rsid w:val="00D059B1"/>
    <w:rsid w:val="00D05A54"/>
    <w:rsid w:val="00D05BB2"/>
    <w:rsid w:val="00D069DB"/>
    <w:rsid w:val="00D075A8"/>
    <w:rsid w:val="00D11A7F"/>
    <w:rsid w:val="00D120C7"/>
    <w:rsid w:val="00D12385"/>
    <w:rsid w:val="00D1251A"/>
    <w:rsid w:val="00D128F8"/>
    <w:rsid w:val="00D135A8"/>
    <w:rsid w:val="00D14264"/>
    <w:rsid w:val="00D14B05"/>
    <w:rsid w:val="00D165AD"/>
    <w:rsid w:val="00D16AE6"/>
    <w:rsid w:val="00D16CDD"/>
    <w:rsid w:val="00D17380"/>
    <w:rsid w:val="00D17DBB"/>
    <w:rsid w:val="00D2118C"/>
    <w:rsid w:val="00D21FCA"/>
    <w:rsid w:val="00D22A33"/>
    <w:rsid w:val="00D26F36"/>
    <w:rsid w:val="00D31BBC"/>
    <w:rsid w:val="00D320C8"/>
    <w:rsid w:val="00D3285B"/>
    <w:rsid w:val="00D32E06"/>
    <w:rsid w:val="00D343D1"/>
    <w:rsid w:val="00D35DE0"/>
    <w:rsid w:val="00D36E6E"/>
    <w:rsid w:val="00D375D7"/>
    <w:rsid w:val="00D40F31"/>
    <w:rsid w:val="00D414E5"/>
    <w:rsid w:val="00D41A2F"/>
    <w:rsid w:val="00D423B2"/>
    <w:rsid w:val="00D43DBE"/>
    <w:rsid w:val="00D4464D"/>
    <w:rsid w:val="00D44848"/>
    <w:rsid w:val="00D44A8A"/>
    <w:rsid w:val="00D44AED"/>
    <w:rsid w:val="00D44D86"/>
    <w:rsid w:val="00D45635"/>
    <w:rsid w:val="00D45D34"/>
    <w:rsid w:val="00D45E81"/>
    <w:rsid w:val="00D46056"/>
    <w:rsid w:val="00D46720"/>
    <w:rsid w:val="00D46D83"/>
    <w:rsid w:val="00D47172"/>
    <w:rsid w:val="00D4792F"/>
    <w:rsid w:val="00D479D9"/>
    <w:rsid w:val="00D47FE6"/>
    <w:rsid w:val="00D50CF8"/>
    <w:rsid w:val="00D510E1"/>
    <w:rsid w:val="00D513E5"/>
    <w:rsid w:val="00D52187"/>
    <w:rsid w:val="00D52BA2"/>
    <w:rsid w:val="00D544B5"/>
    <w:rsid w:val="00D54C99"/>
    <w:rsid w:val="00D55530"/>
    <w:rsid w:val="00D55E98"/>
    <w:rsid w:val="00D55FAD"/>
    <w:rsid w:val="00D5664B"/>
    <w:rsid w:val="00D56CE3"/>
    <w:rsid w:val="00D56FC0"/>
    <w:rsid w:val="00D57624"/>
    <w:rsid w:val="00D603FC"/>
    <w:rsid w:val="00D6088F"/>
    <w:rsid w:val="00D60AC1"/>
    <w:rsid w:val="00D62003"/>
    <w:rsid w:val="00D63AD2"/>
    <w:rsid w:val="00D63D55"/>
    <w:rsid w:val="00D649EA"/>
    <w:rsid w:val="00D64A14"/>
    <w:rsid w:val="00D65E29"/>
    <w:rsid w:val="00D65E32"/>
    <w:rsid w:val="00D662F2"/>
    <w:rsid w:val="00D66BE6"/>
    <w:rsid w:val="00D67369"/>
    <w:rsid w:val="00D6764A"/>
    <w:rsid w:val="00D72E74"/>
    <w:rsid w:val="00D72FD4"/>
    <w:rsid w:val="00D74C44"/>
    <w:rsid w:val="00D75A9E"/>
    <w:rsid w:val="00D76233"/>
    <w:rsid w:val="00D76491"/>
    <w:rsid w:val="00D81793"/>
    <w:rsid w:val="00D81A62"/>
    <w:rsid w:val="00D8296D"/>
    <w:rsid w:val="00D8298D"/>
    <w:rsid w:val="00D837F7"/>
    <w:rsid w:val="00D8413C"/>
    <w:rsid w:val="00D844F3"/>
    <w:rsid w:val="00D84C46"/>
    <w:rsid w:val="00D877C6"/>
    <w:rsid w:val="00D879DD"/>
    <w:rsid w:val="00D9068D"/>
    <w:rsid w:val="00D90B49"/>
    <w:rsid w:val="00D90EAE"/>
    <w:rsid w:val="00D9211C"/>
    <w:rsid w:val="00D933F7"/>
    <w:rsid w:val="00D93DB1"/>
    <w:rsid w:val="00D95612"/>
    <w:rsid w:val="00D95886"/>
    <w:rsid w:val="00D964BD"/>
    <w:rsid w:val="00D96C8A"/>
    <w:rsid w:val="00D97519"/>
    <w:rsid w:val="00D9767B"/>
    <w:rsid w:val="00D977EB"/>
    <w:rsid w:val="00DA02A9"/>
    <w:rsid w:val="00DA0D3D"/>
    <w:rsid w:val="00DA19A2"/>
    <w:rsid w:val="00DA1F1B"/>
    <w:rsid w:val="00DA1F4D"/>
    <w:rsid w:val="00DA293A"/>
    <w:rsid w:val="00DA38C6"/>
    <w:rsid w:val="00DA40FA"/>
    <w:rsid w:val="00DA4625"/>
    <w:rsid w:val="00DA4ABD"/>
    <w:rsid w:val="00DA4AF2"/>
    <w:rsid w:val="00DA5721"/>
    <w:rsid w:val="00DA6BBF"/>
    <w:rsid w:val="00DB0CEC"/>
    <w:rsid w:val="00DB0EB5"/>
    <w:rsid w:val="00DB2260"/>
    <w:rsid w:val="00DB2E1E"/>
    <w:rsid w:val="00DB2F1A"/>
    <w:rsid w:val="00DB3E1D"/>
    <w:rsid w:val="00DB3F4A"/>
    <w:rsid w:val="00DB4055"/>
    <w:rsid w:val="00DB4649"/>
    <w:rsid w:val="00DB5168"/>
    <w:rsid w:val="00DB61D6"/>
    <w:rsid w:val="00DB621F"/>
    <w:rsid w:val="00DB7154"/>
    <w:rsid w:val="00DB7208"/>
    <w:rsid w:val="00DB7701"/>
    <w:rsid w:val="00DC0D79"/>
    <w:rsid w:val="00DC1056"/>
    <w:rsid w:val="00DC11DF"/>
    <w:rsid w:val="00DC1536"/>
    <w:rsid w:val="00DC1C7A"/>
    <w:rsid w:val="00DC289C"/>
    <w:rsid w:val="00DC3377"/>
    <w:rsid w:val="00DC3566"/>
    <w:rsid w:val="00DC3C20"/>
    <w:rsid w:val="00DC4315"/>
    <w:rsid w:val="00DC5214"/>
    <w:rsid w:val="00DC57A3"/>
    <w:rsid w:val="00DC6A63"/>
    <w:rsid w:val="00DC78EE"/>
    <w:rsid w:val="00DD0337"/>
    <w:rsid w:val="00DD0A54"/>
    <w:rsid w:val="00DD16EE"/>
    <w:rsid w:val="00DD27EB"/>
    <w:rsid w:val="00DD2A9D"/>
    <w:rsid w:val="00DD3201"/>
    <w:rsid w:val="00DD41D8"/>
    <w:rsid w:val="00DD4301"/>
    <w:rsid w:val="00DD47B4"/>
    <w:rsid w:val="00DD5330"/>
    <w:rsid w:val="00DD5B52"/>
    <w:rsid w:val="00DD5DA5"/>
    <w:rsid w:val="00DD60D4"/>
    <w:rsid w:val="00DD78F1"/>
    <w:rsid w:val="00DD7AAF"/>
    <w:rsid w:val="00DE1025"/>
    <w:rsid w:val="00DE10EC"/>
    <w:rsid w:val="00DE1348"/>
    <w:rsid w:val="00DE15AE"/>
    <w:rsid w:val="00DE1721"/>
    <w:rsid w:val="00DE1A82"/>
    <w:rsid w:val="00DE2F7E"/>
    <w:rsid w:val="00DE3735"/>
    <w:rsid w:val="00DE395F"/>
    <w:rsid w:val="00DE6780"/>
    <w:rsid w:val="00DE79E9"/>
    <w:rsid w:val="00DF0740"/>
    <w:rsid w:val="00DF1CB0"/>
    <w:rsid w:val="00DF24AC"/>
    <w:rsid w:val="00DF3231"/>
    <w:rsid w:val="00DF338D"/>
    <w:rsid w:val="00DF3BB5"/>
    <w:rsid w:val="00DF3DC9"/>
    <w:rsid w:val="00DF40F1"/>
    <w:rsid w:val="00DF421C"/>
    <w:rsid w:val="00DF4569"/>
    <w:rsid w:val="00DF4697"/>
    <w:rsid w:val="00DF4741"/>
    <w:rsid w:val="00DF4DB3"/>
    <w:rsid w:val="00DF6376"/>
    <w:rsid w:val="00DF6429"/>
    <w:rsid w:val="00DF78BA"/>
    <w:rsid w:val="00DF7C09"/>
    <w:rsid w:val="00DF7D56"/>
    <w:rsid w:val="00DF7DA8"/>
    <w:rsid w:val="00E00CC6"/>
    <w:rsid w:val="00E039C5"/>
    <w:rsid w:val="00E0456C"/>
    <w:rsid w:val="00E05768"/>
    <w:rsid w:val="00E05D55"/>
    <w:rsid w:val="00E05F21"/>
    <w:rsid w:val="00E06389"/>
    <w:rsid w:val="00E06603"/>
    <w:rsid w:val="00E07192"/>
    <w:rsid w:val="00E07AD8"/>
    <w:rsid w:val="00E10B0F"/>
    <w:rsid w:val="00E1189F"/>
    <w:rsid w:val="00E12006"/>
    <w:rsid w:val="00E12858"/>
    <w:rsid w:val="00E12DA6"/>
    <w:rsid w:val="00E12EB1"/>
    <w:rsid w:val="00E13A43"/>
    <w:rsid w:val="00E145AD"/>
    <w:rsid w:val="00E15AF8"/>
    <w:rsid w:val="00E16C0A"/>
    <w:rsid w:val="00E170FC"/>
    <w:rsid w:val="00E17410"/>
    <w:rsid w:val="00E210A9"/>
    <w:rsid w:val="00E2226B"/>
    <w:rsid w:val="00E22530"/>
    <w:rsid w:val="00E22B64"/>
    <w:rsid w:val="00E22DD5"/>
    <w:rsid w:val="00E25974"/>
    <w:rsid w:val="00E30FF8"/>
    <w:rsid w:val="00E316E3"/>
    <w:rsid w:val="00E31E62"/>
    <w:rsid w:val="00E320AF"/>
    <w:rsid w:val="00E32D48"/>
    <w:rsid w:val="00E33406"/>
    <w:rsid w:val="00E341FA"/>
    <w:rsid w:val="00E34476"/>
    <w:rsid w:val="00E34886"/>
    <w:rsid w:val="00E34CCF"/>
    <w:rsid w:val="00E356D5"/>
    <w:rsid w:val="00E357D8"/>
    <w:rsid w:val="00E37095"/>
    <w:rsid w:val="00E42CFD"/>
    <w:rsid w:val="00E43351"/>
    <w:rsid w:val="00E44B88"/>
    <w:rsid w:val="00E45746"/>
    <w:rsid w:val="00E462E4"/>
    <w:rsid w:val="00E46C09"/>
    <w:rsid w:val="00E47F33"/>
    <w:rsid w:val="00E507A6"/>
    <w:rsid w:val="00E50986"/>
    <w:rsid w:val="00E50AA3"/>
    <w:rsid w:val="00E517FD"/>
    <w:rsid w:val="00E51AF2"/>
    <w:rsid w:val="00E528CD"/>
    <w:rsid w:val="00E538A6"/>
    <w:rsid w:val="00E542AD"/>
    <w:rsid w:val="00E54686"/>
    <w:rsid w:val="00E54FEC"/>
    <w:rsid w:val="00E550B9"/>
    <w:rsid w:val="00E56582"/>
    <w:rsid w:val="00E56803"/>
    <w:rsid w:val="00E57854"/>
    <w:rsid w:val="00E604D2"/>
    <w:rsid w:val="00E62208"/>
    <w:rsid w:val="00E62449"/>
    <w:rsid w:val="00E6282F"/>
    <w:rsid w:val="00E633EE"/>
    <w:rsid w:val="00E64038"/>
    <w:rsid w:val="00E640BF"/>
    <w:rsid w:val="00E64764"/>
    <w:rsid w:val="00E651BE"/>
    <w:rsid w:val="00E654F6"/>
    <w:rsid w:val="00E66285"/>
    <w:rsid w:val="00E664D7"/>
    <w:rsid w:val="00E66751"/>
    <w:rsid w:val="00E66EE5"/>
    <w:rsid w:val="00E714C4"/>
    <w:rsid w:val="00E717DF"/>
    <w:rsid w:val="00E72279"/>
    <w:rsid w:val="00E722FC"/>
    <w:rsid w:val="00E72C50"/>
    <w:rsid w:val="00E73497"/>
    <w:rsid w:val="00E737A6"/>
    <w:rsid w:val="00E73FC6"/>
    <w:rsid w:val="00E74FDA"/>
    <w:rsid w:val="00E771DB"/>
    <w:rsid w:val="00E77E1F"/>
    <w:rsid w:val="00E805D6"/>
    <w:rsid w:val="00E80663"/>
    <w:rsid w:val="00E811C4"/>
    <w:rsid w:val="00E818DC"/>
    <w:rsid w:val="00E83AB7"/>
    <w:rsid w:val="00E84694"/>
    <w:rsid w:val="00E85362"/>
    <w:rsid w:val="00E85ECE"/>
    <w:rsid w:val="00E861D5"/>
    <w:rsid w:val="00E868A0"/>
    <w:rsid w:val="00E86ECD"/>
    <w:rsid w:val="00E8706D"/>
    <w:rsid w:val="00E8752E"/>
    <w:rsid w:val="00E909C1"/>
    <w:rsid w:val="00E97BFF"/>
    <w:rsid w:val="00E97CCE"/>
    <w:rsid w:val="00EA0355"/>
    <w:rsid w:val="00EA2D27"/>
    <w:rsid w:val="00EA3008"/>
    <w:rsid w:val="00EA36CA"/>
    <w:rsid w:val="00EA38D1"/>
    <w:rsid w:val="00EA5FC4"/>
    <w:rsid w:val="00EA773B"/>
    <w:rsid w:val="00EB05C0"/>
    <w:rsid w:val="00EB098B"/>
    <w:rsid w:val="00EB0A01"/>
    <w:rsid w:val="00EB1A40"/>
    <w:rsid w:val="00EB2B0B"/>
    <w:rsid w:val="00EB30F7"/>
    <w:rsid w:val="00EB47EA"/>
    <w:rsid w:val="00EB4A03"/>
    <w:rsid w:val="00EB4D21"/>
    <w:rsid w:val="00EB5A73"/>
    <w:rsid w:val="00EB5F8A"/>
    <w:rsid w:val="00EB6295"/>
    <w:rsid w:val="00EB7F79"/>
    <w:rsid w:val="00EC033F"/>
    <w:rsid w:val="00EC21F8"/>
    <w:rsid w:val="00EC230F"/>
    <w:rsid w:val="00EC3346"/>
    <w:rsid w:val="00EC3D65"/>
    <w:rsid w:val="00EC4273"/>
    <w:rsid w:val="00EC4AE0"/>
    <w:rsid w:val="00EC5900"/>
    <w:rsid w:val="00EC5D57"/>
    <w:rsid w:val="00EC64EB"/>
    <w:rsid w:val="00EC65A0"/>
    <w:rsid w:val="00EC69F1"/>
    <w:rsid w:val="00EC6DE6"/>
    <w:rsid w:val="00EC7C48"/>
    <w:rsid w:val="00ED12E5"/>
    <w:rsid w:val="00ED1830"/>
    <w:rsid w:val="00ED2777"/>
    <w:rsid w:val="00ED3BA8"/>
    <w:rsid w:val="00ED4059"/>
    <w:rsid w:val="00ED40CD"/>
    <w:rsid w:val="00ED474E"/>
    <w:rsid w:val="00ED63F8"/>
    <w:rsid w:val="00ED66A7"/>
    <w:rsid w:val="00ED7B9C"/>
    <w:rsid w:val="00EE057B"/>
    <w:rsid w:val="00EE096D"/>
    <w:rsid w:val="00EE0A1E"/>
    <w:rsid w:val="00EE0F34"/>
    <w:rsid w:val="00EE1C36"/>
    <w:rsid w:val="00EE221E"/>
    <w:rsid w:val="00EE26AD"/>
    <w:rsid w:val="00EE28EE"/>
    <w:rsid w:val="00EE2F1D"/>
    <w:rsid w:val="00EE3188"/>
    <w:rsid w:val="00EE4377"/>
    <w:rsid w:val="00EE45F5"/>
    <w:rsid w:val="00EE4F1B"/>
    <w:rsid w:val="00EE50E3"/>
    <w:rsid w:val="00EE5EAE"/>
    <w:rsid w:val="00EE6A05"/>
    <w:rsid w:val="00EE75DC"/>
    <w:rsid w:val="00EE767C"/>
    <w:rsid w:val="00EF0355"/>
    <w:rsid w:val="00EF05EA"/>
    <w:rsid w:val="00EF09F2"/>
    <w:rsid w:val="00EF0C51"/>
    <w:rsid w:val="00EF10E1"/>
    <w:rsid w:val="00EF1CB1"/>
    <w:rsid w:val="00EF20CF"/>
    <w:rsid w:val="00EF38E3"/>
    <w:rsid w:val="00EF43AD"/>
    <w:rsid w:val="00EF6859"/>
    <w:rsid w:val="00EF7A49"/>
    <w:rsid w:val="00F003C2"/>
    <w:rsid w:val="00F00524"/>
    <w:rsid w:val="00F00F31"/>
    <w:rsid w:val="00F014DE"/>
    <w:rsid w:val="00F01C4D"/>
    <w:rsid w:val="00F02C27"/>
    <w:rsid w:val="00F03364"/>
    <w:rsid w:val="00F042AE"/>
    <w:rsid w:val="00F04A48"/>
    <w:rsid w:val="00F04FD7"/>
    <w:rsid w:val="00F0572E"/>
    <w:rsid w:val="00F07990"/>
    <w:rsid w:val="00F07E6F"/>
    <w:rsid w:val="00F07F41"/>
    <w:rsid w:val="00F108C0"/>
    <w:rsid w:val="00F1142D"/>
    <w:rsid w:val="00F12590"/>
    <w:rsid w:val="00F12817"/>
    <w:rsid w:val="00F13AE5"/>
    <w:rsid w:val="00F140CE"/>
    <w:rsid w:val="00F147CF"/>
    <w:rsid w:val="00F149D0"/>
    <w:rsid w:val="00F1516B"/>
    <w:rsid w:val="00F20202"/>
    <w:rsid w:val="00F203D4"/>
    <w:rsid w:val="00F203FF"/>
    <w:rsid w:val="00F206D9"/>
    <w:rsid w:val="00F21AA2"/>
    <w:rsid w:val="00F21D8B"/>
    <w:rsid w:val="00F2212A"/>
    <w:rsid w:val="00F23661"/>
    <w:rsid w:val="00F24405"/>
    <w:rsid w:val="00F25781"/>
    <w:rsid w:val="00F25EDE"/>
    <w:rsid w:val="00F272F1"/>
    <w:rsid w:val="00F273A2"/>
    <w:rsid w:val="00F27A01"/>
    <w:rsid w:val="00F30DDF"/>
    <w:rsid w:val="00F316F2"/>
    <w:rsid w:val="00F31808"/>
    <w:rsid w:val="00F328EC"/>
    <w:rsid w:val="00F32A64"/>
    <w:rsid w:val="00F3314E"/>
    <w:rsid w:val="00F338D0"/>
    <w:rsid w:val="00F340D2"/>
    <w:rsid w:val="00F37584"/>
    <w:rsid w:val="00F37A71"/>
    <w:rsid w:val="00F40AC1"/>
    <w:rsid w:val="00F40E81"/>
    <w:rsid w:val="00F453A0"/>
    <w:rsid w:val="00F45C52"/>
    <w:rsid w:val="00F462F4"/>
    <w:rsid w:val="00F47017"/>
    <w:rsid w:val="00F47742"/>
    <w:rsid w:val="00F506C1"/>
    <w:rsid w:val="00F5158E"/>
    <w:rsid w:val="00F51D01"/>
    <w:rsid w:val="00F51D69"/>
    <w:rsid w:val="00F52A42"/>
    <w:rsid w:val="00F534D1"/>
    <w:rsid w:val="00F54D38"/>
    <w:rsid w:val="00F55F0E"/>
    <w:rsid w:val="00F5620C"/>
    <w:rsid w:val="00F562E3"/>
    <w:rsid w:val="00F56C18"/>
    <w:rsid w:val="00F56E66"/>
    <w:rsid w:val="00F57A21"/>
    <w:rsid w:val="00F602B6"/>
    <w:rsid w:val="00F6086D"/>
    <w:rsid w:val="00F60FB4"/>
    <w:rsid w:val="00F618F6"/>
    <w:rsid w:val="00F62310"/>
    <w:rsid w:val="00F624CE"/>
    <w:rsid w:val="00F62665"/>
    <w:rsid w:val="00F6325F"/>
    <w:rsid w:val="00F645ED"/>
    <w:rsid w:val="00F64E7B"/>
    <w:rsid w:val="00F64FFB"/>
    <w:rsid w:val="00F653A1"/>
    <w:rsid w:val="00F65666"/>
    <w:rsid w:val="00F66064"/>
    <w:rsid w:val="00F66F70"/>
    <w:rsid w:val="00F672B5"/>
    <w:rsid w:val="00F67677"/>
    <w:rsid w:val="00F67B82"/>
    <w:rsid w:val="00F67D9B"/>
    <w:rsid w:val="00F7011B"/>
    <w:rsid w:val="00F70484"/>
    <w:rsid w:val="00F7058F"/>
    <w:rsid w:val="00F708E5"/>
    <w:rsid w:val="00F70C68"/>
    <w:rsid w:val="00F73302"/>
    <w:rsid w:val="00F7492E"/>
    <w:rsid w:val="00F752FA"/>
    <w:rsid w:val="00F75370"/>
    <w:rsid w:val="00F756C6"/>
    <w:rsid w:val="00F75BF8"/>
    <w:rsid w:val="00F7612D"/>
    <w:rsid w:val="00F76C11"/>
    <w:rsid w:val="00F76D51"/>
    <w:rsid w:val="00F775D2"/>
    <w:rsid w:val="00F80A1B"/>
    <w:rsid w:val="00F8133B"/>
    <w:rsid w:val="00F832BB"/>
    <w:rsid w:val="00F857BD"/>
    <w:rsid w:val="00F857DB"/>
    <w:rsid w:val="00F85FE5"/>
    <w:rsid w:val="00F87284"/>
    <w:rsid w:val="00F87F81"/>
    <w:rsid w:val="00F905C6"/>
    <w:rsid w:val="00F91081"/>
    <w:rsid w:val="00F941B6"/>
    <w:rsid w:val="00F94A99"/>
    <w:rsid w:val="00F97184"/>
    <w:rsid w:val="00F97961"/>
    <w:rsid w:val="00F97964"/>
    <w:rsid w:val="00FA031A"/>
    <w:rsid w:val="00FA186B"/>
    <w:rsid w:val="00FA26D9"/>
    <w:rsid w:val="00FA2F81"/>
    <w:rsid w:val="00FA414A"/>
    <w:rsid w:val="00FA4855"/>
    <w:rsid w:val="00FA5BC1"/>
    <w:rsid w:val="00FA5D33"/>
    <w:rsid w:val="00FA5D90"/>
    <w:rsid w:val="00FA6D7F"/>
    <w:rsid w:val="00FA7574"/>
    <w:rsid w:val="00FA7ADD"/>
    <w:rsid w:val="00FA7BED"/>
    <w:rsid w:val="00FA7C49"/>
    <w:rsid w:val="00FB055A"/>
    <w:rsid w:val="00FB0D1A"/>
    <w:rsid w:val="00FB1A1A"/>
    <w:rsid w:val="00FB21EF"/>
    <w:rsid w:val="00FB6359"/>
    <w:rsid w:val="00FB6D45"/>
    <w:rsid w:val="00FB7028"/>
    <w:rsid w:val="00FC01D4"/>
    <w:rsid w:val="00FC0547"/>
    <w:rsid w:val="00FC076D"/>
    <w:rsid w:val="00FC0B3F"/>
    <w:rsid w:val="00FC1D93"/>
    <w:rsid w:val="00FC1F5F"/>
    <w:rsid w:val="00FC1FF8"/>
    <w:rsid w:val="00FC2A25"/>
    <w:rsid w:val="00FC2A59"/>
    <w:rsid w:val="00FC2B6C"/>
    <w:rsid w:val="00FC2BCE"/>
    <w:rsid w:val="00FC4398"/>
    <w:rsid w:val="00FC482F"/>
    <w:rsid w:val="00FC5ACE"/>
    <w:rsid w:val="00FC5EAB"/>
    <w:rsid w:val="00FC6799"/>
    <w:rsid w:val="00FD0FFA"/>
    <w:rsid w:val="00FD12D0"/>
    <w:rsid w:val="00FD20C4"/>
    <w:rsid w:val="00FD313F"/>
    <w:rsid w:val="00FD3380"/>
    <w:rsid w:val="00FD43DA"/>
    <w:rsid w:val="00FD4A03"/>
    <w:rsid w:val="00FD5281"/>
    <w:rsid w:val="00FD56D7"/>
    <w:rsid w:val="00FD6068"/>
    <w:rsid w:val="00FD6C35"/>
    <w:rsid w:val="00FD76F2"/>
    <w:rsid w:val="00FE0304"/>
    <w:rsid w:val="00FE09E4"/>
    <w:rsid w:val="00FE0A81"/>
    <w:rsid w:val="00FE1EB1"/>
    <w:rsid w:val="00FE1EB2"/>
    <w:rsid w:val="00FE2908"/>
    <w:rsid w:val="00FE3126"/>
    <w:rsid w:val="00FE327C"/>
    <w:rsid w:val="00FE3284"/>
    <w:rsid w:val="00FE33CD"/>
    <w:rsid w:val="00FE3479"/>
    <w:rsid w:val="00FE3D05"/>
    <w:rsid w:val="00FE4331"/>
    <w:rsid w:val="00FE5374"/>
    <w:rsid w:val="00FE5510"/>
    <w:rsid w:val="00FE5941"/>
    <w:rsid w:val="00FE59A8"/>
    <w:rsid w:val="00FE5E8F"/>
    <w:rsid w:val="00FE6538"/>
    <w:rsid w:val="00FF209E"/>
    <w:rsid w:val="00FF2A9D"/>
    <w:rsid w:val="00FF2CE5"/>
    <w:rsid w:val="00FF2D9F"/>
    <w:rsid w:val="00FF34EB"/>
    <w:rsid w:val="00FF350B"/>
    <w:rsid w:val="00FF3C6A"/>
    <w:rsid w:val="00FF3D35"/>
    <w:rsid w:val="00FF49D1"/>
    <w:rsid w:val="00FF4AE9"/>
    <w:rsid w:val="00FF55F2"/>
    <w:rsid w:val="00FF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43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Address" w:uiPriority="99"/>
    <w:lsdException w:name="HTML Cite"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85A"/>
    <w:rPr>
      <w:sz w:val="24"/>
      <w:szCs w:val="24"/>
    </w:rPr>
  </w:style>
  <w:style w:type="paragraph" w:styleId="Heading2">
    <w:name w:val="heading 2"/>
    <w:basedOn w:val="Normal"/>
    <w:next w:val="Normal"/>
    <w:qFormat/>
    <w:rsid w:val="00967E60"/>
    <w:pPr>
      <w:keepNext/>
      <w:snapToGrid w:val="0"/>
      <w:spacing w:line="480" w:lineRule="auto"/>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22B09"/>
    <w:rPr>
      <w:color w:val="0000FF"/>
      <w:u w:val="single"/>
    </w:rPr>
  </w:style>
  <w:style w:type="paragraph" w:styleId="BalloonText">
    <w:name w:val="Balloon Text"/>
    <w:basedOn w:val="Normal"/>
    <w:semiHidden/>
    <w:rsid w:val="007F69E4"/>
    <w:rPr>
      <w:rFonts w:ascii="Tahoma" w:hAnsi="Tahoma" w:cs="Tahoma"/>
      <w:sz w:val="16"/>
      <w:szCs w:val="16"/>
    </w:rPr>
  </w:style>
  <w:style w:type="character" w:styleId="CommentReference">
    <w:name w:val="annotation reference"/>
    <w:uiPriority w:val="99"/>
    <w:semiHidden/>
    <w:rsid w:val="00DB0966"/>
    <w:rPr>
      <w:sz w:val="16"/>
      <w:szCs w:val="16"/>
    </w:rPr>
  </w:style>
  <w:style w:type="paragraph" w:styleId="CommentText">
    <w:name w:val="annotation text"/>
    <w:basedOn w:val="Normal"/>
    <w:link w:val="CommentTextChar"/>
    <w:uiPriority w:val="99"/>
    <w:rsid w:val="00DB0966"/>
    <w:rPr>
      <w:sz w:val="20"/>
      <w:szCs w:val="20"/>
    </w:rPr>
  </w:style>
  <w:style w:type="paragraph" w:styleId="CommentSubject">
    <w:name w:val="annotation subject"/>
    <w:basedOn w:val="CommentText"/>
    <w:next w:val="CommentText"/>
    <w:semiHidden/>
    <w:rsid w:val="00DB0966"/>
    <w:rPr>
      <w:b/>
      <w:bCs/>
    </w:rPr>
  </w:style>
  <w:style w:type="paragraph" w:styleId="Header">
    <w:name w:val="header"/>
    <w:basedOn w:val="Normal"/>
    <w:rsid w:val="00001EAA"/>
    <w:pPr>
      <w:tabs>
        <w:tab w:val="center" w:pos="4320"/>
        <w:tab w:val="right" w:pos="8640"/>
      </w:tabs>
    </w:pPr>
  </w:style>
  <w:style w:type="paragraph" w:styleId="Footer">
    <w:name w:val="footer"/>
    <w:basedOn w:val="Normal"/>
    <w:rsid w:val="00001EAA"/>
    <w:pPr>
      <w:tabs>
        <w:tab w:val="center" w:pos="4320"/>
        <w:tab w:val="right" w:pos="8640"/>
      </w:tabs>
    </w:pPr>
  </w:style>
  <w:style w:type="character" w:styleId="PageNumber">
    <w:name w:val="page number"/>
    <w:basedOn w:val="DefaultParagraphFont"/>
    <w:rsid w:val="00001EAA"/>
  </w:style>
  <w:style w:type="character" w:customStyle="1" w:styleId="LowellGaertner">
    <w:name w:val="Lowell Gaertner"/>
    <w:semiHidden/>
    <w:rsid w:val="00F769B1"/>
    <w:rPr>
      <w:rFonts w:ascii="Arial" w:hAnsi="Arial" w:cs="Arial"/>
      <w:color w:val="auto"/>
      <w:sz w:val="20"/>
      <w:szCs w:val="20"/>
    </w:rPr>
  </w:style>
  <w:style w:type="character" w:customStyle="1" w:styleId="title1">
    <w:name w:val="title1"/>
    <w:rsid w:val="005062A6"/>
    <w:rPr>
      <w:rFonts w:ascii="Arial" w:hAnsi="Arial" w:cs="Arial" w:hint="default"/>
      <w:b/>
      <w:bCs/>
      <w:i w:val="0"/>
      <w:iCs w:val="0"/>
      <w:color w:val="003399"/>
      <w:sz w:val="19"/>
      <w:szCs w:val="19"/>
    </w:rPr>
  </w:style>
  <w:style w:type="character" w:customStyle="1" w:styleId="text1">
    <w:name w:val="text1"/>
    <w:rsid w:val="005062A6"/>
    <w:rPr>
      <w:rFonts w:ascii="Arial" w:hAnsi="Arial" w:cs="Arial" w:hint="default"/>
      <w:sz w:val="19"/>
      <w:szCs w:val="19"/>
    </w:rPr>
  </w:style>
  <w:style w:type="paragraph" w:styleId="BodyTextIndent">
    <w:name w:val="Body Text Indent"/>
    <w:basedOn w:val="Normal"/>
    <w:link w:val="BodyTextIndentChar"/>
    <w:uiPriority w:val="99"/>
    <w:rsid w:val="005062A6"/>
    <w:pPr>
      <w:spacing w:after="120"/>
      <w:ind w:left="360"/>
    </w:pPr>
  </w:style>
  <w:style w:type="character" w:customStyle="1" w:styleId="BodyTextIndentChar">
    <w:name w:val="Body Text Indent Char"/>
    <w:link w:val="BodyTextIndent"/>
    <w:uiPriority w:val="99"/>
    <w:rsid w:val="005062A6"/>
    <w:rPr>
      <w:sz w:val="24"/>
      <w:szCs w:val="24"/>
    </w:rPr>
  </w:style>
  <w:style w:type="character" w:styleId="Emphasis">
    <w:name w:val="Emphasis"/>
    <w:uiPriority w:val="20"/>
    <w:qFormat/>
    <w:rsid w:val="003E32B7"/>
    <w:rPr>
      <w:i/>
      <w:iCs/>
    </w:rPr>
  </w:style>
  <w:style w:type="paragraph" w:styleId="NoSpacing">
    <w:name w:val="No Spacing"/>
    <w:uiPriority w:val="1"/>
    <w:qFormat/>
    <w:rsid w:val="004D7591"/>
    <w:rPr>
      <w:rFonts w:ascii="Calibri" w:hAnsi="Calibri" w:cs="Calibri"/>
      <w:sz w:val="22"/>
      <w:szCs w:val="22"/>
      <w:lang w:val="en-CA"/>
    </w:rPr>
  </w:style>
  <w:style w:type="paragraph" w:customStyle="1" w:styleId="itemtitle">
    <w:name w:val="itemtitle"/>
    <w:basedOn w:val="Normal"/>
    <w:rsid w:val="007E4A70"/>
    <w:pPr>
      <w:spacing w:before="100" w:beforeAutospacing="1" w:after="100" w:afterAutospacing="1"/>
    </w:pPr>
    <w:rPr>
      <w:rFonts w:eastAsia="SimSun"/>
      <w:lang w:val="en-GB" w:eastAsia="zh-CN"/>
    </w:rPr>
  </w:style>
  <w:style w:type="paragraph" w:styleId="BlockText">
    <w:name w:val="Block Text"/>
    <w:basedOn w:val="Normal"/>
    <w:rsid w:val="00B92D08"/>
    <w:pPr>
      <w:tabs>
        <w:tab w:val="left" w:pos="20"/>
        <w:tab w:val="left" w:pos="740"/>
        <w:tab w:val="left" w:pos="1480"/>
        <w:tab w:val="left" w:pos="2200"/>
        <w:tab w:val="left" w:pos="2860"/>
        <w:tab w:val="left" w:pos="3600"/>
        <w:tab w:val="left" w:pos="4340"/>
        <w:tab w:val="left" w:pos="5060"/>
        <w:tab w:val="left" w:pos="5760"/>
        <w:tab w:val="left" w:pos="6520"/>
        <w:tab w:val="left" w:pos="7180"/>
        <w:tab w:val="left" w:pos="7920"/>
        <w:tab w:val="left" w:pos="8640"/>
        <w:tab w:val="left" w:pos="9380"/>
        <w:tab w:val="left" w:pos="10120"/>
        <w:tab w:val="left" w:pos="10840"/>
      </w:tabs>
      <w:spacing w:line="360" w:lineRule="auto"/>
      <w:ind w:left="-720" w:right="-720"/>
    </w:pPr>
    <w:rPr>
      <w:rFonts w:ascii="Times" w:eastAsia="Times" w:hAnsi="Times"/>
      <w:color w:val="000000"/>
      <w:szCs w:val="20"/>
    </w:rPr>
  </w:style>
  <w:style w:type="paragraph" w:styleId="NormalWeb">
    <w:name w:val="Normal (Web)"/>
    <w:basedOn w:val="Normal"/>
    <w:uiPriority w:val="99"/>
    <w:rsid w:val="00D13570"/>
    <w:pPr>
      <w:spacing w:before="100" w:beforeAutospacing="1" w:after="100" w:afterAutospacing="1"/>
    </w:pPr>
    <w:rPr>
      <w:rFonts w:eastAsia="SimSun"/>
      <w:lang w:val="en-GB" w:eastAsia="zh-CN"/>
    </w:rPr>
  </w:style>
  <w:style w:type="paragraph" w:styleId="BodyText">
    <w:name w:val="Body Text"/>
    <w:basedOn w:val="Normal"/>
    <w:link w:val="BodyTextChar"/>
    <w:rsid w:val="000F5F66"/>
    <w:pPr>
      <w:spacing w:after="120"/>
    </w:pPr>
  </w:style>
  <w:style w:type="character" w:customStyle="1" w:styleId="BodyTextChar">
    <w:name w:val="Body Text Char"/>
    <w:link w:val="BodyText"/>
    <w:rsid w:val="000F5F66"/>
    <w:rPr>
      <w:sz w:val="24"/>
      <w:szCs w:val="24"/>
    </w:rPr>
  </w:style>
  <w:style w:type="character" w:customStyle="1" w:styleId="CommentTextChar">
    <w:name w:val="Comment Text Char"/>
    <w:basedOn w:val="DefaultParagraphFont"/>
    <w:link w:val="CommentText"/>
    <w:uiPriority w:val="99"/>
    <w:rsid w:val="00F6485A"/>
  </w:style>
  <w:style w:type="paragraph" w:customStyle="1" w:styleId="ColorfulShading-Accent11">
    <w:name w:val="Colorful Shading - Accent 11"/>
    <w:hidden/>
    <w:uiPriority w:val="99"/>
    <w:semiHidden/>
    <w:rsid w:val="003C0B94"/>
    <w:rPr>
      <w:sz w:val="24"/>
      <w:szCs w:val="24"/>
    </w:rPr>
  </w:style>
  <w:style w:type="character" w:customStyle="1" w:styleId="t3char">
    <w:name w:val="t3__char"/>
    <w:rsid w:val="009C1D30"/>
    <w:rPr>
      <w:rFonts w:cs="Times New Roman"/>
    </w:rPr>
  </w:style>
  <w:style w:type="character" w:customStyle="1" w:styleId="titles-source">
    <w:name w:val="titles-source"/>
    <w:rsid w:val="00FD56D7"/>
  </w:style>
  <w:style w:type="character" w:customStyle="1" w:styleId="st">
    <w:name w:val="st"/>
    <w:rsid w:val="00237507"/>
  </w:style>
  <w:style w:type="paragraph" w:customStyle="1" w:styleId="ReferencesChar">
    <w:name w:val="References Char"/>
    <w:basedOn w:val="Normal"/>
    <w:link w:val="ReferencesCharChar"/>
    <w:rsid w:val="00240316"/>
    <w:pPr>
      <w:suppressAutoHyphens/>
      <w:spacing w:line="480" w:lineRule="auto"/>
      <w:ind w:left="720" w:hanging="720"/>
    </w:pPr>
    <w:rPr>
      <w:rFonts w:eastAsia="SimSun"/>
    </w:rPr>
  </w:style>
  <w:style w:type="character" w:customStyle="1" w:styleId="ReferencesCharChar">
    <w:name w:val="References Char Char"/>
    <w:link w:val="ReferencesChar"/>
    <w:rsid w:val="00240316"/>
    <w:rPr>
      <w:rFonts w:eastAsia="SimSun"/>
      <w:sz w:val="24"/>
      <w:szCs w:val="24"/>
      <w:lang w:eastAsia="en-US"/>
    </w:rPr>
  </w:style>
  <w:style w:type="character" w:customStyle="1" w:styleId="reference-text">
    <w:name w:val="reference-text"/>
    <w:rsid w:val="00966484"/>
  </w:style>
  <w:style w:type="paragraph" w:customStyle="1" w:styleId="articledetails">
    <w:name w:val="articledetails"/>
    <w:basedOn w:val="Normal"/>
    <w:rsid w:val="00DC1C7A"/>
    <w:pPr>
      <w:spacing w:before="100" w:beforeAutospacing="1" w:after="100" w:afterAutospacing="1"/>
    </w:pPr>
    <w:rPr>
      <w:lang w:val="en-GB" w:eastAsia="zh-CN"/>
    </w:rPr>
  </w:style>
  <w:style w:type="paragraph" w:styleId="Revision">
    <w:name w:val="Revision"/>
    <w:hidden/>
    <w:uiPriority w:val="99"/>
    <w:semiHidden/>
    <w:rsid w:val="007F3FBF"/>
    <w:rPr>
      <w:sz w:val="24"/>
      <w:szCs w:val="24"/>
    </w:rPr>
  </w:style>
  <w:style w:type="paragraph" w:styleId="PlainText">
    <w:name w:val="Plain Text"/>
    <w:basedOn w:val="Normal"/>
    <w:link w:val="PlainTextChar"/>
    <w:uiPriority w:val="99"/>
    <w:unhideWhenUsed/>
    <w:rsid w:val="00EC5900"/>
    <w:rPr>
      <w:rFonts w:ascii="Calibri" w:eastAsia="SimSun" w:hAnsi="Calibri" w:cs="Arial"/>
      <w:sz w:val="22"/>
      <w:szCs w:val="21"/>
      <w:lang w:val="en-GB" w:eastAsia="zh-CN"/>
    </w:rPr>
  </w:style>
  <w:style w:type="character" w:customStyle="1" w:styleId="PlainTextChar">
    <w:name w:val="Plain Text Char"/>
    <w:link w:val="PlainText"/>
    <w:uiPriority w:val="99"/>
    <w:rsid w:val="00EC5900"/>
    <w:rPr>
      <w:rFonts w:ascii="Calibri" w:eastAsia="SimSun" w:hAnsi="Calibri" w:cs="Arial"/>
      <w:sz w:val="22"/>
      <w:szCs w:val="21"/>
    </w:rPr>
  </w:style>
  <w:style w:type="character" w:customStyle="1" w:styleId="bibrecord-highlight-user">
    <w:name w:val="bibrecord-highlight-user"/>
    <w:rsid w:val="007865B2"/>
  </w:style>
  <w:style w:type="character" w:customStyle="1" w:styleId="titles-title">
    <w:name w:val="titles-title"/>
    <w:rsid w:val="007865B2"/>
  </w:style>
  <w:style w:type="character" w:styleId="Strong">
    <w:name w:val="Strong"/>
    <w:uiPriority w:val="22"/>
    <w:qFormat/>
    <w:rsid w:val="00590918"/>
    <w:rPr>
      <w:rFonts w:cs="Times New Roman"/>
      <w:b/>
      <w:bCs/>
    </w:rPr>
  </w:style>
  <w:style w:type="paragraph" w:styleId="DocumentMap">
    <w:name w:val="Document Map"/>
    <w:basedOn w:val="Normal"/>
    <w:link w:val="DocumentMapChar"/>
    <w:rsid w:val="00BA44B3"/>
    <w:rPr>
      <w:rFonts w:ascii="Lucida Grande" w:hAnsi="Lucida Grande" w:cs="Lucida Grande"/>
    </w:rPr>
  </w:style>
  <w:style w:type="character" w:customStyle="1" w:styleId="DocumentMapChar">
    <w:name w:val="Document Map Char"/>
    <w:basedOn w:val="DefaultParagraphFont"/>
    <w:link w:val="DocumentMap"/>
    <w:rsid w:val="00BA44B3"/>
    <w:rPr>
      <w:rFonts w:ascii="Lucida Grande" w:hAnsi="Lucida Grande" w:cs="Lucida Grande"/>
      <w:sz w:val="24"/>
      <w:szCs w:val="24"/>
    </w:rPr>
  </w:style>
  <w:style w:type="character" w:customStyle="1" w:styleId="highlightedsearchterm">
    <w:name w:val="highlightedsearchterm"/>
    <w:basedOn w:val="DefaultParagraphFont"/>
    <w:rsid w:val="004443E1"/>
  </w:style>
  <w:style w:type="paragraph" w:customStyle="1" w:styleId="Default">
    <w:name w:val="Default"/>
    <w:rsid w:val="00127C5E"/>
    <w:pPr>
      <w:autoSpaceDE w:val="0"/>
      <w:autoSpaceDN w:val="0"/>
      <w:adjustRightInd w:val="0"/>
    </w:pPr>
    <w:rPr>
      <w:rFonts w:ascii="Arial" w:hAnsi="Arial" w:cs="Arial"/>
      <w:color w:val="000000"/>
      <w:sz w:val="24"/>
      <w:szCs w:val="24"/>
      <w:lang w:val="en-GB"/>
    </w:rPr>
  </w:style>
  <w:style w:type="character" w:customStyle="1" w:styleId="spnmessagetext">
    <w:name w:val="spnmessagetext"/>
    <w:basedOn w:val="DefaultParagraphFont"/>
    <w:rsid w:val="009F5703"/>
  </w:style>
  <w:style w:type="character" w:customStyle="1" w:styleId="st1">
    <w:name w:val="st1"/>
    <w:basedOn w:val="DefaultParagraphFont"/>
    <w:rsid w:val="009C07A1"/>
  </w:style>
  <w:style w:type="character" w:customStyle="1" w:styleId="discreet">
    <w:name w:val="discreet"/>
    <w:basedOn w:val="DefaultParagraphFont"/>
    <w:rsid w:val="009C07A1"/>
  </w:style>
  <w:style w:type="paragraph" w:styleId="ListParagraph">
    <w:name w:val="List Paragraph"/>
    <w:basedOn w:val="Normal"/>
    <w:uiPriority w:val="72"/>
    <w:rsid w:val="00DB3F4A"/>
    <w:pPr>
      <w:ind w:left="720"/>
      <w:contextualSpacing/>
    </w:pPr>
  </w:style>
  <w:style w:type="character" w:customStyle="1" w:styleId="hwc">
    <w:name w:val="hwc"/>
    <w:basedOn w:val="DefaultParagraphFont"/>
    <w:rsid w:val="00FC1D93"/>
  </w:style>
  <w:style w:type="character" w:customStyle="1" w:styleId="ital-inline">
    <w:name w:val="ital-inline"/>
    <w:basedOn w:val="DefaultParagraphFont"/>
    <w:rsid w:val="00FC1D93"/>
  </w:style>
  <w:style w:type="paragraph" w:customStyle="1" w:styleId="bottomentry">
    <w:name w:val="bottom_entry"/>
    <w:basedOn w:val="Normal"/>
    <w:rsid w:val="0018426A"/>
    <w:pPr>
      <w:spacing w:before="100" w:beforeAutospacing="1" w:after="100" w:afterAutospacing="1"/>
    </w:pPr>
    <w:rPr>
      <w:lang w:val="en-GB" w:eastAsia="en-GB"/>
    </w:rPr>
  </w:style>
  <w:style w:type="paragraph" w:customStyle="1" w:styleId="APAtext">
    <w:name w:val="APA text"/>
    <w:basedOn w:val="Normal"/>
    <w:rsid w:val="002B52EB"/>
    <w:pPr>
      <w:widowControl w:val="0"/>
      <w:spacing w:line="480" w:lineRule="exact"/>
      <w:ind w:firstLine="720"/>
    </w:pPr>
    <w:rPr>
      <w:lang w:val="en-GB" w:eastAsia="en-GB"/>
    </w:rPr>
  </w:style>
  <w:style w:type="paragraph" w:customStyle="1" w:styleId="level1">
    <w:name w:val="_level1"/>
    <w:rsid w:val="003C1D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sz w:val="24"/>
      <w:lang w:val="en-GB" w:eastAsia="en-GB"/>
    </w:rPr>
  </w:style>
  <w:style w:type="paragraph" w:customStyle="1" w:styleId="Pa4">
    <w:name w:val="Pa4"/>
    <w:basedOn w:val="Default"/>
    <w:next w:val="Default"/>
    <w:uiPriority w:val="99"/>
    <w:rsid w:val="00A92127"/>
    <w:pPr>
      <w:spacing w:line="216" w:lineRule="atLeast"/>
    </w:pPr>
    <w:rPr>
      <w:rFonts w:ascii="Frutiger LT Std 47 Light Cn" w:eastAsiaTheme="minorHAnsi" w:hAnsi="Frutiger LT Std 47 Light Cn" w:cstheme="minorBidi"/>
      <w:color w:val="auto"/>
    </w:rPr>
  </w:style>
  <w:style w:type="character" w:customStyle="1" w:styleId="A3">
    <w:name w:val="A3"/>
    <w:uiPriority w:val="99"/>
    <w:rsid w:val="00A92127"/>
    <w:rPr>
      <w:rFonts w:cs="Frutiger LT Std 47 Light Cn"/>
      <w:b/>
      <w:bCs/>
      <w:color w:val="221E1F"/>
      <w:sz w:val="14"/>
      <w:szCs w:val="14"/>
    </w:rPr>
  </w:style>
  <w:style w:type="character" w:customStyle="1" w:styleId="A1">
    <w:name w:val="A1"/>
    <w:uiPriority w:val="99"/>
    <w:rsid w:val="00A92127"/>
    <w:rPr>
      <w:rFonts w:ascii="Bulmer MT Std Regular" w:hAnsi="Bulmer MT Std Regular" w:cs="Bulmer MT Std Regular"/>
      <w:color w:val="221E1F"/>
      <w:sz w:val="17"/>
      <w:szCs w:val="17"/>
    </w:rPr>
  </w:style>
  <w:style w:type="character" w:customStyle="1" w:styleId="apple-converted-space">
    <w:name w:val="apple-converted-space"/>
    <w:basedOn w:val="DefaultParagraphFont"/>
    <w:rsid w:val="001C45F2"/>
  </w:style>
  <w:style w:type="character" w:customStyle="1" w:styleId="color141">
    <w:name w:val="color_141"/>
    <w:basedOn w:val="DefaultParagraphFont"/>
    <w:rsid w:val="00E06389"/>
    <w:rPr>
      <w:color w:val="4F4F4F"/>
    </w:rPr>
  </w:style>
  <w:style w:type="character" w:customStyle="1" w:styleId="z3988">
    <w:name w:val="z3988"/>
    <w:basedOn w:val="DefaultParagraphFont"/>
    <w:rsid w:val="00CE452B"/>
  </w:style>
  <w:style w:type="character" w:customStyle="1" w:styleId="slug-pages3">
    <w:name w:val="slug-pages3"/>
    <w:basedOn w:val="DefaultParagraphFont"/>
    <w:rsid w:val="00081076"/>
  </w:style>
  <w:style w:type="character" w:customStyle="1" w:styleId="style11">
    <w:name w:val="style_11"/>
    <w:basedOn w:val="DefaultParagraphFont"/>
    <w:rsid w:val="00730D43"/>
    <w:rPr>
      <w:rFonts w:ascii="Arial" w:hAnsi="Arial" w:cs="Arial" w:hint="default"/>
      <w:b w:val="0"/>
      <w:bCs w:val="0"/>
      <w:i/>
      <w:iCs/>
      <w:sz w:val="24"/>
      <w:szCs w:val="24"/>
    </w:rPr>
  </w:style>
  <w:style w:type="paragraph" w:customStyle="1" w:styleId="APALevel1">
    <w:name w:val="APA Level 1"/>
    <w:basedOn w:val="Normal"/>
    <w:uiPriority w:val="99"/>
    <w:rsid w:val="00491D40"/>
    <w:pPr>
      <w:keepNext/>
      <w:spacing w:line="480" w:lineRule="auto"/>
      <w:jc w:val="center"/>
      <w:outlineLvl w:val="0"/>
    </w:pPr>
    <w:rPr>
      <w:rFonts w:eastAsia="PMingLiU"/>
      <w:b/>
      <w:lang w:eastAsia="nl-NL"/>
    </w:rPr>
  </w:style>
  <w:style w:type="paragraph" w:styleId="HTMLAddress">
    <w:name w:val="HTML Address"/>
    <w:basedOn w:val="Normal"/>
    <w:link w:val="HTMLAddressChar"/>
    <w:uiPriority w:val="99"/>
    <w:unhideWhenUsed/>
    <w:rsid w:val="00ED4059"/>
    <w:rPr>
      <w:i/>
      <w:iCs/>
      <w:lang w:val="en-GB" w:eastAsia="en-GB"/>
    </w:rPr>
  </w:style>
  <w:style w:type="character" w:customStyle="1" w:styleId="HTMLAddressChar">
    <w:name w:val="HTML Address Char"/>
    <w:basedOn w:val="DefaultParagraphFont"/>
    <w:link w:val="HTMLAddress"/>
    <w:uiPriority w:val="99"/>
    <w:rsid w:val="00ED4059"/>
    <w:rPr>
      <w:i/>
      <w:iCs/>
      <w:sz w:val="24"/>
      <w:szCs w:val="24"/>
      <w:lang w:val="en-GB" w:eastAsia="en-GB"/>
    </w:rPr>
  </w:style>
  <w:style w:type="character" w:customStyle="1" w:styleId="name">
    <w:name w:val="name"/>
    <w:basedOn w:val="DefaultParagraphFont"/>
    <w:rsid w:val="00ED4059"/>
  </w:style>
  <w:style w:type="character" w:customStyle="1" w:styleId="slug-pub-date3">
    <w:name w:val="slug-pub-date3"/>
    <w:basedOn w:val="DefaultParagraphFont"/>
    <w:rsid w:val="00ED4059"/>
    <w:rPr>
      <w:b/>
      <w:bCs/>
    </w:rPr>
  </w:style>
  <w:style w:type="character" w:customStyle="1" w:styleId="slug-vol">
    <w:name w:val="slug-vol"/>
    <w:basedOn w:val="DefaultParagraphFont"/>
    <w:rsid w:val="00ED4059"/>
  </w:style>
  <w:style w:type="character" w:customStyle="1" w:styleId="slug-issue">
    <w:name w:val="slug-issue"/>
    <w:basedOn w:val="DefaultParagraphFont"/>
    <w:rsid w:val="00ED4059"/>
  </w:style>
  <w:style w:type="character" w:customStyle="1" w:styleId="scdddoi">
    <w:name w:val="s_c_dddoi"/>
    <w:basedOn w:val="DefaultParagraphFont"/>
    <w:rsid w:val="006602DE"/>
    <w:rPr>
      <w:sz w:val="24"/>
      <w:szCs w:val="24"/>
      <w:bdr w:val="none" w:sz="0" w:space="0" w:color="auto" w:frame="1"/>
      <w:vertAlign w:val="baseline"/>
    </w:rPr>
  </w:style>
  <w:style w:type="character" w:customStyle="1" w:styleId="slug-metadata-note3">
    <w:name w:val="slug-metadata-note3"/>
    <w:basedOn w:val="DefaultParagraphFont"/>
    <w:rsid w:val="006602DE"/>
    <w:rPr>
      <w:vanish w:val="0"/>
      <w:webHidden w:val="0"/>
      <w:specVanish w:val="0"/>
    </w:rPr>
  </w:style>
  <w:style w:type="character" w:customStyle="1" w:styleId="slug-doi">
    <w:name w:val="slug-doi"/>
    <w:basedOn w:val="DefaultParagraphFont"/>
    <w:rsid w:val="006602DE"/>
  </w:style>
  <w:style w:type="character" w:customStyle="1" w:styleId="doi1">
    <w:name w:val="doi1"/>
    <w:basedOn w:val="DefaultParagraphFont"/>
    <w:rsid w:val="006602DE"/>
  </w:style>
  <w:style w:type="character" w:customStyle="1" w:styleId="doi4">
    <w:name w:val="doi4"/>
    <w:basedOn w:val="DefaultParagraphFont"/>
    <w:rsid w:val="006602DE"/>
  </w:style>
  <w:style w:type="character" w:customStyle="1" w:styleId="slug-doi2">
    <w:name w:val="slug-doi2"/>
    <w:basedOn w:val="DefaultParagraphFont"/>
    <w:rsid w:val="006602DE"/>
  </w:style>
  <w:style w:type="character" w:customStyle="1" w:styleId="doi">
    <w:name w:val="doi"/>
    <w:basedOn w:val="DefaultParagraphFont"/>
    <w:rsid w:val="00D165AD"/>
  </w:style>
  <w:style w:type="character" w:styleId="FollowedHyperlink">
    <w:name w:val="FollowedHyperlink"/>
    <w:basedOn w:val="DefaultParagraphFont"/>
    <w:rsid w:val="00BD160A"/>
    <w:rPr>
      <w:color w:val="800080" w:themeColor="followedHyperlink"/>
      <w:u w:val="single"/>
    </w:rPr>
  </w:style>
  <w:style w:type="character" w:styleId="HTMLCite">
    <w:name w:val="HTML Cite"/>
    <w:basedOn w:val="DefaultParagraphFont"/>
    <w:uiPriority w:val="99"/>
    <w:unhideWhenUsed/>
    <w:rsid w:val="00951C52"/>
    <w:rPr>
      <w:i/>
      <w:iCs/>
    </w:rPr>
  </w:style>
  <w:style w:type="character" w:customStyle="1" w:styleId="absnonlinkmetadata7">
    <w:name w:val="abs_nonlink_metadata7"/>
    <w:basedOn w:val="DefaultParagraphFont"/>
    <w:rsid w:val="007452FC"/>
  </w:style>
  <w:style w:type="character" w:customStyle="1" w:styleId="citation">
    <w:name w:val="citation"/>
    <w:basedOn w:val="DefaultParagraphFont"/>
    <w:rsid w:val="003928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Address" w:uiPriority="99"/>
    <w:lsdException w:name="HTML Cite"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85A"/>
    <w:rPr>
      <w:sz w:val="24"/>
      <w:szCs w:val="24"/>
    </w:rPr>
  </w:style>
  <w:style w:type="paragraph" w:styleId="Heading2">
    <w:name w:val="heading 2"/>
    <w:basedOn w:val="Normal"/>
    <w:next w:val="Normal"/>
    <w:qFormat/>
    <w:rsid w:val="00967E60"/>
    <w:pPr>
      <w:keepNext/>
      <w:snapToGrid w:val="0"/>
      <w:spacing w:line="480" w:lineRule="auto"/>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22B09"/>
    <w:rPr>
      <w:color w:val="0000FF"/>
      <w:u w:val="single"/>
    </w:rPr>
  </w:style>
  <w:style w:type="paragraph" w:styleId="BalloonText">
    <w:name w:val="Balloon Text"/>
    <w:basedOn w:val="Normal"/>
    <w:semiHidden/>
    <w:rsid w:val="007F69E4"/>
    <w:rPr>
      <w:rFonts w:ascii="Tahoma" w:hAnsi="Tahoma" w:cs="Tahoma"/>
      <w:sz w:val="16"/>
      <w:szCs w:val="16"/>
    </w:rPr>
  </w:style>
  <w:style w:type="character" w:styleId="CommentReference">
    <w:name w:val="annotation reference"/>
    <w:uiPriority w:val="99"/>
    <w:semiHidden/>
    <w:rsid w:val="00DB0966"/>
    <w:rPr>
      <w:sz w:val="16"/>
      <w:szCs w:val="16"/>
    </w:rPr>
  </w:style>
  <w:style w:type="paragraph" w:styleId="CommentText">
    <w:name w:val="annotation text"/>
    <w:basedOn w:val="Normal"/>
    <w:link w:val="CommentTextChar"/>
    <w:uiPriority w:val="99"/>
    <w:rsid w:val="00DB0966"/>
    <w:rPr>
      <w:sz w:val="20"/>
      <w:szCs w:val="20"/>
    </w:rPr>
  </w:style>
  <w:style w:type="paragraph" w:styleId="CommentSubject">
    <w:name w:val="annotation subject"/>
    <w:basedOn w:val="CommentText"/>
    <w:next w:val="CommentText"/>
    <w:semiHidden/>
    <w:rsid w:val="00DB0966"/>
    <w:rPr>
      <w:b/>
      <w:bCs/>
    </w:rPr>
  </w:style>
  <w:style w:type="paragraph" w:styleId="Header">
    <w:name w:val="header"/>
    <w:basedOn w:val="Normal"/>
    <w:rsid w:val="00001EAA"/>
    <w:pPr>
      <w:tabs>
        <w:tab w:val="center" w:pos="4320"/>
        <w:tab w:val="right" w:pos="8640"/>
      </w:tabs>
    </w:pPr>
  </w:style>
  <w:style w:type="paragraph" w:styleId="Footer">
    <w:name w:val="footer"/>
    <w:basedOn w:val="Normal"/>
    <w:rsid w:val="00001EAA"/>
    <w:pPr>
      <w:tabs>
        <w:tab w:val="center" w:pos="4320"/>
        <w:tab w:val="right" w:pos="8640"/>
      </w:tabs>
    </w:pPr>
  </w:style>
  <w:style w:type="character" w:styleId="PageNumber">
    <w:name w:val="page number"/>
    <w:basedOn w:val="DefaultParagraphFont"/>
    <w:rsid w:val="00001EAA"/>
  </w:style>
  <w:style w:type="character" w:customStyle="1" w:styleId="LowellGaertner">
    <w:name w:val="Lowell Gaertner"/>
    <w:semiHidden/>
    <w:rsid w:val="00F769B1"/>
    <w:rPr>
      <w:rFonts w:ascii="Arial" w:hAnsi="Arial" w:cs="Arial"/>
      <w:color w:val="auto"/>
      <w:sz w:val="20"/>
      <w:szCs w:val="20"/>
    </w:rPr>
  </w:style>
  <w:style w:type="character" w:customStyle="1" w:styleId="title1">
    <w:name w:val="title1"/>
    <w:rsid w:val="005062A6"/>
    <w:rPr>
      <w:rFonts w:ascii="Arial" w:hAnsi="Arial" w:cs="Arial" w:hint="default"/>
      <w:b/>
      <w:bCs/>
      <w:i w:val="0"/>
      <w:iCs w:val="0"/>
      <w:color w:val="003399"/>
      <w:sz w:val="19"/>
      <w:szCs w:val="19"/>
    </w:rPr>
  </w:style>
  <w:style w:type="character" w:customStyle="1" w:styleId="text1">
    <w:name w:val="text1"/>
    <w:rsid w:val="005062A6"/>
    <w:rPr>
      <w:rFonts w:ascii="Arial" w:hAnsi="Arial" w:cs="Arial" w:hint="default"/>
      <w:sz w:val="19"/>
      <w:szCs w:val="19"/>
    </w:rPr>
  </w:style>
  <w:style w:type="paragraph" w:styleId="BodyTextIndent">
    <w:name w:val="Body Text Indent"/>
    <w:basedOn w:val="Normal"/>
    <w:link w:val="BodyTextIndentChar"/>
    <w:uiPriority w:val="99"/>
    <w:rsid w:val="005062A6"/>
    <w:pPr>
      <w:spacing w:after="120"/>
      <w:ind w:left="360"/>
    </w:pPr>
  </w:style>
  <w:style w:type="character" w:customStyle="1" w:styleId="BodyTextIndentChar">
    <w:name w:val="Body Text Indent Char"/>
    <w:link w:val="BodyTextIndent"/>
    <w:uiPriority w:val="99"/>
    <w:rsid w:val="005062A6"/>
    <w:rPr>
      <w:sz w:val="24"/>
      <w:szCs w:val="24"/>
    </w:rPr>
  </w:style>
  <w:style w:type="character" w:styleId="Emphasis">
    <w:name w:val="Emphasis"/>
    <w:uiPriority w:val="20"/>
    <w:qFormat/>
    <w:rsid w:val="003E32B7"/>
    <w:rPr>
      <w:i/>
      <w:iCs/>
    </w:rPr>
  </w:style>
  <w:style w:type="paragraph" w:styleId="NoSpacing">
    <w:name w:val="No Spacing"/>
    <w:uiPriority w:val="1"/>
    <w:qFormat/>
    <w:rsid w:val="004D7591"/>
    <w:rPr>
      <w:rFonts w:ascii="Calibri" w:hAnsi="Calibri" w:cs="Calibri"/>
      <w:sz w:val="22"/>
      <w:szCs w:val="22"/>
      <w:lang w:val="en-CA"/>
    </w:rPr>
  </w:style>
  <w:style w:type="paragraph" w:customStyle="1" w:styleId="itemtitle">
    <w:name w:val="itemtitle"/>
    <w:basedOn w:val="Normal"/>
    <w:rsid w:val="007E4A70"/>
    <w:pPr>
      <w:spacing w:before="100" w:beforeAutospacing="1" w:after="100" w:afterAutospacing="1"/>
    </w:pPr>
    <w:rPr>
      <w:rFonts w:eastAsia="SimSun"/>
      <w:lang w:val="en-GB" w:eastAsia="zh-CN"/>
    </w:rPr>
  </w:style>
  <w:style w:type="paragraph" w:styleId="BlockText">
    <w:name w:val="Block Text"/>
    <w:basedOn w:val="Normal"/>
    <w:rsid w:val="00B92D08"/>
    <w:pPr>
      <w:tabs>
        <w:tab w:val="left" w:pos="20"/>
        <w:tab w:val="left" w:pos="740"/>
        <w:tab w:val="left" w:pos="1480"/>
        <w:tab w:val="left" w:pos="2200"/>
        <w:tab w:val="left" w:pos="2860"/>
        <w:tab w:val="left" w:pos="3600"/>
        <w:tab w:val="left" w:pos="4340"/>
        <w:tab w:val="left" w:pos="5060"/>
        <w:tab w:val="left" w:pos="5760"/>
        <w:tab w:val="left" w:pos="6520"/>
        <w:tab w:val="left" w:pos="7180"/>
        <w:tab w:val="left" w:pos="7920"/>
        <w:tab w:val="left" w:pos="8640"/>
        <w:tab w:val="left" w:pos="9380"/>
        <w:tab w:val="left" w:pos="10120"/>
        <w:tab w:val="left" w:pos="10840"/>
      </w:tabs>
      <w:spacing w:line="360" w:lineRule="auto"/>
      <w:ind w:left="-720" w:right="-720"/>
    </w:pPr>
    <w:rPr>
      <w:rFonts w:ascii="Times" w:eastAsia="Times" w:hAnsi="Times"/>
      <w:color w:val="000000"/>
      <w:szCs w:val="20"/>
    </w:rPr>
  </w:style>
  <w:style w:type="paragraph" w:styleId="NormalWeb">
    <w:name w:val="Normal (Web)"/>
    <w:basedOn w:val="Normal"/>
    <w:uiPriority w:val="99"/>
    <w:rsid w:val="00D13570"/>
    <w:pPr>
      <w:spacing w:before="100" w:beforeAutospacing="1" w:after="100" w:afterAutospacing="1"/>
    </w:pPr>
    <w:rPr>
      <w:rFonts w:eastAsia="SimSun"/>
      <w:lang w:val="en-GB" w:eastAsia="zh-CN"/>
    </w:rPr>
  </w:style>
  <w:style w:type="paragraph" w:styleId="BodyText">
    <w:name w:val="Body Text"/>
    <w:basedOn w:val="Normal"/>
    <w:link w:val="BodyTextChar"/>
    <w:rsid w:val="000F5F66"/>
    <w:pPr>
      <w:spacing w:after="120"/>
    </w:pPr>
  </w:style>
  <w:style w:type="character" w:customStyle="1" w:styleId="BodyTextChar">
    <w:name w:val="Body Text Char"/>
    <w:link w:val="BodyText"/>
    <w:rsid w:val="000F5F66"/>
    <w:rPr>
      <w:sz w:val="24"/>
      <w:szCs w:val="24"/>
    </w:rPr>
  </w:style>
  <w:style w:type="character" w:customStyle="1" w:styleId="CommentTextChar">
    <w:name w:val="Comment Text Char"/>
    <w:basedOn w:val="DefaultParagraphFont"/>
    <w:link w:val="CommentText"/>
    <w:uiPriority w:val="99"/>
    <w:rsid w:val="00F6485A"/>
  </w:style>
  <w:style w:type="paragraph" w:customStyle="1" w:styleId="ColorfulShading-Accent11">
    <w:name w:val="Colorful Shading - Accent 11"/>
    <w:hidden/>
    <w:uiPriority w:val="99"/>
    <w:semiHidden/>
    <w:rsid w:val="003C0B94"/>
    <w:rPr>
      <w:sz w:val="24"/>
      <w:szCs w:val="24"/>
    </w:rPr>
  </w:style>
  <w:style w:type="character" w:customStyle="1" w:styleId="t3char">
    <w:name w:val="t3__char"/>
    <w:rsid w:val="009C1D30"/>
    <w:rPr>
      <w:rFonts w:cs="Times New Roman"/>
    </w:rPr>
  </w:style>
  <w:style w:type="character" w:customStyle="1" w:styleId="titles-source">
    <w:name w:val="titles-source"/>
    <w:rsid w:val="00FD56D7"/>
  </w:style>
  <w:style w:type="character" w:customStyle="1" w:styleId="st">
    <w:name w:val="st"/>
    <w:rsid w:val="00237507"/>
  </w:style>
  <w:style w:type="paragraph" w:customStyle="1" w:styleId="ReferencesChar">
    <w:name w:val="References Char"/>
    <w:basedOn w:val="Normal"/>
    <w:link w:val="ReferencesCharChar"/>
    <w:rsid w:val="00240316"/>
    <w:pPr>
      <w:suppressAutoHyphens/>
      <w:spacing w:line="480" w:lineRule="auto"/>
      <w:ind w:left="720" w:hanging="720"/>
    </w:pPr>
    <w:rPr>
      <w:rFonts w:eastAsia="SimSun"/>
    </w:rPr>
  </w:style>
  <w:style w:type="character" w:customStyle="1" w:styleId="ReferencesCharChar">
    <w:name w:val="References Char Char"/>
    <w:link w:val="ReferencesChar"/>
    <w:rsid w:val="00240316"/>
    <w:rPr>
      <w:rFonts w:eastAsia="SimSun"/>
      <w:sz w:val="24"/>
      <w:szCs w:val="24"/>
      <w:lang w:eastAsia="en-US"/>
    </w:rPr>
  </w:style>
  <w:style w:type="character" w:customStyle="1" w:styleId="reference-text">
    <w:name w:val="reference-text"/>
    <w:rsid w:val="00966484"/>
  </w:style>
  <w:style w:type="paragraph" w:customStyle="1" w:styleId="articledetails">
    <w:name w:val="articledetails"/>
    <w:basedOn w:val="Normal"/>
    <w:rsid w:val="00DC1C7A"/>
    <w:pPr>
      <w:spacing w:before="100" w:beforeAutospacing="1" w:after="100" w:afterAutospacing="1"/>
    </w:pPr>
    <w:rPr>
      <w:lang w:val="en-GB" w:eastAsia="zh-CN"/>
    </w:rPr>
  </w:style>
  <w:style w:type="paragraph" w:styleId="Revision">
    <w:name w:val="Revision"/>
    <w:hidden/>
    <w:uiPriority w:val="99"/>
    <w:semiHidden/>
    <w:rsid w:val="007F3FBF"/>
    <w:rPr>
      <w:sz w:val="24"/>
      <w:szCs w:val="24"/>
    </w:rPr>
  </w:style>
  <w:style w:type="paragraph" w:styleId="PlainText">
    <w:name w:val="Plain Text"/>
    <w:basedOn w:val="Normal"/>
    <w:link w:val="PlainTextChar"/>
    <w:uiPriority w:val="99"/>
    <w:unhideWhenUsed/>
    <w:rsid w:val="00EC5900"/>
    <w:rPr>
      <w:rFonts w:ascii="Calibri" w:eastAsia="SimSun" w:hAnsi="Calibri" w:cs="Arial"/>
      <w:sz w:val="22"/>
      <w:szCs w:val="21"/>
      <w:lang w:val="en-GB" w:eastAsia="zh-CN"/>
    </w:rPr>
  </w:style>
  <w:style w:type="character" w:customStyle="1" w:styleId="PlainTextChar">
    <w:name w:val="Plain Text Char"/>
    <w:link w:val="PlainText"/>
    <w:uiPriority w:val="99"/>
    <w:rsid w:val="00EC5900"/>
    <w:rPr>
      <w:rFonts w:ascii="Calibri" w:eastAsia="SimSun" w:hAnsi="Calibri" w:cs="Arial"/>
      <w:sz w:val="22"/>
      <w:szCs w:val="21"/>
    </w:rPr>
  </w:style>
  <w:style w:type="character" w:customStyle="1" w:styleId="bibrecord-highlight-user">
    <w:name w:val="bibrecord-highlight-user"/>
    <w:rsid w:val="007865B2"/>
  </w:style>
  <w:style w:type="character" w:customStyle="1" w:styleId="titles-title">
    <w:name w:val="titles-title"/>
    <w:rsid w:val="007865B2"/>
  </w:style>
  <w:style w:type="character" w:styleId="Strong">
    <w:name w:val="Strong"/>
    <w:uiPriority w:val="22"/>
    <w:qFormat/>
    <w:rsid w:val="00590918"/>
    <w:rPr>
      <w:rFonts w:cs="Times New Roman"/>
      <w:b/>
      <w:bCs/>
    </w:rPr>
  </w:style>
  <w:style w:type="paragraph" w:styleId="DocumentMap">
    <w:name w:val="Document Map"/>
    <w:basedOn w:val="Normal"/>
    <w:link w:val="DocumentMapChar"/>
    <w:rsid w:val="00BA44B3"/>
    <w:rPr>
      <w:rFonts w:ascii="Lucida Grande" w:hAnsi="Lucida Grande" w:cs="Lucida Grande"/>
    </w:rPr>
  </w:style>
  <w:style w:type="character" w:customStyle="1" w:styleId="DocumentMapChar">
    <w:name w:val="Document Map Char"/>
    <w:basedOn w:val="DefaultParagraphFont"/>
    <w:link w:val="DocumentMap"/>
    <w:rsid w:val="00BA44B3"/>
    <w:rPr>
      <w:rFonts w:ascii="Lucida Grande" w:hAnsi="Lucida Grande" w:cs="Lucida Grande"/>
      <w:sz w:val="24"/>
      <w:szCs w:val="24"/>
    </w:rPr>
  </w:style>
  <w:style w:type="character" w:customStyle="1" w:styleId="highlightedsearchterm">
    <w:name w:val="highlightedsearchterm"/>
    <w:basedOn w:val="DefaultParagraphFont"/>
    <w:rsid w:val="004443E1"/>
  </w:style>
  <w:style w:type="paragraph" w:customStyle="1" w:styleId="Default">
    <w:name w:val="Default"/>
    <w:rsid w:val="00127C5E"/>
    <w:pPr>
      <w:autoSpaceDE w:val="0"/>
      <w:autoSpaceDN w:val="0"/>
      <w:adjustRightInd w:val="0"/>
    </w:pPr>
    <w:rPr>
      <w:rFonts w:ascii="Arial" w:hAnsi="Arial" w:cs="Arial"/>
      <w:color w:val="000000"/>
      <w:sz w:val="24"/>
      <w:szCs w:val="24"/>
      <w:lang w:val="en-GB"/>
    </w:rPr>
  </w:style>
  <w:style w:type="character" w:customStyle="1" w:styleId="spnmessagetext">
    <w:name w:val="spnmessagetext"/>
    <w:basedOn w:val="DefaultParagraphFont"/>
    <w:rsid w:val="009F5703"/>
  </w:style>
  <w:style w:type="character" w:customStyle="1" w:styleId="st1">
    <w:name w:val="st1"/>
    <w:basedOn w:val="DefaultParagraphFont"/>
    <w:rsid w:val="009C07A1"/>
  </w:style>
  <w:style w:type="character" w:customStyle="1" w:styleId="discreet">
    <w:name w:val="discreet"/>
    <w:basedOn w:val="DefaultParagraphFont"/>
    <w:rsid w:val="009C07A1"/>
  </w:style>
  <w:style w:type="paragraph" w:styleId="ListParagraph">
    <w:name w:val="List Paragraph"/>
    <w:basedOn w:val="Normal"/>
    <w:uiPriority w:val="72"/>
    <w:rsid w:val="00DB3F4A"/>
    <w:pPr>
      <w:ind w:left="720"/>
      <w:contextualSpacing/>
    </w:pPr>
  </w:style>
  <w:style w:type="character" w:customStyle="1" w:styleId="hwc">
    <w:name w:val="hwc"/>
    <w:basedOn w:val="DefaultParagraphFont"/>
    <w:rsid w:val="00FC1D93"/>
  </w:style>
  <w:style w:type="character" w:customStyle="1" w:styleId="ital-inline">
    <w:name w:val="ital-inline"/>
    <w:basedOn w:val="DefaultParagraphFont"/>
    <w:rsid w:val="00FC1D93"/>
  </w:style>
  <w:style w:type="paragraph" w:customStyle="1" w:styleId="bottomentry">
    <w:name w:val="bottom_entry"/>
    <w:basedOn w:val="Normal"/>
    <w:rsid w:val="0018426A"/>
    <w:pPr>
      <w:spacing w:before="100" w:beforeAutospacing="1" w:after="100" w:afterAutospacing="1"/>
    </w:pPr>
    <w:rPr>
      <w:lang w:val="en-GB" w:eastAsia="en-GB"/>
    </w:rPr>
  </w:style>
  <w:style w:type="paragraph" w:customStyle="1" w:styleId="APAtext">
    <w:name w:val="APA text"/>
    <w:basedOn w:val="Normal"/>
    <w:rsid w:val="002B52EB"/>
    <w:pPr>
      <w:widowControl w:val="0"/>
      <w:spacing w:line="480" w:lineRule="exact"/>
      <w:ind w:firstLine="720"/>
    </w:pPr>
    <w:rPr>
      <w:lang w:val="en-GB" w:eastAsia="en-GB"/>
    </w:rPr>
  </w:style>
  <w:style w:type="paragraph" w:customStyle="1" w:styleId="level1">
    <w:name w:val="_level1"/>
    <w:rsid w:val="003C1D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sz w:val="24"/>
      <w:lang w:val="en-GB" w:eastAsia="en-GB"/>
    </w:rPr>
  </w:style>
  <w:style w:type="paragraph" w:customStyle="1" w:styleId="Pa4">
    <w:name w:val="Pa4"/>
    <w:basedOn w:val="Default"/>
    <w:next w:val="Default"/>
    <w:uiPriority w:val="99"/>
    <w:rsid w:val="00A92127"/>
    <w:pPr>
      <w:spacing w:line="216" w:lineRule="atLeast"/>
    </w:pPr>
    <w:rPr>
      <w:rFonts w:ascii="Frutiger LT Std 47 Light Cn" w:eastAsiaTheme="minorHAnsi" w:hAnsi="Frutiger LT Std 47 Light Cn" w:cstheme="minorBidi"/>
      <w:color w:val="auto"/>
    </w:rPr>
  </w:style>
  <w:style w:type="character" w:customStyle="1" w:styleId="A3">
    <w:name w:val="A3"/>
    <w:uiPriority w:val="99"/>
    <w:rsid w:val="00A92127"/>
    <w:rPr>
      <w:rFonts w:cs="Frutiger LT Std 47 Light Cn"/>
      <w:b/>
      <w:bCs/>
      <w:color w:val="221E1F"/>
      <w:sz w:val="14"/>
      <w:szCs w:val="14"/>
    </w:rPr>
  </w:style>
  <w:style w:type="character" w:customStyle="1" w:styleId="A1">
    <w:name w:val="A1"/>
    <w:uiPriority w:val="99"/>
    <w:rsid w:val="00A92127"/>
    <w:rPr>
      <w:rFonts w:ascii="Bulmer MT Std Regular" w:hAnsi="Bulmer MT Std Regular" w:cs="Bulmer MT Std Regular"/>
      <w:color w:val="221E1F"/>
      <w:sz w:val="17"/>
      <w:szCs w:val="17"/>
    </w:rPr>
  </w:style>
  <w:style w:type="character" w:customStyle="1" w:styleId="apple-converted-space">
    <w:name w:val="apple-converted-space"/>
    <w:basedOn w:val="DefaultParagraphFont"/>
    <w:rsid w:val="001C45F2"/>
  </w:style>
  <w:style w:type="character" w:customStyle="1" w:styleId="color141">
    <w:name w:val="color_141"/>
    <w:basedOn w:val="DefaultParagraphFont"/>
    <w:rsid w:val="00E06389"/>
    <w:rPr>
      <w:color w:val="4F4F4F"/>
    </w:rPr>
  </w:style>
  <w:style w:type="character" w:customStyle="1" w:styleId="z3988">
    <w:name w:val="z3988"/>
    <w:basedOn w:val="DefaultParagraphFont"/>
    <w:rsid w:val="00CE452B"/>
  </w:style>
  <w:style w:type="character" w:customStyle="1" w:styleId="slug-pages3">
    <w:name w:val="slug-pages3"/>
    <w:basedOn w:val="DefaultParagraphFont"/>
    <w:rsid w:val="00081076"/>
  </w:style>
  <w:style w:type="character" w:customStyle="1" w:styleId="style11">
    <w:name w:val="style_11"/>
    <w:basedOn w:val="DefaultParagraphFont"/>
    <w:rsid w:val="00730D43"/>
    <w:rPr>
      <w:rFonts w:ascii="Arial" w:hAnsi="Arial" w:cs="Arial" w:hint="default"/>
      <w:b w:val="0"/>
      <w:bCs w:val="0"/>
      <w:i/>
      <w:iCs/>
      <w:sz w:val="24"/>
      <w:szCs w:val="24"/>
    </w:rPr>
  </w:style>
  <w:style w:type="paragraph" w:customStyle="1" w:styleId="APALevel1">
    <w:name w:val="APA Level 1"/>
    <w:basedOn w:val="Normal"/>
    <w:uiPriority w:val="99"/>
    <w:rsid w:val="00491D40"/>
    <w:pPr>
      <w:keepNext/>
      <w:spacing w:line="480" w:lineRule="auto"/>
      <w:jc w:val="center"/>
      <w:outlineLvl w:val="0"/>
    </w:pPr>
    <w:rPr>
      <w:rFonts w:eastAsia="PMingLiU"/>
      <w:b/>
      <w:lang w:eastAsia="nl-NL"/>
    </w:rPr>
  </w:style>
  <w:style w:type="paragraph" w:styleId="HTMLAddress">
    <w:name w:val="HTML Address"/>
    <w:basedOn w:val="Normal"/>
    <w:link w:val="HTMLAddressChar"/>
    <w:uiPriority w:val="99"/>
    <w:unhideWhenUsed/>
    <w:rsid w:val="00ED4059"/>
    <w:rPr>
      <w:i/>
      <w:iCs/>
      <w:lang w:val="en-GB" w:eastAsia="en-GB"/>
    </w:rPr>
  </w:style>
  <w:style w:type="character" w:customStyle="1" w:styleId="HTMLAddressChar">
    <w:name w:val="HTML Address Char"/>
    <w:basedOn w:val="DefaultParagraphFont"/>
    <w:link w:val="HTMLAddress"/>
    <w:uiPriority w:val="99"/>
    <w:rsid w:val="00ED4059"/>
    <w:rPr>
      <w:i/>
      <w:iCs/>
      <w:sz w:val="24"/>
      <w:szCs w:val="24"/>
      <w:lang w:val="en-GB" w:eastAsia="en-GB"/>
    </w:rPr>
  </w:style>
  <w:style w:type="character" w:customStyle="1" w:styleId="name">
    <w:name w:val="name"/>
    <w:basedOn w:val="DefaultParagraphFont"/>
    <w:rsid w:val="00ED4059"/>
  </w:style>
  <w:style w:type="character" w:customStyle="1" w:styleId="slug-pub-date3">
    <w:name w:val="slug-pub-date3"/>
    <w:basedOn w:val="DefaultParagraphFont"/>
    <w:rsid w:val="00ED4059"/>
    <w:rPr>
      <w:b/>
      <w:bCs/>
    </w:rPr>
  </w:style>
  <w:style w:type="character" w:customStyle="1" w:styleId="slug-vol">
    <w:name w:val="slug-vol"/>
    <w:basedOn w:val="DefaultParagraphFont"/>
    <w:rsid w:val="00ED4059"/>
  </w:style>
  <w:style w:type="character" w:customStyle="1" w:styleId="slug-issue">
    <w:name w:val="slug-issue"/>
    <w:basedOn w:val="DefaultParagraphFont"/>
    <w:rsid w:val="00ED4059"/>
  </w:style>
  <w:style w:type="character" w:customStyle="1" w:styleId="scdddoi">
    <w:name w:val="s_c_dddoi"/>
    <w:basedOn w:val="DefaultParagraphFont"/>
    <w:rsid w:val="006602DE"/>
    <w:rPr>
      <w:sz w:val="24"/>
      <w:szCs w:val="24"/>
      <w:bdr w:val="none" w:sz="0" w:space="0" w:color="auto" w:frame="1"/>
      <w:vertAlign w:val="baseline"/>
    </w:rPr>
  </w:style>
  <w:style w:type="character" w:customStyle="1" w:styleId="slug-metadata-note3">
    <w:name w:val="slug-metadata-note3"/>
    <w:basedOn w:val="DefaultParagraphFont"/>
    <w:rsid w:val="006602DE"/>
    <w:rPr>
      <w:vanish w:val="0"/>
      <w:webHidden w:val="0"/>
      <w:specVanish w:val="0"/>
    </w:rPr>
  </w:style>
  <w:style w:type="character" w:customStyle="1" w:styleId="slug-doi">
    <w:name w:val="slug-doi"/>
    <w:basedOn w:val="DefaultParagraphFont"/>
    <w:rsid w:val="006602DE"/>
  </w:style>
  <w:style w:type="character" w:customStyle="1" w:styleId="doi1">
    <w:name w:val="doi1"/>
    <w:basedOn w:val="DefaultParagraphFont"/>
    <w:rsid w:val="006602DE"/>
  </w:style>
  <w:style w:type="character" w:customStyle="1" w:styleId="doi4">
    <w:name w:val="doi4"/>
    <w:basedOn w:val="DefaultParagraphFont"/>
    <w:rsid w:val="006602DE"/>
  </w:style>
  <w:style w:type="character" w:customStyle="1" w:styleId="slug-doi2">
    <w:name w:val="slug-doi2"/>
    <w:basedOn w:val="DefaultParagraphFont"/>
    <w:rsid w:val="006602DE"/>
  </w:style>
  <w:style w:type="character" w:customStyle="1" w:styleId="doi">
    <w:name w:val="doi"/>
    <w:basedOn w:val="DefaultParagraphFont"/>
    <w:rsid w:val="00D165AD"/>
  </w:style>
  <w:style w:type="character" w:styleId="FollowedHyperlink">
    <w:name w:val="FollowedHyperlink"/>
    <w:basedOn w:val="DefaultParagraphFont"/>
    <w:rsid w:val="00BD160A"/>
    <w:rPr>
      <w:color w:val="800080" w:themeColor="followedHyperlink"/>
      <w:u w:val="single"/>
    </w:rPr>
  </w:style>
  <w:style w:type="character" w:styleId="HTMLCite">
    <w:name w:val="HTML Cite"/>
    <w:basedOn w:val="DefaultParagraphFont"/>
    <w:uiPriority w:val="99"/>
    <w:unhideWhenUsed/>
    <w:rsid w:val="00951C52"/>
    <w:rPr>
      <w:i/>
      <w:iCs/>
    </w:rPr>
  </w:style>
  <w:style w:type="character" w:customStyle="1" w:styleId="absnonlinkmetadata7">
    <w:name w:val="abs_nonlink_metadata7"/>
    <w:basedOn w:val="DefaultParagraphFont"/>
    <w:rsid w:val="007452FC"/>
  </w:style>
  <w:style w:type="character" w:customStyle="1" w:styleId="citation">
    <w:name w:val="citation"/>
    <w:basedOn w:val="DefaultParagraphFont"/>
    <w:rsid w:val="00392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61022">
      <w:bodyDiv w:val="1"/>
      <w:marLeft w:val="0"/>
      <w:marRight w:val="0"/>
      <w:marTop w:val="0"/>
      <w:marBottom w:val="0"/>
      <w:divBdr>
        <w:top w:val="none" w:sz="0" w:space="0" w:color="auto"/>
        <w:left w:val="none" w:sz="0" w:space="0" w:color="auto"/>
        <w:bottom w:val="none" w:sz="0" w:space="0" w:color="auto"/>
        <w:right w:val="none" w:sz="0" w:space="0" w:color="auto"/>
      </w:divBdr>
      <w:divsChild>
        <w:div w:id="1109742137">
          <w:marLeft w:val="0"/>
          <w:marRight w:val="0"/>
          <w:marTop w:val="0"/>
          <w:marBottom w:val="0"/>
          <w:divBdr>
            <w:top w:val="none" w:sz="0" w:space="0" w:color="auto"/>
            <w:left w:val="none" w:sz="0" w:space="0" w:color="auto"/>
            <w:bottom w:val="none" w:sz="0" w:space="0" w:color="auto"/>
            <w:right w:val="none" w:sz="0" w:space="0" w:color="auto"/>
          </w:divBdr>
          <w:divsChild>
            <w:div w:id="1329013761">
              <w:marLeft w:val="0"/>
              <w:marRight w:val="0"/>
              <w:marTop w:val="0"/>
              <w:marBottom w:val="0"/>
              <w:divBdr>
                <w:top w:val="none" w:sz="0" w:space="0" w:color="auto"/>
                <w:left w:val="none" w:sz="0" w:space="0" w:color="auto"/>
                <w:bottom w:val="none" w:sz="0" w:space="0" w:color="auto"/>
                <w:right w:val="none" w:sz="0" w:space="0" w:color="auto"/>
              </w:divBdr>
              <w:divsChild>
                <w:div w:id="1939438432">
                  <w:marLeft w:val="0"/>
                  <w:marRight w:val="0"/>
                  <w:marTop w:val="0"/>
                  <w:marBottom w:val="0"/>
                  <w:divBdr>
                    <w:top w:val="none" w:sz="0" w:space="0" w:color="auto"/>
                    <w:left w:val="none" w:sz="0" w:space="0" w:color="auto"/>
                    <w:bottom w:val="none" w:sz="0" w:space="0" w:color="auto"/>
                    <w:right w:val="none" w:sz="0" w:space="0" w:color="auto"/>
                  </w:divBdr>
                  <w:divsChild>
                    <w:div w:id="11840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12233">
      <w:bodyDiv w:val="1"/>
      <w:marLeft w:val="0"/>
      <w:marRight w:val="0"/>
      <w:marTop w:val="0"/>
      <w:marBottom w:val="0"/>
      <w:divBdr>
        <w:top w:val="none" w:sz="0" w:space="0" w:color="auto"/>
        <w:left w:val="none" w:sz="0" w:space="0" w:color="auto"/>
        <w:bottom w:val="none" w:sz="0" w:space="0" w:color="auto"/>
        <w:right w:val="none" w:sz="0" w:space="0" w:color="auto"/>
      </w:divBdr>
    </w:div>
    <w:div w:id="165292323">
      <w:bodyDiv w:val="1"/>
      <w:marLeft w:val="0"/>
      <w:marRight w:val="0"/>
      <w:marTop w:val="0"/>
      <w:marBottom w:val="0"/>
      <w:divBdr>
        <w:top w:val="none" w:sz="0" w:space="0" w:color="auto"/>
        <w:left w:val="none" w:sz="0" w:space="0" w:color="auto"/>
        <w:bottom w:val="none" w:sz="0" w:space="0" w:color="auto"/>
        <w:right w:val="none" w:sz="0" w:space="0" w:color="auto"/>
      </w:divBdr>
    </w:div>
    <w:div w:id="189729109">
      <w:bodyDiv w:val="1"/>
      <w:marLeft w:val="0"/>
      <w:marRight w:val="0"/>
      <w:marTop w:val="0"/>
      <w:marBottom w:val="0"/>
      <w:divBdr>
        <w:top w:val="none" w:sz="0" w:space="0" w:color="auto"/>
        <w:left w:val="none" w:sz="0" w:space="0" w:color="auto"/>
        <w:bottom w:val="none" w:sz="0" w:space="0" w:color="auto"/>
        <w:right w:val="none" w:sz="0" w:space="0" w:color="auto"/>
      </w:divBdr>
    </w:div>
    <w:div w:id="279263796">
      <w:bodyDiv w:val="1"/>
      <w:marLeft w:val="0"/>
      <w:marRight w:val="0"/>
      <w:marTop w:val="0"/>
      <w:marBottom w:val="0"/>
      <w:divBdr>
        <w:top w:val="none" w:sz="0" w:space="0" w:color="auto"/>
        <w:left w:val="none" w:sz="0" w:space="0" w:color="auto"/>
        <w:bottom w:val="none" w:sz="0" w:space="0" w:color="auto"/>
        <w:right w:val="none" w:sz="0" w:space="0" w:color="auto"/>
      </w:divBdr>
    </w:div>
    <w:div w:id="290551153">
      <w:bodyDiv w:val="1"/>
      <w:marLeft w:val="0"/>
      <w:marRight w:val="0"/>
      <w:marTop w:val="0"/>
      <w:marBottom w:val="0"/>
      <w:divBdr>
        <w:top w:val="none" w:sz="0" w:space="0" w:color="auto"/>
        <w:left w:val="none" w:sz="0" w:space="0" w:color="auto"/>
        <w:bottom w:val="none" w:sz="0" w:space="0" w:color="auto"/>
        <w:right w:val="none" w:sz="0" w:space="0" w:color="auto"/>
      </w:divBdr>
    </w:div>
    <w:div w:id="381370867">
      <w:bodyDiv w:val="1"/>
      <w:marLeft w:val="0"/>
      <w:marRight w:val="0"/>
      <w:marTop w:val="0"/>
      <w:marBottom w:val="0"/>
      <w:divBdr>
        <w:top w:val="none" w:sz="0" w:space="0" w:color="auto"/>
        <w:left w:val="none" w:sz="0" w:space="0" w:color="auto"/>
        <w:bottom w:val="none" w:sz="0" w:space="0" w:color="auto"/>
        <w:right w:val="none" w:sz="0" w:space="0" w:color="auto"/>
      </w:divBdr>
      <w:divsChild>
        <w:div w:id="1671911107">
          <w:marLeft w:val="0"/>
          <w:marRight w:val="0"/>
          <w:marTop w:val="100"/>
          <w:marBottom w:val="100"/>
          <w:divBdr>
            <w:top w:val="none" w:sz="0" w:space="0" w:color="auto"/>
            <w:left w:val="single" w:sz="6" w:space="0" w:color="CCCCCC"/>
            <w:bottom w:val="none" w:sz="0" w:space="0" w:color="auto"/>
            <w:right w:val="single" w:sz="6" w:space="0" w:color="CCCCCC"/>
          </w:divBdr>
          <w:divsChild>
            <w:div w:id="14700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465">
      <w:bodyDiv w:val="1"/>
      <w:marLeft w:val="0"/>
      <w:marRight w:val="0"/>
      <w:marTop w:val="0"/>
      <w:marBottom w:val="0"/>
      <w:divBdr>
        <w:top w:val="none" w:sz="0" w:space="0" w:color="auto"/>
        <w:left w:val="none" w:sz="0" w:space="0" w:color="auto"/>
        <w:bottom w:val="none" w:sz="0" w:space="0" w:color="auto"/>
        <w:right w:val="none" w:sz="0" w:space="0" w:color="auto"/>
      </w:divBdr>
    </w:div>
    <w:div w:id="513804728">
      <w:bodyDiv w:val="1"/>
      <w:marLeft w:val="0"/>
      <w:marRight w:val="0"/>
      <w:marTop w:val="0"/>
      <w:marBottom w:val="0"/>
      <w:divBdr>
        <w:top w:val="none" w:sz="0" w:space="0" w:color="auto"/>
        <w:left w:val="none" w:sz="0" w:space="0" w:color="auto"/>
        <w:bottom w:val="none" w:sz="0" w:space="0" w:color="auto"/>
        <w:right w:val="none" w:sz="0" w:space="0" w:color="auto"/>
      </w:divBdr>
    </w:div>
    <w:div w:id="540826504">
      <w:bodyDiv w:val="1"/>
      <w:marLeft w:val="0"/>
      <w:marRight w:val="0"/>
      <w:marTop w:val="0"/>
      <w:marBottom w:val="0"/>
      <w:divBdr>
        <w:top w:val="none" w:sz="0" w:space="0" w:color="auto"/>
        <w:left w:val="none" w:sz="0" w:space="0" w:color="auto"/>
        <w:bottom w:val="none" w:sz="0" w:space="0" w:color="auto"/>
        <w:right w:val="none" w:sz="0" w:space="0" w:color="auto"/>
      </w:divBdr>
    </w:div>
    <w:div w:id="602418994">
      <w:bodyDiv w:val="1"/>
      <w:marLeft w:val="0"/>
      <w:marRight w:val="0"/>
      <w:marTop w:val="0"/>
      <w:marBottom w:val="0"/>
      <w:divBdr>
        <w:top w:val="none" w:sz="0" w:space="0" w:color="auto"/>
        <w:left w:val="none" w:sz="0" w:space="0" w:color="auto"/>
        <w:bottom w:val="none" w:sz="0" w:space="0" w:color="auto"/>
        <w:right w:val="none" w:sz="0" w:space="0" w:color="auto"/>
      </w:divBdr>
    </w:div>
    <w:div w:id="622342441">
      <w:bodyDiv w:val="1"/>
      <w:marLeft w:val="0"/>
      <w:marRight w:val="0"/>
      <w:marTop w:val="0"/>
      <w:marBottom w:val="0"/>
      <w:divBdr>
        <w:top w:val="none" w:sz="0" w:space="0" w:color="auto"/>
        <w:left w:val="none" w:sz="0" w:space="0" w:color="auto"/>
        <w:bottom w:val="none" w:sz="0" w:space="0" w:color="auto"/>
        <w:right w:val="none" w:sz="0" w:space="0" w:color="auto"/>
      </w:divBdr>
    </w:div>
    <w:div w:id="697854614">
      <w:bodyDiv w:val="1"/>
      <w:marLeft w:val="0"/>
      <w:marRight w:val="0"/>
      <w:marTop w:val="0"/>
      <w:marBottom w:val="0"/>
      <w:divBdr>
        <w:top w:val="none" w:sz="0" w:space="0" w:color="auto"/>
        <w:left w:val="none" w:sz="0" w:space="0" w:color="auto"/>
        <w:bottom w:val="none" w:sz="0" w:space="0" w:color="auto"/>
        <w:right w:val="none" w:sz="0" w:space="0" w:color="auto"/>
      </w:divBdr>
    </w:div>
    <w:div w:id="737484351">
      <w:bodyDiv w:val="1"/>
      <w:marLeft w:val="0"/>
      <w:marRight w:val="0"/>
      <w:marTop w:val="0"/>
      <w:marBottom w:val="0"/>
      <w:divBdr>
        <w:top w:val="none" w:sz="0" w:space="0" w:color="auto"/>
        <w:left w:val="none" w:sz="0" w:space="0" w:color="auto"/>
        <w:bottom w:val="none" w:sz="0" w:space="0" w:color="auto"/>
        <w:right w:val="none" w:sz="0" w:space="0" w:color="auto"/>
      </w:divBdr>
    </w:div>
    <w:div w:id="761150817">
      <w:bodyDiv w:val="1"/>
      <w:marLeft w:val="0"/>
      <w:marRight w:val="0"/>
      <w:marTop w:val="0"/>
      <w:marBottom w:val="0"/>
      <w:divBdr>
        <w:top w:val="none" w:sz="0" w:space="0" w:color="auto"/>
        <w:left w:val="none" w:sz="0" w:space="0" w:color="auto"/>
        <w:bottom w:val="none" w:sz="0" w:space="0" w:color="auto"/>
        <w:right w:val="none" w:sz="0" w:space="0" w:color="auto"/>
      </w:divBdr>
    </w:div>
    <w:div w:id="808018520">
      <w:bodyDiv w:val="1"/>
      <w:marLeft w:val="0"/>
      <w:marRight w:val="0"/>
      <w:marTop w:val="0"/>
      <w:marBottom w:val="0"/>
      <w:divBdr>
        <w:top w:val="none" w:sz="0" w:space="0" w:color="auto"/>
        <w:left w:val="none" w:sz="0" w:space="0" w:color="auto"/>
        <w:bottom w:val="none" w:sz="0" w:space="0" w:color="auto"/>
        <w:right w:val="none" w:sz="0" w:space="0" w:color="auto"/>
      </w:divBdr>
      <w:divsChild>
        <w:div w:id="610010547">
          <w:marLeft w:val="0"/>
          <w:marRight w:val="0"/>
          <w:marTop w:val="0"/>
          <w:marBottom w:val="0"/>
          <w:divBdr>
            <w:top w:val="none" w:sz="0" w:space="0" w:color="auto"/>
            <w:left w:val="none" w:sz="0" w:space="0" w:color="auto"/>
            <w:bottom w:val="none" w:sz="0" w:space="0" w:color="auto"/>
            <w:right w:val="none" w:sz="0" w:space="0" w:color="auto"/>
          </w:divBdr>
          <w:divsChild>
            <w:div w:id="880173501">
              <w:marLeft w:val="0"/>
              <w:marRight w:val="0"/>
              <w:marTop w:val="0"/>
              <w:marBottom w:val="0"/>
              <w:divBdr>
                <w:top w:val="none" w:sz="0" w:space="0" w:color="auto"/>
                <w:left w:val="none" w:sz="0" w:space="0" w:color="auto"/>
                <w:bottom w:val="none" w:sz="0" w:space="0" w:color="auto"/>
                <w:right w:val="none" w:sz="0" w:space="0" w:color="auto"/>
              </w:divBdr>
              <w:divsChild>
                <w:div w:id="5944798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39346368">
      <w:bodyDiv w:val="1"/>
      <w:marLeft w:val="0"/>
      <w:marRight w:val="0"/>
      <w:marTop w:val="0"/>
      <w:marBottom w:val="0"/>
      <w:divBdr>
        <w:top w:val="none" w:sz="0" w:space="0" w:color="auto"/>
        <w:left w:val="none" w:sz="0" w:space="0" w:color="auto"/>
        <w:bottom w:val="none" w:sz="0" w:space="0" w:color="auto"/>
        <w:right w:val="none" w:sz="0" w:space="0" w:color="auto"/>
      </w:divBdr>
      <w:divsChild>
        <w:div w:id="917246094">
          <w:marLeft w:val="0"/>
          <w:marRight w:val="0"/>
          <w:marTop w:val="0"/>
          <w:marBottom w:val="0"/>
          <w:divBdr>
            <w:top w:val="none" w:sz="0" w:space="0" w:color="auto"/>
            <w:left w:val="none" w:sz="0" w:space="0" w:color="auto"/>
            <w:bottom w:val="none" w:sz="0" w:space="0" w:color="auto"/>
            <w:right w:val="none" w:sz="0" w:space="0" w:color="auto"/>
          </w:divBdr>
          <w:divsChild>
            <w:div w:id="1602101709">
              <w:marLeft w:val="0"/>
              <w:marRight w:val="0"/>
              <w:marTop w:val="0"/>
              <w:marBottom w:val="0"/>
              <w:divBdr>
                <w:top w:val="none" w:sz="0" w:space="0" w:color="auto"/>
                <w:left w:val="none" w:sz="0" w:space="0" w:color="auto"/>
                <w:bottom w:val="none" w:sz="0" w:space="0" w:color="auto"/>
                <w:right w:val="none" w:sz="0" w:space="0" w:color="auto"/>
              </w:divBdr>
              <w:divsChild>
                <w:div w:id="1799445379">
                  <w:marLeft w:val="0"/>
                  <w:marRight w:val="0"/>
                  <w:marTop w:val="0"/>
                  <w:marBottom w:val="0"/>
                  <w:divBdr>
                    <w:top w:val="none" w:sz="0" w:space="0" w:color="auto"/>
                    <w:left w:val="none" w:sz="0" w:space="0" w:color="auto"/>
                    <w:bottom w:val="none" w:sz="0" w:space="0" w:color="auto"/>
                    <w:right w:val="none" w:sz="0" w:space="0" w:color="auto"/>
                  </w:divBdr>
                  <w:divsChild>
                    <w:div w:id="1057894786">
                      <w:marLeft w:val="0"/>
                      <w:marRight w:val="0"/>
                      <w:marTop w:val="0"/>
                      <w:marBottom w:val="0"/>
                      <w:divBdr>
                        <w:top w:val="none" w:sz="0" w:space="0" w:color="auto"/>
                        <w:left w:val="none" w:sz="0" w:space="0" w:color="auto"/>
                        <w:bottom w:val="none" w:sz="0" w:space="0" w:color="auto"/>
                        <w:right w:val="none" w:sz="0" w:space="0" w:color="auto"/>
                      </w:divBdr>
                      <w:divsChild>
                        <w:div w:id="2081630119">
                          <w:marLeft w:val="0"/>
                          <w:marRight w:val="0"/>
                          <w:marTop w:val="45"/>
                          <w:marBottom w:val="0"/>
                          <w:divBdr>
                            <w:top w:val="none" w:sz="0" w:space="0" w:color="auto"/>
                            <w:left w:val="none" w:sz="0" w:space="0" w:color="auto"/>
                            <w:bottom w:val="none" w:sz="0" w:space="0" w:color="auto"/>
                            <w:right w:val="none" w:sz="0" w:space="0" w:color="auto"/>
                          </w:divBdr>
                          <w:divsChild>
                            <w:div w:id="1054816890">
                              <w:marLeft w:val="0"/>
                              <w:marRight w:val="0"/>
                              <w:marTop w:val="0"/>
                              <w:marBottom w:val="0"/>
                              <w:divBdr>
                                <w:top w:val="none" w:sz="0" w:space="0" w:color="auto"/>
                                <w:left w:val="none" w:sz="0" w:space="0" w:color="auto"/>
                                <w:bottom w:val="none" w:sz="0" w:space="0" w:color="auto"/>
                                <w:right w:val="none" w:sz="0" w:space="0" w:color="auto"/>
                              </w:divBdr>
                              <w:divsChild>
                                <w:div w:id="1273586193">
                                  <w:marLeft w:val="2070"/>
                                  <w:marRight w:val="3810"/>
                                  <w:marTop w:val="0"/>
                                  <w:marBottom w:val="0"/>
                                  <w:divBdr>
                                    <w:top w:val="none" w:sz="0" w:space="0" w:color="auto"/>
                                    <w:left w:val="none" w:sz="0" w:space="0" w:color="auto"/>
                                    <w:bottom w:val="none" w:sz="0" w:space="0" w:color="auto"/>
                                    <w:right w:val="none" w:sz="0" w:space="0" w:color="auto"/>
                                  </w:divBdr>
                                  <w:divsChild>
                                    <w:div w:id="321350889">
                                      <w:marLeft w:val="0"/>
                                      <w:marRight w:val="0"/>
                                      <w:marTop w:val="0"/>
                                      <w:marBottom w:val="0"/>
                                      <w:divBdr>
                                        <w:top w:val="none" w:sz="0" w:space="0" w:color="auto"/>
                                        <w:left w:val="none" w:sz="0" w:space="0" w:color="auto"/>
                                        <w:bottom w:val="none" w:sz="0" w:space="0" w:color="auto"/>
                                        <w:right w:val="none" w:sz="0" w:space="0" w:color="auto"/>
                                      </w:divBdr>
                                      <w:divsChild>
                                        <w:div w:id="559051141">
                                          <w:marLeft w:val="0"/>
                                          <w:marRight w:val="0"/>
                                          <w:marTop w:val="0"/>
                                          <w:marBottom w:val="0"/>
                                          <w:divBdr>
                                            <w:top w:val="none" w:sz="0" w:space="0" w:color="auto"/>
                                            <w:left w:val="none" w:sz="0" w:space="0" w:color="auto"/>
                                            <w:bottom w:val="none" w:sz="0" w:space="0" w:color="auto"/>
                                            <w:right w:val="none" w:sz="0" w:space="0" w:color="auto"/>
                                          </w:divBdr>
                                          <w:divsChild>
                                            <w:div w:id="2059814454">
                                              <w:marLeft w:val="0"/>
                                              <w:marRight w:val="0"/>
                                              <w:marTop w:val="0"/>
                                              <w:marBottom w:val="0"/>
                                              <w:divBdr>
                                                <w:top w:val="none" w:sz="0" w:space="0" w:color="auto"/>
                                                <w:left w:val="none" w:sz="0" w:space="0" w:color="auto"/>
                                                <w:bottom w:val="none" w:sz="0" w:space="0" w:color="auto"/>
                                                <w:right w:val="none" w:sz="0" w:space="0" w:color="auto"/>
                                              </w:divBdr>
                                              <w:divsChild>
                                                <w:div w:id="1426995561">
                                                  <w:marLeft w:val="0"/>
                                                  <w:marRight w:val="0"/>
                                                  <w:marTop w:val="0"/>
                                                  <w:marBottom w:val="0"/>
                                                  <w:divBdr>
                                                    <w:top w:val="none" w:sz="0" w:space="0" w:color="auto"/>
                                                    <w:left w:val="none" w:sz="0" w:space="0" w:color="auto"/>
                                                    <w:bottom w:val="none" w:sz="0" w:space="0" w:color="auto"/>
                                                    <w:right w:val="none" w:sz="0" w:space="0" w:color="auto"/>
                                                  </w:divBdr>
                                                  <w:divsChild>
                                                    <w:div w:id="397092525">
                                                      <w:marLeft w:val="0"/>
                                                      <w:marRight w:val="0"/>
                                                      <w:marTop w:val="0"/>
                                                      <w:marBottom w:val="0"/>
                                                      <w:divBdr>
                                                        <w:top w:val="none" w:sz="0" w:space="0" w:color="auto"/>
                                                        <w:left w:val="none" w:sz="0" w:space="0" w:color="auto"/>
                                                        <w:bottom w:val="none" w:sz="0" w:space="0" w:color="auto"/>
                                                        <w:right w:val="none" w:sz="0" w:space="0" w:color="auto"/>
                                                      </w:divBdr>
                                                      <w:divsChild>
                                                        <w:div w:id="1337076319">
                                                          <w:marLeft w:val="0"/>
                                                          <w:marRight w:val="0"/>
                                                          <w:marTop w:val="0"/>
                                                          <w:marBottom w:val="0"/>
                                                          <w:divBdr>
                                                            <w:top w:val="none" w:sz="0" w:space="0" w:color="auto"/>
                                                            <w:left w:val="none" w:sz="0" w:space="0" w:color="auto"/>
                                                            <w:bottom w:val="none" w:sz="0" w:space="0" w:color="auto"/>
                                                            <w:right w:val="none" w:sz="0" w:space="0" w:color="auto"/>
                                                          </w:divBdr>
                                                          <w:divsChild>
                                                            <w:div w:id="2040154416">
                                                              <w:marLeft w:val="0"/>
                                                              <w:marRight w:val="0"/>
                                                              <w:marTop w:val="0"/>
                                                              <w:marBottom w:val="0"/>
                                                              <w:divBdr>
                                                                <w:top w:val="none" w:sz="0" w:space="0" w:color="auto"/>
                                                                <w:left w:val="none" w:sz="0" w:space="0" w:color="auto"/>
                                                                <w:bottom w:val="none" w:sz="0" w:space="0" w:color="auto"/>
                                                                <w:right w:val="none" w:sz="0" w:space="0" w:color="auto"/>
                                                              </w:divBdr>
                                                              <w:divsChild>
                                                                <w:div w:id="6898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8710356">
      <w:bodyDiv w:val="1"/>
      <w:marLeft w:val="0"/>
      <w:marRight w:val="0"/>
      <w:marTop w:val="0"/>
      <w:marBottom w:val="0"/>
      <w:divBdr>
        <w:top w:val="none" w:sz="0" w:space="0" w:color="auto"/>
        <w:left w:val="none" w:sz="0" w:space="0" w:color="auto"/>
        <w:bottom w:val="none" w:sz="0" w:space="0" w:color="auto"/>
        <w:right w:val="none" w:sz="0" w:space="0" w:color="auto"/>
      </w:divBdr>
      <w:divsChild>
        <w:div w:id="1621495306">
          <w:marLeft w:val="0"/>
          <w:marRight w:val="0"/>
          <w:marTop w:val="0"/>
          <w:marBottom w:val="0"/>
          <w:divBdr>
            <w:top w:val="none" w:sz="0" w:space="0" w:color="auto"/>
            <w:left w:val="none" w:sz="0" w:space="0" w:color="auto"/>
            <w:bottom w:val="none" w:sz="0" w:space="0" w:color="auto"/>
            <w:right w:val="none" w:sz="0" w:space="0" w:color="auto"/>
          </w:divBdr>
          <w:divsChild>
            <w:div w:id="407922664">
              <w:marLeft w:val="0"/>
              <w:marRight w:val="0"/>
              <w:marTop w:val="150"/>
              <w:marBottom w:val="0"/>
              <w:divBdr>
                <w:top w:val="none" w:sz="0" w:space="0" w:color="auto"/>
                <w:left w:val="none" w:sz="0" w:space="0" w:color="auto"/>
                <w:bottom w:val="none" w:sz="0" w:space="0" w:color="auto"/>
                <w:right w:val="none" w:sz="0" w:space="0" w:color="auto"/>
              </w:divBdr>
              <w:divsChild>
                <w:div w:id="846754701">
                  <w:marLeft w:val="2625"/>
                  <w:marRight w:val="0"/>
                  <w:marTop w:val="0"/>
                  <w:marBottom w:val="0"/>
                  <w:divBdr>
                    <w:top w:val="none" w:sz="0" w:space="0" w:color="auto"/>
                    <w:left w:val="none" w:sz="0" w:space="0" w:color="auto"/>
                    <w:bottom w:val="none" w:sz="0" w:space="0" w:color="auto"/>
                    <w:right w:val="none" w:sz="0" w:space="0" w:color="auto"/>
                  </w:divBdr>
                  <w:divsChild>
                    <w:div w:id="1370376128">
                      <w:marLeft w:val="0"/>
                      <w:marRight w:val="0"/>
                      <w:marTop w:val="0"/>
                      <w:marBottom w:val="0"/>
                      <w:divBdr>
                        <w:top w:val="none" w:sz="0" w:space="0" w:color="auto"/>
                        <w:left w:val="none" w:sz="0" w:space="0" w:color="auto"/>
                        <w:bottom w:val="none" w:sz="0" w:space="0" w:color="auto"/>
                        <w:right w:val="none" w:sz="0" w:space="0" w:color="auto"/>
                      </w:divBdr>
                      <w:divsChild>
                        <w:div w:id="1824347818">
                          <w:marLeft w:val="0"/>
                          <w:marRight w:val="0"/>
                          <w:marTop w:val="0"/>
                          <w:marBottom w:val="0"/>
                          <w:divBdr>
                            <w:top w:val="none" w:sz="0" w:space="0" w:color="auto"/>
                            <w:left w:val="none" w:sz="0" w:space="0" w:color="auto"/>
                            <w:bottom w:val="none" w:sz="0" w:space="0" w:color="auto"/>
                            <w:right w:val="none" w:sz="0" w:space="0" w:color="auto"/>
                          </w:divBdr>
                          <w:divsChild>
                            <w:div w:id="333806223">
                              <w:marLeft w:val="0"/>
                              <w:marRight w:val="0"/>
                              <w:marTop w:val="0"/>
                              <w:marBottom w:val="0"/>
                              <w:divBdr>
                                <w:top w:val="none" w:sz="0" w:space="0" w:color="auto"/>
                                <w:left w:val="none" w:sz="0" w:space="0" w:color="auto"/>
                                <w:bottom w:val="none" w:sz="0" w:space="0" w:color="auto"/>
                                <w:right w:val="none" w:sz="0" w:space="0" w:color="auto"/>
                              </w:divBdr>
                              <w:divsChild>
                                <w:div w:id="1372681715">
                                  <w:marLeft w:val="0"/>
                                  <w:marRight w:val="0"/>
                                  <w:marTop w:val="0"/>
                                  <w:marBottom w:val="0"/>
                                  <w:divBdr>
                                    <w:top w:val="none" w:sz="0" w:space="0" w:color="auto"/>
                                    <w:left w:val="none" w:sz="0" w:space="0" w:color="auto"/>
                                    <w:bottom w:val="none" w:sz="0" w:space="0" w:color="auto"/>
                                    <w:right w:val="none" w:sz="0" w:space="0" w:color="auto"/>
                                  </w:divBdr>
                                  <w:divsChild>
                                    <w:div w:id="682903182">
                                      <w:marLeft w:val="0"/>
                                      <w:marRight w:val="0"/>
                                      <w:marTop w:val="0"/>
                                      <w:marBottom w:val="0"/>
                                      <w:divBdr>
                                        <w:top w:val="none" w:sz="0" w:space="0" w:color="auto"/>
                                        <w:left w:val="none" w:sz="0" w:space="0" w:color="auto"/>
                                        <w:bottom w:val="none" w:sz="0" w:space="0" w:color="auto"/>
                                        <w:right w:val="none" w:sz="0" w:space="0" w:color="auto"/>
                                      </w:divBdr>
                                      <w:divsChild>
                                        <w:div w:id="1736659705">
                                          <w:marLeft w:val="0"/>
                                          <w:marRight w:val="0"/>
                                          <w:marTop w:val="0"/>
                                          <w:marBottom w:val="0"/>
                                          <w:divBdr>
                                            <w:top w:val="none" w:sz="0" w:space="0" w:color="auto"/>
                                            <w:left w:val="none" w:sz="0" w:space="0" w:color="auto"/>
                                            <w:bottom w:val="none" w:sz="0" w:space="0" w:color="auto"/>
                                            <w:right w:val="none" w:sz="0" w:space="0" w:color="auto"/>
                                          </w:divBdr>
                                          <w:divsChild>
                                            <w:div w:id="507060793">
                                              <w:marLeft w:val="0"/>
                                              <w:marRight w:val="0"/>
                                              <w:marTop w:val="0"/>
                                              <w:marBottom w:val="0"/>
                                              <w:divBdr>
                                                <w:top w:val="none" w:sz="0" w:space="0" w:color="auto"/>
                                                <w:left w:val="none" w:sz="0" w:space="0" w:color="auto"/>
                                                <w:bottom w:val="none" w:sz="0" w:space="0" w:color="auto"/>
                                                <w:right w:val="none" w:sz="0" w:space="0" w:color="auto"/>
                                              </w:divBdr>
                                              <w:divsChild>
                                                <w:div w:id="1898861601">
                                                  <w:marLeft w:val="0"/>
                                                  <w:marRight w:val="0"/>
                                                  <w:marTop w:val="0"/>
                                                  <w:marBottom w:val="0"/>
                                                  <w:divBdr>
                                                    <w:top w:val="none" w:sz="0" w:space="0" w:color="auto"/>
                                                    <w:left w:val="none" w:sz="0" w:space="0" w:color="auto"/>
                                                    <w:bottom w:val="none" w:sz="0" w:space="0" w:color="auto"/>
                                                    <w:right w:val="none" w:sz="0" w:space="0" w:color="auto"/>
                                                  </w:divBdr>
                                                  <w:divsChild>
                                                    <w:div w:id="23752581">
                                                      <w:marLeft w:val="0"/>
                                                      <w:marRight w:val="0"/>
                                                      <w:marTop w:val="0"/>
                                                      <w:marBottom w:val="0"/>
                                                      <w:divBdr>
                                                        <w:top w:val="none" w:sz="0" w:space="0" w:color="auto"/>
                                                        <w:left w:val="none" w:sz="0" w:space="0" w:color="auto"/>
                                                        <w:bottom w:val="none" w:sz="0" w:space="0" w:color="auto"/>
                                                        <w:right w:val="none" w:sz="0" w:space="0" w:color="auto"/>
                                                      </w:divBdr>
                                                      <w:divsChild>
                                                        <w:div w:id="1701010061">
                                                          <w:marLeft w:val="0"/>
                                                          <w:marRight w:val="0"/>
                                                          <w:marTop w:val="0"/>
                                                          <w:marBottom w:val="0"/>
                                                          <w:divBdr>
                                                            <w:top w:val="none" w:sz="0" w:space="0" w:color="auto"/>
                                                            <w:left w:val="none" w:sz="0" w:space="0" w:color="auto"/>
                                                            <w:bottom w:val="none" w:sz="0" w:space="0" w:color="auto"/>
                                                            <w:right w:val="none" w:sz="0" w:space="0" w:color="auto"/>
                                                          </w:divBdr>
                                                          <w:divsChild>
                                                            <w:div w:id="213859959">
                                                              <w:marLeft w:val="0"/>
                                                              <w:marRight w:val="0"/>
                                                              <w:marTop w:val="0"/>
                                                              <w:marBottom w:val="0"/>
                                                              <w:divBdr>
                                                                <w:top w:val="none" w:sz="0" w:space="0" w:color="auto"/>
                                                                <w:left w:val="none" w:sz="0" w:space="0" w:color="auto"/>
                                                                <w:bottom w:val="none" w:sz="0" w:space="0" w:color="auto"/>
                                                                <w:right w:val="none" w:sz="0" w:space="0" w:color="auto"/>
                                                              </w:divBdr>
                                                              <w:divsChild>
                                                                <w:div w:id="2114084874">
                                                                  <w:marLeft w:val="0"/>
                                                                  <w:marRight w:val="0"/>
                                                                  <w:marTop w:val="0"/>
                                                                  <w:marBottom w:val="0"/>
                                                                  <w:divBdr>
                                                                    <w:top w:val="none" w:sz="0" w:space="0" w:color="auto"/>
                                                                    <w:left w:val="none" w:sz="0" w:space="0" w:color="auto"/>
                                                                    <w:bottom w:val="none" w:sz="0" w:space="0" w:color="auto"/>
                                                                    <w:right w:val="none" w:sz="0" w:space="0" w:color="auto"/>
                                                                  </w:divBdr>
                                                                  <w:divsChild>
                                                                    <w:div w:id="4959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2914582">
      <w:bodyDiv w:val="1"/>
      <w:marLeft w:val="0"/>
      <w:marRight w:val="0"/>
      <w:marTop w:val="0"/>
      <w:marBottom w:val="0"/>
      <w:divBdr>
        <w:top w:val="none" w:sz="0" w:space="0" w:color="auto"/>
        <w:left w:val="none" w:sz="0" w:space="0" w:color="auto"/>
        <w:bottom w:val="none" w:sz="0" w:space="0" w:color="auto"/>
        <w:right w:val="none" w:sz="0" w:space="0" w:color="auto"/>
      </w:divBdr>
      <w:divsChild>
        <w:div w:id="201865992">
          <w:marLeft w:val="0"/>
          <w:marRight w:val="0"/>
          <w:marTop w:val="0"/>
          <w:marBottom w:val="0"/>
          <w:divBdr>
            <w:top w:val="none" w:sz="0" w:space="0" w:color="auto"/>
            <w:left w:val="none" w:sz="0" w:space="0" w:color="auto"/>
            <w:bottom w:val="none" w:sz="0" w:space="0" w:color="auto"/>
            <w:right w:val="none" w:sz="0" w:space="0" w:color="auto"/>
          </w:divBdr>
          <w:divsChild>
            <w:div w:id="382801178">
              <w:marLeft w:val="0"/>
              <w:marRight w:val="0"/>
              <w:marTop w:val="0"/>
              <w:marBottom w:val="0"/>
              <w:divBdr>
                <w:top w:val="none" w:sz="0" w:space="0" w:color="auto"/>
                <w:left w:val="none" w:sz="0" w:space="0" w:color="auto"/>
                <w:bottom w:val="none" w:sz="0" w:space="0" w:color="auto"/>
                <w:right w:val="none" w:sz="0" w:space="0" w:color="auto"/>
              </w:divBdr>
              <w:divsChild>
                <w:div w:id="148446607">
                  <w:marLeft w:val="0"/>
                  <w:marRight w:val="150"/>
                  <w:marTop w:val="0"/>
                  <w:marBottom w:val="0"/>
                  <w:divBdr>
                    <w:top w:val="none" w:sz="0" w:space="0" w:color="auto"/>
                    <w:left w:val="none" w:sz="0" w:space="0" w:color="auto"/>
                    <w:bottom w:val="single" w:sz="6" w:space="0" w:color="EEEEEE"/>
                    <w:right w:val="single" w:sz="6" w:space="0" w:color="EEEEEE"/>
                  </w:divBdr>
                  <w:divsChild>
                    <w:div w:id="1334801073">
                      <w:marLeft w:val="0"/>
                      <w:marRight w:val="0"/>
                      <w:marTop w:val="0"/>
                      <w:marBottom w:val="0"/>
                      <w:divBdr>
                        <w:top w:val="none" w:sz="0" w:space="0" w:color="auto"/>
                        <w:left w:val="single" w:sz="6" w:space="0" w:color="D5DABA"/>
                        <w:bottom w:val="none" w:sz="0" w:space="0" w:color="auto"/>
                        <w:right w:val="none" w:sz="0" w:space="0" w:color="auto"/>
                      </w:divBdr>
                      <w:divsChild>
                        <w:div w:id="1755973508">
                          <w:marLeft w:val="-15"/>
                          <w:marRight w:val="0"/>
                          <w:marTop w:val="0"/>
                          <w:marBottom w:val="0"/>
                          <w:divBdr>
                            <w:top w:val="none" w:sz="0" w:space="0" w:color="auto"/>
                            <w:left w:val="single" w:sz="6" w:space="0" w:color="FFFFFF"/>
                            <w:bottom w:val="none" w:sz="0" w:space="0" w:color="auto"/>
                            <w:right w:val="single" w:sz="48" w:space="0" w:color="EEEEEE"/>
                          </w:divBdr>
                          <w:divsChild>
                            <w:div w:id="2118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044331">
      <w:bodyDiv w:val="1"/>
      <w:marLeft w:val="0"/>
      <w:marRight w:val="0"/>
      <w:marTop w:val="0"/>
      <w:marBottom w:val="0"/>
      <w:divBdr>
        <w:top w:val="none" w:sz="0" w:space="0" w:color="auto"/>
        <w:left w:val="none" w:sz="0" w:space="0" w:color="auto"/>
        <w:bottom w:val="none" w:sz="0" w:space="0" w:color="auto"/>
        <w:right w:val="none" w:sz="0" w:space="0" w:color="auto"/>
      </w:divBdr>
    </w:div>
    <w:div w:id="981690461">
      <w:bodyDiv w:val="1"/>
      <w:marLeft w:val="0"/>
      <w:marRight w:val="0"/>
      <w:marTop w:val="0"/>
      <w:marBottom w:val="0"/>
      <w:divBdr>
        <w:top w:val="none" w:sz="0" w:space="0" w:color="auto"/>
        <w:left w:val="none" w:sz="0" w:space="0" w:color="auto"/>
        <w:bottom w:val="none" w:sz="0" w:space="0" w:color="auto"/>
        <w:right w:val="none" w:sz="0" w:space="0" w:color="auto"/>
      </w:divBdr>
    </w:div>
    <w:div w:id="1002272945">
      <w:bodyDiv w:val="1"/>
      <w:marLeft w:val="0"/>
      <w:marRight w:val="0"/>
      <w:marTop w:val="0"/>
      <w:marBottom w:val="0"/>
      <w:divBdr>
        <w:top w:val="none" w:sz="0" w:space="0" w:color="auto"/>
        <w:left w:val="none" w:sz="0" w:space="0" w:color="auto"/>
        <w:bottom w:val="none" w:sz="0" w:space="0" w:color="auto"/>
        <w:right w:val="none" w:sz="0" w:space="0" w:color="auto"/>
      </w:divBdr>
    </w:div>
    <w:div w:id="1117987738">
      <w:bodyDiv w:val="1"/>
      <w:marLeft w:val="0"/>
      <w:marRight w:val="0"/>
      <w:marTop w:val="0"/>
      <w:marBottom w:val="0"/>
      <w:divBdr>
        <w:top w:val="none" w:sz="0" w:space="0" w:color="auto"/>
        <w:left w:val="none" w:sz="0" w:space="0" w:color="auto"/>
        <w:bottom w:val="none" w:sz="0" w:space="0" w:color="auto"/>
        <w:right w:val="none" w:sz="0" w:space="0" w:color="auto"/>
      </w:divBdr>
      <w:divsChild>
        <w:div w:id="554463645">
          <w:marLeft w:val="0"/>
          <w:marRight w:val="0"/>
          <w:marTop w:val="0"/>
          <w:marBottom w:val="0"/>
          <w:divBdr>
            <w:top w:val="none" w:sz="0" w:space="0" w:color="auto"/>
            <w:left w:val="none" w:sz="0" w:space="0" w:color="auto"/>
            <w:bottom w:val="none" w:sz="0" w:space="0" w:color="auto"/>
            <w:right w:val="none" w:sz="0" w:space="0" w:color="auto"/>
          </w:divBdr>
          <w:divsChild>
            <w:div w:id="1501920402">
              <w:marLeft w:val="0"/>
              <w:marRight w:val="0"/>
              <w:marTop w:val="0"/>
              <w:marBottom w:val="0"/>
              <w:divBdr>
                <w:top w:val="none" w:sz="0" w:space="0" w:color="auto"/>
                <w:left w:val="none" w:sz="0" w:space="0" w:color="auto"/>
                <w:bottom w:val="none" w:sz="0" w:space="0" w:color="auto"/>
                <w:right w:val="none" w:sz="0" w:space="0" w:color="auto"/>
              </w:divBdr>
              <w:divsChild>
                <w:div w:id="10005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0993">
      <w:bodyDiv w:val="1"/>
      <w:marLeft w:val="0"/>
      <w:marRight w:val="0"/>
      <w:marTop w:val="0"/>
      <w:marBottom w:val="0"/>
      <w:divBdr>
        <w:top w:val="none" w:sz="0" w:space="0" w:color="auto"/>
        <w:left w:val="none" w:sz="0" w:space="0" w:color="auto"/>
        <w:bottom w:val="none" w:sz="0" w:space="0" w:color="auto"/>
        <w:right w:val="none" w:sz="0" w:space="0" w:color="auto"/>
      </w:divBdr>
      <w:divsChild>
        <w:div w:id="1356346550">
          <w:marLeft w:val="0"/>
          <w:marRight w:val="0"/>
          <w:marTop w:val="0"/>
          <w:marBottom w:val="0"/>
          <w:divBdr>
            <w:top w:val="none" w:sz="0" w:space="0" w:color="auto"/>
            <w:left w:val="none" w:sz="0" w:space="0" w:color="auto"/>
            <w:bottom w:val="none" w:sz="0" w:space="0" w:color="auto"/>
            <w:right w:val="none" w:sz="0" w:space="0" w:color="auto"/>
          </w:divBdr>
          <w:divsChild>
            <w:div w:id="141388870">
              <w:marLeft w:val="0"/>
              <w:marRight w:val="0"/>
              <w:marTop w:val="0"/>
              <w:marBottom w:val="0"/>
              <w:divBdr>
                <w:top w:val="none" w:sz="0" w:space="0" w:color="auto"/>
                <w:left w:val="none" w:sz="0" w:space="0" w:color="auto"/>
                <w:bottom w:val="none" w:sz="0" w:space="0" w:color="auto"/>
                <w:right w:val="none" w:sz="0" w:space="0" w:color="auto"/>
              </w:divBdr>
              <w:divsChild>
                <w:div w:id="12191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61036">
      <w:bodyDiv w:val="1"/>
      <w:marLeft w:val="0"/>
      <w:marRight w:val="0"/>
      <w:marTop w:val="0"/>
      <w:marBottom w:val="0"/>
      <w:divBdr>
        <w:top w:val="none" w:sz="0" w:space="0" w:color="auto"/>
        <w:left w:val="none" w:sz="0" w:space="0" w:color="auto"/>
        <w:bottom w:val="none" w:sz="0" w:space="0" w:color="auto"/>
        <w:right w:val="none" w:sz="0" w:space="0" w:color="auto"/>
      </w:divBdr>
      <w:divsChild>
        <w:div w:id="474878438">
          <w:marLeft w:val="0"/>
          <w:marRight w:val="0"/>
          <w:marTop w:val="0"/>
          <w:marBottom w:val="0"/>
          <w:divBdr>
            <w:top w:val="none" w:sz="0" w:space="0" w:color="auto"/>
            <w:left w:val="none" w:sz="0" w:space="0" w:color="auto"/>
            <w:bottom w:val="none" w:sz="0" w:space="0" w:color="auto"/>
            <w:right w:val="none" w:sz="0" w:space="0" w:color="auto"/>
          </w:divBdr>
          <w:divsChild>
            <w:div w:id="481190716">
              <w:marLeft w:val="0"/>
              <w:marRight w:val="0"/>
              <w:marTop w:val="0"/>
              <w:marBottom w:val="0"/>
              <w:divBdr>
                <w:top w:val="none" w:sz="0" w:space="0" w:color="auto"/>
                <w:left w:val="none" w:sz="0" w:space="0" w:color="auto"/>
                <w:bottom w:val="none" w:sz="0" w:space="0" w:color="auto"/>
                <w:right w:val="none" w:sz="0" w:space="0" w:color="auto"/>
              </w:divBdr>
              <w:divsChild>
                <w:div w:id="16063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18485">
      <w:bodyDiv w:val="1"/>
      <w:marLeft w:val="0"/>
      <w:marRight w:val="0"/>
      <w:marTop w:val="0"/>
      <w:marBottom w:val="0"/>
      <w:divBdr>
        <w:top w:val="none" w:sz="0" w:space="0" w:color="auto"/>
        <w:left w:val="none" w:sz="0" w:space="0" w:color="auto"/>
        <w:bottom w:val="none" w:sz="0" w:space="0" w:color="auto"/>
        <w:right w:val="none" w:sz="0" w:space="0" w:color="auto"/>
      </w:divBdr>
    </w:div>
    <w:div w:id="1316834897">
      <w:bodyDiv w:val="1"/>
      <w:marLeft w:val="0"/>
      <w:marRight w:val="0"/>
      <w:marTop w:val="0"/>
      <w:marBottom w:val="0"/>
      <w:divBdr>
        <w:top w:val="none" w:sz="0" w:space="0" w:color="auto"/>
        <w:left w:val="none" w:sz="0" w:space="0" w:color="auto"/>
        <w:bottom w:val="none" w:sz="0" w:space="0" w:color="auto"/>
        <w:right w:val="none" w:sz="0" w:space="0" w:color="auto"/>
      </w:divBdr>
    </w:div>
    <w:div w:id="1373461250">
      <w:bodyDiv w:val="1"/>
      <w:marLeft w:val="0"/>
      <w:marRight w:val="0"/>
      <w:marTop w:val="0"/>
      <w:marBottom w:val="0"/>
      <w:divBdr>
        <w:top w:val="none" w:sz="0" w:space="0" w:color="auto"/>
        <w:left w:val="none" w:sz="0" w:space="0" w:color="auto"/>
        <w:bottom w:val="none" w:sz="0" w:space="0" w:color="auto"/>
        <w:right w:val="none" w:sz="0" w:space="0" w:color="auto"/>
      </w:divBdr>
    </w:div>
    <w:div w:id="1381249813">
      <w:bodyDiv w:val="1"/>
      <w:marLeft w:val="0"/>
      <w:marRight w:val="0"/>
      <w:marTop w:val="0"/>
      <w:marBottom w:val="0"/>
      <w:divBdr>
        <w:top w:val="none" w:sz="0" w:space="0" w:color="auto"/>
        <w:left w:val="none" w:sz="0" w:space="0" w:color="auto"/>
        <w:bottom w:val="none" w:sz="0" w:space="0" w:color="auto"/>
        <w:right w:val="none" w:sz="0" w:space="0" w:color="auto"/>
      </w:divBdr>
      <w:divsChild>
        <w:div w:id="355891801">
          <w:marLeft w:val="0"/>
          <w:marRight w:val="0"/>
          <w:marTop w:val="0"/>
          <w:marBottom w:val="0"/>
          <w:divBdr>
            <w:top w:val="none" w:sz="0" w:space="0" w:color="auto"/>
            <w:left w:val="none" w:sz="0" w:space="0" w:color="auto"/>
            <w:bottom w:val="none" w:sz="0" w:space="0" w:color="auto"/>
            <w:right w:val="none" w:sz="0" w:space="0" w:color="auto"/>
          </w:divBdr>
          <w:divsChild>
            <w:div w:id="17967978">
              <w:marLeft w:val="0"/>
              <w:marRight w:val="0"/>
              <w:marTop w:val="0"/>
              <w:marBottom w:val="0"/>
              <w:divBdr>
                <w:top w:val="none" w:sz="0" w:space="0" w:color="auto"/>
                <w:left w:val="none" w:sz="0" w:space="0" w:color="auto"/>
                <w:bottom w:val="none" w:sz="0" w:space="0" w:color="auto"/>
                <w:right w:val="none" w:sz="0" w:space="0" w:color="auto"/>
              </w:divBdr>
              <w:divsChild>
                <w:div w:id="15118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2085">
      <w:bodyDiv w:val="1"/>
      <w:marLeft w:val="0"/>
      <w:marRight w:val="0"/>
      <w:marTop w:val="0"/>
      <w:marBottom w:val="0"/>
      <w:divBdr>
        <w:top w:val="none" w:sz="0" w:space="0" w:color="auto"/>
        <w:left w:val="none" w:sz="0" w:space="0" w:color="auto"/>
        <w:bottom w:val="none" w:sz="0" w:space="0" w:color="auto"/>
        <w:right w:val="none" w:sz="0" w:space="0" w:color="auto"/>
      </w:divBdr>
    </w:div>
    <w:div w:id="1490944969">
      <w:bodyDiv w:val="1"/>
      <w:marLeft w:val="0"/>
      <w:marRight w:val="0"/>
      <w:marTop w:val="0"/>
      <w:marBottom w:val="0"/>
      <w:divBdr>
        <w:top w:val="none" w:sz="0" w:space="0" w:color="auto"/>
        <w:left w:val="none" w:sz="0" w:space="0" w:color="auto"/>
        <w:bottom w:val="none" w:sz="0" w:space="0" w:color="auto"/>
        <w:right w:val="none" w:sz="0" w:space="0" w:color="auto"/>
      </w:divBdr>
      <w:divsChild>
        <w:div w:id="1754736725">
          <w:marLeft w:val="0"/>
          <w:marRight w:val="0"/>
          <w:marTop w:val="0"/>
          <w:marBottom w:val="0"/>
          <w:divBdr>
            <w:top w:val="none" w:sz="0" w:space="0" w:color="auto"/>
            <w:left w:val="none" w:sz="0" w:space="0" w:color="auto"/>
            <w:bottom w:val="none" w:sz="0" w:space="0" w:color="auto"/>
            <w:right w:val="none" w:sz="0" w:space="0" w:color="auto"/>
          </w:divBdr>
          <w:divsChild>
            <w:div w:id="1595279670">
              <w:marLeft w:val="0"/>
              <w:marRight w:val="0"/>
              <w:marTop w:val="0"/>
              <w:marBottom w:val="0"/>
              <w:divBdr>
                <w:top w:val="none" w:sz="0" w:space="0" w:color="auto"/>
                <w:left w:val="none" w:sz="0" w:space="0" w:color="auto"/>
                <w:bottom w:val="none" w:sz="0" w:space="0" w:color="auto"/>
                <w:right w:val="none" w:sz="0" w:space="0" w:color="auto"/>
              </w:divBdr>
              <w:divsChild>
                <w:div w:id="1952278674">
                  <w:marLeft w:val="0"/>
                  <w:marRight w:val="0"/>
                  <w:marTop w:val="0"/>
                  <w:marBottom w:val="0"/>
                  <w:divBdr>
                    <w:top w:val="none" w:sz="0" w:space="0" w:color="auto"/>
                    <w:left w:val="none" w:sz="0" w:space="0" w:color="auto"/>
                    <w:bottom w:val="none" w:sz="0" w:space="0" w:color="auto"/>
                    <w:right w:val="none" w:sz="0" w:space="0" w:color="auto"/>
                  </w:divBdr>
                  <w:divsChild>
                    <w:div w:id="4858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17463">
      <w:bodyDiv w:val="1"/>
      <w:marLeft w:val="0"/>
      <w:marRight w:val="0"/>
      <w:marTop w:val="0"/>
      <w:marBottom w:val="0"/>
      <w:divBdr>
        <w:top w:val="none" w:sz="0" w:space="0" w:color="auto"/>
        <w:left w:val="none" w:sz="0" w:space="0" w:color="auto"/>
        <w:bottom w:val="none" w:sz="0" w:space="0" w:color="auto"/>
        <w:right w:val="none" w:sz="0" w:space="0" w:color="auto"/>
      </w:divBdr>
    </w:div>
    <w:div w:id="1564482143">
      <w:bodyDiv w:val="1"/>
      <w:marLeft w:val="0"/>
      <w:marRight w:val="0"/>
      <w:marTop w:val="0"/>
      <w:marBottom w:val="0"/>
      <w:divBdr>
        <w:top w:val="none" w:sz="0" w:space="0" w:color="auto"/>
        <w:left w:val="none" w:sz="0" w:space="0" w:color="auto"/>
        <w:bottom w:val="none" w:sz="0" w:space="0" w:color="auto"/>
        <w:right w:val="none" w:sz="0" w:space="0" w:color="auto"/>
      </w:divBdr>
    </w:div>
    <w:div w:id="1582788467">
      <w:bodyDiv w:val="1"/>
      <w:marLeft w:val="0"/>
      <w:marRight w:val="0"/>
      <w:marTop w:val="0"/>
      <w:marBottom w:val="0"/>
      <w:divBdr>
        <w:top w:val="none" w:sz="0" w:space="0" w:color="auto"/>
        <w:left w:val="none" w:sz="0" w:space="0" w:color="auto"/>
        <w:bottom w:val="none" w:sz="0" w:space="0" w:color="auto"/>
        <w:right w:val="none" w:sz="0" w:space="0" w:color="auto"/>
      </w:divBdr>
      <w:divsChild>
        <w:div w:id="700590862">
          <w:marLeft w:val="0"/>
          <w:marRight w:val="0"/>
          <w:marTop w:val="0"/>
          <w:marBottom w:val="0"/>
          <w:divBdr>
            <w:top w:val="none" w:sz="0" w:space="0" w:color="auto"/>
            <w:left w:val="none" w:sz="0" w:space="0" w:color="auto"/>
            <w:bottom w:val="none" w:sz="0" w:space="0" w:color="auto"/>
            <w:right w:val="none" w:sz="0" w:space="0" w:color="auto"/>
          </w:divBdr>
          <w:divsChild>
            <w:div w:id="550312639">
              <w:marLeft w:val="0"/>
              <w:marRight w:val="0"/>
              <w:marTop w:val="0"/>
              <w:marBottom w:val="0"/>
              <w:divBdr>
                <w:top w:val="none" w:sz="0" w:space="0" w:color="auto"/>
                <w:left w:val="none" w:sz="0" w:space="0" w:color="auto"/>
                <w:bottom w:val="none" w:sz="0" w:space="0" w:color="auto"/>
                <w:right w:val="none" w:sz="0" w:space="0" w:color="auto"/>
              </w:divBdr>
              <w:divsChild>
                <w:div w:id="9618872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36983656">
      <w:bodyDiv w:val="1"/>
      <w:marLeft w:val="0"/>
      <w:marRight w:val="0"/>
      <w:marTop w:val="0"/>
      <w:marBottom w:val="0"/>
      <w:divBdr>
        <w:top w:val="none" w:sz="0" w:space="0" w:color="auto"/>
        <w:left w:val="none" w:sz="0" w:space="0" w:color="auto"/>
        <w:bottom w:val="none" w:sz="0" w:space="0" w:color="auto"/>
        <w:right w:val="none" w:sz="0" w:space="0" w:color="auto"/>
      </w:divBdr>
      <w:divsChild>
        <w:div w:id="889002805">
          <w:marLeft w:val="0"/>
          <w:marRight w:val="0"/>
          <w:marTop w:val="0"/>
          <w:marBottom w:val="0"/>
          <w:divBdr>
            <w:top w:val="none" w:sz="0" w:space="0" w:color="auto"/>
            <w:left w:val="none" w:sz="0" w:space="0" w:color="auto"/>
            <w:bottom w:val="none" w:sz="0" w:space="0" w:color="auto"/>
            <w:right w:val="none" w:sz="0" w:space="0" w:color="auto"/>
          </w:divBdr>
          <w:divsChild>
            <w:div w:id="1070277035">
              <w:marLeft w:val="0"/>
              <w:marRight w:val="0"/>
              <w:marTop w:val="0"/>
              <w:marBottom w:val="0"/>
              <w:divBdr>
                <w:top w:val="none" w:sz="0" w:space="0" w:color="auto"/>
                <w:left w:val="none" w:sz="0" w:space="0" w:color="auto"/>
                <w:bottom w:val="none" w:sz="0" w:space="0" w:color="auto"/>
                <w:right w:val="none" w:sz="0" w:space="0" w:color="auto"/>
              </w:divBdr>
              <w:divsChild>
                <w:div w:id="1716781751">
                  <w:marLeft w:val="0"/>
                  <w:marRight w:val="0"/>
                  <w:marTop w:val="0"/>
                  <w:marBottom w:val="0"/>
                  <w:divBdr>
                    <w:top w:val="none" w:sz="0" w:space="0" w:color="auto"/>
                    <w:left w:val="none" w:sz="0" w:space="0" w:color="auto"/>
                    <w:bottom w:val="none" w:sz="0" w:space="0" w:color="auto"/>
                    <w:right w:val="none" w:sz="0" w:space="0" w:color="auto"/>
                  </w:divBdr>
                  <w:divsChild>
                    <w:div w:id="1843201974">
                      <w:marLeft w:val="0"/>
                      <w:marRight w:val="0"/>
                      <w:marTop w:val="0"/>
                      <w:marBottom w:val="0"/>
                      <w:divBdr>
                        <w:top w:val="none" w:sz="0" w:space="0" w:color="auto"/>
                        <w:left w:val="none" w:sz="0" w:space="0" w:color="auto"/>
                        <w:bottom w:val="none" w:sz="0" w:space="0" w:color="auto"/>
                        <w:right w:val="none" w:sz="0" w:space="0" w:color="auto"/>
                      </w:divBdr>
                      <w:divsChild>
                        <w:div w:id="554700961">
                          <w:marLeft w:val="0"/>
                          <w:marRight w:val="0"/>
                          <w:marTop w:val="0"/>
                          <w:marBottom w:val="0"/>
                          <w:divBdr>
                            <w:top w:val="none" w:sz="0" w:space="0" w:color="auto"/>
                            <w:left w:val="none" w:sz="0" w:space="0" w:color="auto"/>
                            <w:bottom w:val="none" w:sz="0" w:space="0" w:color="auto"/>
                            <w:right w:val="none" w:sz="0" w:space="0" w:color="auto"/>
                          </w:divBdr>
                          <w:divsChild>
                            <w:div w:id="394545134">
                              <w:marLeft w:val="0"/>
                              <w:marRight w:val="0"/>
                              <w:marTop w:val="0"/>
                              <w:marBottom w:val="0"/>
                              <w:divBdr>
                                <w:top w:val="none" w:sz="0" w:space="0" w:color="auto"/>
                                <w:left w:val="none" w:sz="0" w:space="0" w:color="auto"/>
                                <w:bottom w:val="none" w:sz="0" w:space="0" w:color="auto"/>
                                <w:right w:val="none" w:sz="0" w:space="0" w:color="auto"/>
                              </w:divBdr>
                              <w:divsChild>
                                <w:div w:id="2107386350">
                                  <w:marLeft w:val="0"/>
                                  <w:marRight w:val="0"/>
                                  <w:marTop w:val="0"/>
                                  <w:marBottom w:val="0"/>
                                  <w:divBdr>
                                    <w:top w:val="none" w:sz="0" w:space="0" w:color="auto"/>
                                    <w:left w:val="none" w:sz="0" w:space="0" w:color="auto"/>
                                    <w:bottom w:val="none" w:sz="0" w:space="0" w:color="auto"/>
                                    <w:right w:val="none" w:sz="0" w:space="0" w:color="auto"/>
                                  </w:divBdr>
                                  <w:divsChild>
                                    <w:div w:id="1634292038">
                                      <w:marLeft w:val="0"/>
                                      <w:marRight w:val="0"/>
                                      <w:marTop w:val="0"/>
                                      <w:marBottom w:val="0"/>
                                      <w:divBdr>
                                        <w:top w:val="none" w:sz="0" w:space="0" w:color="auto"/>
                                        <w:left w:val="none" w:sz="0" w:space="0" w:color="auto"/>
                                        <w:bottom w:val="none" w:sz="0" w:space="0" w:color="auto"/>
                                        <w:right w:val="none" w:sz="0" w:space="0" w:color="auto"/>
                                      </w:divBdr>
                                      <w:divsChild>
                                        <w:div w:id="982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156246">
      <w:bodyDiv w:val="1"/>
      <w:marLeft w:val="0"/>
      <w:marRight w:val="0"/>
      <w:marTop w:val="0"/>
      <w:marBottom w:val="0"/>
      <w:divBdr>
        <w:top w:val="none" w:sz="0" w:space="0" w:color="auto"/>
        <w:left w:val="none" w:sz="0" w:space="0" w:color="auto"/>
        <w:bottom w:val="none" w:sz="0" w:space="0" w:color="auto"/>
        <w:right w:val="none" w:sz="0" w:space="0" w:color="auto"/>
      </w:divBdr>
    </w:div>
    <w:div w:id="1671980257">
      <w:bodyDiv w:val="1"/>
      <w:marLeft w:val="0"/>
      <w:marRight w:val="0"/>
      <w:marTop w:val="0"/>
      <w:marBottom w:val="0"/>
      <w:divBdr>
        <w:top w:val="none" w:sz="0" w:space="0" w:color="auto"/>
        <w:left w:val="none" w:sz="0" w:space="0" w:color="auto"/>
        <w:bottom w:val="none" w:sz="0" w:space="0" w:color="auto"/>
        <w:right w:val="none" w:sz="0" w:space="0" w:color="auto"/>
      </w:divBdr>
      <w:divsChild>
        <w:div w:id="1383824041">
          <w:marLeft w:val="0"/>
          <w:marRight w:val="0"/>
          <w:marTop w:val="480"/>
          <w:marBottom w:val="0"/>
          <w:divBdr>
            <w:top w:val="none" w:sz="0" w:space="0" w:color="auto"/>
            <w:left w:val="none" w:sz="0" w:space="0" w:color="auto"/>
            <w:bottom w:val="none" w:sz="0" w:space="0" w:color="auto"/>
            <w:right w:val="none" w:sz="0" w:space="0" w:color="auto"/>
          </w:divBdr>
          <w:divsChild>
            <w:div w:id="1684094092">
              <w:marLeft w:val="0"/>
              <w:marRight w:val="0"/>
              <w:marTop w:val="0"/>
              <w:marBottom w:val="0"/>
              <w:divBdr>
                <w:top w:val="none" w:sz="0" w:space="0" w:color="auto"/>
                <w:left w:val="none" w:sz="0" w:space="0" w:color="auto"/>
                <w:bottom w:val="none" w:sz="0" w:space="0" w:color="auto"/>
                <w:right w:val="none" w:sz="0" w:space="0" w:color="auto"/>
              </w:divBdr>
              <w:divsChild>
                <w:div w:id="1091242371">
                  <w:marLeft w:val="0"/>
                  <w:marRight w:val="0"/>
                  <w:marTop w:val="0"/>
                  <w:marBottom w:val="0"/>
                  <w:divBdr>
                    <w:top w:val="none" w:sz="0" w:space="0" w:color="auto"/>
                    <w:left w:val="none" w:sz="0" w:space="0" w:color="auto"/>
                    <w:bottom w:val="none" w:sz="0" w:space="0" w:color="auto"/>
                    <w:right w:val="none" w:sz="0" w:space="0" w:color="auto"/>
                  </w:divBdr>
                  <w:divsChild>
                    <w:div w:id="20627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14445">
      <w:bodyDiv w:val="1"/>
      <w:marLeft w:val="0"/>
      <w:marRight w:val="0"/>
      <w:marTop w:val="0"/>
      <w:marBottom w:val="0"/>
      <w:divBdr>
        <w:top w:val="none" w:sz="0" w:space="0" w:color="auto"/>
        <w:left w:val="none" w:sz="0" w:space="0" w:color="auto"/>
        <w:bottom w:val="none" w:sz="0" w:space="0" w:color="auto"/>
        <w:right w:val="none" w:sz="0" w:space="0" w:color="auto"/>
      </w:divBdr>
    </w:div>
    <w:div w:id="1857377615">
      <w:bodyDiv w:val="1"/>
      <w:marLeft w:val="0"/>
      <w:marRight w:val="0"/>
      <w:marTop w:val="0"/>
      <w:marBottom w:val="0"/>
      <w:divBdr>
        <w:top w:val="none" w:sz="0" w:space="0" w:color="auto"/>
        <w:left w:val="none" w:sz="0" w:space="0" w:color="auto"/>
        <w:bottom w:val="none" w:sz="0" w:space="0" w:color="auto"/>
        <w:right w:val="none" w:sz="0" w:space="0" w:color="auto"/>
      </w:divBdr>
    </w:div>
    <w:div w:id="1863863170">
      <w:bodyDiv w:val="1"/>
      <w:marLeft w:val="0"/>
      <w:marRight w:val="0"/>
      <w:marTop w:val="0"/>
      <w:marBottom w:val="0"/>
      <w:divBdr>
        <w:top w:val="none" w:sz="0" w:space="0" w:color="auto"/>
        <w:left w:val="none" w:sz="0" w:space="0" w:color="auto"/>
        <w:bottom w:val="none" w:sz="0" w:space="0" w:color="auto"/>
        <w:right w:val="none" w:sz="0" w:space="0" w:color="auto"/>
      </w:divBdr>
    </w:div>
    <w:div w:id="1875118703">
      <w:bodyDiv w:val="1"/>
      <w:marLeft w:val="0"/>
      <w:marRight w:val="0"/>
      <w:marTop w:val="0"/>
      <w:marBottom w:val="0"/>
      <w:divBdr>
        <w:top w:val="none" w:sz="0" w:space="0" w:color="auto"/>
        <w:left w:val="none" w:sz="0" w:space="0" w:color="auto"/>
        <w:bottom w:val="none" w:sz="0" w:space="0" w:color="auto"/>
        <w:right w:val="none" w:sz="0" w:space="0" w:color="auto"/>
      </w:divBdr>
      <w:divsChild>
        <w:div w:id="1930504845">
          <w:marLeft w:val="0"/>
          <w:marRight w:val="0"/>
          <w:marTop w:val="0"/>
          <w:marBottom w:val="0"/>
          <w:divBdr>
            <w:top w:val="none" w:sz="0" w:space="0" w:color="auto"/>
            <w:left w:val="none" w:sz="0" w:space="0" w:color="auto"/>
            <w:bottom w:val="none" w:sz="0" w:space="0" w:color="auto"/>
            <w:right w:val="none" w:sz="0" w:space="0" w:color="auto"/>
          </w:divBdr>
          <w:divsChild>
            <w:div w:id="1508398362">
              <w:marLeft w:val="0"/>
              <w:marRight w:val="0"/>
              <w:marTop w:val="0"/>
              <w:marBottom w:val="0"/>
              <w:divBdr>
                <w:top w:val="none" w:sz="0" w:space="0" w:color="auto"/>
                <w:left w:val="none" w:sz="0" w:space="0" w:color="auto"/>
                <w:bottom w:val="none" w:sz="0" w:space="0" w:color="auto"/>
                <w:right w:val="none" w:sz="0" w:space="0" w:color="auto"/>
              </w:divBdr>
              <w:divsChild>
                <w:div w:id="19956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80508">
      <w:bodyDiv w:val="1"/>
      <w:marLeft w:val="0"/>
      <w:marRight w:val="0"/>
      <w:marTop w:val="0"/>
      <w:marBottom w:val="0"/>
      <w:divBdr>
        <w:top w:val="none" w:sz="0" w:space="0" w:color="auto"/>
        <w:left w:val="none" w:sz="0" w:space="0" w:color="auto"/>
        <w:bottom w:val="none" w:sz="0" w:space="0" w:color="auto"/>
        <w:right w:val="none" w:sz="0" w:space="0" w:color="auto"/>
      </w:divBdr>
    </w:div>
    <w:div w:id="1968119369">
      <w:bodyDiv w:val="1"/>
      <w:marLeft w:val="0"/>
      <w:marRight w:val="0"/>
      <w:marTop w:val="0"/>
      <w:marBottom w:val="0"/>
      <w:divBdr>
        <w:top w:val="none" w:sz="0" w:space="0" w:color="auto"/>
        <w:left w:val="none" w:sz="0" w:space="0" w:color="auto"/>
        <w:bottom w:val="none" w:sz="0" w:space="0" w:color="auto"/>
        <w:right w:val="none" w:sz="0" w:space="0" w:color="auto"/>
      </w:divBdr>
    </w:div>
    <w:div w:id="2003045927">
      <w:bodyDiv w:val="1"/>
      <w:marLeft w:val="0"/>
      <w:marRight w:val="0"/>
      <w:marTop w:val="0"/>
      <w:marBottom w:val="0"/>
      <w:divBdr>
        <w:top w:val="none" w:sz="0" w:space="0" w:color="auto"/>
        <w:left w:val="none" w:sz="0" w:space="0" w:color="auto"/>
        <w:bottom w:val="none" w:sz="0" w:space="0" w:color="auto"/>
        <w:right w:val="none" w:sz="0" w:space="0" w:color="auto"/>
      </w:divBdr>
    </w:div>
    <w:div w:id="2005889715">
      <w:bodyDiv w:val="1"/>
      <w:marLeft w:val="0"/>
      <w:marRight w:val="0"/>
      <w:marTop w:val="0"/>
      <w:marBottom w:val="0"/>
      <w:divBdr>
        <w:top w:val="none" w:sz="0" w:space="0" w:color="auto"/>
        <w:left w:val="none" w:sz="0" w:space="0" w:color="auto"/>
        <w:bottom w:val="none" w:sz="0" w:space="0" w:color="auto"/>
        <w:right w:val="none" w:sz="0" w:space="0" w:color="auto"/>
      </w:divBdr>
    </w:div>
    <w:div w:id="2132088282">
      <w:bodyDiv w:val="1"/>
      <w:marLeft w:val="0"/>
      <w:marRight w:val="0"/>
      <w:marTop w:val="0"/>
      <w:marBottom w:val="0"/>
      <w:divBdr>
        <w:top w:val="none" w:sz="0" w:space="0" w:color="auto"/>
        <w:left w:val="none" w:sz="0" w:space="0" w:color="auto"/>
        <w:bottom w:val="none" w:sz="0" w:space="0" w:color="auto"/>
        <w:right w:val="none" w:sz="0" w:space="0" w:color="auto"/>
      </w:divBdr>
      <w:divsChild>
        <w:div w:id="1300842251">
          <w:marLeft w:val="0"/>
          <w:marRight w:val="0"/>
          <w:marTop w:val="0"/>
          <w:marBottom w:val="0"/>
          <w:divBdr>
            <w:top w:val="none" w:sz="0" w:space="0" w:color="auto"/>
            <w:left w:val="none" w:sz="0" w:space="0" w:color="auto"/>
            <w:bottom w:val="none" w:sz="0" w:space="0" w:color="auto"/>
            <w:right w:val="none" w:sz="0" w:space="0" w:color="auto"/>
          </w:divBdr>
          <w:divsChild>
            <w:div w:id="5313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s2@soton.ac.uk" TargetMode="External"/><Relationship Id="rId10" Type="http://schemas.openxmlformats.org/officeDocument/2006/relationships/hyperlink" Target="mailto:R.T.Wildschut@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46111-CCBF-2F4B-AD7C-5C6FE02C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1884</Words>
  <Characters>10743</Characters>
  <Application>Microsoft Macintosh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On The Motivational Primacy of the Individual Self:</vt:lpstr>
      <vt:lpstr>On The Motivational Primacy of the Individual Self:</vt:lpstr>
    </vt:vector>
  </TitlesOfParts>
  <Company>University of Tennessee</Company>
  <LinksUpToDate>false</LinksUpToDate>
  <CharactersWithSpaces>12602</CharactersWithSpaces>
  <SharedDoc>false</SharedDoc>
  <HLinks>
    <vt:vector size="18" baseType="variant">
      <vt:variant>
        <vt:i4>7405673</vt:i4>
      </vt:variant>
      <vt:variant>
        <vt:i4>6</vt:i4>
      </vt:variant>
      <vt:variant>
        <vt:i4>0</vt:i4>
      </vt:variant>
      <vt:variant>
        <vt:i4>5</vt:i4>
      </vt:variant>
      <vt:variant>
        <vt:lpwstr>http://www.soton.ac.uk/~crsi/Hierarchy Among Others.pdfyear.pdf</vt:lpwstr>
      </vt:variant>
      <vt:variant>
        <vt:lpwstr/>
      </vt:variant>
      <vt:variant>
        <vt:i4>2359310</vt:i4>
      </vt:variant>
      <vt:variant>
        <vt:i4>3</vt:i4>
      </vt:variant>
      <vt:variant>
        <vt:i4>0</vt:i4>
      </vt:variant>
      <vt:variant>
        <vt:i4>5</vt:i4>
      </vt:variant>
      <vt:variant>
        <vt:lpwstr>http://www.sciencedirect.com/science?_ob=ArticleURL&amp;_udi=B6WJB-4WT3WN2-5&amp;_user=10&amp;_coverDate=01%2F31%2F2010&amp;_rdoc=1&amp;_fmt=full&amp;_orig=search&amp;_origin=search&amp;_cdi=6874&amp;_sort=d&amp;_docanchor=&amp;view=c&amp;_searchStrId=1639882009&amp;_rerunOrigin=google&amp;_acct=C000050221&amp;_version=1&amp;_urlVersion=0&amp;_userid=10&amp;md5=e0bf9a7fa8aa60d09afbad505078079a&amp;searchtype=a</vt:lpwstr>
      </vt:variant>
      <vt:variant>
        <vt:lpwstr/>
      </vt:variant>
      <vt:variant>
        <vt:i4>7405673</vt:i4>
      </vt:variant>
      <vt:variant>
        <vt:i4>0</vt:i4>
      </vt:variant>
      <vt:variant>
        <vt:i4>0</vt:i4>
      </vt:variant>
      <vt:variant>
        <vt:i4>5</vt:i4>
      </vt:variant>
      <vt:variant>
        <vt:lpwstr>http://www.soton.ac.uk/~crsi/Hierarchy Among Others.pdfyear.pdf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Motivational Primacy of the Individual Self:</dc:title>
  <dc:creator>Lowell Gaertner</dc:creator>
  <cp:lastModifiedBy>Tim Wildschut</cp:lastModifiedBy>
  <cp:revision>15</cp:revision>
  <cp:lastPrinted>2016-01-14T09:45:00Z</cp:lastPrinted>
  <dcterms:created xsi:type="dcterms:W3CDTF">2016-01-14T09:39:00Z</dcterms:created>
  <dcterms:modified xsi:type="dcterms:W3CDTF">2016-02-04T09:03:00Z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502921805</vt:i4>
  </property>
  <property fmtid="{D5CDD505-2E9C-101B-9397-08002B2CF9AE}" pid="3" name="_NewReviewCycle">
    <vt:lpwstr/>
  </property>
  <property fmtid="{D5CDD505-2E9C-101B-9397-08002B2CF9AE}" pid="4" name="_EmailSubject">
    <vt:lpwstr>there you to, Tim</vt:lpwstr>
  </property>
  <property fmtid="{D5CDD505-2E9C-101B-9397-08002B2CF9AE}" pid="5" name="_AuthorEmail">
    <vt:lpwstr>C.Sedikides@soton.ac.uk</vt:lpwstr>
  </property>
  <property fmtid="{D5CDD505-2E9C-101B-9397-08002B2CF9AE}" pid="6" name="_AuthorEmailDisplayName">
    <vt:lpwstr>Sedikides C.</vt:lpwstr>
  </property>
</Properties>
</file>