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AE2" w:rsidRPr="00321985" w:rsidRDefault="00036AE2" w:rsidP="006D563A">
      <w:pPr>
        <w:spacing w:after="120" w:line="360" w:lineRule="auto"/>
        <w:jc w:val="both"/>
        <w:rPr>
          <w:rFonts w:ascii="Times New Roman" w:hAnsi="Times New Roman" w:cs="Times New Roman"/>
          <w:b/>
        </w:rPr>
      </w:pPr>
      <w:bookmarkStart w:id="0" w:name="_GoBack"/>
      <w:bookmarkEnd w:id="0"/>
      <w:r w:rsidRPr="00321985">
        <w:rPr>
          <w:rFonts w:ascii="Times New Roman" w:hAnsi="Times New Roman" w:cs="Times New Roman"/>
          <w:b/>
        </w:rPr>
        <w:t>Maternal gestational vitamin D supplementation and offspring bone health: a multicentre ra</w:t>
      </w:r>
      <w:r>
        <w:rPr>
          <w:rFonts w:ascii="Times New Roman" w:hAnsi="Times New Roman" w:cs="Times New Roman"/>
          <w:b/>
        </w:rPr>
        <w:t>ndomised, double-blind, placebo-</w:t>
      </w:r>
      <w:r w:rsidRPr="00321985">
        <w:rPr>
          <w:rFonts w:ascii="Times New Roman" w:hAnsi="Times New Roman" w:cs="Times New Roman"/>
          <w:b/>
        </w:rPr>
        <w:t>controlled trial (MAVIDOS)</w:t>
      </w:r>
    </w:p>
    <w:p w:rsidR="00036AE2" w:rsidRDefault="00036AE2" w:rsidP="006D563A">
      <w:pPr>
        <w:spacing w:after="120" w:line="360" w:lineRule="auto"/>
        <w:jc w:val="both"/>
        <w:rPr>
          <w:rFonts w:ascii="Times New Roman" w:eastAsia="MS Mincho" w:hAnsi="Times New Roman" w:cs="Times New Roman"/>
          <w:b/>
          <w:szCs w:val="22"/>
          <w:lang w:val="en-GB" w:eastAsia="en-GB"/>
        </w:rPr>
      </w:pPr>
    </w:p>
    <w:p w:rsidR="00036AE2" w:rsidRPr="00036AE2" w:rsidRDefault="00036AE2" w:rsidP="006D563A">
      <w:pPr>
        <w:spacing w:after="120" w:line="360" w:lineRule="auto"/>
        <w:jc w:val="both"/>
        <w:rPr>
          <w:rFonts w:ascii="Times New Roman" w:eastAsia="MS Mincho" w:hAnsi="Times New Roman" w:cs="Times New Roman"/>
          <w:b/>
          <w:szCs w:val="22"/>
          <w:lang w:val="en-GB" w:eastAsia="en-GB"/>
        </w:rPr>
      </w:pPr>
      <w:r w:rsidRPr="00036AE2">
        <w:rPr>
          <w:rFonts w:ascii="Times New Roman" w:eastAsia="MS Mincho" w:hAnsi="Times New Roman" w:cs="Times New Roman"/>
          <w:b/>
          <w:szCs w:val="22"/>
          <w:lang w:val="en-GB" w:eastAsia="en-GB"/>
        </w:rPr>
        <w:t>Research in context</w:t>
      </w:r>
    </w:p>
    <w:p w:rsidR="00036AE2" w:rsidRPr="00036AE2" w:rsidRDefault="00036AE2" w:rsidP="006D563A">
      <w:pPr>
        <w:spacing w:after="120" w:line="360" w:lineRule="auto"/>
        <w:jc w:val="both"/>
        <w:rPr>
          <w:rFonts w:ascii="Times New Roman" w:eastAsia="MS Mincho" w:hAnsi="Times New Roman" w:cs="Times New Roman"/>
          <w:b/>
          <w:szCs w:val="22"/>
          <w:lang w:val="en-GB" w:eastAsia="en-GB"/>
        </w:rPr>
      </w:pPr>
    </w:p>
    <w:p w:rsidR="00036AE2" w:rsidRPr="00036AE2" w:rsidRDefault="00036AE2" w:rsidP="006D563A">
      <w:pPr>
        <w:spacing w:after="120" w:line="360" w:lineRule="auto"/>
        <w:jc w:val="both"/>
        <w:rPr>
          <w:rFonts w:ascii="Times New Roman" w:eastAsia="MS Mincho" w:hAnsi="Times New Roman" w:cs="Times New Roman"/>
          <w:b/>
          <w:szCs w:val="22"/>
          <w:lang w:val="en-GB" w:eastAsia="en-GB"/>
        </w:rPr>
      </w:pPr>
      <w:r w:rsidRPr="00036AE2">
        <w:rPr>
          <w:rFonts w:ascii="Times New Roman" w:eastAsia="MS Mincho" w:hAnsi="Times New Roman" w:cs="Times New Roman"/>
          <w:b/>
          <w:szCs w:val="22"/>
          <w:lang w:val="en-GB" w:eastAsia="en-GB"/>
        </w:rPr>
        <w:t>Evidence before this study</w:t>
      </w:r>
    </w:p>
    <w:p w:rsidR="00036AE2" w:rsidRPr="00036AE2" w:rsidRDefault="00036AE2" w:rsidP="006D563A">
      <w:pPr>
        <w:spacing w:after="120" w:line="360" w:lineRule="auto"/>
        <w:jc w:val="both"/>
        <w:rPr>
          <w:rFonts w:ascii="Times New Roman" w:eastAsia="MS Mincho" w:hAnsi="Times New Roman" w:cs="Times New Roman"/>
          <w:szCs w:val="22"/>
          <w:lang w:val="en-GB" w:eastAsia="en-GB"/>
        </w:rPr>
      </w:pPr>
      <w:r w:rsidRPr="00036AE2">
        <w:rPr>
          <w:rFonts w:ascii="Times New Roman" w:eastAsia="MS Mincho" w:hAnsi="Times New Roman" w:cs="Times New Roman"/>
          <w:szCs w:val="22"/>
          <w:lang w:val="en-GB" w:eastAsia="en-GB"/>
        </w:rPr>
        <w:t xml:space="preserve">We conducted a systematic review of studies relating maternal vitamin 25(OH)-vitamin D concentrations, </w:t>
      </w:r>
      <w:r w:rsidR="008C32A0">
        <w:rPr>
          <w:rFonts w:ascii="Times New Roman" w:eastAsia="MS Mincho" w:hAnsi="Times New Roman" w:cs="Times New Roman"/>
          <w:szCs w:val="22"/>
          <w:lang w:val="en-GB" w:eastAsia="en-GB"/>
        </w:rPr>
        <w:t xml:space="preserve">UVB exposure, </w:t>
      </w:r>
      <w:r w:rsidRPr="00036AE2">
        <w:rPr>
          <w:rFonts w:ascii="Times New Roman" w:eastAsia="MS Mincho" w:hAnsi="Times New Roman" w:cs="Times New Roman"/>
          <w:szCs w:val="22"/>
          <w:lang w:val="en-GB" w:eastAsia="en-GB"/>
        </w:rPr>
        <w:t xml:space="preserve">dietary vitamin D intake, or use of </w:t>
      </w:r>
      <w:r w:rsidR="008C32A0">
        <w:rPr>
          <w:rFonts w:ascii="Times New Roman" w:eastAsia="MS Mincho" w:hAnsi="Times New Roman" w:cs="Times New Roman"/>
          <w:szCs w:val="22"/>
          <w:lang w:val="en-GB" w:eastAsia="en-GB"/>
        </w:rPr>
        <w:t xml:space="preserve">vitamin D </w:t>
      </w:r>
      <w:r w:rsidRPr="00036AE2">
        <w:rPr>
          <w:rFonts w:ascii="Times New Roman" w:eastAsia="MS Mincho" w:hAnsi="Times New Roman" w:cs="Times New Roman"/>
          <w:szCs w:val="22"/>
          <w:lang w:val="en-GB" w:eastAsia="en-GB"/>
        </w:rPr>
        <w:t>supplements during pregnancy to maternal and offspring health outcomes</w:t>
      </w:r>
      <w:r w:rsidR="006402EB">
        <w:rPr>
          <w:rFonts w:ascii="Times New Roman" w:eastAsia="MS Mincho" w:hAnsi="Times New Roman" w:cs="Times New Roman"/>
          <w:szCs w:val="22"/>
          <w:lang w:val="en-GB" w:eastAsia="en-GB"/>
        </w:rPr>
        <w:t>.</w:t>
      </w:r>
      <w:hyperlink w:anchor="_ENREF_1" w:tooltip="Harvey, 2014 #6649" w:history="1">
        <w:r w:rsidR="00405BD0">
          <w:rPr>
            <w:rFonts w:ascii="Times New Roman" w:eastAsia="MS Mincho" w:hAnsi="Times New Roman" w:cs="Times New Roman"/>
            <w:szCs w:val="22"/>
            <w:lang w:val="en-GB" w:eastAsia="en-GB"/>
          </w:rPr>
          <w:fldChar w:fldCharType="begin">
            <w:fldData xml:space="preserve">PEVuZE5vdGU+PENpdGU+PEF1dGhvcj5IYXJ2ZXk8L0F1dGhvcj48WWVhcj4yMDE0PC9ZZWFyPjxS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</w:fldData>
          </w:fldChar>
        </w:r>
        <w:r w:rsidR="006D563A">
          <w:rPr>
            <w:rFonts w:ascii="Times New Roman" w:eastAsia="MS Mincho" w:hAnsi="Times New Roman" w:cs="Times New Roman"/>
            <w:szCs w:val="22"/>
            <w:lang w:val="en-GB" w:eastAsia="en-GB"/>
          </w:rPr>
          <w:instrText xml:space="preserve"> ADDIN EN.CITE </w:instrText>
        </w:r>
        <w:r w:rsidR="00405BD0">
          <w:rPr>
            <w:rFonts w:ascii="Times New Roman" w:eastAsia="MS Mincho" w:hAnsi="Times New Roman" w:cs="Times New Roman"/>
            <w:szCs w:val="22"/>
            <w:lang w:val="en-GB" w:eastAsia="en-GB"/>
          </w:rPr>
          <w:fldChar w:fldCharType="begin">
            <w:fldData xml:space="preserve">PEVuZE5vdGU+PENpdGU+PEF1dGhvcj5IYXJ2ZXk8L0F1dGhvcj48WWVhcj4yMDE0PC9ZZWFyPjxS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</w:fldData>
          </w:fldChar>
        </w:r>
        <w:r w:rsidR="006D563A">
          <w:rPr>
            <w:rFonts w:ascii="Times New Roman" w:eastAsia="MS Mincho" w:hAnsi="Times New Roman" w:cs="Times New Roman"/>
            <w:szCs w:val="22"/>
            <w:lang w:val="en-GB" w:eastAsia="en-GB"/>
          </w:rPr>
          <w:instrText xml:space="preserve"> ADDIN EN.CITE.DATA </w:instrText>
        </w:r>
        <w:r w:rsidR="00405BD0">
          <w:rPr>
            <w:rFonts w:ascii="Times New Roman" w:eastAsia="MS Mincho" w:hAnsi="Times New Roman" w:cs="Times New Roman"/>
            <w:szCs w:val="22"/>
            <w:lang w:val="en-GB" w:eastAsia="en-GB"/>
          </w:rPr>
        </w:r>
        <w:r w:rsidR="00405BD0">
          <w:rPr>
            <w:rFonts w:ascii="Times New Roman" w:eastAsia="MS Mincho" w:hAnsi="Times New Roman" w:cs="Times New Roman"/>
            <w:szCs w:val="22"/>
            <w:lang w:val="en-GB" w:eastAsia="en-GB"/>
          </w:rPr>
          <w:fldChar w:fldCharType="end"/>
        </w:r>
        <w:r w:rsidR="00405BD0">
          <w:rPr>
            <w:rFonts w:ascii="Times New Roman" w:eastAsia="MS Mincho" w:hAnsi="Times New Roman" w:cs="Times New Roman"/>
            <w:szCs w:val="22"/>
            <w:lang w:val="en-GB" w:eastAsia="en-GB"/>
          </w:rPr>
        </w:r>
        <w:r w:rsidR="00405BD0">
          <w:rPr>
            <w:rFonts w:ascii="Times New Roman" w:eastAsia="MS Mincho" w:hAnsi="Times New Roman" w:cs="Times New Roman"/>
            <w:szCs w:val="22"/>
            <w:lang w:val="en-GB" w:eastAsia="en-GB"/>
          </w:rPr>
          <w:fldChar w:fldCharType="separate"/>
        </w:r>
        <w:r w:rsidR="006D563A" w:rsidRPr="006D563A">
          <w:rPr>
            <w:rFonts w:ascii="Times New Roman" w:eastAsia="MS Mincho" w:hAnsi="Times New Roman" w:cs="Times New Roman"/>
            <w:noProof/>
            <w:szCs w:val="22"/>
            <w:vertAlign w:val="superscript"/>
            <w:lang w:val="en-GB" w:eastAsia="en-GB"/>
          </w:rPr>
          <w:t>1</w:t>
        </w:r>
        <w:r w:rsidR="00405BD0">
          <w:rPr>
            <w:rFonts w:ascii="Times New Roman" w:eastAsia="MS Mincho" w:hAnsi="Times New Roman" w:cs="Times New Roman"/>
            <w:szCs w:val="22"/>
            <w:lang w:val="en-GB" w:eastAsia="en-GB"/>
          </w:rPr>
          <w:fldChar w:fldCharType="end"/>
        </w:r>
      </w:hyperlink>
      <w:r w:rsidRPr="00036AE2">
        <w:rPr>
          <w:rFonts w:ascii="Times New Roman" w:eastAsia="MS Mincho" w:hAnsi="Times New Roman" w:cs="Times New Roman"/>
          <w:szCs w:val="22"/>
          <w:lang w:val="en-GB" w:eastAsia="en-GB"/>
        </w:rPr>
        <w:t xml:space="preserve">  Major electronic databases (including, but not limited to, PubMed, Embase, Web of Science) were searched from their inception until June 2012. This was complemented by interrogation of grey literature and hand searching of reference lists. </w:t>
      </w:r>
      <w:r w:rsidR="005F6FD7" w:rsidRPr="00036AE2">
        <w:rPr>
          <w:rFonts w:ascii="Times New Roman" w:eastAsia="MS Mincho" w:hAnsi="Times New Roman" w:cs="Times New Roman"/>
          <w:szCs w:val="22"/>
          <w:lang w:val="en-GB" w:eastAsia="en-GB"/>
        </w:rPr>
        <w:t>Two independent reviewers undertook all assessments</w:t>
      </w:r>
      <w:r w:rsidR="005F6FD7">
        <w:rPr>
          <w:rFonts w:ascii="Times New Roman" w:eastAsia="MS Mincho" w:hAnsi="Times New Roman" w:cs="Times New Roman"/>
          <w:szCs w:val="22"/>
          <w:lang w:val="en-GB" w:eastAsia="en-GB"/>
        </w:rPr>
        <w:t>,</w:t>
      </w:r>
      <w:r w:rsidRPr="00036AE2">
        <w:rPr>
          <w:rFonts w:ascii="Times New Roman" w:eastAsia="MS Mincho" w:hAnsi="Times New Roman" w:cs="Times New Roman"/>
          <w:szCs w:val="22"/>
          <w:lang w:val="en-GB" w:eastAsia="en-GB"/>
        </w:rPr>
        <w:t xml:space="preserve"> and the study was performed in accordance with PRISMA guidelines. We identified </w:t>
      </w:r>
      <w:r w:rsidRPr="00036AE2">
        <w:rPr>
          <w:rFonts w:ascii="Times New Roman" w:eastAsia="MS Mincho" w:hAnsi="Times New Roman" w:cs="Times New Roman"/>
          <w:bCs/>
          <w:szCs w:val="22"/>
          <w:lang w:val="en-GB" w:eastAsia="en-GB"/>
        </w:rPr>
        <w:t>eight observational studies relating maternal gestational vitamin D status to offspring bone mass, all of which were assessed as being of medium to low risk of bias. Of these, five demonstrated a significant positive relationship between maternal vitamin D status and offspring bone outcomes</w:t>
      </w:r>
      <w:hyperlink w:anchor="_ENREF_2" w:tooltip="Weiler, 2005 #5178" w:history="1">
        <w:r w:rsidR="00405BD0">
          <w:rPr>
            <w:rFonts w:ascii="Times New Roman" w:eastAsia="MS Mincho" w:hAnsi="Times New Roman" w:cs="Times New Roman"/>
            <w:bCs/>
            <w:szCs w:val="22"/>
            <w:lang w:val="en-GB" w:eastAsia="en-GB"/>
          </w:rPr>
          <w:fldChar w:fldCharType="begin">
            <w:fldData xml:space="preserve">PEVuZE5vdGU+PENpdGU+PEF1dGhvcj5XZWlsZXI8L0F1dGhvcj48WWVhcj4yMDA1PC9ZZWFyPjxS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</w:fldData>
          </w:fldChar>
        </w:r>
        <w:r w:rsidR="006D563A">
          <w:rPr>
            <w:rFonts w:ascii="Times New Roman" w:eastAsia="MS Mincho" w:hAnsi="Times New Roman" w:cs="Times New Roman"/>
            <w:bCs/>
            <w:szCs w:val="22"/>
            <w:lang w:val="en-GB" w:eastAsia="en-GB"/>
          </w:rPr>
          <w:instrText xml:space="preserve"> ADDIN EN.CITE </w:instrText>
        </w:r>
        <w:r w:rsidR="00405BD0">
          <w:rPr>
            <w:rFonts w:ascii="Times New Roman" w:eastAsia="MS Mincho" w:hAnsi="Times New Roman" w:cs="Times New Roman"/>
            <w:bCs/>
            <w:szCs w:val="22"/>
            <w:lang w:val="en-GB" w:eastAsia="en-GB"/>
          </w:rPr>
          <w:fldChar w:fldCharType="begin">
            <w:fldData xml:space="preserve">PEVuZE5vdGU+PENpdGU+PEF1dGhvcj5XZWlsZXI8L0F1dGhvcj48WWVhcj4yMDA1PC9ZZWFyPjxS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</w:fldData>
          </w:fldChar>
        </w:r>
        <w:r w:rsidR="006D563A">
          <w:rPr>
            <w:rFonts w:ascii="Times New Roman" w:eastAsia="MS Mincho" w:hAnsi="Times New Roman" w:cs="Times New Roman"/>
            <w:bCs/>
            <w:szCs w:val="22"/>
            <w:lang w:val="en-GB" w:eastAsia="en-GB"/>
          </w:rPr>
          <w:instrText xml:space="preserve"> ADDIN EN.CITE.DATA </w:instrText>
        </w:r>
        <w:r w:rsidR="00405BD0">
          <w:rPr>
            <w:rFonts w:ascii="Times New Roman" w:eastAsia="MS Mincho" w:hAnsi="Times New Roman" w:cs="Times New Roman"/>
            <w:bCs/>
            <w:szCs w:val="22"/>
            <w:lang w:val="en-GB" w:eastAsia="en-GB"/>
          </w:rPr>
        </w:r>
        <w:r w:rsidR="00405BD0">
          <w:rPr>
            <w:rFonts w:ascii="Times New Roman" w:eastAsia="MS Mincho" w:hAnsi="Times New Roman" w:cs="Times New Roman"/>
            <w:bCs/>
            <w:szCs w:val="22"/>
            <w:lang w:val="en-GB" w:eastAsia="en-GB"/>
          </w:rPr>
          <w:fldChar w:fldCharType="end"/>
        </w:r>
        <w:r w:rsidR="00405BD0">
          <w:rPr>
            <w:rFonts w:ascii="Times New Roman" w:eastAsia="MS Mincho" w:hAnsi="Times New Roman" w:cs="Times New Roman"/>
            <w:bCs/>
            <w:szCs w:val="22"/>
            <w:lang w:val="en-GB" w:eastAsia="en-GB"/>
          </w:rPr>
        </w:r>
        <w:r w:rsidR="00405BD0">
          <w:rPr>
            <w:rFonts w:ascii="Times New Roman" w:eastAsia="MS Mincho" w:hAnsi="Times New Roman" w:cs="Times New Roman"/>
            <w:bCs/>
            <w:szCs w:val="22"/>
            <w:lang w:val="en-GB" w:eastAsia="en-GB"/>
          </w:rPr>
          <w:fldChar w:fldCharType="separate"/>
        </w:r>
        <w:r w:rsidR="006D563A" w:rsidRPr="006D563A">
          <w:rPr>
            <w:rFonts w:ascii="Times New Roman" w:eastAsia="MS Mincho" w:hAnsi="Times New Roman" w:cs="Times New Roman"/>
            <w:bCs/>
            <w:noProof/>
            <w:szCs w:val="22"/>
            <w:vertAlign w:val="superscript"/>
            <w:lang w:val="en-GB" w:eastAsia="en-GB"/>
          </w:rPr>
          <w:t>2-6</w:t>
        </w:r>
        <w:r w:rsidR="00405BD0">
          <w:rPr>
            <w:rFonts w:ascii="Times New Roman" w:eastAsia="MS Mincho" w:hAnsi="Times New Roman" w:cs="Times New Roman"/>
            <w:bCs/>
            <w:szCs w:val="22"/>
            <w:lang w:val="en-GB" w:eastAsia="en-GB"/>
          </w:rPr>
          <w:fldChar w:fldCharType="end"/>
        </w:r>
      </w:hyperlink>
      <w:r w:rsidRPr="00036AE2">
        <w:rPr>
          <w:rFonts w:ascii="Times New Roman" w:eastAsia="MS Mincho" w:hAnsi="Times New Roman" w:cs="Times New Roman"/>
          <w:bCs/>
          <w:szCs w:val="22"/>
          <w:lang w:val="en-GB" w:eastAsia="en-GB"/>
        </w:rPr>
        <w:t xml:space="preserve"> [which included whole body, lumbar, femoral and tibial bone mineral content (BMC), and whole body and lumbar spine bone mineral density (BMD)]. Of the remaining studies, no significant association was observed between maternal vitamin D status and offspring radial and whole body BMC</w:t>
      </w:r>
      <w:r w:rsidR="006402EB">
        <w:rPr>
          <w:rFonts w:ascii="Times New Roman" w:eastAsia="MS Mincho" w:hAnsi="Times New Roman" w:cs="Times New Roman"/>
          <w:bCs/>
          <w:szCs w:val="22"/>
          <w:lang w:val="en-GB" w:eastAsia="en-GB"/>
        </w:rPr>
        <w:t>.</w:t>
      </w:r>
      <w:hyperlink w:anchor="_ENREF_7" w:tooltip="Akcakus, 2006 #6656" w:history="1">
        <w:r w:rsidR="00405BD0">
          <w:rPr>
            <w:rFonts w:ascii="Times New Roman" w:eastAsia="MS Mincho" w:hAnsi="Times New Roman" w:cs="Times New Roman"/>
            <w:bCs/>
            <w:szCs w:val="22"/>
            <w:lang w:val="en-GB" w:eastAsia="en-GB"/>
          </w:rPr>
          <w:fldChar w:fldCharType="begin">
            <w:fldData xml:space="preserve">PEVuZE5vdGU+PENpdGU+PEF1dGhvcj5Ba2Nha3VzPC9BdXRob3I+PFllYXI+MjAwNjwvWWVhcj48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</w:fldData>
          </w:fldChar>
        </w:r>
        <w:r w:rsidR="006D563A">
          <w:rPr>
            <w:rFonts w:ascii="Times New Roman" w:eastAsia="MS Mincho" w:hAnsi="Times New Roman" w:cs="Times New Roman"/>
            <w:bCs/>
            <w:szCs w:val="22"/>
            <w:lang w:val="en-GB" w:eastAsia="en-GB"/>
          </w:rPr>
          <w:instrText xml:space="preserve"> ADDIN EN.CITE </w:instrText>
        </w:r>
        <w:r w:rsidR="00405BD0">
          <w:rPr>
            <w:rFonts w:ascii="Times New Roman" w:eastAsia="MS Mincho" w:hAnsi="Times New Roman" w:cs="Times New Roman"/>
            <w:bCs/>
            <w:szCs w:val="22"/>
            <w:lang w:val="en-GB" w:eastAsia="en-GB"/>
          </w:rPr>
          <w:fldChar w:fldCharType="begin">
            <w:fldData xml:space="preserve">PEVuZE5vdGU+PENpdGU+PEF1dGhvcj5Ba2Nha3VzPC9BdXRob3I+PFllYXI+MjAwNjwvWWVhcj48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</w:fldData>
          </w:fldChar>
        </w:r>
        <w:r w:rsidR="006D563A">
          <w:rPr>
            <w:rFonts w:ascii="Times New Roman" w:eastAsia="MS Mincho" w:hAnsi="Times New Roman" w:cs="Times New Roman"/>
            <w:bCs/>
            <w:szCs w:val="22"/>
            <w:lang w:val="en-GB" w:eastAsia="en-GB"/>
          </w:rPr>
          <w:instrText xml:space="preserve"> ADDIN EN.CITE.DATA </w:instrText>
        </w:r>
        <w:r w:rsidR="00405BD0">
          <w:rPr>
            <w:rFonts w:ascii="Times New Roman" w:eastAsia="MS Mincho" w:hAnsi="Times New Roman" w:cs="Times New Roman"/>
            <w:bCs/>
            <w:szCs w:val="22"/>
            <w:lang w:val="en-GB" w:eastAsia="en-GB"/>
          </w:rPr>
        </w:r>
        <w:r w:rsidR="00405BD0">
          <w:rPr>
            <w:rFonts w:ascii="Times New Roman" w:eastAsia="MS Mincho" w:hAnsi="Times New Roman" w:cs="Times New Roman"/>
            <w:bCs/>
            <w:szCs w:val="22"/>
            <w:lang w:val="en-GB" w:eastAsia="en-GB"/>
          </w:rPr>
          <w:fldChar w:fldCharType="end"/>
        </w:r>
        <w:r w:rsidR="00405BD0">
          <w:rPr>
            <w:rFonts w:ascii="Times New Roman" w:eastAsia="MS Mincho" w:hAnsi="Times New Roman" w:cs="Times New Roman"/>
            <w:bCs/>
            <w:szCs w:val="22"/>
            <w:lang w:val="en-GB" w:eastAsia="en-GB"/>
          </w:rPr>
        </w:r>
        <w:r w:rsidR="00405BD0">
          <w:rPr>
            <w:rFonts w:ascii="Times New Roman" w:eastAsia="MS Mincho" w:hAnsi="Times New Roman" w:cs="Times New Roman"/>
            <w:bCs/>
            <w:szCs w:val="22"/>
            <w:lang w:val="en-GB" w:eastAsia="en-GB"/>
          </w:rPr>
          <w:fldChar w:fldCharType="separate"/>
        </w:r>
        <w:r w:rsidR="006D563A" w:rsidRPr="006D563A">
          <w:rPr>
            <w:rFonts w:ascii="Times New Roman" w:eastAsia="MS Mincho" w:hAnsi="Times New Roman" w:cs="Times New Roman"/>
            <w:bCs/>
            <w:noProof/>
            <w:szCs w:val="22"/>
            <w:vertAlign w:val="superscript"/>
            <w:lang w:val="en-GB" w:eastAsia="en-GB"/>
          </w:rPr>
          <w:t>7-9</w:t>
        </w:r>
        <w:r w:rsidR="00405BD0">
          <w:rPr>
            <w:rFonts w:ascii="Times New Roman" w:eastAsia="MS Mincho" w:hAnsi="Times New Roman" w:cs="Times New Roman"/>
            <w:bCs/>
            <w:szCs w:val="22"/>
            <w:lang w:val="en-GB" w:eastAsia="en-GB"/>
          </w:rPr>
          <w:fldChar w:fldCharType="end"/>
        </w:r>
      </w:hyperlink>
      <w:r w:rsidRPr="00036AE2">
        <w:rPr>
          <w:rFonts w:ascii="Times New Roman" w:eastAsia="MS Mincho" w:hAnsi="Times New Roman" w:cs="Times New Roman"/>
          <w:bCs/>
          <w:szCs w:val="22"/>
          <w:lang w:val="en-GB" w:eastAsia="en-GB"/>
        </w:rPr>
        <w:t xml:space="preserve"> Differences in study design did not permit meta-analysis. We identified</w:t>
      </w:r>
      <w:r w:rsidR="00821AB8">
        <w:rPr>
          <w:rFonts w:ascii="Times New Roman" w:eastAsia="MS Mincho" w:hAnsi="Times New Roman" w:cs="Times New Roman"/>
          <w:bCs/>
          <w:szCs w:val="22"/>
          <w:lang w:val="en-GB" w:eastAsia="en-GB"/>
        </w:rPr>
        <w:t xml:space="preserve"> one</w:t>
      </w:r>
      <w:r w:rsidRPr="00036AE2">
        <w:rPr>
          <w:rFonts w:ascii="Times New Roman" w:eastAsia="MS Mincho" w:hAnsi="Times New Roman" w:cs="Times New Roman"/>
          <w:bCs/>
          <w:szCs w:val="22"/>
          <w:lang w:val="en-GB" w:eastAsia="en-GB"/>
        </w:rPr>
        <w:t xml:space="preserve"> </w:t>
      </w:r>
      <w:r w:rsidR="005F6FD7" w:rsidRPr="003B4F79">
        <w:rPr>
          <w:rFonts w:ascii="Times New Roman" w:eastAsia="MS Mincho" w:hAnsi="Times New Roman" w:cs="Times New Roman"/>
          <w:bCs/>
          <w:szCs w:val="22"/>
          <w:lang w:val="en-GB" w:eastAsia="en-GB"/>
        </w:rPr>
        <w:t xml:space="preserve">small </w:t>
      </w:r>
      <w:r w:rsidRPr="003B4F79">
        <w:rPr>
          <w:rFonts w:ascii="Times New Roman" w:eastAsia="MS Mincho" w:hAnsi="Times New Roman" w:cs="Times New Roman"/>
          <w:bCs/>
          <w:szCs w:val="22"/>
          <w:lang w:val="en-GB" w:eastAsia="en-GB"/>
        </w:rPr>
        <w:t>intervention study</w:t>
      </w:r>
      <w:r w:rsidR="006402EB">
        <w:rPr>
          <w:rFonts w:ascii="Times New Roman" w:eastAsia="MS Mincho" w:hAnsi="Times New Roman" w:cs="Times New Roman"/>
          <w:bCs/>
          <w:szCs w:val="22"/>
          <w:lang w:val="en-GB" w:eastAsia="en-GB"/>
        </w:rPr>
        <w:t>,</w:t>
      </w:r>
      <w:hyperlink w:anchor="_ENREF_10" w:tooltip="Congdon, 1983 #3907" w:history="1">
        <w:r w:rsidR="00405BD0" w:rsidRPr="003B4F79">
          <w:rPr>
            <w:rFonts w:ascii="Times New Roman" w:eastAsia="MS Mincho" w:hAnsi="Times New Roman" w:cs="Times New Roman"/>
            <w:bCs/>
            <w:szCs w:val="22"/>
            <w:lang w:val="en-GB" w:eastAsia="en-GB"/>
          </w:rPr>
          <w:fldChar w:fldCharType="begin"/>
        </w:r>
        <w:r w:rsidR="006D563A" w:rsidRPr="003B4F79">
          <w:rPr>
            <w:rFonts w:ascii="Times New Roman" w:eastAsia="MS Mincho" w:hAnsi="Times New Roman" w:cs="Times New Roman"/>
            <w:bCs/>
            <w:szCs w:val="22"/>
            <w:lang w:val="en-GB" w:eastAsia="en-GB"/>
          </w:rPr>
          <w:instrText xml:space="preserve"> ADDIN EN.CITE &lt;EndNote&gt;&lt;Cite&gt;&lt;Author&gt;Congdon&lt;/Author&gt;&lt;Year&gt;1983&lt;/Year&gt;&lt;RecNum&gt;3907&lt;/RecNum&gt;&lt;DisplayText&gt;&lt;style face="superscript"&gt;10&lt;/style&gt;&lt;/DisplayText&gt;&lt;record&gt;&lt;rec-number&gt;3907&lt;/rec-number&gt;&lt;foreign-keys&gt;&lt;key app="EN" db-id="p0w2r505hvs222essdtvfrfxer9w0spesp9e"&gt;3907&lt;/key&gt;&lt;/foreign-keys&gt;&lt;ref-type name="Journal Article"&gt;17&lt;/ref-type&gt;&lt;contributors&gt;&lt;authors&gt;&lt;author&gt;Congdon, P.&lt;/author&gt;&lt;author&gt;Horsman, A.&lt;/author&gt;&lt;author&gt;Kirby, P. A.&lt;/author&gt;&lt;author&gt;Dibble, J.&lt;/author&gt;&lt;author&gt;Bashir, T.&lt;/author&gt;&lt;/authors&gt;&lt;/contributors&gt;&lt;titles&gt;&lt;title&gt;Mineral content of the forearms of babies born to Asian and white mothers&lt;/title&gt;&lt;secondary-title&gt;Br Med J (Clin Res Ed) JID - 8302911&lt;/secondary-title&gt;&lt;/titles&gt;&lt;periodical&gt;&lt;full-title&gt;Br Med J (Clin Res Ed) JID - 8302911&lt;/full-title&gt;&lt;/periodical&gt;&lt;pages&gt;1233-1235&lt;/pages&gt;&lt;volume&gt;286&lt;/volume&gt;&lt;number&gt;6373&lt;/number&gt;&lt;reprint-edition&gt;NOT IN FILE&lt;/reprint-edition&gt;&lt;keywords&gt;&lt;keyword&gt;Adult&lt;/keyword&gt;&lt;keyword&gt;Asia&lt;/keyword&gt;&lt;keyword&gt;ethnology&lt;/keyword&gt;&lt;keyword&gt;Bone and Bones&lt;/keyword&gt;&lt;keyword&gt;analysis&lt;/keyword&gt;&lt;keyword&gt;Calcifediol&lt;/keyword&gt;&lt;keyword&gt;blood&lt;/keyword&gt;&lt;keyword&gt;England&lt;/keyword&gt;&lt;keyword&gt;Ethnic Groups&lt;/keyword&gt;&lt;keyword&gt;Female&lt;/keyword&gt;&lt;keyword&gt;Forearm&lt;/keyword&gt;&lt;keyword&gt;Human&lt;/keyword&gt;&lt;keyword&gt;Infant,Newborn&lt;/keyword&gt;&lt;keyword&gt;Minerals&lt;/keyword&gt;&lt;keyword&gt;Pregnancy&lt;/keyword&gt;&lt;keyword&gt;Pregnancy Complications&lt;/keyword&gt;&lt;keyword&gt;drug therapy&lt;/keyword&gt;&lt;keyword&gt;metabolism&lt;/keyword&gt;&lt;keyword&gt;Vitamin D&lt;/keyword&gt;&lt;keyword&gt;therapeutic use&lt;/keyword&gt;&lt;keyword&gt;Vitamin D Deficiency&lt;/keyword&gt;&lt;keyword&gt;Mothers&lt;/keyword&gt;&lt;keyword&gt;deficiency&lt;/keyword&gt;&lt;keyword&gt;Women&lt;/keyword&gt;&lt;keyword&gt;Skeleton&lt;/keyword&gt;&lt;keyword&gt;Skull&lt;/keyword&gt;&lt;/keywords&gt;&lt;dates&gt;&lt;year&gt;1983&lt;/year&gt;&lt;/dates&gt;&lt;urls&gt;&lt;/urls&gt;&lt;/record&gt;&lt;/Cite&gt;&lt;/EndNote&gt;</w:instrText>
        </w:r>
        <w:r w:rsidR="00405BD0" w:rsidRPr="003B4F79">
          <w:rPr>
            <w:rFonts w:ascii="Times New Roman" w:eastAsia="MS Mincho" w:hAnsi="Times New Roman" w:cs="Times New Roman"/>
            <w:bCs/>
            <w:szCs w:val="22"/>
            <w:lang w:val="en-GB" w:eastAsia="en-GB"/>
          </w:rPr>
          <w:fldChar w:fldCharType="separate"/>
        </w:r>
        <w:r w:rsidR="006D563A" w:rsidRPr="003B4F79">
          <w:rPr>
            <w:rFonts w:ascii="Times New Roman" w:eastAsia="MS Mincho" w:hAnsi="Times New Roman" w:cs="Times New Roman"/>
            <w:bCs/>
            <w:noProof/>
            <w:szCs w:val="22"/>
            <w:vertAlign w:val="superscript"/>
            <w:lang w:val="en-GB" w:eastAsia="en-GB"/>
          </w:rPr>
          <w:t>10</w:t>
        </w:r>
        <w:r w:rsidR="00405BD0" w:rsidRPr="003B4F79">
          <w:rPr>
            <w:rFonts w:ascii="Times New Roman" w:eastAsia="MS Mincho" w:hAnsi="Times New Roman" w:cs="Times New Roman"/>
            <w:bCs/>
            <w:szCs w:val="22"/>
            <w:lang w:val="en-GB" w:eastAsia="en-GB"/>
          </w:rPr>
          <w:fldChar w:fldCharType="end"/>
        </w:r>
      </w:hyperlink>
      <w:r w:rsidRPr="003B4F79">
        <w:rPr>
          <w:rFonts w:ascii="Times New Roman" w:eastAsia="MS Mincho" w:hAnsi="Times New Roman" w:cs="Times New Roman"/>
          <w:bCs/>
          <w:szCs w:val="22"/>
          <w:lang w:val="en-GB" w:eastAsia="en-GB"/>
        </w:rPr>
        <w:t xml:space="preserve"> judged</w:t>
      </w:r>
      <w:r w:rsidRPr="00036AE2">
        <w:rPr>
          <w:rFonts w:ascii="Times New Roman" w:eastAsia="MS Mincho" w:hAnsi="Times New Roman" w:cs="Times New Roman"/>
          <w:bCs/>
          <w:szCs w:val="22"/>
          <w:lang w:val="en-GB" w:eastAsia="en-GB"/>
        </w:rPr>
        <w:t xml:space="preserve"> to be at high risk of bias, which found no difference in offspring forearm BMC (measured within five days of birth) between supplemented and un-supplemented mothers. </w:t>
      </w:r>
      <w:r w:rsidRPr="00036AE2">
        <w:rPr>
          <w:rFonts w:ascii="Times New Roman" w:eastAsia="MS Mincho" w:hAnsi="Times New Roman" w:cs="Times New Roman"/>
          <w:szCs w:val="22"/>
          <w:lang w:val="en-GB" w:eastAsia="en-GB"/>
        </w:rPr>
        <w:t>We subsequently updated the search to August 2014, identifying two further observational studies</w:t>
      </w:r>
      <w:r w:rsidR="008C32A0">
        <w:rPr>
          <w:rFonts w:ascii="Times New Roman" w:eastAsia="MS Mincho" w:hAnsi="Times New Roman" w:cs="Times New Roman"/>
          <w:szCs w:val="22"/>
          <w:lang w:val="en-GB" w:eastAsia="en-GB"/>
        </w:rPr>
        <w:t>, both judged to be low to medium risk of bias</w:t>
      </w:r>
      <w:r w:rsidR="00707F25">
        <w:rPr>
          <w:rFonts w:ascii="Times New Roman" w:eastAsia="MS Mincho" w:hAnsi="Times New Roman" w:cs="Times New Roman"/>
          <w:szCs w:val="22"/>
          <w:lang w:val="en-GB" w:eastAsia="en-GB"/>
        </w:rPr>
        <w:t xml:space="preserve">: </w:t>
      </w:r>
      <w:r w:rsidRPr="00036AE2">
        <w:rPr>
          <w:rFonts w:ascii="Times New Roman" w:eastAsia="MS Mincho" w:hAnsi="Times New Roman" w:cs="Times New Roman"/>
          <w:szCs w:val="22"/>
          <w:lang w:val="en-GB" w:eastAsia="en-GB"/>
        </w:rPr>
        <w:t>one</w:t>
      </w:r>
      <w:r w:rsidR="00707F25">
        <w:rPr>
          <w:rFonts w:ascii="Times New Roman" w:eastAsia="MS Mincho" w:hAnsi="Times New Roman" w:cs="Times New Roman"/>
          <w:szCs w:val="22"/>
          <w:lang w:val="en-GB" w:eastAsia="en-GB"/>
        </w:rPr>
        <w:t>, using the ALSPAC cohort, demonstrated</w:t>
      </w:r>
      <w:r w:rsidRPr="00036AE2">
        <w:rPr>
          <w:rFonts w:ascii="Times New Roman" w:eastAsia="MS Mincho" w:hAnsi="Times New Roman" w:cs="Times New Roman"/>
          <w:szCs w:val="22"/>
          <w:lang w:val="en-GB" w:eastAsia="en-GB"/>
        </w:rPr>
        <w:t xml:space="preserve"> no association between maternal 25(OH)-vitamin D concentrations in pregnancy and offspring bone mass at 9 years</w:t>
      </w:r>
      <w:r w:rsidR="006402EB">
        <w:rPr>
          <w:rFonts w:ascii="Times New Roman" w:eastAsia="MS Mincho" w:hAnsi="Times New Roman" w:cs="Times New Roman"/>
          <w:szCs w:val="22"/>
          <w:lang w:val="en-GB" w:eastAsia="en-GB"/>
        </w:rPr>
        <w:t>.</w:t>
      </w:r>
      <w:hyperlink w:anchor="_ENREF_11" w:tooltip="Lawlor, 2013 #6582" w:history="1">
        <w:r w:rsidR="00405BD0">
          <w:rPr>
            <w:rFonts w:ascii="Times New Roman" w:eastAsia="MS Mincho" w:hAnsi="Times New Roman" w:cs="Times New Roman"/>
            <w:szCs w:val="22"/>
            <w:lang w:val="en-GB" w:eastAsia="en-GB"/>
          </w:rPr>
          <w:fldChar w:fldCharType="begin"/>
        </w:r>
        <w:r w:rsidR="006D563A">
          <w:rPr>
            <w:rFonts w:ascii="Times New Roman" w:eastAsia="MS Mincho" w:hAnsi="Times New Roman" w:cs="Times New Roman"/>
            <w:szCs w:val="22"/>
            <w:lang w:val="en-GB" w:eastAsia="en-GB"/>
          </w:rPr>
          <w:instrText xml:space="preserve"> ADDIN EN.CITE &lt;EndNote&gt;&lt;Cite&gt;&lt;Author&gt;Lawlor&lt;/Author&gt;&lt;Year&gt;2013&lt;/Year&gt;&lt;RecNum&gt;6582&lt;/RecNum&gt;&lt;DisplayText&gt;&lt;style face="superscript"&gt;11&lt;/style&gt;&lt;/DisplayText&gt;&lt;record&gt;&lt;rec-number&gt;6582&lt;/rec-number&gt;&lt;foreign-keys&gt;&lt;key app="EN" db-id="p0w2r505hvs222essdtvfrfxer9w0spesp9e"&gt;6582&lt;/key&gt;&lt;/foreign-keys&gt;&lt;ref-type name="Journal Article"&gt;17&lt;/ref-type&gt;&lt;contributors&gt;&lt;authors&gt;&lt;author&gt;Lawlor, D. A.&lt;/author&gt;&lt;author&gt;Wills, A. K.&lt;/author&gt;&lt;author&gt;Fraser, A.&lt;/author&gt;&lt;author&gt;Sayers, A.&lt;/author&gt;&lt;author&gt;Fraser, W. D.&lt;/author&gt;&lt;author&gt;Tobias, J. H.&lt;/author&gt;&lt;/authors&gt;&lt;/contributors&gt;&lt;auth-address&gt;MRC Centre for Causal Analyses in Translational Epidemiology, University of Bristol, Bristol UK; School of Social and Community Medicine, University of Bristol, Bristol UK. Electronic address: d.a.lawlor@bristol.ac.uk.&lt;/auth-address&gt;&lt;titles&gt;&lt;title&gt;Association of maternal vitamin D status during pregnancy with bone-mineral content in offspring: a prospective cohort study&lt;/title&gt;&lt;secondary-title&gt;Lancet&lt;/secondary-title&gt;&lt;alt-title&gt;Lancet&lt;/alt-title&gt;&lt;/titles&gt;&lt;periodical&gt;&lt;full-title&gt;Lancet&lt;/full-title&gt;&lt;/periodical&gt;&lt;alt-periodical&gt;&lt;full-title&gt;Lancet&lt;/full-title&gt;&lt;/alt-periodical&gt;&lt;dates&gt;&lt;year&gt;2013&lt;/year&gt;&lt;pub-dates&gt;&lt;date&gt;Mar 18&lt;/date&gt;&lt;/pub-dates&gt;&lt;/dates&gt;&lt;isbn&gt;1474-547X (Electronic)&amp;#xD;0140-6736 (Linking)&lt;/isbn&gt;&lt;accession-num&gt;23518316&lt;/accession-num&gt;&lt;urls&gt;&lt;related-urls&gt;&lt;url&gt;http://www.ncbi.nlm.nih.gov/pubmed/23518316&lt;/url&gt;&lt;/related-urls&gt;&lt;/urls&gt;&lt;electronic-resource-num&gt;10.1016/S0140-6736(12)62203-X&lt;/electronic-resource-num&gt;&lt;/record&gt;&lt;/Cite&gt;&lt;/EndNote&gt;</w:instrText>
        </w:r>
        <w:r w:rsidR="00405BD0">
          <w:rPr>
            <w:rFonts w:ascii="Times New Roman" w:eastAsia="MS Mincho" w:hAnsi="Times New Roman" w:cs="Times New Roman"/>
            <w:szCs w:val="22"/>
            <w:lang w:val="en-GB" w:eastAsia="en-GB"/>
          </w:rPr>
          <w:fldChar w:fldCharType="separate"/>
        </w:r>
        <w:r w:rsidR="006D563A" w:rsidRPr="006D563A">
          <w:rPr>
            <w:rFonts w:ascii="Times New Roman" w:eastAsia="MS Mincho" w:hAnsi="Times New Roman" w:cs="Times New Roman"/>
            <w:noProof/>
            <w:szCs w:val="22"/>
            <w:vertAlign w:val="superscript"/>
            <w:lang w:val="en-GB" w:eastAsia="en-GB"/>
          </w:rPr>
          <w:t>11</w:t>
        </w:r>
        <w:r w:rsidR="00405BD0">
          <w:rPr>
            <w:rFonts w:ascii="Times New Roman" w:eastAsia="MS Mincho" w:hAnsi="Times New Roman" w:cs="Times New Roman"/>
            <w:szCs w:val="22"/>
            <w:lang w:val="en-GB" w:eastAsia="en-GB"/>
          </w:rPr>
          <w:fldChar w:fldCharType="end"/>
        </w:r>
      </w:hyperlink>
      <w:r w:rsidR="00707F25">
        <w:rPr>
          <w:rFonts w:ascii="Times New Roman" w:eastAsia="MS Mincho" w:hAnsi="Times New Roman" w:cs="Times New Roman"/>
          <w:szCs w:val="22"/>
          <w:lang w:val="en-GB" w:eastAsia="en-GB"/>
        </w:rPr>
        <w:t xml:space="preserve"> In contrast, the second study, from the Australian Raine cohort, documented</w:t>
      </w:r>
      <w:r w:rsidRPr="00036AE2">
        <w:rPr>
          <w:rFonts w:ascii="Times New Roman" w:eastAsia="MS Mincho" w:hAnsi="Times New Roman" w:cs="Times New Roman"/>
          <w:szCs w:val="22"/>
          <w:lang w:val="en-GB" w:eastAsia="en-GB"/>
        </w:rPr>
        <w:t xml:space="preserve"> positive relationships between maternal </w:t>
      </w:r>
      <w:r w:rsidR="00707F25">
        <w:rPr>
          <w:rFonts w:ascii="Times New Roman" w:eastAsia="MS Mincho" w:hAnsi="Times New Roman" w:cs="Times New Roman"/>
          <w:szCs w:val="22"/>
          <w:lang w:val="en-GB" w:eastAsia="en-GB"/>
        </w:rPr>
        <w:t xml:space="preserve">gestational </w:t>
      </w:r>
      <w:r w:rsidRPr="00036AE2">
        <w:rPr>
          <w:rFonts w:ascii="Times New Roman" w:eastAsia="MS Mincho" w:hAnsi="Times New Roman" w:cs="Times New Roman"/>
          <w:szCs w:val="22"/>
          <w:lang w:val="en-GB" w:eastAsia="en-GB"/>
        </w:rPr>
        <w:t>25(OH)-vitamin D concentrations offspring bone mass at 20 years</w:t>
      </w:r>
      <w:r w:rsidR="006402EB">
        <w:rPr>
          <w:rFonts w:ascii="Times New Roman" w:eastAsia="MS Mincho" w:hAnsi="Times New Roman" w:cs="Times New Roman"/>
          <w:szCs w:val="22"/>
          <w:lang w:val="en-GB" w:eastAsia="en-GB"/>
        </w:rPr>
        <w:t>.</w:t>
      </w:r>
      <w:hyperlink w:anchor="_ENREF_12" w:tooltip="Zhu, 2014 #6696" w:history="1">
        <w:r w:rsidR="00405BD0">
          <w:rPr>
            <w:rFonts w:ascii="Times New Roman" w:eastAsia="MS Mincho" w:hAnsi="Times New Roman" w:cs="Times New Roman"/>
            <w:szCs w:val="22"/>
            <w:lang w:val="en-GB" w:eastAsia="en-GB"/>
          </w:rPr>
          <w:fldChar w:fldCharType="begin">
            <w:fldData xml:space="preserve">PEVuZE5vdGU+PENpdGU+PEF1dGhvcj5aaHU8L0F1dGhvcj48WWVhcj4yMDE0PC9ZZWFyPjxSZWNO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ZGljYWw+PGZ1bGwtdGl0bGU+SiBCb25lIE1pbmVyIFJlczwvZnVsbC10aXRsZT48L3BlcmlvZGlj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=
</w:fldData>
          </w:fldChar>
        </w:r>
        <w:r w:rsidR="006D563A">
          <w:rPr>
            <w:rFonts w:ascii="Times New Roman" w:eastAsia="MS Mincho" w:hAnsi="Times New Roman" w:cs="Times New Roman"/>
            <w:szCs w:val="22"/>
            <w:lang w:val="en-GB" w:eastAsia="en-GB"/>
          </w:rPr>
          <w:instrText xml:space="preserve"> ADDIN EN.CITE </w:instrText>
        </w:r>
        <w:r w:rsidR="00405BD0">
          <w:rPr>
            <w:rFonts w:ascii="Times New Roman" w:eastAsia="MS Mincho" w:hAnsi="Times New Roman" w:cs="Times New Roman"/>
            <w:szCs w:val="22"/>
            <w:lang w:val="en-GB" w:eastAsia="en-GB"/>
          </w:rPr>
          <w:fldChar w:fldCharType="begin">
            <w:fldData xml:space="preserve">PEVuZE5vdGU+PENpdGU+PEF1dGhvcj5aaHU8L0F1dGhvcj48WWVhcj4yMDE0PC9ZZWFyPjxSZWNO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ZGljYWw+PGZ1bGwtdGl0bGU+SiBCb25lIE1pbmVyIFJlczwvZnVsbC10aXRsZT48L3BlcmlvZGlj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=
</w:fldData>
          </w:fldChar>
        </w:r>
        <w:r w:rsidR="006D563A">
          <w:rPr>
            <w:rFonts w:ascii="Times New Roman" w:eastAsia="MS Mincho" w:hAnsi="Times New Roman" w:cs="Times New Roman"/>
            <w:szCs w:val="22"/>
            <w:lang w:val="en-GB" w:eastAsia="en-GB"/>
          </w:rPr>
          <w:instrText xml:space="preserve"> ADDIN EN.CITE.DATA </w:instrText>
        </w:r>
        <w:r w:rsidR="00405BD0">
          <w:rPr>
            <w:rFonts w:ascii="Times New Roman" w:eastAsia="MS Mincho" w:hAnsi="Times New Roman" w:cs="Times New Roman"/>
            <w:szCs w:val="22"/>
            <w:lang w:val="en-GB" w:eastAsia="en-GB"/>
          </w:rPr>
        </w:r>
        <w:r w:rsidR="00405BD0">
          <w:rPr>
            <w:rFonts w:ascii="Times New Roman" w:eastAsia="MS Mincho" w:hAnsi="Times New Roman" w:cs="Times New Roman"/>
            <w:szCs w:val="22"/>
            <w:lang w:val="en-GB" w:eastAsia="en-GB"/>
          </w:rPr>
          <w:fldChar w:fldCharType="end"/>
        </w:r>
        <w:r w:rsidR="00405BD0">
          <w:rPr>
            <w:rFonts w:ascii="Times New Roman" w:eastAsia="MS Mincho" w:hAnsi="Times New Roman" w:cs="Times New Roman"/>
            <w:szCs w:val="22"/>
            <w:lang w:val="en-GB" w:eastAsia="en-GB"/>
          </w:rPr>
        </w:r>
        <w:r w:rsidR="00405BD0">
          <w:rPr>
            <w:rFonts w:ascii="Times New Roman" w:eastAsia="MS Mincho" w:hAnsi="Times New Roman" w:cs="Times New Roman"/>
            <w:szCs w:val="22"/>
            <w:lang w:val="en-GB" w:eastAsia="en-GB"/>
          </w:rPr>
          <w:fldChar w:fldCharType="separate"/>
        </w:r>
        <w:r w:rsidR="006D563A" w:rsidRPr="006D563A">
          <w:rPr>
            <w:rFonts w:ascii="Times New Roman" w:eastAsia="MS Mincho" w:hAnsi="Times New Roman" w:cs="Times New Roman"/>
            <w:noProof/>
            <w:szCs w:val="22"/>
            <w:vertAlign w:val="superscript"/>
            <w:lang w:val="en-GB" w:eastAsia="en-GB"/>
          </w:rPr>
          <w:t>12</w:t>
        </w:r>
        <w:r w:rsidR="00405BD0">
          <w:rPr>
            <w:rFonts w:ascii="Times New Roman" w:eastAsia="MS Mincho" w:hAnsi="Times New Roman" w:cs="Times New Roman"/>
            <w:szCs w:val="22"/>
            <w:lang w:val="en-GB" w:eastAsia="en-GB"/>
          </w:rPr>
          <w:fldChar w:fldCharType="end"/>
        </w:r>
      </w:hyperlink>
    </w:p>
    <w:p w:rsidR="006402EB" w:rsidRDefault="006402EB" w:rsidP="006D563A">
      <w:pPr>
        <w:spacing w:after="120" w:line="360" w:lineRule="auto"/>
        <w:jc w:val="both"/>
        <w:rPr>
          <w:rFonts w:ascii="Times New Roman" w:eastAsia="MS Mincho" w:hAnsi="Times New Roman" w:cs="Times New Roman"/>
          <w:b/>
          <w:szCs w:val="22"/>
          <w:lang w:val="en-GB" w:eastAsia="en-GB"/>
        </w:rPr>
      </w:pPr>
    </w:p>
    <w:p w:rsidR="006B5FDE" w:rsidRDefault="006B5FDE" w:rsidP="006D563A">
      <w:pPr>
        <w:spacing w:after="120" w:line="360" w:lineRule="auto"/>
        <w:jc w:val="both"/>
        <w:rPr>
          <w:rFonts w:ascii="Times New Roman" w:eastAsia="MS Mincho" w:hAnsi="Times New Roman" w:cs="Times New Roman"/>
          <w:b/>
          <w:szCs w:val="22"/>
          <w:lang w:val="en-GB" w:eastAsia="en-GB"/>
        </w:rPr>
      </w:pPr>
    </w:p>
    <w:p w:rsidR="00036AE2" w:rsidRPr="00036AE2" w:rsidRDefault="00036AE2" w:rsidP="006D563A">
      <w:pPr>
        <w:spacing w:after="120" w:line="360" w:lineRule="auto"/>
        <w:jc w:val="both"/>
        <w:rPr>
          <w:rFonts w:ascii="Times New Roman" w:eastAsia="MS Mincho" w:hAnsi="Times New Roman" w:cs="Times New Roman"/>
          <w:b/>
          <w:szCs w:val="22"/>
          <w:lang w:val="en-GB" w:eastAsia="en-GB"/>
        </w:rPr>
      </w:pPr>
      <w:r w:rsidRPr="00036AE2">
        <w:rPr>
          <w:rFonts w:ascii="Times New Roman" w:eastAsia="MS Mincho" w:hAnsi="Times New Roman" w:cs="Times New Roman"/>
          <w:b/>
          <w:szCs w:val="22"/>
          <w:lang w:val="en-GB" w:eastAsia="en-GB"/>
        </w:rPr>
        <w:lastRenderedPageBreak/>
        <w:t>Added value of this study</w:t>
      </w:r>
    </w:p>
    <w:p w:rsidR="00393C74" w:rsidRDefault="00393C74" w:rsidP="006D563A">
      <w:pPr>
        <w:spacing w:after="120" w:line="360" w:lineRule="auto"/>
        <w:jc w:val="both"/>
        <w:rPr>
          <w:rFonts w:ascii="Times New Roman" w:eastAsia="MS Mincho" w:hAnsi="Times New Roman" w:cs="Times New Roman"/>
          <w:szCs w:val="22"/>
          <w:lang w:val="en-GB" w:eastAsia="en-GB"/>
        </w:rPr>
      </w:pPr>
      <w:r>
        <w:rPr>
          <w:rFonts w:ascii="Times New Roman" w:eastAsia="MS Mincho" w:hAnsi="Times New Roman" w:cs="Times New Roman"/>
          <w:szCs w:val="22"/>
          <w:lang w:val="en-GB" w:eastAsia="en-GB"/>
        </w:rPr>
        <w:t>T</w:t>
      </w:r>
      <w:r w:rsidR="00DF0548">
        <w:rPr>
          <w:rFonts w:ascii="Times New Roman" w:eastAsia="MS Mincho" w:hAnsi="Times New Roman" w:cs="Times New Roman"/>
          <w:szCs w:val="22"/>
          <w:lang w:val="en-GB" w:eastAsia="en-GB"/>
        </w:rPr>
        <w:t>here was no difference in the primary outcome (neonatal whole body BMC) between offspring born to mothers supplemented with vitamin D during pregnancy compared with mothers randomised to placebo</w:t>
      </w:r>
      <w:r>
        <w:rPr>
          <w:rFonts w:ascii="Times New Roman" w:eastAsia="MS Mincho" w:hAnsi="Times New Roman" w:cs="Times New Roman"/>
          <w:szCs w:val="22"/>
          <w:lang w:val="en-GB" w:eastAsia="en-GB"/>
        </w:rPr>
        <w:t>. However,</w:t>
      </w:r>
      <w:r w:rsidR="00DF0548">
        <w:rPr>
          <w:rFonts w:ascii="Times New Roman" w:eastAsia="MS Mincho" w:hAnsi="Times New Roman" w:cs="Times New Roman"/>
          <w:szCs w:val="22"/>
          <w:lang w:val="en-GB" w:eastAsia="en-GB"/>
        </w:rPr>
        <w:t xml:space="preserve"> </w:t>
      </w:r>
      <w:r>
        <w:rPr>
          <w:rFonts w:ascii="Times New Roman" w:eastAsia="MS Mincho" w:hAnsi="Times New Roman" w:cs="Times New Roman"/>
          <w:szCs w:val="22"/>
          <w:lang w:val="en-GB" w:eastAsia="en-GB"/>
        </w:rPr>
        <w:t>amongst the pre</w:t>
      </w:r>
      <w:r w:rsidR="00907431">
        <w:rPr>
          <w:rFonts w:ascii="Times New Roman" w:eastAsia="MS Mincho" w:hAnsi="Times New Roman" w:cs="Times New Roman"/>
          <w:szCs w:val="22"/>
          <w:lang w:val="en-GB" w:eastAsia="en-GB"/>
        </w:rPr>
        <w:t>-</w:t>
      </w:r>
      <w:r>
        <w:rPr>
          <w:rFonts w:ascii="Times New Roman" w:eastAsia="MS Mincho" w:hAnsi="Times New Roman" w:cs="Times New Roman"/>
          <w:szCs w:val="22"/>
          <w:lang w:val="en-GB" w:eastAsia="en-GB"/>
        </w:rPr>
        <w:t xml:space="preserve">specified secondary analyses, there was an interaction between treatment and season, with the suggestion of a benefit for offspring neonatal bone mineral content with treatment for deliveries during winter months. Although biologically plausible, this intriguing finding clearly requires replication in further studies before it can provide </w:t>
      </w:r>
      <w:r w:rsidR="006D0AAB">
        <w:rPr>
          <w:rFonts w:ascii="Times New Roman" w:eastAsia="MS Mincho" w:hAnsi="Times New Roman" w:cs="Times New Roman"/>
          <w:szCs w:val="22"/>
          <w:lang w:val="en-GB" w:eastAsia="en-GB"/>
        </w:rPr>
        <w:t>a</w:t>
      </w:r>
      <w:r>
        <w:rPr>
          <w:rFonts w:ascii="Times New Roman" w:eastAsia="MS Mincho" w:hAnsi="Times New Roman" w:cs="Times New Roman"/>
          <w:szCs w:val="22"/>
          <w:lang w:val="en-GB" w:eastAsia="en-GB"/>
        </w:rPr>
        <w:t xml:space="preserve"> basis for alterations to clinical care.</w:t>
      </w:r>
    </w:p>
    <w:p w:rsidR="00DF0548" w:rsidRDefault="00DF0548" w:rsidP="006D563A">
      <w:pPr>
        <w:spacing w:after="120" w:line="360" w:lineRule="auto"/>
        <w:jc w:val="both"/>
        <w:rPr>
          <w:rFonts w:ascii="Times New Roman" w:eastAsia="MS Mincho" w:hAnsi="Times New Roman" w:cs="Times New Roman"/>
          <w:b/>
          <w:szCs w:val="22"/>
          <w:lang w:val="en-GB" w:eastAsia="en-GB"/>
        </w:rPr>
      </w:pPr>
    </w:p>
    <w:p w:rsidR="00036AE2" w:rsidRPr="00036AE2" w:rsidRDefault="00036AE2" w:rsidP="006D563A">
      <w:pPr>
        <w:spacing w:after="120" w:line="360" w:lineRule="auto"/>
        <w:jc w:val="both"/>
        <w:rPr>
          <w:rFonts w:ascii="Times New Roman" w:eastAsia="MS Mincho" w:hAnsi="Times New Roman" w:cs="Times New Roman"/>
          <w:b/>
          <w:szCs w:val="22"/>
          <w:lang w:val="en-GB" w:eastAsia="en-GB"/>
        </w:rPr>
      </w:pPr>
      <w:r w:rsidRPr="00036AE2">
        <w:rPr>
          <w:rFonts w:ascii="Times New Roman" w:eastAsia="MS Mincho" w:hAnsi="Times New Roman" w:cs="Times New Roman"/>
          <w:b/>
          <w:szCs w:val="22"/>
          <w:lang w:val="en-GB" w:eastAsia="en-GB"/>
        </w:rPr>
        <w:t>Implications of all the available evidence</w:t>
      </w:r>
    </w:p>
    <w:p w:rsidR="006D563A" w:rsidRDefault="00036AE2" w:rsidP="00DF0548">
      <w:pPr>
        <w:spacing w:after="120" w:line="360" w:lineRule="auto"/>
        <w:jc w:val="both"/>
        <w:rPr>
          <w:rFonts w:ascii="Times New Roman" w:eastAsia="MS Mincho" w:hAnsi="Times New Roman" w:cs="Times New Roman"/>
          <w:szCs w:val="22"/>
          <w:lang w:val="en-GB" w:eastAsia="en-GB"/>
        </w:rPr>
      </w:pPr>
      <w:r w:rsidRPr="00036AE2">
        <w:rPr>
          <w:rFonts w:ascii="Times New Roman" w:eastAsia="MS Mincho" w:hAnsi="Times New Roman" w:cs="Times New Roman"/>
          <w:szCs w:val="22"/>
          <w:lang w:val="en-GB" w:eastAsia="en-GB"/>
        </w:rPr>
        <w:t xml:space="preserve">Vitamin D supplementation during pregnancy is already recommended in many countries, including the UK. Observational studies have provided conflicting evidence regarding </w:t>
      </w:r>
      <w:r w:rsidR="005F6FD7" w:rsidRPr="00036AE2">
        <w:rPr>
          <w:rFonts w:ascii="Times New Roman" w:eastAsia="MS Mincho" w:hAnsi="Times New Roman" w:cs="Times New Roman"/>
          <w:szCs w:val="22"/>
          <w:lang w:val="en-GB" w:eastAsia="en-GB"/>
        </w:rPr>
        <w:t>associations</w:t>
      </w:r>
      <w:r w:rsidRPr="00036AE2">
        <w:rPr>
          <w:rFonts w:ascii="Times New Roman" w:eastAsia="MS Mincho" w:hAnsi="Times New Roman" w:cs="Times New Roman"/>
          <w:szCs w:val="22"/>
          <w:lang w:val="en-GB" w:eastAsia="en-GB"/>
        </w:rPr>
        <w:t xml:space="preserve"> between maternal 25(OH)-vitamin D status and offspring intrauterine bone development. The MAVIDOS stud</w:t>
      </w:r>
      <w:r w:rsidR="00393C74">
        <w:rPr>
          <w:rFonts w:ascii="Times New Roman" w:eastAsia="MS Mincho" w:hAnsi="Times New Roman" w:cs="Times New Roman"/>
          <w:szCs w:val="22"/>
          <w:lang w:val="en-GB" w:eastAsia="en-GB"/>
        </w:rPr>
        <w:t xml:space="preserve">y, whilst </w:t>
      </w:r>
      <w:r w:rsidRPr="00036AE2">
        <w:rPr>
          <w:rFonts w:ascii="Times New Roman" w:eastAsia="MS Mincho" w:hAnsi="Times New Roman" w:cs="Times New Roman"/>
          <w:szCs w:val="22"/>
          <w:lang w:val="en-GB" w:eastAsia="en-GB"/>
        </w:rPr>
        <w:t>negative for its primary outcome, has demonstrated</w:t>
      </w:r>
      <w:r w:rsidR="00DF0548">
        <w:rPr>
          <w:rFonts w:ascii="Times New Roman" w:eastAsia="MS Mincho" w:hAnsi="Times New Roman" w:cs="Times New Roman"/>
          <w:szCs w:val="22"/>
          <w:lang w:val="en-GB" w:eastAsia="en-GB"/>
        </w:rPr>
        <w:t xml:space="preserve"> </w:t>
      </w:r>
      <w:r w:rsidR="00393C74">
        <w:rPr>
          <w:rFonts w:ascii="Times New Roman" w:eastAsia="MS Mincho" w:hAnsi="Times New Roman" w:cs="Times New Roman"/>
          <w:szCs w:val="22"/>
          <w:lang w:val="en-GB" w:eastAsia="en-GB"/>
        </w:rPr>
        <w:t xml:space="preserve">that 1000 IU cholecalciferol daily is sufficient to ensure the majority of pregnant women are replete in 25(OH)-vitamin D, and that such a strategy is safe. </w:t>
      </w:r>
    </w:p>
    <w:p w:rsidR="006D563A" w:rsidRDefault="006D563A" w:rsidP="006D563A">
      <w:pPr>
        <w:jc w:val="center"/>
        <w:rPr>
          <w:rFonts w:ascii="Times New Roman" w:eastAsia="MS Mincho" w:hAnsi="Times New Roman" w:cs="Times New Roman"/>
          <w:szCs w:val="22"/>
          <w:lang w:val="en-GB" w:eastAsia="en-GB"/>
        </w:rPr>
      </w:pPr>
    </w:p>
    <w:p w:rsidR="006D563A" w:rsidRDefault="006D563A" w:rsidP="006D563A">
      <w:pPr>
        <w:jc w:val="center"/>
        <w:rPr>
          <w:rFonts w:ascii="Times New Roman" w:eastAsia="MS Mincho" w:hAnsi="Times New Roman" w:cs="Times New Roman"/>
          <w:szCs w:val="22"/>
          <w:lang w:val="en-GB" w:eastAsia="en-GB"/>
        </w:rPr>
      </w:pPr>
    </w:p>
    <w:p w:rsidR="006D563A" w:rsidRPr="006D563A" w:rsidRDefault="00405BD0" w:rsidP="006D563A">
      <w:pPr>
        <w:jc w:val="center"/>
        <w:rPr>
          <w:rFonts w:ascii="Times New Roman" w:hAnsi="Times New Roman" w:cs="Times New Roman"/>
          <w:noProof/>
        </w:rPr>
      </w:pPr>
      <w:r>
        <w:rPr>
          <w:sz w:val="26"/>
        </w:rPr>
        <w:fldChar w:fldCharType="begin"/>
      </w:r>
      <w:r w:rsidR="00821AB8">
        <w:rPr>
          <w:sz w:val="26"/>
        </w:rPr>
        <w:instrText xml:space="preserve"> ADDIN EN.REFLIST </w:instrText>
      </w:r>
      <w:r>
        <w:rPr>
          <w:sz w:val="26"/>
        </w:rPr>
        <w:fldChar w:fldCharType="separate"/>
      </w:r>
      <w:r w:rsidR="006D563A" w:rsidRPr="006D563A">
        <w:rPr>
          <w:rFonts w:ascii="Times New Roman" w:hAnsi="Times New Roman" w:cs="Times New Roman"/>
          <w:noProof/>
        </w:rPr>
        <w:t>References</w:t>
      </w:r>
    </w:p>
    <w:p w:rsidR="006D563A" w:rsidRPr="006D563A" w:rsidRDefault="006D563A" w:rsidP="006D563A">
      <w:pPr>
        <w:jc w:val="center"/>
        <w:rPr>
          <w:rFonts w:ascii="Times New Roman" w:hAnsi="Times New Roman" w:cs="Times New Roman"/>
          <w:noProof/>
        </w:rPr>
      </w:pPr>
    </w:p>
    <w:p w:rsidR="006D563A" w:rsidRPr="006D563A" w:rsidRDefault="006D563A" w:rsidP="006D563A">
      <w:pPr>
        <w:spacing w:after="240" w:line="360" w:lineRule="auto"/>
        <w:rPr>
          <w:rFonts w:ascii="Times New Roman" w:hAnsi="Times New Roman" w:cs="Times New Roman"/>
          <w:noProof/>
        </w:rPr>
      </w:pPr>
      <w:bookmarkStart w:id="1" w:name="_ENREF_1"/>
      <w:r w:rsidRPr="006D563A">
        <w:rPr>
          <w:rFonts w:ascii="Times New Roman" w:hAnsi="Times New Roman" w:cs="Times New Roman"/>
          <w:noProof/>
        </w:rPr>
        <w:t>1.</w:t>
      </w:r>
      <w:r w:rsidRPr="006D563A">
        <w:rPr>
          <w:rFonts w:ascii="Times New Roman" w:hAnsi="Times New Roman" w:cs="Times New Roman"/>
          <w:noProof/>
        </w:rPr>
        <w:tab/>
        <w:t xml:space="preserve">Harvey NC, Holroyd C, Ntani G, et al. Vitamin D supplementation in pregnancy: a systematic review. </w:t>
      </w:r>
      <w:r w:rsidRPr="006D563A">
        <w:rPr>
          <w:rFonts w:ascii="Times New Roman" w:hAnsi="Times New Roman" w:cs="Times New Roman"/>
          <w:i/>
          <w:noProof/>
        </w:rPr>
        <w:t xml:space="preserve">Health </w:t>
      </w:r>
      <w:r w:rsidR="006402EB">
        <w:rPr>
          <w:rFonts w:ascii="Times New Roman" w:hAnsi="Times New Roman" w:cs="Times New Roman"/>
          <w:i/>
          <w:noProof/>
        </w:rPr>
        <w:t>T</w:t>
      </w:r>
      <w:r w:rsidRPr="006D563A">
        <w:rPr>
          <w:rFonts w:ascii="Times New Roman" w:hAnsi="Times New Roman" w:cs="Times New Roman"/>
          <w:i/>
          <w:noProof/>
        </w:rPr>
        <w:t xml:space="preserve">echnology </w:t>
      </w:r>
      <w:r w:rsidR="006402EB">
        <w:rPr>
          <w:rFonts w:ascii="Times New Roman" w:hAnsi="Times New Roman" w:cs="Times New Roman"/>
          <w:i/>
          <w:noProof/>
        </w:rPr>
        <w:t>A</w:t>
      </w:r>
      <w:r w:rsidRPr="006D563A">
        <w:rPr>
          <w:rFonts w:ascii="Times New Roman" w:hAnsi="Times New Roman" w:cs="Times New Roman"/>
          <w:i/>
          <w:noProof/>
        </w:rPr>
        <w:t>ssessment (Winchester, England)</w:t>
      </w:r>
      <w:r w:rsidRPr="006D563A">
        <w:rPr>
          <w:rFonts w:ascii="Times New Roman" w:hAnsi="Times New Roman" w:cs="Times New Roman"/>
          <w:noProof/>
        </w:rPr>
        <w:t xml:space="preserve"> 2014; </w:t>
      </w:r>
      <w:r w:rsidRPr="006D563A">
        <w:rPr>
          <w:rFonts w:ascii="Times New Roman" w:hAnsi="Times New Roman" w:cs="Times New Roman"/>
          <w:b/>
          <w:noProof/>
        </w:rPr>
        <w:t>18</w:t>
      </w:r>
      <w:r w:rsidRPr="006D563A">
        <w:rPr>
          <w:rFonts w:ascii="Times New Roman" w:hAnsi="Times New Roman" w:cs="Times New Roman"/>
          <w:noProof/>
        </w:rPr>
        <w:t>(45): 1-190.</w:t>
      </w:r>
      <w:bookmarkEnd w:id="1"/>
    </w:p>
    <w:p w:rsidR="006D563A" w:rsidRPr="006D563A" w:rsidRDefault="006D563A" w:rsidP="006D563A">
      <w:pPr>
        <w:spacing w:after="240" w:line="360" w:lineRule="auto"/>
        <w:rPr>
          <w:rFonts w:ascii="Times New Roman" w:hAnsi="Times New Roman" w:cs="Times New Roman"/>
          <w:noProof/>
        </w:rPr>
      </w:pPr>
      <w:bookmarkStart w:id="2" w:name="_ENREF_2"/>
      <w:r w:rsidRPr="006D563A">
        <w:rPr>
          <w:rFonts w:ascii="Times New Roman" w:hAnsi="Times New Roman" w:cs="Times New Roman"/>
          <w:noProof/>
        </w:rPr>
        <w:t>2.</w:t>
      </w:r>
      <w:r w:rsidRPr="006D563A">
        <w:rPr>
          <w:rFonts w:ascii="Times New Roman" w:hAnsi="Times New Roman" w:cs="Times New Roman"/>
          <w:noProof/>
        </w:rPr>
        <w:tab/>
        <w:t xml:space="preserve">Weiler H, Fitzpatrick-Wong S, Veitch R, et al. Vitamin D deficiency and whole-body and femur bone mass relative to weight in healthy newborns. </w:t>
      </w:r>
      <w:r w:rsidRPr="006D563A">
        <w:rPr>
          <w:rFonts w:ascii="Times New Roman" w:hAnsi="Times New Roman" w:cs="Times New Roman"/>
          <w:i/>
          <w:noProof/>
        </w:rPr>
        <w:t>CMAJ</w:t>
      </w:r>
      <w:r w:rsidRPr="006D563A">
        <w:rPr>
          <w:rFonts w:ascii="Times New Roman" w:hAnsi="Times New Roman" w:cs="Times New Roman"/>
          <w:noProof/>
        </w:rPr>
        <w:t xml:space="preserve"> 2005; </w:t>
      </w:r>
      <w:r w:rsidRPr="006D563A">
        <w:rPr>
          <w:rFonts w:ascii="Times New Roman" w:hAnsi="Times New Roman" w:cs="Times New Roman"/>
          <w:b/>
          <w:noProof/>
        </w:rPr>
        <w:t>172</w:t>
      </w:r>
      <w:r w:rsidRPr="006D563A">
        <w:rPr>
          <w:rFonts w:ascii="Times New Roman" w:hAnsi="Times New Roman" w:cs="Times New Roman"/>
          <w:noProof/>
        </w:rPr>
        <w:t>(6): 757-61.</w:t>
      </w:r>
      <w:bookmarkEnd w:id="2"/>
    </w:p>
    <w:p w:rsidR="006D563A" w:rsidRPr="006D563A" w:rsidRDefault="006D563A" w:rsidP="006D563A">
      <w:pPr>
        <w:spacing w:after="240" w:line="360" w:lineRule="auto"/>
        <w:rPr>
          <w:rFonts w:ascii="Times New Roman" w:hAnsi="Times New Roman" w:cs="Times New Roman"/>
          <w:noProof/>
        </w:rPr>
      </w:pPr>
      <w:bookmarkStart w:id="3" w:name="_ENREF_3"/>
      <w:r w:rsidRPr="006D563A">
        <w:rPr>
          <w:rFonts w:ascii="Times New Roman" w:hAnsi="Times New Roman" w:cs="Times New Roman"/>
          <w:noProof/>
        </w:rPr>
        <w:t>3.</w:t>
      </w:r>
      <w:r w:rsidRPr="006D563A">
        <w:rPr>
          <w:rFonts w:ascii="Times New Roman" w:hAnsi="Times New Roman" w:cs="Times New Roman"/>
          <w:noProof/>
        </w:rPr>
        <w:tab/>
        <w:t xml:space="preserve">Viljakainen HT, Saarnio E, Hytinantti T, et al. Maternal vitamin D status determines bone variables in the newborn. </w:t>
      </w:r>
      <w:r w:rsidRPr="006D563A">
        <w:rPr>
          <w:rFonts w:ascii="Times New Roman" w:hAnsi="Times New Roman" w:cs="Times New Roman"/>
          <w:i/>
          <w:noProof/>
        </w:rPr>
        <w:t>J Clin</w:t>
      </w:r>
      <w:r w:rsidR="006402EB">
        <w:rPr>
          <w:rFonts w:ascii="Times New Roman" w:hAnsi="Times New Roman" w:cs="Times New Roman"/>
          <w:i/>
          <w:noProof/>
        </w:rPr>
        <w:t xml:space="preserve"> </w:t>
      </w:r>
      <w:r w:rsidRPr="006D563A">
        <w:rPr>
          <w:rFonts w:ascii="Times New Roman" w:hAnsi="Times New Roman" w:cs="Times New Roman"/>
          <w:i/>
          <w:noProof/>
        </w:rPr>
        <w:t>Endocrinol</w:t>
      </w:r>
      <w:r w:rsidR="006402EB">
        <w:rPr>
          <w:rFonts w:ascii="Times New Roman" w:hAnsi="Times New Roman" w:cs="Times New Roman"/>
          <w:i/>
          <w:noProof/>
        </w:rPr>
        <w:t xml:space="preserve"> </w:t>
      </w:r>
      <w:r w:rsidRPr="006D563A">
        <w:rPr>
          <w:rFonts w:ascii="Times New Roman" w:hAnsi="Times New Roman" w:cs="Times New Roman"/>
          <w:i/>
          <w:noProof/>
        </w:rPr>
        <w:t>Metab</w:t>
      </w:r>
      <w:r w:rsidRPr="006D563A">
        <w:rPr>
          <w:rFonts w:ascii="Times New Roman" w:hAnsi="Times New Roman" w:cs="Times New Roman"/>
          <w:noProof/>
        </w:rPr>
        <w:t xml:space="preserve"> 2010; </w:t>
      </w:r>
      <w:r w:rsidRPr="006D563A">
        <w:rPr>
          <w:rFonts w:ascii="Times New Roman" w:hAnsi="Times New Roman" w:cs="Times New Roman"/>
          <w:b/>
          <w:noProof/>
        </w:rPr>
        <w:t>95</w:t>
      </w:r>
      <w:r w:rsidRPr="006D563A">
        <w:rPr>
          <w:rFonts w:ascii="Times New Roman" w:hAnsi="Times New Roman" w:cs="Times New Roman"/>
          <w:noProof/>
        </w:rPr>
        <w:t>(4): 1749-57.</w:t>
      </w:r>
      <w:bookmarkEnd w:id="3"/>
    </w:p>
    <w:p w:rsidR="006D563A" w:rsidRPr="006D563A" w:rsidRDefault="006D563A" w:rsidP="006D563A">
      <w:pPr>
        <w:spacing w:after="240" w:line="360" w:lineRule="auto"/>
        <w:rPr>
          <w:rFonts w:ascii="Times New Roman" w:hAnsi="Times New Roman" w:cs="Times New Roman"/>
          <w:noProof/>
        </w:rPr>
      </w:pPr>
      <w:bookmarkStart w:id="4" w:name="_ENREF_4"/>
      <w:r w:rsidRPr="006D563A">
        <w:rPr>
          <w:rFonts w:ascii="Times New Roman" w:hAnsi="Times New Roman" w:cs="Times New Roman"/>
          <w:noProof/>
        </w:rPr>
        <w:lastRenderedPageBreak/>
        <w:t>4.</w:t>
      </w:r>
      <w:r w:rsidRPr="006D563A">
        <w:rPr>
          <w:rFonts w:ascii="Times New Roman" w:hAnsi="Times New Roman" w:cs="Times New Roman"/>
          <w:noProof/>
        </w:rPr>
        <w:tab/>
        <w:t xml:space="preserve">Viljakainen HT, Korhonen T, Hytinantti T, et al. Maternal vitamin D status affects bone growth in early childhood--a prospective cohort study. </w:t>
      </w:r>
      <w:r w:rsidRPr="006D563A">
        <w:rPr>
          <w:rFonts w:ascii="Times New Roman" w:hAnsi="Times New Roman" w:cs="Times New Roman"/>
          <w:i/>
          <w:noProof/>
        </w:rPr>
        <w:t>Osteoporos</w:t>
      </w:r>
      <w:r w:rsidR="006402EB">
        <w:rPr>
          <w:rFonts w:ascii="Times New Roman" w:hAnsi="Times New Roman" w:cs="Times New Roman"/>
          <w:i/>
          <w:noProof/>
        </w:rPr>
        <w:t xml:space="preserve"> </w:t>
      </w:r>
      <w:r w:rsidRPr="006D563A">
        <w:rPr>
          <w:rFonts w:ascii="Times New Roman" w:hAnsi="Times New Roman" w:cs="Times New Roman"/>
          <w:i/>
          <w:noProof/>
        </w:rPr>
        <w:t>Int</w:t>
      </w:r>
      <w:r w:rsidRPr="006D563A">
        <w:rPr>
          <w:rFonts w:ascii="Times New Roman" w:hAnsi="Times New Roman" w:cs="Times New Roman"/>
          <w:noProof/>
        </w:rPr>
        <w:t xml:space="preserve"> 2011; </w:t>
      </w:r>
      <w:r w:rsidRPr="006D563A">
        <w:rPr>
          <w:rFonts w:ascii="Times New Roman" w:hAnsi="Times New Roman" w:cs="Times New Roman"/>
          <w:b/>
          <w:noProof/>
        </w:rPr>
        <w:t>22</w:t>
      </w:r>
      <w:r w:rsidRPr="006D563A">
        <w:rPr>
          <w:rFonts w:ascii="Times New Roman" w:hAnsi="Times New Roman" w:cs="Times New Roman"/>
          <w:noProof/>
        </w:rPr>
        <w:t>(3): 883-91.</w:t>
      </w:r>
      <w:bookmarkEnd w:id="4"/>
    </w:p>
    <w:p w:rsidR="006D563A" w:rsidRPr="006D563A" w:rsidRDefault="006D563A" w:rsidP="006D563A">
      <w:pPr>
        <w:spacing w:after="240" w:line="360" w:lineRule="auto"/>
        <w:rPr>
          <w:rFonts w:ascii="Times New Roman" w:hAnsi="Times New Roman" w:cs="Times New Roman"/>
          <w:noProof/>
        </w:rPr>
      </w:pPr>
      <w:bookmarkStart w:id="5" w:name="_ENREF_5"/>
      <w:r w:rsidRPr="006D563A">
        <w:rPr>
          <w:rFonts w:ascii="Times New Roman" w:hAnsi="Times New Roman" w:cs="Times New Roman"/>
          <w:noProof/>
        </w:rPr>
        <w:t>5.</w:t>
      </w:r>
      <w:r w:rsidRPr="006D563A">
        <w:rPr>
          <w:rFonts w:ascii="Times New Roman" w:hAnsi="Times New Roman" w:cs="Times New Roman"/>
          <w:noProof/>
        </w:rPr>
        <w:tab/>
        <w:t xml:space="preserve">Javaid MK, Crozier SR, Harvey NC, et al. Maternal vitamin D status during pregnancy and childhood bone mass at age 9 years: a longitudinal study. </w:t>
      </w:r>
      <w:r w:rsidRPr="006D563A">
        <w:rPr>
          <w:rFonts w:ascii="Times New Roman" w:hAnsi="Times New Roman" w:cs="Times New Roman"/>
          <w:i/>
          <w:noProof/>
        </w:rPr>
        <w:t>Lancet</w:t>
      </w:r>
      <w:r w:rsidRPr="006D563A">
        <w:rPr>
          <w:rFonts w:ascii="Times New Roman" w:hAnsi="Times New Roman" w:cs="Times New Roman"/>
          <w:noProof/>
        </w:rPr>
        <w:t xml:space="preserve"> 2006; </w:t>
      </w:r>
      <w:r w:rsidRPr="006D563A">
        <w:rPr>
          <w:rFonts w:ascii="Times New Roman" w:hAnsi="Times New Roman" w:cs="Times New Roman"/>
          <w:b/>
          <w:noProof/>
        </w:rPr>
        <w:t>367</w:t>
      </w:r>
      <w:r w:rsidRPr="006D563A">
        <w:rPr>
          <w:rFonts w:ascii="Times New Roman" w:hAnsi="Times New Roman" w:cs="Times New Roman"/>
          <w:noProof/>
        </w:rPr>
        <w:t>: 36-43.</w:t>
      </w:r>
      <w:bookmarkEnd w:id="5"/>
    </w:p>
    <w:p w:rsidR="006D563A" w:rsidRPr="006D563A" w:rsidRDefault="006D563A" w:rsidP="006D563A">
      <w:pPr>
        <w:spacing w:after="240" w:line="360" w:lineRule="auto"/>
        <w:rPr>
          <w:rFonts w:ascii="Times New Roman" w:hAnsi="Times New Roman" w:cs="Times New Roman"/>
          <w:noProof/>
        </w:rPr>
      </w:pPr>
      <w:bookmarkStart w:id="6" w:name="_ENREF_6"/>
      <w:r w:rsidRPr="006D563A">
        <w:rPr>
          <w:rFonts w:ascii="Times New Roman" w:hAnsi="Times New Roman" w:cs="Times New Roman"/>
          <w:noProof/>
        </w:rPr>
        <w:t>6.</w:t>
      </w:r>
      <w:r w:rsidRPr="006D563A">
        <w:rPr>
          <w:rFonts w:ascii="Times New Roman" w:hAnsi="Times New Roman" w:cs="Times New Roman"/>
          <w:noProof/>
        </w:rPr>
        <w:tab/>
        <w:t xml:space="preserve">Sayers A, Tobias JH. Estimated maternal ultraviolet B exposure levels in pregnancy influence skeletal development of the child. </w:t>
      </w:r>
      <w:r w:rsidRPr="006D563A">
        <w:rPr>
          <w:rFonts w:ascii="Times New Roman" w:hAnsi="Times New Roman" w:cs="Times New Roman"/>
          <w:i/>
          <w:noProof/>
        </w:rPr>
        <w:t>J</w:t>
      </w:r>
      <w:r w:rsidR="006402EB">
        <w:rPr>
          <w:rFonts w:ascii="Times New Roman" w:hAnsi="Times New Roman" w:cs="Times New Roman"/>
          <w:i/>
          <w:noProof/>
        </w:rPr>
        <w:t xml:space="preserve"> </w:t>
      </w:r>
      <w:r w:rsidRPr="006D563A">
        <w:rPr>
          <w:rFonts w:ascii="Times New Roman" w:hAnsi="Times New Roman" w:cs="Times New Roman"/>
          <w:i/>
          <w:noProof/>
        </w:rPr>
        <w:t>Clin</w:t>
      </w:r>
      <w:r w:rsidR="006402EB">
        <w:rPr>
          <w:rFonts w:ascii="Times New Roman" w:hAnsi="Times New Roman" w:cs="Times New Roman"/>
          <w:i/>
          <w:noProof/>
        </w:rPr>
        <w:t xml:space="preserve"> </w:t>
      </w:r>
      <w:r w:rsidRPr="006D563A">
        <w:rPr>
          <w:rFonts w:ascii="Times New Roman" w:hAnsi="Times New Roman" w:cs="Times New Roman"/>
          <w:i/>
          <w:noProof/>
        </w:rPr>
        <w:t>Endocrinol</w:t>
      </w:r>
      <w:r w:rsidR="006402EB">
        <w:rPr>
          <w:rFonts w:ascii="Times New Roman" w:hAnsi="Times New Roman" w:cs="Times New Roman"/>
          <w:i/>
          <w:noProof/>
        </w:rPr>
        <w:t xml:space="preserve"> </w:t>
      </w:r>
      <w:r w:rsidRPr="006D563A">
        <w:rPr>
          <w:rFonts w:ascii="Times New Roman" w:hAnsi="Times New Roman" w:cs="Times New Roman"/>
          <w:i/>
          <w:noProof/>
        </w:rPr>
        <w:t>Metab</w:t>
      </w:r>
      <w:r w:rsidRPr="006D563A">
        <w:rPr>
          <w:rFonts w:ascii="Times New Roman" w:hAnsi="Times New Roman" w:cs="Times New Roman"/>
          <w:noProof/>
        </w:rPr>
        <w:t xml:space="preserve"> 2009; </w:t>
      </w:r>
      <w:r w:rsidRPr="006D563A">
        <w:rPr>
          <w:rFonts w:ascii="Times New Roman" w:hAnsi="Times New Roman" w:cs="Times New Roman"/>
          <w:b/>
          <w:noProof/>
        </w:rPr>
        <w:t>94</w:t>
      </w:r>
      <w:r w:rsidRPr="006D563A">
        <w:rPr>
          <w:rFonts w:ascii="Times New Roman" w:hAnsi="Times New Roman" w:cs="Times New Roman"/>
          <w:noProof/>
        </w:rPr>
        <w:t>(3): 765-71.</w:t>
      </w:r>
      <w:bookmarkEnd w:id="6"/>
    </w:p>
    <w:p w:rsidR="006D563A" w:rsidRPr="006D563A" w:rsidRDefault="006D563A" w:rsidP="006D563A">
      <w:pPr>
        <w:spacing w:after="240" w:line="360" w:lineRule="auto"/>
        <w:rPr>
          <w:rFonts w:ascii="Times New Roman" w:hAnsi="Times New Roman" w:cs="Times New Roman"/>
          <w:noProof/>
        </w:rPr>
      </w:pPr>
      <w:bookmarkStart w:id="7" w:name="_ENREF_7"/>
      <w:r w:rsidRPr="006D563A">
        <w:rPr>
          <w:rFonts w:ascii="Times New Roman" w:hAnsi="Times New Roman" w:cs="Times New Roman"/>
          <w:noProof/>
        </w:rPr>
        <w:t>7.</w:t>
      </w:r>
      <w:r w:rsidRPr="006D563A">
        <w:rPr>
          <w:rFonts w:ascii="Times New Roman" w:hAnsi="Times New Roman" w:cs="Times New Roman"/>
          <w:noProof/>
        </w:rPr>
        <w:tab/>
        <w:t xml:space="preserve">Akcakus M, Koklu E, Budak N, Kula M, Kurtoglu S, Koklu S. The relationship between birthweight, 25-hydroxyvitamin D concentrations and bone mineral status in neonates. </w:t>
      </w:r>
      <w:r w:rsidRPr="006D563A">
        <w:rPr>
          <w:rFonts w:ascii="Times New Roman" w:hAnsi="Times New Roman" w:cs="Times New Roman"/>
          <w:i/>
          <w:noProof/>
        </w:rPr>
        <w:t xml:space="preserve">Annals of </w:t>
      </w:r>
      <w:r w:rsidR="006402EB">
        <w:rPr>
          <w:rFonts w:ascii="Times New Roman" w:hAnsi="Times New Roman" w:cs="Times New Roman"/>
          <w:i/>
          <w:noProof/>
        </w:rPr>
        <w:t>T</w:t>
      </w:r>
      <w:r w:rsidRPr="006D563A">
        <w:rPr>
          <w:rFonts w:ascii="Times New Roman" w:hAnsi="Times New Roman" w:cs="Times New Roman"/>
          <w:i/>
          <w:noProof/>
        </w:rPr>
        <w:t>ropical</w:t>
      </w:r>
      <w:r w:rsidR="006402EB">
        <w:rPr>
          <w:rFonts w:ascii="Times New Roman" w:hAnsi="Times New Roman" w:cs="Times New Roman"/>
          <w:i/>
          <w:noProof/>
        </w:rPr>
        <w:t xml:space="preserve"> P</w:t>
      </w:r>
      <w:r w:rsidRPr="006D563A">
        <w:rPr>
          <w:rFonts w:ascii="Times New Roman" w:hAnsi="Times New Roman" w:cs="Times New Roman"/>
          <w:i/>
          <w:noProof/>
        </w:rPr>
        <w:t>aediatrics</w:t>
      </w:r>
      <w:r w:rsidRPr="006D563A">
        <w:rPr>
          <w:rFonts w:ascii="Times New Roman" w:hAnsi="Times New Roman" w:cs="Times New Roman"/>
          <w:noProof/>
        </w:rPr>
        <w:t xml:space="preserve"> 2006; </w:t>
      </w:r>
      <w:r w:rsidRPr="006D563A">
        <w:rPr>
          <w:rFonts w:ascii="Times New Roman" w:hAnsi="Times New Roman" w:cs="Times New Roman"/>
          <w:b/>
          <w:noProof/>
        </w:rPr>
        <w:t>26</w:t>
      </w:r>
      <w:r w:rsidRPr="006D563A">
        <w:rPr>
          <w:rFonts w:ascii="Times New Roman" w:hAnsi="Times New Roman" w:cs="Times New Roman"/>
          <w:noProof/>
        </w:rPr>
        <w:t>(4): 267-75.</w:t>
      </w:r>
      <w:bookmarkEnd w:id="7"/>
    </w:p>
    <w:p w:rsidR="006D563A" w:rsidRPr="006D563A" w:rsidRDefault="006D563A" w:rsidP="006D563A">
      <w:pPr>
        <w:spacing w:after="240" w:line="360" w:lineRule="auto"/>
        <w:rPr>
          <w:rFonts w:ascii="Times New Roman" w:hAnsi="Times New Roman" w:cs="Times New Roman"/>
          <w:noProof/>
        </w:rPr>
      </w:pPr>
      <w:bookmarkStart w:id="8" w:name="_ENREF_8"/>
      <w:r w:rsidRPr="006D563A">
        <w:rPr>
          <w:rFonts w:ascii="Times New Roman" w:hAnsi="Times New Roman" w:cs="Times New Roman"/>
          <w:noProof/>
        </w:rPr>
        <w:t>8.</w:t>
      </w:r>
      <w:r w:rsidRPr="006D563A">
        <w:rPr>
          <w:rFonts w:ascii="Times New Roman" w:hAnsi="Times New Roman" w:cs="Times New Roman"/>
          <w:noProof/>
        </w:rPr>
        <w:tab/>
        <w:t xml:space="preserve">Dror DK, King JC, Fung EB, Van Loan MD, Gertz ER, Allen LH. Evidence of associations between feto-maternal vitamin D status, cord parathyroid hormone and bone-specific alkaline phosphatase, and newborn whole body bone mineral content. </w:t>
      </w:r>
      <w:r w:rsidRPr="006D563A">
        <w:rPr>
          <w:rFonts w:ascii="Times New Roman" w:hAnsi="Times New Roman" w:cs="Times New Roman"/>
          <w:i/>
          <w:noProof/>
        </w:rPr>
        <w:t>Nutrients</w:t>
      </w:r>
      <w:r w:rsidRPr="006D563A">
        <w:rPr>
          <w:rFonts w:ascii="Times New Roman" w:hAnsi="Times New Roman" w:cs="Times New Roman"/>
          <w:noProof/>
        </w:rPr>
        <w:t xml:space="preserve"> 2012; </w:t>
      </w:r>
      <w:r w:rsidRPr="006D563A">
        <w:rPr>
          <w:rFonts w:ascii="Times New Roman" w:hAnsi="Times New Roman" w:cs="Times New Roman"/>
          <w:b/>
          <w:noProof/>
        </w:rPr>
        <w:t>4</w:t>
      </w:r>
      <w:r w:rsidRPr="006D563A">
        <w:rPr>
          <w:rFonts w:ascii="Times New Roman" w:hAnsi="Times New Roman" w:cs="Times New Roman"/>
          <w:noProof/>
        </w:rPr>
        <w:t>(2): 68-77.</w:t>
      </w:r>
      <w:bookmarkEnd w:id="8"/>
    </w:p>
    <w:p w:rsidR="006D563A" w:rsidRPr="006D563A" w:rsidRDefault="006D563A" w:rsidP="006D563A">
      <w:pPr>
        <w:spacing w:after="240" w:line="360" w:lineRule="auto"/>
        <w:rPr>
          <w:rFonts w:ascii="Times New Roman" w:hAnsi="Times New Roman" w:cs="Times New Roman"/>
          <w:noProof/>
        </w:rPr>
      </w:pPr>
      <w:bookmarkStart w:id="9" w:name="_ENREF_9"/>
      <w:r w:rsidRPr="006D563A">
        <w:rPr>
          <w:rFonts w:ascii="Times New Roman" w:hAnsi="Times New Roman" w:cs="Times New Roman"/>
          <w:noProof/>
        </w:rPr>
        <w:t>9.</w:t>
      </w:r>
      <w:r w:rsidRPr="006D563A">
        <w:rPr>
          <w:rFonts w:ascii="Times New Roman" w:hAnsi="Times New Roman" w:cs="Times New Roman"/>
          <w:noProof/>
        </w:rPr>
        <w:tab/>
        <w:t xml:space="preserve">Prentice A, Jarjou LM, Goldberg GR, Bennett J, Cole TJ, Schoenmakers I. Maternal plasma 25-hydroxyvitamin D concentration and birthweight, growth and bone mineral accretion of Gambian infants. </w:t>
      </w:r>
      <w:r w:rsidRPr="006D563A">
        <w:rPr>
          <w:rFonts w:ascii="Times New Roman" w:hAnsi="Times New Roman" w:cs="Times New Roman"/>
          <w:i/>
          <w:noProof/>
        </w:rPr>
        <w:t>Acta Paediatr</w:t>
      </w:r>
      <w:r w:rsidRPr="006D563A">
        <w:rPr>
          <w:rFonts w:ascii="Times New Roman" w:hAnsi="Times New Roman" w:cs="Times New Roman"/>
          <w:noProof/>
        </w:rPr>
        <w:t xml:space="preserve"> 2009; </w:t>
      </w:r>
      <w:r w:rsidRPr="006D563A">
        <w:rPr>
          <w:rFonts w:ascii="Times New Roman" w:hAnsi="Times New Roman" w:cs="Times New Roman"/>
          <w:b/>
          <w:noProof/>
        </w:rPr>
        <w:t>98</w:t>
      </w:r>
      <w:r w:rsidRPr="006D563A">
        <w:rPr>
          <w:rFonts w:ascii="Times New Roman" w:hAnsi="Times New Roman" w:cs="Times New Roman"/>
          <w:noProof/>
        </w:rPr>
        <w:t>(8): 1360-2.</w:t>
      </w:r>
      <w:bookmarkEnd w:id="9"/>
    </w:p>
    <w:p w:rsidR="006D563A" w:rsidRPr="006D563A" w:rsidRDefault="006D563A" w:rsidP="006D563A">
      <w:pPr>
        <w:spacing w:after="240" w:line="360" w:lineRule="auto"/>
        <w:rPr>
          <w:rFonts w:ascii="Times New Roman" w:hAnsi="Times New Roman" w:cs="Times New Roman"/>
          <w:noProof/>
        </w:rPr>
      </w:pPr>
      <w:bookmarkStart w:id="10" w:name="_ENREF_10"/>
      <w:r w:rsidRPr="006D563A">
        <w:rPr>
          <w:rFonts w:ascii="Times New Roman" w:hAnsi="Times New Roman" w:cs="Times New Roman"/>
          <w:noProof/>
        </w:rPr>
        <w:t>10.</w:t>
      </w:r>
      <w:r w:rsidRPr="006D563A">
        <w:rPr>
          <w:rFonts w:ascii="Times New Roman" w:hAnsi="Times New Roman" w:cs="Times New Roman"/>
          <w:noProof/>
        </w:rPr>
        <w:tab/>
        <w:t xml:space="preserve">Congdon P, Horsman A, Kirby PA, Dibble J, Bashir T. Mineral content of the forearms of babies born to Asian and white mothers. </w:t>
      </w:r>
      <w:r w:rsidRPr="006D563A">
        <w:rPr>
          <w:rFonts w:ascii="Times New Roman" w:hAnsi="Times New Roman" w:cs="Times New Roman"/>
          <w:i/>
          <w:noProof/>
        </w:rPr>
        <w:t>Br Med J (Clin Res Ed) JID - 8302911</w:t>
      </w:r>
      <w:r w:rsidRPr="006D563A">
        <w:rPr>
          <w:rFonts w:ascii="Times New Roman" w:hAnsi="Times New Roman" w:cs="Times New Roman"/>
          <w:noProof/>
        </w:rPr>
        <w:t xml:space="preserve"> 1983; </w:t>
      </w:r>
      <w:r w:rsidRPr="006D563A">
        <w:rPr>
          <w:rFonts w:ascii="Times New Roman" w:hAnsi="Times New Roman" w:cs="Times New Roman"/>
          <w:b/>
          <w:noProof/>
        </w:rPr>
        <w:t>286</w:t>
      </w:r>
      <w:r w:rsidRPr="006D563A">
        <w:rPr>
          <w:rFonts w:ascii="Times New Roman" w:hAnsi="Times New Roman" w:cs="Times New Roman"/>
          <w:noProof/>
        </w:rPr>
        <w:t>(6373): 1233-5.</w:t>
      </w:r>
      <w:bookmarkEnd w:id="10"/>
    </w:p>
    <w:p w:rsidR="006D563A" w:rsidRPr="006D563A" w:rsidRDefault="006D563A" w:rsidP="006D563A">
      <w:pPr>
        <w:spacing w:after="240" w:line="360" w:lineRule="auto"/>
        <w:rPr>
          <w:rFonts w:ascii="Times New Roman" w:hAnsi="Times New Roman" w:cs="Times New Roman"/>
          <w:noProof/>
        </w:rPr>
      </w:pPr>
      <w:bookmarkStart w:id="11" w:name="_ENREF_11"/>
      <w:r w:rsidRPr="006D563A">
        <w:rPr>
          <w:rFonts w:ascii="Times New Roman" w:hAnsi="Times New Roman" w:cs="Times New Roman"/>
          <w:noProof/>
        </w:rPr>
        <w:t>11.</w:t>
      </w:r>
      <w:r w:rsidRPr="006D563A">
        <w:rPr>
          <w:rFonts w:ascii="Times New Roman" w:hAnsi="Times New Roman" w:cs="Times New Roman"/>
          <w:noProof/>
        </w:rPr>
        <w:tab/>
        <w:t xml:space="preserve">Lawlor DA, Wills AK, Fraser A, Sayers A, Fraser WD, Tobias JH. Association of maternal vitamin D status during pregnancy with bone-mineral content in offspring: a prospective cohort study. </w:t>
      </w:r>
      <w:r w:rsidRPr="006D563A">
        <w:rPr>
          <w:rFonts w:ascii="Times New Roman" w:hAnsi="Times New Roman" w:cs="Times New Roman"/>
          <w:i/>
          <w:noProof/>
        </w:rPr>
        <w:t>Lancet</w:t>
      </w:r>
      <w:r w:rsidRPr="006D563A">
        <w:rPr>
          <w:rFonts w:ascii="Times New Roman" w:hAnsi="Times New Roman" w:cs="Times New Roman"/>
          <w:noProof/>
        </w:rPr>
        <w:t xml:space="preserve"> 2013.</w:t>
      </w:r>
      <w:bookmarkEnd w:id="11"/>
    </w:p>
    <w:p w:rsidR="006D563A" w:rsidRDefault="006D563A" w:rsidP="006D563A">
      <w:pPr>
        <w:spacing w:line="360" w:lineRule="auto"/>
        <w:rPr>
          <w:noProof/>
          <w:sz w:val="26"/>
        </w:rPr>
      </w:pPr>
      <w:bookmarkStart w:id="12" w:name="_ENREF_12"/>
      <w:r w:rsidRPr="006D563A">
        <w:rPr>
          <w:rFonts w:ascii="Times New Roman" w:hAnsi="Times New Roman" w:cs="Times New Roman"/>
          <w:noProof/>
        </w:rPr>
        <w:t>12.</w:t>
      </w:r>
      <w:r w:rsidRPr="006D563A">
        <w:rPr>
          <w:rFonts w:ascii="Times New Roman" w:hAnsi="Times New Roman" w:cs="Times New Roman"/>
          <w:noProof/>
        </w:rPr>
        <w:tab/>
        <w:t xml:space="preserve">Zhu K, Whitehouse AJ, Hart PH, et al. Maternal vitamin D status during pregnancy and bone mass in offspring at 20 years of age: a prospective cohort study. </w:t>
      </w:r>
      <w:r w:rsidRPr="006D563A">
        <w:rPr>
          <w:rFonts w:ascii="Times New Roman" w:hAnsi="Times New Roman" w:cs="Times New Roman"/>
          <w:i/>
          <w:noProof/>
        </w:rPr>
        <w:t>J Bone Miner Res</w:t>
      </w:r>
      <w:r w:rsidRPr="006D563A">
        <w:rPr>
          <w:rFonts w:ascii="Times New Roman" w:hAnsi="Times New Roman" w:cs="Times New Roman"/>
          <w:noProof/>
        </w:rPr>
        <w:t xml:space="preserve"> 2014; </w:t>
      </w:r>
      <w:r w:rsidRPr="006D563A">
        <w:rPr>
          <w:rFonts w:ascii="Times New Roman" w:hAnsi="Times New Roman" w:cs="Times New Roman"/>
          <w:b/>
          <w:noProof/>
        </w:rPr>
        <w:t>29</w:t>
      </w:r>
      <w:r w:rsidRPr="006D563A">
        <w:rPr>
          <w:rFonts w:ascii="Times New Roman" w:hAnsi="Times New Roman" w:cs="Times New Roman"/>
          <w:noProof/>
        </w:rPr>
        <w:t>(5): 1088-95.</w:t>
      </w:r>
      <w:bookmarkEnd w:id="12"/>
    </w:p>
    <w:p w:rsidR="00023D5A" w:rsidRPr="00036AE2" w:rsidRDefault="00405BD0" w:rsidP="00036AE2">
      <w:pPr>
        <w:spacing w:after="120" w:line="480" w:lineRule="auto"/>
        <w:rPr>
          <w:sz w:val="26"/>
        </w:rPr>
      </w:pPr>
      <w:r>
        <w:rPr>
          <w:sz w:val="26"/>
        </w:rPr>
        <w:fldChar w:fldCharType="end"/>
      </w:r>
    </w:p>
    <w:sectPr w:rsidR="00023D5A" w:rsidRPr="00036AE2" w:rsidSect="00AC4D2D">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B5" w:rsidRDefault="009540B5" w:rsidP="005078CB">
      <w:r>
        <w:separator/>
      </w:r>
    </w:p>
  </w:endnote>
  <w:endnote w:type="continuationSeparator" w:id="0">
    <w:p w:rsidR="009540B5" w:rsidRDefault="009540B5" w:rsidP="0050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85" w:rsidRDefault="00CC1A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1485"/>
      <w:docPartObj>
        <w:docPartGallery w:val="Page Numbers (Bottom of Page)"/>
        <w:docPartUnique/>
      </w:docPartObj>
    </w:sdtPr>
    <w:sdtEndPr/>
    <w:sdtContent>
      <w:p w:rsidR="005078CB" w:rsidRDefault="00405BD0">
        <w:pPr>
          <w:pStyle w:val="Footer"/>
          <w:jc w:val="center"/>
        </w:pPr>
        <w:r>
          <w:fldChar w:fldCharType="begin"/>
        </w:r>
        <w:r w:rsidR="00832FA2">
          <w:instrText xml:space="preserve"> PAGE   \* MERGEFORMAT </w:instrText>
        </w:r>
        <w:r>
          <w:fldChar w:fldCharType="separate"/>
        </w:r>
        <w:r w:rsidR="007A134A">
          <w:rPr>
            <w:noProof/>
          </w:rPr>
          <w:t>1</w:t>
        </w:r>
        <w:r>
          <w:rPr>
            <w:noProof/>
          </w:rPr>
          <w:fldChar w:fldCharType="end"/>
        </w:r>
      </w:p>
    </w:sdtContent>
  </w:sdt>
  <w:p w:rsidR="005078CB" w:rsidRDefault="005078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85" w:rsidRDefault="00CC1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B5" w:rsidRDefault="009540B5" w:rsidP="005078CB">
      <w:r>
        <w:separator/>
      </w:r>
    </w:p>
  </w:footnote>
  <w:footnote w:type="continuationSeparator" w:id="0">
    <w:p w:rsidR="009540B5" w:rsidRDefault="009540B5" w:rsidP="00507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85" w:rsidRDefault="00CC1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85" w:rsidRDefault="00CC1A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85" w:rsidRDefault="00CC1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E175685-FF14-4616-885F-796BA925372B}"/>
    <w:docVar w:name="dgnword-eventsink" w:val="98130344"/>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1&lt;/LineSpacing&gt;&lt;SpaceAfter&gt;1&lt;/SpaceAfter&gt;&lt;HyperlinksEnabled&gt;1&lt;/HyperlinksEnabled&gt;&lt;HyperlinksVisible&gt;0&lt;/HyperlinksVisible&gt;&lt;/ENLayout&gt;"/>
    <w:docVar w:name="EN.Libraries" w:val="&lt;Libraries&gt;&lt;item db-id=&quot;p0w2r505hvs222essdtvfrfxer9w0spesp9e&quot;&gt;NCH EN&lt;record-ids&gt;&lt;item&gt;3907&lt;/item&gt;&lt;item&gt;5171&lt;/item&gt;&lt;item&gt;5178&lt;/item&gt;&lt;item&gt;5810&lt;/item&gt;&lt;item&gt;6421&lt;/item&gt;&lt;item&gt;6422&lt;/item&gt;&lt;item&gt;6582&lt;/item&gt;&lt;item&gt;6633&lt;/item&gt;&lt;item&gt;6634&lt;/item&gt;&lt;item&gt;6649&lt;/item&gt;&lt;item&gt;6656&lt;/item&gt;&lt;item&gt;6696&lt;/item&gt;&lt;/record-ids&gt;&lt;/item&gt;&lt;/Libraries&gt;"/>
  </w:docVars>
  <w:rsids>
    <w:rsidRoot w:val="00036AE2"/>
    <w:rsid w:val="00023D5A"/>
    <w:rsid w:val="00031439"/>
    <w:rsid w:val="00035346"/>
    <w:rsid w:val="00036AE2"/>
    <w:rsid w:val="000624D2"/>
    <w:rsid w:val="000F7E87"/>
    <w:rsid w:val="00155114"/>
    <w:rsid w:val="00220F86"/>
    <w:rsid w:val="00226B9E"/>
    <w:rsid w:val="0029070E"/>
    <w:rsid w:val="002A6C3E"/>
    <w:rsid w:val="002C08F3"/>
    <w:rsid w:val="002D00F7"/>
    <w:rsid w:val="002D0991"/>
    <w:rsid w:val="00325131"/>
    <w:rsid w:val="00393C74"/>
    <w:rsid w:val="003B4F79"/>
    <w:rsid w:val="00405BD0"/>
    <w:rsid w:val="004C522A"/>
    <w:rsid w:val="005078CB"/>
    <w:rsid w:val="00580C57"/>
    <w:rsid w:val="005F6FD7"/>
    <w:rsid w:val="006149A2"/>
    <w:rsid w:val="006402EB"/>
    <w:rsid w:val="006B5FDE"/>
    <w:rsid w:val="006D0AAB"/>
    <w:rsid w:val="006D563A"/>
    <w:rsid w:val="00707F25"/>
    <w:rsid w:val="007A134A"/>
    <w:rsid w:val="0080720B"/>
    <w:rsid w:val="00821AB8"/>
    <w:rsid w:val="00832FA2"/>
    <w:rsid w:val="008746F1"/>
    <w:rsid w:val="008C32A0"/>
    <w:rsid w:val="00907431"/>
    <w:rsid w:val="009540B5"/>
    <w:rsid w:val="00A13F1C"/>
    <w:rsid w:val="00A24E15"/>
    <w:rsid w:val="00AC4D2D"/>
    <w:rsid w:val="00AE788C"/>
    <w:rsid w:val="00B0082B"/>
    <w:rsid w:val="00B92882"/>
    <w:rsid w:val="00C43A92"/>
    <w:rsid w:val="00CC1A85"/>
    <w:rsid w:val="00CF25F8"/>
    <w:rsid w:val="00D0479E"/>
    <w:rsid w:val="00D8775C"/>
    <w:rsid w:val="00DC0DA5"/>
    <w:rsid w:val="00DF0548"/>
    <w:rsid w:val="00E236D2"/>
    <w:rsid w:val="00E33ABE"/>
    <w:rsid w:val="00E35C21"/>
    <w:rsid w:val="00E96163"/>
    <w:rsid w:val="00F37AAC"/>
    <w:rsid w:val="00FA396F"/>
    <w:rsid w:val="00FE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AB8"/>
    <w:rPr>
      <w:color w:val="0000FF" w:themeColor="hyperlink"/>
      <w:u w:val="single"/>
    </w:rPr>
  </w:style>
  <w:style w:type="paragraph" w:styleId="Header">
    <w:name w:val="header"/>
    <w:basedOn w:val="Normal"/>
    <w:link w:val="HeaderChar"/>
    <w:uiPriority w:val="99"/>
    <w:semiHidden/>
    <w:unhideWhenUsed/>
    <w:rsid w:val="005078CB"/>
    <w:pPr>
      <w:tabs>
        <w:tab w:val="center" w:pos="4680"/>
        <w:tab w:val="right" w:pos="9360"/>
      </w:tabs>
    </w:pPr>
  </w:style>
  <w:style w:type="character" w:customStyle="1" w:styleId="HeaderChar">
    <w:name w:val="Header Char"/>
    <w:basedOn w:val="DefaultParagraphFont"/>
    <w:link w:val="Header"/>
    <w:uiPriority w:val="99"/>
    <w:semiHidden/>
    <w:rsid w:val="005078CB"/>
  </w:style>
  <w:style w:type="paragraph" w:styleId="Footer">
    <w:name w:val="footer"/>
    <w:basedOn w:val="Normal"/>
    <w:link w:val="FooterChar"/>
    <w:uiPriority w:val="99"/>
    <w:unhideWhenUsed/>
    <w:rsid w:val="005078CB"/>
    <w:pPr>
      <w:tabs>
        <w:tab w:val="center" w:pos="4680"/>
        <w:tab w:val="right" w:pos="9360"/>
      </w:tabs>
    </w:pPr>
  </w:style>
  <w:style w:type="character" w:customStyle="1" w:styleId="FooterChar">
    <w:name w:val="Footer Char"/>
    <w:basedOn w:val="DefaultParagraphFont"/>
    <w:link w:val="Footer"/>
    <w:uiPriority w:val="99"/>
    <w:rsid w:val="00507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AB8"/>
    <w:rPr>
      <w:color w:val="0000FF" w:themeColor="hyperlink"/>
      <w:u w:val="single"/>
    </w:rPr>
  </w:style>
  <w:style w:type="paragraph" w:styleId="Header">
    <w:name w:val="header"/>
    <w:basedOn w:val="Normal"/>
    <w:link w:val="HeaderChar"/>
    <w:uiPriority w:val="99"/>
    <w:semiHidden/>
    <w:unhideWhenUsed/>
    <w:rsid w:val="005078CB"/>
    <w:pPr>
      <w:tabs>
        <w:tab w:val="center" w:pos="4680"/>
        <w:tab w:val="right" w:pos="9360"/>
      </w:tabs>
    </w:pPr>
  </w:style>
  <w:style w:type="character" w:customStyle="1" w:styleId="HeaderChar">
    <w:name w:val="Header Char"/>
    <w:basedOn w:val="DefaultParagraphFont"/>
    <w:link w:val="Header"/>
    <w:uiPriority w:val="99"/>
    <w:semiHidden/>
    <w:rsid w:val="005078CB"/>
  </w:style>
  <w:style w:type="paragraph" w:styleId="Footer">
    <w:name w:val="footer"/>
    <w:basedOn w:val="Normal"/>
    <w:link w:val="FooterChar"/>
    <w:uiPriority w:val="99"/>
    <w:unhideWhenUsed/>
    <w:rsid w:val="005078CB"/>
    <w:pPr>
      <w:tabs>
        <w:tab w:val="center" w:pos="4680"/>
        <w:tab w:val="right" w:pos="9360"/>
      </w:tabs>
    </w:pPr>
  </w:style>
  <w:style w:type="character" w:customStyle="1" w:styleId="FooterChar">
    <w:name w:val="Footer Char"/>
    <w:basedOn w:val="DefaultParagraphFont"/>
    <w:link w:val="Footer"/>
    <w:uiPriority w:val="99"/>
    <w:rsid w:val="0050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8072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2016-03-03T13:18:00Z</dcterms:created>
  <dcterms:modified xsi:type="dcterms:W3CDTF">2016-03-03T13:18:00Z</dcterms:modified>
</cp:coreProperties>
</file>