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03E0D8" w14:textId="77777777" w:rsidR="00383D33" w:rsidRDefault="00383D33" w:rsidP="00383D33">
      <w:pPr>
        <w:pStyle w:val="Heading2"/>
      </w:pPr>
    </w:p>
    <w:p w14:paraId="0AD58E7F" w14:textId="77777777" w:rsidR="00383D33" w:rsidRDefault="00383D33" w:rsidP="00383D33">
      <w:pPr>
        <w:pStyle w:val="Heading2"/>
      </w:pPr>
    </w:p>
    <w:p w14:paraId="3DC85150" w14:textId="77777777" w:rsidR="00383D33" w:rsidRDefault="00383D33" w:rsidP="00383D33">
      <w:pPr>
        <w:pStyle w:val="Heading2"/>
      </w:pPr>
    </w:p>
    <w:p w14:paraId="48E44639" w14:textId="77777777" w:rsidR="00383D33" w:rsidRDefault="00383D33" w:rsidP="00383D33">
      <w:pPr>
        <w:pStyle w:val="Heading2"/>
      </w:pPr>
    </w:p>
    <w:p w14:paraId="7866E294" w14:textId="77777777" w:rsidR="00383D33" w:rsidRDefault="00383D33" w:rsidP="00383D33">
      <w:pPr>
        <w:pStyle w:val="Heading2"/>
      </w:pPr>
      <w:r>
        <w:t xml:space="preserve">Scanning the Conceptual Horizons of Citizenship </w:t>
      </w:r>
    </w:p>
    <w:p w14:paraId="1E0F3ADC" w14:textId="77777777" w:rsidR="00383D33" w:rsidRDefault="00383D33" w:rsidP="00383D33">
      <w:pPr>
        <w:pStyle w:val="Heading2"/>
      </w:pPr>
    </w:p>
    <w:p w14:paraId="4951BD66" w14:textId="77777777" w:rsidR="00383D33" w:rsidRDefault="00383D33" w:rsidP="00383D33">
      <w:r>
        <w:t>Ruth Bartlett</w:t>
      </w:r>
    </w:p>
    <w:p w14:paraId="5FDBC3BA" w14:textId="77777777" w:rsidR="00383D33" w:rsidRDefault="00383D33" w:rsidP="00383D33">
      <w:r>
        <w:t xml:space="preserve">Faculty of Health Sciences </w:t>
      </w:r>
    </w:p>
    <w:p w14:paraId="0CF08FF7" w14:textId="77777777" w:rsidR="00383D33" w:rsidRDefault="00383D33" w:rsidP="00383D33">
      <w:r>
        <w:t>University of Southampton</w:t>
      </w:r>
    </w:p>
    <w:p w14:paraId="03CF9E99" w14:textId="77777777" w:rsidR="00383D33" w:rsidRDefault="00383D33" w:rsidP="00383D33">
      <w:r>
        <w:br w:type="page"/>
      </w:r>
    </w:p>
    <w:p w14:paraId="4F03F8F8" w14:textId="77777777" w:rsidR="00383D33" w:rsidRDefault="00383D33" w:rsidP="00383D33"/>
    <w:p w14:paraId="6673346F" w14:textId="77777777" w:rsidR="00383D33" w:rsidRDefault="00383D33" w:rsidP="00383D33"/>
    <w:p w14:paraId="6CAF6734" w14:textId="77777777" w:rsidR="00383D33" w:rsidRDefault="00383D33">
      <w:pPr>
        <w:rPr>
          <w:rFonts w:ascii="Times New Roman" w:eastAsiaTheme="majorEastAsia" w:hAnsi="Times New Roman" w:cs="Times New Roman"/>
          <w:b/>
          <w:bCs/>
          <w:color w:val="5B9BD5" w:themeColor="accent1"/>
          <w:sz w:val="24"/>
          <w:szCs w:val="24"/>
        </w:rPr>
      </w:pPr>
    </w:p>
    <w:p w14:paraId="201730C6" w14:textId="77777777" w:rsidR="00884C1D" w:rsidRPr="008169DE" w:rsidRDefault="00884C1D" w:rsidP="00997410">
      <w:pPr>
        <w:pStyle w:val="Heading2"/>
        <w:spacing w:line="480" w:lineRule="auto"/>
        <w:rPr>
          <w:rFonts w:ascii="Times New Roman" w:hAnsi="Times New Roman" w:cs="Times New Roman"/>
          <w:sz w:val="24"/>
          <w:szCs w:val="24"/>
        </w:rPr>
      </w:pPr>
      <w:r w:rsidRPr="008169DE">
        <w:rPr>
          <w:rFonts w:ascii="Times New Roman" w:hAnsi="Times New Roman" w:cs="Times New Roman"/>
          <w:sz w:val="24"/>
          <w:szCs w:val="24"/>
        </w:rPr>
        <w:t>Abstract</w:t>
      </w:r>
    </w:p>
    <w:p w14:paraId="34B6F193" w14:textId="05D8F6BB" w:rsidR="00884C1D" w:rsidRPr="008169DE" w:rsidRDefault="00392D71" w:rsidP="008169D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paper scans </w:t>
      </w:r>
      <w:r w:rsidR="00BF5739" w:rsidRPr="008169DE">
        <w:rPr>
          <w:rFonts w:ascii="Times New Roman" w:hAnsi="Times New Roman" w:cs="Times New Roman"/>
          <w:sz w:val="24"/>
          <w:szCs w:val="24"/>
        </w:rPr>
        <w:t>recent developments within</w:t>
      </w:r>
      <w:r>
        <w:rPr>
          <w:rFonts w:ascii="Times New Roman" w:hAnsi="Times New Roman" w:cs="Times New Roman"/>
          <w:sz w:val="24"/>
          <w:szCs w:val="24"/>
        </w:rPr>
        <w:t xml:space="preserve"> citizenship studies and relates them </w:t>
      </w:r>
      <w:r w:rsidR="008A241A" w:rsidRPr="008169DE">
        <w:rPr>
          <w:rFonts w:ascii="Times New Roman" w:hAnsi="Times New Roman" w:cs="Times New Roman"/>
          <w:sz w:val="24"/>
          <w:szCs w:val="24"/>
        </w:rPr>
        <w:t xml:space="preserve">to the field of dementia, specifically the ‘dementia friendly communities’ </w:t>
      </w:r>
      <w:r w:rsidR="00DA20BB">
        <w:rPr>
          <w:rFonts w:ascii="Times New Roman" w:hAnsi="Times New Roman" w:cs="Times New Roman"/>
          <w:sz w:val="24"/>
          <w:szCs w:val="24"/>
        </w:rPr>
        <w:t xml:space="preserve">(DFC) </w:t>
      </w:r>
      <w:r w:rsidR="00B62041">
        <w:rPr>
          <w:rFonts w:ascii="Times New Roman" w:hAnsi="Times New Roman" w:cs="Times New Roman"/>
          <w:sz w:val="24"/>
          <w:szCs w:val="24"/>
        </w:rPr>
        <w:t xml:space="preserve">agenda. </w:t>
      </w:r>
      <w:r w:rsidR="008D5F05">
        <w:rPr>
          <w:rFonts w:ascii="Times New Roman" w:hAnsi="Times New Roman" w:cs="Times New Roman"/>
          <w:sz w:val="24"/>
          <w:szCs w:val="24"/>
        </w:rPr>
        <w:t xml:space="preserve">The DFC agenda </w:t>
      </w:r>
      <w:r>
        <w:rPr>
          <w:rFonts w:ascii="Times New Roman" w:hAnsi="Times New Roman" w:cs="Times New Roman"/>
          <w:sz w:val="24"/>
          <w:szCs w:val="24"/>
        </w:rPr>
        <w:t>is selected for several reasons, most not</w:t>
      </w:r>
      <w:r w:rsidR="008D5F05">
        <w:rPr>
          <w:rFonts w:ascii="Times New Roman" w:hAnsi="Times New Roman" w:cs="Times New Roman"/>
          <w:sz w:val="24"/>
          <w:szCs w:val="24"/>
        </w:rPr>
        <w:t xml:space="preserve">ably because, </w:t>
      </w:r>
      <w:r w:rsidR="001A4640">
        <w:rPr>
          <w:rFonts w:ascii="Times New Roman" w:hAnsi="Times New Roman" w:cs="Times New Roman"/>
          <w:sz w:val="24"/>
          <w:szCs w:val="24"/>
        </w:rPr>
        <w:t xml:space="preserve">it is an area of practice in the field of dementia where </w:t>
      </w:r>
      <w:r w:rsidR="008D5F05">
        <w:rPr>
          <w:rFonts w:ascii="Times New Roman" w:hAnsi="Times New Roman" w:cs="Times New Roman"/>
          <w:sz w:val="24"/>
          <w:szCs w:val="24"/>
        </w:rPr>
        <w:t>citizenship i</w:t>
      </w:r>
      <w:r w:rsidR="001A4640">
        <w:rPr>
          <w:rFonts w:ascii="Times New Roman" w:hAnsi="Times New Roman" w:cs="Times New Roman"/>
          <w:sz w:val="24"/>
          <w:szCs w:val="24"/>
        </w:rPr>
        <w:t>s perhaps most clearly enacted.</w:t>
      </w:r>
      <w:r w:rsidR="001A4640" w:rsidDel="001A4640">
        <w:rPr>
          <w:rFonts w:ascii="Times New Roman" w:hAnsi="Times New Roman" w:cs="Times New Roman"/>
          <w:sz w:val="24"/>
          <w:szCs w:val="24"/>
        </w:rPr>
        <w:t xml:space="preserve"> </w:t>
      </w:r>
      <w:r w:rsidR="008F0375">
        <w:rPr>
          <w:rFonts w:ascii="Times New Roman" w:hAnsi="Times New Roman" w:cs="Times New Roman"/>
          <w:sz w:val="24"/>
          <w:szCs w:val="24"/>
        </w:rPr>
        <w:t xml:space="preserve"> </w:t>
      </w:r>
      <w:r w:rsidR="00BF5739" w:rsidRPr="008169DE">
        <w:rPr>
          <w:rFonts w:ascii="Times New Roman" w:hAnsi="Times New Roman" w:cs="Times New Roman"/>
          <w:sz w:val="24"/>
          <w:szCs w:val="24"/>
        </w:rPr>
        <w:t xml:space="preserve">The aim of the paper is to </w:t>
      </w:r>
      <w:r w:rsidR="006B3828">
        <w:rPr>
          <w:rFonts w:ascii="Times New Roman" w:hAnsi="Times New Roman" w:cs="Times New Roman"/>
          <w:sz w:val="24"/>
          <w:szCs w:val="24"/>
        </w:rPr>
        <w:t xml:space="preserve">help with </w:t>
      </w:r>
      <w:r w:rsidR="008D5F05">
        <w:rPr>
          <w:rFonts w:ascii="Times New Roman" w:hAnsi="Times New Roman" w:cs="Times New Roman"/>
          <w:sz w:val="24"/>
          <w:szCs w:val="24"/>
        </w:rPr>
        <w:t xml:space="preserve">the </w:t>
      </w:r>
      <w:r w:rsidR="005F016F">
        <w:rPr>
          <w:rFonts w:ascii="Times New Roman" w:hAnsi="Times New Roman" w:cs="Times New Roman"/>
          <w:sz w:val="24"/>
          <w:szCs w:val="24"/>
        </w:rPr>
        <w:t xml:space="preserve">advancement of </w:t>
      </w:r>
      <w:r w:rsidR="005F016F" w:rsidRPr="008169DE">
        <w:rPr>
          <w:rFonts w:ascii="Times New Roman" w:hAnsi="Times New Roman" w:cs="Times New Roman"/>
          <w:sz w:val="24"/>
          <w:szCs w:val="24"/>
        </w:rPr>
        <w:t>social citizenship as a key concept for dementia studies</w:t>
      </w:r>
      <w:r w:rsidR="008D5F05">
        <w:rPr>
          <w:rFonts w:ascii="Times New Roman" w:hAnsi="Times New Roman" w:cs="Times New Roman"/>
          <w:sz w:val="24"/>
          <w:szCs w:val="24"/>
        </w:rPr>
        <w:t xml:space="preserve">, by </w:t>
      </w:r>
      <w:r w:rsidR="00160E34">
        <w:rPr>
          <w:rFonts w:ascii="Times New Roman" w:hAnsi="Times New Roman" w:cs="Times New Roman"/>
          <w:sz w:val="24"/>
          <w:szCs w:val="24"/>
        </w:rPr>
        <w:t xml:space="preserve">using </w:t>
      </w:r>
      <w:r w:rsidR="00274AE1">
        <w:rPr>
          <w:rFonts w:ascii="Times New Roman" w:hAnsi="Times New Roman" w:cs="Times New Roman"/>
          <w:sz w:val="24"/>
          <w:szCs w:val="24"/>
        </w:rPr>
        <w:t xml:space="preserve">two of </w:t>
      </w:r>
      <w:r w:rsidR="008D5F05">
        <w:rPr>
          <w:rFonts w:ascii="Times New Roman" w:hAnsi="Times New Roman" w:cs="Times New Roman"/>
          <w:sz w:val="24"/>
          <w:szCs w:val="24"/>
        </w:rPr>
        <w:t xml:space="preserve">the latest ideas within </w:t>
      </w:r>
      <w:r w:rsidR="005F016F">
        <w:rPr>
          <w:rFonts w:ascii="Times New Roman" w:hAnsi="Times New Roman" w:cs="Times New Roman"/>
          <w:sz w:val="24"/>
          <w:szCs w:val="24"/>
        </w:rPr>
        <w:t>citizenship</w:t>
      </w:r>
      <w:r w:rsidR="008D5F05">
        <w:rPr>
          <w:rFonts w:ascii="Times New Roman" w:hAnsi="Times New Roman" w:cs="Times New Roman"/>
          <w:sz w:val="24"/>
          <w:szCs w:val="24"/>
        </w:rPr>
        <w:t xml:space="preserve"> studies</w:t>
      </w:r>
      <w:r w:rsidR="005F016F">
        <w:rPr>
          <w:rFonts w:ascii="Times New Roman" w:hAnsi="Times New Roman" w:cs="Times New Roman"/>
          <w:sz w:val="24"/>
          <w:szCs w:val="24"/>
        </w:rPr>
        <w:t xml:space="preserve">; namely, </w:t>
      </w:r>
      <w:r w:rsidR="005F016F" w:rsidRPr="008169DE">
        <w:rPr>
          <w:rFonts w:ascii="Times New Roman" w:hAnsi="Times New Roman" w:cs="Times New Roman"/>
          <w:sz w:val="24"/>
          <w:szCs w:val="24"/>
        </w:rPr>
        <w:t xml:space="preserve">understandings of citizenship as </w:t>
      </w:r>
      <w:r w:rsidR="008D5F05">
        <w:rPr>
          <w:rFonts w:ascii="Times New Roman" w:hAnsi="Times New Roman" w:cs="Times New Roman"/>
          <w:sz w:val="24"/>
          <w:szCs w:val="24"/>
        </w:rPr>
        <w:t xml:space="preserve">(1) </w:t>
      </w:r>
      <w:r w:rsidR="005F016F" w:rsidRPr="008169DE">
        <w:rPr>
          <w:rFonts w:ascii="Times New Roman" w:hAnsi="Times New Roman" w:cs="Times New Roman"/>
          <w:sz w:val="24"/>
          <w:szCs w:val="24"/>
        </w:rPr>
        <w:t>occurring in ordinary places</w:t>
      </w:r>
      <w:r w:rsidR="005F016F">
        <w:rPr>
          <w:rFonts w:ascii="Times New Roman" w:hAnsi="Times New Roman" w:cs="Times New Roman"/>
          <w:sz w:val="24"/>
          <w:szCs w:val="24"/>
        </w:rPr>
        <w:t>,</w:t>
      </w:r>
      <w:r w:rsidR="005F016F" w:rsidRPr="008169DE">
        <w:rPr>
          <w:rFonts w:ascii="Times New Roman" w:hAnsi="Times New Roman" w:cs="Times New Roman"/>
          <w:sz w:val="24"/>
          <w:szCs w:val="24"/>
        </w:rPr>
        <w:t xml:space="preserve"> and </w:t>
      </w:r>
      <w:r w:rsidR="008D5F05">
        <w:rPr>
          <w:rFonts w:ascii="Times New Roman" w:hAnsi="Times New Roman" w:cs="Times New Roman"/>
          <w:sz w:val="24"/>
          <w:szCs w:val="24"/>
        </w:rPr>
        <w:t xml:space="preserve">(2) </w:t>
      </w:r>
      <w:r w:rsidR="005F016F" w:rsidRPr="008169DE">
        <w:rPr>
          <w:rFonts w:ascii="Times New Roman" w:hAnsi="Times New Roman" w:cs="Times New Roman"/>
          <w:sz w:val="24"/>
          <w:szCs w:val="24"/>
        </w:rPr>
        <w:t>potentially enact</w:t>
      </w:r>
      <w:r w:rsidR="005F016F">
        <w:rPr>
          <w:rFonts w:ascii="Times New Roman" w:hAnsi="Times New Roman" w:cs="Times New Roman"/>
          <w:sz w:val="24"/>
          <w:szCs w:val="24"/>
        </w:rPr>
        <w:t>ed within the domestic sphere</w:t>
      </w:r>
      <w:r w:rsidR="00274AE1">
        <w:rPr>
          <w:rFonts w:ascii="Times New Roman" w:hAnsi="Times New Roman" w:cs="Times New Roman"/>
          <w:sz w:val="24"/>
          <w:szCs w:val="24"/>
        </w:rPr>
        <w:t xml:space="preserve"> to </w:t>
      </w:r>
      <w:r w:rsidR="00160E34">
        <w:rPr>
          <w:rFonts w:ascii="Times New Roman" w:hAnsi="Times New Roman" w:cs="Times New Roman"/>
          <w:sz w:val="24"/>
          <w:szCs w:val="24"/>
        </w:rPr>
        <w:t xml:space="preserve">explore </w:t>
      </w:r>
      <w:r w:rsidR="008F0375">
        <w:rPr>
          <w:rFonts w:ascii="Times New Roman" w:hAnsi="Times New Roman" w:cs="Times New Roman"/>
          <w:sz w:val="24"/>
          <w:szCs w:val="24"/>
        </w:rPr>
        <w:t>DFCs</w:t>
      </w:r>
      <w:r w:rsidR="005F016F">
        <w:rPr>
          <w:rFonts w:ascii="Times New Roman" w:hAnsi="Times New Roman" w:cs="Times New Roman"/>
          <w:sz w:val="24"/>
          <w:szCs w:val="24"/>
        </w:rPr>
        <w:t>.</w:t>
      </w:r>
      <w:r w:rsidR="008F0375">
        <w:rPr>
          <w:rFonts w:ascii="Times New Roman" w:hAnsi="Times New Roman" w:cs="Times New Roman"/>
          <w:sz w:val="24"/>
          <w:szCs w:val="24"/>
        </w:rPr>
        <w:t xml:space="preserve"> </w:t>
      </w:r>
      <w:r w:rsidR="00192E9E" w:rsidRPr="008169DE">
        <w:rPr>
          <w:rFonts w:ascii="Times New Roman" w:hAnsi="Times New Roman" w:cs="Times New Roman"/>
          <w:sz w:val="24"/>
          <w:szCs w:val="24"/>
        </w:rPr>
        <w:t xml:space="preserve">It is argued that the interplay between these two developments </w:t>
      </w:r>
      <w:r w:rsidR="00274AE1">
        <w:rPr>
          <w:rFonts w:ascii="Times New Roman" w:hAnsi="Times New Roman" w:cs="Times New Roman"/>
          <w:sz w:val="24"/>
          <w:szCs w:val="24"/>
        </w:rPr>
        <w:t>pave the way</w:t>
      </w:r>
      <w:r w:rsidR="00192E9E" w:rsidRPr="008169DE">
        <w:rPr>
          <w:rFonts w:ascii="Times New Roman" w:hAnsi="Times New Roman" w:cs="Times New Roman"/>
          <w:sz w:val="24"/>
          <w:szCs w:val="24"/>
        </w:rPr>
        <w:t xml:space="preserve"> for </w:t>
      </w:r>
      <w:r w:rsidR="00274AE1">
        <w:rPr>
          <w:rFonts w:ascii="Times New Roman" w:hAnsi="Times New Roman" w:cs="Times New Roman"/>
          <w:sz w:val="24"/>
          <w:szCs w:val="24"/>
        </w:rPr>
        <w:t xml:space="preserve">deeper </w:t>
      </w:r>
      <w:r w:rsidR="00192E9E" w:rsidRPr="008169DE">
        <w:rPr>
          <w:rFonts w:ascii="Times New Roman" w:hAnsi="Times New Roman" w:cs="Times New Roman"/>
          <w:sz w:val="24"/>
          <w:szCs w:val="24"/>
        </w:rPr>
        <w:t>consid</w:t>
      </w:r>
      <w:r w:rsidR="00274AE1">
        <w:rPr>
          <w:rFonts w:ascii="Times New Roman" w:hAnsi="Times New Roman" w:cs="Times New Roman"/>
          <w:sz w:val="24"/>
          <w:szCs w:val="24"/>
        </w:rPr>
        <w:t>eration and realisation of</w:t>
      </w:r>
      <w:r w:rsidR="00192E9E" w:rsidRPr="008169DE">
        <w:rPr>
          <w:rFonts w:ascii="Times New Roman" w:hAnsi="Times New Roman" w:cs="Times New Roman"/>
          <w:sz w:val="24"/>
          <w:szCs w:val="24"/>
        </w:rPr>
        <w:t xml:space="preserve"> social citizenship in the context of people with dementia. </w:t>
      </w:r>
    </w:p>
    <w:p w14:paraId="695E5F7A" w14:textId="77777777" w:rsidR="006B3828" w:rsidRDefault="006B3828">
      <w:pPr>
        <w:rPr>
          <w:rFonts w:ascii="Times New Roman" w:eastAsiaTheme="majorEastAsia" w:hAnsi="Times New Roman" w:cs="Times New Roman"/>
          <w:b/>
          <w:bCs/>
          <w:color w:val="5B9BD5" w:themeColor="accent1"/>
          <w:sz w:val="24"/>
          <w:szCs w:val="24"/>
        </w:rPr>
      </w:pPr>
      <w:r>
        <w:rPr>
          <w:rFonts w:ascii="Times New Roman" w:hAnsi="Times New Roman" w:cs="Times New Roman"/>
          <w:sz w:val="24"/>
          <w:szCs w:val="24"/>
        </w:rPr>
        <w:br w:type="page"/>
      </w:r>
    </w:p>
    <w:p w14:paraId="6481CBAC" w14:textId="77777777" w:rsidR="007C0ECD" w:rsidRPr="008169DE" w:rsidRDefault="007C0ECD" w:rsidP="00997410">
      <w:pPr>
        <w:pStyle w:val="Heading2"/>
        <w:spacing w:line="480" w:lineRule="auto"/>
        <w:rPr>
          <w:rFonts w:ascii="Times New Roman" w:hAnsi="Times New Roman" w:cs="Times New Roman"/>
          <w:sz w:val="24"/>
          <w:szCs w:val="24"/>
        </w:rPr>
      </w:pPr>
      <w:r w:rsidRPr="008169DE">
        <w:rPr>
          <w:rFonts w:ascii="Times New Roman" w:hAnsi="Times New Roman" w:cs="Times New Roman"/>
          <w:sz w:val="24"/>
          <w:szCs w:val="24"/>
        </w:rPr>
        <w:lastRenderedPageBreak/>
        <w:t xml:space="preserve">Introduction </w:t>
      </w:r>
    </w:p>
    <w:p w14:paraId="66861ADD" w14:textId="66F43F2F" w:rsidR="001F1891" w:rsidRDefault="00884C1D" w:rsidP="008A241A">
      <w:pPr>
        <w:spacing w:line="480" w:lineRule="auto"/>
        <w:rPr>
          <w:rFonts w:ascii="Times New Roman" w:hAnsi="Times New Roman" w:cs="Times New Roman"/>
          <w:sz w:val="24"/>
          <w:szCs w:val="24"/>
        </w:rPr>
      </w:pPr>
      <w:r w:rsidRPr="008169DE">
        <w:rPr>
          <w:rFonts w:ascii="Times New Roman" w:hAnsi="Times New Roman" w:cs="Times New Roman"/>
          <w:sz w:val="24"/>
          <w:szCs w:val="24"/>
        </w:rPr>
        <w:t>Citizenship as a core consideration in understanding and responding to the experience of dementia has gained increasing currency over the past ten years.</w:t>
      </w:r>
      <w:r w:rsidR="008F0375">
        <w:rPr>
          <w:rFonts w:ascii="Times New Roman" w:hAnsi="Times New Roman" w:cs="Times New Roman"/>
          <w:sz w:val="24"/>
          <w:szCs w:val="24"/>
        </w:rPr>
        <w:t xml:space="preserve"> </w:t>
      </w:r>
      <w:r w:rsidR="00FE2923" w:rsidRPr="008169DE">
        <w:rPr>
          <w:rFonts w:ascii="Times New Roman" w:hAnsi="Times New Roman" w:cs="Times New Roman"/>
          <w:sz w:val="24"/>
          <w:szCs w:val="24"/>
        </w:rPr>
        <w:t xml:space="preserve">National </w:t>
      </w:r>
      <w:r w:rsidR="008D61A0" w:rsidRPr="008169DE">
        <w:rPr>
          <w:rFonts w:ascii="Times New Roman" w:hAnsi="Times New Roman" w:cs="Times New Roman"/>
          <w:sz w:val="24"/>
          <w:szCs w:val="24"/>
        </w:rPr>
        <w:t xml:space="preserve">pledges such as the </w:t>
      </w:r>
      <w:r w:rsidR="004726B5" w:rsidRPr="008169DE">
        <w:rPr>
          <w:rFonts w:ascii="Times New Roman" w:hAnsi="Times New Roman" w:cs="Times New Roman"/>
          <w:sz w:val="24"/>
          <w:szCs w:val="24"/>
        </w:rPr>
        <w:t>Charter of Rights for People with Dementia and their Carers in Scotland, a</w:t>
      </w:r>
      <w:r w:rsidR="00127011" w:rsidRPr="008169DE">
        <w:rPr>
          <w:rFonts w:ascii="Times New Roman" w:hAnsi="Times New Roman" w:cs="Times New Roman"/>
          <w:sz w:val="24"/>
          <w:szCs w:val="24"/>
        </w:rPr>
        <w:t xml:space="preserve">s well as </w:t>
      </w:r>
      <w:r w:rsidR="00FE2923" w:rsidRPr="008169DE">
        <w:rPr>
          <w:rFonts w:ascii="Times New Roman" w:hAnsi="Times New Roman" w:cs="Times New Roman"/>
          <w:sz w:val="24"/>
          <w:szCs w:val="24"/>
        </w:rPr>
        <w:t xml:space="preserve">a global policy </w:t>
      </w:r>
      <w:r w:rsidR="009773C7" w:rsidRPr="008169DE">
        <w:rPr>
          <w:rFonts w:ascii="Times New Roman" w:hAnsi="Times New Roman" w:cs="Times New Roman"/>
          <w:sz w:val="24"/>
          <w:szCs w:val="24"/>
        </w:rPr>
        <w:t>emphasi</w:t>
      </w:r>
      <w:r w:rsidR="004726B5" w:rsidRPr="008169DE">
        <w:rPr>
          <w:rFonts w:ascii="Times New Roman" w:hAnsi="Times New Roman" w:cs="Times New Roman"/>
          <w:sz w:val="24"/>
          <w:szCs w:val="24"/>
        </w:rPr>
        <w:t xml:space="preserve">s </w:t>
      </w:r>
      <w:r w:rsidR="00FE2923" w:rsidRPr="008169DE">
        <w:rPr>
          <w:rFonts w:ascii="Times New Roman" w:hAnsi="Times New Roman" w:cs="Times New Roman"/>
          <w:sz w:val="24"/>
          <w:szCs w:val="24"/>
        </w:rPr>
        <w:t xml:space="preserve">on </w:t>
      </w:r>
      <w:r w:rsidR="004726B5" w:rsidRPr="008169DE">
        <w:rPr>
          <w:rFonts w:ascii="Times New Roman" w:hAnsi="Times New Roman" w:cs="Times New Roman"/>
          <w:sz w:val="24"/>
          <w:szCs w:val="24"/>
        </w:rPr>
        <w:t>the full participation of people with dementia in society show how ideas associated with citizenship - such as inclusivity, recognition, and people enjoying rights – are becoming integral to dementia discourse</w:t>
      </w:r>
      <w:r w:rsidR="00C429AF">
        <w:rPr>
          <w:rFonts w:ascii="Times New Roman" w:hAnsi="Times New Roman" w:cs="Times New Roman"/>
          <w:sz w:val="24"/>
          <w:szCs w:val="24"/>
        </w:rPr>
        <w:t xml:space="preserve"> </w:t>
      </w:r>
      <w:r w:rsidR="00030C8A">
        <w:rPr>
          <w:rFonts w:ascii="Times New Roman" w:hAnsi="Times New Roman" w:cs="Times New Roman"/>
          <w:sz w:val="24"/>
          <w:szCs w:val="24"/>
        </w:rPr>
        <w:fldChar w:fldCharType="begin" w:fldLock="1"/>
      </w:r>
      <w:r w:rsidR="00A36E1A">
        <w:rPr>
          <w:rFonts w:ascii="Times New Roman" w:hAnsi="Times New Roman" w:cs="Times New Roman"/>
          <w:sz w:val="24"/>
          <w:szCs w:val="24"/>
        </w:rPr>
        <w:instrText>ADDIN CSL_CITATION { "citationItems" : [ { "id" : "ITEM-1", "itemData" : { "author" : [ { "dropping-particle" : "", "family" : "World HealthOrganisation", "given" : "", "non-dropping-particle" : "", "parse-names" : false, "suffix" : "" } ], "id" : "ITEM-1", "issued" : { "date-parts" : [ [ "2012" ] ] }, "title" : "Dementia: A public health priority", "type" : "report" }, "uris" : [ "http://www.mendeley.com/documents/?uuid=27a47f7d-aef6-4fd4-ba0e-cf54f994a43f" ] } ], "mendeley" : { "formattedCitation" : "(World HealthOrganisation, 2012)", "manualFormatting" : "(World Health Organisation, 2012)", "plainTextFormattedCitation" : "(World HealthOrganisation, 2012)", "previouslyFormattedCitation" : "(World HealthOrganisation, 2012)" }, "properties" : { "noteIndex" : 0 }, "schema" : "https://github.com/citation-style-language/schema/raw/master/csl-citation.json" }</w:instrText>
      </w:r>
      <w:r w:rsidR="00030C8A">
        <w:rPr>
          <w:rFonts w:ascii="Times New Roman" w:hAnsi="Times New Roman" w:cs="Times New Roman"/>
          <w:sz w:val="24"/>
          <w:szCs w:val="24"/>
        </w:rPr>
        <w:fldChar w:fldCharType="separate"/>
      </w:r>
      <w:r w:rsidR="00A36E1A" w:rsidRPr="00A36E1A">
        <w:rPr>
          <w:rFonts w:ascii="Times New Roman" w:hAnsi="Times New Roman" w:cs="Times New Roman"/>
          <w:noProof/>
          <w:sz w:val="24"/>
          <w:szCs w:val="24"/>
        </w:rPr>
        <w:t>(World HealthOrganisation, 2012)</w:t>
      </w:r>
      <w:r w:rsidR="00030C8A">
        <w:rPr>
          <w:rFonts w:ascii="Times New Roman" w:hAnsi="Times New Roman" w:cs="Times New Roman"/>
          <w:sz w:val="24"/>
          <w:szCs w:val="24"/>
        </w:rPr>
        <w:fldChar w:fldCharType="end"/>
      </w:r>
      <w:r w:rsidR="004726B5" w:rsidRPr="008169DE">
        <w:rPr>
          <w:rFonts w:ascii="Times New Roman" w:hAnsi="Times New Roman" w:cs="Times New Roman"/>
          <w:sz w:val="24"/>
          <w:szCs w:val="24"/>
        </w:rPr>
        <w:t>.  At the same time</w:t>
      </w:r>
      <w:r w:rsidR="001B3189" w:rsidRPr="008169DE">
        <w:rPr>
          <w:rFonts w:ascii="Times New Roman" w:hAnsi="Times New Roman" w:cs="Times New Roman"/>
          <w:sz w:val="24"/>
          <w:szCs w:val="24"/>
        </w:rPr>
        <w:t xml:space="preserve">, scholars </w:t>
      </w:r>
      <w:r w:rsidR="007B7D04" w:rsidRPr="008169DE">
        <w:rPr>
          <w:rFonts w:ascii="Times New Roman" w:hAnsi="Times New Roman" w:cs="Times New Roman"/>
          <w:sz w:val="24"/>
          <w:szCs w:val="24"/>
        </w:rPr>
        <w:t xml:space="preserve">are </w:t>
      </w:r>
      <w:r w:rsidR="001B3189" w:rsidRPr="008169DE">
        <w:rPr>
          <w:rFonts w:ascii="Times New Roman" w:hAnsi="Times New Roman" w:cs="Times New Roman"/>
          <w:sz w:val="24"/>
          <w:szCs w:val="24"/>
        </w:rPr>
        <w:t>increasingly us</w:t>
      </w:r>
      <w:r w:rsidR="007B7D04" w:rsidRPr="008169DE">
        <w:rPr>
          <w:rFonts w:ascii="Times New Roman" w:hAnsi="Times New Roman" w:cs="Times New Roman"/>
          <w:sz w:val="24"/>
          <w:szCs w:val="24"/>
        </w:rPr>
        <w:t>ing</w:t>
      </w:r>
      <w:r w:rsidR="001B3189" w:rsidRPr="008169DE">
        <w:rPr>
          <w:rFonts w:ascii="Times New Roman" w:hAnsi="Times New Roman" w:cs="Times New Roman"/>
          <w:sz w:val="24"/>
          <w:szCs w:val="24"/>
        </w:rPr>
        <w:t xml:space="preserve"> citizenship to challenge and advance dementia discourse. </w:t>
      </w:r>
      <w:r w:rsidR="00E61570" w:rsidRPr="008169DE">
        <w:rPr>
          <w:rFonts w:ascii="Times New Roman" w:hAnsi="Times New Roman" w:cs="Times New Roman"/>
          <w:sz w:val="24"/>
          <w:szCs w:val="24"/>
        </w:rPr>
        <w:t xml:space="preserve">A </w:t>
      </w:r>
      <w:r w:rsidR="00FF74E2" w:rsidRPr="008169DE">
        <w:rPr>
          <w:rFonts w:ascii="Times New Roman" w:hAnsi="Times New Roman" w:cs="Times New Roman"/>
          <w:sz w:val="24"/>
          <w:szCs w:val="24"/>
        </w:rPr>
        <w:t xml:space="preserve">general </w:t>
      </w:r>
      <w:r w:rsidR="00E61570" w:rsidRPr="008169DE">
        <w:rPr>
          <w:rFonts w:ascii="Times New Roman" w:hAnsi="Times New Roman" w:cs="Times New Roman"/>
          <w:sz w:val="24"/>
          <w:szCs w:val="24"/>
        </w:rPr>
        <w:t xml:space="preserve">review of journal articles </w:t>
      </w:r>
      <w:r w:rsidR="00F57638" w:rsidRPr="008169DE">
        <w:rPr>
          <w:rFonts w:ascii="Times New Roman" w:hAnsi="Times New Roman" w:cs="Times New Roman"/>
          <w:sz w:val="24"/>
          <w:szCs w:val="24"/>
        </w:rPr>
        <w:t>using both</w:t>
      </w:r>
      <w:r w:rsidR="00E61570" w:rsidRPr="008169DE">
        <w:rPr>
          <w:rFonts w:ascii="Times New Roman" w:hAnsi="Times New Roman" w:cs="Times New Roman"/>
          <w:sz w:val="24"/>
          <w:szCs w:val="24"/>
        </w:rPr>
        <w:t xml:space="preserve"> ‘citizenship’ and ‘dementia’ turned up over 80 references, almost all published since 2006.  </w:t>
      </w:r>
    </w:p>
    <w:p w14:paraId="41C185A0" w14:textId="4328DCBE" w:rsidR="004726B5" w:rsidRPr="008169DE" w:rsidRDefault="008D61A0" w:rsidP="007E758B">
      <w:pPr>
        <w:spacing w:line="480" w:lineRule="auto"/>
        <w:ind w:firstLine="720"/>
        <w:rPr>
          <w:rFonts w:ascii="Times New Roman" w:hAnsi="Times New Roman" w:cs="Times New Roman"/>
          <w:sz w:val="24"/>
          <w:szCs w:val="24"/>
        </w:rPr>
      </w:pPr>
      <w:r w:rsidRPr="008169DE">
        <w:rPr>
          <w:rFonts w:ascii="Times New Roman" w:hAnsi="Times New Roman" w:cs="Times New Roman"/>
          <w:sz w:val="24"/>
          <w:szCs w:val="24"/>
        </w:rPr>
        <w:t xml:space="preserve">The notion of citizenship has been </w:t>
      </w:r>
      <w:r w:rsidR="001F1891">
        <w:rPr>
          <w:rFonts w:ascii="Times New Roman" w:hAnsi="Times New Roman" w:cs="Times New Roman"/>
          <w:sz w:val="24"/>
          <w:szCs w:val="24"/>
        </w:rPr>
        <w:t>picked up in a variety of ways.  These include</w:t>
      </w:r>
      <w:r w:rsidR="001B3189" w:rsidRPr="008169DE">
        <w:rPr>
          <w:rFonts w:ascii="Times New Roman" w:hAnsi="Times New Roman" w:cs="Times New Roman"/>
          <w:sz w:val="24"/>
          <w:szCs w:val="24"/>
        </w:rPr>
        <w:t>, f</w:t>
      </w:r>
      <w:r w:rsidR="004726B5" w:rsidRPr="008169DE">
        <w:rPr>
          <w:rFonts w:ascii="Times New Roman" w:hAnsi="Times New Roman" w:cs="Times New Roman"/>
          <w:sz w:val="24"/>
          <w:szCs w:val="24"/>
        </w:rPr>
        <w:t xml:space="preserve">or example, </w:t>
      </w:r>
      <w:r w:rsidR="001B3189" w:rsidRPr="008169DE">
        <w:rPr>
          <w:rFonts w:ascii="Times New Roman" w:hAnsi="Times New Roman" w:cs="Times New Roman"/>
          <w:sz w:val="24"/>
          <w:szCs w:val="24"/>
        </w:rPr>
        <w:t xml:space="preserve">in relation to </w:t>
      </w:r>
      <w:r w:rsidR="004726B5" w:rsidRPr="008169DE">
        <w:rPr>
          <w:rFonts w:ascii="Times New Roman" w:hAnsi="Times New Roman" w:cs="Times New Roman"/>
          <w:sz w:val="24"/>
          <w:szCs w:val="24"/>
        </w:rPr>
        <w:t>social work practice</w:t>
      </w:r>
      <w:r w:rsidR="008B4391">
        <w:rPr>
          <w:rFonts w:ascii="Times New Roman" w:hAnsi="Times New Roman" w:cs="Times New Roman"/>
          <w:sz w:val="24"/>
          <w:szCs w:val="24"/>
        </w:rPr>
        <w:t xml:space="preserve"> </w:t>
      </w:r>
      <w:r w:rsidR="00030C8A" w:rsidRPr="008169DE">
        <w:rPr>
          <w:rFonts w:ascii="Times New Roman" w:hAnsi="Times New Roman" w:cs="Times New Roman"/>
          <w:sz w:val="24"/>
          <w:szCs w:val="24"/>
        </w:rPr>
        <w:fldChar w:fldCharType="begin" w:fldLock="1"/>
      </w:r>
      <w:r w:rsidR="004726B5" w:rsidRPr="008169DE">
        <w:rPr>
          <w:rFonts w:ascii="Times New Roman" w:hAnsi="Times New Roman" w:cs="Times New Roman"/>
          <w:sz w:val="24"/>
          <w:szCs w:val="24"/>
        </w:rPr>
        <w:instrText>ADDIN CSL_CITATION { "citationItems" : [ { "id" : "ITEM-1", "itemData" : { "DOI" : "10.1080/13691457.2011.611795", "ISSN" : "1369-1457", "author" : [ { "dropping-particle" : "", "family" : "Tanner", "given" : "Denise", "non-dropping-particle" : "", "parse-names" : false, "suffix" : "" } ], "container-title" : "European Journal of Social Work", "id" : "ITEM-1", "issue" : "2", "issued" : { "date-parts" : [ [ "2013", "5" ] ] }, "page" : "155-170", "title" : "Identity, selfhood and dementia: messages for social work", "type" : "article-journal", "volume" : "16" }, "uris" : [ "http://www.mendeley.com/documents/?uuid=9284a0eb-1425-4c61-b959-62b7dbf0f43b" ] } ], "mendeley" : { "formattedCitation" : "(Tanner, 2013)", "manualFormatting" : "(Tanner, 2013", "plainTextFormattedCitation" : "(Tanner, 2013)", "previouslyFormattedCitation" : "(Tanner, 2013)" }, "properties" : { "noteIndex" : 0 }, "schema" : "https://github.com/citation-style-language/schema/raw/master/csl-citation.json" }</w:instrText>
      </w:r>
      <w:r w:rsidR="00030C8A" w:rsidRPr="008169DE">
        <w:rPr>
          <w:rFonts w:ascii="Times New Roman" w:hAnsi="Times New Roman" w:cs="Times New Roman"/>
          <w:sz w:val="24"/>
          <w:szCs w:val="24"/>
        </w:rPr>
        <w:fldChar w:fldCharType="separate"/>
      </w:r>
      <w:r w:rsidR="004726B5" w:rsidRPr="008169DE">
        <w:rPr>
          <w:rFonts w:ascii="Times New Roman" w:hAnsi="Times New Roman" w:cs="Times New Roman"/>
          <w:noProof/>
          <w:sz w:val="24"/>
          <w:szCs w:val="24"/>
        </w:rPr>
        <w:t>(Tanner, 2013</w:t>
      </w:r>
      <w:r w:rsidR="00030C8A" w:rsidRPr="008169DE">
        <w:rPr>
          <w:rFonts w:ascii="Times New Roman" w:hAnsi="Times New Roman" w:cs="Times New Roman"/>
          <w:sz w:val="24"/>
          <w:szCs w:val="24"/>
        </w:rPr>
        <w:fldChar w:fldCharType="end"/>
      </w:r>
      <w:r w:rsidR="004726B5" w:rsidRPr="008169DE">
        <w:rPr>
          <w:rFonts w:ascii="Times New Roman" w:hAnsi="Times New Roman" w:cs="Times New Roman"/>
          <w:sz w:val="24"/>
          <w:szCs w:val="24"/>
        </w:rPr>
        <w:t xml:space="preserve">); policy debates in Sweden </w:t>
      </w:r>
      <w:r w:rsidR="00030C8A" w:rsidRPr="008169DE">
        <w:rPr>
          <w:rFonts w:ascii="Times New Roman" w:hAnsi="Times New Roman" w:cs="Times New Roman"/>
          <w:sz w:val="24"/>
          <w:szCs w:val="24"/>
        </w:rPr>
        <w:fldChar w:fldCharType="begin" w:fldLock="1"/>
      </w:r>
      <w:r w:rsidR="004726B5" w:rsidRPr="008169DE">
        <w:rPr>
          <w:rFonts w:ascii="Times New Roman" w:hAnsi="Times New Roman" w:cs="Times New Roman"/>
          <w:sz w:val="24"/>
          <w:szCs w:val="24"/>
        </w:rPr>
        <w:instrText>ADDIN CSL_CITATION { "citationItems" : [ { "id" : "ITEM-1", "itemData" : { "DOI" : "10.1016/j.jaging.2015.06.003", "ISSN" : "08904065", "author" : [ { "dropping-particle" : "", "family" : "Nedlund", "given" : "Ann-Charlotte", "non-dropping-particle" : "", "parse-names" : false, "suffix" : "" }, { "dropping-particle" : "", "family" : "Nordh", "given" : "Jonas", "non-dropping-particle" : "", "parse-names" : false, "suffix" : "" } ], "container-title" : "Journal of Aging Studies", "id" : "ITEM-1", "issued" : { "date-parts" : [ [ "2015", "8" ] ] }, "page" : "123-133", "publisher" : "Elsevier Inc.", "title" : "Crafting citizen(ship) for people with dementia: How policy narratives at national level in Sweden informed politics of time from 1975 to 2013", "type" : "article-journal", "volume" : "34" }, "uris" : [ "http://www.mendeley.com/documents/?uuid=080597b4-4aee-4d56-8cd0-f7170f4f7a24" ] } ], "mendeley" : { "formattedCitation" : "(Nedlund &amp; Nordh, 2015)", "plainTextFormattedCitation" : "(Nedlund &amp; Nordh, 2015)", "previouslyFormattedCitation" : "(Nedlund &amp; Nordh, 2015)" }, "properties" : { "noteIndex" : 0 }, "schema" : "https://github.com/citation-style-language/schema/raw/master/csl-citation.json" }</w:instrText>
      </w:r>
      <w:r w:rsidR="00030C8A" w:rsidRPr="008169DE">
        <w:rPr>
          <w:rFonts w:ascii="Times New Roman" w:hAnsi="Times New Roman" w:cs="Times New Roman"/>
          <w:sz w:val="24"/>
          <w:szCs w:val="24"/>
        </w:rPr>
        <w:fldChar w:fldCharType="separate"/>
      </w:r>
      <w:r w:rsidR="004726B5" w:rsidRPr="008169DE">
        <w:rPr>
          <w:rFonts w:ascii="Times New Roman" w:hAnsi="Times New Roman" w:cs="Times New Roman"/>
          <w:noProof/>
          <w:sz w:val="24"/>
          <w:szCs w:val="24"/>
        </w:rPr>
        <w:t>(Nedlund &amp; Nordh, 2015)</w:t>
      </w:r>
      <w:r w:rsidR="00030C8A" w:rsidRPr="008169DE">
        <w:rPr>
          <w:rFonts w:ascii="Times New Roman" w:hAnsi="Times New Roman" w:cs="Times New Roman"/>
          <w:sz w:val="24"/>
          <w:szCs w:val="24"/>
        </w:rPr>
        <w:fldChar w:fldCharType="end"/>
      </w:r>
      <w:r w:rsidR="004726B5" w:rsidRPr="008169DE">
        <w:rPr>
          <w:rFonts w:ascii="Times New Roman" w:hAnsi="Times New Roman" w:cs="Times New Roman"/>
          <w:sz w:val="24"/>
          <w:szCs w:val="24"/>
        </w:rPr>
        <w:t xml:space="preserve">; long-term care </w:t>
      </w:r>
      <w:r w:rsidR="00030C8A" w:rsidRPr="008169DE">
        <w:rPr>
          <w:rFonts w:ascii="Times New Roman" w:hAnsi="Times New Roman" w:cs="Times New Roman"/>
          <w:sz w:val="24"/>
          <w:szCs w:val="24"/>
        </w:rPr>
        <w:fldChar w:fldCharType="begin" w:fldLock="1"/>
      </w:r>
      <w:r w:rsidR="004726B5" w:rsidRPr="008169DE">
        <w:rPr>
          <w:rFonts w:ascii="Times New Roman" w:hAnsi="Times New Roman" w:cs="Times New Roman"/>
          <w:sz w:val="24"/>
          <w:szCs w:val="24"/>
        </w:rPr>
        <w:instrText>ADDIN CSL_CITATION { "citationItems" : [ { "id" : "ITEM-1", "itemData" : { "DOI" : "10.1177/0969733011408049", "ISBN" : "0969733011", "ISSN" : "1477-0989", "PMID" : "21893577", "abstract" : "Social death is apparent when people are considered unworthy of social participation and deemed to be dead when they are alive. Some marginalized groups are more susceptible to this treatment than others, and one such group is people with dementia. Studies into discrimination towards older people are well documented and serve as a source of motivation of older people's social movements worldwide. Concurrently, theories of ageing and care have been forthcoming in a bid to improve the quality of responses to older people in times of need. Included in this theorizing has been the analysis of values and approaches that paid carers convey to citizens who require their help. In this article, the values and approaches of social workers and mental health nurses bring to people with dementia are considered within the context of social life and social death. It is based on a small study that undertook to critically examine how participation of people with dementia was facilitated. A thanatological lens was used to interpret inclusive and exclusive practices which potentially create opportunity for participation or reinforce the loss of citizenship for older people with dementia.", "author" : [ { "dropping-particle" : "", "family" : "Brannelly", "given" : "Tula", "non-dropping-particle" : "", "parse-names" : false, "suffix" : "" } ], "container-title" : "Nursing ethics", "id" : "ITEM-1", "issue" : "5", "issued" : { "date-parts" : [ [ "2011", "9" ] ] }, "page" : "662-71", "title" : "Sustaining citizenship: people with dementia and the phenomenon of social death.", "type" : "article-journal", "volume" : "18" }, "uris" : [ "http://www.mendeley.com/documents/?uuid=a51b8924-f378-4fc2-b254-a28de1b368e3" ] } ], "mendeley" : { "formattedCitation" : "(Brannelly, 2011)", "plainTextFormattedCitation" : "(Brannelly, 2011)", "previouslyFormattedCitation" : "(Brannelly, 2011)" }, "properties" : { "noteIndex" : 0 }, "schema" : "https://github.com/citation-style-language/schema/raw/master/csl-citation.json" }</w:instrText>
      </w:r>
      <w:r w:rsidR="00030C8A" w:rsidRPr="008169DE">
        <w:rPr>
          <w:rFonts w:ascii="Times New Roman" w:hAnsi="Times New Roman" w:cs="Times New Roman"/>
          <w:sz w:val="24"/>
          <w:szCs w:val="24"/>
        </w:rPr>
        <w:fldChar w:fldCharType="separate"/>
      </w:r>
      <w:r w:rsidR="004726B5" w:rsidRPr="008169DE">
        <w:rPr>
          <w:rFonts w:ascii="Times New Roman" w:hAnsi="Times New Roman" w:cs="Times New Roman"/>
          <w:noProof/>
          <w:sz w:val="24"/>
          <w:szCs w:val="24"/>
        </w:rPr>
        <w:t>(Brannelly, 2011)</w:t>
      </w:r>
      <w:r w:rsidR="00030C8A" w:rsidRPr="008169DE">
        <w:rPr>
          <w:rFonts w:ascii="Times New Roman" w:hAnsi="Times New Roman" w:cs="Times New Roman"/>
          <w:sz w:val="24"/>
          <w:szCs w:val="24"/>
        </w:rPr>
        <w:fldChar w:fldCharType="end"/>
      </w:r>
      <w:r w:rsidR="004726B5" w:rsidRPr="008169DE">
        <w:rPr>
          <w:rFonts w:ascii="Times New Roman" w:hAnsi="Times New Roman" w:cs="Times New Roman"/>
          <w:sz w:val="24"/>
          <w:szCs w:val="24"/>
        </w:rPr>
        <w:t xml:space="preserve">; care encounters </w:t>
      </w:r>
      <w:r w:rsidR="00FE27B8">
        <w:rPr>
          <w:rFonts w:ascii="Times New Roman" w:hAnsi="Times New Roman" w:cs="Times New Roman"/>
          <w:sz w:val="24"/>
          <w:szCs w:val="24"/>
        </w:rPr>
        <w:t>(</w:t>
      </w:r>
      <w:r w:rsidR="00030C8A" w:rsidRPr="008169DE">
        <w:rPr>
          <w:rFonts w:ascii="Times New Roman" w:hAnsi="Times New Roman" w:cs="Times New Roman"/>
          <w:sz w:val="24"/>
          <w:szCs w:val="24"/>
        </w:rPr>
        <w:fldChar w:fldCharType="begin" w:fldLock="1"/>
      </w:r>
      <w:r w:rsidR="004726B5" w:rsidRPr="008169DE">
        <w:rPr>
          <w:rFonts w:ascii="Times New Roman" w:hAnsi="Times New Roman" w:cs="Times New Roman"/>
          <w:sz w:val="24"/>
          <w:szCs w:val="24"/>
        </w:rPr>
        <w:instrText>ADDIN CSL_CITATION { "citationItems" : [ { "id" : "ITEM-1", "itemData" : { "DOI" : "10.1177/1471301214563959", "ISBN" : "1471301214", "ISSN" : "1741-2684", "PMID" : "25525075", "abstract" : "The overall aim of the study was to investigate if and how persons with dementia were able to take part in negotiations for formal support, as cases of citizenship as practice. The transcripts used for analysis were from 11 assessment meetings conducted in Sweden, in which the formal applicant was a person with dementia. The findings suggest that the actual participation of persons with dementia in assessment meetings varies. Communication problems were found in the meetings to different degrees and were dealt with differently and with various consequences. For those persons with dementia contributing at the same levels as the other participants, there was an attempt at mutual understanding. For those making fewer contributions, the other interlocutors took over the initiative and thus affected the practice of citizenship by persons with dementia in a negative way. The practice of citizenship is situation based and varies depending on all participants. When the person with dementia is able to participate in the conversation, social workers can facilitate for them to overcome communication problems by giving them more time and signaling acceptance. If the person with dementia has great problems in participating, the other participants can find different strategies to at least involve her or him in the conversation.", "author" : [ { "dropping-particle" : "", "family" : "\u00d6sterholm", "given" : "J", "non-dropping-particle" : "", "parse-names" : false, "suffix" : "" }, { "dropping-particle" : "", "family" : "Hyd\u00e9n", "given" : "L", "non-dropping-particle" : "", "parse-names" : false, "suffix" : "" } ], "container-title" : "Dementia (London, England)", "id" : "ITEM-1", "issued" : { "date-parts" : [ [ "2014", "12", "18" ] ] }, "title" : "Citizenship as practice: Handling communication problems in encounters between persons with dementia and social workers.", "type" : "article-journal" }, "uris" : [ "http://www.mendeley.com/documents/?uuid=185ec796-ec0d-4fe5-b966-ce2183cb0f17" ] } ], "mendeley" : { "formattedCitation" : "(\u00d6sterholm &amp; Hyd\u00e9n, 2014)", "manualFormatting" : "\u00d6sterholm &amp; Hyd\u00e9n, 2014)", "plainTextFormattedCitation" : "(\u00d6sterholm &amp; Hyd\u00e9n, 2014)", "previouslyFormattedCitation" : "(\u00d6sterholm &amp; Hyd\u00e9n, 2014)" }, "properties" : { "noteIndex" : 0 }, "schema" : "https://github.com/citation-style-language/schema/raw/master/csl-citation.json" }</w:instrText>
      </w:r>
      <w:r w:rsidR="00030C8A" w:rsidRPr="008169DE">
        <w:rPr>
          <w:rFonts w:ascii="Times New Roman" w:hAnsi="Times New Roman" w:cs="Times New Roman"/>
          <w:sz w:val="24"/>
          <w:szCs w:val="24"/>
        </w:rPr>
        <w:fldChar w:fldCharType="separate"/>
      </w:r>
      <w:r w:rsidR="004726B5" w:rsidRPr="008169DE">
        <w:rPr>
          <w:rFonts w:ascii="Times New Roman" w:hAnsi="Times New Roman" w:cs="Times New Roman"/>
          <w:noProof/>
          <w:sz w:val="24"/>
          <w:szCs w:val="24"/>
        </w:rPr>
        <w:t>Österholm &amp; Hydén, 2014)</w:t>
      </w:r>
      <w:r w:rsidR="00030C8A" w:rsidRPr="008169DE">
        <w:rPr>
          <w:rFonts w:ascii="Times New Roman" w:hAnsi="Times New Roman" w:cs="Times New Roman"/>
          <w:sz w:val="24"/>
          <w:szCs w:val="24"/>
        </w:rPr>
        <w:fldChar w:fldCharType="end"/>
      </w:r>
      <w:r w:rsidR="004726B5" w:rsidRPr="008169DE">
        <w:rPr>
          <w:rFonts w:ascii="Times New Roman" w:hAnsi="Times New Roman" w:cs="Times New Roman"/>
          <w:sz w:val="24"/>
          <w:szCs w:val="24"/>
        </w:rPr>
        <w:t> and mental capacity legislation</w:t>
      </w:r>
      <w:r w:rsidR="00C429AF">
        <w:rPr>
          <w:rFonts w:ascii="Times New Roman" w:hAnsi="Times New Roman" w:cs="Times New Roman"/>
          <w:sz w:val="24"/>
          <w:szCs w:val="24"/>
        </w:rPr>
        <w:t xml:space="preserve"> </w:t>
      </w:r>
      <w:r w:rsidR="00030C8A" w:rsidRPr="008169DE">
        <w:rPr>
          <w:rFonts w:ascii="Times New Roman" w:hAnsi="Times New Roman" w:cs="Times New Roman"/>
          <w:sz w:val="24"/>
          <w:szCs w:val="24"/>
        </w:rPr>
        <w:fldChar w:fldCharType="begin" w:fldLock="1"/>
      </w:r>
      <w:r w:rsidR="004726B5" w:rsidRPr="008169DE">
        <w:rPr>
          <w:rFonts w:ascii="Times New Roman" w:hAnsi="Times New Roman" w:cs="Times New Roman"/>
          <w:sz w:val="24"/>
          <w:szCs w:val="24"/>
        </w:rPr>
        <w:instrText>ADDIN CSL_CITATION { "citationItems" : [ { "id" : "ITEM-1", "itemData" : { "DOI" : "10.1111/j.1365-2524.2007.00775.x", "author" : [ { "dropping-particle" : "", "family" : "Boyle", "given" : "Geraldine", "non-dropping-particle" : "", "parse-names" : false, "suffix" : "" } ], "id" : "ITEM-1", "issued" : { "date-parts" : [ [ "2008" ] ] }, "page" : "529-537", "title" : "The Mental Capacity Act 2005 : promoting the citizenship of people with dementia ? Correspondence", "type" : "article-journal", "volume" : "16" }, "uris" : [ "http://www.mendeley.com/documents/?uuid=4c023961-6a64-4b3c-bf1d-0a155c95d335" ] } ], "mendeley" : { "formattedCitation" : "(Boyle, 2008)", "plainTextFormattedCitation" : "(Boyle, 2008)", "previouslyFormattedCitation" : "(Boyle, 2008)" }, "properties" : { "noteIndex" : 0 }, "schema" : "https://github.com/citation-style-language/schema/raw/master/csl-citation.json" }</w:instrText>
      </w:r>
      <w:r w:rsidR="00030C8A" w:rsidRPr="008169DE">
        <w:rPr>
          <w:rFonts w:ascii="Times New Roman" w:hAnsi="Times New Roman" w:cs="Times New Roman"/>
          <w:sz w:val="24"/>
          <w:szCs w:val="24"/>
        </w:rPr>
        <w:fldChar w:fldCharType="separate"/>
      </w:r>
      <w:r w:rsidR="004726B5" w:rsidRPr="008169DE">
        <w:rPr>
          <w:rFonts w:ascii="Times New Roman" w:hAnsi="Times New Roman" w:cs="Times New Roman"/>
          <w:noProof/>
          <w:sz w:val="24"/>
          <w:szCs w:val="24"/>
        </w:rPr>
        <w:t>(Boyle, 2008)</w:t>
      </w:r>
      <w:r w:rsidR="00030C8A" w:rsidRPr="008169DE">
        <w:rPr>
          <w:rFonts w:ascii="Times New Roman" w:hAnsi="Times New Roman" w:cs="Times New Roman"/>
          <w:sz w:val="24"/>
          <w:szCs w:val="24"/>
        </w:rPr>
        <w:fldChar w:fldCharType="end"/>
      </w:r>
      <w:r w:rsidR="004726B5" w:rsidRPr="008169DE">
        <w:rPr>
          <w:rFonts w:ascii="Times New Roman" w:hAnsi="Times New Roman" w:cs="Times New Roman"/>
          <w:sz w:val="24"/>
          <w:szCs w:val="24"/>
        </w:rPr>
        <w:t>.  In each of these cases, scholars seek to make citizenship a meaningful proposition for advancing</w:t>
      </w:r>
      <w:r w:rsidR="001B3189" w:rsidRPr="008169DE">
        <w:rPr>
          <w:rFonts w:ascii="Times New Roman" w:hAnsi="Times New Roman" w:cs="Times New Roman"/>
          <w:sz w:val="24"/>
          <w:szCs w:val="24"/>
        </w:rPr>
        <w:t xml:space="preserve"> dementia care practice in some way. </w:t>
      </w:r>
    </w:p>
    <w:p w14:paraId="38300FD6" w14:textId="0EF24D05" w:rsidR="00127011" w:rsidRPr="008169DE" w:rsidRDefault="008D61A0">
      <w:pPr>
        <w:spacing w:line="480" w:lineRule="auto"/>
        <w:ind w:firstLine="720"/>
        <w:rPr>
          <w:rFonts w:ascii="Times New Roman" w:hAnsi="Times New Roman" w:cs="Times New Roman"/>
          <w:sz w:val="24"/>
          <w:szCs w:val="24"/>
        </w:rPr>
      </w:pPr>
      <w:r w:rsidRPr="008169DE">
        <w:rPr>
          <w:rFonts w:ascii="Times New Roman" w:hAnsi="Times New Roman" w:cs="Times New Roman"/>
          <w:sz w:val="24"/>
          <w:szCs w:val="24"/>
        </w:rPr>
        <w:t xml:space="preserve">Alongside the </w:t>
      </w:r>
      <w:r w:rsidR="00083803" w:rsidRPr="008169DE">
        <w:rPr>
          <w:rFonts w:ascii="Times New Roman" w:hAnsi="Times New Roman" w:cs="Times New Roman"/>
          <w:sz w:val="24"/>
          <w:szCs w:val="24"/>
        </w:rPr>
        <w:t xml:space="preserve">growing </w:t>
      </w:r>
      <w:r w:rsidRPr="008169DE">
        <w:rPr>
          <w:rFonts w:ascii="Times New Roman" w:hAnsi="Times New Roman" w:cs="Times New Roman"/>
          <w:sz w:val="24"/>
          <w:szCs w:val="24"/>
        </w:rPr>
        <w:t xml:space="preserve">emphasis </w:t>
      </w:r>
      <w:r w:rsidR="004726B5" w:rsidRPr="008169DE">
        <w:rPr>
          <w:rFonts w:ascii="Times New Roman" w:hAnsi="Times New Roman" w:cs="Times New Roman"/>
          <w:sz w:val="24"/>
          <w:szCs w:val="24"/>
        </w:rPr>
        <w:t>on citizenship</w:t>
      </w:r>
      <w:r w:rsidR="001B3189" w:rsidRPr="008169DE">
        <w:rPr>
          <w:rFonts w:ascii="Times New Roman" w:hAnsi="Times New Roman" w:cs="Times New Roman"/>
          <w:sz w:val="24"/>
          <w:szCs w:val="24"/>
        </w:rPr>
        <w:t xml:space="preserve"> within the dementia field, </w:t>
      </w:r>
      <w:r w:rsidR="007C1EA8" w:rsidRPr="008169DE">
        <w:rPr>
          <w:rFonts w:ascii="Times New Roman" w:hAnsi="Times New Roman" w:cs="Times New Roman"/>
          <w:sz w:val="24"/>
          <w:szCs w:val="24"/>
        </w:rPr>
        <w:t xml:space="preserve">scholars of </w:t>
      </w:r>
      <w:r w:rsidR="00425472" w:rsidRPr="008169DE">
        <w:rPr>
          <w:rFonts w:ascii="Times New Roman" w:hAnsi="Times New Roman" w:cs="Times New Roman"/>
          <w:sz w:val="24"/>
          <w:szCs w:val="24"/>
        </w:rPr>
        <w:t>citizen</w:t>
      </w:r>
      <w:r w:rsidR="007C1EA8" w:rsidRPr="008169DE">
        <w:rPr>
          <w:rFonts w:ascii="Times New Roman" w:hAnsi="Times New Roman" w:cs="Times New Roman"/>
          <w:sz w:val="24"/>
          <w:szCs w:val="24"/>
        </w:rPr>
        <w:t xml:space="preserve">ship studies </w:t>
      </w:r>
      <w:r w:rsidR="008657E8" w:rsidRPr="008169DE">
        <w:rPr>
          <w:rFonts w:ascii="Times New Roman" w:hAnsi="Times New Roman" w:cs="Times New Roman"/>
          <w:sz w:val="24"/>
          <w:szCs w:val="24"/>
        </w:rPr>
        <w:t xml:space="preserve">continue to </w:t>
      </w:r>
      <w:r w:rsidR="0009055D" w:rsidRPr="008169DE">
        <w:rPr>
          <w:rFonts w:ascii="Times New Roman" w:hAnsi="Times New Roman" w:cs="Times New Roman"/>
          <w:sz w:val="24"/>
          <w:szCs w:val="24"/>
        </w:rPr>
        <w:t xml:space="preserve">push debates about the </w:t>
      </w:r>
      <w:r w:rsidR="007C1EA8" w:rsidRPr="008169DE">
        <w:rPr>
          <w:rFonts w:ascii="Times New Roman" w:hAnsi="Times New Roman" w:cs="Times New Roman"/>
          <w:sz w:val="24"/>
          <w:szCs w:val="24"/>
        </w:rPr>
        <w:t>meaning and application</w:t>
      </w:r>
      <w:r w:rsidR="00F75AE5" w:rsidRPr="008169DE">
        <w:rPr>
          <w:rFonts w:ascii="Times New Roman" w:hAnsi="Times New Roman" w:cs="Times New Roman"/>
          <w:sz w:val="24"/>
          <w:szCs w:val="24"/>
        </w:rPr>
        <w:t xml:space="preserve"> of citizenship, especially </w:t>
      </w:r>
      <w:r w:rsidRPr="008169DE">
        <w:rPr>
          <w:rFonts w:ascii="Times New Roman" w:hAnsi="Times New Roman" w:cs="Times New Roman"/>
          <w:sz w:val="24"/>
          <w:szCs w:val="24"/>
        </w:rPr>
        <w:t xml:space="preserve">within the context of </w:t>
      </w:r>
      <w:r w:rsidR="008657E8" w:rsidRPr="008169DE">
        <w:rPr>
          <w:rFonts w:ascii="Times New Roman" w:hAnsi="Times New Roman" w:cs="Times New Roman"/>
          <w:sz w:val="24"/>
          <w:szCs w:val="24"/>
        </w:rPr>
        <w:t>‘ordinary’ people wh</w:t>
      </w:r>
      <w:r w:rsidR="008F7B87" w:rsidRPr="008169DE">
        <w:rPr>
          <w:rFonts w:ascii="Times New Roman" w:hAnsi="Times New Roman" w:cs="Times New Roman"/>
          <w:sz w:val="24"/>
          <w:szCs w:val="24"/>
        </w:rPr>
        <w:t>o are not politically engaged, and within the domestic sphere</w:t>
      </w:r>
      <w:r w:rsidR="00FE2923" w:rsidRPr="008169DE">
        <w:rPr>
          <w:rFonts w:ascii="Times New Roman" w:hAnsi="Times New Roman" w:cs="Times New Roman"/>
          <w:sz w:val="24"/>
          <w:szCs w:val="24"/>
        </w:rPr>
        <w:t xml:space="preserve"> – the home</w:t>
      </w:r>
      <w:r w:rsidR="007E758B">
        <w:rPr>
          <w:rFonts w:ascii="Times New Roman" w:hAnsi="Times New Roman" w:cs="Times New Roman"/>
          <w:sz w:val="24"/>
          <w:szCs w:val="24"/>
        </w:rPr>
        <w:t xml:space="preserve"> (e.g. Kershaw, 2010)</w:t>
      </w:r>
      <w:r w:rsidR="00FE2923" w:rsidRPr="008169DE">
        <w:rPr>
          <w:rFonts w:ascii="Times New Roman" w:hAnsi="Times New Roman" w:cs="Times New Roman"/>
          <w:sz w:val="24"/>
          <w:szCs w:val="24"/>
        </w:rPr>
        <w:t xml:space="preserve">. </w:t>
      </w:r>
      <w:r w:rsidR="007E758B">
        <w:rPr>
          <w:rFonts w:ascii="Times New Roman" w:hAnsi="Times New Roman" w:cs="Times New Roman"/>
          <w:sz w:val="24"/>
          <w:szCs w:val="24"/>
        </w:rPr>
        <w:t xml:space="preserve"> </w:t>
      </w:r>
      <w:r w:rsidR="00127011" w:rsidRPr="008169DE">
        <w:rPr>
          <w:rFonts w:ascii="Times New Roman" w:hAnsi="Times New Roman" w:cs="Times New Roman"/>
          <w:sz w:val="24"/>
          <w:szCs w:val="24"/>
        </w:rPr>
        <w:t>These are prom</w:t>
      </w:r>
      <w:r w:rsidR="00083803" w:rsidRPr="008169DE">
        <w:rPr>
          <w:rFonts w:ascii="Times New Roman" w:hAnsi="Times New Roman" w:cs="Times New Roman"/>
          <w:sz w:val="24"/>
          <w:szCs w:val="24"/>
        </w:rPr>
        <w:t>ising developments</w:t>
      </w:r>
      <w:r w:rsidR="00FE2923" w:rsidRPr="008169DE">
        <w:rPr>
          <w:rFonts w:ascii="Times New Roman" w:hAnsi="Times New Roman" w:cs="Times New Roman"/>
          <w:sz w:val="24"/>
          <w:szCs w:val="24"/>
        </w:rPr>
        <w:t xml:space="preserve"> within not only citizenship studies</w:t>
      </w:r>
      <w:r w:rsidR="00083803" w:rsidRPr="008169DE">
        <w:rPr>
          <w:rFonts w:ascii="Times New Roman" w:hAnsi="Times New Roman" w:cs="Times New Roman"/>
          <w:sz w:val="24"/>
          <w:szCs w:val="24"/>
        </w:rPr>
        <w:t xml:space="preserve">, </w:t>
      </w:r>
      <w:r w:rsidR="009773C7" w:rsidRPr="008169DE">
        <w:rPr>
          <w:rFonts w:ascii="Times New Roman" w:hAnsi="Times New Roman" w:cs="Times New Roman"/>
          <w:sz w:val="24"/>
          <w:szCs w:val="24"/>
        </w:rPr>
        <w:t>but also, as I argue in this paper, for social rese</w:t>
      </w:r>
      <w:r w:rsidR="008169DE">
        <w:rPr>
          <w:rFonts w:ascii="Times New Roman" w:hAnsi="Times New Roman" w:cs="Times New Roman"/>
          <w:sz w:val="24"/>
          <w:szCs w:val="24"/>
        </w:rPr>
        <w:t>archers in the dementia field; n</w:t>
      </w:r>
      <w:r w:rsidR="009773C7" w:rsidRPr="008169DE">
        <w:rPr>
          <w:rFonts w:ascii="Times New Roman" w:hAnsi="Times New Roman" w:cs="Times New Roman"/>
          <w:sz w:val="24"/>
          <w:szCs w:val="24"/>
        </w:rPr>
        <w:t xml:space="preserve">ot least because they help </w:t>
      </w:r>
      <w:r w:rsidR="008D5F05">
        <w:rPr>
          <w:rFonts w:ascii="Times New Roman" w:hAnsi="Times New Roman" w:cs="Times New Roman"/>
          <w:sz w:val="24"/>
          <w:szCs w:val="24"/>
        </w:rPr>
        <w:t xml:space="preserve">pave the way for </w:t>
      </w:r>
      <w:r w:rsidR="007E758B">
        <w:rPr>
          <w:rFonts w:ascii="Times New Roman" w:hAnsi="Times New Roman" w:cs="Times New Roman"/>
          <w:sz w:val="24"/>
          <w:szCs w:val="24"/>
        </w:rPr>
        <w:t xml:space="preserve">enacting and </w:t>
      </w:r>
      <w:r w:rsidR="008D5F05">
        <w:rPr>
          <w:rFonts w:ascii="Times New Roman" w:hAnsi="Times New Roman" w:cs="Times New Roman"/>
          <w:sz w:val="24"/>
          <w:szCs w:val="24"/>
        </w:rPr>
        <w:t xml:space="preserve">advancing </w:t>
      </w:r>
      <w:r w:rsidR="009773C7" w:rsidRPr="008169DE">
        <w:rPr>
          <w:rFonts w:ascii="Times New Roman" w:hAnsi="Times New Roman" w:cs="Times New Roman"/>
          <w:sz w:val="24"/>
          <w:szCs w:val="24"/>
        </w:rPr>
        <w:t xml:space="preserve">the social justice agenda in relation to people with dementia.  </w:t>
      </w:r>
    </w:p>
    <w:p w14:paraId="26DC4DE0" w14:textId="65D6CF4B" w:rsidR="00BF6F6A" w:rsidRPr="008169DE" w:rsidRDefault="00BF6F6A" w:rsidP="008169DE">
      <w:pPr>
        <w:spacing w:line="480" w:lineRule="auto"/>
        <w:ind w:firstLine="720"/>
        <w:rPr>
          <w:rFonts w:ascii="Times New Roman" w:hAnsi="Times New Roman" w:cs="Times New Roman"/>
          <w:sz w:val="24"/>
          <w:szCs w:val="24"/>
        </w:rPr>
      </w:pPr>
      <w:r w:rsidRPr="008169DE">
        <w:rPr>
          <w:rFonts w:ascii="Times New Roman" w:hAnsi="Times New Roman" w:cs="Times New Roman"/>
          <w:sz w:val="24"/>
          <w:szCs w:val="24"/>
        </w:rPr>
        <w:lastRenderedPageBreak/>
        <w:t>T</w:t>
      </w:r>
      <w:r w:rsidR="00C429AF">
        <w:rPr>
          <w:rFonts w:ascii="Times New Roman" w:hAnsi="Times New Roman" w:cs="Times New Roman"/>
          <w:sz w:val="24"/>
          <w:szCs w:val="24"/>
        </w:rPr>
        <w:t xml:space="preserve">he purpose of this </w:t>
      </w:r>
      <w:r w:rsidR="00FE2923" w:rsidRPr="008169DE">
        <w:rPr>
          <w:rFonts w:ascii="Times New Roman" w:hAnsi="Times New Roman" w:cs="Times New Roman"/>
          <w:sz w:val="24"/>
          <w:szCs w:val="24"/>
        </w:rPr>
        <w:t xml:space="preserve">paper </w:t>
      </w:r>
      <w:r w:rsidR="007B7D04" w:rsidRPr="008169DE">
        <w:rPr>
          <w:rFonts w:ascii="Times New Roman" w:hAnsi="Times New Roman" w:cs="Times New Roman"/>
          <w:sz w:val="24"/>
          <w:szCs w:val="24"/>
        </w:rPr>
        <w:t xml:space="preserve">is </w:t>
      </w:r>
      <w:r w:rsidR="008F7B87" w:rsidRPr="008169DE">
        <w:rPr>
          <w:rFonts w:ascii="Times New Roman" w:hAnsi="Times New Roman" w:cs="Times New Roman"/>
          <w:sz w:val="24"/>
          <w:szCs w:val="24"/>
        </w:rPr>
        <w:t xml:space="preserve">to </w:t>
      </w:r>
      <w:r w:rsidR="00325075">
        <w:rPr>
          <w:rFonts w:ascii="Times New Roman" w:hAnsi="Times New Roman" w:cs="Times New Roman"/>
          <w:sz w:val="24"/>
          <w:szCs w:val="24"/>
        </w:rPr>
        <w:t>scan</w:t>
      </w:r>
      <w:r w:rsidR="001A4640">
        <w:rPr>
          <w:rFonts w:ascii="Times New Roman" w:hAnsi="Times New Roman" w:cs="Times New Roman"/>
          <w:sz w:val="24"/>
          <w:szCs w:val="24"/>
        </w:rPr>
        <w:t xml:space="preserve"> </w:t>
      </w:r>
      <w:r w:rsidR="008D5F05">
        <w:rPr>
          <w:rFonts w:ascii="Times New Roman" w:hAnsi="Times New Roman" w:cs="Times New Roman"/>
          <w:sz w:val="24"/>
          <w:szCs w:val="24"/>
        </w:rPr>
        <w:t xml:space="preserve">recent developments within </w:t>
      </w:r>
      <w:r w:rsidR="007B7D04" w:rsidRPr="008169DE">
        <w:rPr>
          <w:rFonts w:ascii="Times New Roman" w:hAnsi="Times New Roman" w:cs="Times New Roman"/>
          <w:sz w:val="24"/>
          <w:szCs w:val="24"/>
        </w:rPr>
        <w:t>citizenship studies</w:t>
      </w:r>
      <w:r w:rsidR="001A4640">
        <w:rPr>
          <w:rFonts w:ascii="Times New Roman" w:hAnsi="Times New Roman" w:cs="Times New Roman"/>
          <w:sz w:val="24"/>
          <w:szCs w:val="24"/>
        </w:rPr>
        <w:t xml:space="preserve"> </w:t>
      </w:r>
      <w:r w:rsidR="008D5F05">
        <w:rPr>
          <w:rFonts w:ascii="Times New Roman" w:hAnsi="Times New Roman" w:cs="Times New Roman"/>
          <w:sz w:val="24"/>
          <w:szCs w:val="24"/>
        </w:rPr>
        <w:t xml:space="preserve">and apply these to the field of dementia studies. </w:t>
      </w:r>
      <w:r w:rsidR="0017383E" w:rsidRPr="008169DE">
        <w:rPr>
          <w:rFonts w:ascii="Times New Roman" w:hAnsi="Times New Roman" w:cs="Times New Roman"/>
          <w:sz w:val="24"/>
          <w:szCs w:val="24"/>
        </w:rPr>
        <w:t xml:space="preserve"> The</w:t>
      </w:r>
      <w:r w:rsidR="00FE2923" w:rsidRPr="008169DE">
        <w:rPr>
          <w:rFonts w:ascii="Times New Roman" w:hAnsi="Times New Roman" w:cs="Times New Roman"/>
          <w:sz w:val="24"/>
          <w:szCs w:val="24"/>
        </w:rPr>
        <w:t xml:space="preserve"> paper </w:t>
      </w:r>
      <w:r w:rsidR="00B54F94" w:rsidRPr="008169DE">
        <w:rPr>
          <w:rFonts w:ascii="Times New Roman" w:hAnsi="Times New Roman" w:cs="Times New Roman"/>
          <w:sz w:val="24"/>
          <w:szCs w:val="24"/>
        </w:rPr>
        <w:t>begin</w:t>
      </w:r>
      <w:r w:rsidR="008F7B87" w:rsidRPr="008169DE">
        <w:rPr>
          <w:rFonts w:ascii="Times New Roman" w:hAnsi="Times New Roman" w:cs="Times New Roman"/>
          <w:sz w:val="24"/>
          <w:szCs w:val="24"/>
        </w:rPr>
        <w:t>s</w:t>
      </w:r>
      <w:r w:rsidR="0064552F" w:rsidRPr="008169DE">
        <w:rPr>
          <w:rFonts w:ascii="Times New Roman" w:hAnsi="Times New Roman" w:cs="Times New Roman"/>
          <w:sz w:val="24"/>
          <w:szCs w:val="24"/>
        </w:rPr>
        <w:t xml:space="preserve"> by noting </w:t>
      </w:r>
      <w:r w:rsidR="00077DF8" w:rsidRPr="008169DE">
        <w:rPr>
          <w:rFonts w:ascii="Times New Roman" w:hAnsi="Times New Roman" w:cs="Times New Roman"/>
          <w:sz w:val="24"/>
          <w:szCs w:val="24"/>
        </w:rPr>
        <w:t xml:space="preserve">the </w:t>
      </w:r>
      <w:r w:rsidR="00982D9B" w:rsidRPr="008169DE">
        <w:rPr>
          <w:rFonts w:ascii="Times New Roman" w:hAnsi="Times New Roman" w:cs="Times New Roman"/>
          <w:sz w:val="24"/>
          <w:szCs w:val="24"/>
        </w:rPr>
        <w:t xml:space="preserve">renewed </w:t>
      </w:r>
      <w:r w:rsidR="008A241A" w:rsidRPr="008169DE">
        <w:rPr>
          <w:rFonts w:ascii="Times New Roman" w:hAnsi="Times New Roman" w:cs="Times New Roman"/>
          <w:sz w:val="24"/>
          <w:szCs w:val="24"/>
        </w:rPr>
        <w:t xml:space="preserve">interest in </w:t>
      </w:r>
      <w:r w:rsidR="008F7B87" w:rsidRPr="008169DE">
        <w:rPr>
          <w:rFonts w:ascii="Times New Roman" w:hAnsi="Times New Roman" w:cs="Times New Roman"/>
          <w:sz w:val="24"/>
          <w:szCs w:val="24"/>
        </w:rPr>
        <w:t>citizenship</w:t>
      </w:r>
      <w:r w:rsidR="009567A8">
        <w:rPr>
          <w:rFonts w:ascii="Times New Roman" w:hAnsi="Times New Roman" w:cs="Times New Roman"/>
          <w:sz w:val="24"/>
          <w:szCs w:val="24"/>
        </w:rPr>
        <w:t xml:space="preserve"> amongst social scientists</w:t>
      </w:r>
      <w:r w:rsidR="0017383E" w:rsidRPr="008169DE">
        <w:rPr>
          <w:rFonts w:ascii="Times New Roman" w:hAnsi="Times New Roman" w:cs="Times New Roman"/>
          <w:sz w:val="24"/>
          <w:szCs w:val="24"/>
        </w:rPr>
        <w:t xml:space="preserve">, </w:t>
      </w:r>
      <w:r w:rsidR="0064552F" w:rsidRPr="008169DE">
        <w:rPr>
          <w:rFonts w:ascii="Times New Roman" w:hAnsi="Times New Roman" w:cs="Times New Roman"/>
          <w:sz w:val="24"/>
          <w:szCs w:val="24"/>
        </w:rPr>
        <w:t>before outlining</w:t>
      </w:r>
      <w:r w:rsidR="008F7B87" w:rsidRPr="008169DE">
        <w:rPr>
          <w:rFonts w:ascii="Times New Roman" w:hAnsi="Times New Roman" w:cs="Times New Roman"/>
          <w:sz w:val="24"/>
          <w:szCs w:val="24"/>
        </w:rPr>
        <w:t xml:space="preserve"> two </w:t>
      </w:r>
      <w:r w:rsidR="001124E4" w:rsidRPr="008169DE">
        <w:rPr>
          <w:rFonts w:ascii="Times New Roman" w:hAnsi="Times New Roman" w:cs="Times New Roman"/>
          <w:sz w:val="24"/>
          <w:szCs w:val="24"/>
        </w:rPr>
        <w:t>specific</w:t>
      </w:r>
      <w:r w:rsidR="008F7B87" w:rsidRPr="008169DE">
        <w:rPr>
          <w:rFonts w:ascii="Times New Roman" w:hAnsi="Times New Roman" w:cs="Times New Roman"/>
          <w:sz w:val="24"/>
          <w:szCs w:val="24"/>
        </w:rPr>
        <w:t xml:space="preserve"> developments within this field, namely, </w:t>
      </w:r>
      <w:r w:rsidR="00B54F94" w:rsidRPr="008169DE">
        <w:rPr>
          <w:rFonts w:ascii="Times New Roman" w:hAnsi="Times New Roman" w:cs="Times New Roman"/>
          <w:sz w:val="24"/>
          <w:szCs w:val="24"/>
        </w:rPr>
        <w:t xml:space="preserve">citizenship within the practice of </w:t>
      </w:r>
      <w:r w:rsidR="008F7B87" w:rsidRPr="008169DE">
        <w:rPr>
          <w:rFonts w:ascii="Times New Roman" w:hAnsi="Times New Roman" w:cs="Times New Roman"/>
          <w:sz w:val="24"/>
          <w:szCs w:val="24"/>
        </w:rPr>
        <w:t xml:space="preserve">‘the ordinary’, and viewing </w:t>
      </w:r>
      <w:r w:rsidR="001124E4" w:rsidRPr="008169DE">
        <w:rPr>
          <w:rFonts w:ascii="Times New Roman" w:hAnsi="Times New Roman" w:cs="Times New Roman"/>
          <w:sz w:val="24"/>
          <w:szCs w:val="24"/>
        </w:rPr>
        <w:t xml:space="preserve">care in </w:t>
      </w:r>
      <w:r w:rsidR="008F7B87" w:rsidRPr="008169DE">
        <w:rPr>
          <w:rFonts w:ascii="Times New Roman" w:hAnsi="Times New Roman" w:cs="Times New Roman"/>
          <w:sz w:val="24"/>
          <w:szCs w:val="24"/>
        </w:rPr>
        <w:t>the domestic sphere throu</w:t>
      </w:r>
      <w:r w:rsidR="00D3248C">
        <w:rPr>
          <w:rFonts w:ascii="Times New Roman" w:hAnsi="Times New Roman" w:cs="Times New Roman"/>
          <w:sz w:val="24"/>
          <w:szCs w:val="24"/>
        </w:rPr>
        <w:t>gh a citizenship lens. T</w:t>
      </w:r>
      <w:r w:rsidR="008F7B87" w:rsidRPr="008169DE">
        <w:rPr>
          <w:rFonts w:ascii="Times New Roman" w:hAnsi="Times New Roman" w:cs="Times New Roman"/>
          <w:sz w:val="24"/>
          <w:szCs w:val="24"/>
        </w:rPr>
        <w:t xml:space="preserve">hese ideas are </w:t>
      </w:r>
      <w:r w:rsidR="00D3248C">
        <w:rPr>
          <w:rFonts w:ascii="Times New Roman" w:hAnsi="Times New Roman" w:cs="Times New Roman"/>
          <w:sz w:val="24"/>
          <w:szCs w:val="24"/>
        </w:rPr>
        <w:t xml:space="preserve">then </w:t>
      </w:r>
      <w:r w:rsidR="00EE5163" w:rsidRPr="008169DE">
        <w:rPr>
          <w:rFonts w:ascii="Times New Roman" w:hAnsi="Times New Roman" w:cs="Times New Roman"/>
          <w:sz w:val="24"/>
          <w:szCs w:val="24"/>
        </w:rPr>
        <w:t xml:space="preserve">applied </w:t>
      </w:r>
      <w:r w:rsidR="00364BD4" w:rsidRPr="008169DE">
        <w:rPr>
          <w:rFonts w:ascii="Times New Roman" w:hAnsi="Times New Roman" w:cs="Times New Roman"/>
          <w:sz w:val="24"/>
          <w:szCs w:val="24"/>
        </w:rPr>
        <w:t xml:space="preserve">to </w:t>
      </w:r>
      <w:r w:rsidR="0017383E" w:rsidRPr="008169DE">
        <w:rPr>
          <w:rFonts w:ascii="Times New Roman" w:hAnsi="Times New Roman" w:cs="Times New Roman"/>
          <w:sz w:val="24"/>
          <w:szCs w:val="24"/>
        </w:rPr>
        <w:t>t</w:t>
      </w:r>
      <w:r w:rsidR="00083803" w:rsidRPr="008169DE">
        <w:rPr>
          <w:rFonts w:ascii="Times New Roman" w:hAnsi="Times New Roman" w:cs="Times New Roman"/>
          <w:sz w:val="24"/>
          <w:szCs w:val="24"/>
        </w:rPr>
        <w:t xml:space="preserve">he </w:t>
      </w:r>
      <w:r w:rsidR="00C35452">
        <w:rPr>
          <w:rFonts w:ascii="Times New Roman" w:hAnsi="Times New Roman" w:cs="Times New Roman"/>
          <w:sz w:val="24"/>
          <w:szCs w:val="24"/>
        </w:rPr>
        <w:t>DFC agenda</w:t>
      </w:r>
      <w:r w:rsidR="00083803" w:rsidRPr="008169DE">
        <w:rPr>
          <w:rFonts w:ascii="Times New Roman" w:hAnsi="Times New Roman" w:cs="Times New Roman"/>
          <w:sz w:val="24"/>
          <w:szCs w:val="24"/>
        </w:rPr>
        <w:t xml:space="preserve">, </w:t>
      </w:r>
      <w:r w:rsidR="0017383E" w:rsidRPr="008169DE">
        <w:rPr>
          <w:rFonts w:ascii="Times New Roman" w:hAnsi="Times New Roman" w:cs="Times New Roman"/>
          <w:sz w:val="24"/>
          <w:szCs w:val="24"/>
        </w:rPr>
        <w:t xml:space="preserve">to </w:t>
      </w:r>
      <w:r w:rsidR="002F380E" w:rsidRPr="008169DE">
        <w:rPr>
          <w:rFonts w:ascii="Times New Roman" w:hAnsi="Times New Roman" w:cs="Times New Roman"/>
          <w:sz w:val="24"/>
          <w:szCs w:val="24"/>
        </w:rPr>
        <w:t xml:space="preserve">extend understanding and </w:t>
      </w:r>
      <w:r w:rsidR="00861802" w:rsidRPr="008169DE">
        <w:rPr>
          <w:rFonts w:ascii="Times New Roman" w:hAnsi="Times New Roman" w:cs="Times New Roman"/>
          <w:sz w:val="24"/>
          <w:szCs w:val="24"/>
        </w:rPr>
        <w:t xml:space="preserve">help </w:t>
      </w:r>
      <w:r w:rsidR="009567A8">
        <w:rPr>
          <w:rFonts w:ascii="Times New Roman" w:hAnsi="Times New Roman" w:cs="Times New Roman"/>
          <w:sz w:val="24"/>
          <w:szCs w:val="24"/>
        </w:rPr>
        <w:t>pave the way for fresh areas of</w:t>
      </w:r>
      <w:r w:rsidR="00274AE1">
        <w:rPr>
          <w:rFonts w:ascii="Times New Roman" w:hAnsi="Times New Roman" w:cs="Times New Roman"/>
          <w:sz w:val="24"/>
          <w:szCs w:val="24"/>
        </w:rPr>
        <w:t xml:space="preserve"> research and practice to evolve</w:t>
      </w:r>
      <w:r w:rsidR="009567A8">
        <w:rPr>
          <w:rFonts w:ascii="Times New Roman" w:hAnsi="Times New Roman" w:cs="Times New Roman"/>
          <w:sz w:val="24"/>
          <w:szCs w:val="24"/>
        </w:rPr>
        <w:t xml:space="preserve">. </w:t>
      </w:r>
    </w:p>
    <w:p w14:paraId="6CA448A3" w14:textId="77777777" w:rsidR="007B7D04" w:rsidRPr="008169DE" w:rsidRDefault="00F972AE" w:rsidP="00127011">
      <w:pPr>
        <w:pStyle w:val="Heading2"/>
        <w:spacing w:line="480" w:lineRule="auto"/>
        <w:rPr>
          <w:rFonts w:ascii="Times New Roman" w:hAnsi="Times New Roman" w:cs="Times New Roman"/>
          <w:sz w:val="24"/>
          <w:szCs w:val="24"/>
        </w:rPr>
      </w:pPr>
      <w:r w:rsidRPr="008169DE">
        <w:rPr>
          <w:rFonts w:ascii="Times New Roman" w:hAnsi="Times New Roman" w:cs="Times New Roman"/>
          <w:sz w:val="24"/>
          <w:szCs w:val="24"/>
        </w:rPr>
        <w:t>C</w:t>
      </w:r>
      <w:r w:rsidR="007B7D04" w:rsidRPr="008169DE">
        <w:rPr>
          <w:rFonts w:ascii="Times New Roman" w:hAnsi="Times New Roman" w:cs="Times New Roman"/>
          <w:sz w:val="24"/>
          <w:szCs w:val="24"/>
        </w:rPr>
        <w:t>onceptual development</w:t>
      </w:r>
      <w:r w:rsidR="00B54F94" w:rsidRPr="008169DE">
        <w:rPr>
          <w:rFonts w:ascii="Times New Roman" w:hAnsi="Times New Roman" w:cs="Times New Roman"/>
          <w:sz w:val="24"/>
          <w:szCs w:val="24"/>
        </w:rPr>
        <w:t>s</w:t>
      </w:r>
      <w:r w:rsidR="007B7D04" w:rsidRPr="008169DE">
        <w:rPr>
          <w:rFonts w:ascii="Times New Roman" w:hAnsi="Times New Roman" w:cs="Times New Roman"/>
          <w:sz w:val="24"/>
          <w:szCs w:val="24"/>
        </w:rPr>
        <w:t xml:space="preserve"> within citizenship studies </w:t>
      </w:r>
    </w:p>
    <w:p w14:paraId="7583933E" w14:textId="2C8FE893" w:rsidR="00340C59" w:rsidRPr="008169DE" w:rsidRDefault="00C7499E" w:rsidP="00077DF8">
      <w:pPr>
        <w:spacing w:line="480" w:lineRule="auto"/>
        <w:rPr>
          <w:rFonts w:ascii="Times New Roman" w:hAnsi="Times New Roman" w:cs="Times New Roman"/>
          <w:sz w:val="24"/>
          <w:szCs w:val="24"/>
        </w:rPr>
      </w:pPr>
      <w:r w:rsidRPr="008169DE">
        <w:rPr>
          <w:rFonts w:ascii="Times New Roman" w:hAnsi="Times New Roman" w:cs="Times New Roman"/>
          <w:sz w:val="24"/>
          <w:szCs w:val="24"/>
        </w:rPr>
        <w:t xml:space="preserve">Before outlining </w:t>
      </w:r>
      <w:r w:rsidR="009567A8">
        <w:rPr>
          <w:rFonts w:ascii="Times New Roman" w:hAnsi="Times New Roman" w:cs="Times New Roman"/>
          <w:sz w:val="24"/>
          <w:szCs w:val="24"/>
        </w:rPr>
        <w:t xml:space="preserve">specific </w:t>
      </w:r>
      <w:r w:rsidR="00340C59" w:rsidRPr="008169DE">
        <w:rPr>
          <w:rFonts w:ascii="Times New Roman" w:hAnsi="Times New Roman" w:cs="Times New Roman"/>
          <w:sz w:val="24"/>
          <w:szCs w:val="24"/>
        </w:rPr>
        <w:t xml:space="preserve">developments, it is important to note </w:t>
      </w:r>
      <w:r w:rsidR="00364BD4" w:rsidRPr="008169DE">
        <w:rPr>
          <w:rFonts w:ascii="Times New Roman" w:hAnsi="Times New Roman" w:cs="Times New Roman"/>
          <w:sz w:val="24"/>
          <w:szCs w:val="24"/>
        </w:rPr>
        <w:t xml:space="preserve">the </w:t>
      </w:r>
      <w:r w:rsidRPr="008169DE">
        <w:rPr>
          <w:rFonts w:ascii="Times New Roman" w:hAnsi="Times New Roman" w:cs="Times New Roman"/>
          <w:sz w:val="24"/>
          <w:szCs w:val="24"/>
        </w:rPr>
        <w:t xml:space="preserve">renewed </w:t>
      </w:r>
      <w:r w:rsidR="009E3ACC" w:rsidRPr="008169DE">
        <w:rPr>
          <w:rFonts w:ascii="Times New Roman" w:hAnsi="Times New Roman" w:cs="Times New Roman"/>
          <w:sz w:val="24"/>
          <w:szCs w:val="24"/>
        </w:rPr>
        <w:t xml:space="preserve">significance </w:t>
      </w:r>
      <w:r w:rsidR="007C7725" w:rsidRPr="008169DE">
        <w:rPr>
          <w:rFonts w:ascii="Times New Roman" w:hAnsi="Times New Roman" w:cs="Times New Roman"/>
          <w:sz w:val="24"/>
          <w:szCs w:val="24"/>
        </w:rPr>
        <w:t xml:space="preserve">of </w:t>
      </w:r>
      <w:r w:rsidR="0064552F" w:rsidRPr="008169DE">
        <w:rPr>
          <w:rFonts w:ascii="Times New Roman" w:hAnsi="Times New Roman" w:cs="Times New Roman"/>
          <w:sz w:val="24"/>
          <w:szCs w:val="24"/>
        </w:rPr>
        <w:t>citizenship in recent years</w:t>
      </w:r>
      <w:r w:rsidR="00340C59" w:rsidRPr="008169DE">
        <w:rPr>
          <w:rFonts w:ascii="Times New Roman" w:hAnsi="Times New Roman" w:cs="Times New Roman"/>
          <w:sz w:val="24"/>
          <w:szCs w:val="24"/>
        </w:rPr>
        <w:t xml:space="preserve">. </w:t>
      </w:r>
      <w:r w:rsidR="00982D9B" w:rsidRPr="008169DE">
        <w:rPr>
          <w:rFonts w:ascii="Times New Roman" w:hAnsi="Times New Roman" w:cs="Times New Roman"/>
          <w:sz w:val="24"/>
          <w:szCs w:val="24"/>
        </w:rPr>
        <w:t>A</w:t>
      </w:r>
      <w:r w:rsidR="00340C59" w:rsidRPr="008169DE">
        <w:rPr>
          <w:rFonts w:ascii="Times New Roman" w:hAnsi="Times New Roman" w:cs="Times New Roman"/>
          <w:sz w:val="24"/>
          <w:szCs w:val="24"/>
        </w:rPr>
        <w:t xml:space="preserve">s one citizenship scholar notes, ‘the idea of citizenship has become more than a mere concept, it has become a meaningful and effective horizon for political imagination across the globe’ </w:t>
      </w:r>
      <w:r w:rsidR="00030C8A">
        <w:rPr>
          <w:rFonts w:ascii="Times New Roman" w:hAnsi="Times New Roman" w:cs="Times New Roman"/>
          <w:sz w:val="24"/>
          <w:szCs w:val="24"/>
        </w:rPr>
        <w:fldChar w:fldCharType="begin" w:fldLock="1"/>
      </w:r>
      <w:r w:rsidR="00A36E1A">
        <w:rPr>
          <w:rFonts w:ascii="Times New Roman" w:hAnsi="Times New Roman" w:cs="Times New Roman"/>
          <w:sz w:val="24"/>
          <w:szCs w:val="24"/>
        </w:rPr>
        <w:instrText>ADDIN CSL_CITATION { "citationItems" : [ { "id" : "ITEM-1", "itemData" : { "DOI" : "10.1080/13621025.2015.1005953", "ISSN" : "1362-1025", "author" : [ { "dropping-particle" : "", "family" : "Hansen", "given" : "Thomas Blom", "non-dropping-particle" : "", "parse-names" : false, "suffix" : "" } ], "container-title" : "Citizenship Studies", "id" : "ITEM-1", "issue" : "2", "issued" : { "date-parts" : [ [ "2015", "5", "5" ] ] }, "page" : "229-232", "title" : "Citizenship as horizon", "type" : "article-journal", "volume" : "19" }, "uris" : [ "http://www.mendeley.com/documents/?uuid=f8e6b74d-b6ce-42a5-a27c-93282a5e59d8" ] } ], "mendeley" : { "formattedCitation" : "(Hansen, 2015)", "manualFormatting" : "(Hansen, 2015", "plainTextFormattedCitation" : "(Hansen, 2015)", "previouslyFormattedCitation" : "(Hansen, 2015)" }, "properties" : { "noteIndex" : 0 }, "schema" : "https://github.com/citation-style-language/schema/raw/master/csl-citation.json" }</w:instrText>
      </w:r>
      <w:r w:rsidR="00030C8A">
        <w:rPr>
          <w:rFonts w:ascii="Times New Roman" w:hAnsi="Times New Roman" w:cs="Times New Roman"/>
          <w:sz w:val="24"/>
          <w:szCs w:val="24"/>
        </w:rPr>
        <w:fldChar w:fldCharType="separate"/>
      </w:r>
      <w:r w:rsidR="00A36E1A" w:rsidRPr="00A36E1A">
        <w:rPr>
          <w:rFonts w:ascii="Times New Roman" w:hAnsi="Times New Roman" w:cs="Times New Roman"/>
          <w:noProof/>
          <w:sz w:val="24"/>
          <w:szCs w:val="24"/>
        </w:rPr>
        <w:t>(Hansen, 2015</w:t>
      </w:r>
      <w:r w:rsidR="00030C8A">
        <w:rPr>
          <w:rFonts w:ascii="Times New Roman" w:hAnsi="Times New Roman" w:cs="Times New Roman"/>
          <w:sz w:val="24"/>
          <w:szCs w:val="24"/>
        </w:rPr>
        <w:fldChar w:fldCharType="end"/>
      </w:r>
      <w:r w:rsidR="00A36E1A">
        <w:rPr>
          <w:rFonts w:ascii="Times New Roman" w:hAnsi="Times New Roman" w:cs="Times New Roman"/>
          <w:sz w:val="24"/>
          <w:szCs w:val="24"/>
        </w:rPr>
        <w:t xml:space="preserve">: </w:t>
      </w:r>
      <w:r w:rsidR="00340C59" w:rsidRPr="008169DE">
        <w:rPr>
          <w:rFonts w:ascii="Times New Roman" w:hAnsi="Times New Roman" w:cs="Times New Roman"/>
          <w:sz w:val="24"/>
          <w:szCs w:val="24"/>
        </w:rPr>
        <w:t xml:space="preserve">229). There are, for example, a range of book titles published on the topic within the past five years: </w:t>
      </w:r>
      <w:r w:rsidR="00340C59" w:rsidRPr="008169DE">
        <w:rPr>
          <w:rFonts w:ascii="Times New Roman" w:hAnsi="Times New Roman" w:cs="Times New Roman"/>
          <w:i/>
          <w:sz w:val="24"/>
          <w:szCs w:val="24"/>
        </w:rPr>
        <w:t xml:space="preserve">The Ironies of Citizenship; Disputing Citizenship; Beyond Citizenship: Feminism and the Transformation of Belonging; Contours of Citizenship, </w:t>
      </w:r>
      <w:r w:rsidR="00340C59" w:rsidRPr="008169DE">
        <w:rPr>
          <w:rFonts w:ascii="Times New Roman" w:hAnsi="Times New Roman" w:cs="Times New Roman"/>
          <w:sz w:val="24"/>
          <w:szCs w:val="24"/>
        </w:rPr>
        <w:t xml:space="preserve">and the </w:t>
      </w:r>
      <w:r w:rsidR="00340C59" w:rsidRPr="008169DE">
        <w:rPr>
          <w:rFonts w:ascii="Times New Roman" w:hAnsi="Times New Roman" w:cs="Times New Roman"/>
          <w:i/>
          <w:sz w:val="24"/>
          <w:szCs w:val="24"/>
        </w:rPr>
        <w:t>Archaeology of Citizenship</w:t>
      </w:r>
      <w:r w:rsidR="00340C59" w:rsidRPr="008169DE">
        <w:rPr>
          <w:rFonts w:ascii="Times New Roman" w:hAnsi="Times New Roman" w:cs="Times New Roman"/>
          <w:sz w:val="24"/>
          <w:szCs w:val="24"/>
        </w:rPr>
        <w:t xml:space="preserve">. These assorted works show not only the continual appeal of citizenship but also how it is seen as in </w:t>
      </w:r>
      <w:r w:rsidR="0016727E">
        <w:rPr>
          <w:rFonts w:ascii="Times New Roman" w:hAnsi="Times New Roman" w:cs="Times New Roman"/>
          <w:sz w:val="24"/>
          <w:szCs w:val="24"/>
        </w:rPr>
        <w:t xml:space="preserve">need of critical redefinition. </w:t>
      </w:r>
      <w:r w:rsidR="00340C59" w:rsidRPr="008169DE">
        <w:rPr>
          <w:rFonts w:ascii="Times New Roman" w:hAnsi="Times New Roman" w:cs="Times New Roman"/>
          <w:sz w:val="24"/>
          <w:szCs w:val="24"/>
        </w:rPr>
        <w:t xml:space="preserve">As </w:t>
      </w:r>
      <w:r w:rsidR="0016727E">
        <w:rPr>
          <w:rFonts w:ascii="Times New Roman" w:hAnsi="Times New Roman" w:cs="Times New Roman"/>
          <w:sz w:val="24"/>
          <w:szCs w:val="24"/>
        </w:rPr>
        <w:t>Hansen (2015: 231) goes onto suggest</w:t>
      </w:r>
      <w:r w:rsidR="00340C59" w:rsidRPr="008169DE">
        <w:rPr>
          <w:rFonts w:ascii="Times New Roman" w:hAnsi="Times New Roman" w:cs="Times New Roman"/>
          <w:sz w:val="24"/>
          <w:szCs w:val="24"/>
        </w:rPr>
        <w:t xml:space="preserve">: ‘it is rarely clear what full citizenship entails and herein lies the protean force of the idea of citizenship; it is a never fully realised ideal that always has to be invoked, revisited and  discursively reconstructed in order to be effective’.  </w:t>
      </w:r>
      <w:r w:rsidR="00D0305E" w:rsidRPr="008169DE">
        <w:rPr>
          <w:rFonts w:ascii="Times New Roman" w:hAnsi="Times New Roman" w:cs="Times New Roman"/>
          <w:sz w:val="24"/>
          <w:szCs w:val="24"/>
        </w:rPr>
        <w:t>Thus, citizenship is both an elusive concept and ideal to strive for</w:t>
      </w:r>
      <w:r w:rsidR="001A4640">
        <w:rPr>
          <w:rFonts w:ascii="Times New Roman" w:hAnsi="Times New Roman" w:cs="Times New Roman"/>
          <w:sz w:val="24"/>
          <w:szCs w:val="24"/>
        </w:rPr>
        <w:t xml:space="preserve"> when seeking to improve society</w:t>
      </w:r>
    </w:p>
    <w:p w14:paraId="53B49F71" w14:textId="5D9F0C0A" w:rsidR="005E1CC3" w:rsidRPr="008169DE" w:rsidRDefault="000247C1" w:rsidP="009567A8">
      <w:pPr>
        <w:spacing w:line="480" w:lineRule="auto"/>
        <w:ind w:firstLine="720"/>
        <w:rPr>
          <w:rFonts w:ascii="Times New Roman" w:hAnsi="Times New Roman" w:cs="Times New Roman"/>
          <w:sz w:val="24"/>
          <w:szCs w:val="24"/>
        </w:rPr>
      </w:pPr>
      <w:r w:rsidRPr="008169DE">
        <w:rPr>
          <w:rFonts w:ascii="Times New Roman" w:hAnsi="Times New Roman" w:cs="Times New Roman"/>
          <w:sz w:val="24"/>
          <w:szCs w:val="24"/>
        </w:rPr>
        <w:t>Perhaps most significantly</w:t>
      </w:r>
      <w:r w:rsidR="00F62A63" w:rsidRPr="008169DE">
        <w:rPr>
          <w:rFonts w:ascii="Times New Roman" w:hAnsi="Times New Roman" w:cs="Times New Roman"/>
          <w:sz w:val="24"/>
          <w:szCs w:val="24"/>
        </w:rPr>
        <w:t>, it is possible to discern within citizenship stud</w:t>
      </w:r>
      <w:r w:rsidRPr="008169DE">
        <w:rPr>
          <w:rFonts w:ascii="Times New Roman" w:hAnsi="Times New Roman" w:cs="Times New Roman"/>
          <w:sz w:val="24"/>
          <w:szCs w:val="24"/>
        </w:rPr>
        <w:t xml:space="preserve">ies a growing </w:t>
      </w:r>
      <w:r w:rsidR="00F62A63" w:rsidRPr="008169DE">
        <w:rPr>
          <w:rFonts w:ascii="Times New Roman" w:hAnsi="Times New Roman" w:cs="Times New Roman"/>
          <w:sz w:val="24"/>
          <w:szCs w:val="24"/>
        </w:rPr>
        <w:t xml:space="preserve">concern for people with disabilities (e.g. </w:t>
      </w:r>
      <w:r w:rsidR="00030C8A">
        <w:rPr>
          <w:rFonts w:ascii="Times New Roman" w:hAnsi="Times New Roman" w:cs="Times New Roman"/>
          <w:sz w:val="24"/>
          <w:szCs w:val="24"/>
        </w:rPr>
        <w:fldChar w:fldCharType="begin" w:fldLock="1"/>
      </w:r>
      <w:r w:rsidR="00A36E1A">
        <w:rPr>
          <w:rFonts w:ascii="Times New Roman" w:hAnsi="Times New Roman" w:cs="Times New Roman"/>
          <w:sz w:val="24"/>
          <w:szCs w:val="24"/>
        </w:rPr>
        <w:instrText>ADDIN CSL_CITATION { "citationItems" : [ { "id" : "ITEM-1", "itemData" : { "DOI" : "10.1080/13621020802586719", "ISSN" : "1362-1025", "author" : [ { "dropping-particle" : "", "family" : "Emery", "given" : "Steven D.", "non-dropping-particle" : "", "parse-names" : false, "suffix" : "" } ], "container-title" : "Citizenship Studies", "id" : "ITEM-1", "issue" : "1", "issued" : { "date-parts" : [ [ "2009", "2" ] ] }, "page" : "31-44", "title" : "In space no one can see you waving your hands: making citizenship meaningful to Deaf worlds", "type" : "article-journal", "volume" : "13" }, "uris" : [ "http://www.mendeley.com/documents/?uuid=9b66bb1f-af3e-43ec-8fc0-21cea4e07e9b" ] } ], "mendeley" : { "formattedCitation" : "(Emery, 2009)", "manualFormatting" : "Emery, 2009", "plainTextFormattedCitation" : "(Emery, 2009)", "previouslyFormattedCitation" : "(Emery, 2009)" }, "properties" : { "noteIndex" : 0 }, "schema" : "https://github.com/citation-style-language/schema/raw/master/csl-citation.json" }</w:instrText>
      </w:r>
      <w:r w:rsidR="00030C8A">
        <w:rPr>
          <w:rFonts w:ascii="Times New Roman" w:hAnsi="Times New Roman" w:cs="Times New Roman"/>
          <w:sz w:val="24"/>
          <w:szCs w:val="24"/>
        </w:rPr>
        <w:fldChar w:fldCharType="separate"/>
      </w:r>
      <w:r w:rsidR="00A36E1A" w:rsidRPr="00A36E1A">
        <w:rPr>
          <w:rFonts w:ascii="Times New Roman" w:hAnsi="Times New Roman" w:cs="Times New Roman"/>
          <w:noProof/>
          <w:sz w:val="24"/>
          <w:szCs w:val="24"/>
        </w:rPr>
        <w:t>Emery, 2009</w:t>
      </w:r>
      <w:r w:rsidR="00030C8A">
        <w:rPr>
          <w:rFonts w:ascii="Times New Roman" w:hAnsi="Times New Roman" w:cs="Times New Roman"/>
          <w:sz w:val="24"/>
          <w:szCs w:val="24"/>
        </w:rPr>
        <w:fldChar w:fldCharType="end"/>
      </w:r>
      <w:r w:rsidR="00A36E1A">
        <w:rPr>
          <w:rFonts w:ascii="Times New Roman" w:hAnsi="Times New Roman" w:cs="Times New Roman"/>
          <w:sz w:val="24"/>
          <w:szCs w:val="24"/>
        </w:rPr>
        <w:t xml:space="preserve">, </w:t>
      </w:r>
      <w:r w:rsidR="00030C8A">
        <w:rPr>
          <w:rFonts w:ascii="Times New Roman" w:hAnsi="Times New Roman" w:cs="Times New Roman"/>
          <w:sz w:val="24"/>
          <w:szCs w:val="24"/>
        </w:rPr>
        <w:fldChar w:fldCharType="begin" w:fldLock="1"/>
      </w:r>
      <w:r w:rsidR="00A36E1A">
        <w:rPr>
          <w:rFonts w:ascii="Times New Roman" w:hAnsi="Times New Roman" w:cs="Times New Roman"/>
          <w:sz w:val="24"/>
          <w:szCs w:val="24"/>
        </w:rPr>
        <w:instrText>ADDIN CSL_CITATION { "citationItems" : [ { "id" : "ITEM-1", "itemData" : { "DOI" : "10.1080/13621025.2013.764219", "ISSN" : "1362-1025", "author" : [ { "dropping-particle" : "", "family" : "Guldvik", "given" : "Ingrid", "non-dropping-particle" : "", "parse-names" : false, "suffix" : "" }, { "dropping-particle" : "", "family" : "Askheim", "given" : "Ole Petter", "non-dropping-particle" : "", "parse-names" : false, "suffix" : "" }, { "dropping-particle" : "", "family" : "Johansen", "given" : "Vegard", "non-dropping-particle" : "", "parse-names" : false, "suffix" : "" } ], "container-title" : "Citizenship Studies", "id" : "ITEM-1", "issue" : "1", "issued" : { "date-parts" : [ [ "2013", "2" ] ] }, "page" : "76-91", "title" : "Political citizenship and local political participation for disabled people", "type" : "article-journal", "volume" : "17" }, "uris" : [ "http://www.mendeley.com/documents/?uuid=b71349f9-698c-4a56-844f-62cc2151073b" ] } ], "mendeley" : { "formattedCitation" : "(Guldvik, Askheim, &amp; Johansen, 2013)", "manualFormatting" : "Guldvik, Askheim, &amp; Johansen, 2013)", "plainTextFormattedCitation" : "(Guldvik, Askheim, &amp; Johansen, 2013)", "previouslyFormattedCitation" : "(Guldvik, Askheim, &amp; Johansen, 2013)" }, "properties" : { "noteIndex" : 0 }, "schema" : "https://github.com/citation-style-language/schema/raw/master/csl-citation.json" }</w:instrText>
      </w:r>
      <w:r w:rsidR="00030C8A">
        <w:rPr>
          <w:rFonts w:ascii="Times New Roman" w:hAnsi="Times New Roman" w:cs="Times New Roman"/>
          <w:sz w:val="24"/>
          <w:szCs w:val="24"/>
        </w:rPr>
        <w:fldChar w:fldCharType="separate"/>
      </w:r>
      <w:r w:rsidR="00A36E1A" w:rsidRPr="00A36E1A">
        <w:rPr>
          <w:rFonts w:ascii="Times New Roman" w:hAnsi="Times New Roman" w:cs="Times New Roman"/>
          <w:noProof/>
          <w:sz w:val="24"/>
          <w:szCs w:val="24"/>
        </w:rPr>
        <w:t>Guldvik, Askheim, &amp; Johansen, 2013)</w:t>
      </w:r>
      <w:r w:rsidR="00030C8A">
        <w:rPr>
          <w:rFonts w:ascii="Times New Roman" w:hAnsi="Times New Roman" w:cs="Times New Roman"/>
          <w:sz w:val="24"/>
          <w:szCs w:val="24"/>
        </w:rPr>
        <w:fldChar w:fldCharType="end"/>
      </w:r>
      <w:r w:rsidR="009567A8">
        <w:rPr>
          <w:rFonts w:ascii="Times New Roman" w:hAnsi="Times New Roman" w:cs="Times New Roman"/>
          <w:sz w:val="24"/>
          <w:szCs w:val="24"/>
        </w:rPr>
        <w:t xml:space="preserve"> and </w:t>
      </w:r>
      <w:r w:rsidR="00F62A63" w:rsidRPr="008169DE">
        <w:rPr>
          <w:rFonts w:ascii="Times New Roman" w:hAnsi="Times New Roman" w:cs="Times New Roman"/>
          <w:sz w:val="24"/>
          <w:szCs w:val="24"/>
        </w:rPr>
        <w:t xml:space="preserve">older people </w:t>
      </w:r>
      <w:r w:rsidR="00030C8A" w:rsidRPr="008169DE">
        <w:rPr>
          <w:rFonts w:ascii="Times New Roman" w:hAnsi="Times New Roman" w:cs="Times New Roman"/>
          <w:sz w:val="24"/>
          <w:szCs w:val="24"/>
        </w:rPr>
        <w:fldChar w:fldCharType="begin" w:fldLock="1"/>
      </w:r>
      <w:r w:rsidR="00F62A63" w:rsidRPr="008169DE">
        <w:rPr>
          <w:rFonts w:ascii="Times New Roman" w:hAnsi="Times New Roman" w:cs="Times New Roman"/>
          <w:sz w:val="24"/>
          <w:szCs w:val="24"/>
        </w:rPr>
        <w:instrText>ADDIN CSL_CITATION { "citationItems" : [ { "id" : "ITEM-1", "itemData" : { "ISBN" : "9781619424401", "abstract" : "Citizenship is a concept which is commonly used in contemporary discourse; however, its precise meaning, implication, duties and responsibilities are not always articulated. This chapter reviews citizenship in relation to its historical development and emergence and its relationship with human rights. Modern challenges to citizenship will be contextualised with regard to the position older people hold in society. The chapter will argue that older people are often rhetorically positioned as equal citizens but when this is examined through various lenses such as finance, economics, health and participation, inequalities are apparent. \u00a9 2012 Nova Science Publishers, Inc. All rights reserved.", "author" : [ { "dropping-particle" : "", "family" : "Phelan", "given" : "Amanda", "non-dropping-particle" : "", "parse-names" : false, "suffix" : "" } ], "container-title" : "Citizenship: Practices, Types and Challenges", "id" : "ITEM-1", "issued" : { "date-parts" : [ [ "2012" ] ] }, "page" : "105-118", "publisher" : "Nova Science Publishers, Inc.", "title" : "Citizenship and older people", "type" : "chapter" }, "uris" : [ "http://www.mendeley.com/documents/?uuid=21a8fe5e-fbf6-49ec-a483-1d922048cb2c" ] } ], "mendeley" : { "formattedCitation" : "(Phelan, 2012)", "plainTextFormattedCitation" : "(Phelan, 2012)", "previouslyFormattedCitation" : "(Phelan, 2012)" }, "properties" : { "noteIndex" : 0 }, "schema" : "https://github.com/citation-style-language/schema/raw/master/csl-citation.json" }</w:instrText>
      </w:r>
      <w:r w:rsidR="00030C8A" w:rsidRPr="008169DE">
        <w:rPr>
          <w:rFonts w:ascii="Times New Roman" w:hAnsi="Times New Roman" w:cs="Times New Roman"/>
          <w:sz w:val="24"/>
          <w:szCs w:val="24"/>
        </w:rPr>
        <w:fldChar w:fldCharType="separate"/>
      </w:r>
      <w:r w:rsidR="00F62A63" w:rsidRPr="008169DE">
        <w:rPr>
          <w:rFonts w:ascii="Times New Roman" w:hAnsi="Times New Roman" w:cs="Times New Roman"/>
          <w:noProof/>
          <w:sz w:val="24"/>
          <w:szCs w:val="24"/>
        </w:rPr>
        <w:t>(Phelan, 2012)</w:t>
      </w:r>
      <w:r w:rsidR="00030C8A" w:rsidRPr="008169DE">
        <w:rPr>
          <w:rFonts w:ascii="Times New Roman" w:hAnsi="Times New Roman" w:cs="Times New Roman"/>
          <w:sz w:val="24"/>
          <w:szCs w:val="24"/>
        </w:rPr>
        <w:fldChar w:fldCharType="end"/>
      </w:r>
      <w:r w:rsidR="009567A8">
        <w:rPr>
          <w:rFonts w:ascii="Times New Roman" w:hAnsi="Times New Roman" w:cs="Times New Roman"/>
          <w:sz w:val="24"/>
          <w:szCs w:val="24"/>
        </w:rPr>
        <w:t xml:space="preserve">. </w:t>
      </w:r>
      <w:r w:rsidR="00E65766">
        <w:rPr>
          <w:rFonts w:ascii="Times New Roman" w:hAnsi="Times New Roman" w:cs="Times New Roman"/>
          <w:sz w:val="24"/>
          <w:szCs w:val="24"/>
        </w:rPr>
        <w:t>S</w:t>
      </w:r>
      <w:r w:rsidR="00F62A63" w:rsidRPr="008169DE">
        <w:rPr>
          <w:rFonts w:ascii="Times New Roman" w:hAnsi="Times New Roman" w:cs="Times New Roman"/>
          <w:sz w:val="24"/>
          <w:szCs w:val="24"/>
        </w:rPr>
        <w:t xml:space="preserve">uch concerns </w:t>
      </w:r>
      <w:r w:rsidR="00C429AF">
        <w:rPr>
          <w:rFonts w:ascii="Times New Roman" w:hAnsi="Times New Roman" w:cs="Times New Roman"/>
          <w:sz w:val="24"/>
          <w:szCs w:val="24"/>
        </w:rPr>
        <w:t xml:space="preserve">recognize </w:t>
      </w:r>
      <w:r w:rsidR="001A4640">
        <w:rPr>
          <w:rFonts w:ascii="Times New Roman" w:hAnsi="Times New Roman" w:cs="Times New Roman"/>
          <w:sz w:val="24"/>
          <w:szCs w:val="24"/>
        </w:rPr>
        <w:t>that there</w:t>
      </w:r>
      <w:r w:rsidR="00F62A63" w:rsidRPr="008169DE">
        <w:rPr>
          <w:rFonts w:ascii="Times New Roman" w:hAnsi="Times New Roman" w:cs="Times New Roman"/>
          <w:sz w:val="24"/>
          <w:szCs w:val="24"/>
        </w:rPr>
        <w:t xml:space="preserve"> has been a tendency within both citizenship and disability studies to overlook older people, and </w:t>
      </w:r>
      <w:r w:rsidR="0016727E" w:rsidRPr="008169DE">
        <w:rPr>
          <w:rFonts w:ascii="Times New Roman" w:hAnsi="Times New Roman" w:cs="Times New Roman"/>
          <w:sz w:val="24"/>
          <w:szCs w:val="24"/>
        </w:rPr>
        <w:lastRenderedPageBreak/>
        <w:t xml:space="preserve">instead </w:t>
      </w:r>
      <w:r w:rsidR="00F62A63" w:rsidRPr="008169DE">
        <w:rPr>
          <w:rFonts w:ascii="Times New Roman" w:hAnsi="Times New Roman" w:cs="Times New Roman"/>
          <w:sz w:val="24"/>
          <w:szCs w:val="24"/>
        </w:rPr>
        <w:t>focus on younger people and/or those with a physical disability</w:t>
      </w:r>
      <w:r w:rsidR="00030C8A">
        <w:rPr>
          <w:rFonts w:ascii="Times New Roman" w:hAnsi="Times New Roman" w:cs="Times New Roman"/>
          <w:sz w:val="24"/>
          <w:szCs w:val="24"/>
        </w:rPr>
        <w:fldChar w:fldCharType="begin" w:fldLock="1"/>
      </w:r>
      <w:r w:rsidR="00E478ED">
        <w:rPr>
          <w:rFonts w:ascii="Times New Roman" w:hAnsi="Times New Roman" w:cs="Times New Roman"/>
          <w:sz w:val="24"/>
          <w:szCs w:val="24"/>
        </w:rPr>
        <w:instrText>ADDIN CSL_CITATION { "citationItems" : [ { "id" : "ITEM-1", "itemData" : { "DOI" : "10.1016/j.jaging.2007.09.001", "ISSN" : "08904065", "abstract" : "Using Sweden as a case, the article discusses the tendency within disability activism and policies to overlook elderly people. From an analysis of a major Swedish government investigation on disability it is clear that disability policies in Sweden have come to rest upon stereotyped age norms that divide the life course into set stages, and there has been a tendency to define elderly disabled people as elderly rather than disabled. It is argued that this exclusion is partly the result of a successful endeavor to provide disabled people of younger ages with rights that are typical of non-disabled citizens. Justice and equality have been defined in comparison to citizens of similar ages: children, youth and adults of \u201cactive age\u201d. Based on the analysis of the paper it is argued that activities of movements struggling to liberate oppressed populations may contribute to ageism, and that anti-ageist research must go beyond the idea that ageism is a simple matter of attitudes towards older people.", "author" : [ { "dropping-particle" : "", "family" : "J\u00f6nson", "given" : "H\u00e5kan", "non-dropping-particle" : "", "parse-names" : false, "suffix" : "" }, { "dropping-particle" : "", "family" : "Larsson", "given" : "Annika Taghizadeh", "non-dropping-particle" : "", "parse-names" : false, "suffix" : "" } ], "container-title" : "Journal of Aging Studies", "id" : "ITEM-1", "issue" : "1", "issued" : { "date-parts" : [ [ "2009", "1" ] ] }, "page" : "69-77", "title" : "The exclusion of older people in disability activism and policies \u2014 A case of inadvertent ageism?", "type" : "article-journal", "volume" : "23" }, "uris" : [ "http://www.mendeley.com/documents/?uuid=a1951e48-46a5-4667-a81e-4539a7463d06" ] } ], "mendeley" : { "formattedCitation" : "(J\u00f6nson &amp; Larsson, 2009)", "plainTextFormattedCitation" : "(J\u00f6nson &amp; Larsson, 2009)", "previouslyFormattedCitation" : "(J\u00f6nson &amp; Larsson, 2009)" }, "properties" : { "noteIndex" : 0 }, "schema" : "https://github.com/citation-style-language/schema/raw/master/csl-citation.json" }</w:instrText>
      </w:r>
      <w:r w:rsidR="00030C8A">
        <w:rPr>
          <w:rFonts w:ascii="Times New Roman" w:hAnsi="Times New Roman" w:cs="Times New Roman"/>
          <w:sz w:val="24"/>
          <w:szCs w:val="24"/>
        </w:rPr>
        <w:fldChar w:fldCharType="separate"/>
      </w:r>
      <w:r w:rsidR="00E478ED" w:rsidRPr="00E478ED">
        <w:rPr>
          <w:rFonts w:ascii="Times New Roman" w:hAnsi="Times New Roman" w:cs="Times New Roman"/>
          <w:noProof/>
          <w:sz w:val="24"/>
          <w:szCs w:val="24"/>
        </w:rPr>
        <w:t>(Jönson &amp; Larsson, 2009)</w:t>
      </w:r>
      <w:r w:rsidR="00030C8A">
        <w:rPr>
          <w:rFonts w:ascii="Times New Roman" w:hAnsi="Times New Roman" w:cs="Times New Roman"/>
          <w:sz w:val="24"/>
          <w:szCs w:val="24"/>
        </w:rPr>
        <w:fldChar w:fldCharType="end"/>
      </w:r>
      <w:r w:rsidR="00F62A63" w:rsidRPr="008169DE">
        <w:rPr>
          <w:rFonts w:ascii="Times New Roman" w:hAnsi="Times New Roman" w:cs="Times New Roman"/>
          <w:sz w:val="24"/>
          <w:szCs w:val="24"/>
        </w:rPr>
        <w:t xml:space="preserve">. </w:t>
      </w:r>
      <w:r w:rsidR="00C429AF">
        <w:rPr>
          <w:rFonts w:ascii="Times New Roman" w:hAnsi="Times New Roman" w:cs="Times New Roman"/>
          <w:sz w:val="24"/>
          <w:szCs w:val="24"/>
        </w:rPr>
        <w:t xml:space="preserve"> </w:t>
      </w:r>
      <w:r w:rsidRPr="008169DE">
        <w:rPr>
          <w:rFonts w:ascii="Times New Roman" w:hAnsi="Times New Roman" w:cs="Times New Roman"/>
          <w:sz w:val="24"/>
          <w:szCs w:val="24"/>
        </w:rPr>
        <w:t xml:space="preserve">Certainly, </w:t>
      </w:r>
      <w:r w:rsidR="00E65766">
        <w:rPr>
          <w:rFonts w:ascii="Times New Roman" w:hAnsi="Times New Roman" w:cs="Times New Roman"/>
          <w:sz w:val="24"/>
          <w:szCs w:val="24"/>
        </w:rPr>
        <w:t xml:space="preserve">older </w:t>
      </w:r>
      <w:r w:rsidR="009567A8">
        <w:rPr>
          <w:rFonts w:ascii="Times New Roman" w:hAnsi="Times New Roman" w:cs="Times New Roman"/>
          <w:sz w:val="24"/>
          <w:szCs w:val="24"/>
        </w:rPr>
        <w:t>people with</w:t>
      </w:r>
      <w:r w:rsidRPr="008169DE">
        <w:rPr>
          <w:rFonts w:ascii="Times New Roman" w:hAnsi="Times New Roman" w:cs="Times New Roman"/>
          <w:sz w:val="24"/>
          <w:szCs w:val="24"/>
        </w:rPr>
        <w:t xml:space="preserve"> dementia</w:t>
      </w:r>
      <w:r w:rsidR="001A4640">
        <w:rPr>
          <w:rFonts w:ascii="Times New Roman" w:hAnsi="Times New Roman" w:cs="Times New Roman"/>
          <w:sz w:val="24"/>
          <w:szCs w:val="24"/>
        </w:rPr>
        <w:t xml:space="preserve"> </w:t>
      </w:r>
      <w:r w:rsidRPr="008169DE">
        <w:rPr>
          <w:rFonts w:ascii="Times New Roman" w:hAnsi="Times New Roman" w:cs="Times New Roman"/>
          <w:sz w:val="24"/>
          <w:szCs w:val="24"/>
        </w:rPr>
        <w:t xml:space="preserve">are </w:t>
      </w:r>
      <w:r w:rsidR="009567A8">
        <w:rPr>
          <w:rFonts w:ascii="Times New Roman" w:hAnsi="Times New Roman" w:cs="Times New Roman"/>
          <w:sz w:val="24"/>
          <w:szCs w:val="24"/>
        </w:rPr>
        <w:t xml:space="preserve">rarely </w:t>
      </w:r>
      <w:r w:rsidRPr="008169DE">
        <w:rPr>
          <w:rFonts w:ascii="Times New Roman" w:hAnsi="Times New Roman" w:cs="Times New Roman"/>
          <w:sz w:val="24"/>
          <w:szCs w:val="24"/>
        </w:rPr>
        <w:t xml:space="preserve">mentioned </w:t>
      </w:r>
      <w:r w:rsidR="00F62A63" w:rsidRPr="008169DE">
        <w:rPr>
          <w:rFonts w:ascii="Times New Roman" w:hAnsi="Times New Roman" w:cs="Times New Roman"/>
          <w:sz w:val="24"/>
          <w:szCs w:val="24"/>
        </w:rPr>
        <w:t>within mai</w:t>
      </w:r>
      <w:r w:rsidR="00E65766">
        <w:rPr>
          <w:rFonts w:ascii="Times New Roman" w:hAnsi="Times New Roman" w:cs="Times New Roman"/>
          <w:sz w:val="24"/>
          <w:szCs w:val="24"/>
        </w:rPr>
        <w:t xml:space="preserve">nstream citizenship discourse. </w:t>
      </w:r>
      <w:r w:rsidR="00C429AF">
        <w:rPr>
          <w:rFonts w:ascii="Times New Roman" w:hAnsi="Times New Roman" w:cs="Times New Roman"/>
          <w:sz w:val="24"/>
          <w:szCs w:val="24"/>
        </w:rPr>
        <w:t xml:space="preserve"> </w:t>
      </w:r>
      <w:r w:rsidR="00E65766">
        <w:rPr>
          <w:rFonts w:ascii="Times New Roman" w:hAnsi="Times New Roman" w:cs="Times New Roman"/>
          <w:sz w:val="24"/>
          <w:szCs w:val="24"/>
        </w:rPr>
        <w:t xml:space="preserve">Concerns </w:t>
      </w:r>
      <w:r w:rsidR="009567A8">
        <w:rPr>
          <w:rFonts w:ascii="Times New Roman" w:hAnsi="Times New Roman" w:cs="Times New Roman"/>
          <w:sz w:val="24"/>
          <w:szCs w:val="24"/>
        </w:rPr>
        <w:t>have</w:t>
      </w:r>
      <w:r w:rsidR="00E65766">
        <w:rPr>
          <w:rFonts w:ascii="Times New Roman" w:hAnsi="Times New Roman" w:cs="Times New Roman"/>
          <w:sz w:val="24"/>
          <w:szCs w:val="24"/>
        </w:rPr>
        <w:t xml:space="preserve"> also</w:t>
      </w:r>
      <w:r w:rsidR="009567A8">
        <w:rPr>
          <w:rFonts w:ascii="Times New Roman" w:hAnsi="Times New Roman" w:cs="Times New Roman"/>
          <w:sz w:val="24"/>
          <w:szCs w:val="24"/>
        </w:rPr>
        <w:t xml:space="preserve"> arisen </w:t>
      </w:r>
      <w:r w:rsidR="009E3ACC" w:rsidRPr="008169DE">
        <w:rPr>
          <w:rFonts w:ascii="Times New Roman" w:hAnsi="Times New Roman" w:cs="Times New Roman"/>
          <w:sz w:val="24"/>
          <w:szCs w:val="24"/>
        </w:rPr>
        <w:t xml:space="preserve">because </w:t>
      </w:r>
      <w:r w:rsidR="0028700A">
        <w:rPr>
          <w:rFonts w:ascii="Times New Roman" w:hAnsi="Times New Roman" w:cs="Times New Roman"/>
          <w:sz w:val="24"/>
          <w:szCs w:val="24"/>
        </w:rPr>
        <w:t xml:space="preserve">the traditional idea </w:t>
      </w:r>
      <w:r w:rsidR="009E3ACC" w:rsidRPr="008169DE">
        <w:rPr>
          <w:rFonts w:ascii="Times New Roman" w:hAnsi="Times New Roman" w:cs="Times New Roman"/>
          <w:sz w:val="24"/>
          <w:szCs w:val="24"/>
        </w:rPr>
        <w:t xml:space="preserve">of citizenship </w:t>
      </w:r>
      <w:r w:rsidR="0028700A">
        <w:rPr>
          <w:rFonts w:ascii="Times New Roman" w:hAnsi="Times New Roman" w:cs="Times New Roman"/>
          <w:sz w:val="24"/>
          <w:szCs w:val="24"/>
        </w:rPr>
        <w:t xml:space="preserve">has </w:t>
      </w:r>
      <w:r w:rsidR="00E65766">
        <w:rPr>
          <w:rFonts w:ascii="Times New Roman" w:hAnsi="Times New Roman" w:cs="Times New Roman"/>
          <w:sz w:val="24"/>
          <w:szCs w:val="24"/>
        </w:rPr>
        <w:t>rest</w:t>
      </w:r>
      <w:r w:rsidR="0028700A">
        <w:rPr>
          <w:rFonts w:ascii="Times New Roman" w:hAnsi="Times New Roman" w:cs="Times New Roman"/>
          <w:sz w:val="24"/>
          <w:szCs w:val="24"/>
        </w:rPr>
        <w:t>ed</w:t>
      </w:r>
      <w:r w:rsidR="001A4640">
        <w:rPr>
          <w:rFonts w:ascii="Times New Roman" w:hAnsi="Times New Roman" w:cs="Times New Roman"/>
          <w:sz w:val="24"/>
          <w:szCs w:val="24"/>
        </w:rPr>
        <w:t xml:space="preserve"> </w:t>
      </w:r>
      <w:r w:rsidRPr="008169DE">
        <w:rPr>
          <w:rFonts w:ascii="Times New Roman" w:hAnsi="Times New Roman" w:cs="Times New Roman"/>
          <w:sz w:val="24"/>
          <w:szCs w:val="24"/>
        </w:rPr>
        <w:t xml:space="preserve">on ‘gendered dichotomies: between public and private, reason and emotion, the cognitive and embodied’ </w:t>
      </w:r>
      <w:r w:rsidR="00030C8A" w:rsidRPr="008169DE">
        <w:rPr>
          <w:rFonts w:ascii="Times New Roman" w:hAnsi="Times New Roman" w:cs="Times New Roman"/>
          <w:sz w:val="24"/>
          <w:szCs w:val="24"/>
        </w:rPr>
        <w:fldChar w:fldCharType="begin" w:fldLock="1"/>
      </w:r>
      <w:r w:rsidRPr="008169DE">
        <w:rPr>
          <w:rFonts w:ascii="Times New Roman" w:hAnsi="Times New Roman" w:cs="Times New Roman"/>
          <w:sz w:val="24"/>
          <w:szCs w:val="24"/>
        </w:rPr>
        <w:instrText>ADDIN CSL_CITATION { "citationItems" : [ { "id" : "ITEM-1", "itemData" : { "author" : [ { "dropping-particle" : "", "family" : "Roseneil", "given" : "S", "non-dropping-particle" : "", "parse-names" : false, "suffix" : "" } ], "editor" : [ { "dropping-particle" : "", "family" : "Roseneil", "given" : "S", "non-dropping-particle" : "", "parse-names" : false, "suffix" : "" } ], "id" : "ITEM-1", "issued" : { "date-parts" : [ [ "2013" ] ] }, "publisher" : "Palgrave Macmillan", "publisher-place" : "Basingstoke", "title" : "Beyond Citizenship? Feminism and the transformation of belonging", "type" : "book" }, "uris" : [ "http://www.mendeley.com/documents/?uuid=8afbd2e6-eaef-407f-bad0-e2950e1707f8" ] } ], "mendeley" : { "formattedCitation" : "(Roseneil, 2013)", "manualFormatting" : "(Roseneil, 2013: 2)", "plainTextFormattedCitation" : "(Roseneil, 2013)", "previouslyFormattedCitation" : "(Roseneil, 2013)" }, "properties" : { "noteIndex" : 0 }, "schema" : "https://github.com/citation-style-language/schema/raw/master/csl-citation.json" }</w:instrText>
      </w:r>
      <w:r w:rsidR="00030C8A" w:rsidRPr="008169DE">
        <w:rPr>
          <w:rFonts w:ascii="Times New Roman" w:hAnsi="Times New Roman" w:cs="Times New Roman"/>
          <w:sz w:val="24"/>
          <w:szCs w:val="24"/>
        </w:rPr>
        <w:fldChar w:fldCharType="separate"/>
      </w:r>
      <w:r w:rsidRPr="008169DE">
        <w:rPr>
          <w:rFonts w:ascii="Times New Roman" w:hAnsi="Times New Roman" w:cs="Times New Roman"/>
          <w:noProof/>
          <w:sz w:val="24"/>
          <w:szCs w:val="24"/>
        </w:rPr>
        <w:t>(Roseneil, 2013: 2)</w:t>
      </w:r>
      <w:r w:rsidR="00030C8A" w:rsidRPr="008169DE">
        <w:rPr>
          <w:rFonts w:ascii="Times New Roman" w:hAnsi="Times New Roman" w:cs="Times New Roman"/>
          <w:sz w:val="24"/>
          <w:szCs w:val="24"/>
        </w:rPr>
        <w:fldChar w:fldCharType="end"/>
      </w:r>
      <w:r w:rsidR="00E65766">
        <w:rPr>
          <w:rFonts w:ascii="Times New Roman" w:hAnsi="Times New Roman" w:cs="Times New Roman"/>
          <w:sz w:val="24"/>
          <w:szCs w:val="24"/>
        </w:rPr>
        <w:t xml:space="preserve">. </w:t>
      </w:r>
      <w:r w:rsidR="009567A8">
        <w:rPr>
          <w:rFonts w:ascii="Times New Roman" w:hAnsi="Times New Roman" w:cs="Times New Roman"/>
          <w:sz w:val="24"/>
          <w:szCs w:val="24"/>
        </w:rPr>
        <w:t>As a result, o</w:t>
      </w:r>
      <w:r w:rsidR="009567A8" w:rsidRPr="008169DE">
        <w:rPr>
          <w:rFonts w:ascii="Times New Roman" w:hAnsi="Times New Roman" w:cs="Times New Roman"/>
          <w:sz w:val="24"/>
          <w:szCs w:val="24"/>
        </w:rPr>
        <w:t xml:space="preserve">nly certain people in certain places at certain </w:t>
      </w:r>
      <w:r w:rsidR="0016727E">
        <w:rPr>
          <w:rFonts w:ascii="Times New Roman" w:hAnsi="Times New Roman" w:cs="Times New Roman"/>
          <w:sz w:val="24"/>
          <w:szCs w:val="24"/>
        </w:rPr>
        <w:t xml:space="preserve">times are bestowed citizenship - </w:t>
      </w:r>
      <w:r w:rsidR="009567A8">
        <w:rPr>
          <w:rFonts w:ascii="Times New Roman" w:hAnsi="Times New Roman" w:cs="Times New Roman"/>
          <w:sz w:val="24"/>
          <w:szCs w:val="24"/>
        </w:rPr>
        <w:t xml:space="preserve">that is, </w:t>
      </w:r>
      <w:r w:rsidR="0016727E">
        <w:rPr>
          <w:rFonts w:ascii="Times New Roman" w:hAnsi="Times New Roman" w:cs="Times New Roman"/>
          <w:sz w:val="24"/>
          <w:szCs w:val="24"/>
        </w:rPr>
        <w:t xml:space="preserve">those </w:t>
      </w:r>
      <w:r w:rsidR="00E65766">
        <w:rPr>
          <w:rFonts w:ascii="Times New Roman" w:hAnsi="Times New Roman" w:cs="Times New Roman"/>
          <w:sz w:val="24"/>
          <w:szCs w:val="24"/>
        </w:rPr>
        <w:t xml:space="preserve">able to </w:t>
      </w:r>
      <w:r w:rsidR="0016727E">
        <w:rPr>
          <w:rFonts w:ascii="Times New Roman" w:hAnsi="Times New Roman" w:cs="Times New Roman"/>
          <w:sz w:val="24"/>
          <w:szCs w:val="24"/>
        </w:rPr>
        <w:t>fulfil the rights and obligations laid down by the state</w:t>
      </w:r>
      <w:r w:rsidR="00CC1F54">
        <w:rPr>
          <w:rFonts w:ascii="Times New Roman" w:hAnsi="Times New Roman" w:cs="Times New Roman"/>
          <w:sz w:val="24"/>
          <w:szCs w:val="24"/>
        </w:rPr>
        <w:t>, such as voting</w:t>
      </w:r>
      <w:r w:rsidR="00C429AF">
        <w:rPr>
          <w:rFonts w:ascii="Times New Roman" w:hAnsi="Times New Roman" w:cs="Times New Roman"/>
          <w:sz w:val="24"/>
          <w:szCs w:val="24"/>
        </w:rPr>
        <w:t xml:space="preserve"> </w:t>
      </w:r>
      <w:r w:rsidR="00030C8A">
        <w:rPr>
          <w:rFonts w:ascii="Times New Roman" w:hAnsi="Times New Roman" w:cs="Times New Roman"/>
          <w:sz w:val="24"/>
          <w:szCs w:val="24"/>
        </w:rPr>
        <w:fldChar w:fldCharType="begin" w:fldLock="1"/>
      </w:r>
      <w:r w:rsidR="001E3284">
        <w:rPr>
          <w:rFonts w:ascii="Times New Roman" w:hAnsi="Times New Roman" w:cs="Times New Roman"/>
          <w:sz w:val="24"/>
          <w:szCs w:val="24"/>
        </w:rPr>
        <w:instrText>ADDIN CSL_CITATION { "citationItems" : [ { "id" : "ITEM-1", "itemData" : { "DOI" : "10.1080/13621029708420644", "ISBN" : "1362102970", "ISSN" : "1362-1025", "author" : [ { "dropping-particle" : "", "family" : "Turner", "given" : "Bryan S.", "non-dropping-particle" : "", "parse-names" : false, "suffix" : "" } ], "container-title" : "Citizenship Studies", "id" : "ITEM-1", "issue" : "1", "issued" : { "date-parts" : [ [ "2007", "11", "16" ] ] }, "page" : "5-18", "title" : "Citizenship studies: A general theory", "type" : "article-journal", "volume" : "1" }, "uris" : [ "http://www.mendeley.com/documents/?uuid=001d9380-059d-42e4-b788-b345403e18ca" ] } ], "mendeley" : { "formattedCitation" : "(Turner, 2007)", "plainTextFormattedCitation" : "(Turner, 2007)", "previouslyFormattedCitation" : "(Turner, 2007)" }, "properties" : { "noteIndex" : 0 }, "schema" : "https://github.com/citation-style-language/schema/raw/master/csl-citation.json" }</w:instrText>
      </w:r>
      <w:r w:rsidR="00030C8A">
        <w:rPr>
          <w:rFonts w:ascii="Times New Roman" w:hAnsi="Times New Roman" w:cs="Times New Roman"/>
          <w:sz w:val="24"/>
          <w:szCs w:val="24"/>
        </w:rPr>
        <w:fldChar w:fldCharType="separate"/>
      </w:r>
      <w:r w:rsidR="00E65766" w:rsidRPr="00E65766">
        <w:rPr>
          <w:rFonts w:ascii="Times New Roman" w:hAnsi="Times New Roman" w:cs="Times New Roman"/>
          <w:noProof/>
          <w:sz w:val="24"/>
          <w:szCs w:val="24"/>
        </w:rPr>
        <w:t>(Turner, 2007)</w:t>
      </w:r>
      <w:r w:rsidR="00030C8A">
        <w:rPr>
          <w:rFonts w:ascii="Times New Roman" w:hAnsi="Times New Roman" w:cs="Times New Roman"/>
          <w:sz w:val="24"/>
          <w:szCs w:val="24"/>
        </w:rPr>
        <w:fldChar w:fldCharType="end"/>
      </w:r>
      <w:r w:rsidR="00E65766">
        <w:rPr>
          <w:rFonts w:ascii="Times New Roman" w:hAnsi="Times New Roman" w:cs="Times New Roman"/>
          <w:sz w:val="24"/>
          <w:szCs w:val="24"/>
        </w:rPr>
        <w:t xml:space="preserve">. So </w:t>
      </w:r>
      <w:r w:rsidR="009E3ACC" w:rsidRPr="008169DE">
        <w:rPr>
          <w:rFonts w:ascii="Times New Roman" w:hAnsi="Times New Roman" w:cs="Times New Roman"/>
          <w:sz w:val="24"/>
          <w:szCs w:val="24"/>
        </w:rPr>
        <w:t xml:space="preserve">while the idea </w:t>
      </w:r>
      <w:r w:rsidR="00C7499E" w:rsidRPr="008169DE">
        <w:rPr>
          <w:rFonts w:ascii="Times New Roman" w:hAnsi="Times New Roman" w:cs="Times New Roman"/>
          <w:sz w:val="24"/>
          <w:szCs w:val="24"/>
        </w:rPr>
        <w:t xml:space="preserve">of citizenship </w:t>
      </w:r>
      <w:r w:rsidRPr="008169DE">
        <w:rPr>
          <w:rFonts w:ascii="Times New Roman" w:hAnsi="Times New Roman" w:cs="Times New Roman"/>
          <w:sz w:val="24"/>
          <w:szCs w:val="24"/>
        </w:rPr>
        <w:t xml:space="preserve">is </w:t>
      </w:r>
      <w:r w:rsidR="009E3ACC" w:rsidRPr="008169DE">
        <w:rPr>
          <w:rFonts w:ascii="Times New Roman" w:hAnsi="Times New Roman" w:cs="Times New Roman"/>
          <w:sz w:val="24"/>
          <w:szCs w:val="24"/>
        </w:rPr>
        <w:t xml:space="preserve">‘intensely luring’, it is also </w:t>
      </w:r>
      <w:r w:rsidRPr="008169DE">
        <w:rPr>
          <w:rFonts w:ascii="Times New Roman" w:hAnsi="Times New Roman" w:cs="Times New Roman"/>
          <w:sz w:val="24"/>
          <w:szCs w:val="24"/>
        </w:rPr>
        <w:t xml:space="preserve">inherently exclusive in its inclusionary promise </w:t>
      </w:r>
      <w:r w:rsidR="00030C8A" w:rsidRPr="008169DE">
        <w:rPr>
          <w:rFonts w:ascii="Times New Roman" w:hAnsi="Times New Roman" w:cs="Times New Roman"/>
          <w:sz w:val="24"/>
          <w:szCs w:val="24"/>
        </w:rPr>
        <w:fldChar w:fldCharType="begin" w:fldLock="1"/>
      </w:r>
      <w:r w:rsidRPr="008169DE">
        <w:rPr>
          <w:rFonts w:ascii="Times New Roman" w:hAnsi="Times New Roman" w:cs="Times New Roman"/>
          <w:sz w:val="24"/>
          <w:szCs w:val="24"/>
        </w:rPr>
        <w:instrText>ADDIN CSL_CITATION { "citationItems" : [ { "id" : "ITEM-1", "itemData" : { "author" : [ { "dropping-particle" : "", "family" : "Roseneil", "given" : "S", "non-dropping-particle" : "", "parse-names" : false, "suffix" : "" } ], "editor" : [ { "dropping-particle" : "", "family" : "Roseneil", "given" : "S", "non-dropping-particle" : "", "parse-names" : false, "suffix" : "" } ], "id" : "ITEM-1", "issued" : { "date-parts" : [ [ "2013" ] ] }, "publisher" : "Palgrave Macmillan", "publisher-place" : "Basingstoke", "title" : "Beyond Citizenship? Feminism and the transformation of belonging", "type" : "book" }, "uris" : [ "http://www.mendeley.com/documents/?uuid=8afbd2e6-eaef-407f-bad0-e2950e1707f8" ] } ], "mendeley" : { "formattedCitation" : "(Roseneil, 2013)", "plainTextFormattedCitation" : "(Roseneil, 2013)", "previouslyFormattedCitation" : "(Roseneil, 2013)" }, "properties" : { "noteIndex" : 0 }, "schema" : "https://github.com/citation-style-language/schema/raw/master/csl-citation.json" }</w:instrText>
      </w:r>
      <w:r w:rsidR="00030C8A" w:rsidRPr="008169DE">
        <w:rPr>
          <w:rFonts w:ascii="Times New Roman" w:hAnsi="Times New Roman" w:cs="Times New Roman"/>
          <w:sz w:val="24"/>
          <w:szCs w:val="24"/>
        </w:rPr>
        <w:fldChar w:fldCharType="separate"/>
      </w:r>
      <w:r w:rsidRPr="008169DE">
        <w:rPr>
          <w:rFonts w:ascii="Times New Roman" w:hAnsi="Times New Roman" w:cs="Times New Roman"/>
          <w:noProof/>
          <w:sz w:val="24"/>
          <w:szCs w:val="24"/>
        </w:rPr>
        <w:t>(Roseneil, 2013)</w:t>
      </w:r>
      <w:r w:rsidR="00030C8A" w:rsidRPr="008169DE">
        <w:rPr>
          <w:rFonts w:ascii="Times New Roman" w:hAnsi="Times New Roman" w:cs="Times New Roman"/>
          <w:sz w:val="24"/>
          <w:szCs w:val="24"/>
        </w:rPr>
        <w:fldChar w:fldCharType="end"/>
      </w:r>
      <w:r w:rsidR="00E65766">
        <w:rPr>
          <w:rFonts w:ascii="Times New Roman" w:hAnsi="Times New Roman" w:cs="Times New Roman"/>
          <w:sz w:val="24"/>
          <w:szCs w:val="24"/>
        </w:rPr>
        <w:t xml:space="preserve">. Hence, </w:t>
      </w:r>
      <w:r w:rsidR="009E3ACC" w:rsidRPr="008169DE">
        <w:rPr>
          <w:rFonts w:ascii="Times New Roman" w:hAnsi="Times New Roman" w:cs="Times New Roman"/>
          <w:sz w:val="24"/>
          <w:szCs w:val="24"/>
        </w:rPr>
        <w:t xml:space="preserve">scholars are </w:t>
      </w:r>
      <w:r w:rsidR="0028700A">
        <w:rPr>
          <w:rFonts w:ascii="Times New Roman" w:hAnsi="Times New Roman" w:cs="Times New Roman"/>
          <w:sz w:val="24"/>
          <w:szCs w:val="24"/>
        </w:rPr>
        <w:t>reworking</w:t>
      </w:r>
      <w:r w:rsidR="00233A3D" w:rsidRPr="008169DE">
        <w:rPr>
          <w:rFonts w:ascii="Times New Roman" w:hAnsi="Times New Roman" w:cs="Times New Roman"/>
          <w:sz w:val="24"/>
          <w:szCs w:val="24"/>
        </w:rPr>
        <w:t xml:space="preserve"> citizenship with </w:t>
      </w:r>
      <w:r w:rsidR="0016727E">
        <w:rPr>
          <w:rFonts w:ascii="Times New Roman" w:hAnsi="Times New Roman" w:cs="Times New Roman"/>
          <w:sz w:val="24"/>
          <w:szCs w:val="24"/>
        </w:rPr>
        <w:t>people with disabilities</w:t>
      </w:r>
      <w:r w:rsidR="00AB271D">
        <w:rPr>
          <w:rFonts w:ascii="Times New Roman" w:hAnsi="Times New Roman" w:cs="Times New Roman"/>
          <w:sz w:val="24"/>
          <w:szCs w:val="24"/>
        </w:rPr>
        <w:t xml:space="preserve">, </w:t>
      </w:r>
      <w:r w:rsidR="0016727E">
        <w:rPr>
          <w:rFonts w:ascii="Times New Roman" w:hAnsi="Times New Roman" w:cs="Times New Roman"/>
          <w:sz w:val="24"/>
          <w:szCs w:val="24"/>
        </w:rPr>
        <w:t xml:space="preserve">older </w:t>
      </w:r>
      <w:r w:rsidR="00E65766">
        <w:rPr>
          <w:rFonts w:ascii="Times New Roman" w:hAnsi="Times New Roman" w:cs="Times New Roman"/>
          <w:sz w:val="24"/>
          <w:szCs w:val="24"/>
        </w:rPr>
        <w:t>peo</w:t>
      </w:r>
      <w:r w:rsidR="00AB271D">
        <w:rPr>
          <w:rFonts w:ascii="Times New Roman" w:hAnsi="Times New Roman" w:cs="Times New Roman"/>
          <w:sz w:val="24"/>
          <w:szCs w:val="24"/>
        </w:rPr>
        <w:t xml:space="preserve">ple, </w:t>
      </w:r>
      <w:r w:rsidR="00233A3D" w:rsidRPr="008169DE">
        <w:rPr>
          <w:rFonts w:ascii="Times New Roman" w:hAnsi="Times New Roman" w:cs="Times New Roman"/>
          <w:sz w:val="24"/>
          <w:szCs w:val="24"/>
        </w:rPr>
        <w:t xml:space="preserve">and other marginalised groups </w:t>
      </w:r>
      <w:r w:rsidR="006D0FBB" w:rsidRPr="008169DE">
        <w:rPr>
          <w:rFonts w:ascii="Times New Roman" w:hAnsi="Times New Roman" w:cs="Times New Roman"/>
          <w:sz w:val="24"/>
          <w:szCs w:val="24"/>
        </w:rPr>
        <w:t>in mind</w:t>
      </w:r>
      <w:r w:rsidR="00233A3D" w:rsidRPr="008169DE">
        <w:rPr>
          <w:rFonts w:ascii="Times New Roman" w:hAnsi="Times New Roman" w:cs="Times New Roman"/>
          <w:sz w:val="24"/>
          <w:szCs w:val="24"/>
        </w:rPr>
        <w:t>.</w:t>
      </w:r>
      <w:r w:rsidR="001A4640">
        <w:rPr>
          <w:rFonts w:ascii="Times New Roman" w:hAnsi="Times New Roman" w:cs="Times New Roman"/>
          <w:sz w:val="24"/>
          <w:szCs w:val="24"/>
        </w:rPr>
        <w:t xml:space="preserve"> </w:t>
      </w:r>
      <w:r w:rsidR="00AB271D">
        <w:rPr>
          <w:rFonts w:ascii="Times New Roman" w:hAnsi="Times New Roman" w:cs="Times New Roman"/>
          <w:sz w:val="24"/>
          <w:szCs w:val="24"/>
        </w:rPr>
        <w:t>In particular, t</w:t>
      </w:r>
      <w:r w:rsidR="00CC1F54">
        <w:rPr>
          <w:rFonts w:ascii="Times New Roman" w:hAnsi="Times New Roman" w:cs="Times New Roman"/>
          <w:sz w:val="24"/>
          <w:szCs w:val="24"/>
        </w:rPr>
        <w:t xml:space="preserve">he following </w:t>
      </w:r>
      <w:proofErr w:type="gramStart"/>
      <w:r w:rsidR="00AB271D">
        <w:rPr>
          <w:rFonts w:ascii="Times New Roman" w:hAnsi="Times New Roman" w:cs="Times New Roman"/>
          <w:sz w:val="24"/>
          <w:szCs w:val="24"/>
        </w:rPr>
        <w:t>developments,</w:t>
      </w:r>
      <w:proofErr w:type="gramEnd"/>
      <w:r w:rsidR="001A4640">
        <w:rPr>
          <w:rFonts w:ascii="Times New Roman" w:hAnsi="Times New Roman" w:cs="Times New Roman"/>
          <w:sz w:val="24"/>
          <w:szCs w:val="24"/>
        </w:rPr>
        <w:t xml:space="preserve"> </w:t>
      </w:r>
      <w:r w:rsidR="007A6F14">
        <w:rPr>
          <w:rFonts w:ascii="Times New Roman" w:hAnsi="Times New Roman" w:cs="Times New Roman"/>
          <w:sz w:val="24"/>
          <w:szCs w:val="24"/>
        </w:rPr>
        <w:t xml:space="preserve">question and extend the parameters of citizenship in a way that </w:t>
      </w:r>
      <w:r w:rsidR="00AB271D">
        <w:rPr>
          <w:rFonts w:ascii="Times New Roman" w:hAnsi="Times New Roman" w:cs="Times New Roman"/>
          <w:sz w:val="24"/>
          <w:szCs w:val="24"/>
        </w:rPr>
        <w:t xml:space="preserve">is highly pertinent </w:t>
      </w:r>
      <w:r w:rsidR="0028700A">
        <w:rPr>
          <w:rFonts w:ascii="Times New Roman" w:hAnsi="Times New Roman" w:cs="Times New Roman"/>
          <w:sz w:val="24"/>
          <w:szCs w:val="24"/>
        </w:rPr>
        <w:t xml:space="preserve">for </w:t>
      </w:r>
      <w:r w:rsidR="007A6F14">
        <w:rPr>
          <w:rFonts w:ascii="Times New Roman" w:hAnsi="Times New Roman" w:cs="Times New Roman"/>
          <w:sz w:val="24"/>
          <w:szCs w:val="24"/>
        </w:rPr>
        <w:t xml:space="preserve">people with dementia. </w:t>
      </w:r>
    </w:p>
    <w:p w14:paraId="53559DDF" w14:textId="77777777" w:rsidR="007C092D" w:rsidRPr="008169DE" w:rsidRDefault="007C092D" w:rsidP="0029363E">
      <w:pPr>
        <w:pStyle w:val="Heading3"/>
        <w:rPr>
          <w:sz w:val="24"/>
          <w:szCs w:val="24"/>
        </w:rPr>
      </w:pPr>
      <w:r w:rsidRPr="008169DE">
        <w:rPr>
          <w:sz w:val="24"/>
          <w:szCs w:val="24"/>
        </w:rPr>
        <w:t xml:space="preserve">Citizenship within the practice of ‘ordinary’ </w:t>
      </w:r>
    </w:p>
    <w:p w14:paraId="16965C77" w14:textId="74ABF914" w:rsidR="00612F0B" w:rsidRPr="008169DE" w:rsidRDefault="00077DF8" w:rsidP="00FF74E2">
      <w:pPr>
        <w:spacing w:line="480" w:lineRule="auto"/>
        <w:rPr>
          <w:rFonts w:ascii="Times New Roman" w:hAnsi="Times New Roman" w:cs="Times New Roman"/>
          <w:sz w:val="24"/>
          <w:szCs w:val="24"/>
        </w:rPr>
      </w:pPr>
      <w:r w:rsidRPr="008169DE">
        <w:rPr>
          <w:rFonts w:ascii="Times New Roman" w:hAnsi="Times New Roman" w:cs="Times New Roman"/>
          <w:sz w:val="24"/>
          <w:szCs w:val="24"/>
        </w:rPr>
        <w:t>One</w:t>
      </w:r>
      <w:r w:rsidR="001A4640">
        <w:rPr>
          <w:rFonts w:ascii="Times New Roman" w:hAnsi="Times New Roman" w:cs="Times New Roman"/>
          <w:sz w:val="24"/>
          <w:szCs w:val="24"/>
        </w:rPr>
        <w:t xml:space="preserve"> </w:t>
      </w:r>
      <w:r w:rsidR="00392D71">
        <w:rPr>
          <w:rFonts w:ascii="Times New Roman" w:hAnsi="Times New Roman" w:cs="Times New Roman"/>
          <w:sz w:val="24"/>
          <w:szCs w:val="24"/>
        </w:rPr>
        <w:t xml:space="preserve">new </w:t>
      </w:r>
      <w:r w:rsidR="00155990" w:rsidRPr="008169DE">
        <w:rPr>
          <w:rFonts w:ascii="Times New Roman" w:hAnsi="Times New Roman" w:cs="Times New Roman"/>
          <w:sz w:val="24"/>
          <w:szCs w:val="24"/>
        </w:rPr>
        <w:t xml:space="preserve">development emerging from </w:t>
      </w:r>
      <w:r w:rsidR="002C0C1C" w:rsidRPr="008169DE">
        <w:rPr>
          <w:rFonts w:ascii="Times New Roman" w:hAnsi="Times New Roman" w:cs="Times New Roman"/>
          <w:sz w:val="24"/>
          <w:szCs w:val="24"/>
        </w:rPr>
        <w:t xml:space="preserve">the field of citizenship </w:t>
      </w:r>
      <w:r w:rsidR="00155990" w:rsidRPr="008169DE">
        <w:rPr>
          <w:rFonts w:ascii="Times New Roman" w:hAnsi="Times New Roman" w:cs="Times New Roman"/>
          <w:sz w:val="24"/>
          <w:szCs w:val="24"/>
        </w:rPr>
        <w:t xml:space="preserve">is a move away from </w:t>
      </w:r>
      <w:r w:rsidR="004D55F2" w:rsidRPr="008169DE">
        <w:rPr>
          <w:rFonts w:ascii="Times New Roman" w:hAnsi="Times New Roman" w:cs="Times New Roman"/>
          <w:sz w:val="24"/>
          <w:szCs w:val="24"/>
        </w:rPr>
        <w:t xml:space="preserve">traditional notions </w:t>
      </w:r>
      <w:r w:rsidR="00BF3149" w:rsidRPr="008169DE">
        <w:rPr>
          <w:rFonts w:ascii="Times New Roman" w:hAnsi="Times New Roman" w:cs="Times New Roman"/>
          <w:sz w:val="24"/>
          <w:szCs w:val="24"/>
        </w:rPr>
        <w:t xml:space="preserve">of politics </w:t>
      </w:r>
      <w:r w:rsidR="000B63DB" w:rsidRPr="008169DE">
        <w:rPr>
          <w:rFonts w:ascii="Times New Roman" w:hAnsi="Times New Roman" w:cs="Times New Roman"/>
          <w:sz w:val="24"/>
          <w:szCs w:val="24"/>
        </w:rPr>
        <w:t xml:space="preserve">and </w:t>
      </w:r>
      <w:r w:rsidR="001117C7" w:rsidRPr="008169DE">
        <w:rPr>
          <w:rFonts w:ascii="Times New Roman" w:hAnsi="Times New Roman" w:cs="Times New Roman"/>
          <w:sz w:val="24"/>
          <w:szCs w:val="24"/>
        </w:rPr>
        <w:t>perceptions</w:t>
      </w:r>
      <w:r w:rsidR="004D55F2" w:rsidRPr="008169DE">
        <w:rPr>
          <w:rFonts w:ascii="Times New Roman" w:hAnsi="Times New Roman" w:cs="Times New Roman"/>
          <w:sz w:val="24"/>
          <w:szCs w:val="24"/>
        </w:rPr>
        <w:t xml:space="preserve"> of </w:t>
      </w:r>
      <w:r w:rsidR="000B63DB" w:rsidRPr="008169DE">
        <w:rPr>
          <w:rFonts w:ascii="Times New Roman" w:hAnsi="Times New Roman" w:cs="Times New Roman"/>
          <w:sz w:val="24"/>
          <w:szCs w:val="24"/>
        </w:rPr>
        <w:t xml:space="preserve">political participation </w:t>
      </w:r>
      <w:r w:rsidR="00BF3149" w:rsidRPr="008169DE">
        <w:rPr>
          <w:rFonts w:ascii="Times New Roman" w:hAnsi="Times New Roman" w:cs="Times New Roman"/>
          <w:sz w:val="24"/>
          <w:szCs w:val="24"/>
        </w:rPr>
        <w:t xml:space="preserve">to </w:t>
      </w:r>
      <w:r w:rsidR="004D55F2" w:rsidRPr="008169DE">
        <w:rPr>
          <w:rFonts w:ascii="Times New Roman" w:hAnsi="Times New Roman" w:cs="Times New Roman"/>
          <w:sz w:val="24"/>
          <w:szCs w:val="24"/>
        </w:rPr>
        <w:t>considering ‘ordinariness’ i</w:t>
      </w:r>
      <w:r w:rsidR="001117C7" w:rsidRPr="008169DE">
        <w:rPr>
          <w:rFonts w:ascii="Times New Roman" w:hAnsi="Times New Roman" w:cs="Times New Roman"/>
          <w:sz w:val="24"/>
          <w:szCs w:val="24"/>
        </w:rPr>
        <w:t>n citizenry</w:t>
      </w:r>
      <w:r w:rsidR="004D55F2" w:rsidRPr="008169DE">
        <w:rPr>
          <w:rFonts w:ascii="Times New Roman" w:hAnsi="Times New Roman" w:cs="Times New Roman"/>
          <w:sz w:val="24"/>
          <w:szCs w:val="24"/>
        </w:rPr>
        <w:t xml:space="preserve"> terms </w:t>
      </w:r>
      <w:r w:rsidR="00030C8A">
        <w:rPr>
          <w:rFonts w:ascii="Times New Roman" w:hAnsi="Times New Roman" w:cs="Times New Roman"/>
          <w:sz w:val="24"/>
          <w:szCs w:val="24"/>
        </w:rPr>
        <w:fldChar w:fldCharType="begin" w:fldLock="1"/>
      </w:r>
      <w:r w:rsidR="007A5B45">
        <w:rPr>
          <w:rFonts w:ascii="Times New Roman" w:hAnsi="Times New Roman" w:cs="Times New Roman"/>
          <w:sz w:val="24"/>
          <w:szCs w:val="24"/>
        </w:rPr>
        <w:instrText>ADDIN CSL_CITATION { "citationItems" : [ { "id" : "ITEM-1", "itemData" : { "DOI" : "10.1080/13621025.2015.1005944", "ISSN" : "1362-1025", "author" : [ { "dropping-particle" : "", "family" : "Neveu", "given" : "Catherine", "non-dropping-particle" : "", "parse-names" : false, "suffix" : "" } ], "container-title" : "Citizenship Studies", "id" : "ITEM-1", "issue" : "2", "issued" : { "date-parts" : [ [ "2015", "5", "5" ] ] }, "page" : "141-154", "title" : "Of ordinariness and citizenship processes", "type" : "article-journal", "volume" : "19" }, "uris" : [ "http://www.mendeley.com/documents/?uuid=f05d0732-48dd-458e-9608-2a2b0095e474" ] } ], "mendeley" : { "formattedCitation" : "(Neveu, 2015)", "plainTextFormattedCitation" : "(Neveu, 2015)", "previouslyFormattedCitation" : "(Neveu, 2015)" }, "properties" : { "noteIndex" : 0 }, "schema" : "https://github.com/citation-style-language/schema/raw/master/csl-citation.json" }</w:instrText>
      </w:r>
      <w:r w:rsidR="00030C8A">
        <w:rPr>
          <w:rFonts w:ascii="Times New Roman" w:hAnsi="Times New Roman" w:cs="Times New Roman"/>
          <w:sz w:val="24"/>
          <w:szCs w:val="24"/>
        </w:rPr>
        <w:fldChar w:fldCharType="separate"/>
      </w:r>
      <w:r w:rsidR="00A36E1A" w:rsidRPr="00A36E1A">
        <w:rPr>
          <w:rFonts w:ascii="Times New Roman" w:hAnsi="Times New Roman" w:cs="Times New Roman"/>
          <w:noProof/>
          <w:sz w:val="24"/>
          <w:szCs w:val="24"/>
        </w:rPr>
        <w:t>(Neveu, 2015)</w:t>
      </w:r>
      <w:r w:rsidR="00030C8A">
        <w:rPr>
          <w:rFonts w:ascii="Times New Roman" w:hAnsi="Times New Roman" w:cs="Times New Roman"/>
          <w:sz w:val="24"/>
          <w:szCs w:val="24"/>
        </w:rPr>
        <w:fldChar w:fldCharType="end"/>
      </w:r>
      <w:r w:rsidR="00155990" w:rsidRPr="008169DE">
        <w:rPr>
          <w:rFonts w:ascii="Times New Roman" w:hAnsi="Times New Roman" w:cs="Times New Roman"/>
          <w:sz w:val="24"/>
          <w:szCs w:val="24"/>
        </w:rPr>
        <w:t xml:space="preserve">. </w:t>
      </w:r>
      <w:r w:rsidR="004D55F2" w:rsidRPr="008169DE">
        <w:rPr>
          <w:rFonts w:ascii="Times New Roman" w:hAnsi="Times New Roman" w:cs="Times New Roman"/>
          <w:sz w:val="24"/>
          <w:szCs w:val="24"/>
        </w:rPr>
        <w:t xml:space="preserve">Ordinary citizens –people who are not political </w:t>
      </w:r>
      <w:r w:rsidR="00E72D9C" w:rsidRPr="008169DE">
        <w:rPr>
          <w:rFonts w:ascii="Times New Roman" w:hAnsi="Times New Roman" w:cs="Times New Roman"/>
          <w:sz w:val="24"/>
          <w:szCs w:val="24"/>
        </w:rPr>
        <w:t xml:space="preserve">– </w:t>
      </w:r>
      <w:r w:rsidR="001117C7" w:rsidRPr="008169DE">
        <w:rPr>
          <w:rFonts w:ascii="Times New Roman" w:hAnsi="Times New Roman" w:cs="Times New Roman"/>
          <w:sz w:val="24"/>
          <w:szCs w:val="24"/>
        </w:rPr>
        <w:t xml:space="preserve">and </w:t>
      </w:r>
      <w:r w:rsidR="001D124E" w:rsidRPr="008169DE">
        <w:rPr>
          <w:rFonts w:ascii="Times New Roman" w:hAnsi="Times New Roman" w:cs="Times New Roman"/>
          <w:sz w:val="24"/>
          <w:szCs w:val="24"/>
        </w:rPr>
        <w:t>‘mundane spaces of daily sociability</w:t>
      </w:r>
      <w:r w:rsidR="001117C7" w:rsidRPr="008169DE">
        <w:rPr>
          <w:rFonts w:ascii="Times New Roman" w:hAnsi="Times New Roman" w:cs="Times New Roman"/>
          <w:sz w:val="24"/>
          <w:szCs w:val="24"/>
        </w:rPr>
        <w:t xml:space="preserve">’, such as buses, parks, bars, and cafes, can be regarded as </w:t>
      </w:r>
      <w:r w:rsidR="001D124E" w:rsidRPr="008169DE">
        <w:rPr>
          <w:rFonts w:ascii="Times New Roman" w:hAnsi="Times New Roman" w:cs="Times New Roman"/>
          <w:sz w:val="24"/>
          <w:szCs w:val="24"/>
        </w:rPr>
        <w:t xml:space="preserve">spaces of </w:t>
      </w:r>
      <w:r w:rsidR="001117C7" w:rsidRPr="008169DE">
        <w:rPr>
          <w:rFonts w:ascii="Times New Roman" w:hAnsi="Times New Roman" w:cs="Times New Roman"/>
          <w:sz w:val="24"/>
          <w:szCs w:val="24"/>
        </w:rPr>
        <w:t xml:space="preserve">political </w:t>
      </w:r>
      <w:r w:rsidR="001D124E" w:rsidRPr="008169DE">
        <w:rPr>
          <w:rFonts w:ascii="Times New Roman" w:hAnsi="Times New Roman" w:cs="Times New Roman"/>
          <w:sz w:val="24"/>
          <w:szCs w:val="24"/>
        </w:rPr>
        <w:t>potential</w:t>
      </w:r>
      <w:r w:rsidR="001117C7" w:rsidRPr="008169DE">
        <w:rPr>
          <w:rFonts w:ascii="Times New Roman" w:hAnsi="Times New Roman" w:cs="Times New Roman"/>
          <w:sz w:val="24"/>
          <w:szCs w:val="24"/>
        </w:rPr>
        <w:t xml:space="preserve"> because they provide opportunities for ‘subject positions to be </w:t>
      </w:r>
      <w:r w:rsidR="001D124E" w:rsidRPr="008169DE">
        <w:rPr>
          <w:rFonts w:ascii="Times New Roman" w:hAnsi="Times New Roman" w:cs="Times New Roman"/>
          <w:sz w:val="24"/>
          <w:szCs w:val="24"/>
        </w:rPr>
        <w:t>experimented with and relations transformed</w:t>
      </w:r>
      <w:r w:rsidR="001117C7" w:rsidRPr="008169DE">
        <w:rPr>
          <w:rFonts w:ascii="Times New Roman" w:hAnsi="Times New Roman" w:cs="Times New Roman"/>
          <w:sz w:val="24"/>
          <w:szCs w:val="24"/>
        </w:rPr>
        <w:t>’</w:t>
      </w:r>
      <w:r w:rsidR="001D124E" w:rsidRPr="008169DE">
        <w:rPr>
          <w:rFonts w:ascii="Times New Roman" w:hAnsi="Times New Roman" w:cs="Times New Roman"/>
          <w:sz w:val="24"/>
          <w:szCs w:val="24"/>
        </w:rPr>
        <w:t xml:space="preserve"> (Neveu, 2015: 147).  </w:t>
      </w:r>
      <w:r w:rsidR="006D1F60" w:rsidRPr="008169DE">
        <w:rPr>
          <w:rFonts w:ascii="Times New Roman" w:hAnsi="Times New Roman" w:cs="Times New Roman"/>
          <w:sz w:val="24"/>
          <w:szCs w:val="24"/>
        </w:rPr>
        <w:t xml:space="preserve">One can see </w:t>
      </w:r>
      <w:r w:rsidR="00612F0B" w:rsidRPr="008169DE">
        <w:rPr>
          <w:rFonts w:ascii="Times New Roman" w:hAnsi="Times New Roman" w:cs="Times New Roman"/>
          <w:sz w:val="24"/>
          <w:szCs w:val="24"/>
        </w:rPr>
        <w:t xml:space="preserve">the significance of this for </w:t>
      </w:r>
      <w:r w:rsidR="003F028C" w:rsidRPr="008169DE">
        <w:rPr>
          <w:rFonts w:ascii="Times New Roman" w:hAnsi="Times New Roman" w:cs="Times New Roman"/>
          <w:sz w:val="24"/>
          <w:szCs w:val="24"/>
        </w:rPr>
        <w:t xml:space="preserve">the </w:t>
      </w:r>
      <w:r w:rsidR="006D1F60" w:rsidRPr="008169DE">
        <w:rPr>
          <w:rFonts w:ascii="Times New Roman" w:hAnsi="Times New Roman" w:cs="Times New Roman"/>
          <w:sz w:val="24"/>
          <w:szCs w:val="24"/>
        </w:rPr>
        <w:t xml:space="preserve">dementia </w:t>
      </w:r>
      <w:r w:rsidR="003F028C" w:rsidRPr="008169DE">
        <w:rPr>
          <w:rFonts w:ascii="Times New Roman" w:hAnsi="Times New Roman" w:cs="Times New Roman"/>
          <w:sz w:val="24"/>
          <w:szCs w:val="24"/>
        </w:rPr>
        <w:t xml:space="preserve">field, </w:t>
      </w:r>
      <w:r w:rsidR="00612F0B" w:rsidRPr="008169DE">
        <w:rPr>
          <w:rFonts w:ascii="Times New Roman" w:hAnsi="Times New Roman" w:cs="Times New Roman"/>
          <w:sz w:val="24"/>
          <w:szCs w:val="24"/>
        </w:rPr>
        <w:t>as</w:t>
      </w:r>
      <w:r w:rsidR="008B4391">
        <w:rPr>
          <w:rFonts w:ascii="Times New Roman" w:hAnsi="Times New Roman" w:cs="Times New Roman"/>
          <w:sz w:val="24"/>
          <w:szCs w:val="24"/>
        </w:rPr>
        <w:t xml:space="preserve"> </w:t>
      </w:r>
      <w:r w:rsidRPr="008169DE">
        <w:rPr>
          <w:rFonts w:ascii="Times New Roman" w:hAnsi="Times New Roman" w:cs="Times New Roman"/>
          <w:sz w:val="24"/>
          <w:szCs w:val="24"/>
        </w:rPr>
        <w:t xml:space="preserve">individuals </w:t>
      </w:r>
      <w:r w:rsidR="006D1F60" w:rsidRPr="008169DE">
        <w:rPr>
          <w:rFonts w:ascii="Times New Roman" w:hAnsi="Times New Roman" w:cs="Times New Roman"/>
          <w:sz w:val="24"/>
          <w:szCs w:val="24"/>
        </w:rPr>
        <w:t xml:space="preserve">with dementia </w:t>
      </w:r>
      <w:r w:rsidR="003F028C" w:rsidRPr="008169DE">
        <w:rPr>
          <w:rFonts w:ascii="Times New Roman" w:hAnsi="Times New Roman" w:cs="Times New Roman"/>
          <w:sz w:val="24"/>
          <w:szCs w:val="24"/>
        </w:rPr>
        <w:t xml:space="preserve">become ‘fired up’ by perceived injustices. </w:t>
      </w:r>
      <w:r w:rsidR="00F34395" w:rsidRPr="008169DE">
        <w:rPr>
          <w:rFonts w:ascii="Times New Roman" w:hAnsi="Times New Roman" w:cs="Times New Roman"/>
          <w:sz w:val="24"/>
          <w:szCs w:val="24"/>
        </w:rPr>
        <w:t>Take for example, Joy Watson – a woman diagnosed with Alzheimer’s disease on her 55</w:t>
      </w:r>
      <w:r w:rsidR="00F34395" w:rsidRPr="008169DE">
        <w:rPr>
          <w:rFonts w:ascii="Times New Roman" w:hAnsi="Times New Roman" w:cs="Times New Roman"/>
          <w:sz w:val="24"/>
          <w:szCs w:val="24"/>
          <w:vertAlign w:val="superscript"/>
        </w:rPr>
        <w:t>th</w:t>
      </w:r>
      <w:r w:rsidR="00F34395" w:rsidRPr="008169DE">
        <w:rPr>
          <w:rFonts w:ascii="Times New Roman" w:hAnsi="Times New Roman" w:cs="Times New Roman"/>
          <w:sz w:val="24"/>
          <w:szCs w:val="24"/>
        </w:rPr>
        <w:t xml:space="preserve"> birthday.  When Joy’s bank card got stuck in a cash machine at a petrol station, </w:t>
      </w:r>
      <w:r w:rsidR="00F34395" w:rsidRPr="008169DE">
        <w:rPr>
          <w:rFonts w:ascii="Times New Roman" w:hAnsi="Times New Roman" w:cs="Times New Roman"/>
          <w:color w:val="000000"/>
          <w:sz w:val="24"/>
          <w:szCs w:val="24"/>
          <w:shd w:val="clear" w:color="auto" w:fill="FFFFFF"/>
        </w:rPr>
        <w:t>she went to get help from a member of staff, which a number of other customers waiting to pay took umbrage with</w:t>
      </w:r>
      <w:r w:rsidR="001A4640">
        <w:rPr>
          <w:rFonts w:ascii="Times New Roman" w:hAnsi="Times New Roman" w:cs="Times New Roman"/>
          <w:color w:val="000000"/>
          <w:sz w:val="24"/>
          <w:szCs w:val="24"/>
          <w:shd w:val="clear" w:color="auto" w:fill="FFFFFF"/>
        </w:rPr>
        <w:t xml:space="preserve"> because of the delay it caused</w:t>
      </w:r>
      <w:r w:rsidR="00C429AF">
        <w:rPr>
          <w:rFonts w:ascii="Times New Roman" w:hAnsi="Times New Roman" w:cs="Times New Roman"/>
          <w:color w:val="000000"/>
          <w:sz w:val="24"/>
          <w:szCs w:val="24"/>
          <w:shd w:val="clear" w:color="auto" w:fill="FFFFFF"/>
        </w:rPr>
        <w:t xml:space="preserve">. </w:t>
      </w:r>
      <w:r w:rsidR="00F34395" w:rsidRPr="008169DE">
        <w:rPr>
          <w:rFonts w:ascii="Times New Roman" w:hAnsi="Times New Roman" w:cs="Times New Roman"/>
          <w:color w:val="000000"/>
          <w:sz w:val="24"/>
          <w:szCs w:val="24"/>
          <w:shd w:val="clear" w:color="auto" w:fill="FFFFFF"/>
        </w:rPr>
        <w:t>When she tried to explain she had dementia, they laughed at her</w:t>
      </w:r>
      <w:r w:rsidR="00617FEA" w:rsidRPr="008169DE">
        <w:rPr>
          <w:rFonts w:ascii="Times New Roman" w:hAnsi="Times New Roman" w:cs="Times New Roman"/>
          <w:color w:val="000000"/>
          <w:sz w:val="24"/>
          <w:szCs w:val="24"/>
          <w:shd w:val="clear" w:color="auto" w:fill="FFFFFF"/>
        </w:rPr>
        <w:t xml:space="preserve">. One customer </w:t>
      </w:r>
      <w:r w:rsidR="00056B7A" w:rsidRPr="008169DE">
        <w:rPr>
          <w:rFonts w:ascii="Times New Roman" w:hAnsi="Times New Roman" w:cs="Times New Roman"/>
          <w:color w:val="000000"/>
          <w:sz w:val="24"/>
          <w:szCs w:val="24"/>
          <w:shd w:val="clear" w:color="auto" w:fill="FFFFFF"/>
        </w:rPr>
        <w:t>co</w:t>
      </w:r>
      <w:r w:rsidR="00FE2923" w:rsidRPr="008169DE">
        <w:rPr>
          <w:rFonts w:ascii="Times New Roman" w:hAnsi="Times New Roman" w:cs="Times New Roman"/>
          <w:color w:val="000000"/>
          <w:sz w:val="24"/>
          <w:szCs w:val="24"/>
          <w:shd w:val="clear" w:color="auto" w:fill="FFFFFF"/>
        </w:rPr>
        <w:t xml:space="preserve">ntinued to laugh at her as he </w:t>
      </w:r>
      <w:r w:rsidR="00617FEA" w:rsidRPr="008169DE">
        <w:rPr>
          <w:rFonts w:ascii="Times New Roman" w:hAnsi="Times New Roman" w:cs="Times New Roman"/>
          <w:color w:val="000000"/>
          <w:sz w:val="24"/>
          <w:szCs w:val="24"/>
          <w:shd w:val="clear" w:color="auto" w:fill="FFFFFF"/>
        </w:rPr>
        <w:t>fol</w:t>
      </w:r>
      <w:r w:rsidR="00056B7A" w:rsidRPr="008169DE">
        <w:rPr>
          <w:rFonts w:ascii="Times New Roman" w:hAnsi="Times New Roman" w:cs="Times New Roman"/>
          <w:color w:val="000000"/>
          <w:sz w:val="24"/>
          <w:szCs w:val="24"/>
          <w:shd w:val="clear" w:color="auto" w:fill="FFFFFF"/>
        </w:rPr>
        <w:t xml:space="preserve">lowed </w:t>
      </w:r>
      <w:r w:rsidR="00056B7A" w:rsidRPr="008169DE">
        <w:rPr>
          <w:rFonts w:ascii="Times New Roman" w:hAnsi="Times New Roman" w:cs="Times New Roman"/>
          <w:color w:val="000000"/>
          <w:sz w:val="24"/>
          <w:szCs w:val="24"/>
          <w:shd w:val="clear" w:color="auto" w:fill="FFFFFF"/>
        </w:rPr>
        <w:lastRenderedPageBreak/>
        <w:t xml:space="preserve">her onto the forecourt.  </w:t>
      </w:r>
      <w:r w:rsidR="00617FEA" w:rsidRPr="008169DE">
        <w:rPr>
          <w:rFonts w:ascii="Times New Roman" w:hAnsi="Times New Roman" w:cs="Times New Roman"/>
          <w:sz w:val="24"/>
          <w:szCs w:val="24"/>
        </w:rPr>
        <w:t xml:space="preserve">At which point Joy cried.  Fortunately, another customer recognised Joy and showed understanding of her dementia </w:t>
      </w:r>
      <w:r w:rsidR="00F34395" w:rsidRPr="008169DE">
        <w:rPr>
          <w:rFonts w:ascii="Times New Roman" w:hAnsi="Times New Roman" w:cs="Times New Roman"/>
          <w:sz w:val="24"/>
          <w:szCs w:val="24"/>
        </w:rPr>
        <w:t xml:space="preserve">(Alzheimer’s Society, 2015).  </w:t>
      </w:r>
      <w:r w:rsidR="00617FEA" w:rsidRPr="008169DE">
        <w:rPr>
          <w:rFonts w:ascii="Times New Roman" w:hAnsi="Times New Roman" w:cs="Times New Roman"/>
          <w:sz w:val="24"/>
          <w:szCs w:val="24"/>
        </w:rPr>
        <w:t xml:space="preserve">Since then the community have got behind Joy and supported her campaigns for a ‘dementia haven’ where she lives. </w:t>
      </w:r>
      <w:r w:rsidR="00E65766">
        <w:rPr>
          <w:rFonts w:ascii="Times New Roman" w:hAnsi="Times New Roman" w:cs="Times New Roman"/>
          <w:sz w:val="24"/>
          <w:szCs w:val="24"/>
        </w:rPr>
        <w:t xml:space="preserve">Such stories </w:t>
      </w:r>
      <w:r w:rsidR="001C0FBF" w:rsidRPr="008169DE">
        <w:rPr>
          <w:rFonts w:ascii="Times New Roman" w:hAnsi="Times New Roman" w:cs="Times New Roman"/>
          <w:sz w:val="24"/>
          <w:szCs w:val="24"/>
        </w:rPr>
        <w:t>ar</w:t>
      </w:r>
      <w:r w:rsidR="00903E28">
        <w:rPr>
          <w:rFonts w:ascii="Times New Roman" w:hAnsi="Times New Roman" w:cs="Times New Roman"/>
          <w:sz w:val="24"/>
          <w:szCs w:val="24"/>
        </w:rPr>
        <w:t>e important to not only narrate</w:t>
      </w:r>
      <w:r w:rsidR="001C0FBF" w:rsidRPr="008169DE">
        <w:rPr>
          <w:rFonts w:ascii="Times New Roman" w:hAnsi="Times New Roman" w:cs="Times New Roman"/>
          <w:sz w:val="24"/>
          <w:szCs w:val="24"/>
        </w:rPr>
        <w:t>, but also to theor</w:t>
      </w:r>
      <w:r w:rsidR="00903E28">
        <w:rPr>
          <w:rFonts w:ascii="Times New Roman" w:hAnsi="Times New Roman" w:cs="Times New Roman"/>
          <w:sz w:val="24"/>
          <w:szCs w:val="24"/>
        </w:rPr>
        <w:t xml:space="preserve">ise through a citizenship lens so that they might restructure practice. </w:t>
      </w:r>
      <w:r w:rsidR="00E65766">
        <w:rPr>
          <w:rFonts w:ascii="Times New Roman" w:hAnsi="Times New Roman" w:cs="Times New Roman"/>
          <w:sz w:val="24"/>
          <w:szCs w:val="24"/>
        </w:rPr>
        <w:t>B</w:t>
      </w:r>
      <w:r w:rsidR="001C0FBF" w:rsidRPr="008169DE">
        <w:rPr>
          <w:rFonts w:ascii="Times New Roman" w:hAnsi="Times New Roman" w:cs="Times New Roman"/>
          <w:sz w:val="24"/>
          <w:szCs w:val="24"/>
        </w:rPr>
        <w:t>ecause</w:t>
      </w:r>
      <w:r w:rsidR="001A4640">
        <w:rPr>
          <w:rFonts w:ascii="Times New Roman" w:hAnsi="Times New Roman" w:cs="Times New Roman"/>
          <w:sz w:val="24"/>
          <w:szCs w:val="24"/>
        </w:rPr>
        <w:t xml:space="preserve"> </w:t>
      </w:r>
      <w:r w:rsidR="005603B9" w:rsidRPr="008169DE">
        <w:rPr>
          <w:rFonts w:ascii="Times New Roman" w:hAnsi="Times New Roman" w:cs="Times New Roman"/>
          <w:sz w:val="24"/>
          <w:szCs w:val="24"/>
        </w:rPr>
        <w:t>‘ordinary’ encounters like these between ‘ordinary people’ in ‘ordinary places’ can be politicising, in that they provide opportunities for the identification of struggle to emerge (Neveu, 2015).</w:t>
      </w:r>
      <w:r w:rsidR="00C429AF">
        <w:rPr>
          <w:rFonts w:ascii="Times New Roman" w:hAnsi="Times New Roman" w:cs="Times New Roman"/>
          <w:sz w:val="24"/>
          <w:szCs w:val="24"/>
        </w:rPr>
        <w:t xml:space="preserve"> </w:t>
      </w:r>
      <w:r w:rsidR="00FE2923" w:rsidRPr="008169DE">
        <w:rPr>
          <w:rFonts w:ascii="Times New Roman" w:hAnsi="Times New Roman" w:cs="Times New Roman"/>
          <w:sz w:val="24"/>
          <w:szCs w:val="24"/>
        </w:rPr>
        <w:t xml:space="preserve">In the above case, it emboldened Joy to work harder for a fairer society.  </w:t>
      </w:r>
    </w:p>
    <w:p w14:paraId="2165FCA7" w14:textId="77777777" w:rsidR="00077DF8" w:rsidRPr="008169DE" w:rsidRDefault="008D61A0" w:rsidP="00077DF8">
      <w:pPr>
        <w:pStyle w:val="Heading3"/>
        <w:rPr>
          <w:sz w:val="24"/>
          <w:szCs w:val="24"/>
        </w:rPr>
      </w:pPr>
      <w:r w:rsidRPr="008169DE">
        <w:rPr>
          <w:sz w:val="24"/>
          <w:szCs w:val="24"/>
        </w:rPr>
        <w:t>C</w:t>
      </w:r>
      <w:r w:rsidR="00077DF8" w:rsidRPr="008169DE">
        <w:rPr>
          <w:sz w:val="24"/>
          <w:szCs w:val="24"/>
        </w:rPr>
        <w:t>itizenship</w:t>
      </w:r>
      <w:r w:rsidRPr="008169DE">
        <w:rPr>
          <w:sz w:val="24"/>
          <w:szCs w:val="24"/>
        </w:rPr>
        <w:t xml:space="preserve"> within the domestic sphere</w:t>
      </w:r>
    </w:p>
    <w:p w14:paraId="31BA36E4" w14:textId="3F1B684F" w:rsidR="007E758B" w:rsidRDefault="0045117A" w:rsidP="007E758B">
      <w:pPr>
        <w:spacing w:line="480" w:lineRule="auto"/>
        <w:rPr>
          <w:rFonts w:ascii="Times New Roman" w:hAnsi="Times New Roman" w:cs="Times New Roman"/>
          <w:sz w:val="24"/>
          <w:szCs w:val="24"/>
        </w:rPr>
      </w:pPr>
      <w:r>
        <w:rPr>
          <w:rFonts w:ascii="Times New Roman" w:hAnsi="Times New Roman" w:cs="Times New Roman"/>
          <w:sz w:val="24"/>
          <w:szCs w:val="24"/>
        </w:rPr>
        <w:t xml:space="preserve">Another </w:t>
      </w:r>
      <w:r w:rsidR="009E05B7">
        <w:rPr>
          <w:rFonts w:ascii="Times New Roman" w:hAnsi="Times New Roman" w:cs="Times New Roman"/>
          <w:sz w:val="24"/>
          <w:szCs w:val="24"/>
        </w:rPr>
        <w:t xml:space="preserve">recent </w:t>
      </w:r>
      <w:r w:rsidR="00077DF8" w:rsidRPr="008169DE">
        <w:rPr>
          <w:rFonts w:ascii="Times New Roman" w:hAnsi="Times New Roman" w:cs="Times New Roman"/>
          <w:sz w:val="24"/>
          <w:szCs w:val="24"/>
        </w:rPr>
        <w:t xml:space="preserve">development </w:t>
      </w:r>
      <w:r w:rsidR="00706D78" w:rsidRPr="008169DE">
        <w:rPr>
          <w:rFonts w:ascii="Times New Roman" w:hAnsi="Times New Roman" w:cs="Times New Roman"/>
          <w:sz w:val="24"/>
          <w:szCs w:val="24"/>
        </w:rPr>
        <w:t>within t</w:t>
      </w:r>
      <w:r w:rsidR="00FF74E2" w:rsidRPr="008169DE">
        <w:rPr>
          <w:rFonts w:ascii="Times New Roman" w:hAnsi="Times New Roman" w:cs="Times New Roman"/>
          <w:sz w:val="24"/>
          <w:szCs w:val="24"/>
        </w:rPr>
        <w:t xml:space="preserve">he field of citizenship </w:t>
      </w:r>
      <w:r w:rsidR="007E758B" w:rsidRPr="008169DE">
        <w:rPr>
          <w:rFonts w:ascii="Times New Roman" w:hAnsi="Times New Roman" w:cs="Times New Roman"/>
          <w:sz w:val="24"/>
          <w:szCs w:val="24"/>
        </w:rPr>
        <w:t>studies</w:t>
      </w:r>
      <w:r>
        <w:rPr>
          <w:rFonts w:ascii="Times New Roman" w:hAnsi="Times New Roman" w:cs="Times New Roman"/>
          <w:sz w:val="24"/>
          <w:szCs w:val="24"/>
        </w:rPr>
        <w:t xml:space="preserve"> </w:t>
      </w:r>
      <w:r w:rsidR="00D521A9" w:rsidRPr="008169DE">
        <w:rPr>
          <w:rFonts w:ascii="Times New Roman" w:hAnsi="Times New Roman" w:cs="Times New Roman"/>
          <w:sz w:val="24"/>
          <w:szCs w:val="24"/>
        </w:rPr>
        <w:t xml:space="preserve">is the </w:t>
      </w:r>
      <w:r w:rsidR="007623A4" w:rsidRPr="008169DE">
        <w:rPr>
          <w:rFonts w:ascii="Times New Roman" w:hAnsi="Times New Roman" w:cs="Times New Roman"/>
          <w:sz w:val="24"/>
          <w:szCs w:val="24"/>
        </w:rPr>
        <w:t xml:space="preserve">idea </w:t>
      </w:r>
      <w:r w:rsidR="00D521A9" w:rsidRPr="008169DE">
        <w:rPr>
          <w:rFonts w:ascii="Times New Roman" w:hAnsi="Times New Roman" w:cs="Times New Roman"/>
          <w:sz w:val="24"/>
          <w:szCs w:val="24"/>
        </w:rPr>
        <w:t xml:space="preserve">that </w:t>
      </w:r>
      <w:r w:rsidR="009773C7" w:rsidRPr="008169DE">
        <w:rPr>
          <w:rFonts w:ascii="Times New Roman" w:hAnsi="Times New Roman" w:cs="Times New Roman"/>
          <w:sz w:val="24"/>
          <w:szCs w:val="24"/>
        </w:rPr>
        <w:t xml:space="preserve">certain </w:t>
      </w:r>
      <w:r w:rsidR="00C63BE0" w:rsidRPr="008169DE">
        <w:rPr>
          <w:rFonts w:ascii="Times New Roman" w:hAnsi="Times New Roman" w:cs="Times New Roman"/>
          <w:sz w:val="24"/>
          <w:szCs w:val="24"/>
        </w:rPr>
        <w:t>relational practices within the domestic sphere</w:t>
      </w:r>
      <w:r w:rsidR="009773C7" w:rsidRPr="008169DE">
        <w:rPr>
          <w:rFonts w:ascii="Times New Roman" w:hAnsi="Times New Roman" w:cs="Times New Roman"/>
          <w:sz w:val="24"/>
          <w:szCs w:val="24"/>
        </w:rPr>
        <w:t xml:space="preserve">, such as </w:t>
      </w:r>
      <w:r w:rsidR="00C63BE0" w:rsidRPr="008169DE">
        <w:rPr>
          <w:rFonts w:ascii="Times New Roman" w:hAnsi="Times New Roman" w:cs="Times New Roman"/>
          <w:sz w:val="24"/>
          <w:szCs w:val="24"/>
        </w:rPr>
        <w:t xml:space="preserve">caregiving, </w:t>
      </w:r>
      <w:r w:rsidR="00D521A9" w:rsidRPr="008169DE">
        <w:rPr>
          <w:rFonts w:ascii="Times New Roman" w:hAnsi="Times New Roman" w:cs="Times New Roman"/>
          <w:sz w:val="24"/>
          <w:szCs w:val="24"/>
        </w:rPr>
        <w:t xml:space="preserve">are best understood </w:t>
      </w:r>
      <w:r w:rsidR="00077DF8" w:rsidRPr="008169DE">
        <w:rPr>
          <w:rFonts w:ascii="Times New Roman" w:hAnsi="Times New Roman" w:cs="Times New Roman"/>
          <w:sz w:val="24"/>
          <w:szCs w:val="24"/>
        </w:rPr>
        <w:t>through a citizenship lens</w:t>
      </w:r>
      <w:r w:rsidR="00C63BE0" w:rsidRPr="008169DE">
        <w:rPr>
          <w:rFonts w:ascii="Times New Roman" w:hAnsi="Times New Roman" w:cs="Times New Roman"/>
          <w:sz w:val="24"/>
          <w:szCs w:val="24"/>
        </w:rPr>
        <w:t xml:space="preserve">.  </w:t>
      </w:r>
      <w:r w:rsidR="009773C7" w:rsidRPr="008169DE">
        <w:rPr>
          <w:rFonts w:ascii="Times New Roman" w:hAnsi="Times New Roman" w:cs="Times New Roman"/>
          <w:sz w:val="24"/>
          <w:szCs w:val="24"/>
        </w:rPr>
        <w:t xml:space="preserve">Interpreting relationships </w:t>
      </w:r>
      <w:r w:rsidR="00F65CEE" w:rsidRPr="008169DE">
        <w:rPr>
          <w:rFonts w:ascii="Times New Roman" w:hAnsi="Times New Roman" w:cs="Times New Roman"/>
          <w:sz w:val="24"/>
          <w:szCs w:val="24"/>
        </w:rPr>
        <w:t xml:space="preserve">in the domestic sphere in terms of political citizenship </w:t>
      </w:r>
      <w:r w:rsidR="008D61A0" w:rsidRPr="008169DE">
        <w:rPr>
          <w:rFonts w:ascii="Times New Roman" w:hAnsi="Times New Roman" w:cs="Times New Roman"/>
          <w:sz w:val="24"/>
          <w:szCs w:val="24"/>
        </w:rPr>
        <w:t xml:space="preserve">has </w:t>
      </w:r>
      <w:r w:rsidR="00CB5877" w:rsidRPr="008169DE">
        <w:rPr>
          <w:rFonts w:ascii="Times New Roman" w:hAnsi="Times New Roman" w:cs="Times New Roman"/>
          <w:sz w:val="24"/>
          <w:szCs w:val="24"/>
        </w:rPr>
        <w:t xml:space="preserve">long </w:t>
      </w:r>
      <w:r w:rsidR="00D52B90" w:rsidRPr="008169DE">
        <w:rPr>
          <w:rFonts w:ascii="Times New Roman" w:hAnsi="Times New Roman" w:cs="Times New Roman"/>
          <w:sz w:val="24"/>
          <w:szCs w:val="24"/>
        </w:rPr>
        <w:t>been a bone of contention for feminist scho</w:t>
      </w:r>
      <w:r w:rsidR="009773C7" w:rsidRPr="008169DE">
        <w:rPr>
          <w:rFonts w:ascii="Times New Roman" w:hAnsi="Times New Roman" w:cs="Times New Roman"/>
          <w:sz w:val="24"/>
          <w:szCs w:val="24"/>
        </w:rPr>
        <w:t>lars</w:t>
      </w:r>
      <w:r w:rsidR="001A4640">
        <w:rPr>
          <w:rFonts w:ascii="Times New Roman" w:hAnsi="Times New Roman" w:cs="Times New Roman"/>
          <w:sz w:val="24"/>
          <w:szCs w:val="24"/>
        </w:rPr>
        <w:t xml:space="preserve"> </w:t>
      </w:r>
      <w:r w:rsidR="00183DD5" w:rsidRPr="008169DE">
        <w:rPr>
          <w:rFonts w:ascii="Times New Roman" w:hAnsi="Times New Roman" w:cs="Times New Roman"/>
          <w:sz w:val="24"/>
          <w:szCs w:val="24"/>
        </w:rPr>
        <w:t xml:space="preserve">(Harrington-Meyer, </w:t>
      </w:r>
      <w:r w:rsidR="00402DF7">
        <w:rPr>
          <w:rFonts w:ascii="Times New Roman" w:hAnsi="Times New Roman" w:cs="Times New Roman"/>
          <w:sz w:val="24"/>
          <w:szCs w:val="24"/>
        </w:rPr>
        <w:t xml:space="preserve">Herd &amp; Michel, </w:t>
      </w:r>
      <w:r w:rsidR="00183DD5" w:rsidRPr="008169DE">
        <w:rPr>
          <w:rFonts w:ascii="Times New Roman" w:hAnsi="Times New Roman" w:cs="Times New Roman"/>
          <w:sz w:val="24"/>
          <w:szCs w:val="24"/>
        </w:rPr>
        <w:t xml:space="preserve">2000).  </w:t>
      </w:r>
      <w:r w:rsidR="008D61A0" w:rsidRPr="008169DE">
        <w:rPr>
          <w:rFonts w:ascii="Times New Roman" w:hAnsi="Times New Roman" w:cs="Times New Roman"/>
          <w:sz w:val="24"/>
          <w:szCs w:val="24"/>
        </w:rPr>
        <w:t xml:space="preserve">Some </w:t>
      </w:r>
      <w:r w:rsidR="00C63BE0" w:rsidRPr="008169DE">
        <w:rPr>
          <w:rFonts w:ascii="Times New Roman" w:hAnsi="Times New Roman" w:cs="Times New Roman"/>
          <w:sz w:val="24"/>
          <w:szCs w:val="24"/>
        </w:rPr>
        <w:t xml:space="preserve">hold the view </w:t>
      </w:r>
      <w:r w:rsidR="00240E78" w:rsidRPr="008169DE">
        <w:rPr>
          <w:rFonts w:ascii="Times New Roman" w:hAnsi="Times New Roman" w:cs="Times New Roman"/>
          <w:sz w:val="24"/>
          <w:szCs w:val="24"/>
        </w:rPr>
        <w:t xml:space="preserve">that </w:t>
      </w:r>
      <w:r w:rsidR="007E758B">
        <w:rPr>
          <w:rFonts w:ascii="Times New Roman" w:hAnsi="Times New Roman" w:cs="Times New Roman"/>
          <w:sz w:val="24"/>
          <w:szCs w:val="24"/>
        </w:rPr>
        <w:t xml:space="preserve">the </w:t>
      </w:r>
      <w:r w:rsidR="00C429AF">
        <w:rPr>
          <w:rFonts w:ascii="Times New Roman" w:hAnsi="Times New Roman" w:cs="Times New Roman"/>
          <w:sz w:val="24"/>
          <w:szCs w:val="24"/>
        </w:rPr>
        <w:t xml:space="preserve">essential </w:t>
      </w:r>
      <w:r w:rsidR="007E758B">
        <w:rPr>
          <w:rFonts w:ascii="Times New Roman" w:hAnsi="Times New Roman" w:cs="Times New Roman"/>
          <w:sz w:val="24"/>
          <w:szCs w:val="24"/>
        </w:rPr>
        <w:t>meaning of citizenship is at risk of unravel</w:t>
      </w:r>
      <w:r w:rsidR="00CE1EEF">
        <w:rPr>
          <w:rFonts w:ascii="Times New Roman" w:hAnsi="Times New Roman" w:cs="Times New Roman"/>
          <w:sz w:val="24"/>
          <w:szCs w:val="24"/>
        </w:rPr>
        <w:t xml:space="preserve">ling when </w:t>
      </w:r>
      <w:r w:rsidR="007E758B">
        <w:rPr>
          <w:rFonts w:ascii="Times New Roman" w:hAnsi="Times New Roman" w:cs="Times New Roman"/>
          <w:sz w:val="24"/>
          <w:szCs w:val="24"/>
        </w:rPr>
        <w:t xml:space="preserve">applied to </w:t>
      </w:r>
      <w:r w:rsidR="00CB5877" w:rsidRPr="008169DE">
        <w:rPr>
          <w:rFonts w:ascii="Times New Roman" w:hAnsi="Times New Roman" w:cs="Times New Roman"/>
          <w:sz w:val="24"/>
          <w:szCs w:val="24"/>
        </w:rPr>
        <w:t xml:space="preserve">the domestic sphere </w:t>
      </w:r>
      <w:r w:rsidR="008D61A0" w:rsidRPr="008169DE">
        <w:rPr>
          <w:rFonts w:ascii="Times New Roman" w:hAnsi="Times New Roman" w:cs="Times New Roman"/>
          <w:sz w:val="24"/>
          <w:szCs w:val="24"/>
        </w:rPr>
        <w:t xml:space="preserve">(e.g. </w:t>
      </w:r>
      <w:r w:rsidR="00030C8A">
        <w:rPr>
          <w:rFonts w:ascii="Times New Roman" w:hAnsi="Times New Roman" w:cs="Times New Roman"/>
          <w:sz w:val="24"/>
          <w:szCs w:val="24"/>
        </w:rPr>
        <w:fldChar w:fldCharType="begin" w:fldLock="1"/>
      </w:r>
      <w:r w:rsidR="00E478ED">
        <w:rPr>
          <w:rFonts w:ascii="Times New Roman" w:hAnsi="Times New Roman" w:cs="Times New Roman"/>
          <w:sz w:val="24"/>
          <w:szCs w:val="24"/>
        </w:rPr>
        <w:instrText>ADDIN CSL_CITATION { "citationItems" : [ { "id" : "ITEM-1", "itemData" : { "DOI" : "10.1080/13621020601099856", "ISSN" : "1362-1025", "author" : [ { "dropping-particle" : "", "family" : "Lister", "given" : "Ruth", "non-dropping-particle" : "", "parse-names" : false, "suffix" : "" } ], "container-title" : "Citizenship Studies", "id" : "ITEM-1", "issue" : "1", "issued" : { "date-parts" : [ [ "2007", "2" ] ] }, "page" : "49-61", "title" : "Inclusive Citizenship: Realizing the Potential1", "type" : "article-journal", "volume" : "11" }, "uris" : [ "http://www.mendeley.com/documents/?uuid=80fbafda-4a14-4686-898f-4483ce4ad366" ] } ], "mendeley" : { "formattedCitation" : "(Lister, 2007)", "manualFormatting" : "Lister, 2007)", "plainTextFormattedCitation" : "(Lister, 2007)", "previouslyFormattedCitation" : "(Lister, 2007)" }, "properties" : { "noteIndex" : 0 }, "schema" : "https://github.com/citation-style-language/schema/raw/master/csl-citation.json" }</w:instrText>
      </w:r>
      <w:r w:rsidR="00030C8A">
        <w:rPr>
          <w:rFonts w:ascii="Times New Roman" w:hAnsi="Times New Roman" w:cs="Times New Roman"/>
          <w:sz w:val="24"/>
          <w:szCs w:val="24"/>
        </w:rPr>
        <w:fldChar w:fldCharType="separate"/>
      </w:r>
      <w:r w:rsidR="00E478ED" w:rsidRPr="00E478ED">
        <w:rPr>
          <w:rFonts w:ascii="Times New Roman" w:hAnsi="Times New Roman" w:cs="Times New Roman"/>
          <w:noProof/>
          <w:sz w:val="24"/>
          <w:szCs w:val="24"/>
        </w:rPr>
        <w:t>Lister, 2007)</w:t>
      </w:r>
      <w:r w:rsidR="00030C8A">
        <w:rPr>
          <w:rFonts w:ascii="Times New Roman" w:hAnsi="Times New Roman" w:cs="Times New Roman"/>
          <w:sz w:val="24"/>
          <w:szCs w:val="24"/>
        </w:rPr>
        <w:fldChar w:fldCharType="end"/>
      </w:r>
      <w:r w:rsidR="007E758B">
        <w:rPr>
          <w:rFonts w:ascii="Times New Roman" w:hAnsi="Times New Roman" w:cs="Times New Roman"/>
          <w:sz w:val="24"/>
          <w:szCs w:val="24"/>
        </w:rPr>
        <w:t xml:space="preserve">; </w:t>
      </w:r>
      <w:r w:rsidR="002E3244">
        <w:rPr>
          <w:rFonts w:ascii="Times New Roman" w:hAnsi="Times New Roman" w:cs="Times New Roman"/>
          <w:sz w:val="24"/>
          <w:szCs w:val="24"/>
        </w:rPr>
        <w:t>whereas o</w:t>
      </w:r>
      <w:r w:rsidR="00200BB2" w:rsidRPr="008169DE">
        <w:rPr>
          <w:rFonts w:ascii="Times New Roman" w:hAnsi="Times New Roman" w:cs="Times New Roman"/>
          <w:sz w:val="24"/>
          <w:szCs w:val="24"/>
        </w:rPr>
        <w:t xml:space="preserve">thers increasingly </w:t>
      </w:r>
      <w:r w:rsidR="00C63BE0" w:rsidRPr="008169DE">
        <w:rPr>
          <w:rFonts w:ascii="Times New Roman" w:hAnsi="Times New Roman" w:cs="Times New Roman"/>
          <w:sz w:val="24"/>
          <w:szCs w:val="24"/>
        </w:rPr>
        <w:t>argue</w:t>
      </w:r>
      <w:r w:rsidR="007E758B">
        <w:rPr>
          <w:rFonts w:ascii="Times New Roman" w:hAnsi="Times New Roman" w:cs="Times New Roman"/>
          <w:sz w:val="24"/>
          <w:szCs w:val="24"/>
        </w:rPr>
        <w:t xml:space="preserve"> for its relevance to the home environment. </w:t>
      </w:r>
      <w:r w:rsidR="001878DF">
        <w:rPr>
          <w:rFonts w:ascii="Times New Roman" w:hAnsi="Times New Roman" w:cs="Times New Roman"/>
          <w:sz w:val="24"/>
          <w:szCs w:val="24"/>
        </w:rPr>
        <w:t xml:space="preserve"> </w:t>
      </w:r>
      <w:r w:rsidR="007E758B">
        <w:rPr>
          <w:rFonts w:ascii="Times New Roman" w:hAnsi="Times New Roman" w:cs="Times New Roman"/>
          <w:sz w:val="24"/>
          <w:szCs w:val="24"/>
        </w:rPr>
        <w:t>L</w:t>
      </w:r>
      <w:r w:rsidR="006C0363" w:rsidRPr="008169DE">
        <w:rPr>
          <w:rFonts w:ascii="Times New Roman" w:hAnsi="Times New Roman" w:cs="Times New Roman"/>
          <w:sz w:val="24"/>
          <w:szCs w:val="24"/>
        </w:rPr>
        <w:t xml:space="preserve">ike, </w:t>
      </w:r>
      <w:r w:rsidR="00C63BE0" w:rsidRPr="008169DE">
        <w:rPr>
          <w:rFonts w:ascii="Times New Roman" w:hAnsi="Times New Roman" w:cs="Times New Roman"/>
          <w:sz w:val="24"/>
          <w:szCs w:val="24"/>
        </w:rPr>
        <w:t>for example, in case</w:t>
      </w:r>
      <w:r w:rsidR="00402DF7">
        <w:rPr>
          <w:rFonts w:ascii="Times New Roman" w:hAnsi="Times New Roman" w:cs="Times New Roman"/>
          <w:sz w:val="24"/>
          <w:szCs w:val="24"/>
        </w:rPr>
        <w:t>s of domestic violence (</w:t>
      </w:r>
      <w:proofErr w:type="spellStart"/>
      <w:r w:rsidR="00402DF7" w:rsidRPr="00402DF7">
        <w:rPr>
          <w:rFonts w:ascii="Times New Roman" w:hAnsi="Times New Roman" w:cs="Times New Roman"/>
          <w:sz w:val="24"/>
          <w:szCs w:val="24"/>
        </w:rPr>
        <w:t>García</w:t>
      </w:r>
      <w:proofErr w:type="spellEnd"/>
      <w:r w:rsidR="00402DF7" w:rsidRPr="00402DF7">
        <w:rPr>
          <w:rFonts w:ascii="Times New Roman" w:hAnsi="Times New Roman" w:cs="Times New Roman"/>
          <w:sz w:val="24"/>
          <w:szCs w:val="24"/>
        </w:rPr>
        <w:t>-Del Moral&amp;Dersnah</w:t>
      </w:r>
      <w:r w:rsidR="00C63BE0" w:rsidRPr="008169DE">
        <w:rPr>
          <w:rFonts w:ascii="Times New Roman" w:hAnsi="Times New Roman" w:cs="Times New Roman"/>
          <w:sz w:val="24"/>
          <w:szCs w:val="24"/>
        </w:rPr>
        <w:t>2014)</w:t>
      </w:r>
      <w:r w:rsidR="00287B31" w:rsidRPr="008169DE">
        <w:rPr>
          <w:rFonts w:ascii="Times New Roman" w:hAnsi="Times New Roman" w:cs="Times New Roman"/>
          <w:sz w:val="24"/>
          <w:szCs w:val="24"/>
        </w:rPr>
        <w:t>, o</w:t>
      </w:r>
      <w:r w:rsidR="00C63BE0" w:rsidRPr="008169DE">
        <w:rPr>
          <w:rFonts w:ascii="Times New Roman" w:hAnsi="Times New Roman" w:cs="Times New Roman"/>
          <w:sz w:val="24"/>
          <w:szCs w:val="24"/>
        </w:rPr>
        <w:t xml:space="preserve">r when </w:t>
      </w:r>
      <w:r w:rsidR="006C0363" w:rsidRPr="008169DE">
        <w:rPr>
          <w:rFonts w:ascii="Times New Roman" w:hAnsi="Times New Roman" w:cs="Times New Roman"/>
          <w:sz w:val="24"/>
          <w:szCs w:val="24"/>
        </w:rPr>
        <w:t xml:space="preserve">caregiving is for identity </w:t>
      </w:r>
      <w:r w:rsidR="007E758B">
        <w:rPr>
          <w:rFonts w:ascii="Times New Roman" w:hAnsi="Times New Roman" w:cs="Times New Roman"/>
          <w:sz w:val="24"/>
          <w:szCs w:val="24"/>
        </w:rPr>
        <w:t>–</w:t>
      </w:r>
      <w:r w:rsidR="00C63BE0" w:rsidRPr="008169DE">
        <w:rPr>
          <w:rFonts w:ascii="Times New Roman" w:hAnsi="Times New Roman" w:cs="Times New Roman"/>
          <w:sz w:val="24"/>
          <w:szCs w:val="24"/>
        </w:rPr>
        <w:t xml:space="preserve"> </w:t>
      </w:r>
      <w:r w:rsidR="007E758B">
        <w:rPr>
          <w:rFonts w:ascii="Times New Roman" w:hAnsi="Times New Roman" w:cs="Times New Roman"/>
          <w:sz w:val="24"/>
          <w:szCs w:val="24"/>
        </w:rPr>
        <w:t xml:space="preserve">as is the case </w:t>
      </w:r>
      <w:r w:rsidR="00FD5ADB" w:rsidRPr="008169DE">
        <w:rPr>
          <w:rFonts w:ascii="Times New Roman" w:hAnsi="Times New Roman" w:cs="Times New Roman"/>
          <w:sz w:val="24"/>
          <w:szCs w:val="24"/>
        </w:rPr>
        <w:t>when caregiv</w:t>
      </w:r>
      <w:r w:rsidR="004F19E3" w:rsidRPr="008169DE">
        <w:rPr>
          <w:rFonts w:ascii="Times New Roman" w:hAnsi="Times New Roman" w:cs="Times New Roman"/>
          <w:sz w:val="24"/>
          <w:szCs w:val="24"/>
        </w:rPr>
        <w:t xml:space="preserve">ers lack the time </w:t>
      </w:r>
      <w:r w:rsidR="009C78A3" w:rsidRPr="008169DE">
        <w:rPr>
          <w:rFonts w:ascii="Times New Roman" w:hAnsi="Times New Roman" w:cs="Times New Roman"/>
          <w:sz w:val="24"/>
          <w:szCs w:val="24"/>
        </w:rPr>
        <w:t xml:space="preserve">or resources </w:t>
      </w:r>
      <w:r w:rsidR="004F19E3" w:rsidRPr="008169DE">
        <w:rPr>
          <w:rFonts w:ascii="Times New Roman" w:hAnsi="Times New Roman" w:cs="Times New Roman"/>
          <w:sz w:val="24"/>
          <w:szCs w:val="24"/>
        </w:rPr>
        <w:t xml:space="preserve">to support the care recipient’s language or faith-based needs </w:t>
      </w:r>
      <w:r w:rsidR="00030C8A">
        <w:rPr>
          <w:rFonts w:ascii="Times New Roman" w:hAnsi="Times New Roman" w:cs="Times New Roman"/>
          <w:sz w:val="24"/>
          <w:szCs w:val="24"/>
        </w:rPr>
        <w:fldChar w:fldCharType="begin" w:fldLock="1"/>
      </w:r>
      <w:r w:rsidR="00464495">
        <w:rPr>
          <w:rFonts w:ascii="Times New Roman" w:hAnsi="Times New Roman" w:cs="Times New Roman"/>
          <w:sz w:val="24"/>
          <w:szCs w:val="24"/>
        </w:rPr>
        <w:instrText>ADDIN CSL_CITATION { "citationItems" : [ { "id" : "ITEM-1", "itemData" : { "DOI" : "10.1080/13621025.2010.490034", "ISSN" : "1362-1025", "author" : [ { "dropping-particle" : "", "family" : "Kershaw", "given" : "Paul", "non-dropping-particle" : "", "parse-names" : false, "suffix" : "" } ], "container-title" : "Citizenship Studies", "id" : "ITEM-1", "issue" : "4", "issued" : { "date-parts" : [ [ "2010", "8" ] ] }, "page" : "395-410", "title" : "Caregiving for identity is political: implications for citizenship theory", "type" : "article-journal", "volume" : "14" }, "uris" : [ "http://www.mendeley.com/documents/?uuid=0d31dee4-30da-49d1-8d9e-db2482e9924b" ] } ], "mendeley" : { "formattedCitation" : "(Kershaw, 2010)", "plainTextFormattedCitation" : "(Kershaw, 2010)", "previouslyFormattedCitation" : "(Kershaw, 2010)" }, "properties" : { "noteIndex" : 0 }, "schema" : "https://github.com/citation-style-language/schema/raw/master/csl-citation.json" }</w:instrText>
      </w:r>
      <w:r w:rsidR="00030C8A">
        <w:rPr>
          <w:rFonts w:ascii="Times New Roman" w:hAnsi="Times New Roman" w:cs="Times New Roman"/>
          <w:sz w:val="24"/>
          <w:szCs w:val="24"/>
        </w:rPr>
        <w:fldChar w:fldCharType="separate"/>
      </w:r>
      <w:r w:rsidR="001E3284" w:rsidRPr="001E3284">
        <w:rPr>
          <w:rFonts w:ascii="Times New Roman" w:hAnsi="Times New Roman" w:cs="Times New Roman"/>
          <w:noProof/>
          <w:sz w:val="24"/>
          <w:szCs w:val="24"/>
        </w:rPr>
        <w:t>(Kershaw, 2010)</w:t>
      </w:r>
      <w:r w:rsidR="00030C8A">
        <w:rPr>
          <w:rFonts w:ascii="Times New Roman" w:hAnsi="Times New Roman" w:cs="Times New Roman"/>
          <w:sz w:val="24"/>
          <w:szCs w:val="24"/>
        </w:rPr>
        <w:fldChar w:fldCharType="end"/>
      </w:r>
      <w:r w:rsidR="007E758B">
        <w:rPr>
          <w:rFonts w:ascii="Times New Roman" w:hAnsi="Times New Roman" w:cs="Times New Roman"/>
          <w:sz w:val="24"/>
          <w:szCs w:val="24"/>
        </w:rPr>
        <w:t xml:space="preserve">. In these situations, scholars argue, the domestic sphere </w:t>
      </w:r>
      <w:r w:rsidR="006C0363" w:rsidRPr="008169DE">
        <w:rPr>
          <w:rFonts w:ascii="Times New Roman" w:hAnsi="Times New Roman" w:cs="Times New Roman"/>
          <w:sz w:val="24"/>
          <w:szCs w:val="24"/>
        </w:rPr>
        <w:t xml:space="preserve">should be afforded the status of political citizenship. </w:t>
      </w:r>
      <w:r w:rsidR="001E3284">
        <w:rPr>
          <w:rFonts w:ascii="Times New Roman" w:hAnsi="Times New Roman" w:cs="Times New Roman"/>
          <w:sz w:val="24"/>
          <w:szCs w:val="24"/>
        </w:rPr>
        <w:t xml:space="preserve">The </w:t>
      </w:r>
      <w:r w:rsidR="001B0D54" w:rsidRPr="008169DE">
        <w:rPr>
          <w:rFonts w:ascii="Times New Roman" w:hAnsi="Times New Roman" w:cs="Times New Roman"/>
          <w:sz w:val="24"/>
          <w:szCs w:val="24"/>
        </w:rPr>
        <w:t xml:space="preserve">point </w:t>
      </w:r>
      <w:r w:rsidR="007E758B">
        <w:rPr>
          <w:rFonts w:ascii="Times New Roman" w:hAnsi="Times New Roman" w:cs="Times New Roman"/>
          <w:sz w:val="24"/>
          <w:szCs w:val="24"/>
        </w:rPr>
        <w:t>here</w:t>
      </w:r>
      <w:r w:rsidR="001A4640">
        <w:rPr>
          <w:rFonts w:ascii="Times New Roman" w:hAnsi="Times New Roman" w:cs="Times New Roman"/>
          <w:sz w:val="24"/>
          <w:szCs w:val="24"/>
        </w:rPr>
        <w:t xml:space="preserve"> </w:t>
      </w:r>
      <w:r w:rsidR="001B0D54" w:rsidRPr="008169DE">
        <w:rPr>
          <w:rFonts w:ascii="Times New Roman" w:hAnsi="Times New Roman" w:cs="Times New Roman"/>
          <w:sz w:val="24"/>
          <w:szCs w:val="24"/>
        </w:rPr>
        <w:t>is that</w:t>
      </w:r>
      <w:r>
        <w:rPr>
          <w:rFonts w:ascii="Times New Roman" w:hAnsi="Times New Roman" w:cs="Times New Roman"/>
          <w:sz w:val="24"/>
          <w:szCs w:val="24"/>
        </w:rPr>
        <w:t xml:space="preserve"> </w:t>
      </w:r>
      <w:r w:rsidR="00240E78" w:rsidRPr="008169DE">
        <w:rPr>
          <w:rFonts w:ascii="Times New Roman" w:hAnsi="Times New Roman" w:cs="Times New Roman"/>
          <w:sz w:val="24"/>
          <w:szCs w:val="24"/>
        </w:rPr>
        <w:t>citizenship practices are shaped by the ‘relational axes of inequality</w:t>
      </w:r>
      <w:r w:rsidR="00D11BAC">
        <w:rPr>
          <w:rFonts w:ascii="Times New Roman" w:hAnsi="Times New Roman" w:cs="Times New Roman"/>
          <w:sz w:val="24"/>
          <w:szCs w:val="24"/>
        </w:rPr>
        <w:t>’</w:t>
      </w:r>
      <w:r w:rsidR="00240E78" w:rsidRPr="008169DE">
        <w:rPr>
          <w:rFonts w:ascii="Times New Roman" w:hAnsi="Times New Roman" w:cs="Times New Roman"/>
          <w:sz w:val="24"/>
          <w:szCs w:val="24"/>
        </w:rPr>
        <w:t>…</w:t>
      </w:r>
      <w:r w:rsidR="00240E78" w:rsidRPr="008169DE">
        <w:rPr>
          <w:rFonts w:ascii="Times New Roman" w:hAnsi="Times New Roman" w:cs="Times New Roman"/>
          <w:i/>
          <w:sz w:val="24"/>
          <w:szCs w:val="24"/>
        </w:rPr>
        <w:t>within</w:t>
      </w:r>
      <w:r w:rsidR="00240E78" w:rsidRPr="008169DE">
        <w:rPr>
          <w:rFonts w:ascii="Times New Roman" w:hAnsi="Times New Roman" w:cs="Times New Roman"/>
          <w:sz w:val="24"/>
          <w:szCs w:val="24"/>
        </w:rPr>
        <w:t xml:space="preserve"> the home, as well as outside (</w:t>
      </w:r>
      <w:proofErr w:type="spellStart"/>
      <w:r w:rsidR="00402DF7" w:rsidRPr="00402DF7">
        <w:rPr>
          <w:rFonts w:ascii="Times New Roman" w:hAnsi="Times New Roman" w:cs="Times New Roman"/>
          <w:sz w:val="24"/>
          <w:szCs w:val="24"/>
        </w:rPr>
        <w:t>García</w:t>
      </w:r>
      <w:proofErr w:type="spellEnd"/>
      <w:r w:rsidR="00402DF7" w:rsidRPr="00402DF7">
        <w:rPr>
          <w:rFonts w:ascii="Times New Roman" w:hAnsi="Times New Roman" w:cs="Times New Roman"/>
          <w:sz w:val="24"/>
          <w:szCs w:val="24"/>
        </w:rPr>
        <w:t>-Del Moral</w:t>
      </w:r>
      <w:r w:rsidR="008B4391">
        <w:rPr>
          <w:rFonts w:ascii="Times New Roman" w:hAnsi="Times New Roman" w:cs="Times New Roman"/>
          <w:sz w:val="24"/>
          <w:szCs w:val="24"/>
        </w:rPr>
        <w:t xml:space="preserve"> </w:t>
      </w:r>
      <w:r w:rsidR="00402DF7" w:rsidRPr="00402DF7">
        <w:rPr>
          <w:rFonts w:ascii="Times New Roman" w:hAnsi="Times New Roman" w:cs="Times New Roman"/>
          <w:sz w:val="24"/>
          <w:szCs w:val="24"/>
        </w:rPr>
        <w:t>&amp;</w:t>
      </w:r>
      <w:r w:rsidR="008B4391">
        <w:rPr>
          <w:rFonts w:ascii="Times New Roman" w:hAnsi="Times New Roman" w:cs="Times New Roman"/>
          <w:sz w:val="24"/>
          <w:szCs w:val="24"/>
        </w:rPr>
        <w:t xml:space="preserve"> </w:t>
      </w:r>
      <w:proofErr w:type="spellStart"/>
      <w:r w:rsidR="00402DF7" w:rsidRPr="00402DF7">
        <w:rPr>
          <w:rFonts w:ascii="Times New Roman" w:hAnsi="Times New Roman" w:cs="Times New Roman"/>
          <w:sz w:val="24"/>
          <w:szCs w:val="24"/>
        </w:rPr>
        <w:t>Dersnah</w:t>
      </w:r>
      <w:proofErr w:type="spellEnd"/>
      <w:r w:rsidR="00876773">
        <w:rPr>
          <w:rFonts w:ascii="Times New Roman" w:hAnsi="Times New Roman" w:cs="Times New Roman"/>
          <w:sz w:val="24"/>
          <w:szCs w:val="24"/>
        </w:rPr>
        <w:t xml:space="preserve">: </w:t>
      </w:r>
      <w:r w:rsidR="00240E78" w:rsidRPr="008169DE">
        <w:rPr>
          <w:rFonts w:ascii="Times New Roman" w:hAnsi="Times New Roman" w:cs="Times New Roman"/>
          <w:sz w:val="24"/>
          <w:szCs w:val="24"/>
        </w:rPr>
        <w:t>662).</w:t>
      </w:r>
      <w:r w:rsidR="007E758B">
        <w:rPr>
          <w:rFonts w:ascii="Times New Roman" w:hAnsi="Times New Roman" w:cs="Times New Roman"/>
          <w:sz w:val="24"/>
          <w:szCs w:val="24"/>
        </w:rPr>
        <w:t xml:space="preserve"> </w:t>
      </w:r>
      <w:r w:rsidR="005B14A6">
        <w:rPr>
          <w:rFonts w:ascii="Times New Roman" w:hAnsi="Times New Roman" w:cs="Times New Roman"/>
          <w:sz w:val="24"/>
          <w:szCs w:val="24"/>
        </w:rPr>
        <w:t xml:space="preserve">Thus, the domestic contours of citizenship are as important to consider as </w:t>
      </w:r>
      <w:r w:rsidR="00AB271D">
        <w:rPr>
          <w:rFonts w:ascii="Times New Roman" w:hAnsi="Times New Roman" w:cs="Times New Roman"/>
          <w:sz w:val="24"/>
          <w:szCs w:val="24"/>
        </w:rPr>
        <w:t>the ‘</w:t>
      </w:r>
      <w:r w:rsidR="005B14A6">
        <w:rPr>
          <w:rFonts w:ascii="Times New Roman" w:hAnsi="Times New Roman" w:cs="Times New Roman"/>
          <w:sz w:val="24"/>
          <w:szCs w:val="24"/>
        </w:rPr>
        <w:t>public</w:t>
      </w:r>
      <w:r w:rsidR="00AB271D">
        <w:rPr>
          <w:rFonts w:ascii="Times New Roman" w:hAnsi="Times New Roman" w:cs="Times New Roman"/>
          <w:sz w:val="24"/>
          <w:szCs w:val="24"/>
        </w:rPr>
        <w:t>’</w:t>
      </w:r>
      <w:r w:rsidR="005B14A6">
        <w:rPr>
          <w:rFonts w:ascii="Times New Roman" w:hAnsi="Times New Roman" w:cs="Times New Roman"/>
          <w:sz w:val="24"/>
          <w:szCs w:val="24"/>
        </w:rPr>
        <w:t xml:space="preserve"> ones. </w:t>
      </w:r>
    </w:p>
    <w:p w14:paraId="197D7EFC" w14:textId="77777777" w:rsidR="00C429AF" w:rsidRDefault="00C429AF" w:rsidP="007E758B">
      <w:pPr>
        <w:spacing w:line="480" w:lineRule="auto"/>
        <w:rPr>
          <w:rFonts w:ascii="Times New Roman" w:hAnsi="Times New Roman" w:cs="Times New Roman"/>
          <w:sz w:val="24"/>
          <w:szCs w:val="24"/>
        </w:rPr>
      </w:pPr>
    </w:p>
    <w:p w14:paraId="609A47B7" w14:textId="5E7E70CA" w:rsidR="00D24FF7" w:rsidRPr="008169DE" w:rsidRDefault="00200BB2" w:rsidP="004A21C9">
      <w:pPr>
        <w:spacing w:line="480" w:lineRule="auto"/>
        <w:ind w:firstLine="720"/>
        <w:rPr>
          <w:rFonts w:ascii="Times New Roman" w:hAnsi="Times New Roman" w:cs="Times New Roman"/>
          <w:sz w:val="24"/>
          <w:szCs w:val="24"/>
        </w:rPr>
      </w:pPr>
      <w:r w:rsidRPr="008169DE">
        <w:rPr>
          <w:rFonts w:ascii="Times New Roman" w:hAnsi="Times New Roman" w:cs="Times New Roman"/>
          <w:sz w:val="24"/>
          <w:szCs w:val="24"/>
        </w:rPr>
        <w:lastRenderedPageBreak/>
        <w:t xml:space="preserve">This </w:t>
      </w:r>
      <w:r w:rsidR="00E06272" w:rsidRPr="008169DE">
        <w:rPr>
          <w:rFonts w:ascii="Times New Roman" w:hAnsi="Times New Roman" w:cs="Times New Roman"/>
          <w:sz w:val="24"/>
          <w:szCs w:val="24"/>
        </w:rPr>
        <w:t xml:space="preserve">seems </w:t>
      </w:r>
      <w:r w:rsidR="007E758B">
        <w:rPr>
          <w:rFonts w:ascii="Times New Roman" w:hAnsi="Times New Roman" w:cs="Times New Roman"/>
          <w:sz w:val="24"/>
          <w:szCs w:val="24"/>
        </w:rPr>
        <w:t xml:space="preserve">an </w:t>
      </w:r>
      <w:r w:rsidRPr="008169DE">
        <w:rPr>
          <w:rFonts w:ascii="Times New Roman" w:hAnsi="Times New Roman" w:cs="Times New Roman"/>
          <w:sz w:val="24"/>
          <w:szCs w:val="24"/>
        </w:rPr>
        <w:t xml:space="preserve">important </w:t>
      </w:r>
      <w:r w:rsidR="001878DF">
        <w:rPr>
          <w:rFonts w:ascii="Times New Roman" w:hAnsi="Times New Roman" w:cs="Times New Roman"/>
          <w:sz w:val="24"/>
          <w:szCs w:val="24"/>
        </w:rPr>
        <w:t>consideration</w:t>
      </w:r>
      <w:r w:rsidR="007E758B">
        <w:rPr>
          <w:rFonts w:ascii="Times New Roman" w:hAnsi="Times New Roman" w:cs="Times New Roman"/>
          <w:sz w:val="24"/>
          <w:szCs w:val="24"/>
        </w:rPr>
        <w:t xml:space="preserve"> </w:t>
      </w:r>
      <w:r w:rsidRPr="008169DE">
        <w:rPr>
          <w:rFonts w:ascii="Times New Roman" w:hAnsi="Times New Roman" w:cs="Times New Roman"/>
          <w:sz w:val="24"/>
          <w:szCs w:val="24"/>
        </w:rPr>
        <w:t xml:space="preserve">for dementia </w:t>
      </w:r>
      <w:r w:rsidR="008169DE" w:rsidRPr="008169DE">
        <w:rPr>
          <w:rFonts w:ascii="Times New Roman" w:hAnsi="Times New Roman" w:cs="Times New Roman"/>
          <w:sz w:val="24"/>
          <w:szCs w:val="24"/>
        </w:rPr>
        <w:t>studies;</w:t>
      </w:r>
      <w:r w:rsidR="007E758B">
        <w:rPr>
          <w:rFonts w:ascii="Times New Roman" w:hAnsi="Times New Roman" w:cs="Times New Roman"/>
          <w:sz w:val="24"/>
          <w:szCs w:val="24"/>
        </w:rPr>
        <w:t xml:space="preserve"> </w:t>
      </w:r>
      <w:r w:rsidR="007A5B45">
        <w:rPr>
          <w:rFonts w:ascii="Times New Roman" w:hAnsi="Times New Roman" w:cs="Times New Roman"/>
          <w:sz w:val="24"/>
          <w:szCs w:val="24"/>
        </w:rPr>
        <w:t xml:space="preserve">given that individuals </w:t>
      </w:r>
      <w:r w:rsidRPr="008169DE">
        <w:rPr>
          <w:rFonts w:ascii="Times New Roman" w:hAnsi="Times New Roman" w:cs="Times New Roman"/>
          <w:sz w:val="24"/>
          <w:szCs w:val="24"/>
        </w:rPr>
        <w:t xml:space="preserve">with dementia </w:t>
      </w:r>
      <w:r w:rsidR="007E758B">
        <w:rPr>
          <w:rFonts w:ascii="Times New Roman" w:hAnsi="Times New Roman" w:cs="Times New Roman"/>
          <w:sz w:val="24"/>
          <w:szCs w:val="24"/>
        </w:rPr>
        <w:t xml:space="preserve">are at risk of </w:t>
      </w:r>
      <w:r w:rsidR="001878DF">
        <w:rPr>
          <w:rFonts w:ascii="Times New Roman" w:hAnsi="Times New Roman" w:cs="Times New Roman"/>
          <w:sz w:val="24"/>
          <w:szCs w:val="24"/>
        </w:rPr>
        <w:t>micro injustices within the home.  Such injustices may not be perceived as such, a</w:t>
      </w:r>
      <w:r w:rsidR="004A21C9">
        <w:rPr>
          <w:rFonts w:ascii="Times New Roman" w:hAnsi="Times New Roman" w:cs="Times New Roman"/>
          <w:sz w:val="24"/>
          <w:szCs w:val="24"/>
        </w:rPr>
        <w:t xml:space="preserve">nd </w:t>
      </w:r>
      <w:r w:rsidR="001878DF">
        <w:rPr>
          <w:rFonts w:ascii="Times New Roman" w:hAnsi="Times New Roman" w:cs="Times New Roman"/>
          <w:sz w:val="24"/>
          <w:szCs w:val="24"/>
        </w:rPr>
        <w:t xml:space="preserve">they </w:t>
      </w:r>
      <w:r w:rsidR="004A21C9">
        <w:rPr>
          <w:rFonts w:ascii="Times New Roman" w:hAnsi="Times New Roman" w:cs="Times New Roman"/>
          <w:sz w:val="24"/>
          <w:szCs w:val="24"/>
        </w:rPr>
        <w:t>may be</w:t>
      </w:r>
      <w:r w:rsidR="001878DF">
        <w:rPr>
          <w:rFonts w:ascii="Times New Roman" w:hAnsi="Times New Roman" w:cs="Times New Roman"/>
          <w:sz w:val="24"/>
          <w:szCs w:val="24"/>
        </w:rPr>
        <w:t xml:space="preserve"> the only way a carer can cope </w:t>
      </w:r>
      <w:r w:rsidR="004A21C9">
        <w:rPr>
          <w:rFonts w:ascii="Times New Roman" w:hAnsi="Times New Roman" w:cs="Times New Roman"/>
          <w:sz w:val="24"/>
          <w:szCs w:val="24"/>
        </w:rPr>
        <w:t xml:space="preserve">when </w:t>
      </w:r>
      <w:r w:rsidR="001878DF">
        <w:rPr>
          <w:rFonts w:ascii="Times New Roman" w:hAnsi="Times New Roman" w:cs="Times New Roman"/>
          <w:sz w:val="24"/>
          <w:szCs w:val="24"/>
        </w:rPr>
        <w:t xml:space="preserve">support services are lacking, nevertheless they act to curtail a person’s opportunities and freedoms.  </w:t>
      </w:r>
      <w:r w:rsidR="00CE1EEF">
        <w:rPr>
          <w:rFonts w:ascii="Times New Roman" w:hAnsi="Times New Roman" w:cs="Times New Roman"/>
          <w:sz w:val="24"/>
          <w:szCs w:val="24"/>
        </w:rPr>
        <w:t xml:space="preserve">For example, some individuals </w:t>
      </w:r>
      <w:r w:rsidR="007A5B45">
        <w:rPr>
          <w:rFonts w:ascii="Times New Roman" w:hAnsi="Times New Roman" w:cs="Times New Roman"/>
          <w:sz w:val="24"/>
          <w:szCs w:val="24"/>
        </w:rPr>
        <w:t xml:space="preserve">report not going out as much because their families are anxious about them doing so, and without the </w:t>
      </w:r>
      <w:r w:rsidR="008A20FB">
        <w:rPr>
          <w:rFonts w:ascii="Times New Roman" w:hAnsi="Times New Roman" w:cs="Times New Roman"/>
          <w:sz w:val="24"/>
          <w:szCs w:val="24"/>
        </w:rPr>
        <w:t>‘</w:t>
      </w:r>
      <w:r w:rsidR="007A5B45">
        <w:rPr>
          <w:rFonts w:ascii="Times New Roman" w:hAnsi="Times New Roman" w:cs="Times New Roman"/>
          <w:sz w:val="24"/>
          <w:szCs w:val="24"/>
        </w:rPr>
        <w:t>support of friends would be confined inside more often</w:t>
      </w:r>
      <w:r w:rsidR="008A20FB">
        <w:rPr>
          <w:rFonts w:ascii="Times New Roman" w:hAnsi="Times New Roman" w:cs="Times New Roman"/>
          <w:sz w:val="24"/>
          <w:szCs w:val="24"/>
        </w:rPr>
        <w:t>’</w:t>
      </w:r>
      <w:r w:rsidR="00030C8A">
        <w:rPr>
          <w:rFonts w:ascii="Times New Roman" w:hAnsi="Times New Roman" w:cs="Times New Roman"/>
          <w:sz w:val="24"/>
          <w:szCs w:val="24"/>
        </w:rPr>
        <w:fldChar w:fldCharType="begin" w:fldLock="1"/>
      </w:r>
      <w:r w:rsidR="007A5B45">
        <w:rPr>
          <w:rFonts w:ascii="Times New Roman" w:hAnsi="Times New Roman" w:cs="Times New Roman"/>
          <w:sz w:val="24"/>
          <w:szCs w:val="24"/>
        </w:rPr>
        <w:instrText>ADDIN CSL_CITATION { "citationItems" : [ { "id" : "ITEM-1", "itemData" : { "DOI" : "10.1111/j.1467-9566.2009.01203.x", "ISSN" : "1467-9566", "PMID" : "20003041", "abstract" : "Abstract This paper explores the varied meanings and lived experiences of older people with dementia, in relation to everyday technologies in public spaces outside the home, through re-analysis of qualitative data generated from research that focused on the use of technology in supporting people with dementia to carry on with their everyday outside activities. The data have been re-analysed to critically examine how people with memory loss manage being outside in both familiar and unfamiliar public environments. In doing so the authors explore how technologies mediate between the physical and social environment in which people with dementia live. This paper highlights the importance of a neglected space within dementia research, namely the outside public environment. Although the outside environment and activities that take place in that space, for some, are curtailed, for others the physical and social security of familiar environments enables them to carry on with everyday activities in this public realm. Outside space can be both therapeutic and frightening and this paper demonstrates that people with dementia can sometimes feel out of place in public space. It however also shows the variety of ways people with dementia use everyday technologies to manage 'feeling out of place'.", "author" : [ { "dropping-particle" : "", "family" : "Brittain", "given" : "Katherine", "non-dropping-particle" : "", "parse-names" : false, "suffix" : "" }, { "dropping-particle" : "", "family" : "Corner", "given" : "Lynne", "non-dropping-particle" : "", "parse-names" : false, "suffix" : "" }, { "dropping-particle" : "", "family" : "Robinson", "given" : "Louise", "non-dropping-particle" : "", "parse-names" : false, "suffix" : "" }, { "dropping-particle" : "", "family" : "Bond", "given" : "John", "non-dropping-particle" : "", "parse-names" : false, "suffix" : "" } ], "container-title" : "Sociology of health &amp; illness", "id" : "ITEM-1", "issue" : "2", "issued" : { "date-parts" : [ [ "2010", "2", "1" ] ] }, "page" : "272-87", "title" : "Ageing in place and technologies of place: the lived experience of people with dementia in changing social, physical and technological environments.", "type" : "article-journal", "volume" : "32" }, "uris" : [ "http://www.mendeley.com/documents/?uuid=332abf92-8cc9-45c2-8d91-f84ebee55512" ] } ], "mendeley" : { "formattedCitation" : "(Brittain, Corner, Robinson, &amp; Bond, 2010)", "manualFormatting" : "(Brittain, Corner, Robinson, &amp; Bond, 2010: 278)", "plainTextFormattedCitation" : "(Brittain, Corner, Robinson, &amp; Bond, 2010)", "previouslyFormattedCitation" : "(Brittain, Corner, Robinson, &amp; Bond, 2010)" }, "properties" : { "noteIndex" : 0 }, "schema" : "https://github.com/citation-style-language/schema/raw/master/csl-citation.json" }</w:instrText>
      </w:r>
      <w:r w:rsidR="00030C8A">
        <w:rPr>
          <w:rFonts w:ascii="Times New Roman" w:hAnsi="Times New Roman" w:cs="Times New Roman"/>
          <w:sz w:val="24"/>
          <w:szCs w:val="24"/>
        </w:rPr>
        <w:fldChar w:fldCharType="separate"/>
      </w:r>
      <w:r w:rsidR="007A5B45" w:rsidRPr="007A5B45">
        <w:rPr>
          <w:rFonts w:ascii="Times New Roman" w:hAnsi="Times New Roman" w:cs="Times New Roman"/>
          <w:noProof/>
          <w:sz w:val="24"/>
          <w:szCs w:val="24"/>
        </w:rPr>
        <w:t>(Brittain, Corner, Robinson, &amp; Bond, 2010</w:t>
      </w:r>
      <w:r w:rsidR="007A5B45">
        <w:rPr>
          <w:rFonts w:ascii="Times New Roman" w:hAnsi="Times New Roman" w:cs="Times New Roman"/>
          <w:noProof/>
          <w:sz w:val="24"/>
          <w:szCs w:val="24"/>
        </w:rPr>
        <w:t>: 278</w:t>
      </w:r>
      <w:r w:rsidR="007A5B45" w:rsidRPr="007A5B45">
        <w:rPr>
          <w:rFonts w:ascii="Times New Roman" w:hAnsi="Times New Roman" w:cs="Times New Roman"/>
          <w:noProof/>
          <w:sz w:val="24"/>
          <w:szCs w:val="24"/>
        </w:rPr>
        <w:t>)</w:t>
      </w:r>
      <w:r w:rsidR="00030C8A">
        <w:rPr>
          <w:rFonts w:ascii="Times New Roman" w:hAnsi="Times New Roman" w:cs="Times New Roman"/>
          <w:sz w:val="24"/>
          <w:szCs w:val="24"/>
        </w:rPr>
        <w:fldChar w:fldCharType="end"/>
      </w:r>
      <w:r w:rsidR="007A5B45">
        <w:rPr>
          <w:rFonts w:ascii="Times New Roman" w:hAnsi="Times New Roman" w:cs="Times New Roman"/>
          <w:sz w:val="24"/>
          <w:szCs w:val="24"/>
        </w:rPr>
        <w:t xml:space="preserve">. </w:t>
      </w:r>
      <w:r w:rsidR="001878DF">
        <w:rPr>
          <w:rFonts w:ascii="Times New Roman" w:hAnsi="Times New Roman" w:cs="Times New Roman"/>
          <w:sz w:val="24"/>
          <w:szCs w:val="24"/>
        </w:rPr>
        <w:t xml:space="preserve"> </w:t>
      </w:r>
      <w:r w:rsidR="004A21C9">
        <w:rPr>
          <w:rFonts w:ascii="Times New Roman" w:hAnsi="Times New Roman" w:cs="Times New Roman"/>
          <w:sz w:val="24"/>
          <w:szCs w:val="24"/>
        </w:rPr>
        <w:t xml:space="preserve">Clearly, the discourse of citizenship has bearing on these kinds of situations. </w:t>
      </w:r>
    </w:p>
    <w:p w14:paraId="19BE2866" w14:textId="788D953F" w:rsidR="00C63BE0" w:rsidRPr="008169DE" w:rsidRDefault="00AB271D" w:rsidP="00CE1EEF">
      <w:pPr>
        <w:spacing w:line="480" w:lineRule="auto"/>
        <w:ind w:firstLine="720"/>
        <w:rPr>
          <w:rFonts w:ascii="Times New Roman" w:hAnsi="Times New Roman" w:cs="Times New Roman"/>
          <w:sz w:val="24"/>
          <w:szCs w:val="24"/>
        </w:rPr>
      </w:pPr>
      <w:r>
        <w:rPr>
          <w:rFonts w:ascii="Times New Roman" w:hAnsi="Times New Roman" w:cs="Times New Roman"/>
          <w:sz w:val="24"/>
          <w:szCs w:val="24"/>
        </w:rPr>
        <w:t>W</w:t>
      </w:r>
      <w:r w:rsidR="007A5B45">
        <w:rPr>
          <w:rFonts w:ascii="Times New Roman" w:hAnsi="Times New Roman" w:cs="Times New Roman"/>
          <w:sz w:val="24"/>
          <w:szCs w:val="24"/>
        </w:rPr>
        <w:t xml:space="preserve">ith few exceptions, injustices within the </w:t>
      </w:r>
      <w:r w:rsidR="00C63BE0" w:rsidRPr="008169DE">
        <w:rPr>
          <w:rFonts w:ascii="Times New Roman" w:hAnsi="Times New Roman" w:cs="Times New Roman"/>
          <w:sz w:val="24"/>
          <w:szCs w:val="24"/>
        </w:rPr>
        <w:t xml:space="preserve">domestic </w:t>
      </w:r>
      <w:r w:rsidR="00D521A9" w:rsidRPr="008169DE">
        <w:rPr>
          <w:rFonts w:ascii="Times New Roman" w:hAnsi="Times New Roman" w:cs="Times New Roman"/>
          <w:sz w:val="24"/>
          <w:szCs w:val="24"/>
        </w:rPr>
        <w:t>sphere</w:t>
      </w:r>
      <w:r w:rsidR="007A5B45">
        <w:rPr>
          <w:rFonts w:ascii="Times New Roman" w:hAnsi="Times New Roman" w:cs="Times New Roman"/>
          <w:sz w:val="24"/>
          <w:szCs w:val="24"/>
        </w:rPr>
        <w:t xml:space="preserve"> are</w:t>
      </w:r>
      <w:r w:rsidR="00C63BE0" w:rsidRPr="008169DE">
        <w:rPr>
          <w:rFonts w:ascii="Times New Roman" w:hAnsi="Times New Roman" w:cs="Times New Roman"/>
          <w:sz w:val="24"/>
          <w:szCs w:val="24"/>
        </w:rPr>
        <w:t xml:space="preserve"> rarely referred to in the context of </w:t>
      </w:r>
      <w:r w:rsidR="007623A4" w:rsidRPr="008169DE">
        <w:rPr>
          <w:rFonts w:ascii="Times New Roman" w:hAnsi="Times New Roman" w:cs="Times New Roman"/>
          <w:sz w:val="24"/>
          <w:szCs w:val="24"/>
        </w:rPr>
        <w:t xml:space="preserve">citizenship and </w:t>
      </w:r>
      <w:r w:rsidR="00D521A9" w:rsidRPr="008169DE">
        <w:rPr>
          <w:rFonts w:ascii="Times New Roman" w:hAnsi="Times New Roman" w:cs="Times New Roman"/>
          <w:sz w:val="24"/>
          <w:szCs w:val="24"/>
        </w:rPr>
        <w:t>people with dementia (Boyle</w:t>
      </w:r>
      <w:r w:rsidR="00E06272" w:rsidRPr="008169DE">
        <w:rPr>
          <w:rFonts w:ascii="Times New Roman" w:hAnsi="Times New Roman" w:cs="Times New Roman"/>
          <w:sz w:val="24"/>
          <w:szCs w:val="24"/>
        </w:rPr>
        <w:t>, 2013</w:t>
      </w:r>
      <w:r w:rsidR="00D521A9" w:rsidRPr="008169DE">
        <w:rPr>
          <w:rFonts w:ascii="Times New Roman" w:hAnsi="Times New Roman" w:cs="Times New Roman"/>
          <w:sz w:val="24"/>
          <w:szCs w:val="24"/>
        </w:rPr>
        <w:t>).</w:t>
      </w:r>
      <w:r w:rsidR="001878DF">
        <w:rPr>
          <w:rFonts w:ascii="Times New Roman" w:hAnsi="Times New Roman" w:cs="Times New Roman"/>
          <w:sz w:val="24"/>
          <w:szCs w:val="24"/>
        </w:rPr>
        <w:t xml:space="preserve">  </w:t>
      </w:r>
      <w:r w:rsidR="001B0D54" w:rsidRPr="008169DE">
        <w:rPr>
          <w:rFonts w:ascii="Times New Roman" w:hAnsi="Times New Roman" w:cs="Times New Roman"/>
          <w:sz w:val="24"/>
          <w:szCs w:val="24"/>
        </w:rPr>
        <w:t>Most of the 80 papers referred to in the introduct</w:t>
      </w:r>
      <w:r w:rsidR="0070019D">
        <w:rPr>
          <w:rFonts w:ascii="Times New Roman" w:hAnsi="Times New Roman" w:cs="Times New Roman"/>
          <w:sz w:val="24"/>
          <w:szCs w:val="24"/>
        </w:rPr>
        <w:t xml:space="preserve">ion, are based on public service </w:t>
      </w:r>
      <w:r w:rsidR="001B0D54" w:rsidRPr="008169DE">
        <w:rPr>
          <w:rFonts w:ascii="Times New Roman" w:hAnsi="Times New Roman" w:cs="Times New Roman"/>
          <w:sz w:val="24"/>
          <w:szCs w:val="24"/>
        </w:rPr>
        <w:t xml:space="preserve">settings and/or focus on </w:t>
      </w:r>
      <w:r w:rsidR="007A5B45">
        <w:rPr>
          <w:rFonts w:ascii="Times New Roman" w:hAnsi="Times New Roman" w:cs="Times New Roman"/>
          <w:sz w:val="24"/>
          <w:szCs w:val="24"/>
        </w:rPr>
        <w:t xml:space="preserve">care dyads </w:t>
      </w:r>
      <w:r w:rsidR="001B0D54" w:rsidRPr="008169DE">
        <w:rPr>
          <w:rFonts w:ascii="Times New Roman" w:hAnsi="Times New Roman" w:cs="Times New Roman"/>
          <w:sz w:val="24"/>
          <w:szCs w:val="24"/>
        </w:rPr>
        <w:t xml:space="preserve">between service providers and families affected by dementia. </w:t>
      </w:r>
      <w:r w:rsidR="00CE1EEF">
        <w:rPr>
          <w:rFonts w:ascii="Times New Roman" w:hAnsi="Times New Roman" w:cs="Times New Roman"/>
          <w:sz w:val="24"/>
          <w:szCs w:val="24"/>
        </w:rPr>
        <w:t xml:space="preserve">There is an absence of discussion about the micro injustices faced by people with dementia within the home.  </w:t>
      </w:r>
      <w:r w:rsidR="00C63BE0" w:rsidRPr="008169DE">
        <w:rPr>
          <w:rFonts w:ascii="Times New Roman" w:hAnsi="Times New Roman" w:cs="Times New Roman"/>
          <w:sz w:val="24"/>
          <w:szCs w:val="24"/>
        </w:rPr>
        <w:t xml:space="preserve">Yet what happens inside and outside the home is inevitably intertwined </w:t>
      </w:r>
      <w:r w:rsidR="00B04236" w:rsidRPr="008169DE">
        <w:rPr>
          <w:rFonts w:ascii="Times New Roman" w:hAnsi="Times New Roman" w:cs="Times New Roman"/>
          <w:sz w:val="24"/>
          <w:szCs w:val="24"/>
        </w:rPr>
        <w:t xml:space="preserve">and politicised </w:t>
      </w:r>
      <w:r w:rsidR="00C63BE0" w:rsidRPr="008169DE">
        <w:rPr>
          <w:rFonts w:ascii="Times New Roman" w:hAnsi="Times New Roman" w:cs="Times New Roman"/>
          <w:sz w:val="24"/>
          <w:szCs w:val="24"/>
        </w:rPr>
        <w:t xml:space="preserve">for many people living with dementia. Take for example, the situation of one gentleman, caring for his wife (with dementia) who could be violent, he ‘found that neither his children, his General Practitioner nor his priest were prepared to acknowledge the situation in which he found himself after almost 60 years of marriage (Joseph Rowntree Foundation, 2012: 39). This gentleman faced interpersonal violence at home on his own, because his personal community could not recognise it as such or deal with it. </w:t>
      </w:r>
      <w:r w:rsidR="005B14A6">
        <w:rPr>
          <w:rFonts w:ascii="Times New Roman" w:hAnsi="Times New Roman" w:cs="Times New Roman"/>
          <w:sz w:val="24"/>
          <w:szCs w:val="24"/>
        </w:rPr>
        <w:t xml:space="preserve">It is quite </w:t>
      </w:r>
      <w:r w:rsidR="0087241D">
        <w:rPr>
          <w:rFonts w:ascii="Times New Roman" w:hAnsi="Times New Roman" w:cs="Times New Roman"/>
          <w:sz w:val="24"/>
          <w:szCs w:val="24"/>
        </w:rPr>
        <w:t xml:space="preserve">possible that others </w:t>
      </w:r>
      <w:r w:rsidR="005B14A6">
        <w:rPr>
          <w:rFonts w:ascii="Times New Roman" w:hAnsi="Times New Roman" w:cs="Times New Roman"/>
          <w:sz w:val="24"/>
          <w:szCs w:val="24"/>
        </w:rPr>
        <w:t xml:space="preserve">face </w:t>
      </w:r>
      <w:r w:rsidR="00C63BE0" w:rsidRPr="008169DE">
        <w:rPr>
          <w:rFonts w:ascii="Times New Roman" w:hAnsi="Times New Roman" w:cs="Times New Roman"/>
          <w:sz w:val="24"/>
          <w:szCs w:val="24"/>
        </w:rPr>
        <w:t>similar infringements t</w:t>
      </w:r>
      <w:r w:rsidR="005B14A6">
        <w:rPr>
          <w:rFonts w:ascii="Times New Roman" w:hAnsi="Times New Roman" w:cs="Times New Roman"/>
          <w:sz w:val="24"/>
          <w:szCs w:val="24"/>
        </w:rPr>
        <w:t xml:space="preserve">o their identity and agency </w:t>
      </w:r>
      <w:r w:rsidR="00C63BE0" w:rsidRPr="008169DE">
        <w:rPr>
          <w:rFonts w:ascii="Times New Roman" w:hAnsi="Times New Roman" w:cs="Times New Roman"/>
          <w:sz w:val="24"/>
          <w:szCs w:val="24"/>
        </w:rPr>
        <w:t>within their own homes.</w:t>
      </w:r>
      <w:r w:rsidR="00E06272" w:rsidRPr="008169DE">
        <w:rPr>
          <w:rFonts w:ascii="Times New Roman" w:hAnsi="Times New Roman" w:cs="Times New Roman"/>
          <w:sz w:val="24"/>
          <w:szCs w:val="24"/>
        </w:rPr>
        <w:t xml:space="preserve"> Indeed, </w:t>
      </w:r>
      <w:r w:rsidR="00583A27" w:rsidRPr="008169DE">
        <w:rPr>
          <w:rFonts w:ascii="Times New Roman" w:hAnsi="Times New Roman" w:cs="Times New Roman"/>
          <w:sz w:val="24"/>
          <w:szCs w:val="24"/>
        </w:rPr>
        <w:t xml:space="preserve">work by </w:t>
      </w:r>
      <w:r w:rsidR="00030C8A" w:rsidRPr="008169DE">
        <w:rPr>
          <w:rFonts w:ascii="Times New Roman" w:hAnsi="Times New Roman" w:cs="Times New Roman"/>
          <w:sz w:val="24"/>
          <w:szCs w:val="24"/>
        </w:rPr>
        <w:fldChar w:fldCharType="begin" w:fldLock="1"/>
      </w:r>
      <w:r w:rsidR="00056B7A" w:rsidRPr="008169DE">
        <w:rPr>
          <w:rFonts w:ascii="Times New Roman" w:hAnsi="Times New Roman" w:cs="Times New Roman"/>
          <w:sz w:val="24"/>
          <w:szCs w:val="24"/>
        </w:rPr>
        <w:instrText>ADDIN CSL_CITATION { "citationItems" : [ { "id" : "ITEM-1", "itemData" : { "DOI" : "10.1080/09649069.2013.800290", "ISSN" : "0964-9069", "author" : [ { "dropping-particle" : "", "family" : "Boyle", "given" : "Geraldine", "non-dropping-particle" : "", "parse-names" : false, "suffix" : "" } ], "container-title" : "Journal of Social Welfare and Family Law", "id" : "ITEM-1", "issue" : "2", "issued" : { "date-parts" : [ [ "2013", "6" ] ] }, "page" : "227-243", "title" : "Facilitating decision-making by people with dementia: is spousal support gendered?", "type" : "article-journal", "volume" : "35" }, "uris" : [ "http://www.mendeley.com/documents/?uuid=9dcde6c4-83d6-497d-9191-32f3db511b88" ] } ], "mendeley" : { "formattedCitation" : "(Boyle, 2013)", "manualFormatting" : "Boyle (2013: 240)", "plainTextFormattedCitation" : "(Boyle, 2013)", "previouslyFormattedCitation" : "(Boyle, 2013)" }, "properties" : { "noteIndex" : 0 }, "schema" : "https://github.com/citation-style-language/schema/raw/master/csl-citation.json" }</w:instrText>
      </w:r>
      <w:r w:rsidR="00030C8A" w:rsidRPr="008169DE">
        <w:rPr>
          <w:rFonts w:ascii="Times New Roman" w:hAnsi="Times New Roman" w:cs="Times New Roman"/>
          <w:sz w:val="24"/>
          <w:szCs w:val="24"/>
        </w:rPr>
        <w:fldChar w:fldCharType="separate"/>
      </w:r>
      <w:r w:rsidR="00E06272" w:rsidRPr="008169DE">
        <w:rPr>
          <w:rFonts w:ascii="Times New Roman" w:hAnsi="Times New Roman" w:cs="Times New Roman"/>
          <w:noProof/>
          <w:sz w:val="24"/>
          <w:szCs w:val="24"/>
        </w:rPr>
        <w:t>Boyle (2013: 240)</w:t>
      </w:r>
      <w:r w:rsidR="00030C8A" w:rsidRPr="008169DE">
        <w:rPr>
          <w:rFonts w:ascii="Times New Roman" w:hAnsi="Times New Roman" w:cs="Times New Roman"/>
          <w:sz w:val="24"/>
          <w:szCs w:val="24"/>
        </w:rPr>
        <w:fldChar w:fldCharType="end"/>
      </w:r>
      <w:r w:rsidR="00E06272" w:rsidRPr="008169DE">
        <w:rPr>
          <w:rFonts w:ascii="Times New Roman" w:hAnsi="Times New Roman" w:cs="Times New Roman"/>
          <w:sz w:val="24"/>
          <w:szCs w:val="24"/>
        </w:rPr>
        <w:t xml:space="preserve"> found that male carers are less likely to facilitate the autonomy of their partners (with dementia) t</w:t>
      </w:r>
      <w:r w:rsidR="0070019D">
        <w:rPr>
          <w:rFonts w:ascii="Times New Roman" w:hAnsi="Times New Roman" w:cs="Times New Roman"/>
          <w:sz w:val="24"/>
          <w:szCs w:val="24"/>
        </w:rPr>
        <w:t xml:space="preserve">han their female counterparts. </w:t>
      </w:r>
      <w:r w:rsidR="00E06272" w:rsidRPr="008169DE">
        <w:rPr>
          <w:rFonts w:ascii="Times New Roman" w:hAnsi="Times New Roman" w:cs="Times New Roman"/>
          <w:sz w:val="24"/>
          <w:szCs w:val="24"/>
        </w:rPr>
        <w:t xml:space="preserve">Thus, </w:t>
      </w:r>
      <w:r w:rsidR="007623A4" w:rsidRPr="008169DE">
        <w:rPr>
          <w:rFonts w:ascii="Times New Roman" w:hAnsi="Times New Roman" w:cs="Times New Roman"/>
          <w:sz w:val="24"/>
          <w:szCs w:val="24"/>
        </w:rPr>
        <w:t xml:space="preserve">the </w:t>
      </w:r>
      <w:r w:rsidR="00FE2923" w:rsidRPr="008169DE">
        <w:rPr>
          <w:rFonts w:ascii="Times New Roman" w:hAnsi="Times New Roman" w:cs="Times New Roman"/>
          <w:sz w:val="24"/>
          <w:szCs w:val="24"/>
        </w:rPr>
        <w:t xml:space="preserve">application of citizenship within the domestic sphere is an </w:t>
      </w:r>
      <w:r w:rsidR="00E06272" w:rsidRPr="008169DE">
        <w:rPr>
          <w:rFonts w:ascii="Times New Roman" w:hAnsi="Times New Roman" w:cs="Times New Roman"/>
          <w:sz w:val="24"/>
          <w:szCs w:val="24"/>
        </w:rPr>
        <w:t>important</w:t>
      </w:r>
      <w:r w:rsidR="0045117A">
        <w:rPr>
          <w:rFonts w:ascii="Times New Roman" w:hAnsi="Times New Roman" w:cs="Times New Roman"/>
          <w:sz w:val="24"/>
          <w:szCs w:val="24"/>
        </w:rPr>
        <w:t xml:space="preserve"> </w:t>
      </w:r>
      <w:r w:rsidR="001124E4" w:rsidRPr="008169DE">
        <w:rPr>
          <w:rFonts w:ascii="Times New Roman" w:hAnsi="Times New Roman" w:cs="Times New Roman"/>
          <w:sz w:val="24"/>
          <w:szCs w:val="24"/>
        </w:rPr>
        <w:t>consider</w:t>
      </w:r>
      <w:r w:rsidR="00FE2923" w:rsidRPr="008169DE">
        <w:rPr>
          <w:rFonts w:ascii="Times New Roman" w:hAnsi="Times New Roman" w:cs="Times New Roman"/>
          <w:sz w:val="24"/>
          <w:szCs w:val="24"/>
        </w:rPr>
        <w:t xml:space="preserve">ation for dementia studies. </w:t>
      </w:r>
    </w:p>
    <w:p w14:paraId="2F20A0A1" w14:textId="0069BFBE" w:rsidR="00A33655" w:rsidRPr="008169DE" w:rsidRDefault="00583A27" w:rsidP="00D44A10">
      <w:pPr>
        <w:spacing w:line="480" w:lineRule="auto"/>
        <w:ind w:firstLine="720"/>
        <w:rPr>
          <w:rFonts w:ascii="Times New Roman" w:hAnsi="Times New Roman" w:cs="Times New Roman"/>
          <w:sz w:val="24"/>
          <w:szCs w:val="24"/>
        </w:rPr>
      </w:pPr>
      <w:r w:rsidRPr="008169DE">
        <w:rPr>
          <w:rFonts w:ascii="Times New Roman" w:hAnsi="Times New Roman" w:cs="Times New Roman"/>
          <w:sz w:val="24"/>
          <w:szCs w:val="24"/>
        </w:rPr>
        <w:lastRenderedPageBreak/>
        <w:t xml:space="preserve">To summarise, </w:t>
      </w:r>
      <w:r w:rsidR="009E05B7">
        <w:rPr>
          <w:rFonts w:ascii="Times New Roman" w:hAnsi="Times New Roman" w:cs="Times New Roman"/>
          <w:sz w:val="24"/>
          <w:szCs w:val="24"/>
        </w:rPr>
        <w:t>there have been two</w:t>
      </w:r>
      <w:r w:rsidR="001A4640">
        <w:rPr>
          <w:rFonts w:ascii="Times New Roman" w:hAnsi="Times New Roman" w:cs="Times New Roman"/>
          <w:sz w:val="24"/>
          <w:szCs w:val="24"/>
        </w:rPr>
        <w:t xml:space="preserve"> </w:t>
      </w:r>
      <w:r w:rsidR="009E05B7">
        <w:rPr>
          <w:rFonts w:ascii="Times New Roman" w:hAnsi="Times New Roman" w:cs="Times New Roman"/>
          <w:sz w:val="24"/>
          <w:szCs w:val="24"/>
        </w:rPr>
        <w:t xml:space="preserve">recent </w:t>
      </w:r>
      <w:r w:rsidR="002A5A42" w:rsidRPr="008169DE">
        <w:rPr>
          <w:rFonts w:ascii="Times New Roman" w:hAnsi="Times New Roman" w:cs="Times New Roman"/>
          <w:sz w:val="24"/>
          <w:szCs w:val="24"/>
        </w:rPr>
        <w:t>developments within citizenshi</w:t>
      </w:r>
      <w:r w:rsidR="00E06272" w:rsidRPr="008169DE">
        <w:rPr>
          <w:rFonts w:ascii="Times New Roman" w:hAnsi="Times New Roman" w:cs="Times New Roman"/>
          <w:sz w:val="24"/>
          <w:szCs w:val="24"/>
        </w:rPr>
        <w:t>p studies, which I believe</w:t>
      </w:r>
      <w:r w:rsidR="008D61A0" w:rsidRPr="008169DE">
        <w:rPr>
          <w:rFonts w:ascii="Times New Roman" w:hAnsi="Times New Roman" w:cs="Times New Roman"/>
          <w:sz w:val="24"/>
          <w:szCs w:val="24"/>
        </w:rPr>
        <w:t xml:space="preserve"> hold the </w:t>
      </w:r>
      <w:r w:rsidR="002A5A42" w:rsidRPr="008169DE">
        <w:rPr>
          <w:rFonts w:ascii="Times New Roman" w:hAnsi="Times New Roman" w:cs="Times New Roman"/>
          <w:sz w:val="24"/>
          <w:szCs w:val="24"/>
        </w:rPr>
        <w:t xml:space="preserve">most </w:t>
      </w:r>
      <w:r w:rsidR="008D61A0" w:rsidRPr="008169DE">
        <w:rPr>
          <w:rFonts w:ascii="Times New Roman" w:hAnsi="Times New Roman" w:cs="Times New Roman"/>
          <w:sz w:val="24"/>
          <w:szCs w:val="24"/>
        </w:rPr>
        <w:t>promise and relevance</w:t>
      </w:r>
      <w:r w:rsidR="002A5A42" w:rsidRPr="008169DE">
        <w:rPr>
          <w:rFonts w:ascii="Times New Roman" w:hAnsi="Times New Roman" w:cs="Times New Roman"/>
          <w:sz w:val="24"/>
          <w:szCs w:val="24"/>
        </w:rPr>
        <w:t xml:space="preserve"> f</w:t>
      </w:r>
      <w:r w:rsidR="00FE2923" w:rsidRPr="008169DE">
        <w:rPr>
          <w:rFonts w:ascii="Times New Roman" w:hAnsi="Times New Roman" w:cs="Times New Roman"/>
          <w:sz w:val="24"/>
          <w:szCs w:val="24"/>
        </w:rPr>
        <w:t>or our field</w:t>
      </w:r>
      <w:r w:rsidR="00A40B77" w:rsidRPr="008169DE">
        <w:rPr>
          <w:rFonts w:ascii="Times New Roman" w:hAnsi="Times New Roman" w:cs="Times New Roman"/>
          <w:sz w:val="24"/>
          <w:szCs w:val="24"/>
        </w:rPr>
        <w:t xml:space="preserve">. </w:t>
      </w:r>
      <w:r w:rsidR="007A6F14">
        <w:rPr>
          <w:rFonts w:ascii="Times New Roman" w:hAnsi="Times New Roman" w:cs="Times New Roman"/>
          <w:sz w:val="24"/>
          <w:szCs w:val="24"/>
        </w:rPr>
        <w:t xml:space="preserve">They </w:t>
      </w:r>
      <w:r w:rsidR="00A40B77" w:rsidRPr="008169DE">
        <w:rPr>
          <w:rFonts w:ascii="Times New Roman" w:hAnsi="Times New Roman" w:cs="Times New Roman"/>
          <w:sz w:val="24"/>
          <w:szCs w:val="24"/>
        </w:rPr>
        <w:t>a</w:t>
      </w:r>
      <w:r w:rsidR="006D1F60" w:rsidRPr="008169DE">
        <w:rPr>
          <w:rFonts w:ascii="Times New Roman" w:hAnsi="Times New Roman" w:cs="Times New Roman"/>
          <w:sz w:val="24"/>
          <w:szCs w:val="24"/>
        </w:rPr>
        <w:t xml:space="preserve">re about understanding </w:t>
      </w:r>
      <w:r w:rsidR="002A5A42" w:rsidRPr="008169DE">
        <w:rPr>
          <w:rFonts w:ascii="Times New Roman" w:hAnsi="Times New Roman" w:cs="Times New Roman"/>
          <w:sz w:val="24"/>
          <w:szCs w:val="24"/>
        </w:rPr>
        <w:t xml:space="preserve">citizenship as </w:t>
      </w:r>
      <w:r w:rsidR="00A40B77" w:rsidRPr="008169DE">
        <w:rPr>
          <w:rFonts w:ascii="Times New Roman" w:hAnsi="Times New Roman" w:cs="Times New Roman"/>
          <w:sz w:val="24"/>
          <w:szCs w:val="24"/>
        </w:rPr>
        <w:t>(1) occurring in</w:t>
      </w:r>
      <w:r w:rsidR="008D61A0" w:rsidRPr="008169DE">
        <w:rPr>
          <w:rFonts w:ascii="Times New Roman" w:hAnsi="Times New Roman" w:cs="Times New Roman"/>
          <w:sz w:val="24"/>
          <w:szCs w:val="24"/>
        </w:rPr>
        <w:t xml:space="preserve"> ordinary places and (2</w:t>
      </w:r>
      <w:r w:rsidR="00D44A10" w:rsidRPr="008169DE">
        <w:rPr>
          <w:rFonts w:ascii="Times New Roman" w:hAnsi="Times New Roman" w:cs="Times New Roman"/>
          <w:sz w:val="24"/>
          <w:szCs w:val="24"/>
        </w:rPr>
        <w:t>) potentially enacted within</w:t>
      </w:r>
      <w:r w:rsidR="00A40B77" w:rsidRPr="008169DE">
        <w:rPr>
          <w:rFonts w:ascii="Times New Roman" w:hAnsi="Times New Roman" w:cs="Times New Roman"/>
          <w:sz w:val="24"/>
          <w:szCs w:val="24"/>
        </w:rPr>
        <w:t xml:space="preserve"> the domestic sphere. </w:t>
      </w:r>
      <w:r w:rsidR="007A6F14">
        <w:rPr>
          <w:rFonts w:ascii="Times New Roman" w:hAnsi="Times New Roman" w:cs="Times New Roman"/>
          <w:sz w:val="24"/>
          <w:szCs w:val="24"/>
        </w:rPr>
        <w:t>They hold the mo</w:t>
      </w:r>
      <w:r w:rsidR="0070019D">
        <w:rPr>
          <w:rFonts w:ascii="Times New Roman" w:hAnsi="Times New Roman" w:cs="Times New Roman"/>
          <w:sz w:val="24"/>
          <w:szCs w:val="24"/>
        </w:rPr>
        <w:t xml:space="preserve">st promise because they help </w:t>
      </w:r>
      <w:r w:rsidR="00AB271D">
        <w:rPr>
          <w:rFonts w:ascii="Times New Roman" w:hAnsi="Times New Roman" w:cs="Times New Roman"/>
          <w:sz w:val="24"/>
          <w:szCs w:val="24"/>
        </w:rPr>
        <w:t xml:space="preserve">pave the way to the implementation of </w:t>
      </w:r>
      <w:r w:rsidR="007A6F14">
        <w:rPr>
          <w:rFonts w:ascii="Times New Roman" w:hAnsi="Times New Roman" w:cs="Times New Roman"/>
          <w:sz w:val="24"/>
          <w:szCs w:val="24"/>
        </w:rPr>
        <w:t xml:space="preserve">citizenship, </w:t>
      </w:r>
      <w:r w:rsidR="00372EE5" w:rsidRPr="008169DE">
        <w:rPr>
          <w:rFonts w:ascii="Times New Roman" w:hAnsi="Times New Roman" w:cs="Times New Roman"/>
          <w:sz w:val="24"/>
          <w:szCs w:val="24"/>
        </w:rPr>
        <w:t>and it is this agenda we now turn.</w:t>
      </w:r>
      <w:r w:rsidR="001A4640">
        <w:rPr>
          <w:rFonts w:ascii="Times New Roman" w:hAnsi="Times New Roman" w:cs="Times New Roman"/>
          <w:sz w:val="24"/>
          <w:szCs w:val="24"/>
        </w:rPr>
        <w:t xml:space="preserve"> </w:t>
      </w:r>
      <w:r w:rsidR="00BC58D2" w:rsidRPr="008169DE">
        <w:rPr>
          <w:rFonts w:ascii="Times New Roman" w:hAnsi="Times New Roman" w:cs="Times New Roman"/>
          <w:sz w:val="24"/>
          <w:szCs w:val="24"/>
        </w:rPr>
        <w:t xml:space="preserve">Specifically, I want to explore the relevance </w:t>
      </w:r>
      <w:r w:rsidRPr="008169DE">
        <w:rPr>
          <w:rFonts w:ascii="Times New Roman" w:hAnsi="Times New Roman" w:cs="Times New Roman"/>
          <w:sz w:val="24"/>
          <w:szCs w:val="24"/>
        </w:rPr>
        <w:t xml:space="preserve">of these </w:t>
      </w:r>
      <w:r w:rsidR="000D2BF7" w:rsidRPr="008169DE">
        <w:rPr>
          <w:rFonts w:ascii="Times New Roman" w:hAnsi="Times New Roman" w:cs="Times New Roman"/>
          <w:sz w:val="24"/>
          <w:szCs w:val="24"/>
        </w:rPr>
        <w:t xml:space="preserve">two ideas to the </w:t>
      </w:r>
      <w:r w:rsidRPr="008169DE">
        <w:rPr>
          <w:rFonts w:ascii="Times New Roman" w:hAnsi="Times New Roman" w:cs="Times New Roman"/>
          <w:sz w:val="24"/>
          <w:szCs w:val="24"/>
        </w:rPr>
        <w:t>‘</w:t>
      </w:r>
      <w:r w:rsidR="000D2BF7" w:rsidRPr="008169DE">
        <w:rPr>
          <w:rFonts w:ascii="Times New Roman" w:hAnsi="Times New Roman" w:cs="Times New Roman"/>
          <w:sz w:val="24"/>
          <w:szCs w:val="24"/>
        </w:rPr>
        <w:t>dementia-friendly communities</w:t>
      </w:r>
      <w:r w:rsidR="00083D1D" w:rsidRPr="008169DE">
        <w:rPr>
          <w:rFonts w:ascii="Times New Roman" w:hAnsi="Times New Roman" w:cs="Times New Roman"/>
          <w:sz w:val="24"/>
          <w:szCs w:val="24"/>
        </w:rPr>
        <w:t>’</w:t>
      </w:r>
      <w:r w:rsidR="001A4640">
        <w:rPr>
          <w:rFonts w:ascii="Times New Roman" w:hAnsi="Times New Roman" w:cs="Times New Roman"/>
          <w:sz w:val="24"/>
          <w:szCs w:val="24"/>
        </w:rPr>
        <w:t xml:space="preserve"> </w:t>
      </w:r>
      <w:r w:rsidR="00083D1D" w:rsidRPr="008169DE">
        <w:rPr>
          <w:rFonts w:ascii="Times New Roman" w:hAnsi="Times New Roman" w:cs="Times New Roman"/>
          <w:sz w:val="24"/>
          <w:szCs w:val="24"/>
        </w:rPr>
        <w:t>agenda</w:t>
      </w:r>
      <w:r w:rsidR="000963CD" w:rsidRPr="008169DE">
        <w:rPr>
          <w:rFonts w:ascii="Times New Roman" w:hAnsi="Times New Roman" w:cs="Times New Roman"/>
          <w:sz w:val="24"/>
          <w:szCs w:val="24"/>
        </w:rPr>
        <w:t xml:space="preserve"> as this is </w:t>
      </w:r>
      <w:r w:rsidR="006E6835" w:rsidRPr="008169DE">
        <w:rPr>
          <w:rFonts w:ascii="Times New Roman" w:hAnsi="Times New Roman" w:cs="Times New Roman"/>
          <w:sz w:val="24"/>
          <w:szCs w:val="24"/>
        </w:rPr>
        <w:t xml:space="preserve">arguably the clearest opportunity for realising the </w:t>
      </w:r>
      <w:r w:rsidRPr="008169DE">
        <w:rPr>
          <w:rFonts w:ascii="Times New Roman" w:hAnsi="Times New Roman" w:cs="Times New Roman"/>
          <w:sz w:val="24"/>
          <w:szCs w:val="24"/>
        </w:rPr>
        <w:t>citizenship</w:t>
      </w:r>
      <w:r w:rsidR="006E6835" w:rsidRPr="008169DE">
        <w:rPr>
          <w:rFonts w:ascii="Times New Roman" w:hAnsi="Times New Roman" w:cs="Times New Roman"/>
          <w:sz w:val="24"/>
          <w:szCs w:val="24"/>
        </w:rPr>
        <w:t xml:space="preserve"> of people with dementia</w:t>
      </w:r>
      <w:r w:rsidR="00056B7A" w:rsidRPr="008169DE">
        <w:rPr>
          <w:rFonts w:ascii="Times New Roman" w:hAnsi="Times New Roman" w:cs="Times New Roman"/>
          <w:sz w:val="24"/>
          <w:szCs w:val="24"/>
        </w:rPr>
        <w:t xml:space="preserve">. </w:t>
      </w:r>
      <w:r w:rsidR="00BC58D2" w:rsidRPr="008169DE">
        <w:rPr>
          <w:rFonts w:ascii="Times New Roman" w:hAnsi="Times New Roman" w:cs="Times New Roman"/>
          <w:sz w:val="24"/>
          <w:szCs w:val="24"/>
        </w:rPr>
        <w:t xml:space="preserve">Moreover, </w:t>
      </w:r>
      <w:r w:rsidR="006E6835" w:rsidRPr="008169DE">
        <w:rPr>
          <w:rFonts w:ascii="Times New Roman" w:hAnsi="Times New Roman" w:cs="Times New Roman"/>
          <w:sz w:val="24"/>
          <w:szCs w:val="24"/>
        </w:rPr>
        <w:t xml:space="preserve">the notion of a ‘dementia-friendly community’ is </w:t>
      </w:r>
      <w:r w:rsidR="009E05B7">
        <w:rPr>
          <w:rFonts w:ascii="Times New Roman" w:hAnsi="Times New Roman" w:cs="Times New Roman"/>
          <w:sz w:val="24"/>
          <w:szCs w:val="24"/>
        </w:rPr>
        <w:t xml:space="preserve">in its infancy and </w:t>
      </w:r>
      <w:r w:rsidR="00FE2923" w:rsidRPr="008169DE">
        <w:rPr>
          <w:rFonts w:ascii="Times New Roman" w:hAnsi="Times New Roman" w:cs="Times New Roman"/>
          <w:sz w:val="24"/>
          <w:szCs w:val="24"/>
        </w:rPr>
        <w:t>under theorised, and</w:t>
      </w:r>
      <w:r w:rsidR="006E6835" w:rsidRPr="008169DE">
        <w:rPr>
          <w:rFonts w:ascii="Times New Roman" w:hAnsi="Times New Roman" w:cs="Times New Roman"/>
          <w:sz w:val="24"/>
          <w:szCs w:val="24"/>
        </w:rPr>
        <w:t xml:space="preserve"> so the challenges of realising it </w:t>
      </w:r>
      <w:r w:rsidR="009E05B7">
        <w:rPr>
          <w:rFonts w:ascii="Times New Roman" w:hAnsi="Times New Roman" w:cs="Times New Roman"/>
          <w:sz w:val="24"/>
          <w:szCs w:val="24"/>
        </w:rPr>
        <w:t xml:space="preserve">have yet to be </w:t>
      </w:r>
      <w:r w:rsidR="00FE2923" w:rsidRPr="008169DE">
        <w:rPr>
          <w:rFonts w:ascii="Times New Roman" w:hAnsi="Times New Roman" w:cs="Times New Roman"/>
          <w:sz w:val="24"/>
          <w:szCs w:val="24"/>
        </w:rPr>
        <w:t>f</w:t>
      </w:r>
      <w:r w:rsidR="007A6F14">
        <w:rPr>
          <w:rFonts w:ascii="Times New Roman" w:hAnsi="Times New Roman" w:cs="Times New Roman"/>
          <w:sz w:val="24"/>
          <w:szCs w:val="24"/>
        </w:rPr>
        <w:t xml:space="preserve">ully scoped or invoked. </w:t>
      </w:r>
    </w:p>
    <w:p w14:paraId="11BF1696" w14:textId="77777777" w:rsidR="00643096" w:rsidRPr="008169DE" w:rsidRDefault="000F6B90" w:rsidP="0029363E">
      <w:pPr>
        <w:pStyle w:val="Heading2"/>
        <w:spacing w:line="480" w:lineRule="auto"/>
        <w:rPr>
          <w:rFonts w:ascii="Times New Roman" w:hAnsi="Times New Roman" w:cs="Times New Roman"/>
          <w:sz w:val="24"/>
          <w:szCs w:val="24"/>
        </w:rPr>
      </w:pPr>
      <w:r>
        <w:rPr>
          <w:rFonts w:ascii="Times New Roman" w:hAnsi="Times New Roman" w:cs="Times New Roman"/>
          <w:sz w:val="24"/>
          <w:szCs w:val="24"/>
        </w:rPr>
        <w:t>U</w:t>
      </w:r>
      <w:r w:rsidR="00160E34">
        <w:rPr>
          <w:rFonts w:ascii="Times New Roman" w:hAnsi="Times New Roman" w:cs="Times New Roman"/>
          <w:sz w:val="24"/>
          <w:szCs w:val="24"/>
        </w:rPr>
        <w:t xml:space="preserve">sing </w:t>
      </w:r>
      <w:r w:rsidR="00BC58D2" w:rsidRPr="008169DE">
        <w:rPr>
          <w:rFonts w:ascii="Times New Roman" w:hAnsi="Times New Roman" w:cs="Times New Roman"/>
          <w:sz w:val="24"/>
          <w:szCs w:val="24"/>
        </w:rPr>
        <w:t xml:space="preserve">social citizenship to </w:t>
      </w:r>
      <w:r>
        <w:rPr>
          <w:rFonts w:ascii="Times New Roman" w:hAnsi="Times New Roman" w:cs="Times New Roman"/>
          <w:sz w:val="24"/>
          <w:szCs w:val="24"/>
        </w:rPr>
        <w:t>advance the</w:t>
      </w:r>
      <w:r w:rsidR="00083D1D" w:rsidRPr="008169DE">
        <w:rPr>
          <w:rFonts w:ascii="Times New Roman" w:hAnsi="Times New Roman" w:cs="Times New Roman"/>
          <w:sz w:val="24"/>
          <w:szCs w:val="24"/>
        </w:rPr>
        <w:t xml:space="preserve"> ‘d</w:t>
      </w:r>
      <w:r w:rsidR="00BC58D2" w:rsidRPr="008169DE">
        <w:rPr>
          <w:rFonts w:ascii="Times New Roman" w:hAnsi="Times New Roman" w:cs="Times New Roman"/>
          <w:sz w:val="24"/>
          <w:szCs w:val="24"/>
        </w:rPr>
        <w:t>ementia-</w:t>
      </w:r>
      <w:r w:rsidR="00083D1D" w:rsidRPr="008169DE">
        <w:rPr>
          <w:rFonts w:ascii="Times New Roman" w:hAnsi="Times New Roman" w:cs="Times New Roman"/>
          <w:sz w:val="24"/>
          <w:szCs w:val="24"/>
        </w:rPr>
        <w:t>friendly communities’</w:t>
      </w:r>
      <w:r>
        <w:rPr>
          <w:rFonts w:ascii="Times New Roman" w:hAnsi="Times New Roman" w:cs="Times New Roman"/>
          <w:sz w:val="24"/>
          <w:szCs w:val="24"/>
        </w:rPr>
        <w:t xml:space="preserve"> (DFC)</w:t>
      </w:r>
      <w:r w:rsidR="00083D1D" w:rsidRPr="008169DE">
        <w:rPr>
          <w:rFonts w:ascii="Times New Roman" w:hAnsi="Times New Roman" w:cs="Times New Roman"/>
          <w:sz w:val="24"/>
          <w:szCs w:val="24"/>
        </w:rPr>
        <w:t xml:space="preserve"> agenda</w:t>
      </w:r>
    </w:p>
    <w:p w14:paraId="6AD220A7" w14:textId="20CC46E8" w:rsidR="002D3E2B" w:rsidRDefault="007A6F14" w:rsidP="0029363E">
      <w:pPr>
        <w:spacing w:line="480" w:lineRule="auto"/>
        <w:rPr>
          <w:rFonts w:ascii="Times New Roman" w:hAnsi="Times New Roman" w:cs="Times New Roman"/>
          <w:sz w:val="24"/>
          <w:szCs w:val="24"/>
        </w:rPr>
      </w:pPr>
      <w:r>
        <w:rPr>
          <w:rFonts w:ascii="Times New Roman" w:hAnsi="Times New Roman" w:cs="Times New Roman"/>
          <w:sz w:val="24"/>
          <w:szCs w:val="24"/>
        </w:rPr>
        <w:t xml:space="preserve">One </w:t>
      </w:r>
      <w:r w:rsidR="002D3E2B">
        <w:rPr>
          <w:rFonts w:ascii="Times New Roman" w:hAnsi="Times New Roman" w:cs="Times New Roman"/>
          <w:sz w:val="24"/>
          <w:szCs w:val="24"/>
        </w:rPr>
        <w:t xml:space="preserve">area of practice </w:t>
      </w:r>
      <w:r>
        <w:rPr>
          <w:rFonts w:ascii="Times New Roman" w:hAnsi="Times New Roman" w:cs="Times New Roman"/>
          <w:sz w:val="24"/>
          <w:szCs w:val="24"/>
        </w:rPr>
        <w:t xml:space="preserve">where recent developments within citizenship studies </w:t>
      </w:r>
      <w:r w:rsidR="000F6B90">
        <w:rPr>
          <w:rFonts w:ascii="Times New Roman" w:hAnsi="Times New Roman" w:cs="Times New Roman"/>
          <w:sz w:val="24"/>
          <w:szCs w:val="24"/>
        </w:rPr>
        <w:t>can be used to advance our field,</w:t>
      </w:r>
      <w:r w:rsidR="0045117A">
        <w:rPr>
          <w:rFonts w:ascii="Times New Roman" w:hAnsi="Times New Roman" w:cs="Times New Roman"/>
          <w:sz w:val="24"/>
          <w:szCs w:val="24"/>
        </w:rPr>
        <w:t xml:space="preserve"> </w:t>
      </w:r>
      <w:r w:rsidR="005C12B9">
        <w:rPr>
          <w:rFonts w:ascii="Times New Roman" w:hAnsi="Times New Roman" w:cs="Times New Roman"/>
          <w:sz w:val="24"/>
          <w:szCs w:val="24"/>
        </w:rPr>
        <w:t>is</w:t>
      </w:r>
      <w:r w:rsidR="00676FE5">
        <w:rPr>
          <w:rFonts w:ascii="Times New Roman" w:hAnsi="Times New Roman" w:cs="Times New Roman"/>
          <w:sz w:val="24"/>
          <w:szCs w:val="24"/>
        </w:rPr>
        <w:t xml:space="preserve"> the</w:t>
      </w:r>
      <w:r w:rsidR="00601EE9" w:rsidRPr="008169DE">
        <w:rPr>
          <w:rFonts w:ascii="Times New Roman" w:hAnsi="Times New Roman" w:cs="Times New Roman"/>
          <w:sz w:val="24"/>
          <w:szCs w:val="24"/>
        </w:rPr>
        <w:t xml:space="preserve"> ‘</w:t>
      </w:r>
      <w:r w:rsidR="004D1A1C" w:rsidRPr="008169DE">
        <w:rPr>
          <w:rFonts w:ascii="Times New Roman" w:hAnsi="Times New Roman" w:cs="Times New Roman"/>
          <w:sz w:val="24"/>
          <w:szCs w:val="24"/>
        </w:rPr>
        <w:t xml:space="preserve">dementia </w:t>
      </w:r>
      <w:r w:rsidR="00601EE9" w:rsidRPr="008169DE">
        <w:rPr>
          <w:rFonts w:ascii="Times New Roman" w:hAnsi="Times New Roman" w:cs="Times New Roman"/>
          <w:sz w:val="24"/>
          <w:szCs w:val="24"/>
        </w:rPr>
        <w:t>friendly communities</w:t>
      </w:r>
      <w:r w:rsidR="005249A3" w:rsidRPr="008169DE">
        <w:rPr>
          <w:rFonts w:ascii="Times New Roman" w:hAnsi="Times New Roman" w:cs="Times New Roman"/>
          <w:sz w:val="24"/>
          <w:szCs w:val="24"/>
        </w:rPr>
        <w:t>’</w:t>
      </w:r>
      <w:r w:rsidR="0045117A">
        <w:rPr>
          <w:rFonts w:ascii="Times New Roman" w:hAnsi="Times New Roman" w:cs="Times New Roman"/>
          <w:sz w:val="24"/>
          <w:szCs w:val="24"/>
        </w:rPr>
        <w:t xml:space="preserve"> </w:t>
      </w:r>
      <w:r w:rsidR="000E7A0E">
        <w:rPr>
          <w:rFonts w:ascii="Times New Roman" w:hAnsi="Times New Roman" w:cs="Times New Roman"/>
          <w:sz w:val="24"/>
          <w:szCs w:val="24"/>
        </w:rPr>
        <w:t xml:space="preserve">(DFC) </w:t>
      </w:r>
      <w:r w:rsidR="00546685" w:rsidRPr="008169DE">
        <w:rPr>
          <w:rFonts w:ascii="Times New Roman" w:hAnsi="Times New Roman" w:cs="Times New Roman"/>
          <w:sz w:val="24"/>
          <w:szCs w:val="24"/>
        </w:rPr>
        <w:t>agenda.</w:t>
      </w:r>
      <w:r w:rsidR="0045117A">
        <w:rPr>
          <w:rFonts w:ascii="Times New Roman" w:hAnsi="Times New Roman" w:cs="Times New Roman"/>
          <w:sz w:val="24"/>
          <w:szCs w:val="24"/>
        </w:rPr>
        <w:t xml:space="preserve">  </w:t>
      </w:r>
      <w:r w:rsidR="002D232F">
        <w:rPr>
          <w:rFonts w:ascii="Times New Roman" w:hAnsi="Times New Roman" w:cs="Times New Roman"/>
          <w:sz w:val="24"/>
          <w:szCs w:val="24"/>
        </w:rPr>
        <w:t xml:space="preserve">A DFC is defined as one in which ‘people with dementia are empowered to have high aspirations and feel confident, knowing that they can contribute and participate in activities that are meaningful to them (Alzheimer’s Society, 2013: viii).  The DFC agenda is </w:t>
      </w:r>
      <w:r w:rsidR="0045117A">
        <w:rPr>
          <w:rFonts w:ascii="Times New Roman" w:hAnsi="Times New Roman" w:cs="Times New Roman"/>
          <w:sz w:val="24"/>
          <w:szCs w:val="24"/>
        </w:rPr>
        <w:t xml:space="preserve">a relevant </w:t>
      </w:r>
      <w:r>
        <w:rPr>
          <w:rFonts w:ascii="Times New Roman" w:hAnsi="Times New Roman" w:cs="Times New Roman"/>
          <w:sz w:val="24"/>
          <w:szCs w:val="24"/>
        </w:rPr>
        <w:t xml:space="preserve">area </w:t>
      </w:r>
      <w:r w:rsidR="002D232F">
        <w:rPr>
          <w:rFonts w:ascii="Times New Roman" w:hAnsi="Times New Roman" w:cs="Times New Roman"/>
          <w:sz w:val="24"/>
          <w:szCs w:val="24"/>
        </w:rPr>
        <w:t xml:space="preserve">of practice </w:t>
      </w:r>
      <w:r>
        <w:rPr>
          <w:rFonts w:ascii="Times New Roman" w:hAnsi="Times New Roman" w:cs="Times New Roman"/>
          <w:sz w:val="24"/>
          <w:szCs w:val="24"/>
        </w:rPr>
        <w:t xml:space="preserve">to focus upon </w:t>
      </w:r>
      <w:r w:rsidR="005C12B9">
        <w:rPr>
          <w:rFonts w:ascii="Times New Roman" w:hAnsi="Times New Roman" w:cs="Times New Roman"/>
          <w:sz w:val="24"/>
          <w:szCs w:val="24"/>
        </w:rPr>
        <w:t xml:space="preserve">for several reasons. </w:t>
      </w:r>
      <w:r w:rsidR="002D232F">
        <w:rPr>
          <w:rFonts w:ascii="Times New Roman" w:hAnsi="Times New Roman" w:cs="Times New Roman"/>
          <w:sz w:val="24"/>
          <w:szCs w:val="24"/>
        </w:rPr>
        <w:t xml:space="preserve"> </w:t>
      </w:r>
      <w:r w:rsidR="005C12B9">
        <w:rPr>
          <w:rFonts w:ascii="Times New Roman" w:hAnsi="Times New Roman" w:cs="Times New Roman"/>
          <w:sz w:val="24"/>
          <w:szCs w:val="24"/>
        </w:rPr>
        <w:t>Firstly, it has growing international appeal and currency</w:t>
      </w:r>
      <w:r w:rsidR="00621B2D">
        <w:rPr>
          <w:rFonts w:ascii="Times New Roman" w:hAnsi="Times New Roman" w:cs="Times New Roman"/>
          <w:sz w:val="24"/>
          <w:szCs w:val="24"/>
        </w:rPr>
        <w:t xml:space="preserve">. </w:t>
      </w:r>
      <w:r w:rsidR="00643096" w:rsidRPr="008169DE">
        <w:rPr>
          <w:rFonts w:ascii="Times New Roman" w:hAnsi="Times New Roman" w:cs="Times New Roman"/>
          <w:sz w:val="24"/>
          <w:szCs w:val="24"/>
        </w:rPr>
        <w:t xml:space="preserve">Initially </w:t>
      </w:r>
      <w:r w:rsidR="00FF62B9" w:rsidRPr="008169DE">
        <w:rPr>
          <w:rFonts w:ascii="Times New Roman" w:hAnsi="Times New Roman" w:cs="Times New Roman"/>
          <w:sz w:val="24"/>
          <w:szCs w:val="24"/>
        </w:rPr>
        <w:t>originating in</w:t>
      </w:r>
      <w:r w:rsidR="0045117A">
        <w:rPr>
          <w:rFonts w:ascii="Times New Roman" w:hAnsi="Times New Roman" w:cs="Times New Roman"/>
          <w:sz w:val="24"/>
          <w:szCs w:val="24"/>
        </w:rPr>
        <w:t xml:space="preserve"> </w:t>
      </w:r>
      <w:r w:rsidR="00DA5F8C" w:rsidRPr="008169DE">
        <w:rPr>
          <w:rFonts w:ascii="Times New Roman" w:hAnsi="Times New Roman" w:cs="Times New Roman"/>
          <w:sz w:val="24"/>
          <w:szCs w:val="24"/>
        </w:rPr>
        <w:t xml:space="preserve">Japan </w:t>
      </w:r>
      <w:r w:rsidR="003048D9" w:rsidRPr="008169DE">
        <w:rPr>
          <w:rFonts w:ascii="Times New Roman" w:hAnsi="Times New Roman" w:cs="Times New Roman"/>
          <w:sz w:val="24"/>
          <w:szCs w:val="24"/>
        </w:rPr>
        <w:t xml:space="preserve">there is </w:t>
      </w:r>
      <w:r w:rsidR="00643096" w:rsidRPr="008169DE">
        <w:rPr>
          <w:rFonts w:ascii="Times New Roman" w:hAnsi="Times New Roman" w:cs="Times New Roman"/>
          <w:sz w:val="24"/>
          <w:szCs w:val="24"/>
        </w:rPr>
        <w:t xml:space="preserve">now </w:t>
      </w:r>
      <w:r w:rsidR="003048D9" w:rsidRPr="008169DE">
        <w:rPr>
          <w:rFonts w:ascii="Times New Roman" w:hAnsi="Times New Roman" w:cs="Times New Roman"/>
          <w:sz w:val="24"/>
          <w:szCs w:val="24"/>
        </w:rPr>
        <w:t>a global flurry of initiatives, especially in the UK</w:t>
      </w:r>
      <w:r w:rsidR="00643096" w:rsidRPr="008169DE">
        <w:rPr>
          <w:rFonts w:ascii="Times New Roman" w:hAnsi="Times New Roman" w:cs="Times New Roman"/>
          <w:sz w:val="24"/>
          <w:szCs w:val="24"/>
        </w:rPr>
        <w:t>,</w:t>
      </w:r>
      <w:r w:rsidR="0045117A">
        <w:rPr>
          <w:rFonts w:ascii="Times New Roman" w:hAnsi="Times New Roman" w:cs="Times New Roman"/>
          <w:sz w:val="24"/>
          <w:szCs w:val="24"/>
        </w:rPr>
        <w:t xml:space="preserve"> </w:t>
      </w:r>
      <w:r w:rsidR="000B5970" w:rsidRPr="008169DE">
        <w:rPr>
          <w:rFonts w:ascii="Times New Roman" w:hAnsi="Times New Roman" w:cs="Times New Roman"/>
          <w:sz w:val="24"/>
          <w:szCs w:val="24"/>
        </w:rPr>
        <w:t xml:space="preserve">across </w:t>
      </w:r>
      <w:r w:rsidR="002942DB" w:rsidRPr="008169DE">
        <w:rPr>
          <w:rFonts w:ascii="Times New Roman" w:hAnsi="Times New Roman" w:cs="Times New Roman"/>
          <w:sz w:val="24"/>
          <w:szCs w:val="24"/>
        </w:rPr>
        <w:t>Europe</w:t>
      </w:r>
      <w:r w:rsidR="00643096" w:rsidRPr="008169DE">
        <w:rPr>
          <w:rFonts w:ascii="Times New Roman" w:hAnsi="Times New Roman" w:cs="Times New Roman"/>
          <w:sz w:val="24"/>
          <w:szCs w:val="24"/>
        </w:rPr>
        <w:t xml:space="preserve"> and in Canada</w:t>
      </w:r>
      <w:r w:rsidR="00676FE5">
        <w:rPr>
          <w:rFonts w:ascii="Times New Roman" w:hAnsi="Times New Roman" w:cs="Times New Roman"/>
          <w:sz w:val="24"/>
          <w:szCs w:val="24"/>
        </w:rPr>
        <w:t xml:space="preserve"> and the US</w:t>
      </w:r>
      <w:r w:rsidR="006B7BE9">
        <w:rPr>
          <w:rFonts w:ascii="Times New Roman" w:hAnsi="Times New Roman" w:cs="Times New Roman"/>
          <w:sz w:val="24"/>
          <w:szCs w:val="24"/>
        </w:rPr>
        <w:t>A</w:t>
      </w:r>
      <w:r w:rsidR="00030C8A" w:rsidRPr="008169DE">
        <w:rPr>
          <w:rFonts w:ascii="Times New Roman" w:hAnsi="Times New Roman" w:cs="Times New Roman"/>
          <w:sz w:val="24"/>
          <w:szCs w:val="24"/>
        </w:rPr>
        <w:fldChar w:fldCharType="begin" w:fldLock="1"/>
      </w:r>
      <w:r w:rsidR="00E65766">
        <w:rPr>
          <w:rFonts w:ascii="Times New Roman" w:hAnsi="Times New Roman" w:cs="Times New Roman"/>
          <w:sz w:val="24"/>
          <w:szCs w:val="24"/>
        </w:rPr>
        <w:instrText>ADDIN CSL_CITATION { "citationItems" : [ { "id" : "ITEM-1", "itemData" : { "author" : [ { "dropping-particle" : "", "family" : "Haggarty", "given" : "Moira", "non-dropping-particle" : "", "parse-names" : false, "suffix" : "" } ], "id" : "ITEM-1", "issued" : { "date-parts" : [ [ "2013" ] ] }, "title" : "Dementia Friendly Communities Worldwide : A Summary of Web Searches Report completed by :", "type" : "article-journal" }, "uris" : [ "http://www.mendeley.com/documents/?uuid=1cbd261a-3e9b-498c-a5ce-9e7e54ea488d" ] } ], "mendeley" : { "formattedCitation" : "(Haggarty, 2013)", "manualFormatting" : "(Alzheimer\u2019s Disease International, 2014). ", "plainTextFormattedCitation" : "(Haggarty, 2013)", "previouslyFormattedCitation" : "(Haggarty, 2013)" }, "properties" : { "noteIndex" : 0 }, "schema" : "https://github.com/citation-style-language/schema/raw/master/csl-citation.json" }</w:instrText>
      </w:r>
      <w:r w:rsidR="00030C8A" w:rsidRPr="008169DE">
        <w:rPr>
          <w:rFonts w:ascii="Times New Roman" w:hAnsi="Times New Roman" w:cs="Times New Roman"/>
          <w:sz w:val="24"/>
          <w:szCs w:val="24"/>
        </w:rPr>
        <w:fldChar w:fldCharType="separate"/>
      </w:r>
      <w:r w:rsidR="007717FC">
        <w:rPr>
          <w:rFonts w:ascii="Times New Roman" w:hAnsi="Times New Roman" w:cs="Times New Roman"/>
          <w:noProof/>
          <w:sz w:val="24"/>
          <w:szCs w:val="24"/>
        </w:rPr>
        <w:t>(</w:t>
      </w:r>
      <w:r w:rsidR="00C94248">
        <w:rPr>
          <w:rFonts w:ascii="Times New Roman" w:hAnsi="Times New Roman" w:cs="Times New Roman"/>
          <w:noProof/>
          <w:sz w:val="24"/>
          <w:szCs w:val="24"/>
        </w:rPr>
        <w:t>Alzheimer’s Disease</w:t>
      </w:r>
      <w:r w:rsidR="00621B2D">
        <w:rPr>
          <w:rFonts w:ascii="Times New Roman" w:hAnsi="Times New Roman" w:cs="Times New Roman"/>
          <w:noProof/>
          <w:sz w:val="24"/>
          <w:szCs w:val="24"/>
        </w:rPr>
        <w:t xml:space="preserve"> International, 2014)</w:t>
      </w:r>
      <w:r w:rsidR="00C94248">
        <w:rPr>
          <w:rFonts w:ascii="Times New Roman" w:hAnsi="Times New Roman" w:cs="Times New Roman"/>
          <w:noProof/>
          <w:sz w:val="24"/>
          <w:szCs w:val="24"/>
        </w:rPr>
        <w:t xml:space="preserve">. </w:t>
      </w:r>
      <w:r w:rsidR="00030C8A" w:rsidRPr="008169DE">
        <w:rPr>
          <w:rFonts w:ascii="Times New Roman" w:hAnsi="Times New Roman" w:cs="Times New Roman"/>
          <w:sz w:val="24"/>
          <w:szCs w:val="24"/>
        </w:rPr>
        <w:fldChar w:fldCharType="end"/>
      </w:r>
      <w:r w:rsidR="005D50B9">
        <w:rPr>
          <w:rFonts w:ascii="Times New Roman" w:hAnsi="Times New Roman" w:cs="Times New Roman"/>
          <w:sz w:val="24"/>
          <w:szCs w:val="24"/>
        </w:rPr>
        <w:t>In the US</w:t>
      </w:r>
      <w:r w:rsidR="006B7BE9">
        <w:rPr>
          <w:rFonts w:ascii="Times New Roman" w:hAnsi="Times New Roman" w:cs="Times New Roman"/>
          <w:sz w:val="24"/>
          <w:szCs w:val="24"/>
        </w:rPr>
        <w:t>A</w:t>
      </w:r>
      <w:r w:rsidR="005D50B9">
        <w:rPr>
          <w:rFonts w:ascii="Times New Roman" w:hAnsi="Times New Roman" w:cs="Times New Roman"/>
          <w:sz w:val="24"/>
          <w:szCs w:val="24"/>
        </w:rPr>
        <w:t>, for example, researchers have created a Tool Kit to support communities in becom</w:t>
      </w:r>
      <w:r w:rsidR="00FD77CE">
        <w:rPr>
          <w:rFonts w:ascii="Times New Roman" w:hAnsi="Times New Roman" w:cs="Times New Roman"/>
          <w:sz w:val="24"/>
          <w:szCs w:val="24"/>
        </w:rPr>
        <w:t xml:space="preserve">ing dementia friendly that is </w:t>
      </w:r>
      <w:r w:rsidR="005D50B9">
        <w:rPr>
          <w:rFonts w:ascii="Times New Roman" w:hAnsi="Times New Roman" w:cs="Times New Roman"/>
          <w:sz w:val="24"/>
          <w:szCs w:val="24"/>
        </w:rPr>
        <w:t xml:space="preserve">used </w:t>
      </w:r>
      <w:r w:rsidR="006B7BE9">
        <w:rPr>
          <w:rFonts w:ascii="Times New Roman" w:hAnsi="Times New Roman" w:cs="Times New Roman"/>
          <w:sz w:val="24"/>
          <w:szCs w:val="24"/>
        </w:rPr>
        <w:t xml:space="preserve">in 33 communities </w:t>
      </w:r>
      <w:r w:rsidR="00406E84">
        <w:rPr>
          <w:rFonts w:ascii="Times New Roman" w:hAnsi="Times New Roman" w:cs="Times New Roman"/>
          <w:sz w:val="24"/>
          <w:szCs w:val="24"/>
        </w:rPr>
        <w:t>across Minnesota (Barclay, Barclay &amp; Mastery, 2015</w:t>
      </w:r>
      <w:r w:rsidR="006B7BE9">
        <w:rPr>
          <w:rFonts w:ascii="Times New Roman" w:hAnsi="Times New Roman" w:cs="Times New Roman"/>
          <w:sz w:val="24"/>
          <w:szCs w:val="24"/>
        </w:rPr>
        <w:t>).</w:t>
      </w:r>
      <w:r w:rsidR="002D232F">
        <w:rPr>
          <w:rFonts w:ascii="Times New Roman" w:hAnsi="Times New Roman" w:cs="Times New Roman"/>
          <w:sz w:val="24"/>
          <w:szCs w:val="24"/>
        </w:rPr>
        <w:t xml:space="preserve"> </w:t>
      </w:r>
      <w:r w:rsidR="002D3E2B">
        <w:rPr>
          <w:rFonts w:ascii="Times New Roman" w:hAnsi="Times New Roman" w:cs="Times New Roman"/>
          <w:sz w:val="24"/>
          <w:szCs w:val="24"/>
        </w:rPr>
        <w:t xml:space="preserve">While </w:t>
      </w:r>
      <w:r w:rsidR="000E7A0E">
        <w:rPr>
          <w:rFonts w:ascii="Times New Roman" w:hAnsi="Times New Roman" w:cs="Times New Roman"/>
          <w:sz w:val="24"/>
          <w:szCs w:val="24"/>
        </w:rPr>
        <w:t xml:space="preserve">in England, </w:t>
      </w:r>
      <w:r w:rsidR="002D3E2B">
        <w:rPr>
          <w:rFonts w:ascii="Times New Roman" w:hAnsi="Times New Roman" w:cs="Times New Roman"/>
          <w:sz w:val="24"/>
          <w:szCs w:val="24"/>
        </w:rPr>
        <w:t xml:space="preserve">a </w:t>
      </w:r>
      <w:r w:rsidR="000E7A0E">
        <w:rPr>
          <w:rFonts w:ascii="Times New Roman" w:hAnsi="Times New Roman" w:cs="Times New Roman"/>
          <w:sz w:val="24"/>
          <w:szCs w:val="24"/>
        </w:rPr>
        <w:t>national recognition process and code of practice for communities aiming to become ‘dementia friendly’ has been developed</w:t>
      </w:r>
      <w:r w:rsidR="0045117A">
        <w:rPr>
          <w:rFonts w:ascii="Times New Roman" w:hAnsi="Times New Roman" w:cs="Times New Roman"/>
          <w:sz w:val="24"/>
          <w:szCs w:val="24"/>
        </w:rPr>
        <w:t xml:space="preserve"> by the Alzheimer’s Society as part of the Prime Minister’s Challenge</w:t>
      </w:r>
      <w:r w:rsidR="002D232F">
        <w:rPr>
          <w:rFonts w:ascii="Times New Roman" w:hAnsi="Times New Roman" w:cs="Times New Roman"/>
          <w:sz w:val="24"/>
          <w:szCs w:val="24"/>
        </w:rPr>
        <w:t xml:space="preserve"> on Dementia</w:t>
      </w:r>
      <w:r w:rsidR="0045117A">
        <w:rPr>
          <w:rFonts w:ascii="Times New Roman" w:hAnsi="Times New Roman" w:cs="Times New Roman"/>
          <w:sz w:val="24"/>
          <w:szCs w:val="24"/>
        </w:rPr>
        <w:t xml:space="preserve"> </w:t>
      </w:r>
      <w:r w:rsidR="000E7A0E">
        <w:rPr>
          <w:rFonts w:ascii="Times New Roman" w:hAnsi="Times New Roman" w:cs="Times New Roman"/>
          <w:sz w:val="24"/>
          <w:szCs w:val="24"/>
        </w:rPr>
        <w:t xml:space="preserve">(Alzheimer’s Society, 2013). </w:t>
      </w:r>
      <w:r w:rsidR="00521ACC">
        <w:rPr>
          <w:rFonts w:ascii="Times New Roman" w:hAnsi="Times New Roman" w:cs="Times New Roman"/>
          <w:sz w:val="24"/>
          <w:szCs w:val="24"/>
        </w:rPr>
        <w:t xml:space="preserve"> Other areas</w:t>
      </w:r>
      <w:r w:rsidR="00564B3B">
        <w:rPr>
          <w:rFonts w:ascii="Times New Roman" w:hAnsi="Times New Roman" w:cs="Times New Roman"/>
          <w:sz w:val="24"/>
          <w:szCs w:val="24"/>
        </w:rPr>
        <w:t>, like</w:t>
      </w:r>
      <w:r w:rsidR="004B1CC6">
        <w:rPr>
          <w:rFonts w:ascii="Times New Roman" w:hAnsi="Times New Roman" w:cs="Times New Roman"/>
          <w:sz w:val="24"/>
          <w:szCs w:val="24"/>
        </w:rPr>
        <w:t xml:space="preserve"> Ireland</w:t>
      </w:r>
      <w:r w:rsidR="00521ACC">
        <w:rPr>
          <w:rFonts w:ascii="Times New Roman" w:hAnsi="Times New Roman" w:cs="Times New Roman"/>
          <w:sz w:val="24"/>
          <w:szCs w:val="24"/>
        </w:rPr>
        <w:t xml:space="preserve">, are using the idea to galvanise individuals and families living with dementia into community action </w:t>
      </w:r>
      <w:r w:rsidR="00030C8A">
        <w:rPr>
          <w:rFonts w:ascii="Times New Roman" w:hAnsi="Times New Roman" w:cs="Times New Roman"/>
          <w:sz w:val="24"/>
          <w:szCs w:val="24"/>
        </w:rPr>
        <w:fldChar w:fldCharType="begin" w:fldLock="1"/>
      </w:r>
      <w:r w:rsidR="002A5717">
        <w:rPr>
          <w:rFonts w:ascii="Times New Roman" w:hAnsi="Times New Roman" w:cs="Times New Roman"/>
          <w:sz w:val="24"/>
          <w:szCs w:val="24"/>
        </w:rPr>
        <w:instrText>ADDIN CSL_CITATION { "citationItems" : [ { "id" : "ITEM-1", "itemData" : { "author" : [ { "dropping-particle" : "", "family" : "Haggarty", "given" : "Moira", "non-dropping-particle" : "", "parse-names" : false, "suffix" : "" } ], "id" : "ITEM-1", "issued" : { "date-parts" : [ [ "2013" ] ] }, "title" : "Dementia Friendly Communities Worldwide : A Summary of Web Searches Report completed by :", "type" : "article-journal" }, "uris" : [ "http://www.mendeley.com/documents/?uuid=1cbd261a-3e9b-498c-a5ce-9e7e54ea488d" ] } ], "mendeley" : { "formattedCitation" : "(Haggarty, 2013)", "plainTextFormattedCitation" : "(Haggarty, 2013)", "previouslyFormattedCitation" : "(Haggarty, 2013)" }, "properties" : { "noteIndex" : 0 }, "schema" : "https://github.com/citation-style-language/schema/raw/master/csl-citation.json" }</w:instrText>
      </w:r>
      <w:r w:rsidR="00030C8A">
        <w:rPr>
          <w:rFonts w:ascii="Times New Roman" w:hAnsi="Times New Roman" w:cs="Times New Roman"/>
          <w:sz w:val="24"/>
          <w:szCs w:val="24"/>
        </w:rPr>
        <w:fldChar w:fldCharType="separate"/>
      </w:r>
      <w:r w:rsidR="002A5717" w:rsidRPr="002A5717">
        <w:rPr>
          <w:rFonts w:ascii="Times New Roman" w:hAnsi="Times New Roman" w:cs="Times New Roman"/>
          <w:noProof/>
          <w:sz w:val="24"/>
          <w:szCs w:val="24"/>
        </w:rPr>
        <w:t>(Haggarty, 2013)</w:t>
      </w:r>
      <w:r w:rsidR="00030C8A">
        <w:rPr>
          <w:rFonts w:ascii="Times New Roman" w:hAnsi="Times New Roman" w:cs="Times New Roman"/>
          <w:sz w:val="24"/>
          <w:szCs w:val="24"/>
        </w:rPr>
        <w:fldChar w:fldCharType="end"/>
      </w:r>
      <w:r w:rsidR="00521ACC">
        <w:rPr>
          <w:rFonts w:ascii="Times New Roman" w:hAnsi="Times New Roman" w:cs="Times New Roman"/>
          <w:sz w:val="24"/>
          <w:szCs w:val="24"/>
        </w:rPr>
        <w:t xml:space="preserve">. </w:t>
      </w:r>
      <w:r w:rsidR="002D232F">
        <w:rPr>
          <w:rFonts w:ascii="Times New Roman" w:hAnsi="Times New Roman" w:cs="Times New Roman"/>
          <w:sz w:val="24"/>
          <w:szCs w:val="24"/>
        </w:rPr>
        <w:t xml:space="preserve"> </w:t>
      </w:r>
      <w:r w:rsidR="00F75CE9">
        <w:rPr>
          <w:rFonts w:ascii="Times New Roman" w:hAnsi="Times New Roman" w:cs="Times New Roman"/>
          <w:sz w:val="24"/>
          <w:szCs w:val="24"/>
        </w:rPr>
        <w:t xml:space="preserve">In effect, then, like citizenship, the idea </w:t>
      </w:r>
      <w:r w:rsidR="00F75CE9">
        <w:rPr>
          <w:rFonts w:ascii="Times New Roman" w:hAnsi="Times New Roman" w:cs="Times New Roman"/>
          <w:sz w:val="24"/>
          <w:szCs w:val="24"/>
        </w:rPr>
        <w:lastRenderedPageBreak/>
        <w:t xml:space="preserve">of a DFC has also become a </w:t>
      </w:r>
      <w:r w:rsidR="00F75CE9" w:rsidRPr="008169DE">
        <w:rPr>
          <w:rFonts w:ascii="Times New Roman" w:hAnsi="Times New Roman" w:cs="Times New Roman"/>
          <w:sz w:val="24"/>
          <w:szCs w:val="24"/>
        </w:rPr>
        <w:t>meaningful and effective horizon for politic</w:t>
      </w:r>
      <w:r w:rsidR="00F75CE9">
        <w:rPr>
          <w:rFonts w:ascii="Times New Roman" w:hAnsi="Times New Roman" w:cs="Times New Roman"/>
          <w:sz w:val="24"/>
          <w:szCs w:val="24"/>
        </w:rPr>
        <w:t xml:space="preserve">al imagination across the globe. </w:t>
      </w:r>
    </w:p>
    <w:p w14:paraId="1A3B8E4C" w14:textId="27F3A5D3" w:rsidR="00A41B63" w:rsidRPr="008169DE" w:rsidRDefault="007717FC" w:rsidP="009E05B7">
      <w:pPr>
        <w:spacing w:line="480" w:lineRule="auto"/>
        <w:ind w:firstLine="720"/>
        <w:rPr>
          <w:rFonts w:ascii="Times New Roman" w:hAnsi="Times New Roman" w:cs="Times New Roman"/>
          <w:sz w:val="24"/>
          <w:szCs w:val="24"/>
        </w:rPr>
      </w:pPr>
      <w:r>
        <w:rPr>
          <w:rFonts w:ascii="Times New Roman" w:hAnsi="Times New Roman" w:cs="Times New Roman"/>
          <w:sz w:val="24"/>
          <w:szCs w:val="24"/>
        </w:rPr>
        <w:t>A second reason wh</w:t>
      </w:r>
      <w:r w:rsidR="007A6F14">
        <w:rPr>
          <w:rFonts w:ascii="Times New Roman" w:hAnsi="Times New Roman" w:cs="Times New Roman"/>
          <w:sz w:val="24"/>
          <w:szCs w:val="24"/>
        </w:rPr>
        <w:t xml:space="preserve">y the DFC agenda </w:t>
      </w:r>
      <w:r w:rsidR="00325075">
        <w:rPr>
          <w:rFonts w:ascii="Times New Roman" w:hAnsi="Times New Roman" w:cs="Times New Roman"/>
          <w:sz w:val="24"/>
          <w:szCs w:val="24"/>
        </w:rPr>
        <w:t xml:space="preserve">is </w:t>
      </w:r>
      <w:r w:rsidR="0045117A">
        <w:rPr>
          <w:rFonts w:ascii="Times New Roman" w:hAnsi="Times New Roman" w:cs="Times New Roman"/>
          <w:sz w:val="24"/>
          <w:szCs w:val="24"/>
        </w:rPr>
        <w:t>a relevant a</w:t>
      </w:r>
      <w:r w:rsidR="00325075">
        <w:rPr>
          <w:rFonts w:ascii="Times New Roman" w:hAnsi="Times New Roman" w:cs="Times New Roman"/>
          <w:sz w:val="24"/>
          <w:szCs w:val="24"/>
        </w:rPr>
        <w:t xml:space="preserve">rea to </w:t>
      </w:r>
      <w:r w:rsidR="00AD76B6">
        <w:rPr>
          <w:rFonts w:ascii="Times New Roman" w:hAnsi="Times New Roman" w:cs="Times New Roman"/>
          <w:sz w:val="24"/>
          <w:szCs w:val="24"/>
        </w:rPr>
        <w:t>explore</w:t>
      </w:r>
      <w:r w:rsidR="001A4640">
        <w:rPr>
          <w:rFonts w:ascii="Times New Roman" w:hAnsi="Times New Roman" w:cs="Times New Roman"/>
          <w:sz w:val="24"/>
          <w:szCs w:val="24"/>
        </w:rPr>
        <w:t xml:space="preserve"> </w:t>
      </w:r>
      <w:r w:rsidR="007A6F14">
        <w:rPr>
          <w:rFonts w:ascii="Times New Roman" w:hAnsi="Times New Roman" w:cs="Times New Roman"/>
          <w:sz w:val="24"/>
          <w:szCs w:val="24"/>
        </w:rPr>
        <w:t xml:space="preserve">is because social </w:t>
      </w:r>
      <w:r w:rsidR="00EE43FC">
        <w:rPr>
          <w:rFonts w:ascii="Times New Roman" w:hAnsi="Times New Roman" w:cs="Times New Roman"/>
          <w:sz w:val="24"/>
          <w:szCs w:val="24"/>
        </w:rPr>
        <w:t xml:space="preserve">citizenship, </w:t>
      </w:r>
      <w:r w:rsidR="00EE43FC" w:rsidRPr="00EE43FC">
        <w:rPr>
          <w:rFonts w:ascii="Times New Roman" w:eastAsia="MS Mincho" w:hAnsi="Times New Roman" w:cs="Times New Roman"/>
          <w:sz w:val="24"/>
          <w:szCs w:val="24"/>
          <w:lang w:val="en-US"/>
        </w:rPr>
        <w:t xml:space="preserve">defined as a </w:t>
      </w:r>
      <w:r w:rsidR="00D11BAC">
        <w:rPr>
          <w:rFonts w:ascii="Times New Roman" w:eastAsia="MS Mincho" w:hAnsi="Times New Roman" w:cs="Times New Roman"/>
          <w:sz w:val="24"/>
          <w:szCs w:val="24"/>
          <w:lang w:val="en-US"/>
        </w:rPr>
        <w:t xml:space="preserve">status, practice or </w:t>
      </w:r>
      <w:r w:rsidR="00EE43FC" w:rsidRPr="00EE43FC">
        <w:rPr>
          <w:rFonts w:ascii="Times New Roman" w:eastAsia="MS Mincho" w:hAnsi="Times New Roman" w:cs="Times New Roman"/>
          <w:sz w:val="24"/>
          <w:szCs w:val="24"/>
          <w:lang w:val="en-US"/>
        </w:rPr>
        <w:t>re</w:t>
      </w:r>
      <w:r w:rsidR="00EE43FC">
        <w:rPr>
          <w:rFonts w:ascii="Times New Roman" w:eastAsia="MS Mincho" w:hAnsi="Times New Roman" w:cs="Times New Roman"/>
          <w:sz w:val="24"/>
          <w:szCs w:val="24"/>
          <w:lang w:val="en-US"/>
        </w:rPr>
        <w:t xml:space="preserve">lationship </w:t>
      </w:r>
      <w:r w:rsidR="00EE43FC" w:rsidRPr="00EE43FC">
        <w:rPr>
          <w:rFonts w:ascii="Times New Roman" w:eastAsia="MS Mincho" w:hAnsi="Times New Roman" w:cs="Times New Roman"/>
          <w:sz w:val="24"/>
          <w:szCs w:val="24"/>
          <w:lang w:val="en-US"/>
        </w:rPr>
        <w:t>in which a pers</w:t>
      </w:r>
      <w:r w:rsidR="00EE43FC">
        <w:rPr>
          <w:rFonts w:ascii="Times New Roman" w:eastAsia="MS Mincho" w:hAnsi="Times New Roman" w:cs="Times New Roman"/>
          <w:sz w:val="24"/>
          <w:szCs w:val="24"/>
          <w:lang w:val="en-US"/>
        </w:rPr>
        <w:t xml:space="preserve">on with dementia </w:t>
      </w:r>
      <w:r w:rsidR="00793286">
        <w:rPr>
          <w:rFonts w:ascii="Times New Roman" w:eastAsia="MS Mincho" w:hAnsi="Times New Roman" w:cs="Times New Roman"/>
          <w:sz w:val="24"/>
          <w:szCs w:val="24"/>
          <w:lang w:val="en-US"/>
        </w:rPr>
        <w:t xml:space="preserve">is free </w:t>
      </w:r>
      <w:r w:rsidR="00EE43FC" w:rsidRPr="00EE43FC">
        <w:rPr>
          <w:rFonts w:ascii="Times New Roman" w:eastAsia="MS Mincho" w:hAnsi="Times New Roman" w:cs="Times New Roman"/>
          <w:sz w:val="24"/>
          <w:szCs w:val="24"/>
          <w:lang w:val="en-US"/>
        </w:rPr>
        <w:t>from discrimination and despair</w:t>
      </w:r>
      <w:r w:rsidR="00EE43FC">
        <w:rPr>
          <w:rFonts w:ascii="Times New Roman" w:eastAsia="MS Mincho" w:hAnsi="Times New Roman" w:cs="Times New Roman"/>
          <w:sz w:val="24"/>
          <w:szCs w:val="24"/>
          <w:lang w:val="en-US"/>
        </w:rPr>
        <w:t xml:space="preserve"> and has opportunities to grow, is at its core (Bartlett and O’Connor, 2010). </w:t>
      </w:r>
      <w:r w:rsidR="00C429AF">
        <w:rPr>
          <w:rFonts w:ascii="Times New Roman" w:eastAsia="MS Mincho" w:hAnsi="Times New Roman" w:cs="Times New Roman"/>
          <w:sz w:val="24"/>
          <w:szCs w:val="24"/>
          <w:lang w:val="en-US"/>
        </w:rPr>
        <w:t xml:space="preserve"> </w:t>
      </w:r>
      <w:r w:rsidR="00030C8A" w:rsidRPr="008169DE">
        <w:rPr>
          <w:rFonts w:ascii="Times New Roman" w:hAnsi="Times New Roman" w:cs="Times New Roman"/>
          <w:sz w:val="24"/>
          <w:szCs w:val="24"/>
        </w:rPr>
        <w:fldChar w:fldCharType="begin" w:fldLock="1"/>
      </w:r>
      <w:r w:rsidR="004D1A1C" w:rsidRPr="008169DE">
        <w:rPr>
          <w:rFonts w:ascii="Times New Roman" w:hAnsi="Times New Roman" w:cs="Times New Roman"/>
          <w:sz w:val="24"/>
          <w:szCs w:val="24"/>
        </w:rPr>
        <w:instrText>ADDIN CSL_CITATION { "citationItems" : [ { "id" : "ITEM-1", "itemData" : { "abstract" : "This Viewpoint for the Housing LIN examines current policy and practice in relation to delivering housing and neighbourhoods for people with dementia and draws on latest research that considers the role design for dementia can play in achieving the quest for dementia friendly communities. It offers useful checklists on designing dementia friendly communities and, importantly, seeks to provide a catalyst for developing a robust evidence base in housing with care field thereby ensuring that Housing LIN members are fully engaged when planning, designing and delivering housing that older people want and can break new ground locally.", "author" : [ { "dropping-particle" : "", "family" : "Mitchell", "given" : "Lynne", "non-dropping-particle" : "", "parse-names" : false, "suffix" : "" } ], "id" : "ITEM-1", "issue" : "June", "issued" : { "date-parts" : [ [ "2012" ] ] }, "title" : "Breaking new ground: the quest for dementia friendly communities", "type" : "report" }, "uris" : [ "http://www.mendeley.com/documents/?uuid=e0374438-facc-4382-ae75-35d0e876dbe4" ] } ], "mendeley" : { "formattedCitation" : "(Mitchell, 2012)", "manualFormatting" : "Mitchell (2012: 1)", "plainTextFormattedCitation" : "(Mitchell, 2012)", "previouslyFormattedCitation" : "(Mitchell, 2012)" }, "properties" : { "noteIndex" : 0 }, "schema" : "https://github.com/citation-style-language/schema/raw/master/csl-citation.json" }</w:instrText>
      </w:r>
      <w:r w:rsidR="00030C8A" w:rsidRPr="008169DE">
        <w:rPr>
          <w:rFonts w:ascii="Times New Roman" w:hAnsi="Times New Roman" w:cs="Times New Roman"/>
          <w:sz w:val="24"/>
          <w:szCs w:val="24"/>
        </w:rPr>
        <w:fldChar w:fldCharType="separate"/>
      </w:r>
      <w:r w:rsidR="004D1A1C" w:rsidRPr="008169DE">
        <w:rPr>
          <w:rFonts w:ascii="Times New Roman" w:hAnsi="Times New Roman" w:cs="Times New Roman"/>
          <w:noProof/>
          <w:sz w:val="24"/>
          <w:szCs w:val="24"/>
        </w:rPr>
        <w:t>Mitchell (2012: 1)</w:t>
      </w:r>
      <w:r w:rsidR="00030C8A" w:rsidRPr="008169DE">
        <w:rPr>
          <w:rFonts w:ascii="Times New Roman" w:hAnsi="Times New Roman" w:cs="Times New Roman"/>
          <w:sz w:val="24"/>
          <w:szCs w:val="24"/>
        </w:rPr>
        <w:fldChar w:fldCharType="end"/>
      </w:r>
      <w:r w:rsidR="00C429AF">
        <w:rPr>
          <w:rFonts w:ascii="Times New Roman" w:hAnsi="Times New Roman" w:cs="Times New Roman"/>
          <w:sz w:val="24"/>
          <w:szCs w:val="24"/>
        </w:rPr>
        <w:t xml:space="preserve"> </w:t>
      </w:r>
      <w:r w:rsidR="00643096" w:rsidRPr="008169DE">
        <w:rPr>
          <w:rFonts w:ascii="Times New Roman" w:hAnsi="Times New Roman" w:cs="Times New Roman"/>
          <w:sz w:val="24"/>
          <w:szCs w:val="24"/>
        </w:rPr>
        <w:t>draws attention to both the implicit and explicit citizenship un</w:t>
      </w:r>
      <w:r w:rsidR="00EE43FC">
        <w:rPr>
          <w:rFonts w:ascii="Times New Roman" w:hAnsi="Times New Roman" w:cs="Times New Roman"/>
          <w:sz w:val="24"/>
          <w:szCs w:val="24"/>
        </w:rPr>
        <w:t xml:space="preserve">derpinnings in relation to the DFC </w:t>
      </w:r>
      <w:r w:rsidR="00083D1D" w:rsidRPr="008169DE">
        <w:rPr>
          <w:rFonts w:ascii="Times New Roman" w:hAnsi="Times New Roman" w:cs="Times New Roman"/>
          <w:sz w:val="24"/>
          <w:szCs w:val="24"/>
        </w:rPr>
        <w:t>agenda</w:t>
      </w:r>
      <w:r w:rsidR="00FF62B9" w:rsidRPr="008169DE">
        <w:rPr>
          <w:rFonts w:ascii="Times New Roman" w:hAnsi="Times New Roman" w:cs="Times New Roman"/>
          <w:sz w:val="24"/>
          <w:szCs w:val="24"/>
        </w:rPr>
        <w:t>:</w:t>
      </w:r>
    </w:p>
    <w:p w14:paraId="79CEB52D" w14:textId="77777777" w:rsidR="00DD0F39" w:rsidRPr="008169DE" w:rsidRDefault="004D1A1C" w:rsidP="00A41B63">
      <w:pPr>
        <w:spacing w:line="480" w:lineRule="auto"/>
        <w:ind w:left="720"/>
        <w:rPr>
          <w:rFonts w:ascii="Times New Roman" w:hAnsi="Times New Roman" w:cs="Times New Roman"/>
          <w:sz w:val="24"/>
          <w:szCs w:val="24"/>
        </w:rPr>
      </w:pPr>
      <w:r w:rsidRPr="008169DE">
        <w:rPr>
          <w:rFonts w:ascii="Times New Roman" w:hAnsi="Times New Roman" w:cs="Times New Roman"/>
          <w:sz w:val="24"/>
          <w:szCs w:val="24"/>
        </w:rPr>
        <w:t>‘t</w:t>
      </w:r>
      <w:r w:rsidR="00C20AFD" w:rsidRPr="008169DE">
        <w:rPr>
          <w:rFonts w:ascii="Times New Roman" w:hAnsi="Times New Roman" w:cs="Times New Roman"/>
          <w:sz w:val="24"/>
          <w:szCs w:val="24"/>
        </w:rPr>
        <w:t xml:space="preserve">he term ‘dementia friendly communities’ has emerged in recent years as policy makers and practitioners seek new ways to address the steady rise in numbers of people with dementia </w:t>
      </w:r>
      <w:r w:rsidRPr="008169DE">
        <w:rPr>
          <w:rFonts w:ascii="Times New Roman" w:hAnsi="Times New Roman" w:cs="Times New Roman"/>
          <w:sz w:val="24"/>
          <w:szCs w:val="24"/>
        </w:rPr>
        <w:t xml:space="preserve">as the population ages.  </w:t>
      </w:r>
      <w:r w:rsidR="00C20AFD" w:rsidRPr="008169DE">
        <w:rPr>
          <w:rFonts w:ascii="Times New Roman" w:hAnsi="Times New Roman" w:cs="Times New Roman"/>
          <w:sz w:val="24"/>
          <w:szCs w:val="24"/>
        </w:rPr>
        <w:t>It reflects a growing movement to remind society that people with dementia have the same rights as everyone else to be treated with dignity and respect, to lead independent, autonomous lives and to continue to be active citizens in society whose opinions are heard and acted upon</w:t>
      </w:r>
      <w:r w:rsidRPr="008169DE">
        <w:rPr>
          <w:rFonts w:ascii="Times New Roman" w:hAnsi="Times New Roman" w:cs="Times New Roman"/>
          <w:sz w:val="24"/>
          <w:szCs w:val="24"/>
        </w:rPr>
        <w:t xml:space="preserve">’. </w:t>
      </w:r>
    </w:p>
    <w:p w14:paraId="0A0968B3" w14:textId="2B9DA8EF" w:rsidR="00557B15" w:rsidRPr="008169DE" w:rsidRDefault="004E00D3" w:rsidP="0029363E">
      <w:pPr>
        <w:spacing w:line="480" w:lineRule="auto"/>
        <w:rPr>
          <w:rFonts w:ascii="Times New Roman" w:hAnsi="Times New Roman" w:cs="Times New Roman"/>
          <w:sz w:val="24"/>
          <w:szCs w:val="24"/>
        </w:rPr>
      </w:pPr>
      <w:r w:rsidRPr="008169DE">
        <w:rPr>
          <w:rFonts w:ascii="Times New Roman" w:hAnsi="Times New Roman" w:cs="Times New Roman"/>
          <w:sz w:val="24"/>
          <w:szCs w:val="24"/>
        </w:rPr>
        <w:t xml:space="preserve">This author </w:t>
      </w:r>
      <w:r w:rsidR="00F43A3F" w:rsidRPr="008169DE">
        <w:rPr>
          <w:rFonts w:ascii="Times New Roman" w:hAnsi="Times New Roman" w:cs="Times New Roman"/>
          <w:sz w:val="24"/>
          <w:szCs w:val="24"/>
        </w:rPr>
        <w:t xml:space="preserve">draws attention to the link between </w:t>
      </w:r>
      <w:r w:rsidR="00FF62B9" w:rsidRPr="008169DE">
        <w:rPr>
          <w:rFonts w:ascii="Times New Roman" w:hAnsi="Times New Roman" w:cs="Times New Roman"/>
          <w:sz w:val="24"/>
          <w:szCs w:val="24"/>
        </w:rPr>
        <w:t>i</w:t>
      </w:r>
      <w:r w:rsidR="00C03634">
        <w:rPr>
          <w:rFonts w:ascii="Times New Roman" w:hAnsi="Times New Roman" w:cs="Times New Roman"/>
          <w:sz w:val="24"/>
          <w:szCs w:val="24"/>
        </w:rPr>
        <w:t xml:space="preserve">deas associated with </w:t>
      </w:r>
      <w:r w:rsidR="009D2F70" w:rsidRPr="008169DE">
        <w:rPr>
          <w:rFonts w:ascii="Times New Roman" w:hAnsi="Times New Roman" w:cs="Times New Roman"/>
          <w:sz w:val="24"/>
          <w:szCs w:val="24"/>
        </w:rPr>
        <w:t xml:space="preserve">citizenship, such as </w:t>
      </w:r>
      <w:r w:rsidR="003A5D46" w:rsidRPr="008169DE">
        <w:rPr>
          <w:rFonts w:ascii="Times New Roman" w:hAnsi="Times New Roman" w:cs="Times New Roman"/>
          <w:sz w:val="24"/>
          <w:szCs w:val="24"/>
        </w:rPr>
        <w:t xml:space="preserve">rights, </w:t>
      </w:r>
      <w:r w:rsidR="009D2F70" w:rsidRPr="008169DE">
        <w:rPr>
          <w:rFonts w:ascii="Times New Roman" w:hAnsi="Times New Roman" w:cs="Times New Roman"/>
          <w:sz w:val="24"/>
          <w:szCs w:val="24"/>
        </w:rPr>
        <w:t xml:space="preserve">agency, </w:t>
      </w:r>
      <w:r w:rsidR="003A5D46" w:rsidRPr="008169DE">
        <w:rPr>
          <w:rFonts w:ascii="Times New Roman" w:hAnsi="Times New Roman" w:cs="Times New Roman"/>
          <w:sz w:val="24"/>
          <w:szCs w:val="24"/>
        </w:rPr>
        <w:t xml:space="preserve">and </w:t>
      </w:r>
      <w:r w:rsidR="009D2F70" w:rsidRPr="008169DE">
        <w:rPr>
          <w:rFonts w:ascii="Times New Roman" w:hAnsi="Times New Roman" w:cs="Times New Roman"/>
          <w:sz w:val="24"/>
          <w:szCs w:val="24"/>
        </w:rPr>
        <w:t>partici</w:t>
      </w:r>
      <w:r w:rsidR="003A5D46" w:rsidRPr="008169DE">
        <w:rPr>
          <w:rFonts w:ascii="Times New Roman" w:hAnsi="Times New Roman" w:cs="Times New Roman"/>
          <w:sz w:val="24"/>
          <w:szCs w:val="24"/>
        </w:rPr>
        <w:t>pation</w:t>
      </w:r>
      <w:r w:rsidR="009D2F70" w:rsidRPr="008169DE">
        <w:rPr>
          <w:rFonts w:ascii="Times New Roman" w:hAnsi="Times New Roman" w:cs="Times New Roman"/>
          <w:sz w:val="24"/>
          <w:szCs w:val="24"/>
        </w:rPr>
        <w:t xml:space="preserve">. </w:t>
      </w:r>
      <w:r w:rsidR="00FD77CE">
        <w:rPr>
          <w:rFonts w:ascii="Times New Roman" w:hAnsi="Times New Roman" w:cs="Times New Roman"/>
          <w:sz w:val="24"/>
          <w:szCs w:val="24"/>
        </w:rPr>
        <w:t xml:space="preserve">Others </w:t>
      </w:r>
      <w:r w:rsidR="007A1DA5">
        <w:rPr>
          <w:rFonts w:ascii="Times New Roman" w:hAnsi="Times New Roman" w:cs="Times New Roman"/>
          <w:sz w:val="24"/>
          <w:szCs w:val="24"/>
        </w:rPr>
        <w:t xml:space="preserve">highlight the </w:t>
      </w:r>
      <w:r w:rsidR="00FE27B8">
        <w:rPr>
          <w:rFonts w:ascii="Times New Roman" w:hAnsi="Times New Roman" w:cs="Times New Roman"/>
          <w:sz w:val="24"/>
          <w:szCs w:val="24"/>
        </w:rPr>
        <w:t xml:space="preserve">collective nature </w:t>
      </w:r>
      <w:r w:rsidR="005C12B9">
        <w:rPr>
          <w:rFonts w:ascii="Times New Roman" w:hAnsi="Times New Roman" w:cs="Times New Roman"/>
          <w:sz w:val="24"/>
          <w:szCs w:val="24"/>
        </w:rPr>
        <w:t xml:space="preserve">of </w:t>
      </w:r>
      <w:r w:rsidR="007717FC">
        <w:rPr>
          <w:rFonts w:ascii="Times New Roman" w:hAnsi="Times New Roman" w:cs="Times New Roman"/>
          <w:sz w:val="24"/>
          <w:szCs w:val="24"/>
        </w:rPr>
        <w:t xml:space="preserve">the DFC </w:t>
      </w:r>
      <w:r w:rsidR="005C12B9">
        <w:rPr>
          <w:rFonts w:ascii="Times New Roman" w:hAnsi="Times New Roman" w:cs="Times New Roman"/>
          <w:sz w:val="24"/>
          <w:szCs w:val="24"/>
        </w:rPr>
        <w:t xml:space="preserve">agenda </w:t>
      </w:r>
      <w:r w:rsidR="00C03634">
        <w:rPr>
          <w:rFonts w:ascii="Times New Roman" w:hAnsi="Times New Roman" w:cs="Times New Roman"/>
          <w:sz w:val="24"/>
          <w:szCs w:val="24"/>
        </w:rPr>
        <w:t xml:space="preserve">and suggest that the key to realising </w:t>
      </w:r>
      <w:r w:rsidR="008B4391">
        <w:rPr>
          <w:rFonts w:ascii="Times New Roman" w:hAnsi="Times New Roman" w:cs="Times New Roman"/>
          <w:sz w:val="24"/>
          <w:szCs w:val="24"/>
        </w:rPr>
        <w:t xml:space="preserve">it </w:t>
      </w:r>
      <w:r w:rsidR="00C03634">
        <w:rPr>
          <w:rFonts w:ascii="Times New Roman" w:hAnsi="Times New Roman" w:cs="Times New Roman"/>
          <w:sz w:val="24"/>
          <w:szCs w:val="24"/>
        </w:rPr>
        <w:t xml:space="preserve">is to </w:t>
      </w:r>
      <w:r w:rsidR="007A1DA5">
        <w:rPr>
          <w:rFonts w:ascii="Times New Roman" w:hAnsi="Times New Roman" w:cs="Times New Roman"/>
          <w:sz w:val="24"/>
          <w:szCs w:val="24"/>
        </w:rPr>
        <w:t xml:space="preserve">build </w:t>
      </w:r>
      <w:r w:rsidR="00C03634">
        <w:rPr>
          <w:rFonts w:ascii="Times New Roman" w:hAnsi="Times New Roman" w:cs="Times New Roman"/>
          <w:sz w:val="24"/>
          <w:szCs w:val="24"/>
        </w:rPr>
        <w:t>relationships in communities</w:t>
      </w:r>
      <w:r w:rsidR="008B4391">
        <w:rPr>
          <w:rFonts w:ascii="Times New Roman" w:hAnsi="Times New Roman" w:cs="Times New Roman"/>
          <w:sz w:val="24"/>
          <w:szCs w:val="24"/>
        </w:rPr>
        <w:t xml:space="preserve"> </w:t>
      </w:r>
      <w:r w:rsidR="007A1DA5">
        <w:rPr>
          <w:rFonts w:ascii="Times New Roman" w:hAnsi="Times New Roman" w:cs="Times New Roman"/>
          <w:sz w:val="24"/>
          <w:szCs w:val="24"/>
        </w:rPr>
        <w:t>(</w:t>
      </w:r>
      <w:r w:rsidR="00FE27B8">
        <w:rPr>
          <w:rFonts w:ascii="Times New Roman" w:hAnsi="Times New Roman" w:cs="Times New Roman"/>
          <w:sz w:val="24"/>
          <w:szCs w:val="24"/>
        </w:rPr>
        <w:t>e.g. Alzheimer’s Society, 2013</w:t>
      </w:r>
      <w:r w:rsidR="007A1DA5">
        <w:rPr>
          <w:rFonts w:ascii="Times New Roman" w:hAnsi="Times New Roman" w:cs="Times New Roman"/>
          <w:sz w:val="24"/>
          <w:szCs w:val="24"/>
        </w:rPr>
        <w:t>). T</w:t>
      </w:r>
      <w:r w:rsidR="00C03634">
        <w:rPr>
          <w:rFonts w:ascii="Times New Roman" w:hAnsi="Times New Roman" w:cs="Times New Roman"/>
          <w:sz w:val="24"/>
          <w:szCs w:val="24"/>
        </w:rPr>
        <w:t xml:space="preserve">he initiative can </w:t>
      </w:r>
      <w:r w:rsidR="007A1DA5">
        <w:rPr>
          <w:rFonts w:ascii="Times New Roman" w:hAnsi="Times New Roman" w:cs="Times New Roman"/>
          <w:sz w:val="24"/>
          <w:szCs w:val="24"/>
        </w:rPr>
        <w:t xml:space="preserve">thus </w:t>
      </w:r>
      <w:r w:rsidR="00546685" w:rsidRPr="008169DE">
        <w:rPr>
          <w:rFonts w:ascii="Times New Roman" w:hAnsi="Times New Roman" w:cs="Times New Roman"/>
          <w:sz w:val="24"/>
          <w:szCs w:val="24"/>
        </w:rPr>
        <w:t>be seen as a struggle for citizenship in that it represents an attempt to change neighbourhoods so that people with dementia are better unde</w:t>
      </w:r>
      <w:r w:rsidR="00DC6DE2">
        <w:rPr>
          <w:rFonts w:ascii="Times New Roman" w:hAnsi="Times New Roman" w:cs="Times New Roman"/>
          <w:sz w:val="24"/>
          <w:szCs w:val="24"/>
        </w:rPr>
        <w:t>rstood, recognised</w:t>
      </w:r>
      <w:r w:rsidR="00D51FA5">
        <w:rPr>
          <w:rFonts w:ascii="Times New Roman" w:hAnsi="Times New Roman" w:cs="Times New Roman"/>
          <w:sz w:val="24"/>
          <w:szCs w:val="24"/>
        </w:rPr>
        <w:t xml:space="preserve">, and situated as equal </w:t>
      </w:r>
      <w:r w:rsidR="00DC6DE2">
        <w:rPr>
          <w:rFonts w:ascii="Times New Roman" w:hAnsi="Times New Roman" w:cs="Times New Roman"/>
          <w:sz w:val="24"/>
          <w:szCs w:val="24"/>
        </w:rPr>
        <w:t>citizens</w:t>
      </w:r>
      <w:r w:rsidR="003B08B4">
        <w:rPr>
          <w:rFonts w:ascii="Times New Roman" w:hAnsi="Times New Roman" w:cs="Times New Roman"/>
          <w:sz w:val="24"/>
          <w:szCs w:val="24"/>
        </w:rPr>
        <w:t>.</w:t>
      </w:r>
    </w:p>
    <w:p w14:paraId="26025D7E" w14:textId="2FD51980" w:rsidR="00BF68D4" w:rsidRPr="008169DE" w:rsidRDefault="00BF68D4" w:rsidP="00BF68D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third </w:t>
      </w:r>
      <w:r w:rsidR="00325075">
        <w:rPr>
          <w:rFonts w:ascii="Times New Roman" w:hAnsi="Times New Roman" w:cs="Times New Roman"/>
          <w:sz w:val="24"/>
          <w:szCs w:val="24"/>
        </w:rPr>
        <w:t xml:space="preserve">reason for selecting </w:t>
      </w:r>
      <w:r>
        <w:rPr>
          <w:rFonts w:ascii="Times New Roman" w:hAnsi="Times New Roman" w:cs="Times New Roman"/>
          <w:sz w:val="24"/>
          <w:szCs w:val="24"/>
        </w:rPr>
        <w:t>DFC</w:t>
      </w:r>
      <w:r w:rsidR="00325075">
        <w:rPr>
          <w:rFonts w:ascii="Times New Roman" w:hAnsi="Times New Roman" w:cs="Times New Roman"/>
          <w:sz w:val="24"/>
          <w:szCs w:val="24"/>
        </w:rPr>
        <w:t xml:space="preserve">s </w:t>
      </w:r>
      <w:r>
        <w:rPr>
          <w:rFonts w:ascii="Times New Roman" w:hAnsi="Times New Roman" w:cs="Times New Roman"/>
          <w:sz w:val="24"/>
          <w:szCs w:val="24"/>
        </w:rPr>
        <w:t xml:space="preserve">is because </w:t>
      </w:r>
      <w:r w:rsidR="008D4F52">
        <w:rPr>
          <w:rFonts w:ascii="Times New Roman" w:hAnsi="Times New Roman" w:cs="Times New Roman"/>
          <w:sz w:val="24"/>
          <w:szCs w:val="24"/>
        </w:rPr>
        <w:t xml:space="preserve">the </w:t>
      </w:r>
      <w:r w:rsidR="00325075">
        <w:rPr>
          <w:rFonts w:ascii="Times New Roman" w:hAnsi="Times New Roman" w:cs="Times New Roman"/>
          <w:sz w:val="24"/>
          <w:szCs w:val="24"/>
        </w:rPr>
        <w:t>agenda</w:t>
      </w:r>
      <w:r>
        <w:rPr>
          <w:rFonts w:ascii="Times New Roman" w:hAnsi="Times New Roman" w:cs="Times New Roman"/>
          <w:sz w:val="24"/>
          <w:szCs w:val="24"/>
        </w:rPr>
        <w:t xml:space="preserve"> is </w:t>
      </w:r>
      <w:r w:rsidR="00DE67EB">
        <w:rPr>
          <w:rFonts w:ascii="Times New Roman" w:hAnsi="Times New Roman" w:cs="Times New Roman"/>
          <w:sz w:val="24"/>
          <w:szCs w:val="24"/>
        </w:rPr>
        <w:t>in its infancy</w:t>
      </w:r>
      <w:r w:rsidR="007A1152">
        <w:rPr>
          <w:rFonts w:ascii="Times New Roman" w:hAnsi="Times New Roman" w:cs="Times New Roman"/>
          <w:sz w:val="24"/>
          <w:szCs w:val="24"/>
        </w:rPr>
        <w:t xml:space="preserve">, so </w:t>
      </w:r>
      <w:r w:rsidR="00670047">
        <w:rPr>
          <w:rFonts w:ascii="Times New Roman" w:hAnsi="Times New Roman" w:cs="Times New Roman"/>
          <w:sz w:val="24"/>
          <w:szCs w:val="24"/>
        </w:rPr>
        <w:t xml:space="preserve">the latest </w:t>
      </w:r>
      <w:r w:rsidR="007A1152">
        <w:rPr>
          <w:rFonts w:ascii="Times New Roman" w:hAnsi="Times New Roman" w:cs="Times New Roman"/>
          <w:sz w:val="24"/>
          <w:szCs w:val="24"/>
        </w:rPr>
        <w:t xml:space="preserve">thinking </w:t>
      </w:r>
      <w:r w:rsidR="00670047">
        <w:rPr>
          <w:rFonts w:ascii="Times New Roman" w:hAnsi="Times New Roman" w:cs="Times New Roman"/>
          <w:sz w:val="24"/>
          <w:szCs w:val="24"/>
        </w:rPr>
        <w:t xml:space="preserve">within citizenship studies could be </w:t>
      </w:r>
      <w:r w:rsidR="001E3284">
        <w:rPr>
          <w:rFonts w:ascii="Times New Roman" w:hAnsi="Times New Roman" w:cs="Times New Roman"/>
          <w:sz w:val="24"/>
          <w:szCs w:val="24"/>
        </w:rPr>
        <w:t>used</w:t>
      </w:r>
      <w:r w:rsidR="00670047">
        <w:rPr>
          <w:rFonts w:ascii="Times New Roman" w:hAnsi="Times New Roman" w:cs="Times New Roman"/>
          <w:sz w:val="24"/>
          <w:szCs w:val="24"/>
        </w:rPr>
        <w:t xml:space="preserve"> to help shape </w:t>
      </w:r>
      <w:r w:rsidR="00676E9F">
        <w:rPr>
          <w:rFonts w:ascii="Times New Roman" w:hAnsi="Times New Roman" w:cs="Times New Roman"/>
          <w:sz w:val="24"/>
          <w:szCs w:val="24"/>
        </w:rPr>
        <w:t>its</w:t>
      </w:r>
      <w:r w:rsidR="00670047">
        <w:rPr>
          <w:rFonts w:ascii="Times New Roman" w:hAnsi="Times New Roman" w:cs="Times New Roman"/>
          <w:sz w:val="24"/>
          <w:szCs w:val="24"/>
        </w:rPr>
        <w:t xml:space="preserve"> development. </w:t>
      </w:r>
      <w:r w:rsidRPr="008169DE">
        <w:rPr>
          <w:rFonts w:ascii="Times New Roman" w:hAnsi="Times New Roman" w:cs="Times New Roman"/>
          <w:sz w:val="24"/>
          <w:szCs w:val="24"/>
        </w:rPr>
        <w:t xml:space="preserve">To date, </w:t>
      </w:r>
      <w:r w:rsidR="0045117A">
        <w:rPr>
          <w:rFonts w:ascii="Times New Roman" w:hAnsi="Times New Roman" w:cs="Times New Roman"/>
          <w:sz w:val="24"/>
          <w:szCs w:val="24"/>
        </w:rPr>
        <w:t xml:space="preserve">most </w:t>
      </w:r>
      <w:r w:rsidR="008D4F52">
        <w:rPr>
          <w:rFonts w:ascii="Times New Roman" w:hAnsi="Times New Roman" w:cs="Times New Roman"/>
          <w:sz w:val="24"/>
          <w:szCs w:val="24"/>
        </w:rPr>
        <w:t xml:space="preserve">research related to DFCs </w:t>
      </w:r>
      <w:r w:rsidR="00D51FA5">
        <w:rPr>
          <w:rFonts w:ascii="Times New Roman" w:hAnsi="Times New Roman" w:cs="Times New Roman"/>
          <w:sz w:val="24"/>
          <w:szCs w:val="24"/>
        </w:rPr>
        <w:t xml:space="preserve">has focused on </w:t>
      </w:r>
      <w:r>
        <w:rPr>
          <w:rFonts w:ascii="Times New Roman" w:hAnsi="Times New Roman" w:cs="Times New Roman"/>
          <w:sz w:val="24"/>
          <w:szCs w:val="24"/>
        </w:rPr>
        <w:t>the built environment</w:t>
      </w:r>
      <w:r w:rsidR="007A1152">
        <w:rPr>
          <w:rFonts w:ascii="Times New Roman" w:hAnsi="Times New Roman" w:cs="Times New Roman"/>
          <w:sz w:val="24"/>
          <w:szCs w:val="24"/>
        </w:rPr>
        <w:t xml:space="preserve">. </w:t>
      </w:r>
      <w:r w:rsidR="001E3284">
        <w:rPr>
          <w:rFonts w:ascii="Times New Roman" w:hAnsi="Times New Roman" w:cs="Times New Roman"/>
          <w:sz w:val="24"/>
          <w:szCs w:val="24"/>
        </w:rPr>
        <w:t>E</w:t>
      </w:r>
      <w:r w:rsidR="008D4F52">
        <w:rPr>
          <w:rFonts w:ascii="Times New Roman" w:hAnsi="Times New Roman" w:cs="Times New Roman"/>
          <w:sz w:val="24"/>
          <w:szCs w:val="24"/>
        </w:rPr>
        <w:t xml:space="preserve">vidence is </w:t>
      </w:r>
      <w:r w:rsidR="001E3284">
        <w:rPr>
          <w:rFonts w:ascii="Times New Roman" w:hAnsi="Times New Roman" w:cs="Times New Roman"/>
          <w:sz w:val="24"/>
          <w:szCs w:val="24"/>
        </w:rPr>
        <w:t xml:space="preserve">therefore </w:t>
      </w:r>
      <w:r w:rsidR="00325075">
        <w:rPr>
          <w:rFonts w:ascii="Times New Roman" w:hAnsi="Times New Roman" w:cs="Times New Roman"/>
          <w:sz w:val="24"/>
          <w:szCs w:val="24"/>
        </w:rPr>
        <w:t xml:space="preserve">available </w:t>
      </w:r>
      <w:r>
        <w:rPr>
          <w:rFonts w:ascii="Times New Roman" w:hAnsi="Times New Roman" w:cs="Times New Roman"/>
          <w:sz w:val="24"/>
          <w:szCs w:val="24"/>
        </w:rPr>
        <w:t xml:space="preserve">about the </w:t>
      </w:r>
      <w:r w:rsidRPr="008169DE">
        <w:rPr>
          <w:rFonts w:ascii="Times New Roman" w:hAnsi="Times New Roman" w:cs="Times New Roman"/>
          <w:sz w:val="24"/>
          <w:szCs w:val="24"/>
        </w:rPr>
        <w:t>design principles for a dementia-</w:t>
      </w:r>
      <w:r>
        <w:rPr>
          <w:rFonts w:ascii="Times New Roman" w:hAnsi="Times New Roman" w:cs="Times New Roman"/>
          <w:sz w:val="24"/>
          <w:szCs w:val="24"/>
        </w:rPr>
        <w:t xml:space="preserve">friendly community, </w:t>
      </w:r>
      <w:r w:rsidRPr="008169DE">
        <w:rPr>
          <w:rFonts w:ascii="Times New Roman" w:hAnsi="Times New Roman" w:cs="Times New Roman"/>
          <w:sz w:val="24"/>
          <w:szCs w:val="24"/>
        </w:rPr>
        <w:t>such as visually attractive</w:t>
      </w:r>
      <w:r>
        <w:rPr>
          <w:rFonts w:ascii="Times New Roman" w:hAnsi="Times New Roman" w:cs="Times New Roman"/>
          <w:sz w:val="24"/>
          <w:szCs w:val="24"/>
        </w:rPr>
        <w:t xml:space="preserve"> cues, contrast, and legibility, and the features of a dementia-friendly </w:t>
      </w:r>
      <w:r>
        <w:rPr>
          <w:rFonts w:ascii="Times New Roman" w:hAnsi="Times New Roman" w:cs="Times New Roman"/>
          <w:sz w:val="24"/>
          <w:szCs w:val="24"/>
        </w:rPr>
        <w:lastRenderedPageBreak/>
        <w:t xml:space="preserve">neighbourhood, such as short and narrow streets, and wide flat footpaths </w:t>
      </w:r>
      <w:r w:rsidR="00030C8A" w:rsidRPr="008169DE">
        <w:rPr>
          <w:rFonts w:ascii="Times New Roman" w:hAnsi="Times New Roman" w:cs="Times New Roman"/>
          <w:sz w:val="24"/>
          <w:szCs w:val="24"/>
        </w:rPr>
        <w:fldChar w:fldCharType="begin" w:fldLock="1"/>
      </w:r>
      <w:r w:rsidRPr="008169DE">
        <w:rPr>
          <w:rFonts w:ascii="Times New Roman" w:hAnsi="Times New Roman" w:cs="Times New Roman"/>
          <w:sz w:val="24"/>
          <w:szCs w:val="24"/>
        </w:rPr>
        <w:instrText>ADDIN CSL_CITATION { "citationItems" : [ { "id" : "ITEM-1", "itemData" : { "abstract" : "This Viewpoint for the Housing LIN examines current policy and practice in relation to delivering housing and neighbourhoods for people with dementia and draws on latest research that considers the role design for dementia can play in achieving the quest for dementia friendly communities. It offers useful checklists on designing dementia friendly communities and, importantly, seeks to provide a catalyst for developing a robust evidence base in housing with care field thereby ensuring that Housing LIN members are fully engaged when planning, designing and delivering housing that older people want and can break new ground locally.", "author" : [ { "dropping-particle" : "", "family" : "Mitchell", "given" : "Lynne", "non-dropping-particle" : "", "parse-names" : false, "suffix" : "" } ], "id" : "ITEM-1", "issue" : "June", "issued" : { "date-parts" : [ [ "2012" ] ] }, "title" : "Breaking new ground: the quest for dementia friendly communities", "type" : "report" }, "uris" : [ "http://www.mendeley.com/documents/?uuid=e0374438-facc-4382-ae75-35d0e876dbe4" ] } ], "mendeley" : { "formattedCitation" : "(Mitchell, 2012)", "plainTextFormattedCitation" : "(Mitchell, 2012)", "previouslyFormattedCitation" : "(Mitchell, 2012)" }, "properties" : { "noteIndex" : 0 }, "schema" : "https://github.com/citation-style-language/schema/raw/master/csl-citation.json" }</w:instrText>
      </w:r>
      <w:r w:rsidR="00030C8A" w:rsidRPr="008169DE">
        <w:rPr>
          <w:rFonts w:ascii="Times New Roman" w:hAnsi="Times New Roman" w:cs="Times New Roman"/>
          <w:sz w:val="24"/>
          <w:szCs w:val="24"/>
        </w:rPr>
        <w:fldChar w:fldCharType="separate"/>
      </w:r>
      <w:r w:rsidRPr="008169DE">
        <w:rPr>
          <w:rFonts w:ascii="Times New Roman" w:hAnsi="Times New Roman" w:cs="Times New Roman"/>
          <w:noProof/>
          <w:sz w:val="24"/>
          <w:szCs w:val="24"/>
        </w:rPr>
        <w:t>(Mitchell, 2012)</w:t>
      </w:r>
      <w:r w:rsidR="00030C8A" w:rsidRPr="008169DE">
        <w:rPr>
          <w:rFonts w:ascii="Times New Roman" w:hAnsi="Times New Roman" w:cs="Times New Roman"/>
          <w:sz w:val="24"/>
          <w:szCs w:val="24"/>
        </w:rPr>
        <w:fldChar w:fldCharType="end"/>
      </w:r>
      <w:r>
        <w:rPr>
          <w:rFonts w:ascii="Times New Roman" w:hAnsi="Times New Roman" w:cs="Times New Roman"/>
          <w:sz w:val="24"/>
          <w:szCs w:val="24"/>
        </w:rPr>
        <w:t xml:space="preserve">. Current work on dementia-friendly neighbourhoods aims to build on and advance this research by working closely with people with dementia, businesses and shops to </w:t>
      </w:r>
      <w:r w:rsidR="00793286">
        <w:rPr>
          <w:rFonts w:ascii="Times New Roman" w:hAnsi="Times New Roman" w:cs="Times New Roman"/>
          <w:sz w:val="24"/>
          <w:szCs w:val="24"/>
        </w:rPr>
        <w:t xml:space="preserve">generate even greater </w:t>
      </w:r>
      <w:r w:rsidR="00D51FA5">
        <w:rPr>
          <w:rFonts w:ascii="Times New Roman" w:hAnsi="Times New Roman" w:cs="Times New Roman"/>
          <w:sz w:val="24"/>
          <w:szCs w:val="24"/>
        </w:rPr>
        <w:t xml:space="preserve">understanding and awareness. </w:t>
      </w:r>
      <w:r w:rsidRPr="008169DE">
        <w:rPr>
          <w:rFonts w:ascii="Times New Roman" w:hAnsi="Times New Roman" w:cs="Times New Roman"/>
          <w:sz w:val="24"/>
          <w:szCs w:val="24"/>
        </w:rPr>
        <w:t>While such work is clearly important, the ‘relational axes of inequality’ or political struggles that people face, in ordinary spaces and in their own homes, like the ones in the examples above</w:t>
      </w:r>
      <w:r>
        <w:rPr>
          <w:rFonts w:ascii="Times New Roman" w:hAnsi="Times New Roman" w:cs="Times New Roman"/>
          <w:sz w:val="24"/>
          <w:szCs w:val="24"/>
        </w:rPr>
        <w:t xml:space="preserve">, remain somewhat neglected. </w:t>
      </w:r>
      <w:r w:rsidR="00D51FA5">
        <w:rPr>
          <w:rFonts w:ascii="Times New Roman" w:hAnsi="Times New Roman" w:cs="Times New Roman"/>
          <w:sz w:val="24"/>
          <w:szCs w:val="24"/>
        </w:rPr>
        <w:t>Thus</w:t>
      </w:r>
      <w:r w:rsidRPr="008169DE">
        <w:rPr>
          <w:rFonts w:ascii="Times New Roman" w:hAnsi="Times New Roman" w:cs="Times New Roman"/>
          <w:sz w:val="24"/>
          <w:szCs w:val="24"/>
        </w:rPr>
        <w:t xml:space="preserve">, </w:t>
      </w:r>
      <w:r>
        <w:rPr>
          <w:rFonts w:ascii="Times New Roman" w:hAnsi="Times New Roman" w:cs="Times New Roman"/>
          <w:sz w:val="24"/>
          <w:szCs w:val="24"/>
        </w:rPr>
        <w:t>it has been suggested that a more ‘political approach that seeks to expose discrimination</w:t>
      </w:r>
      <w:r w:rsidR="003317BF">
        <w:rPr>
          <w:rFonts w:ascii="Times New Roman" w:hAnsi="Times New Roman" w:cs="Times New Roman"/>
          <w:sz w:val="24"/>
          <w:szCs w:val="24"/>
        </w:rPr>
        <w:t xml:space="preserve">’ is used to advance the DFC agenda </w:t>
      </w:r>
      <w:r>
        <w:rPr>
          <w:rFonts w:ascii="Times New Roman" w:hAnsi="Times New Roman" w:cs="Times New Roman"/>
          <w:sz w:val="24"/>
          <w:szCs w:val="24"/>
        </w:rPr>
        <w:t xml:space="preserve">(Wright, 2014 p. 283). </w:t>
      </w:r>
      <w:r w:rsidR="0045117A">
        <w:rPr>
          <w:rFonts w:ascii="Times New Roman" w:hAnsi="Times New Roman" w:cs="Times New Roman"/>
          <w:sz w:val="24"/>
          <w:szCs w:val="24"/>
        </w:rPr>
        <w:t xml:space="preserve"> </w:t>
      </w:r>
      <w:r w:rsidR="001E3284">
        <w:rPr>
          <w:rFonts w:ascii="Times New Roman" w:hAnsi="Times New Roman" w:cs="Times New Roman"/>
          <w:sz w:val="24"/>
          <w:szCs w:val="24"/>
        </w:rPr>
        <w:t>In effect</w:t>
      </w:r>
      <w:r w:rsidR="003317BF">
        <w:rPr>
          <w:rFonts w:ascii="Times New Roman" w:hAnsi="Times New Roman" w:cs="Times New Roman"/>
          <w:sz w:val="24"/>
          <w:szCs w:val="24"/>
        </w:rPr>
        <w:t xml:space="preserve">, a social citizenship approach, in which </w:t>
      </w:r>
      <w:r w:rsidR="00793286">
        <w:rPr>
          <w:rFonts w:ascii="Times New Roman" w:eastAsia="MS Mincho" w:hAnsi="Times New Roman" w:cs="Times New Roman"/>
          <w:sz w:val="24"/>
          <w:szCs w:val="24"/>
          <w:lang w:val="en-US"/>
        </w:rPr>
        <w:t xml:space="preserve">freedom </w:t>
      </w:r>
      <w:r w:rsidR="00793286" w:rsidRPr="00EE43FC">
        <w:rPr>
          <w:rFonts w:ascii="Times New Roman" w:eastAsia="MS Mincho" w:hAnsi="Times New Roman" w:cs="Times New Roman"/>
          <w:sz w:val="24"/>
          <w:szCs w:val="24"/>
          <w:lang w:val="en-US"/>
        </w:rPr>
        <w:t>from discrimination and despair</w:t>
      </w:r>
      <w:r w:rsidR="00793286">
        <w:rPr>
          <w:rFonts w:ascii="Times New Roman" w:eastAsia="MS Mincho" w:hAnsi="Times New Roman" w:cs="Times New Roman"/>
          <w:sz w:val="24"/>
          <w:szCs w:val="24"/>
          <w:lang w:val="en-US"/>
        </w:rPr>
        <w:t xml:space="preserve">, and opportunities to grow, are the desired outcomes. </w:t>
      </w:r>
    </w:p>
    <w:p w14:paraId="43C962AC" w14:textId="3B2BF865" w:rsidR="00670047" w:rsidRPr="008169DE" w:rsidRDefault="00670047" w:rsidP="00670047">
      <w:pPr>
        <w:spacing w:line="480" w:lineRule="auto"/>
        <w:ind w:firstLine="720"/>
        <w:rPr>
          <w:rFonts w:ascii="Times New Roman" w:hAnsi="Times New Roman" w:cs="Times New Roman"/>
          <w:sz w:val="24"/>
          <w:szCs w:val="24"/>
        </w:rPr>
      </w:pPr>
      <w:r w:rsidRPr="008169DE">
        <w:rPr>
          <w:rFonts w:ascii="Times New Roman" w:hAnsi="Times New Roman" w:cs="Times New Roman"/>
          <w:sz w:val="24"/>
          <w:szCs w:val="24"/>
        </w:rPr>
        <w:t xml:space="preserve">A </w:t>
      </w:r>
      <w:r>
        <w:rPr>
          <w:rFonts w:ascii="Times New Roman" w:hAnsi="Times New Roman" w:cs="Times New Roman"/>
          <w:sz w:val="24"/>
          <w:szCs w:val="24"/>
        </w:rPr>
        <w:t>fourt</w:t>
      </w:r>
      <w:r w:rsidR="00092467">
        <w:rPr>
          <w:rFonts w:ascii="Times New Roman" w:hAnsi="Times New Roman" w:cs="Times New Roman"/>
          <w:sz w:val="24"/>
          <w:szCs w:val="24"/>
        </w:rPr>
        <w:t>h r</w:t>
      </w:r>
      <w:r w:rsidR="00DC6DE2">
        <w:rPr>
          <w:rFonts w:ascii="Times New Roman" w:hAnsi="Times New Roman" w:cs="Times New Roman"/>
          <w:sz w:val="24"/>
          <w:szCs w:val="24"/>
        </w:rPr>
        <w:t xml:space="preserve">eason for selecting the DFC agenda is because the </w:t>
      </w:r>
      <w:r w:rsidRPr="008169DE">
        <w:rPr>
          <w:rFonts w:ascii="Times New Roman" w:hAnsi="Times New Roman" w:cs="Times New Roman"/>
          <w:sz w:val="24"/>
          <w:szCs w:val="24"/>
        </w:rPr>
        <w:t xml:space="preserve">places </w:t>
      </w:r>
      <w:r w:rsidR="003317BF">
        <w:rPr>
          <w:rFonts w:ascii="Times New Roman" w:hAnsi="Times New Roman" w:cs="Times New Roman"/>
          <w:sz w:val="24"/>
          <w:szCs w:val="24"/>
        </w:rPr>
        <w:t xml:space="preserve">for exclusion and inclusion </w:t>
      </w:r>
      <w:r w:rsidR="00676E9F">
        <w:rPr>
          <w:rFonts w:ascii="Times New Roman" w:hAnsi="Times New Roman" w:cs="Times New Roman"/>
          <w:sz w:val="24"/>
          <w:szCs w:val="24"/>
        </w:rPr>
        <w:t xml:space="preserve">are </w:t>
      </w:r>
      <w:r w:rsidR="003317BF">
        <w:rPr>
          <w:rFonts w:ascii="Times New Roman" w:hAnsi="Times New Roman" w:cs="Times New Roman"/>
          <w:sz w:val="24"/>
          <w:szCs w:val="24"/>
        </w:rPr>
        <w:t xml:space="preserve">still </w:t>
      </w:r>
      <w:r w:rsidR="009E05B7">
        <w:rPr>
          <w:rFonts w:ascii="Times New Roman" w:hAnsi="Times New Roman" w:cs="Times New Roman"/>
          <w:sz w:val="24"/>
          <w:szCs w:val="24"/>
        </w:rPr>
        <w:t>undefined</w:t>
      </w:r>
      <w:r w:rsidR="00ED73E8">
        <w:rPr>
          <w:rFonts w:ascii="Times New Roman" w:hAnsi="Times New Roman" w:cs="Times New Roman"/>
          <w:sz w:val="24"/>
          <w:szCs w:val="24"/>
        </w:rPr>
        <w:t xml:space="preserve"> or unfolding</w:t>
      </w:r>
      <w:r w:rsidR="003317BF">
        <w:rPr>
          <w:rFonts w:ascii="Times New Roman" w:hAnsi="Times New Roman" w:cs="Times New Roman"/>
          <w:sz w:val="24"/>
          <w:szCs w:val="24"/>
        </w:rPr>
        <w:t xml:space="preserve">. </w:t>
      </w:r>
      <w:r w:rsidRPr="008169DE">
        <w:rPr>
          <w:rFonts w:ascii="Times New Roman" w:hAnsi="Times New Roman" w:cs="Times New Roman"/>
          <w:sz w:val="24"/>
          <w:szCs w:val="24"/>
        </w:rPr>
        <w:t xml:space="preserve">The term ‘community’ in the discourse of ‘dementia-friendly communities’ is generally taken to mean public spaces such as cafes, shops and parks (Alzheimer’s Society, 2013).  </w:t>
      </w:r>
      <w:r w:rsidR="00DC6DE2">
        <w:rPr>
          <w:rFonts w:ascii="Times New Roman" w:hAnsi="Times New Roman" w:cs="Times New Roman"/>
          <w:sz w:val="24"/>
          <w:szCs w:val="24"/>
        </w:rPr>
        <w:t xml:space="preserve">A </w:t>
      </w:r>
      <w:r w:rsidR="00676E9F" w:rsidRPr="008169DE">
        <w:rPr>
          <w:rFonts w:ascii="Times New Roman" w:hAnsi="Times New Roman" w:cs="Times New Roman"/>
          <w:sz w:val="24"/>
          <w:szCs w:val="24"/>
        </w:rPr>
        <w:t xml:space="preserve">focus on </w:t>
      </w:r>
      <w:r w:rsidR="00092467">
        <w:rPr>
          <w:rFonts w:ascii="Times New Roman" w:hAnsi="Times New Roman" w:cs="Times New Roman"/>
          <w:sz w:val="24"/>
          <w:szCs w:val="24"/>
        </w:rPr>
        <w:t xml:space="preserve">the outside </w:t>
      </w:r>
      <w:r w:rsidR="00676E9F" w:rsidRPr="008169DE">
        <w:rPr>
          <w:rFonts w:ascii="Times New Roman" w:hAnsi="Times New Roman" w:cs="Times New Roman"/>
          <w:sz w:val="24"/>
          <w:szCs w:val="24"/>
        </w:rPr>
        <w:t>environment</w:t>
      </w:r>
      <w:r w:rsidR="00092467">
        <w:rPr>
          <w:rFonts w:ascii="Times New Roman" w:hAnsi="Times New Roman" w:cs="Times New Roman"/>
          <w:sz w:val="24"/>
          <w:szCs w:val="24"/>
        </w:rPr>
        <w:t xml:space="preserve"> has been </w:t>
      </w:r>
      <w:r w:rsidR="00676E9F" w:rsidRPr="008169DE">
        <w:rPr>
          <w:rFonts w:ascii="Times New Roman" w:hAnsi="Times New Roman" w:cs="Times New Roman"/>
          <w:sz w:val="24"/>
          <w:szCs w:val="24"/>
        </w:rPr>
        <w:t>well overdue</w:t>
      </w:r>
      <w:r w:rsidR="00092467">
        <w:rPr>
          <w:rFonts w:ascii="Times New Roman" w:hAnsi="Times New Roman" w:cs="Times New Roman"/>
          <w:sz w:val="24"/>
          <w:szCs w:val="24"/>
        </w:rPr>
        <w:t>, and so there has been a great d</w:t>
      </w:r>
      <w:r w:rsidR="00DC6DE2">
        <w:rPr>
          <w:rFonts w:ascii="Times New Roman" w:hAnsi="Times New Roman" w:cs="Times New Roman"/>
          <w:sz w:val="24"/>
          <w:szCs w:val="24"/>
        </w:rPr>
        <w:t>eal of emphasis on this</w:t>
      </w:r>
      <w:r w:rsidR="0045117A">
        <w:rPr>
          <w:rFonts w:ascii="Times New Roman" w:hAnsi="Times New Roman" w:cs="Times New Roman"/>
          <w:sz w:val="24"/>
          <w:szCs w:val="24"/>
        </w:rPr>
        <w:t xml:space="preserve"> </w:t>
      </w:r>
      <w:r w:rsidR="00676E9F" w:rsidRPr="008169DE">
        <w:rPr>
          <w:rFonts w:ascii="Times New Roman" w:hAnsi="Times New Roman" w:cs="Times New Roman"/>
          <w:sz w:val="24"/>
          <w:szCs w:val="24"/>
        </w:rPr>
        <w:t>(Brittain et al, 2</w:t>
      </w:r>
      <w:r w:rsidR="00092467">
        <w:rPr>
          <w:rFonts w:ascii="Times New Roman" w:hAnsi="Times New Roman" w:cs="Times New Roman"/>
          <w:sz w:val="24"/>
          <w:szCs w:val="24"/>
        </w:rPr>
        <w:t xml:space="preserve">010).  </w:t>
      </w:r>
      <w:r w:rsidR="00C45B0C">
        <w:rPr>
          <w:rFonts w:ascii="Times New Roman" w:hAnsi="Times New Roman" w:cs="Times New Roman"/>
          <w:sz w:val="24"/>
          <w:szCs w:val="24"/>
        </w:rPr>
        <w:t xml:space="preserve">However, </w:t>
      </w:r>
      <w:r w:rsidR="00092467">
        <w:rPr>
          <w:rFonts w:ascii="Times New Roman" w:hAnsi="Times New Roman" w:cs="Times New Roman"/>
          <w:sz w:val="24"/>
          <w:szCs w:val="24"/>
        </w:rPr>
        <w:t xml:space="preserve">one of the goals of </w:t>
      </w:r>
      <w:r w:rsidR="00676E9F">
        <w:rPr>
          <w:rFonts w:ascii="Times New Roman" w:hAnsi="Times New Roman" w:cs="Times New Roman"/>
          <w:sz w:val="24"/>
          <w:szCs w:val="24"/>
        </w:rPr>
        <w:t>DFC</w:t>
      </w:r>
      <w:r w:rsidR="00092467">
        <w:rPr>
          <w:rFonts w:ascii="Times New Roman" w:hAnsi="Times New Roman" w:cs="Times New Roman"/>
          <w:sz w:val="24"/>
          <w:szCs w:val="24"/>
        </w:rPr>
        <w:t>s</w:t>
      </w:r>
      <w:r w:rsidR="00676E9F">
        <w:rPr>
          <w:rFonts w:ascii="Times New Roman" w:hAnsi="Times New Roman" w:cs="Times New Roman"/>
          <w:sz w:val="24"/>
          <w:szCs w:val="24"/>
        </w:rPr>
        <w:t xml:space="preserve"> is to create a safe environment within the home and outside (</w:t>
      </w:r>
      <w:r w:rsidR="00676E9F">
        <w:rPr>
          <w:rFonts w:ascii="Times New Roman" w:hAnsi="Times New Roman" w:cs="Times New Roman"/>
          <w:noProof/>
          <w:sz w:val="24"/>
          <w:szCs w:val="24"/>
        </w:rPr>
        <w:t>Haggarty</w:t>
      </w:r>
      <w:r w:rsidR="00676E9F">
        <w:rPr>
          <w:rFonts w:ascii="Times New Roman" w:hAnsi="Times New Roman" w:cs="Times New Roman"/>
          <w:sz w:val="24"/>
          <w:szCs w:val="24"/>
        </w:rPr>
        <w:t xml:space="preserve">, 2013). </w:t>
      </w:r>
      <w:r w:rsidR="00325075">
        <w:rPr>
          <w:rFonts w:ascii="Times New Roman" w:hAnsi="Times New Roman" w:cs="Times New Roman"/>
          <w:sz w:val="24"/>
          <w:szCs w:val="24"/>
        </w:rPr>
        <w:t xml:space="preserve">So </w:t>
      </w:r>
      <w:r w:rsidR="00AD76B6">
        <w:rPr>
          <w:rFonts w:ascii="Times New Roman" w:hAnsi="Times New Roman" w:cs="Times New Roman"/>
          <w:sz w:val="24"/>
          <w:szCs w:val="24"/>
        </w:rPr>
        <w:t xml:space="preserve">DFCs need </w:t>
      </w:r>
      <w:r w:rsidR="00DC6DE2">
        <w:rPr>
          <w:rFonts w:ascii="Times New Roman" w:hAnsi="Times New Roman" w:cs="Times New Roman"/>
          <w:sz w:val="24"/>
          <w:szCs w:val="24"/>
        </w:rPr>
        <w:t>n</w:t>
      </w:r>
      <w:r w:rsidR="00FC6331">
        <w:rPr>
          <w:rFonts w:ascii="Times New Roman" w:hAnsi="Times New Roman" w:cs="Times New Roman"/>
          <w:sz w:val="24"/>
          <w:szCs w:val="24"/>
        </w:rPr>
        <w:t xml:space="preserve">ot exclusively </w:t>
      </w:r>
      <w:r w:rsidR="00AD76B6">
        <w:rPr>
          <w:rFonts w:ascii="Times New Roman" w:hAnsi="Times New Roman" w:cs="Times New Roman"/>
          <w:sz w:val="24"/>
          <w:szCs w:val="24"/>
        </w:rPr>
        <w:t xml:space="preserve">be </w:t>
      </w:r>
      <w:r w:rsidR="00FC6331">
        <w:rPr>
          <w:rFonts w:ascii="Times New Roman" w:hAnsi="Times New Roman" w:cs="Times New Roman"/>
          <w:sz w:val="24"/>
          <w:szCs w:val="24"/>
        </w:rPr>
        <w:t>about the external/public</w:t>
      </w:r>
      <w:r w:rsidR="0045117A">
        <w:rPr>
          <w:rFonts w:ascii="Times New Roman" w:hAnsi="Times New Roman" w:cs="Times New Roman"/>
          <w:sz w:val="24"/>
          <w:szCs w:val="24"/>
        </w:rPr>
        <w:t xml:space="preserve"> </w:t>
      </w:r>
      <w:r w:rsidR="00FC6331">
        <w:rPr>
          <w:rFonts w:ascii="Times New Roman" w:hAnsi="Times New Roman" w:cs="Times New Roman"/>
          <w:sz w:val="24"/>
          <w:szCs w:val="24"/>
        </w:rPr>
        <w:t>sphere</w:t>
      </w:r>
      <w:r w:rsidR="00DC6DE2">
        <w:rPr>
          <w:rFonts w:ascii="Times New Roman" w:hAnsi="Times New Roman" w:cs="Times New Roman"/>
          <w:sz w:val="24"/>
          <w:szCs w:val="24"/>
        </w:rPr>
        <w:t xml:space="preserve">. </w:t>
      </w:r>
      <w:r w:rsidR="008D4F52">
        <w:rPr>
          <w:rFonts w:ascii="Times New Roman" w:hAnsi="Times New Roman" w:cs="Times New Roman"/>
          <w:sz w:val="24"/>
          <w:szCs w:val="24"/>
        </w:rPr>
        <w:t xml:space="preserve">Given the latest thinking about the domestic spheres of citizenship, </w:t>
      </w:r>
      <w:r w:rsidR="001D3ACC">
        <w:rPr>
          <w:rFonts w:ascii="Times New Roman" w:hAnsi="Times New Roman" w:cs="Times New Roman"/>
          <w:sz w:val="24"/>
          <w:szCs w:val="24"/>
        </w:rPr>
        <w:t xml:space="preserve">it might be timely </w:t>
      </w:r>
      <w:r w:rsidR="008D4F52">
        <w:rPr>
          <w:rFonts w:ascii="Times New Roman" w:hAnsi="Times New Roman" w:cs="Times New Roman"/>
          <w:sz w:val="24"/>
          <w:szCs w:val="24"/>
        </w:rPr>
        <w:t>for the DFC agenda</w:t>
      </w:r>
      <w:r w:rsidR="008B7C85">
        <w:rPr>
          <w:rFonts w:ascii="Times New Roman" w:hAnsi="Times New Roman" w:cs="Times New Roman"/>
          <w:sz w:val="24"/>
          <w:szCs w:val="24"/>
        </w:rPr>
        <w:t xml:space="preserve"> to take what might be </w:t>
      </w:r>
      <w:r w:rsidR="008D4F52">
        <w:rPr>
          <w:rFonts w:ascii="Times New Roman" w:hAnsi="Times New Roman" w:cs="Times New Roman"/>
          <w:sz w:val="24"/>
          <w:szCs w:val="24"/>
        </w:rPr>
        <w:t>regard</w:t>
      </w:r>
      <w:r w:rsidR="008B7C85">
        <w:rPr>
          <w:rFonts w:ascii="Times New Roman" w:hAnsi="Times New Roman" w:cs="Times New Roman"/>
          <w:sz w:val="24"/>
          <w:szCs w:val="24"/>
        </w:rPr>
        <w:t xml:space="preserve">ed </w:t>
      </w:r>
      <w:r w:rsidR="008D4F52">
        <w:rPr>
          <w:rFonts w:ascii="Times New Roman" w:hAnsi="Times New Roman" w:cs="Times New Roman"/>
          <w:sz w:val="24"/>
          <w:szCs w:val="24"/>
        </w:rPr>
        <w:t>as a ‘feminist turn’</w:t>
      </w:r>
      <w:r w:rsidR="00FC6331">
        <w:rPr>
          <w:rFonts w:ascii="Times New Roman" w:hAnsi="Times New Roman" w:cs="Times New Roman"/>
          <w:sz w:val="24"/>
          <w:szCs w:val="24"/>
        </w:rPr>
        <w:t xml:space="preserve"> into the home.  </w:t>
      </w:r>
      <w:r w:rsidR="001E3284">
        <w:rPr>
          <w:rFonts w:ascii="Times New Roman" w:hAnsi="Times New Roman" w:cs="Times New Roman"/>
          <w:sz w:val="24"/>
          <w:szCs w:val="24"/>
        </w:rPr>
        <w:t>Such a turn would involve</w:t>
      </w:r>
      <w:r w:rsidR="00903E28">
        <w:rPr>
          <w:rFonts w:ascii="Times New Roman" w:hAnsi="Times New Roman" w:cs="Times New Roman"/>
          <w:sz w:val="24"/>
          <w:szCs w:val="24"/>
        </w:rPr>
        <w:t xml:space="preserve"> exploring the relational links and gulfs between </w:t>
      </w:r>
      <w:r w:rsidR="001E3284">
        <w:rPr>
          <w:rFonts w:ascii="Times New Roman" w:hAnsi="Times New Roman" w:cs="Times New Roman"/>
          <w:sz w:val="24"/>
          <w:szCs w:val="24"/>
        </w:rPr>
        <w:t xml:space="preserve">and within </w:t>
      </w:r>
      <w:r w:rsidR="00903E28">
        <w:rPr>
          <w:rFonts w:ascii="Times New Roman" w:hAnsi="Times New Roman" w:cs="Times New Roman"/>
          <w:sz w:val="24"/>
          <w:szCs w:val="24"/>
        </w:rPr>
        <w:t xml:space="preserve">individuals and families, </w:t>
      </w:r>
      <w:r w:rsidR="00ED73E8">
        <w:rPr>
          <w:rFonts w:ascii="Times New Roman" w:hAnsi="Times New Roman" w:cs="Times New Roman"/>
          <w:sz w:val="24"/>
          <w:szCs w:val="24"/>
        </w:rPr>
        <w:t xml:space="preserve">and the </w:t>
      </w:r>
      <w:r w:rsidR="00903E28">
        <w:rPr>
          <w:rFonts w:ascii="Times New Roman" w:hAnsi="Times New Roman" w:cs="Times New Roman"/>
          <w:sz w:val="24"/>
          <w:szCs w:val="24"/>
        </w:rPr>
        <w:t xml:space="preserve">state and non-state actors, </w:t>
      </w:r>
      <w:r w:rsidR="00A73A65">
        <w:rPr>
          <w:rFonts w:ascii="Times New Roman" w:hAnsi="Times New Roman" w:cs="Times New Roman"/>
          <w:sz w:val="24"/>
          <w:szCs w:val="24"/>
        </w:rPr>
        <w:t>to gain a fuller sense of the injustices that people face</w:t>
      </w:r>
      <w:r w:rsidR="00AD76B6">
        <w:rPr>
          <w:rFonts w:ascii="Times New Roman" w:hAnsi="Times New Roman" w:cs="Times New Roman"/>
          <w:sz w:val="24"/>
          <w:szCs w:val="24"/>
        </w:rPr>
        <w:t xml:space="preserve"> within their communities</w:t>
      </w:r>
      <w:r w:rsidR="00A73A65">
        <w:rPr>
          <w:rFonts w:ascii="Times New Roman" w:hAnsi="Times New Roman" w:cs="Times New Roman"/>
          <w:sz w:val="24"/>
          <w:szCs w:val="24"/>
        </w:rPr>
        <w:t xml:space="preserve">. </w:t>
      </w:r>
    </w:p>
    <w:p w14:paraId="1FDB274B" w14:textId="62E7355C" w:rsidR="00EA3AD4" w:rsidRDefault="00092467" w:rsidP="00C833E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C45B0C">
        <w:rPr>
          <w:rFonts w:ascii="Times New Roman" w:hAnsi="Times New Roman" w:cs="Times New Roman"/>
          <w:sz w:val="24"/>
          <w:szCs w:val="24"/>
        </w:rPr>
        <w:t xml:space="preserve">final </w:t>
      </w:r>
      <w:r w:rsidR="00BA1374">
        <w:rPr>
          <w:rFonts w:ascii="Times New Roman" w:hAnsi="Times New Roman" w:cs="Times New Roman"/>
          <w:sz w:val="24"/>
          <w:szCs w:val="24"/>
        </w:rPr>
        <w:t xml:space="preserve">reason why the DFC agenda has been </w:t>
      </w:r>
      <w:r w:rsidR="008B7C85">
        <w:rPr>
          <w:rFonts w:ascii="Times New Roman" w:hAnsi="Times New Roman" w:cs="Times New Roman"/>
          <w:sz w:val="24"/>
          <w:szCs w:val="24"/>
        </w:rPr>
        <w:t xml:space="preserve">selected </w:t>
      </w:r>
      <w:r w:rsidR="00BF0649">
        <w:rPr>
          <w:rFonts w:ascii="Times New Roman" w:hAnsi="Times New Roman" w:cs="Times New Roman"/>
          <w:sz w:val="24"/>
          <w:szCs w:val="24"/>
        </w:rPr>
        <w:t>is</w:t>
      </w:r>
      <w:r w:rsidR="00C45B0C">
        <w:rPr>
          <w:rFonts w:ascii="Times New Roman" w:hAnsi="Times New Roman" w:cs="Times New Roman"/>
          <w:sz w:val="24"/>
          <w:szCs w:val="24"/>
        </w:rPr>
        <w:t xml:space="preserve"> because the</w:t>
      </w:r>
      <w:r w:rsidR="00FC6331">
        <w:rPr>
          <w:rFonts w:ascii="Times New Roman" w:hAnsi="Times New Roman" w:cs="Times New Roman"/>
          <w:sz w:val="24"/>
          <w:szCs w:val="24"/>
        </w:rPr>
        <w:t xml:space="preserve"> role</w:t>
      </w:r>
      <w:r w:rsidR="0045117A">
        <w:rPr>
          <w:rFonts w:ascii="Times New Roman" w:hAnsi="Times New Roman" w:cs="Times New Roman"/>
          <w:sz w:val="24"/>
          <w:szCs w:val="24"/>
        </w:rPr>
        <w:t xml:space="preserve"> </w:t>
      </w:r>
      <w:r w:rsidR="00FC6331">
        <w:rPr>
          <w:rFonts w:ascii="Times New Roman" w:hAnsi="Times New Roman" w:cs="Times New Roman"/>
          <w:sz w:val="24"/>
          <w:szCs w:val="24"/>
        </w:rPr>
        <w:t xml:space="preserve">of </w:t>
      </w:r>
      <w:r w:rsidR="008B7C85">
        <w:rPr>
          <w:rFonts w:ascii="Times New Roman" w:hAnsi="Times New Roman" w:cs="Times New Roman"/>
          <w:sz w:val="24"/>
          <w:szCs w:val="24"/>
        </w:rPr>
        <w:t xml:space="preserve">non-state actors </w:t>
      </w:r>
      <w:r w:rsidR="00C4435A">
        <w:rPr>
          <w:rFonts w:ascii="Times New Roman" w:hAnsi="Times New Roman" w:cs="Times New Roman"/>
          <w:sz w:val="24"/>
          <w:szCs w:val="24"/>
        </w:rPr>
        <w:t xml:space="preserve">and ‘ordinary’ citizens with dementia </w:t>
      </w:r>
      <w:r w:rsidR="00C45B0C">
        <w:rPr>
          <w:rFonts w:ascii="Times New Roman" w:hAnsi="Times New Roman" w:cs="Times New Roman"/>
          <w:sz w:val="24"/>
          <w:szCs w:val="24"/>
        </w:rPr>
        <w:t xml:space="preserve">remains unclear. </w:t>
      </w:r>
      <w:r w:rsidR="00464495">
        <w:rPr>
          <w:rFonts w:ascii="Times New Roman" w:hAnsi="Times New Roman" w:cs="Times New Roman"/>
          <w:sz w:val="24"/>
          <w:szCs w:val="24"/>
        </w:rPr>
        <w:t xml:space="preserve">As is the case with most </w:t>
      </w:r>
      <w:r w:rsidR="00A73A65">
        <w:rPr>
          <w:rFonts w:ascii="Times New Roman" w:hAnsi="Times New Roman" w:cs="Times New Roman"/>
          <w:sz w:val="24"/>
          <w:szCs w:val="24"/>
        </w:rPr>
        <w:t>quest</w:t>
      </w:r>
      <w:r w:rsidR="00464495">
        <w:rPr>
          <w:rFonts w:ascii="Times New Roman" w:hAnsi="Times New Roman" w:cs="Times New Roman"/>
          <w:sz w:val="24"/>
          <w:szCs w:val="24"/>
        </w:rPr>
        <w:t>s for citizenship, DFCs have tended to ‘</w:t>
      </w:r>
      <w:r w:rsidR="00BF0649" w:rsidRPr="008169DE">
        <w:rPr>
          <w:rFonts w:ascii="Times New Roman" w:hAnsi="Times New Roman" w:cs="Times New Roman"/>
          <w:sz w:val="24"/>
          <w:szCs w:val="24"/>
        </w:rPr>
        <w:t xml:space="preserve">emerge in complex interplays between state and </w:t>
      </w:r>
      <w:r w:rsidR="00BF0649" w:rsidRPr="008169DE">
        <w:rPr>
          <w:rFonts w:ascii="Times New Roman" w:hAnsi="Times New Roman" w:cs="Times New Roman"/>
          <w:sz w:val="24"/>
          <w:szCs w:val="24"/>
        </w:rPr>
        <w:lastRenderedPageBreak/>
        <w:t xml:space="preserve">non-state actors’ and so </w:t>
      </w:r>
      <w:r w:rsidR="00890759">
        <w:rPr>
          <w:rFonts w:ascii="Times New Roman" w:hAnsi="Times New Roman" w:cs="Times New Roman"/>
          <w:sz w:val="24"/>
          <w:szCs w:val="24"/>
        </w:rPr>
        <w:t xml:space="preserve">power struggles inevitably occur </w:t>
      </w:r>
      <w:r w:rsidR="00BF0649" w:rsidRPr="008169DE">
        <w:rPr>
          <w:rFonts w:ascii="Times New Roman" w:hAnsi="Times New Roman" w:cs="Times New Roman"/>
          <w:sz w:val="24"/>
          <w:szCs w:val="24"/>
        </w:rPr>
        <w:t>(</w:t>
      </w:r>
      <w:r w:rsidR="00030C8A" w:rsidRPr="008169DE">
        <w:rPr>
          <w:rFonts w:ascii="Times New Roman" w:hAnsi="Times New Roman" w:cs="Times New Roman"/>
          <w:sz w:val="24"/>
          <w:szCs w:val="24"/>
        </w:rPr>
        <w:fldChar w:fldCharType="begin" w:fldLock="1"/>
      </w:r>
      <w:r w:rsidR="00BF0649" w:rsidRPr="008169DE">
        <w:rPr>
          <w:rFonts w:ascii="Times New Roman" w:hAnsi="Times New Roman" w:cs="Times New Roman"/>
          <w:sz w:val="24"/>
          <w:szCs w:val="24"/>
        </w:rPr>
        <w:instrText>ADDIN CSL_CITATION { "citationItems" : [ { "id" : "ITEM-1", "itemData" : { "DOI" : "10.1080/13621025.2015.1005940", "ISSN" : "1362-1025", "author" : [ { "dropping-particle" : "", "family" : "Koning", "given" : "Anouk", "non-dropping-particle" : "de", "parse-names" : false, "suffix" : "" }, { "dropping-particle" : "", "family" : "Jaffe", "given" : "Rivke", "non-dropping-particle" : "", "parse-names" : false, "suffix" : "" }, { "dropping-particle" : "", "family" : "Koster", "given" : "Martijn", "non-dropping-particle" : "", "parse-names" : false, "suffix" : "" } ], "container-title" : "Citizenship Studies", "id" : "ITEM-1", "issue" : "2", "issued" : { "date-parts" : [ [ "2015", "5", "5" ] ] }, "page" : "121-127", "title" : "Citizenship agendas in and beyond the nation-state: (en)countering framings of the good citizen", "type" : "article-journal", "volume" : "19" }, "uris" : [ "http://www.mendeley.com/documents/?uuid=aedb1a84-0aa0-47c6-8b8b-52543e06cce3" ] } ], "mendeley" : { "formattedCitation" : "(de Koning, Jaffe, &amp; Koster, 2015)", "manualFormatting" : "de Koning, Jaffe, &amp; Koster, 2015: 122)", "plainTextFormattedCitation" : "(de Koning, Jaffe, &amp; Koster, 2015)", "previouslyFormattedCitation" : "(de Koning, Jaffe, &amp; Koster, 2015)" }, "properties" : { "noteIndex" : 0 }, "schema" : "https://github.com/citation-style-language/schema/raw/master/csl-citation.json" }</w:instrText>
      </w:r>
      <w:r w:rsidR="00030C8A" w:rsidRPr="008169DE">
        <w:rPr>
          <w:rFonts w:ascii="Times New Roman" w:hAnsi="Times New Roman" w:cs="Times New Roman"/>
          <w:sz w:val="24"/>
          <w:szCs w:val="24"/>
        </w:rPr>
        <w:fldChar w:fldCharType="separate"/>
      </w:r>
      <w:r w:rsidR="00BF0649" w:rsidRPr="008169DE">
        <w:rPr>
          <w:rFonts w:ascii="Times New Roman" w:hAnsi="Times New Roman" w:cs="Times New Roman"/>
          <w:noProof/>
          <w:sz w:val="24"/>
          <w:szCs w:val="24"/>
        </w:rPr>
        <w:t>de Koning, Jaffe, &amp; Koster, 2015: 122)</w:t>
      </w:r>
      <w:r w:rsidR="00030C8A" w:rsidRPr="008169DE">
        <w:rPr>
          <w:rFonts w:ascii="Times New Roman" w:hAnsi="Times New Roman" w:cs="Times New Roman"/>
          <w:sz w:val="24"/>
          <w:szCs w:val="24"/>
        </w:rPr>
        <w:fldChar w:fldCharType="end"/>
      </w:r>
      <w:r w:rsidR="00564B3B">
        <w:rPr>
          <w:rFonts w:ascii="Times New Roman" w:hAnsi="Times New Roman" w:cs="Times New Roman"/>
          <w:sz w:val="24"/>
          <w:szCs w:val="24"/>
        </w:rPr>
        <w:t xml:space="preserve">. </w:t>
      </w:r>
      <w:r w:rsidR="00B979DB">
        <w:rPr>
          <w:rFonts w:ascii="Times New Roman" w:hAnsi="Times New Roman" w:cs="Times New Roman"/>
          <w:sz w:val="24"/>
          <w:szCs w:val="24"/>
        </w:rPr>
        <w:t xml:space="preserve">Take, for instance, </w:t>
      </w:r>
      <w:r w:rsidR="00464495">
        <w:rPr>
          <w:rFonts w:ascii="Times New Roman" w:hAnsi="Times New Roman" w:cs="Times New Roman"/>
          <w:sz w:val="24"/>
          <w:szCs w:val="24"/>
        </w:rPr>
        <w:t xml:space="preserve">how the DFC agenda has unfolded </w:t>
      </w:r>
      <w:r w:rsidR="00B979DB">
        <w:rPr>
          <w:rFonts w:ascii="Times New Roman" w:hAnsi="Times New Roman" w:cs="Times New Roman"/>
          <w:sz w:val="24"/>
          <w:szCs w:val="24"/>
        </w:rPr>
        <w:t xml:space="preserve">in England. </w:t>
      </w:r>
      <w:r w:rsidR="00443A56">
        <w:rPr>
          <w:rFonts w:ascii="Times New Roman" w:hAnsi="Times New Roman" w:cs="Times New Roman"/>
          <w:sz w:val="24"/>
          <w:szCs w:val="24"/>
        </w:rPr>
        <w:t xml:space="preserve"> </w:t>
      </w:r>
      <w:r w:rsidR="00464495">
        <w:rPr>
          <w:rFonts w:ascii="Times New Roman" w:hAnsi="Times New Roman" w:cs="Times New Roman"/>
          <w:sz w:val="24"/>
          <w:szCs w:val="24"/>
        </w:rPr>
        <w:t xml:space="preserve">Initially </w:t>
      </w:r>
      <w:r w:rsidR="00DF0221">
        <w:rPr>
          <w:rFonts w:ascii="Times New Roman" w:hAnsi="Times New Roman" w:cs="Times New Roman"/>
          <w:sz w:val="24"/>
          <w:szCs w:val="24"/>
        </w:rPr>
        <w:t xml:space="preserve">implemented </w:t>
      </w:r>
      <w:r w:rsidR="00BF0649" w:rsidRPr="008169DE">
        <w:rPr>
          <w:rFonts w:ascii="Times New Roman" w:hAnsi="Times New Roman" w:cs="Times New Roman"/>
          <w:sz w:val="24"/>
          <w:szCs w:val="24"/>
        </w:rPr>
        <w:t>by the Prime Minister</w:t>
      </w:r>
      <w:r w:rsidR="00464495">
        <w:rPr>
          <w:rFonts w:ascii="Times New Roman" w:hAnsi="Times New Roman" w:cs="Times New Roman"/>
          <w:sz w:val="24"/>
          <w:szCs w:val="24"/>
        </w:rPr>
        <w:t>’s Challenge</w:t>
      </w:r>
      <w:r w:rsidR="00DF0221">
        <w:rPr>
          <w:rFonts w:ascii="Times New Roman" w:hAnsi="Times New Roman" w:cs="Times New Roman"/>
          <w:sz w:val="24"/>
          <w:szCs w:val="24"/>
        </w:rPr>
        <w:t xml:space="preserve"> in collaboration with </w:t>
      </w:r>
      <w:r w:rsidR="00BF0649" w:rsidRPr="008169DE">
        <w:rPr>
          <w:rFonts w:ascii="Times New Roman" w:hAnsi="Times New Roman" w:cs="Times New Roman"/>
          <w:sz w:val="24"/>
          <w:szCs w:val="24"/>
        </w:rPr>
        <w:t xml:space="preserve">the Alzheimer’s Society, </w:t>
      </w:r>
      <w:r w:rsidR="00464495">
        <w:rPr>
          <w:rFonts w:ascii="Times New Roman" w:hAnsi="Times New Roman" w:cs="Times New Roman"/>
          <w:sz w:val="24"/>
          <w:szCs w:val="24"/>
        </w:rPr>
        <w:t xml:space="preserve">it now </w:t>
      </w:r>
      <w:r w:rsidR="00890759">
        <w:rPr>
          <w:rFonts w:ascii="Times New Roman" w:hAnsi="Times New Roman" w:cs="Times New Roman"/>
          <w:sz w:val="24"/>
          <w:szCs w:val="24"/>
        </w:rPr>
        <w:t xml:space="preserve">involves </w:t>
      </w:r>
      <w:r w:rsidR="00BF0649" w:rsidRPr="008169DE">
        <w:rPr>
          <w:rFonts w:ascii="Times New Roman" w:hAnsi="Times New Roman" w:cs="Times New Roman"/>
          <w:sz w:val="24"/>
          <w:szCs w:val="24"/>
        </w:rPr>
        <w:t xml:space="preserve">other </w:t>
      </w:r>
      <w:r w:rsidR="008B7C85">
        <w:rPr>
          <w:rFonts w:ascii="Times New Roman" w:hAnsi="Times New Roman" w:cs="Times New Roman"/>
          <w:sz w:val="24"/>
          <w:szCs w:val="24"/>
        </w:rPr>
        <w:t>non-state actors</w:t>
      </w:r>
      <w:r w:rsidR="00464495">
        <w:rPr>
          <w:rFonts w:ascii="Times New Roman" w:hAnsi="Times New Roman" w:cs="Times New Roman"/>
          <w:sz w:val="24"/>
          <w:szCs w:val="24"/>
        </w:rPr>
        <w:t xml:space="preserve">, including </w:t>
      </w:r>
      <w:r w:rsidR="00BF0649" w:rsidRPr="008169DE">
        <w:rPr>
          <w:rFonts w:ascii="Times New Roman" w:hAnsi="Times New Roman" w:cs="Times New Roman"/>
          <w:sz w:val="24"/>
          <w:szCs w:val="24"/>
        </w:rPr>
        <w:t>the Joseph Rowntre</w:t>
      </w:r>
      <w:r w:rsidR="00890759">
        <w:rPr>
          <w:rFonts w:ascii="Times New Roman" w:hAnsi="Times New Roman" w:cs="Times New Roman"/>
          <w:sz w:val="24"/>
          <w:szCs w:val="24"/>
        </w:rPr>
        <w:t>e Foundation</w:t>
      </w:r>
      <w:r w:rsidR="00B37FD6">
        <w:rPr>
          <w:rFonts w:ascii="Times New Roman" w:hAnsi="Times New Roman" w:cs="Times New Roman"/>
          <w:sz w:val="24"/>
          <w:szCs w:val="24"/>
        </w:rPr>
        <w:t xml:space="preserve"> (Alzheimer’s Society, 2013)</w:t>
      </w:r>
      <w:r w:rsidR="00BF0649" w:rsidRPr="008169DE">
        <w:rPr>
          <w:rFonts w:ascii="Times New Roman" w:hAnsi="Times New Roman" w:cs="Times New Roman"/>
          <w:sz w:val="24"/>
          <w:szCs w:val="24"/>
        </w:rPr>
        <w:t xml:space="preserve">. </w:t>
      </w:r>
      <w:r w:rsidR="00C4435A">
        <w:rPr>
          <w:rFonts w:ascii="Times New Roman" w:hAnsi="Times New Roman" w:cs="Times New Roman"/>
          <w:sz w:val="24"/>
          <w:szCs w:val="24"/>
        </w:rPr>
        <w:t xml:space="preserve">Given that </w:t>
      </w:r>
      <w:r w:rsidR="00BF0649" w:rsidRPr="008169DE">
        <w:rPr>
          <w:rFonts w:ascii="Times New Roman" w:hAnsi="Times New Roman" w:cs="Times New Roman"/>
          <w:sz w:val="24"/>
          <w:szCs w:val="24"/>
        </w:rPr>
        <w:t>civil soci</w:t>
      </w:r>
      <w:r w:rsidR="00BA1374">
        <w:rPr>
          <w:rFonts w:ascii="Times New Roman" w:hAnsi="Times New Roman" w:cs="Times New Roman"/>
          <w:sz w:val="24"/>
          <w:szCs w:val="24"/>
        </w:rPr>
        <w:t xml:space="preserve">ety </w:t>
      </w:r>
      <w:r w:rsidR="00C4435A">
        <w:rPr>
          <w:rFonts w:ascii="Times New Roman" w:hAnsi="Times New Roman" w:cs="Times New Roman"/>
          <w:sz w:val="24"/>
          <w:szCs w:val="24"/>
        </w:rPr>
        <w:t xml:space="preserve">is </w:t>
      </w:r>
      <w:r w:rsidR="00BF0649" w:rsidRPr="008169DE">
        <w:rPr>
          <w:rFonts w:ascii="Times New Roman" w:hAnsi="Times New Roman" w:cs="Times New Roman"/>
          <w:sz w:val="24"/>
          <w:szCs w:val="24"/>
        </w:rPr>
        <w:t xml:space="preserve">an arena for struggles between different groups and projects </w:t>
      </w:r>
      <w:r w:rsidR="00030C8A" w:rsidRPr="008169DE">
        <w:rPr>
          <w:rFonts w:ascii="Times New Roman" w:hAnsi="Times New Roman" w:cs="Times New Roman"/>
          <w:sz w:val="24"/>
          <w:szCs w:val="24"/>
        </w:rPr>
        <w:fldChar w:fldCharType="begin" w:fldLock="1"/>
      </w:r>
      <w:r w:rsidR="00BF0649" w:rsidRPr="008169DE">
        <w:rPr>
          <w:rFonts w:ascii="Times New Roman" w:hAnsi="Times New Roman" w:cs="Times New Roman"/>
          <w:sz w:val="24"/>
          <w:szCs w:val="24"/>
        </w:rPr>
        <w:instrText>ADDIN CSL_CITATION { "citationItems" : [ { "id" : "ITEM-1", "itemData" : { "DOI" : "10.1016/j.socscimed.2014.07.030", "ISSN" : "1873-5347", "PMID" : "25064067", "abstract" : "The present paper argues that current mainstream understandings of civil society as ontologically different from the state and essentially positive (either normative or functionally) are problematic in order to understand the development of health care reforms. The paper proposes to ground an explanation of the role of civil society in health care reforms in a Gramscian understanding of civil society as analytically different from the state, and as an arena for hegemonic struggles. The study of health care reform in Israel serves as a case study for this claim.", "author" : [ { "dropping-particle" : "", "family" : "Filc", "given" : "Dani", "non-dropping-particle" : "", "parse-names" : false, "suffix" : "" } ], "container-title" : "Social science &amp; medicine (1982)", "id" : "ITEM-1", "issued" : { "date-parts" : [ [ "2014", "12" ] ] }, "page" : "168-73", "title" : "The role of civil society in health care reforms: An arena for hegemonic struggles.", "type" : "article-journal", "volume" : "123" }, "uris" : [ "http://www.mendeley.com/documents/?uuid=d4c35419-4848-4195-97b6-28dbe0ae6f6a" ] } ], "mendeley" : { "formattedCitation" : "(Filc, 2014)", "manualFormatting" : "(Filc, 2014: 173)", "plainTextFormattedCitation" : "(Filc, 2014)", "previouslyFormattedCitation" : "(Filc, 2014)" }, "properties" : { "noteIndex" : 0 }, "schema" : "https://github.com/citation-style-language/schema/raw/master/csl-citation.json" }</w:instrText>
      </w:r>
      <w:r w:rsidR="00030C8A" w:rsidRPr="008169DE">
        <w:rPr>
          <w:rFonts w:ascii="Times New Roman" w:hAnsi="Times New Roman" w:cs="Times New Roman"/>
          <w:sz w:val="24"/>
          <w:szCs w:val="24"/>
        </w:rPr>
        <w:fldChar w:fldCharType="separate"/>
      </w:r>
      <w:r w:rsidR="00BF0649" w:rsidRPr="008169DE">
        <w:rPr>
          <w:rFonts w:ascii="Times New Roman" w:hAnsi="Times New Roman" w:cs="Times New Roman"/>
          <w:noProof/>
          <w:sz w:val="24"/>
          <w:szCs w:val="24"/>
        </w:rPr>
        <w:t>(Filc, 2014: 173)</w:t>
      </w:r>
      <w:r w:rsidR="00030C8A" w:rsidRPr="008169DE">
        <w:rPr>
          <w:rFonts w:ascii="Times New Roman" w:hAnsi="Times New Roman" w:cs="Times New Roman"/>
          <w:sz w:val="24"/>
          <w:szCs w:val="24"/>
        </w:rPr>
        <w:fldChar w:fldCharType="end"/>
      </w:r>
      <w:r w:rsidR="00C4435A">
        <w:rPr>
          <w:rFonts w:ascii="Times New Roman" w:hAnsi="Times New Roman" w:cs="Times New Roman"/>
          <w:sz w:val="24"/>
          <w:szCs w:val="24"/>
        </w:rPr>
        <w:t>, i</w:t>
      </w:r>
      <w:r w:rsidR="00580DE5">
        <w:rPr>
          <w:rFonts w:ascii="Times New Roman" w:hAnsi="Times New Roman" w:cs="Times New Roman"/>
          <w:sz w:val="24"/>
          <w:szCs w:val="24"/>
        </w:rPr>
        <w:t>t is perhaps unsurprising</w:t>
      </w:r>
      <w:r w:rsidR="0045117A">
        <w:rPr>
          <w:rFonts w:ascii="Times New Roman" w:hAnsi="Times New Roman" w:cs="Times New Roman"/>
          <w:sz w:val="24"/>
          <w:szCs w:val="24"/>
        </w:rPr>
        <w:t xml:space="preserve"> </w:t>
      </w:r>
      <w:r w:rsidR="00903E28">
        <w:rPr>
          <w:rFonts w:ascii="Times New Roman" w:hAnsi="Times New Roman" w:cs="Times New Roman"/>
          <w:sz w:val="24"/>
          <w:szCs w:val="24"/>
        </w:rPr>
        <w:t xml:space="preserve">that some </w:t>
      </w:r>
      <w:r w:rsidR="00BF0649" w:rsidRPr="008169DE">
        <w:rPr>
          <w:rFonts w:ascii="Times New Roman" w:hAnsi="Times New Roman" w:cs="Times New Roman"/>
          <w:sz w:val="24"/>
          <w:szCs w:val="24"/>
        </w:rPr>
        <w:t xml:space="preserve">people with dementia </w:t>
      </w:r>
      <w:r w:rsidR="00C833E1">
        <w:rPr>
          <w:rFonts w:ascii="Times New Roman" w:hAnsi="Times New Roman" w:cs="Times New Roman"/>
          <w:sz w:val="24"/>
          <w:szCs w:val="24"/>
        </w:rPr>
        <w:t xml:space="preserve">have </w:t>
      </w:r>
      <w:r w:rsidR="00943BDC">
        <w:rPr>
          <w:rFonts w:ascii="Times New Roman" w:hAnsi="Times New Roman" w:cs="Times New Roman"/>
          <w:sz w:val="24"/>
          <w:szCs w:val="24"/>
        </w:rPr>
        <w:t xml:space="preserve">reported to say </w:t>
      </w:r>
      <w:r w:rsidR="00325075">
        <w:rPr>
          <w:rFonts w:ascii="Times New Roman" w:hAnsi="Times New Roman" w:cs="Times New Roman"/>
          <w:sz w:val="24"/>
          <w:szCs w:val="24"/>
        </w:rPr>
        <w:t>that they do</w:t>
      </w:r>
      <w:r w:rsidR="00BF0649" w:rsidRPr="008169DE">
        <w:rPr>
          <w:rFonts w:ascii="Times New Roman" w:hAnsi="Times New Roman" w:cs="Times New Roman"/>
          <w:sz w:val="24"/>
          <w:szCs w:val="24"/>
        </w:rPr>
        <w:t xml:space="preserve"> not want to be ‘taken over’ by the agendas of la</w:t>
      </w:r>
      <w:r w:rsidR="00580DE5">
        <w:rPr>
          <w:rFonts w:ascii="Times New Roman" w:hAnsi="Times New Roman" w:cs="Times New Roman"/>
          <w:sz w:val="24"/>
          <w:szCs w:val="24"/>
        </w:rPr>
        <w:t xml:space="preserve">rger organisations (JRF, 2013); or </w:t>
      </w:r>
      <w:r w:rsidR="00BA1374">
        <w:rPr>
          <w:rFonts w:ascii="Times New Roman" w:hAnsi="Times New Roman" w:cs="Times New Roman"/>
          <w:sz w:val="24"/>
          <w:szCs w:val="24"/>
        </w:rPr>
        <w:t xml:space="preserve">can </w:t>
      </w:r>
      <w:r w:rsidR="00580DE5">
        <w:rPr>
          <w:rFonts w:ascii="Times New Roman" w:hAnsi="Times New Roman" w:cs="Times New Roman"/>
          <w:sz w:val="24"/>
          <w:szCs w:val="24"/>
        </w:rPr>
        <w:t xml:space="preserve">sometimes </w:t>
      </w:r>
      <w:r w:rsidR="00BF0649" w:rsidRPr="008169DE">
        <w:rPr>
          <w:rFonts w:ascii="Times New Roman" w:hAnsi="Times New Roman" w:cs="Times New Roman"/>
          <w:sz w:val="24"/>
          <w:szCs w:val="24"/>
        </w:rPr>
        <w:t xml:space="preserve">feel their involvement </w:t>
      </w:r>
      <w:r w:rsidR="00580DE5">
        <w:rPr>
          <w:rFonts w:ascii="Times New Roman" w:hAnsi="Times New Roman" w:cs="Times New Roman"/>
          <w:sz w:val="24"/>
          <w:szCs w:val="24"/>
        </w:rPr>
        <w:t xml:space="preserve">at a political level </w:t>
      </w:r>
      <w:r w:rsidR="00BF0649" w:rsidRPr="008169DE">
        <w:rPr>
          <w:rFonts w:ascii="Times New Roman" w:hAnsi="Times New Roman" w:cs="Times New Roman"/>
          <w:sz w:val="24"/>
          <w:szCs w:val="24"/>
        </w:rPr>
        <w:t>i</w:t>
      </w:r>
      <w:r w:rsidR="002A5717">
        <w:rPr>
          <w:rFonts w:ascii="Times New Roman" w:hAnsi="Times New Roman" w:cs="Times New Roman"/>
          <w:sz w:val="24"/>
          <w:szCs w:val="24"/>
        </w:rPr>
        <w:t xml:space="preserve">s tokenistic </w:t>
      </w:r>
      <w:r w:rsidR="00030C8A">
        <w:rPr>
          <w:rFonts w:ascii="Times New Roman" w:hAnsi="Times New Roman" w:cs="Times New Roman"/>
          <w:sz w:val="24"/>
          <w:szCs w:val="24"/>
        </w:rPr>
        <w:fldChar w:fldCharType="begin" w:fldLock="1"/>
      </w:r>
      <w:r w:rsidR="00883071">
        <w:rPr>
          <w:rFonts w:ascii="Times New Roman" w:hAnsi="Times New Roman" w:cs="Times New Roman"/>
          <w:sz w:val="24"/>
          <w:szCs w:val="24"/>
        </w:rPr>
        <w:instrText>ADDIN CSL_CITATION { "citationItems" : [ { "id" : "ITEM-1", "itemData" : { "DOI" : "10.1080/09687599.2014.924905", "ISSN" : "0968-7599", "author" : [ { "dropping-particle" : "", "family" : "Bartlett", "given" : "Ruth", "non-dropping-particle" : "", "parse-names" : false, "suffix" : "" } ], "container-title" : "Disability &amp; Society", "id" : "ITEM-1", "issue" : "July", "issued" : { "date-parts" : [ [ "2014", "7", "29" ] ] }, "page" : "1-14", "title" : "Citizenship in action: the lived experiences of citizens with dementia who campaign for social change", "type" : "article-journal" }, "uris" : [ "http://www.mendeley.com/documents/?uuid=9d9c25c7-1787-4815-859d-87c838cccdc6" ] } ], "mendeley" : { "formattedCitation" : "(Bartlett, 2014)", "plainTextFormattedCitation" : "(Bartlett, 2014)", "previouslyFormattedCitation" : "(Bartlett, 2014)" }, "properties" : { "noteIndex" : 0 }, "schema" : "https://github.com/citation-style-language/schema/raw/master/csl-citation.json" }</w:instrText>
      </w:r>
      <w:r w:rsidR="00030C8A">
        <w:rPr>
          <w:rFonts w:ascii="Times New Roman" w:hAnsi="Times New Roman" w:cs="Times New Roman"/>
          <w:sz w:val="24"/>
          <w:szCs w:val="24"/>
        </w:rPr>
        <w:fldChar w:fldCharType="separate"/>
      </w:r>
      <w:r w:rsidR="002A5717" w:rsidRPr="002A5717">
        <w:rPr>
          <w:rFonts w:ascii="Times New Roman" w:hAnsi="Times New Roman" w:cs="Times New Roman"/>
          <w:noProof/>
          <w:sz w:val="24"/>
          <w:szCs w:val="24"/>
        </w:rPr>
        <w:t>(Bartlett, 2014)</w:t>
      </w:r>
      <w:r w:rsidR="00030C8A">
        <w:rPr>
          <w:rFonts w:ascii="Times New Roman" w:hAnsi="Times New Roman" w:cs="Times New Roman"/>
          <w:sz w:val="24"/>
          <w:szCs w:val="24"/>
        </w:rPr>
        <w:fldChar w:fldCharType="end"/>
      </w:r>
      <w:r w:rsidR="00BA1374">
        <w:rPr>
          <w:rFonts w:ascii="Times New Roman" w:hAnsi="Times New Roman" w:cs="Times New Roman"/>
          <w:sz w:val="24"/>
          <w:szCs w:val="24"/>
        </w:rPr>
        <w:t>.</w:t>
      </w:r>
      <w:r w:rsidR="00443A56">
        <w:rPr>
          <w:rFonts w:ascii="Times New Roman" w:hAnsi="Times New Roman" w:cs="Times New Roman"/>
          <w:sz w:val="24"/>
          <w:szCs w:val="24"/>
        </w:rPr>
        <w:t xml:space="preserve"> </w:t>
      </w:r>
    </w:p>
    <w:p w14:paraId="357F34AD" w14:textId="5AF6F797" w:rsidR="00BA1374" w:rsidRDefault="00974258" w:rsidP="0046449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Elsewhere, in regions of the world where </w:t>
      </w:r>
      <w:r w:rsidR="00F0410B">
        <w:rPr>
          <w:rFonts w:ascii="Times New Roman" w:hAnsi="Times New Roman" w:cs="Times New Roman"/>
          <w:sz w:val="24"/>
          <w:szCs w:val="24"/>
        </w:rPr>
        <w:t xml:space="preserve">the state and non-state actors are less involved in </w:t>
      </w:r>
      <w:r w:rsidR="00464495">
        <w:rPr>
          <w:rFonts w:ascii="Times New Roman" w:hAnsi="Times New Roman" w:cs="Times New Roman"/>
          <w:sz w:val="24"/>
          <w:szCs w:val="24"/>
        </w:rPr>
        <w:t>implementing DFCs</w:t>
      </w:r>
      <w:r w:rsidR="00F0410B">
        <w:rPr>
          <w:rFonts w:ascii="Times New Roman" w:hAnsi="Times New Roman" w:cs="Times New Roman"/>
          <w:sz w:val="24"/>
          <w:szCs w:val="24"/>
        </w:rPr>
        <w:t xml:space="preserve">, the story is </w:t>
      </w:r>
      <w:r w:rsidR="00AD76B6">
        <w:rPr>
          <w:rFonts w:ascii="Times New Roman" w:hAnsi="Times New Roman" w:cs="Times New Roman"/>
          <w:sz w:val="24"/>
          <w:szCs w:val="24"/>
        </w:rPr>
        <w:t xml:space="preserve">quite </w:t>
      </w:r>
      <w:r>
        <w:rPr>
          <w:rFonts w:ascii="Times New Roman" w:hAnsi="Times New Roman" w:cs="Times New Roman"/>
          <w:sz w:val="24"/>
          <w:szCs w:val="24"/>
        </w:rPr>
        <w:t xml:space="preserve">different. </w:t>
      </w:r>
      <w:r w:rsidR="00443A56">
        <w:rPr>
          <w:rFonts w:ascii="Times New Roman" w:hAnsi="Times New Roman" w:cs="Times New Roman"/>
          <w:sz w:val="24"/>
          <w:szCs w:val="24"/>
        </w:rPr>
        <w:t xml:space="preserve"> </w:t>
      </w:r>
      <w:r w:rsidR="00943BDC">
        <w:rPr>
          <w:rFonts w:ascii="Times New Roman" w:hAnsi="Times New Roman" w:cs="Times New Roman"/>
          <w:sz w:val="24"/>
          <w:szCs w:val="24"/>
        </w:rPr>
        <w:t xml:space="preserve">Ordinary </w:t>
      </w:r>
      <w:r>
        <w:rPr>
          <w:rFonts w:ascii="Times New Roman" w:hAnsi="Times New Roman" w:cs="Times New Roman"/>
          <w:sz w:val="24"/>
          <w:szCs w:val="24"/>
        </w:rPr>
        <w:t xml:space="preserve">citizens </w:t>
      </w:r>
      <w:r w:rsidR="00C833E1">
        <w:rPr>
          <w:rFonts w:ascii="Times New Roman" w:hAnsi="Times New Roman" w:cs="Times New Roman"/>
          <w:sz w:val="24"/>
          <w:szCs w:val="24"/>
        </w:rPr>
        <w:t>are clearly the instigators of change and ‘naturally occurring DFCs’ have occurred – as was the case in Tasmania when Gordon Nutt, who has dementia, took it upon himself (with his wife) t</w:t>
      </w:r>
      <w:r w:rsidR="00EA3AD4">
        <w:rPr>
          <w:rFonts w:ascii="Times New Roman" w:hAnsi="Times New Roman" w:cs="Times New Roman"/>
          <w:sz w:val="24"/>
          <w:szCs w:val="24"/>
        </w:rPr>
        <w:t>o educate local shopkeepers</w:t>
      </w:r>
      <w:r w:rsidR="00C833E1">
        <w:rPr>
          <w:rFonts w:ascii="Times New Roman" w:hAnsi="Times New Roman" w:cs="Times New Roman"/>
          <w:sz w:val="24"/>
          <w:szCs w:val="24"/>
        </w:rPr>
        <w:t xml:space="preserve"> about the needs and rights of people with dementia </w:t>
      </w:r>
      <w:r w:rsidR="00030C8A" w:rsidRPr="008169DE">
        <w:rPr>
          <w:rFonts w:ascii="Times New Roman" w:hAnsi="Times New Roman" w:cs="Times New Roman"/>
          <w:sz w:val="24"/>
          <w:szCs w:val="24"/>
        </w:rPr>
        <w:fldChar w:fldCharType="begin" w:fldLock="1"/>
      </w:r>
      <w:r w:rsidR="00E65766">
        <w:rPr>
          <w:rFonts w:ascii="Times New Roman" w:hAnsi="Times New Roman" w:cs="Times New Roman"/>
          <w:sz w:val="24"/>
          <w:szCs w:val="24"/>
        </w:rPr>
        <w:instrText>ADDIN CSL_CITATION { "citationItems" : [ { "id" : "ITEM-1", "itemData" : { "author" : [ { "dropping-particle" : "", "family" : "Haggarty", "given" : "Moira", "non-dropping-particle" : "", "parse-names" : false, "suffix" : "" } ], "id" : "ITEM-1", "issued" : { "date-parts" : [ [ "2013" ] ] }, "title" : "Dementia Friendly Communities Worldwide : A Summary of Web Searches Report completed by :", "type" : "article-journal" }, "uris" : [ "http://www.mendeley.com/documents/?uuid=1cbd261a-3e9b-498c-a5ce-9e7e54ea488d" ] } ], "mendeley" : { "formattedCitation" : "(Haggarty, 2013)", "manualFormatting" : "(Alzheimer\u2019s Disease International, 2014). ", "plainTextFormattedCitation" : "(Haggarty, 2013)", "previouslyFormattedCitation" : "(Haggarty, 2013)" }, "properties" : { "noteIndex" : 0 }, "schema" : "https://github.com/citation-style-language/schema/raw/master/csl-citation.json" }</w:instrText>
      </w:r>
      <w:r w:rsidR="00030C8A" w:rsidRPr="008169DE">
        <w:rPr>
          <w:rFonts w:ascii="Times New Roman" w:hAnsi="Times New Roman" w:cs="Times New Roman"/>
          <w:sz w:val="24"/>
          <w:szCs w:val="24"/>
        </w:rPr>
        <w:fldChar w:fldCharType="separate"/>
      </w:r>
      <w:r w:rsidR="00C833E1">
        <w:rPr>
          <w:rFonts w:ascii="Times New Roman" w:hAnsi="Times New Roman" w:cs="Times New Roman"/>
          <w:noProof/>
          <w:sz w:val="24"/>
          <w:szCs w:val="24"/>
        </w:rPr>
        <w:t xml:space="preserve">(Alzheimer’s Disease International, 2014). </w:t>
      </w:r>
      <w:r w:rsidR="00030C8A" w:rsidRPr="008169DE">
        <w:rPr>
          <w:rFonts w:ascii="Times New Roman" w:hAnsi="Times New Roman" w:cs="Times New Roman"/>
          <w:sz w:val="24"/>
          <w:szCs w:val="24"/>
        </w:rPr>
        <w:fldChar w:fldCharType="end"/>
      </w:r>
      <w:r w:rsidR="00C833E1">
        <w:rPr>
          <w:rFonts w:ascii="Times New Roman" w:hAnsi="Times New Roman" w:cs="Times New Roman"/>
          <w:sz w:val="24"/>
          <w:szCs w:val="24"/>
        </w:rPr>
        <w:t xml:space="preserve">The point </w:t>
      </w:r>
      <w:r w:rsidR="00EA3AD4">
        <w:rPr>
          <w:rFonts w:ascii="Times New Roman" w:hAnsi="Times New Roman" w:cs="Times New Roman"/>
          <w:sz w:val="24"/>
          <w:szCs w:val="24"/>
        </w:rPr>
        <w:t xml:space="preserve">here is not to </w:t>
      </w:r>
      <w:r w:rsidR="00F155A9">
        <w:rPr>
          <w:rFonts w:ascii="Times New Roman" w:hAnsi="Times New Roman" w:cs="Times New Roman"/>
          <w:sz w:val="24"/>
          <w:szCs w:val="24"/>
        </w:rPr>
        <w:t xml:space="preserve">undermine </w:t>
      </w:r>
      <w:r w:rsidR="00EA3AD4">
        <w:rPr>
          <w:rFonts w:ascii="Times New Roman" w:hAnsi="Times New Roman" w:cs="Times New Roman"/>
          <w:sz w:val="24"/>
          <w:szCs w:val="24"/>
        </w:rPr>
        <w:t>the rol</w:t>
      </w:r>
      <w:r w:rsidR="00DF0221">
        <w:rPr>
          <w:rFonts w:ascii="Times New Roman" w:hAnsi="Times New Roman" w:cs="Times New Roman"/>
          <w:sz w:val="24"/>
          <w:szCs w:val="24"/>
        </w:rPr>
        <w:t xml:space="preserve">e of </w:t>
      </w:r>
      <w:r w:rsidR="00943BDC">
        <w:rPr>
          <w:rFonts w:ascii="Times New Roman" w:hAnsi="Times New Roman" w:cs="Times New Roman"/>
          <w:sz w:val="24"/>
          <w:szCs w:val="24"/>
        </w:rPr>
        <w:t>non-state actors</w:t>
      </w:r>
      <w:r w:rsidR="00EA3AD4">
        <w:rPr>
          <w:rFonts w:ascii="Times New Roman" w:hAnsi="Times New Roman" w:cs="Times New Roman"/>
          <w:sz w:val="24"/>
          <w:szCs w:val="24"/>
        </w:rPr>
        <w:t xml:space="preserve"> in the DFCs agenda but to </w:t>
      </w:r>
      <w:r w:rsidR="00F00D7A">
        <w:rPr>
          <w:rFonts w:ascii="Times New Roman" w:hAnsi="Times New Roman" w:cs="Times New Roman"/>
          <w:sz w:val="24"/>
          <w:szCs w:val="24"/>
        </w:rPr>
        <w:t xml:space="preserve">raise questions about their </w:t>
      </w:r>
      <w:r w:rsidR="00DF0221">
        <w:rPr>
          <w:rFonts w:ascii="Times New Roman" w:hAnsi="Times New Roman" w:cs="Times New Roman"/>
          <w:sz w:val="24"/>
          <w:szCs w:val="24"/>
        </w:rPr>
        <w:t xml:space="preserve">role, </w:t>
      </w:r>
      <w:r w:rsidR="00464495">
        <w:rPr>
          <w:rFonts w:ascii="Times New Roman" w:hAnsi="Times New Roman" w:cs="Times New Roman"/>
          <w:sz w:val="24"/>
          <w:szCs w:val="24"/>
        </w:rPr>
        <w:t xml:space="preserve">especially in regard to shaping </w:t>
      </w:r>
      <w:r w:rsidR="00F00D7A">
        <w:rPr>
          <w:rFonts w:ascii="Times New Roman" w:hAnsi="Times New Roman" w:cs="Times New Roman"/>
          <w:sz w:val="24"/>
          <w:szCs w:val="24"/>
        </w:rPr>
        <w:t xml:space="preserve">the </w:t>
      </w:r>
      <w:r w:rsidR="00883071">
        <w:rPr>
          <w:rFonts w:ascii="Times New Roman" w:hAnsi="Times New Roman" w:cs="Times New Roman"/>
          <w:sz w:val="24"/>
          <w:szCs w:val="24"/>
        </w:rPr>
        <w:t>citizenship features, which has traditionally been the role of the state</w:t>
      </w:r>
      <w:r w:rsidR="0045117A">
        <w:rPr>
          <w:rFonts w:ascii="Times New Roman" w:hAnsi="Times New Roman" w:cs="Times New Roman"/>
          <w:sz w:val="24"/>
          <w:szCs w:val="24"/>
        </w:rPr>
        <w:t xml:space="preserve"> </w:t>
      </w:r>
      <w:r w:rsidR="00030C8A">
        <w:rPr>
          <w:rFonts w:ascii="Times New Roman" w:hAnsi="Times New Roman" w:cs="Times New Roman"/>
          <w:sz w:val="24"/>
          <w:szCs w:val="24"/>
        </w:rPr>
        <w:fldChar w:fldCharType="begin" w:fldLock="1"/>
      </w:r>
      <w:r w:rsidR="00A36E1A">
        <w:rPr>
          <w:rFonts w:ascii="Times New Roman" w:hAnsi="Times New Roman" w:cs="Times New Roman"/>
          <w:sz w:val="24"/>
          <w:szCs w:val="24"/>
        </w:rPr>
        <w:instrText>ADDIN CSL_CITATION { "citationItems" : [ { "id" : "ITEM-1", "itemData" : { "DOI" : "10.1080/13621025.2015.1005940", "ISSN" : "1362-1025", "author" : [ { "dropping-particle" : "", "family" : "Koning", "given" : "Anouk", "non-dropping-particle" : "de", "parse-names" : false, "suffix" : "" }, { "dropping-particle" : "", "family" : "Jaffe", "given" : "Rivke", "non-dropping-particle" : "", "parse-names" : false, "suffix" : "" }, { "dropping-particle" : "", "family" : "Koster", "given" : "Martijn", "non-dropping-particle" : "", "parse-names" : false, "suffix" : "" } ], "container-title" : "Citizenship Studies", "id" : "ITEM-1", "issue" : "2", "issued" : { "date-parts" : [ [ "2015", "5", "5" ] ] }, "page" : "121-127", "title" : "Citizenship agendas in and beyond the nation-state: (en)countering framings of the good citizen", "type" : "article-journal", "volume" : "19" }, "uris" : [ "http://www.mendeley.com/documents/?uuid=aedb1a84-0aa0-47c6-8b8b-52543e06cce3" ] } ], "mendeley" : { "formattedCitation" : "(de Koning et al., 2015)", "plainTextFormattedCitation" : "(de Koning et al., 2015)", "previouslyFormattedCitation" : "(de Koning et al., 2015)" }, "properties" : { "noteIndex" : 0 }, "schema" : "https://github.com/citation-style-language/schema/raw/master/csl-citation.json" }</w:instrText>
      </w:r>
      <w:r w:rsidR="00030C8A">
        <w:rPr>
          <w:rFonts w:ascii="Times New Roman" w:hAnsi="Times New Roman" w:cs="Times New Roman"/>
          <w:sz w:val="24"/>
          <w:szCs w:val="24"/>
        </w:rPr>
        <w:fldChar w:fldCharType="separate"/>
      </w:r>
      <w:r w:rsidR="00464495" w:rsidRPr="00464495">
        <w:rPr>
          <w:rFonts w:ascii="Times New Roman" w:hAnsi="Times New Roman" w:cs="Times New Roman"/>
          <w:noProof/>
          <w:sz w:val="24"/>
          <w:szCs w:val="24"/>
        </w:rPr>
        <w:t>(de Koning et al., 2015)</w:t>
      </w:r>
      <w:r w:rsidR="00030C8A">
        <w:rPr>
          <w:rFonts w:ascii="Times New Roman" w:hAnsi="Times New Roman" w:cs="Times New Roman"/>
          <w:sz w:val="24"/>
          <w:szCs w:val="24"/>
        </w:rPr>
        <w:fldChar w:fldCharType="end"/>
      </w:r>
      <w:r w:rsidR="00464495">
        <w:rPr>
          <w:rFonts w:ascii="Times New Roman" w:hAnsi="Times New Roman" w:cs="Times New Roman"/>
          <w:sz w:val="24"/>
          <w:szCs w:val="24"/>
        </w:rPr>
        <w:t xml:space="preserve">.  Moreover, it is about </w:t>
      </w:r>
      <w:r w:rsidR="00883071">
        <w:rPr>
          <w:rFonts w:ascii="Times New Roman" w:hAnsi="Times New Roman" w:cs="Times New Roman"/>
          <w:sz w:val="24"/>
          <w:szCs w:val="24"/>
        </w:rPr>
        <w:t xml:space="preserve">emphasising </w:t>
      </w:r>
      <w:r w:rsidR="00EA3AD4">
        <w:rPr>
          <w:rFonts w:ascii="Times New Roman" w:hAnsi="Times New Roman" w:cs="Times New Roman"/>
          <w:sz w:val="24"/>
          <w:szCs w:val="24"/>
        </w:rPr>
        <w:t xml:space="preserve">the importance of focusing </w:t>
      </w:r>
      <w:r w:rsidR="00C833E1">
        <w:rPr>
          <w:rFonts w:ascii="Times New Roman" w:hAnsi="Times New Roman" w:cs="Times New Roman"/>
          <w:sz w:val="24"/>
          <w:szCs w:val="24"/>
        </w:rPr>
        <w:t>on the ‘ordinary’</w:t>
      </w:r>
      <w:r w:rsidR="00EA3AD4">
        <w:rPr>
          <w:rFonts w:ascii="Times New Roman" w:hAnsi="Times New Roman" w:cs="Times New Roman"/>
          <w:sz w:val="24"/>
          <w:szCs w:val="24"/>
        </w:rPr>
        <w:t xml:space="preserve"> – the everyday problems that vex people with dementia and their families - rather than</w:t>
      </w:r>
      <w:r w:rsidR="00DF0221">
        <w:rPr>
          <w:rFonts w:ascii="Times New Roman" w:hAnsi="Times New Roman" w:cs="Times New Roman"/>
          <w:sz w:val="24"/>
          <w:szCs w:val="24"/>
        </w:rPr>
        <w:t xml:space="preserve"> organisational agendas</w:t>
      </w:r>
      <w:r w:rsidR="00464495">
        <w:rPr>
          <w:rFonts w:ascii="Times New Roman" w:hAnsi="Times New Roman" w:cs="Times New Roman"/>
          <w:sz w:val="24"/>
          <w:szCs w:val="24"/>
        </w:rPr>
        <w:t xml:space="preserve">. </w:t>
      </w:r>
      <w:r w:rsidR="00EA3AD4">
        <w:rPr>
          <w:rFonts w:ascii="Times New Roman" w:hAnsi="Times New Roman" w:cs="Times New Roman"/>
          <w:sz w:val="24"/>
          <w:szCs w:val="24"/>
        </w:rPr>
        <w:t xml:space="preserve">It is only by working through the ‘ordinary’ that </w:t>
      </w:r>
      <w:r w:rsidR="00F155A9">
        <w:rPr>
          <w:rFonts w:ascii="Times New Roman" w:hAnsi="Times New Roman" w:cs="Times New Roman"/>
          <w:sz w:val="24"/>
          <w:szCs w:val="24"/>
        </w:rPr>
        <w:t xml:space="preserve">otherwise unseen barriers </w:t>
      </w:r>
      <w:r w:rsidR="00464495">
        <w:rPr>
          <w:rFonts w:ascii="Times New Roman" w:hAnsi="Times New Roman" w:cs="Times New Roman"/>
          <w:sz w:val="24"/>
          <w:szCs w:val="24"/>
        </w:rPr>
        <w:t xml:space="preserve">to participation and growth </w:t>
      </w:r>
      <w:r w:rsidR="00F155A9">
        <w:rPr>
          <w:rFonts w:ascii="Times New Roman" w:hAnsi="Times New Roman" w:cs="Times New Roman"/>
          <w:sz w:val="24"/>
          <w:szCs w:val="24"/>
        </w:rPr>
        <w:t xml:space="preserve">are rendered visible </w:t>
      </w:r>
      <w:r w:rsidR="00EA3AD4">
        <w:rPr>
          <w:rFonts w:ascii="Times New Roman" w:hAnsi="Times New Roman" w:cs="Times New Roman"/>
          <w:sz w:val="24"/>
          <w:szCs w:val="24"/>
        </w:rPr>
        <w:t xml:space="preserve">(Neveu, 2015). </w:t>
      </w:r>
    </w:p>
    <w:p w14:paraId="6C148ED0" w14:textId="77777777" w:rsidR="00147BAF" w:rsidRPr="008169DE" w:rsidRDefault="00147BAF" w:rsidP="00997410">
      <w:pPr>
        <w:pStyle w:val="Heading2"/>
        <w:spacing w:line="480" w:lineRule="auto"/>
        <w:rPr>
          <w:rFonts w:ascii="Times New Roman" w:hAnsi="Times New Roman" w:cs="Times New Roman"/>
          <w:sz w:val="24"/>
          <w:szCs w:val="24"/>
        </w:rPr>
      </w:pPr>
      <w:r w:rsidRPr="008169DE">
        <w:rPr>
          <w:rFonts w:ascii="Times New Roman" w:hAnsi="Times New Roman" w:cs="Times New Roman"/>
          <w:sz w:val="24"/>
          <w:szCs w:val="24"/>
        </w:rPr>
        <w:t xml:space="preserve">Conclusions </w:t>
      </w:r>
    </w:p>
    <w:p w14:paraId="6BB7A3B7" w14:textId="4CA9F571" w:rsidR="0037234F" w:rsidRDefault="00443A56" w:rsidP="006418C5">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w:t>
      </w:r>
      <w:r w:rsidR="00D0305E" w:rsidRPr="008169DE">
        <w:rPr>
          <w:rFonts w:ascii="Times New Roman" w:hAnsi="Times New Roman" w:cs="Times New Roman"/>
          <w:sz w:val="24"/>
          <w:szCs w:val="24"/>
        </w:rPr>
        <w:t xml:space="preserve">paper </w:t>
      </w:r>
      <w:r w:rsidR="008D5F05">
        <w:rPr>
          <w:rFonts w:ascii="Times New Roman" w:hAnsi="Times New Roman" w:cs="Times New Roman"/>
          <w:sz w:val="24"/>
          <w:szCs w:val="24"/>
        </w:rPr>
        <w:t>makes a contribu</w:t>
      </w:r>
      <w:r w:rsidR="00E5270F">
        <w:rPr>
          <w:rFonts w:ascii="Times New Roman" w:hAnsi="Times New Roman" w:cs="Times New Roman"/>
          <w:sz w:val="24"/>
          <w:szCs w:val="24"/>
        </w:rPr>
        <w:t xml:space="preserve">tion to using </w:t>
      </w:r>
      <w:r w:rsidR="008D5F05">
        <w:rPr>
          <w:rFonts w:ascii="Times New Roman" w:hAnsi="Times New Roman" w:cs="Times New Roman"/>
          <w:sz w:val="24"/>
          <w:szCs w:val="24"/>
        </w:rPr>
        <w:t xml:space="preserve">citizenship </w:t>
      </w:r>
      <w:r w:rsidR="00E5270F">
        <w:rPr>
          <w:rFonts w:ascii="Times New Roman" w:hAnsi="Times New Roman" w:cs="Times New Roman"/>
          <w:sz w:val="24"/>
          <w:szCs w:val="24"/>
        </w:rPr>
        <w:t xml:space="preserve">as a core concept </w:t>
      </w:r>
      <w:r w:rsidR="008D5F05">
        <w:rPr>
          <w:rFonts w:ascii="Times New Roman" w:hAnsi="Times New Roman" w:cs="Times New Roman"/>
          <w:sz w:val="24"/>
          <w:szCs w:val="24"/>
        </w:rPr>
        <w:t>for dementia studies in two ways. First, by scanning recent developments within c</w:t>
      </w:r>
      <w:r w:rsidR="00E5270F">
        <w:rPr>
          <w:rFonts w:ascii="Times New Roman" w:hAnsi="Times New Roman" w:cs="Times New Roman"/>
          <w:sz w:val="24"/>
          <w:szCs w:val="24"/>
        </w:rPr>
        <w:t xml:space="preserve">itizenship studies, it shows how </w:t>
      </w:r>
      <w:r w:rsidR="006418C5">
        <w:rPr>
          <w:rFonts w:ascii="Times New Roman" w:hAnsi="Times New Roman" w:cs="Times New Roman"/>
          <w:sz w:val="24"/>
          <w:szCs w:val="24"/>
        </w:rPr>
        <w:t xml:space="preserve">interconnected many of the ideas are between </w:t>
      </w:r>
      <w:r w:rsidR="00805F62">
        <w:rPr>
          <w:rFonts w:ascii="Times New Roman" w:hAnsi="Times New Roman" w:cs="Times New Roman"/>
          <w:sz w:val="24"/>
          <w:szCs w:val="24"/>
        </w:rPr>
        <w:t>these two fields</w:t>
      </w:r>
      <w:r w:rsidR="006418C5">
        <w:rPr>
          <w:rFonts w:ascii="Times New Roman" w:hAnsi="Times New Roman" w:cs="Times New Roman"/>
          <w:sz w:val="24"/>
          <w:szCs w:val="24"/>
        </w:rPr>
        <w:t xml:space="preserve">. This suggests that </w:t>
      </w:r>
      <w:r w:rsidR="0037234F">
        <w:rPr>
          <w:rFonts w:ascii="Times New Roman" w:hAnsi="Times New Roman" w:cs="Times New Roman"/>
          <w:sz w:val="24"/>
          <w:szCs w:val="24"/>
        </w:rPr>
        <w:t xml:space="preserve">dementia </w:t>
      </w:r>
      <w:r w:rsidR="0037234F">
        <w:rPr>
          <w:rFonts w:ascii="Times New Roman" w:hAnsi="Times New Roman" w:cs="Times New Roman"/>
          <w:sz w:val="24"/>
          <w:szCs w:val="24"/>
        </w:rPr>
        <w:lastRenderedPageBreak/>
        <w:t xml:space="preserve">scholars might need to </w:t>
      </w:r>
      <w:r w:rsidR="00805F62">
        <w:rPr>
          <w:rFonts w:ascii="Times New Roman" w:hAnsi="Times New Roman" w:cs="Times New Roman"/>
          <w:sz w:val="24"/>
          <w:szCs w:val="24"/>
        </w:rPr>
        <w:t xml:space="preserve">keep abreast of future developments </w:t>
      </w:r>
      <w:r w:rsidR="0037234F">
        <w:rPr>
          <w:rFonts w:ascii="Times New Roman" w:hAnsi="Times New Roman" w:cs="Times New Roman"/>
          <w:sz w:val="24"/>
          <w:szCs w:val="24"/>
        </w:rPr>
        <w:t>within citizenship studies</w:t>
      </w:r>
      <w:r w:rsidR="009B444B">
        <w:rPr>
          <w:rFonts w:ascii="Times New Roman" w:hAnsi="Times New Roman" w:cs="Times New Roman"/>
          <w:sz w:val="24"/>
          <w:szCs w:val="24"/>
        </w:rPr>
        <w:t xml:space="preserve">, and vice versa. </w:t>
      </w:r>
      <w:r w:rsidR="000F6B90">
        <w:rPr>
          <w:rFonts w:ascii="Times New Roman" w:hAnsi="Times New Roman" w:cs="Times New Roman"/>
          <w:sz w:val="24"/>
          <w:szCs w:val="24"/>
        </w:rPr>
        <w:t>Second, by using</w:t>
      </w:r>
      <w:r w:rsidR="0045117A">
        <w:rPr>
          <w:rFonts w:ascii="Times New Roman" w:hAnsi="Times New Roman" w:cs="Times New Roman"/>
          <w:sz w:val="24"/>
          <w:szCs w:val="24"/>
        </w:rPr>
        <w:t xml:space="preserve"> </w:t>
      </w:r>
      <w:r w:rsidR="008D5F05">
        <w:rPr>
          <w:rFonts w:ascii="Times New Roman" w:hAnsi="Times New Roman" w:cs="Times New Roman"/>
          <w:sz w:val="24"/>
          <w:szCs w:val="24"/>
        </w:rPr>
        <w:t xml:space="preserve">fresh ideas </w:t>
      </w:r>
      <w:r w:rsidR="00E5270F">
        <w:rPr>
          <w:rFonts w:ascii="Times New Roman" w:hAnsi="Times New Roman" w:cs="Times New Roman"/>
          <w:sz w:val="24"/>
          <w:szCs w:val="24"/>
        </w:rPr>
        <w:t xml:space="preserve">within citizenship studies </w:t>
      </w:r>
      <w:r w:rsidR="008D5F05">
        <w:rPr>
          <w:rFonts w:ascii="Times New Roman" w:hAnsi="Times New Roman" w:cs="Times New Roman"/>
          <w:sz w:val="24"/>
          <w:szCs w:val="24"/>
        </w:rPr>
        <w:t xml:space="preserve">to </w:t>
      </w:r>
      <w:r w:rsidR="00E5270F">
        <w:rPr>
          <w:rFonts w:ascii="Times New Roman" w:hAnsi="Times New Roman" w:cs="Times New Roman"/>
          <w:sz w:val="24"/>
          <w:szCs w:val="24"/>
        </w:rPr>
        <w:t xml:space="preserve">explore </w:t>
      </w:r>
      <w:r w:rsidR="008D5F05">
        <w:rPr>
          <w:rFonts w:ascii="Times New Roman" w:hAnsi="Times New Roman" w:cs="Times New Roman"/>
          <w:sz w:val="24"/>
          <w:szCs w:val="24"/>
        </w:rPr>
        <w:t xml:space="preserve">the DFC agenda, </w:t>
      </w:r>
      <w:r w:rsidR="006418C5">
        <w:rPr>
          <w:rFonts w:ascii="Times New Roman" w:hAnsi="Times New Roman" w:cs="Times New Roman"/>
          <w:sz w:val="24"/>
          <w:szCs w:val="24"/>
        </w:rPr>
        <w:t>fruitful areas of thinking and practice</w:t>
      </w:r>
      <w:r w:rsidR="0045117A">
        <w:rPr>
          <w:rFonts w:ascii="Times New Roman" w:hAnsi="Times New Roman" w:cs="Times New Roman"/>
          <w:sz w:val="24"/>
          <w:szCs w:val="24"/>
        </w:rPr>
        <w:t xml:space="preserve"> </w:t>
      </w:r>
      <w:r w:rsidR="006418C5">
        <w:rPr>
          <w:rFonts w:ascii="Times New Roman" w:hAnsi="Times New Roman" w:cs="Times New Roman"/>
          <w:sz w:val="24"/>
          <w:szCs w:val="24"/>
        </w:rPr>
        <w:t>have begun</w:t>
      </w:r>
      <w:r w:rsidR="008D5F05">
        <w:rPr>
          <w:rFonts w:ascii="Times New Roman" w:hAnsi="Times New Roman" w:cs="Times New Roman"/>
          <w:sz w:val="24"/>
          <w:szCs w:val="24"/>
        </w:rPr>
        <w:t xml:space="preserve"> to emerge.</w:t>
      </w:r>
      <w:r w:rsidR="0045117A">
        <w:rPr>
          <w:rFonts w:ascii="Times New Roman" w:hAnsi="Times New Roman" w:cs="Times New Roman"/>
          <w:sz w:val="24"/>
          <w:szCs w:val="24"/>
        </w:rPr>
        <w:t xml:space="preserve"> </w:t>
      </w:r>
      <w:r w:rsidR="0037234F">
        <w:rPr>
          <w:rFonts w:ascii="Times New Roman" w:hAnsi="Times New Roman" w:cs="Times New Roman"/>
          <w:sz w:val="24"/>
          <w:szCs w:val="24"/>
        </w:rPr>
        <w:t>These relate to the ordinary and domestic spheres of citizenship, and in particular,</w:t>
      </w:r>
      <w:r w:rsidR="00805F62">
        <w:rPr>
          <w:rFonts w:ascii="Times New Roman" w:hAnsi="Times New Roman" w:cs="Times New Roman"/>
          <w:sz w:val="24"/>
          <w:szCs w:val="24"/>
        </w:rPr>
        <w:t xml:space="preserve"> the value of exploring in/justices wherever they may occur.     </w:t>
      </w:r>
    </w:p>
    <w:p w14:paraId="3C1F456D" w14:textId="65A71CEB" w:rsidR="00077DF8" w:rsidRPr="008169DE" w:rsidRDefault="00BF5739" w:rsidP="006B6EC3">
      <w:pPr>
        <w:spacing w:line="480" w:lineRule="auto"/>
        <w:ind w:firstLine="720"/>
        <w:rPr>
          <w:rFonts w:ascii="Times New Roman" w:hAnsi="Times New Roman" w:cs="Times New Roman"/>
          <w:sz w:val="24"/>
          <w:szCs w:val="24"/>
        </w:rPr>
      </w:pPr>
      <w:r w:rsidRPr="008169DE">
        <w:rPr>
          <w:rFonts w:ascii="Times New Roman" w:hAnsi="Times New Roman" w:cs="Times New Roman"/>
          <w:sz w:val="24"/>
          <w:szCs w:val="24"/>
        </w:rPr>
        <w:t xml:space="preserve">As I have argued elsewhere, the struggle for citizenship has only just begun for people with dementia (Bartlett, 2014). </w:t>
      </w:r>
      <w:r w:rsidR="00B80816" w:rsidRPr="008169DE">
        <w:rPr>
          <w:rFonts w:ascii="Times New Roman" w:hAnsi="Times New Roman" w:cs="Times New Roman"/>
          <w:sz w:val="24"/>
          <w:szCs w:val="24"/>
        </w:rPr>
        <w:t xml:space="preserve"> It</w:t>
      </w:r>
      <w:r w:rsidR="00B60395">
        <w:rPr>
          <w:rFonts w:ascii="Times New Roman" w:hAnsi="Times New Roman" w:cs="Times New Roman"/>
          <w:sz w:val="24"/>
          <w:szCs w:val="24"/>
        </w:rPr>
        <w:t xml:space="preserve"> is a long-term, multifarious process,</w:t>
      </w:r>
      <w:r w:rsidR="009B444B">
        <w:rPr>
          <w:rFonts w:ascii="Times New Roman" w:hAnsi="Times New Roman" w:cs="Times New Roman"/>
          <w:sz w:val="24"/>
          <w:szCs w:val="24"/>
        </w:rPr>
        <w:t xml:space="preserve"> in which </w:t>
      </w:r>
      <w:r w:rsidR="00B60395">
        <w:rPr>
          <w:rFonts w:ascii="Times New Roman" w:hAnsi="Times New Roman" w:cs="Times New Roman"/>
          <w:sz w:val="24"/>
          <w:szCs w:val="24"/>
        </w:rPr>
        <w:t xml:space="preserve">‘ordinary’ citizens with dementia, as well as non-state actors, are still </w:t>
      </w:r>
      <w:r w:rsidR="001322C6">
        <w:rPr>
          <w:rFonts w:ascii="Times New Roman" w:hAnsi="Times New Roman" w:cs="Times New Roman"/>
          <w:sz w:val="24"/>
          <w:szCs w:val="24"/>
        </w:rPr>
        <w:t xml:space="preserve">finding </w:t>
      </w:r>
      <w:r w:rsidR="00F14B83">
        <w:rPr>
          <w:rFonts w:ascii="Times New Roman" w:hAnsi="Times New Roman" w:cs="Times New Roman"/>
          <w:sz w:val="24"/>
          <w:szCs w:val="24"/>
        </w:rPr>
        <w:t xml:space="preserve">and framing </w:t>
      </w:r>
      <w:r w:rsidR="00B60395">
        <w:rPr>
          <w:rFonts w:ascii="Times New Roman" w:hAnsi="Times New Roman" w:cs="Times New Roman"/>
          <w:sz w:val="24"/>
          <w:szCs w:val="24"/>
        </w:rPr>
        <w:t xml:space="preserve">their role. </w:t>
      </w:r>
      <w:r w:rsidR="001322C6">
        <w:rPr>
          <w:rFonts w:ascii="Times New Roman" w:hAnsi="Times New Roman" w:cs="Times New Roman"/>
          <w:sz w:val="24"/>
          <w:szCs w:val="24"/>
        </w:rPr>
        <w:t xml:space="preserve">Critically, however, </w:t>
      </w:r>
      <w:r w:rsidR="00B60395">
        <w:rPr>
          <w:rFonts w:ascii="Times New Roman" w:hAnsi="Times New Roman" w:cs="Times New Roman"/>
          <w:sz w:val="24"/>
          <w:szCs w:val="24"/>
        </w:rPr>
        <w:t xml:space="preserve">people with dementia </w:t>
      </w:r>
      <w:r w:rsidR="00F14B83">
        <w:rPr>
          <w:rFonts w:ascii="Times New Roman" w:hAnsi="Times New Roman" w:cs="Times New Roman"/>
          <w:sz w:val="24"/>
          <w:szCs w:val="24"/>
        </w:rPr>
        <w:t xml:space="preserve">are </w:t>
      </w:r>
      <w:r w:rsidR="009B444B">
        <w:rPr>
          <w:rFonts w:ascii="Times New Roman" w:hAnsi="Times New Roman" w:cs="Times New Roman"/>
          <w:sz w:val="24"/>
          <w:szCs w:val="24"/>
        </w:rPr>
        <w:t>beginning to recognise</w:t>
      </w:r>
      <w:r w:rsidR="0045117A">
        <w:rPr>
          <w:rFonts w:ascii="Times New Roman" w:hAnsi="Times New Roman" w:cs="Times New Roman"/>
          <w:sz w:val="24"/>
          <w:szCs w:val="24"/>
        </w:rPr>
        <w:t xml:space="preserve"> </w:t>
      </w:r>
      <w:r w:rsidR="000033ED" w:rsidRPr="008169DE">
        <w:rPr>
          <w:rFonts w:ascii="Times New Roman" w:hAnsi="Times New Roman" w:cs="Times New Roman"/>
          <w:sz w:val="24"/>
          <w:szCs w:val="24"/>
        </w:rPr>
        <w:t>that they have a right to demand equality and justice. Some, like</w:t>
      </w:r>
      <w:r w:rsidR="0045117A">
        <w:rPr>
          <w:rFonts w:ascii="Times New Roman" w:hAnsi="Times New Roman" w:cs="Times New Roman"/>
          <w:sz w:val="24"/>
          <w:szCs w:val="24"/>
        </w:rPr>
        <w:t xml:space="preserve"> </w:t>
      </w:r>
      <w:r w:rsidR="009E05B7">
        <w:rPr>
          <w:rFonts w:ascii="Times New Roman" w:hAnsi="Times New Roman" w:cs="Times New Roman"/>
          <w:sz w:val="24"/>
          <w:szCs w:val="24"/>
        </w:rPr>
        <w:t xml:space="preserve">Joy, </w:t>
      </w:r>
      <w:r w:rsidR="001322C6">
        <w:rPr>
          <w:rFonts w:ascii="Times New Roman" w:hAnsi="Times New Roman" w:cs="Times New Roman"/>
          <w:sz w:val="24"/>
          <w:szCs w:val="24"/>
        </w:rPr>
        <w:t xml:space="preserve">are mobilising around more formal </w:t>
      </w:r>
      <w:r w:rsidR="009E05B7">
        <w:rPr>
          <w:rFonts w:ascii="Times New Roman" w:hAnsi="Times New Roman" w:cs="Times New Roman"/>
          <w:sz w:val="24"/>
          <w:szCs w:val="24"/>
        </w:rPr>
        <w:t>DFCs projects</w:t>
      </w:r>
      <w:r w:rsidR="00805F62">
        <w:rPr>
          <w:rFonts w:ascii="Times New Roman" w:hAnsi="Times New Roman" w:cs="Times New Roman"/>
          <w:sz w:val="24"/>
          <w:szCs w:val="24"/>
        </w:rPr>
        <w:t xml:space="preserve">, whereas </w:t>
      </w:r>
      <w:r w:rsidR="000033ED" w:rsidRPr="008169DE">
        <w:rPr>
          <w:rFonts w:ascii="Times New Roman" w:hAnsi="Times New Roman" w:cs="Times New Roman"/>
          <w:sz w:val="24"/>
          <w:szCs w:val="24"/>
        </w:rPr>
        <w:t>others</w:t>
      </w:r>
      <w:r w:rsidR="009E05B7">
        <w:rPr>
          <w:rFonts w:ascii="Times New Roman" w:hAnsi="Times New Roman" w:cs="Times New Roman"/>
          <w:sz w:val="24"/>
          <w:szCs w:val="24"/>
        </w:rPr>
        <w:t xml:space="preserve">, like Gordon </w:t>
      </w:r>
      <w:r w:rsidR="000033ED" w:rsidRPr="008169DE">
        <w:rPr>
          <w:rFonts w:ascii="Times New Roman" w:hAnsi="Times New Roman" w:cs="Times New Roman"/>
          <w:sz w:val="24"/>
          <w:szCs w:val="24"/>
        </w:rPr>
        <w:t xml:space="preserve">are </w:t>
      </w:r>
      <w:r w:rsidR="009E05B7">
        <w:rPr>
          <w:rFonts w:ascii="Times New Roman" w:hAnsi="Times New Roman" w:cs="Times New Roman"/>
          <w:sz w:val="24"/>
          <w:szCs w:val="24"/>
        </w:rPr>
        <w:t>doing so independently of the state</w:t>
      </w:r>
      <w:r w:rsidR="00805F62">
        <w:rPr>
          <w:rFonts w:ascii="Times New Roman" w:hAnsi="Times New Roman" w:cs="Times New Roman"/>
          <w:sz w:val="24"/>
          <w:szCs w:val="24"/>
        </w:rPr>
        <w:t xml:space="preserve"> and non-state actors</w:t>
      </w:r>
      <w:r w:rsidR="009E05B7">
        <w:rPr>
          <w:rFonts w:ascii="Times New Roman" w:hAnsi="Times New Roman" w:cs="Times New Roman"/>
          <w:sz w:val="24"/>
          <w:szCs w:val="24"/>
        </w:rPr>
        <w:t xml:space="preserve">. </w:t>
      </w:r>
      <w:r w:rsidR="008D5F05">
        <w:rPr>
          <w:rFonts w:ascii="Times New Roman" w:hAnsi="Times New Roman" w:cs="Times New Roman"/>
          <w:sz w:val="24"/>
          <w:szCs w:val="24"/>
        </w:rPr>
        <w:t xml:space="preserve">Clearly, there are </w:t>
      </w:r>
      <w:r w:rsidR="006F5E54">
        <w:rPr>
          <w:rFonts w:ascii="Times New Roman" w:hAnsi="Times New Roman" w:cs="Times New Roman"/>
          <w:sz w:val="24"/>
          <w:szCs w:val="24"/>
        </w:rPr>
        <w:t>different wa</w:t>
      </w:r>
      <w:r w:rsidR="00805F62">
        <w:rPr>
          <w:rFonts w:ascii="Times New Roman" w:hAnsi="Times New Roman" w:cs="Times New Roman"/>
          <w:sz w:val="24"/>
          <w:szCs w:val="24"/>
        </w:rPr>
        <w:t xml:space="preserve">ys of practicing and realising </w:t>
      </w:r>
      <w:r w:rsidR="00805F62" w:rsidRPr="001322C6">
        <w:rPr>
          <w:rFonts w:ascii="Times New Roman" w:hAnsi="Times New Roman" w:cs="Times New Roman"/>
          <w:sz w:val="24"/>
          <w:szCs w:val="24"/>
        </w:rPr>
        <w:t>social</w:t>
      </w:r>
      <w:r w:rsidR="0045117A">
        <w:rPr>
          <w:rFonts w:ascii="Times New Roman" w:hAnsi="Times New Roman" w:cs="Times New Roman"/>
          <w:sz w:val="24"/>
          <w:szCs w:val="24"/>
        </w:rPr>
        <w:t xml:space="preserve"> </w:t>
      </w:r>
      <w:r w:rsidR="00ED1139">
        <w:rPr>
          <w:rFonts w:ascii="Times New Roman" w:hAnsi="Times New Roman" w:cs="Times New Roman"/>
          <w:sz w:val="24"/>
          <w:szCs w:val="24"/>
        </w:rPr>
        <w:t>c</w:t>
      </w:r>
      <w:r w:rsidR="00F14B83">
        <w:rPr>
          <w:rFonts w:ascii="Times New Roman" w:hAnsi="Times New Roman" w:cs="Times New Roman"/>
          <w:sz w:val="24"/>
          <w:szCs w:val="24"/>
        </w:rPr>
        <w:t xml:space="preserve">itizenship. </w:t>
      </w:r>
      <w:r w:rsidR="006B6EC3">
        <w:rPr>
          <w:rFonts w:ascii="Times New Roman" w:hAnsi="Times New Roman" w:cs="Times New Roman"/>
          <w:sz w:val="24"/>
          <w:szCs w:val="24"/>
        </w:rPr>
        <w:t xml:space="preserve"> </w:t>
      </w:r>
      <w:r w:rsidR="009B444B">
        <w:rPr>
          <w:rFonts w:ascii="Times New Roman" w:hAnsi="Times New Roman" w:cs="Times New Roman"/>
          <w:sz w:val="24"/>
          <w:szCs w:val="24"/>
        </w:rPr>
        <w:t xml:space="preserve">The struggle is </w:t>
      </w:r>
      <w:r w:rsidR="00883071">
        <w:rPr>
          <w:rFonts w:ascii="Times New Roman" w:hAnsi="Times New Roman" w:cs="Times New Roman"/>
          <w:sz w:val="24"/>
          <w:szCs w:val="24"/>
        </w:rPr>
        <w:t xml:space="preserve">thus </w:t>
      </w:r>
      <w:r w:rsidR="009B444B">
        <w:rPr>
          <w:rFonts w:ascii="Times New Roman" w:hAnsi="Times New Roman" w:cs="Times New Roman"/>
          <w:sz w:val="24"/>
          <w:szCs w:val="24"/>
        </w:rPr>
        <w:t>a collective one, situated within a</w:t>
      </w:r>
      <w:r w:rsidR="00883071">
        <w:rPr>
          <w:rFonts w:ascii="Times New Roman" w:hAnsi="Times New Roman" w:cs="Times New Roman"/>
          <w:sz w:val="24"/>
          <w:szCs w:val="24"/>
        </w:rPr>
        <w:t xml:space="preserve"> myriad </w:t>
      </w:r>
      <w:r w:rsidR="009B444B">
        <w:rPr>
          <w:rFonts w:ascii="Times New Roman" w:hAnsi="Times New Roman" w:cs="Times New Roman"/>
          <w:sz w:val="24"/>
          <w:szCs w:val="24"/>
        </w:rPr>
        <w:t xml:space="preserve">of relationships that extend beyond dyadic relationships (Barnes, 2015).  </w:t>
      </w:r>
      <w:r w:rsidR="00950F4E">
        <w:rPr>
          <w:rFonts w:ascii="Times New Roman" w:hAnsi="Times New Roman" w:cs="Times New Roman"/>
          <w:sz w:val="24"/>
          <w:szCs w:val="24"/>
        </w:rPr>
        <w:t xml:space="preserve">Indeed, it is a priority for everyone (Alzheimer’s Society, 2013). </w:t>
      </w:r>
    </w:p>
    <w:p w14:paraId="16B736D9" w14:textId="2571AE12" w:rsidR="00AA7ECD" w:rsidRPr="008169DE" w:rsidRDefault="00C900C2" w:rsidP="005E1CC3">
      <w:pPr>
        <w:spacing w:line="480" w:lineRule="auto"/>
        <w:ind w:firstLine="720"/>
        <w:rPr>
          <w:rFonts w:ascii="Times New Roman" w:hAnsi="Times New Roman" w:cs="Times New Roman"/>
          <w:sz w:val="24"/>
          <w:szCs w:val="24"/>
        </w:rPr>
      </w:pPr>
      <w:r w:rsidRPr="008169DE">
        <w:rPr>
          <w:rFonts w:ascii="Times New Roman" w:hAnsi="Times New Roman" w:cs="Times New Roman"/>
          <w:sz w:val="24"/>
          <w:szCs w:val="24"/>
        </w:rPr>
        <w:t xml:space="preserve">Finally, </w:t>
      </w:r>
      <w:r w:rsidR="00ED1139">
        <w:rPr>
          <w:rFonts w:ascii="Times New Roman" w:hAnsi="Times New Roman" w:cs="Times New Roman"/>
          <w:sz w:val="24"/>
          <w:szCs w:val="24"/>
        </w:rPr>
        <w:t xml:space="preserve">while </w:t>
      </w:r>
      <w:r w:rsidRPr="008169DE">
        <w:rPr>
          <w:rFonts w:ascii="Times New Roman" w:hAnsi="Times New Roman" w:cs="Times New Roman"/>
          <w:sz w:val="24"/>
          <w:szCs w:val="24"/>
        </w:rPr>
        <w:t xml:space="preserve">there has been considerable progress in terms of understanding </w:t>
      </w:r>
      <w:r w:rsidR="00E52388" w:rsidRPr="008169DE">
        <w:rPr>
          <w:rFonts w:ascii="Times New Roman" w:hAnsi="Times New Roman" w:cs="Times New Roman"/>
          <w:sz w:val="24"/>
          <w:szCs w:val="24"/>
        </w:rPr>
        <w:t xml:space="preserve">and theorising </w:t>
      </w:r>
      <w:r w:rsidRPr="008169DE">
        <w:rPr>
          <w:rFonts w:ascii="Times New Roman" w:hAnsi="Times New Roman" w:cs="Times New Roman"/>
          <w:sz w:val="24"/>
          <w:szCs w:val="24"/>
        </w:rPr>
        <w:t>dementia</w:t>
      </w:r>
      <w:r w:rsidR="0045117A">
        <w:rPr>
          <w:rFonts w:ascii="Times New Roman" w:hAnsi="Times New Roman" w:cs="Times New Roman"/>
          <w:sz w:val="24"/>
          <w:szCs w:val="24"/>
        </w:rPr>
        <w:t xml:space="preserve"> </w:t>
      </w:r>
      <w:r w:rsidR="00B320B6">
        <w:rPr>
          <w:rFonts w:ascii="Times New Roman" w:hAnsi="Times New Roman" w:cs="Times New Roman"/>
          <w:sz w:val="24"/>
          <w:szCs w:val="24"/>
        </w:rPr>
        <w:t xml:space="preserve">through a citizenship lens, </w:t>
      </w:r>
      <w:r w:rsidR="003B2EFB" w:rsidRPr="008169DE">
        <w:rPr>
          <w:rFonts w:ascii="Times New Roman" w:hAnsi="Times New Roman" w:cs="Times New Roman"/>
          <w:sz w:val="24"/>
          <w:szCs w:val="24"/>
        </w:rPr>
        <w:t>such work is embryonic and more discursive analysis of practice and policy through a citizenship lens is required to help advance the social justice agenda in r</w:t>
      </w:r>
      <w:r w:rsidR="00E52388" w:rsidRPr="008169DE">
        <w:rPr>
          <w:rFonts w:ascii="Times New Roman" w:hAnsi="Times New Roman" w:cs="Times New Roman"/>
          <w:sz w:val="24"/>
          <w:szCs w:val="24"/>
        </w:rPr>
        <w:t xml:space="preserve">elation to people with dementia. </w:t>
      </w:r>
    </w:p>
    <w:p w14:paraId="0DBFEAEB" w14:textId="77777777" w:rsidR="00637607" w:rsidRPr="008169DE" w:rsidRDefault="00637607" w:rsidP="00127011">
      <w:pPr>
        <w:pStyle w:val="Heading2"/>
        <w:spacing w:line="480" w:lineRule="auto"/>
        <w:rPr>
          <w:rFonts w:ascii="Times New Roman" w:hAnsi="Times New Roman" w:cs="Times New Roman"/>
          <w:sz w:val="24"/>
          <w:szCs w:val="24"/>
        </w:rPr>
      </w:pPr>
      <w:r w:rsidRPr="008169DE">
        <w:rPr>
          <w:rFonts w:ascii="Times New Roman" w:hAnsi="Times New Roman" w:cs="Times New Roman"/>
          <w:sz w:val="24"/>
          <w:szCs w:val="24"/>
        </w:rPr>
        <w:t xml:space="preserve">Acknowledgements </w:t>
      </w:r>
    </w:p>
    <w:p w14:paraId="16A3E2CF" w14:textId="134B6848" w:rsidR="00637607" w:rsidRPr="008169DE" w:rsidRDefault="004629BB">
      <w:pPr>
        <w:spacing w:line="480" w:lineRule="auto"/>
        <w:rPr>
          <w:rFonts w:ascii="Times New Roman" w:hAnsi="Times New Roman" w:cs="Times New Roman"/>
          <w:sz w:val="24"/>
          <w:szCs w:val="24"/>
        </w:rPr>
      </w:pPr>
      <w:r>
        <w:rPr>
          <w:rFonts w:ascii="Times New Roman" w:hAnsi="Times New Roman" w:cs="Times New Roman"/>
          <w:sz w:val="24"/>
          <w:szCs w:val="24"/>
        </w:rPr>
        <w:t xml:space="preserve">I am </w:t>
      </w:r>
      <w:r w:rsidR="00A36E1A">
        <w:rPr>
          <w:rFonts w:ascii="Times New Roman" w:hAnsi="Times New Roman" w:cs="Times New Roman"/>
          <w:sz w:val="24"/>
          <w:szCs w:val="24"/>
        </w:rPr>
        <w:t xml:space="preserve">very </w:t>
      </w:r>
      <w:r>
        <w:rPr>
          <w:rFonts w:ascii="Times New Roman" w:hAnsi="Times New Roman" w:cs="Times New Roman"/>
          <w:sz w:val="24"/>
          <w:szCs w:val="24"/>
        </w:rPr>
        <w:t xml:space="preserve">grateful for the feedback and comments </w:t>
      </w:r>
      <w:r w:rsidR="00637607" w:rsidRPr="008169DE">
        <w:rPr>
          <w:rFonts w:ascii="Times New Roman" w:hAnsi="Times New Roman" w:cs="Times New Roman"/>
          <w:sz w:val="24"/>
          <w:szCs w:val="24"/>
        </w:rPr>
        <w:t>provided by Deb</w:t>
      </w:r>
      <w:r w:rsidR="00BF6F6A" w:rsidRPr="008169DE">
        <w:rPr>
          <w:rFonts w:ascii="Times New Roman" w:hAnsi="Times New Roman" w:cs="Times New Roman"/>
          <w:sz w:val="24"/>
          <w:szCs w:val="24"/>
        </w:rPr>
        <w:t xml:space="preserve">orah </w:t>
      </w:r>
      <w:r w:rsidR="00443A56">
        <w:rPr>
          <w:rFonts w:ascii="Times New Roman" w:hAnsi="Times New Roman" w:cs="Times New Roman"/>
          <w:sz w:val="24"/>
          <w:szCs w:val="24"/>
        </w:rPr>
        <w:t xml:space="preserve">O’Connor, Tula Brannelly, and an anonymous reviewer. </w:t>
      </w:r>
      <w:bookmarkStart w:id="0" w:name="_GoBack"/>
      <w:bookmarkEnd w:id="0"/>
    </w:p>
    <w:p w14:paraId="2840E3D6" w14:textId="77777777" w:rsidR="004A514D" w:rsidRPr="008169DE" w:rsidRDefault="004A514D" w:rsidP="00997410">
      <w:pPr>
        <w:spacing w:line="480" w:lineRule="auto"/>
        <w:rPr>
          <w:rFonts w:ascii="Times New Roman" w:hAnsi="Times New Roman" w:cs="Times New Roman"/>
          <w:sz w:val="24"/>
          <w:szCs w:val="24"/>
        </w:rPr>
      </w:pPr>
    </w:p>
    <w:p w14:paraId="5C714AE7" w14:textId="77777777" w:rsidR="004A514D" w:rsidRPr="008169DE" w:rsidRDefault="004A514D" w:rsidP="00997410">
      <w:pPr>
        <w:spacing w:line="480" w:lineRule="auto"/>
        <w:rPr>
          <w:rFonts w:ascii="Times New Roman" w:hAnsi="Times New Roman" w:cs="Times New Roman"/>
          <w:sz w:val="24"/>
          <w:szCs w:val="24"/>
        </w:rPr>
      </w:pPr>
    </w:p>
    <w:p w14:paraId="015368AC" w14:textId="77777777" w:rsidR="004A514D" w:rsidRPr="008169DE" w:rsidRDefault="004A514D" w:rsidP="00997410">
      <w:pPr>
        <w:spacing w:line="480" w:lineRule="auto"/>
        <w:rPr>
          <w:rFonts w:ascii="Times New Roman" w:hAnsi="Times New Roman" w:cs="Times New Roman"/>
          <w:sz w:val="24"/>
          <w:szCs w:val="24"/>
        </w:rPr>
      </w:pPr>
    </w:p>
    <w:p w14:paraId="77E33F69" w14:textId="77777777" w:rsidR="004A514D" w:rsidRPr="008169DE" w:rsidRDefault="004A514D">
      <w:pPr>
        <w:rPr>
          <w:rFonts w:ascii="Times New Roman" w:hAnsi="Times New Roman" w:cs="Times New Roman"/>
          <w:sz w:val="24"/>
          <w:szCs w:val="24"/>
        </w:rPr>
      </w:pPr>
      <w:r w:rsidRPr="008169DE">
        <w:rPr>
          <w:rFonts w:ascii="Times New Roman" w:hAnsi="Times New Roman" w:cs="Times New Roman"/>
          <w:sz w:val="24"/>
          <w:szCs w:val="24"/>
        </w:rPr>
        <w:br w:type="page"/>
      </w:r>
    </w:p>
    <w:p w14:paraId="6404906F" w14:textId="77777777" w:rsidR="004D45FF" w:rsidRDefault="004D45FF" w:rsidP="004D45FF">
      <w:pPr>
        <w:pStyle w:val="Heading2"/>
      </w:pPr>
      <w:r>
        <w:lastRenderedPageBreak/>
        <w:t>References</w:t>
      </w:r>
    </w:p>
    <w:p w14:paraId="1E25F048" w14:textId="77777777" w:rsidR="004D45FF" w:rsidRDefault="004D45FF">
      <w:pPr>
        <w:widowControl w:val="0"/>
        <w:autoSpaceDE w:val="0"/>
        <w:autoSpaceDN w:val="0"/>
        <w:adjustRightInd w:val="0"/>
        <w:spacing w:after="140" w:line="288" w:lineRule="auto"/>
        <w:ind w:left="480" w:hanging="480"/>
        <w:rPr>
          <w:rFonts w:ascii="Times New Roman" w:hAnsi="Times New Roman" w:cs="Times New Roman"/>
          <w:sz w:val="24"/>
          <w:szCs w:val="24"/>
        </w:rPr>
      </w:pPr>
    </w:p>
    <w:p w14:paraId="307FBA99" w14:textId="77777777" w:rsidR="00E478ED" w:rsidRDefault="00E478ED">
      <w:pPr>
        <w:widowControl w:val="0"/>
        <w:autoSpaceDE w:val="0"/>
        <w:autoSpaceDN w:val="0"/>
        <w:adjustRightInd w:val="0"/>
        <w:spacing w:after="140" w:line="288" w:lineRule="auto"/>
        <w:ind w:left="480" w:hanging="480"/>
        <w:rPr>
          <w:rFonts w:ascii="Times New Roman" w:hAnsi="Times New Roman" w:cs="Times New Roman"/>
          <w:sz w:val="24"/>
          <w:szCs w:val="24"/>
        </w:rPr>
      </w:pPr>
      <w:r>
        <w:rPr>
          <w:rFonts w:ascii="Times New Roman" w:hAnsi="Times New Roman" w:cs="Times New Roman"/>
          <w:sz w:val="24"/>
          <w:szCs w:val="24"/>
        </w:rPr>
        <w:t xml:space="preserve">Alzheimer’s Society (2015) </w:t>
      </w:r>
      <w:r w:rsidRPr="00E478ED">
        <w:rPr>
          <w:rFonts w:ascii="Times New Roman" w:hAnsi="Times New Roman" w:cs="Times New Roman"/>
          <w:i/>
          <w:sz w:val="24"/>
          <w:szCs w:val="24"/>
        </w:rPr>
        <w:t>Living with dementia magazine Oct/Nov 2015</w:t>
      </w:r>
      <w:r>
        <w:rPr>
          <w:rFonts w:ascii="Times New Roman" w:hAnsi="Times New Roman" w:cs="Times New Roman"/>
          <w:sz w:val="24"/>
          <w:szCs w:val="24"/>
        </w:rPr>
        <w:t xml:space="preserve">.  </w:t>
      </w:r>
      <w:proofErr w:type="gramStart"/>
      <w:r>
        <w:rPr>
          <w:rFonts w:ascii="Times New Roman" w:hAnsi="Times New Roman" w:cs="Times New Roman"/>
          <w:sz w:val="24"/>
          <w:szCs w:val="24"/>
        </w:rPr>
        <w:t>Alzheimer’s Society.</w:t>
      </w:r>
      <w:proofErr w:type="gramEnd"/>
      <w:r>
        <w:rPr>
          <w:rFonts w:ascii="Times New Roman" w:hAnsi="Times New Roman" w:cs="Times New Roman"/>
          <w:sz w:val="24"/>
          <w:szCs w:val="24"/>
        </w:rPr>
        <w:t xml:space="preserve"> Available to download from </w:t>
      </w:r>
      <w:hyperlink r:id="rId8" w:history="1">
        <w:r w:rsidR="00C51BEC" w:rsidRPr="002C3D7E">
          <w:rPr>
            <w:rStyle w:val="Hyperlink"/>
            <w:rFonts w:ascii="Times New Roman" w:hAnsi="Times New Roman" w:cs="Times New Roman"/>
            <w:sz w:val="24"/>
            <w:szCs w:val="24"/>
          </w:rPr>
          <w:t>https://www.alzheimers.org.uk/site/scripts/download_info.php?fileID=2776</w:t>
        </w:r>
      </w:hyperlink>
    </w:p>
    <w:p w14:paraId="2F263B27" w14:textId="77777777" w:rsidR="00C51BEC" w:rsidRDefault="00C51BEC">
      <w:pPr>
        <w:widowControl w:val="0"/>
        <w:autoSpaceDE w:val="0"/>
        <w:autoSpaceDN w:val="0"/>
        <w:adjustRightInd w:val="0"/>
        <w:spacing w:after="140" w:line="288" w:lineRule="auto"/>
        <w:ind w:left="480" w:hanging="480"/>
        <w:rPr>
          <w:rFonts w:ascii="Times New Roman" w:hAnsi="Times New Roman" w:cs="Times New Roman"/>
          <w:sz w:val="24"/>
          <w:szCs w:val="24"/>
        </w:rPr>
      </w:pPr>
      <w:r>
        <w:rPr>
          <w:rFonts w:ascii="Times New Roman" w:hAnsi="Times New Roman" w:cs="Times New Roman"/>
          <w:sz w:val="24"/>
          <w:szCs w:val="24"/>
        </w:rPr>
        <w:t xml:space="preserve">Alzheimer’s Society (2013) </w:t>
      </w:r>
      <w:r w:rsidRPr="00950F4E">
        <w:rPr>
          <w:rFonts w:ascii="Times New Roman" w:hAnsi="Times New Roman" w:cs="Times New Roman"/>
          <w:i/>
          <w:sz w:val="24"/>
          <w:szCs w:val="24"/>
        </w:rPr>
        <w:t xml:space="preserve">Building a </w:t>
      </w:r>
      <w:r w:rsidR="00950F4E" w:rsidRPr="00950F4E">
        <w:rPr>
          <w:rFonts w:ascii="Times New Roman" w:hAnsi="Times New Roman" w:cs="Times New Roman"/>
          <w:i/>
          <w:sz w:val="24"/>
          <w:szCs w:val="24"/>
        </w:rPr>
        <w:t>d</w:t>
      </w:r>
      <w:r w:rsidRPr="00950F4E">
        <w:rPr>
          <w:rFonts w:ascii="Times New Roman" w:hAnsi="Times New Roman" w:cs="Times New Roman"/>
          <w:i/>
          <w:sz w:val="24"/>
          <w:szCs w:val="24"/>
        </w:rPr>
        <w:t>ementia friendly community</w:t>
      </w:r>
      <w:r w:rsidR="00950F4E">
        <w:rPr>
          <w:rFonts w:ascii="Times New Roman" w:hAnsi="Times New Roman" w:cs="Times New Roman"/>
          <w:i/>
          <w:sz w:val="24"/>
          <w:szCs w:val="24"/>
        </w:rPr>
        <w:t>:</w:t>
      </w:r>
      <w:r w:rsidRPr="00950F4E">
        <w:rPr>
          <w:rFonts w:ascii="Times New Roman" w:hAnsi="Times New Roman" w:cs="Times New Roman"/>
          <w:i/>
          <w:sz w:val="24"/>
          <w:szCs w:val="24"/>
        </w:rPr>
        <w:t xml:space="preserve"> a priority for everyone</w:t>
      </w:r>
      <w:r>
        <w:rPr>
          <w:rFonts w:ascii="Times New Roman" w:hAnsi="Times New Roman" w:cs="Times New Roman"/>
          <w:sz w:val="24"/>
          <w:szCs w:val="24"/>
        </w:rPr>
        <w:t xml:space="preserve">. </w:t>
      </w:r>
      <w:r w:rsidR="00950F4E">
        <w:rPr>
          <w:rFonts w:ascii="Times New Roman" w:hAnsi="Times New Roman" w:cs="Times New Roman"/>
          <w:sz w:val="24"/>
          <w:szCs w:val="24"/>
        </w:rPr>
        <w:t xml:space="preserve">Alzheimer’s Society Available to download from </w:t>
      </w:r>
      <w:r w:rsidR="00950F4E" w:rsidRPr="00950F4E">
        <w:rPr>
          <w:rFonts w:ascii="Times New Roman" w:hAnsi="Times New Roman" w:cs="Times New Roman"/>
          <w:sz w:val="24"/>
          <w:szCs w:val="24"/>
        </w:rPr>
        <w:t>https://www.alzheimers.org.uk/site/scripts/download_info.php?fileID=1916</w:t>
      </w:r>
    </w:p>
    <w:p w14:paraId="68B80A27" w14:textId="77777777" w:rsidR="00406E84" w:rsidRDefault="00406E84">
      <w:pPr>
        <w:widowControl w:val="0"/>
        <w:autoSpaceDE w:val="0"/>
        <w:autoSpaceDN w:val="0"/>
        <w:adjustRightInd w:val="0"/>
        <w:spacing w:after="140" w:line="288" w:lineRule="auto"/>
        <w:ind w:left="480" w:hanging="480"/>
        <w:rPr>
          <w:rFonts w:ascii="Times New Roman" w:hAnsi="Times New Roman" w:cs="Times New Roman"/>
          <w:sz w:val="24"/>
          <w:szCs w:val="24"/>
        </w:rPr>
      </w:pPr>
      <w:r>
        <w:rPr>
          <w:rFonts w:ascii="Times New Roman" w:hAnsi="Times New Roman" w:cs="Times New Roman"/>
          <w:sz w:val="24"/>
          <w:szCs w:val="24"/>
        </w:rPr>
        <w:t xml:space="preserve">Barclay, T, Barclay, M and Mastery, O. (2015) </w:t>
      </w:r>
      <w:r w:rsidRPr="00406E84">
        <w:rPr>
          <w:rFonts w:ascii="Times New Roman" w:hAnsi="Times New Roman" w:cs="Times New Roman"/>
          <w:i/>
          <w:sz w:val="24"/>
          <w:szCs w:val="24"/>
        </w:rPr>
        <w:t>Building a dementia-friendly communities: A collective action approach.</w:t>
      </w:r>
      <w:r>
        <w:rPr>
          <w:rFonts w:ascii="Times New Roman" w:hAnsi="Times New Roman" w:cs="Times New Roman"/>
          <w:sz w:val="24"/>
          <w:szCs w:val="24"/>
        </w:rPr>
        <w:t xml:space="preserve"> Poster presentation available to download from </w:t>
      </w:r>
      <w:r w:rsidRPr="00406E84">
        <w:rPr>
          <w:rFonts w:ascii="Times New Roman" w:hAnsi="Times New Roman" w:cs="Times New Roman"/>
          <w:sz w:val="24"/>
          <w:szCs w:val="24"/>
        </w:rPr>
        <w:t>http://actonalz.org/pdf/ACT-IACC-Poster.pdf</w:t>
      </w:r>
      <w:r>
        <w:rPr>
          <w:rFonts w:ascii="Times New Roman" w:hAnsi="Times New Roman" w:cs="Times New Roman"/>
          <w:sz w:val="24"/>
          <w:szCs w:val="24"/>
        </w:rPr>
        <w:t>c</w:t>
      </w:r>
    </w:p>
    <w:p w14:paraId="776A62D7" w14:textId="77777777" w:rsidR="00406E84" w:rsidRDefault="00406E84">
      <w:pPr>
        <w:widowControl w:val="0"/>
        <w:autoSpaceDE w:val="0"/>
        <w:autoSpaceDN w:val="0"/>
        <w:adjustRightInd w:val="0"/>
        <w:spacing w:after="140" w:line="288" w:lineRule="auto"/>
        <w:ind w:left="480" w:hanging="480"/>
        <w:rPr>
          <w:rFonts w:ascii="Times New Roman" w:hAnsi="Times New Roman" w:cs="Times New Roman"/>
          <w:sz w:val="24"/>
          <w:szCs w:val="24"/>
        </w:rPr>
      </w:pPr>
      <w:r>
        <w:rPr>
          <w:rFonts w:ascii="Times New Roman" w:hAnsi="Times New Roman" w:cs="Times New Roman"/>
          <w:sz w:val="24"/>
          <w:szCs w:val="24"/>
        </w:rPr>
        <w:t xml:space="preserve">Barnes, M (2015) </w:t>
      </w:r>
      <w:proofErr w:type="gramStart"/>
      <w:r>
        <w:rPr>
          <w:rFonts w:ascii="Times New Roman" w:hAnsi="Times New Roman" w:cs="Times New Roman"/>
          <w:sz w:val="24"/>
          <w:szCs w:val="24"/>
        </w:rPr>
        <w:t>Beyond</w:t>
      </w:r>
      <w:proofErr w:type="gramEnd"/>
      <w:r>
        <w:rPr>
          <w:rFonts w:ascii="Times New Roman" w:hAnsi="Times New Roman" w:cs="Times New Roman"/>
          <w:sz w:val="24"/>
          <w:szCs w:val="24"/>
        </w:rPr>
        <w:t xml:space="preserve"> the dyad: exploring the multidimensionality of care. </w:t>
      </w:r>
      <w:proofErr w:type="gramStart"/>
      <w:r>
        <w:rPr>
          <w:rFonts w:ascii="Times New Roman" w:hAnsi="Times New Roman" w:cs="Times New Roman"/>
          <w:sz w:val="24"/>
          <w:szCs w:val="24"/>
        </w:rPr>
        <w:t>Chapter 3.</w:t>
      </w:r>
      <w:proofErr w:type="gramEnd"/>
      <w:r>
        <w:rPr>
          <w:rFonts w:ascii="Times New Roman" w:hAnsi="Times New Roman" w:cs="Times New Roman"/>
          <w:sz w:val="24"/>
          <w:szCs w:val="24"/>
        </w:rPr>
        <w:t xml:space="preserve"> In Barnes, M, Brannelly, T., Ward, L and Ward, N (eds.) Ethics of Care: Critical advances in international perspectives. Bristol: Policy Press.  </w:t>
      </w:r>
    </w:p>
    <w:p w14:paraId="475EC8CB" w14:textId="77777777" w:rsidR="00E478ED" w:rsidRPr="00E478ED" w:rsidRDefault="00030C8A">
      <w:pPr>
        <w:widowControl w:val="0"/>
        <w:autoSpaceDE w:val="0"/>
        <w:autoSpaceDN w:val="0"/>
        <w:adjustRightInd w:val="0"/>
        <w:spacing w:after="140" w:line="288"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sidR="00883071">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E478ED" w:rsidRPr="00E478ED">
        <w:rPr>
          <w:rFonts w:ascii="Times New Roman" w:hAnsi="Times New Roman" w:cs="Times New Roman"/>
          <w:noProof/>
          <w:sz w:val="24"/>
          <w:szCs w:val="24"/>
        </w:rPr>
        <w:t xml:space="preserve">Bartlett, R. (2014). Citizenship in action: the lived experiences of citizens with dementia who campaign for social change. </w:t>
      </w:r>
      <w:r w:rsidR="00E478ED" w:rsidRPr="00E478ED">
        <w:rPr>
          <w:rFonts w:ascii="Times New Roman" w:hAnsi="Times New Roman" w:cs="Times New Roman"/>
          <w:i/>
          <w:iCs/>
          <w:noProof/>
          <w:sz w:val="24"/>
          <w:szCs w:val="24"/>
        </w:rPr>
        <w:t>Disability &amp; Society</w:t>
      </w:r>
      <w:r w:rsidR="00E478ED" w:rsidRPr="00E478ED">
        <w:rPr>
          <w:rFonts w:ascii="Times New Roman" w:hAnsi="Times New Roman" w:cs="Times New Roman"/>
          <w:noProof/>
          <w:sz w:val="24"/>
          <w:szCs w:val="24"/>
        </w:rPr>
        <w:t>, (July), 1–14. doi:10.1080/09687599.2014.924905</w:t>
      </w:r>
    </w:p>
    <w:p w14:paraId="1A49E2CC" w14:textId="77777777" w:rsidR="00E478ED" w:rsidRPr="00E478ED" w:rsidRDefault="00E478ED">
      <w:pPr>
        <w:widowControl w:val="0"/>
        <w:autoSpaceDE w:val="0"/>
        <w:autoSpaceDN w:val="0"/>
        <w:adjustRightInd w:val="0"/>
        <w:spacing w:after="140" w:line="288" w:lineRule="auto"/>
        <w:ind w:left="480" w:hanging="480"/>
        <w:rPr>
          <w:rFonts w:ascii="Times New Roman" w:hAnsi="Times New Roman" w:cs="Times New Roman"/>
          <w:noProof/>
          <w:sz w:val="24"/>
          <w:szCs w:val="24"/>
        </w:rPr>
      </w:pPr>
      <w:r w:rsidRPr="00E478ED">
        <w:rPr>
          <w:rFonts w:ascii="Times New Roman" w:hAnsi="Times New Roman" w:cs="Times New Roman"/>
          <w:noProof/>
          <w:sz w:val="24"/>
          <w:szCs w:val="24"/>
        </w:rPr>
        <w:t xml:space="preserve">Boyle, G. (2008). The Mental Capacity Act 2005 : promoting the citizenship of people with dementia ? Correspondence, </w:t>
      </w:r>
      <w:r w:rsidRPr="00E478ED">
        <w:rPr>
          <w:rFonts w:ascii="Times New Roman" w:hAnsi="Times New Roman" w:cs="Times New Roman"/>
          <w:i/>
          <w:iCs/>
          <w:noProof/>
          <w:sz w:val="24"/>
          <w:szCs w:val="24"/>
        </w:rPr>
        <w:t>16</w:t>
      </w:r>
      <w:r w:rsidRPr="00E478ED">
        <w:rPr>
          <w:rFonts w:ascii="Times New Roman" w:hAnsi="Times New Roman" w:cs="Times New Roman"/>
          <w:noProof/>
          <w:sz w:val="24"/>
          <w:szCs w:val="24"/>
        </w:rPr>
        <w:t>, 529–537. doi:10.1111/j.1365-2524.2007.00775.x</w:t>
      </w:r>
    </w:p>
    <w:p w14:paraId="1F8E77CA" w14:textId="77777777" w:rsidR="00E478ED" w:rsidRPr="00E478ED" w:rsidRDefault="00E478ED">
      <w:pPr>
        <w:widowControl w:val="0"/>
        <w:autoSpaceDE w:val="0"/>
        <w:autoSpaceDN w:val="0"/>
        <w:adjustRightInd w:val="0"/>
        <w:spacing w:after="140" w:line="288" w:lineRule="auto"/>
        <w:ind w:left="480" w:hanging="480"/>
        <w:rPr>
          <w:rFonts w:ascii="Times New Roman" w:hAnsi="Times New Roman" w:cs="Times New Roman"/>
          <w:noProof/>
          <w:sz w:val="24"/>
          <w:szCs w:val="24"/>
        </w:rPr>
      </w:pPr>
      <w:r w:rsidRPr="00E478ED">
        <w:rPr>
          <w:rFonts w:ascii="Times New Roman" w:hAnsi="Times New Roman" w:cs="Times New Roman"/>
          <w:noProof/>
          <w:sz w:val="24"/>
          <w:szCs w:val="24"/>
        </w:rPr>
        <w:t xml:space="preserve">Boyle, G. (2013). Facilitating decision-making by people with dementia: is spousal support gendered? </w:t>
      </w:r>
      <w:r w:rsidRPr="00E478ED">
        <w:rPr>
          <w:rFonts w:ascii="Times New Roman" w:hAnsi="Times New Roman" w:cs="Times New Roman"/>
          <w:i/>
          <w:iCs/>
          <w:noProof/>
          <w:sz w:val="24"/>
          <w:szCs w:val="24"/>
        </w:rPr>
        <w:t>Journal of Social Welfare and Family Law</w:t>
      </w:r>
      <w:r w:rsidRPr="00E478ED">
        <w:rPr>
          <w:rFonts w:ascii="Times New Roman" w:hAnsi="Times New Roman" w:cs="Times New Roman"/>
          <w:noProof/>
          <w:sz w:val="24"/>
          <w:szCs w:val="24"/>
        </w:rPr>
        <w:t xml:space="preserve">, </w:t>
      </w:r>
      <w:r w:rsidRPr="00E478ED">
        <w:rPr>
          <w:rFonts w:ascii="Times New Roman" w:hAnsi="Times New Roman" w:cs="Times New Roman"/>
          <w:i/>
          <w:iCs/>
          <w:noProof/>
          <w:sz w:val="24"/>
          <w:szCs w:val="24"/>
        </w:rPr>
        <w:t>35</w:t>
      </w:r>
      <w:r w:rsidRPr="00E478ED">
        <w:rPr>
          <w:rFonts w:ascii="Times New Roman" w:hAnsi="Times New Roman" w:cs="Times New Roman"/>
          <w:noProof/>
          <w:sz w:val="24"/>
          <w:szCs w:val="24"/>
        </w:rPr>
        <w:t>(2), 227–243. doi:10.1080/09649069.2013.800290</w:t>
      </w:r>
    </w:p>
    <w:p w14:paraId="37964565" w14:textId="77777777" w:rsidR="00E478ED" w:rsidRPr="00E478ED" w:rsidRDefault="00E478ED">
      <w:pPr>
        <w:widowControl w:val="0"/>
        <w:autoSpaceDE w:val="0"/>
        <w:autoSpaceDN w:val="0"/>
        <w:adjustRightInd w:val="0"/>
        <w:spacing w:after="140" w:line="288" w:lineRule="auto"/>
        <w:ind w:left="480" w:hanging="480"/>
        <w:rPr>
          <w:rFonts w:ascii="Times New Roman" w:hAnsi="Times New Roman" w:cs="Times New Roman"/>
          <w:noProof/>
          <w:sz w:val="24"/>
          <w:szCs w:val="24"/>
        </w:rPr>
      </w:pPr>
      <w:r w:rsidRPr="00E478ED">
        <w:rPr>
          <w:rFonts w:ascii="Times New Roman" w:hAnsi="Times New Roman" w:cs="Times New Roman"/>
          <w:noProof/>
          <w:sz w:val="24"/>
          <w:szCs w:val="24"/>
        </w:rPr>
        <w:t xml:space="preserve">Brannelly, T. (2011). Sustaining citizenship: people with dementia and the phenomenon of social death. </w:t>
      </w:r>
      <w:r w:rsidRPr="00E478ED">
        <w:rPr>
          <w:rFonts w:ascii="Times New Roman" w:hAnsi="Times New Roman" w:cs="Times New Roman"/>
          <w:i/>
          <w:iCs/>
          <w:noProof/>
          <w:sz w:val="24"/>
          <w:szCs w:val="24"/>
        </w:rPr>
        <w:t>Nursing Ethics</w:t>
      </w:r>
      <w:r w:rsidRPr="00E478ED">
        <w:rPr>
          <w:rFonts w:ascii="Times New Roman" w:hAnsi="Times New Roman" w:cs="Times New Roman"/>
          <w:noProof/>
          <w:sz w:val="24"/>
          <w:szCs w:val="24"/>
        </w:rPr>
        <w:t xml:space="preserve">, </w:t>
      </w:r>
      <w:r w:rsidRPr="00E478ED">
        <w:rPr>
          <w:rFonts w:ascii="Times New Roman" w:hAnsi="Times New Roman" w:cs="Times New Roman"/>
          <w:i/>
          <w:iCs/>
          <w:noProof/>
          <w:sz w:val="24"/>
          <w:szCs w:val="24"/>
        </w:rPr>
        <w:t>18</w:t>
      </w:r>
      <w:r w:rsidRPr="00E478ED">
        <w:rPr>
          <w:rFonts w:ascii="Times New Roman" w:hAnsi="Times New Roman" w:cs="Times New Roman"/>
          <w:noProof/>
          <w:sz w:val="24"/>
          <w:szCs w:val="24"/>
        </w:rPr>
        <w:t>(5), 662–71. doi:10.1177/0969733011408049</w:t>
      </w:r>
    </w:p>
    <w:p w14:paraId="1AF0F256" w14:textId="77777777" w:rsidR="00E478ED" w:rsidRPr="00E478ED" w:rsidRDefault="00E478ED">
      <w:pPr>
        <w:widowControl w:val="0"/>
        <w:autoSpaceDE w:val="0"/>
        <w:autoSpaceDN w:val="0"/>
        <w:adjustRightInd w:val="0"/>
        <w:spacing w:after="140" w:line="288" w:lineRule="auto"/>
        <w:ind w:left="480" w:hanging="480"/>
        <w:rPr>
          <w:rFonts w:ascii="Times New Roman" w:hAnsi="Times New Roman" w:cs="Times New Roman"/>
          <w:noProof/>
          <w:sz w:val="24"/>
          <w:szCs w:val="24"/>
        </w:rPr>
      </w:pPr>
      <w:r w:rsidRPr="00E478ED">
        <w:rPr>
          <w:rFonts w:ascii="Times New Roman" w:hAnsi="Times New Roman" w:cs="Times New Roman"/>
          <w:noProof/>
          <w:sz w:val="24"/>
          <w:szCs w:val="24"/>
        </w:rPr>
        <w:t xml:space="preserve">Brittain, K., Corner, L., Robinson, L., &amp; Bond, J. (2010). Ageing in place and technologies of place: the lived experience of people with dementia in changing social, physical and technological environments. </w:t>
      </w:r>
      <w:r w:rsidRPr="00E478ED">
        <w:rPr>
          <w:rFonts w:ascii="Times New Roman" w:hAnsi="Times New Roman" w:cs="Times New Roman"/>
          <w:i/>
          <w:iCs/>
          <w:noProof/>
          <w:sz w:val="24"/>
          <w:szCs w:val="24"/>
        </w:rPr>
        <w:t>Sociology of Health &amp; Illness</w:t>
      </w:r>
      <w:r w:rsidRPr="00E478ED">
        <w:rPr>
          <w:rFonts w:ascii="Times New Roman" w:hAnsi="Times New Roman" w:cs="Times New Roman"/>
          <w:noProof/>
          <w:sz w:val="24"/>
          <w:szCs w:val="24"/>
        </w:rPr>
        <w:t xml:space="preserve">, </w:t>
      </w:r>
      <w:r w:rsidRPr="00E478ED">
        <w:rPr>
          <w:rFonts w:ascii="Times New Roman" w:hAnsi="Times New Roman" w:cs="Times New Roman"/>
          <w:i/>
          <w:iCs/>
          <w:noProof/>
          <w:sz w:val="24"/>
          <w:szCs w:val="24"/>
        </w:rPr>
        <w:t>32</w:t>
      </w:r>
      <w:r w:rsidRPr="00E478ED">
        <w:rPr>
          <w:rFonts w:ascii="Times New Roman" w:hAnsi="Times New Roman" w:cs="Times New Roman"/>
          <w:noProof/>
          <w:sz w:val="24"/>
          <w:szCs w:val="24"/>
        </w:rPr>
        <w:t>(2), 272–87. doi:10.1111/j.1467-9566.2009.01203.x</w:t>
      </w:r>
    </w:p>
    <w:p w14:paraId="288D7B06" w14:textId="77777777" w:rsidR="00E478ED" w:rsidRPr="00E478ED" w:rsidRDefault="00E478ED">
      <w:pPr>
        <w:widowControl w:val="0"/>
        <w:autoSpaceDE w:val="0"/>
        <w:autoSpaceDN w:val="0"/>
        <w:adjustRightInd w:val="0"/>
        <w:spacing w:after="140" w:line="288" w:lineRule="auto"/>
        <w:ind w:left="480" w:hanging="480"/>
        <w:rPr>
          <w:rFonts w:ascii="Times New Roman" w:hAnsi="Times New Roman" w:cs="Times New Roman"/>
          <w:noProof/>
          <w:sz w:val="24"/>
          <w:szCs w:val="24"/>
        </w:rPr>
      </w:pPr>
      <w:r w:rsidRPr="00E478ED">
        <w:rPr>
          <w:rFonts w:ascii="Times New Roman" w:hAnsi="Times New Roman" w:cs="Times New Roman"/>
          <w:noProof/>
          <w:sz w:val="24"/>
          <w:szCs w:val="24"/>
        </w:rPr>
        <w:t xml:space="preserve">Davis, B. H., &amp; Pope, C. (2010). Institutionalized ghosting: policy contexts and language use in erasing the person with Alzheimer’s. </w:t>
      </w:r>
      <w:r w:rsidRPr="00E478ED">
        <w:rPr>
          <w:rFonts w:ascii="Times New Roman" w:hAnsi="Times New Roman" w:cs="Times New Roman"/>
          <w:i/>
          <w:iCs/>
          <w:noProof/>
          <w:sz w:val="24"/>
          <w:szCs w:val="24"/>
        </w:rPr>
        <w:t>Language Policy</w:t>
      </w:r>
      <w:r w:rsidRPr="00E478ED">
        <w:rPr>
          <w:rFonts w:ascii="Times New Roman" w:hAnsi="Times New Roman" w:cs="Times New Roman"/>
          <w:noProof/>
          <w:sz w:val="24"/>
          <w:szCs w:val="24"/>
        </w:rPr>
        <w:t xml:space="preserve">, </w:t>
      </w:r>
      <w:r w:rsidRPr="00E478ED">
        <w:rPr>
          <w:rFonts w:ascii="Times New Roman" w:hAnsi="Times New Roman" w:cs="Times New Roman"/>
          <w:i/>
          <w:iCs/>
          <w:noProof/>
          <w:sz w:val="24"/>
          <w:szCs w:val="24"/>
        </w:rPr>
        <w:t>9</w:t>
      </w:r>
      <w:r w:rsidRPr="00E478ED">
        <w:rPr>
          <w:rFonts w:ascii="Times New Roman" w:hAnsi="Times New Roman" w:cs="Times New Roman"/>
          <w:noProof/>
          <w:sz w:val="24"/>
          <w:szCs w:val="24"/>
        </w:rPr>
        <w:t>(1), 29–44. doi:10.1007/s10993-009-9153-8</w:t>
      </w:r>
    </w:p>
    <w:p w14:paraId="56B56E58" w14:textId="77777777" w:rsidR="00E478ED" w:rsidRPr="00E478ED" w:rsidRDefault="00E478ED">
      <w:pPr>
        <w:widowControl w:val="0"/>
        <w:autoSpaceDE w:val="0"/>
        <w:autoSpaceDN w:val="0"/>
        <w:adjustRightInd w:val="0"/>
        <w:spacing w:after="140" w:line="288" w:lineRule="auto"/>
        <w:ind w:left="480" w:hanging="480"/>
        <w:rPr>
          <w:rFonts w:ascii="Times New Roman" w:hAnsi="Times New Roman" w:cs="Times New Roman"/>
          <w:noProof/>
          <w:sz w:val="24"/>
          <w:szCs w:val="24"/>
        </w:rPr>
      </w:pPr>
      <w:r w:rsidRPr="007E758B">
        <w:rPr>
          <w:rFonts w:ascii="Times New Roman" w:hAnsi="Times New Roman" w:cs="Times New Roman"/>
          <w:noProof/>
          <w:sz w:val="24"/>
          <w:szCs w:val="24"/>
          <w:lang w:val="de-DE"/>
        </w:rPr>
        <w:t xml:space="preserve">de Koning, A., Jaffe, R., &amp; Koster, M. (2015). </w:t>
      </w:r>
      <w:r w:rsidRPr="00E478ED">
        <w:rPr>
          <w:rFonts w:ascii="Times New Roman" w:hAnsi="Times New Roman" w:cs="Times New Roman"/>
          <w:noProof/>
          <w:sz w:val="24"/>
          <w:szCs w:val="24"/>
        </w:rPr>
        <w:t xml:space="preserve">Citizenship agendas in and beyond the nation-state: (en)countering framings of the good citizen. </w:t>
      </w:r>
      <w:r w:rsidRPr="00E478ED">
        <w:rPr>
          <w:rFonts w:ascii="Times New Roman" w:hAnsi="Times New Roman" w:cs="Times New Roman"/>
          <w:i/>
          <w:iCs/>
          <w:noProof/>
          <w:sz w:val="24"/>
          <w:szCs w:val="24"/>
        </w:rPr>
        <w:t>Citizenship Studies</w:t>
      </w:r>
      <w:r w:rsidRPr="00E478ED">
        <w:rPr>
          <w:rFonts w:ascii="Times New Roman" w:hAnsi="Times New Roman" w:cs="Times New Roman"/>
          <w:noProof/>
          <w:sz w:val="24"/>
          <w:szCs w:val="24"/>
        </w:rPr>
        <w:t xml:space="preserve">, </w:t>
      </w:r>
      <w:r w:rsidRPr="00E478ED">
        <w:rPr>
          <w:rFonts w:ascii="Times New Roman" w:hAnsi="Times New Roman" w:cs="Times New Roman"/>
          <w:i/>
          <w:iCs/>
          <w:noProof/>
          <w:sz w:val="24"/>
          <w:szCs w:val="24"/>
        </w:rPr>
        <w:t>19</w:t>
      </w:r>
      <w:r w:rsidRPr="00E478ED">
        <w:rPr>
          <w:rFonts w:ascii="Times New Roman" w:hAnsi="Times New Roman" w:cs="Times New Roman"/>
          <w:noProof/>
          <w:sz w:val="24"/>
          <w:szCs w:val="24"/>
        </w:rPr>
        <w:t>(2), 121–127. doi:10.1080/13621025.2015.1005940</w:t>
      </w:r>
    </w:p>
    <w:p w14:paraId="095705A8" w14:textId="77777777" w:rsidR="00E478ED" w:rsidRPr="00E478ED" w:rsidRDefault="00E478ED">
      <w:pPr>
        <w:widowControl w:val="0"/>
        <w:autoSpaceDE w:val="0"/>
        <w:autoSpaceDN w:val="0"/>
        <w:adjustRightInd w:val="0"/>
        <w:spacing w:after="140" w:line="288" w:lineRule="auto"/>
        <w:ind w:left="480" w:hanging="480"/>
        <w:rPr>
          <w:rFonts w:ascii="Times New Roman" w:hAnsi="Times New Roman" w:cs="Times New Roman"/>
          <w:noProof/>
          <w:sz w:val="24"/>
          <w:szCs w:val="24"/>
        </w:rPr>
      </w:pPr>
      <w:r w:rsidRPr="00E478ED">
        <w:rPr>
          <w:rFonts w:ascii="Times New Roman" w:hAnsi="Times New Roman" w:cs="Times New Roman"/>
          <w:noProof/>
          <w:sz w:val="24"/>
          <w:szCs w:val="24"/>
        </w:rPr>
        <w:t xml:space="preserve">Emery, S. D. (2009). In space no one can see you waving your hands: making citizenship meaningful to Deaf worlds. </w:t>
      </w:r>
      <w:r w:rsidRPr="00E478ED">
        <w:rPr>
          <w:rFonts w:ascii="Times New Roman" w:hAnsi="Times New Roman" w:cs="Times New Roman"/>
          <w:i/>
          <w:iCs/>
          <w:noProof/>
          <w:sz w:val="24"/>
          <w:szCs w:val="24"/>
        </w:rPr>
        <w:t>Citizenship Studies</w:t>
      </w:r>
      <w:r w:rsidRPr="00E478ED">
        <w:rPr>
          <w:rFonts w:ascii="Times New Roman" w:hAnsi="Times New Roman" w:cs="Times New Roman"/>
          <w:noProof/>
          <w:sz w:val="24"/>
          <w:szCs w:val="24"/>
        </w:rPr>
        <w:t xml:space="preserve">, </w:t>
      </w:r>
      <w:r w:rsidRPr="00E478ED">
        <w:rPr>
          <w:rFonts w:ascii="Times New Roman" w:hAnsi="Times New Roman" w:cs="Times New Roman"/>
          <w:i/>
          <w:iCs/>
          <w:noProof/>
          <w:sz w:val="24"/>
          <w:szCs w:val="24"/>
        </w:rPr>
        <w:t>13</w:t>
      </w:r>
      <w:r w:rsidRPr="00E478ED">
        <w:rPr>
          <w:rFonts w:ascii="Times New Roman" w:hAnsi="Times New Roman" w:cs="Times New Roman"/>
          <w:noProof/>
          <w:sz w:val="24"/>
          <w:szCs w:val="24"/>
        </w:rPr>
        <w:t>(1), 31–44. doi:10.1080/13621020802586719</w:t>
      </w:r>
    </w:p>
    <w:p w14:paraId="6A80AFC8" w14:textId="77777777" w:rsidR="00E478ED" w:rsidRPr="00402DF7" w:rsidRDefault="00E478ED">
      <w:pPr>
        <w:widowControl w:val="0"/>
        <w:autoSpaceDE w:val="0"/>
        <w:autoSpaceDN w:val="0"/>
        <w:adjustRightInd w:val="0"/>
        <w:spacing w:after="140" w:line="288" w:lineRule="auto"/>
        <w:ind w:left="480" w:hanging="480"/>
        <w:rPr>
          <w:rFonts w:ascii="Times New Roman" w:hAnsi="Times New Roman" w:cs="Times New Roman"/>
          <w:noProof/>
          <w:sz w:val="24"/>
          <w:szCs w:val="24"/>
        </w:rPr>
      </w:pPr>
      <w:r w:rsidRPr="00E478ED">
        <w:rPr>
          <w:rFonts w:ascii="Times New Roman" w:hAnsi="Times New Roman" w:cs="Times New Roman"/>
          <w:noProof/>
          <w:sz w:val="24"/>
          <w:szCs w:val="24"/>
        </w:rPr>
        <w:lastRenderedPageBreak/>
        <w:t xml:space="preserve">Filc, D. (2014). The role of civil society in health care reforms: An arena for hegemonic struggles. </w:t>
      </w:r>
      <w:r w:rsidRPr="00E478ED">
        <w:rPr>
          <w:rFonts w:ascii="Times New Roman" w:hAnsi="Times New Roman" w:cs="Times New Roman"/>
          <w:i/>
          <w:iCs/>
          <w:noProof/>
          <w:sz w:val="24"/>
          <w:szCs w:val="24"/>
        </w:rPr>
        <w:t>Social Science &amp; Medicine (1982)</w:t>
      </w:r>
      <w:r w:rsidRPr="00E478ED">
        <w:rPr>
          <w:rFonts w:ascii="Times New Roman" w:hAnsi="Times New Roman" w:cs="Times New Roman"/>
          <w:noProof/>
          <w:sz w:val="24"/>
          <w:szCs w:val="24"/>
        </w:rPr>
        <w:t xml:space="preserve">, </w:t>
      </w:r>
      <w:r w:rsidRPr="00E478ED">
        <w:rPr>
          <w:rFonts w:ascii="Times New Roman" w:hAnsi="Times New Roman" w:cs="Times New Roman"/>
          <w:i/>
          <w:iCs/>
          <w:noProof/>
          <w:sz w:val="24"/>
          <w:szCs w:val="24"/>
        </w:rPr>
        <w:t>123</w:t>
      </w:r>
      <w:r w:rsidRPr="00E478ED">
        <w:rPr>
          <w:rFonts w:ascii="Times New Roman" w:hAnsi="Times New Roman" w:cs="Times New Roman"/>
          <w:noProof/>
          <w:sz w:val="24"/>
          <w:szCs w:val="24"/>
        </w:rPr>
        <w:t xml:space="preserve">, 168–73. </w:t>
      </w:r>
      <w:r w:rsidRPr="00402DF7">
        <w:rPr>
          <w:rFonts w:ascii="Times New Roman" w:hAnsi="Times New Roman" w:cs="Times New Roman"/>
          <w:noProof/>
          <w:sz w:val="24"/>
          <w:szCs w:val="24"/>
        </w:rPr>
        <w:t>doi:10.1016/j.socscimed.2014.07.030</w:t>
      </w:r>
    </w:p>
    <w:p w14:paraId="65E47CDF" w14:textId="77777777" w:rsidR="00402DF7" w:rsidRPr="00402DF7" w:rsidRDefault="00402DF7">
      <w:pPr>
        <w:widowControl w:val="0"/>
        <w:autoSpaceDE w:val="0"/>
        <w:autoSpaceDN w:val="0"/>
        <w:adjustRightInd w:val="0"/>
        <w:spacing w:after="140" w:line="288" w:lineRule="auto"/>
        <w:ind w:left="480" w:hanging="480"/>
        <w:rPr>
          <w:rFonts w:ascii="Times New Roman" w:hAnsi="Times New Roman" w:cs="Times New Roman"/>
          <w:noProof/>
          <w:sz w:val="24"/>
          <w:szCs w:val="24"/>
        </w:rPr>
      </w:pPr>
      <w:r w:rsidRPr="00402DF7">
        <w:rPr>
          <w:rFonts w:ascii="Times New Roman" w:hAnsi="Times New Roman" w:cs="Times New Roman"/>
          <w:sz w:val="24"/>
          <w:szCs w:val="24"/>
        </w:rPr>
        <w:t>García-Del Moral</w:t>
      </w:r>
      <w:r>
        <w:rPr>
          <w:rFonts w:ascii="Times New Roman" w:hAnsi="Times New Roman" w:cs="Times New Roman"/>
          <w:sz w:val="24"/>
          <w:szCs w:val="24"/>
        </w:rPr>
        <w:t>, P</w:t>
      </w:r>
      <w:r w:rsidRPr="00402DF7">
        <w:rPr>
          <w:rFonts w:ascii="Times New Roman" w:hAnsi="Times New Roman" w:cs="Times New Roman"/>
          <w:sz w:val="24"/>
          <w:szCs w:val="24"/>
        </w:rPr>
        <w:t>&amp; Dersnah</w:t>
      </w:r>
      <w:r>
        <w:rPr>
          <w:rFonts w:ascii="Times New Roman" w:hAnsi="Times New Roman" w:cs="Times New Roman"/>
          <w:sz w:val="24"/>
          <w:szCs w:val="24"/>
        </w:rPr>
        <w:t>, M (2014</w:t>
      </w:r>
      <w:r w:rsidRPr="00402DF7">
        <w:rPr>
          <w:rFonts w:ascii="Times New Roman" w:hAnsi="Times New Roman" w:cs="Times New Roman"/>
          <w:sz w:val="24"/>
          <w:szCs w:val="24"/>
        </w:rPr>
        <w:t xml:space="preserve">) A feminist challenge to the gendered politics of the public/private divide: on due diligence, domestic violence, and citizenship. </w:t>
      </w:r>
      <w:r w:rsidRPr="00402DF7">
        <w:rPr>
          <w:rFonts w:ascii="Times New Roman" w:hAnsi="Times New Roman" w:cs="Times New Roman"/>
          <w:i/>
          <w:sz w:val="24"/>
          <w:szCs w:val="24"/>
        </w:rPr>
        <w:t>Citizenship Studies, 18</w:t>
      </w:r>
      <w:r>
        <w:rPr>
          <w:rFonts w:ascii="Times New Roman" w:hAnsi="Times New Roman" w:cs="Times New Roman"/>
          <w:sz w:val="24"/>
          <w:szCs w:val="24"/>
        </w:rPr>
        <w:t>, (1) 661-675</w:t>
      </w:r>
    </w:p>
    <w:p w14:paraId="09976276" w14:textId="77777777" w:rsidR="00E478ED" w:rsidRPr="00E478ED" w:rsidRDefault="00E478ED">
      <w:pPr>
        <w:widowControl w:val="0"/>
        <w:autoSpaceDE w:val="0"/>
        <w:autoSpaceDN w:val="0"/>
        <w:adjustRightInd w:val="0"/>
        <w:spacing w:after="140" w:line="288" w:lineRule="auto"/>
        <w:ind w:left="480" w:hanging="480"/>
        <w:rPr>
          <w:rFonts w:ascii="Times New Roman" w:hAnsi="Times New Roman" w:cs="Times New Roman"/>
          <w:noProof/>
          <w:sz w:val="24"/>
          <w:szCs w:val="24"/>
        </w:rPr>
      </w:pPr>
      <w:r w:rsidRPr="00E478ED">
        <w:rPr>
          <w:rFonts w:ascii="Times New Roman" w:hAnsi="Times New Roman" w:cs="Times New Roman"/>
          <w:noProof/>
          <w:sz w:val="24"/>
          <w:szCs w:val="24"/>
        </w:rPr>
        <w:t xml:space="preserve">Guldvik, I., Askheim, O. P., &amp; Johansen, V. (2013). Political citizenship and local political participation for disabled people. </w:t>
      </w:r>
      <w:r w:rsidRPr="00E478ED">
        <w:rPr>
          <w:rFonts w:ascii="Times New Roman" w:hAnsi="Times New Roman" w:cs="Times New Roman"/>
          <w:i/>
          <w:iCs/>
          <w:noProof/>
          <w:sz w:val="24"/>
          <w:szCs w:val="24"/>
        </w:rPr>
        <w:t>Citizenship Studies</w:t>
      </w:r>
      <w:r w:rsidRPr="00E478ED">
        <w:rPr>
          <w:rFonts w:ascii="Times New Roman" w:hAnsi="Times New Roman" w:cs="Times New Roman"/>
          <w:noProof/>
          <w:sz w:val="24"/>
          <w:szCs w:val="24"/>
        </w:rPr>
        <w:t xml:space="preserve">, </w:t>
      </w:r>
      <w:r w:rsidRPr="00E478ED">
        <w:rPr>
          <w:rFonts w:ascii="Times New Roman" w:hAnsi="Times New Roman" w:cs="Times New Roman"/>
          <w:i/>
          <w:iCs/>
          <w:noProof/>
          <w:sz w:val="24"/>
          <w:szCs w:val="24"/>
        </w:rPr>
        <w:t>17</w:t>
      </w:r>
      <w:r w:rsidRPr="00E478ED">
        <w:rPr>
          <w:rFonts w:ascii="Times New Roman" w:hAnsi="Times New Roman" w:cs="Times New Roman"/>
          <w:noProof/>
          <w:sz w:val="24"/>
          <w:szCs w:val="24"/>
        </w:rPr>
        <w:t>(1), 76–91. doi:10.1080/13621025.2013.764219</w:t>
      </w:r>
    </w:p>
    <w:p w14:paraId="0FA90E7B" w14:textId="77777777" w:rsidR="00E478ED" w:rsidRPr="00E478ED" w:rsidRDefault="00E478ED">
      <w:pPr>
        <w:widowControl w:val="0"/>
        <w:autoSpaceDE w:val="0"/>
        <w:autoSpaceDN w:val="0"/>
        <w:adjustRightInd w:val="0"/>
        <w:spacing w:after="140" w:line="288" w:lineRule="auto"/>
        <w:ind w:left="480" w:hanging="480"/>
        <w:rPr>
          <w:rFonts w:ascii="Times New Roman" w:hAnsi="Times New Roman" w:cs="Times New Roman"/>
          <w:noProof/>
          <w:sz w:val="24"/>
          <w:szCs w:val="24"/>
        </w:rPr>
      </w:pPr>
      <w:r w:rsidRPr="00E478ED">
        <w:rPr>
          <w:rFonts w:ascii="Times New Roman" w:hAnsi="Times New Roman" w:cs="Times New Roman"/>
          <w:noProof/>
          <w:sz w:val="24"/>
          <w:szCs w:val="24"/>
        </w:rPr>
        <w:t>Haggarty, M. (2013). Dementia Friendly Communities Worldwide : A Summary of Web Searches Report completed by :</w:t>
      </w:r>
    </w:p>
    <w:p w14:paraId="639D2E58" w14:textId="77777777" w:rsidR="00E478ED" w:rsidRPr="00E478ED" w:rsidRDefault="00E478ED">
      <w:pPr>
        <w:widowControl w:val="0"/>
        <w:autoSpaceDE w:val="0"/>
        <w:autoSpaceDN w:val="0"/>
        <w:adjustRightInd w:val="0"/>
        <w:spacing w:after="140" w:line="288" w:lineRule="auto"/>
        <w:ind w:left="480" w:hanging="480"/>
        <w:rPr>
          <w:rFonts w:ascii="Times New Roman" w:hAnsi="Times New Roman" w:cs="Times New Roman"/>
          <w:noProof/>
          <w:sz w:val="24"/>
          <w:szCs w:val="24"/>
        </w:rPr>
      </w:pPr>
      <w:r w:rsidRPr="00E478ED">
        <w:rPr>
          <w:rFonts w:ascii="Times New Roman" w:hAnsi="Times New Roman" w:cs="Times New Roman"/>
          <w:sz w:val="24"/>
          <w:szCs w:val="24"/>
        </w:rPr>
        <w:t>Harrington Meyer, Madonna, Pam Herd and Sonya Michel. Introduction.</w:t>
      </w:r>
      <w:r>
        <w:rPr>
          <w:rFonts w:ascii="Times New Roman" w:hAnsi="Times New Roman" w:cs="Times New Roman"/>
          <w:sz w:val="24"/>
          <w:szCs w:val="24"/>
        </w:rPr>
        <w:t xml:space="preserve"> (2000). </w:t>
      </w:r>
      <w:r w:rsidRPr="00E478ED">
        <w:rPr>
          <w:rFonts w:ascii="Times New Roman" w:hAnsi="Times New Roman" w:cs="Times New Roman"/>
          <w:sz w:val="24"/>
          <w:szCs w:val="24"/>
        </w:rPr>
        <w:t>Pp. 1-4 in Madonna Harrington Meyer (ed.), Care Work: Gender, Labor and the Welfare State. New York: Routledge Press</w:t>
      </w:r>
    </w:p>
    <w:p w14:paraId="2007BF83" w14:textId="77777777" w:rsidR="00E478ED" w:rsidRPr="00E478ED" w:rsidRDefault="00E478ED">
      <w:pPr>
        <w:widowControl w:val="0"/>
        <w:autoSpaceDE w:val="0"/>
        <w:autoSpaceDN w:val="0"/>
        <w:adjustRightInd w:val="0"/>
        <w:spacing w:after="140" w:line="288" w:lineRule="auto"/>
        <w:ind w:left="480" w:hanging="480"/>
        <w:rPr>
          <w:rFonts w:ascii="Times New Roman" w:hAnsi="Times New Roman" w:cs="Times New Roman"/>
          <w:noProof/>
          <w:sz w:val="24"/>
          <w:szCs w:val="24"/>
        </w:rPr>
      </w:pPr>
      <w:r w:rsidRPr="00E478ED">
        <w:rPr>
          <w:rFonts w:ascii="Times New Roman" w:hAnsi="Times New Roman" w:cs="Times New Roman"/>
          <w:noProof/>
          <w:sz w:val="24"/>
          <w:szCs w:val="24"/>
        </w:rPr>
        <w:t xml:space="preserve">Hansen, T. B. (2015). Citizenship as horizon. </w:t>
      </w:r>
      <w:r w:rsidRPr="00E478ED">
        <w:rPr>
          <w:rFonts w:ascii="Times New Roman" w:hAnsi="Times New Roman" w:cs="Times New Roman"/>
          <w:i/>
          <w:iCs/>
          <w:noProof/>
          <w:sz w:val="24"/>
          <w:szCs w:val="24"/>
        </w:rPr>
        <w:t>Citizenship Studies</w:t>
      </w:r>
      <w:r w:rsidRPr="00E478ED">
        <w:rPr>
          <w:rFonts w:ascii="Times New Roman" w:hAnsi="Times New Roman" w:cs="Times New Roman"/>
          <w:noProof/>
          <w:sz w:val="24"/>
          <w:szCs w:val="24"/>
        </w:rPr>
        <w:t xml:space="preserve">, </w:t>
      </w:r>
      <w:r w:rsidRPr="00E478ED">
        <w:rPr>
          <w:rFonts w:ascii="Times New Roman" w:hAnsi="Times New Roman" w:cs="Times New Roman"/>
          <w:i/>
          <w:iCs/>
          <w:noProof/>
          <w:sz w:val="24"/>
          <w:szCs w:val="24"/>
        </w:rPr>
        <w:t>19</w:t>
      </w:r>
      <w:r w:rsidRPr="00E478ED">
        <w:rPr>
          <w:rFonts w:ascii="Times New Roman" w:hAnsi="Times New Roman" w:cs="Times New Roman"/>
          <w:noProof/>
          <w:sz w:val="24"/>
          <w:szCs w:val="24"/>
        </w:rPr>
        <w:t>(2), 229–232. doi:10.1080/13621025.2015.1005953</w:t>
      </w:r>
    </w:p>
    <w:p w14:paraId="644ABA63" w14:textId="77777777" w:rsidR="00E478ED" w:rsidRDefault="00E478ED">
      <w:pPr>
        <w:widowControl w:val="0"/>
        <w:autoSpaceDE w:val="0"/>
        <w:autoSpaceDN w:val="0"/>
        <w:adjustRightInd w:val="0"/>
        <w:spacing w:after="140" w:line="288" w:lineRule="auto"/>
        <w:ind w:left="480" w:hanging="480"/>
        <w:rPr>
          <w:rFonts w:ascii="Times New Roman" w:hAnsi="Times New Roman" w:cs="Times New Roman"/>
          <w:noProof/>
          <w:sz w:val="24"/>
          <w:szCs w:val="24"/>
        </w:rPr>
      </w:pPr>
      <w:r w:rsidRPr="00E478ED">
        <w:rPr>
          <w:rFonts w:ascii="Times New Roman" w:hAnsi="Times New Roman" w:cs="Times New Roman"/>
          <w:noProof/>
          <w:sz w:val="24"/>
          <w:szCs w:val="24"/>
        </w:rPr>
        <w:t xml:space="preserve">Jönson, H., &amp; Larsson, A. T. (2009). The exclusion of older people in disability activism and policies — A case of inadvertent ageism? </w:t>
      </w:r>
      <w:r w:rsidRPr="00E478ED">
        <w:rPr>
          <w:rFonts w:ascii="Times New Roman" w:hAnsi="Times New Roman" w:cs="Times New Roman"/>
          <w:i/>
          <w:iCs/>
          <w:noProof/>
          <w:sz w:val="24"/>
          <w:szCs w:val="24"/>
        </w:rPr>
        <w:t>Journal of Aging Studies</w:t>
      </w:r>
      <w:r w:rsidRPr="00E478ED">
        <w:rPr>
          <w:rFonts w:ascii="Times New Roman" w:hAnsi="Times New Roman" w:cs="Times New Roman"/>
          <w:noProof/>
          <w:sz w:val="24"/>
          <w:szCs w:val="24"/>
        </w:rPr>
        <w:t xml:space="preserve">, </w:t>
      </w:r>
      <w:r w:rsidRPr="00E478ED">
        <w:rPr>
          <w:rFonts w:ascii="Times New Roman" w:hAnsi="Times New Roman" w:cs="Times New Roman"/>
          <w:i/>
          <w:iCs/>
          <w:noProof/>
          <w:sz w:val="24"/>
          <w:szCs w:val="24"/>
        </w:rPr>
        <w:t>23</w:t>
      </w:r>
      <w:r w:rsidRPr="00E478ED">
        <w:rPr>
          <w:rFonts w:ascii="Times New Roman" w:hAnsi="Times New Roman" w:cs="Times New Roman"/>
          <w:noProof/>
          <w:sz w:val="24"/>
          <w:szCs w:val="24"/>
        </w:rPr>
        <w:t>(1), 69–77. doi:10.1016/j.jaging.2007.09.001</w:t>
      </w:r>
    </w:p>
    <w:p w14:paraId="21DD51D7" w14:textId="77777777" w:rsidR="00876773" w:rsidRPr="00E478ED" w:rsidRDefault="00876773">
      <w:pPr>
        <w:widowControl w:val="0"/>
        <w:autoSpaceDE w:val="0"/>
        <w:autoSpaceDN w:val="0"/>
        <w:adjustRightInd w:val="0"/>
        <w:spacing w:after="140" w:line="288"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Joseph Rowntree Foundation (2012) </w:t>
      </w:r>
      <w:r w:rsidRPr="00876773">
        <w:rPr>
          <w:rFonts w:ascii="Times New Roman" w:hAnsi="Times New Roman" w:cs="Times New Roman"/>
          <w:i/>
          <w:noProof/>
          <w:sz w:val="24"/>
          <w:szCs w:val="24"/>
        </w:rPr>
        <w:t>Evaluation of the York Dementia Friendly Communities Programme.</w:t>
      </w:r>
      <w:r>
        <w:rPr>
          <w:rFonts w:ascii="Times New Roman" w:hAnsi="Times New Roman" w:cs="Times New Roman"/>
          <w:noProof/>
          <w:sz w:val="24"/>
          <w:szCs w:val="24"/>
        </w:rPr>
        <w:t xml:space="preserve"> Joseph Rowntree Foundation. Available to download from </w:t>
      </w:r>
      <w:r w:rsidRPr="00876773">
        <w:rPr>
          <w:rFonts w:ascii="Times New Roman" w:hAnsi="Times New Roman" w:cs="Times New Roman"/>
          <w:noProof/>
          <w:sz w:val="24"/>
          <w:szCs w:val="24"/>
        </w:rPr>
        <w:t>https://www.jrf.org.uk/report/evaluation-york-dementia-friendly-communities-programme</w:t>
      </w:r>
    </w:p>
    <w:p w14:paraId="429971D5" w14:textId="77777777" w:rsidR="00E478ED" w:rsidRPr="00E478ED" w:rsidRDefault="00E478ED">
      <w:pPr>
        <w:widowControl w:val="0"/>
        <w:autoSpaceDE w:val="0"/>
        <w:autoSpaceDN w:val="0"/>
        <w:adjustRightInd w:val="0"/>
        <w:spacing w:after="140" w:line="288" w:lineRule="auto"/>
        <w:ind w:left="480" w:hanging="480"/>
        <w:rPr>
          <w:rFonts w:ascii="Times New Roman" w:hAnsi="Times New Roman" w:cs="Times New Roman"/>
          <w:noProof/>
          <w:sz w:val="24"/>
          <w:szCs w:val="24"/>
        </w:rPr>
      </w:pPr>
      <w:r w:rsidRPr="00E478ED">
        <w:rPr>
          <w:rFonts w:ascii="Times New Roman" w:hAnsi="Times New Roman" w:cs="Times New Roman"/>
          <w:noProof/>
          <w:sz w:val="24"/>
          <w:szCs w:val="24"/>
        </w:rPr>
        <w:t xml:space="preserve">Kershaw, P. (2010). Caregiving for identity is political: implications for citizenship theory. </w:t>
      </w:r>
      <w:r w:rsidRPr="00E478ED">
        <w:rPr>
          <w:rFonts w:ascii="Times New Roman" w:hAnsi="Times New Roman" w:cs="Times New Roman"/>
          <w:i/>
          <w:iCs/>
          <w:noProof/>
          <w:sz w:val="24"/>
          <w:szCs w:val="24"/>
        </w:rPr>
        <w:t>Citizenship Studies</w:t>
      </w:r>
      <w:r w:rsidRPr="00E478ED">
        <w:rPr>
          <w:rFonts w:ascii="Times New Roman" w:hAnsi="Times New Roman" w:cs="Times New Roman"/>
          <w:noProof/>
          <w:sz w:val="24"/>
          <w:szCs w:val="24"/>
        </w:rPr>
        <w:t xml:space="preserve">, </w:t>
      </w:r>
      <w:r w:rsidRPr="00E478ED">
        <w:rPr>
          <w:rFonts w:ascii="Times New Roman" w:hAnsi="Times New Roman" w:cs="Times New Roman"/>
          <w:i/>
          <w:iCs/>
          <w:noProof/>
          <w:sz w:val="24"/>
          <w:szCs w:val="24"/>
        </w:rPr>
        <w:t>14</w:t>
      </w:r>
      <w:r w:rsidRPr="00E478ED">
        <w:rPr>
          <w:rFonts w:ascii="Times New Roman" w:hAnsi="Times New Roman" w:cs="Times New Roman"/>
          <w:noProof/>
          <w:sz w:val="24"/>
          <w:szCs w:val="24"/>
        </w:rPr>
        <w:t>(4), 395–410. doi:10.1080/13621025.2010.490034</w:t>
      </w:r>
    </w:p>
    <w:p w14:paraId="13B0D239" w14:textId="77777777" w:rsidR="00E478ED" w:rsidRPr="00E478ED" w:rsidRDefault="00E478ED">
      <w:pPr>
        <w:widowControl w:val="0"/>
        <w:autoSpaceDE w:val="0"/>
        <w:autoSpaceDN w:val="0"/>
        <w:adjustRightInd w:val="0"/>
        <w:spacing w:after="140" w:line="288" w:lineRule="auto"/>
        <w:ind w:left="480" w:hanging="480"/>
        <w:rPr>
          <w:rFonts w:ascii="Times New Roman" w:hAnsi="Times New Roman" w:cs="Times New Roman"/>
          <w:noProof/>
          <w:sz w:val="24"/>
          <w:szCs w:val="24"/>
        </w:rPr>
      </w:pPr>
      <w:r w:rsidRPr="00E478ED">
        <w:rPr>
          <w:rFonts w:ascii="Times New Roman" w:hAnsi="Times New Roman" w:cs="Times New Roman"/>
          <w:noProof/>
          <w:sz w:val="24"/>
          <w:szCs w:val="24"/>
        </w:rPr>
        <w:t xml:space="preserve">Lister, R. (2007). Inclusive Citizenship: Realizing the Potential1. </w:t>
      </w:r>
      <w:r w:rsidRPr="00E478ED">
        <w:rPr>
          <w:rFonts w:ascii="Times New Roman" w:hAnsi="Times New Roman" w:cs="Times New Roman"/>
          <w:i/>
          <w:iCs/>
          <w:noProof/>
          <w:sz w:val="24"/>
          <w:szCs w:val="24"/>
        </w:rPr>
        <w:t>Citizenship Studies</w:t>
      </w:r>
      <w:r w:rsidRPr="00E478ED">
        <w:rPr>
          <w:rFonts w:ascii="Times New Roman" w:hAnsi="Times New Roman" w:cs="Times New Roman"/>
          <w:noProof/>
          <w:sz w:val="24"/>
          <w:szCs w:val="24"/>
        </w:rPr>
        <w:t xml:space="preserve">, </w:t>
      </w:r>
      <w:r w:rsidRPr="00E478ED">
        <w:rPr>
          <w:rFonts w:ascii="Times New Roman" w:hAnsi="Times New Roman" w:cs="Times New Roman"/>
          <w:i/>
          <w:iCs/>
          <w:noProof/>
          <w:sz w:val="24"/>
          <w:szCs w:val="24"/>
        </w:rPr>
        <w:t>11</w:t>
      </w:r>
      <w:r w:rsidRPr="00E478ED">
        <w:rPr>
          <w:rFonts w:ascii="Times New Roman" w:hAnsi="Times New Roman" w:cs="Times New Roman"/>
          <w:noProof/>
          <w:sz w:val="24"/>
          <w:szCs w:val="24"/>
        </w:rPr>
        <w:t>(1), 49–61. doi:10.1080/13621020601099856</w:t>
      </w:r>
    </w:p>
    <w:p w14:paraId="017D8005" w14:textId="77777777" w:rsidR="00E478ED" w:rsidRPr="00E478ED" w:rsidRDefault="00E478ED">
      <w:pPr>
        <w:widowControl w:val="0"/>
        <w:autoSpaceDE w:val="0"/>
        <w:autoSpaceDN w:val="0"/>
        <w:adjustRightInd w:val="0"/>
        <w:spacing w:after="140" w:line="288" w:lineRule="auto"/>
        <w:ind w:left="480" w:hanging="480"/>
        <w:rPr>
          <w:rFonts w:ascii="Times New Roman" w:hAnsi="Times New Roman" w:cs="Times New Roman"/>
          <w:noProof/>
          <w:sz w:val="24"/>
          <w:szCs w:val="24"/>
        </w:rPr>
      </w:pPr>
      <w:r w:rsidRPr="00E478ED">
        <w:rPr>
          <w:rFonts w:ascii="Times New Roman" w:hAnsi="Times New Roman" w:cs="Times New Roman"/>
          <w:noProof/>
          <w:sz w:val="24"/>
          <w:szCs w:val="24"/>
        </w:rPr>
        <w:t xml:space="preserve">Mitchell, L. (2012). </w:t>
      </w:r>
      <w:r w:rsidRPr="00E478ED">
        <w:rPr>
          <w:rFonts w:ascii="Times New Roman" w:hAnsi="Times New Roman" w:cs="Times New Roman"/>
          <w:i/>
          <w:iCs/>
          <w:noProof/>
          <w:sz w:val="24"/>
          <w:szCs w:val="24"/>
        </w:rPr>
        <w:t>Breaking new ground: the quest for dementia friendly communities</w:t>
      </w:r>
      <w:r w:rsidRPr="00E478ED">
        <w:rPr>
          <w:rFonts w:ascii="Times New Roman" w:hAnsi="Times New Roman" w:cs="Times New Roman"/>
          <w:noProof/>
          <w:sz w:val="24"/>
          <w:szCs w:val="24"/>
        </w:rPr>
        <w:t>. Retrieved from http://www.housinglin.org.uk/Topics/browse/HousingandDementia/Design/?parent=5091&amp;child=8525</w:t>
      </w:r>
    </w:p>
    <w:p w14:paraId="46A4F2D8" w14:textId="77777777" w:rsidR="00E478ED" w:rsidRPr="00E478ED" w:rsidRDefault="00E478ED">
      <w:pPr>
        <w:widowControl w:val="0"/>
        <w:autoSpaceDE w:val="0"/>
        <w:autoSpaceDN w:val="0"/>
        <w:adjustRightInd w:val="0"/>
        <w:spacing w:after="140" w:line="288" w:lineRule="auto"/>
        <w:ind w:left="480" w:hanging="480"/>
        <w:rPr>
          <w:rFonts w:ascii="Times New Roman" w:hAnsi="Times New Roman" w:cs="Times New Roman"/>
          <w:noProof/>
          <w:sz w:val="24"/>
          <w:szCs w:val="24"/>
        </w:rPr>
      </w:pPr>
      <w:r w:rsidRPr="007E758B">
        <w:rPr>
          <w:rFonts w:ascii="Times New Roman" w:hAnsi="Times New Roman" w:cs="Times New Roman"/>
          <w:noProof/>
          <w:sz w:val="24"/>
          <w:szCs w:val="24"/>
          <w:lang w:val="de-DE"/>
        </w:rPr>
        <w:t xml:space="preserve">Nedlund, A.-C., &amp; Nordh, J. (2015). </w:t>
      </w:r>
      <w:r w:rsidRPr="00E478ED">
        <w:rPr>
          <w:rFonts w:ascii="Times New Roman" w:hAnsi="Times New Roman" w:cs="Times New Roman"/>
          <w:noProof/>
          <w:sz w:val="24"/>
          <w:szCs w:val="24"/>
        </w:rPr>
        <w:t xml:space="preserve">Crafting citizen(ship) for people with dementia: How policy narratives at national level in Sweden informed politics of time from 1975 to 2013. </w:t>
      </w:r>
      <w:r w:rsidRPr="00E478ED">
        <w:rPr>
          <w:rFonts w:ascii="Times New Roman" w:hAnsi="Times New Roman" w:cs="Times New Roman"/>
          <w:i/>
          <w:iCs/>
          <w:noProof/>
          <w:sz w:val="24"/>
          <w:szCs w:val="24"/>
        </w:rPr>
        <w:t>Journal of Aging Studies</w:t>
      </w:r>
      <w:r w:rsidRPr="00E478ED">
        <w:rPr>
          <w:rFonts w:ascii="Times New Roman" w:hAnsi="Times New Roman" w:cs="Times New Roman"/>
          <w:noProof/>
          <w:sz w:val="24"/>
          <w:szCs w:val="24"/>
        </w:rPr>
        <w:t xml:space="preserve">, </w:t>
      </w:r>
      <w:r w:rsidRPr="00E478ED">
        <w:rPr>
          <w:rFonts w:ascii="Times New Roman" w:hAnsi="Times New Roman" w:cs="Times New Roman"/>
          <w:i/>
          <w:iCs/>
          <w:noProof/>
          <w:sz w:val="24"/>
          <w:szCs w:val="24"/>
        </w:rPr>
        <w:t>34</w:t>
      </w:r>
      <w:r w:rsidRPr="00E478ED">
        <w:rPr>
          <w:rFonts w:ascii="Times New Roman" w:hAnsi="Times New Roman" w:cs="Times New Roman"/>
          <w:noProof/>
          <w:sz w:val="24"/>
          <w:szCs w:val="24"/>
        </w:rPr>
        <w:t>, 123–133. doi:10.1016/j.jaging.2015.06.003</w:t>
      </w:r>
    </w:p>
    <w:p w14:paraId="410516B2" w14:textId="77777777" w:rsidR="00E478ED" w:rsidRPr="00E478ED" w:rsidRDefault="00E478ED">
      <w:pPr>
        <w:widowControl w:val="0"/>
        <w:autoSpaceDE w:val="0"/>
        <w:autoSpaceDN w:val="0"/>
        <w:adjustRightInd w:val="0"/>
        <w:spacing w:after="140" w:line="288" w:lineRule="auto"/>
        <w:ind w:left="480" w:hanging="480"/>
        <w:rPr>
          <w:rFonts w:ascii="Times New Roman" w:hAnsi="Times New Roman" w:cs="Times New Roman"/>
          <w:noProof/>
          <w:sz w:val="24"/>
          <w:szCs w:val="24"/>
        </w:rPr>
      </w:pPr>
      <w:r w:rsidRPr="00E478ED">
        <w:rPr>
          <w:rFonts w:ascii="Times New Roman" w:hAnsi="Times New Roman" w:cs="Times New Roman"/>
          <w:noProof/>
          <w:sz w:val="24"/>
          <w:szCs w:val="24"/>
        </w:rPr>
        <w:t xml:space="preserve">Neveu, C. (2015). Of ordinariness and citizenship processes. </w:t>
      </w:r>
      <w:r w:rsidRPr="00E478ED">
        <w:rPr>
          <w:rFonts w:ascii="Times New Roman" w:hAnsi="Times New Roman" w:cs="Times New Roman"/>
          <w:i/>
          <w:iCs/>
          <w:noProof/>
          <w:sz w:val="24"/>
          <w:szCs w:val="24"/>
        </w:rPr>
        <w:t>Citizenship Studies</w:t>
      </w:r>
      <w:r w:rsidRPr="00E478ED">
        <w:rPr>
          <w:rFonts w:ascii="Times New Roman" w:hAnsi="Times New Roman" w:cs="Times New Roman"/>
          <w:noProof/>
          <w:sz w:val="24"/>
          <w:szCs w:val="24"/>
        </w:rPr>
        <w:t xml:space="preserve">, </w:t>
      </w:r>
      <w:r w:rsidRPr="00E478ED">
        <w:rPr>
          <w:rFonts w:ascii="Times New Roman" w:hAnsi="Times New Roman" w:cs="Times New Roman"/>
          <w:i/>
          <w:iCs/>
          <w:noProof/>
          <w:sz w:val="24"/>
          <w:szCs w:val="24"/>
        </w:rPr>
        <w:t>19</w:t>
      </w:r>
      <w:r w:rsidRPr="00E478ED">
        <w:rPr>
          <w:rFonts w:ascii="Times New Roman" w:hAnsi="Times New Roman" w:cs="Times New Roman"/>
          <w:noProof/>
          <w:sz w:val="24"/>
          <w:szCs w:val="24"/>
        </w:rPr>
        <w:t>(2), 141–154. doi:10.1080/13621025.2015.1005944</w:t>
      </w:r>
    </w:p>
    <w:p w14:paraId="7B4481E1" w14:textId="77777777" w:rsidR="00E478ED" w:rsidRPr="00E478ED" w:rsidRDefault="00E478ED">
      <w:pPr>
        <w:widowControl w:val="0"/>
        <w:autoSpaceDE w:val="0"/>
        <w:autoSpaceDN w:val="0"/>
        <w:adjustRightInd w:val="0"/>
        <w:spacing w:after="140" w:line="288" w:lineRule="auto"/>
        <w:ind w:left="480" w:hanging="480"/>
        <w:rPr>
          <w:rFonts w:ascii="Times New Roman" w:hAnsi="Times New Roman" w:cs="Times New Roman"/>
          <w:noProof/>
          <w:sz w:val="24"/>
          <w:szCs w:val="24"/>
        </w:rPr>
      </w:pPr>
      <w:r w:rsidRPr="00E478ED">
        <w:rPr>
          <w:rFonts w:ascii="Times New Roman" w:hAnsi="Times New Roman" w:cs="Times New Roman"/>
          <w:noProof/>
          <w:sz w:val="24"/>
          <w:szCs w:val="24"/>
        </w:rPr>
        <w:lastRenderedPageBreak/>
        <w:t xml:space="preserve">Österholm, J., &amp; Hydén, L. (2014). Citizenship as practice: Handling communication problems in encounters between persons with dementia and social workers. </w:t>
      </w:r>
      <w:r w:rsidRPr="00E478ED">
        <w:rPr>
          <w:rFonts w:ascii="Times New Roman" w:hAnsi="Times New Roman" w:cs="Times New Roman"/>
          <w:i/>
          <w:iCs/>
          <w:noProof/>
          <w:sz w:val="24"/>
          <w:szCs w:val="24"/>
        </w:rPr>
        <w:t>Dementia (London, England)</w:t>
      </w:r>
      <w:r w:rsidRPr="00E478ED">
        <w:rPr>
          <w:rFonts w:ascii="Times New Roman" w:hAnsi="Times New Roman" w:cs="Times New Roman"/>
          <w:noProof/>
          <w:sz w:val="24"/>
          <w:szCs w:val="24"/>
        </w:rPr>
        <w:t>. doi:10.1177/1471301214563959</w:t>
      </w:r>
    </w:p>
    <w:p w14:paraId="0E377F11" w14:textId="77777777" w:rsidR="00E478ED" w:rsidRPr="00E478ED" w:rsidRDefault="00E478ED">
      <w:pPr>
        <w:widowControl w:val="0"/>
        <w:autoSpaceDE w:val="0"/>
        <w:autoSpaceDN w:val="0"/>
        <w:adjustRightInd w:val="0"/>
        <w:spacing w:after="140" w:line="288" w:lineRule="auto"/>
        <w:ind w:left="480" w:hanging="480"/>
        <w:rPr>
          <w:rFonts w:ascii="Times New Roman" w:hAnsi="Times New Roman" w:cs="Times New Roman"/>
          <w:noProof/>
          <w:sz w:val="24"/>
          <w:szCs w:val="24"/>
        </w:rPr>
      </w:pPr>
      <w:r w:rsidRPr="00E478ED">
        <w:rPr>
          <w:rFonts w:ascii="Times New Roman" w:hAnsi="Times New Roman" w:cs="Times New Roman"/>
          <w:noProof/>
          <w:sz w:val="24"/>
          <w:szCs w:val="24"/>
        </w:rPr>
        <w:t xml:space="preserve">Phelan, A. (2012). Citizenship and older people. In </w:t>
      </w:r>
      <w:r w:rsidRPr="00E478ED">
        <w:rPr>
          <w:rFonts w:ascii="Times New Roman" w:hAnsi="Times New Roman" w:cs="Times New Roman"/>
          <w:i/>
          <w:iCs/>
          <w:noProof/>
          <w:sz w:val="24"/>
          <w:szCs w:val="24"/>
        </w:rPr>
        <w:t>Citizenship: Practices, Types and Challenges</w:t>
      </w:r>
      <w:r w:rsidRPr="00E478ED">
        <w:rPr>
          <w:rFonts w:ascii="Times New Roman" w:hAnsi="Times New Roman" w:cs="Times New Roman"/>
          <w:noProof/>
          <w:sz w:val="24"/>
          <w:szCs w:val="24"/>
        </w:rPr>
        <w:t xml:space="preserve"> (pp. 105–118). Nova Science Publishers, Inc. Retrieved from http://www.scopus.com/inward/record.url?eid=2-s2.0-84867691280&amp;partnerID=tZOtx3y1</w:t>
      </w:r>
    </w:p>
    <w:p w14:paraId="02125911" w14:textId="77777777" w:rsidR="00E478ED" w:rsidRPr="00E478ED" w:rsidRDefault="00E478ED">
      <w:pPr>
        <w:widowControl w:val="0"/>
        <w:autoSpaceDE w:val="0"/>
        <w:autoSpaceDN w:val="0"/>
        <w:adjustRightInd w:val="0"/>
        <w:spacing w:after="140" w:line="288" w:lineRule="auto"/>
        <w:ind w:left="480" w:hanging="480"/>
        <w:rPr>
          <w:rFonts w:ascii="Times New Roman" w:hAnsi="Times New Roman" w:cs="Times New Roman"/>
          <w:noProof/>
          <w:sz w:val="24"/>
          <w:szCs w:val="24"/>
        </w:rPr>
      </w:pPr>
      <w:r w:rsidRPr="00E478ED">
        <w:rPr>
          <w:rFonts w:ascii="Times New Roman" w:hAnsi="Times New Roman" w:cs="Times New Roman"/>
          <w:noProof/>
          <w:sz w:val="24"/>
          <w:szCs w:val="24"/>
        </w:rPr>
        <w:t xml:space="preserve">Roseneil, S. (2013). </w:t>
      </w:r>
      <w:r w:rsidRPr="00E478ED">
        <w:rPr>
          <w:rFonts w:ascii="Times New Roman" w:hAnsi="Times New Roman" w:cs="Times New Roman"/>
          <w:i/>
          <w:iCs/>
          <w:noProof/>
          <w:sz w:val="24"/>
          <w:szCs w:val="24"/>
        </w:rPr>
        <w:t>Beyond Citizenship? Feminism and the transformation of belonging</w:t>
      </w:r>
      <w:r w:rsidRPr="00E478ED">
        <w:rPr>
          <w:rFonts w:ascii="Times New Roman" w:hAnsi="Times New Roman" w:cs="Times New Roman"/>
          <w:noProof/>
          <w:sz w:val="24"/>
          <w:szCs w:val="24"/>
        </w:rPr>
        <w:t>. (S. Roseneil, Ed.). Basingstoke: Palgrave Macmillan.</w:t>
      </w:r>
    </w:p>
    <w:p w14:paraId="14EF82E5" w14:textId="77777777" w:rsidR="00E478ED" w:rsidRPr="00E478ED" w:rsidRDefault="00E478ED">
      <w:pPr>
        <w:widowControl w:val="0"/>
        <w:autoSpaceDE w:val="0"/>
        <w:autoSpaceDN w:val="0"/>
        <w:adjustRightInd w:val="0"/>
        <w:spacing w:after="140" w:line="288" w:lineRule="auto"/>
        <w:ind w:left="480" w:hanging="480"/>
        <w:rPr>
          <w:rFonts w:ascii="Times New Roman" w:hAnsi="Times New Roman" w:cs="Times New Roman"/>
          <w:noProof/>
          <w:sz w:val="24"/>
          <w:szCs w:val="24"/>
        </w:rPr>
      </w:pPr>
      <w:r w:rsidRPr="00E478ED">
        <w:rPr>
          <w:rFonts w:ascii="Times New Roman" w:hAnsi="Times New Roman" w:cs="Times New Roman"/>
          <w:noProof/>
          <w:sz w:val="24"/>
          <w:szCs w:val="24"/>
        </w:rPr>
        <w:t xml:space="preserve">Tanner, D. (2013). Identity, selfhood and dementia: messages for social work. </w:t>
      </w:r>
      <w:r w:rsidRPr="00E478ED">
        <w:rPr>
          <w:rFonts w:ascii="Times New Roman" w:hAnsi="Times New Roman" w:cs="Times New Roman"/>
          <w:i/>
          <w:iCs/>
          <w:noProof/>
          <w:sz w:val="24"/>
          <w:szCs w:val="24"/>
        </w:rPr>
        <w:t>European Journal of Social Work</w:t>
      </w:r>
      <w:r w:rsidRPr="00E478ED">
        <w:rPr>
          <w:rFonts w:ascii="Times New Roman" w:hAnsi="Times New Roman" w:cs="Times New Roman"/>
          <w:noProof/>
          <w:sz w:val="24"/>
          <w:szCs w:val="24"/>
        </w:rPr>
        <w:t xml:space="preserve">, </w:t>
      </w:r>
      <w:r w:rsidRPr="00E478ED">
        <w:rPr>
          <w:rFonts w:ascii="Times New Roman" w:hAnsi="Times New Roman" w:cs="Times New Roman"/>
          <w:i/>
          <w:iCs/>
          <w:noProof/>
          <w:sz w:val="24"/>
          <w:szCs w:val="24"/>
        </w:rPr>
        <w:t>16</w:t>
      </w:r>
      <w:r w:rsidRPr="00E478ED">
        <w:rPr>
          <w:rFonts w:ascii="Times New Roman" w:hAnsi="Times New Roman" w:cs="Times New Roman"/>
          <w:noProof/>
          <w:sz w:val="24"/>
          <w:szCs w:val="24"/>
        </w:rPr>
        <w:t>(2), 155–170. doi:10.1080/13691457.2011.611795</w:t>
      </w:r>
    </w:p>
    <w:p w14:paraId="437D5AFE" w14:textId="77777777" w:rsidR="00E478ED" w:rsidRPr="00E478ED" w:rsidRDefault="00E478ED">
      <w:pPr>
        <w:widowControl w:val="0"/>
        <w:autoSpaceDE w:val="0"/>
        <w:autoSpaceDN w:val="0"/>
        <w:adjustRightInd w:val="0"/>
        <w:spacing w:after="140" w:line="288" w:lineRule="auto"/>
        <w:ind w:left="480" w:hanging="480"/>
        <w:rPr>
          <w:rFonts w:ascii="Times New Roman" w:hAnsi="Times New Roman" w:cs="Times New Roman"/>
          <w:noProof/>
          <w:sz w:val="24"/>
          <w:szCs w:val="24"/>
        </w:rPr>
      </w:pPr>
      <w:r w:rsidRPr="00E478ED">
        <w:rPr>
          <w:rFonts w:ascii="Times New Roman" w:hAnsi="Times New Roman" w:cs="Times New Roman"/>
          <w:noProof/>
          <w:sz w:val="24"/>
          <w:szCs w:val="24"/>
        </w:rPr>
        <w:t xml:space="preserve">Turner, B. S. (2007). Citizenship studies: A general theory. </w:t>
      </w:r>
      <w:r w:rsidRPr="00E478ED">
        <w:rPr>
          <w:rFonts w:ascii="Times New Roman" w:hAnsi="Times New Roman" w:cs="Times New Roman"/>
          <w:i/>
          <w:iCs/>
          <w:noProof/>
          <w:sz w:val="24"/>
          <w:szCs w:val="24"/>
        </w:rPr>
        <w:t>Citizenship Studies</w:t>
      </w:r>
      <w:r w:rsidRPr="00E478ED">
        <w:rPr>
          <w:rFonts w:ascii="Times New Roman" w:hAnsi="Times New Roman" w:cs="Times New Roman"/>
          <w:noProof/>
          <w:sz w:val="24"/>
          <w:szCs w:val="24"/>
        </w:rPr>
        <w:t xml:space="preserve">, </w:t>
      </w:r>
      <w:r w:rsidRPr="00E478ED">
        <w:rPr>
          <w:rFonts w:ascii="Times New Roman" w:hAnsi="Times New Roman" w:cs="Times New Roman"/>
          <w:i/>
          <w:iCs/>
          <w:noProof/>
          <w:sz w:val="24"/>
          <w:szCs w:val="24"/>
        </w:rPr>
        <w:t>1</w:t>
      </w:r>
      <w:r w:rsidRPr="00E478ED">
        <w:rPr>
          <w:rFonts w:ascii="Times New Roman" w:hAnsi="Times New Roman" w:cs="Times New Roman"/>
          <w:noProof/>
          <w:sz w:val="24"/>
          <w:szCs w:val="24"/>
        </w:rPr>
        <w:t>(1), 5–18. doi:10.1080/13621029708420644</w:t>
      </w:r>
    </w:p>
    <w:p w14:paraId="3B189DE9" w14:textId="77777777" w:rsidR="00E478ED" w:rsidRPr="00E478ED" w:rsidRDefault="00E478ED">
      <w:pPr>
        <w:widowControl w:val="0"/>
        <w:autoSpaceDE w:val="0"/>
        <w:autoSpaceDN w:val="0"/>
        <w:adjustRightInd w:val="0"/>
        <w:spacing w:after="140" w:line="288" w:lineRule="auto"/>
        <w:ind w:left="480" w:hanging="480"/>
        <w:rPr>
          <w:rFonts w:ascii="Times New Roman" w:hAnsi="Times New Roman" w:cs="Times New Roman"/>
          <w:noProof/>
          <w:sz w:val="24"/>
        </w:rPr>
      </w:pPr>
      <w:r w:rsidRPr="00E478ED">
        <w:rPr>
          <w:rFonts w:ascii="Times New Roman" w:hAnsi="Times New Roman" w:cs="Times New Roman"/>
          <w:noProof/>
          <w:sz w:val="24"/>
          <w:szCs w:val="24"/>
        </w:rPr>
        <w:t xml:space="preserve">World HealthOrganisation. (2012). </w:t>
      </w:r>
      <w:r w:rsidRPr="00E478ED">
        <w:rPr>
          <w:rFonts w:ascii="Times New Roman" w:hAnsi="Times New Roman" w:cs="Times New Roman"/>
          <w:i/>
          <w:iCs/>
          <w:noProof/>
          <w:sz w:val="24"/>
          <w:szCs w:val="24"/>
        </w:rPr>
        <w:t>Dementia: A public health priority</w:t>
      </w:r>
      <w:r w:rsidRPr="00E478ED">
        <w:rPr>
          <w:rFonts w:ascii="Times New Roman" w:hAnsi="Times New Roman" w:cs="Times New Roman"/>
          <w:noProof/>
          <w:sz w:val="24"/>
          <w:szCs w:val="24"/>
        </w:rPr>
        <w:t>.</w:t>
      </w:r>
      <w:r w:rsidR="00F00D7A">
        <w:rPr>
          <w:rFonts w:ascii="Times New Roman" w:hAnsi="Times New Roman" w:cs="Times New Roman"/>
          <w:noProof/>
          <w:sz w:val="24"/>
          <w:szCs w:val="24"/>
        </w:rPr>
        <w:t>World Health Organisation</w:t>
      </w:r>
    </w:p>
    <w:p w14:paraId="3A6ED31B" w14:textId="77777777" w:rsidR="00883071" w:rsidRDefault="00030C8A" w:rsidP="00F00D7A">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fldChar w:fldCharType="end"/>
      </w:r>
      <w:r w:rsidR="00883071">
        <w:rPr>
          <w:rFonts w:ascii="Times New Roman" w:hAnsi="Times New Roman" w:cs="Times New Roman"/>
          <w:color w:val="232120"/>
          <w:sz w:val="24"/>
          <w:szCs w:val="24"/>
          <w:shd w:val="clear" w:color="auto" w:fill="FFFFFF"/>
        </w:rPr>
        <w:t>Wright, T. (2014) ‘Reconceptualising dementia friendly communities’, in Diversity and Equality in Health and Care, Vol 11, No 3</w:t>
      </w:r>
    </w:p>
    <w:p w14:paraId="48A57605" w14:textId="77777777" w:rsidR="00883071" w:rsidRDefault="00883071" w:rsidP="00883071">
      <w:pPr>
        <w:spacing w:after="0" w:line="240" w:lineRule="auto"/>
        <w:rPr>
          <w:rFonts w:ascii="Times New Roman" w:hAnsi="Times New Roman" w:cs="Times New Roman"/>
          <w:sz w:val="24"/>
          <w:szCs w:val="24"/>
        </w:rPr>
      </w:pPr>
    </w:p>
    <w:p w14:paraId="0EAD7509" w14:textId="77777777" w:rsidR="00524B86" w:rsidRPr="003B08B4" w:rsidRDefault="00524B86" w:rsidP="003B08B4">
      <w:pPr>
        <w:spacing w:after="0" w:line="240" w:lineRule="auto"/>
        <w:rPr>
          <w:rFonts w:ascii="Times New Roman" w:hAnsi="Times New Roman" w:cs="Times New Roman"/>
          <w:sz w:val="24"/>
          <w:szCs w:val="24"/>
        </w:rPr>
      </w:pPr>
    </w:p>
    <w:p w14:paraId="2F6F9E3B" w14:textId="77777777" w:rsidR="004629BB" w:rsidRDefault="004629BB">
      <w:pPr>
        <w:spacing w:after="0" w:line="240" w:lineRule="auto"/>
        <w:rPr>
          <w:rFonts w:ascii="Times New Roman" w:hAnsi="Times New Roman" w:cs="Times New Roman"/>
          <w:sz w:val="24"/>
          <w:szCs w:val="24"/>
        </w:rPr>
      </w:pPr>
    </w:p>
    <w:p w14:paraId="68160D9B" w14:textId="77777777" w:rsidR="00701888" w:rsidRPr="003B08B4" w:rsidRDefault="00701888">
      <w:pPr>
        <w:spacing w:after="0" w:line="240" w:lineRule="auto"/>
        <w:rPr>
          <w:rFonts w:ascii="Times New Roman" w:hAnsi="Times New Roman" w:cs="Times New Roman"/>
          <w:sz w:val="24"/>
          <w:szCs w:val="24"/>
        </w:rPr>
      </w:pPr>
    </w:p>
    <w:sectPr w:rsidR="00701888" w:rsidRPr="003B08B4" w:rsidSect="00A978D0">
      <w:footerReference w:type="default" r:id="rId9"/>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07F5CF" w15:done="0"/>
  <w15:commentEx w15:paraId="22D319E6" w15:done="0"/>
  <w15:commentEx w15:paraId="179560DA" w15:done="0"/>
  <w15:commentEx w15:paraId="58B14BEF" w15:done="0"/>
  <w15:commentEx w15:paraId="24BAE744" w15:done="0"/>
  <w15:commentEx w15:paraId="3146F49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670B06" w14:textId="77777777" w:rsidR="00500305" w:rsidRDefault="00500305" w:rsidP="000073EC">
      <w:pPr>
        <w:spacing w:after="0" w:line="240" w:lineRule="auto"/>
      </w:pPr>
      <w:r>
        <w:separator/>
      </w:r>
    </w:p>
  </w:endnote>
  <w:endnote w:type="continuationSeparator" w:id="0">
    <w:p w14:paraId="628D203D" w14:textId="77777777" w:rsidR="00500305" w:rsidRDefault="00500305" w:rsidP="00007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222631"/>
      <w:docPartObj>
        <w:docPartGallery w:val="Page Numbers (Bottom of Page)"/>
        <w:docPartUnique/>
      </w:docPartObj>
    </w:sdtPr>
    <w:sdtEndPr>
      <w:rPr>
        <w:noProof/>
      </w:rPr>
    </w:sdtEndPr>
    <w:sdtContent>
      <w:p w14:paraId="1038ED50" w14:textId="77777777" w:rsidR="00D11BAC" w:rsidRDefault="00030C8A">
        <w:pPr>
          <w:pStyle w:val="Footer"/>
          <w:jc w:val="right"/>
        </w:pPr>
        <w:r>
          <w:fldChar w:fldCharType="begin"/>
        </w:r>
        <w:r w:rsidR="00D11BAC">
          <w:instrText xml:space="preserve"> PAGE   \* MERGEFORMAT </w:instrText>
        </w:r>
        <w:r>
          <w:fldChar w:fldCharType="separate"/>
        </w:r>
        <w:r w:rsidR="00E85075">
          <w:rPr>
            <w:noProof/>
          </w:rPr>
          <w:t>1</w:t>
        </w:r>
        <w:r>
          <w:rPr>
            <w:noProof/>
          </w:rPr>
          <w:fldChar w:fldCharType="end"/>
        </w:r>
      </w:p>
    </w:sdtContent>
  </w:sdt>
  <w:p w14:paraId="72F4BF92" w14:textId="77777777" w:rsidR="00D11BAC" w:rsidRDefault="00D11B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CF0BA" w14:textId="77777777" w:rsidR="00500305" w:rsidRDefault="00500305" w:rsidP="000073EC">
      <w:pPr>
        <w:spacing w:after="0" w:line="240" w:lineRule="auto"/>
      </w:pPr>
      <w:r>
        <w:separator/>
      </w:r>
    </w:p>
  </w:footnote>
  <w:footnote w:type="continuationSeparator" w:id="0">
    <w:p w14:paraId="6C2C7FDC" w14:textId="77777777" w:rsidR="00500305" w:rsidRDefault="00500305" w:rsidP="000073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ECD"/>
    <w:rsid w:val="00001640"/>
    <w:rsid w:val="000025C1"/>
    <w:rsid w:val="000033ED"/>
    <w:rsid w:val="000073EC"/>
    <w:rsid w:val="000100B5"/>
    <w:rsid w:val="00023F6F"/>
    <w:rsid w:val="000247C1"/>
    <w:rsid w:val="00030C8A"/>
    <w:rsid w:val="00034842"/>
    <w:rsid w:val="00042296"/>
    <w:rsid w:val="00042794"/>
    <w:rsid w:val="0005145C"/>
    <w:rsid w:val="000568B7"/>
    <w:rsid w:val="00056B7A"/>
    <w:rsid w:val="00067A6F"/>
    <w:rsid w:val="00071AD0"/>
    <w:rsid w:val="00073CCD"/>
    <w:rsid w:val="00077DF8"/>
    <w:rsid w:val="00083803"/>
    <w:rsid w:val="00083D1D"/>
    <w:rsid w:val="0009055D"/>
    <w:rsid w:val="00092467"/>
    <w:rsid w:val="00092837"/>
    <w:rsid w:val="00093225"/>
    <w:rsid w:val="000963CD"/>
    <w:rsid w:val="000A2BD7"/>
    <w:rsid w:val="000A3A91"/>
    <w:rsid w:val="000B5970"/>
    <w:rsid w:val="000B63DB"/>
    <w:rsid w:val="000B7363"/>
    <w:rsid w:val="000B7F0A"/>
    <w:rsid w:val="000C3B64"/>
    <w:rsid w:val="000D1EF5"/>
    <w:rsid w:val="000D2BF7"/>
    <w:rsid w:val="000D5B36"/>
    <w:rsid w:val="000E7A0E"/>
    <w:rsid w:val="000F6B90"/>
    <w:rsid w:val="00104E24"/>
    <w:rsid w:val="001117C7"/>
    <w:rsid w:val="001124E4"/>
    <w:rsid w:val="001129EC"/>
    <w:rsid w:val="001145F1"/>
    <w:rsid w:val="0011755F"/>
    <w:rsid w:val="00121C9B"/>
    <w:rsid w:val="00121DBE"/>
    <w:rsid w:val="00123F52"/>
    <w:rsid w:val="00127011"/>
    <w:rsid w:val="001322C6"/>
    <w:rsid w:val="00132588"/>
    <w:rsid w:val="00140444"/>
    <w:rsid w:val="00143C0F"/>
    <w:rsid w:val="00147BAF"/>
    <w:rsid w:val="001510AE"/>
    <w:rsid w:val="00152BB8"/>
    <w:rsid w:val="00155990"/>
    <w:rsid w:val="0015788B"/>
    <w:rsid w:val="00160E34"/>
    <w:rsid w:val="0016528B"/>
    <w:rsid w:val="0016727E"/>
    <w:rsid w:val="00167B92"/>
    <w:rsid w:val="0017383E"/>
    <w:rsid w:val="00175BFE"/>
    <w:rsid w:val="00177767"/>
    <w:rsid w:val="001834B0"/>
    <w:rsid w:val="00183DD5"/>
    <w:rsid w:val="00186017"/>
    <w:rsid w:val="001878DF"/>
    <w:rsid w:val="00192E9E"/>
    <w:rsid w:val="001A1CA9"/>
    <w:rsid w:val="001A4640"/>
    <w:rsid w:val="001B0D54"/>
    <w:rsid w:val="001B3189"/>
    <w:rsid w:val="001B6309"/>
    <w:rsid w:val="001B6682"/>
    <w:rsid w:val="001B6939"/>
    <w:rsid w:val="001C0FBF"/>
    <w:rsid w:val="001C29A7"/>
    <w:rsid w:val="001C3A65"/>
    <w:rsid w:val="001C53FF"/>
    <w:rsid w:val="001D124E"/>
    <w:rsid w:val="001D3ACC"/>
    <w:rsid w:val="001E3284"/>
    <w:rsid w:val="001F1891"/>
    <w:rsid w:val="001F35D8"/>
    <w:rsid w:val="00200BB2"/>
    <w:rsid w:val="0021524E"/>
    <w:rsid w:val="00233A3D"/>
    <w:rsid w:val="0023573C"/>
    <w:rsid w:val="00237038"/>
    <w:rsid w:val="00240E78"/>
    <w:rsid w:val="0024695F"/>
    <w:rsid w:val="002507BA"/>
    <w:rsid w:val="00250D0A"/>
    <w:rsid w:val="00251EE6"/>
    <w:rsid w:val="00256016"/>
    <w:rsid w:val="00262654"/>
    <w:rsid w:val="00262926"/>
    <w:rsid w:val="00262F2E"/>
    <w:rsid w:val="00274AE1"/>
    <w:rsid w:val="00277201"/>
    <w:rsid w:val="0028700A"/>
    <w:rsid w:val="00287B31"/>
    <w:rsid w:val="0029324B"/>
    <w:rsid w:val="0029363E"/>
    <w:rsid w:val="002942DB"/>
    <w:rsid w:val="00294334"/>
    <w:rsid w:val="0029520B"/>
    <w:rsid w:val="002A5717"/>
    <w:rsid w:val="002A5A42"/>
    <w:rsid w:val="002C0C1C"/>
    <w:rsid w:val="002D232F"/>
    <w:rsid w:val="002D3E2B"/>
    <w:rsid w:val="002D4CA5"/>
    <w:rsid w:val="002E3244"/>
    <w:rsid w:val="002F3368"/>
    <w:rsid w:val="002F380E"/>
    <w:rsid w:val="002F60FC"/>
    <w:rsid w:val="0030287C"/>
    <w:rsid w:val="003048D9"/>
    <w:rsid w:val="00304CB7"/>
    <w:rsid w:val="003174C6"/>
    <w:rsid w:val="00325075"/>
    <w:rsid w:val="003272FB"/>
    <w:rsid w:val="003317BF"/>
    <w:rsid w:val="00337A57"/>
    <w:rsid w:val="00340C59"/>
    <w:rsid w:val="003458A0"/>
    <w:rsid w:val="003475E0"/>
    <w:rsid w:val="003533C5"/>
    <w:rsid w:val="0035635F"/>
    <w:rsid w:val="00364BD4"/>
    <w:rsid w:val="00367018"/>
    <w:rsid w:val="00371C65"/>
    <w:rsid w:val="00371DF0"/>
    <w:rsid w:val="0037234F"/>
    <w:rsid w:val="00372EE5"/>
    <w:rsid w:val="00374367"/>
    <w:rsid w:val="003758B5"/>
    <w:rsid w:val="00375F94"/>
    <w:rsid w:val="00383D33"/>
    <w:rsid w:val="00392D71"/>
    <w:rsid w:val="00392DEC"/>
    <w:rsid w:val="003A5D46"/>
    <w:rsid w:val="003B08B4"/>
    <w:rsid w:val="003B2249"/>
    <w:rsid w:val="003B2E7C"/>
    <w:rsid w:val="003B2EFB"/>
    <w:rsid w:val="003B594F"/>
    <w:rsid w:val="003B59AF"/>
    <w:rsid w:val="003C15B0"/>
    <w:rsid w:val="003C2257"/>
    <w:rsid w:val="003C2AF1"/>
    <w:rsid w:val="003C6F32"/>
    <w:rsid w:val="003D59B9"/>
    <w:rsid w:val="003E79E0"/>
    <w:rsid w:val="003F028C"/>
    <w:rsid w:val="003F4DB5"/>
    <w:rsid w:val="003F520A"/>
    <w:rsid w:val="00402DF7"/>
    <w:rsid w:val="00406774"/>
    <w:rsid w:val="00406E84"/>
    <w:rsid w:val="0040773D"/>
    <w:rsid w:val="00410FC7"/>
    <w:rsid w:val="00416C4E"/>
    <w:rsid w:val="00417135"/>
    <w:rsid w:val="00425472"/>
    <w:rsid w:val="0043282D"/>
    <w:rsid w:val="00436BE7"/>
    <w:rsid w:val="00437863"/>
    <w:rsid w:val="00443A56"/>
    <w:rsid w:val="004460E2"/>
    <w:rsid w:val="004464FC"/>
    <w:rsid w:val="0045117A"/>
    <w:rsid w:val="00452018"/>
    <w:rsid w:val="004524A7"/>
    <w:rsid w:val="0045562E"/>
    <w:rsid w:val="004629BB"/>
    <w:rsid w:val="00464495"/>
    <w:rsid w:val="00467A30"/>
    <w:rsid w:val="004726B5"/>
    <w:rsid w:val="0048399B"/>
    <w:rsid w:val="00485242"/>
    <w:rsid w:val="00486B21"/>
    <w:rsid w:val="0049146E"/>
    <w:rsid w:val="004A21C9"/>
    <w:rsid w:val="004A3126"/>
    <w:rsid w:val="004A514D"/>
    <w:rsid w:val="004A64CB"/>
    <w:rsid w:val="004B1B11"/>
    <w:rsid w:val="004B1CC6"/>
    <w:rsid w:val="004B3A87"/>
    <w:rsid w:val="004C2C32"/>
    <w:rsid w:val="004C3B4B"/>
    <w:rsid w:val="004C3DEB"/>
    <w:rsid w:val="004C59BB"/>
    <w:rsid w:val="004D1A1C"/>
    <w:rsid w:val="004D45FF"/>
    <w:rsid w:val="004D55F2"/>
    <w:rsid w:val="004E00D3"/>
    <w:rsid w:val="004E154B"/>
    <w:rsid w:val="004E58B1"/>
    <w:rsid w:val="004F14EB"/>
    <w:rsid w:val="004F183A"/>
    <w:rsid w:val="004F19E3"/>
    <w:rsid w:val="004F61B7"/>
    <w:rsid w:val="004F72A6"/>
    <w:rsid w:val="004F7EBF"/>
    <w:rsid w:val="00500305"/>
    <w:rsid w:val="00500976"/>
    <w:rsid w:val="00511990"/>
    <w:rsid w:val="00521ACC"/>
    <w:rsid w:val="005249A3"/>
    <w:rsid w:val="00524B86"/>
    <w:rsid w:val="00546685"/>
    <w:rsid w:val="00551CF7"/>
    <w:rsid w:val="00557B15"/>
    <w:rsid w:val="00557B17"/>
    <w:rsid w:val="005603B9"/>
    <w:rsid w:val="00560A2D"/>
    <w:rsid w:val="00564B3B"/>
    <w:rsid w:val="005674C9"/>
    <w:rsid w:val="00580DE5"/>
    <w:rsid w:val="005815F3"/>
    <w:rsid w:val="00583A27"/>
    <w:rsid w:val="00597BC5"/>
    <w:rsid w:val="005B0272"/>
    <w:rsid w:val="005B14A6"/>
    <w:rsid w:val="005C0F09"/>
    <w:rsid w:val="005C12B9"/>
    <w:rsid w:val="005C2757"/>
    <w:rsid w:val="005C2DD8"/>
    <w:rsid w:val="005C7BEB"/>
    <w:rsid w:val="005D50B9"/>
    <w:rsid w:val="005E1CC3"/>
    <w:rsid w:val="005F016F"/>
    <w:rsid w:val="005F638E"/>
    <w:rsid w:val="00601EE9"/>
    <w:rsid w:val="00612F0B"/>
    <w:rsid w:val="0061304D"/>
    <w:rsid w:val="00617BD2"/>
    <w:rsid w:val="00617FEA"/>
    <w:rsid w:val="00621B2D"/>
    <w:rsid w:val="00627324"/>
    <w:rsid w:val="00627FA7"/>
    <w:rsid w:val="00633310"/>
    <w:rsid w:val="00636723"/>
    <w:rsid w:val="00637607"/>
    <w:rsid w:val="006418C5"/>
    <w:rsid w:val="00643096"/>
    <w:rsid w:val="0064552F"/>
    <w:rsid w:val="006671FD"/>
    <w:rsid w:val="00670047"/>
    <w:rsid w:val="00670360"/>
    <w:rsid w:val="00675D68"/>
    <w:rsid w:val="00676E9F"/>
    <w:rsid w:val="00676FE5"/>
    <w:rsid w:val="006B048D"/>
    <w:rsid w:val="006B075D"/>
    <w:rsid w:val="006B3828"/>
    <w:rsid w:val="006B6EC3"/>
    <w:rsid w:val="006B7BE9"/>
    <w:rsid w:val="006C0363"/>
    <w:rsid w:val="006D0FBB"/>
    <w:rsid w:val="006D190E"/>
    <w:rsid w:val="006D1F60"/>
    <w:rsid w:val="006E15EA"/>
    <w:rsid w:val="006E25BF"/>
    <w:rsid w:val="006E3B13"/>
    <w:rsid w:val="006E6835"/>
    <w:rsid w:val="006F5E54"/>
    <w:rsid w:val="006F6BA9"/>
    <w:rsid w:val="0070019D"/>
    <w:rsid w:val="00700527"/>
    <w:rsid w:val="00701888"/>
    <w:rsid w:val="00704BFF"/>
    <w:rsid w:val="00706D78"/>
    <w:rsid w:val="007251D1"/>
    <w:rsid w:val="00734301"/>
    <w:rsid w:val="00734D54"/>
    <w:rsid w:val="00740769"/>
    <w:rsid w:val="00744043"/>
    <w:rsid w:val="00746EBE"/>
    <w:rsid w:val="00750747"/>
    <w:rsid w:val="00752878"/>
    <w:rsid w:val="007556DF"/>
    <w:rsid w:val="00760C59"/>
    <w:rsid w:val="00760CAE"/>
    <w:rsid w:val="007623A4"/>
    <w:rsid w:val="007717FC"/>
    <w:rsid w:val="00774153"/>
    <w:rsid w:val="00782B29"/>
    <w:rsid w:val="00791B12"/>
    <w:rsid w:val="00792C8C"/>
    <w:rsid w:val="00793286"/>
    <w:rsid w:val="007933EB"/>
    <w:rsid w:val="007954D4"/>
    <w:rsid w:val="007A1152"/>
    <w:rsid w:val="007A1DA5"/>
    <w:rsid w:val="007A3EBB"/>
    <w:rsid w:val="007A4965"/>
    <w:rsid w:val="007A5B45"/>
    <w:rsid w:val="007A6F14"/>
    <w:rsid w:val="007B0118"/>
    <w:rsid w:val="007B38DE"/>
    <w:rsid w:val="007B7D04"/>
    <w:rsid w:val="007C092D"/>
    <w:rsid w:val="007C0ECD"/>
    <w:rsid w:val="007C1EA8"/>
    <w:rsid w:val="007C477D"/>
    <w:rsid w:val="007C5941"/>
    <w:rsid w:val="007C7725"/>
    <w:rsid w:val="007E758B"/>
    <w:rsid w:val="008058DB"/>
    <w:rsid w:val="00805F62"/>
    <w:rsid w:val="00814CDF"/>
    <w:rsid w:val="008169DE"/>
    <w:rsid w:val="00817189"/>
    <w:rsid w:val="0082261A"/>
    <w:rsid w:val="0082630B"/>
    <w:rsid w:val="00827FFB"/>
    <w:rsid w:val="00861802"/>
    <w:rsid w:val="00862E03"/>
    <w:rsid w:val="008657E8"/>
    <w:rsid w:val="0087241D"/>
    <w:rsid w:val="008735FB"/>
    <w:rsid w:val="00873FDC"/>
    <w:rsid w:val="00874EA7"/>
    <w:rsid w:val="008766BF"/>
    <w:rsid w:val="00876773"/>
    <w:rsid w:val="00883071"/>
    <w:rsid w:val="00884C1D"/>
    <w:rsid w:val="00890759"/>
    <w:rsid w:val="00895EE6"/>
    <w:rsid w:val="008A20FB"/>
    <w:rsid w:val="008A241A"/>
    <w:rsid w:val="008A48B5"/>
    <w:rsid w:val="008A7E6E"/>
    <w:rsid w:val="008B4391"/>
    <w:rsid w:val="008B7C85"/>
    <w:rsid w:val="008C3424"/>
    <w:rsid w:val="008D4F52"/>
    <w:rsid w:val="008D5949"/>
    <w:rsid w:val="008D5F05"/>
    <w:rsid w:val="008D61A0"/>
    <w:rsid w:val="008E2C7D"/>
    <w:rsid w:val="008F0375"/>
    <w:rsid w:val="008F038D"/>
    <w:rsid w:val="008F25DC"/>
    <w:rsid w:val="008F49A2"/>
    <w:rsid w:val="008F5EDE"/>
    <w:rsid w:val="008F7B87"/>
    <w:rsid w:val="009024ED"/>
    <w:rsid w:val="00903E28"/>
    <w:rsid w:val="009238E6"/>
    <w:rsid w:val="00925AF9"/>
    <w:rsid w:val="00934374"/>
    <w:rsid w:val="009401D1"/>
    <w:rsid w:val="009435E5"/>
    <w:rsid w:val="00943BDC"/>
    <w:rsid w:val="00950F4E"/>
    <w:rsid w:val="009567A8"/>
    <w:rsid w:val="00961A47"/>
    <w:rsid w:val="00961C64"/>
    <w:rsid w:val="00962053"/>
    <w:rsid w:val="00962465"/>
    <w:rsid w:val="00965999"/>
    <w:rsid w:val="00971730"/>
    <w:rsid w:val="00971A24"/>
    <w:rsid w:val="00974258"/>
    <w:rsid w:val="00975882"/>
    <w:rsid w:val="00976BAB"/>
    <w:rsid w:val="009773C7"/>
    <w:rsid w:val="00982D9B"/>
    <w:rsid w:val="009831B8"/>
    <w:rsid w:val="00983AE2"/>
    <w:rsid w:val="00984EC4"/>
    <w:rsid w:val="009946A8"/>
    <w:rsid w:val="00997410"/>
    <w:rsid w:val="009A054B"/>
    <w:rsid w:val="009A3E59"/>
    <w:rsid w:val="009B2072"/>
    <w:rsid w:val="009B2821"/>
    <w:rsid w:val="009B444B"/>
    <w:rsid w:val="009C200A"/>
    <w:rsid w:val="009C43A1"/>
    <w:rsid w:val="009C78A3"/>
    <w:rsid w:val="009D0B75"/>
    <w:rsid w:val="009D2F70"/>
    <w:rsid w:val="009D470D"/>
    <w:rsid w:val="009E05B7"/>
    <w:rsid w:val="009E3ACC"/>
    <w:rsid w:val="00A073E2"/>
    <w:rsid w:val="00A07B81"/>
    <w:rsid w:val="00A10217"/>
    <w:rsid w:val="00A23D49"/>
    <w:rsid w:val="00A30F5A"/>
    <w:rsid w:val="00A326B8"/>
    <w:rsid w:val="00A33655"/>
    <w:rsid w:val="00A362C0"/>
    <w:rsid w:val="00A36E1A"/>
    <w:rsid w:val="00A40B77"/>
    <w:rsid w:val="00A41B63"/>
    <w:rsid w:val="00A45FDD"/>
    <w:rsid w:val="00A5586D"/>
    <w:rsid w:val="00A6409E"/>
    <w:rsid w:val="00A678A7"/>
    <w:rsid w:val="00A71180"/>
    <w:rsid w:val="00A73A65"/>
    <w:rsid w:val="00A761BF"/>
    <w:rsid w:val="00A90B5B"/>
    <w:rsid w:val="00A978D0"/>
    <w:rsid w:val="00AA03AB"/>
    <w:rsid w:val="00AA54EF"/>
    <w:rsid w:val="00AA7ECD"/>
    <w:rsid w:val="00AB271D"/>
    <w:rsid w:val="00AB5946"/>
    <w:rsid w:val="00AB6E9D"/>
    <w:rsid w:val="00AC3FAD"/>
    <w:rsid w:val="00AC4CE7"/>
    <w:rsid w:val="00AC6176"/>
    <w:rsid w:val="00AD76B6"/>
    <w:rsid w:val="00AF1888"/>
    <w:rsid w:val="00AF4CAA"/>
    <w:rsid w:val="00AF6625"/>
    <w:rsid w:val="00B01811"/>
    <w:rsid w:val="00B01ACB"/>
    <w:rsid w:val="00B01B44"/>
    <w:rsid w:val="00B04236"/>
    <w:rsid w:val="00B05888"/>
    <w:rsid w:val="00B15C67"/>
    <w:rsid w:val="00B17A3B"/>
    <w:rsid w:val="00B20300"/>
    <w:rsid w:val="00B2332F"/>
    <w:rsid w:val="00B26387"/>
    <w:rsid w:val="00B320B6"/>
    <w:rsid w:val="00B37008"/>
    <w:rsid w:val="00B37FD6"/>
    <w:rsid w:val="00B4078D"/>
    <w:rsid w:val="00B428DA"/>
    <w:rsid w:val="00B434F4"/>
    <w:rsid w:val="00B54F94"/>
    <w:rsid w:val="00B60395"/>
    <w:rsid w:val="00B62041"/>
    <w:rsid w:val="00B62AC1"/>
    <w:rsid w:val="00B636B6"/>
    <w:rsid w:val="00B75769"/>
    <w:rsid w:val="00B7641B"/>
    <w:rsid w:val="00B779D2"/>
    <w:rsid w:val="00B80816"/>
    <w:rsid w:val="00B81191"/>
    <w:rsid w:val="00B81A80"/>
    <w:rsid w:val="00B904B0"/>
    <w:rsid w:val="00B979DB"/>
    <w:rsid w:val="00BA1374"/>
    <w:rsid w:val="00BA6605"/>
    <w:rsid w:val="00BC1410"/>
    <w:rsid w:val="00BC58D2"/>
    <w:rsid w:val="00BC7F84"/>
    <w:rsid w:val="00BE0093"/>
    <w:rsid w:val="00BE47CE"/>
    <w:rsid w:val="00BE6A6E"/>
    <w:rsid w:val="00BF0649"/>
    <w:rsid w:val="00BF3143"/>
    <w:rsid w:val="00BF3149"/>
    <w:rsid w:val="00BF5739"/>
    <w:rsid w:val="00BF68D4"/>
    <w:rsid w:val="00BF6F6A"/>
    <w:rsid w:val="00C0256E"/>
    <w:rsid w:val="00C03634"/>
    <w:rsid w:val="00C107C0"/>
    <w:rsid w:val="00C17A30"/>
    <w:rsid w:val="00C20AFD"/>
    <w:rsid w:val="00C23CFE"/>
    <w:rsid w:val="00C2470E"/>
    <w:rsid w:val="00C34A18"/>
    <w:rsid w:val="00C35452"/>
    <w:rsid w:val="00C429AF"/>
    <w:rsid w:val="00C4435A"/>
    <w:rsid w:val="00C45B0C"/>
    <w:rsid w:val="00C50F5B"/>
    <w:rsid w:val="00C51BEC"/>
    <w:rsid w:val="00C534C9"/>
    <w:rsid w:val="00C57B8A"/>
    <w:rsid w:val="00C63BE0"/>
    <w:rsid w:val="00C67494"/>
    <w:rsid w:val="00C7499E"/>
    <w:rsid w:val="00C833E1"/>
    <w:rsid w:val="00C86FB4"/>
    <w:rsid w:val="00C900C2"/>
    <w:rsid w:val="00C94248"/>
    <w:rsid w:val="00CB455D"/>
    <w:rsid w:val="00CB5877"/>
    <w:rsid w:val="00CC1F54"/>
    <w:rsid w:val="00CC3917"/>
    <w:rsid w:val="00CD03D2"/>
    <w:rsid w:val="00CD1C5F"/>
    <w:rsid w:val="00CE16DC"/>
    <w:rsid w:val="00CE1EEF"/>
    <w:rsid w:val="00CE7602"/>
    <w:rsid w:val="00D0305E"/>
    <w:rsid w:val="00D07492"/>
    <w:rsid w:val="00D11BAC"/>
    <w:rsid w:val="00D1615B"/>
    <w:rsid w:val="00D24FF7"/>
    <w:rsid w:val="00D3248C"/>
    <w:rsid w:val="00D40413"/>
    <w:rsid w:val="00D4043A"/>
    <w:rsid w:val="00D448EC"/>
    <w:rsid w:val="00D44A10"/>
    <w:rsid w:val="00D51B0F"/>
    <w:rsid w:val="00D51FA5"/>
    <w:rsid w:val="00D521A9"/>
    <w:rsid w:val="00D52B90"/>
    <w:rsid w:val="00D60E7C"/>
    <w:rsid w:val="00D65FF0"/>
    <w:rsid w:val="00D95BEB"/>
    <w:rsid w:val="00DA20BB"/>
    <w:rsid w:val="00DA5F8C"/>
    <w:rsid w:val="00DA6C37"/>
    <w:rsid w:val="00DB2DBC"/>
    <w:rsid w:val="00DC0390"/>
    <w:rsid w:val="00DC4B9E"/>
    <w:rsid w:val="00DC6DE2"/>
    <w:rsid w:val="00DD0F39"/>
    <w:rsid w:val="00DD27BC"/>
    <w:rsid w:val="00DD502A"/>
    <w:rsid w:val="00DE3E57"/>
    <w:rsid w:val="00DE67EB"/>
    <w:rsid w:val="00DF0221"/>
    <w:rsid w:val="00DF2063"/>
    <w:rsid w:val="00DF3E6A"/>
    <w:rsid w:val="00E06272"/>
    <w:rsid w:val="00E14980"/>
    <w:rsid w:val="00E23EBF"/>
    <w:rsid w:val="00E2562B"/>
    <w:rsid w:val="00E25E03"/>
    <w:rsid w:val="00E30AA9"/>
    <w:rsid w:val="00E321F8"/>
    <w:rsid w:val="00E3515F"/>
    <w:rsid w:val="00E40139"/>
    <w:rsid w:val="00E46698"/>
    <w:rsid w:val="00E46CAD"/>
    <w:rsid w:val="00E478ED"/>
    <w:rsid w:val="00E52388"/>
    <w:rsid w:val="00E5270F"/>
    <w:rsid w:val="00E5539F"/>
    <w:rsid w:val="00E61570"/>
    <w:rsid w:val="00E65766"/>
    <w:rsid w:val="00E70496"/>
    <w:rsid w:val="00E72D9C"/>
    <w:rsid w:val="00E85075"/>
    <w:rsid w:val="00EA3AD4"/>
    <w:rsid w:val="00EA5C1F"/>
    <w:rsid w:val="00EB6A7B"/>
    <w:rsid w:val="00EC577C"/>
    <w:rsid w:val="00ED1139"/>
    <w:rsid w:val="00ED6F5E"/>
    <w:rsid w:val="00ED73E8"/>
    <w:rsid w:val="00EE43FC"/>
    <w:rsid w:val="00EE5163"/>
    <w:rsid w:val="00EF5EBC"/>
    <w:rsid w:val="00F00D7A"/>
    <w:rsid w:val="00F04078"/>
    <w:rsid w:val="00F0410B"/>
    <w:rsid w:val="00F047BB"/>
    <w:rsid w:val="00F117AE"/>
    <w:rsid w:val="00F14B83"/>
    <w:rsid w:val="00F155A9"/>
    <w:rsid w:val="00F162DC"/>
    <w:rsid w:val="00F2515A"/>
    <w:rsid w:val="00F34395"/>
    <w:rsid w:val="00F41362"/>
    <w:rsid w:val="00F421CF"/>
    <w:rsid w:val="00F42F64"/>
    <w:rsid w:val="00F43A3F"/>
    <w:rsid w:val="00F57638"/>
    <w:rsid w:val="00F62A63"/>
    <w:rsid w:val="00F65CEE"/>
    <w:rsid w:val="00F65ED0"/>
    <w:rsid w:val="00F7549C"/>
    <w:rsid w:val="00F75AE5"/>
    <w:rsid w:val="00F75CE9"/>
    <w:rsid w:val="00F86E9B"/>
    <w:rsid w:val="00F87EFB"/>
    <w:rsid w:val="00F972AE"/>
    <w:rsid w:val="00FB672F"/>
    <w:rsid w:val="00FC1B47"/>
    <w:rsid w:val="00FC30C9"/>
    <w:rsid w:val="00FC6331"/>
    <w:rsid w:val="00FD3E72"/>
    <w:rsid w:val="00FD5ADB"/>
    <w:rsid w:val="00FD6AC0"/>
    <w:rsid w:val="00FD77CE"/>
    <w:rsid w:val="00FE2086"/>
    <w:rsid w:val="00FE27B8"/>
    <w:rsid w:val="00FE2923"/>
    <w:rsid w:val="00FE3EDA"/>
    <w:rsid w:val="00FE49ED"/>
    <w:rsid w:val="00FF62B9"/>
    <w:rsid w:val="00FF74E2"/>
  </w:rsids>
  <m:mathPr>
    <m:mathFont m:val="Cambria Math"/>
    <m:brkBin m:val="before"/>
    <m:brkBinSub m:val="--"/>
    <m:smallFrac/>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39E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8D0"/>
  </w:style>
  <w:style w:type="paragraph" w:styleId="Heading1">
    <w:name w:val="heading 1"/>
    <w:basedOn w:val="Normal"/>
    <w:next w:val="Normal"/>
    <w:link w:val="Heading1Char"/>
    <w:uiPriority w:val="9"/>
    <w:qFormat/>
    <w:rsid w:val="0004229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04229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817189"/>
    <w:pPr>
      <w:spacing w:before="100" w:beforeAutospacing="1" w:after="100" w:afterAutospacing="1" w:line="240" w:lineRule="auto"/>
      <w:outlineLvl w:val="2"/>
    </w:pPr>
    <w:rPr>
      <w:rFonts w:ascii="Times New Roman" w:eastAsia="Times New Roman" w:hAnsi="Times New Roman" w:cs="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0ECD"/>
    <w:rPr>
      <w:color w:val="0563C1" w:themeColor="hyperlink"/>
      <w:u w:val="single"/>
    </w:rPr>
  </w:style>
  <w:style w:type="character" w:styleId="FollowedHyperlink">
    <w:name w:val="FollowedHyperlink"/>
    <w:basedOn w:val="DefaultParagraphFont"/>
    <w:uiPriority w:val="99"/>
    <w:semiHidden/>
    <w:unhideWhenUsed/>
    <w:rsid w:val="00817189"/>
    <w:rPr>
      <w:color w:val="954F72" w:themeColor="followedHyperlink"/>
      <w:u w:val="single"/>
    </w:rPr>
  </w:style>
  <w:style w:type="character" w:customStyle="1" w:styleId="Heading3Char">
    <w:name w:val="Heading 3 Char"/>
    <w:basedOn w:val="DefaultParagraphFont"/>
    <w:link w:val="Heading3"/>
    <w:uiPriority w:val="9"/>
    <w:rsid w:val="00817189"/>
    <w:rPr>
      <w:rFonts w:ascii="Times New Roman" w:eastAsia="Times New Roman" w:hAnsi="Times New Roman" w:cs="Times New Roman"/>
      <w:b/>
      <w:bCs/>
      <w:sz w:val="27"/>
      <w:szCs w:val="27"/>
      <w:lang w:eastAsia="zh-CN"/>
    </w:rPr>
  </w:style>
  <w:style w:type="character" w:customStyle="1" w:styleId="gsct12">
    <w:name w:val="gs_ct12"/>
    <w:basedOn w:val="DefaultParagraphFont"/>
    <w:rsid w:val="00817189"/>
    <w:rPr>
      <w:vanish w:val="0"/>
      <w:webHidden w:val="0"/>
      <w:specVanish w:val="0"/>
    </w:rPr>
  </w:style>
  <w:style w:type="character" w:customStyle="1" w:styleId="gsct22">
    <w:name w:val="gs_ct22"/>
    <w:basedOn w:val="DefaultParagraphFont"/>
    <w:rsid w:val="00817189"/>
    <w:rPr>
      <w:vanish/>
      <w:webHidden w:val="0"/>
      <w:specVanish w:val="0"/>
    </w:rPr>
  </w:style>
  <w:style w:type="character" w:customStyle="1" w:styleId="gsnph3">
    <w:name w:val="gs_nph3"/>
    <w:basedOn w:val="DefaultParagraphFont"/>
    <w:rsid w:val="00817189"/>
  </w:style>
  <w:style w:type="character" w:customStyle="1" w:styleId="gssvm1">
    <w:name w:val="gs_svm1"/>
    <w:basedOn w:val="DefaultParagraphFont"/>
    <w:rsid w:val="00817189"/>
    <w:rPr>
      <w:vanish/>
      <w:webHidden w:val="0"/>
      <w:sz w:val="20"/>
      <w:szCs w:val="20"/>
      <w:specVanish w:val="0"/>
    </w:rPr>
  </w:style>
  <w:style w:type="character" w:customStyle="1" w:styleId="gsggsl2">
    <w:name w:val="gs_ggsl2"/>
    <w:basedOn w:val="DefaultParagraphFont"/>
    <w:rsid w:val="00817189"/>
    <w:rPr>
      <w:vanish w:val="0"/>
      <w:webHidden w:val="0"/>
      <w:specVanish w:val="0"/>
    </w:rPr>
  </w:style>
  <w:style w:type="character" w:customStyle="1" w:styleId="gsctg21">
    <w:name w:val="gs_ctg21"/>
    <w:basedOn w:val="DefaultParagraphFont"/>
    <w:rsid w:val="00817189"/>
    <w:rPr>
      <w:b/>
      <w:bCs/>
      <w:sz w:val="20"/>
      <w:szCs w:val="20"/>
    </w:rPr>
  </w:style>
  <w:style w:type="character" w:customStyle="1" w:styleId="gsggss2">
    <w:name w:val="gs_ggss2"/>
    <w:basedOn w:val="DefaultParagraphFont"/>
    <w:rsid w:val="00817189"/>
    <w:rPr>
      <w:vanish/>
      <w:webHidden w:val="0"/>
      <w:specVanish w:val="0"/>
    </w:rPr>
  </w:style>
  <w:style w:type="paragraph" w:styleId="BalloonText">
    <w:name w:val="Balloon Text"/>
    <w:basedOn w:val="Normal"/>
    <w:link w:val="BalloonTextChar"/>
    <w:uiPriority w:val="99"/>
    <w:semiHidden/>
    <w:unhideWhenUsed/>
    <w:rsid w:val="002F33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368"/>
    <w:rPr>
      <w:rFonts w:ascii="Tahoma" w:hAnsi="Tahoma" w:cs="Tahoma"/>
      <w:sz w:val="16"/>
      <w:szCs w:val="16"/>
    </w:rPr>
  </w:style>
  <w:style w:type="character" w:customStyle="1" w:styleId="Heading1Char">
    <w:name w:val="Heading 1 Char"/>
    <w:basedOn w:val="DefaultParagraphFont"/>
    <w:link w:val="Heading1"/>
    <w:uiPriority w:val="9"/>
    <w:rsid w:val="0004229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042296"/>
    <w:rPr>
      <w:rFonts w:asciiTheme="majorHAnsi" w:eastAsiaTheme="majorEastAsia" w:hAnsiTheme="majorHAnsi" w:cstheme="majorBidi"/>
      <w:b/>
      <w:bCs/>
      <w:color w:val="5B9BD5" w:themeColor="accent1"/>
      <w:sz w:val="26"/>
      <w:szCs w:val="26"/>
    </w:rPr>
  </w:style>
  <w:style w:type="character" w:styleId="CommentReference">
    <w:name w:val="annotation reference"/>
    <w:basedOn w:val="DefaultParagraphFont"/>
    <w:uiPriority w:val="99"/>
    <w:semiHidden/>
    <w:unhideWhenUsed/>
    <w:rsid w:val="007251D1"/>
    <w:rPr>
      <w:sz w:val="16"/>
      <w:szCs w:val="16"/>
    </w:rPr>
  </w:style>
  <w:style w:type="paragraph" w:styleId="CommentText">
    <w:name w:val="annotation text"/>
    <w:basedOn w:val="Normal"/>
    <w:link w:val="CommentTextChar"/>
    <w:uiPriority w:val="99"/>
    <w:semiHidden/>
    <w:unhideWhenUsed/>
    <w:rsid w:val="007251D1"/>
    <w:pPr>
      <w:spacing w:line="240" w:lineRule="auto"/>
    </w:pPr>
    <w:rPr>
      <w:sz w:val="20"/>
      <w:szCs w:val="20"/>
    </w:rPr>
  </w:style>
  <w:style w:type="character" w:customStyle="1" w:styleId="CommentTextChar">
    <w:name w:val="Comment Text Char"/>
    <w:basedOn w:val="DefaultParagraphFont"/>
    <w:link w:val="CommentText"/>
    <w:uiPriority w:val="99"/>
    <w:semiHidden/>
    <w:rsid w:val="007251D1"/>
    <w:rPr>
      <w:sz w:val="20"/>
      <w:szCs w:val="20"/>
    </w:rPr>
  </w:style>
  <w:style w:type="paragraph" w:styleId="CommentSubject">
    <w:name w:val="annotation subject"/>
    <w:basedOn w:val="CommentText"/>
    <w:next w:val="CommentText"/>
    <w:link w:val="CommentSubjectChar"/>
    <w:uiPriority w:val="99"/>
    <w:semiHidden/>
    <w:unhideWhenUsed/>
    <w:rsid w:val="007251D1"/>
    <w:rPr>
      <w:b/>
      <w:bCs/>
    </w:rPr>
  </w:style>
  <w:style w:type="character" w:customStyle="1" w:styleId="CommentSubjectChar">
    <w:name w:val="Comment Subject Char"/>
    <w:basedOn w:val="CommentTextChar"/>
    <w:link w:val="CommentSubject"/>
    <w:uiPriority w:val="99"/>
    <w:semiHidden/>
    <w:rsid w:val="007251D1"/>
    <w:rPr>
      <w:b/>
      <w:bCs/>
      <w:sz w:val="20"/>
      <w:szCs w:val="20"/>
    </w:rPr>
  </w:style>
  <w:style w:type="paragraph" w:styleId="EndnoteText">
    <w:name w:val="endnote text"/>
    <w:basedOn w:val="Normal"/>
    <w:link w:val="EndnoteTextChar"/>
    <w:uiPriority w:val="99"/>
    <w:semiHidden/>
    <w:unhideWhenUsed/>
    <w:rsid w:val="000073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73EC"/>
    <w:rPr>
      <w:sz w:val="20"/>
      <w:szCs w:val="20"/>
    </w:rPr>
  </w:style>
  <w:style w:type="character" w:styleId="EndnoteReference">
    <w:name w:val="endnote reference"/>
    <w:basedOn w:val="DefaultParagraphFont"/>
    <w:uiPriority w:val="99"/>
    <w:semiHidden/>
    <w:unhideWhenUsed/>
    <w:rsid w:val="000073EC"/>
    <w:rPr>
      <w:vertAlign w:val="superscript"/>
    </w:rPr>
  </w:style>
  <w:style w:type="paragraph" w:styleId="Revision">
    <w:name w:val="Revision"/>
    <w:hidden/>
    <w:uiPriority w:val="99"/>
    <w:semiHidden/>
    <w:rsid w:val="00262926"/>
    <w:pPr>
      <w:spacing w:after="0" w:line="240" w:lineRule="auto"/>
    </w:pPr>
  </w:style>
  <w:style w:type="paragraph" w:styleId="Header">
    <w:name w:val="header"/>
    <w:basedOn w:val="Normal"/>
    <w:link w:val="HeaderChar"/>
    <w:uiPriority w:val="99"/>
    <w:unhideWhenUsed/>
    <w:rsid w:val="00A36E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6E1A"/>
  </w:style>
  <w:style w:type="paragraph" w:styleId="Footer">
    <w:name w:val="footer"/>
    <w:basedOn w:val="Normal"/>
    <w:link w:val="FooterChar"/>
    <w:uiPriority w:val="99"/>
    <w:unhideWhenUsed/>
    <w:rsid w:val="00A36E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6E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8D0"/>
  </w:style>
  <w:style w:type="paragraph" w:styleId="Heading1">
    <w:name w:val="heading 1"/>
    <w:basedOn w:val="Normal"/>
    <w:next w:val="Normal"/>
    <w:link w:val="Heading1Char"/>
    <w:uiPriority w:val="9"/>
    <w:qFormat/>
    <w:rsid w:val="0004229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04229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817189"/>
    <w:pPr>
      <w:spacing w:before="100" w:beforeAutospacing="1" w:after="100" w:afterAutospacing="1" w:line="240" w:lineRule="auto"/>
      <w:outlineLvl w:val="2"/>
    </w:pPr>
    <w:rPr>
      <w:rFonts w:ascii="Times New Roman" w:eastAsia="Times New Roman" w:hAnsi="Times New Roman" w:cs="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0ECD"/>
    <w:rPr>
      <w:color w:val="0563C1" w:themeColor="hyperlink"/>
      <w:u w:val="single"/>
    </w:rPr>
  </w:style>
  <w:style w:type="character" w:styleId="FollowedHyperlink">
    <w:name w:val="FollowedHyperlink"/>
    <w:basedOn w:val="DefaultParagraphFont"/>
    <w:uiPriority w:val="99"/>
    <w:semiHidden/>
    <w:unhideWhenUsed/>
    <w:rsid w:val="00817189"/>
    <w:rPr>
      <w:color w:val="954F72" w:themeColor="followedHyperlink"/>
      <w:u w:val="single"/>
    </w:rPr>
  </w:style>
  <w:style w:type="character" w:customStyle="1" w:styleId="Heading3Char">
    <w:name w:val="Heading 3 Char"/>
    <w:basedOn w:val="DefaultParagraphFont"/>
    <w:link w:val="Heading3"/>
    <w:uiPriority w:val="9"/>
    <w:rsid w:val="00817189"/>
    <w:rPr>
      <w:rFonts w:ascii="Times New Roman" w:eastAsia="Times New Roman" w:hAnsi="Times New Roman" w:cs="Times New Roman"/>
      <w:b/>
      <w:bCs/>
      <w:sz w:val="27"/>
      <w:szCs w:val="27"/>
      <w:lang w:eastAsia="zh-CN"/>
    </w:rPr>
  </w:style>
  <w:style w:type="character" w:customStyle="1" w:styleId="gsct12">
    <w:name w:val="gs_ct12"/>
    <w:basedOn w:val="DefaultParagraphFont"/>
    <w:rsid w:val="00817189"/>
    <w:rPr>
      <w:vanish w:val="0"/>
      <w:webHidden w:val="0"/>
      <w:specVanish w:val="0"/>
    </w:rPr>
  </w:style>
  <w:style w:type="character" w:customStyle="1" w:styleId="gsct22">
    <w:name w:val="gs_ct22"/>
    <w:basedOn w:val="DefaultParagraphFont"/>
    <w:rsid w:val="00817189"/>
    <w:rPr>
      <w:vanish/>
      <w:webHidden w:val="0"/>
      <w:specVanish w:val="0"/>
    </w:rPr>
  </w:style>
  <w:style w:type="character" w:customStyle="1" w:styleId="gsnph3">
    <w:name w:val="gs_nph3"/>
    <w:basedOn w:val="DefaultParagraphFont"/>
    <w:rsid w:val="00817189"/>
  </w:style>
  <w:style w:type="character" w:customStyle="1" w:styleId="gssvm1">
    <w:name w:val="gs_svm1"/>
    <w:basedOn w:val="DefaultParagraphFont"/>
    <w:rsid w:val="00817189"/>
    <w:rPr>
      <w:vanish/>
      <w:webHidden w:val="0"/>
      <w:sz w:val="20"/>
      <w:szCs w:val="20"/>
      <w:specVanish w:val="0"/>
    </w:rPr>
  </w:style>
  <w:style w:type="character" w:customStyle="1" w:styleId="gsggsl2">
    <w:name w:val="gs_ggsl2"/>
    <w:basedOn w:val="DefaultParagraphFont"/>
    <w:rsid w:val="00817189"/>
    <w:rPr>
      <w:vanish w:val="0"/>
      <w:webHidden w:val="0"/>
      <w:specVanish w:val="0"/>
    </w:rPr>
  </w:style>
  <w:style w:type="character" w:customStyle="1" w:styleId="gsctg21">
    <w:name w:val="gs_ctg21"/>
    <w:basedOn w:val="DefaultParagraphFont"/>
    <w:rsid w:val="00817189"/>
    <w:rPr>
      <w:b/>
      <w:bCs/>
      <w:sz w:val="20"/>
      <w:szCs w:val="20"/>
    </w:rPr>
  </w:style>
  <w:style w:type="character" w:customStyle="1" w:styleId="gsggss2">
    <w:name w:val="gs_ggss2"/>
    <w:basedOn w:val="DefaultParagraphFont"/>
    <w:rsid w:val="00817189"/>
    <w:rPr>
      <w:vanish/>
      <w:webHidden w:val="0"/>
      <w:specVanish w:val="0"/>
    </w:rPr>
  </w:style>
  <w:style w:type="paragraph" w:styleId="BalloonText">
    <w:name w:val="Balloon Text"/>
    <w:basedOn w:val="Normal"/>
    <w:link w:val="BalloonTextChar"/>
    <w:uiPriority w:val="99"/>
    <w:semiHidden/>
    <w:unhideWhenUsed/>
    <w:rsid w:val="002F33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368"/>
    <w:rPr>
      <w:rFonts w:ascii="Tahoma" w:hAnsi="Tahoma" w:cs="Tahoma"/>
      <w:sz w:val="16"/>
      <w:szCs w:val="16"/>
    </w:rPr>
  </w:style>
  <w:style w:type="character" w:customStyle="1" w:styleId="Heading1Char">
    <w:name w:val="Heading 1 Char"/>
    <w:basedOn w:val="DefaultParagraphFont"/>
    <w:link w:val="Heading1"/>
    <w:uiPriority w:val="9"/>
    <w:rsid w:val="0004229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042296"/>
    <w:rPr>
      <w:rFonts w:asciiTheme="majorHAnsi" w:eastAsiaTheme="majorEastAsia" w:hAnsiTheme="majorHAnsi" w:cstheme="majorBidi"/>
      <w:b/>
      <w:bCs/>
      <w:color w:val="5B9BD5" w:themeColor="accent1"/>
      <w:sz w:val="26"/>
      <w:szCs w:val="26"/>
    </w:rPr>
  </w:style>
  <w:style w:type="character" w:styleId="CommentReference">
    <w:name w:val="annotation reference"/>
    <w:basedOn w:val="DefaultParagraphFont"/>
    <w:uiPriority w:val="99"/>
    <w:semiHidden/>
    <w:unhideWhenUsed/>
    <w:rsid w:val="007251D1"/>
    <w:rPr>
      <w:sz w:val="16"/>
      <w:szCs w:val="16"/>
    </w:rPr>
  </w:style>
  <w:style w:type="paragraph" w:styleId="CommentText">
    <w:name w:val="annotation text"/>
    <w:basedOn w:val="Normal"/>
    <w:link w:val="CommentTextChar"/>
    <w:uiPriority w:val="99"/>
    <w:semiHidden/>
    <w:unhideWhenUsed/>
    <w:rsid w:val="007251D1"/>
    <w:pPr>
      <w:spacing w:line="240" w:lineRule="auto"/>
    </w:pPr>
    <w:rPr>
      <w:sz w:val="20"/>
      <w:szCs w:val="20"/>
    </w:rPr>
  </w:style>
  <w:style w:type="character" w:customStyle="1" w:styleId="CommentTextChar">
    <w:name w:val="Comment Text Char"/>
    <w:basedOn w:val="DefaultParagraphFont"/>
    <w:link w:val="CommentText"/>
    <w:uiPriority w:val="99"/>
    <w:semiHidden/>
    <w:rsid w:val="007251D1"/>
    <w:rPr>
      <w:sz w:val="20"/>
      <w:szCs w:val="20"/>
    </w:rPr>
  </w:style>
  <w:style w:type="paragraph" w:styleId="CommentSubject">
    <w:name w:val="annotation subject"/>
    <w:basedOn w:val="CommentText"/>
    <w:next w:val="CommentText"/>
    <w:link w:val="CommentSubjectChar"/>
    <w:uiPriority w:val="99"/>
    <w:semiHidden/>
    <w:unhideWhenUsed/>
    <w:rsid w:val="007251D1"/>
    <w:rPr>
      <w:b/>
      <w:bCs/>
    </w:rPr>
  </w:style>
  <w:style w:type="character" w:customStyle="1" w:styleId="CommentSubjectChar">
    <w:name w:val="Comment Subject Char"/>
    <w:basedOn w:val="CommentTextChar"/>
    <w:link w:val="CommentSubject"/>
    <w:uiPriority w:val="99"/>
    <w:semiHidden/>
    <w:rsid w:val="007251D1"/>
    <w:rPr>
      <w:b/>
      <w:bCs/>
      <w:sz w:val="20"/>
      <w:szCs w:val="20"/>
    </w:rPr>
  </w:style>
  <w:style w:type="paragraph" w:styleId="EndnoteText">
    <w:name w:val="endnote text"/>
    <w:basedOn w:val="Normal"/>
    <w:link w:val="EndnoteTextChar"/>
    <w:uiPriority w:val="99"/>
    <w:semiHidden/>
    <w:unhideWhenUsed/>
    <w:rsid w:val="000073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73EC"/>
    <w:rPr>
      <w:sz w:val="20"/>
      <w:szCs w:val="20"/>
    </w:rPr>
  </w:style>
  <w:style w:type="character" w:styleId="EndnoteReference">
    <w:name w:val="endnote reference"/>
    <w:basedOn w:val="DefaultParagraphFont"/>
    <w:uiPriority w:val="99"/>
    <w:semiHidden/>
    <w:unhideWhenUsed/>
    <w:rsid w:val="000073EC"/>
    <w:rPr>
      <w:vertAlign w:val="superscript"/>
    </w:rPr>
  </w:style>
  <w:style w:type="paragraph" w:styleId="Revision">
    <w:name w:val="Revision"/>
    <w:hidden/>
    <w:uiPriority w:val="99"/>
    <w:semiHidden/>
    <w:rsid w:val="00262926"/>
    <w:pPr>
      <w:spacing w:after="0" w:line="240" w:lineRule="auto"/>
    </w:pPr>
  </w:style>
  <w:style w:type="paragraph" w:styleId="Header">
    <w:name w:val="header"/>
    <w:basedOn w:val="Normal"/>
    <w:link w:val="HeaderChar"/>
    <w:uiPriority w:val="99"/>
    <w:unhideWhenUsed/>
    <w:rsid w:val="00A36E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6E1A"/>
  </w:style>
  <w:style w:type="paragraph" w:styleId="Footer">
    <w:name w:val="footer"/>
    <w:basedOn w:val="Normal"/>
    <w:link w:val="FooterChar"/>
    <w:uiPriority w:val="99"/>
    <w:unhideWhenUsed/>
    <w:rsid w:val="00A36E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6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16586">
      <w:bodyDiv w:val="1"/>
      <w:marLeft w:val="0"/>
      <w:marRight w:val="0"/>
      <w:marTop w:val="0"/>
      <w:marBottom w:val="0"/>
      <w:divBdr>
        <w:top w:val="none" w:sz="0" w:space="0" w:color="auto"/>
        <w:left w:val="none" w:sz="0" w:space="0" w:color="auto"/>
        <w:bottom w:val="none" w:sz="0" w:space="0" w:color="auto"/>
        <w:right w:val="none" w:sz="0" w:space="0" w:color="auto"/>
      </w:divBdr>
    </w:div>
    <w:div w:id="233397521">
      <w:bodyDiv w:val="1"/>
      <w:marLeft w:val="0"/>
      <w:marRight w:val="0"/>
      <w:marTop w:val="0"/>
      <w:marBottom w:val="0"/>
      <w:divBdr>
        <w:top w:val="none" w:sz="0" w:space="0" w:color="auto"/>
        <w:left w:val="none" w:sz="0" w:space="0" w:color="auto"/>
        <w:bottom w:val="none" w:sz="0" w:space="0" w:color="auto"/>
        <w:right w:val="none" w:sz="0" w:space="0" w:color="auto"/>
      </w:divBdr>
      <w:divsChild>
        <w:div w:id="1949894306">
          <w:marLeft w:val="0"/>
          <w:marRight w:val="0"/>
          <w:marTop w:val="0"/>
          <w:marBottom w:val="0"/>
          <w:divBdr>
            <w:top w:val="none" w:sz="0" w:space="0" w:color="auto"/>
            <w:left w:val="none" w:sz="0" w:space="0" w:color="auto"/>
            <w:bottom w:val="none" w:sz="0" w:space="0" w:color="auto"/>
            <w:right w:val="none" w:sz="0" w:space="0" w:color="auto"/>
          </w:divBdr>
          <w:divsChild>
            <w:div w:id="1764184263">
              <w:marLeft w:val="0"/>
              <w:marRight w:val="0"/>
              <w:marTop w:val="315"/>
              <w:marBottom w:val="0"/>
              <w:divBdr>
                <w:top w:val="none" w:sz="0" w:space="0" w:color="auto"/>
                <w:left w:val="none" w:sz="0" w:space="0" w:color="auto"/>
                <w:bottom w:val="none" w:sz="0" w:space="0" w:color="auto"/>
                <w:right w:val="none" w:sz="0" w:space="0" w:color="auto"/>
              </w:divBdr>
              <w:divsChild>
                <w:div w:id="1032924222">
                  <w:marLeft w:val="0"/>
                  <w:marRight w:val="0"/>
                  <w:marTop w:val="0"/>
                  <w:marBottom w:val="0"/>
                  <w:divBdr>
                    <w:top w:val="none" w:sz="0" w:space="0" w:color="auto"/>
                    <w:left w:val="none" w:sz="0" w:space="0" w:color="auto"/>
                    <w:bottom w:val="none" w:sz="0" w:space="0" w:color="auto"/>
                    <w:right w:val="none" w:sz="0" w:space="0" w:color="auto"/>
                  </w:divBdr>
                  <w:divsChild>
                    <w:div w:id="295374487">
                      <w:marLeft w:val="3180"/>
                      <w:marRight w:val="0"/>
                      <w:marTop w:val="0"/>
                      <w:marBottom w:val="0"/>
                      <w:divBdr>
                        <w:top w:val="none" w:sz="0" w:space="0" w:color="auto"/>
                        <w:left w:val="none" w:sz="0" w:space="0" w:color="auto"/>
                        <w:bottom w:val="none" w:sz="0" w:space="0" w:color="auto"/>
                        <w:right w:val="none" w:sz="0" w:space="0" w:color="auto"/>
                      </w:divBdr>
                      <w:divsChild>
                        <w:div w:id="312952374">
                          <w:marLeft w:val="0"/>
                          <w:marRight w:val="0"/>
                          <w:marTop w:val="240"/>
                          <w:marBottom w:val="240"/>
                          <w:divBdr>
                            <w:top w:val="none" w:sz="0" w:space="0" w:color="auto"/>
                            <w:left w:val="none" w:sz="0" w:space="0" w:color="auto"/>
                            <w:bottom w:val="none" w:sz="0" w:space="0" w:color="auto"/>
                            <w:right w:val="none" w:sz="0" w:space="0" w:color="auto"/>
                          </w:divBdr>
                          <w:divsChild>
                            <w:div w:id="440614053">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114435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993486">
                          <w:marLeft w:val="0"/>
                          <w:marRight w:val="0"/>
                          <w:marTop w:val="240"/>
                          <w:marBottom w:val="240"/>
                          <w:divBdr>
                            <w:top w:val="none" w:sz="0" w:space="0" w:color="auto"/>
                            <w:left w:val="none" w:sz="0" w:space="0" w:color="auto"/>
                            <w:bottom w:val="none" w:sz="0" w:space="0" w:color="auto"/>
                            <w:right w:val="none" w:sz="0" w:space="0" w:color="auto"/>
                          </w:divBdr>
                          <w:divsChild>
                            <w:div w:id="781539148">
                              <w:marLeft w:val="0"/>
                              <w:marRight w:val="0"/>
                              <w:marTop w:val="0"/>
                              <w:marBottom w:val="0"/>
                              <w:divBdr>
                                <w:top w:val="none" w:sz="0" w:space="0" w:color="auto"/>
                                <w:left w:val="none" w:sz="0" w:space="0" w:color="auto"/>
                                <w:bottom w:val="none" w:sz="0" w:space="0" w:color="auto"/>
                                <w:right w:val="none" w:sz="0" w:space="0" w:color="auto"/>
                              </w:divBdr>
                              <w:divsChild>
                                <w:div w:id="429156444">
                                  <w:marLeft w:val="0"/>
                                  <w:marRight w:val="0"/>
                                  <w:marTop w:val="0"/>
                                  <w:marBottom w:val="0"/>
                                  <w:divBdr>
                                    <w:top w:val="none" w:sz="0" w:space="0" w:color="auto"/>
                                    <w:left w:val="none" w:sz="0" w:space="0" w:color="auto"/>
                                    <w:bottom w:val="none" w:sz="0" w:space="0" w:color="auto"/>
                                    <w:right w:val="none" w:sz="0" w:space="0" w:color="auto"/>
                                  </w:divBdr>
                                </w:div>
                              </w:divsChild>
                            </w:div>
                            <w:div w:id="1957251185">
                              <w:marLeft w:val="0"/>
                              <w:marRight w:val="0"/>
                              <w:marTop w:val="0"/>
                              <w:marBottom w:val="0"/>
                              <w:divBdr>
                                <w:top w:val="none" w:sz="0" w:space="0" w:color="auto"/>
                                <w:left w:val="none" w:sz="0" w:space="0" w:color="auto"/>
                                <w:bottom w:val="none" w:sz="0" w:space="0" w:color="auto"/>
                                <w:right w:val="none" w:sz="0" w:space="0" w:color="auto"/>
                              </w:divBdr>
                              <w:divsChild>
                                <w:div w:id="556358125">
                                  <w:marLeft w:val="0"/>
                                  <w:marRight w:val="0"/>
                                  <w:marTop w:val="0"/>
                                  <w:marBottom w:val="0"/>
                                  <w:divBdr>
                                    <w:top w:val="none" w:sz="0" w:space="0" w:color="auto"/>
                                    <w:left w:val="none" w:sz="0" w:space="0" w:color="auto"/>
                                    <w:bottom w:val="none" w:sz="0" w:space="0" w:color="auto"/>
                                    <w:right w:val="none" w:sz="0" w:space="0" w:color="auto"/>
                                  </w:divBdr>
                                </w:div>
                                <w:div w:id="1589533842">
                                  <w:marLeft w:val="0"/>
                                  <w:marRight w:val="0"/>
                                  <w:marTop w:val="0"/>
                                  <w:marBottom w:val="0"/>
                                  <w:divBdr>
                                    <w:top w:val="none" w:sz="0" w:space="0" w:color="auto"/>
                                    <w:left w:val="none" w:sz="0" w:space="0" w:color="auto"/>
                                    <w:bottom w:val="none" w:sz="0" w:space="0" w:color="auto"/>
                                    <w:right w:val="none" w:sz="0" w:space="0" w:color="auto"/>
                                  </w:divBdr>
                                </w:div>
                                <w:div w:id="1963414846">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828638856">
                          <w:marLeft w:val="0"/>
                          <w:marRight w:val="0"/>
                          <w:marTop w:val="240"/>
                          <w:marBottom w:val="240"/>
                          <w:divBdr>
                            <w:top w:val="none" w:sz="0" w:space="0" w:color="auto"/>
                            <w:left w:val="none" w:sz="0" w:space="0" w:color="auto"/>
                            <w:bottom w:val="none" w:sz="0" w:space="0" w:color="auto"/>
                            <w:right w:val="none" w:sz="0" w:space="0" w:color="auto"/>
                          </w:divBdr>
                          <w:divsChild>
                            <w:div w:id="347756462">
                              <w:marLeft w:val="0"/>
                              <w:marRight w:val="0"/>
                              <w:marTop w:val="0"/>
                              <w:marBottom w:val="0"/>
                              <w:divBdr>
                                <w:top w:val="none" w:sz="0" w:space="0" w:color="auto"/>
                                <w:left w:val="none" w:sz="0" w:space="0" w:color="auto"/>
                                <w:bottom w:val="none" w:sz="0" w:space="0" w:color="auto"/>
                                <w:right w:val="none" w:sz="0" w:space="0" w:color="auto"/>
                              </w:divBdr>
                              <w:divsChild>
                                <w:div w:id="549611438">
                                  <w:marLeft w:val="0"/>
                                  <w:marRight w:val="0"/>
                                  <w:marTop w:val="0"/>
                                  <w:marBottom w:val="0"/>
                                  <w:divBdr>
                                    <w:top w:val="none" w:sz="0" w:space="0" w:color="auto"/>
                                    <w:left w:val="none" w:sz="0" w:space="0" w:color="auto"/>
                                    <w:bottom w:val="none" w:sz="0" w:space="0" w:color="auto"/>
                                    <w:right w:val="none" w:sz="0" w:space="0" w:color="auto"/>
                                  </w:divBdr>
                                </w:div>
                              </w:divsChild>
                            </w:div>
                            <w:div w:id="2018116092">
                              <w:marLeft w:val="0"/>
                              <w:marRight w:val="0"/>
                              <w:marTop w:val="0"/>
                              <w:marBottom w:val="0"/>
                              <w:divBdr>
                                <w:top w:val="none" w:sz="0" w:space="0" w:color="auto"/>
                                <w:left w:val="none" w:sz="0" w:space="0" w:color="auto"/>
                                <w:bottom w:val="none" w:sz="0" w:space="0" w:color="auto"/>
                                <w:right w:val="none" w:sz="0" w:space="0" w:color="auto"/>
                              </w:divBdr>
                              <w:divsChild>
                                <w:div w:id="1142886276">
                                  <w:marLeft w:val="0"/>
                                  <w:marRight w:val="0"/>
                                  <w:marTop w:val="0"/>
                                  <w:marBottom w:val="0"/>
                                  <w:divBdr>
                                    <w:top w:val="none" w:sz="0" w:space="0" w:color="auto"/>
                                    <w:left w:val="none" w:sz="0" w:space="0" w:color="auto"/>
                                    <w:bottom w:val="none" w:sz="0" w:space="0" w:color="auto"/>
                                    <w:right w:val="none" w:sz="0" w:space="0" w:color="auto"/>
                                  </w:divBdr>
                                </w:div>
                                <w:div w:id="1474256225">
                                  <w:marLeft w:val="0"/>
                                  <w:marRight w:val="0"/>
                                  <w:marTop w:val="15"/>
                                  <w:marBottom w:val="15"/>
                                  <w:divBdr>
                                    <w:top w:val="none" w:sz="0" w:space="0" w:color="auto"/>
                                    <w:left w:val="none" w:sz="0" w:space="0" w:color="auto"/>
                                    <w:bottom w:val="none" w:sz="0" w:space="0" w:color="auto"/>
                                    <w:right w:val="none" w:sz="0" w:space="0" w:color="auto"/>
                                  </w:divBdr>
                                </w:div>
                                <w:div w:id="175204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511657">
                          <w:marLeft w:val="0"/>
                          <w:marRight w:val="0"/>
                          <w:marTop w:val="240"/>
                          <w:marBottom w:val="240"/>
                          <w:divBdr>
                            <w:top w:val="none" w:sz="0" w:space="0" w:color="auto"/>
                            <w:left w:val="none" w:sz="0" w:space="0" w:color="auto"/>
                            <w:bottom w:val="none" w:sz="0" w:space="0" w:color="auto"/>
                            <w:right w:val="none" w:sz="0" w:space="0" w:color="auto"/>
                          </w:divBdr>
                          <w:divsChild>
                            <w:div w:id="509485777">
                              <w:marLeft w:val="0"/>
                              <w:marRight w:val="0"/>
                              <w:marTop w:val="0"/>
                              <w:marBottom w:val="0"/>
                              <w:divBdr>
                                <w:top w:val="none" w:sz="0" w:space="0" w:color="auto"/>
                                <w:left w:val="none" w:sz="0" w:space="0" w:color="auto"/>
                                <w:bottom w:val="none" w:sz="0" w:space="0" w:color="auto"/>
                                <w:right w:val="none" w:sz="0" w:space="0" w:color="auto"/>
                              </w:divBdr>
                              <w:divsChild>
                                <w:div w:id="316233162">
                                  <w:marLeft w:val="0"/>
                                  <w:marRight w:val="0"/>
                                  <w:marTop w:val="15"/>
                                  <w:marBottom w:val="15"/>
                                  <w:divBdr>
                                    <w:top w:val="none" w:sz="0" w:space="0" w:color="auto"/>
                                    <w:left w:val="none" w:sz="0" w:space="0" w:color="auto"/>
                                    <w:bottom w:val="none" w:sz="0" w:space="0" w:color="auto"/>
                                    <w:right w:val="none" w:sz="0" w:space="0" w:color="auto"/>
                                  </w:divBdr>
                                </w:div>
                                <w:div w:id="1348826161">
                                  <w:marLeft w:val="0"/>
                                  <w:marRight w:val="0"/>
                                  <w:marTop w:val="0"/>
                                  <w:marBottom w:val="0"/>
                                  <w:divBdr>
                                    <w:top w:val="none" w:sz="0" w:space="0" w:color="auto"/>
                                    <w:left w:val="none" w:sz="0" w:space="0" w:color="auto"/>
                                    <w:bottom w:val="none" w:sz="0" w:space="0" w:color="auto"/>
                                    <w:right w:val="none" w:sz="0" w:space="0" w:color="auto"/>
                                  </w:divBdr>
                                </w:div>
                                <w:div w:id="1357345230">
                                  <w:marLeft w:val="0"/>
                                  <w:marRight w:val="0"/>
                                  <w:marTop w:val="0"/>
                                  <w:marBottom w:val="0"/>
                                  <w:divBdr>
                                    <w:top w:val="none" w:sz="0" w:space="0" w:color="auto"/>
                                    <w:left w:val="none" w:sz="0" w:space="0" w:color="auto"/>
                                    <w:bottom w:val="none" w:sz="0" w:space="0" w:color="auto"/>
                                    <w:right w:val="none" w:sz="0" w:space="0" w:color="auto"/>
                                  </w:divBdr>
                                </w:div>
                              </w:divsChild>
                            </w:div>
                            <w:div w:id="2100178352">
                              <w:marLeft w:val="0"/>
                              <w:marRight w:val="0"/>
                              <w:marTop w:val="0"/>
                              <w:marBottom w:val="0"/>
                              <w:divBdr>
                                <w:top w:val="none" w:sz="0" w:space="0" w:color="auto"/>
                                <w:left w:val="none" w:sz="0" w:space="0" w:color="auto"/>
                                <w:bottom w:val="none" w:sz="0" w:space="0" w:color="auto"/>
                                <w:right w:val="none" w:sz="0" w:space="0" w:color="auto"/>
                              </w:divBdr>
                              <w:divsChild>
                                <w:div w:id="24484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576401">
                          <w:marLeft w:val="0"/>
                          <w:marRight w:val="0"/>
                          <w:marTop w:val="240"/>
                          <w:marBottom w:val="240"/>
                          <w:divBdr>
                            <w:top w:val="none" w:sz="0" w:space="0" w:color="auto"/>
                            <w:left w:val="none" w:sz="0" w:space="0" w:color="auto"/>
                            <w:bottom w:val="none" w:sz="0" w:space="0" w:color="auto"/>
                            <w:right w:val="none" w:sz="0" w:space="0" w:color="auto"/>
                          </w:divBdr>
                          <w:divsChild>
                            <w:div w:id="965038761">
                              <w:marLeft w:val="0"/>
                              <w:marRight w:val="0"/>
                              <w:marTop w:val="0"/>
                              <w:marBottom w:val="0"/>
                              <w:divBdr>
                                <w:top w:val="none" w:sz="0" w:space="0" w:color="auto"/>
                                <w:left w:val="none" w:sz="0" w:space="0" w:color="auto"/>
                                <w:bottom w:val="none" w:sz="0" w:space="0" w:color="auto"/>
                                <w:right w:val="none" w:sz="0" w:space="0" w:color="auto"/>
                              </w:divBdr>
                              <w:divsChild>
                                <w:div w:id="574970991">
                                  <w:marLeft w:val="0"/>
                                  <w:marRight w:val="0"/>
                                  <w:marTop w:val="0"/>
                                  <w:marBottom w:val="0"/>
                                  <w:divBdr>
                                    <w:top w:val="none" w:sz="0" w:space="0" w:color="auto"/>
                                    <w:left w:val="none" w:sz="0" w:space="0" w:color="auto"/>
                                    <w:bottom w:val="none" w:sz="0" w:space="0" w:color="auto"/>
                                    <w:right w:val="none" w:sz="0" w:space="0" w:color="auto"/>
                                  </w:divBdr>
                                </w:div>
                                <w:div w:id="1423527230">
                                  <w:marLeft w:val="0"/>
                                  <w:marRight w:val="0"/>
                                  <w:marTop w:val="0"/>
                                  <w:marBottom w:val="0"/>
                                  <w:divBdr>
                                    <w:top w:val="none" w:sz="0" w:space="0" w:color="auto"/>
                                    <w:left w:val="none" w:sz="0" w:space="0" w:color="auto"/>
                                    <w:bottom w:val="none" w:sz="0" w:space="0" w:color="auto"/>
                                    <w:right w:val="none" w:sz="0" w:space="0" w:color="auto"/>
                                  </w:divBdr>
                                </w:div>
                                <w:div w:id="1962682772">
                                  <w:marLeft w:val="0"/>
                                  <w:marRight w:val="0"/>
                                  <w:marTop w:val="15"/>
                                  <w:marBottom w:val="15"/>
                                  <w:divBdr>
                                    <w:top w:val="none" w:sz="0" w:space="0" w:color="auto"/>
                                    <w:left w:val="none" w:sz="0" w:space="0" w:color="auto"/>
                                    <w:bottom w:val="none" w:sz="0" w:space="0" w:color="auto"/>
                                    <w:right w:val="none" w:sz="0" w:space="0" w:color="auto"/>
                                  </w:divBdr>
                                </w:div>
                              </w:divsChild>
                            </w:div>
                            <w:div w:id="1025597008">
                              <w:marLeft w:val="0"/>
                              <w:marRight w:val="0"/>
                              <w:marTop w:val="0"/>
                              <w:marBottom w:val="0"/>
                              <w:divBdr>
                                <w:top w:val="none" w:sz="0" w:space="0" w:color="auto"/>
                                <w:left w:val="none" w:sz="0" w:space="0" w:color="auto"/>
                                <w:bottom w:val="none" w:sz="0" w:space="0" w:color="auto"/>
                                <w:right w:val="none" w:sz="0" w:space="0" w:color="auto"/>
                              </w:divBdr>
                              <w:divsChild>
                                <w:div w:id="8213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2990">
                          <w:marLeft w:val="0"/>
                          <w:marRight w:val="0"/>
                          <w:marTop w:val="240"/>
                          <w:marBottom w:val="240"/>
                          <w:divBdr>
                            <w:top w:val="none" w:sz="0" w:space="0" w:color="auto"/>
                            <w:left w:val="none" w:sz="0" w:space="0" w:color="auto"/>
                            <w:bottom w:val="none" w:sz="0" w:space="0" w:color="auto"/>
                            <w:right w:val="none" w:sz="0" w:space="0" w:color="auto"/>
                          </w:divBdr>
                          <w:divsChild>
                            <w:div w:id="35861073">
                              <w:marLeft w:val="0"/>
                              <w:marRight w:val="0"/>
                              <w:marTop w:val="0"/>
                              <w:marBottom w:val="0"/>
                              <w:divBdr>
                                <w:top w:val="none" w:sz="0" w:space="0" w:color="auto"/>
                                <w:left w:val="none" w:sz="0" w:space="0" w:color="auto"/>
                                <w:bottom w:val="none" w:sz="0" w:space="0" w:color="auto"/>
                                <w:right w:val="none" w:sz="0" w:space="0" w:color="auto"/>
                              </w:divBdr>
                              <w:divsChild>
                                <w:div w:id="1082027683">
                                  <w:marLeft w:val="0"/>
                                  <w:marRight w:val="0"/>
                                  <w:marTop w:val="0"/>
                                  <w:marBottom w:val="0"/>
                                  <w:divBdr>
                                    <w:top w:val="none" w:sz="0" w:space="0" w:color="auto"/>
                                    <w:left w:val="none" w:sz="0" w:space="0" w:color="auto"/>
                                    <w:bottom w:val="none" w:sz="0" w:space="0" w:color="auto"/>
                                    <w:right w:val="none" w:sz="0" w:space="0" w:color="auto"/>
                                  </w:divBdr>
                                </w:div>
                                <w:div w:id="1564371420">
                                  <w:marLeft w:val="0"/>
                                  <w:marRight w:val="0"/>
                                  <w:marTop w:val="15"/>
                                  <w:marBottom w:val="15"/>
                                  <w:divBdr>
                                    <w:top w:val="none" w:sz="0" w:space="0" w:color="auto"/>
                                    <w:left w:val="none" w:sz="0" w:space="0" w:color="auto"/>
                                    <w:bottom w:val="none" w:sz="0" w:space="0" w:color="auto"/>
                                    <w:right w:val="none" w:sz="0" w:space="0" w:color="auto"/>
                                  </w:divBdr>
                                </w:div>
                                <w:div w:id="1625110144">
                                  <w:marLeft w:val="0"/>
                                  <w:marRight w:val="0"/>
                                  <w:marTop w:val="0"/>
                                  <w:marBottom w:val="0"/>
                                  <w:divBdr>
                                    <w:top w:val="none" w:sz="0" w:space="0" w:color="auto"/>
                                    <w:left w:val="none" w:sz="0" w:space="0" w:color="auto"/>
                                    <w:bottom w:val="none" w:sz="0" w:space="0" w:color="auto"/>
                                    <w:right w:val="none" w:sz="0" w:space="0" w:color="auto"/>
                                  </w:divBdr>
                                </w:div>
                              </w:divsChild>
                            </w:div>
                            <w:div w:id="625046432">
                              <w:marLeft w:val="0"/>
                              <w:marRight w:val="0"/>
                              <w:marTop w:val="0"/>
                              <w:marBottom w:val="0"/>
                              <w:divBdr>
                                <w:top w:val="none" w:sz="0" w:space="0" w:color="auto"/>
                                <w:left w:val="none" w:sz="0" w:space="0" w:color="auto"/>
                                <w:bottom w:val="none" w:sz="0" w:space="0" w:color="auto"/>
                                <w:right w:val="none" w:sz="0" w:space="0" w:color="auto"/>
                              </w:divBdr>
                              <w:divsChild>
                                <w:div w:id="71732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67393">
                          <w:marLeft w:val="0"/>
                          <w:marRight w:val="0"/>
                          <w:marTop w:val="240"/>
                          <w:marBottom w:val="240"/>
                          <w:divBdr>
                            <w:top w:val="none" w:sz="0" w:space="0" w:color="auto"/>
                            <w:left w:val="none" w:sz="0" w:space="0" w:color="auto"/>
                            <w:bottom w:val="none" w:sz="0" w:space="0" w:color="auto"/>
                            <w:right w:val="none" w:sz="0" w:space="0" w:color="auto"/>
                          </w:divBdr>
                          <w:divsChild>
                            <w:div w:id="1250383320">
                              <w:marLeft w:val="0"/>
                              <w:marRight w:val="0"/>
                              <w:marTop w:val="0"/>
                              <w:marBottom w:val="0"/>
                              <w:divBdr>
                                <w:top w:val="none" w:sz="0" w:space="0" w:color="auto"/>
                                <w:left w:val="none" w:sz="0" w:space="0" w:color="auto"/>
                                <w:bottom w:val="none" w:sz="0" w:space="0" w:color="auto"/>
                                <w:right w:val="none" w:sz="0" w:space="0" w:color="auto"/>
                              </w:divBdr>
                              <w:divsChild>
                                <w:div w:id="411195588">
                                  <w:marLeft w:val="0"/>
                                  <w:marRight w:val="0"/>
                                  <w:marTop w:val="0"/>
                                  <w:marBottom w:val="0"/>
                                  <w:divBdr>
                                    <w:top w:val="none" w:sz="0" w:space="0" w:color="auto"/>
                                    <w:left w:val="none" w:sz="0" w:space="0" w:color="auto"/>
                                    <w:bottom w:val="none" w:sz="0" w:space="0" w:color="auto"/>
                                    <w:right w:val="none" w:sz="0" w:space="0" w:color="auto"/>
                                  </w:divBdr>
                                </w:div>
                                <w:div w:id="1995253484">
                                  <w:marLeft w:val="0"/>
                                  <w:marRight w:val="0"/>
                                  <w:marTop w:val="0"/>
                                  <w:marBottom w:val="0"/>
                                  <w:divBdr>
                                    <w:top w:val="none" w:sz="0" w:space="0" w:color="auto"/>
                                    <w:left w:val="none" w:sz="0" w:space="0" w:color="auto"/>
                                    <w:bottom w:val="none" w:sz="0" w:space="0" w:color="auto"/>
                                    <w:right w:val="none" w:sz="0" w:space="0" w:color="auto"/>
                                  </w:divBdr>
                                </w:div>
                                <w:div w:id="2108499870">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1788960538">
                          <w:marLeft w:val="0"/>
                          <w:marRight w:val="0"/>
                          <w:marTop w:val="240"/>
                          <w:marBottom w:val="240"/>
                          <w:divBdr>
                            <w:top w:val="none" w:sz="0" w:space="0" w:color="auto"/>
                            <w:left w:val="none" w:sz="0" w:space="0" w:color="auto"/>
                            <w:bottom w:val="none" w:sz="0" w:space="0" w:color="auto"/>
                            <w:right w:val="none" w:sz="0" w:space="0" w:color="auto"/>
                          </w:divBdr>
                          <w:divsChild>
                            <w:div w:id="1144346254">
                              <w:marLeft w:val="0"/>
                              <w:marRight w:val="0"/>
                              <w:marTop w:val="0"/>
                              <w:marBottom w:val="0"/>
                              <w:divBdr>
                                <w:top w:val="none" w:sz="0" w:space="0" w:color="auto"/>
                                <w:left w:val="none" w:sz="0" w:space="0" w:color="auto"/>
                                <w:bottom w:val="none" w:sz="0" w:space="0" w:color="auto"/>
                                <w:right w:val="none" w:sz="0" w:space="0" w:color="auto"/>
                              </w:divBdr>
                              <w:divsChild>
                                <w:div w:id="1402023280">
                                  <w:marLeft w:val="0"/>
                                  <w:marRight w:val="0"/>
                                  <w:marTop w:val="0"/>
                                  <w:marBottom w:val="0"/>
                                  <w:divBdr>
                                    <w:top w:val="none" w:sz="0" w:space="0" w:color="auto"/>
                                    <w:left w:val="none" w:sz="0" w:space="0" w:color="auto"/>
                                    <w:bottom w:val="none" w:sz="0" w:space="0" w:color="auto"/>
                                    <w:right w:val="none" w:sz="0" w:space="0" w:color="auto"/>
                                  </w:divBdr>
                                </w:div>
                              </w:divsChild>
                            </w:div>
                            <w:div w:id="1456173457">
                              <w:marLeft w:val="0"/>
                              <w:marRight w:val="0"/>
                              <w:marTop w:val="0"/>
                              <w:marBottom w:val="0"/>
                              <w:divBdr>
                                <w:top w:val="none" w:sz="0" w:space="0" w:color="auto"/>
                                <w:left w:val="none" w:sz="0" w:space="0" w:color="auto"/>
                                <w:bottom w:val="none" w:sz="0" w:space="0" w:color="auto"/>
                                <w:right w:val="none" w:sz="0" w:space="0" w:color="auto"/>
                              </w:divBdr>
                              <w:divsChild>
                                <w:div w:id="955402788">
                                  <w:marLeft w:val="0"/>
                                  <w:marRight w:val="0"/>
                                  <w:marTop w:val="0"/>
                                  <w:marBottom w:val="0"/>
                                  <w:divBdr>
                                    <w:top w:val="none" w:sz="0" w:space="0" w:color="auto"/>
                                    <w:left w:val="none" w:sz="0" w:space="0" w:color="auto"/>
                                    <w:bottom w:val="none" w:sz="0" w:space="0" w:color="auto"/>
                                    <w:right w:val="none" w:sz="0" w:space="0" w:color="auto"/>
                                  </w:divBdr>
                                </w:div>
                                <w:div w:id="1489440872">
                                  <w:marLeft w:val="0"/>
                                  <w:marRight w:val="0"/>
                                  <w:marTop w:val="15"/>
                                  <w:marBottom w:val="15"/>
                                  <w:divBdr>
                                    <w:top w:val="none" w:sz="0" w:space="0" w:color="auto"/>
                                    <w:left w:val="none" w:sz="0" w:space="0" w:color="auto"/>
                                    <w:bottom w:val="none" w:sz="0" w:space="0" w:color="auto"/>
                                    <w:right w:val="none" w:sz="0" w:space="0" w:color="auto"/>
                                  </w:divBdr>
                                </w:div>
                                <w:div w:id="17323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07487">
                          <w:marLeft w:val="0"/>
                          <w:marRight w:val="0"/>
                          <w:marTop w:val="240"/>
                          <w:marBottom w:val="240"/>
                          <w:divBdr>
                            <w:top w:val="none" w:sz="0" w:space="0" w:color="auto"/>
                            <w:left w:val="none" w:sz="0" w:space="0" w:color="auto"/>
                            <w:bottom w:val="none" w:sz="0" w:space="0" w:color="auto"/>
                            <w:right w:val="none" w:sz="0" w:space="0" w:color="auto"/>
                          </w:divBdr>
                          <w:divsChild>
                            <w:div w:id="780953471">
                              <w:marLeft w:val="0"/>
                              <w:marRight w:val="0"/>
                              <w:marTop w:val="0"/>
                              <w:marBottom w:val="0"/>
                              <w:divBdr>
                                <w:top w:val="none" w:sz="0" w:space="0" w:color="auto"/>
                                <w:left w:val="none" w:sz="0" w:space="0" w:color="auto"/>
                                <w:bottom w:val="none" w:sz="0" w:space="0" w:color="auto"/>
                                <w:right w:val="none" w:sz="0" w:space="0" w:color="auto"/>
                              </w:divBdr>
                              <w:divsChild>
                                <w:div w:id="188762275">
                                  <w:marLeft w:val="0"/>
                                  <w:marRight w:val="0"/>
                                  <w:marTop w:val="0"/>
                                  <w:marBottom w:val="0"/>
                                  <w:divBdr>
                                    <w:top w:val="none" w:sz="0" w:space="0" w:color="auto"/>
                                    <w:left w:val="none" w:sz="0" w:space="0" w:color="auto"/>
                                    <w:bottom w:val="none" w:sz="0" w:space="0" w:color="auto"/>
                                    <w:right w:val="none" w:sz="0" w:space="0" w:color="auto"/>
                                  </w:divBdr>
                                </w:div>
                              </w:divsChild>
                            </w:div>
                            <w:div w:id="1618174382">
                              <w:marLeft w:val="0"/>
                              <w:marRight w:val="0"/>
                              <w:marTop w:val="0"/>
                              <w:marBottom w:val="0"/>
                              <w:divBdr>
                                <w:top w:val="none" w:sz="0" w:space="0" w:color="auto"/>
                                <w:left w:val="none" w:sz="0" w:space="0" w:color="auto"/>
                                <w:bottom w:val="none" w:sz="0" w:space="0" w:color="auto"/>
                                <w:right w:val="none" w:sz="0" w:space="0" w:color="auto"/>
                              </w:divBdr>
                              <w:divsChild>
                                <w:div w:id="276447985">
                                  <w:marLeft w:val="0"/>
                                  <w:marRight w:val="0"/>
                                  <w:marTop w:val="0"/>
                                  <w:marBottom w:val="0"/>
                                  <w:divBdr>
                                    <w:top w:val="none" w:sz="0" w:space="0" w:color="auto"/>
                                    <w:left w:val="none" w:sz="0" w:space="0" w:color="auto"/>
                                    <w:bottom w:val="none" w:sz="0" w:space="0" w:color="auto"/>
                                    <w:right w:val="none" w:sz="0" w:space="0" w:color="auto"/>
                                  </w:divBdr>
                                </w:div>
                                <w:div w:id="1157258406">
                                  <w:marLeft w:val="0"/>
                                  <w:marRight w:val="0"/>
                                  <w:marTop w:val="15"/>
                                  <w:marBottom w:val="15"/>
                                  <w:divBdr>
                                    <w:top w:val="none" w:sz="0" w:space="0" w:color="auto"/>
                                    <w:left w:val="none" w:sz="0" w:space="0" w:color="auto"/>
                                    <w:bottom w:val="none" w:sz="0" w:space="0" w:color="auto"/>
                                    <w:right w:val="none" w:sz="0" w:space="0" w:color="auto"/>
                                  </w:divBdr>
                                </w:div>
                                <w:div w:id="189878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930799">
      <w:bodyDiv w:val="1"/>
      <w:marLeft w:val="0"/>
      <w:marRight w:val="0"/>
      <w:marTop w:val="0"/>
      <w:marBottom w:val="0"/>
      <w:divBdr>
        <w:top w:val="none" w:sz="0" w:space="0" w:color="auto"/>
        <w:left w:val="none" w:sz="0" w:space="0" w:color="auto"/>
        <w:bottom w:val="none" w:sz="0" w:space="0" w:color="auto"/>
        <w:right w:val="none" w:sz="0" w:space="0" w:color="auto"/>
      </w:divBdr>
      <w:divsChild>
        <w:div w:id="1995330226">
          <w:marLeft w:val="0"/>
          <w:marRight w:val="0"/>
          <w:marTop w:val="0"/>
          <w:marBottom w:val="0"/>
          <w:divBdr>
            <w:top w:val="none" w:sz="0" w:space="0" w:color="auto"/>
            <w:left w:val="none" w:sz="0" w:space="0" w:color="auto"/>
            <w:bottom w:val="none" w:sz="0" w:space="0" w:color="auto"/>
            <w:right w:val="none" w:sz="0" w:space="0" w:color="auto"/>
          </w:divBdr>
          <w:divsChild>
            <w:div w:id="1821539513">
              <w:marLeft w:val="0"/>
              <w:marRight w:val="0"/>
              <w:marTop w:val="315"/>
              <w:marBottom w:val="0"/>
              <w:divBdr>
                <w:top w:val="none" w:sz="0" w:space="0" w:color="auto"/>
                <w:left w:val="none" w:sz="0" w:space="0" w:color="auto"/>
                <w:bottom w:val="none" w:sz="0" w:space="0" w:color="auto"/>
                <w:right w:val="none" w:sz="0" w:space="0" w:color="auto"/>
              </w:divBdr>
              <w:divsChild>
                <w:div w:id="957682278">
                  <w:marLeft w:val="0"/>
                  <w:marRight w:val="0"/>
                  <w:marTop w:val="0"/>
                  <w:marBottom w:val="0"/>
                  <w:divBdr>
                    <w:top w:val="none" w:sz="0" w:space="0" w:color="auto"/>
                    <w:left w:val="none" w:sz="0" w:space="0" w:color="auto"/>
                    <w:bottom w:val="none" w:sz="0" w:space="0" w:color="auto"/>
                    <w:right w:val="none" w:sz="0" w:space="0" w:color="auto"/>
                  </w:divBdr>
                  <w:divsChild>
                    <w:div w:id="1457021103">
                      <w:marLeft w:val="3180"/>
                      <w:marRight w:val="0"/>
                      <w:marTop w:val="0"/>
                      <w:marBottom w:val="0"/>
                      <w:divBdr>
                        <w:top w:val="none" w:sz="0" w:space="0" w:color="auto"/>
                        <w:left w:val="none" w:sz="0" w:space="0" w:color="auto"/>
                        <w:bottom w:val="none" w:sz="0" w:space="0" w:color="auto"/>
                        <w:right w:val="none" w:sz="0" w:space="0" w:color="auto"/>
                      </w:divBdr>
                      <w:divsChild>
                        <w:div w:id="159319457">
                          <w:marLeft w:val="0"/>
                          <w:marRight w:val="0"/>
                          <w:marTop w:val="240"/>
                          <w:marBottom w:val="240"/>
                          <w:divBdr>
                            <w:top w:val="none" w:sz="0" w:space="0" w:color="auto"/>
                            <w:left w:val="none" w:sz="0" w:space="0" w:color="auto"/>
                            <w:bottom w:val="none" w:sz="0" w:space="0" w:color="auto"/>
                            <w:right w:val="none" w:sz="0" w:space="0" w:color="auto"/>
                          </w:divBdr>
                          <w:divsChild>
                            <w:div w:id="1695884718">
                              <w:marLeft w:val="0"/>
                              <w:marRight w:val="0"/>
                              <w:marTop w:val="0"/>
                              <w:marBottom w:val="0"/>
                              <w:divBdr>
                                <w:top w:val="none" w:sz="0" w:space="0" w:color="auto"/>
                                <w:left w:val="none" w:sz="0" w:space="0" w:color="auto"/>
                                <w:bottom w:val="none" w:sz="0" w:space="0" w:color="auto"/>
                                <w:right w:val="none" w:sz="0" w:space="0" w:color="auto"/>
                              </w:divBdr>
                              <w:divsChild>
                                <w:div w:id="1110054556">
                                  <w:marLeft w:val="0"/>
                                  <w:marRight w:val="0"/>
                                  <w:marTop w:val="0"/>
                                  <w:marBottom w:val="0"/>
                                  <w:divBdr>
                                    <w:top w:val="none" w:sz="0" w:space="0" w:color="auto"/>
                                    <w:left w:val="none" w:sz="0" w:space="0" w:color="auto"/>
                                    <w:bottom w:val="none" w:sz="0" w:space="0" w:color="auto"/>
                                    <w:right w:val="none" w:sz="0" w:space="0" w:color="auto"/>
                                  </w:divBdr>
                                </w:div>
                                <w:div w:id="1185286525">
                                  <w:marLeft w:val="0"/>
                                  <w:marRight w:val="0"/>
                                  <w:marTop w:val="0"/>
                                  <w:marBottom w:val="0"/>
                                  <w:divBdr>
                                    <w:top w:val="none" w:sz="0" w:space="0" w:color="auto"/>
                                    <w:left w:val="none" w:sz="0" w:space="0" w:color="auto"/>
                                    <w:bottom w:val="none" w:sz="0" w:space="0" w:color="auto"/>
                                    <w:right w:val="none" w:sz="0" w:space="0" w:color="auto"/>
                                  </w:divBdr>
                                </w:div>
                                <w:div w:id="2081633335">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162623123">
                          <w:marLeft w:val="0"/>
                          <w:marRight w:val="0"/>
                          <w:marTop w:val="240"/>
                          <w:marBottom w:val="240"/>
                          <w:divBdr>
                            <w:top w:val="none" w:sz="0" w:space="0" w:color="auto"/>
                            <w:left w:val="none" w:sz="0" w:space="0" w:color="auto"/>
                            <w:bottom w:val="none" w:sz="0" w:space="0" w:color="auto"/>
                            <w:right w:val="none" w:sz="0" w:space="0" w:color="auto"/>
                          </w:divBdr>
                          <w:divsChild>
                            <w:div w:id="94057376">
                              <w:marLeft w:val="0"/>
                              <w:marRight w:val="0"/>
                              <w:marTop w:val="0"/>
                              <w:marBottom w:val="0"/>
                              <w:divBdr>
                                <w:top w:val="none" w:sz="0" w:space="0" w:color="auto"/>
                                <w:left w:val="none" w:sz="0" w:space="0" w:color="auto"/>
                                <w:bottom w:val="none" w:sz="0" w:space="0" w:color="auto"/>
                                <w:right w:val="none" w:sz="0" w:space="0" w:color="auto"/>
                              </w:divBdr>
                              <w:divsChild>
                                <w:div w:id="442383429">
                                  <w:marLeft w:val="0"/>
                                  <w:marRight w:val="0"/>
                                  <w:marTop w:val="0"/>
                                  <w:marBottom w:val="0"/>
                                  <w:divBdr>
                                    <w:top w:val="none" w:sz="0" w:space="0" w:color="auto"/>
                                    <w:left w:val="none" w:sz="0" w:space="0" w:color="auto"/>
                                    <w:bottom w:val="none" w:sz="0" w:space="0" w:color="auto"/>
                                    <w:right w:val="none" w:sz="0" w:space="0" w:color="auto"/>
                                  </w:divBdr>
                                </w:div>
                                <w:div w:id="779451210">
                                  <w:marLeft w:val="0"/>
                                  <w:marRight w:val="0"/>
                                  <w:marTop w:val="15"/>
                                  <w:marBottom w:val="15"/>
                                  <w:divBdr>
                                    <w:top w:val="none" w:sz="0" w:space="0" w:color="auto"/>
                                    <w:left w:val="none" w:sz="0" w:space="0" w:color="auto"/>
                                    <w:bottom w:val="none" w:sz="0" w:space="0" w:color="auto"/>
                                    <w:right w:val="none" w:sz="0" w:space="0" w:color="auto"/>
                                  </w:divBdr>
                                </w:div>
                                <w:div w:id="177767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09598">
                          <w:marLeft w:val="0"/>
                          <w:marRight w:val="0"/>
                          <w:marTop w:val="240"/>
                          <w:marBottom w:val="240"/>
                          <w:divBdr>
                            <w:top w:val="none" w:sz="0" w:space="0" w:color="auto"/>
                            <w:left w:val="none" w:sz="0" w:space="0" w:color="auto"/>
                            <w:bottom w:val="none" w:sz="0" w:space="0" w:color="auto"/>
                            <w:right w:val="none" w:sz="0" w:space="0" w:color="auto"/>
                          </w:divBdr>
                          <w:divsChild>
                            <w:div w:id="706831334">
                              <w:marLeft w:val="0"/>
                              <w:marRight w:val="0"/>
                              <w:marTop w:val="0"/>
                              <w:marBottom w:val="0"/>
                              <w:divBdr>
                                <w:top w:val="none" w:sz="0" w:space="0" w:color="auto"/>
                                <w:left w:val="none" w:sz="0" w:space="0" w:color="auto"/>
                                <w:bottom w:val="none" w:sz="0" w:space="0" w:color="auto"/>
                                <w:right w:val="none" w:sz="0" w:space="0" w:color="auto"/>
                              </w:divBdr>
                              <w:divsChild>
                                <w:div w:id="482623398">
                                  <w:marLeft w:val="0"/>
                                  <w:marRight w:val="0"/>
                                  <w:marTop w:val="15"/>
                                  <w:marBottom w:val="15"/>
                                  <w:divBdr>
                                    <w:top w:val="none" w:sz="0" w:space="0" w:color="auto"/>
                                    <w:left w:val="none" w:sz="0" w:space="0" w:color="auto"/>
                                    <w:bottom w:val="none" w:sz="0" w:space="0" w:color="auto"/>
                                    <w:right w:val="none" w:sz="0" w:space="0" w:color="auto"/>
                                  </w:divBdr>
                                </w:div>
                                <w:div w:id="1406030204">
                                  <w:marLeft w:val="0"/>
                                  <w:marRight w:val="0"/>
                                  <w:marTop w:val="0"/>
                                  <w:marBottom w:val="0"/>
                                  <w:divBdr>
                                    <w:top w:val="none" w:sz="0" w:space="0" w:color="auto"/>
                                    <w:left w:val="none" w:sz="0" w:space="0" w:color="auto"/>
                                    <w:bottom w:val="none" w:sz="0" w:space="0" w:color="auto"/>
                                    <w:right w:val="none" w:sz="0" w:space="0" w:color="auto"/>
                                  </w:divBdr>
                                </w:div>
                                <w:div w:id="18971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58930">
                          <w:marLeft w:val="0"/>
                          <w:marRight w:val="0"/>
                          <w:marTop w:val="240"/>
                          <w:marBottom w:val="240"/>
                          <w:divBdr>
                            <w:top w:val="none" w:sz="0" w:space="0" w:color="auto"/>
                            <w:left w:val="none" w:sz="0" w:space="0" w:color="auto"/>
                            <w:bottom w:val="none" w:sz="0" w:space="0" w:color="auto"/>
                            <w:right w:val="none" w:sz="0" w:space="0" w:color="auto"/>
                          </w:divBdr>
                          <w:divsChild>
                            <w:div w:id="287128398">
                              <w:marLeft w:val="0"/>
                              <w:marRight w:val="0"/>
                              <w:marTop w:val="0"/>
                              <w:marBottom w:val="0"/>
                              <w:divBdr>
                                <w:top w:val="none" w:sz="0" w:space="0" w:color="auto"/>
                                <w:left w:val="none" w:sz="0" w:space="0" w:color="auto"/>
                                <w:bottom w:val="none" w:sz="0" w:space="0" w:color="auto"/>
                                <w:right w:val="none" w:sz="0" w:space="0" w:color="auto"/>
                              </w:divBdr>
                              <w:divsChild>
                                <w:div w:id="762144560">
                                  <w:marLeft w:val="0"/>
                                  <w:marRight w:val="0"/>
                                  <w:marTop w:val="15"/>
                                  <w:marBottom w:val="15"/>
                                  <w:divBdr>
                                    <w:top w:val="none" w:sz="0" w:space="0" w:color="auto"/>
                                    <w:left w:val="none" w:sz="0" w:space="0" w:color="auto"/>
                                    <w:bottom w:val="none" w:sz="0" w:space="0" w:color="auto"/>
                                    <w:right w:val="none" w:sz="0" w:space="0" w:color="auto"/>
                                  </w:divBdr>
                                </w:div>
                                <w:div w:id="1229806906">
                                  <w:marLeft w:val="0"/>
                                  <w:marRight w:val="0"/>
                                  <w:marTop w:val="0"/>
                                  <w:marBottom w:val="0"/>
                                  <w:divBdr>
                                    <w:top w:val="none" w:sz="0" w:space="0" w:color="auto"/>
                                    <w:left w:val="none" w:sz="0" w:space="0" w:color="auto"/>
                                    <w:bottom w:val="none" w:sz="0" w:space="0" w:color="auto"/>
                                    <w:right w:val="none" w:sz="0" w:space="0" w:color="auto"/>
                                  </w:divBdr>
                                </w:div>
                                <w:div w:id="1350259145">
                                  <w:marLeft w:val="0"/>
                                  <w:marRight w:val="0"/>
                                  <w:marTop w:val="0"/>
                                  <w:marBottom w:val="0"/>
                                  <w:divBdr>
                                    <w:top w:val="none" w:sz="0" w:space="0" w:color="auto"/>
                                    <w:left w:val="none" w:sz="0" w:space="0" w:color="auto"/>
                                    <w:bottom w:val="none" w:sz="0" w:space="0" w:color="auto"/>
                                    <w:right w:val="none" w:sz="0" w:space="0" w:color="auto"/>
                                  </w:divBdr>
                                </w:div>
                              </w:divsChild>
                            </w:div>
                            <w:div w:id="1227842005">
                              <w:marLeft w:val="0"/>
                              <w:marRight w:val="0"/>
                              <w:marTop w:val="0"/>
                              <w:marBottom w:val="0"/>
                              <w:divBdr>
                                <w:top w:val="none" w:sz="0" w:space="0" w:color="auto"/>
                                <w:left w:val="none" w:sz="0" w:space="0" w:color="auto"/>
                                <w:bottom w:val="none" w:sz="0" w:space="0" w:color="auto"/>
                                <w:right w:val="none" w:sz="0" w:space="0" w:color="auto"/>
                              </w:divBdr>
                              <w:divsChild>
                                <w:div w:id="124626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88012">
                          <w:marLeft w:val="0"/>
                          <w:marRight w:val="0"/>
                          <w:marTop w:val="240"/>
                          <w:marBottom w:val="240"/>
                          <w:divBdr>
                            <w:top w:val="none" w:sz="0" w:space="0" w:color="auto"/>
                            <w:left w:val="none" w:sz="0" w:space="0" w:color="auto"/>
                            <w:bottom w:val="none" w:sz="0" w:space="0" w:color="auto"/>
                            <w:right w:val="none" w:sz="0" w:space="0" w:color="auto"/>
                          </w:divBdr>
                          <w:divsChild>
                            <w:div w:id="794982649">
                              <w:marLeft w:val="0"/>
                              <w:marRight w:val="0"/>
                              <w:marTop w:val="0"/>
                              <w:marBottom w:val="0"/>
                              <w:divBdr>
                                <w:top w:val="none" w:sz="0" w:space="0" w:color="auto"/>
                                <w:left w:val="none" w:sz="0" w:space="0" w:color="auto"/>
                                <w:bottom w:val="none" w:sz="0" w:space="0" w:color="auto"/>
                                <w:right w:val="none" w:sz="0" w:space="0" w:color="auto"/>
                              </w:divBdr>
                              <w:divsChild>
                                <w:div w:id="749884980">
                                  <w:marLeft w:val="0"/>
                                  <w:marRight w:val="0"/>
                                  <w:marTop w:val="0"/>
                                  <w:marBottom w:val="0"/>
                                  <w:divBdr>
                                    <w:top w:val="none" w:sz="0" w:space="0" w:color="auto"/>
                                    <w:left w:val="none" w:sz="0" w:space="0" w:color="auto"/>
                                    <w:bottom w:val="none" w:sz="0" w:space="0" w:color="auto"/>
                                    <w:right w:val="none" w:sz="0" w:space="0" w:color="auto"/>
                                  </w:divBdr>
                                </w:div>
                              </w:divsChild>
                            </w:div>
                            <w:div w:id="1948077844">
                              <w:marLeft w:val="0"/>
                              <w:marRight w:val="0"/>
                              <w:marTop w:val="0"/>
                              <w:marBottom w:val="0"/>
                              <w:divBdr>
                                <w:top w:val="none" w:sz="0" w:space="0" w:color="auto"/>
                                <w:left w:val="none" w:sz="0" w:space="0" w:color="auto"/>
                                <w:bottom w:val="none" w:sz="0" w:space="0" w:color="auto"/>
                                <w:right w:val="none" w:sz="0" w:space="0" w:color="auto"/>
                              </w:divBdr>
                              <w:divsChild>
                                <w:div w:id="263734636">
                                  <w:marLeft w:val="0"/>
                                  <w:marRight w:val="0"/>
                                  <w:marTop w:val="0"/>
                                  <w:marBottom w:val="0"/>
                                  <w:divBdr>
                                    <w:top w:val="none" w:sz="0" w:space="0" w:color="auto"/>
                                    <w:left w:val="none" w:sz="0" w:space="0" w:color="auto"/>
                                    <w:bottom w:val="none" w:sz="0" w:space="0" w:color="auto"/>
                                    <w:right w:val="none" w:sz="0" w:space="0" w:color="auto"/>
                                  </w:divBdr>
                                </w:div>
                                <w:div w:id="1295402765">
                                  <w:marLeft w:val="0"/>
                                  <w:marRight w:val="0"/>
                                  <w:marTop w:val="15"/>
                                  <w:marBottom w:val="15"/>
                                  <w:divBdr>
                                    <w:top w:val="none" w:sz="0" w:space="0" w:color="auto"/>
                                    <w:left w:val="none" w:sz="0" w:space="0" w:color="auto"/>
                                    <w:bottom w:val="none" w:sz="0" w:space="0" w:color="auto"/>
                                    <w:right w:val="none" w:sz="0" w:space="0" w:color="auto"/>
                                  </w:divBdr>
                                </w:div>
                                <w:div w:id="150027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90897">
                          <w:marLeft w:val="0"/>
                          <w:marRight w:val="0"/>
                          <w:marTop w:val="240"/>
                          <w:marBottom w:val="240"/>
                          <w:divBdr>
                            <w:top w:val="none" w:sz="0" w:space="0" w:color="auto"/>
                            <w:left w:val="none" w:sz="0" w:space="0" w:color="auto"/>
                            <w:bottom w:val="none" w:sz="0" w:space="0" w:color="auto"/>
                            <w:right w:val="none" w:sz="0" w:space="0" w:color="auto"/>
                          </w:divBdr>
                          <w:divsChild>
                            <w:div w:id="1836647560">
                              <w:marLeft w:val="0"/>
                              <w:marRight w:val="0"/>
                              <w:marTop w:val="0"/>
                              <w:marBottom w:val="0"/>
                              <w:divBdr>
                                <w:top w:val="none" w:sz="0" w:space="0" w:color="auto"/>
                                <w:left w:val="none" w:sz="0" w:space="0" w:color="auto"/>
                                <w:bottom w:val="none" w:sz="0" w:space="0" w:color="auto"/>
                                <w:right w:val="none" w:sz="0" w:space="0" w:color="auto"/>
                              </w:divBdr>
                              <w:divsChild>
                                <w:div w:id="264503395">
                                  <w:marLeft w:val="0"/>
                                  <w:marRight w:val="0"/>
                                  <w:marTop w:val="0"/>
                                  <w:marBottom w:val="0"/>
                                  <w:divBdr>
                                    <w:top w:val="none" w:sz="0" w:space="0" w:color="auto"/>
                                    <w:left w:val="none" w:sz="0" w:space="0" w:color="auto"/>
                                    <w:bottom w:val="none" w:sz="0" w:space="0" w:color="auto"/>
                                    <w:right w:val="none" w:sz="0" w:space="0" w:color="auto"/>
                                  </w:divBdr>
                                </w:div>
                                <w:div w:id="156861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013781">
                          <w:marLeft w:val="0"/>
                          <w:marRight w:val="0"/>
                          <w:marTop w:val="240"/>
                          <w:marBottom w:val="240"/>
                          <w:divBdr>
                            <w:top w:val="none" w:sz="0" w:space="0" w:color="auto"/>
                            <w:left w:val="none" w:sz="0" w:space="0" w:color="auto"/>
                            <w:bottom w:val="none" w:sz="0" w:space="0" w:color="auto"/>
                            <w:right w:val="none" w:sz="0" w:space="0" w:color="auto"/>
                          </w:divBdr>
                          <w:divsChild>
                            <w:div w:id="708796972">
                              <w:marLeft w:val="0"/>
                              <w:marRight w:val="0"/>
                              <w:marTop w:val="0"/>
                              <w:marBottom w:val="0"/>
                              <w:divBdr>
                                <w:top w:val="none" w:sz="0" w:space="0" w:color="auto"/>
                                <w:left w:val="none" w:sz="0" w:space="0" w:color="auto"/>
                                <w:bottom w:val="none" w:sz="0" w:space="0" w:color="auto"/>
                                <w:right w:val="none" w:sz="0" w:space="0" w:color="auto"/>
                              </w:divBdr>
                              <w:divsChild>
                                <w:div w:id="83503719">
                                  <w:marLeft w:val="0"/>
                                  <w:marRight w:val="0"/>
                                  <w:marTop w:val="0"/>
                                  <w:marBottom w:val="0"/>
                                  <w:divBdr>
                                    <w:top w:val="none" w:sz="0" w:space="0" w:color="auto"/>
                                    <w:left w:val="none" w:sz="0" w:space="0" w:color="auto"/>
                                    <w:bottom w:val="none" w:sz="0" w:space="0" w:color="auto"/>
                                    <w:right w:val="none" w:sz="0" w:space="0" w:color="auto"/>
                                  </w:divBdr>
                                </w:div>
                                <w:div w:id="111282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41864">
                          <w:marLeft w:val="0"/>
                          <w:marRight w:val="0"/>
                          <w:marTop w:val="240"/>
                          <w:marBottom w:val="240"/>
                          <w:divBdr>
                            <w:top w:val="none" w:sz="0" w:space="0" w:color="auto"/>
                            <w:left w:val="none" w:sz="0" w:space="0" w:color="auto"/>
                            <w:bottom w:val="none" w:sz="0" w:space="0" w:color="auto"/>
                            <w:right w:val="none" w:sz="0" w:space="0" w:color="auto"/>
                          </w:divBdr>
                          <w:divsChild>
                            <w:div w:id="1227423914">
                              <w:marLeft w:val="0"/>
                              <w:marRight w:val="0"/>
                              <w:marTop w:val="0"/>
                              <w:marBottom w:val="0"/>
                              <w:divBdr>
                                <w:top w:val="none" w:sz="0" w:space="0" w:color="auto"/>
                                <w:left w:val="none" w:sz="0" w:space="0" w:color="auto"/>
                                <w:bottom w:val="none" w:sz="0" w:space="0" w:color="auto"/>
                                <w:right w:val="none" w:sz="0" w:space="0" w:color="auto"/>
                              </w:divBdr>
                              <w:divsChild>
                                <w:div w:id="81073996">
                                  <w:marLeft w:val="0"/>
                                  <w:marRight w:val="0"/>
                                  <w:marTop w:val="15"/>
                                  <w:marBottom w:val="15"/>
                                  <w:divBdr>
                                    <w:top w:val="none" w:sz="0" w:space="0" w:color="auto"/>
                                    <w:left w:val="none" w:sz="0" w:space="0" w:color="auto"/>
                                    <w:bottom w:val="none" w:sz="0" w:space="0" w:color="auto"/>
                                    <w:right w:val="none" w:sz="0" w:space="0" w:color="auto"/>
                                  </w:divBdr>
                                </w:div>
                                <w:div w:id="1209411805">
                                  <w:marLeft w:val="0"/>
                                  <w:marRight w:val="0"/>
                                  <w:marTop w:val="0"/>
                                  <w:marBottom w:val="0"/>
                                  <w:divBdr>
                                    <w:top w:val="none" w:sz="0" w:space="0" w:color="auto"/>
                                    <w:left w:val="none" w:sz="0" w:space="0" w:color="auto"/>
                                    <w:bottom w:val="none" w:sz="0" w:space="0" w:color="auto"/>
                                    <w:right w:val="none" w:sz="0" w:space="0" w:color="auto"/>
                                  </w:divBdr>
                                </w:div>
                                <w:div w:id="16310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83678">
                          <w:marLeft w:val="0"/>
                          <w:marRight w:val="0"/>
                          <w:marTop w:val="240"/>
                          <w:marBottom w:val="240"/>
                          <w:divBdr>
                            <w:top w:val="none" w:sz="0" w:space="0" w:color="auto"/>
                            <w:left w:val="none" w:sz="0" w:space="0" w:color="auto"/>
                            <w:bottom w:val="none" w:sz="0" w:space="0" w:color="auto"/>
                            <w:right w:val="none" w:sz="0" w:space="0" w:color="auto"/>
                          </w:divBdr>
                          <w:divsChild>
                            <w:div w:id="1708530026">
                              <w:marLeft w:val="0"/>
                              <w:marRight w:val="0"/>
                              <w:marTop w:val="0"/>
                              <w:marBottom w:val="0"/>
                              <w:divBdr>
                                <w:top w:val="none" w:sz="0" w:space="0" w:color="auto"/>
                                <w:left w:val="none" w:sz="0" w:space="0" w:color="auto"/>
                                <w:bottom w:val="none" w:sz="0" w:space="0" w:color="auto"/>
                                <w:right w:val="none" w:sz="0" w:space="0" w:color="auto"/>
                              </w:divBdr>
                              <w:divsChild>
                                <w:div w:id="518354190">
                                  <w:marLeft w:val="0"/>
                                  <w:marRight w:val="0"/>
                                  <w:marTop w:val="0"/>
                                  <w:marBottom w:val="0"/>
                                  <w:divBdr>
                                    <w:top w:val="none" w:sz="0" w:space="0" w:color="auto"/>
                                    <w:left w:val="none" w:sz="0" w:space="0" w:color="auto"/>
                                    <w:bottom w:val="none" w:sz="0" w:space="0" w:color="auto"/>
                                    <w:right w:val="none" w:sz="0" w:space="0" w:color="auto"/>
                                  </w:divBdr>
                                </w:div>
                                <w:div w:id="894781441">
                                  <w:marLeft w:val="0"/>
                                  <w:marRight w:val="0"/>
                                  <w:marTop w:val="0"/>
                                  <w:marBottom w:val="0"/>
                                  <w:divBdr>
                                    <w:top w:val="none" w:sz="0" w:space="0" w:color="auto"/>
                                    <w:left w:val="none" w:sz="0" w:space="0" w:color="auto"/>
                                    <w:bottom w:val="none" w:sz="0" w:space="0" w:color="auto"/>
                                    <w:right w:val="none" w:sz="0" w:space="0" w:color="auto"/>
                                  </w:divBdr>
                                </w:div>
                                <w:div w:id="965545179">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2102753085">
                          <w:marLeft w:val="0"/>
                          <w:marRight w:val="0"/>
                          <w:marTop w:val="240"/>
                          <w:marBottom w:val="240"/>
                          <w:divBdr>
                            <w:top w:val="none" w:sz="0" w:space="0" w:color="auto"/>
                            <w:left w:val="none" w:sz="0" w:space="0" w:color="auto"/>
                            <w:bottom w:val="none" w:sz="0" w:space="0" w:color="auto"/>
                            <w:right w:val="none" w:sz="0" w:space="0" w:color="auto"/>
                          </w:divBdr>
                          <w:divsChild>
                            <w:div w:id="85615149">
                              <w:marLeft w:val="0"/>
                              <w:marRight w:val="0"/>
                              <w:marTop w:val="0"/>
                              <w:marBottom w:val="0"/>
                              <w:divBdr>
                                <w:top w:val="none" w:sz="0" w:space="0" w:color="auto"/>
                                <w:left w:val="none" w:sz="0" w:space="0" w:color="auto"/>
                                <w:bottom w:val="none" w:sz="0" w:space="0" w:color="auto"/>
                                <w:right w:val="none" w:sz="0" w:space="0" w:color="auto"/>
                              </w:divBdr>
                              <w:divsChild>
                                <w:div w:id="228004062">
                                  <w:marLeft w:val="0"/>
                                  <w:marRight w:val="0"/>
                                  <w:marTop w:val="15"/>
                                  <w:marBottom w:val="15"/>
                                  <w:divBdr>
                                    <w:top w:val="none" w:sz="0" w:space="0" w:color="auto"/>
                                    <w:left w:val="none" w:sz="0" w:space="0" w:color="auto"/>
                                    <w:bottom w:val="none" w:sz="0" w:space="0" w:color="auto"/>
                                    <w:right w:val="none" w:sz="0" w:space="0" w:color="auto"/>
                                  </w:divBdr>
                                </w:div>
                                <w:div w:id="657658791">
                                  <w:marLeft w:val="0"/>
                                  <w:marRight w:val="0"/>
                                  <w:marTop w:val="0"/>
                                  <w:marBottom w:val="0"/>
                                  <w:divBdr>
                                    <w:top w:val="none" w:sz="0" w:space="0" w:color="auto"/>
                                    <w:left w:val="none" w:sz="0" w:space="0" w:color="auto"/>
                                    <w:bottom w:val="none" w:sz="0" w:space="0" w:color="auto"/>
                                    <w:right w:val="none" w:sz="0" w:space="0" w:color="auto"/>
                                  </w:divBdr>
                                </w:div>
                                <w:div w:id="992416469">
                                  <w:marLeft w:val="0"/>
                                  <w:marRight w:val="0"/>
                                  <w:marTop w:val="0"/>
                                  <w:marBottom w:val="0"/>
                                  <w:divBdr>
                                    <w:top w:val="none" w:sz="0" w:space="0" w:color="auto"/>
                                    <w:left w:val="none" w:sz="0" w:space="0" w:color="auto"/>
                                    <w:bottom w:val="none" w:sz="0" w:space="0" w:color="auto"/>
                                    <w:right w:val="none" w:sz="0" w:space="0" w:color="auto"/>
                                  </w:divBdr>
                                </w:div>
                              </w:divsChild>
                            </w:div>
                            <w:div w:id="1455295300">
                              <w:marLeft w:val="0"/>
                              <w:marRight w:val="0"/>
                              <w:marTop w:val="0"/>
                              <w:marBottom w:val="0"/>
                              <w:divBdr>
                                <w:top w:val="none" w:sz="0" w:space="0" w:color="auto"/>
                                <w:left w:val="none" w:sz="0" w:space="0" w:color="auto"/>
                                <w:bottom w:val="none" w:sz="0" w:space="0" w:color="auto"/>
                                <w:right w:val="none" w:sz="0" w:space="0" w:color="auto"/>
                              </w:divBdr>
                              <w:divsChild>
                                <w:div w:id="61834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107617">
      <w:bodyDiv w:val="1"/>
      <w:marLeft w:val="0"/>
      <w:marRight w:val="0"/>
      <w:marTop w:val="0"/>
      <w:marBottom w:val="0"/>
      <w:divBdr>
        <w:top w:val="none" w:sz="0" w:space="0" w:color="auto"/>
        <w:left w:val="none" w:sz="0" w:space="0" w:color="auto"/>
        <w:bottom w:val="none" w:sz="0" w:space="0" w:color="auto"/>
        <w:right w:val="none" w:sz="0" w:space="0" w:color="auto"/>
      </w:divBdr>
      <w:divsChild>
        <w:div w:id="1941255873">
          <w:marLeft w:val="0"/>
          <w:marRight w:val="0"/>
          <w:marTop w:val="0"/>
          <w:marBottom w:val="0"/>
          <w:divBdr>
            <w:top w:val="none" w:sz="0" w:space="0" w:color="auto"/>
            <w:left w:val="none" w:sz="0" w:space="0" w:color="auto"/>
            <w:bottom w:val="none" w:sz="0" w:space="0" w:color="auto"/>
            <w:right w:val="none" w:sz="0" w:space="0" w:color="auto"/>
          </w:divBdr>
          <w:divsChild>
            <w:div w:id="472914548">
              <w:marLeft w:val="0"/>
              <w:marRight w:val="0"/>
              <w:marTop w:val="315"/>
              <w:marBottom w:val="0"/>
              <w:divBdr>
                <w:top w:val="none" w:sz="0" w:space="0" w:color="auto"/>
                <w:left w:val="none" w:sz="0" w:space="0" w:color="auto"/>
                <w:bottom w:val="none" w:sz="0" w:space="0" w:color="auto"/>
                <w:right w:val="none" w:sz="0" w:space="0" w:color="auto"/>
              </w:divBdr>
              <w:divsChild>
                <w:div w:id="1699626176">
                  <w:marLeft w:val="0"/>
                  <w:marRight w:val="0"/>
                  <w:marTop w:val="0"/>
                  <w:marBottom w:val="0"/>
                  <w:divBdr>
                    <w:top w:val="none" w:sz="0" w:space="0" w:color="auto"/>
                    <w:left w:val="none" w:sz="0" w:space="0" w:color="auto"/>
                    <w:bottom w:val="none" w:sz="0" w:space="0" w:color="auto"/>
                    <w:right w:val="none" w:sz="0" w:space="0" w:color="auto"/>
                  </w:divBdr>
                  <w:divsChild>
                    <w:div w:id="1062171035">
                      <w:marLeft w:val="3180"/>
                      <w:marRight w:val="0"/>
                      <w:marTop w:val="0"/>
                      <w:marBottom w:val="0"/>
                      <w:divBdr>
                        <w:top w:val="none" w:sz="0" w:space="0" w:color="auto"/>
                        <w:left w:val="none" w:sz="0" w:space="0" w:color="auto"/>
                        <w:bottom w:val="none" w:sz="0" w:space="0" w:color="auto"/>
                        <w:right w:val="none" w:sz="0" w:space="0" w:color="auto"/>
                      </w:divBdr>
                      <w:divsChild>
                        <w:div w:id="116412670">
                          <w:marLeft w:val="0"/>
                          <w:marRight w:val="0"/>
                          <w:marTop w:val="240"/>
                          <w:marBottom w:val="240"/>
                          <w:divBdr>
                            <w:top w:val="none" w:sz="0" w:space="0" w:color="auto"/>
                            <w:left w:val="none" w:sz="0" w:space="0" w:color="auto"/>
                            <w:bottom w:val="none" w:sz="0" w:space="0" w:color="auto"/>
                            <w:right w:val="none" w:sz="0" w:space="0" w:color="auto"/>
                          </w:divBdr>
                          <w:divsChild>
                            <w:div w:id="1064598483">
                              <w:marLeft w:val="0"/>
                              <w:marRight w:val="0"/>
                              <w:marTop w:val="0"/>
                              <w:marBottom w:val="0"/>
                              <w:divBdr>
                                <w:top w:val="none" w:sz="0" w:space="0" w:color="auto"/>
                                <w:left w:val="none" w:sz="0" w:space="0" w:color="auto"/>
                                <w:bottom w:val="none" w:sz="0" w:space="0" w:color="auto"/>
                                <w:right w:val="none" w:sz="0" w:space="0" w:color="auto"/>
                              </w:divBdr>
                              <w:divsChild>
                                <w:div w:id="1159343129">
                                  <w:marLeft w:val="0"/>
                                  <w:marRight w:val="0"/>
                                  <w:marTop w:val="0"/>
                                  <w:marBottom w:val="0"/>
                                  <w:divBdr>
                                    <w:top w:val="none" w:sz="0" w:space="0" w:color="auto"/>
                                    <w:left w:val="none" w:sz="0" w:space="0" w:color="auto"/>
                                    <w:bottom w:val="none" w:sz="0" w:space="0" w:color="auto"/>
                                    <w:right w:val="none" w:sz="0" w:space="0" w:color="auto"/>
                                  </w:divBdr>
                                </w:div>
                                <w:div w:id="1167208888">
                                  <w:marLeft w:val="0"/>
                                  <w:marRight w:val="0"/>
                                  <w:marTop w:val="15"/>
                                  <w:marBottom w:val="15"/>
                                  <w:divBdr>
                                    <w:top w:val="none" w:sz="0" w:space="0" w:color="auto"/>
                                    <w:left w:val="none" w:sz="0" w:space="0" w:color="auto"/>
                                    <w:bottom w:val="none" w:sz="0" w:space="0" w:color="auto"/>
                                    <w:right w:val="none" w:sz="0" w:space="0" w:color="auto"/>
                                  </w:divBdr>
                                </w:div>
                                <w:div w:id="2019963756">
                                  <w:marLeft w:val="0"/>
                                  <w:marRight w:val="0"/>
                                  <w:marTop w:val="0"/>
                                  <w:marBottom w:val="0"/>
                                  <w:divBdr>
                                    <w:top w:val="none" w:sz="0" w:space="0" w:color="auto"/>
                                    <w:left w:val="none" w:sz="0" w:space="0" w:color="auto"/>
                                    <w:bottom w:val="none" w:sz="0" w:space="0" w:color="auto"/>
                                    <w:right w:val="none" w:sz="0" w:space="0" w:color="auto"/>
                                  </w:divBdr>
                                </w:div>
                              </w:divsChild>
                            </w:div>
                            <w:div w:id="2072727136">
                              <w:marLeft w:val="0"/>
                              <w:marRight w:val="0"/>
                              <w:marTop w:val="0"/>
                              <w:marBottom w:val="0"/>
                              <w:divBdr>
                                <w:top w:val="none" w:sz="0" w:space="0" w:color="auto"/>
                                <w:left w:val="none" w:sz="0" w:space="0" w:color="auto"/>
                                <w:bottom w:val="none" w:sz="0" w:space="0" w:color="auto"/>
                                <w:right w:val="none" w:sz="0" w:space="0" w:color="auto"/>
                              </w:divBdr>
                              <w:divsChild>
                                <w:div w:id="184998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97508">
                          <w:marLeft w:val="0"/>
                          <w:marRight w:val="0"/>
                          <w:marTop w:val="240"/>
                          <w:marBottom w:val="240"/>
                          <w:divBdr>
                            <w:top w:val="none" w:sz="0" w:space="0" w:color="auto"/>
                            <w:left w:val="none" w:sz="0" w:space="0" w:color="auto"/>
                            <w:bottom w:val="none" w:sz="0" w:space="0" w:color="auto"/>
                            <w:right w:val="none" w:sz="0" w:space="0" w:color="auto"/>
                          </w:divBdr>
                          <w:divsChild>
                            <w:div w:id="188299962">
                              <w:marLeft w:val="0"/>
                              <w:marRight w:val="0"/>
                              <w:marTop w:val="0"/>
                              <w:marBottom w:val="0"/>
                              <w:divBdr>
                                <w:top w:val="none" w:sz="0" w:space="0" w:color="auto"/>
                                <w:left w:val="none" w:sz="0" w:space="0" w:color="auto"/>
                                <w:bottom w:val="none" w:sz="0" w:space="0" w:color="auto"/>
                                <w:right w:val="none" w:sz="0" w:space="0" w:color="auto"/>
                              </w:divBdr>
                              <w:divsChild>
                                <w:div w:id="1315330257">
                                  <w:marLeft w:val="0"/>
                                  <w:marRight w:val="0"/>
                                  <w:marTop w:val="15"/>
                                  <w:marBottom w:val="15"/>
                                  <w:divBdr>
                                    <w:top w:val="none" w:sz="0" w:space="0" w:color="auto"/>
                                    <w:left w:val="none" w:sz="0" w:space="0" w:color="auto"/>
                                    <w:bottom w:val="none" w:sz="0" w:space="0" w:color="auto"/>
                                    <w:right w:val="none" w:sz="0" w:space="0" w:color="auto"/>
                                  </w:divBdr>
                                </w:div>
                                <w:div w:id="1822653833">
                                  <w:marLeft w:val="0"/>
                                  <w:marRight w:val="0"/>
                                  <w:marTop w:val="0"/>
                                  <w:marBottom w:val="0"/>
                                  <w:divBdr>
                                    <w:top w:val="none" w:sz="0" w:space="0" w:color="auto"/>
                                    <w:left w:val="none" w:sz="0" w:space="0" w:color="auto"/>
                                    <w:bottom w:val="none" w:sz="0" w:space="0" w:color="auto"/>
                                    <w:right w:val="none" w:sz="0" w:space="0" w:color="auto"/>
                                  </w:divBdr>
                                </w:div>
                                <w:div w:id="19883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265055">
                          <w:marLeft w:val="0"/>
                          <w:marRight w:val="0"/>
                          <w:marTop w:val="240"/>
                          <w:marBottom w:val="240"/>
                          <w:divBdr>
                            <w:top w:val="none" w:sz="0" w:space="0" w:color="auto"/>
                            <w:left w:val="none" w:sz="0" w:space="0" w:color="auto"/>
                            <w:bottom w:val="none" w:sz="0" w:space="0" w:color="auto"/>
                            <w:right w:val="none" w:sz="0" w:space="0" w:color="auto"/>
                          </w:divBdr>
                          <w:divsChild>
                            <w:div w:id="671025900">
                              <w:marLeft w:val="0"/>
                              <w:marRight w:val="0"/>
                              <w:marTop w:val="0"/>
                              <w:marBottom w:val="0"/>
                              <w:divBdr>
                                <w:top w:val="none" w:sz="0" w:space="0" w:color="auto"/>
                                <w:left w:val="none" w:sz="0" w:space="0" w:color="auto"/>
                                <w:bottom w:val="none" w:sz="0" w:space="0" w:color="auto"/>
                                <w:right w:val="none" w:sz="0" w:space="0" w:color="auto"/>
                              </w:divBdr>
                              <w:divsChild>
                                <w:div w:id="1076784774">
                                  <w:marLeft w:val="0"/>
                                  <w:marRight w:val="0"/>
                                  <w:marTop w:val="0"/>
                                  <w:marBottom w:val="0"/>
                                  <w:divBdr>
                                    <w:top w:val="none" w:sz="0" w:space="0" w:color="auto"/>
                                    <w:left w:val="none" w:sz="0" w:space="0" w:color="auto"/>
                                    <w:bottom w:val="none" w:sz="0" w:space="0" w:color="auto"/>
                                    <w:right w:val="none" w:sz="0" w:space="0" w:color="auto"/>
                                  </w:divBdr>
                                </w:div>
                              </w:divsChild>
                            </w:div>
                            <w:div w:id="1351952614">
                              <w:marLeft w:val="0"/>
                              <w:marRight w:val="0"/>
                              <w:marTop w:val="0"/>
                              <w:marBottom w:val="0"/>
                              <w:divBdr>
                                <w:top w:val="none" w:sz="0" w:space="0" w:color="auto"/>
                                <w:left w:val="none" w:sz="0" w:space="0" w:color="auto"/>
                                <w:bottom w:val="none" w:sz="0" w:space="0" w:color="auto"/>
                                <w:right w:val="none" w:sz="0" w:space="0" w:color="auto"/>
                              </w:divBdr>
                              <w:divsChild>
                                <w:div w:id="973484614">
                                  <w:marLeft w:val="0"/>
                                  <w:marRight w:val="0"/>
                                  <w:marTop w:val="15"/>
                                  <w:marBottom w:val="15"/>
                                  <w:divBdr>
                                    <w:top w:val="none" w:sz="0" w:space="0" w:color="auto"/>
                                    <w:left w:val="none" w:sz="0" w:space="0" w:color="auto"/>
                                    <w:bottom w:val="none" w:sz="0" w:space="0" w:color="auto"/>
                                    <w:right w:val="none" w:sz="0" w:space="0" w:color="auto"/>
                                  </w:divBdr>
                                </w:div>
                                <w:div w:id="989597909">
                                  <w:marLeft w:val="0"/>
                                  <w:marRight w:val="0"/>
                                  <w:marTop w:val="0"/>
                                  <w:marBottom w:val="0"/>
                                  <w:divBdr>
                                    <w:top w:val="none" w:sz="0" w:space="0" w:color="auto"/>
                                    <w:left w:val="none" w:sz="0" w:space="0" w:color="auto"/>
                                    <w:bottom w:val="none" w:sz="0" w:space="0" w:color="auto"/>
                                    <w:right w:val="none" w:sz="0" w:space="0" w:color="auto"/>
                                  </w:divBdr>
                                </w:div>
                                <w:div w:id="212712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68491">
                          <w:marLeft w:val="0"/>
                          <w:marRight w:val="0"/>
                          <w:marTop w:val="240"/>
                          <w:marBottom w:val="240"/>
                          <w:divBdr>
                            <w:top w:val="none" w:sz="0" w:space="0" w:color="auto"/>
                            <w:left w:val="none" w:sz="0" w:space="0" w:color="auto"/>
                            <w:bottom w:val="none" w:sz="0" w:space="0" w:color="auto"/>
                            <w:right w:val="none" w:sz="0" w:space="0" w:color="auto"/>
                          </w:divBdr>
                          <w:divsChild>
                            <w:div w:id="1086533235">
                              <w:marLeft w:val="0"/>
                              <w:marRight w:val="0"/>
                              <w:marTop w:val="0"/>
                              <w:marBottom w:val="0"/>
                              <w:divBdr>
                                <w:top w:val="none" w:sz="0" w:space="0" w:color="auto"/>
                                <w:left w:val="none" w:sz="0" w:space="0" w:color="auto"/>
                                <w:bottom w:val="none" w:sz="0" w:space="0" w:color="auto"/>
                                <w:right w:val="none" w:sz="0" w:space="0" w:color="auto"/>
                              </w:divBdr>
                              <w:divsChild>
                                <w:div w:id="65037681">
                                  <w:marLeft w:val="0"/>
                                  <w:marRight w:val="0"/>
                                  <w:marTop w:val="15"/>
                                  <w:marBottom w:val="15"/>
                                  <w:divBdr>
                                    <w:top w:val="none" w:sz="0" w:space="0" w:color="auto"/>
                                    <w:left w:val="none" w:sz="0" w:space="0" w:color="auto"/>
                                    <w:bottom w:val="none" w:sz="0" w:space="0" w:color="auto"/>
                                    <w:right w:val="none" w:sz="0" w:space="0" w:color="auto"/>
                                  </w:divBdr>
                                </w:div>
                                <w:div w:id="1292707564">
                                  <w:marLeft w:val="0"/>
                                  <w:marRight w:val="0"/>
                                  <w:marTop w:val="0"/>
                                  <w:marBottom w:val="0"/>
                                  <w:divBdr>
                                    <w:top w:val="none" w:sz="0" w:space="0" w:color="auto"/>
                                    <w:left w:val="none" w:sz="0" w:space="0" w:color="auto"/>
                                    <w:bottom w:val="none" w:sz="0" w:space="0" w:color="auto"/>
                                    <w:right w:val="none" w:sz="0" w:space="0" w:color="auto"/>
                                  </w:divBdr>
                                </w:div>
                                <w:div w:id="2022930881">
                                  <w:marLeft w:val="0"/>
                                  <w:marRight w:val="0"/>
                                  <w:marTop w:val="0"/>
                                  <w:marBottom w:val="0"/>
                                  <w:divBdr>
                                    <w:top w:val="none" w:sz="0" w:space="0" w:color="auto"/>
                                    <w:left w:val="none" w:sz="0" w:space="0" w:color="auto"/>
                                    <w:bottom w:val="none" w:sz="0" w:space="0" w:color="auto"/>
                                    <w:right w:val="none" w:sz="0" w:space="0" w:color="auto"/>
                                  </w:divBdr>
                                </w:div>
                              </w:divsChild>
                            </w:div>
                            <w:div w:id="1948194450">
                              <w:marLeft w:val="0"/>
                              <w:marRight w:val="0"/>
                              <w:marTop w:val="0"/>
                              <w:marBottom w:val="0"/>
                              <w:divBdr>
                                <w:top w:val="none" w:sz="0" w:space="0" w:color="auto"/>
                                <w:left w:val="none" w:sz="0" w:space="0" w:color="auto"/>
                                <w:bottom w:val="none" w:sz="0" w:space="0" w:color="auto"/>
                                <w:right w:val="none" w:sz="0" w:space="0" w:color="auto"/>
                              </w:divBdr>
                              <w:divsChild>
                                <w:div w:id="38024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3927">
                          <w:marLeft w:val="0"/>
                          <w:marRight w:val="0"/>
                          <w:marTop w:val="240"/>
                          <w:marBottom w:val="240"/>
                          <w:divBdr>
                            <w:top w:val="none" w:sz="0" w:space="0" w:color="auto"/>
                            <w:left w:val="none" w:sz="0" w:space="0" w:color="auto"/>
                            <w:bottom w:val="none" w:sz="0" w:space="0" w:color="auto"/>
                            <w:right w:val="none" w:sz="0" w:space="0" w:color="auto"/>
                          </w:divBdr>
                          <w:divsChild>
                            <w:div w:id="53939535">
                              <w:marLeft w:val="0"/>
                              <w:marRight w:val="0"/>
                              <w:marTop w:val="0"/>
                              <w:marBottom w:val="0"/>
                              <w:divBdr>
                                <w:top w:val="none" w:sz="0" w:space="0" w:color="auto"/>
                                <w:left w:val="none" w:sz="0" w:space="0" w:color="auto"/>
                                <w:bottom w:val="none" w:sz="0" w:space="0" w:color="auto"/>
                                <w:right w:val="none" w:sz="0" w:space="0" w:color="auto"/>
                              </w:divBdr>
                              <w:divsChild>
                                <w:div w:id="517502406">
                                  <w:marLeft w:val="0"/>
                                  <w:marRight w:val="0"/>
                                  <w:marTop w:val="15"/>
                                  <w:marBottom w:val="15"/>
                                  <w:divBdr>
                                    <w:top w:val="none" w:sz="0" w:space="0" w:color="auto"/>
                                    <w:left w:val="none" w:sz="0" w:space="0" w:color="auto"/>
                                    <w:bottom w:val="none" w:sz="0" w:space="0" w:color="auto"/>
                                    <w:right w:val="none" w:sz="0" w:space="0" w:color="auto"/>
                                  </w:divBdr>
                                </w:div>
                                <w:div w:id="1056079635">
                                  <w:marLeft w:val="0"/>
                                  <w:marRight w:val="0"/>
                                  <w:marTop w:val="0"/>
                                  <w:marBottom w:val="0"/>
                                  <w:divBdr>
                                    <w:top w:val="none" w:sz="0" w:space="0" w:color="auto"/>
                                    <w:left w:val="none" w:sz="0" w:space="0" w:color="auto"/>
                                    <w:bottom w:val="none" w:sz="0" w:space="0" w:color="auto"/>
                                    <w:right w:val="none" w:sz="0" w:space="0" w:color="auto"/>
                                  </w:divBdr>
                                </w:div>
                                <w:div w:id="1272857308">
                                  <w:marLeft w:val="0"/>
                                  <w:marRight w:val="0"/>
                                  <w:marTop w:val="0"/>
                                  <w:marBottom w:val="0"/>
                                  <w:divBdr>
                                    <w:top w:val="none" w:sz="0" w:space="0" w:color="auto"/>
                                    <w:left w:val="none" w:sz="0" w:space="0" w:color="auto"/>
                                    <w:bottom w:val="none" w:sz="0" w:space="0" w:color="auto"/>
                                    <w:right w:val="none" w:sz="0" w:space="0" w:color="auto"/>
                                  </w:divBdr>
                                </w:div>
                              </w:divsChild>
                            </w:div>
                            <w:div w:id="1144469579">
                              <w:marLeft w:val="0"/>
                              <w:marRight w:val="0"/>
                              <w:marTop w:val="0"/>
                              <w:marBottom w:val="0"/>
                              <w:divBdr>
                                <w:top w:val="none" w:sz="0" w:space="0" w:color="auto"/>
                                <w:left w:val="none" w:sz="0" w:space="0" w:color="auto"/>
                                <w:bottom w:val="none" w:sz="0" w:space="0" w:color="auto"/>
                                <w:right w:val="none" w:sz="0" w:space="0" w:color="auto"/>
                              </w:divBdr>
                              <w:divsChild>
                                <w:div w:id="151900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75636">
                          <w:marLeft w:val="0"/>
                          <w:marRight w:val="0"/>
                          <w:marTop w:val="240"/>
                          <w:marBottom w:val="240"/>
                          <w:divBdr>
                            <w:top w:val="none" w:sz="0" w:space="0" w:color="auto"/>
                            <w:left w:val="none" w:sz="0" w:space="0" w:color="auto"/>
                            <w:bottom w:val="none" w:sz="0" w:space="0" w:color="auto"/>
                            <w:right w:val="none" w:sz="0" w:space="0" w:color="auto"/>
                          </w:divBdr>
                          <w:divsChild>
                            <w:div w:id="2070421100">
                              <w:marLeft w:val="0"/>
                              <w:marRight w:val="0"/>
                              <w:marTop w:val="0"/>
                              <w:marBottom w:val="0"/>
                              <w:divBdr>
                                <w:top w:val="none" w:sz="0" w:space="0" w:color="auto"/>
                                <w:left w:val="none" w:sz="0" w:space="0" w:color="auto"/>
                                <w:bottom w:val="none" w:sz="0" w:space="0" w:color="auto"/>
                                <w:right w:val="none" w:sz="0" w:space="0" w:color="auto"/>
                              </w:divBdr>
                              <w:divsChild>
                                <w:div w:id="1322851933">
                                  <w:marLeft w:val="0"/>
                                  <w:marRight w:val="0"/>
                                  <w:marTop w:val="0"/>
                                  <w:marBottom w:val="0"/>
                                  <w:divBdr>
                                    <w:top w:val="none" w:sz="0" w:space="0" w:color="auto"/>
                                    <w:left w:val="none" w:sz="0" w:space="0" w:color="auto"/>
                                    <w:bottom w:val="none" w:sz="0" w:space="0" w:color="auto"/>
                                    <w:right w:val="none" w:sz="0" w:space="0" w:color="auto"/>
                                  </w:divBdr>
                                </w:div>
                                <w:div w:id="1633317939">
                                  <w:marLeft w:val="0"/>
                                  <w:marRight w:val="0"/>
                                  <w:marTop w:val="15"/>
                                  <w:marBottom w:val="15"/>
                                  <w:divBdr>
                                    <w:top w:val="none" w:sz="0" w:space="0" w:color="auto"/>
                                    <w:left w:val="none" w:sz="0" w:space="0" w:color="auto"/>
                                    <w:bottom w:val="none" w:sz="0" w:space="0" w:color="auto"/>
                                    <w:right w:val="none" w:sz="0" w:space="0" w:color="auto"/>
                                  </w:divBdr>
                                </w:div>
                                <w:div w:id="2100562000">
                                  <w:marLeft w:val="0"/>
                                  <w:marRight w:val="0"/>
                                  <w:marTop w:val="0"/>
                                  <w:marBottom w:val="0"/>
                                  <w:divBdr>
                                    <w:top w:val="none" w:sz="0" w:space="0" w:color="auto"/>
                                    <w:left w:val="none" w:sz="0" w:space="0" w:color="auto"/>
                                    <w:bottom w:val="none" w:sz="0" w:space="0" w:color="auto"/>
                                    <w:right w:val="none" w:sz="0" w:space="0" w:color="auto"/>
                                  </w:divBdr>
                                </w:div>
                              </w:divsChild>
                            </w:div>
                            <w:div w:id="2072539740">
                              <w:marLeft w:val="0"/>
                              <w:marRight w:val="0"/>
                              <w:marTop w:val="0"/>
                              <w:marBottom w:val="0"/>
                              <w:divBdr>
                                <w:top w:val="none" w:sz="0" w:space="0" w:color="auto"/>
                                <w:left w:val="none" w:sz="0" w:space="0" w:color="auto"/>
                                <w:bottom w:val="none" w:sz="0" w:space="0" w:color="auto"/>
                                <w:right w:val="none" w:sz="0" w:space="0" w:color="auto"/>
                              </w:divBdr>
                              <w:divsChild>
                                <w:div w:id="97237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4082">
                          <w:marLeft w:val="0"/>
                          <w:marRight w:val="0"/>
                          <w:marTop w:val="240"/>
                          <w:marBottom w:val="240"/>
                          <w:divBdr>
                            <w:top w:val="none" w:sz="0" w:space="0" w:color="auto"/>
                            <w:left w:val="none" w:sz="0" w:space="0" w:color="auto"/>
                            <w:bottom w:val="none" w:sz="0" w:space="0" w:color="auto"/>
                            <w:right w:val="none" w:sz="0" w:space="0" w:color="auto"/>
                          </w:divBdr>
                          <w:divsChild>
                            <w:div w:id="1859081940">
                              <w:marLeft w:val="0"/>
                              <w:marRight w:val="0"/>
                              <w:marTop w:val="0"/>
                              <w:marBottom w:val="0"/>
                              <w:divBdr>
                                <w:top w:val="none" w:sz="0" w:space="0" w:color="auto"/>
                                <w:left w:val="none" w:sz="0" w:space="0" w:color="auto"/>
                                <w:bottom w:val="none" w:sz="0" w:space="0" w:color="auto"/>
                                <w:right w:val="none" w:sz="0" w:space="0" w:color="auto"/>
                              </w:divBdr>
                              <w:divsChild>
                                <w:div w:id="327831886">
                                  <w:marLeft w:val="0"/>
                                  <w:marRight w:val="0"/>
                                  <w:marTop w:val="0"/>
                                  <w:marBottom w:val="0"/>
                                  <w:divBdr>
                                    <w:top w:val="none" w:sz="0" w:space="0" w:color="auto"/>
                                    <w:left w:val="none" w:sz="0" w:space="0" w:color="auto"/>
                                    <w:bottom w:val="none" w:sz="0" w:space="0" w:color="auto"/>
                                    <w:right w:val="none" w:sz="0" w:space="0" w:color="auto"/>
                                  </w:divBdr>
                                </w:div>
                                <w:div w:id="972053873">
                                  <w:marLeft w:val="0"/>
                                  <w:marRight w:val="0"/>
                                  <w:marTop w:val="15"/>
                                  <w:marBottom w:val="15"/>
                                  <w:divBdr>
                                    <w:top w:val="none" w:sz="0" w:space="0" w:color="auto"/>
                                    <w:left w:val="none" w:sz="0" w:space="0" w:color="auto"/>
                                    <w:bottom w:val="none" w:sz="0" w:space="0" w:color="auto"/>
                                    <w:right w:val="none" w:sz="0" w:space="0" w:color="auto"/>
                                  </w:divBdr>
                                </w:div>
                                <w:div w:id="124541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142255">
                          <w:marLeft w:val="0"/>
                          <w:marRight w:val="0"/>
                          <w:marTop w:val="240"/>
                          <w:marBottom w:val="240"/>
                          <w:divBdr>
                            <w:top w:val="none" w:sz="0" w:space="0" w:color="auto"/>
                            <w:left w:val="none" w:sz="0" w:space="0" w:color="auto"/>
                            <w:bottom w:val="none" w:sz="0" w:space="0" w:color="auto"/>
                            <w:right w:val="none" w:sz="0" w:space="0" w:color="auto"/>
                          </w:divBdr>
                          <w:divsChild>
                            <w:div w:id="196312511">
                              <w:marLeft w:val="0"/>
                              <w:marRight w:val="0"/>
                              <w:marTop w:val="0"/>
                              <w:marBottom w:val="0"/>
                              <w:divBdr>
                                <w:top w:val="none" w:sz="0" w:space="0" w:color="auto"/>
                                <w:left w:val="none" w:sz="0" w:space="0" w:color="auto"/>
                                <w:bottom w:val="none" w:sz="0" w:space="0" w:color="auto"/>
                                <w:right w:val="none" w:sz="0" w:space="0" w:color="auto"/>
                              </w:divBdr>
                              <w:divsChild>
                                <w:div w:id="295764747">
                                  <w:marLeft w:val="0"/>
                                  <w:marRight w:val="0"/>
                                  <w:marTop w:val="0"/>
                                  <w:marBottom w:val="0"/>
                                  <w:divBdr>
                                    <w:top w:val="none" w:sz="0" w:space="0" w:color="auto"/>
                                    <w:left w:val="none" w:sz="0" w:space="0" w:color="auto"/>
                                    <w:bottom w:val="none" w:sz="0" w:space="0" w:color="auto"/>
                                    <w:right w:val="none" w:sz="0" w:space="0" w:color="auto"/>
                                  </w:divBdr>
                                </w:div>
                                <w:div w:id="1318072050">
                                  <w:marLeft w:val="0"/>
                                  <w:marRight w:val="0"/>
                                  <w:marTop w:val="0"/>
                                  <w:marBottom w:val="0"/>
                                  <w:divBdr>
                                    <w:top w:val="none" w:sz="0" w:space="0" w:color="auto"/>
                                    <w:left w:val="none" w:sz="0" w:space="0" w:color="auto"/>
                                    <w:bottom w:val="none" w:sz="0" w:space="0" w:color="auto"/>
                                    <w:right w:val="none" w:sz="0" w:space="0" w:color="auto"/>
                                  </w:divBdr>
                                </w:div>
                                <w:div w:id="1352296454">
                                  <w:marLeft w:val="0"/>
                                  <w:marRight w:val="0"/>
                                  <w:marTop w:val="15"/>
                                  <w:marBottom w:val="15"/>
                                  <w:divBdr>
                                    <w:top w:val="none" w:sz="0" w:space="0" w:color="auto"/>
                                    <w:left w:val="none" w:sz="0" w:space="0" w:color="auto"/>
                                    <w:bottom w:val="none" w:sz="0" w:space="0" w:color="auto"/>
                                    <w:right w:val="none" w:sz="0" w:space="0" w:color="auto"/>
                                  </w:divBdr>
                                </w:div>
                              </w:divsChild>
                            </w:div>
                            <w:div w:id="1992785325">
                              <w:marLeft w:val="0"/>
                              <w:marRight w:val="0"/>
                              <w:marTop w:val="0"/>
                              <w:marBottom w:val="0"/>
                              <w:divBdr>
                                <w:top w:val="none" w:sz="0" w:space="0" w:color="auto"/>
                                <w:left w:val="none" w:sz="0" w:space="0" w:color="auto"/>
                                <w:bottom w:val="none" w:sz="0" w:space="0" w:color="auto"/>
                                <w:right w:val="none" w:sz="0" w:space="0" w:color="auto"/>
                              </w:divBdr>
                              <w:divsChild>
                                <w:div w:id="77367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63046">
                          <w:marLeft w:val="0"/>
                          <w:marRight w:val="0"/>
                          <w:marTop w:val="240"/>
                          <w:marBottom w:val="240"/>
                          <w:divBdr>
                            <w:top w:val="none" w:sz="0" w:space="0" w:color="auto"/>
                            <w:left w:val="none" w:sz="0" w:space="0" w:color="auto"/>
                            <w:bottom w:val="none" w:sz="0" w:space="0" w:color="auto"/>
                            <w:right w:val="none" w:sz="0" w:space="0" w:color="auto"/>
                          </w:divBdr>
                          <w:divsChild>
                            <w:div w:id="693845312">
                              <w:marLeft w:val="0"/>
                              <w:marRight w:val="0"/>
                              <w:marTop w:val="0"/>
                              <w:marBottom w:val="0"/>
                              <w:divBdr>
                                <w:top w:val="none" w:sz="0" w:space="0" w:color="auto"/>
                                <w:left w:val="none" w:sz="0" w:space="0" w:color="auto"/>
                                <w:bottom w:val="none" w:sz="0" w:space="0" w:color="auto"/>
                                <w:right w:val="none" w:sz="0" w:space="0" w:color="auto"/>
                              </w:divBdr>
                              <w:divsChild>
                                <w:div w:id="36124387">
                                  <w:marLeft w:val="0"/>
                                  <w:marRight w:val="0"/>
                                  <w:marTop w:val="0"/>
                                  <w:marBottom w:val="0"/>
                                  <w:divBdr>
                                    <w:top w:val="none" w:sz="0" w:space="0" w:color="auto"/>
                                    <w:left w:val="none" w:sz="0" w:space="0" w:color="auto"/>
                                    <w:bottom w:val="none" w:sz="0" w:space="0" w:color="auto"/>
                                    <w:right w:val="none" w:sz="0" w:space="0" w:color="auto"/>
                                  </w:divBdr>
                                </w:div>
                                <w:div w:id="535967874">
                                  <w:marLeft w:val="0"/>
                                  <w:marRight w:val="0"/>
                                  <w:marTop w:val="0"/>
                                  <w:marBottom w:val="0"/>
                                  <w:divBdr>
                                    <w:top w:val="none" w:sz="0" w:space="0" w:color="auto"/>
                                    <w:left w:val="none" w:sz="0" w:space="0" w:color="auto"/>
                                    <w:bottom w:val="none" w:sz="0" w:space="0" w:color="auto"/>
                                    <w:right w:val="none" w:sz="0" w:space="0" w:color="auto"/>
                                  </w:divBdr>
                                </w:div>
                                <w:div w:id="2045472152">
                                  <w:marLeft w:val="0"/>
                                  <w:marRight w:val="0"/>
                                  <w:marTop w:val="15"/>
                                  <w:marBottom w:val="15"/>
                                  <w:divBdr>
                                    <w:top w:val="none" w:sz="0" w:space="0" w:color="auto"/>
                                    <w:left w:val="none" w:sz="0" w:space="0" w:color="auto"/>
                                    <w:bottom w:val="none" w:sz="0" w:space="0" w:color="auto"/>
                                    <w:right w:val="none" w:sz="0" w:space="0" w:color="auto"/>
                                  </w:divBdr>
                                </w:div>
                              </w:divsChild>
                            </w:div>
                            <w:div w:id="1483156941">
                              <w:marLeft w:val="0"/>
                              <w:marRight w:val="0"/>
                              <w:marTop w:val="0"/>
                              <w:marBottom w:val="0"/>
                              <w:divBdr>
                                <w:top w:val="none" w:sz="0" w:space="0" w:color="auto"/>
                                <w:left w:val="none" w:sz="0" w:space="0" w:color="auto"/>
                                <w:bottom w:val="none" w:sz="0" w:space="0" w:color="auto"/>
                                <w:right w:val="none" w:sz="0" w:space="0" w:color="auto"/>
                              </w:divBdr>
                              <w:divsChild>
                                <w:div w:id="185553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26998">
                          <w:marLeft w:val="0"/>
                          <w:marRight w:val="0"/>
                          <w:marTop w:val="240"/>
                          <w:marBottom w:val="240"/>
                          <w:divBdr>
                            <w:top w:val="none" w:sz="0" w:space="0" w:color="auto"/>
                            <w:left w:val="none" w:sz="0" w:space="0" w:color="auto"/>
                            <w:bottom w:val="none" w:sz="0" w:space="0" w:color="auto"/>
                            <w:right w:val="none" w:sz="0" w:space="0" w:color="auto"/>
                          </w:divBdr>
                          <w:divsChild>
                            <w:div w:id="1482192283">
                              <w:marLeft w:val="0"/>
                              <w:marRight w:val="0"/>
                              <w:marTop w:val="0"/>
                              <w:marBottom w:val="0"/>
                              <w:divBdr>
                                <w:top w:val="none" w:sz="0" w:space="0" w:color="auto"/>
                                <w:left w:val="none" w:sz="0" w:space="0" w:color="auto"/>
                                <w:bottom w:val="none" w:sz="0" w:space="0" w:color="auto"/>
                                <w:right w:val="none" w:sz="0" w:space="0" w:color="auto"/>
                              </w:divBdr>
                              <w:divsChild>
                                <w:div w:id="665940098">
                                  <w:marLeft w:val="0"/>
                                  <w:marRight w:val="0"/>
                                  <w:marTop w:val="0"/>
                                  <w:marBottom w:val="0"/>
                                  <w:divBdr>
                                    <w:top w:val="none" w:sz="0" w:space="0" w:color="auto"/>
                                    <w:left w:val="none" w:sz="0" w:space="0" w:color="auto"/>
                                    <w:bottom w:val="none" w:sz="0" w:space="0" w:color="auto"/>
                                    <w:right w:val="none" w:sz="0" w:space="0" w:color="auto"/>
                                  </w:divBdr>
                                </w:div>
                                <w:div w:id="147417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105325">
      <w:bodyDiv w:val="1"/>
      <w:marLeft w:val="0"/>
      <w:marRight w:val="0"/>
      <w:marTop w:val="0"/>
      <w:marBottom w:val="0"/>
      <w:divBdr>
        <w:top w:val="none" w:sz="0" w:space="0" w:color="auto"/>
        <w:left w:val="none" w:sz="0" w:space="0" w:color="auto"/>
        <w:bottom w:val="none" w:sz="0" w:space="0" w:color="auto"/>
        <w:right w:val="none" w:sz="0" w:space="0" w:color="auto"/>
      </w:divBdr>
      <w:divsChild>
        <w:div w:id="902057921">
          <w:marLeft w:val="0"/>
          <w:marRight w:val="0"/>
          <w:marTop w:val="0"/>
          <w:marBottom w:val="0"/>
          <w:divBdr>
            <w:top w:val="none" w:sz="0" w:space="0" w:color="auto"/>
            <w:left w:val="none" w:sz="0" w:space="0" w:color="auto"/>
            <w:bottom w:val="none" w:sz="0" w:space="0" w:color="auto"/>
            <w:right w:val="none" w:sz="0" w:space="0" w:color="auto"/>
          </w:divBdr>
          <w:divsChild>
            <w:div w:id="2108915372">
              <w:marLeft w:val="0"/>
              <w:marRight w:val="0"/>
              <w:marTop w:val="315"/>
              <w:marBottom w:val="0"/>
              <w:divBdr>
                <w:top w:val="none" w:sz="0" w:space="0" w:color="auto"/>
                <w:left w:val="none" w:sz="0" w:space="0" w:color="auto"/>
                <w:bottom w:val="none" w:sz="0" w:space="0" w:color="auto"/>
                <w:right w:val="none" w:sz="0" w:space="0" w:color="auto"/>
              </w:divBdr>
              <w:divsChild>
                <w:div w:id="1213270614">
                  <w:marLeft w:val="0"/>
                  <w:marRight w:val="0"/>
                  <w:marTop w:val="0"/>
                  <w:marBottom w:val="0"/>
                  <w:divBdr>
                    <w:top w:val="none" w:sz="0" w:space="0" w:color="auto"/>
                    <w:left w:val="none" w:sz="0" w:space="0" w:color="auto"/>
                    <w:bottom w:val="none" w:sz="0" w:space="0" w:color="auto"/>
                    <w:right w:val="none" w:sz="0" w:space="0" w:color="auto"/>
                  </w:divBdr>
                  <w:divsChild>
                    <w:div w:id="133329326">
                      <w:marLeft w:val="3180"/>
                      <w:marRight w:val="0"/>
                      <w:marTop w:val="0"/>
                      <w:marBottom w:val="0"/>
                      <w:divBdr>
                        <w:top w:val="none" w:sz="0" w:space="0" w:color="auto"/>
                        <w:left w:val="none" w:sz="0" w:space="0" w:color="auto"/>
                        <w:bottom w:val="none" w:sz="0" w:space="0" w:color="auto"/>
                        <w:right w:val="none" w:sz="0" w:space="0" w:color="auto"/>
                      </w:divBdr>
                      <w:divsChild>
                        <w:div w:id="1664938">
                          <w:marLeft w:val="0"/>
                          <w:marRight w:val="0"/>
                          <w:marTop w:val="240"/>
                          <w:marBottom w:val="240"/>
                          <w:divBdr>
                            <w:top w:val="none" w:sz="0" w:space="0" w:color="auto"/>
                            <w:left w:val="none" w:sz="0" w:space="0" w:color="auto"/>
                            <w:bottom w:val="none" w:sz="0" w:space="0" w:color="auto"/>
                            <w:right w:val="none" w:sz="0" w:space="0" w:color="auto"/>
                          </w:divBdr>
                          <w:divsChild>
                            <w:div w:id="286392734">
                              <w:marLeft w:val="0"/>
                              <w:marRight w:val="0"/>
                              <w:marTop w:val="0"/>
                              <w:marBottom w:val="0"/>
                              <w:divBdr>
                                <w:top w:val="none" w:sz="0" w:space="0" w:color="auto"/>
                                <w:left w:val="none" w:sz="0" w:space="0" w:color="auto"/>
                                <w:bottom w:val="none" w:sz="0" w:space="0" w:color="auto"/>
                                <w:right w:val="none" w:sz="0" w:space="0" w:color="auto"/>
                              </w:divBdr>
                              <w:divsChild>
                                <w:div w:id="1098331619">
                                  <w:marLeft w:val="0"/>
                                  <w:marRight w:val="0"/>
                                  <w:marTop w:val="15"/>
                                  <w:marBottom w:val="15"/>
                                  <w:divBdr>
                                    <w:top w:val="none" w:sz="0" w:space="0" w:color="auto"/>
                                    <w:left w:val="none" w:sz="0" w:space="0" w:color="auto"/>
                                    <w:bottom w:val="none" w:sz="0" w:space="0" w:color="auto"/>
                                    <w:right w:val="none" w:sz="0" w:space="0" w:color="auto"/>
                                  </w:divBdr>
                                </w:div>
                                <w:div w:id="1410730957">
                                  <w:marLeft w:val="0"/>
                                  <w:marRight w:val="0"/>
                                  <w:marTop w:val="0"/>
                                  <w:marBottom w:val="0"/>
                                  <w:divBdr>
                                    <w:top w:val="none" w:sz="0" w:space="0" w:color="auto"/>
                                    <w:left w:val="none" w:sz="0" w:space="0" w:color="auto"/>
                                    <w:bottom w:val="none" w:sz="0" w:space="0" w:color="auto"/>
                                    <w:right w:val="none" w:sz="0" w:space="0" w:color="auto"/>
                                  </w:divBdr>
                                </w:div>
                                <w:div w:id="1752772979">
                                  <w:marLeft w:val="0"/>
                                  <w:marRight w:val="0"/>
                                  <w:marTop w:val="0"/>
                                  <w:marBottom w:val="0"/>
                                  <w:divBdr>
                                    <w:top w:val="none" w:sz="0" w:space="0" w:color="auto"/>
                                    <w:left w:val="none" w:sz="0" w:space="0" w:color="auto"/>
                                    <w:bottom w:val="none" w:sz="0" w:space="0" w:color="auto"/>
                                    <w:right w:val="none" w:sz="0" w:space="0" w:color="auto"/>
                                  </w:divBdr>
                                </w:div>
                              </w:divsChild>
                            </w:div>
                            <w:div w:id="1162162982">
                              <w:marLeft w:val="0"/>
                              <w:marRight w:val="0"/>
                              <w:marTop w:val="0"/>
                              <w:marBottom w:val="0"/>
                              <w:divBdr>
                                <w:top w:val="none" w:sz="0" w:space="0" w:color="auto"/>
                                <w:left w:val="none" w:sz="0" w:space="0" w:color="auto"/>
                                <w:bottom w:val="none" w:sz="0" w:space="0" w:color="auto"/>
                                <w:right w:val="none" w:sz="0" w:space="0" w:color="auto"/>
                              </w:divBdr>
                              <w:divsChild>
                                <w:div w:id="164685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9403">
                          <w:marLeft w:val="0"/>
                          <w:marRight w:val="0"/>
                          <w:marTop w:val="240"/>
                          <w:marBottom w:val="240"/>
                          <w:divBdr>
                            <w:top w:val="none" w:sz="0" w:space="0" w:color="auto"/>
                            <w:left w:val="none" w:sz="0" w:space="0" w:color="auto"/>
                            <w:bottom w:val="none" w:sz="0" w:space="0" w:color="auto"/>
                            <w:right w:val="none" w:sz="0" w:space="0" w:color="auto"/>
                          </w:divBdr>
                          <w:divsChild>
                            <w:div w:id="296689606">
                              <w:marLeft w:val="0"/>
                              <w:marRight w:val="0"/>
                              <w:marTop w:val="0"/>
                              <w:marBottom w:val="0"/>
                              <w:divBdr>
                                <w:top w:val="none" w:sz="0" w:space="0" w:color="auto"/>
                                <w:left w:val="none" w:sz="0" w:space="0" w:color="auto"/>
                                <w:bottom w:val="none" w:sz="0" w:space="0" w:color="auto"/>
                                <w:right w:val="none" w:sz="0" w:space="0" w:color="auto"/>
                              </w:divBdr>
                              <w:divsChild>
                                <w:div w:id="139227721">
                                  <w:marLeft w:val="0"/>
                                  <w:marRight w:val="0"/>
                                  <w:marTop w:val="0"/>
                                  <w:marBottom w:val="0"/>
                                  <w:divBdr>
                                    <w:top w:val="none" w:sz="0" w:space="0" w:color="auto"/>
                                    <w:left w:val="none" w:sz="0" w:space="0" w:color="auto"/>
                                    <w:bottom w:val="none" w:sz="0" w:space="0" w:color="auto"/>
                                    <w:right w:val="none" w:sz="0" w:space="0" w:color="auto"/>
                                  </w:divBdr>
                                </w:div>
                              </w:divsChild>
                            </w:div>
                            <w:div w:id="1599564063">
                              <w:marLeft w:val="0"/>
                              <w:marRight w:val="0"/>
                              <w:marTop w:val="0"/>
                              <w:marBottom w:val="0"/>
                              <w:divBdr>
                                <w:top w:val="none" w:sz="0" w:space="0" w:color="auto"/>
                                <w:left w:val="none" w:sz="0" w:space="0" w:color="auto"/>
                                <w:bottom w:val="none" w:sz="0" w:space="0" w:color="auto"/>
                                <w:right w:val="none" w:sz="0" w:space="0" w:color="auto"/>
                              </w:divBdr>
                              <w:divsChild>
                                <w:div w:id="98719296">
                                  <w:marLeft w:val="0"/>
                                  <w:marRight w:val="0"/>
                                  <w:marTop w:val="0"/>
                                  <w:marBottom w:val="0"/>
                                  <w:divBdr>
                                    <w:top w:val="none" w:sz="0" w:space="0" w:color="auto"/>
                                    <w:left w:val="none" w:sz="0" w:space="0" w:color="auto"/>
                                    <w:bottom w:val="none" w:sz="0" w:space="0" w:color="auto"/>
                                    <w:right w:val="none" w:sz="0" w:space="0" w:color="auto"/>
                                  </w:divBdr>
                                </w:div>
                                <w:div w:id="980577053">
                                  <w:marLeft w:val="0"/>
                                  <w:marRight w:val="0"/>
                                  <w:marTop w:val="0"/>
                                  <w:marBottom w:val="0"/>
                                  <w:divBdr>
                                    <w:top w:val="none" w:sz="0" w:space="0" w:color="auto"/>
                                    <w:left w:val="none" w:sz="0" w:space="0" w:color="auto"/>
                                    <w:bottom w:val="none" w:sz="0" w:space="0" w:color="auto"/>
                                    <w:right w:val="none" w:sz="0" w:space="0" w:color="auto"/>
                                  </w:divBdr>
                                </w:div>
                                <w:div w:id="1892156491">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570238026">
                          <w:marLeft w:val="0"/>
                          <w:marRight w:val="0"/>
                          <w:marTop w:val="240"/>
                          <w:marBottom w:val="240"/>
                          <w:divBdr>
                            <w:top w:val="none" w:sz="0" w:space="0" w:color="auto"/>
                            <w:left w:val="none" w:sz="0" w:space="0" w:color="auto"/>
                            <w:bottom w:val="none" w:sz="0" w:space="0" w:color="auto"/>
                            <w:right w:val="none" w:sz="0" w:space="0" w:color="auto"/>
                          </w:divBdr>
                          <w:divsChild>
                            <w:div w:id="433743216">
                              <w:marLeft w:val="0"/>
                              <w:marRight w:val="0"/>
                              <w:marTop w:val="0"/>
                              <w:marBottom w:val="0"/>
                              <w:divBdr>
                                <w:top w:val="none" w:sz="0" w:space="0" w:color="auto"/>
                                <w:left w:val="none" w:sz="0" w:space="0" w:color="auto"/>
                                <w:bottom w:val="none" w:sz="0" w:space="0" w:color="auto"/>
                                <w:right w:val="none" w:sz="0" w:space="0" w:color="auto"/>
                              </w:divBdr>
                              <w:divsChild>
                                <w:div w:id="84738176">
                                  <w:marLeft w:val="0"/>
                                  <w:marRight w:val="0"/>
                                  <w:marTop w:val="15"/>
                                  <w:marBottom w:val="15"/>
                                  <w:divBdr>
                                    <w:top w:val="none" w:sz="0" w:space="0" w:color="auto"/>
                                    <w:left w:val="none" w:sz="0" w:space="0" w:color="auto"/>
                                    <w:bottom w:val="none" w:sz="0" w:space="0" w:color="auto"/>
                                    <w:right w:val="none" w:sz="0" w:space="0" w:color="auto"/>
                                  </w:divBdr>
                                </w:div>
                                <w:div w:id="1082141730">
                                  <w:marLeft w:val="0"/>
                                  <w:marRight w:val="0"/>
                                  <w:marTop w:val="0"/>
                                  <w:marBottom w:val="0"/>
                                  <w:divBdr>
                                    <w:top w:val="none" w:sz="0" w:space="0" w:color="auto"/>
                                    <w:left w:val="none" w:sz="0" w:space="0" w:color="auto"/>
                                    <w:bottom w:val="none" w:sz="0" w:space="0" w:color="auto"/>
                                    <w:right w:val="none" w:sz="0" w:space="0" w:color="auto"/>
                                  </w:divBdr>
                                </w:div>
                                <w:div w:id="129047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34346">
                          <w:marLeft w:val="0"/>
                          <w:marRight w:val="0"/>
                          <w:marTop w:val="240"/>
                          <w:marBottom w:val="240"/>
                          <w:divBdr>
                            <w:top w:val="none" w:sz="0" w:space="0" w:color="auto"/>
                            <w:left w:val="none" w:sz="0" w:space="0" w:color="auto"/>
                            <w:bottom w:val="none" w:sz="0" w:space="0" w:color="auto"/>
                            <w:right w:val="none" w:sz="0" w:space="0" w:color="auto"/>
                          </w:divBdr>
                          <w:divsChild>
                            <w:div w:id="67000148">
                              <w:marLeft w:val="0"/>
                              <w:marRight w:val="0"/>
                              <w:marTop w:val="0"/>
                              <w:marBottom w:val="0"/>
                              <w:divBdr>
                                <w:top w:val="none" w:sz="0" w:space="0" w:color="auto"/>
                                <w:left w:val="none" w:sz="0" w:space="0" w:color="auto"/>
                                <w:bottom w:val="none" w:sz="0" w:space="0" w:color="auto"/>
                                <w:right w:val="none" w:sz="0" w:space="0" w:color="auto"/>
                              </w:divBdr>
                              <w:divsChild>
                                <w:div w:id="1666283228">
                                  <w:marLeft w:val="0"/>
                                  <w:marRight w:val="0"/>
                                  <w:marTop w:val="0"/>
                                  <w:marBottom w:val="0"/>
                                  <w:divBdr>
                                    <w:top w:val="none" w:sz="0" w:space="0" w:color="auto"/>
                                    <w:left w:val="none" w:sz="0" w:space="0" w:color="auto"/>
                                    <w:bottom w:val="none" w:sz="0" w:space="0" w:color="auto"/>
                                    <w:right w:val="none" w:sz="0" w:space="0" w:color="auto"/>
                                  </w:divBdr>
                                </w:div>
                              </w:divsChild>
                            </w:div>
                            <w:div w:id="1315261736">
                              <w:marLeft w:val="0"/>
                              <w:marRight w:val="0"/>
                              <w:marTop w:val="0"/>
                              <w:marBottom w:val="0"/>
                              <w:divBdr>
                                <w:top w:val="none" w:sz="0" w:space="0" w:color="auto"/>
                                <w:left w:val="none" w:sz="0" w:space="0" w:color="auto"/>
                                <w:bottom w:val="none" w:sz="0" w:space="0" w:color="auto"/>
                                <w:right w:val="none" w:sz="0" w:space="0" w:color="auto"/>
                              </w:divBdr>
                              <w:divsChild>
                                <w:div w:id="490173133">
                                  <w:marLeft w:val="0"/>
                                  <w:marRight w:val="0"/>
                                  <w:marTop w:val="15"/>
                                  <w:marBottom w:val="15"/>
                                  <w:divBdr>
                                    <w:top w:val="none" w:sz="0" w:space="0" w:color="auto"/>
                                    <w:left w:val="none" w:sz="0" w:space="0" w:color="auto"/>
                                    <w:bottom w:val="none" w:sz="0" w:space="0" w:color="auto"/>
                                    <w:right w:val="none" w:sz="0" w:space="0" w:color="auto"/>
                                  </w:divBdr>
                                </w:div>
                                <w:div w:id="1044864269">
                                  <w:marLeft w:val="0"/>
                                  <w:marRight w:val="0"/>
                                  <w:marTop w:val="0"/>
                                  <w:marBottom w:val="0"/>
                                  <w:divBdr>
                                    <w:top w:val="none" w:sz="0" w:space="0" w:color="auto"/>
                                    <w:left w:val="none" w:sz="0" w:space="0" w:color="auto"/>
                                    <w:bottom w:val="none" w:sz="0" w:space="0" w:color="auto"/>
                                    <w:right w:val="none" w:sz="0" w:space="0" w:color="auto"/>
                                  </w:divBdr>
                                </w:div>
                                <w:div w:id="123412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09404">
                          <w:marLeft w:val="0"/>
                          <w:marRight w:val="0"/>
                          <w:marTop w:val="240"/>
                          <w:marBottom w:val="240"/>
                          <w:divBdr>
                            <w:top w:val="none" w:sz="0" w:space="0" w:color="auto"/>
                            <w:left w:val="none" w:sz="0" w:space="0" w:color="auto"/>
                            <w:bottom w:val="none" w:sz="0" w:space="0" w:color="auto"/>
                            <w:right w:val="none" w:sz="0" w:space="0" w:color="auto"/>
                          </w:divBdr>
                          <w:divsChild>
                            <w:div w:id="199905804">
                              <w:marLeft w:val="0"/>
                              <w:marRight w:val="0"/>
                              <w:marTop w:val="0"/>
                              <w:marBottom w:val="0"/>
                              <w:divBdr>
                                <w:top w:val="none" w:sz="0" w:space="0" w:color="auto"/>
                                <w:left w:val="none" w:sz="0" w:space="0" w:color="auto"/>
                                <w:bottom w:val="none" w:sz="0" w:space="0" w:color="auto"/>
                                <w:right w:val="none" w:sz="0" w:space="0" w:color="auto"/>
                              </w:divBdr>
                              <w:divsChild>
                                <w:div w:id="1223558875">
                                  <w:marLeft w:val="0"/>
                                  <w:marRight w:val="0"/>
                                  <w:marTop w:val="0"/>
                                  <w:marBottom w:val="0"/>
                                  <w:divBdr>
                                    <w:top w:val="none" w:sz="0" w:space="0" w:color="auto"/>
                                    <w:left w:val="none" w:sz="0" w:space="0" w:color="auto"/>
                                    <w:bottom w:val="none" w:sz="0" w:space="0" w:color="auto"/>
                                    <w:right w:val="none" w:sz="0" w:space="0" w:color="auto"/>
                                  </w:divBdr>
                                </w:div>
                                <w:div w:id="1248732092">
                                  <w:marLeft w:val="0"/>
                                  <w:marRight w:val="0"/>
                                  <w:marTop w:val="0"/>
                                  <w:marBottom w:val="0"/>
                                  <w:divBdr>
                                    <w:top w:val="none" w:sz="0" w:space="0" w:color="auto"/>
                                    <w:left w:val="none" w:sz="0" w:space="0" w:color="auto"/>
                                    <w:bottom w:val="none" w:sz="0" w:space="0" w:color="auto"/>
                                    <w:right w:val="none" w:sz="0" w:space="0" w:color="auto"/>
                                  </w:divBdr>
                                </w:div>
                                <w:div w:id="1762674391">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1677263741">
                          <w:marLeft w:val="0"/>
                          <w:marRight w:val="0"/>
                          <w:marTop w:val="240"/>
                          <w:marBottom w:val="240"/>
                          <w:divBdr>
                            <w:top w:val="none" w:sz="0" w:space="0" w:color="auto"/>
                            <w:left w:val="none" w:sz="0" w:space="0" w:color="auto"/>
                            <w:bottom w:val="none" w:sz="0" w:space="0" w:color="auto"/>
                            <w:right w:val="none" w:sz="0" w:space="0" w:color="auto"/>
                          </w:divBdr>
                          <w:divsChild>
                            <w:div w:id="1255896936">
                              <w:marLeft w:val="0"/>
                              <w:marRight w:val="0"/>
                              <w:marTop w:val="0"/>
                              <w:marBottom w:val="0"/>
                              <w:divBdr>
                                <w:top w:val="none" w:sz="0" w:space="0" w:color="auto"/>
                                <w:left w:val="none" w:sz="0" w:space="0" w:color="auto"/>
                                <w:bottom w:val="none" w:sz="0" w:space="0" w:color="auto"/>
                                <w:right w:val="none" w:sz="0" w:space="0" w:color="auto"/>
                              </w:divBdr>
                              <w:divsChild>
                                <w:div w:id="757749911">
                                  <w:marLeft w:val="0"/>
                                  <w:marRight w:val="0"/>
                                  <w:marTop w:val="0"/>
                                  <w:marBottom w:val="0"/>
                                  <w:divBdr>
                                    <w:top w:val="none" w:sz="0" w:space="0" w:color="auto"/>
                                    <w:left w:val="none" w:sz="0" w:space="0" w:color="auto"/>
                                    <w:bottom w:val="none" w:sz="0" w:space="0" w:color="auto"/>
                                    <w:right w:val="none" w:sz="0" w:space="0" w:color="auto"/>
                                  </w:divBdr>
                                </w:div>
                              </w:divsChild>
                            </w:div>
                            <w:div w:id="1520854319">
                              <w:marLeft w:val="0"/>
                              <w:marRight w:val="0"/>
                              <w:marTop w:val="0"/>
                              <w:marBottom w:val="0"/>
                              <w:divBdr>
                                <w:top w:val="none" w:sz="0" w:space="0" w:color="auto"/>
                                <w:left w:val="none" w:sz="0" w:space="0" w:color="auto"/>
                                <w:bottom w:val="none" w:sz="0" w:space="0" w:color="auto"/>
                                <w:right w:val="none" w:sz="0" w:space="0" w:color="auto"/>
                              </w:divBdr>
                              <w:divsChild>
                                <w:div w:id="133959920">
                                  <w:marLeft w:val="0"/>
                                  <w:marRight w:val="0"/>
                                  <w:marTop w:val="0"/>
                                  <w:marBottom w:val="0"/>
                                  <w:divBdr>
                                    <w:top w:val="none" w:sz="0" w:space="0" w:color="auto"/>
                                    <w:left w:val="none" w:sz="0" w:space="0" w:color="auto"/>
                                    <w:bottom w:val="none" w:sz="0" w:space="0" w:color="auto"/>
                                    <w:right w:val="none" w:sz="0" w:space="0" w:color="auto"/>
                                  </w:divBdr>
                                </w:div>
                                <w:div w:id="179590471">
                                  <w:marLeft w:val="0"/>
                                  <w:marRight w:val="0"/>
                                  <w:marTop w:val="0"/>
                                  <w:marBottom w:val="0"/>
                                  <w:divBdr>
                                    <w:top w:val="none" w:sz="0" w:space="0" w:color="auto"/>
                                    <w:left w:val="none" w:sz="0" w:space="0" w:color="auto"/>
                                    <w:bottom w:val="none" w:sz="0" w:space="0" w:color="auto"/>
                                    <w:right w:val="none" w:sz="0" w:space="0" w:color="auto"/>
                                  </w:divBdr>
                                </w:div>
                                <w:div w:id="331417367">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1808545413">
                          <w:marLeft w:val="0"/>
                          <w:marRight w:val="0"/>
                          <w:marTop w:val="240"/>
                          <w:marBottom w:val="240"/>
                          <w:divBdr>
                            <w:top w:val="none" w:sz="0" w:space="0" w:color="auto"/>
                            <w:left w:val="none" w:sz="0" w:space="0" w:color="auto"/>
                            <w:bottom w:val="none" w:sz="0" w:space="0" w:color="auto"/>
                            <w:right w:val="none" w:sz="0" w:space="0" w:color="auto"/>
                          </w:divBdr>
                          <w:divsChild>
                            <w:div w:id="362052716">
                              <w:marLeft w:val="0"/>
                              <w:marRight w:val="0"/>
                              <w:marTop w:val="0"/>
                              <w:marBottom w:val="0"/>
                              <w:divBdr>
                                <w:top w:val="none" w:sz="0" w:space="0" w:color="auto"/>
                                <w:left w:val="none" w:sz="0" w:space="0" w:color="auto"/>
                                <w:bottom w:val="none" w:sz="0" w:space="0" w:color="auto"/>
                                <w:right w:val="none" w:sz="0" w:space="0" w:color="auto"/>
                              </w:divBdr>
                              <w:divsChild>
                                <w:div w:id="224994466">
                                  <w:marLeft w:val="0"/>
                                  <w:marRight w:val="0"/>
                                  <w:marTop w:val="0"/>
                                  <w:marBottom w:val="0"/>
                                  <w:divBdr>
                                    <w:top w:val="none" w:sz="0" w:space="0" w:color="auto"/>
                                    <w:left w:val="none" w:sz="0" w:space="0" w:color="auto"/>
                                    <w:bottom w:val="none" w:sz="0" w:space="0" w:color="auto"/>
                                    <w:right w:val="none" w:sz="0" w:space="0" w:color="auto"/>
                                  </w:divBdr>
                                </w:div>
                                <w:div w:id="1283071319">
                                  <w:marLeft w:val="0"/>
                                  <w:marRight w:val="0"/>
                                  <w:marTop w:val="0"/>
                                  <w:marBottom w:val="0"/>
                                  <w:divBdr>
                                    <w:top w:val="none" w:sz="0" w:space="0" w:color="auto"/>
                                    <w:left w:val="none" w:sz="0" w:space="0" w:color="auto"/>
                                    <w:bottom w:val="none" w:sz="0" w:space="0" w:color="auto"/>
                                    <w:right w:val="none" w:sz="0" w:space="0" w:color="auto"/>
                                  </w:divBdr>
                                </w:div>
                                <w:div w:id="2042708101">
                                  <w:marLeft w:val="0"/>
                                  <w:marRight w:val="0"/>
                                  <w:marTop w:val="15"/>
                                  <w:marBottom w:val="15"/>
                                  <w:divBdr>
                                    <w:top w:val="none" w:sz="0" w:space="0" w:color="auto"/>
                                    <w:left w:val="none" w:sz="0" w:space="0" w:color="auto"/>
                                    <w:bottom w:val="none" w:sz="0" w:space="0" w:color="auto"/>
                                    <w:right w:val="none" w:sz="0" w:space="0" w:color="auto"/>
                                  </w:divBdr>
                                </w:div>
                              </w:divsChild>
                            </w:div>
                            <w:div w:id="1006128524">
                              <w:marLeft w:val="0"/>
                              <w:marRight w:val="0"/>
                              <w:marTop w:val="0"/>
                              <w:marBottom w:val="0"/>
                              <w:divBdr>
                                <w:top w:val="none" w:sz="0" w:space="0" w:color="auto"/>
                                <w:left w:val="none" w:sz="0" w:space="0" w:color="auto"/>
                                <w:bottom w:val="none" w:sz="0" w:space="0" w:color="auto"/>
                                <w:right w:val="none" w:sz="0" w:space="0" w:color="auto"/>
                              </w:divBdr>
                              <w:divsChild>
                                <w:div w:id="1665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07050">
                          <w:marLeft w:val="0"/>
                          <w:marRight w:val="0"/>
                          <w:marTop w:val="240"/>
                          <w:marBottom w:val="240"/>
                          <w:divBdr>
                            <w:top w:val="none" w:sz="0" w:space="0" w:color="auto"/>
                            <w:left w:val="none" w:sz="0" w:space="0" w:color="auto"/>
                            <w:bottom w:val="none" w:sz="0" w:space="0" w:color="auto"/>
                            <w:right w:val="none" w:sz="0" w:space="0" w:color="auto"/>
                          </w:divBdr>
                          <w:divsChild>
                            <w:div w:id="910694832">
                              <w:marLeft w:val="0"/>
                              <w:marRight w:val="0"/>
                              <w:marTop w:val="0"/>
                              <w:marBottom w:val="0"/>
                              <w:divBdr>
                                <w:top w:val="none" w:sz="0" w:space="0" w:color="auto"/>
                                <w:left w:val="none" w:sz="0" w:space="0" w:color="auto"/>
                                <w:bottom w:val="none" w:sz="0" w:space="0" w:color="auto"/>
                                <w:right w:val="none" w:sz="0" w:space="0" w:color="auto"/>
                              </w:divBdr>
                              <w:divsChild>
                                <w:div w:id="592904814">
                                  <w:marLeft w:val="0"/>
                                  <w:marRight w:val="0"/>
                                  <w:marTop w:val="0"/>
                                  <w:marBottom w:val="0"/>
                                  <w:divBdr>
                                    <w:top w:val="none" w:sz="0" w:space="0" w:color="auto"/>
                                    <w:left w:val="none" w:sz="0" w:space="0" w:color="auto"/>
                                    <w:bottom w:val="none" w:sz="0" w:space="0" w:color="auto"/>
                                    <w:right w:val="none" w:sz="0" w:space="0" w:color="auto"/>
                                  </w:divBdr>
                                </w:div>
                                <w:div w:id="1109273335">
                                  <w:marLeft w:val="0"/>
                                  <w:marRight w:val="0"/>
                                  <w:marTop w:val="0"/>
                                  <w:marBottom w:val="0"/>
                                  <w:divBdr>
                                    <w:top w:val="none" w:sz="0" w:space="0" w:color="auto"/>
                                    <w:left w:val="none" w:sz="0" w:space="0" w:color="auto"/>
                                    <w:bottom w:val="none" w:sz="0" w:space="0" w:color="auto"/>
                                    <w:right w:val="none" w:sz="0" w:space="0" w:color="auto"/>
                                  </w:divBdr>
                                </w:div>
                                <w:div w:id="1775203804">
                                  <w:marLeft w:val="0"/>
                                  <w:marRight w:val="0"/>
                                  <w:marTop w:val="15"/>
                                  <w:marBottom w:val="15"/>
                                  <w:divBdr>
                                    <w:top w:val="none" w:sz="0" w:space="0" w:color="auto"/>
                                    <w:left w:val="none" w:sz="0" w:space="0" w:color="auto"/>
                                    <w:bottom w:val="none" w:sz="0" w:space="0" w:color="auto"/>
                                    <w:right w:val="none" w:sz="0" w:space="0" w:color="auto"/>
                                  </w:divBdr>
                                </w:div>
                              </w:divsChild>
                            </w:div>
                            <w:div w:id="1911959964">
                              <w:marLeft w:val="0"/>
                              <w:marRight w:val="0"/>
                              <w:marTop w:val="0"/>
                              <w:marBottom w:val="0"/>
                              <w:divBdr>
                                <w:top w:val="none" w:sz="0" w:space="0" w:color="auto"/>
                                <w:left w:val="none" w:sz="0" w:space="0" w:color="auto"/>
                                <w:bottom w:val="none" w:sz="0" w:space="0" w:color="auto"/>
                                <w:right w:val="none" w:sz="0" w:space="0" w:color="auto"/>
                              </w:divBdr>
                              <w:divsChild>
                                <w:div w:id="143656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87291">
                          <w:marLeft w:val="0"/>
                          <w:marRight w:val="0"/>
                          <w:marTop w:val="240"/>
                          <w:marBottom w:val="240"/>
                          <w:divBdr>
                            <w:top w:val="none" w:sz="0" w:space="0" w:color="auto"/>
                            <w:left w:val="none" w:sz="0" w:space="0" w:color="auto"/>
                            <w:bottom w:val="none" w:sz="0" w:space="0" w:color="auto"/>
                            <w:right w:val="none" w:sz="0" w:space="0" w:color="auto"/>
                          </w:divBdr>
                          <w:divsChild>
                            <w:div w:id="1249076251">
                              <w:marLeft w:val="0"/>
                              <w:marRight w:val="0"/>
                              <w:marTop w:val="0"/>
                              <w:marBottom w:val="0"/>
                              <w:divBdr>
                                <w:top w:val="none" w:sz="0" w:space="0" w:color="auto"/>
                                <w:left w:val="none" w:sz="0" w:space="0" w:color="auto"/>
                                <w:bottom w:val="none" w:sz="0" w:space="0" w:color="auto"/>
                                <w:right w:val="none" w:sz="0" w:space="0" w:color="auto"/>
                              </w:divBdr>
                              <w:divsChild>
                                <w:div w:id="1114590806">
                                  <w:marLeft w:val="0"/>
                                  <w:marRight w:val="0"/>
                                  <w:marTop w:val="0"/>
                                  <w:marBottom w:val="0"/>
                                  <w:divBdr>
                                    <w:top w:val="none" w:sz="0" w:space="0" w:color="auto"/>
                                    <w:left w:val="none" w:sz="0" w:space="0" w:color="auto"/>
                                    <w:bottom w:val="none" w:sz="0" w:space="0" w:color="auto"/>
                                    <w:right w:val="none" w:sz="0" w:space="0" w:color="auto"/>
                                  </w:divBdr>
                                </w:div>
                                <w:div w:id="155164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63121">
                          <w:marLeft w:val="0"/>
                          <w:marRight w:val="0"/>
                          <w:marTop w:val="240"/>
                          <w:marBottom w:val="240"/>
                          <w:divBdr>
                            <w:top w:val="none" w:sz="0" w:space="0" w:color="auto"/>
                            <w:left w:val="none" w:sz="0" w:space="0" w:color="auto"/>
                            <w:bottom w:val="none" w:sz="0" w:space="0" w:color="auto"/>
                            <w:right w:val="none" w:sz="0" w:space="0" w:color="auto"/>
                          </w:divBdr>
                          <w:divsChild>
                            <w:div w:id="1516460452">
                              <w:marLeft w:val="0"/>
                              <w:marRight w:val="0"/>
                              <w:marTop w:val="0"/>
                              <w:marBottom w:val="0"/>
                              <w:divBdr>
                                <w:top w:val="none" w:sz="0" w:space="0" w:color="auto"/>
                                <w:left w:val="none" w:sz="0" w:space="0" w:color="auto"/>
                                <w:bottom w:val="none" w:sz="0" w:space="0" w:color="auto"/>
                                <w:right w:val="none" w:sz="0" w:space="0" w:color="auto"/>
                              </w:divBdr>
                              <w:divsChild>
                                <w:div w:id="671876459">
                                  <w:marLeft w:val="0"/>
                                  <w:marRight w:val="0"/>
                                  <w:marTop w:val="0"/>
                                  <w:marBottom w:val="0"/>
                                  <w:divBdr>
                                    <w:top w:val="none" w:sz="0" w:space="0" w:color="auto"/>
                                    <w:left w:val="none" w:sz="0" w:space="0" w:color="auto"/>
                                    <w:bottom w:val="none" w:sz="0" w:space="0" w:color="auto"/>
                                    <w:right w:val="none" w:sz="0" w:space="0" w:color="auto"/>
                                  </w:divBdr>
                                </w:div>
                                <w:div w:id="1123424886">
                                  <w:marLeft w:val="0"/>
                                  <w:marRight w:val="0"/>
                                  <w:marTop w:val="0"/>
                                  <w:marBottom w:val="0"/>
                                  <w:divBdr>
                                    <w:top w:val="none" w:sz="0" w:space="0" w:color="auto"/>
                                    <w:left w:val="none" w:sz="0" w:space="0" w:color="auto"/>
                                    <w:bottom w:val="none" w:sz="0" w:space="0" w:color="auto"/>
                                    <w:right w:val="none" w:sz="0" w:space="0" w:color="auto"/>
                                  </w:divBdr>
                                </w:div>
                                <w:div w:id="1126780894">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0153901">
      <w:bodyDiv w:val="1"/>
      <w:marLeft w:val="0"/>
      <w:marRight w:val="0"/>
      <w:marTop w:val="0"/>
      <w:marBottom w:val="0"/>
      <w:divBdr>
        <w:top w:val="none" w:sz="0" w:space="0" w:color="auto"/>
        <w:left w:val="none" w:sz="0" w:space="0" w:color="auto"/>
        <w:bottom w:val="none" w:sz="0" w:space="0" w:color="auto"/>
        <w:right w:val="none" w:sz="0" w:space="0" w:color="auto"/>
      </w:divBdr>
    </w:div>
    <w:div w:id="842628071">
      <w:bodyDiv w:val="1"/>
      <w:marLeft w:val="0"/>
      <w:marRight w:val="0"/>
      <w:marTop w:val="0"/>
      <w:marBottom w:val="0"/>
      <w:divBdr>
        <w:top w:val="none" w:sz="0" w:space="0" w:color="auto"/>
        <w:left w:val="none" w:sz="0" w:space="0" w:color="auto"/>
        <w:bottom w:val="none" w:sz="0" w:space="0" w:color="auto"/>
        <w:right w:val="none" w:sz="0" w:space="0" w:color="auto"/>
      </w:divBdr>
    </w:div>
    <w:div w:id="1382484368">
      <w:bodyDiv w:val="1"/>
      <w:marLeft w:val="0"/>
      <w:marRight w:val="0"/>
      <w:marTop w:val="0"/>
      <w:marBottom w:val="0"/>
      <w:divBdr>
        <w:top w:val="none" w:sz="0" w:space="0" w:color="auto"/>
        <w:left w:val="none" w:sz="0" w:space="0" w:color="auto"/>
        <w:bottom w:val="none" w:sz="0" w:space="0" w:color="auto"/>
        <w:right w:val="none" w:sz="0" w:space="0" w:color="auto"/>
      </w:divBdr>
      <w:divsChild>
        <w:div w:id="812603230">
          <w:marLeft w:val="0"/>
          <w:marRight w:val="0"/>
          <w:marTop w:val="0"/>
          <w:marBottom w:val="0"/>
          <w:divBdr>
            <w:top w:val="none" w:sz="0" w:space="0" w:color="auto"/>
            <w:left w:val="none" w:sz="0" w:space="0" w:color="auto"/>
            <w:bottom w:val="none" w:sz="0" w:space="0" w:color="auto"/>
            <w:right w:val="none" w:sz="0" w:space="0" w:color="auto"/>
          </w:divBdr>
          <w:divsChild>
            <w:div w:id="892229633">
              <w:marLeft w:val="0"/>
              <w:marRight w:val="0"/>
              <w:marTop w:val="315"/>
              <w:marBottom w:val="0"/>
              <w:divBdr>
                <w:top w:val="none" w:sz="0" w:space="0" w:color="auto"/>
                <w:left w:val="none" w:sz="0" w:space="0" w:color="auto"/>
                <w:bottom w:val="none" w:sz="0" w:space="0" w:color="auto"/>
                <w:right w:val="none" w:sz="0" w:space="0" w:color="auto"/>
              </w:divBdr>
              <w:divsChild>
                <w:div w:id="299579314">
                  <w:marLeft w:val="0"/>
                  <w:marRight w:val="0"/>
                  <w:marTop w:val="0"/>
                  <w:marBottom w:val="0"/>
                  <w:divBdr>
                    <w:top w:val="none" w:sz="0" w:space="0" w:color="auto"/>
                    <w:left w:val="none" w:sz="0" w:space="0" w:color="auto"/>
                    <w:bottom w:val="none" w:sz="0" w:space="0" w:color="auto"/>
                    <w:right w:val="none" w:sz="0" w:space="0" w:color="auto"/>
                  </w:divBdr>
                  <w:divsChild>
                    <w:div w:id="739400884">
                      <w:marLeft w:val="3180"/>
                      <w:marRight w:val="0"/>
                      <w:marTop w:val="0"/>
                      <w:marBottom w:val="0"/>
                      <w:divBdr>
                        <w:top w:val="none" w:sz="0" w:space="0" w:color="auto"/>
                        <w:left w:val="none" w:sz="0" w:space="0" w:color="auto"/>
                        <w:bottom w:val="none" w:sz="0" w:space="0" w:color="auto"/>
                        <w:right w:val="none" w:sz="0" w:space="0" w:color="auto"/>
                      </w:divBdr>
                      <w:divsChild>
                        <w:div w:id="76876341">
                          <w:marLeft w:val="0"/>
                          <w:marRight w:val="0"/>
                          <w:marTop w:val="240"/>
                          <w:marBottom w:val="240"/>
                          <w:divBdr>
                            <w:top w:val="none" w:sz="0" w:space="0" w:color="auto"/>
                            <w:left w:val="none" w:sz="0" w:space="0" w:color="auto"/>
                            <w:bottom w:val="none" w:sz="0" w:space="0" w:color="auto"/>
                            <w:right w:val="none" w:sz="0" w:space="0" w:color="auto"/>
                          </w:divBdr>
                          <w:divsChild>
                            <w:div w:id="1160998706">
                              <w:marLeft w:val="0"/>
                              <w:marRight w:val="0"/>
                              <w:marTop w:val="0"/>
                              <w:marBottom w:val="0"/>
                              <w:divBdr>
                                <w:top w:val="none" w:sz="0" w:space="0" w:color="auto"/>
                                <w:left w:val="none" w:sz="0" w:space="0" w:color="auto"/>
                                <w:bottom w:val="none" w:sz="0" w:space="0" w:color="auto"/>
                                <w:right w:val="none" w:sz="0" w:space="0" w:color="auto"/>
                              </w:divBdr>
                              <w:divsChild>
                                <w:div w:id="225267879">
                                  <w:marLeft w:val="0"/>
                                  <w:marRight w:val="0"/>
                                  <w:marTop w:val="0"/>
                                  <w:marBottom w:val="0"/>
                                  <w:divBdr>
                                    <w:top w:val="none" w:sz="0" w:space="0" w:color="auto"/>
                                    <w:left w:val="none" w:sz="0" w:space="0" w:color="auto"/>
                                    <w:bottom w:val="none" w:sz="0" w:space="0" w:color="auto"/>
                                    <w:right w:val="none" w:sz="0" w:space="0" w:color="auto"/>
                                  </w:divBdr>
                                </w:div>
                              </w:divsChild>
                            </w:div>
                            <w:div w:id="2126266509">
                              <w:marLeft w:val="0"/>
                              <w:marRight w:val="0"/>
                              <w:marTop w:val="0"/>
                              <w:marBottom w:val="0"/>
                              <w:divBdr>
                                <w:top w:val="none" w:sz="0" w:space="0" w:color="auto"/>
                                <w:left w:val="none" w:sz="0" w:space="0" w:color="auto"/>
                                <w:bottom w:val="none" w:sz="0" w:space="0" w:color="auto"/>
                                <w:right w:val="none" w:sz="0" w:space="0" w:color="auto"/>
                              </w:divBdr>
                              <w:divsChild>
                                <w:div w:id="1165823013">
                                  <w:marLeft w:val="0"/>
                                  <w:marRight w:val="0"/>
                                  <w:marTop w:val="0"/>
                                  <w:marBottom w:val="0"/>
                                  <w:divBdr>
                                    <w:top w:val="none" w:sz="0" w:space="0" w:color="auto"/>
                                    <w:left w:val="none" w:sz="0" w:space="0" w:color="auto"/>
                                    <w:bottom w:val="none" w:sz="0" w:space="0" w:color="auto"/>
                                    <w:right w:val="none" w:sz="0" w:space="0" w:color="auto"/>
                                  </w:divBdr>
                                </w:div>
                                <w:div w:id="1781218765">
                                  <w:marLeft w:val="0"/>
                                  <w:marRight w:val="0"/>
                                  <w:marTop w:val="0"/>
                                  <w:marBottom w:val="0"/>
                                  <w:divBdr>
                                    <w:top w:val="none" w:sz="0" w:space="0" w:color="auto"/>
                                    <w:left w:val="none" w:sz="0" w:space="0" w:color="auto"/>
                                    <w:bottom w:val="none" w:sz="0" w:space="0" w:color="auto"/>
                                    <w:right w:val="none" w:sz="0" w:space="0" w:color="auto"/>
                                  </w:divBdr>
                                </w:div>
                                <w:div w:id="2033989911">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85199620">
                          <w:marLeft w:val="0"/>
                          <w:marRight w:val="0"/>
                          <w:marTop w:val="240"/>
                          <w:marBottom w:val="240"/>
                          <w:divBdr>
                            <w:top w:val="none" w:sz="0" w:space="0" w:color="auto"/>
                            <w:left w:val="none" w:sz="0" w:space="0" w:color="auto"/>
                            <w:bottom w:val="none" w:sz="0" w:space="0" w:color="auto"/>
                            <w:right w:val="none" w:sz="0" w:space="0" w:color="auto"/>
                          </w:divBdr>
                          <w:divsChild>
                            <w:div w:id="1187478363">
                              <w:marLeft w:val="0"/>
                              <w:marRight w:val="0"/>
                              <w:marTop w:val="0"/>
                              <w:marBottom w:val="0"/>
                              <w:divBdr>
                                <w:top w:val="none" w:sz="0" w:space="0" w:color="auto"/>
                                <w:left w:val="none" w:sz="0" w:space="0" w:color="auto"/>
                                <w:bottom w:val="none" w:sz="0" w:space="0" w:color="auto"/>
                                <w:right w:val="none" w:sz="0" w:space="0" w:color="auto"/>
                              </w:divBdr>
                              <w:divsChild>
                                <w:div w:id="760294922">
                                  <w:marLeft w:val="0"/>
                                  <w:marRight w:val="0"/>
                                  <w:marTop w:val="0"/>
                                  <w:marBottom w:val="0"/>
                                  <w:divBdr>
                                    <w:top w:val="none" w:sz="0" w:space="0" w:color="auto"/>
                                    <w:left w:val="none" w:sz="0" w:space="0" w:color="auto"/>
                                    <w:bottom w:val="none" w:sz="0" w:space="0" w:color="auto"/>
                                    <w:right w:val="none" w:sz="0" w:space="0" w:color="auto"/>
                                  </w:divBdr>
                                </w:div>
                              </w:divsChild>
                            </w:div>
                            <w:div w:id="1274556059">
                              <w:marLeft w:val="0"/>
                              <w:marRight w:val="0"/>
                              <w:marTop w:val="0"/>
                              <w:marBottom w:val="0"/>
                              <w:divBdr>
                                <w:top w:val="none" w:sz="0" w:space="0" w:color="auto"/>
                                <w:left w:val="none" w:sz="0" w:space="0" w:color="auto"/>
                                <w:bottom w:val="none" w:sz="0" w:space="0" w:color="auto"/>
                                <w:right w:val="none" w:sz="0" w:space="0" w:color="auto"/>
                              </w:divBdr>
                              <w:divsChild>
                                <w:div w:id="34896682">
                                  <w:marLeft w:val="0"/>
                                  <w:marRight w:val="0"/>
                                  <w:marTop w:val="0"/>
                                  <w:marBottom w:val="0"/>
                                  <w:divBdr>
                                    <w:top w:val="none" w:sz="0" w:space="0" w:color="auto"/>
                                    <w:left w:val="none" w:sz="0" w:space="0" w:color="auto"/>
                                    <w:bottom w:val="none" w:sz="0" w:space="0" w:color="auto"/>
                                    <w:right w:val="none" w:sz="0" w:space="0" w:color="auto"/>
                                  </w:divBdr>
                                </w:div>
                                <w:div w:id="554971902">
                                  <w:marLeft w:val="0"/>
                                  <w:marRight w:val="0"/>
                                  <w:marTop w:val="0"/>
                                  <w:marBottom w:val="0"/>
                                  <w:divBdr>
                                    <w:top w:val="none" w:sz="0" w:space="0" w:color="auto"/>
                                    <w:left w:val="none" w:sz="0" w:space="0" w:color="auto"/>
                                    <w:bottom w:val="none" w:sz="0" w:space="0" w:color="auto"/>
                                    <w:right w:val="none" w:sz="0" w:space="0" w:color="auto"/>
                                  </w:divBdr>
                                </w:div>
                                <w:div w:id="822429745">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1029375342">
                          <w:marLeft w:val="0"/>
                          <w:marRight w:val="0"/>
                          <w:marTop w:val="240"/>
                          <w:marBottom w:val="240"/>
                          <w:divBdr>
                            <w:top w:val="none" w:sz="0" w:space="0" w:color="auto"/>
                            <w:left w:val="none" w:sz="0" w:space="0" w:color="auto"/>
                            <w:bottom w:val="none" w:sz="0" w:space="0" w:color="auto"/>
                            <w:right w:val="none" w:sz="0" w:space="0" w:color="auto"/>
                          </w:divBdr>
                          <w:divsChild>
                            <w:div w:id="801924844">
                              <w:marLeft w:val="0"/>
                              <w:marRight w:val="0"/>
                              <w:marTop w:val="0"/>
                              <w:marBottom w:val="0"/>
                              <w:divBdr>
                                <w:top w:val="none" w:sz="0" w:space="0" w:color="auto"/>
                                <w:left w:val="none" w:sz="0" w:space="0" w:color="auto"/>
                                <w:bottom w:val="none" w:sz="0" w:space="0" w:color="auto"/>
                                <w:right w:val="none" w:sz="0" w:space="0" w:color="auto"/>
                              </w:divBdr>
                              <w:divsChild>
                                <w:div w:id="1129278032">
                                  <w:marLeft w:val="0"/>
                                  <w:marRight w:val="0"/>
                                  <w:marTop w:val="0"/>
                                  <w:marBottom w:val="0"/>
                                  <w:divBdr>
                                    <w:top w:val="none" w:sz="0" w:space="0" w:color="auto"/>
                                    <w:left w:val="none" w:sz="0" w:space="0" w:color="auto"/>
                                    <w:bottom w:val="none" w:sz="0" w:space="0" w:color="auto"/>
                                    <w:right w:val="none" w:sz="0" w:space="0" w:color="auto"/>
                                  </w:divBdr>
                                </w:div>
                              </w:divsChild>
                            </w:div>
                            <w:div w:id="1829832049">
                              <w:marLeft w:val="0"/>
                              <w:marRight w:val="0"/>
                              <w:marTop w:val="0"/>
                              <w:marBottom w:val="0"/>
                              <w:divBdr>
                                <w:top w:val="none" w:sz="0" w:space="0" w:color="auto"/>
                                <w:left w:val="none" w:sz="0" w:space="0" w:color="auto"/>
                                <w:bottom w:val="none" w:sz="0" w:space="0" w:color="auto"/>
                                <w:right w:val="none" w:sz="0" w:space="0" w:color="auto"/>
                              </w:divBdr>
                              <w:divsChild>
                                <w:div w:id="177621889">
                                  <w:marLeft w:val="0"/>
                                  <w:marRight w:val="0"/>
                                  <w:marTop w:val="15"/>
                                  <w:marBottom w:val="15"/>
                                  <w:divBdr>
                                    <w:top w:val="none" w:sz="0" w:space="0" w:color="auto"/>
                                    <w:left w:val="none" w:sz="0" w:space="0" w:color="auto"/>
                                    <w:bottom w:val="none" w:sz="0" w:space="0" w:color="auto"/>
                                    <w:right w:val="none" w:sz="0" w:space="0" w:color="auto"/>
                                  </w:divBdr>
                                </w:div>
                                <w:div w:id="190413119">
                                  <w:marLeft w:val="0"/>
                                  <w:marRight w:val="0"/>
                                  <w:marTop w:val="0"/>
                                  <w:marBottom w:val="0"/>
                                  <w:divBdr>
                                    <w:top w:val="none" w:sz="0" w:space="0" w:color="auto"/>
                                    <w:left w:val="none" w:sz="0" w:space="0" w:color="auto"/>
                                    <w:bottom w:val="none" w:sz="0" w:space="0" w:color="auto"/>
                                    <w:right w:val="none" w:sz="0" w:space="0" w:color="auto"/>
                                  </w:divBdr>
                                </w:div>
                                <w:div w:id="95224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811329">
                          <w:marLeft w:val="0"/>
                          <w:marRight w:val="0"/>
                          <w:marTop w:val="240"/>
                          <w:marBottom w:val="240"/>
                          <w:divBdr>
                            <w:top w:val="none" w:sz="0" w:space="0" w:color="auto"/>
                            <w:left w:val="none" w:sz="0" w:space="0" w:color="auto"/>
                            <w:bottom w:val="none" w:sz="0" w:space="0" w:color="auto"/>
                            <w:right w:val="none" w:sz="0" w:space="0" w:color="auto"/>
                          </w:divBdr>
                          <w:divsChild>
                            <w:div w:id="1190603247">
                              <w:marLeft w:val="0"/>
                              <w:marRight w:val="0"/>
                              <w:marTop w:val="0"/>
                              <w:marBottom w:val="0"/>
                              <w:divBdr>
                                <w:top w:val="none" w:sz="0" w:space="0" w:color="auto"/>
                                <w:left w:val="none" w:sz="0" w:space="0" w:color="auto"/>
                                <w:bottom w:val="none" w:sz="0" w:space="0" w:color="auto"/>
                                <w:right w:val="none" w:sz="0" w:space="0" w:color="auto"/>
                              </w:divBdr>
                              <w:divsChild>
                                <w:div w:id="678851772">
                                  <w:marLeft w:val="0"/>
                                  <w:marRight w:val="0"/>
                                  <w:marTop w:val="0"/>
                                  <w:marBottom w:val="0"/>
                                  <w:divBdr>
                                    <w:top w:val="none" w:sz="0" w:space="0" w:color="auto"/>
                                    <w:left w:val="none" w:sz="0" w:space="0" w:color="auto"/>
                                    <w:bottom w:val="none" w:sz="0" w:space="0" w:color="auto"/>
                                    <w:right w:val="none" w:sz="0" w:space="0" w:color="auto"/>
                                  </w:divBdr>
                                </w:div>
                                <w:div w:id="1976985669">
                                  <w:marLeft w:val="0"/>
                                  <w:marRight w:val="0"/>
                                  <w:marTop w:val="0"/>
                                  <w:marBottom w:val="0"/>
                                  <w:divBdr>
                                    <w:top w:val="none" w:sz="0" w:space="0" w:color="auto"/>
                                    <w:left w:val="none" w:sz="0" w:space="0" w:color="auto"/>
                                    <w:bottom w:val="none" w:sz="0" w:space="0" w:color="auto"/>
                                    <w:right w:val="none" w:sz="0" w:space="0" w:color="auto"/>
                                  </w:divBdr>
                                </w:div>
                                <w:div w:id="2000572858">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1287003809">
                          <w:marLeft w:val="0"/>
                          <w:marRight w:val="0"/>
                          <w:marTop w:val="240"/>
                          <w:marBottom w:val="240"/>
                          <w:divBdr>
                            <w:top w:val="none" w:sz="0" w:space="0" w:color="auto"/>
                            <w:left w:val="none" w:sz="0" w:space="0" w:color="auto"/>
                            <w:bottom w:val="none" w:sz="0" w:space="0" w:color="auto"/>
                            <w:right w:val="none" w:sz="0" w:space="0" w:color="auto"/>
                          </w:divBdr>
                          <w:divsChild>
                            <w:div w:id="1565023948">
                              <w:marLeft w:val="0"/>
                              <w:marRight w:val="0"/>
                              <w:marTop w:val="0"/>
                              <w:marBottom w:val="0"/>
                              <w:divBdr>
                                <w:top w:val="none" w:sz="0" w:space="0" w:color="auto"/>
                                <w:left w:val="none" w:sz="0" w:space="0" w:color="auto"/>
                                <w:bottom w:val="none" w:sz="0" w:space="0" w:color="auto"/>
                                <w:right w:val="none" w:sz="0" w:space="0" w:color="auto"/>
                              </w:divBdr>
                              <w:divsChild>
                                <w:div w:id="1267154864">
                                  <w:marLeft w:val="0"/>
                                  <w:marRight w:val="0"/>
                                  <w:marTop w:val="0"/>
                                  <w:marBottom w:val="0"/>
                                  <w:divBdr>
                                    <w:top w:val="none" w:sz="0" w:space="0" w:color="auto"/>
                                    <w:left w:val="none" w:sz="0" w:space="0" w:color="auto"/>
                                    <w:bottom w:val="none" w:sz="0" w:space="0" w:color="auto"/>
                                    <w:right w:val="none" w:sz="0" w:space="0" w:color="auto"/>
                                  </w:divBdr>
                                </w:div>
                                <w:div w:id="1853563321">
                                  <w:marLeft w:val="0"/>
                                  <w:marRight w:val="0"/>
                                  <w:marTop w:val="15"/>
                                  <w:marBottom w:val="15"/>
                                  <w:divBdr>
                                    <w:top w:val="none" w:sz="0" w:space="0" w:color="auto"/>
                                    <w:left w:val="none" w:sz="0" w:space="0" w:color="auto"/>
                                    <w:bottom w:val="none" w:sz="0" w:space="0" w:color="auto"/>
                                    <w:right w:val="none" w:sz="0" w:space="0" w:color="auto"/>
                                  </w:divBdr>
                                </w:div>
                                <w:div w:id="200816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11920">
                          <w:marLeft w:val="0"/>
                          <w:marRight w:val="0"/>
                          <w:marTop w:val="240"/>
                          <w:marBottom w:val="240"/>
                          <w:divBdr>
                            <w:top w:val="none" w:sz="0" w:space="0" w:color="auto"/>
                            <w:left w:val="none" w:sz="0" w:space="0" w:color="auto"/>
                            <w:bottom w:val="none" w:sz="0" w:space="0" w:color="auto"/>
                            <w:right w:val="none" w:sz="0" w:space="0" w:color="auto"/>
                          </w:divBdr>
                          <w:divsChild>
                            <w:div w:id="730731497">
                              <w:marLeft w:val="0"/>
                              <w:marRight w:val="0"/>
                              <w:marTop w:val="0"/>
                              <w:marBottom w:val="0"/>
                              <w:divBdr>
                                <w:top w:val="none" w:sz="0" w:space="0" w:color="auto"/>
                                <w:left w:val="none" w:sz="0" w:space="0" w:color="auto"/>
                                <w:bottom w:val="none" w:sz="0" w:space="0" w:color="auto"/>
                                <w:right w:val="none" w:sz="0" w:space="0" w:color="auto"/>
                              </w:divBdr>
                              <w:divsChild>
                                <w:div w:id="722102351">
                                  <w:marLeft w:val="0"/>
                                  <w:marRight w:val="0"/>
                                  <w:marTop w:val="0"/>
                                  <w:marBottom w:val="0"/>
                                  <w:divBdr>
                                    <w:top w:val="none" w:sz="0" w:space="0" w:color="auto"/>
                                    <w:left w:val="none" w:sz="0" w:space="0" w:color="auto"/>
                                    <w:bottom w:val="none" w:sz="0" w:space="0" w:color="auto"/>
                                    <w:right w:val="none" w:sz="0" w:space="0" w:color="auto"/>
                                  </w:divBdr>
                                </w:div>
                                <w:div w:id="1069117579">
                                  <w:marLeft w:val="0"/>
                                  <w:marRight w:val="0"/>
                                  <w:marTop w:val="0"/>
                                  <w:marBottom w:val="0"/>
                                  <w:divBdr>
                                    <w:top w:val="none" w:sz="0" w:space="0" w:color="auto"/>
                                    <w:left w:val="none" w:sz="0" w:space="0" w:color="auto"/>
                                    <w:bottom w:val="none" w:sz="0" w:space="0" w:color="auto"/>
                                    <w:right w:val="none" w:sz="0" w:space="0" w:color="auto"/>
                                  </w:divBdr>
                                </w:div>
                                <w:div w:id="1256669387">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1710228322">
                          <w:marLeft w:val="0"/>
                          <w:marRight w:val="0"/>
                          <w:marTop w:val="240"/>
                          <w:marBottom w:val="240"/>
                          <w:divBdr>
                            <w:top w:val="none" w:sz="0" w:space="0" w:color="auto"/>
                            <w:left w:val="none" w:sz="0" w:space="0" w:color="auto"/>
                            <w:bottom w:val="none" w:sz="0" w:space="0" w:color="auto"/>
                            <w:right w:val="none" w:sz="0" w:space="0" w:color="auto"/>
                          </w:divBdr>
                          <w:divsChild>
                            <w:div w:id="704254413">
                              <w:marLeft w:val="0"/>
                              <w:marRight w:val="0"/>
                              <w:marTop w:val="0"/>
                              <w:marBottom w:val="0"/>
                              <w:divBdr>
                                <w:top w:val="none" w:sz="0" w:space="0" w:color="auto"/>
                                <w:left w:val="none" w:sz="0" w:space="0" w:color="auto"/>
                                <w:bottom w:val="none" w:sz="0" w:space="0" w:color="auto"/>
                                <w:right w:val="none" w:sz="0" w:space="0" w:color="auto"/>
                              </w:divBdr>
                              <w:divsChild>
                                <w:div w:id="1022508857">
                                  <w:marLeft w:val="0"/>
                                  <w:marRight w:val="0"/>
                                  <w:marTop w:val="0"/>
                                  <w:marBottom w:val="0"/>
                                  <w:divBdr>
                                    <w:top w:val="none" w:sz="0" w:space="0" w:color="auto"/>
                                    <w:left w:val="none" w:sz="0" w:space="0" w:color="auto"/>
                                    <w:bottom w:val="none" w:sz="0" w:space="0" w:color="auto"/>
                                    <w:right w:val="none" w:sz="0" w:space="0" w:color="auto"/>
                                  </w:divBdr>
                                </w:div>
                                <w:div w:id="1999066005">
                                  <w:marLeft w:val="0"/>
                                  <w:marRight w:val="0"/>
                                  <w:marTop w:val="0"/>
                                  <w:marBottom w:val="0"/>
                                  <w:divBdr>
                                    <w:top w:val="none" w:sz="0" w:space="0" w:color="auto"/>
                                    <w:left w:val="none" w:sz="0" w:space="0" w:color="auto"/>
                                    <w:bottom w:val="none" w:sz="0" w:space="0" w:color="auto"/>
                                    <w:right w:val="none" w:sz="0" w:space="0" w:color="auto"/>
                                  </w:divBdr>
                                </w:div>
                                <w:div w:id="2088652038">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1732076819">
                          <w:marLeft w:val="0"/>
                          <w:marRight w:val="0"/>
                          <w:marTop w:val="240"/>
                          <w:marBottom w:val="240"/>
                          <w:divBdr>
                            <w:top w:val="none" w:sz="0" w:space="0" w:color="auto"/>
                            <w:left w:val="none" w:sz="0" w:space="0" w:color="auto"/>
                            <w:bottom w:val="none" w:sz="0" w:space="0" w:color="auto"/>
                            <w:right w:val="none" w:sz="0" w:space="0" w:color="auto"/>
                          </w:divBdr>
                          <w:divsChild>
                            <w:div w:id="1005786666">
                              <w:marLeft w:val="0"/>
                              <w:marRight w:val="0"/>
                              <w:marTop w:val="0"/>
                              <w:marBottom w:val="0"/>
                              <w:divBdr>
                                <w:top w:val="none" w:sz="0" w:space="0" w:color="auto"/>
                                <w:left w:val="none" w:sz="0" w:space="0" w:color="auto"/>
                                <w:bottom w:val="none" w:sz="0" w:space="0" w:color="auto"/>
                                <w:right w:val="none" w:sz="0" w:space="0" w:color="auto"/>
                              </w:divBdr>
                              <w:divsChild>
                                <w:div w:id="925698761">
                                  <w:marLeft w:val="0"/>
                                  <w:marRight w:val="0"/>
                                  <w:marTop w:val="15"/>
                                  <w:marBottom w:val="15"/>
                                  <w:divBdr>
                                    <w:top w:val="none" w:sz="0" w:space="0" w:color="auto"/>
                                    <w:left w:val="none" w:sz="0" w:space="0" w:color="auto"/>
                                    <w:bottom w:val="none" w:sz="0" w:space="0" w:color="auto"/>
                                    <w:right w:val="none" w:sz="0" w:space="0" w:color="auto"/>
                                  </w:divBdr>
                                </w:div>
                                <w:div w:id="1484926841">
                                  <w:marLeft w:val="0"/>
                                  <w:marRight w:val="0"/>
                                  <w:marTop w:val="0"/>
                                  <w:marBottom w:val="0"/>
                                  <w:divBdr>
                                    <w:top w:val="none" w:sz="0" w:space="0" w:color="auto"/>
                                    <w:left w:val="none" w:sz="0" w:space="0" w:color="auto"/>
                                    <w:bottom w:val="none" w:sz="0" w:space="0" w:color="auto"/>
                                    <w:right w:val="none" w:sz="0" w:space="0" w:color="auto"/>
                                  </w:divBdr>
                                </w:div>
                                <w:div w:id="154247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55122">
                          <w:marLeft w:val="0"/>
                          <w:marRight w:val="0"/>
                          <w:marTop w:val="240"/>
                          <w:marBottom w:val="240"/>
                          <w:divBdr>
                            <w:top w:val="none" w:sz="0" w:space="0" w:color="auto"/>
                            <w:left w:val="none" w:sz="0" w:space="0" w:color="auto"/>
                            <w:bottom w:val="none" w:sz="0" w:space="0" w:color="auto"/>
                            <w:right w:val="none" w:sz="0" w:space="0" w:color="auto"/>
                          </w:divBdr>
                          <w:divsChild>
                            <w:div w:id="383410987">
                              <w:marLeft w:val="0"/>
                              <w:marRight w:val="0"/>
                              <w:marTop w:val="0"/>
                              <w:marBottom w:val="0"/>
                              <w:divBdr>
                                <w:top w:val="none" w:sz="0" w:space="0" w:color="auto"/>
                                <w:left w:val="none" w:sz="0" w:space="0" w:color="auto"/>
                                <w:bottom w:val="none" w:sz="0" w:space="0" w:color="auto"/>
                                <w:right w:val="none" w:sz="0" w:space="0" w:color="auto"/>
                              </w:divBdr>
                              <w:divsChild>
                                <w:div w:id="448207651">
                                  <w:marLeft w:val="0"/>
                                  <w:marRight w:val="0"/>
                                  <w:marTop w:val="0"/>
                                  <w:marBottom w:val="0"/>
                                  <w:divBdr>
                                    <w:top w:val="none" w:sz="0" w:space="0" w:color="auto"/>
                                    <w:left w:val="none" w:sz="0" w:space="0" w:color="auto"/>
                                    <w:bottom w:val="none" w:sz="0" w:space="0" w:color="auto"/>
                                    <w:right w:val="none" w:sz="0" w:space="0" w:color="auto"/>
                                  </w:divBdr>
                                </w:div>
                                <w:div w:id="729964441">
                                  <w:marLeft w:val="0"/>
                                  <w:marRight w:val="0"/>
                                  <w:marTop w:val="15"/>
                                  <w:marBottom w:val="15"/>
                                  <w:divBdr>
                                    <w:top w:val="none" w:sz="0" w:space="0" w:color="auto"/>
                                    <w:left w:val="none" w:sz="0" w:space="0" w:color="auto"/>
                                    <w:bottom w:val="none" w:sz="0" w:space="0" w:color="auto"/>
                                    <w:right w:val="none" w:sz="0" w:space="0" w:color="auto"/>
                                  </w:divBdr>
                                </w:div>
                                <w:div w:id="171476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27286">
                          <w:marLeft w:val="0"/>
                          <w:marRight w:val="0"/>
                          <w:marTop w:val="240"/>
                          <w:marBottom w:val="240"/>
                          <w:divBdr>
                            <w:top w:val="none" w:sz="0" w:space="0" w:color="auto"/>
                            <w:left w:val="none" w:sz="0" w:space="0" w:color="auto"/>
                            <w:bottom w:val="none" w:sz="0" w:space="0" w:color="auto"/>
                            <w:right w:val="none" w:sz="0" w:space="0" w:color="auto"/>
                          </w:divBdr>
                          <w:divsChild>
                            <w:div w:id="1816296344">
                              <w:marLeft w:val="0"/>
                              <w:marRight w:val="0"/>
                              <w:marTop w:val="0"/>
                              <w:marBottom w:val="0"/>
                              <w:divBdr>
                                <w:top w:val="none" w:sz="0" w:space="0" w:color="auto"/>
                                <w:left w:val="none" w:sz="0" w:space="0" w:color="auto"/>
                                <w:bottom w:val="none" w:sz="0" w:space="0" w:color="auto"/>
                                <w:right w:val="none" w:sz="0" w:space="0" w:color="auto"/>
                              </w:divBdr>
                              <w:divsChild>
                                <w:div w:id="1952739349">
                                  <w:marLeft w:val="0"/>
                                  <w:marRight w:val="0"/>
                                  <w:marTop w:val="0"/>
                                  <w:marBottom w:val="0"/>
                                  <w:divBdr>
                                    <w:top w:val="none" w:sz="0" w:space="0" w:color="auto"/>
                                    <w:left w:val="none" w:sz="0" w:space="0" w:color="auto"/>
                                    <w:bottom w:val="none" w:sz="0" w:space="0" w:color="auto"/>
                                    <w:right w:val="none" w:sz="0" w:space="0" w:color="auto"/>
                                  </w:divBdr>
                                </w:div>
                              </w:divsChild>
                            </w:div>
                            <w:div w:id="2025982706">
                              <w:marLeft w:val="0"/>
                              <w:marRight w:val="0"/>
                              <w:marTop w:val="0"/>
                              <w:marBottom w:val="0"/>
                              <w:divBdr>
                                <w:top w:val="none" w:sz="0" w:space="0" w:color="auto"/>
                                <w:left w:val="none" w:sz="0" w:space="0" w:color="auto"/>
                                <w:bottom w:val="none" w:sz="0" w:space="0" w:color="auto"/>
                                <w:right w:val="none" w:sz="0" w:space="0" w:color="auto"/>
                              </w:divBdr>
                              <w:divsChild>
                                <w:div w:id="312220628">
                                  <w:marLeft w:val="0"/>
                                  <w:marRight w:val="0"/>
                                  <w:marTop w:val="0"/>
                                  <w:marBottom w:val="0"/>
                                  <w:divBdr>
                                    <w:top w:val="none" w:sz="0" w:space="0" w:color="auto"/>
                                    <w:left w:val="none" w:sz="0" w:space="0" w:color="auto"/>
                                    <w:bottom w:val="none" w:sz="0" w:space="0" w:color="auto"/>
                                    <w:right w:val="none" w:sz="0" w:space="0" w:color="auto"/>
                                  </w:divBdr>
                                </w:div>
                                <w:div w:id="855388178">
                                  <w:marLeft w:val="0"/>
                                  <w:marRight w:val="0"/>
                                  <w:marTop w:val="15"/>
                                  <w:marBottom w:val="15"/>
                                  <w:divBdr>
                                    <w:top w:val="none" w:sz="0" w:space="0" w:color="auto"/>
                                    <w:left w:val="none" w:sz="0" w:space="0" w:color="auto"/>
                                    <w:bottom w:val="none" w:sz="0" w:space="0" w:color="auto"/>
                                    <w:right w:val="none" w:sz="0" w:space="0" w:color="auto"/>
                                  </w:divBdr>
                                </w:div>
                                <w:div w:id="121904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286357">
      <w:bodyDiv w:val="1"/>
      <w:marLeft w:val="0"/>
      <w:marRight w:val="0"/>
      <w:marTop w:val="0"/>
      <w:marBottom w:val="0"/>
      <w:divBdr>
        <w:top w:val="none" w:sz="0" w:space="0" w:color="auto"/>
        <w:left w:val="none" w:sz="0" w:space="0" w:color="auto"/>
        <w:bottom w:val="none" w:sz="0" w:space="0" w:color="auto"/>
        <w:right w:val="none" w:sz="0" w:space="0" w:color="auto"/>
      </w:divBdr>
      <w:divsChild>
        <w:div w:id="1719670178">
          <w:marLeft w:val="0"/>
          <w:marRight w:val="0"/>
          <w:marTop w:val="0"/>
          <w:marBottom w:val="0"/>
          <w:divBdr>
            <w:top w:val="none" w:sz="0" w:space="0" w:color="auto"/>
            <w:left w:val="none" w:sz="0" w:space="0" w:color="auto"/>
            <w:bottom w:val="none" w:sz="0" w:space="0" w:color="auto"/>
            <w:right w:val="none" w:sz="0" w:space="0" w:color="auto"/>
          </w:divBdr>
          <w:divsChild>
            <w:div w:id="431321696">
              <w:marLeft w:val="0"/>
              <w:marRight w:val="0"/>
              <w:marTop w:val="315"/>
              <w:marBottom w:val="0"/>
              <w:divBdr>
                <w:top w:val="none" w:sz="0" w:space="0" w:color="auto"/>
                <w:left w:val="none" w:sz="0" w:space="0" w:color="auto"/>
                <w:bottom w:val="none" w:sz="0" w:space="0" w:color="auto"/>
                <w:right w:val="none" w:sz="0" w:space="0" w:color="auto"/>
              </w:divBdr>
              <w:divsChild>
                <w:div w:id="1516076208">
                  <w:marLeft w:val="0"/>
                  <w:marRight w:val="0"/>
                  <w:marTop w:val="0"/>
                  <w:marBottom w:val="0"/>
                  <w:divBdr>
                    <w:top w:val="none" w:sz="0" w:space="0" w:color="auto"/>
                    <w:left w:val="none" w:sz="0" w:space="0" w:color="auto"/>
                    <w:bottom w:val="none" w:sz="0" w:space="0" w:color="auto"/>
                    <w:right w:val="none" w:sz="0" w:space="0" w:color="auto"/>
                  </w:divBdr>
                  <w:divsChild>
                    <w:div w:id="1138065236">
                      <w:marLeft w:val="3180"/>
                      <w:marRight w:val="0"/>
                      <w:marTop w:val="0"/>
                      <w:marBottom w:val="0"/>
                      <w:divBdr>
                        <w:top w:val="none" w:sz="0" w:space="0" w:color="auto"/>
                        <w:left w:val="none" w:sz="0" w:space="0" w:color="auto"/>
                        <w:bottom w:val="none" w:sz="0" w:space="0" w:color="auto"/>
                        <w:right w:val="none" w:sz="0" w:space="0" w:color="auto"/>
                      </w:divBdr>
                      <w:divsChild>
                        <w:div w:id="367340825">
                          <w:marLeft w:val="0"/>
                          <w:marRight w:val="0"/>
                          <w:marTop w:val="240"/>
                          <w:marBottom w:val="240"/>
                          <w:divBdr>
                            <w:top w:val="none" w:sz="0" w:space="0" w:color="auto"/>
                            <w:left w:val="none" w:sz="0" w:space="0" w:color="auto"/>
                            <w:bottom w:val="none" w:sz="0" w:space="0" w:color="auto"/>
                            <w:right w:val="none" w:sz="0" w:space="0" w:color="auto"/>
                          </w:divBdr>
                          <w:divsChild>
                            <w:div w:id="159077414">
                              <w:marLeft w:val="0"/>
                              <w:marRight w:val="0"/>
                              <w:marTop w:val="0"/>
                              <w:marBottom w:val="0"/>
                              <w:divBdr>
                                <w:top w:val="none" w:sz="0" w:space="0" w:color="auto"/>
                                <w:left w:val="none" w:sz="0" w:space="0" w:color="auto"/>
                                <w:bottom w:val="none" w:sz="0" w:space="0" w:color="auto"/>
                                <w:right w:val="none" w:sz="0" w:space="0" w:color="auto"/>
                              </w:divBdr>
                              <w:divsChild>
                                <w:div w:id="2141683591">
                                  <w:marLeft w:val="0"/>
                                  <w:marRight w:val="0"/>
                                  <w:marTop w:val="0"/>
                                  <w:marBottom w:val="0"/>
                                  <w:divBdr>
                                    <w:top w:val="none" w:sz="0" w:space="0" w:color="auto"/>
                                    <w:left w:val="none" w:sz="0" w:space="0" w:color="auto"/>
                                    <w:bottom w:val="none" w:sz="0" w:space="0" w:color="auto"/>
                                    <w:right w:val="none" w:sz="0" w:space="0" w:color="auto"/>
                                  </w:divBdr>
                                </w:div>
                              </w:divsChild>
                            </w:div>
                            <w:div w:id="1693259394">
                              <w:marLeft w:val="0"/>
                              <w:marRight w:val="0"/>
                              <w:marTop w:val="0"/>
                              <w:marBottom w:val="0"/>
                              <w:divBdr>
                                <w:top w:val="none" w:sz="0" w:space="0" w:color="auto"/>
                                <w:left w:val="none" w:sz="0" w:space="0" w:color="auto"/>
                                <w:bottom w:val="none" w:sz="0" w:space="0" w:color="auto"/>
                                <w:right w:val="none" w:sz="0" w:space="0" w:color="auto"/>
                              </w:divBdr>
                              <w:divsChild>
                                <w:div w:id="302781247">
                                  <w:marLeft w:val="0"/>
                                  <w:marRight w:val="0"/>
                                  <w:marTop w:val="0"/>
                                  <w:marBottom w:val="0"/>
                                  <w:divBdr>
                                    <w:top w:val="none" w:sz="0" w:space="0" w:color="auto"/>
                                    <w:left w:val="none" w:sz="0" w:space="0" w:color="auto"/>
                                    <w:bottom w:val="none" w:sz="0" w:space="0" w:color="auto"/>
                                    <w:right w:val="none" w:sz="0" w:space="0" w:color="auto"/>
                                  </w:divBdr>
                                </w:div>
                                <w:div w:id="140105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17295">
                          <w:marLeft w:val="0"/>
                          <w:marRight w:val="0"/>
                          <w:marTop w:val="240"/>
                          <w:marBottom w:val="240"/>
                          <w:divBdr>
                            <w:top w:val="none" w:sz="0" w:space="0" w:color="auto"/>
                            <w:left w:val="none" w:sz="0" w:space="0" w:color="auto"/>
                            <w:bottom w:val="none" w:sz="0" w:space="0" w:color="auto"/>
                            <w:right w:val="none" w:sz="0" w:space="0" w:color="auto"/>
                          </w:divBdr>
                          <w:divsChild>
                            <w:div w:id="425808712">
                              <w:marLeft w:val="0"/>
                              <w:marRight w:val="0"/>
                              <w:marTop w:val="0"/>
                              <w:marBottom w:val="0"/>
                              <w:divBdr>
                                <w:top w:val="none" w:sz="0" w:space="0" w:color="auto"/>
                                <w:left w:val="none" w:sz="0" w:space="0" w:color="auto"/>
                                <w:bottom w:val="none" w:sz="0" w:space="0" w:color="auto"/>
                                <w:right w:val="none" w:sz="0" w:space="0" w:color="auto"/>
                              </w:divBdr>
                              <w:divsChild>
                                <w:div w:id="655454021">
                                  <w:marLeft w:val="0"/>
                                  <w:marRight w:val="0"/>
                                  <w:marTop w:val="0"/>
                                  <w:marBottom w:val="0"/>
                                  <w:divBdr>
                                    <w:top w:val="none" w:sz="0" w:space="0" w:color="auto"/>
                                    <w:left w:val="none" w:sz="0" w:space="0" w:color="auto"/>
                                    <w:bottom w:val="none" w:sz="0" w:space="0" w:color="auto"/>
                                    <w:right w:val="none" w:sz="0" w:space="0" w:color="auto"/>
                                  </w:divBdr>
                                </w:div>
                                <w:div w:id="1283070094">
                                  <w:marLeft w:val="0"/>
                                  <w:marRight w:val="0"/>
                                  <w:marTop w:val="0"/>
                                  <w:marBottom w:val="0"/>
                                  <w:divBdr>
                                    <w:top w:val="none" w:sz="0" w:space="0" w:color="auto"/>
                                    <w:left w:val="none" w:sz="0" w:space="0" w:color="auto"/>
                                    <w:bottom w:val="none" w:sz="0" w:space="0" w:color="auto"/>
                                    <w:right w:val="none" w:sz="0" w:space="0" w:color="auto"/>
                                  </w:divBdr>
                                </w:div>
                                <w:div w:id="1298536985">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451830821">
                          <w:marLeft w:val="0"/>
                          <w:marRight w:val="0"/>
                          <w:marTop w:val="240"/>
                          <w:marBottom w:val="240"/>
                          <w:divBdr>
                            <w:top w:val="none" w:sz="0" w:space="0" w:color="auto"/>
                            <w:left w:val="none" w:sz="0" w:space="0" w:color="auto"/>
                            <w:bottom w:val="none" w:sz="0" w:space="0" w:color="auto"/>
                            <w:right w:val="none" w:sz="0" w:space="0" w:color="auto"/>
                          </w:divBdr>
                          <w:divsChild>
                            <w:div w:id="19479345">
                              <w:marLeft w:val="0"/>
                              <w:marRight w:val="0"/>
                              <w:marTop w:val="0"/>
                              <w:marBottom w:val="0"/>
                              <w:divBdr>
                                <w:top w:val="none" w:sz="0" w:space="0" w:color="auto"/>
                                <w:left w:val="none" w:sz="0" w:space="0" w:color="auto"/>
                                <w:bottom w:val="none" w:sz="0" w:space="0" w:color="auto"/>
                                <w:right w:val="none" w:sz="0" w:space="0" w:color="auto"/>
                              </w:divBdr>
                              <w:divsChild>
                                <w:div w:id="1341809684">
                                  <w:marLeft w:val="0"/>
                                  <w:marRight w:val="0"/>
                                  <w:marTop w:val="0"/>
                                  <w:marBottom w:val="0"/>
                                  <w:divBdr>
                                    <w:top w:val="none" w:sz="0" w:space="0" w:color="auto"/>
                                    <w:left w:val="none" w:sz="0" w:space="0" w:color="auto"/>
                                    <w:bottom w:val="none" w:sz="0" w:space="0" w:color="auto"/>
                                    <w:right w:val="none" w:sz="0" w:space="0" w:color="auto"/>
                                  </w:divBdr>
                                </w:div>
                              </w:divsChild>
                            </w:div>
                            <w:div w:id="1117018546">
                              <w:marLeft w:val="0"/>
                              <w:marRight w:val="0"/>
                              <w:marTop w:val="0"/>
                              <w:marBottom w:val="0"/>
                              <w:divBdr>
                                <w:top w:val="none" w:sz="0" w:space="0" w:color="auto"/>
                                <w:left w:val="none" w:sz="0" w:space="0" w:color="auto"/>
                                <w:bottom w:val="none" w:sz="0" w:space="0" w:color="auto"/>
                                <w:right w:val="none" w:sz="0" w:space="0" w:color="auto"/>
                              </w:divBdr>
                              <w:divsChild>
                                <w:div w:id="1424571264">
                                  <w:marLeft w:val="0"/>
                                  <w:marRight w:val="0"/>
                                  <w:marTop w:val="0"/>
                                  <w:marBottom w:val="0"/>
                                  <w:divBdr>
                                    <w:top w:val="none" w:sz="0" w:space="0" w:color="auto"/>
                                    <w:left w:val="none" w:sz="0" w:space="0" w:color="auto"/>
                                    <w:bottom w:val="none" w:sz="0" w:space="0" w:color="auto"/>
                                    <w:right w:val="none" w:sz="0" w:space="0" w:color="auto"/>
                                  </w:divBdr>
                                </w:div>
                                <w:div w:id="1432898801">
                                  <w:marLeft w:val="0"/>
                                  <w:marRight w:val="0"/>
                                  <w:marTop w:val="0"/>
                                  <w:marBottom w:val="0"/>
                                  <w:divBdr>
                                    <w:top w:val="none" w:sz="0" w:space="0" w:color="auto"/>
                                    <w:left w:val="none" w:sz="0" w:space="0" w:color="auto"/>
                                    <w:bottom w:val="none" w:sz="0" w:space="0" w:color="auto"/>
                                    <w:right w:val="none" w:sz="0" w:space="0" w:color="auto"/>
                                  </w:divBdr>
                                </w:div>
                                <w:div w:id="1673070228">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683442140">
                          <w:marLeft w:val="0"/>
                          <w:marRight w:val="0"/>
                          <w:marTop w:val="240"/>
                          <w:marBottom w:val="240"/>
                          <w:divBdr>
                            <w:top w:val="none" w:sz="0" w:space="0" w:color="auto"/>
                            <w:left w:val="none" w:sz="0" w:space="0" w:color="auto"/>
                            <w:bottom w:val="none" w:sz="0" w:space="0" w:color="auto"/>
                            <w:right w:val="none" w:sz="0" w:space="0" w:color="auto"/>
                          </w:divBdr>
                          <w:divsChild>
                            <w:div w:id="1460030150">
                              <w:marLeft w:val="0"/>
                              <w:marRight w:val="0"/>
                              <w:marTop w:val="0"/>
                              <w:marBottom w:val="0"/>
                              <w:divBdr>
                                <w:top w:val="none" w:sz="0" w:space="0" w:color="auto"/>
                                <w:left w:val="none" w:sz="0" w:space="0" w:color="auto"/>
                                <w:bottom w:val="none" w:sz="0" w:space="0" w:color="auto"/>
                                <w:right w:val="none" w:sz="0" w:space="0" w:color="auto"/>
                              </w:divBdr>
                              <w:divsChild>
                                <w:div w:id="381947847">
                                  <w:marLeft w:val="0"/>
                                  <w:marRight w:val="0"/>
                                  <w:marTop w:val="0"/>
                                  <w:marBottom w:val="0"/>
                                  <w:divBdr>
                                    <w:top w:val="none" w:sz="0" w:space="0" w:color="auto"/>
                                    <w:left w:val="none" w:sz="0" w:space="0" w:color="auto"/>
                                    <w:bottom w:val="none" w:sz="0" w:space="0" w:color="auto"/>
                                    <w:right w:val="none" w:sz="0" w:space="0" w:color="auto"/>
                                  </w:divBdr>
                                </w:div>
                                <w:div w:id="417869012">
                                  <w:marLeft w:val="0"/>
                                  <w:marRight w:val="0"/>
                                  <w:marTop w:val="0"/>
                                  <w:marBottom w:val="0"/>
                                  <w:divBdr>
                                    <w:top w:val="none" w:sz="0" w:space="0" w:color="auto"/>
                                    <w:left w:val="none" w:sz="0" w:space="0" w:color="auto"/>
                                    <w:bottom w:val="none" w:sz="0" w:space="0" w:color="auto"/>
                                    <w:right w:val="none" w:sz="0" w:space="0" w:color="auto"/>
                                  </w:divBdr>
                                </w:div>
                                <w:div w:id="1408502358">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747922981">
                          <w:marLeft w:val="0"/>
                          <w:marRight w:val="0"/>
                          <w:marTop w:val="240"/>
                          <w:marBottom w:val="240"/>
                          <w:divBdr>
                            <w:top w:val="none" w:sz="0" w:space="0" w:color="auto"/>
                            <w:left w:val="none" w:sz="0" w:space="0" w:color="auto"/>
                            <w:bottom w:val="none" w:sz="0" w:space="0" w:color="auto"/>
                            <w:right w:val="none" w:sz="0" w:space="0" w:color="auto"/>
                          </w:divBdr>
                          <w:divsChild>
                            <w:div w:id="576328897">
                              <w:marLeft w:val="0"/>
                              <w:marRight w:val="0"/>
                              <w:marTop w:val="0"/>
                              <w:marBottom w:val="0"/>
                              <w:divBdr>
                                <w:top w:val="none" w:sz="0" w:space="0" w:color="auto"/>
                                <w:left w:val="none" w:sz="0" w:space="0" w:color="auto"/>
                                <w:bottom w:val="none" w:sz="0" w:space="0" w:color="auto"/>
                                <w:right w:val="none" w:sz="0" w:space="0" w:color="auto"/>
                              </w:divBdr>
                              <w:divsChild>
                                <w:div w:id="123232014">
                                  <w:marLeft w:val="0"/>
                                  <w:marRight w:val="0"/>
                                  <w:marTop w:val="15"/>
                                  <w:marBottom w:val="15"/>
                                  <w:divBdr>
                                    <w:top w:val="none" w:sz="0" w:space="0" w:color="auto"/>
                                    <w:left w:val="none" w:sz="0" w:space="0" w:color="auto"/>
                                    <w:bottom w:val="none" w:sz="0" w:space="0" w:color="auto"/>
                                    <w:right w:val="none" w:sz="0" w:space="0" w:color="auto"/>
                                  </w:divBdr>
                                </w:div>
                                <w:div w:id="836044838">
                                  <w:marLeft w:val="0"/>
                                  <w:marRight w:val="0"/>
                                  <w:marTop w:val="0"/>
                                  <w:marBottom w:val="0"/>
                                  <w:divBdr>
                                    <w:top w:val="none" w:sz="0" w:space="0" w:color="auto"/>
                                    <w:left w:val="none" w:sz="0" w:space="0" w:color="auto"/>
                                    <w:bottom w:val="none" w:sz="0" w:space="0" w:color="auto"/>
                                    <w:right w:val="none" w:sz="0" w:space="0" w:color="auto"/>
                                  </w:divBdr>
                                </w:div>
                                <w:div w:id="1571161308">
                                  <w:marLeft w:val="0"/>
                                  <w:marRight w:val="0"/>
                                  <w:marTop w:val="0"/>
                                  <w:marBottom w:val="0"/>
                                  <w:divBdr>
                                    <w:top w:val="none" w:sz="0" w:space="0" w:color="auto"/>
                                    <w:left w:val="none" w:sz="0" w:space="0" w:color="auto"/>
                                    <w:bottom w:val="none" w:sz="0" w:space="0" w:color="auto"/>
                                    <w:right w:val="none" w:sz="0" w:space="0" w:color="auto"/>
                                  </w:divBdr>
                                </w:div>
                              </w:divsChild>
                            </w:div>
                            <w:div w:id="1281835465">
                              <w:marLeft w:val="0"/>
                              <w:marRight w:val="0"/>
                              <w:marTop w:val="0"/>
                              <w:marBottom w:val="0"/>
                              <w:divBdr>
                                <w:top w:val="none" w:sz="0" w:space="0" w:color="auto"/>
                                <w:left w:val="none" w:sz="0" w:space="0" w:color="auto"/>
                                <w:bottom w:val="none" w:sz="0" w:space="0" w:color="auto"/>
                                <w:right w:val="none" w:sz="0" w:space="0" w:color="auto"/>
                              </w:divBdr>
                              <w:divsChild>
                                <w:div w:id="101392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60796">
                          <w:marLeft w:val="0"/>
                          <w:marRight w:val="0"/>
                          <w:marTop w:val="240"/>
                          <w:marBottom w:val="240"/>
                          <w:divBdr>
                            <w:top w:val="none" w:sz="0" w:space="0" w:color="auto"/>
                            <w:left w:val="none" w:sz="0" w:space="0" w:color="auto"/>
                            <w:bottom w:val="none" w:sz="0" w:space="0" w:color="auto"/>
                            <w:right w:val="none" w:sz="0" w:space="0" w:color="auto"/>
                          </w:divBdr>
                          <w:divsChild>
                            <w:div w:id="949507760">
                              <w:marLeft w:val="0"/>
                              <w:marRight w:val="0"/>
                              <w:marTop w:val="0"/>
                              <w:marBottom w:val="0"/>
                              <w:divBdr>
                                <w:top w:val="none" w:sz="0" w:space="0" w:color="auto"/>
                                <w:left w:val="none" w:sz="0" w:space="0" w:color="auto"/>
                                <w:bottom w:val="none" w:sz="0" w:space="0" w:color="auto"/>
                                <w:right w:val="none" w:sz="0" w:space="0" w:color="auto"/>
                              </w:divBdr>
                              <w:divsChild>
                                <w:div w:id="295525530">
                                  <w:marLeft w:val="0"/>
                                  <w:marRight w:val="0"/>
                                  <w:marTop w:val="0"/>
                                  <w:marBottom w:val="0"/>
                                  <w:divBdr>
                                    <w:top w:val="none" w:sz="0" w:space="0" w:color="auto"/>
                                    <w:left w:val="none" w:sz="0" w:space="0" w:color="auto"/>
                                    <w:bottom w:val="none" w:sz="0" w:space="0" w:color="auto"/>
                                    <w:right w:val="none" w:sz="0" w:space="0" w:color="auto"/>
                                  </w:divBdr>
                                </w:div>
                                <w:div w:id="615527602">
                                  <w:marLeft w:val="0"/>
                                  <w:marRight w:val="0"/>
                                  <w:marTop w:val="15"/>
                                  <w:marBottom w:val="15"/>
                                  <w:divBdr>
                                    <w:top w:val="none" w:sz="0" w:space="0" w:color="auto"/>
                                    <w:left w:val="none" w:sz="0" w:space="0" w:color="auto"/>
                                    <w:bottom w:val="none" w:sz="0" w:space="0" w:color="auto"/>
                                    <w:right w:val="none" w:sz="0" w:space="0" w:color="auto"/>
                                  </w:divBdr>
                                </w:div>
                                <w:div w:id="795833187">
                                  <w:marLeft w:val="0"/>
                                  <w:marRight w:val="0"/>
                                  <w:marTop w:val="0"/>
                                  <w:marBottom w:val="0"/>
                                  <w:divBdr>
                                    <w:top w:val="none" w:sz="0" w:space="0" w:color="auto"/>
                                    <w:left w:val="none" w:sz="0" w:space="0" w:color="auto"/>
                                    <w:bottom w:val="none" w:sz="0" w:space="0" w:color="auto"/>
                                    <w:right w:val="none" w:sz="0" w:space="0" w:color="auto"/>
                                  </w:divBdr>
                                </w:div>
                              </w:divsChild>
                            </w:div>
                            <w:div w:id="1202472585">
                              <w:marLeft w:val="0"/>
                              <w:marRight w:val="0"/>
                              <w:marTop w:val="0"/>
                              <w:marBottom w:val="0"/>
                              <w:divBdr>
                                <w:top w:val="none" w:sz="0" w:space="0" w:color="auto"/>
                                <w:left w:val="none" w:sz="0" w:space="0" w:color="auto"/>
                                <w:bottom w:val="none" w:sz="0" w:space="0" w:color="auto"/>
                                <w:right w:val="none" w:sz="0" w:space="0" w:color="auto"/>
                              </w:divBdr>
                              <w:divsChild>
                                <w:div w:id="101360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22915">
                          <w:marLeft w:val="0"/>
                          <w:marRight w:val="0"/>
                          <w:marTop w:val="240"/>
                          <w:marBottom w:val="240"/>
                          <w:divBdr>
                            <w:top w:val="none" w:sz="0" w:space="0" w:color="auto"/>
                            <w:left w:val="none" w:sz="0" w:space="0" w:color="auto"/>
                            <w:bottom w:val="none" w:sz="0" w:space="0" w:color="auto"/>
                            <w:right w:val="none" w:sz="0" w:space="0" w:color="auto"/>
                          </w:divBdr>
                          <w:divsChild>
                            <w:div w:id="572467414">
                              <w:marLeft w:val="0"/>
                              <w:marRight w:val="0"/>
                              <w:marTop w:val="0"/>
                              <w:marBottom w:val="0"/>
                              <w:divBdr>
                                <w:top w:val="none" w:sz="0" w:space="0" w:color="auto"/>
                                <w:left w:val="none" w:sz="0" w:space="0" w:color="auto"/>
                                <w:bottom w:val="none" w:sz="0" w:space="0" w:color="auto"/>
                                <w:right w:val="none" w:sz="0" w:space="0" w:color="auto"/>
                              </w:divBdr>
                              <w:divsChild>
                                <w:div w:id="200096399">
                                  <w:marLeft w:val="0"/>
                                  <w:marRight w:val="0"/>
                                  <w:marTop w:val="0"/>
                                  <w:marBottom w:val="0"/>
                                  <w:divBdr>
                                    <w:top w:val="none" w:sz="0" w:space="0" w:color="auto"/>
                                    <w:left w:val="none" w:sz="0" w:space="0" w:color="auto"/>
                                    <w:bottom w:val="none" w:sz="0" w:space="0" w:color="auto"/>
                                    <w:right w:val="none" w:sz="0" w:space="0" w:color="auto"/>
                                  </w:divBdr>
                                </w:div>
                              </w:divsChild>
                            </w:div>
                            <w:div w:id="1426153884">
                              <w:marLeft w:val="0"/>
                              <w:marRight w:val="0"/>
                              <w:marTop w:val="0"/>
                              <w:marBottom w:val="0"/>
                              <w:divBdr>
                                <w:top w:val="none" w:sz="0" w:space="0" w:color="auto"/>
                                <w:left w:val="none" w:sz="0" w:space="0" w:color="auto"/>
                                <w:bottom w:val="none" w:sz="0" w:space="0" w:color="auto"/>
                                <w:right w:val="none" w:sz="0" w:space="0" w:color="auto"/>
                              </w:divBdr>
                              <w:divsChild>
                                <w:div w:id="39716967">
                                  <w:marLeft w:val="0"/>
                                  <w:marRight w:val="0"/>
                                  <w:marTop w:val="0"/>
                                  <w:marBottom w:val="0"/>
                                  <w:divBdr>
                                    <w:top w:val="none" w:sz="0" w:space="0" w:color="auto"/>
                                    <w:left w:val="none" w:sz="0" w:space="0" w:color="auto"/>
                                    <w:bottom w:val="none" w:sz="0" w:space="0" w:color="auto"/>
                                    <w:right w:val="none" w:sz="0" w:space="0" w:color="auto"/>
                                  </w:divBdr>
                                </w:div>
                                <w:div w:id="464198930">
                                  <w:marLeft w:val="0"/>
                                  <w:marRight w:val="0"/>
                                  <w:marTop w:val="0"/>
                                  <w:marBottom w:val="0"/>
                                  <w:divBdr>
                                    <w:top w:val="none" w:sz="0" w:space="0" w:color="auto"/>
                                    <w:left w:val="none" w:sz="0" w:space="0" w:color="auto"/>
                                    <w:bottom w:val="none" w:sz="0" w:space="0" w:color="auto"/>
                                    <w:right w:val="none" w:sz="0" w:space="0" w:color="auto"/>
                                  </w:divBdr>
                                </w:div>
                                <w:div w:id="1445923607">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1162820664">
                          <w:marLeft w:val="0"/>
                          <w:marRight w:val="0"/>
                          <w:marTop w:val="240"/>
                          <w:marBottom w:val="240"/>
                          <w:divBdr>
                            <w:top w:val="none" w:sz="0" w:space="0" w:color="auto"/>
                            <w:left w:val="none" w:sz="0" w:space="0" w:color="auto"/>
                            <w:bottom w:val="none" w:sz="0" w:space="0" w:color="auto"/>
                            <w:right w:val="none" w:sz="0" w:space="0" w:color="auto"/>
                          </w:divBdr>
                          <w:divsChild>
                            <w:div w:id="195779659">
                              <w:marLeft w:val="0"/>
                              <w:marRight w:val="0"/>
                              <w:marTop w:val="0"/>
                              <w:marBottom w:val="0"/>
                              <w:divBdr>
                                <w:top w:val="none" w:sz="0" w:space="0" w:color="auto"/>
                                <w:left w:val="none" w:sz="0" w:space="0" w:color="auto"/>
                                <w:bottom w:val="none" w:sz="0" w:space="0" w:color="auto"/>
                                <w:right w:val="none" w:sz="0" w:space="0" w:color="auto"/>
                              </w:divBdr>
                              <w:divsChild>
                                <w:div w:id="446971742">
                                  <w:marLeft w:val="0"/>
                                  <w:marRight w:val="0"/>
                                  <w:marTop w:val="0"/>
                                  <w:marBottom w:val="0"/>
                                  <w:divBdr>
                                    <w:top w:val="none" w:sz="0" w:space="0" w:color="auto"/>
                                    <w:left w:val="none" w:sz="0" w:space="0" w:color="auto"/>
                                    <w:bottom w:val="none" w:sz="0" w:space="0" w:color="auto"/>
                                    <w:right w:val="none" w:sz="0" w:space="0" w:color="auto"/>
                                  </w:divBdr>
                                </w:div>
                                <w:div w:id="15873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0853">
                          <w:marLeft w:val="0"/>
                          <w:marRight w:val="0"/>
                          <w:marTop w:val="240"/>
                          <w:marBottom w:val="240"/>
                          <w:divBdr>
                            <w:top w:val="none" w:sz="0" w:space="0" w:color="auto"/>
                            <w:left w:val="none" w:sz="0" w:space="0" w:color="auto"/>
                            <w:bottom w:val="none" w:sz="0" w:space="0" w:color="auto"/>
                            <w:right w:val="none" w:sz="0" w:space="0" w:color="auto"/>
                          </w:divBdr>
                          <w:divsChild>
                            <w:div w:id="485125273">
                              <w:marLeft w:val="0"/>
                              <w:marRight w:val="0"/>
                              <w:marTop w:val="0"/>
                              <w:marBottom w:val="0"/>
                              <w:divBdr>
                                <w:top w:val="none" w:sz="0" w:space="0" w:color="auto"/>
                                <w:left w:val="none" w:sz="0" w:space="0" w:color="auto"/>
                                <w:bottom w:val="none" w:sz="0" w:space="0" w:color="auto"/>
                                <w:right w:val="none" w:sz="0" w:space="0" w:color="auto"/>
                              </w:divBdr>
                              <w:divsChild>
                                <w:div w:id="227958515">
                                  <w:marLeft w:val="0"/>
                                  <w:marRight w:val="0"/>
                                  <w:marTop w:val="0"/>
                                  <w:marBottom w:val="0"/>
                                  <w:divBdr>
                                    <w:top w:val="none" w:sz="0" w:space="0" w:color="auto"/>
                                    <w:left w:val="none" w:sz="0" w:space="0" w:color="auto"/>
                                    <w:bottom w:val="none" w:sz="0" w:space="0" w:color="auto"/>
                                    <w:right w:val="none" w:sz="0" w:space="0" w:color="auto"/>
                                  </w:divBdr>
                                </w:div>
                                <w:div w:id="648365377">
                                  <w:marLeft w:val="0"/>
                                  <w:marRight w:val="0"/>
                                  <w:marTop w:val="15"/>
                                  <w:marBottom w:val="15"/>
                                  <w:divBdr>
                                    <w:top w:val="none" w:sz="0" w:space="0" w:color="auto"/>
                                    <w:left w:val="none" w:sz="0" w:space="0" w:color="auto"/>
                                    <w:bottom w:val="none" w:sz="0" w:space="0" w:color="auto"/>
                                    <w:right w:val="none" w:sz="0" w:space="0" w:color="auto"/>
                                  </w:divBdr>
                                </w:div>
                                <w:div w:id="2039619283">
                                  <w:marLeft w:val="0"/>
                                  <w:marRight w:val="0"/>
                                  <w:marTop w:val="0"/>
                                  <w:marBottom w:val="0"/>
                                  <w:divBdr>
                                    <w:top w:val="none" w:sz="0" w:space="0" w:color="auto"/>
                                    <w:left w:val="none" w:sz="0" w:space="0" w:color="auto"/>
                                    <w:bottom w:val="none" w:sz="0" w:space="0" w:color="auto"/>
                                    <w:right w:val="none" w:sz="0" w:space="0" w:color="auto"/>
                                  </w:divBdr>
                                </w:div>
                              </w:divsChild>
                            </w:div>
                            <w:div w:id="852650619">
                              <w:marLeft w:val="0"/>
                              <w:marRight w:val="0"/>
                              <w:marTop w:val="0"/>
                              <w:marBottom w:val="0"/>
                              <w:divBdr>
                                <w:top w:val="none" w:sz="0" w:space="0" w:color="auto"/>
                                <w:left w:val="none" w:sz="0" w:space="0" w:color="auto"/>
                                <w:bottom w:val="none" w:sz="0" w:space="0" w:color="auto"/>
                                <w:right w:val="none" w:sz="0" w:space="0" w:color="auto"/>
                              </w:divBdr>
                              <w:divsChild>
                                <w:div w:id="6305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03038">
                          <w:marLeft w:val="0"/>
                          <w:marRight w:val="0"/>
                          <w:marTop w:val="240"/>
                          <w:marBottom w:val="240"/>
                          <w:divBdr>
                            <w:top w:val="none" w:sz="0" w:space="0" w:color="auto"/>
                            <w:left w:val="none" w:sz="0" w:space="0" w:color="auto"/>
                            <w:bottom w:val="none" w:sz="0" w:space="0" w:color="auto"/>
                            <w:right w:val="none" w:sz="0" w:space="0" w:color="auto"/>
                          </w:divBdr>
                          <w:divsChild>
                            <w:div w:id="1560435321">
                              <w:marLeft w:val="0"/>
                              <w:marRight w:val="0"/>
                              <w:marTop w:val="0"/>
                              <w:marBottom w:val="0"/>
                              <w:divBdr>
                                <w:top w:val="none" w:sz="0" w:space="0" w:color="auto"/>
                                <w:left w:val="none" w:sz="0" w:space="0" w:color="auto"/>
                                <w:bottom w:val="none" w:sz="0" w:space="0" w:color="auto"/>
                                <w:right w:val="none" w:sz="0" w:space="0" w:color="auto"/>
                              </w:divBdr>
                              <w:divsChild>
                                <w:div w:id="1129737139">
                                  <w:marLeft w:val="0"/>
                                  <w:marRight w:val="0"/>
                                  <w:marTop w:val="0"/>
                                  <w:marBottom w:val="0"/>
                                  <w:divBdr>
                                    <w:top w:val="none" w:sz="0" w:space="0" w:color="auto"/>
                                    <w:left w:val="none" w:sz="0" w:space="0" w:color="auto"/>
                                    <w:bottom w:val="none" w:sz="0" w:space="0" w:color="auto"/>
                                    <w:right w:val="none" w:sz="0" w:space="0" w:color="auto"/>
                                  </w:divBdr>
                                </w:div>
                                <w:div w:id="12227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899298">
      <w:bodyDiv w:val="1"/>
      <w:marLeft w:val="0"/>
      <w:marRight w:val="0"/>
      <w:marTop w:val="0"/>
      <w:marBottom w:val="0"/>
      <w:divBdr>
        <w:top w:val="none" w:sz="0" w:space="0" w:color="auto"/>
        <w:left w:val="none" w:sz="0" w:space="0" w:color="auto"/>
        <w:bottom w:val="none" w:sz="0" w:space="0" w:color="auto"/>
        <w:right w:val="none" w:sz="0" w:space="0" w:color="auto"/>
      </w:divBdr>
      <w:divsChild>
        <w:div w:id="338435204">
          <w:marLeft w:val="0"/>
          <w:marRight w:val="0"/>
          <w:marTop w:val="0"/>
          <w:marBottom w:val="0"/>
          <w:divBdr>
            <w:top w:val="none" w:sz="0" w:space="0" w:color="auto"/>
            <w:left w:val="none" w:sz="0" w:space="0" w:color="auto"/>
            <w:bottom w:val="none" w:sz="0" w:space="0" w:color="auto"/>
            <w:right w:val="none" w:sz="0" w:space="0" w:color="auto"/>
          </w:divBdr>
          <w:divsChild>
            <w:div w:id="268315007">
              <w:marLeft w:val="0"/>
              <w:marRight w:val="0"/>
              <w:marTop w:val="315"/>
              <w:marBottom w:val="0"/>
              <w:divBdr>
                <w:top w:val="none" w:sz="0" w:space="0" w:color="auto"/>
                <w:left w:val="none" w:sz="0" w:space="0" w:color="auto"/>
                <w:bottom w:val="none" w:sz="0" w:space="0" w:color="auto"/>
                <w:right w:val="none" w:sz="0" w:space="0" w:color="auto"/>
              </w:divBdr>
              <w:divsChild>
                <w:div w:id="127170135">
                  <w:marLeft w:val="0"/>
                  <w:marRight w:val="0"/>
                  <w:marTop w:val="0"/>
                  <w:marBottom w:val="0"/>
                  <w:divBdr>
                    <w:top w:val="none" w:sz="0" w:space="0" w:color="auto"/>
                    <w:left w:val="none" w:sz="0" w:space="0" w:color="auto"/>
                    <w:bottom w:val="none" w:sz="0" w:space="0" w:color="auto"/>
                    <w:right w:val="none" w:sz="0" w:space="0" w:color="auto"/>
                  </w:divBdr>
                  <w:divsChild>
                    <w:div w:id="472715625">
                      <w:marLeft w:val="3180"/>
                      <w:marRight w:val="0"/>
                      <w:marTop w:val="0"/>
                      <w:marBottom w:val="0"/>
                      <w:divBdr>
                        <w:top w:val="none" w:sz="0" w:space="0" w:color="auto"/>
                        <w:left w:val="none" w:sz="0" w:space="0" w:color="auto"/>
                        <w:bottom w:val="none" w:sz="0" w:space="0" w:color="auto"/>
                        <w:right w:val="none" w:sz="0" w:space="0" w:color="auto"/>
                      </w:divBdr>
                      <w:divsChild>
                        <w:div w:id="98918597">
                          <w:marLeft w:val="0"/>
                          <w:marRight w:val="0"/>
                          <w:marTop w:val="240"/>
                          <w:marBottom w:val="240"/>
                          <w:divBdr>
                            <w:top w:val="none" w:sz="0" w:space="0" w:color="auto"/>
                            <w:left w:val="none" w:sz="0" w:space="0" w:color="auto"/>
                            <w:bottom w:val="none" w:sz="0" w:space="0" w:color="auto"/>
                            <w:right w:val="none" w:sz="0" w:space="0" w:color="auto"/>
                          </w:divBdr>
                          <w:divsChild>
                            <w:div w:id="427238521">
                              <w:marLeft w:val="0"/>
                              <w:marRight w:val="0"/>
                              <w:marTop w:val="0"/>
                              <w:marBottom w:val="0"/>
                              <w:divBdr>
                                <w:top w:val="none" w:sz="0" w:space="0" w:color="auto"/>
                                <w:left w:val="none" w:sz="0" w:space="0" w:color="auto"/>
                                <w:bottom w:val="none" w:sz="0" w:space="0" w:color="auto"/>
                                <w:right w:val="none" w:sz="0" w:space="0" w:color="auto"/>
                              </w:divBdr>
                              <w:divsChild>
                                <w:div w:id="762989727">
                                  <w:marLeft w:val="0"/>
                                  <w:marRight w:val="0"/>
                                  <w:marTop w:val="0"/>
                                  <w:marBottom w:val="0"/>
                                  <w:divBdr>
                                    <w:top w:val="none" w:sz="0" w:space="0" w:color="auto"/>
                                    <w:left w:val="none" w:sz="0" w:space="0" w:color="auto"/>
                                    <w:bottom w:val="none" w:sz="0" w:space="0" w:color="auto"/>
                                    <w:right w:val="none" w:sz="0" w:space="0" w:color="auto"/>
                                  </w:divBdr>
                                </w:div>
                              </w:divsChild>
                            </w:div>
                            <w:div w:id="1180893925">
                              <w:marLeft w:val="0"/>
                              <w:marRight w:val="0"/>
                              <w:marTop w:val="0"/>
                              <w:marBottom w:val="0"/>
                              <w:divBdr>
                                <w:top w:val="none" w:sz="0" w:space="0" w:color="auto"/>
                                <w:left w:val="none" w:sz="0" w:space="0" w:color="auto"/>
                                <w:bottom w:val="none" w:sz="0" w:space="0" w:color="auto"/>
                                <w:right w:val="none" w:sz="0" w:space="0" w:color="auto"/>
                              </w:divBdr>
                              <w:divsChild>
                                <w:div w:id="1063983981">
                                  <w:marLeft w:val="0"/>
                                  <w:marRight w:val="0"/>
                                  <w:marTop w:val="0"/>
                                  <w:marBottom w:val="0"/>
                                  <w:divBdr>
                                    <w:top w:val="none" w:sz="0" w:space="0" w:color="auto"/>
                                    <w:left w:val="none" w:sz="0" w:space="0" w:color="auto"/>
                                    <w:bottom w:val="none" w:sz="0" w:space="0" w:color="auto"/>
                                    <w:right w:val="none" w:sz="0" w:space="0" w:color="auto"/>
                                  </w:divBdr>
                                </w:div>
                                <w:div w:id="1118450354">
                                  <w:marLeft w:val="0"/>
                                  <w:marRight w:val="0"/>
                                  <w:marTop w:val="0"/>
                                  <w:marBottom w:val="0"/>
                                  <w:divBdr>
                                    <w:top w:val="none" w:sz="0" w:space="0" w:color="auto"/>
                                    <w:left w:val="none" w:sz="0" w:space="0" w:color="auto"/>
                                    <w:bottom w:val="none" w:sz="0" w:space="0" w:color="auto"/>
                                    <w:right w:val="none" w:sz="0" w:space="0" w:color="auto"/>
                                  </w:divBdr>
                                </w:div>
                                <w:div w:id="2054570570">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343017233">
                          <w:marLeft w:val="0"/>
                          <w:marRight w:val="0"/>
                          <w:marTop w:val="240"/>
                          <w:marBottom w:val="240"/>
                          <w:divBdr>
                            <w:top w:val="none" w:sz="0" w:space="0" w:color="auto"/>
                            <w:left w:val="none" w:sz="0" w:space="0" w:color="auto"/>
                            <w:bottom w:val="none" w:sz="0" w:space="0" w:color="auto"/>
                            <w:right w:val="none" w:sz="0" w:space="0" w:color="auto"/>
                          </w:divBdr>
                          <w:divsChild>
                            <w:div w:id="244464469">
                              <w:marLeft w:val="0"/>
                              <w:marRight w:val="0"/>
                              <w:marTop w:val="0"/>
                              <w:marBottom w:val="0"/>
                              <w:divBdr>
                                <w:top w:val="none" w:sz="0" w:space="0" w:color="auto"/>
                                <w:left w:val="none" w:sz="0" w:space="0" w:color="auto"/>
                                <w:bottom w:val="none" w:sz="0" w:space="0" w:color="auto"/>
                                <w:right w:val="none" w:sz="0" w:space="0" w:color="auto"/>
                              </w:divBdr>
                              <w:divsChild>
                                <w:div w:id="184440395">
                                  <w:marLeft w:val="0"/>
                                  <w:marRight w:val="0"/>
                                  <w:marTop w:val="0"/>
                                  <w:marBottom w:val="0"/>
                                  <w:divBdr>
                                    <w:top w:val="none" w:sz="0" w:space="0" w:color="auto"/>
                                    <w:left w:val="none" w:sz="0" w:space="0" w:color="auto"/>
                                    <w:bottom w:val="none" w:sz="0" w:space="0" w:color="auto"/>
                                    <w:right w:val="none" w:sz="0" w:space="0" w:color="auto"/>
                                  </w:divBdr>
                                </w:div>
                              </w:divsChild>
                            </w:div>
                            <w:div w:id="1617518966">
                              <w:marLeft w:val="0"/>
                              <w:marRight w:val="0"/>
                              <w:marTop w:val="0"/>
                              <w:marBottom w:val="0"/>
                              <w:divBdr>
                                <w:top w:val="none" w:sz="0" w:space="0" w:color="auto"/>
                                <w:left w:val="none" w:sz="0" w:space="0" w:color="auto"/>
                                <w:bottom w:val="none" w:sz="0" w:space="0" w:color="auto"/>
                                <w:right w:val="none" w:sz="0" w:space="0" w:color="auto"/>
                              </w:divBdr>
                              <w:divsChild>
                                <w:div w:id="539629901">
                                  <w:marLeft w:val="0"/>
                                  <w:marRight w:val="0"/>
                                  <w:marTop w:val="15"/>
                                  <w:marBottom w:val="15"/>
                                  <w:divBdr>
                                    <w:top w:val="none" w:sz="0" w:space="0" w:color="auto"/>
                                    <w:left w:val="none" w:sz="0" w:space="0" w:color="auto"/>
                                    <w:bottom w:val="none" w:sz="0" w:space="0" w:color="auto"/>
                                    <w:right w:val="none" w:sz="0" w:space="0" w:color="auto"/>
                                  </w:divBdr>
                                </w:div>
                                <w:div w:id="881794973">
                                  <w:marLeft w:val="0"/>
                                  <w:marRight w:val="0"/>
                                  <w:marTop w:val="0"/>
                                  <w:marBottom w:val="0"/>
                                  <w:divBdr>
                                    <w:top w:val="none" w:sz="0" w:space="0" w:color="auto"/>
                                    <w:left w:val="none" w:sz="0" w:space="0" w:color="auto"/>
                                    <w:bottom w:val="none" w:sz="0" w:space="0" w:color="auto"/>
                                    <w:right w:val="none" w:sz="0" w:space="0" w:color="auto"/>
                                  </w:divBdr>
                                </w:div>
                                <w:div w:id="144804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48256">
                          <w:marLeft w:val="0"/>
                          <w:marRight w:val="0"/>
                          <w:marTop w:val="120"/>
                          <w:marBottom w:val="360"/>
                          <w:divBdr>
                            <w:top w:val="none" w:sz="0" w:space="0" w:color="auto"/>
                            <w:left w:val="none" w:sz="0" w:space="0" w:color="auto"/>
                            <w:bottom w:val="none" w:sz="0" w:space="0" w:color="auto"/>
                            <w:right w:val="none" w:sz="0" w:space="0" w:color="auto"/>
                          </w:divBdr>
                        </w:div>
                        <w:div w:id="699747785">
                          <w:marLeft w:val="0"/>
                          <w:marRight w:val="0"/>
                          <w:marTop w:val="240"/>
                          <w:marBottom w:val="240"/>
                          <w:divBdr>
                            <w:top w:val="none" w:sz="0" w:space="0" w:color="auto"/>
                            <w:left w:val="none" w:sz="0" w:space="0" w:color="auto"/>
                            <w:bottom w:val="none" w:sz="0" w:space="0" w:color="auto"/>
                            <w:right w:val="none" w:sz="0" w:space="0" w:color="auto"/>
                          </w:divBdr>
                          <w:divsChild>
                            <w:div w:id="574628123">
                              <w:marLeft w:val="0"/>
                              <w:marRight w:val="0"/>
                              <w:marTop w:val="0"/>
                              <w:marBottom w:val="0"/>
                              <w:divBdr>
                                <w:top w:val="none" w:sz="0" w:space="0" w:color="auto"/>
                                <w:left w:val="none" w:sz="0" w:space="0" w:color="auto"/>
                                <w:bottom w:val="none" w:sz="0" w:space="0" w:color="auto"/>
                                <w:right w:val="none" w:sz="0" w:space="0" w:color="auto"/>
                              </w:divBdr>
                              <w:divsChild>
                                <w:div w:id="1178737418">
                                  <w:marLeft w:val="0"/>
                                  <w:marRight w:val="0"/>
                                  <w:marTop w:val="0"/>
                                  <w:marBottom w:val="0"/>
                                  <w:divBdr>
                                    <w:top w:val="none" w:sz="0" w:space="0" w:color="auto"/>
                                    <w:left w:val="none" w:sz="0" w:space="0" w:color="auto"/>
                                    <w:bottom w:val="none" w:sz="0" w:space="0" w:color="auto"/>
                                    <w:right w:val="none" w:sz="0" w:space="0" w:color="auto"/>
                                  </w:divBdr>
                                </w:div>
                                <w:div w:id="1520659955">
                                  <w:marLeft w:val="0"/>
                                  <w:marRight w:val="0"/>
                                  <w:marTop w:val="0"/>
                                  <w:marBottom w:val="0"/>
                                  <w:divBdr>
                                    <w:top w:val="none" w:sz="0" w:space="0" w:color="auto"/>
                                    <w:left w:val="none" w:sz="0" w:space="0" w:color="auto"/>
                                    <w:bottom w:val="none" w:sz="0" w:space="0" w:color="auto"/>
                                    <w:right w:val="none" w:sz="0" w:space="0" w:color="auto"/>
                                  </w:divBdr>
                                </w:div>
                                <w:div w:id="1607301718">
                                  <w:marLeft w:val="0"/>
                                  <w:marRight w:val="0"/>
                                  <w:marTop w:val="15"/>
                                  <w:marBottom w:val="15"/>
                                  <w:divBdr>
                                    <w:top w:val="none" w:sz="0" w:space="0" w:color="auto"/>
                                    <w:left w:val="none" w:sz="0" w:space="0" w:color="auto"/>
                                    <w:bottom w:val="none" w:sz="0" w:space="0" w:color="auto"/>
                                    <w:right w:val="none" w:sz="0" w:space="0" w:color="auto"/>
                                  </w:divBdr>
                                </w:div>
                              </w:divsChild>
                            </w:div>
                            <w:div w:id="897982848">
                              <w:marLeft w:val="0"/>
                              <w:marRight w:val="0"/>
                              <w:marTop w:val="0"/>
                              <w:marBottom w:val="0"/>
                              <w:divBdr>
                                <w:top w:val="none" w:sz="0" w:space="0" w:color="auto"/>
                                <w:left w:val="none" w:sz="0" w:space="0" w:color="auto"/>
                                <w:bottom w:val="none" w:sz="0" w:space="0" w:color="auto"/>
                                <w:right w:val="none" w:sz="0" w:space="0" w:color="auto"/>
                              </w:divBdr>
                              <w:divsChild>
                                <w:div w:id="99734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472354">
                          <w:marLeft w:val="0"/>
                          <w:marRight w:val="0"/>
                          <w:marTop w:val="240"/>
                          <w:marBottom w:val="240"/>
                          <w:divBdr>
                            <w:top w:val="none" w:sz="0" w:space="0" w:color="auto"/>
                            <w:left w:val="none" w:sz="0" w:space="0" w:color="auto"/>
                            <w:bottom w:val="none" w:sz="0" w:space="0" w:color="auto"/>
                            <w:right w:val="none" w:sz="0" w:space="0" w:color="auto"/>
                          </w:divBdr>
                          <w:divsChild>
                            <w:div w:id="81948441">
                              <w:marLeft w:val="0"/>
                              <w:marRight w:val="0"/>
                              <w:marTop w:val="0"/>
                              <w:marBottom w:val="0"/>
                              <w:divBdr>
                                <w:top w:val="none" w:sz="0" w:space="0" w:color="auto"/>
                                <w:left w:val="none" w:sz="0" w:space="0" w:color="auto"/>
                                <w:bottom w:val="none" w:sz="0" w:space="0" w:color="auto"/>
                                <w:right w:val="none" w:sz="0" w:space="0" w:color="auto"/>
                              </w:divBdr>
                              <w:divsChild>
                                <w:div w:id="637489948">
                                  <w:marLeft w:val="0"/>
                                  <w:marRight w:val="0"/>
                                  <w:marTop w:val="15"/>
                                  <w:marBottom w:val="15"/>
                                  <w:divBdr>
                                    <w:top w:val="none" w:sz="0" w:space="0" w:color="auto"/>
                                    <w:left w:val="none" w:sz="0" w:space="0" w:color="auto"/>
                                    <w:bottom w:val="none" w:sz="0" w:space="0" w:color="auto"/>
                                    <w:right w:val="none" w:sz="0" w:space="0" w:color="auto"/>
                                  </w:divBdr>
                                </w:div>
                                <w:div w:id="1610619630">
                                  <w:marLeft w:val="0"/>
                                  <w:marRight w:val="0"/>
                                  <w:marTop w:val="0"/>
                                  <w:marBottom w:val="0"/>
                                  <w:divBdr>
                                    <w:top w:val="none" w:sz="0" w:space="0" w:color="auto"/>
                                    <w:left w:val="none" w:sz="0" w:space="0" w:color="auto"/>
                                    <w:bottom w:val="none" w:sz="0" w:space="0" w:color="auto"/>
                                    <w:right w:val="none" w:sz="0" w:space="0" w:color="auto"/>
                                  </w:divBdr>
                                </w:div>
                                <w:div w:id="2102336941">
                                  <w:marLeft w:val="0"/>
                                  <w:marRight w:val="0"/>
                                  <w:marTop w:val="0"/>
                                  <w:marBottom w:val="0"/>
                                  <w:divBdr>
                                    <w:top w:val="none" w:sz="0" w:space="0" w:color="auto"/>
                                    <w:left w:val="none" w:sz="0" w:space="0" w:color="auto"/>
                                    <w:bottom w:val="none" w:sz="0" w:space="0" w:color="auto"/>
                                    <w:right w:val="none" w:sz="0" w:space="0" w:color="auto"/>
                                  </w:divBdr>
                                </w:div>
                              </w:divsChild>
                            </w:div>
                            <w:div w:id="983893382">
                              <w:marLeft w:val="0"/>
                              <w:marRight w:val="0"/>
                              <w:marTop w:val="0"/>
                              <w:marBottom w:val="0"/>
                              <w:divBdr>
                                <w:top w:val="none" w:sz="0" w:space="0" w:color="auto"/>
                                <w:left w:val="none" w:sz="0" w:space="0" w:color="auto"/>
                                <w:bottom w:val="none" w:sz="0" w:space="0" w:color="auto"/>
                                <w:right w:val="none" w:sz="0" w:space="0" w:color="auto"/>
                              </w:divBdr>
                              <w:divsChild>
                                <w:div w:id="167006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72856">
                          <w:marLeft w:val="0"/>
                          <w:marRight w:val="0"/>
                          <w:marTop w:val="240"/>
                          <w:marBottom w:val="240"/>
                          <w:divBdr>
                            <w:top w:val="none" w:sz="0" w:space="0" w:color="auto"/>
                            <w:left w:val="none" w:sz="0" w:space="0" w:color="auto"/>
                            <w:bottom w:val="none" w:sz="0" w:space="0" w:color="auto"/>
                            <w:right w:val="none" w:sz="0" w:space="0" w:color="auto"/>
                          </w:divBdr>
                          <w:divsChild>
                            <w:div w:id="781074131">
                              <w:marLeft w:val="0"/>
                              <w:marRight w:val="0"/>
                              <w:marTop w:val="0"/>
                              <w:marBottom w:val="0"/>
                              <w:divBdr>
                                <w:top w:val="none" w:sz="0" w:space="0" w:color="auto"/>
                                <w:left w:val="none" w:sz="0" w:space="0" w:color="auto"/>
                                <w:bottom w:val="none" w:sz="0" w:space="0" w:color="auto"/>
                                <w:right w:val="none" w:sz="0" w:space="0" w:color="auto"/>
                              </w:divBdr>
                              <w:divsChild>
                                <w:div w:id="629743703">
                                  <w:marLeft w:val="0"/>
                                  <w:marRight w:val="0"/>
                                  <w:marTop w:val="0"/>
                                  <w:marBottom w:val="0"/>
                                  <w:divBdr>
                                    <w:top w:val="none" w:sz="0" w:space="0" w:color="auto"/>
                                    <w:left w:val="none" w:sz="0" w:space="0" w:color="auto"/>
                                    <w:bottom w:val="none" w:sz="0" w:space="0" w:color="auto"/>
                                    <w:right w:val="none" w:sz="0" w:space="0" w:color="auto"/>
                                  </w:divBdr>
                                </w:div>
                                <w:div w:id="1156611156">
                                  <w:marLeft w:val="0"/>
                                  <w:marRight w:val="0"/>
                                  <w:marTop w:val="15"/>
                                  <w:marBottom w:val="15"/>
                                  <w:divBdr>
                                    <w:top w:val="none" w:sz="0" w:space="0" w:color="auto"/>
                                    <w:left w:val="none" w:sz="0" w:space="0" w:color="auto"/>
                                    <w:bottom w:val="none" w:sz="0" w:space="0" w:color="auto"/>
                                    <w:right w:val="none" w:sz="0" w:space="0" w:color="auto"/>
                                  </w:divBdr>
                                </w:div>
                                <w:div w:id="1456096419">
                                  <w:marLeft w:val="0"/>
                                  <w:marRight w:val="0"/>
                                  <w:marTop w:val="0"/>
                                  <w:marBottom w:val="0"/>
                                  <w:divBdr>
                                    <w:top w:val="none" w:sz="0" w:space="0" w:color="auto"/>
                                    <w:left w:val="none" w:sz="0" w:space="0" w:color="auto"/>
                                    <w:bottom w:val="none" w:sz="0" w:space="0" w:color="auto"/>
                                    <w:right w:val="none" w:sz="0" w:space="0" w:color="auto"/>
                                  </w:divBdr>
                                </w:div>
                              </w:divsChild>
                            </w:div>
                            <w:div w:id="1637680316">
                              <w:marLeft w:val="0"/>
                              <w:marRight w:val="0"/>
                              <w:marTop w:val="0"/>
                              <w:marBottom w:val="0"/>
                              <w:divBdr>
                                <w:top w:val="none" w:sz="0" w:space="0" w:color="auto"/>
                                <w:left w:val="none" w:sz="0" w:space="0" w:color="auto"/>
                                <w:bottom w:val="none" w:sz="0" w:space="0" w:color="auto"/>
                                <w:right w:val="none" w:sz="0" w:space="0" w:color="auto"/>
                              </w:divBdr>
                              <w:divsChild>
                                <w:div w:id="11366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80121">
                          <w:marLeft w:val="0"/>
                          <w:marRight w:val="0"/>
                          <w:marTop w:val="240"/>
                          <w:marBottom w:val="240"/>
                          <w:divBdr>
                            <w:top w:val="none" w:sz="0" w:space="0" w:color="auto"/>
                            <w:left w:val="none" w:sz="0" w:space="0" w:color="auto"/>
                            <w:bottom w:val="none" w:sz="0" w:space="0" w:color="auto"/>
                            <w:right w:val="none" w:sz="0" w:space="0" w:color="auto"/>
                          </w:divBdr>
                          <w:divsChild>
                            <w:div w:id="892697311">
                              <w:marLeft w:val="0"/>
                              <w:marRight w:val="0"/>
                              <w:marTop w:val="0"/>
                              <w:marBottom w:val="0"/>
                              <w:divBdr>
                                <w:top w:val="none" w:sz="0" w:space="0" w:color="auto"/>
                                <w:left w:val="none" w:sz="0" w:space="0" w:color="auto"/>
                                <w:bottom w:val="none" w:sz="0" w:space="0" w:color="auto"/>
                                <w:right w:val="none" w:sz="0" w:space="0" w:color="auto"/>
                              </w:divBdr>
                              <w:divsChild>
                                <w:div w:id="159465094">
                                  <w:marLeft w:val="0"/>
                                  <w:marRight w:val="0"/>
                                  <w:marTop w:val="0"/>
                                  <w:marBottom w:val="0"/>
                                  <w:divBdr>
                                    <w:top w:val="none" w:sz="0" w:space="0" w:color="auto"/>
                                    <w:left w:val="none" w:sz="0" w:space="0" w:color="auto"/>
                                    <w:bottom w:val="none" w:sz="0" w:space="0" w:color="auto"/>
                                    <w:right w:val="none" w:sz="0" w:space="0" w:color="auto"/>
                                  </w:divBdr>
                                </w:div>
                              </w:divsChild>
                            </w:div>
                            <w:div w:id="1317802958">
                              <w:marLeft w:val="0"/>
                              <w:marRight w:val="0"/>
                              <w:marTop w:val="0"/>
                              <w:marBottom w:val="0"/>
                              <w:divBdr>
                                <w:top w:val="none" w:sz="0" w:space="0" w:color="auto"/>
                                <w:left w:val="none" w:sz="0" w:space="0" w:color="auto"/>
                                <w:bottom w:val="none" w:sz="0" w:space="0" w:color="auto"/>
                                <w:right w:val="none" w:sz="0" w:space="0" w:color="auto"/>
                              </w:divBdr>
                              <w:divsChild>
                                <w:div w:id="1458837211">
                                  <w:marLeft w:val="0"/>
                                  <w:marRight w:val="0"/>
                                  <w:marTop w:val="0"/>
                                  <w:marBottom w:val="0"/>
                                  <w:divBdr>
                                    <w:top w:val="none" w:sz="0" w:space="0" w:color="auto"/>
                                    <w:left w:val="none" w:sz="0" w:space="0" w:color="auto"/>
                                    <w:bottom w:val="none" w:sz="0" w:space="0" w:color="auto"/>
                                    <w:right w:val="none" w:sz="0" w:space="0" w:color="auto"/>
                                  </w:divBdr>
                                </w:div>
                                <w:div w:id="1555968289">
                                  <w:marLeft w:val="0"/>
                                  <w:marRight w:val="0"/>
                                  <w:marTop w:val="15"/>
                                  <w:marBottom w:val="15"/>
                                  <w:divBdr>
                                    <w:top w:val="none" w:sz="0" w:space="0" w:color="auto"/>
                                    <w:left w:val="none" w:sz="0" w:space="0" w:color="auto"/>
                                    <w:bottom w:val="none" w:sz="0" w:space="0" w:color="auto"/>
                                    <w:right w:val="none" w:sz="0" w:space="0" w:color="auto"/>
                                  </w:divBdr>
                                </w:div>
                                <w:div w:id="171273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1656">
                          <w:marLeft w:val="0"/>
                          <w:marRight w:val="0"/>
                          <w:marTop w:val="240"/>
                          <w:marBottom w:val="240"/>
                          <w:divBdr>
                            <w:top w:val="none" w:sz="0" w:space="0" w:color="auto"/>
                            <w:left w:val="none" w:sz="0" w:space="0" w:color="auto"/>
                            <w:bottom w:val="none" w:sz="0" w:space="0" w:color="auto"/>
                            <w:right w:val="none" w:sz="0" w:space="0" w:color="auto"/>
                          </w:divBdr>
                          <w:divsChild>
                            <w:div w:id="525412855">
                              <w:marLeft w:val="0"/>
                              <w:marRight w:val="0"/>
                              <w:marTop w:val="0"/>
                              <w:marBottom w:val="0"/>
                              <w:divBdr>
                                <w:top w:val="none" w:sz="0" w:space="0" w:color="auto"/>
                                <w:left w:val="none" w:sz="0" w:space="0" w:color="auto"/>
                                <w:bottom w:val="none" w:sz="0" w:space="0" w:color="auto"/>
                                <w:right w:val="none" w:sz="0" w:space="0" w:color="auto"/>
                              </w:divBdr>
                              <w:divsChild>
                                <w:div w:id="1557469944">
                                  <w:marLeft w:val="0"/>
                                  <w:marRight w:val="0"/>
                                  <w:marTop w:val="0"/>
                                  <w:marBottom w:val="0"/>
                                  <w:divBdr>
                                    <w:top w:val="none" w:sz="0" w:space="0" w:color="auto"/>
                                    <w:left w:val="none" w:sz="0" w:space="0" w:color="auto"/>
                                    <w:bottom w:val="none" w:sz="0" w:space="0" w:color="auto"/>
                                    <w:right w:val="none" w:sz="0" w:space="0" w:color="auto"/>
                                  </w:divBdr>
                                </w:div>
                              </w:divsChild>
                            </w:div>
                            <w:div w:id="831406941">
                              <w:marLeft w:val="0"/>
                              <w:marRight w:val="0"/>
                              <w:marTop w:val="0"/>
                              <w:marBottom w:val="0"/>
                              <w:divBdr>
                                <w:top w:val="none" w:sz="0" w:space="0" w:color="auto"/>
                                <w:left w:val="none" w:sz="0" w:space="0" w:color="auto"/>
                                <w:bottom w:val="none" w:sz="0" w:space="0" w:color="auto"/>
                                <w:right w:val="none" w:sz="0" w:space="0" w:color="auto"/>
                              </w:divBdr>
                              <w:divsChild>
                                <w:div w:id="940643318">
                                  <w:marLeft w:val="0"/>
                                  <w:marRight w:val="0"/>
                                  <w:marTop w:val="15"/>
                                  <w:marBottom w:val="15"/>
                                  <w:divBdr>
                                    <w:top w:val="none" w:sz="0" w:space="0" w:color="auto"/>
                                    <w:left w:val="none" w:sz="0" w:space="0" w:color="auto"/>
                                    <w:bottom w:val="none" w:sz="0" w:space="0" w:color="auto"/>
                                    <w:right w:val="none" w:sz="0" w:space="0" w:color="auto"/>
                                  </w:divBdr>
                                </w:div>
                                <w:div w:id="1339502737">
                                  <w:marLeft w:val="0"/>
                                  <w:marRight w:val="0"/>
                                  <w:marTop w:val="0"/>
                                  <w:marBottom w:val="0"/>
                                  <w:divBdr>
                                    <w:top w:val="none" w:sz="0" w:space="0" w:color="auto"/>
                                    <w:left w:val="none" w:sz="0" w:space="0" w:color="auto"/>
                                    <w:bottom w:val="none" w:sz="0" w:space="0" w:color="auto"/>
                                    <w:right w:val="none" w:sz="0" w:space="0" w:color="auto"/>
                                  </w:divBdr>
                                </w:div>
                                <w:div w:id="204205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10104">
                          <w:marLeft w:val="0"/>
                          <w:marRight w:val="0"/>
                          <w:marTop w:val="240"/>
                          <w:marBottom w:val="240"/>
                          <w:divBdr>
                            <w:top w:val="none" w:sz="0" w:space="0" w:color="auto"/>
                            <w:left w:val="none" w:sz="0" w:space="0" w:color="auto"/>
                            <w:bottom w:val="none" w:sz="0" w:space="0" w:color="auto"/>
                            <w:right w:val="none" w:sz="0" w:space="0" w:color="auto"/>
                          </w:divBdr>
                          <w:divsChild>
                            <w:div w:id="1106467752">
                              <w:marLeft w:val="0"/>
                              <w:marRight w:val="0"/>
                              <w:marTop w:val="0"/>
                              <w:marBottom w:val="0"/>
                              <w:divBdr>
                                <w:top w:val="none" w:sz="0" w:space="0" w:color="auto"/>
                                <w:left w:val="none" w:sz="0" w:space="0" w:color="auto"/>
                                <w:bottom w:val="none" w:sz="0" w:space="0" w:color="auto"/>
                                <w:right w:val="none" w:sz="0" w:space="0" w:color="auto"/>
                              </w:divBdr>
                              <w:divsChild>
                                <w:div w:id="536552319">
                                  <w:marLeft w:val="0"/>
                                  <w:marRight w:val="0"/>
                                  <w:marTop w:val="0"/>
                                  <w:marBottom w:val="0"/>
                                  <w:divBdr>
                                    <w:top w:val="none" w:sz="0" w:space="0" w:color="auto"/>
                                    <w:left w:val="none" w:sz="0" w:space="0" w:color="auto"/>
                                    <w:bottom w:val="none" w:sz="0" w:space="0" w:color="auto"/>
                                    <w:right w:val="none" w:sz="0" w:space="0" w:color="auto"/>
                                  </w:divBdr>
                                </w:div>
                                <w:div w:id="1062406237">
                                  <w:marLeft w:val="0"/>
                                  <w:marRight w:val="0"/>
                                  <w:marTop w:val="0"/>
                                  <w:marBottom w:val="0"/>
                                  <w:divBdr>
                                    <w:top w:val="none" w:sz="0" w:space="0" w:color="auto"/>
                                    <w:left w:val="none" w:sz="0" w:space="0" w:color="auto"/>
                                    <w:bottom w:val="none" w:sz="0" w:space="0" w:color="auto"/>
                                    <w:right w:val="none" w:sz="0" w:space="0" w:color="auto"/>
                                  </w:divBdr>
                                </w:div>
                                <w:div w:id="1565801560">
                                  <w:marLeft w:val="0"/>
                                  <w:marRight w:val="0"/>
                                  <w:marTop w:val="15"/>
                                  <w:marBottom w:val="15"/>
                                  <w:divBdr>
                                    <w:top w:val="none" w:sz="0" w:space="0" w:color="auto"/>
                                    <w:left w:val="none" w:sz="0" w:space="0" w:color="auto"/>
                                    <w:bottom w:val="none" w:sz="0" w:space="0" w:color="auto"/>
                                    <w:right w:val="none" w:sz="0" w:space="0" w:color="auto"/>
                                  </w:divBdr>
                                </w:div>
                              </w:divsChild>
                            </w:div>
                            <w:div w:id="1817912321">
                              <w:marLeft w:val="0"/>
                              <w:marRight w:val="0"/>
                              <w:marTop w:val="0"/>
                              <w:marBottom w:val="0"/>
                              <w:divBdr>
                                <w:top w:val="none" w:sz="0" w:space="0" w:color="auto"/>
                                <w:left w:val="none" w:sz="0" w:space="0" w:color="auto"/>
                                <w:bottom w:val="none" w:sz="0" w:space="0" w:color="auto"/>
                                <w:right w:val="none" w:sz="0" w:space="0" w:color="auto"/>
                              </w:divBdr>
                              <w:divsChild>
                                <w:div w:id="202396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7122">
                          <w:marLeft w:val="0"/>
                          <w:marRight w:val="0"/>
                          <w:marTop w:val="240"/>
                          <w:marBottom w:val="240"/>
                          <w:divBdr>
                            <w:top w:val="none" w:sz="0" w:space="0" w:color="auto"/>
                            <w:left w:val="none" w:sz="0" w:space="0" w:color="auto"/>
                            <w:bottom w:val="none" w:sz="0" w:space="0" w:color="auto"/>
                            <w:right w:val="none" w:sz="0" w:space="0" w:color="auto"/>
                          </w:divBdr>
                          <w:divsChild>
                            <w:div w:id="661809154">
                              <w:marLeft w:val="0"/>
                              <w:marRight w:val="0"/>
                              <w:marTop w:val="0"/>
                              <w:marBottom w:val="0"/>
                              <w:divBdr>
                                <w:top w:val="none" w:sz="0" w:space="0" w:color="auto"/>
                                <w:left w:val="none" w:sz="0" w:space="0" w:color="auto"/>
                                <w:bottom w:val="none" w:sz="0" w:space="0" w:color="auto"/>
                                <w:right w:val="none" w:sz="0" w:space="0" w:color="auto"/>
                              </w:divBdr>
                              <w:divsChild>
                                <w:div w:id="861434752">
                                  <w:marLeft w:val="0"/>
                                  <w:marRight w:val="0"/>
                                  <w:marTop w:val="0"/>
                                  <w:marBottom w:val="0"/>
                                  <w:divBdr>
                                    <w:top w:val="none" w:sz="0" w:space="0" w:color="auto"/>
                                    <w:left w:val="none" w:sz="0" w:space="0" w:color="auto"/>
                                    <w:bottom w:val="none" w:sz="0" w:space="0" w:color="auto"/>
                                    <w:right w:val="none" w:sz="0" w:space="0" w:color="auto"/>
                                  </w:divBdr>
                                </w:div>
                              </w:divsChild>
                            </w:div>
                            <w:div w:id="1704205794">
                              <w:marLeft w:val="0"/>
                              <w:marRight w:val="0"/>
                              <w:marTop w:val="0"/>
                              <w:marBottom w:val="0"/>
                              <w:divBdr>
                                <w:top w:val="none" w:sz="0" w:space="0" w:color="auto"/>
                                <w:left w:val="none" w:sz="0" w:space="0" w:color="auto"/>
                                <w:bottom w:val="none" w:sz="0" w:space="0" w:color="auto"/>
                                <w:right w:val="none" w:sz="0" w:space="0" w:color="auto"/>
                              </w:divBdr>
                              <w:divsChild>
                                <w:div w:id="279532766">
                                  <w:marLeft w:val="0"/>
                                  <w:marRight w:val="0"/>
                                  <w:marTop w:val="0"/>
                                  <w:marBottom w:val="0"/>
                                  <w:divBdr>
                                    <w:top w:val="none" w:sz="0" w:space="0" w:color="auto"/>
                                    <w:left w:val="none" w:sz="0" w:space="0" w:color="auto"/>
                                    <w:bottom w:val="none" w:sz="0" w:space="0" w:color="auto"/>
                                    <w:right w:val="none" w:sz="0" w:space="0" w:color="auto"/>
                                  </w:divBdr>
                                </w:div>
                                <w:div w:id="714695813">
                                  <w:marLeft w:val="0"/>
                                  <w:marRight w:val="0"/>
                                  <w:marTop w:val="0"/>
                                  <w:marBottom w:val="0"/>
                                  <w:divBdr>
                                    <w:top w:val="none" w:sz="0" w:space="0" w:color="auto"/>
                                    <w:left w:val="none" w:sz="0" w:space="0" w:color="auto"/>
                                    <w:bottom w:val="none" w:sz="0" w:space="0" w:color="auto"/>
                                    <w:right w:val="none" w:sz="0" w:space="0" w:color="auto"/>
                                  </w:divBdr>
                                </w:div>
                                <w:div w:id="2044481852">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1990476493">
                          <w:marLeft w:val="0"/>
                          <w:marRight w:val="0"/>
                          <w:marTop w:val="240"/>
                          <w:marBottom w:val="240"/>
                          <w:divBdr>
                            <w:top w:val="none" w:sz="0" w:space="0" w:color="auto"/>
                            <w:left w:val="none" w:sz="0" w:space="0" w:color="auto"/>
                            <w:bottom w:val="none" w:sz="0" w:space="0" w:color="auto"/>
                            <w:right w:val="none" w:sz="0" w:space="0" w:color="auto"/>
                          </w:divBdr>
                          <w:divsChild>
                            <w:div w:id="1352487649">
                              <w:marLeft w:val="0"/>
                              <w:marRight w:val="0"/>
                              <w:marTop w:val="0"/>
                              <w:marBottom w:val="0"/>
                              <w:divBdr>
                                <w:top w:val="none" w:sz="0" w:space="0" w:color="auto"/>
                                <w:left w:val="none" w:sz="0" w:space="0" w:color="auto"/>
                                <w:bottom w:val="none" w:sz="0" w:space="0" w:color="auto"/>
                                <w:right w:val="none" w:sz="0" w:space="0" w:color="auto"/>
                              </w:divBdr>
                              <w:divsChild>
                                <w:div w:id="315770617">
                                  <w:marLeft w:val="0"/>
                                  <w:marRight w:val="0"/>
                                  <w:marTop w:val="0"/>
                                  <w:marBottom w:val="0"/>
                                  <w:divBdr>
                                    <w:top w:val="none" w:sz="0" w:space="0" w:color="auto"/>
                                    <w:left w:val="none" w:sz="0" w:space="0" w:color="auto"/>
                                    <w:bottom w:val="none" w:sz="0" w:space="0" w:color="auto"/>
                                    <w:right w:val="none" w:sz="0" w:space="0" w:color="auto"/>
                                  </w:divBdr>
                                </w:div>
                              </w:divsChild>
                            </w:div>
                            <w:div w:id="1910458820">
                              <w:marLeft w:val="0"/>
                              <w:marRight w:val="0"/>
                              <w:marTop w:val="0"/>
                              <w:marBottom w:val="0"/>
                              <w:divBdr>
                                <w:top w:val="none" w:sz="0" w:space="0" w:color="auto"/>
                                <w:left w:val="none" w:sz="0" w:space="0" w:color="auto"/>
                                <w:bottom w:val="none" w:sz="0" w:space="0" w:color="auto"/>
                                <w:right w:val="none" w:sz="0" w:space="0" w:color="auto"/>
                              </w:divBdr>
                              <w:divsChild>
                                <w:div w:id="250356284">
                                  <w:marLeft w:val="0"/>
                                  <w:marRight w:val="0"/>
                                  <w:marTop w:val="0"/>
                                  <w:marBottom w:val="0"/>
                                  <w:divBdr>
                                    <w:top w:val="none" w:sz="0" w:space="0" w:color="auto"/>
                                    <w:left w:val="none" w:sz="0" w:space="0" w:color="auto"/>
                                    <w:bottom w:val="none" w:sz="0" w:space="0" w:color="auto"/>
                                    <w:right w:val="none" w:sz="0" w:space="0" w:color="auto"/>
                                  </w:divBdr>
                                </w:div>
                                <w:div w:id="710687356">
                                  <w:marLeft w:val="0"/>
                                  <w:marRight w:val="0"/>
                                  <w:marTop w:val="0"/>
                                  <w:marBottom w:val="0"/>
                                  <w:divBdr>
                                    <w:top w:val="none" w:sz="0" w:space="0" w:color="auto"/>
                                    <w:left w:val="none" w:sz="0" w:space="0" w:color="auto"/>
                                    <w:bottom w:val="none" w:sz="0" w:space="0" w:color="auto"/>
                                    <w:right w:val="none" w:sz="0" w:space="0" w:color="auto"/>
                                  </w:divBdr>
                                </w:div>
                                <w:div w:id="774137233">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2459060">
      <w:bodyDiv w:val="1"/>
      <w:marLeft w:val="0"/>
      <w:marRight w:val="0"/>
      <w:marTop w:val="0"/>
      <w:marBottom w:val="0"/>
      <w:divBdr>
        <w:top w:val="none" w:sz="0" w:space="0" w:color="auto"/>
        <w:left w:val="none" w:sz="0" w:space="0" w:color="auto"/>
        <w:bottom w:val="none" w:sz="0" w:space="0" w:color="auto"/>
        <w:right w:val="none" w:sz="0" w:space="0" w:color="auto"/>
      </w:divBdr>
      <w:divsChild>
        <w:div w:id="1210190999">
          <w:marLeft w:val="0"/>
          <w:marRight w:val="0"/>
          <w:marTop w:val="0"/>
          <w:marBottom w:val="0"/>
          <w:divBdr>
            <w:top w:val="none" w:sz="0" w:space="0" w:color="auto"/>
            <w:left w:val="none" w:sz="0" w:space="0" w:color="auto"/>
            <w:bottom w:val="none" w:sz="0" w:space="0" w:color="auto"/>
            <w:right w:val="none" w:sz="0" w:space="0" w:color="auto"/>
          </w:divBdr>
          <w:divsChild>
            <w:div w:id="1005938323">
              <w:marLeft w:val="0"/>
              <w:marRight w:val="0"/>
              <w:marTop w:val="315"/>
              <w:marBottom w:val="0"/>
              <w:divBdr>
                <w:top w:val="none" w:sz="0" w:space="0" w:color="auto"/>
                <w:left w:val="none" w:sz="0" w:space="0" w:color="auto"/>
                <w:bottom w:val="none" w:sz="0" w:space="0" w:color="auto"/>
                <w:right w:val="none" w:sz="0" w:space="0" w:color="auto"/>
              </w:divBdr>
              <w:divsChild>
                <w:div w:id="972095713">
                  <w:marLeft w:val="0"/>
                  <w:marRight w:val="0"/>
                  <w:marTop w:val="0"/>
                  <w:marBottom w:val="0"/>
                  <w:divBdr>
                    <w:top w:val="none" w:sz="0" w:space="0" w:color="auto"/>
                    <w:left w:val="none" w:sz="0" w:space="0" w:color="auto"/>
                    <w:bottom w:val="none" w:sz="0" w:space="0" w:color="auto"/>
                    <w:right w:val="none" w:sz="0" w:space="0" w:color="auto"/>
                  </w:divBdr>
                  <w:divsChild>
                    <w:div w:id="1450200938">
                      <w:marLeft w:val="3180"/>
                      <w:marRight w:val="0"/>
                      <w:marTop w:val="0"/>
                      <w:marBottom w:val="0"/>
                      <w:divBdr>
                        <w:top w:val="none" w:sz="0" w:space="0" w:color="auto"/>
                        <w:left w:val="none" w:sz="0" w:space="0" w:color="auto"/>
                        <w:bottom w:val="none" w:sz="0" w:space="0" w:color="auto"/>
                        <w:right w:val="none" w:sz="0" w:space="0" w:color="auto"/>
                      </w:divBdr>
                      <w:divsChild>
                        <w:div w:id="126628366">
                          <w:marLeft w:val="0"/>
                          <w:marRight w:val="0"/>
                          <w:marTop w:val="240"/>
                          <w:marBottom w:val="240"/>
                          <w:divBdr>
                            <w:top w:val="none" w:sz="0" w:space="0" w:color="auto"/>
                            <w:left w:val="none" w:sz="0" w:space="0" w:color="auto"/>
                            <w:bottom w:val="none" w:sz="0" w:space="0" w:color="auto"/>
                            <w:right w:val="none" w:sz="0" w:space="0" w:color="auto"/>
                          </w:divBdr>
                          <w:divsChild>
                            <w:div w:id="462889232">
                              <w:marLeft w:val="0"/>
                              <w:marRight w:val="0"/>
                              <w:marTop w:val="0"/>
                              <w:marBottom w:val="0"/>
                              <w:divBdr>
                                <w:top w:val="none" w:sz="0" w:space="0" w:color="auto"/>
                                <w:left w:val="none" w:sz="0" w:space="0" w:color="auto"/>
                                <w:bottom w:val="none" w:sz="0" w:space="0" w:color="auto"/>
                                <w:right w:val="none" w:sz="0" w:space="0" w:color="auto"/>
                              </w:divBdr>
                              <w:divsChild>
                                <w:div w:id="693532374">
                                  <w:marLeft w:val="0"/>
                                  <w:marRight w:val="0"/>
                                  <w:marTop w:val="0"/>
                                  <w:marBottom w:val="0"/>
                                  <w:divBdr>
                                    <w:top w:val="none" w:sz="0" w:space="0" w:color="auto"/>
                                    <w:left w:val="none" w:sz="0" w:space="0" w:color="auto"/>
                                    <w:bottom w:val="none" w:sz="0" w:space="0" w:color="auto"/>
                                    <w:right w:val="none" w:sz="0" w:space="0" w:color="auto"/>
                                  </w:divBdr>
                                </w:div>
                              </w:divsChild>
                            </w:div>
                            <w:div w:id="1481919687">
                              <w:marLeft w:val="0"/>
                              <w:marRight w:val="0"/>
                              <w:marTop w:val="0"/>
                              <w:marBottom w:val="0"/>
                              <w:divBdr>
                                <w:top w:val="none" w:sz="0" w:space="0" w:color="auto"/>
                                <w:left w:val="none" w:sz="0" w:space="0" w:color="auto"/>
                                <w:bottom w:val="none" w:sz="0" w:space="0" w:color="auto"/>
                                <w:right w:val="none" w:sz="0" w:space="0" w:color="auto"/>
                              </w:divBdr>
                              <w:divsChild>
                                <w:div w:id="541283449">
                                  <w:marLeft w:val="0"/>
                                  <w:marRight w:val="0"/>
                                  <w:marTop w:val="15"/>
                                  <w:marBottom w:val="15"/>
                                  <w:divBdr>
                                    <w:top w:val="none" w:sz="0" w:space="0" w:color="auto"/>
                                    <w:left w:val="none" w:sz="0" w:space="0" w:color="auto"/>
                                    <w:bottom w:val="none" w:sz="0" w:space="0" w:color="auto"/>
                                    <w:right w:val="none" w:sz="0" w:space="0" w:color="auto"/>
                                  </w:divBdr>
                                </w:div>
                                <w:div w:id="99295295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069132">
                          <w:marLeft w:val="0"/>
                          <w:marRight w:val="0"/>
                          <w:marTop w:val="240"/>
                          <w:marBottom w:val="240"/>
                          <w:divBdr>
                            <w:top w:val="none" w:sz="0" w:space="0" w:color="auto"/>
                            <w:left w:val="none" w:sz="0" w:space="0" w:color="auto"/>
                            <w:bottom w:val="none" w:sz="0" w:space="0" w:color="auto"/>
                            <w:right w:val="none" w:sz="0" w:space="0" w:color="auto"/>
                          </w:divBdr>
                          <w:divsChild>
                            <w:div w:id="714626169">
                              <w:marLeft w:val="0"/>
                              <w:marRight w:val="0"/>
                              <w:marTop w:val="0"/>
                              <w:marBottom w:val="0"/>
                              <w:divBdr>
                                <w:top w:val="none" w:sz="0" w:space="0" w:color="auto"/>
                                <w:left w:val="none" w:sz="0" w:space="0" w:color="auto"/>
                                <w:bottom w:val="none" w:sz="0" w:space="0" w:color="auto"/>
                                <w:right w:val="none" w:sz="0" w:space="0" w:color="auto"/>
                              </w:divBdr>
                              <w:divsChild>
                                <w:div w:id="1600144310">
                                  <w:marLeft w:val="0"/>
                                  <w:marRight w:val="0"/>
                                  <w:marTop w:val="0"/>
                                  <w:marBottom w:val="0"/>
                                  <w:divBdr>
                                    <w:top w:val="none" w:sz="0" w:space="0" w:color="auto"/>
                                    <w:left w:val="none" w:sz="0" w:space="0" w:color="auto"/>
                                    <w:bottom w:val="none" w:sz="0" w:space="0" w:color="auto"/>
                                    <w:right w:val="none" w:sz="0" w:space="0" w:color="auto"/>
                                  </w:divBdr>
                                </w:div>
                              </w:divsChild>
                            </w:div>
                            <w:div w:id="1119757472">
                              <w:marLeft w:val="0"/>
                              <w:marRight w:val="0"/>
                              <w:marTop w:val="0"/>
                              <w:marBottom w:val="0"/>
                              <w:divBdr>
                                <w:top w:val="none" w:sz="0" w:space="0" w:color="auto"/>
                                <w:left w:val="none" w:sz="0" w:space="0" w:color="auto"/>
                                <w:bottom w:val="none" w:sz="0" w:space="0" w:color="auto"/>
                                <w:right w:val="none" w:sz="0" w:space="0" w:color="auto"/>
                              </w:divBdr>
                              <w:divsChild>
                                <w:div w:id="947665783">
                                  <w:marLeft w:val="0"/>
                                  <w:marRight w:val="0"/>
                                  <w:marTop w:val="0"/>
                                  <w:marBottom w:val="0"/>
                                  <w:divBdr>
                                    <w:top w:val="none" w:sz="0" w:space="0" w:color="auto"/>
                                    <w:left w:val="none" w:sz="0" w:space="0" w:color="auto"/>
                                    <w:bottom w:val="none" w:sz="0" w:space="0" w:color="auto"/>
                                    <w:right w:val="none" w:sz="0" w:space="0" w:color="auto"/>
                                  </w:divBdr>
                                </w:div>
                                <w:div w:id="1388455437">
                                  <w:marLeft w:val="0"/>
                                  <w:marRight w:val="0"/>
                                  <w:marTop w:val="15"/>
                                  <w:marBottom w:val="15"/>
                                  <w:divBdr>
                                    <w:top w:val="none" w:sz="0" w:space="0" w:color="auto"/>
                                    <w:left w:val="none" w:sz="0" w:space="0" w:color="auto"/>
                                    <w:bottom w:val="none" w:sz="0" w:space="0" w:color="auto"/>
                                    <w:right w:val="none" w:sz="0" w:space="0" w:color="auto"/>
                                  </w:divBdr>
                                </w:div>
                                <w:div w:id="157871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64239">
                          <w:marLeft w:val="0"/>
                          <w:marRight w:val="0"/>
                          <w:marTop w:val="240"/>
                          <w:marBottom w:val="240"/>
                          <w:divBdr>
                            <w:top w:val="none" w:sz="0" w:space="0" w:color="auto"/>
                            <w:left w:val="none" w:sz="0" w:space="0" w:color="auto"/>
                            <w:bottom w:val="none" w:sz="0" w:space="0" w:color="auto"/>
                            <w:right w:val="none" w:sz="0" w:space="0" w:color="auto"/>
                          </w:divBdr>
                          <w:divsChild>
                            <w:div w:id="1463959617">
                              <w:marLeft w:val="0"/>
                              <w:marRight w:val="0"/>
                              <w:marTop w:val="0"/>
                              <w:marBottom w:val="0"/>
                              <w:divBdr>
                                <w:top w:val="none" w:sz="0" w:space="0" w:color="auto"/>
                                <w:left w:val="none" w:sz="0" w:space="0" w:color="auto"/>
                                <w:bottom w:val="none" w:sz="0" w:space="0" w:color="auto"/>
                                <w:right w:val="none" w:sz="0" w:space="0" w:color="auto"/>
                              </w:divBdr>
                              <w:divsChild>
                                <w:div w:id="1476608697">
                                  <w:marLeft w:val="0"/>
                                  <w:marRight w:val="0"/>
                                  <w:marTop w:val="0"/>
                                  <w:marBottom w:val="0"/>
                                  <w:divBdr>
                                    <w:top w:val="none" w:sz="0" w:space="0" w:color="auto"/>
                                    <w:left w:val="none" w:sz="0" w:space="0" w:color="auto"/>
                                    <w:bottom w:val="none" w:sz="0" w:space="0" w:color="auto"/>
                                    <w:right w:val="none" w:sz="0" w:space="0" w:color="auto"/>
                                  </w:divBdr>
                                </w:div>
                              </w:divsChild>
                            </w:div>
                            <w:div w:id="1874659473">
                              <w:marLeft w:val="0"/>
                              <w:marRight w:val="0"/>
                              <w:marTop w:val="0"/>
                              <w:marBottom w:val="0"/>
                              <w:divBdr>
                                <w:top w:val="none" w:sz="0" w:space="0" w:color="auto"/>
                                <w:left w:val="none" w:sz="0" w:space="0" w:color="auto"/>
                                <w:bottom w:val="none" w:sz="0" w:space="0" w:color="auto"/>
                                <w:right w:val="none" w:sz="0" w:space="0" w:color="auto"/>
                              </w:divBdr>
                              <w:divsChild>
                                <w:div w:id="249239656">
                                  <w:marLeft w:val="0"/>
                                  <w:marRight w:val="0"/>
                                  <w:marTop w:val="0"/>
                                  <w:marBottom w:val="0"/>
                                  <w:divBdr>
                                    <w:top w:val="none" w:sz="0" w:space="0" w:color="auto"/>
                                    <w:left w:val="none" w:sz="0" w:space="0" w:color="auto"/>
                                    <w:bottom w:val="none" w:sz="0" w:space="0" w:color="auto"/>
                                    <w:right w:val="none" w:sz="0" w:space="0" w:color="auto"/>
                                  </w:divBdr>
                                </w:div>
                                <w:div w:id="461925820">
                                  <w:marLeft w:val="0"/>
                                  <w:marRight w:val="0"/>
                                  <w:marTop w:val="0"/>
                                  <w:marBottom w:val="0"/>
                                  <w:divBdr>
                                    <w:top w:val="none" w:sz="0" w:space="0" w:color="auto"/>
                                    <w:left w:val="none" w:sz="0" w:space="0" w:color="auto"/>
                                    <w:bottom w:val="none" w:sz="0" w:space="0" w:color="auto"/>
                                    <w:right w:val="none" w:sz="0" w:space="0" w:color="auto"/>
                                  </w:divBdr>
                                </w:div>
                                <w:div w:id="2140951144">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1114059656">
                          <w:marLeft w:val="0"/>
                          <w:marRight w:val="0"/>
                          <w:marTop w:val="240"/>
                          <w:marBottom w:val="240"/>
                          <w:divBdr>
                            <w:top w:val="none" w:sz="0" w:space="0" w:color="auto"/>
                            <w:left w:val="none" w:sz="0" w:space="0" w:color="auto"/>
                            <w:bottom w:val="none" w:sz="0" w:space="0" w:color="auto"/>
                            <w:right w:val="none" w:sz="0" w:space="0" w:color="auto"/>
                          </w:divBdr>
                          <w:divsChild>
                            <w:div w:id="209536153">
                              <w:marLeft w:val="0"/>
                              <w:marRight w:val="0"/>
                              <w:marTop w:val="0"/>
                              <w:marBottom w:val="0"/>
                              <w:divBdr>
                                <w:top w:val="none" w:sz="0" w:space="0" w:color="auto"/>
                                <w:left w:val="none" w:sz="0" w:space="0" w:color="auto"/>
                                <w:bottom w:val="none" w:sz="0" w:space="0" w:color="auto"/>
                                <w:right w:val="none" w:sz="0" w:space="0" w:color="auto"/>
                              </w:divBdr>
                              <w:divsChild>
                                <w:div w:id="295375057">
                                  <w:marLeft w:val="0"/>
                                  <w:marRight w:val="0"/>
                                  <w:marTop w:val="15"/>
                                  <w:marBottom w:val="15"/>
                                  <w:divBdr>
                                    <w:top w:val="none" w:sz="0" w:space="0" w:color="auto"/>
                                    <w:left w:val="none" w:sz="0" w:space="0" w:color="auto"/>
                                    <w:bottom w:val="none" w:sz="0" w:space="0" w:color="auto"/>
                                    <w:right w:val="none" w:sz="0" w:space="0" w:color="auto"/>
                                  </w:divBdr>
                                </w:div>
                                <w:div w:id="785580436">
                                  <w:marLeft w:val="0"/>
                                  <w:marRight w:val="0"/>
                                  <w:marTop w:val="0"/>
                                  <w:marBottom w:val="0"/>
                                  <w:divBdr>
                                    <w:top w:val="none" w:sz="0" w:space="0" w:color="auto"/>
                                    <w:left w:val="none" w:sz="0" w:space="0" w:color="auto"/>
                                    <w:bottom w:val="none" w:sz="0" w:space="0" w:color="auto"/>
                                    <w:right w:val="none" w:sz="0" w:space="0" w:color="auto"/>
                                  </w:divBdr>
                                </w:div>
                                <w:div w:id="917641618">
                                  <w:marLeft w:val="0"/>
                                  <w:marRight w:val="0"/>
                                  <w:marTop w:val="0"/>
                                  <w:marBottom w:val="0"/>
                                  <w:divBdr>
                                    <w:top w:val="none" w:sz="0" w:space="0" w:color="auto"/>
                                    <w:left w:val="none" w:sz="0" w:space="0" w:color="auto"/>
                                    <w:bottom w:val="none" w:sz="0" w:space="0" w:color="auto"/>
                                    <w:right w:val="none" w:sz="0" w:space="0" w:color="auto"/>
                                  </w:divBdr>
                                </w:div>
                              </w:divsChild>
                            </w:div>
                            <w:div w:id="1029648172">
                              <w:marLeft w:val="0"/>
                              <w:marRight w:val="0"/>
                              <w:marTop w:val="0"/>
                              <w:marBottom w:val="0"/>
                              <w:divBdr>
                                <w:top w:val="none" w:sz="0" w:space="0" w:color="auto"/>
                                <w:left w:val="none" w:sz="0" w:space="0" w:color="auto"/>
                                <w:bottom w:val="none" w:sz="0" w:space="0" w:color="auto"/>
                                <w:right w:val="none" w:sz="0" w:space="0" w:color="auto"/>
                              </w:divBdr>
                              <w:divsChild>
                                <w:div w:id="166011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55387">
                          <w:marLeft w:val="0"/>
                          <w:marRight w:val="0"/>
                          <w:marTop w:val="240"/>
                          <w:marBottom w:val="240"/>
                          <w:divBdr>
                            <w:top w:val="none" w:sz="0" w:space="0" w:color="auto"/>
                            <w:left w:val="none" w:sz="0" w:space="0" w:color="auto"/>
                            <w:bottom w:val="none" w:sz="0" w:space="0" w:color="auto"/>
                            <w:right w:val="none" w:sz="0" w:space="0" w:color="auto"/>
                          </w:divBdr>
                          <w:divsChild>
                            <w:div w:id="1579947228">
                              <w:marLeft w:val="0"/>
                              <w:marRight w:val="0"/>
                              <w:marTop w:val="0"/>
                              <w:marBottom w:val="0"/>
                              <w:divBdr>
                                <w:top w:val="none" w:sz="0" w:space="0" w:color="auto"/>
                                <w:left w:val="none" w:sz="0" w:space="0" w:color="auto"/>
                                <w:bottom w:val="none" w:sz="0" w:space="0" w:color="auto"/>
                                <w:right w:val="none" w:sz="0" w:space="0" w:color="auto"/>
                              </w:divBdr>
                              <w:divsChild>
                                <w:div w:id="169882051">
                                  <w:marLeft w:val="0"/>
                                  <w:marRight w:val="0"/>
                                  <w:marTop w:val="15"/>
                                  <w:marBottom w:val="15"/>
                                  <w:divBdr>
                                    <w:top w:val="none" w:sz="0" w:space="0" w:color="auto"/>
                                    <w:left w:val="none" w:sz="0" w:space="0" w:color="auto"/>
                                    <w:bottom w:val="none" w:sz="0" w:space="0" w:color="auto"/>
                                    <w:right w:val="none" w:sz="0" w:space="0" w:color="auto"/>
                                  </w:divBdr>
                                </w:div>
                                <w:div w:id="574633434">
                                  <w:marLeft w:val="0"/>
                                  <w:marRight w:val="0"/>
                                  <w:marTop w:val="0"/>
                                  <w:marBottom w:val="0"/>
                                  <w:divBdr>
                                    <w:top w:val="none" w:sz="0" w:space="0" w:color="auto"/>
                                    <w:left w:val="none" w:sz="0" w:space="0" w:color="auto"/>
                                    <w:bottom w:val="none" w:sz="0" w:space="0" w:color="auto"/>
                                    <w:right w:val="none" w:sz="0" w:space="0" w:color="auto"/>
                                  </w:divBdr>
                                </w:div>
                                <w:div w:id="76469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84014">
                          <w:marLeft w:val="0"/>
                          <w:marRight w:val="0"/>
                          <w:marTop w:val="240"/>
                          <w:marBottom w:val="240"/>
                          <w:divBdr>
                            <w:top w:val="none" w:sz="0" w:space="0" w:color="auto"/>
                            <w:left w:val="none" w:sz="0" w:space="0" w:color="auto"/>
                            <w:bottom w:val="none" w:sz="0" w:space="0" w:color="auto"/>
                            <w:right w:val="none" w:sz="0" w:space="0" w:color="auto"/>
                          </w:divBdr>
                          <w:divsChild>
                            <w:div w:id="848371529">
                              <w:marLeft w:val="0"/>
                              <w:marRight w:val="0"/>
                              <w:marTop w:val="0"/>
                              <w:marBottom w:val="0"/>
                              <w:divBdr>
                                <w:top w:val="none" w:sz="0" w:space="0" w:color="auto"/>
                                <w:left w:val="none" w:sz="0" w:space="0" w:color="auto"/>
                                <w:bottom w:val="none" w:sz="0" w:space="0" w:color="auto"/>
                                <w:right w:val="none" w:sz="0" w:space="0" w:color="auto"/>
                              </w:divBdr>
                              <w:divsChild>
                                <w:div w:id="111289808">
                                  <w:marLeft w:val="0"/>
                                  <w:marRight w:val="0"/>
                                  <w:marTop w:val="15"/>
                                  <w:marBottom w:val="15"/>
                                  <w:divBdr>
                                    <w:top w:val="none" w:sz="0" w:space="0" w:color="auto"/>
                                    <w:left w:val="none" w:sz="0" w:space="0" w:color="auto"/>
                                    <w:bottom w:val="none" w:sz="0" w:space="0" w:color="auto"/>
                                    <w:right w:val="none" w:sz="0" w:space="0" w:color="auto"/>
                                  </w:divBdr>
                                </w:div>
                                <w:div w:id="956569403">
                                  <w:marLeft w:val="0"/>
                                  <w:marRight w:val="0"/>
                                  <w:marTop w:val="0"/>
                                  <w:marBottom w:val="0"/>
                                  <w:divBdr>
                                    <w:top w:val="none" w:sz="0" w:space="0" w:color="auto"/>
                                    <w:left w:val="none" w:sz="0" w:space="0" w:color="auto"/>
                                    <w:bottom w:val="none" w:sz="0" w:space="0" w:color="auto"/>
                                    <w:right w:val="none" w:sz="0" w:space="0" w:color="auto"/>
                                  </w:divBdr>
                                </w:div>
                                <w:div w:id="1604457543">
                                  <w:marLeft w:val="0"/>
                                  <w:marRight w:val="0"/>
                                  <w:marTop w:val="0"/>
                                  <w:marBottom w:val="0"/>
                                  <w:divBdr>
                                    <w:top w:val="none" w:sz="0" w:space="0" w:color="auto"/>
                                    <w:left w:val="none" w:sz="0" w:space="0" w:color="auto"/>
                                    <w:bottom w:val="none" w:sz="0" w:space="0" w:color="auto"/>
                                    <w:right w:val="none" w:sz="0" w:space="0" w:color="auto"/>
                                  </w:divBdr>
                                </w:div>
                              </w:divsChild>
                            </w:div>
                            <w:div w:id="1679502278">
                              <w:marLeft w:val="0"/>
                              <w:marRight w:val="0"/>
                              <w:marTop w:val="0"/>
                              <w:marBottom w:val="0"/>
                              <w:divBdr>
                                <w:top w:val="none" w:sz="0" w:space="0" w:color="auto"/>
                                <w:left w:val="none" w:sz="0" w:space="0" w:color="auto"/>
                                <w:bottom w:val="none" w:sz="0" w:space="0" w:color="auto"/>
                                <w:right w:val="none" w:sz="0" w:space="0" w:color="auto"/>
                              </w:divBdr>
                              <w:divsChild>
                                <w:div w:id="43287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02758">
                          <w:marLeft w:val="0"/>
                          <w:marRight w:val="0"/>
                          <w:marTop w:val="240"/>
                          <w:marBottom w:val="240"/>
                          <w:divBdr>
                            <w:top w:val="none" w:sz="0" w:space="0" w:color="auto"/>
                            <w:left w:val="none" w:sz="0" w:space="0" w:color="auto"/>
                            <w:bottom w:val="none" w:sz="0" w:space="0" w:color="auto"/>
                            <w:right w:val="none" w:sz="0" w:space="0" w:color="auto"/>
                          </w:divBdr>
                          <w:divsChild>
                            <w:div w:id="485978442">
                              <w:marLeft w:val="0"/>
                              <w:marRight w:val="0"/>
                              <w:marTop w:val="0"/>
                              <w:marBottom w:val="0"/>
                              <w:divBdr>
                                <w:top w:val="none" w:sz="0" w:space="0" w:color="auto"/>
                                <w:left w:val="none" w:sz="0" w:space="0" w:color="auto"/>
                                <w:bottom w:val="none" w:sz="0" w:space="0" w:color="auto"/>
                                <w:right w:val="none" w:sz="0" w:space="0" w:color="auto"/>
                              </w:divBdr>
                              <w:divsChild>
                                <w:div w:id="192041168">
                                  <w:marLeft w:val="0"/>
                                  <w:marRight w:val="0"/>
                                  <w:marTop w:val="15"/>
                                  <w:marBottom w:val="15"/>
                                  <w:divBdr>
                                    <w:top w:val="none" w:sz="0" w:space="0" w:color="auto"/>
                                    <w:left w:val="none" w:sz="0" w:space="0" w:color="auto"/>
                                    <w:bottom w:val="none" w:sz="0" w:space="0" w:color="auto"/>
                                    <w:right w:val="none" w:sz="0" w:space="0" w:color="auto"/>
                                  </w:divBdr>
                                </w:div>
                                <w:div w:id="230897121">
                                  <w:marLeft w:val="0"/>
                                  <w:marRight w:val="0"/>
                                  <w:marTop w:val="0"/>
                                  <w:marBottom w:val="0"/>
                                  <w:divBdr>
                                    <w:top w:val="none" w:sz="0" w:space="0" w:color="auto"/>
                                    <w:left w:val="none" w:sz="0" w:space="0" w:color="auto"/>
                                    <w:bottom w:val="none" w:sz="0" w:space="0" w:color="auto"/>
                                    <w:right w:val="none" w:sz="0" w:space="0" w:color="auto"/>
                                  </w:divBdr>
                                </w:div>
                                <w:div w:id="159050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8276">
                          <w:marLeft w:val="0"/>
                          <w:marRight w:val="0"/>
                          <w:marTop w:val="240"/>
                          <w:marBottom w:val="240"/>
                          <w:divBdr>
                            <w:top w:val="none" w:sz="0" w:space="0" w:color="auto"/>
                            <w:left w:val="none" w:sz="0" w:space="0" w:color="auto"/>
                            <w:bottom w:val="none" w:sz="0" w:space="0" w:color="auto"/>
                            <w:right w:val="none" w:sz="0" w:space="0" w:color="auto"/>
                          </w:divBdr>
                          <w:divsChild>
                            <w:div w:id="1203634500">
                              <w:marLeft w:val="0"/>
                              <w:marRight w:val="0"/>
                              <w:marTop w:val="0"/>
                              <w:marBottom w:val="0"/>
                              <w:divBdr>
                                <w:top w:val="none" w:sz="0" w:space="0" w:color="auto"/>
                                <w:left w:val="none" w:sz="0" w:space="0" w:color="auto"/>
                                <w:bottom w:val="none" w:sz="0" w:space="0" w:color="auto"/>
                                <w:right w:val="none" w:sz="0" w:space="0" w:color="auto"/>
                              </w:divBdr>
                              <w:divsChild>
                                <w:div w:id="1166634180">
                                  <w:marLeft w:val="0"/>
                                  <w:marRight w:val="0"/>
                                  <w:marTop w:val="0"/>
                                  <w:marBottom w:val="0"/>
                                  <w:divBdr>
                                    <w:top w:val="none" w:sz="0" w:space="0" w:color="auto"/>
                                    <w:left w:val="none" w:sz="0" w:space="0" w:color="auto"/>
                                    <w:bottom w:val="none" w:sz="0" w:space="0" w:color="auto"/>
                                    <w:right w:val="none" w:sz="0" w:space="0" w:color="auto"/>
                                  </w:divBdr>
                                </w:div>
                              </w:divsChild>
                            </w:div>
                            <w:div w:id="1597250894">
                              <w:marLeft w:val="0"/>
                              <w:marRight w:val="0"/>
                              <w:marTop w:val="0"/>
                              <w:marBottom w:val="0"/>
                              <w:divBdr>
                                <w:top w:val="none" w:sz="0" w:space="0" w:color="auto"/>
                                <w:left w:val="none" w:sz="0" w:space="0" w:color="auto"/>
                                <w:bottom w:val="none" w:sz="0" w:space="0" w:color="auto"/>
                                <w:right w:val="none" w:sz="0" w:space="0" w:color="auto"/>
                              </w:divBdr>
                              <w:divsChild>
                                <w:div w:id="263460436">
                                  <w:marLeft w:val="0"/>
                                  <w:marRight w:val="0"/>
                                  <w:marTop w:val="15"/>
                                  <w:marBottom w:val="15"/>
                                  <w:divBdr>
                                    <w:top w:val="none" w:sz="0" w:space="0" w:color="auto"/>
                                    <w:left w:val="none" w:sz="0" w:space="0" w:color="auto"/>
                                    <w:bottom w:val="none" w:sz="0" w:space="0" w:color="auto"/>
                                    <w:right w:val="none" w:sz="0" w:space="0" w:color="auto"/>
                                  </w:divBdr>
                                </w:div>
                                <w:div w:id="390158983">
                                  <w:marLeft w:val="0"/>
                                  <w:marRight w:val="0"/>
                                  <w:marTop w:val="0"/>
                                  <w:marBottom w:val="0"/>
                                  <w:divBdr>
                                    <w:top w:val="none" w:sz="0" w:space="0" w:color="auto"/>
                                    <w:left w:val="none" w:sz="0" w:space="0" w:color="auto"/>
                                    <w:bottom w:val="none" w:sz="0" w:space="0" w:color="auto"/>
                                    <w:right w:val="none" w:sz="0" w:space="0" w:color="auto"/>
                                  </w:divBdr>
                                </w:div>
                                <w:div w:id="56757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2942">
                          <w:marLeft w:val="0"/>
                          <w:marRight w:val="0"/>
                          <w:marTop w:val="240"/>
                          <w:marBottom w:val="240"/>
                          <w:divBdr>
                            <w:top w:val="none" w:sz="0" w:space="0" w:color="auto"/>
                            <w:left w:val="none" w:sz="0" w:space="0" w:color="auto"/>
                            <w:bottom w:val="none" w:sz="0" w:space="0" w:color="auto"/>
                            <w:right w:val="none" w:sz="0" w:space="0" w:color="auto"/>
                          </w:divBdr>
                          <w:divsChild>
                            <w:div w:id="39209432">
                              <w:marLeft w:val="0"/>
                              <w:marRight w:val="0"/>
                              <w:marTop w:val="0"/>
                              <w:marBottom w:val="0"/>
                              <w:divBdr>
                                <w:top w:val="none" w:sz="0" w:space="0" w:color="auto"/>
                                <w:left w:val="none" w:sz="0" w:space="0" w:color="auto"/>
                                <w:bottom w:val="none" w:sz="0" w:space="0" w:color="auto"/>
                                <w:right w:val="none" w:sz="0" w:space="0" w:color="auto"/>
                              </w:divBdr>
                              <w:divsChild>
                                <w:div w:id="227301429">
                                  <w:marLeft w:val="0"/>
                                  <w:marRight w:val="0"/>
                                  <w:marTop w:val="0"/>
                                  <w:marBottom w:val="0"/>
                                  <w:divBdr>
                                    <w:top w:val="none" w:sz="0" w:space="0" w:color="auto"/>
                                    <w:left w:val="none" w:sz="0" w:space="0" w:color="auto"/>
                                    <w:bottom w:val="none" w:sz="0" w:space="0" w:color="auto"/>
                                    <w:right w:val="none" w:sz="0" w:space="0" w:color="auto"/>
                                  </w:divBdr>
                                </w:div>
                              </w:divsChild>
                            </w:div>
                            <w:div w:id="1687366688">
                              <w:marLeft w:val="0"/>
                              <w:marRight w:val="0"/>
                              <w:marTop w:val="0"/>
                              <w:marBottom w:val="0"/>
                              <w:divBdr>
                                <w:top w:val="none" w:sz="0" w:space="0" w:color="auto"/>
                                <w:left w:val="none" w:sz="0" w:space="0" w:color="auto"/>
                                <w:bottom w:val="none" w:sz="0" w:space="0" w:color="auto"/>
                                <w:right w:val="none" w:sz="0" w:space="0" w:color="auto"/>
                              </w:divBdr>
                              <w:divsChild>
                                <w:div w:id="280764867">
                                  <w:marLeft w:val="0"/>
                                  <w:marRight w:val="0"/>
                                  <w:marTop w:val="0"/>
                                  <w:marBottom w:val="0"/>
                                  <w:divBdr>
                                    <w:top w:val="none" w:sz="0" w:space="0" w:color="auto"/>
                                    <w:left w:val="none" w:sz="0" w:space="0" w:color="auto"/>
                                    <w:bottom w:val="none" w:sz="0" w:space="0" w:color="auto"/>
                                    <w:right w:val="none" w:sz="0" w:space="0" w:color="auto"/>
                                  </w:divBdr>
                                </w:div>
                                <w:div w:id="982583516">
                                  <w:marLeft w:val="0"/>
                                  <w:marRight w:val="0"/>
                                  <w:marTop w:val="15"/>
                                  <w:marBottom w:val="15"/>
                                  <w:divBdr>
                                    <w:top w:val="none" w:sz="0" w:space="0" w:color="auto"/>
                                    <w:left w:val="none" w:sz="0" w:space="0" w:color="auto"/>
                                    <w:bottom w:val="none" w:sz="0" w:space="0" w:color="auto"/>
                                    <w:right w:val="none" w:sz="0" w:space="0" w:color="auto"/>
                                  </w:divBdr>
                                </w:div>
                                <w:div w:id="178024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57681">
                          <w:marLeft w:val="0"/>
                          <w:marRight w:val="0"/>
                          <w:marTop w:val="240"/>
                          <w:marBottom w:val="240"/>
                          <w:divBdr>
                            <w:top w:val="none" w:sz="0" w:space="0" w:color="auto"/>
                            <w:left w:val="none" w:sz="0" w:space="0" w:color="auto"/>
                            <w:bottom w:val="none" w:sz="0" w:space="0" w:color="auto"/>
                            <w:right w:val="none" w:sz="0" w:space="0" w:color="auto"/>
                          </w:divBdr>
                          <w:divsChild>
                            <w:div w:id="347415134">
                              <w:marLeft w:val="0"/>
                              <w:marRight w:val="0"/>
                              <w:marTop w:val="0"/>
                              <w:marBottom w:val="0"/>
                              <w:divBdr>
                                <w:top w:val="none" w:sz="0" w:space="0" w:color="auto"/>
                                <w:left w:val="none" w:sz="0" w:space="0" w:color="auto"/>
                                <w:bottom w:val="none" w:sz="0" w:space="0" w:color="auto"/>
                                <w:right w:val="none" w:sz="0" w:space="0" w:color="auto"/>
                              </w:divBdr>
                              <w:divsChild>
                                <w:div w:id="1129669794">
                                  <w:marLeft w:val="0"/>
                                  <w:marRight w:val="0"/>
                                  <w:marTop w:val="15"/>
                                  <w:marBottom w:val="15"/>
                                  <w:divBdr>
                                    <w:top w:val="none" w:sz="0" w:space="0" w:color="auto"/>
                                    <w:left w:val="none" w:sz="0" w:space="0" w:color="auto"/>
                                    <w:bottom w:val="none" w:sz="0" w:space="0" w:color="auto"/>
                                    <w:right w:val="none" w:sz="0" w:space="0" w:color="auto"/>
                                  </w:divBdr>
                                </w:div>
                                <w:div w:id="1155414110">
                                  <w:marLeft w:val="0"/>
                                  <w:marRight w:val="0"/>
                                  <w:marTop w:val="0"/>
                                  <w:marBottom w:val="0"/>
                                  <w:divBdr>
                                    <w:top w:val="none" w:sz="0" w:space="0" w:color="auto"/>
                                    <w:left w:val="none" w:sz="0" w:space="0" w:color="auto"/>
                                    <w:bottom w:val="none" w:sz="0" w:space="0" w:color="auto"/>
                                    <w:right w:val="none" w:sz="0" w:space="0" w:color="auto"/>
                                  </w:divBdr>
                                </w:div>
                                <w:div w:id="1422990343">
                                  <w:marLeft w:val="0"/>
                                  <w:marRight w:val="0"/>
                                  <w:marTop w:val="0"/>
                                  <w:marBottom w:val="0"/>
                                  <w:divBdr>
                                    <w:top w:val="none" w:sz="0" w:space="0" w:color="auto"/>
                                    <w:left w:val="none" w:sz="0" w:space="0" w:color="auto"/>
                                    <w:bottom w:val="none" w:sz="0" w:space="0" w:color="auto"/>
                                    <w:right w:val="none" w:sz="0" w:space="0" w:color="auto"/>
                                  </w:divBdr>
                                </w:div>
                              </w:divsChild>
                            </w:div>
                            <w:div w:id="577910376">
                              <w:marLeft w:val="0"/>
                              <w:marRight w:val="0"/>
                              <w:marTop w:val="0"/>
                              <w:marBottom w:val="0"/>
                              <w:divBdr>
                                <w:top w:val="none" w:sz="0" w:space="0" w:color="auto"/>
                                <w:left w:val="none" w:sz="0" w:space="0" w:color="auto"/>
                                <w:bottom w:val="none" w:sz="0" w:space="0" w:color="auto"/>
                                <w:right w:val="none" w:sz="0" w:space="0" w:color="auto"/>
                              </w:divBdr>
                              <w:divsChild>
                                <w:div w:id="59536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zheimers.org.uk/site/scripts/download_info.php?fileID=2776" TargetMode="Externa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9DC42-56CD-4F3A-9568-32FEF80CD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9549</Words>
  <Characters>54434</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Barlett</dc:creator>
  <cp:lastModifiedBy>Bartlett R.L.</cp:lastModifiedBy>
  <cp:revision>3</cp:revision>
  <cp:lastPrinted>2016-03-14T13:33:00Z</cp:lastPrinted>
  <dcterms:created xsi:type="dcterms:W3CDTF">2016-03-22T09:02:00Z</dcterms:created>
  <dcterms:modified xsi:type="dcterms:W3CDTF">2016-03-22T09:02:00Z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R.L.Bartlett@soton.ac.uk@www.mendeley.com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