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D2FC" w14:textId="77777777" w:rsidR="000B285F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3A7A6624" w14:textId="77777777" w:rsidR="00131384" w:rsidRPr="00131384" w:rsidRDefault="00131384" w:rsidP="00131384">
      <w:pPr>
        <w:ind w:left="720" w:hanging="720"/>
        <w:rPr>
          <w:rFonts w:ascii="Arial" w:hAnsi="Arial" w:cs="Arial"/>
          <w:b/>
          <w:color w:val="FF0000"/>
          <w:sz w:val="24"/>
          <w:szCs w:val="24"/>
        </w:rPr>
      </w:pPr>
      <w:r w:rsidRPr="00131384">
        <w:rPr>
          <w:rFonts w:ascii="Arial" w:eastAsia="Microsoft JhengHei" w:hAnsi="Arial" w:cs="Arial"/>
          <w:b/>
          <w:color w:val="FF0000"/>
          <w:sz w:val="24"/>
          <w:szCs w:val="24"/>
        </w:rPr>
        <w:t xml:space="preserve">Thomaes, S., Sedikides, C., </w:t>
      </w:r>
      <w:r w:rsidRPr="00131384">
        <w:rPr>
          <w:rFonts w:ascii="Arial" w:hAnsi="Arial" w:cs="Arial"/>
          <w:b/>
          <w:color w:val="FF0000"/>
          <w:sz w:val="24"/>
          <w:szCs w:val="24"/>
          <w:lang w:eastAsia="nl-NL"/>
        </w:rPr>
        <w:t xml:space="preserve">Van den Bos, N., Hutteman, R., &amp; Reijntjes, A. </w:t>
      </w:r>
      <w:r w:rsidRPr="00131384">
        <w:rPr>
          <w:rFonts w:ascii="Arial" w:eastAsia="Microsoft JhengHei" w:hAnsi="Arial" w:cs="Arial"/>
          <w:b/>
          <w:color w:val="FF0000"/>
          <w:sz w:val="24"/>
          <w:szCs w:val="24"/>
        </w:rPr>
        <w:t xml:space="preserve">(in press). </w:t>
      </w:r>
      <w:proofErr w:type="gramStart"/>
      <w:r w:rsidRPr="00131384">
        <w:rPr>
          <w:rFonts w:ascii="Arial" w:hAnsi="Arial" w:cs="Arial"/>
          <w:b/>
          <w:color w:val="FF0000"/>
          <w:sz w:val="24"/>
          <w:szCs w:val="24"/>
          <w:lang w:eastAsia="nl-NL"/>
        </w:rPr>
        <w:t>Happy to be “me”?</w:t>
      </w:r>
      <w:proofErr w:type="gramEnd"/>
      <w:r w:rsidRPr="00131384">
        <w:rPr>
          <w:rFonts w:ascii="Arial" w:hAnsi="Arial" w:cs="Arial"/>
          <w:b/>
          <w:color w:val="FF0000"/>
          <w:sz w:val="24"/>
          <w:szCs w:val="24"/>
          <w:lang w:eastAsia="nl-NL"/>
        </w:rPr>
        <w:t xml:space="preserve"> </w:t>
      </w:r>
      <w:proofErr w:type="gramStart"/>
      <w:r w:rsidRPr="00131384">
        <w:rPr>
          <w:rFonts w:ascii="Arial" w:hAnsi="Arial" w:cs="Arial"/>
          <w:b/>
          <w:color w:val="FF0000"/>
          <w:sz w:val="24"/>
          <w:szCs w:val="24"/>
          <w:lang w:eastAsia="nl-NL"/>
        </w:rPr>
        <w:t>Authenticity, psychological need satisfaction, and subjective well-being in adolescence</w:t>
      </w:r>
      <w:r w:rsidRPr="00131384">
        <w:rPr>
          <w:rFonts w:ascii="Arial" w:hAnsi="Arial" w:cs="Arial"/>
          <w:b/>
          <w:color w:val="FF0000"/>
          <w:sz w:val="24"/>
          <w:szCs w:val="24"/>
        </w:rPr>
        <w:t>.</w:t>
      </w:r>
      <w:proofErr w:type="gramEnd"/>
      <w:r w:rsidRPr="001313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Pr="00131384">
        <w:rPr>
          <w:rFonts w:ascii="Arial" w:hAnsi="Arial" w:cs="Arial"/>
          <w:b/>
          <w:i/>
          <w:iCs/>
          <w:color w:val="FF0000"/>
          <w:sz w:val="24"/>
          <w:szCs w:val="24"/>
        </w:rPr>
        <w:t>Child Development</w:t>
      </w:r>
      <w:r w:rsidRPr="00131384">
        <w:rPr>
          <w:rFonts w:ascii="Arial" w:hAnsi="Arial" w:cs="Arial"/>
          <w:b/>
          <w:color w:val="FF0000"/>
          <w:sz w:val="24"/>
          <w:szCs w:val="24"/>
        </w:rPr>
        <w:t>.</w:t>
      </w:r>
      <w:proofErr w:type="gramEnd"/>
    </w:p>
    <w:p w14:paraId="374E6C5C" w14:textId="77777777" w:rsidR="000B285F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6E4627F6" w14:textId="77777777" w:rsidR="00131384" w:rsidRDefault="00131384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0D1F9484" w14:textId="77777777" w:rsidR="000B285F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0315E24B" w14:textId="77777777" w:rsidR="000B285F" w:rsidRPr="00623784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Happy To Be “Me?”</w:t>
      </w:r>
      <w:proofErr w:type="gramEnd"/>
    </w:p>
    <w:p w14:paraId="79971B6D" w14:textId="77777777" w:rsidR="000B285F" w:rsidRPr="00623784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Authenticity, Psychological Need Satisfaction, and Subjective Well-Being in Adolescence</w:t>
      </w:r>
    </w:p>
    <w:p w14:paraId="7CB3E1BF" w14:textId="77777777" w:rsidR="000B285F" w:rsidRPr="00623784" w:rsidRDefault="000B285F" w:rsidP="000B285F">
      <w:pPr>
        <w:spacing w:after="0" w:line="48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1BE84EBB" w14:textId="77777777" w:rsidR="000B285F" w:rsidRPr="00623784" w:rsidRDefault="000B285F" w:rsidP="000B285F">
      <w:pPr>
        <w:spacing w:after="0" w:line="48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62378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Sander Thomaes </w:t>
      </w:r>
    </w:p>
    <w:p w14:paraId="3A211674" w14:textId="77777777" w:rsidR="000B285F" w:rsidRPr="00623784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3784">
        <w:rPr>
          <w:rFonts w:ascii="Times New Roman" w:eastAsia="Times New Roman" w:hAnsi="Times New Roman" w:cs="Times New Roman"/>
          <w:sz w:val="24"/>
          <w:szCs w:val="24"/>
          <w:lang w:eastAsia="nl-NL"/>
        </w:rPr>
        <w:t>University of Southampton, Utrecht University</w:t>
      </w:r>
    </w:p>
    <w:p w14:paraId="226734A9" w14:textId="77777777" w:rsidR="000B285F" w:rsidRPr="00623784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378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Constantine Sedikides</w:t>
      </w:r>
    </w:p>
    <w:p w14:paraId="6C5C0D09" w14:textId="77777777" w:rsidR="000B285F" w:rsidRPr="00623784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378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University of Southampton</w:t>
      </w:r>
    </w:p>
    <w:p w14:paraId="226D03B7" w14:textId="77777777" w:rsidR="000B285F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Nellie van den Bos, Roos Hutteman, and Albert Reijntjes</w:t>
      </w:r>
    </w:p>
    <w:p w14:paraId="4B34371B" w14:textId="77777777" w:rsidR="000B285F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Utrecht University</w:t>
      </w:r>
    </w:p>
    <w:p w14:paraId="14BE6805" w14:textId="77777777" w:rsidR="000B285F" w:rsidRDefault="000B285F" w:rsidP="000B285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66736E74" w14:textId="77777777" w:rsidR="000B285F" w:rsidRDefault="000B285F" w:rsidP="000B285F">
      <w:pPr>
        <w:spacing w:after="0" w:line="480" w:lineRule="exact"/>
        <w:rPr>
          <w:sz w:val="24"/>
          <w:szCs w:val="24"/>
        </w:rPr>
      </w:pPr>
    </w:p>
    <w:p w14:paraId="3F29B7F9" w14:textId="77777777" w:rsidR="000B285F" w:rsidRDefault="000B285F" w:rsidP="000B285F">
      <w:pPr>
        <w:spacing w:after="0" w:line="480" w:lineRule="exact"/>
        <w:rPr>
          <w:sz w:val="24"/>
          <w:szCs w:val="24"/>
        </w:rPr>
      </w:pPr>
    </w:p>
    <w:p w14:paraId="3E83A526" w14:textId="77777777" w:rsidR="000B285F" w:rsidRDefault="000B285F" w:rsidP="000B285F">
      <w:pPr>
        <w:spacing w:after="0" w:line="480" w:lineRule="exact"/>
        <w:rPr>
          <w:sz w:val="24"/>
          <w:szCs w:val="24"/>
        </w:rPr>
      </w:pPr>
    </w:p>
    <w:p w14:paraId="5B63668A" w14:textId="77777777" w:rsidR="000B285F" w:rsidRDefault="000B285F" w:rsidP="000B285F">
      <w:pPr>
        <w:spacing w:after="0" w:line="480" w:lineRule="exact"/>
        <w:rPr>
          <w:sz w:val="24"/>
          <w:szCs w:val="24"/>
        </w:rPr>
      </w:pPr>
    </w:p>
    <w:p w14:paraId="0F619DC5" w14:textId="77777777" w:rsidR="000B285F" w:rsidRDefault="000B285F" w:rsidP="000B285F">
      <w:pPr>
        <w:spacing w:after="0" w:line="480" w:lineRule="exact"/>
        <w:rPr>
          <w:sz w:val="24"/>
          <w:szCs w:val="24"/>
        </w:rPr>
      </w:pPr>
    </w:p>
    <w:p w14:paraId="2EEE35AE" w14:textId="77777777" w:rsidR="000B285F" w:rsidRPr="00623784" w:rsidRDefault="000B285F" w:rsidP="000B285F">
      <w:pPr>
        <w:spacing w:after="0" w:line="480" w:lineRule="exact"/>
        <w:rPr>
          <w:sz w:val="24"/>
          <w:szCs w:val="24"/>
        </w:rPr>
      </w:pPr>
    </w:p>
    <w:p w14:paraId="038E2703" w14:textId="77777777" w:rsidR="000B285F" w:rsidRDefault="000B285F" w:rsidP="000B285F">
      <w:proofErr w:type="gramStart"/>
      <w:r w:rsidRPr="00623784">
        <w:rPr>
          <w:rFonts w:asciiTheme="majorBidi" w:hAnsiTheme="majorBidi" w:cstheme="majorBidi"/>
          <w:sz w:val="24"/>
          <w:szCs w:val="24"/>
        </w:rPr>
        <w:t>Sander Thomaes</w:t>
      </w:r>
      <w:r>
        <w:rPr>
          <w:rFonts w:asciiTheme="majorBidi" w:hAnsiTheme="majorBidi" w:cstheme="majorBidi"/>
          <w:sz w:val="24"/>
          <w:szCs w:val="24"/>
        </w:rPr>
        <w:t>,</w:t>
      </w:r>
      <w:r w:rsidRPr="006237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Constantine Sedikides, Nellie van den Bos, and Roos Hutteman, </w:t>
      </w:r>
      <w:r w:rsidRPr="00623784">
        <w:rPr>
          <w:rFonts w:asciiTheme="majorBidi" w:hAnsiTheme="majorBidi" w:cstheme="majorBidi"/>
          <w:sz w:val="24"/>
          <w:szCs w:val="24"/>
        </w:rPr>
        <w:t>Department of Psychology.</w:t>
      </w:r>
      <w:proofErr w:type="gramEnd"/>
      <w:r w:rsidRPr="0062378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23784">
        <w:rPr>
          <w:rFonts w:asciiTheme="majorBidi" w:hAnsiTheme="majorBidi" w:cstheme="majorBidi"/>
          <w:sz w:val="24"/>
          <w:szCs w:val="24"/>
        </w:rPr>
        <w:t>Albert Reijntjes, Department of Child and Adolescent Studies.</w:t>
      </w:r>
      <w:proofErr w:type="gramEnd"/>
      <w:r w:rsidRPr="00623784">
        <w:rPr>
          <w:rFonts w:asciiTheme="majorBidi" w:hAnsiTheme="majorBidi" w:cstheme="majorBidi"/>
          <w:sz w:val="24"/>
          <w:szCs w:val="24"/>
        </w:rPr>
        <w:t xml:space="preserve"> Correspondence concerning this article should be addressed to Sander Thomaes. Email: </w:t>
      </w:r>
      <w:r>
        <w:rPr>
          <w:rFonts w:asciiTheme="majorBidi" w:hAnsiTheme="majorBidi" w:cstheme="majorBidi"/>
          <w:sz w:val="24"/>
          <w:szCs w:val="24"/>
        </w:rPr>
        <w:t>s.thomaes@soton.ac.uk</w:t>
      </w:r>
    </w:p>
    <w:p w14:paraId="768843A1" w14:textId="77777777" w:rsidR="00131384" w:rsidRDefault="00131384" w:rsidP="009C5299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E56C6CA" w14:textId="77777777" w:rsidR="00131384" w:rsidRDefault="0013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311603" w14:textId="7C5AB119" w:rsidR="003E54CC" w:rsidRDefault="00AF759A" w:rsidP="009C5299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F759A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62847F42" w14:textId="2C2DE162" w:rsidR="00393510" w:rsidRPr="00AF759A" w:rsidRDefault="00393510" w:rsidP="00F722D4">
      <w:pPr>
        <w:tabs>
          <w:tab w:val="left" w:pos="0"/>
        </w:tabs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Adolescents have a strong desire to </w:t>
      </w:r>
      <w:r w:rsidR="00522D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522D74">
        <w:rPr>
          <w:rFonts w:ascii="Times New Roman" w:hAnsi="Times New Roman" w:cs="Times New Roman"/>
          <w:sz w:val="24"/>
          <w:szCs w:val="24"/>
        </w:rPr>
        <w:t>themselves</w:t>
      </w:r>
      <w:r w:rsidR="00F00CBC">
        <w:rPr>
          <w:rFonts w:ascii="Times New Roman" w:hAnsi="Times New Roman" w:cs="Times New Roman"/>
          <w:sz w:val="24"/>
          <w:szCs w:val="24"/>
        </w:rPr>
        <w:t>.</w:t>
      </w:r>
      <w:r w:rsidR="002626E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How does </w:t>
      </w:r>
      <w:r w:rsidR="00E7656B">
        <w:rPr>
          <w:rFonts w:ascii="Times New Roman" w:hAnsi="Times New Roman" w:cs="Times New Roman"/>
          <w:sz w:val="24"/>
          <w:szCs w:val="24"/>
        </w:rPr>
        <w:t xml:space="preserve">experiencing </w:t>
      </w:r>
      <w:r>
        <w:rPr>
          <w:rFonts w:ascii="Times New Roman" w:hAnsi="Times New Roman" w:cs="Times New Roman"/>
          <w:sz w:val="24"/>
          <w:szCs w:val="24"/>
        </w:rPr>
        <w:t>authenticity</w:t>
      </w:r>
      <w:r w:rsidR="002626E4">
        <w:rPr>
          <w:rFonts w:ascii="Times New Roman" w:hAnsi="Times New Roman" w:cs="Times New Roman"/>
          <w:sz w:val="24"/>
          <w:szCs w:val="24"/>
        </w:rPr>
        <w:t>—</w:t>
      </w:r>
      <w:r w:rsidR="00E741C2">
        <w:rPr>
          <w:rFonts w:ascii="Times New Roman" w:hAnsi="Times New Roman" w:cs="Times New Roman"/>
          <w:sz w:val="24"/>
          <w:szCs w:val="24"/>
        </w:rPr>
        <w:t>the sense of being one’s true self</w:t>
      </w:r>
      <w:r w:rsidR="002626E4">
        <w:rPr>
          <w:rFonts w:ascii="Times New Roman" w:hAnsi="Times New Roman" w:cs="Times New Roman"/>
          <w:sz w:val="24"/>
          <w:szCs w:val="24"/>
        </w:rPr>
        <w:t xml:space="preserve">—influence subjective well-being? </w:t>
      </w:r>
      <w:r w:rsidR="00F02AC9">
        <w:rPr>
          <w:rFonts w:ascii="Times New Roman" w:hAnsi="Times New Roman" w:cs="Times New Roman"/>
          <w:sz w:val="24"/>
          <w:szCs w:val="24"/>
        </w:rPr>
        <w:t>W</w:t>
      </w:r>
      <w:r w:rsidR="002626E4">
        <w:rPr>
          <w:rFonts w:ascii="Times New Roman" w:hAnsi="Times New Roman" w:cs="Times New Roman"/>
          <w:sz w:val="24"/>
          <w:szCs w:val="24"/>
        </w:rPr>
        <w:t>hat allows</w:t>
      </w:r>
      <w:r>
        <w:rPr>
          <w:rFonts w:ascii="Times New Roman" w:hAnsi="Times New Roman" w:cs="Times New Roman"/>
          <w:sz w:val="24"/>
          <w:szCs w:val="24"/>
        </w:rPr>
        <w:t xml:space="preserve"> adolescents </w:t>
      </w:r>
      <w:r w:rsidR="002626E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experience </w:t>
      </w:r>
      <w:r w:rsidR="00F00CBC">
        <w:rPr>
          <w:rFonts w:ascii="Times New Roman" w:hAnsi="Times New Roman" w:cs="Times New Roman"/>
          <w:sz w:val="24"/>
          <w:szCs w:val="24"/>
        </w:rPr>
        <w:t>authenticity</w:t>
      </w:r>
      <w:r w:rsidR="002626E4">
        <w:rPr>
          <w:rFonts w:ascii="Times New Roman" w:hAnsi="Times New Roman" w:cs="Times New Roman"/>
          <w:sz w:val="24"/>
          <w:szCs w:val="24"/>
        </w:rPr>
        <w:t xml:space="preserve">? </w:t>
      </w:r>
      <w:r w:rsidR="00F00CBC">
        <w:rPr>
          <w:rFonts w:ascii="Times New Roman" w:hAnsi="Times New Roman" w:cs="Times New Roman"/>
          <w:sz w:val="24"/>
          <w:szCs w:val="24"/>
        </w:rPr>
        <w:t xml:space="preserve">This research </w:t>
      </w:r>
      <w:r>
        <w:rPr>
          <w:rFonts w:ascii="Times New Roman" w:hAnsi="Times New Roman" w:cs="Times New Roman"/>
          <w:sz w:val="24"/>
          <w:szCs w:val="24"/>
        </w:rPr>
        <w:t>tests a working model of how authenticity</w:t>
      </w:r>
      <w:r w:rsidR="00262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implic</w:t>
      </w:r>
      <w:r w:rsidR="00B811CE">
        <w:rPr>
          <w:rFonts w:ascii="Times New Roman" w:hAnsi="Times New Roman" w:cs="Times New Roman"/>
          <w:sz w:val="24"/>
          <w:szCs w:val="24"/>
        </w:rPr>
        <w:t xml:space="preserve">ated in adolescents’ </w:t>
      </w:r>
      <w:r>
        <w:rPr>
          <w:rFonts w:ascii="Times New Roman" w:hAnsi="Times New Roman" w:cs="Times New Roman"/>
          <w:sz w:val="24"/>
          <w:szCs w:val="24"/>
        </w:rPr>
        <w:t xml:space="preserve">well-being. </w:t>
      </w:r>
      <w:r w:rsidR="00B811CE">
        <w:rPr>
          <w:rFonts w:ascii="Times New Roman" w:hAnsi="Times New Roman" w:cs="Times New Roman"/>
          <w:sz w:val="24"/>
          <w:szCs w:val="24"/>
        </w:rPr>
        <w:t xml:space="preserve">Using survey, </w:t>
      </w:r>
      <w:r w:rsidR="00B03A0F">
        <w:rPr>
          <w:rFonts w:ascii="Times New Roman" w:hAnsi="Times New Roman" w:cs="Times New Roman"/>
          <w:sz w:val="24"/>
          <w:szCs w:val="24"/>
        </w:rPr>
        <w:t>diary, and experimental methodologies,</w:t>
      </w:r>
      <w:r>
        <w:rPr>
          <w:rFonts w:ascii="Times New Roman" w:hAnsi="Times New Roman" w:cs="Times New Roman"/>
          <w:sz w:val="24"/>
          <w:szCs w:val="24"/>
        </w:rPr>
        <w:t xml:space="preserve"> four studies</w:t>
      </w:r>
      <w:r w:rsidR="008E23E7">
        <w:rPr>
          <w:rFonts w:ascii="Times New Roman" w:hAnsi="Times New Roman" w:cs="Times New Roman"/>
          <w:sz w:val="24"/>
          <w:szCs w:val="24"/>
        </w:rPr>
        <w:t xml:space="preserve"> (total </w:t>
      </w:r>
      <w:r w:rsidR="008E23E7" w:rsidRPr="003B73FB">
        <w:rPr>
          <w:rFonts w:ascii="Times New Roman" w:hAnsi="Times New Roman" w:cs="Times New Roman"/>
          <w:i/>
          <w:sz w:val="24"/>
          <w:szCs w:val="24"/>
        </w:rPr>
        <w:t>N</w:t>
      </w:r>
      <w:r w:rsidR="008E23E7">
        <w:rPr>
          <w:rFonts w:ascii="Times New Roman" w:hAnsi="Times New Roman" w:cs="Times New Roman"/>
          <w:sz w:val="24"/>
          <w:szCs w:val="24"/>
        </w:rPr>
        <w:t>=</w:t>
      </w:r>
      <w:r w:rsidR="00F00CBC">
        <w:rPr>
          <w:rFonts w:ascii="Times New Roman" w:hAnsi="Times New Roman" w:cs="Times New Roman"/>
          <w:sz w:val="24"/>
          <w:szCs w:val="24"/>
        </w:rPr>
        <w:t>759, age-</w:t>
      </w:r>
      <w:r w:rsidR="003B73FB">
        <w:rPr>
          <w:rFonts w:ascii="Times New Roman" w:hAnsi="Times New Roman" w:cs="Times New Roman"/>
          <w:sz w:val="24"/>
          <w:szCs w:val="24"/>
        </w:rPr>
        <w:t>range=12-17</w:t>
      </w:r>
      <w:r w:rsidR="00B03A0F">
        <w:rPr>
          <w:rFonts w:ascii="Times New Roman" w:hAnsi="Times New Roman" w:cs="Times New Roman"/>
          <w:sz w:val="24"/>
          <w:szCs w:val="24"/>
        </w:rPr>
        <w:t>) supported</w:t>
      </w:r>
      <w:r>
        <w:rPr>
          <w:rFonts w:ascii="Times New Roman" w:hAnsi="Times New Roman" w:cs="Times New Roman"/>
          <w:sz w:val="24"/>
          <w:szCs w:val="24"/>
        </w:rPr>
        <w:t xml:space="preserve"> the main tene</w:t>
      </w:r>
      <w:r w:rsidR="00B03A0F">
        <w:rPr>
          <w:rFonts w:ascii="Times New Roman" w:hAnsi="Times New Roman" w:cs="Times New Roman"/>
          <w:sz w:val="24"/>
          <w:szCs w:val="24"/>
        </w:rPr>
        <w:t>ts of the model</w:t>
      </w:r>
      <w:r w:rsidR="00F00CBC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uthenticity (1) enhances </w:t>
      </w:r>
      <w:r w:rsidRPr="00F54407">
        <w:rPr>
          <w:rFonts w:ascii="Times New Roman" w:hAnsi="Times New Roman" w:cs="Times New Roman"/>
          <w:sz w:val="24"/>
          <w:szCs w:val="24"/>
        </w:rPr>
        <w:t>well-being, (2) co-va</w:t>
      </w:r>
      <w:bookmarkStart w:id="0" w:name="_GoBack"/>
      <w:bookmarkEnd w:id="0"/>
      <w:r w:rsidRPr="00F54407">
        <w:rPr>
          <w:rFonts w:ascii="Times New Roman" w:hAnsi="Times New Roman" w:cs="Times New Roman"/>
          <w:sz w:val="24"/>
          <w:szCs w:val="24"/>
        </w:rPr>
        <w:t xml:space="preserve">ries with </w:t>
      </w:r>
      <w:r w:rsidR="00B811CE">
        <w:rPr>
          <w:rFonts w:ascii="Times New Roman" w:hAnsi="Times New Roman" w:cs="Times New Roman"/>
          <w:sz w:val="24"/>
          <w:szCs w:val="24"/>
        </w:rPr>
        <w:t xml:space="preserve">satisfaction of </w:t>
      </w:r>
      <w:r w:rsidRPr="00F54407">
        <w:rPr>
          <w:rFonts w:ascii="Times New Roman" w:hAnsi="Times New Roman" w:cs="Times New Roman"/>
          <w:sz w:val="24"/>
          <w:szCs w:val="24"/>
        </w:rPr>
        <w:t>ps</w:t>
      </w:r>
      <w:r w:rsidR="002626E4">
        <w:rPr>
          <w:rFonts w:ascii="Times New Roman" w:hAnsi="Times New Roman" w:cs="Times New Roman"/>
          <w:sz w:val="24"/>
          <w:szCs w:val="24"/>
        </w:rPr>
        <w:t>ychological needs for relatedness</w:t>
      </w:r>
      <w:r w:rsidR="00B811CE">
        <w:rPr>
          <w:rFonts w:ascii="Times New Roman" w:hAnsi="Times New Roman" w:cs="Times New Roman"/>
          <w:sz w:val="24"/>
          <w:szCs w:val="24"/>
        </w:rPr>
        <w:t xml:space="preserve"> and competence</w:t>
      </w:r>
      <w:r w:rsidR="00262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is </w:t>
      </w:r>
      <w:r w:rsidR="002626E4">
        <w:rPr>
          <w:rFonts w:ascii="Times New Roman" w:hAnsi="Times New Roman" w:cs="Times New Roman"/>
          <w:sz w:val="24"/>
          <w:szCs w:val="24"/>
        </w:rPr>
        <w:t>caused by satisfaction of the need for autonomy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F00CBC">
        <w:rPr>
          <w:rFonts w:ascii="Times New Roman" w:hAnsi="Times New Roman" w:cs="Times New Roman"/>
          <w:sz w:val="24"/>
          <w:szCs w:val="24"/>
        </w:rPr>
        <w:t xml:space="preserve">(3) mediates the </w:t>
      </w:r>
      <w:r w:rsidRPr="00F54407">
        <w:rPr>
          <w:rFonts w:ascii="Times New Roman" w:hAnsi="Times New Roman" w:cs="Times New Roman"/>
          <w:sz w:val="24"/>
          <w:szCs w:val="24"/>
        </w:rPr>
        <w:t>link between need satisfac</w:t>
      </w:r>
      <w:r>
        <w:rPr>
          <w:rFonts w:ascii="Times New Roman" w:hAnsi="Times New Roman" w:cs="Times New Roman"/>
          <w:sz w:val="24"/>
          <w:szCs w:val="24"/>
        </w:rPr>
        <w:t>tion and well-being.</w:t>
      </w:r>
      <w:r w:rsidR="002626E4">
        <w:rPr>
          <w:rFonts w:ascii="Times New Roman" w:hAnsi="Times New Roman" w:cs="Times New Roman"/>
          <w:sz w:val="24"/>
          <w:szCs w:val="24"/>
        </w:rPr>
        <w:t xml:space="preserve"> </w:t>
      </w:r>
      <w:r w:rsidR="00F00CBC">
        <w:rPr>
          <w:rFonts w:ascii="Times New Roman" w:hAnsi="Times New Roman" w:cs="Times New Roman"/>
          <w:sz w:val="24"/>
          <w:szCs w:val="24"/>
        </w:rPr>
        <w:t>A</w:t>
      </w:r>
      <w:r w:rsidR="00F760D8">
        <w:rPr>
          <w:rFonts w:ascii="Times New Roman" w:hAnsi="Times New Roman" w:cs="Times New Roman"/>
          <w:sz w:val="24"/>
          <w:szCs w:val="24"/>
        </w:rPr>
        <w:t xml:space="preserve">uthenticity is more than a powerful motive: It has robust, replicable effects on </w:t>
      </w:r>
      <w:r w:rsidR="00522D74">
        <w:rPr>
          <w:rFonts w:ascii="Times New Roman" w:hAnsi="Times New Roman" w:cs="Times New Roman"/>
          <w:sz w:val="24"/>
          <w:szCs w:val="24"/>
        </w:rPr>
        <w:t xml:space="preserve">well-being, and </w:t>
      </w:r>
      <w:r w:rsidR="00F760D8">
        <w:rPr>
          <w:rFonts w:ascii="Times New Roman" w:hAnsi="Times New Roman" w:cs="Times New Roman"/>
          <w:sz w:val="24"/>
          <w:szCs w:val="24"/>
        </w:rPr>
        <w:t xml:space="preserve">may </w:t>
      </w:r>
      <w:r w:rsidR="00522D74">
        <w:rPr>
          <w:rFonts w:ascii="Times New Roman" w:hAnsi="Times New Roman" w:cs="Times New Roman"/>
          <w:sz w:val="24"/>
          <w:szCs w:val="24"/>
        </w:rPr>
        <w:t xml:space="preserve">thus </w:t>
      </w:r>
      <w:r w:rsidR="00F760D8">
        <w:rPr>
          <w:rFonts w:ascii="Times New Roman" w:hAnsi="Times New Roman" w:cs="Times New Roman"/>
          <w:sz w:val="24"/>
          <w:szCs w:val="24"/>
        </w:rPr>
        <w:t xml:space="preserve">be a pervasive force </w:t>
      </w:r>
      <w:r w:rsidR="006B6884">
        <w:rPr>
          <w:rFonts w:ascii="Times New Roman" w:hAnsi="Times New Roman" w:cs="Times New Roman"/>
          <w:sz w:val="24"/>
          <w:szCs w:val="24"/>
        </w:rPr>
        <w:t>in</w:t>
      </w:r>
      <w:r w:rsidR="00F760D8">
        <w:rPr>
          <w:rFonts w:ascii="Times New Roman" w:hAnsi="Times New Roman" w:cs="Times New Roman"/>
          <w:sz w:val="24"/>
          <w:szCs w:val="24"/>
        </w:rPr>
        <w:t xml:space="preserve"> positive youth development.</w:t>
      </w:r>
    </w:p>
    <w:p w14:paraId="71EBBECD" w14:textId="680FDE7C" w:rsidR="00AF759A" w:rsidRPr="00AF759A" w:rsidRDefault="00AF759A" w:rsidP="00F722D4">
      <w:pPr>
        <w:spacing w:after="0" w:line="4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AF759A">
        <w:rPr>
          <w:rFonts w:ascii="Times New Roman" w:hAnsi="Times New Roman" w:cs="Times New Roman"/>
          <w:i/>
          <w:sz w:val="24"/>
          <w:szCs w:val="24"/>
          <w:lang w:val="en-GB"/>
        </w:rPr>
        <w:t>Keywords</w:t>
      </w:r>
      <w:r w:rsidRPr="00AF759A">
        <w:rPr>
          <w:rFonts w:ascii="Times New Roman" w:hAnsi="Times New Roman" w:cs="Times New Roman"/>
          <w:sz w:val="24"/>
          <w:szCs w:val="24"/>
        </w:rPr>
        <w:t xml:space="preserve">: </w:t>
      </w:r>
      <w:r w:rsidR="00F760D8">
        <w:rPr>
          <w:rFonts w:ascii="Times New Roman" w:hAnsi="Times New Roman" w:cs="Times New Roman"/>
          <w:sz w:val="24"/>
          <w:szCs w:val="24"/>
        </w:rPr>
        <w:t>authenticity</w:t>
      </w:r>
      <w:r w:rsidRPr="00AF759A">
        <w:rPr>
          <w:rFonts w:ascii="Times New Roman" w:hAnsi="Times New Roman" w:cs="Times New Roman"/>
          <w:sz w:val="24"/>
          <w:szCs w:val="24"/>
        </w:rPr>
        <w:t xml:space="preserve">, </w:t>
      </w:r>
      <w:r w:rsidR="00F760D8">
        <w:rPr>
          <w:rFonts w:ascii="Times New Roman" w:hAnsi="Times New Roman" w:cs="Times New Roman"/>
          <w:sz w:val="24"/>
          <w:szCs w:val="24"/>
        </w:rPr>
        <w:t>true self, psychological need satisfaction</w:t>
      </w:r>
      <w:r w:rsidRPr="00AF759A">
        <w:rPr>
          <w:rFonts w:ascii="Times New Roman" w:hAnsi="Times New Roman" w:cs="Times New Roman"/>
          <w:sz w:val="24"/>
          <w:szCs w:val="24"/>
        </w:rPr>
        <w:t xml:space="preserve">, </w:t>
      </w:r>
      <w:r w:rsidR="00F760D8">
        <w:rPr>
          <w:rFonts w:ascii="Times New Roman" w:hAnsi="Times New Roman" w:cs="Times New Roman"/>
          <w:sz w:val="24"/>
          <w:szCs w:val="24"/>
        </w:rPr>
        <w:t>subjective well-being, Self-Determination Theory</w:t>
      </w:r>
    </w:p>
    <w:p w14:paraId="574DCE7E" w14:textId="77777777" w:rsidR="00AF759A" w:rsidRDefault="00AF759A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</w:p>
    <w:p w14:paraId="5E2EFC73" w14:textId="77777777" w:rsidR="00AF759A" w:rsidRDefault="00AF759A" w:rsidP="00F722D4">
      <w:pPr>
        <w:spacing w:after="0" w:line="480" w:lineRule="exact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br w:type="page"/>
      </w:r>
    </w:p>
    <w:p w14:paraId="67B7FF77" w14:textId="77777777" w:rsidR="004628C4" w:rsidRPr="00623784" w:rsidRDefault="004628C4" w:rsidP="00F722D4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lastRenderedPageBreak/>
        <w:t>Happy To Be “Me?”</w:t>
      </w:r>
    </w:p>
    <w:p w14:paraId="18D05B37" w14:textId="77777777" w:rsidR="004628C4" w:rsidRPr="00623784" w:rsidRDefault="004628C4" w:rsidP="00F722D4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Authenticity, Psychological Need Satisfaction, and Subjective Well-Being in Adolescence</w:t>
      </w:r>
    </w:p>
    <w:p w14:paraId="2E24D2DB" w14:textId="7CE0BFD7" w:rsidR="005B6020" w:rsidRPr="00641240" w:rsidRDefault="004628C4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C85DFA" w:rsidRPr="00641240">
        <w:rPr>
          <w:rFonts w:asciiTheme="majorBidi" w:eastAsia="Times New Roman" w:hAnsiTheme="majorBidi" w:cstheme="majorBidi"/>
          <w:bCs/>
          <w:sz w:val="24"/>
          <w:szCs w:val="24"/>
        </w:rPr>
        <w:t>“</w:t>
      </w:r>
      <w:r w:rsidR="00151E09">
        <w:rPr>
          <w:rFonts w:asciiTheme="majorBidi" w:eastAsia="Times New Roman" w:hAnsiTheme="majorBidi" w:cstheme="majorBidi"/>
          <w:bCs/>
          <w:sz w:val="24"/>
          <w:szCs w:val="24"/>
        </w:rPr>
        <w:t>Who is the real me</w:t>
      </w:r>
      <w:r w:rsidR="007F03F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? </w:t>
      </w:r>
      <w:r w:rsidR="00C7314B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Am I </w:t>
      </w:r>
      <w:r w:rsidR="00A12C58">
        <w:rPr>
          <w:rFonts w:asciiTheme="majorBidi" w:eastAsia="Times New Roman" w:hAnsiTheme="majorBidi" w:cstheme="majorBidi"/>
          <w:bCs/>
          <w:sz w:val="24"/>
          <w:szCs w:val="24"/>
        </w:rPr>
        <w:t>my true self</w:t>
      </w:r>
      <w:r w:rsidR="00C7314B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? </w:t>
      </w:r>
      <w:r w:rsidR="007F03F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Do I act </w:t>
      </w:r>
      <w:r w:rsidR="0040190D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like </w:t>
      </w:r>
      <w:r w:rsidR="00151E09">
        <w:rPr>
          <w:rFonts w:asciiTheme="majorBidi" w:eastAsia="Times New Roman" w:hAnsiTheme="majorBidi" w:cstheme="majorBidi"/>
          <w:bCs/>
          <w:sz w:val="24"/>
          <w:szCs w:val="24"/>
        </w:rPr>
        <w:t>the person I</w:t>
      </w:r>
      <w:r w:rsidR="007F03F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151E09">
        <w:rPr>
          <w:rFonts w:asciiTheme="majorBidi" w:eastAsia="Times New Roman" w:hAnsiTheme="majorBidi" w:cstheme="majorBidi"/>
          <w:bCs/>
          <w:sz w:val="24"/>
          <w:szCs w:val="24"/>
        </w:rPr>
        <w:t>really am</w:t>
      </w:r>
      <w:r w:rsidR="007F03F5" w:rsidRPr="00641240">
        <w:rPr>
          <w:rFonts w:asciiTheme="majorBidi" w:eastAsia="Times New Roman" w:hAnsiTheme="majorBidi" w:cstheme="majorBidi"/>
          <w:bCs/>
          <w:sz w:val="24"/>
          <w:szCs w:val="24"/>
        </w:rPr>
        <w:t>?</w:t>
      </w:r>
      <w:r w:rsidR="006E13B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” </w:t>
      </w:r>
      <w:r w:rsidR="002A754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Adolescence is a time when the search for </w:t>
      </w:r>
      <w:r w:rsidR="00583CF9" w:rsidRPr="00641240">
        <w:rPr>
          <w:rFonts w:asciiTheme="majorBidi" w:eastAsia="Times New Roman" w:hAnsiTheme="majorBidi" w:cstheme="majorBidi"/>
          <w:bCs/>
          <w:sz w:val="24"/>
          <w:szCs w:val="24"/>
        </w:rPr>
        <w:t>authenticity—</w:t>
      </w:r>
      <w:r w:rsidR="0040190D" w:rsidRPr="00641240">
        <w:rPr>
          <w:rFonts w:asciiTheme="majorBidi" w:eastAsia="Times New Roman" w:hAnsiTheme="majorBidi" w:cstheme="majorBidi"/>
          <w:bCs/>
          <w:sz w:val="24"/>
          <w:szCs w:val="24"/>
        </w:rPr>
        <w:t>the sense of being one’s true self</w:t>
      </w:r>
      <w:r w:rsidR="00583CF9" w:rsidRPr="00641240">
        <w:rPr>
          <w:rFonts w:asciiTheme="majorBidi" w:eastAsia="Times New Roman" w:hAnsiTheme="majorBidi" w:cstheme="majorBidi"/>
          <w:bCs/>
          <w:sz w:val="24"/>
          <w:szCs w:val="24"/>
        </w:rPr>
        <w:t>—</w:t>
      </w:r>
      <w:r w:rsidR="002A7544" w:rsidRPr="00641240">
        <w:rPr>
          <w:rFonts w:asciiTheme="majorBidi" w:eastAsia="Times New Roman" w:hAnsiTheme="majorBidi" w:cstheme="majorBidi"/>
          <w:bCs/>
          <w:sz w:val="24"/>
          <w:szCs w:val="24"/>
        </w:rPr>
        <w:t>is of paramount concern</w:t>
      </w:r>
      <w:r w:rsidR="006E13B1" w:rsidRPr="00641240">
        <w:rPr>
          <w:rFonts w:asciiTheme="majorBidi" w:eastAsia="Times New Roman" w:hAnsiTheme="majorBidi" w:cstheme="majorBidi"/>
          <w:bCs/>
          <w:sz w:val="24"/>
          <w:szCs w:val="24"/>
        </w:rPr>
        <w:t>:</w:t>
      </w:r>
      <w:r w:rsidR="00724D9D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C46252" w:rsidRPr="00641240">
        <w:rPr>
          <w:rFonts w:asciiTheme="majorBidi" w:eastAsia="Times New Roman" w:hAnsiTheme="majorBidi" w:cstheme="majorBidi"/>
          <w:bCs/>
          <w:sz w:val="24"/>
          <w:szCs w:val="24"/>
        </w:rPr>
        <w:t>M</w:t>
      </w:r>
      <w:r w:rsidR="00724D9D" w:rsidRPr="00641240">
        <w:rPr>
          <w:rFonts w:asciiTheme="majorBidi" w:eastAsia="Times New Roman" w:hAnsiTheme="majorBidi" w:cstheme="majorBidi"/>
          <w:bCs/>
          <w:sz w:val="24"/>
          <w:szCs w:val="24"/>
        </w:rPr>
        <w:t>any adolescents think they will fare best</w:t>
      </w:r>
      <w:r w:rsidR="00605F2E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724D9D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if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they </w:t>
      </w:r>
      <w:r w:rsidR="00A12C58">
        <w:rPr>
          <w:rFonts w:asciiTheme="majorBidi" w:eastAsia="Times New Roman" w:hAnsiTheme="majorBidi" w:cstheme="majorBidi"/>
          <w:bCs/>
          <w:sz w:val="24"/>
          <w:szCs w:val="24"/>
        </w:rPr>
        <w:t xml:space="preserve">succeed at </w:t>
      </w:r>
      <w:r w:rsidR="00E13805" w:rsidRPr="00641240">
        <w:rPr>
          <w:rFonts w:asciiTheme="majorBidi" w:eastAsia="Times New Roman" w:hAnsiTheme="majorBidi" w:cstheme="majorBidi"/>
          <w:bCs/>
          <w:sz w:val="24"/>
          <w:szCs w:val="24"/>
        </w:rPr>
        <w:t>“put</w:t>
      </w:r>
      <w:r w:rsidR="00A12C58">
        <w:rPr>
          <w:rFonts w:asciiTheme="majorBidi" w:eastAsia="Times New Roman" w:hAnsiTheme="majorBidi" w:cstheme="majorBidi"/>
          <w:bCs/>
          <w:sz w:val="24"/>
          <w:szCs w:val="24"/>
        </w:rPr>
        <w:t>ting</w:t>
      </w:r>
      <w:r w:rsidR="00E1380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off their masks” and </w:t>
      </w:r>
      <w:r w:rsidR="004166DF">
        <w:rPr>
          <w:rFonts w:asciiTheme="majorBidi" w:eastAsia="Times New Roman" w:hAnsiTheme="majorBidi" w:cstheme="majorBidi"/>
          <w:bCs/>
          <w:sz w:val="24"/>
          <w:szCs w:val="24"/>
        </w:rPr>
        <w:t>“be</w:t>
      </w:r>
      <w:r w:rsidR="00A12C58">
        <w:rPr>
          <w:rFonts w:asciiTheme="majorBidi" w:eastAsia="Times New Roman" w:hAnsiTheme="majorBidi" w:cstheme="majorBidi"/>
          <w:bCs/>
          <w:sz w:val="24"/>
          <w:szCs w:val="24"/>
        </w:rPr>
        <w:t>ing</w:t>
      </w:r>
      <w:r w:rsidR="004166DF">
        <w:rPr>
          <w:rFonts w:asciiTheme="majorBidi" w:eastAsia="Times New Roman" w:hAnsiTheme="majorBidi" w:cstheme="majorBidi"/>
          <w:bCs/>
          <w:sz w:val="24"/>
          <w:szCs w:val="24"/>
        </w:rPr>
        <w:t xml:space="preserve"> themselves” </w:t>
      </w:r>
      <w:r w:rsidR="000970D5">
        <w:rPr>
          <w:rFonts w:asciiTheme="majorBidi" w:eastAsia="Times New Roman" w:hAnsiTheme="majorBidi" w:cstheme="majorBidi"/>
          <w:bCs/>
          <w:sz w:val="24"/>
          <w:szCs w:val="24"/>
        </w:rPr>
        <w:t xml:space="preserve">(Harter, </w:t>
      </w:r>
      <w:r w:rsidR="006E13B1" w:rsidRPr="00641240">
        <w:rPr>
          <w:rFonts w:asciiTheme="majorBidi" w:eastAsia="Times New Roman" w:hAnsiTheme="majorBidi" w:cstheme="majorBidi"/>
          <w:bCs/>
          <w:sz w:val="24"/>
          <w:szCs w:val="24"/>
        </w:rPr>
        <w:t>2002</w:t>
      </w:r>
      <w:r w:rsidR="00E55130">
        <w:rPr>
          <w:rFonts w:asciiTheme="majorBidi" w:eastAsia="Times New Roman" w:hAnsiTheme="majorBidi" w:cstheme="majorBidi"/>
          <w:bCs/>
          <w:sz w:val="24"/>
          <w:szCs w:val="24"/>
        </w:rPr>
        <w:t>, 2012</w:t>
      </w:r>
      <w:r w:rsidR="006E13B1" w:rsidRPr="00641240">
        <w:rPr>
          <w:rFonts w:asciiTheme="majorBidi" w:eastAsia="Times New Roman" w:hAnsiTheme="majorBidi" w:cstheme="majorBidi"/>
          <w:bCs/>
          <w:sz w:val="24"/>
          <w:szCs w:val="24"/>
        </w:rPr>
        <w:t>; Ullman, 1987)</w:t>
      </w:r>
      <w:r w:rsidR="00C85DFA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825002">
        <w:rPr>
          <w:rFonts w:asciiTheme="majorBidi" w:eastAsia="Times New Roman" w:hAnsiTheme="majorBidi" w:cstheme="majorBidi"/>
          <w:bCs/>
          <w:sz w:val="24"/>
          <w:szCs w:val="24"/>
        </w:rPr>
        <w:t>P</w:t>
      </w:r>
      <w:r w:rsidR="004166DF">
        <w:rPr>
          <w:rFonts w:asciiTheme="majorBidi" w:eastAsia="Times New Roman" w:hAnsiTheme="majorBidi" w:cstheme="majorBidi"/>
          <w:bCs/>
          <w:sz w:val="24"/>
          <w:szCs w:val="24"/>
        </w:rPr>
        <w:t>hilosophers</w:t>
      </w:r>
      <w:r w:rsidR="00891864">
        <w:rPr>
          <w:rFonts w:asciiTheme="majorBidi" w:eastAsia="Times New Roman" w:hAnsiTheme="majorBidi" w:cstheme="majorBidi"/>
          <w:bCs/>
          <w:sz w:val="24"/>
          <w:szCs w:val="24"/>
        </w:rPr>
        <w:t xml:space="preserve"> (</w:t>
      </w:r>
      <w:r w:rsidR="00D56ABE">
        <w:rPr>
          <w:rFonts w:asciiTheme="majorBidi" w:eastAsia="Times New Roman" w:hAnsiTheme="majorBidi" w:cstheme="majorBidi"/>
          <w:bCs/>
          <w:sz w:val="24"/>
          <w:szCs w:val="24"/>
        </w:rPr>
        <w:t>e.g.</w:t>
      </w:r>
      <w:r w:rsidR="0013711A">
        <w:rPr>
          <w:rFonts w:asciiTheme="majorBidi" w:eastAsia="Times New Roman" w:hAnsiTheme="majorBidi" w:cstheme="majorBidi"/>
          <w:bCs/>
          <w:sz w:val="24"/>
          <w:szCs w:val="24"/>
        </w:rPr>
        <w:t>, existential</w:t>
      </w:r>
      <w:r w:rsidR="00605F2E">
        <w:rPr>
          <w:rFonts w:asciiTheme="majorBidi" w:eastAsia="Times New Roman" w:hAnsiTheme="majorBidi" w:cstheme="majorBidi"/>
          <w:bCs/>
          <w:sz w:val="24"/>
          <w:szCs w:val="24"/>
        </w:rPr>
        <w:t>ists</w:t>
      </w:r>
      <w:r w:rsidR="00D56ABE">
        <w:rPr>
          <w:rFonts w:asciiTheme="majorBidi" w:eastAsia="Times New Roman" w:hAnsiTheme="majorBidi" w:cstheme="majorBidi"/>
          <w:bCs/>
          <w:sz w:val="24"/>
          <w:szCs w:val="24"/>
        </w:rPr>
        <w:t xml:space="preserve"> such as</w:t>
      </w:r>
      <w:r w:rsidR="0013711A">
        <w:rPr>
          <w:rFonts w:asciiTheme="majorBidi" w:eastAsia="Times New Roman" w:hAnsiTheme="majorBidi" w:cstheme="majorBidi"/>
          <w:bCs/>
          <w:sz w:val="24"/>
          <w:szCs w:val="24"/>
        </w:rPr>
        <w:t xml:space="preserve"> Heidegger, Kierkegaard, and Sartre; </w:t>
      </w:r>
      <w:proofErr w:type="spellStart"/>
      <w:r w:rsidR="0013711A">
        <w:rPr>
          <w:rFonts w:asciiTheme="majorBidi" w:eastAsia="Times New Roman" w:hAnsiTheme="majorBidi" w:cstheme="majorBidi"/>
          <w:bCs/>
          <w:sz w:val="24"/>
          <w:szCs w:val="24"/>
        </w:rPr>
        <w:t>Macquarrie</w:t>
      </w:r>
      <w:proofErr w:type="spellEnd"/>
      <w:r w:rsidR="0013711A">
        <w:rPr>
          <w:rFonts w:asciiTheme="majorBidi" w:eastAsia="Times New Roman" w:hAnsiTheme="majorBidi" w:cstheme="majorBidi"/>
          <w:bCs/>
          <w:sz w:val="24"/>
          <w:szCs w:val="24"/>
        </w:rPr>
        <w:t>, 1972</w:t>
      </w:r>
      <w:r w:rsidR="00891864">
        <w:rPr>
          <w:rFonts w:asciiTheme="majorBidi" w:eastAsia="Times New Roman" w:hAnsiTheme="majorBidi" w:cstheme="majorBidi"/>
          <w:bCs/>
          <w:sz w:val="24"/>
          <w:szCs w:val="24"/>
        </w:rPr>
        <w:t>) and psychologists</w:t>
      </w:r>
      <w:r w:rsidR="0012493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891864" w:rsidRPr="00641240">
        <w:rPr>
          <w:rFonts w:asciiTheme="majorBidi" w:eastAsia="Times New Roman" w:hAnsiTheme="majorBidi" w:cstheme="majorBidi"/>
          <w:bCs/>
          <w:sz w:val="24"/>
          <w:szCs w:val="24"/>
        </w:rPr>
        <w:t>(</w:t>
      </w:r>
      <w:r w:rsidR="001F3ED0">
        <w:rPr>
          <w:rFonts w:asciiTheme="majorBidi" w:eastAsia="Times New Roman" w:hAnsiTheme="majorBidi" w:cstheme="majorBidi"/>
          <w:bCs/>
          <w:sz w:val="24"/>
          <w:szCs w:val="24"/>
        </w:rPr>
        <w:t xml:space="preserve">e.g., </w:t>
      </w:r>
      <w:r w:rsidR="00E55130">
        <w:rPr>
          <w:rFonts w:asciiTheme="majorBidi" w:eastAsia="Times New Roman" w:hAnsiTheme="majorBidi" w:cstheme="majorBidi"/>
          <w:bCs/>
          <w:sz w:val="24"/>
          <w:szCs w:val="24"/>
        </w:rPr>
        <w:t>Harter, 2012</w:t>
      </w:r>
      <w:r w:rsidR="0089186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; Rogers, 1961; </w:t>
      </w:r>
      <w:proofErr w:type="spellStart"/>
      <w:r w:rsidR="00891864" w:rsidRPr="00641240">
        <w:rPr>
          <w:rFonts w:asciiTheme="majorBidi" w:eastAsia="Times New Roman" w:hAnsiTheme="majorBidi" w:cstheme="majorBidi"/>
          <w:bCs/>
          <w:sz w:val="24"/>
          <w:szCs w:val="24"/>
        </w:rPr>
        <w:t>Winnicott</w:t>
      </w:r>
      <w:proofErr w:type="spellEnd"/>
      <w:r w:rsidR="00891864" w:rsidRPr="00641240">
        <w:rPr>
          <w:rFonts w:asciiTheme="majorBidi" w:eastAsia="Times New Roman" w:hAnsiTheme="majorBidi" w:cstheme="majorBidi"/>
          <w:bCs/>
          <w:sz w:val="24"/>
          <w:szCs w:val="24"/>
        </w:rPr>
        <w:t>, 1965)</w:t>
      </w:r>
      <w:r w:rsidR="00605F2E">
        <w:rPr>
          <w:rFonts w:asciiTheme="majorBidi" w:eastAsia="Times New Roman" w:hAnsiTheme="majorBidi" w:cstheme="majorBidi"/>
          <w:bCs/>
          <w:sz w:val="24"/>
          <w:szCs w:val="24"/>
        </w:rPr>
        <w:t xml:space="preserve"> concur</w:t>
      </w:r>
      <w:r w:rsidR="00F02AC9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605F2E">
        <w:rPr>
          <w:rFonts w:asciiTheme="majorBidi" w:eastAsia="Times New Roman" w:hAnsiTheme="majorBidi" w:cstheme="majorBidi"/>
          <w:bCs/>
          <w:sz w:val="24"/>
          <w:szCs w:val="24"/>
        </w:rPr>
        <w:t xml:space="preserve"> as they</w:t>
      </w:r>
      <w:r w:rsidR="005A1029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891864">
        <w:rPr>
          <w:rFonts w:asciiTheme="majorBidi" w:eastAsia="Times New Roman" w:hAnsiTheme="majorBidi" w:cstheme="majorBidi"/>
          <w:bCs/>
          <w:sz w:val="24"/>
          <w:szCs w:val="24"/>
        </w:rPr>
        <w:t xml:space="preserve">have </w:t>
      </w:r>
      <w:r w:rsidR="00605F2E">
        <w:rPr>
          <w:rFonts w:asciiTheme="majorBidi" w:eastAsia="Times New Roman" w:hAnsiTheme="majorBidi" w:cstheme="majorBidi"/>
          <w:bCs/>
          <w:sz w:val="24"/>
          <w:szCs w:val="24"/>
        </w:rPr>
        <w:t>regarded</w:t>
      </w:r>
      <w:r w:rsidR="0012493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authenticity </w:t>
      </w:r>
      <w:r w:rsidR="00112CFD" w:rsidRPr="00641240">
        <w:rPr>
          <w:rFonts w:asciiTheme="majorBidi" w:eastAsia="Times New Roman" w:hAnsiTheme="majorBidi" w:cstheme="majorBidi"/>
          <w:bCs/>
          <w:sz w:val="24"/>
          <w:szCs w:val="24"/>
        </w:rPr>
        <w:t>fundamental</w:t>
      </w:r>
      <w:r w:rsidR="000D4CC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to hum</w:t>
      </w:r>
      <w:r w:rsidR="004166DF">
        <w:rPr>
          <w:rFonts w:asciiTheme="majorBidi" w:eastAsia="Times New Roman" w:hAnsiTheme="majorBidi" w:cstheme="majorBidi"/>
          <w:bCs/>
          <w:sz w:val="24"/>
          <w:szCs w:val="24"/>
        </w:rPr>
        <w:t>an growth and healthy psychological development</w:t>
      </w:r>
      <w:r w:rsidR="0012493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583CF9" w:rsidRPr="00641240">
        <w:rPr>
          <w:rFonts w:asciiTheme="majorBidi" w:eastAsia="Times New Roman" w:hAnsiTheme="majorBidi" w:cstheme="majorBidi"/>
          <w:bCs/>
          <w:sz w:val="24"/>
          <w:szCs w:val="24"/>
        </w:rPr>
        <w:t>Yet</w:t>
      </w:r>
      <w:r w:rsidR="008A302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with few </w:t>
      </w:r>
      <w:r w:rsidR="008A3026" w:rsidRPr="00557791">
        <w:rPr>
          <w:rFonts w:asciiTheme="majorBidi" w:eastAsia="Times New Roman" w:hAnsiTheme="majorBidi" w:cstheme="majorBidi"/>
          <w:bCs/>
          <w:sz w:val="24"/>
          <w:szCs w:val="24"/>
        </w:rPr>
        <w:t xml:space="preserve">exceptions </w:t>
      </w:r>
      <w:r w:rsidR="001F3ED0" w:rsidRPr="00557791">
        <w:rPr>
          <w:rFonts w:asciiTheme="majorBidi" w:eastAsia="Times New Roman" w:hAnsiTheme="majorBidi" w:cstheme="majorBidi"/>
          <w:bCs/>
          <w:sz w:val="24"/>
          <w:szCs w:val="24"/>
        </w:rPr>
        <w:t>(</w:t>
      </w:r>
      <w:r w:rsidR="00557791" w:rsidRPr="00557791">
        <w:rPr>
          <w:rFonts w:asciiTheme="majorBidi" w:eastAsia="Times New Roman" w:hAnsiTheme="majorBidi" w:cstheme="majorBidi"/>
          <w:bCs/>
          <w:sz w:val="24"/>
          <w:szCs w:val="24"/>
        </w:rPr>
        <w:t xml:space="preserve">Harter, Marold, </w:t>
      </w:r>
      <w:proofErr w:type="spellStart"/>
      <w:r w:rsidR="00557791" w:rsidRPr="00557791">
        <w:rPr>
          <w:rFonts w:asciiTheme="majorBidi" w:eastAsia="Times New Roman" w:hAnsiTheme="majorBidi" w:cstheme="majorBidi"/>
          <w:bCs/>
          <w:sz w:val="24"/>
          <w:szCs w:val="24"/>
        </w:rPr>
        <w:t>Whitesell</w:t>
      </w:r>
      <w:proofErr w:type="spellEnd"/>
      <w:r w:rsidR="00557791" w:rsidRPr="00557791">
        <w:rPr>
          <w:rFonts w:asciiTheme="majorBidi" w:eastAsia="Times New Roman" w:hAnsiTheme="majorBidi" w:cstheme="majorBidi"/>
          <w:bCs/>
          <w:sz w:val="24"/>
          <w:szCs w:val="24"/>
        </w:rPr>
        <w:t xml:space="preserve">, &amp; Cobbs, 1996; </w:t>
      </w:r>
      <w:proofErr w:type="spellStart"/>
      <w:r w:rsidR="00AB5C17">
        <w:rPr>
          <w:rFonts w:ascii="Times New Roman" w:hAnsi="Times New Roman" w:cs="Times New Roman"/>
          <w:sz w:val="24"/>
          <w:szCs w:val="24"/>
        </w:rPr>
        <w:t>Impett</w:t>
      </w:r>
      <w:proofErr w:type="spellEnd"/>
      <w:r w:rsidR="00AB5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C17">
        <w:rPr>
          <w:rFonts w:ascii="Times New Roman" w:hAnsi="Times New Roman" w:cs="Times New Roman"/>
          <w:sz w:val="24"/>
          <w:szCs w:val="24"/>
        </w:rPr>
        <w:t>Sorsoli</w:t>
      </w:r>
      <w:proofErr w:type="spellEnd"/>
      <w:r w:rsidR="00AB5C17">
        <w:rPr>
          <w:rFonts w:ascii="Times New Roman" w:hAnsi="Times New Roman" w:cs="Times New Roman"/>
          <w:sz w:val="24"/>
          <w:szCs w:val="24"/>
        </w:rPr>
        <w:t xml:space="preserve">, Schooler, Henson, &amp; </w:t>
      </w:r>
      <w:proofErr w:type="spellStart"/>
      <w:r w:rsidR="00AB5C17">
        <w:rPr>
          <w:rFonts w:ascii="Times New Roman" w:hAnsi="Times New Roman" w:cs="Times New Roman"/>
          <w:sz w:val="24"/>
          <w:szCs w:val="24"/>
        </w:rPr>
        <w:t>Tolman</w:t>
      </w:r>
      <w:proofErr w:type="spellEnd"/>
      <w:r w:rsidR="00AB5C17">
        <w:rPr>
          <w:rFonts w:ascii="Times New Roman" w:hAnsi="Times New Roman" w:cs="Times New Roman"/>
          <w:sz w:val="24"/>
          <w:szCs w:val="24"/>
        </w:rPr>
        <w:t xml:space="preserve">, 2008; </w:t>
      </w:r>
      <w:proofErr w:type="spellStart"/>
      <w:r w:rsidR="00AB5C17">
        <w:rPr>
          <w:rFonts w:asciiTheme="majorBidi" w:eastAsia="Times New Roman" w:hAnsiTheme="majorBidi" w:cstheme="majorBidi"/>
          <w:bCs/>
          <w:sz w:val="24"/>
          <w:szCs w:val="24"/>
        </w:rPr>
        <w:t>Theran</w:t>
      </w:r>
      <w:proofErr w:type="spellEnd"/>
      <w:r w:rsidR="00AB5C17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1F3ED0" w:rsidRPr="00557791">
        <w:rPr>
          <w:rFonts w:asciiTheme="majorBidi" w:eastAsia="Times New Roman" w:hAnsiTheme="majorBidi" w:cstheme="majorBidi"/>
          <w:bCs/>
          <w:sz w:val="24"/>
          <w:szCs w:val="24"/>
        </w:rPr>
        <w:t>2011</w:t>
      </w:r>
      <w:r w:rsidR="008A3026" w:rsidRPr="00557791">
        <w:rPr>
          <w:rFonts w:asciiTheme="majorBidi" w:eastAsia="Times New Roman" w:hAnsiTheme="majorBidi" w:cstheme="majorBidi"/>
          <w:bCs/>
          <w:sz w:val="24"/>
          <w:szCs w:val="24"/>
        </w:rPr>
        <w:t>),</w:t>
      </w:r>
      <w:r w:rsidR="008A302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5A08A3" w:rsidRPr="00641240">
        <w:rPr>
          <w:rFonts w:asciiTheme="majorBidi" w:eastAsia="Times New Roman" w:hAnsiTheme="majorBidi" w:cstheme="majorBidi"/>
          <w:bCs/>
          <w:sz w:val="24"/>
          <w:szCs w:val="24"/>
        </w:rPr>
        <w:t>auth</w:t>
      </w:r>
      <w:r w:rsidR="00124936" w:rsidRPr="00641240">
        <w:rPr>
          <w:rFonts w:asciiTheme="majorBidi" w:eastAsia="Times New Roman" w:hAnsiTheme="majorBidi" w:cstheme="majorBidi"/>
          <w:bCs/>
          <w:sz w:val="24"/>
          <w:szCs w:val="24"/>
        </w:rPr>
        <w:t>enticity</w:t>
      </w:r>
      <w:r w:rsidR="005A08A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C3191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and its involvement in positive youth development </w:t>
      </w:r>
      <w:r w:rsidR="005A08A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has been largely neglected in empirical </w:t>
      </w:r>
      <w:r w:rsidR="00C3191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adolescent </w:t>
      </w:r>
      <w:r w:rsidR="005A08A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psychology. </w:t>
      </w:r>
      <w:r w:rsidR="004166DF">
        <w:rPr>
          <w:rFonts w:asciiTheme="majorBidi" w:eastAsia="Times New Roman" w:hAnsiTheme="majorBidi" w:cstheme="majorBidi"/>
          <w:bCs/>
          <w:sz w:val="24"/>
          <w:szCs w:val="24"/>
        </w:rPr>
        <w:t>D</w:t>
      </w:r>
      <w:r w:rsidR="00087EF4" w:rsidRPr="00641240">
        <w:rPr>
          <w:rFonts w:asciiTheme="majorBidi" w:eastAsia="Times New Roman" w:hAnsiTheme="majorBidi" w:cstheme="majorBidi"/>
          <w:bCs/>
          <w:sz w:val="24"/>
          <w:szCs w:val="24"/>
        </w:rPr>
        <w:t>oes</w:t>
      </w:r>
      <w:r w:rsidR="00C172B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authenticity </w:t>
      </w:r>
      <w:r w:rsidR="00087EF4" w:rsidRPr="00641240">
        <w:rPr>
          <w:rFonts w:asciiTheme="majorBidi" w:eastAsia="Times New Roman" w:hAnsiTheme="majorBidi" w:cstheme="majorBidi"/>
          <w:bCs/>
          <w:sz w:val="24"/>
          <w:szCs w:val="24"/>
        </w:rPr>
        <w:t>influence</w:t>
      </w:r>
      <w:r w:rsidR="00C172B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adolescents’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subjective well-being</w:t>
      </w:r>
      <w:r w:rsidR="00A12C58">
        <w:rPr>
          <w:rFonts w:asciiTheme="majorBidi" w:eastAsia="Times New Roman" w:hAnsiTheme="majorBidi" w:cstheme="majorBidi"/>
          <w:bCs/>
          <w:sz w:val="24"/>
          <w:szCs w:val="24"/>
        </w:rPr>
        <w:t>, as is often assumed</w:t>
      </w:r>
      <w:r w:rsidR="00C172B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? </w:t>
      </w:r>
      <w:r w:rsidR="00840B79">
        <w:rPr>
          <w:rFonts w:asciiTheme="majorBidi" w:eastAsia="Times New Roman" w:hAnsiTheme="majorBidi" w:cstheme="majorBidi"/>
          <w:bCs/>
          <w:sz w:val="24"/>
          <w:szCs w:val="24"/>
        </w:rPr>
        <w:t>I</w:t>
      </w:r>
      <w:r w:rsidR="00EB5D3B" w:rsidRPr="00641240">
        <w:rPr>
          <w:rFonts w:asciiTheme="majorBidi" w:eastAsia="Times New Roman" w:hAnsiTheme="majorBidi" w:cstheme="majorBidi"/>
          <w:bCs/>
          <w:sz w:val="24"/>
          <w:szCs w:val="24"/>
        </w:rPr>
        <w:t>f so, what</w:t>
      </w:r>
      <w:r w:rsidR="005D199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840B79">
        <w:rPr>
          <w:rFonts w:asciiTheme="majorBidi" w:eastAsia="Times New Roman" w:hAnsiTheme="majorBidi" w:cstheme="majorBidi"/>
          <w:bCs/>
          <w:sz w:val="24"/>
          <w:szCs w:val="24"/>
        </w:rPr>
        <w:t xml:space="preserve">social and </w:t>
      </w:r>
      <w:r w:rsidR="00705770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psychological </w:t>
      </w:r>
      <w:r w:rsidR="00072A0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factors </w:t>
      </w:r>
      <w:r w:rsidR="005D1991" w:rsidRPr="00641240">
        <w:rPr>
          <w:rFonts w:asciiTheme="majorBidi" w:eastAsia="Times New Roman" w:hAnsiTheme="majorBidi" w:cstheme="majorBidi"/>
          <w:bCs/>
          <w:sz w:val="24"/>
          <w:szCs w:val="24"/>
        </w:rPr>
        <w:t>allow</w:t>
      </w:r>
      <w:r w:rsidR="005B6020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507EB2" w:rsidRPr="00641240">
        <w:rPr>
          <w:rFonts w:asciiTheme="majorBidi" w:eastAsia="Times New Roman" w:hAnsiTheme="majorBidi" w:cstheme="majorBidi"/>
          <w:bCs/>
          <w:sz w:val="24"/>
          <w:szCs w:val="24"/>
        </w:rPr>
        <w:t>adolescents</w:t>
      </w:r>
      <w:r w:rsidR="005B6020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to </w:t>
      </w:r>
      <w:r w:rsidR="00A12C58">
        <w:rPr>
          <w:rFonts w:asciiTheme="majorBidi" w:eastAsia="Times New Roman" w:hAnsiTheme="majorBidi" w:cstheme="majorBidi"/>
          <w:bCs/>
          <w:sz w:val="24"/>
          <w:szCs w:val="24"/>
        </w:rPr>
        <w:t>experience</w:t>
      </w:r>
      <w:r w:rsidR="00635BE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authentic</w:t>
      </w:r>
      <w:r w:rsidR="00A12C58">
        <w:rPr>
          <w:rFonts w:asciiTheme="majorBidi" w:eastAsia="Times New Roman" w:hAnsiTheme="majorBidi" w:cstheme="majorBidi"/>
          <w:bCs/>
          <w:sz w:val="24"/>
          <w:szCs w:val="24"/>
        </w:rPr>
        <w:t>ity</w:t>
      </w:r>
      <w:r w:rsidR="005B6020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in the first place?</w:t>
      </w:r>
    </w:p>
    <w:p w14:paraId="55B9E104" w14:textId="099D38D9" w:rsidR="004A7115" w:rsidRPr="00641240" w:rsidRDefault="00635BEF" w:rsidP="00F722D4">
      <w:pPr>
        <w:spacing w:after="0" w:line="480" w:lineRule="exact"/>
        <w:ind w:firstLine="720"/>
        <w:rPr>
          <w:rFonts w:asciiTheme="majorBidi" w:eastAsia="Times New Roman" w:hAnsiTheme="majorBidi" w:cstheme="majorBidi"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B</w:t>
      </w:r>
      <w:r w:rsidR="00FC340D" w:rsidRPr="00641240">
        <w:rPr>
          <w:rFonts w:asciiTheme="majorBidi" w:eastAsia="Times New Roman" w:hAnsiTheme="majorBidi" w:cstheme="majorBidi"/>
          <w:bCs/>
          <w:sz w:val="24"/>
          <w:szCs w:val="24"/>
        </w:rPr>
        <w:t>uilding on Self-Determination T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>heory (</w:t>
      </w:r>
      <w:r w:rsidR="00FC340D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SDT; </w:t>
      </w:r>
      <w:r w:rsidR="00BE6B15">
        <w:rPr>
          <w:rFonts w:asciiTheme="majorBidi" w:eastAsia="Times New Roman" w:hAnsiTheme="majorBidi" w:cstheme="majorBidi"/>
          <w:bCs/>
          <w:sz w:val="24"/>
          <w:szCs w:val="24"/>
        </w:rPr>
        <w:t xml:space="preserve">Deci &amp; Ryan, 2000; 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Ryan &amp; Deci, 2000), </w:t>
      </w:r>
      <w:r w:rsidR="000635C4" w:rsidRPr="00641240">
        <w:rPr>
          <w:rFonts w:asciiTheme="majorBidi" w:eastAsia="Times New Roman" w:hAnsiTheme="majorBidi" w:cstheme="majorBidi"/>
          <w:bCs/>
          <w:sz w:val="24"/>
          <w:szCs w:val="24"/>
        </w:rPr>
        <w:t>the present research</w:t>
      </w:r>
      <w:r w:rsidR="00584480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2772A2" w:rsidRPr="00641240">
        <w:rPr>
          <w:rFonts w:asciiTheme="majorBidi" w:eastAsia="Times New Roman" w:hAnsiTheme="majorBidi" w:cstheme="majorBidi"/>
          <w:bCs/>
          <w:sz w:val="24"/>
          <w:szCs w:val="24"/>
        </w:rPr>
        <w:t>posit</w:t>
      </w:r>
      <w:r w:rsidR="000635C4" w:rsidRPr="00641240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2772A2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and </w:t>
      </w:r>
      <w:r w:rsidR="00743003" w:rsidRPr="00641240">
        <w:rPr>
          <w:rFonts w:asciiTheme="majorBidi" w:eastAsia="Times New Roman" w:hAnsiTheme="majorBidi" w:cstheme="majorBidi"/>
          <w:bCs/>
          <w:sz w:val="24"/>
          <w:szCs w:val="24"/>
        </w:rPr>
        <w:t>test</w:t>
      </w:r>
      <w:r w:rsidR="005939AC" w:rsidRPr="00641240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74300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 working model of how authenticity 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is </w:t>
      </w:r>
      <w:r w:rsidR="006969B5" w:rsidRPr="00641240">
        <w:rPr>
          <w:rFonts w:asciiTheme="majorBidi" w:eastAsia="Times New Roman" w:hAnsiTheme="majorBidi" w:cstheme="majorBidi"/>
          <w:bCs/>
          <w:sz w:val="24"/>
          <w:szCs w:val="24"/>
        </w:rPr>
        <w:t>implicated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in adolescents’</w:t>
      </w:r>
      <w:r w:rsidR="000635C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subjective well-being</w:t>
      </w:r>
      <w:r w:rsidR="00902D03">
        <w:rPr>
          <w:rFonts w:asciiTheme="majorBidi" w:eastAsia="Times New Roman" w:hAnsiTheme="majorBidi" w:cstheme="majorBidi"/>
          <w:bCs/>
          <w:sz w:val="24"/>
          <w:szCs w:val="24"/>
        </w:rPr>
        <w:t xml:space="preserve"> (Figure 1)</w:t>
      </w:r>
      <w:r w:rsidR="00031DAB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="000635C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The model proposes that,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0635C4" w:rsidRPr="00641240">
        <w:rPr>
          <w:rFonts w:asciiTheme="majorBidi" w:eastAsia="Times New Roman" w:hAnsiTheme="majorBidi" w:cstheme="majorBidi"/>
          <w:bCs/>
          <w:sz w:val="24"/>
          <w:szCs w:val="24"/>
        </w:rPr>
        <w:t>w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>he</w:t>
      </w:r>
      <w:r w:rsidR="00DB7E90" w:rsidRPr="00641240">
        <w:rPr>
          <w:rFonts w:asciiTheme="majorBidi" w:eastAsia="Times New Roman" w:hAnsiTheme="majorBidi" w:cstheme="majorBidi"/>
          <w:bCs/>
          <w:sz w:val="24"/>
          <w:szCs w:val="24"/>
        </w:rPr>
        <w:t>ther operationalized as a trait or state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634DA8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2772A2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authenticity 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(1) </w:t>
      </w:r>
      <w:r w:rsidR="00634DA8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stems from </w:t>
      </w:r>
      <w:r w:rsidR="00E429D5">
        <w:rPr>
          <w:rFonts w:asciiTheme="majorBidi" w:eastAsia="Times New Roman" w:hAnsiTheme="majorBidi" w:cstheme="majorBidi"/>
          <w:bCs/>
          <w:sz w:val="24"/>
          <w:szCs w:val="24"/>
        </w:rPr>
        <w:t>satisfaction</w:t>
      </w:r>
      <w:r w:rsidR="00634DA8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of basic psychological needs for autonomy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5939AC" w:rsidRPr="00641240">
        <w:rPr>
          <w:rFonts w:asciiTheme="majorBidi" w:eastAsia="Times New Roman" w:hAnsiTheme="majorBidi" w:cstheme="majorBidi"/>
          <w:bCs/>
          <w:sz w:val="24"/>
          <w:szCs w:val="24"/>
        </w:rPr>
        <w:t>(experiencing volition in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one’s actions)</w:t>
      </w:r>
      <w:r w:rsidR="00634DA8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045B7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relatedness (experiencing closeness with significant others), </w:t>
      </w:r>
      <w:r w:rsidR="00634DA8" w:rsidRPr="00641240">
        <w:rPr>
          <w:rFonts w:asciiTheme="majorBidi" w:eastAsia="Times New Roman" w:hAnsiTheme="majorBidi" w:cstheme="majorBidi"/>
          <w:bCs/>
          <w:sz w:val="24"/>
          <w:szCs w:val="24"/>
        </w:rPr>
        <w:t>and competence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(experiencing self-efficacy)</w:t>
      </w:r>
      <w:r w:rsidR="0074300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(2) </w:t>
      </w:r>
      <w:r w:rsidR="00812A6D" w:rsidRPr="00641240">
        <w:rPr>
          <w:rFonts w:asciiTheme="majorBidi" w:eastAsia="Times New Roman" w:hAnsiTheme="majorBidi" w:cstheme="majorBidi"/>
          <w:bCs/>
          <w:sz w:val="24"/>
          <w:szCs w:val="24"/>
        </w:rPr>
        <w:t>enhances</w:t>
      </w:r>
      <w:r w:rsidR="0074300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subjective well-being</w:t>
      </w:r>
      <w:r w:rsidR="00AC30A4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542EC8">
        <w:rPr>
          <w:rFonts w:asciiTheme="majorBidi" w:eastAsia="Times New Roman" w:hAnsiTheme="majorBidi" w:cstheme="majorBidi"/>
          <w:bCs/>
          <w:sz w:val="24"/>
          <w:szCs w:val="24"/>
        </w:rPr>
        <w:t>conceptualized</w:t>
      </w:r>
      <w:r w:rsidR="004166DF">
        <w:rPr>
          <w:rFonts w:asciiTheme="majorBidi" w:eastAsia="Times New Roman" w:hAnsiTheme="majorBidi" w:cstheme="majorBidi"/>
          <w:bCs/>
          <w:sz w:val="24"/>
          <w:szCs w:val="24"/>
        </w:rPr>
        <w:t xml:space="preserve"> as </w:t>
      </w:r>
      <w:r w:rsidR="00EE022F" w:rsidRPr="00641240">
        <w:rPr>
          <w:rFonts w:asciiTheme="majorBidi" w:eastAsia="Times New Roman" w:hAnsiTheme="majorBidi" w:cstheme="majorBidi"/>
          <w:bCs/>
          <w:sz w:val="24"/>
          <w:szCs w:val="24"/>
        </w:rPr>
        <w:t>high levels of positive emotional experience and low levels o</w:t>
      </w:r>
      <w:r w:rsidR="00AC30A4">
        <w:rPr>
          <w:rFonts w:asciiTheme="majorBidi" w:eastAsia="Times New Roman" w:hAnsiTheme="majorBidi" w:cstheme="majorBidi"/>
          <w:bCs/>
          <w:sz w:val="24"/>
          <w:szCs w:val="24"/>
        </w:rPr>
        <w:t>f negative emotional experience</w:t>
      </w:r>
      <w:r w:rsidR="00743003" w:rsidRPr="00641240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634DA8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AB0517" w:rsidRPr="00641240">
        <w:rPr>
          <w:rFonts w:asciiTheme="majorBidi" w:eastAsia="Times New Roman" w:hAnsiTheme="majorBidi" w:cstheme="majorBidi"/>
          <w:bCs/>
          <w:sz w:val="24"/>
          <w:szCs w:val="24"/>
        </w:rPr>
        <w:t>and</w:t>
      </w:r>
      <w:r w:rsidR="00584480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in fact, 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>(3</w:t>
      </w:r>
      <w:r w:rsidR="00C7314B" w:rsidRPr="00641240">
        <w:rPr>
          <w:rFonts w:asciiTheme="majorBidi" w:eastAsia="Times New Roman" w:hAnsiTheme="majorBidi" w:cstheme="majorBidi"/>
          <w:bCs/>
          <w:sz w:val="24"/>
          <w:szCs w:val="24"/>
        </w:rPr>
        <w:t>) drives the well-</w:t>
      </w:r>
      <w:r w:rsidR="00743003" w:rsidRPr="00641240">
        <w:rPr>
          <w:rFonts w:asciiTheme="majorBidi" w:eastAsia="Times New Roman" w:hAnsiTheme="majorBidi" w:cstheme="majorBidi"/>
          <w:bCs/>
          <w:sz w:val="24"/>
          <w:szCs w:val="24"/>
        </w:rPr>
        <w:t>establishe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>d link</w:t>
      </w:r>
      <w:r w:rsidR="0074300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between </w:t>
      </w:r>
      <w:r w:rsidR="00EE1FF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psychological </w:t>
      </w:r>
      <w:r w:rsidR="005C3DF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need </w:t>
      </w:r>
      <w:r w:rsidR="00E429D5">
        <w:rPr>
          <w:rFonts w:asciiTheme="majorBidi" w:eastAsia="Times New Roman" w:hAnsiTheme="majorBidi" w:cstheme="majorBidi"/>
          <w:bCs/>
          <w:sz w:val="24"/>
          <w:szCs w:val="24"/>
        </w:rPr>
        <w:t>satisfaction</w:t>
      </w:r>
      <w:r w:rsidR="005C3DF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and</w:t>
      </w:r>
      <w:r w:rsidR="0067784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subjective well-bei</w:t>
      </w:r>
      <w:r w:rsidR="00654DD9" w:rsidRPr="00981782">
        <w:rPr>
          <w:rFonts w:asciiTheme="majorBidi" w:eastAsia="Times New Roman" w:hAnsiTheme="majorBidi" w:cstheme="majorBidi"/>
          <w:bCs/>
          <w:sz w:val="24"/>
          <w:szCs w:val="24"/>
        </w:rPr>
        <w:t>ng</w:t>
      </w:r>
      <w:r w:rsidRPr="00981782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677849" w:rsidRPr="00981782">
        <w:rPr>
          <w:rFonts w:asciiTheme="majorBidi" w:eastAsia="Times New Roman" w:hAnsiTheme="majorBidi" w:cstheme="majorBidi"/>
          <w:bCs/>
          <w:sz w:val="24"/>
          <w:szCs w:val="24"/>
        </w:rPr>
        <w:t>(</w:t>
      </w:r>
      <w:r w:rsidR="00981782" w:rsidRPr="00981782">
        <w:rPr>
          <w:rFonts w:asciiTheme="majorBidi" w:eastAsia="Times New Roman" w:hAnsiTheme="majorBidi" w:cstheme="majorBidi"/>
          <w:bCs/>
          <w:sz w:val="24"/>
          <w:szCs w:val="24"/>
        </w:rPr>
        <w:t xml:space="preserve">Deci &amp; Ryan, 2000; </w:t>
      </w:r>
      <w:proofErr w:type="spellStart"/>
      <w:r w:rsidR="00981782" w:rsidRPr="00981782">
        <w:rPr>
          <w:rFonts w:asciiTheme="majorBidi" w:eastAsia="Times New Roman" w:hAnsiTheme="majorBidi" w:cstheme="majorBidi"/>
          <w:bCs/>
          <w:sz w:val="24"/>
          <w:szCs w:val="24"/>
        </w:rPr>
        <w:t>Niemiec</w:t>
      </w:r>
      <w:proofErr w:type="spellEnd"/>
      <w:r w:rsidR="00981782" w:rsidRPr="00981782">
        <w:rPr>
          <w:rFonts w:asciiTheme="majorBidi" w:eastAsia="Times New Roman" w:hAnsiTheme="majorBidi" w:cstheme="majorBidi"/>
          <w:bCs/>
          <w:sz w:val="24"/>
          <w:szCs w:val="24"/>
        </w:rPr>
        <w:t xml:space="preserve"> &amp; Ryan, 2009; Ryan &amp; Deci, 2000</w:t>
      </w:r>
      <w:r w:rsidR="00743003" w:rsidRPr="00981782">
        <w:rPr>
          <w:rFonts w:asciiTheme="majorBidi" w:eastAsia="Times New Roman" w:hAnsiTheme="majorBidi" w:cstheme="majorBidi"/>
          <w:bCs/>
          <w:sz w:val="24"/>
          <w:szCs w:val="24"/>
        </w:rPr>
        <w:t xml:space="preserve">). </w:t>
      </w:r>
      <w:r w:rsidR="004B5812" w:rsidRPr="00981782">
        <w:rPr>
          <w:rFonts w:asciiTheme="majorBidi" w:eastAsia="Times New Roman" w:hAnsiTheme="majorBidi" w:cstheme="majorBidi"/>
          <w:bCs/>
          <w:sz w:val="24"/>
          <w:szCs w:val="24"/>
        </w:rPr>
        <w:t xml:space="preserve">Put differently, </w:t>
      </w:r>
      <w:r w:rsidR="00677849" w:rsidRPr="00981782">
        <w:rPr>
          <w:rFonts w:asciiTheme="majorBidi" w:eastAsia="Times New Roman" w:hAnsiTheme="majorBidi" w:cstheme="majorBidi"/>
          <w:bCs/>
          <w:sz w:val="24"/>
          <w:szCs w:val="24"/>
        </w:rPr>
        <w:t>ado</w:t>
      </w:r>
      <w:r w:rsidR="00677849" w:rsidRPr="00641240">
        <w:rPr>
          <w:rFonts w:asciiTheme="majorBidi" w:eastAsia="Times New Roman" w:hAnsiTheme="majorBidi" w:cstheme="majorBidi"/>
          <w:bCs/>
          <w:sz w:val="24"/>
          <w:szCs w:val="24"/>
        </w:rPr>
        <w:t>lescents</w:t>
      </w:r>
      <w:r w:rsidR="004B5812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F02AC9">
        <w:rPr>
          <w:rFonts w:asciiTheme="majorBidi" w:eastAsia="Times New Roman" w:hAnsiTheme="majorBidi" w:cstheme="majorBidi"/>
          <w:bCs/>
          <w:sz w:val="24"/>
          <w:szCs w:val="24"/>
        </w:rPr>
        <w:t>feel</w:t>
      </w:r>
      <w:r w:rsidR="00AC30A4">
        <w:rPr>
          <w:rFonts w:asciiTheme="majorBidi" w:eastAsia="Times New Roman" w:hAnsiTheme="majorBidi" w:cstheme="majorBidi"/>
          <w:bCs/>
          <w:sz w:val="24"/>
          <w:szCs w:val="24"/>
        </w:rPr>
        <w:t xml:space="preserve"> more </w:t>
      </w:r>
      <w:r w:rsidR="00840B79">
        <w:rPr>
          <w:rFonts w:asciiTheme="majorBidi" w:eastAsia="Times New Roman" w:hAnsiTheme="majorBidi" w:cstheme="majorBidi"/>
          <w:bCs/>
          <w:sz w:val="24"/>
          <w:szCs w:val="24"/>
        </w:rPr>
        <w:t>true to themselves</w:t>
      </w:r>
      <w:r w:rsidR="00AC30A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B5812" w:rsidRPr="00641240">
        <w:rPr>
          <w:rFonts w:asciiTheme="majorBidi" w:eastAsia="Times New Roman" w:hAnsiTheme="majorBidi" w:cstheme="majorBidi"/>
          <w:bCs/>
          <w:sz w:val="24"/>
          <w:szCs w:val="24"/>
        </w:rPr>
        <w:t>when their basic psychologica</w:t>
      </w:r>
      <w:r w:rsidR="00DF4358" w:rsidRPr="00641240">
        <w:rPr>
          <w:rFonts w:asciiTheme="majorBidi" w:eastAsia="Times New Roman" w:hAnsiTheme="majorBidi" w:cstheme="majorBidi"/>
          <w:bCs/>
          <w:sz w:val="24"/>
          <w:szCs w:val="24"/>
        </w:rPr>
        <w:t>l needs are met, and it is this</w:t>
      </w:r>
      <w:r w:rsidR="006E572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840B79">
        <w:rPr>
          <w:rFonts w:asciiTheme="majorBidi" w:eastAsia="Times New Roman" w:hAnsiTheme="majorBidi" w:cstheme="majorBidi"/>
          <w:bCs/>
          <w:sz w:val="24"/>
          <w:szCs w:val="24"/>
        </w:rPr>
        <w:t xml:space="preserve">sense of </w:t>
      </w:r>
      <w:r w:rsidR="004B5812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authenticity that </w:t>
      </w:r>
      <w:r w:rsidR="00F02AC9">
        <w:rPr>
          <w:rFonts w:asciiTheme="majorBidi" w:eastAsia="Times New Roman" w:hAnsiTheme="majorBidi" w:cstheme="majorBidi"/>
          <w:bCs/>
          <w:sz w:val="24"/>
          <w:szCs w:val="24"/>
        </w:rPr>
        <w:t>contributes to their</w:t>
      </w:r>
      <w:r w:rsidR="00EA68EA">
        <w:rPr>
          <w:rFonts w:asciiTheme="majorBidi" w:eastAsia="Times New Roman" w:hAnsiTheme="majorBidi" w:cstheme="majorBidi"/>
          <w:bCs/>
          <w:sz w:val="24"/>
          <w:szCs w:val="24"/>
        </w:rPr>
        <w:t xml:space="preserve"> higher</w:t>
      </w:r>
      <w:r w:rsidR="00087EF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subjective well-being</w:t>
      </w:r>
      <w:r w:rsidR="00087EF4" w:rsidRPr="00641240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="0060338C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</w:p>
    <w:p w14:paraId="56FA3EE7" w14:textId="77777777" w:rsidR="004A7115" w:rsidRPr="00641240" w:rsidRDefault="00E432BC" w:rsidP="00F722D4">
      <w:pPr>
        <w:spacing w:after="0" w:line="480" w:lineRule="exac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>Psychological Ne</w:t>
      </w:r>
      <w:r w:rsidR="004A2651"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ed Satisfaction and </w:t>
      </w:r>
      <w:r w:rsidR="00840B79">
        <w:rPr>
          <w:rFonts w:asciiTheme="majorBidi" w:eastAsia="Times New Roman" w:hAnsiTheme="majorBidi" w:cstheme="majorBidi"/>
          <w:b/>
          <w:bCs/>
          <w:sz w:val="24"/>
          <w:szCs w:val="24"/>
        </w:rPr>
        <w:t>Subjective Well-B</w:t>
      </w:r>
      <w:r w:rsidR="00654DD9"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>eing</w:t>
      </w:r>
    </w:p>
    <w:p w14:paraId="314D7CC9" w14:textId="4AA9DBD4" w:rsidR="009F54DA" w:rsidRDefault="00FC340D" w:rsidP="007552B6">
      <w:pPr>
        <w:spacing w:after="0" w:line="480" w:lineRule="exact"/>
        <w:ind w:firstLine="708"/>
        <w:rPr>
          <w:rFonts w:asciiTheme="majorBidi" w:eastAsia="Times New Roman" w:hAnsiTheme="majorBidi" w:cstheme="majorBidi"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lastRenderedPageBreak/>
        <w:t>SDT</w:t>
      </w:r>
      <w:r w:rsidR="008A6BC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>constitutes</w:t>
      </w:r>
      <w:r w:rsidR="004B624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 useful framework </w:t>
      </w:r>
      <w:r w:rsidR="00F02AC9">
        <w:rPr>
          <w:rFonts w:asciiTheme="majorBidi" w:eastAsia="Times New Roman" w:hAnsiTheme="majorBidi" w:cstheme="majorBidi"/>
          <w:bCs/>
          <w:sz w:val="24"/>
          <w:szCs w:val="24"/>
        </w:rPr>
        <w:t>for</w:t>
      </w:r>
      <w:r w:rsidR="00F02AC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B624E" w:rsidRPr="00641240">
        <w:rPr>
          <w:rFonts w:asciiTheme="majorBidi" w:eastAsia="Times New Roman" w:hAnsiTheme="majorBidi" w:cstheme="majorBidi"/>
          <w:bCs/>
          <w:sz w:val="24"/>
          <w:szCs w:val="24"/>
        </w:rPr>
        <w:t>unders</w:t>
      </w:r>
      <w:r w:rsidR="00955F3C">
        <w:rPr>
          <w:rFonts w:asciiTheme="majorBidi" w:eastAsia="Times New Roman" w:hAnsiTheme="majorBidi" w:cstheme="majorBidi"/>
          <w:bCs/>
          <w:sz w:val="24"/>
          <w:szCs w:val="24"/>
        </w:rPr>
        <w:t>tand</w:t>
      </w:r>
      <w:r w:rsidR="00F02AC9">
        <w:rPr>
          <w:rFonts w:asciiTheme="majorBidi" w:eastAsia="Times New Roman" w:hAnsiTheme="majorBidi" w:cstheme="majorBidi"/>
          <w:bCs/>
          <w:sz w:val="24"/>
          <w:szCs w:val="24"/>
        </w:rPr>
        <w:t>ing</w:t>
      </w:r>
      <w:r w:rsidR="00955F3C">
        <w:rPr>
          <w:rFonts w:asciiTheme="majorBidi" w:eastAsia="Times New Roman" w:hAnsiTheme="majorBidi" w:cstheme="majorBidi"/>
          <w:bCs/>
          <w:sz w:val="24"/>
          <w:szCs w:val="24"/>
        </w:rPr>
        <w:t xml:space="preserve"> positive youth development.</w:t>
      </w:r>
      <w:r w:rsidR="004B624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FC2C61">
        <w:rPr>
          <w:rFonts w:asciiTheme="majorBidi" w:eastAsia="Times New Roman" w:hAnsiTheme="majorBidi" w:cstheme="majorBidi"/>
          <w:bCs/>
          <w:sz w:val="24"/>
          <w:szCs w:val="24"/>
        </w:rPr>
        <w:t>The theory</w:t>
      </w:r>
      <w:r w:rsidR="00FC2C6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>offers</w:t>
      </w:r>
      <w:r w:rsidR="00BB0C82">
        <w:rPr>
          <w:rFonts w:asciiTheme="majorBidi" w:eastAsia="Times New Roman" w:hAnsiTheme="majorBidi" w:cstheme="majorBidi"/>
          <w:bCs/>
          <w:sz w:val="24"/>
          <w:szCs w:val="24"/>
        </w:rPr>
        <w:t xml:space="preserve"> an organismic perspective on human development, </w:t>
      </w:r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>as it assumes</w:t>
      </w:r>
      <w:r w:rsidR="00433667">
        <w:rPr>
          <w:rFonts w:asciiTheme="majorBidi" w:eastAsia="Times New Roman" w:hAnsiTheme="majorBidi" w:cstheme="majorBidi"/>
          <w:bCs/>
          <w:sz w:val="24"/>
          <w:szCs w:val="24"/>
        </w:rPr>
        <w:t xml:space="preserve"> that </w:t>
      </w:r>
      <w:r w:rsidR="00663A81">
        <w:rPr>
          <w:rFonts w:asciiTheme="majorBidi" w:eastAsia="Times New Roman" w:hAnsiTheme="majorBidi" w:cstheme="majorBidi"/>
          <w:bCs/>
          <w:sz w:val="24"/>
          <w:szCs w:val="24"/>
        </w:rPr>
        <w:t>individuals</w:t>
      </w:r>
      <w:r w:rsidR="00433667">
        <w:rPr>
          <w:rFonts w:asciiTheme="majorBidi" w:eastAsia="Times New Roman" w:hAnsiTheme="majorBidi" w:cstheme="majorBidi"/>
          <w:bCs/>
          <w:sz w:val="24"/>
          <w:szCs w:val="24"/>
        </w:rPr>
        <w:t xml:space="preserve"> have a natural tendency for </w:t>
      </w:r>
      <w:r w:rsidR="00663A81">
        <w:rPr>
          <w:rFonts w:asciiTheme="majorBidi" w:eastAsia="Times New Roman" w:hAnsiTheme="majorBidi" w:cstheme="majorBidi"/>
          <w:bCs/>
          <w:sz w:val="24"/>
          <w:szCs w:val="24"/>
        </w:rPr>
        <w:t xml:space="preserve">psychological growth and </w:t>
      </w:r>
      <w:r w:rsidR="00433667">
        <w:rPr>
          <w:rFonts w:asciiTheme="majorBidi" w:eastAsia="Times New Roman" w:hAnsiTheme="majorBidi" w:cstheme="majorBidi"/>
          <w:bCs/>
          <w:sz w:val="24"/>
          <w:szCs w:val="24"/>
        </w:rPr>
        <w:t xml:space="preserve">adjustment. </w:t>
      </w:r>
      <w:r w:rsidR="007552B6">
        <w:rPr>
          <w:rFonts w:asciiTheme="majorBidi" w:eastAsia="Times New Roman" w:hAnsiTheme="majorBidi" w:cstheme="majorBidi"/>
          <w:bCs/>
          <w:sz w:val="24"/>
          <w:szCs w:val="24"/>
        </w:rPr>
        <w:t xml:space="preserve">Specifically, SDT posits that human development is </w:t>
      </w:r>
      <w:r w:rsidR="00C15A26" w:rsidRPr="00641240">
        <w:rPr>
          <w:rFonts w:asciiTheme="majorBidi" w:eastAsia="Times New Roman" w:hAnsiTheme="majorBidi" w:cstheme="majorBidi"/>
          <w:bCs/>
          <w:sz w:val="24"/>
          <w:szCs w:val="24"/>
        </w:rPr>
        <w:t>organized by</w:t>
      </w:r>
      <w:r w:rsidR="007552B6">
        <w:rPr>
          <w:rFonts w:asciiTheme="majorBidi" w:eastAsia="Times New Roman" w:hAnsiTheme="majorBidi" w:cstheme="majorBidi"/>
          <w:bCs/>
          <w:sz w:val="24"/>
          <w:szCs w:val="24"/>
        </w:rPr>
        <w:t xml:space="preserve"> innate, </w:t>
      </w:r>
      <w:r w:rsidR="00C15A26" w:rsidRPr="00641240">
        <w:rPr>
          <w:rFonts w:asciiTheme="majorBidi" w:eastAsia="Times New Roman" w:hAnsiTheme="majorBidi" w:cstheme="majorBidi"/>
          <w:bCs/>
          <w:sz w:val="24"/>
          <w:szCs w:val="24"/>
        </w:rPr>
        <w:t>adaptive processes that predispose</w:t>
      </w:r>
      <w:r w:rsidR="00CD77C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BB0C82">
        <w:rPr>
          <w:rFonts w:asciiTheme="majorBidi" w:eastAsia="Times New Roman" w:hAnsiTheme="majorBidi" w:cstheme="majorBidi"/>
          <w:bCs/>
          <w:sz w:val="24"/>
          <w:szCs w:val="24"/>
        </w:rPr>
        <w:t>youths</w:t>
      </w:r>
      <w:r w:rsidR="00BB0C82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C15A2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to </w:t>
      </w:r>
      <w:r w:rsidR="00A65EFA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be </w:t>
      </w:r>
      <w:r w:rsidR="00BA05D7" w:rsidRPr="00641240">
        <w:rPr>
          <w:rFonts w:asciiTheme="majorBidi" w:eastAsia="Times New Roman" w:hAnsiTheme="majorBidi" w:cstheme="majorBidi"/>
          <w:bCs/>
          <w:sz w:val="24"/>
          <w:szCs w:val="24"/>
        </w:rPr>
        <w:t>active</w:t>
      </w:r>
      <w:r w:rsidR="00663A81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9F54DA">
        <w:rPr>
          <w:rFonts w:asciiTheme="majorBidi" w:eastAsia="Times New Roman" w:hAnsiTheme="majorBidi" w:cstheme="majorBidi"/>
          <w:bCs/>
          <w:sz w:val="24"/>
          <w:szCs w:val="24"/>
        </w:rPr>
        <w:t xml:space="preserve">and inquisitive (i.e., </w:t>
      </w:r>
      <w:r w:rsidR="008706EB">
        <w:rPr>
          <w:rFonts w:asciiTheme="majorBidi" w:eastAsia="Times New Roman" w:hAnsiTheme="majorBidi" w:cstheme="majorBidi"/>
          <w:bCs/>
          <w:sz w:val="24"/>
          <w:szCs w:val="24"/>
        </w:rPr>
        <w:t xml:space="preserve">to be </w:t>
      </w:r>
      <w:r w:rsidR="009F54DA">
        <w:rPr>
          <w:rFonts w:asciiTheme="majorBidi" w:eastAsia="Times New Roman" w:hAnsiTheme="majorBidi" w:cstheme="majorBidi"/>
          <w:bCs/>
          <w:sz w:val="24"/>
          <w:szCs w:val="24"/>
        </w:rPr>
        <w:t>intrinsically motivated),</w:t>
      </w:r>
      <w:r w:rsidR="00BA05D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5C1A8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and </w:t>
      </w:r>
      <w:r w:rsidR="006C10B6" w:rsidRPr="00641240">
        <w:rPr>
          <w:rFonts w:asciiTheme="majorBidi" w:eastAsia="Times New Roman" w:hAnsiTheme="majorBidi" w:cstheme="majorBidi"/>
          <w:bCs/>
          <w:sz w:val="24"/>
          <w:szCs w:val="24"/>
        </w:rPr>
        <w:t>to experience</w:t>
      </w:r>
      <w:r w:rsidR="00A65EFA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integrity and </w:t>
      </w:r>
      <w:r w:rsidR="005C1A8F" w:rsidRPr="00641240">
        <w:rPr>
          <w:rFonts w:asciiTheme="majorBidi" w:eastAsia="Times New Roman" w:hAnsiTheme="majorBidi" w:cstheme="majorBidi"/>
          <w:bCs/>
          <w:sz w:val="24"/>
          <w:szCs w:val="24"/>
        </w:rPr>
        <w:t>well-being</w:t>
      </w:r>
      <w:r w:rsidR="00C15A2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E20C33">
        <w:rPr>
          <w:rFonts w:asciiTheme="majorBidi" w:eastAsia="Times New Roman" w:hAnsiTheme="majorBidi" w:cstheme="majorBidi"/>
          <w:bCs/>
          <w:sz w:val="24"/>
          <w:szCs w:val="24"/>
        </w:rPr>
        <w:t xml:space="preserve">The theory does not explain </w:t>
      </w:r>
      <w:r w:rsidR="00663A81">
        <w:rPr>
          <w:rFonts w:asciiTheme="majorBidi" w:eastAsia="Times New Roman" w:hAnsiTheme="majorBidi" w:cstheme="majorBidi"/>
          <w:bCs/>
          <w:sz w:val="24"/>
          <w:szCs w:val="24"/>
        </w:rPr>
        <w:t>problematic or stalled</w:t>
      </w:r>
      <w:r w:rsidR="007552B6">
        <w:rPr>
          <w:rFonts w:asciiTheme="majorBidi" w:eastAsia="Times New Roman" w:hAnsiTheme="majorBidi" w:cstheme="majorBidi"/>
          <w:bCs/>
          <w:sz w:val="24"/>
          <w:szCs w:val="24"/>
        </w:rPr>
        <w:t xml:space="preserve"> development</w:t>
      </w:r>
      <w:r w:rsidR="0023687D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C8363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in terms of inherent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individual </w:t>
      </w:r>
      <w:r w:rsidR="00C8363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deficiencies or risks, but rather as </w:t>
      </w:r>
      <w:r w:rsidR="0023687D" w:rsidRPr="00641240">
        <w:rPr>
          <w:rFonts w:asciiTheme="majorBidi" w:eastAsia="Times New Roman" w:hAnsiTheme="majorBidi" w:cstheme="majorBidi"/>
          <w:bCs/>
          <w:sz w:val="24"/>
          <w:szCs w:val="24"/>
        </w:rPr>
        <w:t>driven by</w:t>
      </w:r>
      <w:r w:rsidR="00C8363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contextual factors.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SDT holds</w:t>
      </w:r>
      <w:r w:rsidR="00C15A2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that human beings </w:t>
      </w:r>
      <w:r w:rsidR="008A6BC3" w:rsidRPr="00641240">
        <w:rPr>
          <w:rFonts w:asciiTheme="majorBidi" w:eastAsia="Times New Roman" w:hAnsiTheme="majorBidi" w:cstheme="majorBidi"/>
          <w:bCs/>
          <w:sz w:val="24"/>
          <w:szCs w:val="24"/>
        </w:rPr>
        <w:t>have three basic psychological needs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—</w:t>
      </w:r>
      <w:r w:rsidR="00FA3946">
        <w:rPr>
          <w:rFonts w:asciiTheme="majorBidi" w:eastAsia="Times New Roman" w:hAnsiTheme="majorBidi" w:cstheme="majorBidi"/>
          <w:bCs/>
          <w:sz w:val="24"/>
          <w:szCs w:val="24"/>
        </w:rPr>
        <w:t xml:space="preserve">for </w:t>
      </w:r>
      <w:r w:rsidR="00045B73">
        <w:rPr>
          <w:rFonts w:asciiTheme="majorBidi" w:eastAsia="Times New Roman" w:hAnsiTheme="majorBidi" w:cstheme="majorBidi"/>
          <w:bCs/>
          <w:sz w:val="24"/>
          <w:szCs w:val="24"/>
        </w:rPr>
        <w:t xml:space="preserve">autonomy, </w:t>
      </w:r>
      <w:r w:rsidR="008A6BC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relatedness, </w:t>
      </w:r>
      <w:r w:rsidR="00045B73">
        <w:rPr>
          <w:rFonts w:asciiTheme="majorBidi" w:eastAsia="Times New Roman" w:hAnsiTheme="majorBidi" w:cstheme="majorBidi"/>
          <w:bCs/>
          <w:sz w:val="24"/>
          <w:szCs w:val="24"/>
        </w:rPr>
        <w:t xml:space="preserve">and </w:t>
      </w:r>
      <w:r w:rsidR="008A6BC3" w:rsidRPr="00641240">
        <w:rPr>
          <w:rFonts w:asciiTheme="majorBidi" w:eastAsia="Times New Roman" w:hAnsiTheme="majorBidi" w:cstheme="majorBidi"/>
          <w:bCs/>
          <w:sz w:val="24"/>
          <w:szCs w:val="24"/>
        </w:rPr>
        <w:t>competence—</w:t>
      </w:r>
      <w:r w:rsidR="005939AC" w:rsidRPr="00641240">
        <w:rPr>
          <w:rFonts w:asciiTheme="majorBidi" w:eastAsia="Times New Roman" w:hAnsiTheme="majorBidi" w:cstheme="majorBidi"/>
          <w:bCs/>
          <w:sz w:val="24"/>
          <w:szCs w:val="24"/>
        </w:rPr>
        <w:t>which</w:t>
      </w:r>
      <w:r w:rsidR="00663A81">
        <w:rPr>
          <w:rFonts w:asciiTheme="majorBidi" w:eastAsia="Times New Roman" w:hAnsiTheme="majorBidi" w:cstheme="majorBidi"/>
          <w:bCs/>
          <w:sz w:val="24"/>
          <w:szCs w:val="24"/>
        </w:rPr>
        <w:t>, throughout development,</w:t>
      </w:r>
      <w:r w:rsidR="005939A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are</w:t>
      </w:r>
      <w:r w:rsidR="009B21D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E429D5">
        <w:rPr>
          <w:rFonts w:asciiTheme="majorBidi" w:eastAsia="Times New Roman" w:hAnsiTheme="majorBidi" w:cstheme="majorBidi"/>
          <w:bCs/>
          <w:sz w:val="24"/>
          <w:szCs w:val="24"/>
        </w:rPr>
        <w:t>satisfied</w:t>
      </w:r>
      <w:r w:rsidR="009B21D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or thwarted </w:t>
      </w:r>
      <w:r w:rsidR="005C3DF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in </w:t>
      </w:r>
      <w:r w:rsidR="00D404F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ongoing interaction </w:t>
      </w:r>
      <w:r w:rsidR="004A2651" w:rsidRPr="00641240">
        <w:rPr>
          <w:rFonts w:asciiTheme="majorBidi" w:eastAsia="Times New Roman" w:hAnsiTheme="majorBidi" w:cstheme="majorBidi"/>
          <w:bCs/>
          <w:sz w:val="24"/>
          <w:szCs w:val="24"/>
        </w:rPr>
        <w:t>with their</w:t>
      </w:r>
      <w:r w:rsidR="00EE48A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social world.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The degree </w:t>
      </w:r>
      <w:r w:rsidR="00FA3946">
        <w:rPr>
          <w:rFonts w:asciiTheme="majorBidi" w:eastAsia="Times New Roman" w:hAnsiTheme="majorBidi" w:cstheme="majorBidi"/>
          <w:bCs/>
          <w:sz w:val="24"/>
          <w:szCs w:val="24"/>
        </w:rPr>
        <w:t xml:space="preserve">of need </w:t>
      </w:r>
      <w:r w:rsidR="00E429D5">
        <w:rPr>
          <w:rFonts w:asciiTheme="majorBidi" w:eastAsia="Times New Roman" w:hAnsiTheme="majorBidi" w:cstheme="majorBidi"/>
          <w:bCs/>
          <w:sz w:val="24"/>
          <w:szCs w:val="24"/>
        </w:rPr>
        <w:t>satisfaction</w:t>
      </w:r>
      <w:r w:rsidR="00EE48A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in turn, </w:t>
      </w:r>
      <w:r w:rsidR="00A65EFA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is </w:t>
      </w:r>
      <w:r w:rsidR="00EE48A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considered </w:t>
      </w:r>
      <w:r w:rsidR="00BA05D7" w:rsidRPr="00641240">
        <w:rPr>
          <w:rFonts w:asciiTheme="majorBidi" w:eastAsia="Times New Roman" w:hAnsiTheme="majorBidi" w:cstheme="majorBidi"/>
          <w:bCs/>
          <w:sz w:val="24"/>
          <w:szCs w:val="24"/>
        </w:rPr>
        <w:t>vital</w:t>
      </w:r>
      <w:r w:rsidR="008A6BC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for </w:t>
      </w:r>
      <w:r w:rsidR="007552B6">
        <w:rPr>
          <w:rFonts w:asciiTheme="majorBidi" w:eastAsia="Times New Roman" w:hAnsiTheme="majorBidi" w:cstheme="majorBidi"/>
          <w:bCs/>
          <w:sz w:val="24"/>
          <w:szCs w:val="24"/>
        </w:rPr>
        <w:t xml:space="preserve">psychological </w:t>
      </w:r>
      <w:r w:rsidR="002478E3">
        <w:rPr>
          <w:rFonts w:asciiTheme="majorBidi" w:eastAsia="Times New Roman" w:hAnsiTheme="majorBidi" w:cstheme="majorBidi"/>
          <w:bCs/>
          <w:sz w:val="24"/>
          <w:szCs w:val="24"/>
        </w:rPr>
        <w:t>growth</w:t>
      </w:r>
      <w:r w:rsidR="007552B6">
        <w:rPr>
          <w:rFonts w:asciiTheme="majorBidi" w:eastAsia="Times New Roman" w:hAnsiTheme="majorBidi" w:cstheme="majorBidi"/>
          <w:bCs/>
          <w:sz w:val="24"/>
          <w:szCs w:val="24"/>
        </w:rPr>
        <w:t xml:space="preserve"> and</w:t>
      </w:r>
      <w:r w:rsidR="007552B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well-being</w:t>
      </w:r>
      <w:r w:rsidR="008A6BC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DA2798" w:rsidRPr="00641240">
        <w:rPr>
          <w:rFonts w:asciiTheme="majorBidi" w:eastAsia="Times New Roman" w:hAnsiTheme="majorBidi" w:cstheme="majorBidi"/>
          <w:bCs/>
          <w:sz w:val="24"/>
          <w:szCs w:val="24"/>
        </w:rPr>
        <w:t>(</w:t>
      </w:r>
      <w:r w:rsidR="00E62C9E">
        <w:rPr>
          <w:rFonts w:asciiTheme="majorBidi" w:eastAsia="Times New Roman" w:hAnsiTheme="majorBidi" w:cstheme="majorBidi"/>
          <w:bCs/>
          <w:sz w:val="24"/>
          <w:szCs w:val="24"/>
        </w:rPr>
        <w:t xml:space="preserve">Deci &amp; Ryan, 2000; </w:t>
      </w:r>
      <w:r w:rsidR="00DA2798" w:rsidRPr="00641240">
        <w:rPr>
          <w:rFonts w:asciiTheme="majorBidi" w:eastAsia="Times New Roman" w:hAnsiTheme="majorBidi" w:cstheme="majorBidi"/>
          <w:bCs/>
          <w:sz w:val="24"/>
          <w:szCs w:val="24"/>
        </w:rPr>
        <w:t>Ryan &amp; Deci, 2000)</w:t>
      </w:r>
      <w:r w:rsidR="008A6BC3" w:rsidRPr="00641240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="0060338C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20451A">
        <w:rPr>
          <w:rFonts w:asciiTheme="majorBidi" w:eastAsia="Times New Roman" w:hAnsiTheme="majorBidi" w:cstheme="majorBidi"/>
          <w:bCs/>
          <w:sz w:val="24"/>
          <w:szCs w:val="24"/>
        </w:rPr>
        <w:t xml:space="preserve">Thus, SDT informs developmental theory by specifying the </w:t>
      </w:r>
      <w:r w:rsidR="00BF451D">
        <w:rPr>
          <w:rFonts w:asciiTheme="majorBidi" w:eastAsia="Times New Roman" w:hAnsiTheme="majorBidi" w:cstheme="majorBidi"/>
          <w:bCs/>
          <w:sz w:val="24"/>
          <w:szCs w:val="24"/>
        </w:rPr>
        <w:t xml:space="preserve">contextual </w:t>
      </w:r>
      <w:r w:rsidR="0020451A">
        <w:rPr>
          <w:rFonts w:asciiTheme="majorBidi" w:eastAsia="Times New Roman" w:hAnsiTheme="majorBidi" w:cstheme="majorBidi"/>
          <w:bCs/>
          <w:sz w:val="24"/>
          <w:szCs w:val="24"/>
        </w:rPr>
        <w:t xml:space="preserve">factors that nurture youths’ inner potential for healthy development. </w:t>
      </w:r>
    </w:p>
    <w:p w14:paraId="594C05B3" w14:textId="301E99C3" w:rsidR="00DA2798" w:rsidRPr="00641240" w:rsidRDefault="0060338C" w:rsidP="007552B6">
      <w:pPr>
        <w:spacing w:after="0" w:line="480" w:lineRule="exact"/>
        <w:ind w:firstLine="708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Importantly, </w:t>
      </w:r>
      <w:r w:rsidR="00791AE4">
        <w:rPr>
          <w:rFonts w:asciiTheme="majorBidi" w:eastAsia="Times New Roman" w:hAnsiTheme="majorBidi" w:cstheme="majorBidi"/>
          <w:bCs/>
          <w:sz w:val="24"/>
          <w:szCs w:val="24"/>
        </w:rPr>
        <w:t xml:space="preserve">autonomy and authenticity are </w:t>
      </w:r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>partially overlapping but distinct</w:t>
      </w:r>
      <w:r w:rsidR="00791AE4">
        <w:rPr>
          <w:rFonts w:asciiTheme="majorBidi" w:eastAsia="Times New Roman" w:hAnsiTheme="majorBidi" w:cstheme="majorBidi"/>
          <w:bCs/>
          <w:sz w:val="24"/>
          <w:szCs w:val="24"/>
        </w:rPr>
        <w:t xml:space="preserve"> concepts. </w:t>
      </w:r>
      <w:r w:rsidR="00275C28">
        <w:rPr>
          <w:rFonts w:asciiTheme="majorBidi" w:eastAsia="Times New Roman" w:hAnsiTheme="majorBidi" w:cstheme="majorBidi"/>
          <w:bCs/>
          <w:sz w:val="24"/>
          <w:szCs w:val="24"/>
        </w:rPr>
        <w:t>A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utonomy </w:t>
      </w:r>
      <w:r w:rsidR="00275C28">
        <w:rPr>
          <w:rFonts w:asciiTheme="majorBidi" w:eastAsia="Times New Roman" w:hAnsiTheme="majorBidi" w:cstheme="majorBidi"/>
          <w:bCs/>
          <w:sz w:val="24"/>
          <w:szCs w:val="24"/>
        </w:rPr>
        <w:t>refers to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the degree to which individuals </w:t>
      </w:r>
      <w:r w:rsidR="00E53F7C">
        <w:rPr>
          <w:rFonts w:asciiTheme="majorBidi" w:eastAsia="Times New Roman" w:hAnsiTheme="majorBidi" w:cstheme="majorBidi"/>
          <w:bCs/>
          <w:sz w:val="24"/>
          <w:szCs w:val="24"/>
        </w:rPr>
        <w:t xml:space="preserve">experience </w:t>
      </w:r>
      <w:proofErr w:type="spellStart"/>
      <w:r w:rsidR="00E53F7C">
        <w:rPr>
          <w:rFonts w:asciiTheme="majorBidi" w:eastAsia="Times New Roman" w:hAnsiTheme="majorBidi" w:cstheme="majorBidi"/>
          <w:bCs/>
          <w:sz w:val="24"/>
          <w:szCs w:val="24"/>
        </w:rPr>
        <w:t>choicefulness</w:t>
      </w:r>
      <w:proofErr w:type="spellEnd"/>
      <w:r w:rsidR="00E53F7C">
        <w:rPr>
          <w:rFonts w:asciiTheme="majorBidi" w:eastAsia="Times New Roman" w:hAnsiTheme="majorBidi" w:cstheme="majorBidi"/>
          <w:bCs/>
          <w:sz w:val="24"/>
          <w:szCs w:val="24"/>
        </w:rPr>
        <w:t xml:space="preserve"> in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their actions </w:t>
      </w:r>
      <w:r w:rsidR="00D83C7E">
        <w:rPr>
          <w:rFonts w:asciiTheme="majorBidi" w:eastAsia="Times New Roman" w:hAnsiTheme="majorBidi" w:cstheme="majorBidi"/>
          <w:bCs/>
          <w:sz w:val="24"/>
          <w:szCs w:val="24"/>
        </w:rPr>
        <w:t>(</w:t>
      </w:r>
      <w:r w:rsidR="00E53F7C">
        <w:rPr>
          <w:rFonts w:asciiTheme="majorBidi" w:eastAsia="Times New Roman" w:hAnsiTheme="majorBidi" w:cstheme="majorBidi"/>
          <w:bCs/>
          <w:sz w:val="24"/>
          <w:szCs w:val="24"/>
        </w:rPr>
        <w:t>vs. pressure</w:t>
      </w:r>
      <w:r w:rsidR="00275C28">
        <w:rPr>
          <w:rFonts w:asciiTheme="majorBidi" w:eastAsia="Times New Roman" w:hAnsiTheme="majorBidi" w:cstheme="majorBidi"/>
          <w:bCs/>
          <w:sz w:val="24"/>
          <w:szCs w:val="24"/>
        </w:rPr>
        <w:t xml:space="preserve"> by external factors; </w:t>
      </w:r>
      <w:proofErr w:type="spellStart"/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>Soenens</w:t>
      </w:r>
      <w:proofErr w:type="spellEnd"/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 xml:space="preserve"> &amp;</w:t>
      </w:r>
      <w:r w:rsidR="00653CA8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="00653CA8">
        <w:rPr>
          <w:rFonts w:asciiTheme="majorBidi" w:eastAsia="Times New Roman" w:hAnsiTheme="majorBidi" w:cstheme="majorBidi"/>
          <w:bCs/>
          <w:sz w:val="24"/>
          <w:szCs w:val="24"/>
        </w:rPr>
        <w:t>Vansteenkiste</w:t>
      </w:r>
      <w:proofErr w:type="spellEnd"/>
      <w:r w:rsidR="00653CA8">
        <w:rPr>
          <w:rFonts w:asciiTheme="majorBidi" w:eastAsia="Times New Roman" w:hAnsiTheme="majorBidi" w:cstheme="majorBidi"/>
          <w:bCs/>
          <w:sz w:val="24"/>
          <w:szCs w:val="24"/>
        </w:rPr>
        <w:t>, 2005</w:t>
      </w:r>
      <w:r w:rsidR="00D83C7E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>, whereas</w:t>
      </w:r>
      <w:r w:rsidR="00275C28">
        <w:rPr>
          <w:rFonts w:asciiTheme="majorBidi" w:eastAsia="Times New Roman" w:hAnsiTheme="majorBidi" w:cstheme="majorBidi"/>
          <w:bCs/>
          <w:sz w:val="24"/>
          <w:szCs w:val="24"/>
        </w:rPr>
        <w:t xml:space="preserve"> authenticity refers to the degree to which individuals feel that they as a person are </w:t>
      </w:r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 xml:space="preserve">true or </w:t>
      </w:r>
      <w:r w:rsidR="00275C28">
        <w:rPr>
          <w:rFonts w:asciiTheme="majorBidi" w:eastAsia="Times New Roman" w:hAnsiTheme="majorBidi" w:cstheme="majorBidi"/>
          <w:bCs/>
          <w:sz w:val="24"/>
          <w:szCs w:val="24"/>
        </w:rPr>
        <w:t>real (vs. fake or phony</w:t>
      </w:r>
      <w:r w:rsidR="00222367">
        <w:rPr>
          <w:rFonts w:asciiTheme="majorBidi" w:eastAsia="Times New Roman" w:hAnsiTheme="majorBidi" w:cstheme="majorBidi"/>
          <w:bCs/>
          <w:sz w:val="24"/>
          <w:szCs w:val="24"/>
        </w:rPr>
        <w:t>; Harter, 2012)</w:t>
      </w:r>
      <w:r w:rsidR="00275C28">
        <w:rPr>
          <w:rFonts w:asciiTheme="majorBidi" w:eastAsia="Times New Roman" w:hAnsiTheme="majorBidi" w:cstheme="majorBidi"/>
          <w:bCs/>
          <w:sz w:val="24"/>
          <w:szCs w:val="24"/>
        </w:rPr>
        <w:t>.</w:t>
      </w:r>
    </w:p>
    <w:p w14:paraId="54837F70" w14:textId="040B65EF" w:rsidR="00374F23" w:rsidRPr="00641240" w:rsidRDefault="00EE48A5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The</w:t>
      </w:r>
      <w:r w:rsidR="00FC340D" w:rsidRPr="00641240">
        <w:rPr>
          <w:rFonts w:asciiTheme="majorBidi" w:eastAsia="Times New Roman" w:hAnsiTheme="majorBidi" w:cstheme="majorBidi"/>
          <w:bCs/>
          <w:sz w:val="24"/>
          <w:szCs w:val="24"/>
        </w:rPr>
        <w:t>re is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considerable</w:t>
      </w:r>
      <w:r w:rsidR="004A265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empirical </w:t>
      </w:r>
      <w:r w:rsidR="007B3715">
        <w:rPr>
          <w:rFonts w:asciiTheme="majorBidi" w:eastAsia="Times New Roman" w:hAnsiTheme="majorBidi" w:cstheme="majorBidi"/>
          <w:bCs/>
          <w:sz w:val="24"/>
          <w:szCs w:val="24"/>
        </w:rPr>
        <w:t>evidence</w:t>
      </w:r>
      <w:r w:rsidR="007B371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A2651" w:rsidRPr="00641240">
        <w:rPr>
          <w:rFonts w:asciiTheme="majorBidi" w:eastAsia="Times New Roman" w:hAnsiTheme="majorBidi" w:cstheme="majorBidi"/>
          <w:bCs/>
          <w:sz w:val="24"/>
          <w:szCs w:val="24"/>
        </w:rPr>
        <w:t>for the</w:t>
      </w:r>
      <w:r w:rsidR="007C2D0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proposition</w:t>
      </w:r>
      <w:r w:rsidR="00566778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that psychological need satisfaction fosters </w:t>
      </w:r>
      <w:r w:rsidR="00C3191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adolescents’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subjective well-being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2532B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(for </w:t>
      </w:r>
      <w:r w:rsidR="00FC340D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similar </w:t>
      </w:r>
      <w:r w:rsidR="002532B3" w:rsidRPr="00641240">
        <w:rPr>
          <w:rFonts w:asciiTheme="majorBidi" w:eastAsia="Times New Roman" w:hAnsiTheme="majorBidi" w:cstheme="majorBidi"/>
          <w:bCs/>
          <w:sz w:val="24"/>
          <w:szCs w:val="24"/>
        </w:rPr>
        <w:t>evidence involving adult</w:t>
      </w:r>
      <w:r w:rsidR="00FC340D" w:rsidRPr="00641240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B57400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D0211D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C7CFF">
        <w:rPr>
          <w:rFonts w:asciiTheme="majorBidi" w:eastAsia="Times New Roman" w:hAnsiTheme="majorBidi" w:cstheme="majorBidi"/>
          <w:bCs/>
          <w:sz w:val="24"/>
          <w:szCs w:val="24"/>
        </w:rPr>
        <w:t>see</w:t>
      </w:r>
      <w:r w:rsidR="007B3715">
        <w:rPr>
          <w:rFonts w:asciiTheme="majorBidi" w:eastAsia="Times New Roman" w:hAnsiTheme="majorBidi" w:cstheme="majorBidi"/>
          <w:bCs/>
          <w:sz w:val="24"/>
          <w:szCs w:val="24"/>
        </w:rPr>
        <w:t>:</w:t>
      </w:r>
      <w:r w:rsidR="00D0211D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5F1F57">
        <w:rPr>
          <w:rFonts w:asciiTheme="majorBidi" w:eastAsia="Times New Roman" w:hAnsiTheme="majorBidi" w:cstheme="majorBidi"/>
          <w:bCs/>
          <w:sz w:val="24"/>
          <w:szCs w:val="24"/>
        </w:rPr>
        <w:t xml:space="preserve">Reis, Sheldon, Gable, Roscoe, &amp; Ryan, 2000; </w:t>
      </w:r>
      <w:r w:rsidR="00D0211D">
        <w:rPr>
          <w:rFonts w:asciiTheme="majorBidi" w:eastAsia="Times New Roman" w:hAnsiTheme="majorBidi" w:cstheme="majorBidi"/>
          <w:bCs/>
          <w:sz w:val="24"/>
          <w:szCs w:val="24"/>
        </w:rPr>
        <w:t>Sheldon &amp; Elliott, 1999</w:t>
      </w:r>
      <w:r w:rsidR="002532B3" w:rsidRPr="00641240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="00812A6D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677849" w:rsidRPr="00641240">
        <w:rPr>
          <w:rFonts w:asciiTheme="majorBidi" w:eastAsia="Times New Roman" w:hAnsiTheme="majorBidi" w:cstheme="majorBidi"/>
          <w:bCs/>
          <w:sz w:val="24"/>
          <w:szCs w:val="24"/>
        </w:rPr>
        <w:t>B</w:t>
      </w:r>
      <w:r w:rsidR="005D1991" w:rsidRPr="00641240">
        <w:rPr>
          <w:rFonts w:asciiTheme="majorBidi" w:eastAsia="Times New Roman" w:hAnsiTheme="majorBidi" w:cstheme="majorBidi"/>
          <w:bCs/>
          <w:sz w:val="24"/>
          <w:szCs w:val="24"/>
        </w:rPr>
        <w:t>etween-person differen</w:t>
      </w:r>
      <w:r w:rsidR="00183AA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ces in </w:t>
      </w:r>
      <w:r w:rsidR="00FA014E" w:rsidRPr="00641240">
        <w:rPr>
          <w:rFonts w:asciiTheme="majorBidi" w:eastAsia="Times New Roman" w:hAnsiTheme="majorBidi" w:cstheme="majorBidi"/>
          <w:bCs/>
          <w:sz w:val="24"/>
          <w:szCs w:val="24"/>
        </w:rPr>
        <w:t>basic psychological need</w:t>
      </w:r>
      <w:r w:rsidR="00C0751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E429D5">
        <w:rPr>
          <w:rFonts w:asciiTheme="majorBidi" w:eastAsia="Times New Roman" w:hAnsiTheme="majorBidi" w:cstheme="majorBidi"/>
          <w:bCs/>
          <w:sz w:val="24"/>
          <w:szCs w:val="24"/>
        </w:rPr>
        <w:t>satisfaction</w:t>
      </w:r>
      <w:r w:rsidR="005D199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are associated with </w:t>
      </w:r>
      <w:r w:rsidR="00937EA3">
        <w:rPr>
          <w:rFonts w:asciiTheme="majorBidi" w:eastAsia="Times New Roman" w:hAnsiTheme="majorBidi" w:cstheme="majorBidi"/>
          <w:bCs/>
          <w:sz w:val="24"/>
          <w:szCs w:val="24"/>
        </w:rPr>
        <w:t xml:space="preserve">multiple indicators of subjective well-being, including </w:t>
      </w:r>
      <w:r w:rsidR="00FA014E" w:rsidRPr="00641240">
        <w:rPr>
          <w:rFonts w:asciiTheme="majorBidi" w:eastAsia="Times New Roman" w:hAnsiTheme="majorBidi" w:cstheme="majorBidi"/>
          <w:bCs/>
          <w:sz w:val="24"/>
          <w:szCs w:val="24"/>
        </w:rPr>
        <w:t>positive affect, vitality, school</w:t>
      </w:r>
      <w:r w:rsidR="00374F2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engagement</w:t>
      </w:r>
      <w:r w:rsidR="00FA014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374F23" w:rsidRPr="00641240">
        <w:rPr>
          <w:rFonts w:asciiTheme="majorBidi" w:eastAsia="Times New Roman" w:hAnsiTheme="majorBidi" w:cstheme="majorBidi"/>
          <w:bCs/>
          <w:sz w:val="24"/>
          <w:szCs w:val="24"/>
        </w:rPr>
        <w:t>and life satisfaction</w:t>
      </w:r>
      <w:r w:rsidR="002532B3" w:rsidRPr="00641240">
        <w:rPr>
          <w:rFonts w:asciiTheme="majorBidi" w:eastAsia="Times New Roman" w:hAnsiTheme="majorBidi" w:cstheme="majorBidi"/>
          <w:bCs/>
          <w:sz w:val="24"/>
          <w:szCs w:val="24"/>
        </w:rPr>
        <w:t>—as found in</w:t>
      </w:r>
      <w:r w:rsidR="00C0751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2532B3" w:rsidRPr="00641240">
        <w:rPr>
          <w:rFonts w:asciiTheme="majorBidi" w:eastAsia="Times New Roman" w:hAnsiTheme="majorBidi" w:cstheme="majorBidi"/>
          <w:bCs/>
          <w:sz w:val="24"/>
          <w:szCs w:val="24"/>
        </w:rPr>
        <w:t>cross-sectional</w:t>
      </w:r>
      <w:r w:rsidR="00C47822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(</w:t>
      </w:r>
      <w:proofErr w:type="spellStart"/>
      <w:r w:rsidR="00C47822" w:rsidRPr="00641240">
        <w:rPr>
          <w:rFonts w:asciiTheme="majorBidi" w:eastAsia="Times New Roman" w:hAnsiTheme="majorBidi" w:cstheme="majorBidi"/>
          <w:bCs/>
          <w:sz w:val="24"/>
          <w:szCs w:val="24"/>
        </w:rPr>
        <w:t>Leversen</w:t>
      </w:r>
      <w:proofErr w:type="spellEnd"/>
      <w:r w:rsidR="00C47822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proofErr w:type="spellStart"/>
      <w:r w:rsidR="00C47822" w:rsidRPr="00641240">
        <w:rPr>
          <w:rFonts w:asciiTheme="majorBidi" w:eastAsia="Times New Roman" w:hAnsiTheme="majorBidi" w:cstheme="majorBidi"/>
          <w:bCs/>
          <w:sz w:val="24"/>
          <w:szCs w:val="24"/>
        </w:rPr>
        <w:t>Danielsen</w:t>
      </w:r>
      <w:proofErr w:type="spellEnd"/>
      <w:r w:rsidR="00C47822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proofErr w:type="spellStart"/>
      <w:r w:rsidR="00C47822" w:rsidRPr="00641240">
        <w:rPr>
          <w:rFonts w:asciiTheme="majorBidi" w:eastAsia="Times New Roman" w:hAnsiTheme="majorBidi" w:cstheme="majorBidi"/>
          <w:bCs/>
          <w:sz w:val="24"/>
          <w:szCs w:val="24"/>
        </w:rPr>
        <w:t>B</w:t>
      </w:r>
      <w:r w:rsidR="00A9244A">
        <w:rPr>
          <w:rFonts w:asciiTheme="majorBidi" w:eastAsia="Times New Roman" w:hAnsiTheme="majorBidi" w:cstheme="majorBidi"/>
          <w:bCs/>
          <w:sz w:val="24"/>
          <w:szCs w:val="24"/>
        </w:rPr>
        <w:t>irkeland</w:t>
      </w:r>
      <w:proofErr w:type="spellEnd"/>
      <w:r w:rsidR="00A9244A">
        <w:rPr>
          <w:rFonts w:asciiTheme="majorBidi" w:eastAsia="Times New Roman" w:hAnsiTheme="majorBidi" w:cstheme="majorBidi"/>
          <w:bCs/>
          <w:sz w:val="24"/>
          <w:szCs w:val="24"/>
        </w:rPr>
        <w:t xml:space="preserve">, &amp; </w:t>
      </w:r>
      <w:proofErr w:type="spellStart"/>
      <w:r w:rsidR="00A9244A">
        <w:rPr>
          <w:rFonts w:asciiTheme="majorBidi" w:eastAsia="Times New Roman" w:hAnsiTheme="majorBidi" w:cstheme="majorBidi"/>
          <w:bCs/>
          <w:sz w:val="24"/>
          <w:szCs w:val="24"/>
        </w:rPr>
        <w:t>Samdal</w:t>
      </w:r>
      <w:proofErr w:type="spellEnd"/>
      <w:r w:rsidR="00A9244A">
        <w:rPr>
          <w:rFonts w:asciiTheme="majorBidi" w:eastAsia="Times New Roman" w:hAnsiTheme="majorBidi" w:cstheme="majorBidi"/>
          <w:bCs/>
          <w:sz w:val="24"/>
          <w:szCs w:val="24"/>
        </w:rPr>
        <w:t>, 2012</w:t>
      </w:r>
      <w:r w:rsidR="005D1991" w:rsidRPr="00641240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="00D914B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2532B3" w:rsidRPr="00641240">
        <w:rPr>
          <w:rFonts w:asciiTheme="majorBidi" w:eastAsia="Times New Roman" w:hAnsiTheme="majorBidi" w:cstheme="majorBidi"/>
          <w:bCs/>
          <w:sz w:val="24"/>
          <w:szCs w:val="24"/>
        </w:rPr>
        <w:t>longitudinal</w:t>
      </w:r>
      <w:r w:rsidR="0053455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(Tian, Chen, &amp; Huebner, 2014; </w:t>
      </w:r>
      <w:proofErr w:type="spellStart"/>
      <w:r w:rsidR="00534556" w:rsidRPr="00641240">
        <w:rPr>
          <w:rFonts w:asciiTheme="majorBidi" w:eastAsia="Times New Roman" w:hAnsiTheme="majorBidi" w:cstheme="majorBidi"/>
          <w:bCs/>
          <w:sz w:val="24"/>
          <w:szCs w:val="24"/>
        </w:rPr>
        <w:t>Véronneau</w:t>
      </w:r>
      <w:proofErr w:type="spellEnd"/>
      <w:r w:rsidR="0053455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Koestner, &amp; </w:t>
      </w:r>
      <w:proofErr w:type="spellStart"/>
      <w:r w:rsidR="00534556" w:rsidRPr="00641240">
        <w:rPr>
          <w:rFonts w:asciiTheme="majorBidi" w:eastAsia="Times New Roman" w:hAnsiTheme="majorBidi" w:cstheme="majorBidi"/>
          <w:bCs/>
          <w:sz w:val="24"/>
          <w:szCs w:val="24"/>
        </w:rPr>
        <w:t>Abela</w:t>
      </w:r>
      <w:proofErr w:type="spellEnd"/>
      <w:r w:rsidR="00534556" w:rsidRPr="00641240">
        <w:rPr>
          <w:rFonts w:asciiTheme="majorBidi" w:eastAsia="Times New Roman" w:hAnsiTheme="majorBidi" w:cstheme="majorBidi"/>
          <w:bCs/>
          <w:sz w:val="24"/>
          <w:szCs w:val="24"/>
        </w:rPr>
        <w:t>, 2005)</w:t>
      </w:r>
      <w:r w:rsidR="002532B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and experimental </w:t>
      </w:r>
      <w:r w:rsidR="00D914B7" w:rsidRPr="00641240">
        <w:rPr>
          <w:rFonts w:asciiTheme="majorBidi" w:eastAsia="Times New Roman" w:hAnsiTheme="majorBidi" w:cstheme="majorBidi"/>
          <w:bCs/>
          <w:sz w:val="24"/>
          <w:szCs w:val="24"/>
        </w:rPr>
        <w:t>(</w:t>
      </w:r>
      <w:proofErr w:type="spellStart"/>
      <w:r w:rsidR="00C97A59">
        <w:rPr>
          <w:rFonts w:asciiTheme="majorBidi" w:eastAsia="Times New Roman" w:hAnsiTheme="majorBidi" w:cstheme="majorBidi"/>
          <w:bCs/>
          <w:sz w:val="24"/>
          <w:szCs w:val="24"/>
        </w:rPr>
        <w:t>Savard</w:t>
      </w:r>
      <w:proofErr w:type="spellEnd"/>
      <w:r w:rsidR="00C97A59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proofErr w:type="spellStart"/>
      <w:r w:rsidR="00C97A59">
        <w:rPr>
          <w:rFonts w:asciiTheme="majorBidi" w:eastAsia="Times New Roman" w:hAnsiTheme="majorBidi" w:cstheme="majorBidi"/>
          <w:bCs/>
          <w:sz w:val="24"/>
          <w:szCs w:val="24"/>
        </w:rPr>
        <w:t>Joussemet</w:t>
      </w:r>
      <w:proofErr w:type="spellEnd"/>
      <w:r w:rsidR="00C97A59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020BF9">
        <w:rPr>
          <w:rFonts w:asciiTheme="majorBidi" w:eastAsia="Times New Roman" w:hAnsiTheme="majorBidi" w:cstheme="majorBidi"/>
          <w:bCs/>
          <w:sz w:val="24"/>
          <w:szCs w:val="24"/>
        </w:rPr>
        <w:t xml:space="preserve">Edmond </w:t>
      </w:r>
      <w:r w:rsidR="00C97A59">
        <w:rPr>
          <w:rFonts w:asciiTheme="majorBidi" w:eastAsia="Times New Roman" w:hAnsiTheme="majorBidi" w:cstheme="majorBidi"/>
          <w:bCs/>
          <w:sz w:val="24"/>
          <w:szCs w:val="24"/>
        </w:rPr>
        <w:t xml:space="preserve">Pelletier, &amp; Mageau, 2013; </w:t>
      </w:r>
      <w:proofErr w:type="spellStart"/>
      <w:r w:rsidR="00D914B7" w:rsidRPr="00641240">
        <w:rPr>
          <w:rFonts w:asciiTheme="majorBidi" w:eastAsia="Times New Roman" w:hAnsiTheme="majorBidi" w:cstheme="majorBidi"/>
          <w:bCs/>
          <w:sz w:val="24"/>
          <w:szCs w:val="24"/>
        </w:rPr>
        <w:t>Simões</w:t>
      </w:r>
      <w:proofErr w:type="spellEnd"/>
      <w:r w:rsidR="00D914B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&amp; </w:t>
      </w:r>
      <w:proofErr w:type="spellStart"/>
      <w:r w:rsidR="00D914B7" w:rsidRPr="00641240">
        <w:rPr>
          <w:rFonts w:asciiTheme="majorBidi" w:eastAsia="Times New Roman" w:hAnsiTheme="majorBidi" w:cstheme="majorBidi"/>
          <w:bCs/>
          <w:sz w:val="24"/>
          <w:szCs w:val="24"/>
        </w:rPr>
        <w:t>Alarcão</w:t>
      </w:r>
      <w:proofErr w:type="spellEnd"/>
      <w:r w:rsidR="00D914B7" w:rsidRPr="00641240">
        <w:rPr>
          <w:rFonts w:asciiTheme="majorBidi" w:eastAsia="Times New Roman" w:hAnsiTheme="majorBidi" w:cstheme="majorBidi"/>
          <w:bCs/>
          <w:sz w:val="24"/>
          <w:szCs w:val="24"/>
        </w:rPr>
        <w:t>, 2014)</w:t>
      </w:r>
      <w:r w:rsidR="006969B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research</w:t>
      </w:r>
      <w:r w:rsidR="005D199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677849" w:rsidRPr="00641240">
        <w:rPr>
          <w:rFonts w:asciiTheme="majorBidi" w:eastAsia="Times New Roman" w:hAnsiTheme="majorBidi" w:cstheme="majorBidi"/>
          <w:bCs/>
          <w:sz w:val="24"/>
          <w:szCs w:val="24"/>
        </w:rPr>
        <w:t>Similarly, w</w:t>
      </w:r>
      <w:r w:rsidR="005D1991" w:rsidRPr="00641240">
        <w:rPr>
          <w:rFonts w:asciiTheme="majorBidi" w:eastAsia="Times New Roman" w:hAnsiTheme="majorBidi" w:cstheme="majorBidi"/>
          <w:bCs/>
          <w:sz w:val="24"/>
          <w:szCs w:val="24"/>
        </w:rPr>
        <w:t>ithin-person differen</w:t>
      </w:r>
      <w:r w:rsidR="00374F2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ces </w:t>
      </w:r>
      <w:r w:rsidR="00A954B7">
        <w:rPr>
          <w:rFonts w:asciiTheme="majorBidi" w:eastAsia="Times New Roman" w:hAnsiTheme="majorBidi" w:cstheme="majorBidi"/>
          <w:bCs/>
          <w:sz w:val="24"/>
          <w:szCs w:val="24"/>
        </w:rPr>
        <w:t>(i.e., temporary</w:t>
      </w:r>
      <w:r w:rsidR="00183C05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proofErr w:type="spellStart"/>
      <w:r w:rsidR="00183C05">
        <w:rPr>
          <w:rFonts w:asciiTheme="majorBidi" w:eastAsia="Times New Roman" w:hAnsiTheme="majorBidi" w:cstheme="majorBidi"/>
          <w:bCs/>
          <w:sz w:val="24"/>
          <w:szCs w:val="24"/>
        </w:rPr>
        <w:t>intraindividual</w:t>
      </w:r>
      <w:proofErr w:type="spellEnd"/>
      <w:r w:rsidR="00A954B7">
        <w:rPr>
          <w:rFonts w:asciiTheme="majorBidi" w:eastAsia="Times New Roman" w:hAnsiTheme="majorBidi" w:cstheme="majorBidi"/>
          <w:bCs/>
          <w:sz w:val="24"/>
          <w:szCs w:val="24"/>
        </w:rPr>
        <w:t xml:space="preserve"> fluctuations)</w:t>
      </w:r>
      <w:r w:rsidR="00183C05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374F23" w:rsidRPr="00641240">
        <w:rPr>
          <w:rFonts w:asciiTheme="majorBidi" w:eastAsia="Times New Roman" w:hAnsiTheme="majorBidi" w:cstheme="majorBidi"/>
          <w:bCs/>
          <w:sz w:val="24"/>
          <w:szCs w:val="24"/>
        </w:rPr>
        <w:t>in basic psychological</w:t>
      </w:r>
      <w:r w:rsidR="00C0751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need </w:t>
      </w:r>
      <w:r w:rsidR="00E429D5">
        <w:rPr>
          <w:rFonts w:asciiTheme="majorBidi" w:eastAsia="Times New Roman" w:hAnsiTheme="majorBidi" w:cstheme="majorBidi"/>
          <w:bCs/>
          <w:sz w:val="24"/>
          <w:szCs w:val="24"/>
        </w:rPr>
        <w:t>satisfaction</w:t>
      </w:r>
      <w:r w:rsidR="00BA055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825002">
        <w:rPr>
          <w:rFonts w:asciiTheme="majorBidi" w:eastAsia="Times New Roman" w:hAnsiTheme="majorBidi" w:cstheme="majorBidi"/>
          <w:bCs/>
          <w:sz w:val="24"/>
          <w:szCs w:val="24"/>
        </w:rPr>
        <w:t>covary</w:t>
      </w:r>
      <w:r w:rsidR="005D199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BF091E">
        <w:rPr>
          <w:rFonts w:asciiTheme="majorBidi" w:eastAsia="Times New Roman" w:hAnsiTheme="majorBidi" w:cstheme="majorBidi"/>
          <w:bCs/>
          <w:sz w:val="24"/>
          <w:szCs w:val="24"/>
        </w:rPr>
        <w:t xml:space="preserve">reliably </w:t>
      </w:r>
      <w:r w:rsidR="005D1991" w:rsidRPr="00641240">
        <w:rPr>
          <w:rFonts w:asciiTheme="majorBidi" w:eastAsia="Times New Roman" w:hAnsiTheme="majorBidi" w:cstheme="majorBidi"/>
          <w:bCs/>
          <w:sz w:val="24"/>
          <w:szCs w:val="24"/>
        </w:rPr>
        <w:t>with</w:t>
      </w:r>
      <w:r w:rsidR="00BA055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subjective well-being</w:t>
      </w:r>
      <w:r w:rsidR="00BA055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(Mouratidis, </w:t>
      </w:r>
      <w:proofErr w:type="spellStart"/>
      <w:r w:rsidR="00BA055F" w:rsidRPr="00641240">
        <w:rPr>
          <w:rFonts w:asciiTheme="majorBidi" w:eastAsia="Times New Roman" w:hAnsiTheme="majorBidi" w:cstheme="majorBidi"/>
          <w:bCs/>
          <w:sz w:val="24"/>
          <w:szCs w:val="24"/>
        </w:rPr>
        <w:t>Vansteenkiste</w:t>
      </w:r>
      <w:proofErr w:type="spellEnd"/>
      <w:r w:rsidR="00BA055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proofErr w:type="spellStart"/>
      <w:r w:rsidR="00BA055F" w:rsidRPr="00641240">
        <w:rPr>
          <w:rFonts w:asciiTheme="majorBidi" w:eastAsia="Times New Roman" w:hAnsiTheme="majorBidi" w:cstheme="majorBidi"/>
          <w:bCs/>
          <w:sz w:val="24"/>
          <w:szCs w:val="24"/>
        </w:rPr>
        <w:t>Sideridis</w:t>
      </w:r>
      <w:proofErr w:type="spellEnd"/>
      <w:r w:rsidR="00BA055F" w:rsidRPr="00641240">
        <w:rPr>
          <w:rFonts w:asciiTheme="majorBidi" w:eastAsia="Times New Roman" w:hAnsiTheme="majorBidi" w:cstheme="majorBidi"/>
          <w:bCs/>
          <w:sz w:val="24"/>
          <w:szCs w:val="24"/>
        </w:rPr>
        <w:t>, &amp; Lens, 2011</w:t>
      </w:r>
      <w:r w:rsidR="00E24360" w:rsidRPr="00641240">
        <w:rPr>
          <w:rFonts w:asciiTheme="majorBidi" w:eastAsia="Times New Roman" w:hAnsiTheme="majorBidi" w:cstheme="majorBidi"/>
          <w:bCs/>
          <w:sz w:val="24"/>
          <w:szCs w:val="24"/>
        </w:rPr>
        <w:t>).</w:t>
      </w:r>
    </w:p>
    <w:p w14:paraId="53BCDC9B" w14:textId="77777777" w:rsidR="00A644D1" w:rsidRPr="00641240" w:rsidRDefault="00A644D1" w:rsidP="00F722D4">
      <w:pPr>
        <w:spacing w:after="0" w:line="480" w:lineRule="exact"/>
        <w:rPr>
          <w:rFonts w:asciiTheme="majorBidi" w:eastAsia="Times New Roman" w:hAnsiTheme="majorBidi" w:cstheme="majorBidi"/>
          <w:b/>
          <w:sz w:val="24"/>
          <w:szCs w:val="24"/>
        </w:rPr>
      </w:pPr>
      <w:proofErr w:type="gramStart"/>
      <w:r w:rsidRPr="00641240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Authenticity as Mediator?</w:t>
      </w:r>
      <w:proofErr w:type="gramEnd"/>
    </w:p>
    <w:p w14:paraId="0F67F5E3" w14:textId="5E563C37" w:rsidR="00DD4156" w:rsidRPr="00641240" w:rsidRDefault="005939AC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L</w:t>
      </w:r>
      <w:r w:rsidR="00183AA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ess </w:t>
      </w:r>
      <w:r w:rsidR="002532B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is </w:t>
      </w:r>
      <w:r w:rsidR="00030769">
        <w:rPr>
          <w:rFonts w:asciiTheme="majorBidi" w:eastAsia="Times New Roman" w:hAnsiTheme="majorBidi" w:cstheme="majorBidi"/>
          <w:bCs/>
          <w:sz w:val="24"/>
          <w:szCs w:val="24"/>
        </w:rPr>
        <w:t xml:space="preserve">known about </w:t>
      </w:r>
      <w:r w:rsidR="002532B3" w:rsidRPr="00641240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>how</w:t>
      </w:r>
      <w:r w:rsidR="002532B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183AA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basic psychological need satisfaction enhances </w:t>
      </w:r>
      <w:r w:rsidR="00CB1A9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adolescents’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subjective well-being</w:t>
      </w:r>
      <w:r w:rsidR="00183AA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CE6F71" w:rsidRPr="00641240">
        <w:rPr>
          <w:rFonts w:asciiTheme="majorBidi" w:eastAsia="Times New Roman" w:hAnsiTheme="majorBidi" w:cstheme="majorBidi"/>
          <w:bCs/>
          <w:sz w:val="24"/>
          <w:szCs w:val="24"/>
        </w:rPr>
        <w:t>We propose that authenticity</w:t>
      </w:r>
      <w:r w:rsidR="003E41A5">
        <w:rPr>
          <w:rFonts w:asciiTheme="majorBidi" w:eastAsia="Times New Roman" w:hAnsiTheme="majorBidi" w:cstheme="majorBidi"/>
          <w:bCs/>
          <w:sz w:val="24"/>
          <w:szCs w:val="24"/>
        </w:rPr>
        <w:t xml:space="preserve"> plays an important role in this process. </w:t>
      </w:r>
      <w:r w:rsidR="006969B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According to </w:t>
      </w:r>
      <w:r w:rsidR="00DE7F1A" w:rsidRPr="00641240">
        <w:rPr>
          <w:rFonts w:asciiTheme="majorBidi" w:eastAsia="Times New Roman" w:hAnsiTheme="majorBidi" w:cstheme="majorBidi"/>
          <w:bCs/>
          <w:sz w:val="24"/>
          <w:szCs w:val="24"/>
        </w:rPr>
        <w:t>SDT</w:t>
      </w:r>
      <w:r w:rsidR="006969B5" w:rsidRPr="00641240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DB79A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w</w:t>
      </w:r>
      <w:r w:rsidR="00183AA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hen individuals 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>feel that their psychological needs are met, they will be more likely to accept and freely express th</w:t>
      </w:r>
      <w:r w:rsidR="00DD415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eir </w:t>
      </w:r>
      <w:r w:rsidR="00350451">
        <w:rPr>
          <w:rFonts w:asciiTheme="majorBidi" w:eastAsia="Times New Roman" w:hAnsiTheme="majorBidi" w:cstheme="majorBidi"/>
          <w:bCs/>
          <w:sz w:val="24"/>
          <w:szCs w:val="24"/>
        </w:rPr>
        <w:t>internal states (values, emotions, and desires)</w:t>
      </w:r>
      <w:r w:rsidR="006969B5" w:rsidRPr="00641240">
        <w:rPr>
          <w:rFonts w:asciiTheme="majorBidi" w:eastAsia="Times New Roman" w:hAnsiTheme="majorBidi" w:cstheme="majorBidi"/>
          <w:bCs/>
          <w:sz w:val="24"/>
          <w:szCs w:val="24"/>
        </w:rPr>
        <w:t>. T</w:t>
      </w:r>
      <w:r w:rsidR="00D4028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hus, </w:t>
      </w:r>
      <w:r w:rsidR="00CB1A97" w:rsidRPr="00641240">
        <w:rPr>
          <w:rFonts w:asciiTheme="majorBidi" w:eastAsia="Times New Roman" w:hAnsiTheme="majorBidi" w:cstheme="majorBidi"/>
          <w:bCs/>
          <w:sz w:val="24"/>
          <w:szCs w:val="24"/>
        </w:rPr>
        <w:t>from this perspective</w:t>
      </w:r>
      <w:r w:rsidR="003E7E1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psychological need satisfaction should </w:t>
      </w:r>
      <w:r w:rsidR="00030769">
        <w:rPr>
          <w:rFonts w:asciiTheme="majorBidi" w:eastAsia="Times New Roman" w:hAnsiTheme="majorBidi" w:cstheme="majorBidi"/>
          <w:bCs/>
          <w:sz w:val="24"/>
          <w:szCs w:val="24"/>
        </w:rPr>
        <w:t>facilitate</w:t>
      </w:r>
      <w:r w:rsidR="00CB1A9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937EA3">
        <w:rPr>
          <w:rFonts w:asciiTheme="majorBidi" w:eastAsia="Times New Roman" w:hAnsiTheme="majorBidi" w:cstheme="majorBidi"/>
          <w:bCs/>
          <w:sz w:val="24"/>
          <w:szCs w:val="24"/>
        </w:rPr>
        <w:t>authentic</w:t>
      </w:r>
      <w:r w:rsidR="00592451">
        <w:rPr>
          <w:rFonts w:asciiTheme="majorBidi" w:eastAsia="Times New Roman" w:hAnsiTheme="majorBidi" w:cstheme="majorBidi"/>
          <w:bCs/>
          <w:sz w:val="24"/>
          <w:szCs w:val="24"/>
        </w:rPr>
        <w:t>ity</w:t>
      </w:r>
      <w:r w:rsidR="00937EA3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3E7E1E" w:rsidRPr="00641240">
        <w:rPr>
          <w:rFonts w:asciiTheme="majorBidi" w:eastAsia="Times New Roman" w:hAnsiTheme="majorBidi" w:cstheme="majorBidi"/>
          <w:bCs/>
          <w:sz w:val="24"/>
          <w:szCs w:val="24"/>
        </w:rPr>
        <w:t>(</w:t>
      </w:r>
      <w:r w:rsidR="00DB79A4" w:rsidRPr="00641240">
        <w:rPr>
          <w:rFonts w:asciiTheme="majorBidi" w:eastAsia="Times New Roman" w:hAnsiTheme="majorBidi" w:cstheme="majorBidi"/>
          <w:bCs/>
          <w:sz w:val="24"/>
          <w:szCs w:val="24"/>
        </w:rPr>
        <w:t>Kernis</w:t>
      </w:r>
      <w:r w:rsidR="00C04B77">
        <w:rPr>
          <w:rFonts w:asciiTheme="majorBidi" w:eastAsia="Times New Roman" w:hAnsiTheme="majorBidi" w:cstheme="majorBidi"/>
          <w:bCs/>
          <w:sz w:val="24"/>
          <w:szCs w:val="24"/>
        </w:rPr>
        <w:t xml:space="preserve"> &amp; Goldman, 2006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>). Conversely, when individuals’ psychological needs a</w:t>
      </w:r>
      <w:r w:rsidR="00CB1A97" w:rsidRPr="00641240">
        <w:rPr>
          <w:rFonts w:asciiTheme="majorBidi" w:eastAsia="Times New Roman" w:hAnsiTheme="majorBidi" w:cstheme="majorBidi"/>
          <w:bCs/>
          <w:sz w:val="24"/>
          <w:szCs w:val="24"/>
        </w:rPr>
        <w:t>re insufficiently met, they might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exp</w:t>
      </w:r>
      <w:r w:rsidR="00296E8B">
        <w:rPr>
          <w:rFonts w:asciiTheme="majorBidi" w:eastAsia="Times New Roman" w:hAnsiTheme="majorBidi" w:cstheme="majorBidi"/>
          <w:bCs/>
          <w:sz w:val="24"/>
          <w:szCs w:val="24"/>
        </w:rPr>
        <w:t xml:space="preserve">erience a stronger incentive to alienate 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>th</w:t>
      </w:r>
      <w:r w:rsidR="00DD415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eir </w:t>
      </w:r>
      <w:r w:rsidR="00183C05">
        <w:rPr>
          <w:rFonts w:asciiTheme="majorBidi" w:eastAsia="Times New Roman" w:hAnsiTheme="majorBidi" w:cstheme="majorBidi"/>
          <w:bCs/>
          <w:sz w:val="24"/>
          <w:szCs w:val="24"/>
        </w:rPr>
        <w:t>internal states</w:t>
      </w:r>
      <w:r w:rsidR="00CB1A97" w:rsidRPr="00641240">
        <w:rPr>
          <w:rFonts w:asciiTheme="majorBidi" w:eastAsia="Times New Roman" w:hAnsiTheme="majorBidi" w:cstheme="majorBidi"/>
          <w:bCs/>
          <w:sz w:val="24"/>
          <w:szCs w:val="24"/>
        </w:rPr>
        <w:t>. They might</w:t>
      </w:r>
      <w:r w:rsidR="00DB79A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adopt modes of behavior </w:t>
      </w:r>
      <w:r w:rsidR="003E7E1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that are exhibited </w:t>
      </w:r>
      <w:r w:rsidR="000259B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for extrinsic purposes, such as </w:t>
      </w:r>
      <w:r w:rsidR="00350451">
        <w:rPr>
          <w:rFonts w:asciiTheme="majorBidi" w:eastAsia="Times New Roman" w:hAnsiTheme="majorBidi" w:cstheme="majorBidi"/>
          <w:bCs/>
          <w:sz w:val="24"/>
          <w:szCs w:val="24"/>
        </w:rPr>
        <w:t xml:space="preserve">to please others (e.g., 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to </w:t>
      </w:r>
      <w:r w:rsidR="00CB1A97" w:rsidRPr="00641240">
        <w:rPr>
          <w:rFonts w:asciiTheme="majorBidi" w:eastAsia="Times New Roman" w:hAnsiTheme="majorBidi" w:cstheme="majorBidi"/>
          <w:bCs/>
          <w:sz w:val="24"/>
          <w:szCs w:val="24"/>
        </w:rPr>
        <w:t>gain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 sense of relatedness), </w:t>
      </w:r>
      <w:r w:rsidR="00030769">
        <w:rPr>
          <w:rFonts w:asciiTheme="majorBidi" w:eastAsia="Times New Roman" w:hAnsiTheme="majorBidi" w:cstheme="majorBidi"/>
          <w:bCs/>
          <w:sz w:val="24"/>
          <w:szCs w:val="24"/>
        </w:rPr>
        <w:t xml:space="preserve">to 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appear</w:t>
      </w:r>
      <w:r w:rsidR="00030769">
        <w:rPr>
          <w:rFonts w:asciiTheme="majorBidi" w:eastAsia="Times New Roman" w:hAnsiTheme="majorBidi" w:cstheme="majorBidi"/>
          <w:bCs/>
          <w:sz w:val="24"/>
          <w:szCs w:val="24"/>
        </w:rPr>
        <w:t xml:space="preserve"> self-reliant (</w:t>
      </w:r>
      <w:r w:rsidR="00350451">
        <w:rPr>
          <w:rFonts w:asciiTheme="majorBidi" w:eastAsia="Times New Roman" w:hAnsiTheme="majorBidi" w:cstheme="majorBidi"/>
          <w:bCs/>
          <w:sz w:val="24"/>
          <w:szCs w:val="24"/>
        </w:rPr>
        <w:t xml:space="preserve">e.g., </w:t>
      </w:r>
      <w:r w:rsidR="00030769">
        <w:rPr>
          <w:rFonts w:asciiTheme="majorBidi" w:eastAsia="Times New Roman" w:hAnsiTheme="majorBidi" w:cstheme="majorBidi"/>
          <w:bCs/>
          <w:sz w:val="24"/>
          <w:szCs w:val="24"/>
        </w:rPr>
        <w:t xml:space="preserve">to gain a sense of autonomy), 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or </w:t>
      </w:r>
      <w:r w:rsidR="003E7E1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to </w:t>
      </w:r>
      <w:r w:rsidR="00CB1A97" w:rsidRPr="00641240">
        <w:rPr>
          <w:rFonts w:asciiTheme="majorBidi" w:eastAsia="Times New Roman" w:hAnsiTheme="majorBidi" w:cstheme="majorBidi"/>
          <w:bCs/>
          <w:sz w:val="24"/>
          <w:szCs w:val="24"/>
        </w:rPr>
        <w:t>win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others’ or one’s own esteem (</w:t>
      </w:r>
      <w:r w:rsidR="00350451">
        <w:rPr>
          <w:rFonts w:asciiTheme="majorBidi" w:eastAsia="Times New Roman" w:hAnsiTheme="majorBidi" w:cstheme="majorBidi"/>
          <w:bCs/>
          <w:sz w:val="24"/>
          <w:szCs w:val="24"/>
        </w:rPr>
        <w:t xml:space="preserve">e.g., 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to </w:t>
      </w:r>
      <w:r w:rsidR="00CB1A97" w:rsidRPr="00641240">
        <w:rPr>
          <w:rFonts w:asciiTheme="majorBidi" w:eastAsia="Times New Roman" w:hAnsiTheme="majorBidi" w:cstheme="majorBidi"/>
          <w:bCs/>
          <w:sz w:val="24"/>
          <w:szCs w:val="24"/>
        </w:rPr>
        <w:t>gain</w:t>
      </w:r>
      <w:r w:rsidR="00032AF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 sense of competence</w:t>
      </w:r>
      <w:r w:rsidR="003E7E1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; </w:t>
      </w:r>
      <w:r w:rsidR="00E77B43">
        <w:rPr>
          <w:rFonts w:asciiTheme="majorBidi" w:eastAsia="Times New Roman" w:hAnsiTheme="majorBidi" w:cstheme="majorBidi"/>
          <w:bCs/>
          <w:sz w:val="24"/>
          <w:szCs w:val="24"/>
        </w:rPr>
        <w:t xml:space="preserve">Goldman &amp; Kernis, 2002; </w:t>
      </w:r>
      <w:r w:rsidR="00A35CBB">
        <w:rPr>
          <w:rFonts w:asciiTheme="majorBidi" w:eastAsia="Times New Roman" w:hAnsiTheme="majorBidi" w:cstheme="majorBidi"/>
          <w:bCs/>
          <w:sz w:val="24"/>
          <w:szCs w:val="24"/>
        </w:rPr>
        <w:t>Harter et al., 1996</w:t>
      </w:r>
      <w:r w:rsidR="002C48F9">
        <w:rPr>
          <w:rFonts w:asciiTheme="majorBidi" w:eastAsia="Times New Roman" w:hAnsiTheme="majorBidi" w:cstheme="majorBidi"/>
          <w:bCs/>
          <w:sz w:val="24"/>
          <w:szCs w:val="24"/>
        </w:rPr>
        <w:t xml:space="preserve">; </w:t>
      </w:r>
      <w:proofErr w:type="spellStart"/>
      <w:r w:rsidR="002C48F9">
        <w:rPr>
          <w:rFonts w:asciiTheme="majorBidi" w:eastAsia="Times New Roman" w:hAnsiTheme="majorBidi" w:cstheme="majorBidi"/>
          <w:bCs/>
          <w:sz w:val="24"/>
          <w:szCs w:val="24"/>
        </w:rPr>
        <w:t>Impett</w:t>
      </w:r>
      <w:proofErr w:type="spellEnd"/>
      <w:r w:rsidR="002C48F9">
        <w:rPr>
          <w:rFonts w:asciiTheme="majorBidi" w:eastAsia="Times New Roman" w:hAnsiTheme="majorBidi" w:cstheme="majorBidi"/>
          <w:bCs/>
          <w:sz w:val="24"/>
          <w:szCs w:val="24"/>
        </w:rPr>
        <w:t xml:space="preserve"> et al., 2008</w:t>
      </w:r>
      <w:r w:rsidR="00465B11" w:rsidRPr="00641240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="000568F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</w:p>
    <w:p w14:paraId="2250B532" w14:textId="13889DBB" w:rsidR="00D02F6A" w:rsidRPr="00641240" w:rsidRDefault="00CB1A97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There is some </w:t>
      </w:r>
      <w:r w:rsidR="003C4408" w:rsidRPr="00641240">
        <w:rPr>
          <w:rFonts w:asciiTheme="majorBidi" w:eastAsia="Times New Roman" w:hAnsiTheme="majorBidi" w:cstheme="majorBidi"/>
          <w:bCs/>
          <w:sz w:val="24"/>
          <w:szCs w:val="24"/>
        </w:rPr>
        <w:t>circumstantial</w:t>
      </w:r>
      <w:r w:rsidR="0043580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D02F6A" w:rsidRPr="00641240">
        <w:rPr>
          <w:rFonts w:asciiTheme="majorBidi" w:eastAsia="Times New Roman" w:hAnsiTheme="majorBidi" w:cstheme="majorBidi"/>
          <w:bCs/>
          <w:sz w:val="24"/>
          <w:szCs w:val="24"/>
        </w:rPr>
        <w:t>ev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idence</w:t>
      </w:r>
      <w:r w:rsidR="00D9533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for </w:t>
      </w:r>
      <w:r w:rsidR="00E429D5">
        <w:rPr>
          <w:rFonts w:asciiTheme="majorBidi" w:eastAsia="Times New Roman" w:hAnsiTheme="majorBidi" w:cstheme="majorBidi"/>
          <w:bCs/>
          <w:sz w:val="24"/>
          <w:szCs w:val="24"/>
        </w:rPr>
        <w:t>the</w:t>
      </w:r>
      <w:r w:rsidR="003C4408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C84C88">
        <w:rPr>
          <w:rFonts w:asciiTheme="majorBidi" w:eastAsia="Times New Roman" w:hAnsiTheme="majorBidi" w:cstheme="majorBidi"/>
          <w:bCs/>
          <w:sz w:val="24"/>
          <w:szCs w:val="24"/>
        </w:rPr>
        <w:t>presumed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link between need </w:t>
      </w:r>
      <w:r w:rsidR="00E429D5">
        <w:rPr>
          <w:rFonts w:asciiTheme="majorBidi" w:eastAsia="Times New Roman" w:hAnsiTheme="majorBidi" w:cstheme="majorBidi"/>
          <w:bCs/>
          <w:sz w:val="24"/>
          <w:szCs w:val="24"/>
        </w:rPr>
        <w:t>satisfaction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and 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adolescents’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authenticity. </w:t>
      </w:r>
      <w:r w:rsidR="00D02F6A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For example, cross-sectional research 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>has shown</w:t>
      </w:r>
      <w:r w:rsidR="0043580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that</w:t>
      </w:r>
      <w:r w:rsidR="006969B5" w:rsidRPr="00641240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43580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55288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when adolescents experience positive relatedness and </w:t>
      </w:r>
      <w:r w:rsidR="00251EE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autonomy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support in their relationships with</w:t>
      </w:r>
      <w:r w:rsidR="0055288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parents</w:t>
      </w:r>
      <w:r w:rsidR="00251EE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they </w:t>
      </w:r>
      <w:r w:rsidR="00FE5B9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show </w:t>
      </w:r>
      <w:r w:rsidR="003C4408" w:rsidRPr="00641240">
        <w:rPr>
          <w:rFonts w:asciiTheme="majorBidi" w:eastAsia="Times New Roman" w:hAnsiTheme="majorBidi" w:cstheme="majorBidi"/>
          <w:bCs/>
          <w:sz w:val="24"/>
          <w:szCs w:val="24"/>
        </w:rPr>
        <w:t>more self-determined behavior</w:t>
      </w:r>
      <w:r w:rsidR="00435805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(</w:t>
      </w:r>
      <w:r w:rsidR="00B54FA1" w:rsidRPr="00641240">
        <w:rPr>
          <w:rFonts w:asciiTheme="majorBidi" w:eastAsia="Times New Roman" w:hAnsiTheme="majorBidi" w:cstheme="majorBidi"/>
          <w:bCs/>
          <w:sz w:val="24"/>
          <w:szCs w:val="24"/>
        </w:rPr>
        <w:t>i.e</w:t>
      </w:r>
      <w:r w:rsidR="006969B5" w:rsidRPr="00641240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="00B54FA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225F95">
        <w:rPr>
          <w:rFonts w:asciiTheme="majorBidi" w:eastAsia="Times New Roman" w:hAnsiTheme="majorBidi" w:cstheme="majorBidi"/>
          <w:bCs/>
          <w:sz w:val="24"/>
          <w:szCs w:val="24"/>
        </w:rPr>
        <w:t xml:space="preserve">they </w:t>
      </w:r>
      <w:r w:rsidR="00A3742B">
        <w:rPr>
          <w:rFonts w:asciiTheme="majorBidi" w:eastAsia="Times New Roman" w:hAnsiTheme="majorBidi" w:cstheme="majorBidi"/>
          <w:bCs/>
          <w:sz w:val="24"/>
          <w:szCs w:val="24"/>
        </w:rPr>
        <w:t xml:space="preserve">are more likely to 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 xml:space="preserve">enact </w:t>
      </w:r>
      <w:r w:rsidR="00075001">
        <w:rPr>
          <w:rFonts w:asciiTheme="majorBidi" w:eastAsia="Times New Roman" w:hAnsiTheme="majorBidi" w:cstheme="majorBidi"/>
          <w:bCs/>
          <w:sz w:val="24"/>
          <w:szCs w:val="24"/>
        </w:rPr>
        <w:t xml:space="preserve">self-endorsed </w:t>
      </w:r>
      <w:r w:rsidR="00A3742B">
        <w:rPr>
          <w:rFonts w:asciiTheme="majorBidi" w:eastAsia="Times New Roman" w:hAnsiTheme="majorBidi" w:cstheme="majorBidi"/>
          <w:bCs/>
          <w:sz w:val="24"/>
          <w:szCs w:val="24"/>
        </w:rPr>
        <w:t xml:space="preserve">behaviors </w:t>
      </w:r>
      <w:r w:rsidR="00075001">
        <w:rPr>
          <w:rFonts w:asciiTheme="majorBidi" w:eastAsia="Times New Roman" w:hAnsiTheme="majorBidi" w:cstheme="majorBidi"/>
          <w:bCs/>
          <w:sz w:val="24"/>
          <w:szCs w:val="24"/>
        </w:rPr>
        <w:t>based on their personal beliefs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>—</w:t>
      </w:r>
      <w:r w:rsidR="00B54FA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 behavioral expression of authenticity; </w:t>
      </w:r>
      <w:proofErr w:type="spellStart"/>
      <w:r w:rsidR="00DD4156" w:rsidRPr="00641240">
        <w:rPr>
          <w:rFonts w:asciiTheme="majorBidi" w:eastAsia="Times New Roman" w:hAnsiTheme="majorBidi" w:cstheme="majorBidi"/>
          <w:bCs/>
          <w:sz w:val="24"/>
          <w:szCs w:val="24"/>
        </w:rPr>
        <w:t>Soenens</w:t>
      </w:r>
      <w:proofErr w:type="spellEnd"/>
      <w:r w:rsidR="00DD415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et al., 2007; </w:t>
      </w:r>
      <w:proofErr w:type="spellStart"/>
      <w:r w:rsidR="00251EEF" w:rsidRPr="00641240">
        <w:rPr>
          <w:rFonts w:asciiTheme="majorBidi" w:eastAsia="Times New Roman" w:hAnsiTheme="majorBidi" w:cstheme="majorBidi"/>
          <w:bCs/>
          <w:sz w:val="24"/>
          <w:szCs w:val="24"/>
        </w:rPr>
        <w:t>Soenens</w:t>
      </w:r>
      <w:proofErr w:type="spellEnd"/>
      <w:r w:rsidR="00251EEF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&amp; </w:t>
      </w:r>
      <w:proofErr w:type="spellStart"/>
      <w:r w:rsidR="00251EEF" w:rsidRPr="00641240">
        <w:rPr>
          <w:rFonts w:asciiTheme="majorBidi" w:eastAsia="Times New Roman" w:hAnsiTheme="majorBidi" w:cstheme="majorBidi"/>
          <w:bCs/>
          <w:sz w:val="24"/>
          <w:szCs w:val="24"/>
        </w:rPr>
        <w:t>Vansteenkiste</w:t>
      </w:r>
      <w:proofErr w:type="spellEnd"/>
      <w:r w:rsidR="00251EEF" w:rsidRPr="00641240">
        <w:rPr>
          <w:rFonts w:asciiTheme="majorBidi" w:eastAsia="Times New Roman" w:hAnsiTheme="majorBidi" w:cstheme="majorBidi"/>
          <w:bCs/>
          <w:sz w:val="24"/>
          <w:szCs w:val="24"/>
        </w:rPr>
        <w:t>, 2005</w:t>
      </w:r>
      <w:r w:rsidR="0055288F" w:rsidRPr="00641240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and 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 xml:space="preserve">show 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less false self-behavior (i.e., </w:t>
      </w:r>
      <w:r w:rsidR="00A3742B">
        <w:rPr>
          <w:rFonts w:asciiTheme="majorBidi" w:eastAsia="Times New Roman" w:hAnsiTheme="majorBidi" w:cstheme="majorBidi"/>
          <w:bCs/>
          <w:sz w:val="24"/>
          <w:szCs w:val="24"/>
        </w:rPr>
        <w:t xml:space="preserve">they are less likely to 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 xml:space="preserve">enact </w:t>
      </w:r>
      <w:r w:rsidR="001D01ED">
        <w:rPr>
          <w:rFonts w:asciiTheme="majorBidi" w:eastAsia="Times New Roman" w:hAnsiTheme="majorBidi" w:cstheme="majorBidi"/>
          <w:bCs/>
          <w:sz w:val="24"/>
          <w:szCs w:val="24"/>
        </w:rPr>
        <w:t>behaviors discrepant with</w:t>
      </w:r>
      <w:r w:rsidR="00937EA3">
        <w:rPr>
          <w:rFonts w:asciiTheme="majorBidi" w:eastAsia="Times New Roman" w:hAnsiTheme="majorBidi" w:cstheme="majorBidi"/>
          <w:bCs/>
          <w:sz w:val="24"/>
          <w:szCs w:val="24"/>
        </w:rPr>
        <w:t xml:space="preserve"> what they perceive to be their true sel</w:t>
      </w:r>
      <w:r w:rsidR="00C97A59">
        <w:rPr>
          <w:rFonts w:asciiTheme="majorBidi" w:eastAsia="Times New Roman" w:hAnsiTheme="majorBidi" w:cstheme="majorBidi"/>
          <w:bCs/>
          <w:sz w:val="24"/>
          <w:szCs w:val="24"/>
        </w:rPr>
        <w:t>f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>—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 behavioral expression of 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in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>aut</w:t>
      </w:r>
      <w:r w:rsidR="00D3218D">
        <w:rPr>
          <w:rFonts w:asciiTheme="majorBidi" w:eastAsia="Times New Roman" w:hAnsiTheme="majorBidi" w:cstheme="majorBidi"/>
          <w:bCs/>
          <w:sz w:val="24"/>
          <w:szCs w:val="24"/>
        </w:rPr>
        <w:t>henticity; Harter et al., 1996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="0055288F" w:rsidRPr="00641240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="003F2CEB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However, e</w:t>
      </w:r>
      <w:r w:rsidR="00030769">
        <w:rPr>
          <w:rFonts w:asciiTheme="majorBidi" w:eastAsia="Times New Roman" w:hAnsiTheme="majorBidi" w:cstheme="majorBidi"/>
          <w:bCs/>
          <w:sz w:val="24"/>
          <w:szCs w:val="24"/>
        </w:rPr>
        <w:t xml:space="preserve">vidence for temporal precedence or causality of the link between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need </w:t>
      </w:r>
      <w:r w:rsidR="00E429D5">
        <w:rPr>
          <w:rFonts w:asciiTheme="majorBidi" w:eastAsia="Times New Roman" w:hAnsiTheme="majorBidi" w:cstheme="majorBidi"/>
          <w:bCs/>
          <w:sz w:val="24"/>
          <w:szCs w:val="24"/>
        </w:rPr>
        <w:t>satisfaction</w:t>
      </w:r>
      <w:r w:rsidR="00D02F6A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and authenticity is lacking. </w:t>
      </w:r>
    </w:p>
    <w:p w14:paraId="0D440DB1" w14:textId="5F60B941" w:rsidR="006C10B6" w:rsidRPr="00641240" w:rsidRDefault="008B1F6C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T</w:t>
      </w:r>
      <w:r w:rsidR="004E66E2" w:rsidRPr="00641240">
        <w:rPr>
          <w:rFonts w:asciiTheme="majorBidi" w:eastAsia="Times New Roman" w:hAnsiTheme="majorBidi" w:cstheme="majorBidi"/>
          <w:bCs/>
          <w:sz w:val="24"/>
          <w:szCs w:val="24"/>
        </w:rPr>
        <w:t>he second part of our proposed causal chain, the link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between authenticity and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subjective well-being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is equally understudied in adolescents. </w:t>
      </w:r>
      <w:r w:rsidR="00FE5B9E" w:rsidRPr="00641240">
        <w:rPr>
          <w:rFonts w:asciiTheme="majorBidi" w:eastAsia="Times New Roman" w:hAnsiTheme="majorBidi" w:cstheme="majorBidi"/>
          <w:bCs/>
          <w:sz w:val="24"/>
          <w:szCs w:val="24"/>
        </w:rPr>
        <w:t>Psychological</w:t>
      </w:r>
      <w:r w:rsidR="00CE6F7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theory</w:t>
      </w:r>
      <w:r w:rsidR="0078467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(Harter,</w:t>
      </w:r>
      <w:r w:rsidR="00E55130">
        <w:rPr>
          <w:rFonts w:asciiTheme="majorBidi" w:eastAsia="Times New Roman" w:hAnsiTheme="majorBidi" w:cstheme="majorBidi"/>
          <w:bCs/>
          <w:sz w:val="24"/>
          <w:szCs w:val="24"/>
        </w:rPr>
        <w:t xml:space="preserve"> 2012</w:t>
      </w:r>
      <w:r w:rsidR="00FE5B9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; </w:t>
      </w:r>
      <w:proofErr w:type="spellStart"/>
      <w:r w:rsidR="00FE5B9E" w:rsidRPr="00641240">
        <w:rPr>
          <w:rFonts w:asciiTheme="majorBidi" w:eastAsia="Times New Roman" w:hAnsiTheme="majorBidi" w:cstheme="majorBidi"/>
          <w:bCs/>
          <w:sz w:val="24"/>
          <w:szCs w:val="24"/>
        </w:rPr>
        <w:t>Winnicott</w:t>
      </w:r>
      <w:proofErr w:type="spellEnd"/>
      <w:r w:rsidR="00FE5B9E" w:rsidRPr="00641240">
        <w:rPr>
          <w:rFonts w:asciiTheme="majorBidi" w:eastAsia="Times New Roman" w:hAnsiTheme="majorBidi" w:cstheme="majorBidi"/>
          <w:bCs/>
          <w:sz w:val="24"/>
          <w:szCs w:val="24"/>
        </w:rPr>
        <w:t>, 1965) has</w:t>
      </w:r>
      <w:r w:rsidR="00784673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emphasized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authenticity </w:t>
      </w:r>
      <w:r w:rsidR="00784673" w:rsidRPr="00641240">
        <w:rPr>
          <w:rFonts w:asciiTheme="majorBidi" w:eastAsia="Times New Roman" w:hAnsiTheme="majorBidi" w:cstheme="majorBidi"/>
          <w:bCs/>
          <w:sz w:val="24"/>
          <w:szCs w:val="24"/>
        </w:rPr>
        <w:t>a</w:t>
      </w:r>
      <w:r w:rsidR="00457871" w:rsidRPr="00641240">
        <w:rPr>
          <w:rFonts w:asciiTheme="majorBidi" w:eastAsia="Times New Roman" w:hAnsiTheme="majorBidi" w:cstheme="majorBidi"/>
          <w:bCs/>
          <w:sz w:val="24"/>
          <w:szCs w:val="24"/>
        </w:rPr>
        <w:t>s a key determinant</w:t>
      </w:r>
      <w:r w:rsidR="00522130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5787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of </w:t>
      </w:r>
      <w:r w:rsidR="00654DD9" w:rsidRPr="00641240">
        <w:rPr>
          <w:rFonts w:asciiTheme="majorBidi" w:eastAsia="Times New Roman" w:hAnsiTheme="majorBidi" w:cstheme="majorBidi"/>
          <w:bCs/>
          <w:sz w:val="24"/>
          <w:szCs w:val="24"/>
        </w:rPr>
        <w:t>subjective well-being</w:t>
      </w:r>
      <w:r w:rsidR="00457871" w:rsidRPr="00641240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DA2FB4" w:rsidRPr="00641240">
        <w:rPr>
          <w:rFonts w:asciiTheme="majorBidi" w:eastAsia="Times New Roman" w:hAnsiTheme="majorBidi" w:cstheme="majorBidi"/>
          <w:bCs/>
          <w:sz w:val="24"/>
          <w:szCs w:val="24"/>
        </w:rPr>
        <w:t>The assumption is that a</w:t>
      </w:r>
      <w:r w:rsidR="00D74B9D" w:rsidRPr="00641240">
        <w:rPr>
          <w:rFonts w:asciiTheme="majorBidi" w:eastAsia="Times New Roman" w:hAnsiTheme="majorBidi" w:cstheme="majorBidi"/>
          <w:bCs/>
          <w:sz w:val="24"/>
          <w:szCs w:val="24"/>
        </w:rPr>
        <w:t>uthenticity,</w:t>
      </w:r>
      <w:r w:rsidR="00FE5B9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and its a</w:t>
      </w:r>
      <w:r w:rsidR="00D74B9D" w:rsidRPr="00641240">
        <w:rPr>
          <w:rFonts w:asciiTheme="majorBidi" w:eastAsia="Times New Roman" w:hAnsiTheme="majorBidi" w:cstheme="majorBidi"/>
          <w:bCs/>
          <w:sz w:val="24"/>
          <w:szCs w:val="24"/>
        </w:rPr>
        <w:t>ssociated subjective experience</w:t>
      </w:r>
      <w:r w:rsidR="00FE5B9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of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integrity</w:t>
      </w:r>
      <w:r w:rsidR="00CA01C9">
        <w:rPr>
          <w:rFonts w:asciiTheme="majorBidi" w:eastAsia="Times New Roman" w:hAnsiTheme="majorBidi" w:cstheme="majorBidi"/>
          <w:bCs/>
          <w:sz w:val="24"/>
          <w:szCs w:val="24"/>
        </w:rPr>
        <w:t xml:space="preserve"> and coherence of the self</w:t>
      </w:r>
      <w:r w:rsidR="00D74B9D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DA2FB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will 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 xml:space="preserve">increase </w:t>
      </w:r>
      <w:r w:rsidR="00B64A7D">
        <w:rPr>
          <w:rFonts w:asciiTheme="majorBidi" w:eastAsia="Times New Roman" w:hAnsiTheme="majorBidi" w:cstheme="majorBidi"/>
          <w:bCs/>
          <w:sz w:val="24"/>
          <w:szCs w:val="24"/>
        </w:rPr>
        <w:t>individuals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>’</w:t>
      </w:r>
      <w:r w:rsidR="00B64A7D">
        <w:rPr>
          <w:rFonts w:asciiTheme="majorBidi" w:eastAsia="Times New Roman" w:hAnsiTheme="majorBidi" w:cstheme="majorBidi"/>
          <w:bCs/>
          <w:sz w:val="24"/>
          <w:szCs w:val="24"/>
        </w:rPr>
        <w:t xml:space="preserve"> satisf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>action</w:t>
      </w:r>
      <w:r w:rsidR="00B64A7D">
        <w:rPr>
          <w:rFonts w:asciiTheme="majorBidi" w:eastAsia="Times New Roman" w:hAnsiTheme="majorBidi" w:cstheme="majorBidi"/>
          <w:bCs/>
          <w:sz w:val="24"/>
          <w:szCs w:val="24"/>
        </w:rPr>
        <w:t xml:space="preserve"> with </w:t>
      </w:r>
      <w:r w:rsidR="00350451">
        <w:rPr>
          <w:rFonts w:asciiTheme="majorBidi" w:eastAsia="Times New Roman" w:hAnsiTheme="majorBidi" w:cstheme="majorBidi"/>
          <w:bCs/>
          <w:sz w:val="24"/>
          <w:szCs w:val="24"/>
        </w:rPr>
        <w:t>the</w:t>
      </w:r>
      <w:r w:rsidR="00677B71">
        <w:rPr>
          <w:rFonts w:asciiTheme="majorBidi" w:eastAsia="Times New Roman" w:hAnsiTheme="majorBidi" w:cstheme="majorBidi"/>
          <w:bCs/>
          <w:sz w:val="24"/>
          <w:szCs w:val="24"/>
        </w:rPr>
        <w:t>mselves</w:t>
      </w:r>
      <w:r w:rsidR="00B64A7D">
        <w:rPr>
          <w:rFonts w:asciiTheme="majorBidi" w:eastAsia="Times New Roman" w:hAnsiTheme="majorBidi" w:cstheme="majorBidi"/>
          <w:bCs/>
          <w:sz w:val="24"/>
          <w:szCs w:val="24"/>
        </w:rPr>
        <w:t xml:space="preserve">, facilitate 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>positive emotions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and help reduce negative emotions. </w:t>
      </w:r>
      <w:r w:rsidR="00C32832">
        <w:rPr>
          <w:rFonts w:asciiTheme="majorBidi" w:eastAsia="Times New Roman" w:hAnsiTheme="majorBidi" w:cstheme="majorBidi"/>
          <w:bCs/>
          <w:sz w:val="24"/>
          <w:szCs w:val="24"/>
        </w:rPr>
        <w:t>Indeed</w:t>
      </w:r>
      <w:r w:rsidR="00F90F9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A95B3D">
        <w:rPr>
          <w:rFonts w:asciiTheme="majorBidi" w:eastAsia="Times New Roman" w:hAnsiTheme="majorBidi" w:cstheme="majorBidi"/>
          <w:bCs/>
          <w:sz w:val="24"/>
          <w:szCs w:val="24"/>
        </w:rPr>
        <w:t xml:space="preserve">survey and experimental </w:t>
      </w:r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>findings</w:t>
      </w:r>
      <w:r w:rsidR="003E54C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F90F99" w:rsidRPr="00641240">
        <w:rPr>
          <w:rFonts w:asciiTheme="majorBidi" w:eastAsia="Times New Roman" w:hAnsiTheme="majorBidi" w:cstheme="majorBidi"/>
          <w:bCs/>
          <w:sz w:val="24"/>
          <w:szCs w:val="24"/>
        </w:rPr>
        <w:t>involving</w:t>
      </w:r>
      <w:r w:rsidR="00F7667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F90F99" w:rsidRPr="00641240">
        <w:rPr>
          <w:rFonts w:asciiTheme="majorBidi" w:eastAsia="Times New Roman" w:hAnsiTheme="majorBidi" w:cstheme="majorBidi"/>
          <w:bCs/>
          <w:sz w:val="24"/>
          <w:szCs w:val="24"/>
        </w:rPr>
        <w:t>adults</w:t>
      </w:r>
      <w:r w:rsidR="004538DA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>ha</w:t>
      </w:r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>ve</w:t>
      </w:r>
      <w:r w:rsidR="00240EB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indicated</w:t>
      </w:r>
      <w:r w:rsidR="00F90F9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that</w:t>
      </w:r>
      <w:r w:rsidR="00522130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5E30BE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authenticity </w:t>
      </w:r>
      <w:r w:rsidR="00972789" w:rsidRPr="00641240">
        <w:rPr>
          <w:rFonts w:asciiTheme="majorBidi" w:eastAsia="Times New Roman" w:hAnsiTheme="majorBidi" w:cstheme="majorBidi"/>
          <w:bCs/>
          <w:sz w:val="24"/>
          <w:szCs w:val="24"/>
        </w:rPr>
        <w:t>is</w:t>
      </w:r>
      <w:r w:rsidR="00F90F9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associated with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 xml:space="preserve"> and 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lastRenderedPageBreak/>
        <w:t>increases</w:t>
      </w:r>
      <w:r w:rsidR="00364C0B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positive </w:t>
      </w:r>
      <w:r w:rsidR="00677B71">
        <w:rPr>
          <w:rFonts w:asciiTheme="majorBidi" w:eastAsia="Times New Roman" w:hAnsiTheme="majorBidi" w:cstheme="majorBidi"/>
          <w:bCs/>
          <w:sz w:val="24"/>
          <w:szCs w:val="24"/>
        </w:rPr>
        <w:t>affect</w:t>
      </w:r>
      <w:r w:rsidR="00364C0B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and life satisfaction, and simultaneously 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 xml:space="preserve">is inversely associated </w:t>
      </w:r>
      <w:r w:rsidR="00364C0B" w:rsidRPr="00641240">
        <w:rPr>
          <w:rFonts w:asciiTheme="majorBidi" w:eastAsia="Times New Roman" w:hAnsiTheme="majorBidi" w:cstheme="majorBidi"/>
          <w:bCs/>
          <w:sz w:val="24"/>
          <w:szCs w:val="24"/>
        </w:rPr>
        <w:t>with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 xml:space="preserve"> and decreases</w:t>
      </w:r>
      <w:r w:rsidR="00677B71">
        <w:rPr>
          <w:rFonts w:asciiTheme="majorBidi" w:eastAsia="Times New Roman" w:hAnsiTheme="majorBidi" w:cstheme="majorBidi"/>
          <w:bCs/>
          <w:sz w:val="24"/>
          <w:szCs w:val="24"/>
        </w:rPr>
        <w:t xml:space="preserve"> negative affect </w:t>
      </w:r>
      <w:r w:rsidR="00D74B9D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and </w:t>
      </w:r>
      <w:r w:rsidR="006E1724" w:rsidRPr="00641240">
        <w:rPr>
          <w:rFonts w:asciiTheme="majorBidi" w:eastAsia="Times New Roman" w:hAnsiTheme="majorBidi" w:cstheme="majorBidi"/>
          <w:bCs/>
          <w:sz w:val="24"/>
          <w:szCs w:val="24"/>
        </w:rPr>
        <w:t>self-consciousness</w:t>
      </w:r>
      <w:r w:rsidR="00522130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(</w:t>
      </w:r>
      <w:r w:rsidR="00D02782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Kifer, Heller, Perunovic, &amp; Galinsky, 2013; </w:t>
      </w:r>
      <w:r w:rsidR="00052561" w:rsidRPr="00641240">
        <w:rPr>
          <w:rFonts w:asciiTheme="majorBidi" w:eastAsia="Times New Roman" w:hAnsiTheme="majorBidi" w:cstheme="majorBidi"/>
          <w:bCs/>
          <w:sz w:val="24"/>
          <w:szCs w:val="24"/>
        </w:rPr>
        <w:t>Lenton</w:t>
      </w:r>
      <w:r w:rsidR="00D36558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D36558" w:rsidRPr="00D3655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36558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Slabu, Sedikides, &amp; Power</w:t>
      </w:r>
      <w:r w:rsidR="006E1724" w:rsidRPr="00641240">
        <w:rPr>
          <w:rFonts w:asciiTheme="majorBidi" w:eastAsia="Times New Roman" w:hAnsiTheme="majorBidi" w:cstheme="majorBidi"/>
          <w:bCs/>
          <w:sz w:val="24"/>
          <w:szCs w:val="24"/>
        </w:rPr>
        <w:t>, 201</w:t>
      </w:r>
      <w:r w:rsidR="00D36558">
        <w:rPr>
          <w:rFonts w:asciiTheme="majorBidi" w:eastAsia="Times New Roman" w:hAnsiTheme="majorBidi" w:cstheme="majorBidi"/>
          <w:bCs/>
          <w:sz w:val="24"/>
          <w:szCs w:val="24"/>
        </w:rPr>
        <w:t>3</w:t>
      </w:r>
      <w:r w:rsidR="006E1724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; </w:t>
      </w:r>
      <w:r w:rsidR="00522130" w:rsidRPr="00641240">
        <w:rPr>
          <w:rFonts w:asciiTheme="majorBidi" w:eastAsia="Times New Roman" w:hAnsiTheme="majorBidi" w:cstheme="majorBidi"/>
          <w:bCs/>
          <w:sz w:val="24"/>
          <w:szCs w:val="24"/>
        </w:rPr>
        <w:t>Wood, Linley, Maltby, Baliousis, &amp; Joseph, 2008).</w:t>
      </w:r>
      <w:r w:rsidR="00A64486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However, e</w:t>
      </w:r>
      <w:r w:rsidR="00A64486" w:rsidRPr="00641240">
        <w:rPr>
          <w:rFonts w:asciiTheme="majorBidi" w:eastAsia="Times New Roman" w:hAnsiTheme="majorBidi" w:cstheme="majorBidi"/>
          <w:bCs/>
          <w:sz w:val="24"/>
          <w:szCs w:val="24"/>
        </w:rPr>
        <w:t>vidence from research i</w:t>
      </w:r>
      <w:r w:rsidR="00305423">
        <w:rPr>
          <w:rFonts w:asciiTheme="majorBidi" w:eastAsia="Times New Roman" w:hAnsiTheme="majorBidi" w:cstheme="majorBidi"/>
          <w:bCs/>
          <w:sz w:val="24"/>
          <w:szCs w:val="24"/>
        </w:rPr>
        <w:t>nvolving adolescents is lacking, which is surprising given the</w:t>
      </w:r>
      <w:r w:rsidR="0089362E">
        <w:rPr>
          <w:rFonts w:asciiTheme="majorBidi" w:eastAsia="Times New Roman" w:hAnsiTheme="majorBidi" w:cstheme="majorBidi"/>
          <w:bCs/>
          <w:sz w:val="24"/>
          <w:szCs w:val="24"/>
        </w:rPr>
        <w:t xml:space="preserve"> presumed</w:t>
      </w:r>
      <w:r w:rsidR="00305423">
        <w:rPr>
          <w:rFonts w:asciiTheme="majorBidi" w:eastAsia="Times New Roman" w:hAnsiTheme="majorBidi" w:cstheme="majorBidi"/>
          <w:bCs/>
          <w:sz w:val="24"/>
          <w:szCs w:val="24"/>
        </w:rPr>
        <w:t xml:space="preserve"> ubiquity of the authenticity motive in adolescence.</w:t>
      </w:r>
    </w:p>
    <w:p w14:paraId="06CE0091" w14:textId="7543287A" w:rsidR="004A4BCD" w:rsidRPr="00641240" w:rsidRDefault="004A4BCD" w:rsidP="00F722D4">
      <w:pPr>
        <w:spacing w:after="0" w:line="480" w:lineRule="exact"/>
        <w:rPr>
          <w:rFonts w:asciiTheme="majorBidi" w:eastAsia="Times New Roman" w:hAnsiTheme="majorBidi" w:cstheme="majorBidi"/>
          <w:b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/>
          <w:sz w:val="24"/>
          <w:szCs w:val="24"/>
        </w:rPr>
        <w:t>Overview</w:t>
      </w:r>
    </w:p>
    <w:p w14:paraId="27F8762C" w14:textId="3F4A551B" w:rsidR="004A4BCD" w:rsidRPr="00641240" w:rsidRDefault="004A4BCD" w:rsidP="00F722D4">
      <w:pPr>
        <w:spacing w:after="0" w:line="480" w:lineRule="exact"/>
        <w:rPr>
          <w:rFonts w:asciiTheme="majorBidi" w:eastAsia="Times New Roman" w:hAnsiTheme="majorBidi" w:cstheme="majorBidi"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sz w:val="24"/>
          <w:szCs w:val="24"/>
        </w:rPr>
        <w:tab/>
      </w:r>
      <w:r w:rsidR="001013B7">
        <w:rPr>
          <w:rFonts w:asciiTheme="majorBidi" w:eastAsia="Times New Roman" w:hAnsiTheme="majorBidi" w:cstheme="majorBidi"/>
          <w:sz w:val="24"/>
          <w:szCs w:val="24"/>
        </w:rPr>
        <w:t>We use</w:t>
      </w:r>
      <w:r w:rsidRPr="00641240">
        <w:rPr>
          <w:rFonts w:asciiTheme="majorBidi" w:eastAsia="Times New Roman" w:hAnsiTheme="majorBidi" w:cstheme="majorBidi"/>
          <w:sz w:val="24"/>
          <w:szCs w:val="24"/>
        </w:rPr>
        <w:t xml:space="preserve"> survey methods (Study 1), daily diary methods (Study 2), and experimental methods (Studies </w:t>
      </w:r>
      <w:r w:rsidR="00300C35">
        <w:rPr>
          <w:rFonts w:asciiTheme="majorBidi" w:eastAsia="Times New Roman" w:hAnsiTheme="majorBidi" w:cstheme="majorBidi"/>
          <w:sz w:val="24"/>
          <w:szCs w:val="24"/>
        </w:rPr>
        <w:t>3</w:t>
      </w:r>
      <w:r w:rsidRPr="00641240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="00300C35">
        <w:rPr>
          <w:rFonts w:asciiTheme="majorBidi" w:eastAsia="Times New Roman" w:hAnsiTheme="majorBidi" w:cstheme="majorBidi"/>
          <w:sz w:val="24"/>
          <w:szCs w:val="24"/>
        </w:rPr>
        <w:t>4</w:t>
      </w:r>
      <w:r w:rsidRPr="00641240">
        <w:rPr>
          <w:rFonts w:asciiTheme="majorBidi" w:eastAsia="Times New Roman" w:hAnsiTheme="majorBidi" w:cstheme="majorBidi"/>
          <w:sz w:val="24"/>
          <w:szCs w:val="24"/>
        </w:rPr>
        <w:t xml:space="preserve">) to test the </w:t>
      </w:r>
      <w:r w:rsidR="00D71E81">
        <w:rPr>
          <w:rFonts w:asciiTheme="majorBidi" w:eastAsia="Times New Roman" w:hAnsiTheme="majorBidi" w:cstheme="majorBidi"/>
          <w:sz w:val="24"/>
          <w:szCs w:val="24"/>
        </w:rPr>
        <w:t xml:space="preserve">overall </w:t>
      </w:r>
      <w:r w:rsidR="00F97297" w:rsidRPr="00641240">
        <w:rPr>
          <w:rFonts w:asciiTheme="majorBidi" w:eastAsia="Times New Roman" w:hAnsiTheme="majorBidi" w:cstheme="majorBidi"/>
          <w:sz w:val="24"/>
          <w:szCs w:val="24"/>
        </w:rPr>
        <w:t>hypothesi</w:t>
      </w:r>
      <w:r w:rsidRPr="00641240">
        <w:rPr>
          <w:rFonts w:asciiTheme="majorBidi" w:eastAsia="Times New Roman" w:hAnsiTheme="majorBidi" w:cstheme="majorBidi"/>
          <w:sz w:val="24"/>
          <w:szCs w:val="24"/>
        </w:rPr>
        <w:t xml:space="preserve">s that psychological need </w:t>
      </w:r>
      <w:r w:rsidR="00E429D5">
        <w:rPr>
          <w:rFonts w:asciiTheme="majorBidi" w:eastAsia="Times New Roman" w:hAnsiTheme="majorBidi" w:cstheme="majorBidi"/>
          <w:sz w:val="24"/>
          <w:szCs w:val="24"/>
        </w:rPr>
        <w:t>satisfaction</w:t>
      </w:r>
      <w:r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97297" w:rsidRPr="00641240">
        <w:rPr>
          <w:rFonts w:asciiTheme="majorBidi" w:eastAsia="Times New Roman" w:hAnsiTheme="majorBidi" w:cstheme="majorBidi"/>
          <w:sz w:val="24"/>
          <w:szCs w:val="24"/>
        </w:rPr>
        <w:t xml:space="preserve">fosters </w:t>
      </w:r>
      <w:r w:rsidR="00654DD9" w:rsidRPr="00641240">
        <w:rPr>
          <w:rFonts w:asciiTheme="majorBidi" w:eastAsia="Times New Roman" w:hAnsiTheme="majorBidi" w:cstheme="majorBidi"/>
          <w:sz w:val="24"/>
          <w:szCs w:val="24"/>
        </w:rPr>
        <w:t>subjective well-being</w:t>
      </w:r>
      <w:r w:rsidR="00D74B9D" w:rsidRPr="00641240">
        <w:rPr>
          <w:rFonts w:asciiTheme="majorBidi" w:eastAsia="Times New Roman" w:hAnsiTheme="majorBidi" w:cstheme="majorBidi"/>
          <w:sz w:val="24"/>
          <w:szCs w:val="24"/>
        </w:rPr>
        <w:t xml:space="preserve"> by </w:t>
      </w:r>
      <w:r w:rsidR="0089362E">
        <w:rPr>
          <w:rFonts w:asciiTheme="majorBidi" w:eastAsia="Times New Roman" w:hAnsiTheme="majorBidi" w:cstheme="majorBidi"/>
          <w:sz w:val="24"/>
          <w:szCs w:val="24"/>
        </w:rPr>
        <w:t>raising</w:t>
      </w:r>
      <w:r w:rsidR="0089362E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538DA" w:rsidRPr="00641240">
        <w:rPr>
          <w:rFonts w:asciiTheme="majorBidi" w:eastAsia="Times New Roman" w:hAnsiTheme="majorBidi" w:cstheme="majorBidi"/>
          <w:sz w:val="24"/>
          <w:szCs w:val="24"/>
        </w:rPr>
        <w:t>authenticity among</w:t>
      </w:r>
      <w:r w:rsidR="00D74B9D" w:rsidRPr="00641240">
        <w:rPr>
          <w:rFonts w:asciiTheme="majorBidi" w:eastAsia="Times New Roman" w:hAnsiTheme="majorBidi" w:cstheme="majorBidi"/>
          <w:sz w:val="24"/>
          <w:szCs w:val="24"/>
        </w:rPr>
        <w:t xml:space="preserve"> adolescents</w:t>
      </w:r>
      <w:r w:rsidR="00F97297" w:rsidRPr="00641240">
        <w:rPr>
          <w:rFonts w:asciiTheme="majorBidi" w:eastAsia="Times New Roman" w:hAnsiTheme="majorBidi" w:cstheme="majorBidi"/>
          <w:sz w:val="24"/>
          <w:szCs w:val="24"/>
        </w:rPr>
        <w:t>.</w:t>
      </w:r>
      <w:r w:rsidR="00D74B9D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112C8">
        <w:rPr>
          <w:rFonts w:asciiTheme="majorBidi" w:eastAsia="Times New Roman" w:hAnsiTheme="majorBidi" w:cstheme="majorBidi"/>
          <w:sz w:val="24"/>
          <w:szCs w:val="24"/>
        </w:rPr>
        <w:t>W</w:t>
      </w:r>
      <w:r w:rsidR="00DB0720" w:rsidRPr="00641240">
        <w:rPr>
          <w:rFonts w:asciiTheme="majorBidi" w:eastAsia="Times New Roman" w:hAnsiTheme="majorBidi" w:cstheme="majorBidi"/>
          <w:sz w:val="24"/>
          <w:szCs w:val="24"/>
        </w:rPr>
        <w:t>e assess</w:t>
      </w:r>
      <w:r w:rsidR="00CA01C9">
        <w:rPr>
          <w:rFonts w:asciiTheme="majorBidi" w:eastAsia="Times New Roman" w:hAnsiTheme="majorBidi" w:cstheme="majorBidi"/>
          <w:sz w:val="24"/>
          <w:szCs w:val="24"/>
        </w:rPr>
        <w:t xml:space="preserve"> individuals’ </w:t>
      </w:r>
      <w:r w:rsidR="000D5659">
        <w:rPr>
          <w:rFonts w:asciiTheme="majorBidi" w:eastAsia="Times New Roman" w:hAnsiTheme="majorBidi" w:cstheme="majorBidi"/>
          <w:sz w:val="24"/>
          <w:szCs w:val="24"/>
        </w:rPr>
        <w:t>self-perceived</w:t>
      </w:r>
      <w:r w:rsidR="003C0870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013B7">
        <w:rPr>
          <w:rFonts w:asciiTheme="majorBidi" w:eastAsia="Times New Roman" w:hAnsiTheme="majorBidi" w:cstheme="majorBidi"/>
          <w:sz w:val="24"/>
          <w:szCs w:val="24"/>
        </w:rPr>
        <w:t xml:space="preserve">level of </w:t>
      </w:r>
      <w:r w:rsidR="003C0870" w:rsidRPr="00641240">
        <w:rPr>
          <w:rFonts w:asciiTheme="majorBidi" w:eastAsia="Times New Roman" w:hAnsiTheme="majorBidi" w:cstheme="majorBidi"/>
          <w:sz w:val="24"/>
          <w:szCs w:val="24"/>
        </w:rPr>
        <w:t xml:space="preserve">authenticity, </w:t>
      </w:r>
      <w:r w:rsidR="00BD6285" w:rsidRPr="00641240">
        <w:rPr>
          <w:rFonts w:asciiTheme="majorBidi" w:eastAsia="Times New Roman" w:hAnsiTheme="majorBidi" w:cstheme="majorBidi"/>
          <w:sz w:val="24"/>
          <w:szCs w:val="24"/>
        </w:rPr>
        <w:t xml:space="preserve">both </w:t>
      </w:r>
      <w:r w:rsidR="000E2AAB" w:rsidRPr="00641240">
        <w:rPr>
          <w:rFonts w:asciiTheme="majorBidi" w:eastAsia="Times New Roman" w:hAnsiTheme="majorBidi" w:cstheme="majorBidi"/>
          <w:sz w:val="24"/>
          <w:szCs w:val="24"/>
        </w:rPr>
        <w:t>as a trait</w:t>
      </w:r>
      <w:r w:rsidR="00F97297" w:rsidRPr="00641240">
        <w:rPr>
          <w:rFonts w:asciiTheme="majorBidi" w:eastAsia="Times New Roman" w:hAnsiTheme="majorBidi" w:cstheme="majorBidi"/>
          <w:sz w:val="24"/>
          <w:szCs w:val="24"/>
        </w:rPr>
        <w:t xml:space="preserve"> (Study 1) an</w:t>
      </w:r>
      <w:r w:rsidR="00C25EBA" w:rsidRPr="00641240">
        <w:rPr>
          <w:rFonts w:asciiTheme="majorBidi" w:eastAsia="Times New Roman" w:hAnsiTheme="majorBidi" w:cstheme="majorBidi"/>
          <w:sz w:val="24"/>
          <w:szCs w:val="24"/>
        </w:rPr>
        <w:t xml:space="preserve">d </w:t>
      </w:r>
      <w:r w:rsidR="001013B7">
        <w:rPr>
          <w:rFonts w:asciiTheme="majorBidi" w:eastAsia="Times New Roman" w:hAnsiTheme="majorBidi" w:cstheme="majorBidi"/>
          <w:sz w:val="24"/>
          <w:szCs w:val="24"/>
        </w:rPr>
        <w:t xml:space="preserve">as a </w:t>
      </w:r>
      <w:r w:rsidR="000E2AAB" w:rsidRPr="00641240">
        <w:rPr>
          <w:rFonts w:asciiTheme="majorBidi" w:eastAsia="Times New Roman" w:hAnsiTheme="majorBidi" w:cstheme="majorBidi"/>
          <w:sz w:val="24"/>
          <w:szCs w:val="24"/>
        </w:rPr>
        <w:t>state</w:t>
      </w:r>
      <w:r w:rsidR="00972789" w:rsidRPr="00641240">
        <w:rPr>
          <w:rFonts w:asciiTheme="majorBidi" w:eastAsia="Times New Roman" w:hAnsiTheme="majorBidi" w:cstheme="majorBidi"/>
          <w:sz w:val="24"/>
          <w:szCs w:val="24"/>
        </w:rPr>
        <w:t xml:space="preserve"> (Studies 2</w:t>
      </w:r>
      <w:r w:rsidR="0089362E">
        <w:rPr>
          <w:rFonts w:asciiTheme="majorBidi" w:eastAsia="Times New Roman" w:hAnsiTheme="majorBidi" w:cstheme="majorBidi"/>
          <w:sz w:val="24"/>
          <w:szCs w:val="24"/>
        </w:rPr>
        <w:t>-</w:t>
      </w:r>
      <w:r w:rsidR="00300C35">
        <w:rPr>
          <w:rFonts w:asciiTheme="majorBidi" w:eastAsia="Times New Roman" w:hAnsiTheme="majorBidi" w:cstheme="majorBidi"/>
          <w:sz w:val="24"/>
          <w:szCs w:val="24"/>
        </w:rPr>
        <w:t>4</w:t>
      </w:r>
      <w:r w:rsidR="00D74B9D" w:rsidRPr="00641240">
        <w:rPr>
          <w:rFonts w:asciiTheme="majorBidi" w:eastAsia="Times New Roman" w:hAnsiTheme="majorBidi" w:cstheme="majorBidi"/>
          <w:sz w:val="24"/>
          <w:szCs w:val="24"/>
        </w:rPr>
        <w:t>).</w:t>
      </w:r>
      <w:r w:rsidR="00C25EBA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51CB7">
        <w:rPr>
          <w:rFonts w:asciiTheme="majorBidi" w:eastAsia="Times New Roman" w:hAnsiTheme="majorBidi" w:cstheme="majorBidi"/>
          <w:sz w:val="24"/>
          <w:szCs w:val="24"/>
        </w:rPr>
        <w:t>This way</w:t>
      </w:r>
      <w:r w:rsidR="000761D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B72A60">
        <w:rPr>
          <w:rFonts w:asciiTheme="majorBidi" w:eastAsia="Times New Roman" w:hAnsiTheme="majorBidi" w:cstheme="majorBidi"/>
          <w:sz w:val="24"/>
          <w:szCs w:val="24"/>
        </w:rPr>
        <w:t xml:space="preserve">we do right to evidence </w:t>
      </w:r>
      <w:r w:rsidR="000761DC">
        <w:rPr>
          <w:rFonts w:asciiTheme="majorBidi" w:eastAsia="Times New Roman" w:hAnsiTheme="majorBidi" w:cstheme="majorBidi"/>
          <w:sz w:val="24"/>
          <w:szCs w:val="24"/>
        </w:rPr>
        <w:t>that</w:t>
      </w:r>
      <w:r w:rsidR="00167959">
        <w:rPr>
          <w:rFonts w:asciiTheme="majorBidi" w:eastAsia="Times New Roman" w:hAnsiTheme="majorBidi" w:cstheme="majorBidi"/>
          <w:sz w:val="24"/>
          <w:szCs w:val="24"/>
        </w:rPr>
        <w:t xml:space="preserve"> authenticity has both trait and state components</w:t>
      </w:r>
      <w:r w:rsidR="00545C8C" w:rsidRPr="00545C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45C8C">
        <w:rPr>
          <w:rFonts w:asciiTheme="majorBidi" w:eastAsia="Times New Roman" w:hAnsiTheme="majorBidi" w:cstheme="majorBidi"/>
          <w:sz w:val="24"/>
          <w:szCs w:val="24"/>
        </w:rPr>
        <w:t>(Lenton</w:t>
      </w:r>
      <w:r w:rsidR="00545C8C" w:rsidRPr="00641240">
        <w:rPr>
          <w:rFonts w:asciiTheme="majorBidi" w:eastAsia="Times New Roman" w:hAnsiTheme="majorBidi" w:cstheme="majorBidi"/>
          <w:sz w:val="24"/>
          <w:szCs w:val="24"/>
        </w:rPr>
        <w:t>,</w:t>
      </w:r>
      <w:r w:rsidR="00545C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45C8C" w:rsidRPr="00FA7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Bruder, Slabu, &amp; Sedikides, </w:t>
      </w:r>
      <w:r w:rsidR="00545C8C" w:rsidRPr="00641240">
        <w:rPr>
          <w:rFonts w:asciiTheme="majorBidi" w:eastAsia="Times New Roman" w:hAnsiTheme="majorBidi" w:cstheme="majorBidi"/>
          <w:sz w:val="24"/>
          <w:szCs w:val="24"/>
        </w:rPr>
        <w:t>2013</w:t>
      </w:r>
      <w:r w:rsidR="00545C8C">
        <w:rPr>
          <w:rFonts w:asciiTheme="majorBidi" w:eastAsia="Times New Roman" w:hAnsiTheme="majorBidi" w:cstheme="majorBidi"/>
          <w:sz w:val="24"/>
          <w:szCs w:val="24"/>
        </w:rPr>
        <w:t>)</w:t>
      </w:r>
      <w:r w:rsidR="000761DC">
        <w:rPr>
          <w:rFonts w:asciiTheme="majorBidi" w:eastAsia="Times New Roman" w:hAnsiTheme="majorBidi" w:cstheme="majorBidi"/>
          <w:bCs/>
          <w:sz w:val="24"/>
          <w:szCs w:val="24"/>
        </w:rPr>
        <w:t>: T</w:t>
      </w:r>
      <w:r w:rsidR="000E2AAB" w:rsidRPr="00641240">
        <w:rPr>
          <w:rFonts w:asciiTheme="majorBidi" w:eastAsia="Times New Roman" w:hAnsiTheme="majorBidi" w:cstheme="majorBidi"/>
          <w:sz w:val="24"/>
          <w:szCs w:val="24"/>
        </w:rPr>
        <w:t xml:space="preserve">rait </w:t>
      </w:r>
      <w:r w:rsidR="00C25EBA" w:rsidRPr="00641240">
        <w:rPr>
          <w:rFonts w:asciiTheme="majorBidi" w:eastAsia="Times New Roman" w:hAnsiTheme="majorBidi" w:cstheme="majorBidi"/>
          <w:sz w:val="24"/>
          <w:szCs w:val="24"/>
        </w:rPr>
        <w:t xml:space="preserve">authenticity refers to a person’s </w:t>
      </w:r>
      <w:r w:rsidR="00EC6729">
        <w:rPr>
          <w:rFonts w:asciiTheme="majorBidi" w:eastAsia="Times New Roman" w:hAnsiTheme="majorBidi" w:cstheme="majorBidi"/>
          <w:sz w:val="24"/>
          <w:szCs w:val="24"/>
        </w:rPr>
        <w:t>general inclination</w:t>
      </w:r>
      <w:r w:rsidR="00C25EBA" w:rsidRPr="00641240">
        <w:rPr>
          <w:rFonts w:asciiTheme="majorBidi" w:eastAsia="Times New Roman" w:hAnsiTheme="majorBidi" w:cstheme="majorBidi"/>
          <w:sz w:val="24"/>
          <w:szCs w:val="24"/>
        </w:rPr>
        <w:t xml:space="preserve"> towards authenticity</w:t>
      </w:r>
      <w:r w:rsidR="00BD6285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853A9">
        <w:rPr>
          <w:rFonts w:asciiTheme="majorBidi" w:eastAsia="Times New Roman" w:hAnsiTheme="majorBidi" w:cstheme="majorBidi"/>
          <w:sz w:val="24"/>
          <w:szCs w:val="24"/>
        </w:rPr>
        <w:t xml:space="preserve">as a stable attribute </w:t>
      </w:r>
      <w:r w:rsidR="00BD6285" w:rsidRPr="00641240">
        <w:rPr>
          <w:rFonts w:asciiTheme="majorBidi" w:eastAsia="Times New Roman" w:hAnsiTheme="majorBidi" w:cstheme="majorBidi"/>
          <w:sz w:val="24"/>
          <w:szCs w:val="24"/>
        </w:rPr>
        <w:t>(Wood et al., 2008)</w:t>
      </w:r>
      <w:r w:rsidR="0089362E">
        <w:rPr>
          <w:rFonts w:asciiTheme="majorBidi" w:eastAsia="Times New Roman" w:hAnsiTheme="majorBidi" w:cstheme="majorBidi"/>
          <w:sz w:val="24"/>
          <w:szCs w:val="24"/>
        </w:rPr>
        <w:t>, whereas</w:t>
      </w:r>
      <w:r w:rsidR="00C25EBA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E2AAB" w:rsidRPr="00641240">
        <w:rPr>
          <w:rFonts w:asciiTheme="majorBidi" w:eastAsia="Times New Roman" w:hAnsiTheme="majorBidi" w:cstheme="majorBidi"/>
          <w:sz w:val="24"/>
          <w:szCs w:val="24"/>
        </w:rPr>
        <w:t>state</w:t>
      </w:r>
      <w:r w:rsidR="00C25EBA" w:rsidRPr="00641240">
        <w:rPr>
          <w:rFonts w:asciiTheme="majorBidi" w:eastAsia="Times New Roman" w:hAnsiTheme="majorBidi" w:cstheme="majorBidi"/>
          <w:sz w:val="24"/>
          <w:szCs w:val="24"/>
        </w:rPr>
        <w:t xml:space="preserve"> authenticity refers to a person’s authenticity in a particular situation</w:t>
      </w:r>
      <w:r w:rsidR="004272CA" w:rsidRPr="00641240">
        <w:rPr>
          <w:rFonts w:asciiTheme="majorBidi" w:eastAsia="Times New Roman" w:hAnsiTheme="majorBidi" w:cstheme="majorBidi"/>
          <w:sz w:val="24"/>
          <w:szCs w:val="24"/>
        </w:rPr>
        <w:t xml:space="preserve"> or </w:t>
      </w:r>
      <w:r w:rsidR="00F76674">
        <w:rPr>
          <w:rFonts w:asciiTheme="majorBidi" w:eastAsia="Times New Roman" w:hAnsiTheme="majorBidi" w:cstheme="majorBidi"/>
          <w:sz w:val="24"/>
          <w:szCs w:val="24"/>
        </w:rPr>
        <w:t>relatively short</w:t>
      </w:r>
      <w:r w:rsidR="004272CA" w:rsidRPr="00641240">
        <w:rPr>
          <w:rFonts w:asciiTheme="majorBidi" w:eastAsia="Times New Roman" w:hAnsiTheme="majorBidi" w:cstheme="majorBidi"/>
          <w:sz w:val="24"/>
          <w:szCs w:val="24"/>
        </w:rPr>
        <w:t xml:space="preserve"> timeframe. </w:t>
      </w:r>
      <w:r w:rsidR="00B72A60">
        <w:rPr>
          <w:rFonts w:asciiTheme="majorBidi" w:eastAsia="Times New Roman" w:hAnsiTheme="majorBidi" w:cstheme="majorBidi"/>
          <w:sz w:val="24"/>
          <w:szCs w:val="24"/>
        </w:rPr>
        <w:t>Trait authenticity also differs</w:t>
      </w:r>
      <w:r w:rsidR="00EC6729">
        <w:rPr>
          <w:rFonts w:asciiTheme="majorBidi" w:eastAsia="Times New Roman" w:hAnsiTheme="majorBidi" w:cstheme="majorBidi"/>
          <w:sz w:val="24"/>
          <w:szCs w:val="24"/>
        </w:rPr>
        <w:t xml:space="preserve"> fro</w:t>
      </w:r>
      <w:r w:rsidR="009A5675">
        <w:rPr>
          <w:rFonts w:asciiTheme="majorBidi" w:eastAsia="Times New Roman" w:hAnsiTheme="majorBidi" w:cstheme="majorBidi"/>
          <w:sz w:val="24"/>
          <w:szCs w:val="24"/>
        </w:rPr>
        <w:t xml:space="preserve">m state authenticity in that it </w:t>
      </w:r>
      <w:r w:rsidR="00EC6729">
        <w:rPr>
          <w:rFonts w:asciiTheme="majorBidi" w:eastAsia="Times New Roman" w:hAnsiTheme="majorBidi" w:cstheme="majorBidi"/>
          <w:sz w:val="24"/>
          <w:szCs w:val="24"/>
        </w:rPr>
        <w:t>requires inference rather than direct experience to be discerned (Lento</w:t>
      </w:r>
      <w:r w:rsidR="00545C8C">
        <w:rPr>
          <w:rFonts w:asciiTheme="majorBidi" w:eastAsia="Times New Roman" w:hAnsiTheme="majorBidi" w:cstheme="majorBidi"/>
          <w:sz w:val="24"/>
          <w:szCs w:val="24"/>
        </w:rPr>
        <w:t>n</w:t>
      </w:r>
      <w:r w:rsidR="003E54CC">
        <w:rPr>
          <w:rFonts w:asciiTheme="majorBidi" w:eastAsia="Times New Roman" w:hAnsiTheme="majorBidi" w:cstheme="majorBidi"/>
          <w:sz w:val="24"/>
          <w:szCs w:val="24"/>
        </w:rPr>
        <w:t>, Bruder,</w:t>
      </w:r>
      <w:r w:rsidR="00545C8C">
        <w:rPr>
          <w:rFonts w:asciiTheme="majorBidi" w:eastAsia="Times New Roman" w:hAnsiTheme="majorBidi" w:cstheme="majorBidi"/>
          <w:sz w:val="24"/>
          <w:szCs w:val="24"/>
        </w:rPr>
        <w:t xml:space="preserve"> et al.</w:t>
      </w:r>
      <w:r w:rsidR="00EC6729" w:rsidRPr="00FA7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C6729" w:rsidRPr="00641240">
        <w:rPr>
          <w:rFonts w:asciiTheme="majorBidi" w:eastAsia="Times New Roman" w:hAnsiTheme="majorBidi" w:cstheme="majorBidi"/>
          <w:sz w:val="24"/>
          <w:szCs w:val="24"/>
        </w:rPr>
        <w:t>2013</w:t>
      </w:r>
      <w:r w:rsidR="00EC6729">
        <w:rPr>
          <w:rFonts w:asciiTheme="majorBidi" w:eastAsia="Times New Roman" w:hAnsiTheme="majorBidi" w:cstheme="majorBidi"/>
          <w:sz w:val="24"/>
          <w:szCs w:val="24"/>
        </w:rPr>
        <w:t xml:space="preserve">). </w:t>
      </w:r>
      <w:r w:rsidR="004272CA" w:rsidRPr="00641240">
        <w:rPr>
          <w:rFonts w:asciiTheme="majorBidi" w:eastAsia="Times New Roman" w:hAnsiTheme="majorBidi" w:cstheme="majorBidi"/>
          <w:sz w:val="24"/>
          <w:szCs w:val="24"/>
        </w:rPr>
        <w:t xml:space="preserve">Our studies focus </w:t>
      </w:r>
      <w:r w:rsidR="000D5659">
        <w:rPr>
          <w:rFonts w:asciiTheme="majorBidi" w:eastAsia="Times New Roman" w:hAnsiTheme="majorBidi" w:cstheme="majorBidi"/>
          <w:sz w:val="24"/>
          <w:szCs w:val="24"/>
        </w:rPr>
        <w:t xml:space="preserve">primarily </w:t>
      </w:r>
      <w:r w:rsidR="004272CA" w:rsidRPr="00641240">
        <w:rPr>
          <w:rFonts w:asciiTheme="majorBidi" w:eastAsia="Times New Roman" w:hAnsiTheme="majorBidi" w:cstheme="majorBidi"/>
          <w:sz w:val="24"/>
          <w:szCs w:val="24"/>
        </w:rPr>
        <w:t>on</w:t>
      </w:r>
      <w:r w:rsidR="00305423">
        <w:rPr>
          <w:rFonts w:asciiTheme="majorBidi" w:eastAsia="Times New Roman" w:hAnsiTheme="majorBidi" w:cstheme="majorBidi"/>
          <w:sz w:val="24"/>
          <w:szCs w:val="24"/>
        </w:rPr>
        <w:t xml:space="preserve"> the</w:t>
      </w:r>
      <w:r w:rsidR="004272CA" w:rsidRPr="00641240">
        <w:rPr>
          <w:rFonts w:asciiTheme="majorBidi" w:eastAsia="Times New Roman" w:hAnsiTheme="majorBidi" w:cstheme="majorBidi"/>
          <w:sz w:val="24"/>
          <w:szCs w:val="24"/>
        </w:rPr>
        <w:t xml:space="preserve"> experiential component</w:t>
      </w:r>
      <w:r w:rsidR="00305423">
        <w:rPr>
          <w:rFonts w:asciiTheme="majorBidi" w:eastAsia="Times New Roman" w:hAnsiTheme="majorBidi" w:cstheme="majorBidi"/>
          <w:sz w:val="24"/>
          <w:szCs w:val="24"/>
        </w:rPr>
        <w:t xml:space="preserve"> of authenticity</w:t>
      </w:r>
      <w:r w:rsidR="00BD6285" w:rsidRPr="00641240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2A208D" w:rsidRPr="00641240">
        <w:rPr>
          <w:rFonts w:asciiTheme="majorBidi" w:eastAsia="Times New Roman" w:hAnsiTheme="majorBidi" w:cstheme="majorBidi"/>
          <w:sz w:val="24"/>
          <w:szCs w:val="24"/>
        </w:rPr>
        <w:t xml:space="preserve">the degree to which one </w:t>
      </w:r>
      <w:r w:rsidR="00CA01C9">
        <w:rPr>
          <w:rFonts w:asciiTheme="majorBidi" w:eastAsia="Times New Roman" w:hAnsiTheme="majorBidi" w:cstheme="majorBidi"/>
          <w:sz w:val="24"/>
          <w:szCs w:val="24"/>
        </w:rPr>
        <w:t>feels</w:t>
      </w:r>
      <w:r w:rsidR="00305423">
        <w:rPr>
          <w:rFonts w:asciiTheme="majorBidi" w:eastAsia="Times New Roman" w:hAnsiTheme="majorBidi" w:cstheme="majorBidi"/>
          <w:sz w:val="24"/>
          <w:szCs w:val="24"/>
        </w:rPr>
        <w:t>, or perceives oneself to be,</w:t>
      </w:r>
      <w:r w:rsidR="00CA01C9">
        <w:rPr>
          <w:rFonts w:asciiTheme="majorBidi" w:eastAsia="Times New Roman" w:hAnsiTheme="majorBidi" w:cstheme="majorBidi"/>
          <w:sz w:val="24"/>
          <w:szCs w:val="24"/>
        </w:rPr>
        <w:t xml:space="preserve"> coherent</w:t>
      </w:r>
      <w:r w:rsidR="00350451">
        <w:rPr>
          <w:rFonts w:asciiTheme="majorBidi" w:eastAsia="Times New Roman" w:hAnsiTheme="majorBidi" w:cstheme="majorBidi"/>
          <w:sz w:val="24"/>
          <w:szCs w:val="24"/>
        </w:rPr>
        <w:t xml:space="preserve"> and “real” </w:t>
      </w:r>
      <w:r w:rsidR="00BD6285" w:rsidRPr="00641240">
        <w:rPr>
          <w:rFonts w:asciiTheme="majorBidi" w:eastAsia="Times New Roman" w:hAnsiTheme="majorBidi" w:cstheme="majorBidi"/>
          <w:sz w:val="24"/>
          <w:szCs w:val="24"/>
        </w:rPr>
        <w:t>(Fleeson &amp; Wilt, 2010; Lenton,</w:t>
      </w:r>
      <w:r w:rsidR="005438C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65FFD" w:rsidRPr="00FA7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Bruder, </w:t>
      </w:r>
      <w:r w:rsidR="0089362E">
        <w:rPr>
          <w:rFonts w:ascii="Times New Roman" w:hAnsi="Times New Roman" w:cs="Times New Roman"/>
          <w:bCs/>
          <w:color w:val="000000"/>
          <w:sz w:val="24"/>
          <w:szCs w:val="24"/>
        </w:rPr>
        <w:t>et al.</w:t>
      </w:r>
      <w:r w:rsidR="00465FFD" w:rsidRPr="00FA7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D6285" w:rsidRPr="00641240">
        <w:rPr>
          <w:rFonts w:asciiTheme="majorBidi" w:eastAsia="Times New Roman" w:hAnsiTheme="majorBidi" w:cstheme="majorBidi"/>
          <w:sz w:val="24"/>
          <w:szCs w:val="24"/>
        </w:rPr>
        <w:t>2013)</w:t>
      </w:r>
      <w:r w:rsidR="002A208D" w:rsidRPr="00641240">
        <w:rPr>
          <w:rFonts w:asciiTheme="majorBidi" w:eastAsia="Times New Roman" w:hAnsiTheme="majorBidi" w:cstheme="majorBidi"/>
          <w:sz w:val="24"/>
          <w:szCs w:val="24"/>
        </w:rPr>
        <w:t>.</w:t>
      </w:r>
      <w:r w:rsidR="00D74B9D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8312B" w:rsidRPr="00641240">
        <w:rPr>
          <w:rFonts w:asciiTheme="majorBidi" w:eastAsia="Times New Roman" w:hAnsiTheme="majorBidi" w:cstheme="majorBidi"/>
          <w:sz w:val="24"/>
          <w:szCs w:val="24"/>
        </w:rPr>
        <w:t xml:space="preserve">Participants were 12 to 17 years old. We studied </w:t>
      </w:r>
      <w:r w:rsidR="001013B7" w:rsidRPr="00641240">
        <w:rPr>
          <w:rFonts w:asciiTheme="majorBidi" w:eastAsia="Times New Roman" w:hAnsiTheme="majorBidi" w:cstheme="majorBidi"/>
          <w:sz w:val="24"/>
          <w:szCs w:val="24"/>
        </w:rPr>
        <w:t>adolescents</w:t>
      </w:r>
      <w:r w:rsidR="001013B7">
        <w:rPr>
          <w:rFonts w:asciiTheme="majorBidi" w:eastAsia="Times New Roman" w:hAnsiTheme="majorBidi" w:cstheme="majorBidi"/>
          <w:sz w:val="24"/>
          <w:szCs w:val="24"/>
        </w:rPr>
        <w:t>,</w:t>
      </w:r>
      <w:r w:rsidR="00B5740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8312B" w:rsidRPr="00641240">
        <w:rPr>
          <w:rFonts w:asciiTheme="majorBidi" w:eastAsia="Times New Roman" w:hAnsiTheme="majorBidi" w:cstheme="majorBidi"/>
          <w:sz w:val="24"/>
          <w:szCs w:val="24"/>
        </w:rPr>
        <w:t xml:space="preserve">because </w:t>
      </w:r>
      <w:r w:rsidR="00D74B9D" w:rsidRPr="00641240">
        <w:rPr>
          <w:rFonts w:asciiTheme="majorBidi" w:eastAsia="Times New Roman" w:hAnsiTheme="majorBidi" w:cstheme="majorBidi"/>
          <w:sz w:val="24"/>
          <w:szCs w:val="24"/>
        </w:rPr>
        <w:t xml:space="preserve">of the </w:t>
      </w:r>
      <w:r w:rsidR="00D33353">
        <w:rPr>
          <w:rFonts w:asciiTheme="majorBidi" w:eastAsia="Times New Roman" w:hAnsiTheme="majorBidi" w:cstheme="majorBidi"/>
          <w:sz w:val="24"/>
          <w:szCs w:val="24"/>
        </w:rPr>
        <w:t>significance</w:t>
      </w:r>
      <w:r w:rsidR="00D33353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74B9D" w:rsidRPr="00641240">
        <w:rPr>
          <w:rFonts w:asciiTheme="majorBidi" w:eastAsia="Times New Roman" w:hAnsiTheme="majorBidi" w:cstheme="majorBidi"/>
          <w:sz w:val="24"/>
          <w:szCs w:val="24"/>
        </w:rPr>
        <w:t>they attach to being authentic</w:t>
      </w:r>
      <w:r w:rsidR="005F46BE">
        <w:rPr>
          <w:rFonts w:asciiTheme="majorBidi" w:eastAsia="Times New Roman" w:hAnsiTheme="majorBidi" w:cstheme="majorBidi"/>
          <w:sz w:val="24"/>
          <w:szCs w:val="24"/>
        </w:rPr>
        <w:t xml:space="preserve"> (Harter, </w:t>
      </w:r>
      <w:r w:rsidR="001A5EFE" w:rsidRPr="00641240">
        <w:rPr>
          <w:rFonts w:asciiTheme="majorBidi" w:eastAsia="Times New Roman" w:hAnsiTheme="majorBidi" w:cstheme="majorBidi"/>
          <w:sz w:val="24"/>
          <w:szCs w:val="24"/>
        </w:rPr>
        <w:t>2</w:t>
      </w:r>
      <w:r w:rsidR="005F46BE">
        <w:rPr>
          <w:rFonts w:asciiTheme="majorBidi" w:eastAsia="Times New Roman" w:hAnsiTheme="majorBidi" w:cstheme="majorBidi"/>
          <w:sz w:val="24"/>
          <w:szCs w:val="24"/>
        </w:rPr>
        <w:t>012</w:t>
      </w:r>
      <w:r w:rsidR="000D5659">
        <w:rPr>
          <w:rFonts w:asciiTheme="majorBidi" w:eastAsia="Times New Roman" w:hAnsiTheme="majorBidi" w:cstheme="majorBidi"/>
          <w:sz w:val="24"/>
          <w:szCs w:val="24"/>
        </w:rPr>
        <w:t>; Ullman, 1987</w:t>
      </w:r>
      <w:r w:rsidR="001A5EFE" w:rsidRPr="00641240">
        <w:rPr>
          <w:rFonts w:asciiTheme="majorBidi" w:eastAsia="Times New Roman" w:hAnsiTheme="majorBidi" w:cstheme="majorBidi"/>
          <w:sz w:val="24"/>
          <w:szCs w:val="24"/>
        </w:rPr>
        <w:t>)</w:t>
      </w:r>
      <w:r w:rsidR="00D74B9D" w:rsidRPr="00641240">
        <w:rPr>
          <w:rFonts w:asciiTheme="majorBidi" w:eastAsia="Times New Roman" w:hAnsiTheme="majorBidi" w:cstheme="majorBidi"/>
          <w:sz w:val="24"/>
          <w:szCs w:val="24"/>
        </w:rPr>
        <w:t xml:space="preserve">, which </w:t>
      </w:r>
      <w:r w:rsidR="00991D5C" w:rsidRPr="00641240">
        <w:rPr>
          <w:rFonts w:asciiTheme="majorBidi" w:eastAsia="Times New Roman" w:hAnsiTheme="majorBidi" w:cstheme="majorBidi"/>
          <w:sz w:val="24"/>
          <w:szCs w:val="24"/>
        </w:rPr>
        <w:t xml:space="preserve">may </w:t>
      </w:r>
      <w:r w:rsidR="004538DA" w:rsidRPr="00641240">
        <w:rPr>
          <w:rFonts w:asciiTheme="majorBidi" w:eastAsia="Times New Roman" w:hAnsiTheme="majorBidi" w:cstheme="majorBidi"/>
          <w:sz w:val="24"/>
          <w:szCs w:val="24"/>
        </w:rPr>
        <w:t>render</w:t>
      </w:r>
      <w:r w:rsidR="00991D5C" w:rsidRPr="00641240">
        <w:rPr>
          <w:rFonts w:asciiTheme="majorBidi" w:eastAsia="Times New Roman" w:hAnsiTheme="majorBidi" w:cstheme="majorBidi"/>
          <w:sz w:val="24"/>
          <w:szCs w:val="24"/>
        </w:rPr>
        <w:t xml:space="preserve"> authenticity particularly consequential at this age.</w:t>
      </w:r>
    </w:p>
    <w:p w14:paraId="01DA3202" w14:textId="77777777" w:rsidR="00CE265D" w:rsidRPr="00641240" w:rsidRDefault="00CE265D" w:rsidP="00F722D4">
      <w:pPr>
        <w:spacing w:after="0" w:line="480" w:lineRule="exact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="001013B7">
        <w:rPr>
          <w:rFonts w:asciiTheme="majorBidi" w:eastAsia="Times New Roman" w:hAnsiTheme="majorBidi" w:cstheme="majorBidi"/>
          <w:b/>
          <w:bCs/>
          <w:sz w:val="24"/>
          <w:szCs w:val="24"/>
        </w:rPr>
        <w:t>tudy</w:t>
      </w:r>
      <w:r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1</w:t>
      </w:r>
    </w:p>
    <w:p w14:paraId="2ABD16CC" w14:textId="595C35AF" w:rsidR="00FC2B86" w:rsidRPr="00641240" w:rsidRDefault="00FC2B86" w:rsidP="00F722D4">
      <w:pPr>
        <w:spacing w:after="0" w:line="480" w:lineRule="exact"/>
        <w:rPr>
          <w:rFonts w:asciiTheme="majorBidi" w:eastAsia="Times New Roman" w:hAnsiTheme="majorBidi" w:cstheme="majorBidi"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 xml:space="preserve">In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Study 1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, we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B230E6">
        <w:rPr>
          <w:rFonts w:asciiTheme="majorBidi" w:eastAsia="Times New Roman" w:hAnsiTheme="majorBidi" w:cstheme="majorBidi"/>
          <w:bCs/>
          <w:sz w:val="24"/>
          <w:szCs w:val="24"/>
        </w:rPr>
        <w:t xml:space="preserve">used survey methods to 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evaluate</w:t>
      </w:r>
      <w:r w:rsidR="001013B7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the hypothesis that </w:t>
      </w:r>
      <w:r w:rsidR="00491937">
        <w:rPr>
          <w:rFonts w:asciiTheme="majorBidi" w:eastAsia="Times New Roman" w:hAnsiTheme="majorBidi" w:cstheme="majorBidi"/>
          <w:bCs/>
          <w:sz w:val="24"/>
          <w:szCs w:val="24"/>
        </w:rPr>
        <w:t xml:space="preserve">dispositional </w:t>
      </w:r>
      <w:r w:rsidR="00B72A60">
        <w:rPr>
          <w:rFonts w:asciiTheme="majorBidi" w:eastAsia="Times New Roman" w:hAnsiTheme="majorBidi" w:cstheme="majorBidi"/>
          <w:bCs/>
          <w:sz w:val="24"/>
          <w:szCs w:val="24"/>
        </w:rPr>
        <w:t xml:space="preserve">levels of psychological </w:t>
      </w:r>
      <w:r w:rsidR="00491937">
        <w:rPr>
          <w:rFonts w:asciiTheme="majorBidi" w:eastAsia="Times New Roman" w:hAnsiTheme="majorBidi" w:cstheme="majorBidi"/>
          <w:bCs/>
          <w:sz w:val="24"/>
          <w:szCs w:val="24"/>
        </w:rPr>
        <w:t xml:space="preserve">need satisfaction </w:t>
      </w:r>
      <w:r w:rsidR="00B72A60">
        <w:rPr>
          <w:rFonts w:asciiTheme="majorBidi" w:eastAsia="Times New Roman" w:hAnsiTheme="majorBidi" w:cstheme="majorBidi"/>
          <w:bCs/>
          <w:sz w:val="24"/>
          <w:szCs w:val="24"/>
        </w:rPr>
        <w:t>and</w:t>
      </w:r>
      <w:r w:rsidR="00491937">
        <w:rPr>
          <w:rFonts w:asciiTheme="majorBidi" w:eastAsia="Times New Roman" w:hAnsiTheme="majorBidi" w:cstheme="majorBidi"/>
          <w:bCs/>
          <w:sz w:val="24"/>
          <w:szCs w:val="24"/>
        </w:rPr>
        <w:t xml:space="preserve"> subjective well-being</w:t>
      </w:r>
      <w:r w:rsidR="00B72A60">
        <w:rPr>
          <w:rFonts w:asciiTheme="majorBidi" w:eastAsia="Times New Roman" w:hAnsiTheme="majorBidi" w:cstheme="majorBidi"/>
          <w:bCs/>
          <w:sz w:val="24"/>
          <w:szCs w:val="24"/>
        </w:rPr>
        <w:t xml:space="preserve"> are positively associated</w:t>
      </w:r>
      <w:r w:rsidR="00491937">
        <w:rPr>
          <w:rFonts w:asciiTheme="majorBidi" w:eastAsia="Times New Roman" w:hAnsiTheme="majorBidi" w:cstheme="majorBidi"/>
          <w:bCs/>
          <w:sz w:val="24"/>
          <w:szCs w:val="24"/>
        </w:rPr>
        <w:t>, and that trait authenticity mediates this link.</w:t>
      </w:r>
      <w:r w:rsidR="0054593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We</w:t>
      </w:r>
      <w:r w:rsidR="00545934">
        <w:rPr>
          <w:rFonts w:asciiTheme="majorBidi" w:eastAsia="Times New Roman" w:hAnsiTheme="majorBidi" w:cstheme="majorBidi"/>
          <w:bCs/>
          <w:sz w:val="24"/>
          <w:szCs w:val="24"/>
        </w:rPr>
        <w:t xml:space="preserve"> test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ed</w:t>
      </w:r>
      <w:r w:rsidR="00545934">
        <w:rPr>
          <w:rFonts w:asciiTheme="majorBidi" w:eastAsia="Times New Roman" w:hAnsiTheme="majorBidi" w:cstheme="majorBidi"/>
          <w:bCs/>
          <w:sz w:val="24"/>
          <w:szCs w:val="24"/>
        </w:rPr>
        <w:t xml:space="preserve"> the robustness of 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 xml:space="preserve">authenticity’s </w:t>
      </w:r>
      <w:r w:rsidR="00542EC8">
        <w:rPr>
          <w:rFonts w:asciiTheme="majorBidi" w:eastAsia="Times New Roman" w:hAnsiTheme="majorBidi" w:cstheme="majorBidi"/>
          <w:bCs/>
          <w:sz w:val="24"/>
          <w:szCs w:val="24"/>
        </w:rPr>
        <w:t>putative mediational role</w:t>
      </w:r>
      <w:r w:rsidR="0054593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by assessing it both via</w:t>
      </w:r>
      <w:r w:rsidR="00545934">
        <w:rPr>
          <w:rFonts w:asciiTheme="majorBidi" w:eastAsia="Times New Roman" w:hAnsiTheme="majorBidi" w:cstheme="majorBidi"/>
          <w:bCs/>
          <w:sz w:val="24"/>
          <w:szCs w:val="24"/>
        </w:rPr>
        <w:t xml:space="preserve"> a questionnaire and pictorial</w:t>
      </w:r>
      <w:r w:rsidR="001013B7">
        <w:rPr>
          <w:rFonts w:asciiTheme="majorBidi" w:eastAsia="Times New Roman" w:hAnsiTheme="majorBidi" w:cstheme="majorBidi"/>
          <w:bCs/>
          <w:sz w:val="24"/>
          <w:szCs w:val="24"/>
        </w:rPr>
        <w:t>ly</w:t>
      </w:r>
      <w:r w:rsidR="00545934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</w:p>
    <w:p w14:paraId="33206010" w14:textId="77777777" w:rsidR="00FC2B86" w:rsidRPr="00641240" w:rsidRDefault="00FC2B86" w:rsidP="00F722D4">
      <w:pPr>
        <w:spacing w:after="0" w:line="480" w:lineRule="exac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>Method</w:t>
      </w:r>
    </w:p>
    <w:p w14:paraId="7C120905" w14:textId="68A97435" w:rsidR="0044252C" w:rsidRPr="00641240" w:rsidRDefault="00FC2B86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E14C6">
        <w:rPr>
          <w:rFonts w:asciiTheme="majorBidi" w:eastAsia="Times New Roman" w:hAnsiTheme="majorBidi" w:cstheme="majorBidi"/>
          <w:b/>
          <w:bCs/>
          <w:sz w:val="24"/>
          <w:szCs w:val="24"/>
        </w:rPr>
        <w:t>Participants</w:t>
      </w:r>
      <w:r w:rsidR="001013B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Participants were 155 adolescents </w:t>
      </w:r>
      <w:r w:rsidR="0044252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(52% female; </w:t>
      </w:r>
      <w:r w:rsidR="0044252C" w:rsidRPr="00641240">
        <w:rPr>
          <w:rFonts w:asciiTheme="majorBidi" w:eastAsia="Times New Roman" w:hAnsiTheme="majorBidi" w:cstheme="majorBidi"/>
          <w:bCs/>
          <w:i/>
          <w:sz w:val="24"/>
          <w:szCs w:val="24"/>
        </w:rPr>
        <w:t>M</w:t>
      </w:r>
      <w:r w:rsidR="0044252C" w:rsidRPr="00641240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age</w:t>
      </w:r>
      <w:r w:rsidR="00982B24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 xml:space="preserve"> </w:t>
      </w:r>
      <w:r w:rsidR="0044252C" w:rsidRPr="00641240">
        <w:rPr>
          <w:rFonts w:asciiTheme="majorBidi" w:eastAsia="Times New Roman" w:hAnsiTheme="majorBidi" w:cstheme="majorBidi"/>
          <w:bCs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4252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13.9, </w:t>
      </w:r>
      <w:r w:rsidR="0044252C" w:rsidRPr="00641240">
        <w:rPr>
          <w:rFonts w:asciiTheme="majorBidi" w:eastAsia="Times New Roman" w:hAnsiTheme="majorBidi" w:cstheme="majorBidi"/>
          <w:bCs/>
          <w:i/>
          <w:sz w:val="24"/>
          <w:szCs w:val="24"/>
        </w:rPr>
        <w:t>SD</w:t>
      </w:r>
      <w:r w:rsidR="0044252C" w:rsidRPr="00641240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age</w:t>
      </w:r>
      <w:r w:rsidR="00982B24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 xml:space="preserve"> </w:t>
      </w:r>
      <w:r w:rsidR="0044252C" w:rsidRPr="00641240">
        <w:rPr>
          <w:rFonts w:asciiTheme="majorBidi" w:eastAsia="Times New Roman" w:hAnsiTheme="majorBidi" w:cstheme="majorBidi"/>
          <w:bCs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7446A3">
        <w:rPr>
          <w:rFonts w:asciiTheme="majorBidi" w:eastAsia="Times New Roman" w:hAnsiTheme="majorBidi" w:cstheme="majorBidi"/>
          <w:bCs/>
          <w:sz w:val="24"/>
          <w:szCs w:val="24"/>
        </w:rPr>
        <w:t>1.3</w:t>
      </w:r>
      <w:r w:rsidR="0044252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91% native English)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recruited from </w:t>
      </w:r>
      <w:r w:rsidR="00804D99" w:rsidRPr="00641240">
        <w:rPr>
          <w:rFonts w:asciiTheme="majorBidi" w:eastAsia="Times New Roman" w:hAnsiTheme="majorBidi" w:cstheme="majorBidi"/>
          <w:bCs/>
          <w:sz w:val="24"/>
          <w:szCs w:val="24"/>
        </w:rPr>
        <w:t>two</w:t>
      </w:r>
      <w:r w:rsidR="000D5659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secondary school</w:t>
      </w:r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4252C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serving middle class </w:t>
      </w:r>
      <w:r w:rsidR="0044252C" w:rsidRPr="00641240">
        <w:rPr>
          <w:rFonts w:asciiTheme="majorBidi" w:eastAsia="Times New Roman" w:hAnsiTheme="majorBidi" w:cstheme="majorBidi"/>
          <w:bCs/>
          <w:sz w:val="24"/>
          <w:szCs w:val="24"/>
        </w:rPr>
        <w:lastRenderedPageBreak/>
        <w:t xml:space="preserve">communities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in southern England. </w:t>
      </w:r>
      <w:r w:rsidR="0044252C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Participants received parental consent (</w:t>
      </w:r>
      <w:r w:rsidR="00EB6C91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parental consent rate</w:t>
      </w:r>
      <w:r w:rsidR="007446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B6C91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7446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B6C91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75</w:t>
      </w:r>
      <w:r w:rsidR="00AF4053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%) and provided their own assent (participant assent rate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F4053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F4053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92%).</w:t>
      </w:r>
    </w:p>
    <w:p w14:paraId="6AF5C703" w14:textId="55A27F11" w:rsidR="00D61EDB" w:rsidRPr="00641240" w:rsidRDefault="00D61EDB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E14C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Procedure</w:t>
      </w:r>
      <w:r w:rsidR="001013B7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.</w:t>
      </w:r>
      <w:r w:rsidR="006E14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418AC">
        <w:rPr>
          <w:rFonts w:asciiTheme="majorBidi" w:eastAsia="Times New Roman" w:hAnsiTheme="majorBidi" w:cstheme="majorBidi"/>
          <w:color w:val="000000"/>
          <w:sz w:val="24"/>
          <w:szCs w:val="24"/>
        </w:rPr>
        <w:t>Study 1 was conducted in s</w:t>
      </w:r>
      <w:r w:rsidR="007C4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pring 2014.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Participants completed a survey in the</w:t>
      </w:r>
      <w:r w:rsidR="00AF4053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ir regular classrooms</w:t>
      </w:r>
      <w:r w:rsidR="00A505A8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857CF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5503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We assessed </w:t>
      </w:r>
      <w:r w:rsidR="00E55039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p</w:t>
      </w:r>
      <w:r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sychological need satisfaction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33353">
        <w:rPr>
          <w:rFonts w:asciiTheme="majorBidi" w:eastAsia="Times New Roman" w:hAnsiTheme="majorBidi" w:cstheme="majorBidi"/>
          <w:color w:val="000000"/>
          <w:sz w:val="24"/>
          <w:szCs w:val="24"/>
        </w:rPr>
        <w:t>with</w:t>
      </w:r>
      <w:r w:rsidR="00D33353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21-item Basic Psychological Needs Scale (Gagné, 2003). </w:t>
      </w:r>
      <w:r w:rsidR="004A7B3F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This scale </w:t>
      </w:r>
      <w:r w:rsidR="00EC6232">
        <w:rPr>
          <w:rFonts w:asciiTheme="majorBidi" w:eastAsia="Times New Roman" w:hAnsiTheme="majorBidi" w:cstheme="majorBidi"/>
          <w:color w:val="000000"/>
          <w:sz w:val="24"/>
          <w:szCs w:val="24"/>
        </w:rPr>
        <w:t>measures</w:t>
      </w:r>
      <w:r w:rsidR="004A7B3F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degree to which participants </w:t>
      </w:r>
      <w:r w:rsidR="00EB450E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experience </w:t>
      </w:r>
      <w:r w:rsidR="00F76674">
        <w:rPr>
          <w:rFonts w:asciiTheme="majorBidi" w:eastAsia="Times New Roman" w:hAnsiTheme="majorBidi" w:cstheme="majorBidi"/>
          <w:color w:val="000000"/>
          <w:sz w:val="24"/>
          <w:szCs w:val="24"/>
        </w:rPr>
        <w:t>the</w:t>
      </w:r>
      <w:r w:rsidR="000F27BE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B450E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needs for autonomy</w:t>
      </w:r>
      <w:r w:rsidR="003C5C6F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e.g., </w:t>
      </w:r>
      <w:r w:rsidR="003C5C6F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I generally feel free to express my ideas and opinions</w:t>
      </w:r>
      <w:r w:rsidR="002C6030" w:rsidRPr="00C52FFF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  <w:r w:rsidR="002C603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In my daily life, I frequently have to do what I am told</w:t>
      </w:r>
      <w:r w:rsidR="00B72A6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</w:t>
      </w:r>
      <w:r w:rsidR="00B72A60">
        <w:rPr>
          <w:rFonts w:asciiTheme="majorBidi" w:eastAsia="Times New Roman" w:hAnsiTheme="majorBidi" w:cstheme="majorBidi"/>
          <w:color w:val="000000"/>
          <w:sz w:val="24"/>
          <w:szCs w:val="24"/>
        </w:rPr>
        <w:t>[reverse scored]</w:t>
      </w:r>
      <w:r w:rsidR="003C5C6F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),</w:t>
      </w:r>
      <w:r w:rsidR="00EB450E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relatedness</w:t>
      </w:r>
      <w:r w:rsidR="003C5C6F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e.g., </w:t>
      </w:r>
      <w:r w:rsidR="003C5C6F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People in my life care about me</w:t>
      </w:r>
      <w:r w:rsidR="002C6030" w:rsidRPr="00C52FFF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  <w:r w:rsidR="002C603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I really like the people I interact with</w:t>
      </w:r>
      <w:r w:rsidR="003C5C6F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), </w:t>
      </w:r>
      <w:r w:rsidR="00EB450E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and competence</w:t>
      </w:r>
      <w:r w:rsidR="003C5C6F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e.g., </w:t>
      </w:r>
      <w:r w:rsidR="002C6030" w:rsidRPr="00C52FF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Most days I feel a sense of accomplishment from what I do</w:t>
      </w:r>
      <w:r w:rsidR="002C6030" w:rsidRPr="002C6030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  <w:r w:rsidR="002C603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C5C6F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Often I do not feel very competent</w:t>
      </w:r>
      <w:r w:rsidR="008976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[</w:t>
      </w:r>
      <w:r w:rsidR="00EC6232">
        <w:rPr>
          <w:rFonts w:asciiTheme="majorBidi" w:eastAsia="Times New Roman" w:hAnsiTheme="majorBidi" w:cstheme="majorBidi"/>
          <w:color w:val="000000"/>
          <w:sz w:val="24"/>
          <w:szCs w:val="24"/>
        </w:rPr>
        <w:t>reverse scored</w:t>
      </w:r>
      <w:r w:rsidR="008976FA">
        <w:rPr>
          <w:rFonts w:asciiTheme="majorBidi" w:eastAsia="Times New Roman" w:hAnsiTheme="majorBidi" w:cstheme="majorBidi"/>
          <w:color w:val="000000"/>
          <w:sz w:val="24"/>
          <w:szCs w:val="24"/>
        </w:rPr>
        <w:t>]</w:t>
      </w:r>
      <w:r w:rsidR="003C5C6F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</w:t>
      </w:r>
      <w:r w:rsidR="00EB450E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to be satisfied in their lives.</w:t>
      </w:r>
      <w:r w:rsidR="00CB5519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5503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Responses ranged from </w:t>
      </w:r>
      <w:r w:rsidR="0079179E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E5503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79179E" w:rsidRPr="006E14C6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strong</w:t>
      </w:r>
      <w:r w:rsidR="0043117A" w:rsidRPr="006E14C6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ly disagree</w:t>
      </w:r>
      <w:r w:rsidR="00E55039">
        <w:rPr>
          <w:rFonts w:asciiTheme="majorBidi" w:eastAsia="Times New Roman" w:hAnsiTheme="majorBidi" w:cstheme="majorBidi"/>
          <w:color w:val="000000"/>
          <w:sz w:val="24"/>
          <w:szCs w:val="24"/>
        </w:rPr>
        <w:t>) to</w:t>
      </w:r>
      <w:r w:rsidR="0043117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7</w:t>
      </w:r>
      <w:r w:rsidR="00E5503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43117A" w:rsidRPr="006E14C6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strongly agree</w:t>
      </w:r>
      <w:r w:rsidR="00E55039">
        <w:rPr>
          <w:rFonts w:asciiTheme="majorBidi" w:eastAsia="Times New Roman" w:hAnsiTheme="majorBidi" w:cstheme="majorBidi"/>
          <w:color w:val="000000"/>
          <w:sz w:val="24"/>
          <w:szCs w:val="24"/>
        </w:rPr>
        <w:t>). Descriptive statistics were as follows: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A22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for autonomy, </w:t>
      </w:r>
      <w:r w:rsidR="002C20FA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4.45, </w:t>
      </w:r>
      <w:r w:rsidR="002C20FA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>0.99</w:t>
      </w:r>
      <w:r w:rsidR="00644F37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44F37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44F37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.65</w:t>
      </w:r>
      <w:r w:rsidR="00EA2225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  <w:r w:rsidR="00644F3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for </w:t>
      </w:r>
      <w:r w:rsidR="00EA2225">
        <w:rPr>
          <w:rFonts w:asciiTheme="majorBidi" w:eastAsia="Times New Roman" w:hAnsiTheme="majorBidi" w:cstheme="majorBidi"/>
          <w:color w:val="000000"/>
          <w:sz w:val="24"/>
          <w:szCs w:val="24"/>
        </w:rPr>
        <w:t>relatedness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2C20FA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5.44, </w:t>
      </w:r>
      <w:r w:rsidR="002C20FA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>0.87</w:t>
      </w:r>
      <w:r w:rsidR="00A369A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369A2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369A2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.80</w:t>
      </w:r>
      <w:r w:rsidR="00EA2225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 </w:t>
      </w:r>
      <w:r w:rsidR="00EA2225">
        <w:rPr>
          <w:rFonts w:asciiTheme="majorBidi" w:eastAsia="Times New Roman" w:hAnsiTheme="majorBidi" w:cstheme="majorBidi"/>
          <w:color w:val="000000"/>
          <w:sz w:val="24"/>
          <w:szCs w:val="24"/>
        </w:rPr>
        <w:t>competence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2C20FA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4.67, </w:t>
      </w:r>
      <w:r w:rsidR="002C20FA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C20FA">
        <w:rPr>
          <w:rFonts w:asciiTheme="majorBidi" w:eastAsia="Times New Roman" w:hAnsiTheme="majorBidi" w:cstheme="majorBidi"/>
          <w:color w:val="000000"/>
          <w:sz w:val="24"/>
          <w:szCs w:val="24"/>
        </w:rPr>
        <w:t>1.02</w:t>
      </w:r>
      <w:r w:rsidR="00A369A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369A2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369A2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.75</w:t>
      </w:r>
      <w:r w:rsidR="0043117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71E0B4A0" w14:textId="6C54B134" w:rsidR="001756B0" w:rsidRPr="00641240" w:rsidRDefault="00E55039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We assessed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a</w:t>
      </w:r>
      <w:r w:rsidR="00C72236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uthenticity</w:t>
      </w:r>
      <w:r w:rsidR="00C72236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33353">
        <w:rPr>
          <w:rFonts w:asciiTheme="majorBidi" w:eastAsia="Times New Roman" w:hAnsiTheme="majorBidi" w:cstheme="majorBidi"/>
          <w:color w:val="000000"/>
          <w:sz w:val="24"/>
          <w:szCs w:val="24"/>
        </w:rPr>
        <w:t>with</w:t>
      </w:r>
      <w:r w:rsidR="00D33353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72236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12-item </w:t>
      </w:r>
      <w:r w:rsidR="00DB2FE0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Authenticity Scale (Wood</w:t>
      </w:r>
      <w:r w:rsidR="00D3655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et al.</w:t>
      </w:r>
      <w:r w:rsidR="00DB2FE0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, 2008). This scale measures</w:t>
      </w:r>
      <w:r w:rsidR="001E02DE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authenticity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terms of </w:t>
      </w:r>
      <w:r w:rsidR="00EA641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degree to which individuals </w:t>
      </w:r>
      <w:r w:rsidR="000D5659">
        <w:rPr>
          <w:rFonts w:asciiTheme="majorBidi" w:eastAsia="Times New Roman" w:hAnsiTheme="majorBidi" w:cstheme="majorBidi"/>
          <w:color w:val="000000"/>
          <w:sz w:val="24"/>
          <w:szCs w:val="24"/>
        </w:rPr>
        <w:t>perceive</w:t>
      </w:r>
      <w:r w:rsidR="00EC623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themselves as </w:t>
      </w:r>
      <w:r w:rsidR="00857CF3">
        <w:rPr>
          <w:rFonts w:asciiTheme="majorBidi" w:eastAsia="Times New Roman" w:hAnsiTheme="majorBidi" w:cstheme="majorBidi"/>
          <w:color w:val="000000"/>
          <w:sz w:val="24"/>
          <w:szCs w:val="24"/>
        </w:rPr>
        <w:t>being in touch with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acting on </w:t>
      </w:r>
      <w:r w:rsidR="00EC623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their true selves, 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</w:t>
      </w:r>
      <w:r w:rsidR="00D333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 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being </w:t>
      </w:r>
      <w:r w:rsidR="00EA641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relatively </w:t>
      </w:r>
      <w:r w:rsidR="00542EC8">
        <w:rPr>
          <w:rFonts w:asciiTheme="majorBidi" w:eastAsia="Times New Roman" w:hAnsiTheme="majorBidi" w:cstheme="majorBidi"/>
          <w:color w:val="000000"/>
          <w:sz w:val="24"/>
          <w:szCs w:val="24"/>
        </w:rPr>
        <w:t>immune</w:t>
      </w:r>
      <w:r w:rsidR="00EA641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others’ views and influences</w:t>
      </w:r>
      <w:r w:rsidR="003C5C6F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e.g., </w:t>
      </w:r>
      <w:r w:rsidR="003C5C6F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I am true to myself in most situations</w:t>
      </w:r>
      <w:r w:rsidR="008976FA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; I feel out of touch with the real me</w:t>
      </w:r>
      <w:r w:rsidR="008976F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[reverse scored]</w:t>
      </w:r>
      <w:r w:rsidR="009F16A6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3C5C6F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0C0134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Responses ranged from</w:t>
      </w:r>
      <w:r w:rsidR="006E14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E75087" w:rsidRPr="000D5659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does not describe me at all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) to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5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E75087" w:rsidRPr="006E14C6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d</w:t>
      </w:r>
      <w:r w:rsidR="0079179E" w:rsidRPr="006E14C6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escribes me very well</w:t>
      </w:r>
      <w:r w:rsidR="009F16A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="009F16A6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9F16A6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F16A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3.50, </w:t>
      </w:r>
      <w:r w:rsidR="009F16A6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9F16A6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F16A6">
        <w:rPr>
          <w:rFonts w:asciiTheme="majorBidi" w:eastAsia="Times New Roman" w:hAnsiTheme="majorBidi" w:cstheme="majorBidi"/>
          <w:color w:val="000000"/>
          <w:sz w:val="24"/>
          <w:szCs w:val="24"/>
        </w:rPr>
        <w:t>0.52</w:t>
      </w:r>
      <w:r w:rsidR="00644F3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44F37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44F37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.70</w:t>
      </w:r>
      <w:r w:rsidR="0079179E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0C0134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857CF3">
        <w:rPr>
          <w:rFonts w:asciiTheme="majorBidi" w:eastAsia="Times New Roman" w:hAnsiTheme="majorBidi" w:cstheme="majorBidi"/>
          <w:color w:val="000000"/>
          <w:sz w:val="24"/>
          <w:szCs w:val="24"/>
        </w:rPr>
        <w:t>As an additional measure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r w:rsidR="001756B0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authenticity, we</w:t>
      </w:r>
      <w:r w:rsidR="00857CF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administered </w:t>
      </w:r>
      <w:r w:rsidR="001756B0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the Real-Self Overlap Scale (RSOS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; Lenton</w:t>
      </w:r>
      <w:r w:rsidR="00766D25">
        <w:rPr>
          <w:rFonts w:asciiTheme="majorBidi" w:eastAsia="Times New Roman" w:hAnsiTheme="majorBidi" w:cstheme="majorBidi"/>
          <w:color w:val="000000"/>
          <w:sz w:val="24"/>
          <w:szCs w:val="24"/>
        </w:rPr>
        <w:t>, Bruder,</w:t>
      </w:r>
      <w:r w:rsidR="00434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33353">
        <w:rPr>
          <w:rFonts w:asciiTheme="majorBidi" w:eastAsia="Times New Roman" w:hAnsiTheme="majorBidi" w:cstheme="majorBidi"/>
          <w:color w:val="000000"/>
          <w:sz w:val="24"/>
          <w:szCs w:val="24"/>
        </w:rPr>
        <w:t>et al.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, 2013</w:t>
      </w:r>
      <w:r w:rsidR="001756B0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). This 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single-item 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>pictorial scale</w:t>
      </w:r>
      <w:r w:rsidR="001756B0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33353">
        <w:rPr>
          <w:rFonts w:asciiTheme="majorBidi" w:eastAsia="Times New Roman" w:hAnsiTheme="majorBidi" w:cstheme="majorBidi"/>
          <w:color w:val="000000"/>
          <w:sz w:val="24"/>
          <w:szCs w:val="24"/>
        </w:rPr>
        <w:t>assesses</w:t>
      </w:r>
      <w:r w:rsidR="00D33353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756B0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degree to which participants feel close to the</w:t>
      </w:r>
      <w:r w:rsidR="00CD24E7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ir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true</w:t>
      </w:r>
      <w:r w:rsidR="00CD24E7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“real”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self. The RSOS depicts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seven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pairs of circles, varying in degree of overlap between them, wi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>th one circle representing</w:t>
      </w:r>
      <w:r w:rsidR="00CA01C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“real me” and the other “me generally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>.”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Participants select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>ed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pair of circles that best represent</w:t>
      </w:r>
      <w:r w:rsidR="007446A3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how close they </w:t>
      </w:r>
      <w:r w:rsidR="00A133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generally </w:t>
      </w:r>
      <w:r w:rsidR="007446A3">
        <w:rPr>
          <w:rFonts w:asciiTheme="majorBidi" w:eastAsia="Times New Roman" w:hAnsiTheme="majorBidi" w:cstheme="majorBidi"/>
          <w:color w:val="000000"/>
          <w:sz w:val="24"/>
          <w:szCs w:val="24"/>
        </w:rPr>
        <w:t>feel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their real self</w:t>
      </w:r>
      <w:r w:rsidR="001F13D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ranging from </w:t>
      </w:r>
      <w:r w:rsidR="00E75087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1F13D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E75087" w:rsidRPr="006D447F">
        <w:rPr>
          <w:rFonts w:asciiTheme="majorBidi" w:eastAsia="Times New Roman" w:hAnsiTheme="majorBidi" w:cstheme="majorBidi"/>
          <w:color w:val="000000"/>
          <w:sz w:val="24"/>
          <w:szCs w:val="24"/>
        </w:rPr>
        <w:t>non-overlapping circles</w:t>
      </w:r>
      <w:r w:rsidR="001F13DB">
        <w:rPr>
          <w:rFonts w:asciiTheme="majorBidi" w:eastAsia="Times New Roman" w:hAnsiTheme="majorBidi" w:cstheme="majorBidi"/>
          <w:color w:val="000000"/>
          <w:sz w:val="24"/>
          <w:szCs w:val="24"/>
        </w:rPr>
        <w:t>) to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7</w:t>
      </w:r>
      <w:r w:rsidR="001F13D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E75087" w:rsidRPr="006D447F">
        <w:rPr>
          <w:rFonts w:asciiTheme="majorBidi" w:eastAsia="Times New Roman" w:hAnsiTheme="majorBidi" w:cstheme="majorBidi"/>
          <w:color w:val="000000"/>
          <w:sz w:val="24"/>
          <w:szCs w:val="24"/>
        </w:rPr>
        <w:t>strongly overlapping circles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="00E75087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3.64, </w:t>
      </w:r>
      <w:r w:rsidR="00E75087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1.72</w:t>
      </w:r>
      <w:r w:rsidR="00E75087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612D2B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CE66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F13DB"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 w:rsidR="00CE6653">
        <w:rPr>
          <w:rFonts w:asciiTheme="majorBidi" w:eastAsia="Times New Roman" w:hAnsiTheme="majorBidi" w:cstheme="majorBidi"/>
          <w:color w:val="000000"/>
          <w:sz w:val="24"/>
          <w:szCs w:val="24"/>
        </w:rPr>
        <w:t>he Authenticity Scale</w:t>
      </w:r>
      <w:r w:rsidR="00627C4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Real-Self Overlap S</w:t>
      </w:r>
      <w:r w:rsidR="001F13D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cale </w:t>
      </w:r>
      <w:r w:rsidR="00D333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were </w:t>
      </w:r>
      <w:r w:rsidR="001F13DB">
        <w:rPr>
          <w:rFonts w:asciiTheme="majorBidi" w:eastAsia="Times New Roman" w:hAnsiTheme="majorBidi" w:cstheme="majorBidi"/>
          <w:color w:val="000000"/>
          <w:sz w:val="24"/>
          <w:szCs w:val="24"/>
        </w:rPr>
        <w:t>correlated</w:t>
      </w:r>
      <w:r w:rsidR="00D33353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CE66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E6653" w:rsidRPr="00CE6653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r</w:t>
      </w:r>
      <w:r w:rsidR="00982B2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</w:t>
      </w:r>
      <w:r w:rsidR="00CE6653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E66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.38, </w:t>
      </w:r>
      <w:r w:rsidR="00CE6653" w:rsidRPr="00CE6653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</w:t>
      </w:r>
      <w:r w:rsidR="00CE6653">
        <w:rPr>
          <w:rFonts w:asciiTheme="majorBidi" w:eastAsia="Times New Roman" w:hAnsiTheme="majorBidi" w:cstheme="majorBidi"/>
          <w:color w:val="000000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E6653">
        <w:rPr>
          <w:rFonts w:asciiTheme="majorBidi" w:eastAsia="Times New Roman" w:hAnsiTheme="majorBidi" w:cstheme="majorBidi"/>
          <w:color w:val="000000"/>
          <w:sz w:val="24"/>
          <w:szCs w:val="24"/>
        </w:rPr>
        <w:t>.001.</w:t>
      </w:r>
    </w:p>
    <w:p w14:paraId="547E45C0" w14:textId="7BAB57CE" w:rsidR="0079179E" w:rsidRPr="00641240" w:rsidRDefault="00E55039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Finally, we assessed </w:t>
      </w:r>
      <w:r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s</w:t>
      </w:r>
      <w:r w:rsidR="0062466B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ubjective well-being</w:t>
      </w:r>
      <w:r w:rsidR="0062466B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</w:t>
      </w:r>
      <w:r w:rsidR="00D33353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with</w:t>
      </w:r>
      <w:r w:rsidR="00D3335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</w:t>
      </w:r>
      <w:r w:rsidR="00C51C60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three scales </w:t>
      </w:r>
      <w:r w:rsidR="00CE5702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measuring</w:t>
      </w:r>
      <w:r w:rsidR="005438CF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</w:t>
      </w:r>
      <w:r w:rsidR="00C51C60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dispositional positive and negative affect</w:t>
      </w:r>
      <w:r w:rsidR="00D33353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,</w:t>
      </w:r>
      <w:r w:rsidR="00A13353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and life satisfaction</w:t>
      </w:r>
      <w:r w:rsidR="00C51C60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. The 10-item positive 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(e.g., </w:t>
      </w:r>
      <w:r w:rsidR="00125D43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excited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, </w:t>
      </w:r>
      <w:r w:rsidR="00125D43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lastRenderedPageBreak/>
        <w:t>interested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) and negative (e.g., </w:t>
      </w:r>
      <w:r w:rsidR="00125D43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distressed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, </w:t>
      </w:r>
      <w:r w:rsidR="00125D43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jittery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) </w:t>
      </w:r>
      <w:r w:rsidR="00C51C60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affect scale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s</w:t>
      </w:r>
      <w:r w:rsidR="008C6666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of the Positive a</w:t>
      </w:r>
      <w:r w:rsidR="00C51C60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nd Negative Affect Schedule (PANAS; Watson, Clark, &amp; Tellegen, </w:t>
      </w:r>
      <w:r w:rsidR="003C5C6F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1988) measure</w:t>
      </w:r>
      <w:r w:rsidR="00C51C60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the </w:t>
      </w:r>
      <w:r w:rsidR="005438CF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extent</w:t>
      </w:r>
      <w:r w:rsidR="005438CF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</w:t>
      </w:r>
      <w:r w:rsidR="00C51C60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to wh</w:t>
      </w:r>
      <w:r w:rsidR="00692BA3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ich participants “generally experience</w:t>
      </w:r>
      <w:r w:rsidR="00C51C60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” positive 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and negative </w:t>
      </w:r>
      <w:r w:rsidR="001F13D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feelings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.</w:t>
      </w:r>
      <w:r w:rsidR="00857CF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438C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Responses ranged from </w:t>
      </w:r>
      <w:r w:rsidR="009F4F96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5438C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9F4F96" w:rsidRPr="006E14C6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very sligh</w:t>
      </w:r>
      <w:r w:rsidR="008C6666" w:rsidRPr="006E14C6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tly or not at all</w:t>
      </w:r>
      <w:r w:rsidR="005438C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to </w:t>
      </w:r>
      <w:r w:rsidR="008C6666">
        <w:rPr>
          <w:rFonts w:asciiTheme="majorBidi" w:eastAsia="Times New Roman" w:hAnsiTheme="majorBidi" w:cstheme="majorBidi"/>
          <w:color w:val="000000"/>
          <w:sz w:val="24"/>
          <w:szCs w:val="24"/>
        </w:rPr>
        <w:t>5</w:t>
      </w:r>
      <w:r w:rsidR="005438C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43117A" w:rsidRPr="006E14C6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extremely</w:t>
      </w:r>
      <w:r w:rsidR="00542EC8">
        <w:rPr>
          <w:rFonts w:asciiTheme="majorBidi" w:eastAsia="Times New Roman" w:hAnsiTheme="majorBidi" w:cstheme="majorBidi"/>
          <w:color w:val="000000"/>
          <w:sz w:val="24"/>
          <w:szCs w:val="24"/>
        </w:rPr>
        <w:t>):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A222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for positive affect, </w:t>
      </w:r>
      <w:r w:rsidR="00E75087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3.19, </w:t>
      </w:r>
      <w:r w:rsidR="00E75087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0.74</w:t>
      </w:r>
      <w:r w:rsidR="00A369A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369A2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369A2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.84</w:t>
      </w:r>
      <w:r w:rsidR="00EA2225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 </w:t>
      </w:r>
      <w:r w:rsidR="00EA2225">
        <w:rPr>
          <w:rFonts w:asciiTheme="majorBidi" w:eastAsia="Times New Roman" w:hAnsiTheme="majorBidi" w:cstheme="majorBidi"/>
          <w:color w:val="000000"/>
          <w:sz w:val="24"/>
          <w:szCs w:val="24"/>
        </w:rPr>
        <w:t>negative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affect, </w:t>
      </w:r>
      <w:r w:rsidR="00E75087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82D02">
        <w:rPr>
          <w:rFonts w:asciiTheme="majorBidi" w:eastAsia="Times New Roman" w:hAnsiTheme="majorBidi" w:cstheme="majorBidi"/>
          <w:color w:val="000000"/>
          <w:sz w:val="24"/>
          <w:szCs w:val="24"/>
        </w:rPr>
        <w:t>2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B82D02">
        <w:rPr>
          <w:rFonts w:asciiTheme="majorBidi" w:eastAsia="Times New Roman" w:hAnsiTheme="majorBidi" w:cstheme="majorBidi"/>
          <w:color w:val="000000"/>
          <w:sz w:val="24"/>
          <w:szCs w:val="24"/>
        </w:rPr>
        <w:t>21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E75087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0.</w:t>
      </w:r>
      <w:r w:rsidR="00B82D02">
        <w:rPr>
          <w:rFonts w:asciiTheme="majorBidi" w:eastAsia="Times New Roman" w:hAnsiTheme="majorBidi" w:cstheme="majorBidi"/>
          <w:color w:val="000000"/>
          <w:sz w:val="24"/>
          <w:szCs w:val="24"/>
        </w:rPr>
        <w:t>82</w:t>
      </w:r>
      <w:r w:rsidR="00A369A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369A2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369A2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.83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A1335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The 5-item Satisfaction With Life Scale (SWLS; Diener, Emmons, Larsen, &amp; Griffin, 1985</w:t>
      </w:r>
      <w:r w:rsidR="00A13353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; e.g., </w:t>
      </w:r>
      <w:r w:rsidR="00A13353" w:rsidRPr="00641240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I am satisfied with my life</w:t>
      </w:r>
      <w:r w:rsidR="00A1335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) measures </w:t>
      </w:r>
      <w:r w:rsidR="00A13353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the degree to which</w:t>
      </w:r>
      <w:r w:rsidR="00A1335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participants value the quality of their lives. </w:t>
      </w:r>
      <w:r w:rsidR="005438C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Responses ranged from </w:t>
      </w:r>
      <w:r w:rsidR="00A13353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5438C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A13353" w:rsidRPr="001F13DB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strongly disagree</w:t>
      </w:r>
      <w:r w:rsidR="005438CF">
        <w:rPr>
          <w:rFonts w:asciiTheme="majorBidi" w:eastAsia="Times New Roman" w:hAnsiTheme="majorBidi" w:cstheme="majorBidi"/>
          <w:color w:val="000000"/>
          <w:sz w:val="24"/>
          <w:szCs w:val="24"/>
        </w:rPr>
        <w:t>) to</w:t>
      </w:r>
      <w:r w:rsidR="00A133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7</w:t>
      </w:r>
      <w:r w:rsidR="005438C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A13353" w:rsidRPr="001F13DB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strongly agree</w:t>
      </w:r>
      <w:r w:rsidR="00A133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="00A13353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A13353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133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4.78, </w:t>
      </w:r>
      <w:r w:rsidR="00A13353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A13353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13353">
        <w:rPr>
          <w:rFonts w:asciiTheme="majorBidi" w:eastAsia="Times New Roman" w:hAnsiTheme="majorBidi" w:cstheme="majorBidi"/>
          <w:color w:val="000000"/>
          <w:sz w:val="24"/>
          <w:szCs w:val="24"/>
        </w:rPr>
        <w:t>1.32,</w:t>
      </w:r>
      <w:r w:rsidR="00A13353" w:rsidRPr="00A369A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13353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13353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.85</w:t>
      </w:r>
      <w:r w:rsidR="00A133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). </w:t>
      </w:r>
      <w:r w:rsidR="008B4A79">
        <w:rPr>
          <w:rFonts w:asciiTheme="majorBidi" w:eastAsia="Times New Roman" w:hAnsiTheme="majorBidi" w:cstheme="majorBidi"/>
          <w:color w:val="000000"/>
          <w:sz w:val="24"/>
          <w:szCs w:val="24"/>
        </w:rPr>
        <w:t>The correlati</w:t>
      </w:r>
      <w:r w:rsidR="001F13DB">
        <w:rPr>
          <w:rFonts w:asciiTheme="majorBidi" w:eastAsia="Times New Roman" w:hAnsiTheme="majorBidi" w:cstheme="majorBidi"/>
          <w:color w:val="000000"/>
          <w:sz w:val="24"/>
          <w:szCs w:val="24"/>
        </w:rPr>
        <w:t>ons between the three indicators</w:t>
      </w:r>
      <w:r w:rsidR="008B4A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subjective well-being ranged from </w:t>
      </w:r>
      <w:r w:rsidR="008B4A79" w:rsidRPr="008B4A79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r</w:t>
      </w:r>
      <w:r w:rsidR="00982B24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</w:t>
      </w:r>
      <w:r w:rsidR="008B4A79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B4A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|.38| to .66, </w:t>
      </w:r>
      <w:r w:rsidR="008B4A79" w:rsidRPr="009A71A7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p</w:t>
      </w:r>
      <w:r w:rsidR="008B4A79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B4A79">
        <w:rPr>
          <w:rFonts w:asciiTheme="majorBidi" w:eastAsia="Times New Roman" w:hAnsiTheme="majorBidi" w:cstheme="majorBidi"/>
          <w:color w:val="000000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B4A7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.001. </w:t>
      </w:r>
      <w:r w:rsidR="00E75087">
        <w:rPr>
          <w:rFonts w:asciiTheme="majorBidi" w:eastAsia="Times New Roman" w:hAnsiTheme="majorBidi" w:cstheme="majorBidi"/>
          <w:color w:val="000000"/>
          <w:sz w:val="24"/>
          <w:szCs w:val="24"/>
        </w:rPr>
        <w:t>F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ollowing </w:t>
      </w:r>
      <w:r w:rsidR="008C6666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standard</w:t>
      </w:r>
      <w:r w:rsidR="003C5C6F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procedures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(Kifer et al., 2013), </w:t>
      </w:r>
      <w:r w:rsidR="005438CF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we computed 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subjective well-being by summing the standardized life </w:t>
      </w:r>
      <w:r w:rsidR="003C5C6F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satisfaction 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and positive affect scales and subtracting the standa</w:t>
      </w:r>
      <w:r w:rsidR="003C5C6F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r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dized negative affect scale</w:t>
      </w:r>
      <w:r w:rsidR="00B82D02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(</w:t>
      </w:r>
      <w:r w:rsidR="00B82D02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B82D02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82D0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0.00, </w:t>
      </w:r>
      <w:r w:rsidR="00B82D02" w:rsidRPr="002C20FA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982B2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B82D02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82D02">
        <w:rPr>
          <w:rFonts w:asciiTheme="majorBidi" w:eastAsia="Times New Roman" w:hAnsiTheme="majorBidi" w:cstheme="majorBidi"/>
          <w:color w:val="000000"/>
          <w:sz w:val="24"/>
          <w:szCs w:val="24"/>
        </w:rPr>
        <w:t>2.45)</w:t>
      </w:r>
      <w:r w:rsidR="00125D43" w:rsidRPr="00641240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.</w:t>
      </w:r>
    </w:p>
    <w:p w14:paraId="0B46B8AF" w14:textId="77777777" w:rsidR="002436E6" w:rsidRPr="00641240" w:rsidRDefault="002436E6" w:rsidP="00F722D4">
      <w:pPr>
        <w:spacing w:after="0" w:line="480" w:lineRule="exac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>Results and Discussion</w:t>
      </w:r>
    </w:p>
    <w:p w14:paraId="3327D490" w14:textId="77547EC1" w:rsidR="009964CC" w:rsidRPr="00641240" w:rsidRDefault="00A13353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Across authenticity measures</w:t>
      </w:r>
      <w:r w:rsidR="001F13DB">
        <w:rPr>
          <w:rFonts w:asciiTheme="majorBidi" w:eastAsia="Times New Roman" w:hAnsiTheme="majorBidi" w:cstheme="majorBidi"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="00BF1DF0">
        <w:rPr>
          <w:rFonts w:asciiTheme="majorBidi" w:eastAsia="Times New Roman" w:hAnsiTheme="majorBidi" w:cstheme="majorBidi"/>
          <w:sz w:val="24"/>
          <w:szCs w:val="24"/>
        </w:rPr>
        <w:t xml:space="preserve">for each of the </w:t>
      </w:r>
      <w:r>
        <w:rPr>
          <w:rFonts w:asciiTheme="majorBidi" w:eastAsia="Times New Roman" w:hAnsiTheme="majorBidi" w:cstheme="majorBidi"/>
          <w:sz w:val="24"/>
          <w:szCs w:val="24"/>
        </w:rPr>
        <w:t>psychological needs, the</w:t>
      </w:r>
      <w:r w:rsidR="00CE265D" w:rsidRPr="00641240">
        <w:rPr>
          <w:rFonts w:asciiTheme="majorBidi" w:eastAsia="Times New Roman" w:hAnsiTheme="majorBidi" w:cstheme="majorBidi"/>
          <w:sz w:val="24"/>
          <w:szCs w:val="24"/>
        </w:rPr>
        <w:t xml:space="preserve"> predictions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were supported</w:t>
      </w:r>
      <w:r w:rsidR="00CE265D" w:rsidRPr="0064124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FB3182">
        <w:rPr>
          <w:rFonts w:asciiTheme="majorBidi" w:eastAsia="Times New Roman" w:hAnsiTheme="majorBidi" w:cstheme="majorBidi"/>
          <w:sz w:val="24"/>
          <w:szCs w:val="24"/>
        </w:rPr>
        <w:t xml:space="preserve">Regression analyses </w:t>
      </w:r>
      <w:r w:rsidR="000152CB">
        <w:rPr>
          <w:rFonts w:asciiTheme="majorBidi" w:eastAsia="Times New Roman" w:hAnsiTheme="majorBidi" w:cstheme="majorBidi"/>
          <w:sz w:val="24"/>
          <w:szCs w:val="24"/>
        </w:rPr>
        <w:t>showed</w:t>
      </w:r>
      <w:r w:rsidR="00FB3182">
        <w:rPr>
          <w:rFonts w:asciiTheme="majorBidi" w:eastAsia="Times New Roman" w:hAnsiTheme="majorBidi" w:cstheme="majorBidi"/>
          <w:sz w:val="24"/>
          <w:szCs w:val="24"/>
        </w:rPr>
        <w:t xml:space="preserve"> that b</w:t>
      </w:r>
      <w:r w:rsidR="00CE265D" w:rsidRPr="00641240">
        <w:rPr>
          <w:rFonts w:asciiTheme="majorBidi" w:eastAsia="Times New Roman" w:hAnsiTheme="majorBidi" w:cstheme="majorBidi"/>
          <w:sz w:val="24"/>
          <w:szCs w:val="24"/>
        </w:rPr>
        <w:t xml:space="preserve">asic psychological need satisfaction </w:t>
      </w:r>
      <w:r w:rsidR="004269E9">
        <w:rPr>
          <w:rFonts w:asciiTheme="majorBidi" w:eastAsia="Times New Roman" w:hAnsiTheme="majorBidi" w:cstheme="majorBidi"/>
          <w:sz w:val="24"/>
          <w:szCs w:val="24"/>
        </w:rPr>
        <w:t xml:space="preserve">was </w:t>
      </w:r>
      <w:r w:rsidR="00CE265D" w:rsidRPr="00641240">
        <w:rPr>
          <w:rFonts w:asciiTheme="majorBidi" w:eastAsia="Times New Roman" w:hAnsiTheme="majorBidi" w:cstheme="majorBidi"/>
          <w:sz w:val="24"/>
          <w:szCs w:val="24"/>
        </w:rPr>
        <w:t xml:space="preserve">significantly </w:t>
      </w:r>
      <w:r w:rsidR="004269E9">
        <w:rPr>
          <w:rFonts w:asciiTheme="majorBidi" w:eastAsia="Times New Roman" w:hAnsiTheme="majorBidi" w:cstheme="majorBidi"/>
          <w:sz w:val="24"/>
          <w:szCs w:val="24"/>
        </w:rPr>
        <w:t>associated with</w:t>
      </w:r>
      <w:r w:rsidR="004269E9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E265D" w:rsidRPr="00641240">
        <w:rPr>
          <w:rFonts w:asciiTheme="majorBidi" w:eastAsia="Times New Roman" w:hAnsiTheme="majorBidi" w:cstheme="majorBidi"/>
          <w:sz w:val="24"/>
          <w:szCs w:val="24"/>
        </w:rPr>
        <w:t>subjective well-being (</w:t>
      </w:r>
      <w:r w:rsidR="00A1425F" w:rsidRPr="00641240">
        <w:rPr>
          <w:rFonts w:asciiTheme="majorBidi" w:eastAsia="Times New Roman" w:hAnsiTheme="majorBidi" w:cstheme="majorBidi"/>
          <w:sz w:val="24"/>
          <w:szCs w:val="24"/>
        </w:rPr>
        <w:t xml:space="preserve">for autonomy, </w:t>
      </w:r>
      <w:r w:rsidR="00B11326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B11326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11326">
        <w:rPr>
          <w:rFonts w:asciiTheme="majorBidi" w:eastAsia="Times New Roman" w:hAnsiTheme="majorBidi" w:cstheme="majorBidi"/>
          <w:sz w:val="24"/>
          <w:szCs w:val="24"/>
        </w:rPr>
        <w:t xml:space="preserve">8.01, </w:t>
      </w:r>
      <w:r w:rsidR="00CE265D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B11326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11326">
        <w:rPr>
          <w:rFonts w:asciiTheme="majorBidi" w:eastAsia="Times New Roman" w:hAnsiTheme="majorBidi" w:cstheme="majorBidi"/>
          <w:sz w:val="24"/>
          <w:szCs w:val="24"/>
        </w:rPr>
        <w:t>1.40</w:t>
      </w:r>
      <w:r w:rsidR="00CE265D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CE265D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E265D" w:rsidRPr="00641240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E265D" w:rsidRPr="00641240">
        <w:rPr>
          <w:rFonts w:asciiTheme="majorBidi" w:eastAsia="Times New Roman" w:hAnsiTheme="majorBidi" w:cstheme="majorBidi"/>
          <w:sz w:val="24"/>
          <w:szCs w:val="24"/>
        </w:rPr>
        <w:t>.001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>;</w:t>
      </w:r>
      <w:r w:rsidR="00E86D33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A1425F" w:rsidRPr="00641240">
        <w:rPr>
          <w:rFonts w:asciiTheme="majorBidi" w:eastAsia="Times New Roman" w:hAnsiTheme="majorBidi" w:cstheme="majorBidi"/>
          <w:sz w:val="24"/>
          <w:szCs w:val="24"/>
        </w:rPr>
        <w:t xml:space="preserve">for relatedness, </w:t>
      </w:r>
      <w:r w:rsidR="00B11326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B11326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11326">
        <w:rPr>
          <w:rFonts w:asciiTheme="majorBidi" w:eastAsia="Times New Roman" w:hAnsiTheme="majorBidi" w:cstheme="majorBidi"/>
          <w:sz w:val="24"/>
          <w:szCs w:val="24"/>
        </w:rPr>
        <w:t xml:space="preserve">7.50, </w:t>
      </w:r>
      <w:r w:rsidR="00E86D33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B11326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11326">
        <w:rPr>
          <w:rFonts w:asciiTheme="majorBidi" w:eastAsia="Times New Roman" w:hAnsiTheme="majorBidi" w:cstheme="majorBidi"/>
          <w:sz w:val="24"/>
          <w:szCs w:val="24"/>
        </w:rPr>
        <w:t>1.40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E86D33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>.001; and</w:t>
      </w:r>
      <w:r w:rsidR="00A1425F" w:rsidRPr="00641240">
        <w:rPr>
          <w:rFonts w:asciiTheme="majorBidi" w:eastAsia="Times New Roman" w:hAnsiTheme="majorBidi" w:cstheme="majorBidi"/>
          <w:sz w:val="24"/>
          <w:szCs w:val="24"/>
        </w:rPr>
        <w:t xml:space="preserve"> for competence,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0246B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40246B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0246B">
        <w:rPr>
          <w:rFonts w:asciiTheme="majorBidi" w:eastAsia="Times New Roman" w:hAnsiTheme="majorBidi" w:cstheme="majorBidi"/>
          <w:sz w:val="24"/>
          <w:szCs w:val="24"/>
        </w:rPr>
        <w:t xml:space="preserve">11.31, </w:t>
      </w:r>
      <w:r w:rsidR="00E86D33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40246B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0246B">
        <w:rPr>
          <w:rFonts w:asciiTheme="majorBidi" w:eastAsia="Times New Roman" w:hAnsiTheme="majorBidi" w:cstheme="majorBidi"/>
          <w:sz w:val="24"/>
          <w:szCs w:val="24"/>
        </w:rPr>
        <w:t>1.64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E86D33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>.001</w:t>
      </w:r>
      <w:r w:rsidR="00CE265D" w:rsidRPr="00641240">
        <w:rPr>
          <w:rFonts w:asciiTheme="majorBidi" w:eastAsia="Times New Roman" w:hAnsiTheme="majorBidi" w:cstheme="majorBidi"/>
          <w:sz w:val="24"/>
          <w:szCs w:val="24"/>
        </w:rPr>
        <w:t>)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A742D4">
        <w:rPr>
          <w:rFonts w:asciiTheme="majorBidi" w:eastAsia="Times New Roman" w:hAnsiTheme="majorBidi" w:cstheme="majorBidi"/>
          <w:sz w:val="24"/>
          <w:szCs w:val="24"/>
        </w:rPr>
        <w:t>Furthermore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 xml:space="preserve">, basic psychological need satisfaction </w:t>
      </w:r>
      <w:r w:rsidR="004269E9">
        <w:rPr>
          <w:rFonts w:asciiTheme="majorBidi" w:eastAsia="Times New Roman" w:hAnsiTheme="majorBidi" w:cstheme="majorBidi"/>
          <w:sz w:val="24"/>
          <w:szCs w:val="24"/>
        </w:rPr>
        <w:t xml:space="preserve">was 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 xml:space="preserve">significantly </w:t>
      </w:r>
      <w:r w:rsidR="004269E9">
        <w:rPr>
          <w:rFonts w:asciiTheme="majorBidi" w:eastAsia="Times New Roman" w:hAnsiTheme="majorBidi" w:cstheme="majorBidi"/>
          <w:sz w:val="24"/>
          <w:szCs w:val="24"/>
        </w:rPr>
        <w:t>associated with</w:t>
      </w:r>
      <w:r w:rsidR="004269E9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>authenticity</w:t>
      </w:r>
      <w:r w:rsidR="006A1925">
        <w:rPr>
          <w:rFonts w:asciiTheme="majorBidi" w:eastAsia="Times New Roman" w:hAnsiTheme="majorBidi" w:cstheme="majorBidi"/>
          <w:sz w:val="24"/>
          <w:szCs w:val="24"/>
        </w:rPr>
        <w:t>, as measured using the questionnaire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A1425F" w:rsidRPr="00641240">
        <w:rPr>
          <w:rFonts w:asciiTheme="majorBidi" w:eastAsia="Times New Roman" w:hAnsiTheme="majorBidi" w:cstheme="majorBidi"/>
          <w:sz w:val="24"/>
          <w:szCs w:val="24"/>
        </w:rPr>
        <w:t xml:space="preserve">for autonomy, </w:t>
      </w:r>
      <w:r w:rsidR="00B2681E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B2681E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2681E">
        <w:rPr>
          <w:rFonts w:asciiTheme="majorBidi" w:eastAsia="Times New Roman" w:hAnsiTheme="majorBidi" w:cstheme="majorBidi"/>
          <w:sz w:val="24"/>
          <w:szCs w:val="24"/>
        </w:rPr>
        <w:t xml:space="preserve">6.98, </w:t>
      </w:r>
      <w:r w:rsidR="00E86D33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 xml:space="preserve">0.26, </w:t>
      </w:r>
      <w:r w:rsidR="00E86D33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86D33" w:rsidRPr="00641240">
        <w:rPr>
          <w:rFonts w:asciiTheme="majorBidi" w:eastAsia="Times New Roman" w:hAnsiTheme="majorBidi" w:cstheme="majorBidi"/>
          <w:sz w:val="24"/>
          <w:szCs w:val="24"/>
        </w:rPr>
        <w:t>.001;</w:t>
      </w:r>
      <w:r w:rsidR="00A1425F" w:rsidRPr="00641240">
        <w:rPr>
          <w:rFonts w:asciiTheme="majorBidi" w:eastAsia="Times New Roman" w:hAnsiTheme="majorBidi" w:cstheme="majorBidi"/>
          <w:sz w:val="24"/>
          <w:szCs w:val="24"/>
        </w:rPr>
        <w:t xml:space="preserve"> for relatedness,</w:t>
      </w:r>
      <w:r w:rsidR="00E86D33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B2681E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B2681E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2681E">
        <w:rPr>
          <w:rFonts w:asciiTheme="majorBidi" w:eastAsia="Times New Roman" w:hAnsiTheme="majorBidi" w:cstheme="majorBidi"/>
          <w:sz w:val="24"/>
          <w:szCs w:val="24"/>
        </w:rPr>
        <w:t xml:space="preserve">3.84, </w:t>
      </w:r>
      <w:r w:rsidR="00E86D33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E86D33" w:rsidRP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86D33" w:rsidRPr="002C5745">
        <w:rPr>
          <w:rFonts w:asciiTheme="majorBidi" w:eastAsia="Times New Roman" w:hAnsiTheme="majorBidi" w:cstheme="majorBidi"/>
          <w:sz w:val="24"/>
          <w:szCs w:val="24"/>
        </w:rPr>
        <w:t xml:space="preserve">0.18, </w:t>
      </w:r>
      <w:r w:rsidR="00E86D33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E86D33" w:rsidRPr="002C5745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86D33" w:rsidRPr="002C5745">
        <w:rPr>
          <w:rFonts w:asciiTheme="majorBidi" w:eastAsia="Times New Roman" w:hAnsiTheme="majorBidi" w:cstheme="majorBidi"/>
          <w:sz w:val="24"/>
          <w:szCs w:val="24"/>
        </w:rPr>
        <w:t>.001; and</w:t>
      </w:r>
      <w:r w:rsidR="00A1425F" w:rsidRPr="002C5745">
        <w:rPr>
          <w:rFonts w:asciiTheme="majorBidi" w:eastAsia="Times New Roman" w:hAnsiTheme="majorBidi" w:cstheme="majorBidi"/>
          <w:sz w:val="24"/>
          <w:szCs w:val="24"/>
        </w:rPr>
        <w:t xml:space="preserve"> for competence,</w:t>
      </w:r>
      <w:r w:rsidR="00E86D33" w:rsidRPr="002C574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2681E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B2681E" w:rsidRP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2681E" w:rsidRPr="002C5745">
        <w:rPr>
          <w:rFonts w:asciiTheme="majorBidi" w:eastAsia="Times New Roman" w:hAnsiTheme="majorBidi" w:cstheme="majorBidi"/>
          <w:sz w:val="24"/>
          <w:szCs w:val="24"/>
        </w:rPr>
        <w:t xml:space="preserve">6.10, </w:t>
      </w:r>
      <w:r w:rsidR="00E86D33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B2681E" w:rsidRP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2681E" w:rsidRPr="002C5745">
        <w:rPr>
          <w:rFonts w:asciiTheme="majorBidi" w:eastAsia="Times New Roman" w:hAnsiTheme="majorBidi" w:cstheme="majorBidi"/>
          <w:sz w:val="24"/>
          <w:szCs w:val="24"/>
        </w:rPr>
        <w:t xml:space="preserve">0.22, </w:t>
      </w:r>
      <w:r w:rsidR="00E86D33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 xml:space="preserve">.001), and using the pictorial measure (for autonomy, </w:t>
      </w:r>
      <w:r w:rsidR="006A1925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5.51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A1925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0.71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A1925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>.001; for relatedness,</w:t>
      </w:r>
      <w:r w:rsidR="006A1925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4.79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A1925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0.64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A1925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 xml:space="preserve">.001; and for competence, </w:t>
      </w:r>
      <w:r w:rsidR="006A1925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5.74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A1925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5745" w:rsidRPr="002C5745">
        <w:rPr>
          <w:rFonts w:asciiTheme="majorBidi" w:eastAsia="Times New Roman" w:hAnsiTheme="majorBidi" w:cstheme="majorBidi"/>
          <w:sz w:val="24"/>
          <w:szCs w:val="24"/>
        </w:rPr>
        <w:t>0.73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A1925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A1925" w:rsidRPr="002C5745">
        <w:rPr>
          <w:rFonts w:asciiTheme="majorBidi" w:eastAsia="Times New Roman" w:hAnsiTheme="majorBidi" w:cstheme="majorBidi"/>
          <w:sz w:val="24"/>
          <w:szCs w:val="24"/>
        </w:rPr>
        <w:t>.001).</w:t>
      </w:r>
      <w:r w:rsidR="006A1925">
        <w:rPr>
          <w:rFonts w:asciiTheme="majorBidi" w:eastAsia="Times New Roman" w:hAnsiTheme="majorBidi" w:cstheme="majorBidi"/>
          <w:sz w:val="24"/>
          <w:szCs w:val="24"/>
        </w:rPr>
        <w:t xml:space="preserve"> Also, authenticity </w:t>
      </w:r>
      <w:r w:rsidR="004269E9">
        <w:rPr>
          <w:rFonts w:asciiTheme="majorBidi" w:eastAsia="Times New Roman" w:hAnsiTheme="majorBidi" w:cstheme="majorBidi"/>
          <w:sz w:val="24"/>
          <w:szCs w:val="24"/>
        </w:rPr>
        <w:t xml:space="preserve">was </w:t>
      </w:r>
      <w:r w:rsidR="006A1925">
        <w:rPr>
          <w:rFonts w:asciiTheme="majorBidi" w:eastAsia="Times New Roman" w:hAnsiTheme="majorBidi" w:cstheme="majorBidi"/>
          <w:sz w:val="24"/>
          <w:szCs w:val="24"/>
        </w:rPr>
        <w:t xml:space="preserve">significantly </w:t>
      </w:r>
      <w:r w:rsidR="004269E9">
        <w:rPr>
          <w:rFonts w:asciiTheme="majorBidi" w:eastAsia="Times New Roman" w:hAnsiTheme="majorBidi" w:cstheme="majorBidi"/>
          <w:sz w:val="24"/>
          <w:szCs w:val="24"/>
        </w:rPr>
        <w:t xml:space="preserve">associated with </w:t>
      </w:r>
      <w:r w:rsidR="006A1925">
        <w:rPr>
          <w:rFonts w:asciiTheme="majorBidi" w:eastAsia="Times New Roman" w:hAnsiTheme="majorBidi" w:cstheme="majorBidi"/>
          <w:sz w:val="24"/>
          <w:szCs w:val="24"/>
        </w:rPr>
        <w:t>subjective well-being</w:t>
      </w:r>
      <w:r w:rsidR="002C5745">
        <w:rPr>
          <w:rFonts w:asciiTheme="majorBidi" w:eastAsia="Times New Roman" w:hAnsiTheme="majorBidi" w:cstheme="majorBidi"/>
          <w:sz w:val="24"/>
          <w:szCs w:val="24"/>
        </w:rPr>
        <w:t xml:space="preserve"> (using the questionnaire, </w:t>
      </w:r>
      <w:r w:rsidR="006A1925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A192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A1925">
        <w:rPr>
          <w:rFonts w:asciiTheme="majorBidi" w:eastAsia="Times New Roman" w:hAnsiTheme="majorBidi" w:cstheme="majorBidi"/>
          <w:sz w:val="24"/>
          <w:szCs w:val="24"/>
        </w:rPr>
        <w:t xml:space="preserve">5.87, </w:t>
      </w:r>
      <w:r w:rsidR="006A1925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A192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A1925">
        <w:rPr>
          <w:rFonts w:asciiTheme="majorBidi" w:eastAsia="Times New Roman" w:hAnsiTheme="majorBidi" w:cstheme="majorBidi"/>
          <w:sz w:val="24"/>
          <w:szCs w:val="24"/>
        </w:rPr>
        <w:t>0.83</w:t>
      </w:r>
      <w:r w:rsidR="006A1925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A1925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A1925" w:rsidRPr="00641240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A1925" w:rsidRPr="00641240">
        <w:rPr>
          <w:rFonts w:asciiTheme="majorBidi" w:eastAsia="Times New Roman" w:hAnsiTheme="majorBidi" w:cstheme="majorBidi"/>
          <w:sz w:val="24"/>
          <w:szCs w:val="24"/>
        </w:rPr>
        <w:t>.001</w:t>
      </w:r>
      <w:r w:rsidR="002C5745">
        <w:rPr>
          <w:rFonts w:asciiTheme="majorBidi" w:eastAsia="Times New Roman" w:hAnsiTheme="majorBidi" w:cstheme="majorBidi"/>
          <w:sz w:val="24"/>
          <w:szCs w:val="24"/>
        </w:rPr>
        <w:t>; and using the pictorial measure,</w:t>
      </w:r>
      <w:r w:rsidR="002C5745" w:rsidRPr="002C5745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C5745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5745">
        <w:rPr>
          <w:rFonts w:asciiTheme="majorBidi" w:eastAsia="Times New Roman" w:hAnsiTheme="majorBidi" w:cstheme="majorBidi"/>
          <w:sz w:val="24"/>
          <w:szCs w:val="24"/>
        </w:rPr>
        <w:t xml:space="preserve">5.66, </w:t>
      </w:r>
      <w:r w:rsidR="002C5745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C5745">
        <w:rPr>
          <w:rFonts w:asciiTheme="majorBidi" w:eastAsia="Times New Roman" w:hAnsiTheme="majorBidi" w:cstheme="majorBidi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5745">
        <w:rPr>
          <w:rFonts w:asciiTheme="majorBidi" w:eastAsia="Times New Roman" w:hAnsiTheme="majorBidi" w:cstheme="majorBidi"/>
          <w:sz w:val="24"/>
          <w:szCs w:val="24"/>
        </w:rPr>
        <w:t>0.60</w:t>
      </w:r>
      <w:r w:rsidR="002C5745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2C5745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982B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C5745" w:rsidRPr="00641240">
        <w:rPr>
          <w:rFonts w:asciiTheme="majorBidi" w:eastAsia="Times New Roman" w:hAnsiTheme="majorBidi" w:cstheme="majorBidi"/>
          <w:sz w:val="24"/>
          <w:szCs w:val="24"/>
        </w:rPr>
        <w:t>&lt;</w:t>
      </w:r>
      <w:r w:rsidR="00982B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C5745" w:rsidRPr="00641240">
        <w:rPr>
          <w:rFonts w:asciiTheme="majorBidi" w:eastAsia="Times New Roman" w:hAnsiTheme="majorBidi" w:cstheme="majorBidi"/>
          <w:sz w:val="24"/>
          <w:szCs w:val="24"/>
        </w:rPr>
        <w:t>.001</w:t>
      </w:r>
      <w:r w:rsidR="002C5745">
        <w:rPr>
          <w:rFonts w:asciiTheme="majorBidi" w:eastAsia="Times New Roman" w:hAnsiTheme="majorBidi" w:cstheme="majorBidi"/>
          <w:sz w:val="24"/>
          <w:szCs w:val="24"/>
        </w:rPr>
        <w:t>)</w:t>
      </w:r>
      <w:r w:rsidR="006A1925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1A125AA0" w14:textId="48118FA7" w:rsidR="00CE265D" w:rsidRPr="00641240" w:rsidRDefault="00A742D4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Bootstrapping mediation tests</w:t>
      </w:r>
      <w:r w:rsidR="00BD2434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BD2434" w:rsidRPr="00641240">
        <w:rPr>
          <w:rFonts w:asciiTheme="majorBidi" w:eastAsia="Times New Roman" w:hAnsiTheme="majorBidi" w:cstheme="majorBidi"/>
          <w:sz w:val="24"/>
          <w:szCs w:val="24"/>
        </w:rPr>
        <w:t>Preacher &amp; Hayes, 2008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  <w:r w:rsidR="00BD2434">
        <w:rPr>
          <w:rFonts w:asciiTheme="majorBidi" w:eastAsia="Times New Roman" w:hAnsiTheme="majorBidi" w:cstheme="majorBidi"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D2434" w:rsidRPr="00641240">
        <w:rPr>
          <w:rFonts w:asciiTheme="majorBidi" w:eastAsia="Times New Roman" w:hAnsiTheme="majorBidi" w:cstheme="majorBidi"/>
          <w:sz w:val="24"/>
          <w:szCs w:val="24"/>
        </w:rPr>
        <w:t>based on 5,000 bootstrap samples</w:t>
      </w:r>
      <w:r w:rsidR="00BD2434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showed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that trait authenticity significantly mediated the </w:t>
      </w:r>
      <w:r w:rsidR="000417F7" w:rsidRPr="00641240">
        <w:rPr>
          <w:rFonts w:asciiTheme="majorBidi" w:eastAsia="Times New Roman" w:hAnsiTheme="majorBidi" w:cstheme="majorBidi"/>
          <w:sz w:val="24"/>
          <w:szCs w:val="24"/>
        </w:rPr>
        <w:t xml:space="preserve">link between basic psychological need satisfaction and subjective well-being. </w:t>
      </w:r>
      <w:r>
        <w:rPr>
          <w:rFonts w:asciiTheme="majorBidi" w:eastAsia="Times New Roman" w:hAnsiTheme="majorBidi" w:cstheme="majorBidi"/>
          <w:sz w:val="24"/>
          <w:szCs w:val="24"/>
        </w:rPr>
        <w:t>In these tests, m</w:t>
      </w:r>
      <w:r w:rsidR="0083767A" w:rsidRPr="00641240">
        <w:rPr>
          <w:rFonts w:asciiTheme="majorBidi" w:eastAsia="Times New Roman" w:hAnsiTheme="majorBidi" w:cstheme="majorBidi"/>
          <w:sz w:val="24"/>
          <w:szCs w:val="24"/>
        </w:rPr>
        <w:t xml:space="preserve">ediation is indicated when the 95% </w:t>
      </w:r>
      <w:r w:rsidR="00C265F5" w:rsidRPr="00641240">
        <w:rPr>
          <w:rFonts w:asciiTheme="majorBidi" w:eastAsia="Times New Roman" w:hAnsiTheme="majorBidi" w:cstheme="majorBidi"/>
          <w:sz w:val="24"/>
          <w:szCs w:val="24"/>
        </w:rPr>
        <w:t xml:space="preserve">bias-corrected </w:t>
      </w:r>
      <w:r>
        <w:rPr>
          <w:rFonts w:asciiTheme="majorBidi" w:eastAsia="Times New Roman" w:hAnsiTheme="majorBidi" w:cstheme="majorBidi"/>
          <w:sz w:val="24"/>
          <w:szCs w:val="24"/>
        </w:rPr>
        <w:t>confidence interval for the</w:t>
      </w:r>
      <w:r w:rsidR="0083767A" w:rsidRPr="00641240">
        <w:rPr>
          <w:rFonts w:asciiTheme="majorBidi" w:eastAsia="Times New Roman" w:hAnsiTheme="majorBidi" w:cstheme="majorBidi"/>
          <w:sz w:val="24"/>
          <w:szCs w:val="24"/>
        </w:rPr>
        <w:t xml:space="preserve"> indirect effect (</w:t>
      </w:r>
      <w:r>
        <w:rPr>
          <w:rFonts w:asciiTheme="majorBidi" w:eastAsia="Times New Roman" w:hAnsiTheme="majorBidi" w:cstheme="majorBidi"/>
          <w:sz w:val="24"/>
          <w:szCs w:val="24"/>
        </w:rPr>
        <w:t>i.e.,</w:t>
      </w:r>
      <w:r w:rsidR="0083767A" w:rsidRPr="00641240">
        <w:rPr>
          <w:rFonts w:asciiTheme="majorBidi" w:eastAsia="Times New Roman" w:hAnsiTheme="majorBidi" w:cstheme="majorBidi"/>
          <w:sz w:val="24"/>
          <w:szCs w:val="24"/>
        </w:rPr>
        <w:t xml:space="preserve"> the effect of need satisfaction on well-being via </w:t>
      </w:r>
      <w:r w:rsidR="0083767A" w:rsidRPr="00442B02">
        <w:rPr>
          <w:rFonts w:asciiTheme="majorBidi" w:eastAsia="Times New Roman" w:hAnsiTheme="majorBidi" w:cstheme="majorBidi"/>
          <w:sz w:val="24"/>
          <w:szCs w:val="24"/>
        </w:rPr>
        <w:t xml:space="preserve">authenticity) does not </w:t>
      </w:r>
      <w:r w:rsidR="00BD2434" w:rsidRPr="00442B02">
        <w:rPr>
          <w:rFonts w:asciiTheme="majorBidi" w:eastAsia="Times New Roman" w:hAnsiTheme="majorBidi" w:cstheme="majorBidi"/>
          <w:sz w:val="24"/>
          <w:szCs w:val="24"/>
        </w:rPr>
        <w:t>include zero</w:t>
      </w:r>
      <w:r w:rsidR="003128B2" w:rsidRPr="00442B02">
        <w:rPr>
          <w:rFonts w:asciiTheme="majorBidi" w:eastAsia="Times New Roman" w:hAnsiTheme="majorBidi" w:cstheme="majorBidi"/>
          <w:sz w:val="24"/>
          <w:szCs w:val="24"/>
        </w:rPr>
        <w:t xml:space="preserve">. This </w:t>
      </w:r>
      <w:r w:rsidR="0083767A" w:rsidRPr="00442B02">
        <w:rPr>
          <w:rFonts w:asciiTheme="majorBidi" w:eastAsia="Times New Roman" w:hAnsiTheme="majorBidi" w:cstheme="majorBidi"/>
          <w:sz w:val="24"/>
          <w:szCs w:val="24"/>
        </w:rPr>
        <w:t xml:space="preserve">was the </w:t>
      </w:r>
      <w:r w:rsidR="0083767A" w:rsidRPr="00442B02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case for </w:t>
      </w:r>
      <w:r w:rsidR="00035DAE" w:rsidRPr="00442B02">
        <w:rPr>
          <w:rFonts w:asciiTheme="majorBidi" w:eastAsia="Times New Roman" w:hAnsiTheme="majorBidi" w:cstheme="majorBidi"/>
          <w:sz w:val="24"/>
          <w:szCs w:val="24"/>
        </w:rPr>
        <w:t>each</w:t>
      </w:r>
      <w:r w:rsidR="003128B2" w:rsidRPr="00442B02">
        <w:rPr>
          <w:rFonts w:asciiTheme="majorBidi" w:eastAsia="Times New Roman" w:hAnsiTheme="majorBidi" w:cstheme="majorBidi"/>
          <w:sz w:val="24"/>
          <w:szCs w:val="24"/>
        </w:rPr>
        <w:t xml:space="preserve"> of the three</w:t>
      </w:r>
      <w:r w:rsidR="00035DAE" w:rsidRPr="00442B02">
        <w:rPr>
          <w:rFonts w:asciiTheme="majorBidi" w:eastAsia="Times New Roman" w:hAnsiTheme="majorBidi" w:cstheme="majorBidi"/>
          <w:sz w:val="24"/>
          <w:szCs w:val="24"/>
        </w:rPr>
        <w:t xml:space="preserve"> model</w:t>
      </w:r>
      <w:r w:rsidR="003128B2" w:rsidRPr="00442B02">
        <w:rPr>
          <w:rFonts w:asciiTheme="majorBidi" w:eastAsia="Times New Roman" w:hAnsiTheme="majorBidi" w:cstheme="majorBidi"/>
          <w:sz w:val="24"/>
          <w:szCs w:val="24"/>
        </w:rPr>
        <w:t>s</w:t>
      </w:r>
      <w:r w:rsidR="00270DB6" w:rsidRPr="00442B0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35DAE" w:rsidRPr="00442B02">
        <w:rPr>
          <w:rFonts w:asciiTheme="majorBidi" w:eastAsia="Times New Roman" w:hAnsiTheme="majorBidi" w:cstheme="majorBidi"/>
          <w:sz w:val="24"/>
          <w:szCs w:val="24"/>
        </w:rPr>
        <w:t>involving need satisfaction of autonomy, relatedness, and competence</w:t>
      </w:r>
      <w:r w:rsidR="00BD2434" w:rsidRPr="00442B02">
        <w:rPr>
          <w:rFonts w:asciiTheme="majorBidi" w:eastAsia="Times New Roman" w:hAnsiTheme="majorBidi" w:cstheme="majorBidi"/>
          <w:sz w:val="24"/>
          <w:szCs w:val="24"/>
        </w:rPr>
        <w:t>; and for both measures of authenticity.</w:t>
      </w:r>
      <w:r w:rsidR="001C53E1" w:rsidRPr="00442B0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00A2A">
        <w:rPr>
          <w:rFonts w:asciiTheme="majorBidi" w:eastAsia="Times New Roman" w:hAnsiTheme="majorBidi" w:cstheme="majorBidi"/>
          <w:sz w:val="24"/>
          <w:szCs w:val="24"/>
        </w:rPr>
        <w:t>Table 1 presents the direct</w:t>
      </w:r>
      <w:r w:rsidR="00270DB6" w:rsidRPr="00442B02">
        <w:rPr>
          <w:rFonts w:asciiTheme="majorBidi" w:eastAsia="Times New Roman" w:hAnsiTheme="majorBidi" w:cstheme="majorBidi"/>
          <w:sz w:val="24"/>
          <w:szCs w:val="24"/>
        </w:rPr>
        <w:t xml:space="preserve"> and indirect effects and confidence intervals</w:t>
      </w:r>
      <w:r w:rsidR="004F0191" w:rsidRPr="00442B02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E802A7" w:rsidRPr="00442B02">
        <w:rPr>
          <w:rFonts w:asciiTheme="majorBidi" w:eastAsia="Times New Roman" w:hAnsiTheme="majorBidi" w:cstheme="majorBidi"/>
          <w:sz w:val="24"/>
          <w:szCs w:val="24"/>
        </w:rPr>
        <w:t xml:space="preserve">Thus, </w:t>
      </w:r>
      <w:r w:rsidR="00442B02" w:rsidRPr="00442B02">
        <w:rPr>
          <w:rFonts w:asciiTheme="majorBidi" w:eastAsia="Times New Roman" w:hAnsiTheme="majorBidi" w:cstheme="majorBidi"/>
          <w:sz w:val="24"/>
          <w:szCs w:val="24"/>
        </w:rPr>
        <w:t>Study 1 suggests</w:t>
      </w:r>
      <w:r w:rsidR="00857CF3" w:rsidRPr="00442B02">
        <w:rPr>
          <w:rFonts w:asciiTheme="majorBidi" w:eastAsia="Times New Roman" w:hAnsiTheme="majorBidi" w:cstheme="majorBidi"/>
          <w:sz w:val="24"/>
          <w:szCs w:val="24"/>
        </w:rPr>
        <w:t xml:space="preserve"> that </w:t>
      </w:r>
      <w:r w:rsidR="00F944E8">
        <w:rPr>
          <w:rFonts w:asciiTheme="majorBidi" w:eastAsia="Times New Roman" w:hAnsiTheme="majorBidi" w:cstheme="majorBidi"/>
          <w:sz w:val="24"/>
          <w:szCs w:val="24"/>
        </w:rPr>
        <w:t>individual differences</w:t>
      </w:r>
      <w:r w:rsidR="00442B02" w:rsidRPr="00442B02">
        <w:rPr>
          <w:rFonts w:asciiTheme="majorBidi" w:eastAsia="Times New Roman" w:hAnsiTheme="majorBidi" w:cstheme="majorBidi"/>
          <w:sz w:val="24"/>
          <w:szCs w:val="24"/>
        </w:rPr>
        <w:t xml:space="preserve"> in trait authenticity </w:t>
      </w:r>
      <w:r w:rsidR="004269E9">
        <w:rPr>
          <w:rFonts w:asciiTheme="majorBidi" w:eastAsia="Times New Roman" w:hAnsiTheme="majorBidi" w:cstheme="majorBidi"/>
          <w:sz w:val="24"/>
          <w:szCs w:val="24"/>
        </w:rPr>
        <w:t>account for</w:t>
      </w:r>
      <w:r w:rsidR="00E802A7" w:rsidRPr="00442B02">
        <w:rPr>
          <w:rFonts w:asciiTheme="majorBidi" w:eastAsia="Times New Roman" w:hAnsiTheme="majorBidi" w:cstheme="majorBidi"/>
          <w:sz w:val="24"/>
          <w:szCs w:val="24"/>
        </w:rPr>
        <w:t xml:space="preserve"> the well-established link between basic psychological need satisfaction and </w:t>
      </w:r>
      <w:r w:rsidR="00442B02" w:rsidRPr="00442B02">
        <w:rPr>
          <w:rFonts w:asciiTheme="majorBidi" w:eastAsia="Times New Roman" w:hAnsiTheme="majorBidi" w:cstheme="majorBidi"/>
          <w:sz w:val="24"/>
          <w:szCs w:val="24"/>
        </w:rPr>
        <w:t xml:space="preserve">adolescents’ </w:t>
      </w:r>
      <w:r w:rsidR="00E802A7" w:rsidRPr="00442B02">
        <w:rPr>
          <w:rFonts w:asciiTheme="majorBidi" w:eastAsia="Times New Roman" w:hAnsiTheme="majorBidi" w:cstheme="majorBidi"/>
          <w:sz w:val="24"/>
          <w:szCs w:val="24"/>
        </w:rPr>
        <w:t>subjective well-being.</w:t>
      </w:r>
      <w:r w:rsidR="00E802A7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4D2B7C73" w14:textId="77777777" w:rsidR="006A6119" w:rsidRDefault="006A6119" w:rsidP="00F722D4">
      <w:pPr>
        <w:spacing w:after="0" w:line="480" w:lineRule="exact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="003B0644">
        <w:rPr>
          <w:rFonts w:asciiTheme="majorBidi" w:eastAsia="Times New Roman" w:hAnsiTheme="majorBidi" w:cstheme="majorBidi"/>
          <w:b/>
          <w:bCs/>
          <w:sz w:val="24"/>
          <w:szCs w:val="24"/>
        </w:rPr>
        <w:t>tudy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2</w:t>
      </w:r>
    </w:p>
    <w:p w14:paraId="185216D4" w14:textId="561CE146" w:rsidR="006A6119" w:rsidRDefault="00181D50" w:rsidP="00F722D4">
      <w:pPr>
        <w:spacing w:after="0" w:line="48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Study 2 builds on Study 1 by </w:t>
      </w:r>
      <w:r w:rsidR="00212AA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exploring relations between need satisfaction, authenticity, and subjective well-being </w:t>
      </w:r>
      <w:r w:rsidR="00996DF2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in a naturalistic setting</w:t>
      </w:r>
      <w:r w:rsidR="003E54C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via</w:t>
      </w:r>
      <w:r w:rsidR="00996DF2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a daily diary. </w:t>
      </w:r>
      <w:r w:rsidR="00A505A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W</w:t>
      </w:r>
      <w:r w:rsidR="009451F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e tested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the hypothesized model</w:t>
      </w:r>
      <w:r w:rsidR="00F944E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in terms of within-person psychological states rather than betw</w:t>
      </w:r>
      <w:r w:rsidR="009451F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een-person psychological traits</w:t>
      </w:r>
      <w:r w:rsidR="00C6506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996DF2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e </w:t>
      </w:r>
      <w:r w:rsidR="00D3655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evaluated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the hypothesis that state authenticity mediates </w:t>
      </w:r>
      <w:r w:rsidR="006A611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the putative</w:t>
      </w:r>
      <w:r w:rsidR="00857CF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co</w:t>
      </w:r>
      <w:r w:rsidR="00C44F6A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-</w:t>
      </w:r>
      <w:r w:rsidR="00857CF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variation</w:t>
      </w:r>
      <w:r w:rsidR="006A611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daily </w:t>
      </w:r>
      <w:r w:rsidR="002A279A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level</w:t>
      </w:r>
      <w:r w:rsidR="00C44F6A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s</w:t>
      </w:r>
      <w:r w:rsidR="002A279A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of </w:t>
      </w:r>
      <w:r w:rsidR="006A611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need satisfac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tion and subjective well-being.</w:t>
      </w:r>
    </w:p>
    <w:p w14:paraId="20428EB2" w14:textId="77777777" w:rsidR="00AF2414" w:rsidRPr="00641240" w:rsidRDefault="00AF2414" w:rsidP="00F722D4">
      <w:pPr>
        <w:spacing w:after="0" w:line="480" w:lineRule="exac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>Method</w:t>
      </w:r>
    </w:p>
    <w:p w14:paraId="4362D3FB" w14:textId="4C866F78" w:rsidR="004269E9" w:rsidRDefault="00AF2414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E14C6">
        <w:rPr>
          <w:rFonts w:asciiTheme="majorBidi" w:eastAsia="Times New Roman" w:hAnsiTheme="majorBidi" w:cstheme="majorBidi"/>
          <w:b/>
          <w:bCs/>
          <w:sz w:val="24"/>
          <w:szCs w:val="24"/>
        </w:rPr>
        <w:t>Participants</w:t>
      </w:r>
      <w:r w:rsidR="003B064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r w:rsidR="004269E9">
        <w:rPr>
          <w:rFonts w:asciiTheme="majorBidi" w:eastAsia="Times New Roman" w:hAnsiTheme="majorBidi" w:cstheme="majorBidi"/>
          <w:bCs/>
          <w:sz w:val="24"/>
          <w:szCs w:val="24"/>
        </w:rPr>
        <w:t>Participants were 172</w:t>
      </w:r>
      <w:r w:rsidR="004269E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adolescents </w:t>
      </w:r>
      <w:r w:rsidR="004269E9">
        <w:rPr>
          <w:rFonts w:asciiTheme="majorBidi" w:eastAsia="Times New Roman" w:hAnsiTheme="majorBidi" w:cstheme="majorBidi"/>
          <w:bCs/>
          <w:sz w:val="24"/>
          <w:szCs w:val="24"/>
        </w:rPr>
        <w:t>(67</w:t>
      </w:r>
      <w:r w:rsidR="004269E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% female; </w:t>
      </w:r>
      <w:r w:rsidR="004269E9" w:rsidRPr="00641240">
        <w:rPr>
          <w:rFonts w:asciiTheme="majorBidi" w:eastAsia="Times New Roman" w:hAnsiTheme="majorBidi" w:cstheme="majorBidi"/>
          <w:bCs/>
          <w:i/>
          <w:sz w:val="24"/>
          <w:szCs w:val="24"/>
        </w:rPr>
        <w:t>M</w:t>
      </w:r>
      <w:r w:rsidR="004269E9" w:rsidRPr="00641240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age</w:t>
      </w:r>
      <w:r w:rsidR="00982B24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 xml:space="preserve"> </w:t>
      </w:r>
      <w:r w:rsidR="004269E9">
        <w:rPr>
          <w:rFonts w:asciiTheme="majorBidi" w:eastAsia="Times New Roman" w:hAnsiTheme="majorBidi" w:cstheme="majorBidi"/>
          <w:bCs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269E9">
        <w:rPr>
          <w:rFonts w:asciiTheme="majorBidi" w:eastAsia="Times New Roman" w:hAnsiTheme="majorBidi" w:cstheme="majorBidi"/>
          <w:bCs/>
          <w:sz w:val="24"/>
          <w:szCs w:val="24"/>
        </w:rPr>
        <w:t>14.8</w:t>
      </w:r>
      <w:r w:rsidR="004269E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4269E9" w:rsidRPr="00641240">
        <w:rPr>
          <w:rFonts w:asciiTheme="majorBidi" w:eastAsia="Times New Roman" w:hAnsiTheme="majorBidi" w:cstheme="majorBidi"/>
          <w:bCs/>
          <w:i/>
          <w:sz w:val="24"/>
          <w:szCs w:val="24"/>
        </w:rPr>
        <w:t>SD</w:t>
      </w:r>
      <w:r w:rsidR="004269E9" w:rsidRPr="00641240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age</w:t>
      </w:r>
      <w:r w:rsidR="00982B24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 xml:space="preserve"> </w:t>
      </w:r>
      <w:r w:rsidR="004269E9">
        <w:rPr>
          <w:rFonts w:asciiTheme="majorBidi" w:eastAsia="Times New Roman" w:hAnsiTheme="majorBidi" w:cstheme="majorBidi"/>
          <w:bCs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269E9">
        <w:rPr>
          <w:rFonts w:asciiTheme="majorBidi" w:eastAsia="Times New Roman" w:hAnsiTheme="majorBidi" w:cstheme="majorBidi"/>
          <w:bCs/>
          <w:sz w:val="24"/>
          <w:szCs w:val="24"/>
        </w:rPr>
        <w:t>1.1, 95% native Dutch</w:t>
      </w:r>
      <w:r w:rsidR="004269E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) recruited from </w:t>
      </w:r>
      <w:r w:rsidR="004269E9">
        <w:rPr>
          <w:rFonts w:asciiTheme="majorBidi" w:eastAsia="Times New Roman" w:hAnsiTheme="majorBidi" w:cstheme="majorBidi"/>
          <w:bCs/>
          <w:sz w:val="24"/>
          <w:szCs w:val="24"/>
        </w:rPr>
        <w:t>two</w:t>
      </w:r>
      <w:r w:rsidR="00910C86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269E9" w:rsidRPr="00641240">
        <w:rPr>
          <w:rFonts w:asciiTheme="majorBidi" w:eastAsia="Times New Roman" w:hAnsiTheme="majorBidi" w:cstheme="majorBidi"/>
          <w:bCs/>
          <w:sz w:val="24"/>
          <w:szCs w:val="24"/>
        </w:rPr>
        <w:t>secondary school</w:t>
      </w:r>
      <w:r w:rsidR="00C44F6A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4269E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serving middle class communities in </w:t>
      </w:r>
      <w:r w:rsidR="004269E9">
        <w:rPr>
          <w:rFonts w:asciiTheme="majorBidi" w:eastAsia="Times New Roman" w:hAnsiTheme="majorBidi" w:cstheme="majorBidi"/>
          <w:bCs/>
          <w:sz w:val="24"/>
          <w:szCs w:val="24"/>
        </w:rPr>
        <w:t>the Netherlands</w:t>
      </w:r>
      <w:r w:rsidR="004269E9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4269E9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Participants received parental consent (</w:t>
      </w:r>
      <w:r w:rsidR="004269E9">
        <w:rPr>
          <w:rFonts w:asciiTheme="majorBidi" w:eastAsia="Times New Roman" w:hAnsiTheme="majorBidi" w:cstheme="majorBidi"/>
          <w:color w:val="000000"/>
          <w:sz w:val="24"/>
          <w:szCs w:val="24"/>
        </w:rPr>
        <w:t>parental consent rate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269E9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269E9">
        <w:rPr>
          <w:rFonts w:asciiTheme="majorBidi" w:eastAsia="Times New Roman" w:hAnsiTheme="majorBidi" w:cstheme="majorBidi"/>
          <w:color w:val="000000"/>
          <w:sz w:val="24"/>
          <w:szCs w:val="24"/>
        </w:rPr>
        <w:t>99</w:t>
      </w:r>
      <w:r w:rsidR="004269E9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%) and </w:t>
      </w:r>
      <w:r w:rsidR="00C65064">
        <w:rPr>
          <w:rFonts w:asciiTheme="majorBidi" w:eastAsia="Times New Roman" w:hAnsiTheme="majorBidi" w:cstheme="majorBidi"/>
          <w:color w:val="000000"/>
          <w:sz w:val="24"/>
          <w:szCs w:val="24"/>
        </w:rPr>
        <w:t>gave</w:t>
      </w:r>
      <w:r w:rsidR="00C65064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269E9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their own as</w:t>
      </w:r>
      <w:r w:rsidR="004269E9">
        <w:rPr>
          <w:rFonts w:asciiTheme="majorBidi" w:eastAsia="Times New Roman" w:hAnsiTheme="majorBidi" w:cstheme="majorBidi"/>
          <w:color w:val="000000"/>
          <w:sz w:val="24"/>
          <w:szCs w:val="24"/>
        </w:rPr>
        <w:t>sen</w:t>
      </w:r>
      <w:r w:rsidR="00C44F6A">
        <w:rPr>
          <w:rFonts w:asciiTheme="majorBidi" w:eastAsia="Times New Roman" w:hAnsiTheme="majorBidi" w:cstheme="majorBidi"/>
          <w:color w:val="000000"/>
          <w:sz w:val="24"/>
          <w:szCs w:val="24"/>
        </w:rPr>
        <w:t>t (participant assent rate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44F6A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44F6A">
        <w:rPr>
          <w:rFonts w:asciiTheme="majorBidi" w:eastAsia="Times New Roman" w:hAnsiTheme="majorBidi" w:cstheme="majorBidi"/>
          <w:color w:val="000000"/>
          <w:sz w:val="24"/>
          <w:szCs w:val="24"/>
        </w:rPr>
        <w:t>100</w:t>
      </w:r>
      <w:r w:rsidR="004269E9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%).</w:t>
      </w:r>
      <w:r w:rsidR="004269E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650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They </w:t>
      </w:r>
      <w:r w:rsidR="004269E9">
        <w:rPr>
          <w:rFonts w:asciiTheme="majorBidi" w:eastAsia="Times New Roman" w:hAnsiTheme="majorBidi" w:cstheme="majorBidi"/>
          <w:color w:val="000000"/>
          <w:sz w:val="24"/>
          <w:szCs w:val="24"/>
        </w:rPr>
        <w:t>received gift vouchers worth about $20 for their participation.</w:t>
      </w:r>
    </w:p>
    <w:p w14:paraId="59D5CF33" w14:textId="16189049" w:rsidR="00542EC8" w:rsidRDefault="00AF2414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E14C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Procedure</w:t>
      </w:r>
      <w:r w:rsidR="003B0644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. </w:t>
      </w:r>
      <w:r w:rsidR="007C42A3" w:rsidRPr="00570177">
        <w:rPr>
          <w:rFonts w:asciiTheme="majorBidi" w:eastAsia="Times New Roman" w:hAnsiTheme="majorBidi" w:cstheme="majorBidi"/>
          <w:color w:val="000000"/>
          <w:sz w:val="24"/>
          <w:szCs w:val="24"/>
        </w:rPr>
        <w:t>Study 2 was condu</w:t>
      </w:r>
      <w:r w:rsidR="004418AC" w:rsidRPr="004418AC">
        <w:rPr>
          <w:rFonts w:asciiTheme="majorBidi" w:eastAsia="Times New Roman" w:hAnsiTheme="majorBidi" w:cstheme="majorBidi"/>
          <w:color w:val="000000"/>
          <w:sz w:val="24"/>
          <w:szCs w:val="24"/>
        </w:rPr>
        <w:t>cted in autumn</w:t>
      </w:r>
      <w:r w:rsidR="007C42A3" w:rsidRPr="005701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2014. </w:t>
      </w:r>
      <w:r w:rsidR="00770753" w:rsidRPr="007C42A3">
        <w:rPr>
          <w:rFonts w:ascii="Times New Roman" w:eastAsia="Times New Roman" w:hAnsi="Times New Roman" w:cs="Times New Roman"/>
          <w:sz w:val="24"/>
          <w:szCs w:val="24"/>
          <w:lang w:eastAsia="nl-NL"/>
        </w:rPr>
        <w:t>Pa</w:t>
      </w:r>
      <w:r w:rsidR="0077075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rticipants </w:t>
      </w:r>
      <w:r w:rsidR="00770753" w:rsidRPr="0077075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completed </w:t>
      </w:r>
      <w:r w:rsidR="00D36558">
        <w:rPr>
          <w:rFonts w:ascii="Times New Roman" w:eastAsia="Times New Roman" w:hAnsi="Times New Roman" w:cs="Times New Roman"/>
          <w:sz w:val="24"/>
          <w:szCs w:val="24"/>
          <w:lang w:eastAsia="nl-NL"/>
        </w:rPr>
        <w:t>a brief (</w:t>
      </w:r>
      <w:r w:rsidR="00910C86">
        <w:rPr>
          <w:rFonts w:ascii="Times New Roman" w:eastAsia="Times New Roman" w:hAnsi="Times New Roman" w:cs="Times New Roman"/>
          <w:sz w:val="24"/>
          <w:szCs w:val="24"/>
          <w:lang w:eastAsia="nl-NL"/>
        </w:rPr>
        <w:t>&lt;</w:t>
      </w:r>
      <w:r w:rsidR="00982B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D3655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5-minute) </w:t>
      </w:r>
      <w:r w:rsidR="00B10DD6">
        <w:rPr>
          <w:rFonts w:ascii="Times New Roman" w:eastAsia="Times New Roman" w:hAnsi="Times New Roman" w:cs="Times New Roman"/>
          <w:sz w:val="24"/>
          <w:szCs w:val="24"/>
          <w:lang w:eastAsia="nl-NL"/>
        </w:rPr>
        <w:t>online</w:t>
      </w:r>
      <w:r w:rsidR="00D324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survey at the end of the day for 10 consecutive week</w:t>
      </w:r>
      <w:r w:rsidR="00770753" w:rsidRPr="0077075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days (i.e., two school weeks). The survey included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 total of 17 items to measure </w:t>
      </w:r>
      <w:r w:rsidR="00C44F6A">
        <w:rPr>
          <w:rFonts w:ascii="Times New Roman" w:eastAsia="Times New Roman" w:hAnsi="Times New Roman" w:cs="Times New Roman"/>
          <w:sz w:val="24"/>
          <w:szCs w:val="24"/>
          <w:lang w:eastAsia="nl-NL"/>
        </w:rPr>
        <w:t>daily levels of</w:t>
      </w:r>
      <w:r w:rsidR="00B10DD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psychological need satisfaction, authenticity, and subjective well-being.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nl-NL"/>
        </w:rPr>
        <w:t>All items were rated along a 6-point scale</w:t>
      </w:r>
      <w:r w:rsidR="00C650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r w:rsidR="00910C86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65064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E14F6" w:rsidRPr="00910C86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not true at all</w:t>
      </w:r>
      <w:r w:rsidR="00C650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910C86">
        <w:rPr>
          <w:rFonts w:asciiTheme="majorBidi" w:eastAsia="Times New Roman" w:hAnsiTheme="majorBidi" w:cstheme="majorBidi"/>
          <w:color w:val="000000"/>
          <w:sz w:val="24"/>
          <w:szCs w:val="24"/>
        </w:rPr>
        <w:t>6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65064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982B2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E14F6" w:rsidRPr="00910C86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very true</w:t>
      </w:r>
      <w:r w:rsidR="00CE14F6">
        <w:rPr>
          <w:rFonts w:asciiTheme="majorBidi" w:eastAsia="Times New Roman" w:hAnsiTheme="majorBidi" w:cstheme="majorBidi"/>
          <w:color w:val="000000"/>
          <w:sz w:val="24"/>
          <w:szCs w:val="24"/>
        </w:rPr>
        <w:t>).</w:t>
      </w:r>
      <w:r w:rsidR="00D3655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We assessed</w:t>
      </w:r>
      <w:r w:rsidR="00CE14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44F6A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daily</w:t>
      </w:r>
      <w:r w:rsidR="006F2B18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n</w:t>
      </w:r>
      <w:r w:rsidR="00B10DD6" w:rsidRPr="00B10DD6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eed satisfaction</w:t>
      </w:r>
      <w:r w:rsidR="00B10DD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D36558">
        <w:rPr>
          <w:rFonts w:ascii="Times New Roman" w:eastAsia="Times New Roman" w:hAnsi="Times New Roman" w:cs="Times New Roman"/>
          <w:sz w:val="24"/>
          <w:szCs w:val="24"/>
          <w:lang w:eastAsia="nl-NL"/>
        </w:rPr>
        <w:t>with two</w:t>
      </w:r>
      <w:r w:rsidR="00B10DD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items </w:t>
      </w:r>
      <w:r w:rsidR="004D02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measuring core manifestations of each </w:t>
      </w:r>
      <w:r w:rsidR="00B10DD6">
        <w:rPr>
          <w:rFonts w:ascii="Times New Roman" w:eastAsia="Times New Roman" w:hAnsi="Times New Roman" w:cs="Times New Roman"/>
          <w:sz w:val="24"/>
          <w:szCs w:val="24"/>
          <w:lang w:eastAsia="nl-NL"/>
        </w:rPr>
        <w:t>need</w:t>
      </w:r>
      <w:r w:rsidR="00C65064">
        <w:rPr>
          <w:rFonts w:ascii="Times New Roman" w:eastAsia="Times New Roman" w:hAnsi="Times New Roman" w:cs="Times New Roman"/>
          <w:sz w:val="24"/>
          <w:szCs w:val="24"/>
          <w:lang w:eastAsia="nl-NL"/>
        </w:rPr>
        <w:t>. Examples are:</w:t>
      </w:r>
      <w:r w:rsidR="004D02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for autonomy, </w:t>
      </w:r>
      <w:r w:rsidR="004D0252" w:rsidRP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Today I </w:t>
      </w:r>
      <w:r w:rsidR="009B6FC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could</w:t>
      </w:r>
      <w:r w:rsidR="004D0252" w:rsidRP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do things </w:t>
      </w:r>
      <w:r w:rsid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I find interesting or important</w:t>
      </w:r>
      <w:r w:rsidR="004D02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for relatedness, </w:t>
      </w:r>
      <w:r w:rsidR="00C44F6A" w:rsidRP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Today I</w:t>
      </w:r>
      <w:r w:rsidR="00C44F6A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r w:rsid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got along </w:t>
      </w:r>
      <w:r w:rsidR="004D0252" w:rsidRP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with the people I interacted with</w:t>
      </w:r>
      <w:r w:rsidR="004D025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and for competence, </w:t>
      </w:r>
      <w:r w:rsidR="00C44F6A" w:rsidRP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Today I</w:t>
      </w:r>
      <w:r w:rsidR="00C44F6A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r w:rsid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was competent in the things</w:t>
      </w:r>
      <w:r w:rsidR="004D0252" w:rsidRP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I did</w:t>
      </w:r>
      <w:r w:rsidR="00DF0236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.</w:t>
      </w:r>
      <w:r w:rsidR="00C44F6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42E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Descriptive statistics were as follows for autonomy satisfaction, relatedness satisfaction, and competence satisfaction, respectively: range in daily means was 2.97-3.84, 3.74-4.13, and 3.49-3.98; range in daily standard deviations was 0.99-1.24, 0.79-1.10, and 0.92-1.19; range in daily correlations between the two relevant items was .47-.90, .41-.69, and .66-.89. </w:t>
      </w:r>
    </w:p>
    <w:p w14:paraId="2305FED2" w14:textId="7F8242B9" w:rsidR="004269E9" w:rsidRDefault="002C052D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We assessed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daily</w:t>
      </w:r>
      <w:r w:rsidRPr="006F2B18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authenticity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with three items (</w:t>
      </w:r>
      <w:r w:rsidRPr="006F2B18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Today I was my true self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P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Today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r w:rsidRPr="006F2B18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acted as I really am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P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Today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r w:rsidRPr="006F2B18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was “real” and authentic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range in daily</w:t>
      </w:r>
      <w:r w:rsidRPr="00542E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42EC8" w:rsidRPr="00542EC8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means was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3.79-4.15; range in daily</w:t>
      </w:r>
      <w:r w:rsidR="00542E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standard deviations was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0.74-1.00; range in daily </w:t>
      </w:r>
      <w:r w:rsidR="00542E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alphas was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.86-.95). </w:t>
      </w:r>
      <w:r w:rsidR="00D3655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 assessed </w:t>
      </w:r>
      <w:r w:rsidR="00604C30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daily</w:t>
      </w:r>
      <w:r w:rsidR="0072494C" w:rsidRPr="0072494C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r w:rsidR="0072494C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s</w:t>
      </w:r>
      <w:r w:rsidR="000B64A4" w:rsidRPr="006950AC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ubjective well-being</w:t>
      </w:r>
      <w:r w:rsidR="000B64A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="0072494C">
        <w:rPr>
          <w:rFonts w:ascii="Times New Roman" w:eastAsia="Times New Roman" w:hAnsi="Times New Roman" w:cs="Times New Roman"/>
          <w:sz w:val="24"/>
          <w:szCs w:val="24"/>
          <w:lang w:eastAsia="nl-NL"/>
        </w:rPr>
        <w:t>indexed here by</w:t>
      </w:r>
      <w:r w:rsidR="000B64A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positive 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and negative </w:t>
      </w:r>
      <w:r w:rsidR="00264A9D">
        <w:rPr>
          <w:rFonts w:ascii="Times New Roman" w:eastAsia="Times New Roman" w:hAnsi="Times New Roman" w:cs="Times New Roman"/>
          <w:sz w:val="24"/>
          <w:szCs w:val="24"/>
          <w:lang w:eastAsia="nl-NL"/>
        </w:rPr>
        <w:t>affect</w:t>
      </w:r>
      <w:r w:rsidR="00CE14F6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0B64A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D36558">
        <w:rPr>
          <w:rFonts w:ascii="Times New Roman" w:eastAsia="Times New Roman" w:hAnsi="Times New Roman" w:cs="Times New Roman"/>
          <w:sz w:val="24"/>
          <w:szCs w:val="24"/>
          <w:lang w:eastAsia="nl-NL"/>
        </w:rPr>
        <w:t>with four</w:t>
      </w:r>
      <w:r w:rsidR="000B64A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positi</w:t>
      </w:r>
      <w:r w:rsidR="00BB01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 affect items </w:t>
      </w:r>
      <w:r w:rsidR="00BB01A7" w:rsidRPr="0072494C">
        <w:rPr>
          <w:rFonts w:ascii="Times New Roman" w:eastAsia="Times New Roman" w:hAnsi="Times New Roman" w:cs="Times New Roman"/>
          <w:sz w:val="24"/>
          <w:szCs w:val="24"/>
          <w:lang w:eastAsia="nl-NL"/>
        </w:rPr>
        <w:t>(</w:t>
      </w:r>
      <w:r w:rsidR="0072494C" w:rsidRPr="0072494C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[Today I felt] </w:t>
      </w:r>
      <w:r w:rsidR="00BB01A7" w:rsidRPr="0072494C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happy, excited, relaxed, satisfied</w:t>
      </w:r>
      <w:r w:rsidR="00BB01A7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="0072494C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1465A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four</w:t>
      </w:r>
      <w:r w:rsidR="00BB01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negative affect items (</w:t>
      </w:r>
      <w:r w:rsidR="00856FBE" w:rsidRPr="0072494C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[</w:t>
      </w:r>
      <w:r w:rsidR="00856FBE" w:rsidRPr="004D025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Today I</w:t>
      </w:r>
      <w:r w:rsidR="00856FBE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felt] </w:t>
      </w:r>
      <w:r w:rsidR="006950AC" w:rsidRPr="0072494C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angry, anxious, depressed, sad</w:t>
      </w:r>
      <w:r w:rsidR="006950A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Kuppens, Allen, &amp; </w:t>
      </w:r>
      <w:proofErr w:type="spellStart"/>
      <w:r w:rsidR="006950AC">
        <w:rPr>
          <w:rFonts w:ascii="Times New Roman" w:eastAsia="Times New Roman" w:hAnsi="Times New Roman" w:cs="Times New Roman"/>
          <w:sz w:val="24"/>
          <w:szCs w:val="24"/>
          <w:lang w:eastAsia="nl-NL"/>
        </w:rPr>
        <w:t>Sheeber</w:t>
      </w:r>
      <w:proofErr w:type="spellEnd"/>
      <w:r w:rsidR="006950AC">
        <w:rPr>
          <w:rFonts w:ascii="Times New Roman" w:eastAsia="Times New Roman" w:hAnsi="Times New Roman" w:cs="Times New Roman"/>
          <w:sz w:val="24"/>
          <w:szCs w:val="24"/>
          <w:lang w:eastAsia="nl-NL"/>
        </w:rPr>
        <w:t>, 2010</w:t>
      </w:r>
      <w:r w:rsidR="000B64A4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="000446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="00264A9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 computed a measure of subjective well-being </w:t>
      </w:r>
      <w:r w:rsidR="00264A9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by reverse-coding</w:t>
      </w:r>
      <w:r w:rsidR="00692BA3" w:rsidRPr="00692BA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692BA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negative affect</w:t>
      </w:r>
      <w:r w:rsidR="00692BA3" w:rsidRPr="00692BA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items</w:t>
      </w:r>
      <w:r w:rsidR="00264A9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and averaging</w:t>
      </w:r>
      <w:r w:rsidR="00692BA3" w:rsidRPr="00692BA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692BA3" w:rsidRPr="00692BA3">
        <w:rPr>
          <w:rFonts w:ascii="Times New Roman" w:eastAsia="Times New Roman" w:hAnsi="Times New Roman" w:cs="Times New Roman"/>
          <w:sz w:val="24"/>
          <w:lang w:eastAsia="nl-NL"/>
        </w:rPr>
        <w:t>responses</w:t>
      </w:r>
      <w:r w:rsidR="00692BA3">
        <w:rPr>
          <w:rFonts w:ascii="Times New Roman" w:eastAsia="Times New Roman" w:hAnsi="Times New Roman" w:cs="Times New Roman"/>
          <w:sz w:val="24"/>
          <w:lang w:eastAsia="nl-NL"/>
        </w:rPr>
        <w:t xml:space="preserve"> (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range in daily</w:t>
      </w:r>
      <w:r w:rsidR="00542E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means was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3.46-4.16; range in daily </w:t>
      </w:r>
      <w:r w:rsidR="00542E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standard deviations was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0.75-1.34; range in daily </w:t>
      </w:r>
      <w:r w:rsidR="00542E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alphas was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.88-.93</w:t>
      </w:r>
      <w:r w:rsidR="000A7D67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692BA3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346CCA0D" w14:textId="77777777" w:rsidR="001465A4" w:rsidRDefault="002428D6" w:rsidP="00F722D4">
      <w:pPr>
        <w:spacing w:after="0" w:line="480" w:lineRule="exac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A4A46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Results</w:t>
      </w:r>
      <w:r w:rsidR="00E63C70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and Discussion</w:t>
      </w:r>
    </w:p>
    <w:p w14:paraId="167583F2" w14:textId="2CFB2833" w:rsidR="00C0492C" w:rsidRDefault="00AE4C11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data constituted a multilevel structure with occasions (days) nested within individuals. </w:t>
      </w:r>
      <w:r w:rsidR="00C65064">
        <w:rPr>
          <w:rFonts w:ascii="Times New Roman" w:eastAsia="Times New Roman" w:hAnsi="Times New Roman" w:cs="Times New Roman"/>
          <w:sz w:val="24"/>
          <w:szCs w:val="24"/>
          <w:lang w:eastAsia="nl-NL"/>
        </w:rPr>
        <w:t>We conducted t</w:t>
      </w:r>
      <w:r w:rsidR="002428D6" w:rsidRPr="002428D6">
        <w:rPr>
          <w:rFonts w:ascii="Times New Roman" w:eastAsia="Times New Roman" w:hAnsi="Times New Roman" w:cs="Times New Roman"/>
          <w:sz w:val="24"/>
          <w:szCs w:val="24"/>
          <w:lang w:eastAsia="nl-NL"/>
        </w:rPr>
        <w:t>h</w:t>
      </w:r>
      <w:r w:rsidR="00C049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analyses 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by means of Two-Level S</w:t>
      </w:r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tructural 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quation 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M</w:t>
      </w:r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odeling 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with the Robust Maximum Likelihood Estimator </w:t>
      </w:r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using </w:t>
      </w:r>
      <w:proofErr w:type="spellStart"/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>Mplus</w:t>
      </w:r>
      <w:proofErr w:type="spellEnd"/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version 7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.3 (</w:t>
      </w:r>
      <w:proofErr w:type="spellStart"/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>Muthén</w:t>
      </w:r>
      <w:proofErr w:type="spellEnd"/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</w:t>
      </w:r>
      <w:proofErr w:type="spellStart"/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>Muthén</w:t>
      </w:r>
      <w:proofErr w:type="spellEnd"/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1998-</w:t>
      </w:r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>2012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="00C0492C">
        <w:rPr>
          <w:rFonts w:ascii="Times New Roman" w:eastAsia="Times New Roman" w:hAnsi="Times New Roman" w:cs="Times New Roman"/>
          <w:sz w:val="24"/>
          <w:szCs w:val="24"/>
          <w:lang w:eastAsia="nl-NL"/>
        </w:rPr>
        <w:t>o estimate t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he within-person mediation model</w:t>
      </w:r>
      <w:r w:rsidR="00C0492C">
        <w:rPr>
          <w:rFonts w:ascii="Times New Roman" w:eastAsia="Times New Roman" w:hAnsi="Times New Roman" w:cs="Times New Roman"/>
          <w:sz w:val="24"/>
          <w:szCs w:val="24"/>
          <w:lang w:eastAsia="nl-NL"/>
        </w:rPr>
        <w:t>, we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gramStart"/>
      <w:r w:rsidR="00C0492C">
        <w:rPr>
          <w:rFonts w:ascii="Times New Roman" w:eastAsia="Times New Roman" w:hAnsi="Times New Roman" w:cs="Times New Roman"/>
          <w:sz w:val="24"/>
          <w:szCs w:val="24"/>
          <w:lang w:eastAsia="nl-NL"/>
        </w:rPr>
        <w:t>regressed</w:t>
      </w:r>
      <w:proofErr w:type="gramEnd"/>
      <w:r w:rsidR="00604C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daily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well-be</w:t>
      </w:r>
      <w:r w:rsidR="00604C30">
        <w:rPr>
          <w:rFonts w:ascii="Times New Roman" w:eastAsia="Times New Roman" w:hAnsi="Times New Roman" w:cs="Times New Roman"/>
          <w:sz w:val="24"/>
          <w:szCs w:val="24"/>
          <w:lang w:eastAsia="nl-NL"/>
        </w:rPr>
        <w:t>ing onto daily</w:t>
      </w:r>
      <w:r w:rsidR="00C049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psychological need satisfaction, and calculated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</w:t>
      </w:r>
      <w:r w:rsidR="00604C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 indirect effect </w:t>
      </w:r>
      <w:r w:rsidR="001465A4">
        <w:rPr>
          <w:rFonts w:ascii="Times New Roman" w:eastAsia="Times New Roman" w:hAnsi="Times New Roman" w:cs="Times New Roman"/>
          <w:sz w:val="24"/>
          <w:szCs w:val="24"/>
          <w:lang w:eastAsia="nl-NL"/>
        </w:rPr>
        <w:t>via</w:t>
      </w:r>
      <w:r w:rsidR="00604C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daily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authenticity. </w:t>
      </w:r>
      <w:r w:rsidR="00C65064">
        <w:rPr>
          <w:rFonts w:ascii="Times New Roman" w:eastAsia="Times New Roman" w:hAnsi="Times New Roman" w:cs="Times New Roman"/>
          <w:sz w:val="24"/>
          <w:szCs w:val="24"/>
          <w:lang w:eastAsia="nl-NL"/>
        </w:rPr>
        <w:t>We tested m</w:t>
      </w:r>
      <w:r w:rsidR="00D136E5">
        <w:rPr>
          <w:rFonts w:ascii="Times New Roman" w:eastAsia="Times New Roman" w:hAnsi="Times New Roman" w:cs="Times New Roman"/>
          <w:sz w:val="24"/>
          <w:szCs w:val="24"/>
          <w:lang w:eastAsia="nl-NL"/>
        </w:rPr>
        <w:t>ediation</w:t>
      </w:r>
      <w:r w:rsidR="00C650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separately </w:t>
      </w:r>
      <w:r w:rsidR="004269E9" w:rsidRPr="000D58E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for each </w:t>
      </w:r>
      <w:r w:rsidR="00C0492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of the three basic </w:t>
      </w:r>
      <w:r w:rsidR="004269E9" w:rsidRPr="000D58E8">
        <w:rPr>
          <w:rFonts w:ascii="Times New Roman" w:eastAsia="Times New Roman" w:hAnsi="Times New Roman" w:cs="Times New Roman"/>
          <w:sz w:val="24"/>
          <w:szCs w:val="24"/>
          <w:lang w:eastAsia="nl-NL"/>
        </w:rPr>
        <w:t>need</w:t>
      </w:r>
      <w:r w:rsidR="00C0492C">
        <w:rPr>
          <w:rFonts w:ascii="Times New Roman" w:eastAsia="Times New Roman" w:hAnsi="Times New Roman" w:cs="Times New Roman"/>
          <w:sz w:val="24"/>
          <w:szCs w:val="24"/>
          <w:lang w:eastAsia="nl-NL"/>
        </w:rPr>
        <w:t>s</w:t>
      </w:r>
      <w:r w:rsidR="004269E9" w:rsidRPr="000D58E8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C650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Given that 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bootstrapping i</w:t>
      </w:r>
      <w:r w:rsidR="001465A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 </w:t>
      </w:r>
      <w:r w:rsidR="008865D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not </w:t>
      </w:r>
      <w:r w:rsidR="001465A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possible using multilevel 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analysis in </w:t>
      </w:r>
      <w:proofErr w:type="spellStart"/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Mplus</w:t>
      </w:r>
      <w:proofErr w:type="spellEnd"/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>Muthén</w:t>
      </w:r>
      <w:proofErr w:type="spellEnd"/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</w:t>
      </w:r>
      <w:proofErr w:type="spellStart"/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>Muthén</w:t>
      </w:r>
      <w:proofErr w:type="spellEnd"/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1998-</w:t>
      </w:r>
      <w:r w:rsidR="004269E9" w:rsidRPr="001B448C">
        <w:rPr>
          <w:rFonts w:ascii="Times New Roman" w:eastAsia="Times New Roman" w:hAnsi="Times New Roman" w:cs="Times New Roman"/>
          <w:sz w:val="24"/>
          <w:szCs w:val="24"/>
          <w:lang w:eastAsia="nl-NL"/>
        </w:rPr>
        <w:t>2012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), </w:t>
      </w:r>
      <w:r w:rsidR="00C650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 bootstrapped 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model estimations from </w:t>
      </w:r>
      <w:proofErr w:type="spellStart"/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Mplus</w:t>
      </w:r>
      <w:proofErr w:type="spellEnd"/>
      <w:r w:rsidR="00C650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(based on </w:t>
      </w:r>
      <w:r w:rsidR="008865D3">
        <w:rPr>
          <w:rFonts w:ascii="Times New Roman" w:eastAsia="Times New Roman" w:hAnsi="Times New Roman" w:cs="Times New Roman"/>
          <w:sz w:val="24"/>
          <w:szCs w:val="24"/>
          <w:lang w:eastAsia="nl-NL"/>
        </w:rPr>
        <w:t>5</w:t>
      </w:r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,000 bootstrap samples) using the </w:t>
      </w:r>
      <w:proofErr w:type="spellStart"/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MplusAutomation</w:t>
      </w:r>
      <w:proofErr w:type="spellEnd"/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package (</w:t>
      </w:r>
      <w:proofErr w:type="spellStart"/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>Hallquist</w:t>
      </w:r>
      <w:proofErr w:type="spellEnd"/>
      <w:r w:rsidR="004269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Wiley, 2013) in R (R Core Team, 2013).</w:t>
      </w:r>
    </w:p>
    <w:p w14:paraId="720C9E43" w14:textId="3A420A57" w:rsidR="00C0492C" w:rsidRDefault="00774F99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As hypothesized</w:t>
      </w:r>
      <w:r w:rsidR="002735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="00C6655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day-to-day </w:t>
      </w:r>
      <w:r w:rsidR="008D7AEC">
        <w:rPr>
          <w:rFonts w:ascii="Times New Roman" w:eastAsia="Times New Roman" w:hAnsi="Times New Roman" w:cs="Times New Roman"/>
          <w:sz w:val="24"/>
          <w:szCs w:val="24"/>
          <w:lang w:eastAsia="nl-NL"/>
        </w:rPr>
        <w:t>fluctuations in need satisfaction co</w:t>
      </w:r>
      <w:r w:rsidR="00604C30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8D7AE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varied </w:t>
      </w:r>
      <w:r w:rsidR="00C66556">
        <w:rPr>
          <w:rFonts w:ascii="Times New Roman" w:eastAsia="Times New Roman" w:hAnsi="Times New Roman" w:cs="Times New Roman"/>
          <w:sz w:val="24"/>
          <w:szCs w:val="24"/>
          <w:lang w:eastAsia="nl-NL"/>
        </w:rPr>
        <w:t>within-persons</w:t>
      </w:r>
      <w:r w:rsidR="00355565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C6655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8D7AE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with </w:t>
      </w:r>
      <w:r w:rsidR="00D3655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fluctuations </w:t>
      </w:r>
      <w:r w:rsidR="008D7AEC">
        <w:rPr>
          <w:rFonts w:ascii="Times New Roman" w:eastAsia="Times New Roman" w:hAnsi="Times New Roman" w:cs="Times New Roman"/>
          <w:sz w:val="24"/>
          <w:szCs w:val="24"/>
          <w:lang w:eastAsia="nl-NL"/>
        </w:rPr>
        <w:t>in bot</w:t>
      </w:r>
      <w:r w:rsidR="00156E6D">
        <w:rPr>
          <w:rFonts w:ascii="Times New Roman" w:eastAsia="Times New Roman" w:hAnsi="Times New Roman" w:cs="Times New Roman"/>
          <w:sz w:val="24"/>
          <w:szCs w:val="24"/>
          <w:lang w:eastAsia="nl-NL"/>
        </w:rPr>
        <w:t>h well-being and authenticity. N</w:t>
      </w:r>
      <w:r w:rsidR="002735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eed satisfaction significantly predicted well-being 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(for autonomy, </w:t>
      </w:r>
      <w:r w:rsidR="00C0492C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 xml:space="preserve">5.96,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0.18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>.001;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for relatedness, </w:t>
      </w:r>
      <w:r w:rsidR="00C0492C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 xml:space="preserve">6.37,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0.30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460824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60824">
        <w:rPr>
          <w:rFonts w:asciiTheme="majorBidi" w:eastAsia="Times New Roman" w:hAnsiTheme="majorBidi" w:cstheme="majorBidi"/>
          <w:sz w:val="24"/>
          <w:szCs w:val="24"/>
        </w:rPr>
        <w:t xml:space="preserve">.001; 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for competence, </w:t>
      </w:r>
      <w:r w:rsidR="00C0492C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 xml:space="preserve">6.81,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0.28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.001).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Furthermore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, need satisfaction significantly predicted authenticity (for autonomy, </w:t>
      </w:r>
      <w:r w:rsidR="00C0492C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 xml:space="preserve">9.01,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0.31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>.001; for relatedness,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 xml:space="preserve">10.81,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0.44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460824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60824">
        <w:rPr>
          <w:rFonts w:asciiTheme="majorBidi" w:eastAsia="Times New Roman" w:hAnsiTheme="majorBidi" w:cstheme="majorBidi"/>
          <w:sz w:val="24"/>
          <w:szCs w:val="24"/>
        </w:rPr>
        <w:t xml:space="preserve">.001; </w:t>
      </w:r>
      <w:r w:rsidR="00C0492C" w:rsidRPr="00641240">
        <w:rPr>
          <w:rFonts w:asciiTheme="majorBidi" w:eastAsia="Times New Roman" w:hAnsiTheme="majorBidi" w:cstheme="majorBidi"/>
          <w:sz w:val="24"/>
          <w:szCs w:val="24"/>
        </w:rPr>
        <w:t xml:space="preserve">for competence, </w:t>
      </w:r>
      <w:r w:rsidR="00C0492C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 xml:space="preserve">10.77,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 xml:space="preserve">0.38, </w:t>
      </w:r>
      <w:r w:rsidR="00C0492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492C">
        <w:rPr>
          <w:rFonts w:asciiTheme="majorBidi" w:eastAsia="Times New Roman" w:hAnsiTheme="majorBidi" w:cstheme="majorBidi"/>
          <w:sz w:val="24"/>
          <w:szCs w:val="24"/>
        </w:rPr>
        <w:t xml:space="preserve">.001). Authenticity, in turn, significantly predicted well-being </w:t>
      </w:r>
      <w:r w:rsidR="00C0492C" w:rsidRPr="001F5ED2">
        <w:rPr>
          <w:rFonts w:asciiTheme="majorBidi" w:eastAsia="Times New Roman" w:hAnsiTheme="majorBidi" w:cstheme="majorBidi"/>
          <w:sz w:val="24"/>
          <w:szCs w:val="24"/>
        </w:rPr>
        <w:t>(</w:t>
      </w:r>
      <w:r w:rsidR="001F5ED2" w:rsidRPr="001F5ED2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B51777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7126AF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84936">
        <w:rPr>
          <w:rFonts w:asciiTheme="majorBidi" w:eastAsia="Times New Roman" w:hAnsiTheme="majorBidi" w:cstheme="majorBidi"/>
          <w:sz w:val="24"/>
          <w:szCs w:val="24"/>
        </w:rPr>
        <w:t>11.72</w:t>
      </w:r>
      <w:r w:rsidR="001F5ED2" w:rsidRPr="001F5ED2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1F5ED2" w:rsidRPr="001F5ED2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B51777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7126AF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F5ED2" w:rsidRPr="001F5ED2">
        <w:rPr>
          <w:rFonts w:asciiTheme="majorBidi" w:eastAsia="Times New Roman" w:hAnsiTheme="majorBidi" w:cstheme="majorBidi"/>
          <w:sz w:val="24"/>
          <w:szCs w:val="24"/>
        </w:rPr>
        <w:t xml:space="preserve">0.37, </w:t>
      </w:r>
      <w:r w:rsidR="001F5ED2" w:rsidRPr="001F5ED2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  <w:r w:rsidR="001F5ED2" w:rsidRPr="001F5ED2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F5ED2" w:rsidRPr="001F5ED2">
        <w:rPr>
          <w:rFonts w:asciiTheme="majorBidi" w:eastAsia="Times New Roman" w:hAnsiTheme="majorBidi" w:cstheme="majorBidi"/>
          <w:sz w:val="24"/>
          <w:szCs w:val="24"/>
        </w:rPr>
        <w:t>0.001</w:t>
      </w:r>
      <w:r w:rsidR="00C0492C" w:rsidRPr="001F5ED2">
        <w:rPr>
          <w:rFonts w:asciiTheme="majorBidi" w:eastAsia="Times New Roman" w:hAnsiTheme="majorBidi" w:cstheme="majorBidi"/>
          <w:sz w:val="24"/>
          <w:szCs w:val="24"/>
        </w:rPr>
        <w:t>).</w:t>
      </w:r>
    </w:p>
    <w:p w14:paraId="6B4F489D" w14:textId="6AD7E9FF" w:rsidR="00604C30" w:rsidRDefault="00C66556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More</w:t>
      </w:r>
      <w:r w:rsidR="00774F99">
        <w:rPr>
          <w:rFonts w:asciiTheme="majorBidi" w:eastAsia="Times New Roman" w:hAnsiTheme="majorBidi" w:cstheme="majorBidi"/>
          <w:sz w:val="24"/>
          <w:szCs w:val="24"/>
        </w:rPr>
        <w:t xml:space="preserve"> important, the hypothesized mediational effect of </w:t>
      </w:r>
      <w:r w:rsidR="001465A4">
        <w:rPr>
          <w:rFonts w:asciiTheme="majorBidi" w:eastAsia="Times New Roman" w:hAnsiTheme="majorBidi" w:cstheme="majorBidi"/>
          <w:sz w:val="24"/>
          <w:szCs w:val="24"/>
        </w:rPr>
        <w:t xml:space="preserve">daily </w:t>
      </w:r>
      <w:r w:rsidR="00774F99">
        <w:rPr>
          <w:rFonts w:asciiTheme="majorBidi" w:eastAsia="Times New Roman" w:hAnsiTheme="majorBidi" w:cstheme="majorBidi"/>
          <w:sz w:val="24"/>
          <w:szCs w:val="24"/>
        </w:rPr>
        <w:t xml:space="preserve">authenticity </w:t>
      </w:r>
      <w:r w:rsidR="005079B1">
        <w:rPr>
          <w:rFonts w:asciiTheme="majorBidi" w:eastAsia="Times New Roman" w:hAnsiTheme="majorBidi" w:cstheme="majorBidi"/>
          <w:sz w:val="24"/>
          <w:szCs w:val="24"/>
        </w:rPr>
        <w:t>driving</w:t>
      </w:r>
      <w:r w:rsidR="00774F99">
        <w:rPr>
          <w:rFonts w:asciiTheme="majorBidi" w:eastAsia="Times New Roman" w:hAnsiTheme="majorBidi" w:cstheme="majorBidi"/>
          <w:sz w:val="24"/>
          <w:szCs w:val="24"/>
        </w:rPr>
        <w:t xml:space="preserve"> the </w:t>
      </w:r>
      <w:r w:rsidR="00774F99" w:rsidRPr="00641240">
        <w:rPr>
          <w:rFonts w:asciiTheme="majorBidi" w:eastAsia="Times New Roman" w:hAnsiTheme="majorBidi" w:cstheme="majorBidi"/>
          <w:sz w:val="24"/>
          <w:szCs w:val="24"/>
        </w:rPr>
        <w:t xml:space="preserve">link between </w:t>
      </w:r>
      <w:r w:rsidR="005079B1">
        <w:rPr>
          <w:rFonts w:asciiTheme="majorBidi" w:eastAsia="Times New Roman" w:hAnsiTheme="majorBidi" w:cstheme="majorBidi"/>
          <w:sz w:val="24"/>
          <w:szCs w:val="24"/>
        </w:rPr>
        <w:t xml:space="preserve">daily </w:t>
      </w:r>
      <w:r w:rsidR="00E53FDC">
        <w:rPr>
          <w:rFonts w:asciiTheme="majorBidi" w:eastAsia="Times New Roman" w:hAnsiTheme="majorBidi" w:cstheme="majorBidi"/>
          <w:sz w:val="24"/>
          <w:szCs w:val="24"/>
        </w:rPr>
        <w:t xml:space="preserve">experiences of </w:t>
      </w:r>
      <w:r w:rsidR="00774F99" w:rsidRPr="00641240">
        <w:rPr>
          <w:rFonts w:asciiTheme="majorBidi" w:eastAsia="Times New Roman" w:hAnsiTheme="majorBidi" w:cstheme="majorBidi"/>
          <w:sz w:val="24"/>
          <w:szCs w:val="24"/>
        </w:rPr>
        <w:t>need satisfaction and well-being</w:t>
      </w:r>
      <w:r w:rsidR="00774F99">
        <w:rPr>
          <w:rFonts w:asciiTheme="majorBidi" w:eastAsia="Times New Roman" w:hAnsiTheme="majorBidi" w:cstheme="majorBidi"/>
          <w:sz w:val="24"/>
          <w:szCs w:val="24"/>
        </w:rPr>
        <w:t xml:space="preserve"> was supported</w:t>
      </w:r>
      <w:r w:rsidR="00604C3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774F99">
        <w:rPr>
          <w:rFonts w:asciiTheme="majorBidi" w:eastAsia="Times New Roman" w:hAnsiTheme="majorBidi" w:cstheme="majorBidi"/>
          <w:sz w:val="24"/>
          <w:szCs w:val="24"/>
        </w:rPr>
        <w:lastRenderedPageBreak/>
        <w:t>B</w:t>
      </w:r>
      <w:r w:rsidR="00774F99" w:rsidRPr="00641240">
        <w:rPr>
          <w:rFonts w:asciiTheme="majorBidi" w:eastAsia="Times New Roman" w:hAnsiTheme="majorBidi" w:cstheme="majorBidi"/>
          <w:sz w:val="24"/>
          <w:szCs w:val="24"/>
        </w:rPr>
        <w:t>ootstrapping mediation test</w:t>
      </w:r>
      <w:r w:rsidR="00774F99">
        <w:rPr>
          <w:rFonts w:asciiTheme="majorBidi" w:eastAsia="Times New Roman" w:hAnsiTheme="majorBidi" w:cstheme="majorBidi"/>
          <w:sz w:val="24"/>
          <w:szCs w:val="24"/>
        </w:rPr>
        <w:t xml:space="preserve">s </w:t>
      </w:r>
      <w:r w:rsidR="00D36558">
        <w:rPr>
          <w:rFonts w:asciiTheme="majorBidi" w:eastAsia="Times New Roman" w:hAnsiTheme="majorBidi" w:cstheme="majorBidi"/>
          <w:sz w:val="24"/>
          <w:szCs w:val="24"/>
        </w:rPr>
        <w:t xml:space="preserve">revealed </w:t>
      </w:r>
      <w:r w:rsidR="002A31F2">
        <w:rPr>
          <w:rFonts w:asciiTheme="majorBidi" w:eastAsia="Times New Roman" w:hAnsiTheme="majorBidi" w:cstheme="majorBidi"/>
          <w:sz w:val="24"/>
          <w:szCs w:val="24"/>
        </w:rPr>
        <w:t xml:space="preserve">that for none of the indirect effects (i.e., involving the three forms of need satisfaction) did </w:t>
      </w:r>
      <w:r w:rsidR="00774F99">
        <w:rPr>
          <w:rFonts w:asciiTheme="majorBidi" w:eastAsia="Times New Roman" w:hAnsiTheme="majorBidi" w:cstheme="majorBidi"/>
          <w:sz w:val="24"/>
          <w:szCs w:val="24"/>
        </w:rPr>
        <w:t>the 95% bias-corrected confidence intervals include zero</w:t>
      </w:r>
      <w:r w:rsidR="00D1124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84100">
        <w:rPr>
          <w:rFonts w:asciiTheme="majorBidi" w:eastAsia="Times New Roman" w:hAnsiTheme="majorBidi" w:cstheme="majorBidi"/>
          <w:sz w:val="24"/>
          <w:szCs w:val="24"/>
        </w:rPr>
        <w:t>(</w:t>
      </w:r>
      <w:r w:rsidR="00774F99">
        <w:rPr>
          <w:rFonts w:asciiTheme="majorBidi" w:eastAsia="Times New Roman" w:hAnsiTheme="majorBidi" w:cstheme="majorBidi"/>
          <w:sz w:val="24"/>
          <w:szCs w:val="24"/>
        </w:rPr>
        <w:t>Table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1</w:t>
      </w:r>
      <w:r w:rsidR="00984100">
        <w:rPr>
          <w:rFonts w:asciiTheme="majorBidi" w:eastAsia="Times New Roman" w:hAnsiTheme="majorBidi" w:cstheme="majorBidi"/>
          <w:sz w:val="24"/>
          <w:szCs w:val="24"/>
        </w:rPr>
        <w:t>).</w:t>
      </w:r>
    </w:p>
    <w:p w14:paraId="48AD8770" w14:textId="2906850F" w:rsidR="00604C30" w:rsidRPr="001465A4" w:rsidRDefault="002A31F2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In all</w:t>
      </w:r>
      <w:r w:rsidR="00774F99" w:rsidRPr="00641240">
        <w:rPr>
          <w:rFonts w:asciiTheme="majorBidi" w:eastAsia="Times New Roman" w:hAnsiTheme="majorBidi" w:cstheme="majorBidi"/>
          <w:sz w:val="24"/>
          <w:szCs w:val="24"/>
        </w:rPr>
        <w:t>,</w:t>
      </w:r>
      <w:r w:rsidR="00D1124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55565">
        <w:rPr>
          <w:rFonts w:asciiTheme="majorBidi" w:eastAsia="Times New Roman" w:hAnsiTheme="majorBidi" w:cstheme="majorBidi"/>
          <w:sz w:val="24"/>
          <w:szCs w:val="24"/>
        </w:rPr>
        <w:t>Study 2 provide</w:t>
      </w:r>
      <w:r>
        <w:rPr>
          <w:rFonts w:asciiTheme="majorBidi" w:eastAsia="Times New Roman" w:hAnsiTheme="majorBidi" w:cstheme="majorBidi"/>
          <w:sz w:val="24"/>
          <w:szCs w:val="24"/>
        </w:rPr>
        <w:t>d</w:t>
      </w:r>
      <w:r w:rsidR="0035556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966EF">
        <w:rPr>
          <w:rFonts w:asciiTheme="majorBidi" w:eastAsia="Times New Roman" w:hAnsiTheme="majorBidi" w:cstheme="majorBidi"/>
          <w:sz w:val="24"/>
          <w:szCs w:val="24"/>
        </w:rPr>
        <w:t xml:space="preserve">further </w:t>
      </w:r>
      <w:r w:rsidR="00355565">
        <w:rPr>
          <w:rFonts w:asciiTheme="majorBidi" w:eastAsia="Times New Roman" w:hAnsiTheme="majorBidi" w:cstheme="majorBidi"/>
          <w:sz w:val="24"/>
          <w:szCs w:val="24"/>
        </w:rPr>
        <w:t xml:space="preserve">evidence for the hypothesized mediational </w:t>
      </w:r>
      <w:r w:rsidR="005966EF">
        <w:rPr>
          <w:rFonts w:asciiTheme="majorBidi" w:eastAsia="Times New Roman" w:hAnsiTheme="majorBidi" w:cstheme="majorBidi"/>
          <w:sz w:val="24"/>
          <w:szCs w:val="24"/>
        </w:rPr>
        <w:t xml:space="preserve">model </w:t>
      </w:r>
      <w:r w:rsidR="00D136E5">
        <w:rPr>
          <w:rFonts w:asciiTheme="majorBidi" w:eastAsia="Times New Roman" w:hAnsiTheme="majorBidi" w:cstheme="majorBidi"/>
          <w:sz w:val="24"/>
          <w:szCs w:val="24"/>
        </w:rPr>
        <w:t xml:space="preserve">in the naturalistic context of adolescents’ daily life, and </w:t>
      </w:r>
      <w:r w:rsidR="005966EF">
        <w:rPr>
          <w:rFonts w:asciiTheme="majorBidi" w:eastAsia="Times New Roman" w:hAnsiTheme="majorBidi" w:cstheme="majorBidi"/>
          <w:sz w:val="24"/>
          <w:szCs w:val="24"/>
        </w:rPr>
        <w:t xml:space="preserve">by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examining </w:t>
      </w:r>
      <w:r w:rsidR="005966EF">
        <w:rPr>
          <w:rFonts w:asciiTheme="majorBidi" w:eastAsia="Times New Roman" w:hAnsiTheme="majorBidi" w:cstheme="majorBidi"/>
          <w:sz w:val="24"/>
          <w:szCs w:val="24"/>
        </w:rPr>
        <w:t xml:space="preserve">authenticity as </w:t>
      </w:r>
      <w:r w:rsidR="00C65064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5966EF">
        <w:rPr>
          <w:rFonts w:asciiTheme="majorBidi" w:eastAsia="Times New Roman" w:hAnsiTheme="majorBidi" w:cstheme="majorBidi"/>
          <w:sz w:val="24"/>
          <w:szCs w:val="24"/>
        </w:rPr>
        <w:t xml:space="preserve">within-person state (rather than </w:t>
      </w:r>
      <w:r w:rsidR="00C65064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5966EF">
        <w:rPr>
          <w:rFonts w:asciiTheme="majorBidi" w:eastAsia="Times New Roman" w:hAnsiTheme="majorBidi" w:cstheme="majorBidi"/>
          <w:sz w:val="24"/>
          <w:szCs w:val="24"/>
        </w:rPr>
        <w:t>between-person trait)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="0035556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465A4">
        <w:rPr>
          <w:rFonts w:asciiTheme="majorBidi" w:eastAsia="Times New Roman" w:hAnsiTheme="majorBidi" w:cstheme="majorBidi"/>
          <w:sz w:val="24"/>
          <w:szCs w:val="24"/>
        </w:rPr>
        <w:t xml:space="preserve">As adolescents’ need satisfaction rises or falls from day to day, their subjective well-being rises or falls accordingly, </w:t>
      </w:r>
      <w:r w:rsidR="00604C30">
        <w:rPr>
          <w:rFonts w:asciiTheme="majorBidi" w:eastAsia="Times New Roman" w:hAnsiTheme="majorBidi" w:cstheme="majorBidi"/>
          <w:sz w:val="24"/>
          <w:szCs w:val="24"/>
        </w:rPr>
        <w:t>and</w:t>
      </w:r>
      <w:r w:rsidR="005966EF">
        <w:rPr>
          <w:rFonts w:asciiTheme="majorBidi" w:eastAsia="Times New Roman" w:hAnsiTheme="majorBidi" w:cstheme="majorBidi"/>
          <w:sz w:val="24"/>
          <w:szCs w:val="24"/>
        </w:rPr>
        <w:t xml:space="preserve"> this link</w:t>
      </w:r>
      <w:r w:rsidR="00C665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079B1"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r w:rsidR="00355565">
        <w:rPr>
          <w:rFonts w:asciiTheme="majorBidi" w:eastAsia="Times New Roman" w:hAnsiTheme="majorBidi" w:cstheme="majorBidi"/>
          <w:sz w:val="24"/>
          <w:szCs w:val="24"/>
        </w:rPr>
        <w:t xml:space="preserve">accounted for by </w:t>
      </w:r>
      <w:r w:rsidR="005079B1">
        <w:rPr>
          <w:rFonts w:asciiTheme="majorBidi" w:eastAsia="Times New Roman" w:hAnsiTheme="majorBidi" w:cstheme="majorBidi"/>
          <w:sz w:val="24"/>
          <w:szCs w:val="24"/>
        </w:rPr>
        <w:t>authenticity.</w:t>
      </w:r>
    </w:p>
    <w:p w14:paraId="6B1BF441" w14:textId="7A2B6291" w:rsidR="00DD369E" w:rsidRPr="00604C30" w:rsidRDefault="00944B9F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Next, we </w:t>
      </w:r>
      <w:r w:rsidR="00C65064">
        <w:rPr>
          <w:rFonts w:asciiTheme="majorBidi" w:eastAsia="Times New Roman" w:hAnsiTheme="majorBidi" w:cstheme="majorBidi"/>
          <w:sz w:val="24"/>
          <w:szCs w:val="24"/>
        </w:rPr>
        <w:t xml:space="preserve">carried out </w:t>
      </w:r>
      <w:r>
        <w:rPr>
          <w:rFonts w:asciiTheme="majorBidi" w:eastAsia="Times New Roman" w:hAnsiTheme="majorBidi" w:cstheme="majorBidi"/>
          <w:sz w:val="24"/>
          <w:szCs w:val="24"/>
        </w:rPr>
        <w:t>two experiments to</w:t>
      </w:r>
      <w:r w:rsidR="00DD369E" w:rsidRPr="00DD369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039E8">
        <w:rPr>
          <w:rFonts w:asciiTheme="majorBidi" w:eastAsia="Times New Roman" w:hAnsiTheme="majorBidi" w:cstheme="majorBidi"/>
          <w:sz w:val="24"/>
          <w:szCs w:val="24"/>
        </w:rPr>
        <w:t xml:space="preserve">evaluate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68728D">
        <w:rPr>
          <w:rFonts w:asciiTheme="majorBidi" w:eastAsia="Times New Roman" w:hAnsiTheme="majorBidi" w:cstheme="majorBidi"/>
          <w:sz w:val="24"/>
          <w:szCs w:val="24"/>
        </w:rPr>
        <w:t xml:space="preserve">causal relations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implied </w:t>
      </w:r>
      <w:r w:rsidR="009D3C0E">
        <w:rPr>
          <w:rFonts w:asciiTheme="majorBidi" w:eastAsia="Times New Roman" w:hAnsiTheme="majorBidi" w:cstheme="majorBidi"/>
          <w:sz w:val="24"/>
          <w:szCs w:val="24"/>
        </w:rPr>
        <w:t xml:space="preserve">in our </w:t>
      </w:r>
      <w:r w:rsidR="0068728D">
        <w:rPr>
          <w:rFonts w:asciiTheme="majorBidi" w:eastAsia="Times New Roman" w:hAnsiTheme="majorBidi" w:cstheme="majorBidi"/>
          <w:sz w:val="24"/>
          <w:szCs w:val="24"/>
        </w:rPr>
        <w:t xml:space="preserve">mediational model. </w:t>
      </w:r>
      <w:r w:rsidR="00BC5E06">
        <w:rPr>
          <w:rFonts w:asciiTheme="majorBidi" w:eastAsia="Times New Roman" w:hAnsiTheme="majorBidi" w:cstheme="majorBidi"/>
          <w:sz w:val="24"/>
          <w:szCs w:val="24"/>
        </w:rPr>
        <w:t>Study 3 manipulated psycholog</w:t>
      </w:r>
      <w:r w:rsidR="006804FE">
        <w:rPr>
          <w:rFonts w:asciiTheme="majorBidi" w:eastAsia="Times New Roman" w:hAnsiTheme="majorBidi" w:cstheme="majorBidi"/>
          <w:sz w:val="24"/>
          <w:szCs w:val="24"/>
        </w:rPr>
        <w:t>ical need satisfaction, tested</w:t>
      </w:r>
      <w:r w:rsidR="00BC5E06">
        <w:rPr>
          <w:rFonts w:asciiTheme="majorBidi" w:eastAsia="Times New Roman" w:hAnsiTheme="majorBidi" w:cstheme="majorBidi"/>
          <w:sz w:val="24"/>
          <w:szCs w:val="24"/>
        </w:rPr>
        <w:t xml:space="preserve"> its causal effect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 </w:t>
      </w:r>
      <w:r w:rsidR="006804FE">
        <w:rPr>
          <w:rFonts w:asciiTheme="majorBidi" w:eastAsia="Times New Roman" w:hAnsiTheme="majorBidi" w:cstheme="majorBidi"/>
          <w:sz w:val="24"/>
          <w:szCs w:val="24"/>
        </w:rPr>
        <w:t>on state authenticity</w:t>
      </w:r>
      <w:r w:rsidR="00BC5E06">
        <w:rPr>
          <w:rFonts w:asciiTheme="majorBidi" w:eastAsia="Times New Roman" w:hAnsiTheme="majorBidi" w:cstheme="majorBidi"/>
          <w:sz w:val="24"/>
          <w:szCs w:val="24"/>
        </w:rPr>
        <w:t xml:space="preserve">, and </w:t>
      </w:r>
      <w:r w:rsidR="006804FE">
        <w:rPr>
          <w:rFonts w:asciiTheme="majorBidi" w:eastAsia="Times New Roman" w:hAnsiTheme="majorBidi" w:cstheme="majorBidi"/>
          <w:sz w:val="24"/>
          <w:szCs w:val="24"/>
        </w:rPr>
        <w:t>examined</w:t>
      </w:r>
      <w:r w:rsidR="00BC5E06">
        <w:rPr>
          <w:rFonts w:asciiTheme="majorBidi" w:eastAsia="Times New Roman" w:hAnsiTheme="majorBidi" w:cstheme="majorBidi"/>
          <w:sz w:val="24"/>
          <w:szCs w:val="24"/>
        </w:rPr>
        <w:t xml:space="preserve"> whether </w:t>
      </w:r>
      <w:r w:rsidR="00485794">
        <w:rPr>
          <w:rFonts w:asciiTheme="majorBidi" w:eastAsia="Times New Roman" w:hAnsiTheme="majorBidi" w:cstheme="majorBidi"/>
          <w:sz w:val="24"/>
          <w:szCs w:val="24"/>
        </w:rPr>
        <w:t>state</w:t>
      </w:r>
      <w:r w:rsidR="00BC5E06">
        <w:rPr>
          <w:rFonts w:asciiTheme="majorBidi" w:eastAsia="Times New Roman" w:hAnsiTheme="majorBidi" w:cstheme="majorBidi"/>
          <w:sz w:val="24"/>
          <w:szCs w:val="24"/>
        </w:rPr>
        <w:t xml:space="preserve"> authenticity mediates the presumed link between need satis</w:t>
      </w:r>
      <w:r w:rsidR="00300C35">
        <w:rPr>
          <w:rFonts w:asciiTheme="majorBidi" w:eastAsia="Times New Roman" w:hAnsiTheme="majorBidi" w:cstheme="majorBidi"/>
          <w:sz w:val="24"/>
          <w:szCs w:val="24"/>
        </w:rPr>
        <w:t xml:space="preserve">faction and </w:t>
      </w:r>
      <w:r w:rsidR="009D3C0E">
        <w:rPr>
          <w:rFonts w:asciiTheme="majorBidi" w:eastAsia="Times New Roman" w:hAnsiTheme="majorBidi" w:cstheme="majorBidi"/>
          <w:sz w:val="24"/>
          <w:szCs w:val="24"/>
        </w:rPr>
        <w:t xml:space="preserve">subjective </w:t>
      </w:r>
      <w:r w:rsidR="00300C35">
        <w:rPr>
          <w:rFonts w:asciiTheme="majorBidi" w:eastAsia="Times New Roman" w:hAnsiTheme="majorBidi" w:cstheme="majorBidi"/>
          <w:sz w:val="24"/>
          <w:szCs w:val="24"/>
        </w:rPr>
        <w:t>well-being. Study 4</w:t>
      </w:r>
      <w:r w:rsidR="00BC5E0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039E8">
        <w:rPr>
          <w:rFonts w:asciiTheme="majorBidi" w:eastAsia="Times New Roman" w:hAnsiTheme="majorBidi" w:cstheme="majorBidi"/>
          <w:sz w:val="24"/>
          <w:szCs w:val="24"/>
        </w:rPr>
        <w:t xml:space="preserve">evaluated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the second part of the causal chain: It </w:t>
      </w:r>
      <w:r w:rsidR="00BC5E06">
        <w:rPr>
          <w:rFonts w:asciiTheme="majorBidi" w:eastAsia="Times New Roman" w:hAnsiTheme="majorBidi" w:cstheme="majorBidi"/>
          <w:sz w:val="24"/>
          <w:szCs w:val="24"/>
        </w:rPr>
        <w:t>directly manipulated authenticity and t</w:t>
      </w:r>
      <w:r w:rsidR="009D3C0E">
        <w:rPr>
          <w:rFonts w:asciiTheme="majorBidi" w:eastAsia="Times New Roman" w:hAnsiTheme="majorBidi" w:cstheme="majorBidi"/>
          <w:sz w:val="24"/>
          <w:szCs w:val="24"/>
        </w:rPr>
        <w:t>ested its causal impact on</w:t>
      </w:r>
      <w:r w:rsidR="00BC5E06">
        <w:rPr>
          <w:rFonts w:asciiTheme="majorBidi" w:eastAsia="Times New Roman" w:hAnsiTheme="majorBidi" w:cstheme="majorBidi"/>
          <w:sz w:val="24"/>
          <w:szCs w:val="24"/>
        </w:rPr>
        <w:t xml:space="preserve"> subjective well-being.</w:t>
      </w:r>
    </w:p>
    <w:p w14:paraId="2A764DF6" w14:textId="1DD33A0E" w:rsidR="00A5739D" w:rsidRPr="00641240" w:rsidRDefault="00DD369E" w:rsidP="00F722D4">
      <w:pPr>
        <w:spacing w:after="0" w:line="480" w:lineRule="exact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="004039E8">
        <w:rPr>
          <w:rFonts w:asciiTheme="majorBidi" w:eastAsia="Times New Roman" w:hAnsiTheme="majorBidi" w:cstheme="majorBidi"/>
          <w:b/>
          <w:bCs/>
          <w:sz w:val="24"/>
          <w:szCs w:val="24"/>
        </w:rPr>
        <w:t>tudy</w:t>
      </w:r>
      <w:r w:rsidR="00300C3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3</w:t>
      </w:r>
    </w:p>
    <w:p w14:paraId="1799A306" w14:textId="3393CFB0" w:rsidR="00A5739D" w:rsidRDefault="00A5739D" w:rsidP="00F722D4">
      <w:pPr>
        <w:spacing w:after="0" w:line="480" w:lineRule="exact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300C35">
        <w:rPr>
          <w:rFonts w:asciiTheme="majorBidi" w:eastAsia="Times New Roman" w:hAnsiTheme="majorBidi" w:cstheme="majorBidi"/>
          <w:bCs/>
          <w:sz w:val="24"/>
          <w:szCs w:val="24"/>
        </w:rPr>
        <w:t>Study 3</w:t>
      </w:r>
      <w:r w:rsidR="00B33123">
        <w:rPr>
          <w:rFonts w:asciiTheme="majorBidi" w:eastAsia="Times New Roman" w:hAnsiTheme="majorBidi" w:cstheme="majorBidi"/>
          <w:bCs/>
          <w:sz w:val="24"/>
          <w:szCs w:val="24"/>
        </w:rPr>
        <w:t xml:space="preserve"> used</w:t>
      </w:r>
      <w:r w:rsidR="004874D8">
        <w:rPr>
          <w:rFonts w:asciiTheme="majorBidi" w:eastAsia="Times New Roman" w:hAnsiTheme="majorBidi" w:cstheme="majorBidi"/>
          <w:bCs/>
          <w:sz w:val="24"/>
          <w:szCs w:val="24"/>
        </w:rPr>
        <w:t xml:space="preserve"> a </w:t>
      </w:r>
      <w:r w:rsidR="00460824">
        <w:rPr>
          <w:rFonts w:asciiTheme="majorBidi" w:eastAsia="Times New Roman" w:hAnsiTheme="majorBidi" w:cstheme="majorBidi"/>
          <w:bCs/>
          <w:sz w:val="24"/>
          <w:szCs w:val="24"/>
        </w:rPr>
        <w:t xml:space="preserve">4-level </w:t>
      </w:r>
      <w:r w:rsidR="004874D8">
        <w:rPr>
          <w:rFonts w:asciiTheme="majorBidi" w:eastAsia="Times New Roman" w:hAnsiTheme="majorBidi" w:cstheme="majorBidi"/>
          <w:bCs/>
          <w:sz w:val="24"/>
          <w:szCs w:val="24"/>
        </w:rPr>
        <w:t>between-subjects design</w:t>
      </w:r>
      <w:r w:rsidR="004039E8">
        <w:rPr>
          <w:rFonts w:asciiTheme="majorBidi" w:eastAsia="Times New Roman" w:hAnsiTheme="majorBidi" w:cstheme="majorBidi"/>
          <w:bCs/>
          <w:sz w:val="24"/>
          <w:szCs w:val="24"/>
        </w:rPr>
        <w:t>. We randomly assigned</w:t>
      </w:r>
      <w:r w:rsidR="004874D8">
        <w:rPr>
          <w:rFonts w:asciiTheme="majorBidi" w:eastAsia="Times New Roman" w:hAnsiTheme="majorBidi" w:cstheme="majorBidi"/>
          <w:bCs/>
          <w:sz w:val="24"/>
          <w:szCs w:val="24"/>
        </w:rPr>
        <w:t xml:space="preserve"> adolescents to one of </w:t>
      </w:r>
      <w:r w:rsidR="004C697A">
        <w:rPr>
          <w:rFonts w:asciiTheme="majorBidi" w:eastAsia="Times New Roman" w:hAnsiTheme="majorBidi" w:cstheme="majorBidi"/>
          <w:bCs/>
          <w:sz w:val="24"/>
          <w:szCs w:val="24"/>
        </w:rPr>
        <w:t>three</w:t>
      </w:r>
      <w:r w:rsidR="004874D8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4C697A">
        <w:rPr>
          <w:rFonts w:asciiTheme="majorBidi" w:eastAsia="Times New Roman" w:hAnsiTheme="majorBidi" w:cstheme="majorBidi"/>
          <w:bCs/>
          <w:sz w:val="24"/>
          <w:szCs w:val="24"/>
        </w:rPr>
        <w:t xml:space="preserve">(i.e., autonomy, relatedness, competence) </w:t>
      </w:r>
      <w:r w:rsidR="004874D8">
        <w:rPr>
          <w:rFonts w:asciiTheme="majorBidi" w:eastAsia="Times New Roman" w:hAnsiTheme="majorBidi" w:cstheme="majorBidi"/>
          <w:bCs/>
          <w:sz w:val="24"/>
          <w:szCs w:val="24"/>
        </w:rPr>
        <w:t xml:space="preserve">need satisfaction </w:t>
      </w:r>
      <w:r w:rsidR="0099607B">
        <w:rPr>
          <w:rFonts w:asciiTheme="majorBidi" w:eastAsia="Times New Roman" w:hAnsiTheme="majorBidi" w:cstheme="majorBidi"/>
          <w:bCs/>
          <w:sz w:val="24"/>
          <w:szCs w:val="24"/>
        </w:rPr>
        <w:t>conditions</w:t>
      </w:r>
      <w:r w:rsidR="00E54F19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4874D8">
        <w:rPr>
          <w:rFonts w:asciiTheme="majorBidi" w:eastAsia="Times New Roman" w:hAnsiTheme="majorBidi" w:cstheme="majorBidi"/>
          <w:bCs/>
          <w:sz w:val="24"/>
          <w:szCs w:val="24"/>
        </w:rPr>
        <w:t xml:space="preserve"> or </w:t>
      </w:r>
      <w:r w:rsidR="004C697A">
        <w:rPr>
          <w:rFonts w:asciiTheme="majorBidi" w:eastAsia="Times New Roman" w:hAnsiTheme="majorBidi" w:cstheme="majorBidi"/>
          <w:bCs/>
          <w:sz w:val="24"/>
          <w:szCs w:val="24"/>
        </w:rPr>
        <w:t>a neutral control condition</w:t>
      </w:r>
      <w:r w:rsidR="004874D8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4C697A">
        <w:rPr>
          <w:rFonts w:asciiTheme="majorBidi" w:eastAsia="Times New Roman" w:hAnsiTheme="majorBidi" w:cstheme="majorBidi"/>
          <w:bCs/>
          <w:sz w:val="24"/>
          <w:szCs w:val="24"/>
        </w:rPr>
        <w:t>W</w:t>
      </w:r>
      <w:r w:rsidR="003A2ACB">
        <w:rPr>
          <w:rFonts w:asciiTheme="majorBidi" w:eastAsia="Times New Roman" w:hAnsiTheme="majorBidi" w:cstheme="majorBidi"/>
          <w:bCs/>
          <w:sz w:val="24"/>
          <w:szCs w:val="24"/>
        </w:rPr>
        <w:t xml:space="preserve">e </w:t>
      </w:r>
      <w:r w:rsidR="00C27D54">
        <w:rPr>
          <w:rFonts w:asciiTheme="majorBidi" w:eastAsia="Times New Roman" w:hAnsiTheme="majorBidi" w:cstheme="majorBidi"/>
          <w:bCs/>
          <w:sz w:val="24"/>
          <w:szCs w:val="24"/>
        </w:rPr>
        <w:t xml:space="preserve">hypothesized </w:t>
      </w:r>
      <w:r w:rsidR="003A2ACB">
        <w:rPr>
          <w:rFonts w:asciiTheme="majorBidi" w:eastAsia="Times New Roman" w:hAnsiTheme="majorBidi" w:cstheme="majorBidi"/>
          <w:bCs/>
          <w:sz w:val="24"/>
          <w:szCs w:val="24"/>
        </w:rPr>
        <w:t>that adolescents in each of the need satisfaction conditions would report higher levels of state authenticity</w:t>
      </w:r>
      <w:r w:rsidR="006804FE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99607B">
        <w:rPr>
          <w:rFonts w:asciiTheme="majorBidi" w:eastAsia="Times New Roman" w:hAnsiTheme="majorBidi" w:cstheme="majorBidi"/>
          <w:bCs/>
          <w:sz w:val="24"/>
          <w:szCs w:val="24"/>
        </w:rPr>
        <w:t xml:space="preserve">than those in the </w:t>
      </w:r>
      <w:r w:rsidR="003A2ACB">
        <w:rPr>
          <w:rFonts w:asciiTheme="majorBidi" w:eastAsia="Times New Roman" w:hAnsiTheme="majorBidi" w:cstheme="majorBidi"/>
          <w:bCs/>
          <w:sz w:val="24"/>
          <w:szCs w:val="24"/>
        </w:rPr>
        <w:t xml:space="preserve">control condition. We also </w:t>
      </w:r>
      <w:r w:rsidR="00C27D54">
        <w:rPr>
          <w:rFonts w:asciiTheme="majorBidi" w:eastAsia="Times New Roman" w:hAnsiTheme="majorBidi" w:cstheme="majorBidi"/>
          <w:bCs/>
          <w:sz w:val="24"/>
          <w:szCs w:val="24"/>
        </w:rPr>
        <w:t xml:space="preserve">hypothesized </w:t>
      </w:r>
      <w:r w:rsidR="003A2ACB">
        <w:rPr>
          <w:rFonts w:asciiTheme="majorBidi" w:eastAsia="Times New Roman" w:hAnsiTheme="majorBidi" w:cstheme="majorBidi"/>
          <w:bCs/>
          <w:sz w:val="24"/>
          <w:szCs w:val="24"/>
        </w:rPr>
        <w:t xml:space="preserve">that </w:t>
      </w:r>
      <w:r w:rsidR="00485794">
        <w:rPr>
          <w:rFonts w:asciiTheme="majorBidi" w:eastAsia="Times New Roman" w:hAnsiTheme="majorBidi" w:cstheme="majorBidi"/>
          <w:bCs/>
          <w:sz w:val="24"/>
          <w:szCs w:val="24"/>
        </w:rPr>
        <w:t>state</w:t>
      </w:r>
      <w:r w:rsidR="003A2ACB">
        <w:rPr>
          <w:rFonts w:asciiTheme="majorBidi" w:eastAsia="Times New Roman" w:hAnsiTheme="majorBidi" w:cstheme="majorBidi"/>
          <w:bCs/>
          <w:sz w:val="24"/>
          <w:szCs w:val="24"/>
        </w:rPr>
        <w:t xml:space="preserve"> authenticity would mediate the presumed link between nee</w:t>
      </w:r>
      <w:r w:rsidR="0099607B">
        <w:rPr>
          <w:rFonts w:asciiTheme="majorBidi" w:eastAsia="Times New Roman" w:hAnsiTheme="majorBidi" w:cstheme="majorBidi"/>
          <w:bCs/>
          <w:sz w:val="24"/>
          <w:szCs w:val="24"/>
        </w:rPr>
        <w:t xml:space="preserve">d satisfaction and </w:t>
      </w:r>
      <w:r w:rsidR="00B33123">
        <w:rPr>
          <w:rFonts w:asciiTheme="majorBidi" w:eastAsia="Times New Roman" w:hAnsiTheme="majorBidi" w:cstheme="majorBidi"/>
          <w:bCs/>
          <w:sz w:val="24"/>
          <w:szCs w:val="24"/>
        </w:rPr>
        <w:t xml:space="preserve">subjective </w:t>
      </w:r>
      <w:r w:rsidR="0099607B">
        <w:rPr>
          <w:rFonts w:asciiTheme="majorBidi" w:eastAsia="Times New Roman" w:hAnsiTheme="majorBidi" w:cstheme="majorBidi"/>
          <w:bCs/>
          <w:sz w:val="24"/>
          <w:szCs w:val="24"/>
        </w:rPr>
        <w:t>well-being.</w:t>
      </w:r>
    </w:p>
    <w:p w14:paraId="7C0FC9AF" w14:textId="77777777" w:rsidR="00226AAA" w:rsidRPr="00641240" w:rsidRDefault="00226AAA" w:rsidP="00F722D4">
      <w:pPr>
        <w:spacing w:after="0" w:line="480" w:lineRule="exac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>Method</w:t>
      </w:r>
    </w:p>
    <w:p w14:paraId="04B93ABC" w14:textId="0A61A1BE" w:rsidR="00226AAA" w:rsidRDefault="00226AAA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bCs/>
          <w:sz w:val="24"/>
          <w:szCs w:val="24"/>
        </w:rPr>
      </w:pPr>
      <w:r w:rsidRPr="005D718D">
        <w:rPr>
          <w:rFonts w:asciiTheme="majorBidi" w:eastAsia="Times New Roman" w:hAnsiTheme="majorBidi" w:cstheme="majorBidi"/>
          <w:b/>
          <w:bCs/>
          <w:sz w:val="24"/>
          <w:szCs w:val="24"/>
        </w:rPr>
        <w:t>Participants</w:t>
      </w:r>
      <w:r w:rsidR="00C27D54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="00C27D54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Participants were 247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adolescents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(56%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male; </w:t>
      </w:r>
      <w:r w:rsidRPr="00641240">
        <w:rPr>
          <w:rFonts w:asciiTheme="majorBidi" w:eastAsia="Times New Roman" w:hAnsiTheme="majorBidi" w:cstheme="majorBidi"/>
          <w:bCs/>
          <w:i/>
          <w:sz w:val="24"/>
          <w:szCs w:val="24"/>
        </w:rPr>
        <w:t>M</w:t>
      </w:r>
      <w:r w:rsidRPr="00641240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age</w:t>
      </w:r>
      <w:r w:rsidR="00B51777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15.3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Pr="00641240">
        <w:rPr>
          <w:rFonts w:asciiTheme="majorBidi" w:eastAsia="Times New Roman" w:hAnsiTheme="majorBidi" w:cstheme="majorBidi"/>
          <w:bCs/>
          <w:i/>
          <w:sz w:val="24"/>
          <w:szCs w:val="24"/>
        </w:rPr>
        <w:t>SD</w:t>
      </w:r>
      <w:r w:rsidRPr="00641240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age</w:t>
      </w:r>
      <w:r w:rsidR="00B51777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1.0, 98% native Dutch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. They were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recruited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from </w:t>
      </w:r>
      <w:r w:rsidR="00F224CC">
        <w:rPr>
          <w:rFonts w:asciiTheme="majorBidi" w:eastAsia="Times New Roman" w:hAnsiTheme="majorBidi" w:cstheme="majorBidi"/>
          <w:bCs/>
          <w:sz w:val="24"/>
          <w:szCs w:val="24"/>
        </w:rPr>
        <w:t>the youth</w:t>
      </w:r>
      <w:r w:rsidR="004D20B9">
        <w:rPr>
          <w:rFonts w:asciiTheme="majorBidi" w:eastAsia="Times New Roman" w:hAnsiTheme="majorBidi" w:cstheme="majorBidi"/>
          <w:bCs/>
          <w:sz w:val="24"/>
          <w:szCs w:val="24"/>
        </w:rPr>
        <w:t xml:space="preserve"> subject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panel of a Dutch </w:t>
      </w:r>
      <w:r w:rsidR="00963E31">
        <w:rPr>
          <w:rFonts w:asciiTheme="majorBidi" w:eastAsia="Times New Roman" w:hAnsiTheme="majorBidi" w:cstheme="majorBidi"/>
          <w:bCs/>
          <w:sz w:val="24"/>
          <w:szCs w:val="24"/>
        </w:rPr>
        <w:t xml:space="preserve">online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survey company</w:t>
      </w:r>
      <w:r w:rsidR="00F224CC">
        <w:rPr>
          <w:rFonts w:asciiTheme="majorBidi" w:eastAsia="Times New Roman" w:hAnsiTheme="majorBidi" w:cstheme="majorBidi"/>
          <w:bCs/>
          <w:sz w:val="24"/>
          <w:szCs w:val="24"/>
        </w:rPr>
        <w:t xml:space="preserve"> (</w:t>
      </w:r>
      <w:proofErr w:type="spellStart"/>
      <w:r w:rsidR="00F224CC" w:rsidRPr="00F224CC">
        <w:rPr>
          <w:rFonts w:asciiTheme="majorBidi" w:eastAsia="Times New Roman" w:hAnsiTheme="majorBidi" w:cstheme="majorBidi"/>
          <w:bCs/>
          <w:i/>
          <w:sz w:val="24"/>
          <w:szCs w:val="24"/>
        </w:rPr>
        <w:t>NovioData</w:t>
      </w:r>
      <w:proofErr w:type="spellEnd"/>
      <w:r w:rsidR="00F224CC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="004D20B9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3475C3">
        <w:rPr>
          <w:rFonts w:asciiTheme="majorBidi" w:eastAsia="Times New Roman" w:hAnsiTheme="majorBidi" w:cstheme="majorBidi"/>
          <w:bCs/>
          <w:sz w:val="24"/>
          <w:szCs w:val="24"/>
        </w:rPr>
        <w:t>Members of the panel are from all regions in the Netherlands and are representative in te</w:t>
      </w:r>
      <w:r w:rsidR="00B33123">
        <w:rPr>
          <w:rFonts w:asciiTheme="majorBidi" w:eastAsia="Times New Roman" w:hAnsiTheme="majorBidi" w:cstheme="majorBidi"/>
          <w:bCs/>
          <w:sz w:val="24"/>
          <w:szCs w:val="24"/>
        </w:rPr>
        <w:t>rms of their level of education</w:t>
      </w:r>
      <w:r w:rsidR="00C65064">
        <w:rPr>
          <w:rFonts w:asciiTheme="majorBidi" w:eastAsia="Times New Roman" w:hAnsiTheme="majorBidi" w:cstheme="majorBidi"/>
          <w:bCs/>
          <w:sz w:val="24"/>
          <w:szCs w:val="24"/>
        </w:rPr>
        <w:t>. N</w:t>
      </w:r>
      <w:r w:rsidR="003475C3">
        <w:rPr>
          <w:rFonts w:asciiTheme="majorBidi" w:eastAsia="Times New Roman" w:hAnsiTheme="majorBidi" w:cstheme="majorBidi"/>
          <w:bCs/>
          <w:sz w:val="24"/>
          <w:szCs w:val="24"/>
        </w:rPr>
        <w:t xml:space="preserve">ative Dutch </w:t>
      </w:r>
      <w:r w:rsidR="00B709AC">
        <w:rPr>
          <w:rFonts w:asciiTheme="majorBidi" w:eastAsia="Times New Roman" w:hAnsiTheme="majorBidi" w:cstheme="majorBidi"/>
          <w:bCs/>
          <w:sz w:val="24"/>
          <w:szCs w:val="24"/>
        </w:rPr>
        <w:t>panel members are somewhat</w:t>
      </w:r>
      <w:r w:rsidR="00B33123">
        <w:rPr>
          <w:rFonts w:asciiTheme="majorBidi" w:eastAsia="Times New Roman" w:hAnsiTheme="majorBidi" w:cstheme="majorBidi"/>
          <w:bCs/>
          <w:sz w:val="24"/>
          <w:szCs w:val="24"/>
        </w:rPr>
        <w:t xml:space="preserve"> over</w:t>
      </w:r>
      <w:r w:rsidR="003475C3">
        <w:rPr>
          <w:rFonts w:asciiTheme="majorBidi" w:eastAsia="Times New Roman" w:hAnsiTheme="majorBidi" w:cstheme="majorBidi"/>
          <w:bCs/>
          <w:sz w:val="24"/>
          <w:szCs w:val="24"/>
        </w:rPr>
        <w:t xml:space="preserve">represented </w:t>
      </w:r>
      <w:r w:rsidR="00F151E1">
        <w:rPr>
          <w:rFonts w:asciiTheme="majorBidi" w:eastAsia="Times New Roman" w:hAnsiTheme="majorBidi" w:cstheme="majorBidi"/>
          <w:bCs/>
          <w:sz w:val="24"/>
          <w:szCs w:val="24"/>
        </w:rPr>
        <w:t xml:space="preserve">in </w:t>
      </w:r>
      <w:r w:rsidR="003475C3">
        <w:rPr>
          <w:rFonts w:asciiTheme="majorBidi" w:eastAsia="Times New Roman" w:hAnsiTheme="majorBidi" w:cstheme="majorBidi"/>
          <w:bCs/>
          <w:sz w:val="24"/>
          <w:szCs w:val="24"/>
        </w:rPr>
        <w:t>compar</w:t>
      </w:r>
      <w:r w:rsidR="00F151E1">
        <w:rPr>
          <w:rFonts w:asciiTheme="majorBidi" w:eastAsia="Times New Roman" w:hAnsiTheme="majorBidi" w:cstheme="majorBidi"/>
          <w:bCs/>
          <w:sz w:val="24"/>
          <w:szCs w:val="24"/>
        </w:rPr>
        <w:t>ison</w:t>
      </w:r>
      <w:r w:rsidR="003475C3">
        <w:rPr>
          <w:rFonts w:asciiTheme="majorBidi" w:eastAsia="Times New Roman" w:hAnsiTheme="majorBidi" w:cstheme="majorBidi"/>
          <w:bCs/>
          <w:sz w:val="24"/>
          <w:szCs w:val="24"/>
        </w:rPr>
        <w:t xml:space="preserve"> to the general population. </w:t>
      </w:r>
      <w:r w:rsidR="004D20B9">
        <w:rPr>
          <w:rFonts w:asciiTheme="majorBidi" w:eastAsia="Times New Roman" w:hAnsiTheme="majorBidi" w:cstheme="majorBidi"/>
          <w:bCs/>
          <w:sz w:val="24"/>
          <w:szCs w:val="24"/>
        </w:rPr>
        <w:t xml:space="preserve">All participants </w:t>
      </w:r>
      <w:r w:rsidR="00486B64">
        <w:rPr>
          <w:rFonts w:asciiTheme="majorBidi" w:eastAsia="Times New Roman" w:hAnsiTheme="majorBidi" w:cstheme="majorBidi"/>
          <w:bCs/>
          <w:sz w:val="24"/>
          <w:szCs w:val="24"/>
        </w:rPr>
        <w:t>had</w:t>
      </w:r>
      <w:r w:rsidR="008D6FD6">
        <w:rPr>
          <w:rFonts w:asciiTheme="majorBidi" w:eastAsia="Times New Roman" w:hAnsiTheme="majorBidi" w:cstheme="majorBidi"/>
          <w:bCs/>
          <w:sz w:val="24"/>
          <w:szCs w:val="24"/>
        </w:rPr>
        <w:t xml:space="preserve"> parental consent and </w:t>
      </w:r>
      <w:r w:rsidR="00F151E1">
        <w:rPr>
          <w:rFonts w:asciiTheme="majorBidi" w:eastAsia="Times New Roman" w:hAnsiTheme="majorBidi" w:cstheme="majorBidi"/>
          <w:bCs/>
          <w:sz w:val="24"/>
          <w:szCs w:val="24"/>
        </w:rPr>
        <w:t xml:space="preserve">submitted </w:t>
      </w:r>
      <w:r w:rsidR="008D6FD6">
        <w:rPr>
          <w:rFonts w:asciiTheme="majorBidi" w:eastAsia="Times New Roman" w:hAnsiTheme="majorBidi" w:cstheme="majorBidi"/>
          <w:bCs/>
          <w:sz w:val="24"/>
          <w:szCs w:val="24"/>
        </w:rPr>
        <w:t>their own assent</w:t>
      </w:r>
      <w:r w:rsidR="00486B64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F151E1">
        <w:rPr>
          <w:rFonts w:asciiTheme="majorBidi" w:eastAsia="Times New Roman" w:hAnsiTheme="majorBidi" w:cstheme="majorBidi"/>
          <w:bCs/>
          <w:sz w:val="24"/>
          <w:szCs w:val="24"/>
        </w:rPr>
        <w:t>Further, they</w:t>
      </w:r>
      <w:r w:rsidR="00486B64">
        <w:rPr>
          <w:rFonts w:asciiTheme="majorBidi" w:eastAsia="Times New Roman" w:hAnsiTheme="majorBidi" w:cstheme="majorBidi"/>
          <w:bCs/>
          <w:sz w:val="24"/>
          <w:szCs w:val="24"/>
        </w:rPr>
        <w:t xml:space="preserve"> earned credit to be exchanged for gift vouchers of their choice.</w:t>
      </w:r>
    </w:p>
    <w:p w14:paraId="510EF106" w14:textId="524A6B53" w:rsidR="00D602A3" w:rsidRDefault="00486B64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D718D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lastRenderedPageBreak/>
        <w:t>Procedure</w:t>
      </w:r>
      <w:r w:rsidR="00C27D54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.</w:t>
      </w:r>
      <w:r w:rsidR="00C27D5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418A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Study 3 was conducted in spring 2015.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Participants completed the experiment online and received written, se</w:t>
      </w:r>
      <w:r w:rsidR="0061784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lf-explanatory instructions. </w:t>
      </w:r>
      <w:r w:rsidR="00C27D54">
        <w:rPr>
          <w:rFonts w:asciiTheme="majorBidi" w:eastAsia="Times New Roman" w:hAnsiTheme="majorBidi" w:cstheme="majorBidi"/>
          <w:color w:val="000000"/>
          <w:sz w:val="24"/>
          <w:szCs w:val="24"/>
        </w:rPr>
        <w:t>We adapted t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he manipulation of psychological need satisfaction </w:t>
      </w:r>
      <w:r w:rsidR="001D09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from Pavey, Greitemeyer, </w:t>
      </w:r>
      <w:r w:rsidR="00C27D54">
        <w:rPr>
          <w:rFonts w:asciiTheme="majorBidi" w:eastAsia="Times New Roman" w:hAnsiTheme="majorBidi" w:cstheme="majorBidi"/>
          <w:color w:val="000000"/>
          <w:sz w:val="24"/>
          <w:szCs w:val="24"/>
        </w:rPr>
        <w:t>and</w:t>
      </w:r>
      <w:r w:rsidR="001D09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Sparks (2011). Participants answered </w:t>
      </w:r>
      <w:r w:rsidR="001D0992" w:rsidRPr="00D602A3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yes</w:t>
      </w:r>
      <w:r w:rsidR="001D09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</w:t>
      </w:r>
      <w:r w:rsidR="001D0992" w:rsidRPr="00D602A3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no</w:t>
      </w:r>
      <w:r w:rsidR="001D09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a series of four questions that asked them whether</w:t>
      </w:r>
      <w:r w:rsidR="009960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the past</w:t>
      </w:r>
      <w:r w:rsidR="001D09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they had ever experienced autonomy</w:t>
      </w:r>
      <w:r w:rsidR="00F377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(e.g., </w:t>
      </w:r>
      <w:r w:rsidR="00F37792" w:rsidRPr="00F37792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Have you ever </w:t>
      </w:r>
      <w:r w:rsidR="00F37792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made</w:t>
      </w:r>
      <w:r w:rsidR="00F37792" w:rsidRPr="00F37792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a decision on something important to you</w:t>
      </w:r>
      <w:r w:rsidR="00F37792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?</w:t>
      </w:r>
      <w:r w:rsidR="001D0992">
        <w:rPr>
          <w:rFonts w:asciiTheme="majorBidi" w:eastAsia="Times New Roman" w:hAnsiTheme="majorBidi" w:cstheme="majorBidi"/>
          <w:color w:val="000000"/>
          <w:sz w:val="24"/>
          <w:szCs w:val="24"/>
        </w:rPr>
        <w:t>), rel</w:t>
      </w:r>
      <w:r w:rsidR="00F37792">
        <w:rPr>
          <w:rFonts w:asciiTheme="majorBidi" w:eastAsia="Times New Roman" w:hAnsiTheme="majorBidi" w:cstheme="majorBidi"/>
          <w:color w:val="000000"/>
          <w:sz w:val="24"/>
          <w:szCs w:val="24"/>
        </w:rPr>
        <w:t>atedness (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e.g., </w:t>
      </w:r>
      <w:r w:rsidR="00F37792" w:rsidRPr="00F37792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Have you ever felt that you got along well with someone?</w:t>
      </w:r>
      <w:r w:rsidR="00F37792">
        <w:rPr>
          <w:rFonts w:asciiTheme="majorBidi" w:eastAsia="Times New Roman" w:hAnsiTheme="majorBidi" w:cstheme="majorBidi"/>
          <w:color w:val="000000"/>
          <w:sz w:val="24"/>
          <w:szCs w:val="24"/>
        </w:rPr>
        <w:t>), or competence (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e.g., </w:t>
      </w:r>
      <w:r w:rsidR="00F37792" w:rsidRPr="00F37792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Have you ever noticed that you are quite competent at something?</w:t>
      </w:r>
      <w:r w:rsidR="0099607B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1D09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99607B">
        <w:rPr>
          <w:rFonts w:asciiTheme="majorBidi" w:eastAsia="Times New Roman" w:hAnsiTheme="majorBidi" w:cstheme="majorBidi"/>
          <w:color w:val="000000"/>
          <w:sz w:val="24"/>
          <w:szCs w:val="24"/>
        </w:rPr>
        <w:t>If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they answered positively, t</w:t>
      </w:r>
      <w:r w:rsidR="00EA439A">
        <w:rPr>
          <w:rFonts w:asciiTheme="majorBidi" w:eastAsia="Times New Roman" w:hAnsiTheme="majorBidi" w:cstheme="majorBidi"/>
          <w:color w:val="000000"/>
          <w:sz w:val="24"/>
          <w:szCs w:val="24"/>
        </w:rPr>
        <w:t>he</w:t>
      </w:r>
      <w:r w:rsidR="008D6FD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 were </w:t>
      </w:r>
      <w:r w:rsidR="003E54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invited </w:t>
      </w:r>
      <w:r w:rsidR="008D6FD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 </w:t>
      </w:r>
      <w:r w:rsidR="003E54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offer </w:t>
      </w:r>
      <w:r w:rsidR="00EA439A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="00C27D5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brief</w:t>
      </w:r>
      <w:r w:rsidR="00EA439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example. </w:t>
      </w:r>
      <w:r w:rsidR="001D099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questions were phrased such that positive answers were much 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>more</w:t>
      </w:r>
      <w:r w:rsidR="008D6FD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likely than negative ones. </w:t>
      </w:r>
      <w:r w:rsidR="00C27D54">
        <w:rPr>
          <w:rFonts w:asciiTheme="majorBidi" w:eastAsia="Times New Roman" w:hAnsiTheme="majorBidi" w:cstheme="majorBidi"/>
          <w:color w:val="000000"/>
          <w:sz w:val="24"/>
          <w:szCs w:val="24"/>
        </w:rPr>
        <w:t>Hence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the manipulation </w:t>
      </w:r>
      <w:r w:rsidR="00EA439A">
        <w:rPr>
          <w:rFonts w:asciiTheme="majorBidi" w:eastAsia="Times New Roman" w:hAnsiTheme="majorBidi" w:cstheme="majorBidi"/>
          <w:color w:val="000000"/>
          <w:sz w:val="24"/>
          <w:szCs w:val="24"/>
        </w:rPr>
        <w:t>served to activate</w:t>
      </w:r>
      <w:r w:rsidR="00C27D5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temporarily</w:t>
      </w:r>
      <w:r w:rsidR="00EA439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mental representations of need satisfaction. In the control condition, participants answered inconsequential questions unrelated to need satisfaction 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(e.g., </w:t>
      </w:r>
      <w:r w:rsidR="00D602A3" w:rsidRPr="00D602A3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I think that the color blue looks great on most people</w:t>
      </w:r>
      <w:r w:rsidR="00EA439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in the same way. </w:t>
      </w:r>
      <w:r w:rsidR="00B33123">
        <w:rPr>
          <w:rFonts w:asciiTheme="majorBidi" w:eastAsia="Times New Roman" w:hAnsiTheme="majorBidi" w:cstheme="majorBidi"/>
          <w:color w:val="000000"/>
          <w:sz w:val="24"/>
          <w:szCs w:val="24"/>
        </w:rPr>
        <w:t>The manipulation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procedure took 3 to 5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minute</w:t>
      </w:r>
      <w:r w:rsidR="00DA796B">
        <w:rPr>
          <w:rFonts w:asciiTheme="majorBidi" w:eastAsia="Times New Roman" w:hAnsiTheme="majorBidi" w:cstheme="majorBidi"/>
          <w:color w:val="000000"/>
          <w:sz w:val="24"/>
          <w:szCs w:val="24"/>
        </w:rPr>
        <w:t>s for participants to complete.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Next, participants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rated the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ir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state authenticity </w:t>
      </w:r>
      <w:r w:rsidR="00BD0CF1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BD0CF1" w:rsidRPr="00407E0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color w:val="000000"/>
          <w:sz w:val="24"/>
          <w:szCs w:val="24"/>
        </w:rPr>
        <w:t>4.39</w:t>
      </w:r>
      <w:r w:rsidR="00BD0CF1"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BD0CF1" w:rsidRPr="00407E0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color w:val="000000"/>
          <w:sz w:val="24"/>
          <w:szCs w:val="24"/>
        </w:rPr>
        <w:t>0.83</w:t>
      </w:r>
      <w:r w:rsidR="00BD0CF1"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C6AE6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C6A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.93) and 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>state</w:t>
      </w:r>
      <w:r w:rsidR="00BC6A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subjective well-being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D0CF1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BD0CF1" w:rsidRPr="00407E0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color w:val="000000"/>
          <w:sz w:val="24"/>
          <w:szCs w:val="24"/>
        </w:rPr>
        <w:t>4.44</w:t>
      </w:r>
      <w:r w:rsidR="00BD0CF1"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BD0CF1" w:rsidRPr="00407E0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color w:val="000000"/>
          <w:sz w:val="24"/>
          <w:szCs w:val="24"/>
        </w:rPr>
        <w:t>0.68</w:t>
      </w:r>
      <w:r w:rsidR="00BD0CF1"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C6AE6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C6AE6">
        <w:rPr>
          <w:rFonts w:asciiTheme="majorBidi" w:eastAsia="Times New Roman" w:hAnsiTheme="majorBidi" w:cstheme="majorBidi"/>
          <w:color w:val="000000"/>
          <w:sz w:val="24"/>
          <w:szCs w:val="24"/>
        </w:rPr>
        <w:t>.92</w:t>
      </w:r>
      <w:r w:rsidR="00BD0CF1">
        <w:rPr>
          <w:rFonts w:asciiTheme="majorBidi" w:eastAsia="Times New Roman" w:hAnsiTheme="majorBidi" w:cstheme="majorBidi"/>
          <w:color w:val="000000"/>
          <w:sz w:val="24"/>
          <w:szCs w:val="24"/>
        </w:rPr>
        <w:t>),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using the same measures 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as </w:t>
      </w:r>
      <w:r w:rsidR="00D602A3">
        <w:rPr>
          <w:rFonts w:asciiTheme="majorBidi" w:eastAsia="Times New Roman" w:hAnsiTheme="majorBidi" w:cstheme="majorBidi"/>
          <w:color w:val="000000"/>
          <w:sz w:val="24"/>
          <w:szCs w:val="24"/>
        </w:rPr>
        <w:t>in Study 2</w:t>
      </w:r>
      <w:r w:rsidR="00BD0CF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(1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D0CF1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D0CF1" w:rsidRPr="00E54F19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not true at all</w:t>
      </w:r>
      <w:r w:rsidR="00BD0CF1">
        <w:rPr>
          <w:rFonts w:asciiTheme="majorBidi" w:eastAsia="Times New Roman" w:hAnsiTheme="majorBidi" w:cstheme="majorBidi"/>
          <w:color w:val="000000"/>
          <w:sz w:val="24"/>
          <w:szCs w:val="24"/>
        </w:rPr>
        <w:t>, 5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D0CF1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BD0CF1" w:rsidRPr="00E54F19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very true</w:t>
      </w:r>
      <w:r w:rsidR="00BD0CF1">
        <w:rPr>
          <w:rFonts w:asciiTheme="majorBidi" w:eastAsia="Times New Roman" w:hAnsiTheme="majorBidi" w:cstheme="majorBidi"/>
          <w:color w:val="000000"/>
          <w:sz w:val="24"/>
          <w:szCs w:val="24"/>
        </w:rPr>
        <w:t>).</w:t>
      </w:r>
    </w:p>
    <w:p w14:paraId="45414BE5" w14:textId="202BF15C" w:rsidR="00486B64" w:rsidRPr="0008532E" w:rsidRDefault="00CF4803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The potential effectiveness</w:t>
      </w:r>
      <w:r w:rsidR="00E83EF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the experimental manipulation res</w:t>
      </w:r>
      <w:r w:rsidR="007133A6">
        <w:rPr>
          <w:rFonts w:asciiTheme="majorBidi" w:eastAsia="Times New Roman" w:hAnsiTheme="majorBidi" w:cstheme="majorBidi"/>
          <w:color w:val="000000"/>
          <w:sz w:val="24"/>
          <w:szCs w:val="24"/>
        </w:rPr>
        <w:t>ted on the assumption that participants wou</w:t>
      </w:r>
      <w:r w:rsidR="008D6FD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ld answer most questions </w:t>
      </w:r>
      <w:r w:rsidR="007133A6">
        <w:rPr>
          <w:rFonts w:asciiTheme="majorBidi" w:eastAsia="Times New Roman" w:hAnsiTheme="majorBidi" w:cstheme="majorBidi"/>
          <w:color w:val="000000"/>
          <w:sz w:val="24"/>
          <w:szCs w:val="24"/>
        </w:rPr>
        <w:t>affirmative</w:t>
      </w:r>
      <w:r w:rsidR="008D6FD6">
        <w:rPr>
          <w:rFonts w:asciiTheme="majorBidi" w:eastAsia="Times New Roman" w:hAnsiTheme="majorBidi" w:cstheme="majorBidi"/>
          <w:color w:val="000000"/>
          <w:sz w:val="24"/>
          <w:szCs w:val="24"/>
        </w:rPr>
        <w:t>ly</w:t>
      </w:r>
      <w:r w:rsidR="007133A6">
        <w:rPr>
          <w:rFonts w:asciiTheme="majorBidi" w:eastAsia="Times New Roman" w:hAnsiTheme="majorBidi" w:cstheme="majorBidi"/>
          <w:color w:val="000000"/>
          <w:sz w:val="24"/>
          <w:szCs w:val="24"/>
        </w:rPr>
        <w:t>. Indeed, the majority of</w:t>
      </w:r>
      <w:r w:rsidR="009960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participants answered all 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four 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questions </w:t>
      </w:r>
      <w:r w:rsidR="007133A6">
        <w:rPr>
          <w:rFonts w:asciiTheme="majorBidi" w:eastAsia="Times New Roman" w:hAnsiTheme="majorBidi" w:cstheme="majorBidi"/>
          <w:color w:val="000000"/>
          <w:sz w:val="24"/>
          <w:szCs w:val="24"/>
        </w:rPr>
        <w:t>in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experimental conditions with </w:t>
      </w:r>
      <w:r w:rsidR="001766E2" w:rsidRPr="001766E2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yes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(i.e., for autonomy 82%, for relatedness 82%, for competence 75%)</w:t>
      </w:r>
      <w:r w:rsidR="00E83EFC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most others answered 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three 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out of 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four 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questions with </w:t>
      </w:r>
      <w:r w:rsidR="001766E2" w:rsidRPr="00E83EFC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yes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(i.e., 10%, 10%, and 15%, respectively). 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</w:rPr>
        <w:t>We excluded d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ata from the remaining participants (i.e., those who answered only 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two 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or fewer questions with </w:t>
      </w:r>
      <w:r w:rsidR="001766E2" w:rsidRPr="00E83EFC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yes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E83EF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yielding a final sample of </w:t>
      </w:r>
      <w:r w:rsidR="001766E2" w:rsidRPr="001766E2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N</w:t>
      </w:r>
      <w:r w:rsidR="00B51777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</w:t>
      </w:r>
      <w:r w:rsidR="00A63058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63058">
        <w:rPr>
          <w:rFonts w:asciiTheme="majorBidi" w:eastAsia="Times New Roman" w:hAnsiTheme="majorBidi" w:cstheme="majorBidi"/>
          <w:color w:val="000000"/>
          <w:sz w:val="24"/>
          <w:szCs w:val="24"/>
        </w:rPr>
        <w:t>231</w:t>
      </w:r>
      <w:r w:rsidR="001766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205A39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Not surprisingly, e</w:t>
      </w:r>
      <w:r w:rsidR="00486B64"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xcluded participants </w:t>
      </w:r>
      <w:r w:rsidR="00205A39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reported lower state authenticity and subjective well-being than did </w:t>
      </w:r>
      <w:r w:rsidR="00F151E1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included one</w:t>
      </w:r>
      <w:r w:rsidR="00205A39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s, </w:t>
      </w:r>
      <w:r w:rsidR="00205A39" w:rsidRPr="00205A39">
        <w:rPr>
          <w:rFonts w:asciiTheme="majorBidi" w:eastAsia="Times New Roman" w:hAnsiTheme="majorBidi" w:cstheme="majorBidi"/>
          <w:i/>
          <w:sz w:val="24"/>
          <w:szCs w:val="24"/>
          <w:lang w:val="en-GB" w:eastAsia="nl-NL"/>
        </w:rPr>
        <w:t>p</w:t>
      </w:r>
      <w:r w:rsidR="00205A39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s</w:t>
      </w:r>
      <w:r w:rsidR="00B51777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</w:t>
      </w:r>
      <w:r w:rsidR="00205A39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</w:t>
      </w:r>
      <w:r w:rsidR="00205A39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.02, </w:t>
      </w:r>
      <w:r w:rsidR="00205A39" w:rsidRPr="005732AF">
        <w:rPr>
          <w:rFonts w:asciiTheme="majorBidi" w:eastAsia="Times New Roman" w:hAnsiTheme="majorBidi" w:cstheme="majorBidi"/>
          <w:sz w:val="24"/>
          <w:szCs w:val="24"/>
        </w:rPr>
        <w:t xml:space="preserve">partial </w:t>
      </w:r>
      <w:r w:rsidR="00205A39">
        <w:rPr>
          <w:rFonts w:ascii="Times New Roman" w:eastAsia="Times New Roman" w:hAnsi="Times New Roman" w:cs="Times New Roman"/>
          <w:sz w:val="24"/>
          <w:szCs w:val="24"/>
        </w:rPr>
        <w:t>ηs</w:t>
      </w:r>
      <w:r w:rsidR="00205A39" w:rsidRPr="000E1CBA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="00B51777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 </w:t>
      </w:r>
      <w:r w:rsidR="00205A39">
        <w:rPr>
          <w:rFonts w:asciiTheme="majorBidi" w:eastAsia="Times New Roman" w:hAnsiTheme="majorBidi" w:cstheme="majorBidi"/>
          <w:sz w:val="24"/>
          <w:szCs w:val="24"/>
        </w:rPr>
        <w:t>&gt;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05A39">
        <w:rPr>
          <w:rFonts w:asciiTheme="majorBidi" w:eastAsia="Times New Roman" w:hAnsiTheme="majorBidi" w:cstheme="majorBidi"/>
          <w:sz w:val="24"/>
          <w:szCs w:val="24"/>
        </w:rPr>
        <w:t>.02</w:t>
      </w:r>
      <w:r w:rsidR="00F02AC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75096C6D" w14:textId="77777777" w:rsidR="00486B64" w:rsidRDefault="00CF4803" w:rsidP="00F722D4">
      <w:pPr>
        <w:spacing w:after="0" w:line="480" w:lineRule="exac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/>
        </w:rPr>
      </w:pPr>
      <w:r w:rsidRPr="00CF480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/>
        </w:rPr>
        <w:t>Results and Discussion</w:t>
      </w:r>
    </w:p>
    <w:p w14:paraId="05918272" w14:textId="0E762AB6" w:rsidR="00CF4803" w:rsidRDefault="00CF4803" w:rsidP="00F722D4">
      <w:pPr>
        <w:spacing w:after="0" w:line="480" w:lineRule="exact"/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/>
        </w:rPr>
        <w:tab/>
      </w:r>
      <w:r w:rsidR="000152CB" w:rsidRPr="000152C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GB"/>
        </w:rPr>
        <w:t xml:space="preserve">An </w:t>
      </w:r>
      <w:r w:rsidR="000152C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GB"/>
        </w:rPr>
        <w:t>Analysis of Variance</w:t>
      </w:r>
      <w:r w:rsidR="00FB3182" w:rsidRPr="00C52FFF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GB"/>
        </w:rPr>
        <w:t xml:space="preserve"> </w:t>
      </w:r>
      <w:r w:rsidR="000152CB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GB"/>
        </w:rPr>
        <w:t>showed</w:t>
      </w:r>
      <w:r w:rsidR="00FB3182" w:rsidRPr="00C52FFF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en-GB"/>
        </w:rPr>
        <w:t xml:space="preserve"> that, </w:t>
      </w:r>
      <w:r w:rsidR="00FB3182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a</w:t>
      </w:r>
      <w:r w:rsidR="005732AF" w:rsidRPr="005732AF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s 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hypothesized</w:t>
      </w:r>
      <w:r w:rsidR="005732AF" w:rsidRPr="005732AF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, </w:t>
      </w:r>
      <w:r w:rsidR="007A30B2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adolescents’ </w:t>
      </w:r>
      <w:r w:rsidR="005732AF" w:rsidRPr="005732AF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state authenticity</w:t>
      </w:r>
      <w:r w:rsidR="005A434D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differed as a function of condition</w:t>
      </w:r>
      <w:r w:rsidR="005732AF" w:rsidRPr="005732AF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, </w:t>
      </w:r>
      <w:r w:rsidR="005732AF" w:rsidRPr="005732AF">
        <w:rPr>
          <w:rFonts w:asciiTheme="majorBidi" w:eastAsia="Times New Roman" w:hAnsiTheme="majorBidi" w:cstheme="majorBidi"/>
          <w:i/>
          <w:iCs/>
          <w:sz w:val="24"/>
          <w:szCs w:val="24"/>
        </w:rPr>
        <w:t>F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5732AF" w:rsidRPr="005732AF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732AF" w:rsidRPr="005732AF">
        <w:rPr>
          <w:rFonts w:asciiTheme="majorBidi" w:eastAsia="Times New Roman" w:hAnsiTheme="majorBidi" w:cstheme="majorBidi"/>
          <w:sz w:val="24"/>
          <w:szCs w:val="24"/>
        </w:rPr>
        <w:t xml:space="preserve">3.43, </w:t>
      </w:r>
      <w:r w:rsidR="005732AF" w:rsidRPr="005732AF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5732AF" w:rsidRPr="005732AF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732AF" w:rsidRPr="005732AF">
        <w:rPr>
          <w:rFonts w:asciiTheme="majorBidi" w:eastAsia="Times New Roman" w:hAnsiTheme="majorBidi" w:cstheme="majorBidi"/>
          <w:sz w:val="24"/>
          <w:szCs w:val="24"/>
        </w:rPr>
        <w:t xml:space="preserve">.02, partial </w:t>
      </w:r>
      <w:r w:rsidR="001F5ED2">
        <w:rPr>
          <w:rFonts w:ascii="Times New Roman" w:eastAsia="Times New Roman" w:hAnsi="Times New Roman" w:cs="Times New Roman"/>
          <w:sz w:val="24"/>
          <w:szCs w:val="24"/>
        </w:rPr>
        <w:t>η</w:t>
      </w:r>
      <w:r w:rsidR="001F5ED2" w:rsidRPr="000E1CBA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="00B51777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 </w:t>
      </w:r>
      <w:r w:rsidR="005732AF" w:rsidRPr="005732AF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732AF" w:rsidRPr="005732AF">
        <w:rPr>
          <w:rFonts w:asciiTheme="majorBidi" w:eastAsia="Times New Roman" w:hAnsiTheme="majorBidi" w:cstheme="majorBidi"/>
          <w:sz w:val="24"/>
          <w:szCs w:val="24"/>
        </w:rPr>
        <w:t>.04.</w:t>
      </w:r>
      <w:r w:rsidR="008D6FD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</w:t>
      </w:r>
      <w:r w:rsidR="008B4343">
        <w:rPr>
          <w:rFonts w:asciiTheme="majorBidi" w:eastAsia="Times New Roman" w:hAnsiTheme="majorBidi" w:cstheme="majorBidi"/>
          <w:color w:val="000000"/>
          <w:sz w:val="24"/>
          <w:szCs w:val="24"/>
        </w:rPr>
        <w:t>lanned contrast</w:t>
      </w:r>
      <w:r w:rsidR="008D6FD6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BE1F3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revealed </w:t>
      </w:r>
      <w:r w:rsidR="005A434D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that participants in the autonomy satisfaction condition reported higher state authenticity (</w:t>
      </w:r>
      <w:r w:rsidR="005A434D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5A434D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A434D">
        <w:rPr>
          <w:rFonts w:asciiTheme="majorBidi" w:eastAsia="Times New Roman" w:hAnsiTheme="majorBidi" w:cstheme="majorBidi"/>
          <w:sz w:val="24"/>
          <w:szCs w:val="24"/>
        </w:rPr>
        <w:t>4.67</w:t>
      </w:r>
      <w:r w:rsidR="005A434D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5A434D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5A434D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A434D">
        <w:rPr>
          <w:rFonts w:asciiTheme="majorBidi" w:eastAsia="Times New Roman" w:hAnsiTheme="majorBidi" w:cstheme="majorBidi"/>
          <w:sz w:val="24"/>
          <w:szCs w:val="24"/>
        </w:rPr>
        <w:t xml:space="preserve">0.74) than those </w:t>
      </w:r>
      <w:r w:rsidR="00765638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in the neutral control condition</w:t>
      </w:r>
      <w:r w:rsidR="00686D2E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(</w:t>
      </w:r>
      <w:r w:rsidR="00686D2E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86D2E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86D2E">
        <w:rPr>
          <w:rFonts w:asciiTheme="majorBidi" w:eastAsia="Times New Roman" w:hAnsiTheme="majorBidi" w:cstheme="majorBidi"/>
          <w:sz w:val="24"/>
          <w:szCs w:val="24"/>
        </w:rPr>
        <w:t>4.22</w:t>
      </w:r>
      <w:r w:rsidR="00686D2E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86D2E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86D2E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86D2E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0.85), </w:t>
      </w:r>
      <w:r w:rsidR="00686D2E" w:rsidRPr="005732AF">
        <w:rPr>
          <w:rFonts w:asciiTheme="majorBidi" w:eastAsia="Times New Roman" w:hAnsiTheme="majorBidi" w:cstheme="majorBidi"/>
          <w:i/>
          <w:iCs/>
          <w:sz w:val="24"/>
          <w:szCs w:val="24"/>
        </w:rPr>
        <w:t>F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86D2E" w:rsidRPr="005732AF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86D2E">
        <w:rPr>
          <w:rFonts w:asciiTheme="majorBidi" w:eastAsia="Times New Roman" w:hAnsiTheme="majorBidi" w:cstheme="majorBidi"/>
          <w:sz w:val="24"/>
          <w:szCs w:val="24"/>
        </w:rPr>
        <w:t>9</w:t>
      </w:r>
      <w:r w:rsidR="00686D2E" w:rsidRPr="005732AF">
        <w:rPr>
          <w:rFonts w:asciiTheme="majorBidi" w:eastAsia="Times New Roman" w:hAnsiTheme="majorBidi" w:cstheme="majorBidi"/>
          <w:sz w:val="24"/>
          <w:szCs w:val="24"/>
        </w:rPr>
        <w:t>.</w:t>
      </w:r>
      <w:r w:rsidR="00686D2E">
        <w:rPr>
          <w:rFonts w:asciiTheme="majorBidi" w:eastAsia="Times New Roman" w:hAnsiTheme="majorBidi" w:cstheme="majorBidi"/>
          <w:sz w:val="24"/>
          <w:szCs w:val="24"/>
        </w:rPr>
        <w:t>44</w:t>
      </w:r>
      <w:r w:rsidR="00686D2E" w:rsidRPr="005732A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86D2E" w:rsidRPr="005732AF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686D2E" w:rsidRPr="005732AF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86D2E" w:rsidRPr="005732AF">
        <w:rPr>
          <w:rFonts w:asciiTheme="majorBidi" w:eastAsia="Times New Roman" w:hAnsiTheme="majorBidi" w:cstheme="majorBidi"/>
          <w:sz w:val="24"/>
          <w:szCs w:val="24"/>
        </w:rPr>
        <w:t>.0</w:t>
      </w:r>
      <w:r w:rsidR="00686D2E">
        <w:rPr>
          <w:rFonts w:asciiTheme="majorBidi" w:eastAsia="Times New Roman" w:hAnsiTheme="majorBidi" w:cstheme="majorBidi"/>
          <w:sz w:val="24"/>
          <w:szCs w:val="24"/>
        </w:rPr>
        <w:t>1</w:t>
      </w:r>
      <w:r w:rsidR="00686D2E" w:rsidRPr="005732AF">
        <w:rPr>
          <w:rFonts w:asciiTheme="majorBidi" w:eastAsia="Times New Roman" w:hAnsiTheme="majorBidi" w:cstheme="majorBidi"/>
          <w:sz w:val="24"/>
          <w:szCs w:val="24"/>
        </w:rPr>
        <w:t xml:space="preserve">, partial </w:t>
      </w:r>
      <w:r w:rsidR="001F5ED2">
        <w:rPr>
          <w:rFonts w:ascii="Times New Roman" w:eastAsia="Times New Roman" w:hAnsi="Times New Roman" w:cs="Times New Roman"/>
          <w:sz w:val="24"/>
          <w:szCs w:val="24"/>
        </w:rPr>
        <w:t>η</w:t>
      </w:r>
      <w:r w:rsidR="001F5ED2" w:rsidRPr="000E1CBA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="00B51777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 </w:t>
      </w:r>
      <w:r w:rsidR="00686D2E" w:rsidRPr="005732AF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86D2E" w:rsidRPr="005732AF">
        <w:rPr>
          <w:rFonts w:asciiTheme="majorBidi" w:eastAsia="Times New Roman" w:hAnsiTheme="majorBidi" w:cstheme="majorBidi"/>
          <w:sz w:val="24"/>
          <w:szCs w:val="24"/>
        </w:rPr>
        <w:t>.0</w:t>
      </w:r>
      <w:r w:rsidR="00686D2E">
        <w:rPr>
          <w:rFonts w:asciiTheme="majorBidi" w:eastAsia="Times New Roman" w:hAnsiTheme="majorBidi" w:cstheme="majorBidi"/>
          <w:sz w:val="24"/>
          <w:szCs w:val="24"/>
        </w:rPr>
        <w:t>7</w:t>
      </w:r>
      <w:r w:rsidR="005A434D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.</w:t>
      </w:r>
      <w:r w:rsidR="00686D2E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However, participants in </w:t>
      </w:r>
      <w:r w:rsidR="00202D9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the relatedness satisfaction (</w:t>
      </w:r>
      <w:r w:rsidR="00202D9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02D9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02D9C">
        <w:rPr>
          <w:rFonts w:asciiTheme="majorBidi" w:eastAsia="Times New Roman" w:hAnsiTheme="majorBidi" w:cstheme="majorBidi"/>
          <w:sz w:val="24"/>
          <w:szCs w:val="24"/>
        </w:rPr>
        <w:t>4.42</w:t>
      </w:r>
      <w:r w:rsidR="00202D9C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202D9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02D9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02D9C">
        <w:rPr>
          <w:rFonts w:asciiTheme="majorBidi" w:eastAsia="Times New Roman" w:hAnsiTheme="majorBidi" w:cstheme="majorBidi"/>
          <w:sz w:val="24"/>
          <w:szCs w:val="24"/>
        </w:rPr>
        <w:t xml:space="preserve">0.79) </w:t>
      </w:r>
      <w:r w:rsidR="00202D9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and competence satisfaction (</w:t>
      </w:r>
      <w:r w:rsidR="00202D9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02D9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02D9C">
        <w:rPr>
          <w:rFonts w:asciiTheme="majorBidi" w:eastAsia="Times New Roman" w:hAnsiTheme="majorBidi" w:cstheme="majorBidi"/>
          <w:sz w:val="24"/>
          <w:szCs w:val="24"/>
        </w:rPr>
        <w:t>4.29</w:t>
      </w:r>
      <w:r w:rsidR="00202D9C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202D9C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202D9C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02D9C">
        <w:rPr>
          <w:rFonts w:asciiTheme="majorBidi" w:eastAsia="Times New Roman" w:hAnsiTheme="majorBidi" w:cstheme="majorBidi"/>
          <w:sz w:val="24"/>
          <w:szCs w:val="24"/>
        </w:rPr>
        <w:t>0.86)</w:t>
      </w:r>
      <w:r w:rsidR="00BE1F30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conditions</w:t>
      </w:r>
      <w:r w:rsidR="008D6FD6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,</w:t>
      </w:r>
      <w:r w:rsidR="00BE1F30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did not</w:t>
      </w:r>
      <w:r w:rsidR="00202D9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report higher state authenticity than those in the control condition, </w:t>
      </w:r>
      <w:r w:rsidR="00202D9C" w:rsidRPr="00BE1F3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GB"/>
        </w:rPr>
        <w:t>p</w:t>
      </w:r>
      <w:r w:rsidR="00202D9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s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</w:t>
      </w:r>
      <w:r w:rsidR="00202D9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&gt;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</w:t>
      </w:r>
      <w:r w:rsidR="00202D9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.16. </w:t>
      </w:r>
      <w:r w:rsidR="00BE1F30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Thus, the causal effect of need satis</w:t>
      </w:r>
      <w:r w:rsidR="007A30B2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faction on state authenticity occurred, specifically, for</w:t>
      </w:r>
      <w:r w:rsidR="00BE1F30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autonomy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</w:t>
      </w:r>
      <w:r w:rsidR="007A30B2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need satisfaction</w:t>
      </w:r>
      <w:r w:rsidR="000A18B2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.</w:t>
      </w:r>
    </w:p>
    <w:p w14:paraId="3A45F1CF" w14:textId="2C77D2B1" w:rsidR="00DC4D99" w:rsidRPr="005732AF" w:rsidRDefault="00DC4D99" w:rsidP="00F722D4">
      <w:pPr>
        <w:spacing w:after="0" w:line="480" w:lineRule="exact"/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ab/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We proceeded with a </w:t>
      </w:r>
      <w:r w:rsidR="00B448CA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mediation</w:t>
      </w:r>
      <w:r w:rsidR="00F56E4C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al analysis. W</w:t>
      </w:r>
      <w:r w:rsidR="00B448CA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e established that </w:t>
      </w:r>
      <w:r w:rsidR="00F07FE2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p</w:t>
      </w:r>
      <w:r w:rsidR="00B448CA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articipants in the autonomy need satisfaction condition </w:t>
      </w:r>
      <w:r w:rsidR="00F07FE2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also </w:t>
      </w:r>
      <w:r w:rsidR="00B448CA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reported higher levels of subjective well-being</w:t>
      </w:r>
      <w:r w:rsidR="003148F7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 (</w:t>
      </w:r>
      <w:r w:rsidR="003148F7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3148F7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148F7">
        <w:rPr>
          <w:rFonts w:asciiTheme="majorBidi" w:eastAsia="Times New Roman" w:hAnsiTheme="majorBidi" w:cstheme="majorBidi"/>
          <w:sz w:val="24"/>
          <w:szCs w:val="24"/>
        </w:rPr>
        <w:t>4.61</w:t>
      </w:r>
      <w:r w:rsidR="003148F7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148F7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3148F7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148F7">
        <w:rPr>
          <w:rFonts w:asciiTheme="majorBidi" w:eastAsia="Times New Roman" w:hAnsiTheme="majorBidi" w:cstheme="majorBidi"/>
          <w:sz w:val="24"/>
          <w:szCs w:val="24"/>
        </w:rPr>
        <w:t xml:space="preserve">0.56) </w:t>
      </w:r>
      <w:r w:rsidR="00B448CA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than did participants in the control condition (</w:t>
      </w:r>
      <w:r w:rsidR="00B448CA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sz w:val="24"/>
          <w:szCs w:val="24"/>
        </w:rPr>
        <w:t>4.34</w:t>
      </w:r>
      <w:r w:rsidR="00B448CA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B448CA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D3FB5">
        <w:rPr>
          <w:rFonts w:asciiTheme="majorBidi" w:eastAsia="Times New Roman" w:hAnsiTheme="majorBidi" w:cstheme="majorBidi"/>
          <w:sz w:val="24"/>
          <w:szCs w:val="24"/>
        </w:rPr>
        <w:t>0.69</w:t>
      </w:r>
      <w:r w:rsidR="00B448CA">
        <w:rPr>
          <w:rFonts w:asciiTheme="majorBidi" w:eastAsia="Times New Roman" w:hAnsiTheme="majorBidi" w:cstheme="majorBidi"/>
          <w:sz w:val="24"/>
          <w:szCs w:val="24"/>
        </w:rPr>
        <w:t>)</w:t>
      </w:r>
      <w:r w:rsidR="00B448CA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 xml:space="preserve">, </w:t>
      </w:r>
      <w:r w:rsidR="00FB2407" w:rsidRPr="005732AF">
        <w:rPr>
          <w:rFonts w:asciiTheme="majorBidi" w:eastAsia="Times New Roman" w:hAnsiTheme="majorBidi" w:cstheme="majorBidi"/>
          <w:i/>
          <w:iCs/>
          <w:sz w:val="24"/>
          <w:szCs w:val="24"/>
        </w:rPr>
        <w:t>F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FB2407" w:rsidRPr="005732AF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2407">
        <w:rPr>
          <w:rFonts w:asciiTheme="majorBidi" w:eastAsia="Times New Roman" w:hAnsiTheme="majorBidi" w:cstheme="majorBidi"/>
          <w:sz w:val="24"/>
          <w:szCs w:val="24"/>
        </w:rPr>
        <w:t>5</w:t>
      </w:r>
      <w:r w:rsidR="00FB2407" w:rsidRPr="005732AF">
        <w:rPr>
          <w:rFonts w:asciiTheme="majorBidi" w:eastAsia="Times New Roman" w:hAnsiTheme="majorBidi" w:cstheme="majorBidi"/>
          <w:sz w:val="24"/>
          <w:szCs w:val="24"/>
        </w:rPr>
        <w:t>.</w:t>
      </w:r>
      <w:r w:rsidR="00CD3FB5">
        <w:rPr>
          <w:rFonts w:asciiTheme="majorBidi" w:eastAsia="Times New Roman" w:hAnsiTheme="majorBidi" w:cstheme="majorBidi"/>
          <w:sz w:val="24"/>
          <w:szCs w:val="24"/>
        </w:rPr>
        <w:t>41</w:t>
      </w:r>
      <w:r w:rsidR="00FB2407" w:rsidRPr="005732A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FB2407" w:rsidRPr="005732AF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FB2407" w:rsidRPr="005732AF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2407" w:rsidRPr="005732AF">
        <w:rPr>
          <w:rFonts w:asciiTheme="majorBidi" w:eastAsia="Times New Roman" w:hAnsiTheme="majorBidi" w:cstheme="majorBidi"/>
          <w:sz w:val="24"/>
          <w:szCs w:val="24"/>
        </w:rPr>
        <w:t>.0</w:t>
      </w:r>
      <w:r w:rsidR="00FB2407">
        <w:rPr>
          <w:rFonts w:asciiTheme="majorBidi" w:eastAsia="Times New Roman" w:hAnsiTheme="majorBidi" w:cstheme="majorBidi"/>
          <w:sz w:val="24"/>
          <w:szCs w:val="24"/>
        </w:rPr>
        <w:t>3</w:t>
      </w:r>
      <w:r w:rsidR="00FB2407" w:rsidRPr="005732AF">
        <w:rPr>
          <w:rFonts w:asciiTheme="majorBidi" w:eastAsia="Times New Roman" w:hAnsiTheme="majorBidi" w:cstheme="majorBidi"/>
          <w:sz w:val="24"/>
          <w:szCs w:val="24"/>
        </w:rPr>
        <w:t xml:space="preserve">, partial </w:t>
      </w:r>
      <w:r w:rsidR="001F5ED2">
        <w:rPr>
          <w:rFonts w:ascii="Times New Roman" w:eastAsia="Times New Roman" w:hAnsi="Times New Roman" w:cs="Times New Roman"/>
          <w:sz w:val="24"/>
          <w:szCs w:val="24"/>
        </w:rPr>
        <w:t>η</w:t>
      </w:r>
      <w:r w:rsidR="001F5ED2" w:rsidRPr="000E1CBA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="00B51777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 </w:t>
      </w:r>
      <w:r w:rsidR="00FB2407" w:rsidRPr="005732AF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2407" w:rsidRPr="005732AF">
        <w:rPr>
          <w:rFonts w:asciiTheme="majorBidi" w:eastAsia="Times New Roman" w:hAnsiTheme="majorBidi" w:cstheme="majorBidi"/>
          <w:sz w:val="24"/>
          <w:szCs w:val="24"/>
        </w:rPr>
        <w:t>.0</w:t>
      </w:r>
      <w:r w:rsidR="007A30B2">
        <w:rPr>
          <w:rFonts w:asciiTheme="majorBidi" w:eastAsia="Times New Roman" w:hAnsiTheme="majorBidi" w:cstheme="majorBidi"/>
          <w:sz w:val="24"/>
          <w:szCs w:val="24"/>
        </w:rPr>
        <w:t>4. Furthermore</w:t>
      </w:r>
      <w:r w:rsidR="00FB2407">
        <w:rPr>
          <w:rFonts w:asciiTheme="majorBidi" w:eastAsia="Times New Roman" w:hAnsiTheme="majorBidi" w:cstheme="majorBidi"/>
          <w:sz w:val="24"/>
          <w:szCs w:val="24"/>
        </w:rPr>
        <w:t xml:space="preserve">, state authenticity was positively associated with subjective well-being, </w:t>
      </w:r>
      <w:r w:rsidR="00FB2407" w:rsidRPr="00B11326">
        <w:rPr>
          <w:rFonts w:asciiTheme="majorBidi" w:eastAsia="Times New Roman" w:hAnsiTheme="majorBidi" w:cstheme="majorBidi"/>
          <w:i/>
          <w:iCs/>
          <w:sz w:val="24"/>
          <w:szCs w:val="24"/>
        </w:rPr>
        <w:t>t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0963DA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963DA">
        <w:rPr>
          <w:rFonts w:asciiTheme="majorBidi" w:eastAsia="Times New Roman" w:hAnsiTheme="majorBidi" w:cstheme="majorBidi"/>
          <w:sz w:val="24"/>
          <w:szCs w:val="24"/>
        </w:rPr>
        <w:t>16.53</w:t>
      </w:r>
      <w:r w:rsidR="00FB240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FB2407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b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0963DA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963DA">
        <w:rPr>
          <w:rFonts w:asciiTheme="majorBidi" w:eastAsia="Times New Roman" w:hAnsiTheme="majorBidi" w:cstheme="majorBidi"/>
          <w:sz w:val="24"/>
          <w:szCs w:val="24"/>
        </w:rPr>
        <w:t>0.65</w:t>
      </w:r>
      <w:r w:rsidR="00FB2407" w:rsidRPr="0064124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FB2407" w:rsidRPr="00641240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FB2407" w:rsidRPr="00641240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2407" w:rsidRPr="00641240">
        <w:rPr>
          <w:rFonts w:asciiTheme="majorBidi" w:eastAsia="Times New Roman" w:hAnsiTheme="majorBidi" w:cstheme="majorBidi"/>
          <w:sz w:val="24"/>
          <w:szCs w:val="24"/>
        </w:rPr>
        <w:t>.001</w:t>
      </w:r>
      <w:r w:rsidR="00FB2407">
        <w:rPr>
          <w:rFonts w:asciiTheme="majorBidi" w:eastAsia="Times New Roman" w:hAnsiTheme="majorBidi" w:cstheme="majorBidi"/>
          <w:sz w:val="24"/>
          <w:szCs w:val="24"/>
        </w:rPr>
        <w:t xml:space="preserve">. Most important, </w:t>
      </w:r>
      <w:r w:rsidR="002F5C42">
        <w:rPr>
          <w:rFonts w:asciiTheme="majorBidi" w:eastAsia="Times New Roman" w:hAnsiTheme="majorBidi" w:cstheme="majorBidi"/>
          <w:sz w:val="24"/>
          <w:szCs w:val="24"/>
        </w:rPr>
        <w:t xml:space="preserve">state </w:t>
      </w:r>
      <w:r w:rsidR="006F48F8">
        <w:rPr>
          <w:rFonts w:asciiTheme="majorBidi" w:eastAsia="Times New Roman" w:hAnsiTheme="majorBidi" w:cstheme="majorBidi"/>
          <w:sz w:val="24"/>
          <w:szCs w:val="24"/>
        </w:rPr>
        <w:t xml:space="preserve">authenticity mediated </w:t>
      </w:r>
      <w:r w:rsidR="002F5C42">
        <w:rPr>
          <w:rFonts w:asciiTheme="majorBidi" w:eastAsia="Times New Roman" w:hAnsiTheme="majorBidi" w:cstheme="majorBidi"/>
          <w:sz w:val="24"/>
          <w:szCs w:val="24"/>
        </w:rPr>
        <w:t xml:space="preserve">the effect of the autonomy need satisfaction manipulation on </w:t>
      </w:r>
      <w:r w:rsidR="00586A77">
        <w:rPr>
          <w:rFonts w:asciiTheme="majorBidi" w:eastAsia="Times New Roman" w:hAnsiTheme="majorBidi" w:cstheme="majorBidi"/>
          <w:sz w:val="24"/>
          <w:szCs w:val="24"/>
        </w:rPr>
        <w:t xml:space="preserve">state </w:t>
      </w:r>
      <w:r w:rsidR="002F5C42">
        <w:rPr>
          <w:rFonts w:asciiTheme="majorBidi" w:eastAsia="Times New Roman" w:hAnsiTheme="majorBidi" w:cstheme="majorBidi"/>
          <w:sz w:val="24"/>
          <w:szCs w:val="24"/>
        </w:rPr>
        <w:t>subjective well-being. The b</w:t>
      </w:r>
      <w:r w:rsidR="002F5C42" w:rsidRPr="00641240">
        <w:rPr>
          <w:rFonts w:asciiTheme="majorBidi" w:eastAsia="Times New Roman" w:hAnsiTheme="majorBidi" w:cstheme="majorBidi"/>
          <w:sz w:val="24"/>
          <w:szCs w:val="24"/>
        </w:rPr>
        <w:t>ootstrapping mediation test</w:t>
      </w:r>
      <w:r w:rsidR="002F5C42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2F5C42" w:rsidRPr="00641240">
        <w:rPr>
          <w:rFonts w:asciiTheme="majorBidi" w:eastAsia="Times New Roman" w:hAnsiTheme="majorBidi" w:cstheme="majorBidi"/>
          <w:sz w:val="24"/>
          <w:szCs w:val="24"/>
        </w:rPr>
        <w:t>5,000 bootstrap samples</w:t>
      </w:r>
      <w:r w:rsidR="002F5C42">
        <w:rPr>
          <w:rFonts w:asciiTheme="majorBidi" w:eastAsia="Times New Roman" w:hAnsiTheme="majorBidi" w:cstheme="majorBidi"/>
          <w:sz w:val="24"/>
          <w:szCs w:val="24"/>
        </w:rPr>
        <w:t>)</w:t>
      </w:r>
      <w:r w:rsidR="002F5C42" w:rsidRPr="006412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56E4C">
        <w:rPr>
          <w:rFonts w:asciiTheme="majorBidi" w:eastAsia="Times New Roman" w:hAnsiTheme="majorBidi" w:cstheme="majorBidi"/>
          <w:sz w:val="24"/>
          <w:szCs w:val="24"/>
        </w:rPr>
        <w:t xml:space="preserve">revealed </w:t>
      </w:r>
      <w:r w:rsidR="002F5C42">
        <w:rPr>
          <w:rFonts w:asciiTheme="majorBidi" w:eastAsia="Times New Roman" w:hAnsiTheme="majorBidi" w:cstheme="majorBidi"/>
          <w:sz w:val="24"/>
          <w:szCs w:val="24"/>
        </w:rPr>
        <w:t xml:space="preserve">that the 95% bias-corrected confidence intervals for the indirect effect </w:t>
      </w:r>
      <w:r w:rsidR="00290E8F">
        <w:rPr>
          <w:rFonts w:asciiTheme="majorBidi" w:eastAsia="Times New Roman" w:hAnsiTheme="majorBidi" w:cstheme="majorBidi"/>
          <w:sz w:val="24"/>
          <w:szCs w:val="24"/>
        </w:rPr>
        <w:t>did not include zero (Table 1).</w:t>
      </w:r>
    </w:p>
    <w:p w14:paraId="285A53FD" w14:textId="775D5AB8" w:rsidR="00DD369E" w:rsidRDefault="00DD369E" w:rsidP="00F722D4">
      <w:pPr>
        <w:spacing w:after="0" w:line="480" w:lineRule="exact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2140B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="00F56E4C">
        <w:rPr>
          <w:rFonts w:asciiTheme="majorBidi" w:eastAsia="Times New Roman" w:hAnsiTheme="majorBidi" w:cstheme="majorBidi"/>
          <w:b/>
          <w:bCs/>
          <w:sz w:val="24"/>
          <w:szCs w:val="24"/>
        </w:rPr>
        <w:t>tudy</w:t>
      </w:r>
      <w:r w:rsidRPr="00D2140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300C35">
        <w:rPr>
          <w:rFonts w:asciiTheme="majorBidi" w:eastAsia="Times New Roman" w:hAnsiTheme="majorBidi" w:cstheme="majorBidi"/>
          <w:b/>
          <w:bCs/>
          <w:sz w:val="24"/>
          <w:szCs w:val="24"/>
        </w:rPr>
        <w:t>4</w:t>
      </w:r>
    </w:p>
    <w:p w14:paraId="2C54D6D2" w14:textId="4D0E3D45" w:rsidR="006676CE" w:rsidRDefault="00D2140B" w:rsidP="00F722D4">
      <w:pPr>
        <w:spacing w:after="0" w:line="480" w:lineRule="exact"/>
        <w:rPr>
          <w:rFonts w:asciiTheme="majorBidi" w:eastAsia="Times New Roman" w:hAnsiTheme="majorBidi" w:cstheme="majorBidi"/>
          <w:bCs/>
          <w:sz w:val="24"/>
          <w:szCs w:val="24"/>
        </w:rPr>
      </w:pPr>
      <w:r w:rsidRPr="00D2140B">
        <w:rPr>
          <w:rFonts w:asciiTheme="majorBidi" w:eastAsia="Times New Roman" w:hAnsiTheme="majorBidi" w:cstheme="majorBidi"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Study </w:t>
      </w:r>
      <w:r w:rsidR="00300C35">
        <w:rPr>
          <w:rFonts w:asciiTheme="majorBidi" w:eastAsia="Times New Roman" w:hAnsiTheme="majorBidi" w:cstheme="majorBidi"/>
          <w:bCs/>
          <w:sz w:val="24"/>
          <w:szCs w:val="24"/>
        </w:rPr>
        <w:t>4</w:t>
      </w:r>
      <w:r w:rsidR="00F56E4C">
        <w:rPr>
          <w:rFonts w:asciiTheme="majorBidi" w:eastAsia="Times New Roman" w:hAnsiTheme="majorBidi" w:cstheme="majorBidi"/>
          <w:bCs/>
          <w:sz w:val="24"/>
          <w:szCs w:val="24"/>
        </w:rPr>
        <w:t xml:space="preserve">, a </w:t>
      </w:r>
      <w:r w:rsidR="00460824">
        <w:rPr>
          <w:rFonts w:asciiTheme="majorBidi" w:eastAsia="Times New Roman" w:hAnsiTheme="majorBidi" w:cstheme="majorBidi"/>
          <w:bCs/>
          <w:sz w:val="24"/>
          <w:szCs w:val="24"/>
        </w:rPr>
        <w:t xml:space="preserve">2-level </w:t>
      </w:r>
      <w:r w:rsidR="00F56E4C">
        <w:rPr>
          <w:rFonts w:asciiTheme="majorBidi" w:eastAsia="Times New Roman" w:hAnsiTheme="majorBidi" w:cstheme="majorBidi"/>
          <w:bCs/>
          <w:sz w:val="24"/>
          <w:szCs w:val="24"/>
        </w:rPr>
        <w:t>between-subjects experiment,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F56E4C">
        <w:rPr>
          <w:rFonts w:asciiTheme="majorBidi" w:eastAsia="Times New Roman" w:hAnsiTheme="majorBidi" w:cstheme="majorBidi"/>
          <w:bCs/>
          <w:sz w:val="24"/>
          <w:szCs w:val="24"/>
        </w:rPr>
        <w:t xml:space="preserve">evaluated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the second part of the causal model</w:t>
      </w:r>
      <w:r w:rsidR="00F56E4C">
        <w:rPr>
          <w:rFonts w:asciiTheme="majorBidi" w:eastAsia="Times New Roman" w:hAnsiTheme="majorBidi" w:cstheme="majorBidi"/>
          <w:bCs/>
          <w:sz w:val="24"/>
          <w:szCs w:val="24"/>
        </w:rPr>
        <w:t>. Specifically, w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e manipulated authenticity and tested its </w:t>
      </w:r>
      <w:r w:rsidR="003148F7">
        <w:rPr>
          <w:rFonts w:asciiTheme="majorBidi" w:eastAsia="Times New Roman" w:hAnsiTheme="majorBidi" w:cstheme="majorBidi"/>
          <w:bCs/>
          <w:sz w:val="24"/>
          <w:szCs w:val="24"/>
        </w:rPr>
        <w:t>effect on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subjective well-being. </w:t>
      </w:r>
      <w:r w:rsidR="00F56E4C">
        <w:rPr>
          <w:rFonts w:asciiTheme="majorBidi" w:eastAsia="Times New Roman" w:hAnsiTheme="majorBidi" w:cstheme="majorBidi"/>
          <w:bCs/>
          <w:sz w:val="24"/>
          <w:szCs w:val="24"/>
        </w:rPr>
        <w:t>We assig</w:t>
      </w:r>
      <w:r w:rsidR="00F54407">
        <w:rPr>
          <w:rFonts w:asciiTheme="majorBidi" w:eastAsia="Times New Roman" w:hAnsiTheme="majorBidi" w:cstheme="majorBidi"/>
          <w:bCs/>
          <w:sz w:val="24"/>
          <w:szCs w:val="24"/>
        </w:rPr>
        <w:t>n</w:t>
      </w:r>
      <w:r w:rsidR="00F56E4C">
        <w:rPr>
          <w:rFonts w:asciiTheme="majorBidi" w:eastAsia="Times New Roman" w:hAnsiTheme="majorBidi" w:cstheme="majorBidi"/>
          <w:bCs/>
          <w:sz w:val="24"/>
          <w:szCs w:val="24"/>
        </w:rPr>
        <w:t>ed</w:t>
      </w:r>
      <w:r w:rsidR="004C697A">
        <w:rPr>
          <w:rFonts w:asciiTheme="majorBidi" w:eastAsia="Times New Roman" w:hAnsiTheme="majorBidi" w:cstheme="majorBidi"/>
          <w:bCs/>
          <w:sz w:val="24"/>
          <w:szCs w:val="24"/>
        </w:rPr>
        <w:t xml:space="preserve"> adolescents to authenticity or control conditions. </w:t>
      </w:r>
      <w:r w:rsidR="00F56E4C">
        <w:rPr>
          <w:rFonts w:asciiTheme="majorBidi" w:eastAsia="Times New Roman" w:hAnsiTheme="majorBidi" w:cstheme="majorBidi"/>
          <w:bCs/>
          <w:sz w:val="24"/>
          <w:szCs w:val="24"/>
        </w:rPr>
        <w:t>We assessed s</w:t>
      </w:r>
      <w:r w:rsidR="00DD369E" w:rsidRPr="00641240">
        <w:rPr>
          <w:rFonts w:asciiTheme="majorBidi" w:eastAsia="Times New Roman" w:hAnsiTheme="majorBidi" w:cstheme="majorBidi"/>
          <w:bCs/>
          <w:sz w:val="24"/>
          <w:szCs w:val="24"/>
        </w:rPr>
        <w:t>ubjective well-being again in terms of positive and negative affect.</w:t>
      </w:r>
      <w:r w:rsidR="00DD369E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300C35">
        <w:rPr>
          <w:rFonts w:asciiTheme="majorBidi" w:eastAsia="Times New Roman" w:hAnsiTheme="majorBidi" w:cstheme="majorBidi"/>
          <w:bCs/>
          <w:sz w:val="24"/>
          <w:szCs w:val="24"/>
        </w:rPr>
        <w:t xml:space="preserve">Moreover, </w:t>
      </w:r>
      <w:r w:rsidR="00054205">
        <w:rPr>
          <w:rFonts w:asciiTheme="majorBidi" w:eastAsia="Times New Roman" w:hAnsiTheme="majorBidi" w:cstheme="majorBidi"/>
          <w:bCs/>
          <w:sz w:val="24"/>
          <w:szCs w:val="24"/>
        </w:rPr>
        <w:t xml:space="preserve">as </w:t>
      </w:r>
      <w:r w:rsidR="0002576D">
        <w:rPr>
          <w:rFonts w:asciiTheme="majorBidi" w:eastAsia="Times New Roman" w:hAnsiTheme="majorBidi" w:cstheme="majorBidi"/>
          <w:bCs/>
          <w:sz w:val="24"/>
          <w:szCs w:val="24"/>
        </w:rPr>
        <w:t xml:space="preserve">an </w:t>
      </w:r>
      <w:r w:rsidR="00054205">
        <w:rPr>
          <w:rFonts w:asciiTheme="majorBidi" w:eastAsia="Times New Roman" w:hAnsiTheme="majorBidi" w:cstheme="majorBidi"/>
          <w:bCs/>
          <w:sz w:val="24"/>
          <w:szCs w:val="24"/>
        </w:rPr>
        <w:t xml:space="preserve">additional indicator of subjective well-being, </w:t>
      </w:r>
      <w:r w:rsidR="00300C35">
        <w:rPr>
          <w:rFonts w:asciiTheme="majorBidi" w:eastAsia="Times New Roman" w:hAnsiTheme="majorBidi" w:cstheme="majorBidi"/>
          <w:bCs/>
          <w:sz w:val="24"/>
          <w:szCs w:val="24"/>
        </w:rPr>
        <w:t>we included a measure of subjective vitality</w:t>
      </w:r>
      <w:r w:rsidR="00926BBE">
        <w:rPr>
          <w:rFonts w:ascii="Times New Roman" w:hAnsi="Times New Roman" w:cs="Times New Roman"/>
          <w:sz w:val="24"/>
          <w:szCs w:val="24"/>
        </w:rPr>
        <w:t xml:space="preserve">, which </w:t>
      </w:r>
      <w:r w:rsidR="00054205">
        <w:rPr>
          <w:rFonts w:asciiTheme="majorBidi" w:eastAsia="Times New Roman" w:hAnsiTheme="majorBidi" w:cstheme="majorBidi"/>
          <w:bCs/>
          <w:sz w:val="24"/>
          <w:szCs w:val="24"/>
        </w:rPr>
        <w:t>refers</w:t>
      </w:r>
      <w:r w:rsidR="0002576D">
        <w:rPr>
          <w:rFonts w:asciiTheme="majorBidi" w:eastAsia="Times New Roman" w:hAnsiTheme="majorBidi" w:cstheme="majorBidi"/>
          <w:bCs/>
          <w:sz w:val="24"/>
          <w:szCs w:val="24"/>
        </w:rPr>
        <w:t xml:space="preserve"> to</w:t>
      </w:r>
      <w:r w:rsidR="00DA171B">
        <w:rPr>
          <w:rFonts w:asciiTheme="majorBidi" w:eastAsia="Times New Roman" w:hAnsiTheme="majorBidi" w:cstheme="majorBidi"/>
          <w:bCs/>
          <w:sz w:val="24"/>
          <w:szCs w:val="24"/>
        </w:rPr>
        <w:t xml:space="preserve"> feeling alive</w:t>
      </w:r>
      <w:r w:rsidR="00DD539A">
        <w:rPr>
          <w:rFonts w:asciiTheme="majorBidi" w:eastAsia="Times New Roman" w:hAnsiTheme="majorBidi" w:cstheme="majorBidi"/>
          <w:bCs/>
          <w:sz w:val="24"/>
          <w:szCs w:val="24"/>
        </w:rPr>
        <w:t xml:space="preserve"> and energetic</w:t>
      </w:r>
      <w:r w:rsidR="00D3664B">
        <w:rPr>
          <w:rFonts w:asciiTheme="majorBidi" w:eastAsia="Times New Roman" w:hAnsiTheme="majorBidi" w:cstheme="majorBidi"/>
          <w:bCs/>
          <w:sz w:val="24"/>
          <w:szCs w:val="24"/>
        </w:rPr>
        <w:t xml:space="preserve"> (Ryan &amp; Frederick, 1997)</w:t>
      </w:r>
      <w:r w:rsidR="00926BBE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F07FE2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926BBE">
        <w:rPr>
          <w:rFonts w:asciiTheme="majorBidi" w:eastAsia="Times New Roman" w:hAnsiTheme="majorBidi" w:cstheme="majorBidi"/>
          <w:bCs/>
          <w:sz w:val="24"/>
          <w:szCs w:val="24"/>
        </w:rPr>
        <w:t xml:space="preserve">ubjective vitality is </w:t>
      </w:r>
      <w:r w:rsidR="00C021B6">
        <w:rPr>
          <w:rFonts w:asciiTheme="majorBidi" w:eastAsia="Times New Roman" w:hAnsiTheme="majorBidi" w:cstheme="majorBidi"/>
          <w:bCs/>
          <w:sz w:val="24"/>
          <w:szCs w:val="24"/>
        </w:rPr>
        <w:t xml:space="preserve">a </w:t>
      </w:r>
      <w:proofErr w:type="spellStart"/>
      <w:r w:rsidR="00926BBE">
        <w:rPr>
          <w:rFonts w:asciiTheme="majorBidi" w:eastAsia="Times New Roman" w:hAnsiTheme="majorBidi" w:cstheme="majorBidi"/>
          <w:bCs/>
          <w:sz w:val="24"/>
          <w:szCs w:val="24"/>
        </w:rPr>
        <w:t>phenomenologically</w:t>
      </w:r>
      <w:proofErr w:type="spellEnd"/>
      <w:r w:rsidR="00926BBE">
        <w:rPr>
          <w:rFonts w:asciiTheme="majorBidi" w:eastAsia="Times New Roman" w:hAnsiTheme="majorBidi" w:cstheme="majorBidi"/>
          <w:bCs/>
          <w:sz w:val="24"/>
          <w:szCs w:val="24"/>
        </w:rPr>
        <w:t xml:space="preserve"> central aspect of well-being</w:t>
      </w:r>
      <w:r w:rsidR="00DA171B">
        <w:rPr>
          <w:rFonts w:asciiTheme="majorBidi" w:eastAsia="Times New Roman" w:hAnsiTheme="majorBidi" w:cstheme="majorBidi"/>
          <w:bCs/>
          <w:sz w:val="24"/>
          <w:szCs w:val="24"/>
        </w:rPr>
        <w:t xml:space="preserve">, and </w:t>
      </w:r>
      <w:r w:rsidR="0002576D">
        <w:rPr>
          <w:rFonts w:asciiTheme="majorBidi" w:eastAsia="Times New Roman" w:hAnsiTheme="majorBidi" w:cstheme="majorBidi"/>
          <w:bCs/>
          <w:sz w:val="24"/>
          <w:szCs w:val="24"/>
        </w:rPr>
        <w:t>is assessed</w:t>
      </w:r>
      <w:r w:rsidR="00DD539A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3E54CC">
        <w:rPr>
          <w:rFonts w:asciiTheme="majorBidi" w:eastAsia="Times New Roman" w:hAnsiTheme="majorBidi" w:cstheme="majorBidi"/>
          <w:bCs/>
          <w:sz w:val="24"/>
          <w:szCs w:val="24"/>
        </w:rPr>
        <w:t xml:space="preserve">frequently </w:t>
      </w:r>
      <w:r w:rsidR="00DD539A">
        <w:rPr>
          <w:rFonts w:asciiTheme="majorBidi" w:eastAsia="Times New Roman" w:hAnsiTheme="majorBidi" w:cstheme="majorBidi"/>
          <w:bCs/>
          <w:sz w:val="24"/>
          <w:szCs w:val="24"/>
        </w:rPr>
        <w:t xml:space="preserve">in SDT research </w:t>
      </w:r>
      <w:r w:rsidR="008D3B68">
        <w:rPr>
          <w:rFonts w:asciiTheme="majorBidi" w:eastAsia="Times New Roman" w:hAnsiTheme="majorBidi" w:cstheme="majorBidi"/>
          <w:bCs/>
          <w:sz w:val="24"/>
          <w:szCs w:val="24"/>
        </w:rPr>
        <w:t>(</w:t>
      </w:r>
      <w:r w:rsidR="003073D9">
        <w:rPr>
          <w:rFonts w:asciiTheme="majorBidi" w:eastAsia="Times New Roman" w:hAnsiTheme="majorBidi" w:cstheme="majorBidi"/>
          <w:bCs/>
          <w:sz w:val="24"/>
          <w:szCs w:val="24"/>
        </w:rPr>
        <w:t xml:space="preserve">Nix, Ryan, Manly, &amp; Deci, 1999; </w:t>
      </w:r>
      <w:r w:rsidR="00DA171B">
        <w:rPr>
          <w:rFonts w:asciiTheme="majorBidi" w:eastAsia="Times New Roman" w:hAnsiTheme="majorBidi" w:cstheme="majorBidi"/>
          <w:bCs/>
          <w:sz w:val="24"/>
          <w:szCs w:val="24"/>
        </w:rPr>
        <w:t>Ryan &amp; Frederick, 1997</w:t>
      </w:r>
      <w:r w:rsidR="00054205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="00300C35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="006676CE" w:rsidRPr="00935CE9">
        <w:rPr>
          <w:rFonts w:asciiTheme="majorBidi" w:eastAsia="Times New Roman" w:hAnsiTheme="majorBidi" w:cstheme="majorBidi"/>
          <w:bCs/>
          <w:sz w:val="24"/>
          <w:szCs w:val="24"/>
        </w:rPr>
        <w:t xml:space="preserve">We </w:t>
      </w:r>
      <w:r w:rsidR="001332A3">
        <w:rPr>
          <w:rFonts w:asciiTheme="majorBidi" w:eastAsia="Times New Roman" w:hAnsiTheme="majorBidi" w:cstheme="majorBidi"/>
          <w:bCs/>
          <w:sz w:val="24"/>
          <w:szCs w:val="24"/>
        </w:rPr>
        <w:t>hypothesized</w:t>
      </w:r>
      <w:r w:rsidR="006676CE" w:rsidRPr="00935CE9">
        <w:rPr>
          <w:rFonts w:asciiTheme="majorBidi" w:eastAsia="Times New Roman" w:hAnsiTheme="majorBidi" w:cstheme="majorBidi"/>
          <w:bCs/>
          <w:sz w:val="24"/>
          <w:szCs w:val="24"/>
        </w:rPr>
        <w:t xml:space="preserve"> that adolescents in the authenticity condition would report higher levels of </w:t>
      </w:r>
      <w:r w:rsidR="00054205">
        <w:rPr>
          <w:rFonts w:asciiTheme="majorBidi" w:eastAsia="Times New Roman" w:hAnsiTheme="majorBidi" w:cstheme="majorBidi"/>
          <w:bCs/>
          <w:sz w:val="24"/>
          <w:szCs w:val="24"/>
        </w:rPr>
        <w:t>subjective well-being</w:t>
      </w:r>
      <w:r w:rsidR="00F02AC9">
        <w:rPr>
          <w:rFonts w:asciiTheme="majorBidi" w:eastAsia="Times New Roman" w:hAnsiTheme="majorBidi" w:cstheme="majorBidi"/>
          <w:bCs/>
          <w:sz w:val="24"/>
          <w:szCs w:val="24"/>
        </w:rPr>
        <w:t>.</w:t>
      </w:r>
    </w:p>
    <w:p w14:paraId="4DC1FBD2" w14:textId="77777777" w:rsidR="00DD369E" w:rsidRPr="00641240" w:rsidRDefault="00DD369E" w:rsidP="00F722D4">
      <w:pPr>
        <w:spacing w:after="0" w:line="480" w:lineRule="exac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>Method</w:t>
      </w:r>
    </w:p>
    <w:p w14:paraId="25E696B6" w14:textId="03AB9837" w:rsidR="00DD369E" w:rsidRPr="00641240" w:rsidRDefault="00DD369E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4407">
        <w:rPr>
          <w:rFonts w:asciiTheme="majorBidi" w:eastAsia="Times New Roman" w:hAnsiTheme="majorBidi" w:cstheme="majorBidi"/>
          <w:b/>
          <w:bCs/>
          <w:sz w:val="24"/>
          <w:szCs w:val="24"/>
        </w:rPr>
        <w:t>Participants</w:t>
      </w:r>
      <w:r w:rsidR="001332A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Participants were 185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adolescents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(58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% female; </w:t>
      </w:r>
      <w:r w:rsidRPr="00641240">
        <w:rPr>
          <w:rFonts w:asciiTheme="majorBidi" w:eastAsia="Times New Roman" w:hAnsiTheme="majorBidi" w:cstheme="majorBidi"/>
          <w:bCs/>
          <w:i/>
          <w:sz w:val="24"/>
          <w:szCs w:val="24"/>
        </w:rPr>
        <w:t>M</w:t>
      </w:r>
      <w:r w:rsidRPr="00641240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age</w:t>
      </w:r>
      <w:r w:rsidR="00B51777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15.3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Pr="00641240">
        <w:rPr>
          <w:rFonts w:asciiTheme="majorBidi" w:eastAsia="Times New Roman" w:hAnsiTheme="majorBidi" w:cstheme="majorBidi"/>
          <w:bCs/>
          <w:i/>
          <w:sz w:val="24"/>
          <w:szCs w:val="24"/>
        </w:rPr>
        <w:t>SD</w:t>
      </w:r>
      <w:r w:rsidRPr="00641240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>age</w:t>
      </w:r>
      <w:r w:rsidR="00B51777">
        <w:rPr>
          <w:rFonts w:asciiTheme="majorBidi" w:eastAsia="Times New Roman" w:hAnsiTheme="majorBidi" w:cstheme="majorBidi"/>
          <w:bCs/>
          <w:sz w:val="24"/>
          <w:szCs w:val="24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1.5, 94% native Dutch</w:t>
      </w:r>
      <w:r w:rsidR="0002576D">
        <w:rPr>
          <w:rFonts w:asciiTheme="majorBidi" w:eastAsia="Times New Roman" w:hAnsiTheme="majorBidi" w:cstheme="majorBidi"/>
          <w:bCs/>
          <w:sz w:val="24"/>
          <w:szCs w:val="24"/>
        </w:rPr>
        <w:t xml:space="preserve">) recruited from two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>secondary school</w:t>
      </w:r>
      <w:r w:rsidR="0002576D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 serving middle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and upper 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class communities in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the Netherlands</w:t>
      </w:r>
      <w:r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Participants received parental consent (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parental consent rate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53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%), and provided their own as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sent (participant assent rate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99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%).</w:t>
      </w:r>
    </w:p>
    <w:p w14:paraId="1A307B6B" w14:textId="6F84CA60" w:rsidR="00DD369E" w:rsidRPr="00641240" w:rsidRDefault="00DD369E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54407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lastRenderedPageBreak/>
        <w:t>Procedure</w:t>
      </w:r>
      <w:r w:rsidR="001332A3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. </w:t>
      </w:r>
      <w:r w:rsidR="004418AC" w:rsidRPr="005701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Study 4 was conducted in summer 2015.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Participants completed the experiment in their regular classrooms. </w:t>
      </w:r>
      <w:r w:rsidR="001332A3">
        <w:rPr>
          <w:rFonts w:asciiTheme="majorBidi" w:eastAsia="Times New Roman" w:hAnsiTheme="majorBidi" w:cstheme="majorBidi"/>
          <w:color w:val="000000"/>
          <w:sz w:val="24"/>
          <w:szCs w:val="24"/>
        </w:rPr>
        <w:t>They</w:t>
      </w:r>
      <w:r w:rsidR="001332A3" w:rsidRPr="00D426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worked on the </w:t>
      </w:r>
      <w:r w:rsidR="001332A3">
        <w:rPr>
          <w:rFonts w:asciiTheme="majorBidi" w:eastAsia="Times New Roman" w:hAnsiTheme="majorBidi" w:cstheme="majorBidi"/>
          <w:color w:val="000000"/>
          <w:sz w:val="24"/>
          <w:szCs w:val="24"/>
        </w:rPr>
        <w:t>assignments</w:t>
      </w:r>
      <w:r w:rsidR="001332A3" w:rsidRPr="00D426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independently, and </w:t>
      </w:r>
      <w:r w:rsidR="00133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returned their work in an </w:t>
      </w:r>
      <w:r w:rsidR="001332A3" w:rsidRPr="00D426B8">
        <w:rPr>
          <w:rFonts w:asciiTheme="majorBidi" w:eastAsia="Times New Roman" w:hAnsiTheme="majorBidi" w:cstheme="majorBidi"/>
          <w:color w:val="000000"/>
          <w:sz w:val="24"/>
          <w:szCs w:val="24"/>
        </w:rPr>
        <w:t>envelope after they finished.</w:t>
      </w:r>
      <w:r w:rsidR="001332A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47DFC"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hey 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were guided through the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experimental procedures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via written</w:t>
      </w:r>
      <w:r w:rsidR="000D28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self-explanatory instructions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Following standa</w:t>
      </w:r>
      <w:r w:rsidR="00C04B77">
        <w:rPr>
          <w:rFonts w:asciiTheme="majorBidi" w:eastAsia="Times New Roman" w:hAnsiTheme="majorBidi" w:cstheme="majorBidi"/>
          <w:color w:val="000000"/>
          <w:sz w:val="24"/>
          <w:szCs w:val="24"/>
        </w:rPr>
        <w:t>rd procedures (Kifer et al., 201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3), </w:t>
      </w:r>
      <w:r w:rsidR="00547DFC">
        <w:rPr>
          <w:rFonts w:asciiTheme="majorBidi" w:eastAsia="Times New Roman" w:hAnsiTheme="majorBidi" w:cstheme="majorBidi"/>
          <w:color w:val="000000"/>
          <w:sz w:val="24"/>
          <w:szCs w:val="24"/>
        </w:rPr>
        <w:t>participants</w:t>
      </w:r>
      <w:r w:rsidR="00547DFC"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were randomized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within their classes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recall and write about “a</w:t>
      </w:r>
      <w:r w:rsidR="003148F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particular incident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which you could [not] be true to yourself, and in which you experienced yourself as [not] behaving in accord with how you really are inside.”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148F7">
        <w:rPr>
          <w:rFonts w:asciiTheme="majorBidi" w:eastAsia="Times New Roman" w:hAnsiTheme="majorBidi" w:cstheme="majorBidi"/>
          <w:color w:val="000000"/>
          <w:sz w:val="24"/>
          <w:szCs w:val="24"/>
        </w:rPr>
        <w:t>Next, the instructions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asked part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icipants to relive the event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their imagination, and to write </w:t>
      </w:r>
      <w:r w:rsidR="00A6305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short essay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about </w:t>
      </w:r>
      <w:r w:rsidR="00B12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what exactly happened in the event and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how it made them feel.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Participants also reported when the event had happened (</w:t>
      </w:r>
      <w:proofErr w:type="spellStart"/>
      <w:r w:rsidRPr="00923A3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6D4B72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>days</w:t>
      </w:r>
      <w:proofErr w:type="spellEnd"/>
      <w:r w:rsidR="006D4B72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 xml:space="preserve"> prior to</w:t>
      </w:r>
      <w:r w:rsidRPr="004C6CA4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 xml:space="preserve"> experiment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247, </w:t>
      </w:r>
      <w:r w:rsidRPr="00923A3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280). This procedure took 5 to 10 minutes to complete. Next, participants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rated the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ir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positive and negative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affect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“right now” using the state version of the PANAS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54407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very slightly or not at all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 5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54407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extremely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 positive affect, </w:t>
      </w:r>
      <w:r w:rsidRPr="00407E0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3.29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Pr="00407E0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0.69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.81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for negative affect, </w:t>
      </w:r>
      <w:r w:rsidRPr="00407E0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47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Pr="00407E0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>0.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44</w:t>
      </w:r>
      <w:r w:rsidRPr="00407E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.80).</w:t>
      </w:r>
      <w:r w:rsidR="008D3B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They also rated their </w:t>
      </w:r>
      <w:r w:rsidR="00DA171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subjective vitality </w:t>
      </w:r>
      <w:r w:rsidR="008D3B6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“right now” </w:t>
      </w:r>
      <w:r w:rsidR="00DA171B">
        <w:rPr>
          <w:rFonts w:asciiTheme="majorBidi" w:eastAsia="Times New Roman" w:hAnsiTheme="majorBidi" w:cstheme="majorBidi"/>
          <w:color w:val="000000"/>
          <w:sz w:val="24"/>
          <w:szCs w:val="24"/>
        </w:rPr>
        <w:t>using the 7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-item</w:t>
      </w:r>
      <w:r w:rsidR="00DA171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Subjective Vitality Scale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C451C8">
        <w:rPr>
          <w:rFonts w:asciiTheme="majorBidi" w:eastAsia="Times New Roman" w:hAnsiTheme="majorBidi" w:cstheme="majorBidi"/>
          <w:color w:val="000000"/>
          <w:sz w:val="24"/>
          <w:szCs w:val="24"/>
        </w:rPr>
        <w:t>Ryan &amp; Frederick, 1997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="00A212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e.g., </w:t>
      </w:r>
      <w:r w:rsidRPr="00641240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I </w:t>
      </w:r>
      <w:r w:rsidR="00DA171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have energy and spirit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; 1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641240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A171B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absolutely untrue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 5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A171B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a</w:t>
      </w:r>
      <w:r w:rsidR="00DA171B" w:rsidRPr="005C7028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bsolutely true</w:t>
      </w:r>
      <w:r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Pr="005C70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3.47</w:t>
      </w:r>
      <w:r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Pr="005C70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DA171B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0.90</w:t>
      </w:r>
      <w:r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; </w:t>
      </w:r>
      <w:r w:rsidR="00DF787A">
        <w:rPr>
          <w:rFonts w:asciiTheme="majorBidi" w:eastAsia="Times New Roman" w:hAnsiTheme="majorBidi" w:cstheme="majorBidi"/>
          <w:color w:val="000000"/>
          <w:sz w:val="24"/>
          <w:szCs w:val="24"/>
        </w:rPr>
        <w:t>alpha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.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69</w:t>
      </w:r>
      <w:r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).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correlations between the three indicators of subjective well-being ranged from </w:t>
      </w:r>
      <w:r w:rsidR="005C7028" w:rsidRPr="005C7028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r</w:t>
      </w:r>
      <w:r w:rsidR="00B51777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|.34| to .76, </w:t>
      </w:r>
      <w:r w:rsidR="005C7028" w:rsidRPr="005C7028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p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.001. </w:t>
      </w:r>
      <w:r w:rsidR="00D3664B">
        <w:rPr>
          <w:rFonts w:asciiTheme="majorBidi" w:eastAsia="Times New Roman" w:hAnsiTheme="majorBidi" w:cstheme="majorBidi"/>
          <w:color w:val="000000"/>
          <w:sz w:val="24"/>
          <w:szCs w:val="24"/>
        </w:rPr>
        <w:t>Similarly to</w:t>
      </w:r>
      <w:r w:rsidR="004C7759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Study 1, </w:t>
      </w:r>
      <w:r w:rsidR="001332A3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we </w:t>
      </w:r>
      <w:r w:rsidR="001332A3" w:rsidRPr="005C7028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compu</w:t>
      </w:r>
      <w:r w:rsidR="001332A3" w:rsidRPr="001E045C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ted </w:t>
      </w:r>
      <w:r w:rsidR="004C7759" w:rsidRPr="001E04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</w:t>
      </w:r>
      <w:r w:rsidR="004C7759" w:rsidRPr="001E045C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subjective well-being aggregate by summing the standardized positive affect and </w:t>
      </w:r>
      <w:r w:rsidR="00A212C8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subjective vitality</w:t>
      </w:r>
      <w:r w:rsidR="0020613C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scales and </w:t>
      </w:r>
      <w:r w:rsidR="004C7759" w:rsidRPr="001E045C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subtracting the standardize</w:t>
      </w:r>
      <w:r w:rsidR="00735F31" w:rsidRPr="001E045C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d</w:t>
      </w:r>
      <w:r w:rsidR="004C7759" w:rsidRPr="001E045C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negative affect </w:t>
      </w:r>
      <w:r w:rsidR="004C7759" w:rsidRPr="005C7028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scale (</w:t>
      </w:r>
      <w:r w:rsidR="00735F31" w:rsidRPr="005C70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CC5E5A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0.04</w:t>
      </w:r>
      <w:r w:rsidR="00735F31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735F31" w:rsidRPr="005C702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r w:rsidR="00A212C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C7028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2.42</w:t>
      </w:r>
      <w:r w:rsidR="00735F31" w:rsidRPr="005C7028">
        <w:rPr>
          <w:rFonts w:asciiTheme="majorBidi" w:eastAsia="Times New Roman" w:hAnsiTheme="majorBidi" w:cstheme="majorBidi"/>
          <w:color w:val="000000"/>
          <w:sz w:val="24"/>
          <w:szCs w:val="24"/>
        </w:rPr>
        <w:t>).</w:t>
      </w:r>
      <w:r w:rsidR="004C7759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</w:t>
      </w:r>
    </w:p>
    <w:p w14:paraId="50FB6D4B" w14:textId="4C936649" w:rsidR="00DD369E" w:rsidRPr="00641240" w:rsidRDefault="00DD369E" w:rsidP="00F722D4">
      <w:pPr>
        <w:autoSpaceDE w:val="0"/>
        <w:autoSpaceDN w:val="0"/>
        <w:adjustRightInd w:val="0"/>
        <w:spacing w:after="0" w:line="480" w:lineRule="exact"/>
        <w:ind w:firstLine="708"/>
        <w:rPr>
          <w:rFonts w:asciiTheme="majorBidi" w:eastAsia="Times New Roman" w:hAnsiTheme="majorBidi" w:cstheme="majorBidi"/>
          <w:sz w:val="24"/>
          <w:szCs w:val="24"/>
          <w:lang w:val="en-GB" w:eastAsia="nl-NL"/>
        </w:rPr>
      </w:pP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As a fidelity check of the manipulation, four g</w:t>
      </w:r>
      <w:r w:rsidR="00A212C8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raduate students read participants’ 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writings and independe</w:t>
      </w:r>
      <w:r w:rsidR="00A212C8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ntly coded how well they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had adhered to the instructions (0</w:t>
      </w:r>
      <w:r w:rsidR="00B51777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</w:t>
      </w:r>
      <w:r w:rsidRPr="00641240">
        <w:rPr>
          <w:rFonts w:asciiTheme="majorBidi" w:eastAsia="Times New Roman" w:hAnsiTheme="majorBidi" w:cstheme="majorBidi"/>
          <w:i/>
          <w:iCs/>
          <w:sz w:val="24"/>
          <w:szCs w:val="24"/>
          <w:lang w:val="en-GB" w:eastAsia="nl-NL"/>
        </w:rPr>
        <w:t>not good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to 2</w:t>
      </w:r>
      <w:r w:rsidR="00B51777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</w:t>
      </w:r>
      <w:r w:rsidRPr="00641240">
        <w:rPr>
          <w:rFonts w:asciiTheme="majorBidi" w:eastAsia="Times New Roman" w:hAnsiTheme="majorBidi" w:cstheme="majorBidi"/>
          <w:i/>
          <w:iCs/>
          <w:sz w:val="24"/>
          <w:szCs w:val="24"/>
          <w:lang w:val="en-GB" w:eastAsia="nl-NL"/>
        </w:rPr>
        <w:t>good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). Fidelity was </w:t>
      </w:r>
      <w:r w:rsidR="003148F7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considered adequate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when at least three of the four coders </w:t>
      </w:r>
      <w:r w:rsidR="00460824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judged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instruction adherence to be “good” and none </w:t>
      </w:r>
      <w:r w:rsidR="00460824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judged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instruction adherence to be “not good.” The writings of 15 participants (8%) did not meet fidelity criteria. We excluded these </w:t>
      </w:r>
      <w:r w:rsidR="001332A3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adolescents</w:t>
      </w:r>
      <w:r w:rsidR="001332A3"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from </w:t>
      </w:r>
      <w:r w:rsidR="001332A3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the 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analyses, yielding a final sample of </w:t>
      </w:r>
      <w:r w:rsidRPr="00641240">
        <w:rPr>
          <w:rFonts w:asciiTheme="majorBidi" w:eastAsia="Times New Roman" w:hAnsiTheme="majorBidi" w:cstheme="majorBidi"/>
          <w:i/>
          <w:iCs/>
          <w:sz w:val="24"/>
          <w:szCs w:val="24"/>
          <w:lang w:val="en-GB" w:eastAsia="nl-NL"/>
        </w:rPr>
        <w:t>N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  <w:lang w:val="en-GB" w:eastAsia="nl-NL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170</w:t>
      </w:r>
      <w:r w:rsidRPr="00641240">
        <w:rPr>
          <w:rFonts w:asciiTheme="majorBidi" w:eastAsia="Times New Roman" w:hAnsiTheme="majorBidi" w:cstheme="majorBidi"/>
          <w:sz w:val="24"/>
          <w:szCs w:val="24"/>
          <w:lang w:val="en-GB" w:eastAsia="nl-NL"/>
        </w:rPr>
        <w:t>. Excluded participants did not differ from included ones on any of the study variables.</w:t>
      </w:r>
    </w:p>
    <w:p w14:paraId="589CC3A4" w14:textId="77777777" w:rsidR="00DD369E" w:rsidRPr="00641240" w:rsidRDefault="00DD369E" w:rsidP="00F722D4">
      <w:pPr>
        <w:spacing w:after="0" w:line="480" w:lineRule="exac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41240">
        <w:rPr>
          <w:rFonts w:asciiTheme="majorBidi" w:eastAsia="Times New Roman" w:hAnsiTheme="majorBidi" w:cstheme="majorBidi"/>
          <w:b/>
          <w:bCs/>
          <w:sz w:val="24"/>
          <w:szCs w:val="24"/>
        </w:rPr>
        <w:t>Results and Discussion</w:t>
      </w:r>
    </w:p>
    <w:p w14:paraId="495D6BB1" w14:textId="3142B3B2" w:rsidR="00896DA7" w:rsidRDefault="00DD369E" w:rsidP="00F722D4">
      <w:pPr>
        <w:spacing w:after="0" w:line="480" w:lineRule="exact"/>
        <w:ind w:firstLine="708"/>
        <w:rPr>
          <w:rFonts w:asciiTheme="majorBidi" w:eastAsia="Times New Roman" w:hAnsiTheme="majorBidi" w:cstheme="majorBidi"/>
          <w:sz w:val="24"/>
          <w:szCs w:val="24"/>
        </w:rPr>
      </w:pPr>
      <w:r w:rsidRPr="005C7028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Across conditions, participants who recalled events that happened longer ago reported </w:t>
      </w:r>
      <w:r w:rsidR="00527826" w:rsidRPr="005C7028">
        <w:rPr>
          <w:rFonts w:asciiTheme="majorBidi" w:eastAsia="Times New Roman" w:hAnsiTheme="majorBidi" w:cstheme="majorBidi"/>
          <w:sz w:val="24"/>
          <w:szCs w:val="24"/>
        </w:rPr>
        <w:t>more positive affect and vitality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Pr="005C7028">
        <w:rPr>
          <w:rFonts w:asciiTheme="majorBidi" w:eastAsia="Times New Roman" w:hAnsiTheme="majorBidi" w:cstheme="majorBidi"/>
          <w:i/>
          <w:iCs/>
          <w:sz w:val="24"/>
          <w:szCs w:val="24"/>
        </w:rPr>
        <w:t>r</w:t>
      </w:r>
      <w:r w:rsidR="005C7028">
        <w:rPr>
          <w:rFonts w:asciiTheme="majorBidi" w:eastAsia="Times New Roman" w:hAnsiTheme="majorBidi" w:cstheme="majorBidi"/>
          <w:sz w:val="24"/>
          <w:szCs w:val="24"/>
        </w:rPr>
        <w:t>s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C7028">
        <w:rPr>
          <w:rFonts w:asciiTheme="majorBidi" w:eastAsia="Times New Roman" w:hAnsiTheme="majorBidi" w:cstheme="majorBidi"/>
          <w:sz w:val="24"/>
          <w:szCs w:val="24"/>
        </w:rPr>
        <w:t>&gt;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C7028">
        <w:rPr>
          <w:rFonts w:asciiTheme="majorBidi" w:eastAsia="Times New Roman" w:hAnsiTheme="majorBidi" w:cstheme="majorBidi"/>
          <w:sz w:val="24"/>
          <w:szCs w:val="24"/>
        </w:rPr>
        <w:t>.18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5C7028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>s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>.02</w:t>
      </w:r>
      <w:r w:rsidR="00547DFC">
        <w:rPr>
          <w:rFonts w:asciiTheme="majorBidi" w:eastAsia="Times New Roman" w:hAnsiTheme="majorBidi" w:cstheme="majorBidi"/>
          <w:sz w:val="24"/>
          <w:szCs w:val="24"/>
        </w:rPr>
        <w:t>; a</w:t>
      </w:r>
      <w:r w:rsidR="006F4144">
        <w:rPr>
          <w:rFonts w:asciiTheme="majorBidi" w:eastAsia="Times New Roman" w:hAnsiTheme="majorBidi" w:cstheme="majorBidi"/>
          <w:sz w:val="24"/>
          <w:szCs w:val="24"/>
        </w:rPr>
        <w:t xml:space="preserve"> finding </w:t>
      </w:r>
      <w:r w:rsidR="00547DFC">
        <w:rPr>
          <w:rFonts w:asciiTheme="majorBidi" w:eastAsia="Times New Roman" w:hAnsiTheme="majorBidi" w:cstheme="majorBidi"/>
          <w:sz w:val="24"/>
          <w:szCs w:val="24"/>
        </w:rPr>
        <w:t>that may reflect</w:t>
      </w:r>
      <w:r w:rsidR="006F41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80178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F47EF4">
        <w:rPr>
          <w:rFonts w:asciiTheme="majorBidi" w:eastAsia="Times New Roman" w:hAnsiTheme="majorBidi" w:cstheme="majorBidi"/>
          <w:sz w:val="24"/>
          <w:szCs w:val="24"/>
        </w:rPr>
        <w:t>global cognitive focus that tends to co-occur with experiencing positive affect</w:t>
      </w:r>
      <w:r w:rsidR="008648D2">
        <w:rPr>
          <w:rFonts w:asciiTheme="majorBidi" w:eastAsia="Times New Roman" w:hAnsiTheme="majorBidi" w:cstheme="majorBidi"/>
          <w:sz w:val="24"/>
          <w:szCs w:val="24"/>
        </w:rPr>
        <w:t>; Fredrickson, 2001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). Accordingly, </w:t>
      </w:r>
      <w:r w:rsidR="00D3664B">
        <w:rPr>
          <w:rFonts w:asciiTheme="majorBidi" w:eastAsia="Times New Roman" w:hAnsiTheme="majorBidi" w:cstheme="majorBidi"/>
          <w:sz w:val="24"/>
          <w:szCs w:val="24"/>
        </w:rPr>
        <w:t xml:space="preserve">we entered 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>timing of recalled event</w:t>
      </w:r>
      <w:r w:rsidR="00D3664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as </w:t>
      </w:r>
      <w:r w:rsidR="000D2812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control variable in the analyses. </w:t>
      </w:r>
      <w:r w:rsidR="000B5E2C" w:rsidRPr="005C7028">
        <w:rPr>
          <w:rFonts w:asciiTheme="majorBidi" w:eastAsia="Times New Roman" w:hAnsiTheme="majorBidi" w:cstheme="majorBidi"/>
          <w:sz w:val="24"/>
          <w:szCs w:val="24"/>
        </w:rPr>
        <w:t>An</w:t>
      </w:r>
      <w:r w:rsidR="001332A3" w:rsidRPr="005C7028">
        <w:rPr>
          <w:rFonts w:asciiTheme="majorBidi" w:eastAsia="Times New Roman" w:hAnsiTheme="majorBidi" w:cstheme="majorBidi"/>
          <w:sz w:val="24"/>
          <w:szCs w:val="24"/>
        </w:rPr>
        <w:t xml:space="preserve"> Analysis of Covariance </w:t>
      </w:r>
      <w:r w:rsidR="00DF3C63" w:rsidRPr="005C7028">
        <w:rPr>
          <w:rFonts w:asciiTheme="majorBidi" w:eastAsia="Times New Roman" w:hAnsiTheme="majorBidi" w:cstheme="majorBidi"/>
          <w:sz w:val="24"/>
          <w:szCs w:val="24"/>
        </w:rPr>
        <w:t xml:space="preserve">showed that the </w:t>
      </w:r>
      <w:r w:rsidR="001332A3" w:rsidRPr="005C7028">
        <w:rPr>
          <w:rFonts w:asciiTheme="majorBidi" w:eastAsia="Times New Roman" w:hAnsiTheme="majorBidi" w:cstheme="majorBidi"/>
          <w:sz w:val="24"/>
          <w:szCs w:val="24"/>
        </w:rPr>
        <w:t xml:space="preserve">hypothesized </w:t>
      </w:r>
      <w:r w:rsidR="00DF3C63" w:rsidRPr="005C7028">
        <w:rPr>
          <w:rFonts w:asciiTheme="majorBidi" w:eastAsia="Times New Roman" w:hAnsiTheme="majorBidi" w:cstheme="majorBidi"/>
          <w:sz w:val="24"/>
          <w:szCs w:val="24"/>
        </w:rPr>
        <w:t>causal effect of authen</w:t>
      </w:r>
      <w:r w:rsidR="000B5E2C" w:rsidRPr="005C7028">
        <w:rPr>
          <w:rFonts w:asciiTheme="majorBidi" w:eastAsia="Times New Roman" w:hAnsiTheme="majorBidi" w:cstheme="majorBidi"/>
          <w:sz w:val="24"/>
          <w:szCs w:val="24"/>
        </w:rPr>
        <w:t>ticity on subjective well-being was significant</w:t>
      </w:r>
      <w:r w:rsidR="00DF3C63" w:rsidRPr="005C7028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8464A3" w:rsidRPr="005C7028">
        <w:rPr>
          <w:rFonts w:asciiTheme="majorBidi" w:eastAsia="Times New Roman" w:hAnsiTheme="majorBidi" w:cstheme="majorBidi"/>
          <w:i/>
          <w:iCs/>
          <w:sz w:val="24"/>
          <w:szCs w:val="24"/>
        </w:rPr>
        <w:t>F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 xml:space="preserve">6.40, </w:t>
      </w:r>
      <w:r w:rsidR="008464A3" w:rsidRPr="005C7028">
        <w:rPr>
          <w:rFonts w:asciiTheme="majorBidi" w:eastAsia="Times New Roman" w:hAnsiTheme="majorBidi" w:cstheme="majorBidi"/>
          <w:i/>
          <w:iCs/>
          <w:sz w:val="24"/>
          <w:szCs w:val="24"/>
        </w:rPr>
        <w:t>p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&lt;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 xml:space="preserve">.02, partial </w:t>
      </w:r>
      <w:r w:rsidR="008464A3" w:rsidRPr="005C7028">
        <w:rPr>
          <w:rFonts w:ascii="Times New Roman" w:eastAsia="Times New Roman" w:hAnsi="Times New Roman" w:cs="Times New Roman"/>
          <w:sz w:val="24"/>
          <w:szCs w:val="24"/>
        </w:rPr>
        <w:t>η</w:t>
      </w:r>
      <w:r w:rsidR="008464A3" w:rsidRPr="005C7028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="00B51777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 xml:space="preserve">.04): </w:t>
      </w:r>
      <w:r w:rsidR="000B5E2C" w:rsidRPr="005C7028">
        <w:rPr>
          <w:rFonts w:asciiTheme="majorBidi" w:eastAsia="Times New Roman" w:hAnsiTheme="majorBidi" w:cstheme="majorBidi"/>
          <w:sz w:val="24"/>
          <w:szCs w:val="24"/>
        </w:rPr>
        <w:t>P</w:t>
      </w:r>
      <w:r w:rsidR="00D136E5">
        <w:rPr>
          <w:rFonts w:asciiTheme="majorBidi" w:eastAsia="Times New Roman" w:hAnsiTheme="majorBidi" w:cstheme="majorBidi"/>
          <w:sz w:val="24"/>
          <w:szCs w:val="24"/>
        </w:rPr>
        <w:t>articipants reported experiencing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 more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subjective well-being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 in the authenticity condition (</w:t>
      </w:r>
      <w:r w:rsidRPr="005C7028">
        <w:rPr>
          <w:rFonts w:asciiTheme="majorBidi" w:eastAsia="Times New Roman" w:hAnsiTheme="majorBidi" w:cstheme="majorBidi"/>
          <w:i/>
          <w:iCs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0.30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5C7028">
        <w:rPr>
          <w:rFonts w:asciiTheme="majorBidi" w:eastAsia="Times New Roman" w:hAnsiTheme="majorBidi" w:cstheme="majorBidi"/>
          <w:i/>
          <w:iCs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2.23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>) than in the control condition (</w:t>
      </w:r>
      <w:r w:rsidRPr="005C7028">
        <w:rPr>
          <w:rFonts w:asciiTheme="majorBidi" w:eastAsia="Times New Roman" w:hAnsiTheme="majorBidi" w:cstheme="majorBidi"/>
          <w:i/>
          <w:iCs/>
          <w:sz w:val="24"/>
          <w:szCs w:val="24"/>
        </w:rPr>
        <w:t>M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-0.3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0, </w:t>
      </w:r>
      <w:r w:rsidRPr="005C7028">
        <w:rPr>
          <w:rFonts w:asciiTheme="majorBidi" w:eastAsia="Times New Roman" w:hAnsiTheme="majorBidi" w:cstheme="majorBidi"/>
          <w:i/>
          <w:iCs/>
          <w:sz w:val="24"/>
          <w:szCs w:val="24"/>
        </w:rPr>
        <w:t>SD</w:t>
      </w:r>
      <w:r w:rsidR="00B5177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=</w:t>
      </w:r>
      <w:r w:rsidR="00B517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464A3" w:rsidRPr="005C7028">
        <w:rPr>
          <w:rFonts w:asciiTheme="majorBidi" w:eastAsia="Times New Roman" w:hAnsiTheme="majorBidi" w:cstheme="majorBidi"/>
          <w:sz w:val="24"/>
          <w:szCs w:val="24"/>
        </w:rPr>
        <w:t>2.61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). Thus, Study </w:t>
      </w:r>
      <w:r w:rsidR="00300C35" w:rsidRPr="005C7028">
        <w:rPr>
          <w:rFonts w:asciiTheme="majorBidi" w:eastAsia="Times New Roman" w:hAnsiTheme="majorBidi" w:cstheme="majorBidi"/>
          <w:sz w:val="24"/>
          <w:szCs w:val="24"/>
        </w:rPr>
        <w:t>4</w:t>
      </w:r>
      <w:r w:rsidR="0020613C">
        <w:rPr>
          <w:rFonts w:asciiTheme="majorBidi" w:eastAsia="Times New Roman" w:hAnsiTheme="majorBidi" w:cstheme="majorBidi"/>
          <w:sz w:val="24"/>
          <w:szCs w:val="24"/>
        </w:rPr>
        <w:t xml:space="preserve"> supports the hypothesis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 xml:space="preserve"> that authenticity has a causal effect on </w:t>
      </w:r>
      <w:r w:rsidR="00202FFE">
        <w:rPr>
          <w:rFonts w:asciiTheme="majorBidi" w:eastAsia="Times New Roman" w:hAnsiTheme="majorBidi" w:cstheme="majorBidi"/>
          <w:sz w:val="24"/>
          <w:szCs w:val="24"/>
        </w:rPr>
        <w:t xml:space="preserve">adolescents’ </w:t>
      </w:r>
      <w:r w:rsidRPr="005C7028">
        <w:rPr>
          <w:rFonts w:asciiTheme="majorBidi" w:eastAsia="Times New Roman" w:hAnsiTheme="majorBidi" w:cstheme="majorBidi"/>
          <w:sz w:val="24"/>
          <w:szCs w:val="24"/>
        </w:rPr>
        <w:t>subjective well-being</w:t>
      </w:r>
      <w:r w:rsidR="005C7028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731C2AD" w14:textId="0679F951" w:rsidR="00465FFD" w:rsidRPr="00896DA7" w:rsidRDefault="001E732E" w:rsidP="00F722D4">
      <w:pPr>
        <w:spacing w:after="0" w:line="480" w:lineRule="exact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54407">
        <w:rPr>
          <w:rFonts w:ascii="Times New Roman" w:eastAsia="Times New Roman" w:hAnsi="Times New Roman" w:cs="Times New Roman"/>
          <w:b/>
          <w:sz w:val="24"/>
          <w:szCs w:val="24"/>
        </w:rPr>
        <w:t>General Discussion</w:t>
      </w:r>
    </w:p>
    <w:p w14:paraId="0477D3DE" w14:textId="23C7F6FF" w:rsidR="005050E0" w:rsidRDefault="00B57400" w:rsidP="00F72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F544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3B74">
        <w:rPr>
          <w:rFonts w:ascii="Times New Roman" w:hAnsi="Times New Roman" w:cs="Times New Roman"/>
          <w:sz w:val="24"/>
          <w:szCs w:val="24"/>
        </w:rPr>
        <w:t>For many adolescents, the desire to be</w:t>
      </w:r>
      <w:r w:rsidRPr="00F54407">
        <w:rPr>
          <w:rFonts w:ascii="Times New Roman" w:hAnsi="Times New Roman" w:cs="Times New Roman"/>
          <w:sz w:val="24"/>
          <w:szCs w:val="24"/>
        </w:rPr>
        <w:t xml:space="preserve"> authentic</w:t>
      </w:r>
      <w:r w:rsidR="00543B74">
        <w:rPr>
          <w:rFonts w:ascii="Times New Roman" w:hAnsi="Times New Roman" w:cs="Times New Roman"/>
          <w:sz w:val="24"/>
          <w:szCs w:val="24"/>
        </w:rPr>
        <w:t xml:space="preserve"> is palpable and strong</w:t>
      </w:r>
      <w:r w:rsidRPr="00F54407">
        <w:rPr>
          <w:rFonts w:ascii="Times New Roman" w:hAnsi="Times New Roman" w:cs="Times New Roman"/>
          <w:sz w:val="24"/>
          <w:szCs w:val="24"/>
        </w:rPr>
        <w:t xml:space="preserve">. </w:t>
      </w:r>
      <w:r w:rsidR="00FD17D0">
        <w:rPr>
          <w:rFonts w:ascii="Times New Roman" w:hAnsi="Times New Roman" w:cs="Times New Roman"/>
          <w:sz w:val="24"/>
          <w:szCs w:val="24"/>
        </w:rPr>
        <w:t xml:space="preserve">They </w:t>
      </w:r>
      <w:r w:rsidR="003E6626">
        <w:rPr>
          <w:rFonts w:ascii="Times New Roman" w:hAnsi="Times New Roman" w:cs="Times New Roman"/>
          <w:sz w:val="24"/>
          <w:szCs w:val="24"/>
        </w:rPr>
        <w:t xml:space="preserve">wish to </w:t>
      </w:r>
      <w:r w:rsidR="00DD5BB2">
        <w:rPr>
          <w:rFonts w:ascii="Times New Roman" w:hAnsi="Times New Roman" w:cs="Times New Roman"/>
          <w:sz w:val="24"/>
          <w:szCs w:val="24"/>
        </w:rPr>
        <w:t>be true t</w:t>
      </w:r>
      <w:r w:rsidR="002A4614">
        <w:rPr>
          <w:rFonts w:ascii="Times New Roman" w:hAnsi="Times New Roman" w:cs="Times New Roman"/>
          <w:sz w:val="24"/>
          <w:szCs w:val="24"/>
        </w:rPr>
        <w:t>o their values, emotions, and desires</w:t>
      </w:r>
      <w:r w:rsidR="005050E0">
        <w:rPr>
          <w:rFonts w:ascii="Times New Roman" w:hAnsi="Times New Roman" w:cs="Times New Roman"/>
          <w:sz w:val="24"/>
          <w:szCs w:val="24"/>
        </w:rPr>
        <w:t>; at the same time, t</w:t>
      </w:r>
      <w:r w:rsidR="003E6626">
        <w:rPr>
          <w:rFonts w:ascii="Times New Roman" w:hAnsi="Times New Roman" w:cs="Times New Roman"/>
          <w:sz w:val="24"/>
          <w:szCs w:val="24"/>
        </w:rPr>
        <w:t>hey often</w:t>
      </w:r>
      <w:r w:rsidR="00ED7CDD">
        <w:rPr>
          <w:rFonts w:ascii="Times New Roman" w:hAnsi="Times New Roman" w:cs="Times New Roman"/>
          <w:sz w:val="24"/>
          <w:szCs w:val="24"/>
        </w:rPr>
        <w:t xml:space="preserve"> </w:t>
      </w:r>
      <w:r w:rsidR="00FD17D0">
        <w:rPr>
          <w:rFonts w:ascii="Times New Roman" w:hAnsi="Times New Roman" w:cs="Times New Roman"/>
          <w:sz w:val="24"/>
          <w:szCs w:val="24"/>
        </w:rPr>
        <w:t xml:space="preserve">agonize about not being able to be “natural” </w:t>
      </w:r>
      <w:r w:rsidR="00FB2F3D">
        <w:rPr>
          <w:rFonts w:ascii="Times New Roman" w:hAnsi="Times New Roman" w:cs="Times New Roman"/>
          <w:sz w:val="24"/>
          <w:szCs w:val="24"/>
        </w:rPr>
        <w:t>in their soc</w:t>
      </w:r>
      <w:r w:rsidR="00ED7CDD">
        <w:rPr>
          <w:rFonts w:ascii="Times New Roman" w:hAnsi="Times New Roman" w:cs="Times New Roman"/>
          <w:sz w:val="24"/>
          <w:szCs w:val="24"/>
        </w:rPr>
        <w:t>ial interactions, or worry</w:t>
      </w:r>
      <w:r w:rsidR="00FB2F3D">
        <w:rPr>
          <w:rFonts w:ascii="Times New Roman" w:hAnsi="Times New Roman" w:cs="Times New Roman"/>
          <w:sz w:val="24"/>
          <w:szCs w:val="24"/>
        </w:rPr>
        <w:t xml:space="preserve"> that they possess conflicting attributes and </w:t>
      </w:r>
      <w:r w:rsidR="00614409">
        <w:rPr>
          <w:rFonts w:ascii="Times New Roman" w:hAnsi="Times New Roman" w:cs="Times New Roman"/>
          <w:sz w:val="24"/>
          <w:szCs w:val="24"/>
        </w:rPr>
        <w:t xml:space="preserve">are therefore not </w:t>
      </w:r>
      <w:r w:rsidR="00FB2F3D">
        <w:rPr>
          <w:rFonts w:ascii="Times New Roman" w:hAnsi="Times New Roman" w:cs="Times New Roman"/>
          <w:sz w:val="24"/>
          <w:szCs w:val="24"/>
        </w:rPr>
        <w:t>real</w:t>
      </w:r>
      <w:r w:rsidR="005F6640">
        <w:rPr>
          <w:rFonts w:ascii="Times New Roman" w:hAnsi="Times New Roman" w:cs="Times New Roman"/>
          <w:sz w:val="24"/>
          <w:szCs w:val="24"/>
        </w:rPr>
        <w:t xml:space="preserve"> (</w:t>
      </w:r>
      <w:r w:rsidR="005050E0">
        <w:rPr>
          <w:rFonts w:ascii="Times New Roman" w:hAnsi="Times New Roman" w:cs="Times New Roman"/>
          <w:sz w:val="24"/>
          <w:szCs w:val="24"/>
        </w:rPr>
        <w:t>Harter, 2002</w:t>
      </w:r>
      <w:r w:rsidR="00F93604">
        <w:rPr>
          <w:rFonts w:ascii="Times New Roman" w:hAnsi="Times New Roman" w:cs="Times New Roman"/>
          <w:sz w:val="24"/>
          <w:szCs w:val="24"/>
        </w:rPr>
        <w:t>; Ullman, 1987</w:t>
      </w:r>
      <w:r w:rsidR="005050E0">
        <w:rPr>
          <w:rFonts w:ascii="Times New Roman" w:hAnsi="Times New Roman" w:cs="Times New Roman"/>
          <w:sz w:val="24"/>
          <w:szCs w:val="24"/>
        </w:rPr>
        <w:t>)</w:t>
      </w:r>
      <w:r w:rsidR="00614409">
        <w:rPr>
          <w:rFonts w:ascii="Times New Roman" w:hAnsi="Times New Roman" w:cs="Times New Roman"/>
          <w:sz w:val="24"/>
          <w:szCs w:val="24"/>
        </w:rPr>
        <w:t>. W</w:t>
      </w:r>
      <w:r w:rsidR="005050E0">
        <w:rPr>
          <w:rFonts w:ascii="Times New Roman" w:hAnsi="Times New Roman" w:cs="Times New Roman"/>
          <w:sz w:val="24"/>
          <w:szCs w:val="24"/>
        </w:rPr>
        <w:t xml:space="preserve">hat </w:t>
      </w:r>
      <w:r w:rsidR="009B5DEA">
        <w:rPr>
          <w:rFonts w:ascii="Times New Roman" w:hAnsi="Times New Roman" w:cs="Times New Roman"/>
          <w:sz w:val="24"/>
          <w:szCs w:val="24"/>
        </w:rPr>
        <w:t xml:space="preserve">social and psychological factors influence the degree to which </w:t>
      </w:r>
      <w:r w:rsidR="003E6626">
        <w:rPr>
          <w:rFonts w:ascii="Times New Roman" w:hAnsi="Times New Roman" w:cs="Times New Roman"/>
          <w:sz w:val="24"/>
          <w:szCs w:val="24"/>
        </w:rPr>
        <w:t xml:space="preserve">adolescents </w:t>
      </w:r>
      <w:r w:rsidR="009B5DEA">
        <w:rPr>
          <w:rFonts w:ascii="Times New Roman" w:hAnsi="Times New Roman" w:cs="Times New Roman"/>
          <w:sz w:val="24"/>
          <w:szCs w:val="24"/>
        </w:rPr>
        <w:t>experience</w:t>
      </w:r>
      <w:r w:rsidR="00223556">
        <w:rPr>
          <w:rFonts w:ascii="Times New Roman" w:hAnsi="Times New Roman" w:cs="Times New Roman"/>
          <w:sz w:val="24"/>
          <w:szCs w:val="24"/>
        </w:rPr>
        <w:t xml:space="preserve"> authentic</w:t>
      </w:r>
      <w:r w:rsidR="009B5DEA">
        <w:rPr>
          <w:rFonts w:ascii="Times New Roman" w:hAnsi="Times New Roman" w:cs="Times New Roman"/>
          <w:sz w:val="24"/>
          <w:szCs w:val="24"/>
        </w:rPr>
        <w:t>ity</w:t>
      </w:r>
      <w:r w:rsidR="003E6626">
        <w:rPr>
          <w:rFonts w:ascii="Times New Roman" w:hAnsi="Times New Roman" w:cs="Times New Roman"/>
          <w:sz w:val="24"/>
          <w:szCs w:val="24"/>
        </w:rPr>
        <w:t xml:space="preserve">? </w:t>
      </w:r>
      <w:r w:rsidR="00223556">
        <w:rPr>
          <w:rFonts w:ascii="Times New Roman" w:hAnsi="Times New Roman" w:cs="Times New Roman"/>
          <w:sz w:val="24"/>
          <w:szCs w:val="24"/>
        </w:rPr>
        <w:t xml:space="preserve">And what </w:t>
      </w:r>
      <w:r w:rsidR="005050E0">
        <w:rPr>
          <w:rFonts w:ascii="Times New Roman" w:hAnsi="Times New Roman" w:cs="Times New Roman"/>
          <w:sz w:val="24"/>
          <w:szCs w:val="24"/>
        </w:rPr>
        <w:t>are</w:t>
      </w:r>
      <w:r w:rsidR="00223556">
        <w:rPr>
          <w:rFonts w:ascii="Times New Roman" w:hAnsi="Times New Roman" w:cs="Times New Roman"/>
          <w:sz w:val="24"/>
          <w:szCs w:val="24"/>
        </w:rPr>
        <w:t xml:space="preserve"> the consequences of </w:t>
      </w:r>
      <w:r w:rsidR="009B5DEA">
        <w:rPr>
          <w:rFonts w:ascii="Times New Roman" w:hAnsi="Times New Roman" w:cs="Times New Roman"/>
          <w:sz w:val="24"/>
          <w:szCs w:val="24"/>
        </w:rPr>
        <w:t>experiencing</w:t>
      </w:r>
      <w:r w:rsidR="00223556">
        <w:rPr>
          <w:rFonts w:ascii="Times New Roman" w:hAnsi="Times New Roman" w:cs="Times New Roman"/>
          <w:sz w:val="24"/>
          <w:szCs w:val="24"/>
        </w:rPr>
        <w:t xml:space="preserve"> authenticity in terms</w:t>
      </w:r>
      <w:r w:rsidR="00E00F79">
        <w:rPr>
          <w:rFonts w:ascii="Times New Roman" w:hAnsi="Times New Roman" w:cs="Times New Roman"/>
          <w:sz w:val="24"/>
          <w:szCs w:val="24"/>
        </w:rPr>
        <w:t xml:space="preserve"> of</w:t>
      </w:r>
      <w:r w:rsidR="00DE6D2A">
        <w:rPr>
          <w:rFonts w:ascii="Times New Roman" w:hAnsi="Times New Roman" w:cs="Times New Roman"/>
          <w:sz w:val="24"/>
          <w:szCs w:val="24"/>
        </w:rPr>
        <w:t xml:space="preserve"> </w:t>
      </w:r>
      <w:r w:rsidR="00B35F3B">
        <w:rPr>
          <w:rFonts w:ascii="Times New Roman" w:hAnsi="Times New Roman" w:cs="Times New Roman"/>
          <w:sz w:val="24"/>
          <w:szCs w:val="24"/>
        </w:rPr>
        <w:t>subjective well-being?</w:t>
      </w:r>
      <w:r w:rsidR="00FB2F3D">
        <w:rPr>
          <w:rFonts w:ascii="Times New Roman" w:hAnsi="Times New Roman" w:cs="Times New Roman"/>
          <w:sz w:val="24"/>
          <w:szCs w:val="24"/>
        </w:rPr>
        <w:t xml:space="preserve"> </w:t>
      </w:r>
      <w:r w:rsidR="00BF219B">
        <w:rPr>
          <w:rFonts w:ascii="Times New Roman" w:hAnsi="Times New Roman" w:cs="Times New Roman"/>
          <w:sz w:val="24"/>
          <w:szCs w:val="24"/>
        </w:rPr>
        <w:t xml:space="preserve">In four studies, </w:t>
      </w:r>
      <w:r w:rsidR="00DE6D2A">
        <w:rPr>
          <w:rFonts w:ascii="Times New Roman" w:hAnsi="Times New Roman" w:cs="Times New Roman"/>
          <w:sz w:val="24"/>
          <w:szCs w:val="24"/>
        </w:rPr>
        <w:t>we</w:t>
      </w:r>
      <w:r w:rsidR="00543B74">
        <w:rPr>
          <w:rFonts w:ascii="Times New Roman" w:hAnsi="Times New Roman" w:cs="Times New Roman"/>
          <w:sz w:val="24"/>
          <w:szCs w:val="24"/>
        </w:rPr>
        <w:t xml:space="preserve"> </w:t>
      </w:r>
      <w:r w:rsidR="00DE6D2A">
        <w:rPr>
          <w:rFonts w:ascii="Times New Roman" w:hAnsi="Times New Roman" w:cs="Times New Roman"/>
          <w:sz w:val="24"/>
          <w:szCs w:val="24"/>
        </w:rPr>
        <w:t xml:space="preserve">obtained </w:t>
      </w:r>
      <w:r w:rsidRPr="00F54407">
        <w:rPr>
          <w:rFonts w:ascii="Times New Roman" w:hAnsi="Times New Roman" w:cs="Times New Roman"/>
          <w:sz w:val="24"/>
          <w:szCs w:val="24"/>
        </w:rPr>
        <w:t>evidenc</w:t>
      </w:r>
      <w:r w:rsidR="00543B74">
        <w:rPr>
          <w:rFonts w:ascii="Times New Roman" w:hAnsi="Times New Roman" w:cs="Times New Roman"/>
          <w:sz w:val="24"/>
          <w:szCs w:val="24"/>
        </w:rPr>
        <w:t xml:space="preserve">e that authenticity (1) enhances </w:t>
      </w:r>
      <w:r w:rsidR="00E00F79">
        <w:rPr>
          <w:rFonts w:ascii="Times New Roman" w:hAnsi="Times New Roman" w:cs="Times New Roman"/>
          <w:sz w:val="24"/>
          <w:szCs w:val="24"/>
        </w:rPr>
        <w:t xml:space="preserve">adolescents’ </w:t>
      </w:r>
      <w:r w:rsidRPr="00F54407">
        <w:rPr>
          <w:rFonts w:ascii="Times New Roman" w:hAnsi="Times New Roman" w:cs="Times New Roman"/>
          <w:sz w:val="24"/>
          <w:szCs w:val="24"/>
        </w:rPr>
        <w:t>subjective well-being, (2) co-varies with t</w:t>
      </w:r>
      <w:r w:rsidR="00F91A23">
        <w:rPr>
          <w:rFonts w:ascii="Times New Roman" w:hAnsi="Times New Roman" w:cs="Times New Roman"/>
          <w:sz w:val="24"/>
          <w:szCs w:val="24"/>
        </w:rPr>
        <w:t xml:space="preserve">he degree to which </w:t>
      </w:r>
      <w:r w:rsidRPr="00F54407">
        <w:rPr>
          <w:rFonts w:ascii="Times New Roman" w:hAnsi="Times New Roman" w:cs="Times New Roman"/>
          <w:sz w:val="24"/>
          <w:szCs w:val="24"/>
        </w:rPr>
        <w:t>basic ps</w:t>
      </w:r>
      <w:r w:rsidR="00DD5BB2">
        <w:rPr>
          <w:rFonts w:ascii="Times New Roman" w:hAnsi="Times New Roman" w:cs="Times New Roman"/>
          <w:sz w:val="24"/>
          <w:szCs w:val="24"/>
        </w:rPr>
        <w:t>ychological needs for relatedness</w:t>
      </w:r>
      <w:r w:rsidRPr="00F54407">
        <w:rPr>
          <w:rFonts w:ascii="Times New Roman" w:hAnsi="Times New Roman" w:cs="Times New Roman"/>
          <w:sz w:val="24"/>
          <w:szCs w:val="24"/>
        </w:rPr>
        <w:t xml:space="preserve"> and competence are satisfied</w:t>
      </w:r>
      <w:r w:rsidR="00E00F79">
        <w:rPr>
          <w:rFonts w:ascii="Times New Roman" w:hAnsi="Times New Roman" w:cs="Times New Roman"/>
          <w:sz w:val="24"/>
          <w:szCs w:val="24"/>
        </w:rPr>
        <w:t>,</w:t>
      </w:r>
      <w:r w:rsidR="00DE6D2A">
        <w:rPr>
          <w:rFonts w:ascii="Times New Roman" w:hAnsi="Times New Roman" w:cs="Times New Roman"/>
          <w:sz w:val="24"/>
          <w:szCs w:val="24"/>
        </w:rPr>
        <w:t xml:space="preserve"> while being</w:t>
      </w:r>
      <w:r w:rsidR="00614409">
        <w:rPr>
          <w:rFonts w:ascii="Times New Roman" w:hAnsi="Times New Roman" w:cs="Times New Roman"/>
          <w:sz w:val="24"/>
          <w:szCs w:val="24"/>
        </w:rPr>
        <w:t xml:space="preserve"> cause</w:t>
      </w:r>
      <w:r w:rsidR="00DD5BB2">
        <w:rPr>
          <w:rFonts w:ascii="Times New Roman" w:hAnsi="Times New Roman" w:cs="Times New Roman"/>
          <w:sz w:val="24"/>
          <w:szCs w:val="24"/>
        </w:rPr>
        <w:t>d by satisfaction of the need for autonomy</w:t>
      </w:r>
      <w:r w:rsidR="00614409">
        <w:rPr>
          <w:rFonts w:ascii="Times New Roman" w:hAnsi="Times New Roman" w:cs="Times New Roman"/>
          <w:sz w:val="24"/>
          <w:szCs w:val="24"/>
        </w:rPr>
        <w:t xml:space="preserve">, and </w:t>
      </w:r>
      <w:r w:rsidRPr="00F54407">
        <w:rPr>
          <w:rFonts w:ascii="Times New Roman" w:hAnsi="Times New Roman" w:cs="Times New Roman"/>
          <w:sz w:val="24"/>
          <w:szCs w:val="24"/>
        </w:rPr>
        <w:t>(3) mediates the link between need satisfac</w:t>
      </w:r>
      <w:r w:rsidR="00614409">
        <w:rPr>
          <w:rFonts w:ascii="Times New Roman" w:hAnsi="Times New Roman" w:cs="Times New Roman"/>
          <w:sz w:val="24"/>
          <w:szCs w:val="24"/>
        </w:rPr>
        <w:t>tion and subjective well-being.</w:t>
      </w:r>
    </w:p>
    <w:p w14:paraId="2DB84EA2" w14:textId="28E2A28E" w:rsidR="00EF1A6F" w:rsidRDefault="005050E0" w:rsidP="00F72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D2A">
        <w:rPr>
          <w:rFonts w:ascii="Times New Roman" w:hAnsi="Times New Roman" w:cs="Times New Roman"/>
          <w:sz w:val="24"/>
          <w:szCs w:val="24"/>
        </w:rPr>
        <w:t>Our findings</w:t>
      </w:r>
      <w:r w:rsidR="00D136E5">
        <w:rPr>
          <w:rFonts w:ascii="Times New Roman" w:hAnsi="Times New Roman" w:cs="Times New Roman"/>
          <w:sz w:val="24"/>
          <w:szCs w:val="24"/>
        </w:rPr>
        <w:t xml:space="preserve"> contribute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 to </w:t>
      </w:r>
      <w:r w:rsidR="00DE6D2A">
        <w:rPr>
          <w:rFonts w:ascii="Times New Roman" w:hAnsi="Times New Roman" w:cs="Times New Roman"/>
          <w:sz w:val="24"/>
          <w:szCs w:val="24"/>
        </w:rPr>
        <w:t xml:space="preserve">the literature on </w:t>
      </w:r>
      <w:r w:rsidR="00402B0F">
        <w:rPr>
          <w:rFonts w:ascii="Times New Roman" w:hAnsi="Times New Roman" w:cs="Times New Roman"/>
          <w:sz w:val="24"/>
          <w:szCs w:val="24"/>
        </w:rPr>
        <w:t xml:space="preserve">social and psychological drivers of </w:t>
      </w:r>
      <w:r w:rsidR="00690A6B">
        <w:rPr>
          <w:rFonts w:ascii="Times New Roman" w:hAnsi="Times New Roman" w:cs="Times New Roman"/>
          <w:sz w:val="24"/>
          <w:szCs w:val="24"/>
        </w:rPr>
        <w:t>positive youth development</w:t>
      </w:r>
      <w:r w:rsidR="004F6294">
        <w:rPr>
          <w:rFonts w:ascii="Times New Roman" w:hAnsi="Times New Roman" w:cs="Times New Roman"/>
          <w:sz w:val="24"/>
          <w:szCs w:val="24"/>
        </w:rPr>
        <w:t xml:space="preserve"> (</w:t>
      </w:r>
      <w:r w:rsidR="000B6E48">
        <w:rPr>
          <w:rFonts w:ascii="Times New Roman" w:hAnsi="Times New Roman" w:cs="Times New Roman"/>
          <w:sz w:val="24"/>
          <w:szCs w:val="24"/>
        </w:rPr>
        <w:t xml:space="preserve">Benson, Scales, Hamilton, &amp; </w:t>
      </w:r>
      <w:proofErr w:type="spellStart"/>
      <w:r w:rsidR="000B6E48">
        <w:rPr>
          <w:rFonts w:ascii="Times New Roman" w:hAnsi="Times New Roman" w:cs="Times New Roman"/>
          <w:sz w:val="24"/>
          <w:szCs w:val="24"/>
        </w:rPr>
        <w:t>Sesma</w:t>
      </w:r>
      <w:proofErr w:type="spellEnd"/>
      <w:r w:rsidR="000B6E48">
        <w:rPr>
          <w:rFonts w:ascii="Times New Roman" w:hAnsi="Times New Roman" w:cs="Times New Roman"/>
          <w:sz w:val="24"/>
          <w:szCs w:val="24"/>
        </w:rPr>
        <w:t>, 2006</w:t>
      </w:r>
      <w:r w:rsidR="004F6294">
        <w:rPr>
          <w:rFonts w:ascii="Times New Roman" w:hAnsi="Times New Roman" w:cs="Times New Roman"/>
          <w:sz w:val="24"/>
          <w:szCs w:val="24"/>
        </w:rPr>
        <w:t xml:space="preserve">; Lerner, </w:t>
      </w:r>
      <w:proofErr w:type="spellStart"/>
      <w:r w:rsidR="004F6294">
        <w:rPr>
          <w:rFonts w:ascii="Times New Roman" w:hAnsi="Times New Roman" w:cs="Times New Roman"/>
          <w:sz w:val="24"/>
          <w:szCs w:val="24"/>
        </w:rPr>
        <w:t>Almerigi</w:t>
      </w:r>
      <w:proofErr w:type="spellEnd"/>
      <w:r w:rsidR="004F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294">
        <w:rPr>
          <w:rFonts w:ascii="Times New Roman" w:hAnsi="Times New Roman" w:cs="Times New Roman"/>
          <w:sz w:val="24"/>
          <w:szCs w:val="24"/>
        </w:rPr>
        <w:t>Theokas</w:t>
      </w:r>
      <w:proofErr w:type="spellEnd"/>
      <w:r w:rsidR="004F6294">
        <w:rPr>
          <w:rFonts w:ascii="Times New Roman" w:hAnsi="Times New Roman" w:cs="Times New Roman"/>
          <w:sz w:val="24"/>
          <w:szCs w:val="24"/>
        </w:rPr>
        <w:t>, &amp; Lerner, 2005</w:t>
      </w:r>
      <w:r w:rsidR="00E73EA3">
        <w:rPr>
          <w:rFonts w:ascii="Times New Roman" w:hAnsi="Times New Roman" w:cs="Times New Roman"/>
          <w:sz w:val="24"/>
          <w:szCs w:val="24"/>
        </w:rPr>
        <w:t>; Lerner, Phelps, Forman, &amp; Bower, 2009</w:t>
      </w:r>
      <w:r w:rsidR="009B5DEA">
        <w:rPr>
          <w:rFonts w:ascii="Times New Roman" w:hAnsi="Times New Roman" w:cs="Times New Roman"/>
          <w:sz w:val="24"/>
          <w:szCs w:val="24"/>
        </w:rPr>
        <w:t>), and</w:t>
      </w:r>
      <w:r w:rsidR="00DE6D2A">
        <w:rPr>
          <w:rFonts w:ascii="Times New Roman" w:hAnsi="Times New Roman" w:cs="Times New Roman"/>
          <w:sz w:val="24"/>
          <w:szCs w:val="24"/>
        </w:rPr>
        <w:t xml:space="preserve"> particularly to</w:t>
      </w:r>
      <w:r w:rsidR="00BF219B">
        <w:rPr>
          <w:rFonts w:ascii="Times New Roman" w:hAnsi="Times New Roman" w:cs="Times New Roman"/>
          <w:sz w:val="24"/>
          <w:szCs w:val="24"/>
        </w:rPr>
        <w:t xml:space="preserve"> its </w:t>
      </w:r>
      <w:r w:rsidR="0067344D">
        <w:rPr>
          <w:rFonts w:ascii="Times New Roman" w:hAnsi="Times New Roman" w:cs="Times New Roman"/>
          <w:sz w:val="24"/>
          <w:szCs w:val="24"/>
        </w:rPr>
        <w:t xml:space="preserve">key component of </w:t>
      </w:r>
      <w:r w:rsidR="00BF219B">
        <w:rPr>
          <w:rFonts w:ascii="Times New Roman" w:hAnsi="Times New Roman" w:cs="Times New Roman"/>
          <w:sz w:val="24"/>
          <w:szCs w:val="24"/>
        </w:rPr>
        <w:t>subjective well-being</w:t>
      </w:r>
      <w:r w:rsidR="009B5DEA">
        <w:rPr>
          <w:rFonts w:ascii="Times New Roman" w:hAnsi="Times New Roman" w:cs="Times New Roman"/>
          <w:sz w:val="24"/>
          <w:szCs w:val="24"/>
        </w:rPr>
        <w:t xml:space="preserve"> </w:t>
      </w:r>
      <w:r w:rsidR="00BF219B">
        <w:rPr>
          <w:rFonts w:ascii="Times New Roman" w:hAnsi="Times New Roman" w:cs="Times New Roman"/>
          <w:sz w:val="24"/>
          <w:szCs w:val="24"/>
        </w:rPr>
        <w:t>(</w:t>
      </w:r>
      <w:r w:rsidR="004F6294">
        <w:rPr>
          <w:rFonts w:ascii="Times New Roman" w:hAnsi="Times New Roman" w:cs="Times New Roman"/>
          <w:sz w:val="24"/>
          <w:szCs w:val="24"/>
        </w:rPr>
        <w:t>Park, 2004</w:t>
      </w:r>
      <w:r w:rsidR="000B6E48">
        <w:rPr>
          <w:rFonts w:ascii="Times New Roman" w:hAnsi="Times New Roman" w:cs="Times New Roman"/>
          <w:sz w:val="24"/>
          <w:szCs w:val="24"/>
        </w:rPr>
        <w:t>)</w:t>
      </w:r>
      <w:r w:rsidR="00690A6B">
        <w:rPr>
          <w:rFonts w:ascii="Times New Roman" w:hAnsi="Times New Roman" w:cs="Times New Roman"/>
          <w:sz w:val="24"/>
          <w:szCs w:val="24"/>
        </w:rPr>
        <w:t>.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 </w:t>
      </w:r>
      <w:r w:rsidR="004B3811">
        <w:rPr>
          <w:rFonts w:ascii="Times New Roman" w:hAnsi="Times New Roman" w:cs="Times New Roman"/>
          <w:sz w:val="24"/>
          <w:szCs w:val="24"/>
        </w:rPr>
        <w:t>W</w:t>
      </w:r>
      <w:r w:rsidR="0067344D">
        <w:rPr>
          <w:rFonts w:ascii="Times New Roman" w:hAnsi="Times New Roman" w:cs="Times New Roman"/>
          <w:sz w:val="24"/>
          <w:szCs w:val="24"/>
        </w:rPr>
        <w:t xml:space="preserve">hen youths fail to contact or </w:t>
      </w:r>
      <w:r w:rsidR="00D360AC">
        <w:rPr>
          <w:rFonts w:ascii="Times New Roman" w:hAnsi="Times New Roman" w:cs="Times New Roman"/>
          <w:sz w:val="24"/>
          <w:szCs w:val="24"/>
        </w:rPr>
        <w:t xml:space="preserve">enact their </w:t>
      </w:r>
      <w:r w:rsidR="0067344D">
        <w:rPr>
          <w:rFonts w:ascii="Times New Roman" w:hAnsi="Times New Roman" w:cs="Times New Roman"/>
          <w:sz w:val="24"/>
          <w:szCs w:val="24"/>
        </w:rPr>
        <w:t>internal states</w:t>
      </w:r>
      <w:r w:rsidR="00BF219B">
        <w:rPr>
          <w:rFonts w:ascii="Times New Roman" w:hAnsi="Times New Roman" w:cs="Times New Roman"/>
          <w:sz w:val="24"/>
          <w:szCs w:val="24"/>
        </w:rPr>
        <w:t>,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 this is often </w:t>
      </w:r>
      <w:r w:rsidR="004C61CC">
        <w:rPr>
          <w:rFonts w:ascii="Times New Roman" w:hAnsi="Times New Roman" w:cs="Times New Roman"/>
          <w:sz w:val="24"/>
          <w:szCs w:val="24"/>
        </w:rPr>
        <w:t xml:space="preserve">because they </w:t>
      </w:r>
      <w:r w:rsidR="00BF219B">
        <w:rPr>
          <w:rFonts w:ascii="Times New Roman" w:hAnsi="Times New Roman" w:cs="Times New Roman"/>
          <w:sz w:val="24"/>
          <w:szCs w:val="24"/>
        </w:rPr>
        <w:t>think tha</w:t>
      </w:r>
      <w:r w:rsidR="00F66166">
        <w:rPr>
          <w:rFonts w:ascii="Times New Roman" w:hAnsi="Times New Roman" w:cs="Times New Roman"/>
          <w:sz w:val="24"/>
          <w:szCs w:val="24"/>
        </w:rPr>
        <w:t>t doing so might</w:t>
      </w:r>
      <w:r w:rsidR="001427B6">
        <w:rPr>
          <w:rFonts w:ascii="Times New Roman" w:hAnsi="Times New Roman" w:cs="Times New Roman"/>
          <w:sz w:val="24"/>
          <w:szCs w:val="24"/>
        </w:rPr>
        <w:t xml:space="preserve"> </w:t>
      </w:r>
      <w:r w:rsidR="00D360AC">
        <w:rPr>
          <w:rFonts w:ascii="Times New Roman" w:hAnsi="Times New Roman" w:cs="Times New Roman"/>
          <w:sz w:val="24"/>
          <w:szCs w:val="24"/>
        </w:rPr>
        <w:t xml:space="preserve">lead to rejection or disapproval </w:t>
      </w:r>
      <w:r w:rsidR="00B57400" w:rsidRPr="00F54407">
        <w:rPr>
          <w:rFonts w:ascii="Times New Roman" w:hAnsi="Times New Roman" w:cs="Times New Roman"/>
          <w:sz w:val="24"/>
          <w:szCs w:val="24"/>
        </w:rPr>
        <w:t>(Harter et al., 1996</w:t>
      </w:r>
      <w:r w:rsidR="00C11A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11A0D">
        <w:rPr>
          <w:rFonts w:ascii="Times New Roman" w:hAnsi="Times New Roman" w:cs="Times New Roman"/>
          <w:sz w:val="24"/>
          <w:szCs w:val="24"/>
        </w:rPr>
        <w:t>Impett</w:t>
      </w:r>
      <w:proofErr w:type="spellEnd"/>
      <w:r w:rsidR="00AB5C17">
        <w:rPr>
          <w:rFonts w:ascii="Times New Roman" w:hAnsi="Times New Roman" w:cs="Times New Roman"/>
          <w:sz w:val="24"/>
          <w:szCs w:val="24"/>
        </w:rPr>
        <w:t xml:space="preserve"> et al.</w:t>
      </w:r>
      <w:r w:rsidR="00C11A0D">
        <w:rPr>
          <w:rFonts w:ascii="Times New Roman" w:hAnsi="Times New Roman" w:cs="Times New Roman"/>
          <w:sz w:val="24"/>
          <w:szCs w:val="24"/>
        </w:rPr>
        <w:t>, 2008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). </w:t>
      </w:r>
      <w:r w:rsidR="00402B0F">
        <w:rPr>
          <w:rFonts w:ascii="Times New Roman" w:hAnsi="Times New Roman" w:cs="Times New Roman"/>
          <w:sz w:val="24"/>
          <w:szCs w:val="24"/>
        </w:rPr>
        <w:t>However, wh</w:t>
      </w:r>
      <w:r w:rsidR="0067344D">
        <w:rPr>
          <w:rFonts w:ascii="Times New Roman" w:hAnsi="Times New Roman" w:cs="Times New Roman"/>
          <w:sz w:val="24"/>
          <w:szCs w:val="24"/>
        </w:rPr>
        <w:t>en youth</w:t>
      </w:r>
      <w:r w:rsidR="00F91A23">
        <w:rPr>
          <w:rFonts w:ascii="Times New Roman" w:hAnsi="Times New Roman" w:cs="Times New Roman"/>
          <w:sz w:val="24"/>
          <w:szCs w:val="24"/>
        </w:rPr>
        <w:t>s</w:t>
      </w:r>
      <w:r w:rsidR="0067344D">
        <w:rPr>
          <w:rFonts w:ascii="Times New Roman" w:hAnsi="Times New Roman" w:cs="Times New Roman"/>
          <w:sz w:val="24"/>
          <w:szCs w:val="24"/>
        </w:rPr>
        <w:t>’</w:t>
      </w:r>
      <w:r w:rsidR="00F91A23">
        <w:rPr>
          <w:rFonts w:ascii="Times New Roman" w:hAnsi="Times New Roman" w:cs="Times New Roman"/>
          <w:sz w:val="24"/>
          <w:szCs w:val="24"/>
        </w:rPr>
        <w:t xml:space="preserve"> </w:t>
      </w:r>
      <w:r w:rsidR="00223556">
        <w:rPr>
          <w:rFonts w:ascii="Times New Roman" w:hAnsi="Times New Roman" w:cs="Times New Roman"/>
          <w:sz w:val="24"/>
          <w:szCs w:val="24"/>
        </w:rPr>
        <w:t xml:space="preserve">basic psychological </w:t>
      </w:r>
      <w:r w:rsidR="00B57400" w:rsidRPr="00F54407">
        <w:rPr>
          <w:rFonts w:ascii="Times New Roman" w:hAnsi="Times New Roman" w:cs="Times New Roman"/>
          <w:sz w:val="24"/>
          <w:szCs w:val="24"/>
        </w:rPr>
        <w:t>needs are met, this reduces the</w:t>
      </w:r>
      <w:r w:rsidR="00F91A23">
        <w:rPr>
          <w:rFonts w:ascii="Times New Roman" w:hAnsi="Times New Roman" w:cs="Times New Roman"/>
          <w:sz w:val="24"/>
          <w:szCs w:val="24"/>
        </w:rPr>
        <w:t>ir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 incentive to </w:t>
      </w:r>
      <w:r w:rsidR="0067344D">
        <w:rPr>
          <w:rFonts w:ascii="Times New Roman" w:hAnsi="Times New Roman" w:cs="Times New Roman"/>
          <w:sz w:val="24"/>
          <w:szCs w:val="24"/>
        </w:rPr>
        <w:t>distance themselves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 from </w:t>
      </w:r>
      <w:r w:rsidR="0067344D">
        <w:rPr>
          <w:rFonts w:ascii="Times New Roman" w:hAnsi="Times New Roman" w:cs="Times New Roman"/>
          <w:sz w:val="24"/>
          <w:szCs w:val="24"/>
        </w:rPr>
        <w:t>“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who </w:t>
      </w:r>
      <w:r w:rsidR="00F66166">
        <w:rPr>
          <w:rFonts w:ascii="Times New Roman" w:hAnsi="Times New Roman" w:cs="Times New Roman"/>
          <w:sz w:val="24"/>
          <w:szCs w:val="24"/>
        </w:rPr>
        <w:t>they really are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” </w:t>
      </w:r>
      <w:r w:rsidR="004B3811">
        <w:rPr>
          <w:rFonts w:ascii="Times New Roman" w:hAnsi="Times New Roman" w:cs="Times New Roman"/>
          <w:sz w:val="24"/>
          <w:szCs w:val="24"/>
        </w:rPr>
        <w:t xml:space="preserve">and </w:t>
      </w:r>
      <w:r w:rsidR="000B6E48">
        <w:rPr>
          <w:rFonts w:ascii="Times New Roman" w:hAnsi="Times New Roman" w:cs="Times New Roman"/>
          <w:sz w:val="24"/>
          <w:szCs w:val="24"/>
        </w:rPr>
        <w:t>helps</w:t>
      </w:r>
      <w:r w:rsidR="00F91A23">
        <w:rPr>
          <w:rFonts w:ascii="Times New Roman" w:hAnsi="Times New Roman" w:cs="Times New Roman"/>
          <w:sz w:val="24"/>
          <w:szCs w:val="24"/>
        </w:rPr>
        <w:t xml:space="preserve"> them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 to experience authenticit</w:t>
      </w:r>
      <w:r w:rsidR="004C61CC">
        <w:rPr>
          <w:rFonts w:ascii="Times New Roman" w:hAnsi="Times New Roman" w:cs="Times New Roman"/>
          <w:sz w:val="24"/>
          <w:szCs w:val="24"/>
        </w:rPr>
        <w:t>y. It is t</w:t>
      </w:r>
      <w:r w:rsidR="000428A0">
        <w:rPr>
          <w:rFonts w:ascii="Times New Roman" w:hAnsi="Times New Roman" w:cs="Times New Roman"/>
          <w:sz w:val="24"/>
          <w:szCs w:val="24"/>
        </w:rPr>
        <w:t xml:space="preserve">his sense </w:t>
      </w:r>
      <w:r w:rsidR="00D136E5">
        <w:rPr>
          <w:rFonts w:ascii="Times New Roman" w:hAnsi="Times New Roman" w:cs="Times New Roman"/>
          <w:sz w:val="24"/>
          <w:szCs w:val="24"/>
        </w:rPr>
        <w:t>of</w:t>
      </w:r>
      <w:r w:rsidR="00DE6D2A">
        <w:rPr>
          <w:rFonts w:ascii="Times New Roman" w:hAnsi="Times New Roman" w:cs="Times New Roman"/>
          <w:sz w:val="24"/>
          <w:szCs w:val="24"/>
        </w:rPr>
        <w:t xml:space="preserve"> </w:t>
      </w:r>
      <w:r w:rsidR="000428A0">
        <w:rPr>
          <w:rFonts w:ascii="Times New Roman" w:hAnsi="Times New Roman" w:cs="Times New Roman"/>
          <w:sz w:val="24"/>
          <w:szCs w:val="24"/>
        </w:rPr>
        <w:t>authenticity</w:t>
      </w:r>
      <w:r w:rsidR="00D136E5">
        <w:rPr>
          <w:rFonts w:ascii="Times New Roman" w:hAnsi="Times New Roman" w:cs="Times New Roman"/>
          <w:sz w:val="24"/>
          <w:szCs w:val="24"/>
        </w:rPr>
        <w:t xml:space="preserve"> that</w:t>
      </w:r>
      <w:r w:rsidR="000428A0">
        <w:rPr>
          <w:rFonts w:ascii="Times New Roman" w:hAnsi="Times New Roman" w:cs="Times New Roman"/>
          <w:sz w:val="24"/>
          <w:szCs w:val="24"/>
        </w:rPr>
        <w:t xml:space="preserve">, 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in turn, </w:t>
      </w:r>
      <w:r w:rsidR="004B3811">
        <w:rPr>
          <w:rFonts w:ascii="Times New Roman" w:hAnsi="Times New Roman" w:cs="Times New Roman"/>
          <w:sz w:val="24"/>
          <w:szCs w:val="24"/>
        </w:rPr>
        <w:t xml:space="preserve">buoys </w:t>
      </w:r>
      <w:r w:rsidR="0067344D">
        <w:rPr>
          <w:rFonts w:ascii="Times New Roman" w:hAnsi="Times New Roman" w:cs="Times New Roman"/>
          <w:sz w:val="24"/>
          <w:szCs w:val="24"/>
        </w:rPr>
        <w:t>youths</w:t>
      </w:r>
      <w:r w:rsidR="004B3811">
        <w:rPr>
          <w:rFonts w:ascii="Times New Roman" w:hAnsi="Times New Roman" w:cs="Times New Roman"/>
          <w:sz w:val="24"/>
          <w:szCs w:val="24"/>
        </w:rPr>
        <w:t xml:space="preserve"> with a</w:t>
      </w:r>
      <w:r w:rsidR="00D360AC">
        <w:rPr>
          <w:rFonts w:ascii="Times New Roman" w:hAnsi="Times New Roman" w:cs="Times New Roman"/>
          <w:sz w:val="24"/>
          <w:szCs w:val="24"/>
        </w:rPr>
        <w:t xml:space="preserve"> stock of positive feelings and</w:t>
      </w:r>
      <w:r w:rsidR="00E00F79">
        <w:rPr>
          <w:rFonts w:ascii="Times New Roman" w:hAnsi="Times New Roman" w:cs="Times New Roman"/>
          <w:sz w:val="24"/>
          <w:szCs w:val="24"/>
        </w:rPr>
        <w:t xml:space="preserve"> promotes</w:t>
      </w:r>
      <w:r w:rsidR="004B3811" w:rsidRPr="00F54407">
        <w:rPr>
          <w:rFonts w:ascii="Times New Roman" w:hAnsi="Times New Roman" w:cs="Times New Roman"/>
          <w:sz w:val="24"/>
          <w:szCs w:val="24"/>
        </w:rPr>
        <w:t xml:space="preserve"> subjective well-being.</w:t>
      </w:r>
      <w:r w:rsidR="00C62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8075D" w14:textId="32BE5F6F" w:rsidR="00423D49" w:rsidRDefault="000C6CC9" w:rsidP="00F72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E6D2A">
        <w:rPr>
          <w:rFonts w:ascii="Times New Roman" w:hAnsi="Times New Roman" w:cs="Times New Roman"/>
          <w:sz w:val="24"/>
          <w:szCs w:val="24"/>
        </w:rPr>
        <w:t>Several</w:t>
      </w:r>
      <w:r w:rsidR="00D360AC">
        <w:rPr>
          <w:rFonts w:ascii="Times New Roman" w:hAnsi="Times New Roman" w:cs="Times New Roman"/>
          <w:sz w:val="24"/>
          <w:szCs w:val="24"/>
        </w:rPr>
        <w:t xml:space="preserve"> developmental factors</w:t>
      </w:r>
      <w:r w:rsidR="00C62E7C">
        <w:rPr>
          <w:rFonts w:ascii="Times New Roman" w:hAnsi="Times New Roman" w:cs="Times New Roman"/>
          <w:sz w:val="24"/>
          <w:szCs w:val="24"/>
        </w:rPr>
        <w:t xml:space="preserve"> </w:t>
      </w:r>
      <w:r w:rsidR="002A7C2E">
        <w:rPr>
          <w:rFonts w:ascii="Times New Roman" w:hAnsi="Times New Roman" w:cs="Times New Roman"/>
          <w:sz w:val="24"/>
          <w:szCs w:val="24"/>
        </w:rPr>
        <w:t xml:space="preserve">may </w:t>
      </w:r>
      <w:r w:rsidR="00DE6D2A">
        <w:rPr>
          <w:rFonts w:ascii="Times New Roman" w:hAnsi="Times New Roman" w:cs="Times New Roman"/>
          <w:sz w:val="24"/>
          <w:szCs w:val="24"/>
        </w:rPr>
        <w:t>con</w:t>
      </w:r>
      <w:r w:rsidR="00D360AC">
        <w:rPr>
          <w:rFonts w:ascii="Times New Roman" w:hAnsi="Times New Roman" w:cs="Times New Roman"/>
          <w:sz w:val="24"/>
          <w:szCs w:val="24"/>
        </w:rPr>
        <w:t>strain</w:t>
      </w:r>
      <w:r w:rsidR="002A7C2E">
        <w:rPr>
          <w:rFonts w:ascii="Times New Roman" w:hAnsi="Times New Roman" w:cs="Times New Roman"/>
          <w:sz w:val="24"/>
          <w:szCs w:val="24"/>
        </w:rPr>
        <w:t xml:space="preserve"> </w:t>
      </w:r>
      <w:r w:rsidR="00D360AC">
        <w:rPr>
          <w:rFonts w:ascii="Times New Roman" w:hAnsi="Times New Roman" w:cs="Times New Roman"/>
          <w:sz w:val="24"/>
          <w:szCs w:val="24"/>
        </w:rPr>
        <w:t xml:space="preserve">the degree to which </w:t>
      </w:r>
      <w:r w:rsidR="002A7C2E">
        <w:rPr>
          <w:rFonts w:ascii="Times New Roman" w:hAnsi="Times New Roman" w:cs="Times New Roman"/>
          <w:sz w:val="24"/>
          <w:szCs w:val="24"/>
        </w:rPr>
        <w:t>adolescents</w:t>
      </w:r>
      <w:r w:rsidR="00F91A23">
        <w:rPr>
          <w:rFonts w:ascii="Times New Roman" w:hAnsi="Times New Roman" w:cs="Times New Roman"/>
          <w:sz w:val="24"/>
          <w:szCs w:val="24"/>
        </w:rPr>
        <w:t xml:space="preserve"> </w:t>
      </w:r>
      <w:r w:rsidR="007C3E65">
        <w:rPr>
          <w:rFonts w:ascii="Times New Roman" w:hAnsi="Times New Roman" w:cs="Times New Roman"/>
          <w:sz w:val="24"/>
          <w:szCs w:val="24"/>
        </w:rPr>
        <w:t xml:space="preserve">are able to </w:t>
      </w:r>
      <w:r w:rsidR="00F91A23">
        <w:rPr>
          <w:rFonts w:ascii="Times New Roman" w:hAnsi="Times New Roman" w:cs="Times New Roman"/>
          <w:sz w:val="24"/>
          <w:szCs w:val="24"/>
        </w:rPr>
        <w:t>experience</w:t>
      </w:r>
      <w:r w:rsidR="00D360AC">
        <w:rPr>
          <w:rFonts w:ascii="Times New Roman" w:hAnsi="Times New Roman" w:cs="Times New Roman"/>
          <w:sz w:val="24"/>
          <w:szCs w:val="24"/>
        </w:rPr>
        <w:t xml:space="preserve"> authentic</w:t>
      </w:r>
      <w:r w:rsidR="00F91A23">
        <w:rPr>
          <w:rFonts w:ascii="Times New Roman" w:hAnsi="Times New Roman" w:cs="Times New Roman"/>
          <w:sz w:val="24"/>
          <w:szCs w:val="24"/>
        </w:rPr>
        <w:t>ity</w:t>
      </w:r>
      <w:r w:rsidR="002A7C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B063E">
        <w:rPr>
          <w:rFonts w:ascii="Times New Roman" w:hAnsi="Times New Roman" w:cs="Times New Roman"/>
          <w:sz w:val="24"/>
          <w:szCs w:val="24"/>
        </w:rPr>
        <w:t>dolescence is a time of increasing role-differentiation—</w:t>
      </w:r>
      <w:r w:rsidR="009F7D94">
        <w:rPr>
          <w:rFonts w:ascii="Times New Roman" w:hAnsi="Times New Roman" w:cs="Times New Roman"/>
          <w:sz w:val="24"/>
          <w:szCs w:val="24"/>
        </w:rPr>
        <w:t xml:space="preserve">socialization </w:t>
      </w:r>
      <w:r w:rsidR="00C80C58">
        <w:rPr>
          <w:rFonts w:ascii="Times New Roman" w:hAnsi="Times New Roman" w:cs="Times New Roman"/>
          <w:sz w:val="24"/>
          <w:szCs w:val="24"/>
        </w:rPr>
        <w:t xml:space="preserve">pressures and social-cognitive maturation influence </w:t>
      </w:r>
      <w:r w:rsidR="004B063E">
        <w:rPr>
          <w:rFonts w:ascii="Times New Roman" w:hAnsi="Times New Roman" w:cs="Times New Roman"/>
          <w:sz w:val="24"/>
          <w:szCs w:val="24"/>
        </w:rPr>
        <w:t xml:space="preserve">adolescents </w:t>
      </w:r>
      <w:r w:rsidR="00DE6D2A">
        <w:rPr>
          <w:rFonts w:ascii="Times New Roman" w:hAnsi="Times New Roman" w:cs="Times New Roman"/>
          <w:sz w:val="24"/>
          <w:szCs w:val="24"/>
        </w:rPr>
        <w:t xml:space="preserve">progressively </w:t>
      </w:r>
      <w:r w:rsidR="00C80C58">
        <w:rPr>
          <w:rFonts w:ascii="Times New Roman" w:hAnsi="Times New Roman" w:cs="Times New Roman"/>
          <w:sz w:val="24"/>
          <w:szCs w:val="24"/>
        </w:rPr>
        <w:t>to adopt different roles</w:t>
      </w:r>
      <w:r w:rsidR="004F6294">
        <w:rPr>
          <w:rFonts w:ascii="Times New Roman" w:hAnsi="Times New Roman" w:cs="Times New Roman"/>
          <w:sz w:val="24"/>
          <w:szCs w:val="24"/>
        </w:rPr>
        <w:t>,</w:t>
      </w:r>
      <w:r w:rsidR="00C80C58">
        <w:rPr>
          <w:rFonts w:ascii="Times New Roman" w:hAnsi="Times New Roman" w:cs="Times New Roman"/>
          <w:sz w:val="24"/>
          <w:szCs w:val="24"/>
        </w:rPr>
        <w:t xml:space="preserve"> or </w:t>
      </w:r>
      <w:r w:rsidR="00022616">
        <w:rPr>
          <w:rFonts w:ascii="Times New Roman" w:hAnsi="Times New Roman" w:cs="Times New Roman"/>
          <w:sz w:val="24"/>
          <w:szCs w:val="24"/>
        </w:rPr>
        <w:t xml:space="preserve">social </w:t>
      </w:r>
      <w:r w:rsidR="00C80C58">
        <w:rPr>
          <w:rFonts w:ascii="Times New Roman" w:hAnsi="Times New Roman" w:cs="Times New Roman"/>
          <w:sz w:val="24"/>
          <w:szCs w:val="24"/>
        </w:rPr>
        <w:t>identities</w:t>
      </w:r>
      <w:r w:rsidR="004F6294">
        <w:rPr>
          <w:rFonts w:ascii="Times New Roman" w:hAnsi="Times New Roman" w:cs="Times New Roman"/>
          <w:sz w:val="24"/>
          <w:szCs w:val="24"/>
        </w:rPr>
        <w:t>,</w:t>
      </w:r>
      <w:r w:rsidR="00C80C58">
        <w:rPr>
          <w:rFonts w:ascii="Times New Roman" w:hAnsi="Times New Roman" w:cs="Times New Roman"/>
          <w:sz w:val="24"/>
          <w:szCs w:val="24"/>
        </w:rPr>
        <w:t xml:space="preserve"> in </w:t>
      </w:r>
      <w:r w:rsidR="00DE6D2A">
        <w:rPr>
          <w:rFonts w:ascii="Times New Roman" w:hAnsi="Times New Roman" w:cs="Times New Roman"/>
          <w:sz w:val="24"/>
          <w:szCs w:val="24"/>
        </w:rPr>
        <w:t xml:space="preserve">varied </w:t>
      </w:r>
      <w:r w:rsidR="0014359C">
        <w:rPr>
          <w:rFonts w:ascii="Times New Roman" w:hAnsi="Times New Roman" w:cs="Times New Roman"/>
          <w:sz w:val="24"/>
          <w:szCs w:val="24"/>
        </w:rPr>
        <w:t>social contexts (e.g., with parents, close friends, romantic partner</w:t>
      </w:r>
      <w:r w:rsidR="003C6140">
        <w:rPr>
          <w:rFonts w:ascii="Times New Roman" w:hAnsi="Times New Roman" w:cs="Times New Roman"/>
          <w:sz w:val="24"/>
          <w:szCs w:val="24"/>
        </w:rPr>
        <w:t xml:space="preserve">, </w:t>
      </w:r>
      <w:r w:rsidR="00DE6D2A">
        <w:rPr>
          <w:rFonts w:ascii="Times New Roman" w:hAnsi="Times New Roman" w:cs="Times New Roman"/>
          <w:sz w:val="24"/>
          <w:szCs w:val="24"/>
        </w:rPr>
        <w:t xml:space="preserve">or </w:t>
      </w:r>
      <w:r w:rsidR="003C6140">
        <w:rPr>
          <w:rFonts w:ascii="Times New Roman" w:hAnsi="Times New Roman" w:cs="Times New Roman"/>
          <w:sz w:val="24"/>
          <w:szCs w:val="24"/>
        </w:rPr>
        <w:t>peers</w:t>
      </w:r>
      <w:r w:rsidR="00476494">
        <w:rPr>
          <w:rFonts w:ascii="Times New Roman" w:hAnsi="Times New Roman" w:cs="Times New Roman"/>
          <w:sz w:val="24"/>
          <w:szCs w:val="24"/>
        </w:rPr>
        <w:t xml:space="preserve">; </w:t>
      </w:r>
      <w:r w:rsidR="00021703">
        <w:rPr>
          <w:rFonts w:ascii="Times New Roman" w:hAnsi="Times New Roman" w:cs="Times New Roman"/>
          <w:sz w:val="24"/>
          <w:szCs w:val="24"/>
        </w:rPr>
        <w:t xml:space="preserve">Chen, Boucher, &amp; Tapias, 2006; </w:t>
      </w:r>
      <w:r w:rsidR="00476494">
        <w:rPr>
          <w:rFonts w:ascii="Times New Roman" w:hAnsi="Times New Roman" w:cs="Times New Roman"/>
          <w:sz w:val="24"/>
          <w:szCs w:val="24"/>
        </w:rPr>
        <w:t xml:space="preserve">Harter, </w:t>
      </w:r>
      <w:proofErr w:type="spellStart"/>
      <w:r w:rsidR="00476494">
        <w:rPr>
          <w:rFonts w:ascii="Times New Roman" w:hAnsi="Times New Roman" w:cs="Times New Roman"/>
          <w:sz w:val="24"/>
          <w:szCs w:val="24"/>
        </w:rPr>
        <w:t>Bresnick</w:t>
      </w:r>
      <w:proofErr w:type="spellEnd"/>
      <w:r w:rsidR="00476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494">
        <w:rPr>
          <w:rFonts w:ascii="Times New Roman" w:hAnsi="Times New Roman" w:cs="Times New Roman"/>
          <w:sz w:val="24"/>
          <w:szCs w:val="24"/>
        </w:rPr>
        <w:t>Bouchey</w:t>
      </w:r>
      <w:proofErr w:type="spellEnd"/>
      <w:r w:rsidR="00476494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476494">
        <w:rPr>
          <w:rFonts w:ascii="Times New Roman" w:hAnsi="Times New Roman" w:cs="Times New Roman"/>
          <w:sz w:val="24"/>
          <w:szCs w:val="24"/>
        </w:rPr>
        <w:t>Whitesell</w:t>
      </w:r>
      <w:proofErr w:type="spellEnd"/>
      <w:r w:rsidR="00476494">
        <w:rPr>
          <w:rFonts w:ascii="Times New Roman" w:hAnsi="Times New Roman" w:cs="Times New Roman"/>
          <w:sz w:val="24"/>
          <w:szCs w:val="24"/>
        </w:rPr>
        <w:t>, 1997</w:t>
      </w:r>
      <w:r w:rsidR="004F6294">
        <w:rPr>
          <w:rFonts w:ascii="Times New Roman" w:hAnsi="Times New Roman" w:cs="Times New Roman"/>
          <w:sz w:val="24"/>
          <w:szCs w:val="24"/>
        </w:rPr>
        <w:t xml:space="preserve">). </w:t>
      </w:r>
      <w:r w:rsidR="00BC6144">
        <w:rPr>
          <w:rFonts w:ascii="Times New Roman" w:hAnsi="Times New Roman" w:cs="Times New Roman"/>
          <w:sz w:val="24"/>
          <w:szCs w:val="24"/>
        </w:rPr>
        <w:t xml:space="preserve">Ironically, </w:t>
      </w:r>
      <w:r w:rsidR="007515C7">
        <w:rPr>
          <w:rFonts w:ascii="Times New Roman" w:hAnsi="Times New Roman" w:cs="Times New Roman"/>
          <w:sz w:val="24"/>
          <w:szCs w:val="24"/>
        </w:rPr>
        <w:t xml:space="preserve">this </w:t>
      </w:r>
      <w:r w:rsidR="005D1375">
        <w:rPr>
          <w:rFonts w:ascii="Times New Roman" w:hAnsi="Times New Roman" w:cs="Times New Roman"/>
          <w:sz w:val="24"/>
          <w:szCs w:val="24"/>
        </w:rPr>
        <w:t>development towards</w:t>
      </w:r>
      <w:r w:rsidR="00D3664B">
        <w:rPr>
          <w:rFonts w:ascii="Times New Roman" w:hAnsi="Times New Roman" w:cs="Times New Roman"/>
          <w:sz w:val="24"/>
          <w:szCs w:val="24"/>
        </w:rPr>
        <w:t xml:space="preserve"> progressively higher</w:t>
      </w:r>
      <w:r w:rsidR="007515C7">
        <w:rPr>
          <w:rFonts w:ascii="Times New Roman" w:hAnsi="Times New Roman" w:cs="Times New Roman"/>
          <w:sz w:val="24"/>
          <w:szCs w:val="24"/>
        </w:rPr>
        <w:t xml:space="preserve"> role-differentiation occurs at a time when many </w:t>
      </w:r>
      <w:r w:rsidR="00603328">
        <w:rPr>
          <w:rFonts w:ascii="Times New Roman" w:hAnsi="Times New Roman" w:cs="Times New Roman"/>
          <w:sz w:val="24"/>
          <w:szCs w:val="24"/>
        </w:rPr>
        <w:t>adolescents</w:t>
      </w:r>
      <w:r w:rsidR="003569BF">
        <w:rPr>
          <w:rFonts w:ascii="Times New Roman" w:hAnsi="Times New Roman" w:cs="Times New Roman"/>
          <w:sz w:val="24"/>
          <w:szCs w:val="24"/>
        </w:rPr>
        <w:t xml:space="preserve">, spurred by their increasing ability for self-reflection and introspection, </w:t>
      </w:r>
      <w:r w:rsidR="007515C7">
        <w:rPr>
          <w:rFonts w:ascii="Times New Roman" w:hAnsi="Times New Roman" w:cs="Times New Roman"/>
          <w:sz w:val="24"/>
          <w:szCs w:val="24"/>
        </w:rPr>
        <w:t xml:space="preserve">begin to search for a </w:t>
      </w:r>
      <w:r w:rsidR="00D551EC">
        <w:rPr>
          <w:rFonts w:ascii="Times New Roman" w:hAnsi="Times New Roman" w:cs="Times New Roman"/>
          <w:sz w:val="24"/>
          <w:szCs w:val="24"/>
        </w:rPr>
        <w:t xml:space="preserve">unified </w:t>
      </w:r>
      <w:r w:rsidR="007515C7">
        <w:rPr>
          <w:rFonts w:ascii="Times New Roman" w:hAnsi="Times New Roman" w:cs="Times New Roman"/>
          <w:sz w:val="24"/>
          <w:szCs w:val="24"/>
        </w:rPr>
        <w:t xml:space="preserve">sense of who one is </w:t>
      </w:r>
      <w:r w:rsidR="0009729E">
        <w:rPr>
          <w:rFonts w:ascii="Times New Roman" w:hAnsi="Times New Roman" w:cs="Times New Roman"/>
          <w:sz w:val="24"/>
          <w:szCs w:val="24"/>
        </w:rPr>
        <w:t xml:space="preserve">and for </w:t>
      </w:r>
      <w:r w:rsidR="003569BF">
        <w:rPr>
          <w:rFonts w:ascii="Times New Roman" w:hAnsi="Times New Roman" w:cs="Times New Roman"/>
          <w:sz w:val="24"/>
          <w:szCs w:val="24"/>
        </w:rPr>
        <w:t>the characteristi</w:t>
      </w:r>
      <w:r w:rsidR="0009729E">
        <w:rPr>
          <w:rFonts w:ascii="Times New Roman" w:hAnsi="Times New Roman" w:cs="Times New Roman"/>
          <w:sz w:val="24"/>
          <w:szCs w:val="24"/>
        </w:rPr>
        <w:t>cs that define their true self</w:t>
      </w:r>
      <w:r w:rsidR="00603328">
        <w:rPr>
          <w:rFonts w:ascii="Times New Roman" w:hAnsi="Times New Roman" w:cs="Times New Roman"/>
          <w:sz w:val="24"/>
          <w:szCs w:val="24"/>
        </w:rPr>
        <w:t xml:space="preserve"> (Harter, 2012)</w:t>
      </w:r>
      <w:r w:rsidR="007515C7">
        <w:rPr>
          <w:rFonts w:ascii="Times New Roman" w:hAnsi="Times New Roman" w:cs="Times New Roman"/>
          <w:sz w:val="24"/>
          <w:szCs w:val="24"/>
        </w:rPr>
        <w:t xml:space="preserve">. </w:t>
      </w:r>
      <w:r w:rsidR="004F6294">
        <w:rPr>
          <w:rFonts w:ascii="Times New Roman" w:hAnsi="Times New Roman" w:cs="Times New Roman"/>
          <w:sz w:val="24"/>
          <w:szCs w:val="24"/>
        </w:rPr>
        <w:t>Although t</w:t>
      </w:r>
      <w:r w:rsidR="00C80C58">
        <w:rPr>
          <w:rFonts w:ascii="Times New Roman" w:hAnsi="Times New Roman" w:cs="Times New Roman"/>
          <w:sz w:val="24"/>
          <w:szCs w:val="24"/>
        </w:rPr>
        <w:t>h</w:t>
      </w:r>
      <w:r w:rsidR="007515C7">
        <w:rPr>
          <w:rFonts w:ascii="Times New Roman" w:hAnsi="Times New Roman" w:cs="Times New Roman"/>
          <w:sz w:val="24"/>
          <w:szCs w:val="24"/>
        </w:rPr>
        <w:t>e</w:t>
      </w:r>
      <w:r w:rsidR="00C80C58">
        <w:rPr>
          <w:rFonts w:ascii="Times New Roman" w:hAnsi="Times New Roman" w:cs="Times New Roman"/>
          <w:sz w:val="24"/>
          <w:szCs w:val="24"/>
        </w:rPr>
        <w:t>s</w:t>
      </w:r>
      <w:r w:rsidR="007515C7">
        <w:rPr>
          <w:rFonts w:ascii="Times New Roman" w:hAnsi="Times New Roman" w:cs="Times New Roman"/>
          <w:sz w:val="24"/>
          <w:szCs w:val="24"/>
        </w:rPr>
        <w:t>e</w:t>
      </w:r>
      <w:r w:rsidR="00C80C58">
        <w:rPr>
          <w:rFonts w:ascii="Times New Roman" w:hAnsi="Times New Roman" w:cs="Times New Roman"/>
          <w:sz w:val="24"/>
          <w:szCs w:val="24"/>
        </w:rPr>
        <w:t xml:space="preserve"> </w:t>
      </w:r>
      <w:r w:rsidR="00924A5D">
        <w:rPr>
          <w:rFonts w:ascii="Times New Roman" w:hAnsi="Times New Roman" w:cs="Times New Roman"/>
          <w:sz w:val="24"/>
          <w:szCs w:val="24"/>
        </w:rPr>
        <w:t xml:space="preserve">joint </w:t>
      </w:r>
      <w:r w:rsidR="00DE6D2A">
        <w:rPr>
          <w:rFonts w:ascii="Times New Roman" w:hAnsi="Times New Roman" w:cs="Times New Roman"/>
          <w:sz w:val="24"/>
          <w:szCs w:val="24"/>
        </w:rPr>
        <w:t>development</w:t>
      </w:r>
      <w:r w:rsidR="007515C7">
        <w:rPr>
          <w:rFonts w:ascii="Times New Roman" w:hAnsi="Times New Roman" w:cs="Times New Roman"/>
          <w:sz w:val="24"/>
          <w:szCs w:val="24"/>
        </w:rPr>
        <w:t>s</w:t>
      </w:r>
      <w:r w:rsidR="00DE6D2A">
        <w:rPr>
          <w:rFonts w:ascii="Times New Roman" w:hAnsi="Times New Roman" w:cs="Times New Roman"/>
          <w:sz w:val="24"/>
          <w:szCs w:val="24"/>
        </w:rPr>
        <w:t xml:space="preserve"> </w:t>
      </w:r>
      <w:r w:rsidR="007515C7">
        <w:rPr>
          <w:rFonts w:ascii="Times New Roman" w:hAnsi="Times New Roman" w:cs="Times New Roman"/>
          <w:sz w:val="24"/>
          <w:szCs w:val="24"/>
        </w:rPr>
        <w:t>are</w:t>
      </w:r>
      <w:r w:rsidR="00C80C58">
        <w:rPr>
          <w:rFonts w:ascii="Times New Roman" w:hAnsi="Times New Roman" w:cs="Times New Roman"/>
          <w:sz w:val="24"/>
          <w:szCs w:val="24"/>
        </w:rPr>
        <w:t xml:space="preserve"> natural</w:t>
      </w:r>
      <w:r w:rsidR="0014359C">
        <w:rPr>
          <w:rFonts w:ascii="Times New Roman" w:hAnsi="Times New Roman" w:cs="Times New Roman"/>
          <w:sz w:val="24"/>
          <w:szCs w:val="24"/>
        </w:rPr>
        <w:t xml:space="preserve">, </w:t>
      </w:r>
      <w:r w:rsidR="007515C7">
        <w:rPr>
          <w:rFonts w:ascii="Times New Roman" w:hAnsi="Times New Roman" w:cs="Times New Roman"/>
          <w:sz w:val="24"/>
          <w:szCs w:val="24"/>
        </w:rPr>
        <w:t xml:space="preserve">they </w:t>
      </w:r>
      <w:r w:rsidR="00D360AC">
        <w:rPr>
          <w:rFonts w:ascii="Times New Roman" w:hAnsi="Times New Roman" w:cs="Times New Roman"/>
          <w:sz w:val="24"/>
          <w:szCs w:val="24"/>
        </w:rPr>
        <w:t>can</w:t>
      </w:r>
      <w:r w:rsidR="009E598F">
        <w:rPr>
          <w:rFonts w:ascii="Times New Roman" w:hAnsi="Times New Roman" w:cs="Times New Roman"/>
          <w:sz w:val="24"/>
          <w:szCs w:val="24"/>
        </w:rPr>
        <w:t xml:space="preserve"> </w:t>
      </w:r>
      <w:r w:rsidR="00DE6D2A">
        <w:rPr>
          <w:rFonts w:ascii="Times New Roman" w:hAnsi="Times New Roman" w:cs="Times New Roman"/>
          <w:sz w:val="24"/>
          <w:szCs w:val="24"/>
        </w:rPr>
        <w:t xml:space="preserve">escalate </w:t>
      </w:r>
      <w:r w:rsidR="00022616">
        <w:rPr>
          <w:rFonts w:ascii="Times New Roman" w:hAnsi="Times New Roman" w:cs="Times New Roman"/>
          <w:sz w:val="24"/>
          <w:szCs w:val="24"/>
        </w:rPr>
        <w:t>adolescents</w:t>
      </w:r>
      <w:r w:rsidR="00737B5F">
        <w:rPr>
          <w:rFonts w:ascii="Times New Roman" w:hAnsi="Times New Roman" w:cs="Times New Roman"/>
          <w:sz w:val="24"/>
          <w:szCs w:val="24"/>
        </w:rPr>
        <w:t>’</w:t>
      </w:r>
      <w:r w:rsidR="00DE6D2A">
        <w:rPr>
          <w:rFonts w:ascii="Times New Roman" w:hAnsi="Times New Roman" w:cs="Times New Roman"/>
          <w:sz w:val="24"/>
          <w:szCs w:val="24"/>
        </w:rPr>
        <w:t xml:space="preserve"> concern with</w:t>
      </w:r>
      <w:r w:rsidR="00C62E7C">
        <w:rPr>
          <w:rFonts w:ascii="Times New Roman" w:hAnsi="Times New Roman" w:cs="Times New Roman"/>
          <w:sz w:val="24"/>
          <w:szCs w:val="24"/>
        </w:rPr>
        <w:t xml:space="preserve"> lack </w:t>
      </w:r>
      <w:r w:rsidR="00DE6D2A">
        <w:rPr>
          <w:rFonts w:ascii="Times New Roman" w:hAnsi="Times New Roman" w:cs="Times New Roman"/>
          <w:sz w:val="24"/>
          <w:szCs w:val="24"/>
        </w:rPr>
        <w:t xml:space="preserve">of </w:t>
      </w:r>
      <w:r w:rsidR="00C62E7C">
        <w:rPr>
          <w:rFonts w:ascii="Times New Roman" w:hAnsi="Times New Roman" w:cs="Times New Roman"/>
          <w:sz w:val="24"/>
          <w:szCs w:val="24"/>
        </w:rPr>
        <w:t>a coherent</w:t>
      </w:r>
      <w:r w:rsidR="00DE6D2A">
        <w:rPr>
          <w:rFonts w:ascii="Times New Roman" w:hAnsi="Times New Roman" w:cs="Times New Roman"/>
          <w:sz w:val="24"/>
          <w:szCs w:val="24"/>
        </w:rPr>
        <w:t>, genuine</w:t>
      </w:r>
      <w:r w:rsidR="00C62E7C">
        <w:rPr>
          <w:rFonts w:ascii="Times New Roman" w:hAnsi="Times New Roman" w:cs="Times New Roman"/>
          <w:sz w:val="24"/>
          <w:szCs w:val="24"/>
        </w:rPr>
        <w:t xml:space="preserve"> self</w:t>
      </w:r>
      <w:r w:rsidR="002A7C2E">
        <w:rPr>
          <w:rFonts w:ascii="Times New Roman" w:hAnsi="Times New Roman" w:cs="Times New Roman"/>
          <w:sz w:val="24"/>
          <w:szCs w:val="24"/>
        </w:rPr>
        <w:t>.</w:t>
      </w:r>
      <w:r w:rsidR="00F317FF">
        <w:rPr>
          <w:rFonts w:ascii="Times New Roman" w:hAnsi="Times New Roman" w:cs="Times New Roman"/>
          <w:sz w:val="24"/>
          <w:szCs w:val="24"/>
        </w:rPr>
        <w:t xml:space="preserve"> </w:t>
      </w:r>
      <w:r w:rsidR="002A7C2E">
        <w:rPr>
          <w:rFonts w:ascii="Times New Roman" w:hAnsi="Times New Roman" w:cs="Times New Roman"/>
          <w:sz w:val="24"/>
          <w:szCs w:val="24"/>
        </w:rPr>
        <w:t xml:space="preserve">Developmental </w:t>
      </w:r>
      <w:r w:rsidR="00DE6D2A">
        <w:rPr>
          <w:rFonts w:ascii="Times New Roman" w:hAnsi="Times New Roman" w:cs="Times New Roman"/>
          <w:sz w:val="24"/>
          <w:szCs w:val="24"/>
        </w:rPr>
        <w:t xml:space="preserve">surges </w:t>
      </w:r>
      <w:r w:rsidR="002A7C2E">
        <w:rPr>
          <w:rFonts w:ascii="Times New Roman" w:hAnsi="Times New Roman" w:cs="Times New Roman"/>
          <w:sz w:val="24"/>
          <w:szCs w:val="24"/>
        </w:rPr>
        <w:t xml:space="preserve">in the desire </w:t>
      </w:r>
      <w:r w:rsidR="00F317FF">
        <w:rPr>
          <w:rFonts w:ascii="Times New Roman" w:hAnsi="Times New Roman" w:cs="Times New Roman"/>
          <w:sz w:val="24"/>
          <w:szCs w:val="24"/>
        </w:rPr>
        <w:t xml:space="preserve">to </w:t>
      </w:r>
      <w:r w:rsidR="005B25D9">
        <w:rPr>
          <w:rFonts w:ascii="Times New Roman" w:hAnsi="Times New Roman" w:cs="Times New Roman"/>
          <w:sz w:val="24"/>
          <w:szCs w:val="24"/>
        </w:rPr>
        <w:t xml:space="preserve">be </w:t>
      </w:r>
      <w:r w:rsidR="00F91A23">
        <w:rPr>
          <w:rFonts w:ascii="Times New Roman" w:hAnsi="Times New Roman" w:cs="Times New Roman"/>
          <w:sz w:val="24"/>
          <w:szCs w:val="24"/>
        </w:rPr>
        <w:t>approved</w:t>
      </w:r>
      <w:r w:rsidR="002A7C2E">
        <w:rPr>
          <w:rFonts w:ascii="Times New Roman" w:hAnsi="Times New Roman" w:cs="Times New Roman"/>
          <w:sz w:val="24"/>
          <w:szCs w:val="24"/>
        </w:rPr>
        <w:t xml:space="preserve"> by</w:t>
      </w:r>
      <w:r w:rsidR="003266F7">
        <w:rPr>
          <w:rFonts w:ascii="Times New Roman" w:hAnsi="Times New Roman" w:cs="Times New Roman"/>
          <w:sz w:val="24"/>
          <w:szCs w:val="24"/>
        </w:rPr>
        <w:t xml:space="preserve"> peers</w:t>
      </w:r>
      <w:r w:rsidR="002A7C2E">
        <w:rPr>
          <w:rFonts w:ascii="Times New Roman" w:hAnsi="Times New Roman" w:cs="Times New Roman"/>
          <w:sz w:val="24"/>
          <w:szCs w:val="24"/>
        </w:rPr>
        <w:t>, and the concomitant subjective pressure</w:t>
      </w:r>
      <w:r w:rsidR="00F317FF">
        <w:rPr>
          <w:rFonts w:ascii="Times New Roman" w:hAnsi="Times New Roman" w:cs="Times New Roman"/>
          <w:sz w:val="24"/>
          <w:szCs w:val="24"/>
        </w:rPr>
        <w:t xml:space="preserve"> to </w:t>
      </w:r>
      <w:r w:rsidR="003266F7">
        <w:rPr>
          <w:rFonts w:ascii="Times New Roman" w:hAnsi="Times New Roman" w:cs="Times New Roman"/>
          <w:sz w:val="24"/>
          <w:szCs w:val="24"/>
        </w:rPr>
        <w:t>adopt persona</w:t>
      </w:r>
      <w:r w:rsidR="00F91A23">
        <w:rPr>
          <w:rFonts w:ascii="Times New Roman" w:hAnsi="Times New Roman" w:cs="Times New Roman"/>
          <w:sz w:val="24"/>
          <w:szCs w:val="24"/>
        </w:rPr>
        <w:t>s</w:t>
      </w:r>
      <w:r w:rsidR="00DE6D2A">
        <w:rPr>
          <w:rFonts w:ascii="Times New Roman" w:hAnsi="Times New Roman" w:cs="Times New Roman"/>
          <w:sz w:val="24"/>
          <w:szCs w:val="24"/>
        </w:rPr>
        <w:t xml:space="preserve"> (i.e., self-presentational tactics)</w:t>
      </w:r>
      <w:r w:rsidR="003266F7">
        <w:rPr>
          <w:rFonts w:ascii="Times New Roman" w:hAnsi="Times New Roman" w:cs="Times New Roman"/>
          <w:sz w:val="24"/>
          <w:szCs w:val="24"/>
        </w:rPr>
        <w:t xml:space="preserve"> that </w:t>
      </w:r>
      <w:r w:rsidR="007C3E65">
        <w:rPr>
          <w:rFonts w:ascii="Times New Roman" w:hAnsi="Times New Roman" w:cs="Times New Roman"/>
          <w:sz w:val="24"/>
          <w:szCs w:val="24"/>
        </w:rPr>
        <w:t xml:space="preserve">might </w:t>
      </w:r>
      <w:r w:rsidR="009C221A">
        <w:rPr>
          <w:rFonts w:ascii="Times New Roman" w:hAnsi="Times New Roman" w:cs="Times New Roman"/>
          <w:sz w:val="24"/>
          <w:szCs w:val="24"/>
        </w:rPr>
        <w:t xml:space="preserve">deviate from </w:t>
      </w:r>
      <w:r w:rsidR="002A7C2E">
        <w:rPr>
          <w:rFonts w:ascii="Times New Roman" w:hAnsi="Times New Roman" w:cs="Times New Roman"/>
          <w:sz w:val="24"/>
          <w:szCs w:val="24"/>
        </w:rPr>
        <w:t>one’s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B34">
        <w:rPr>
          <w:rFonts w:ascii="Times New Roman" w:hAnsi="Times New Roman" w:cs="Times New Roman"/>
          <w:sz w:val="24"/>
          <w:szCs w:val="24"/>
        </w:rPr>
        <w:t>true</w:t>
      </w:r>
      <w:r w:rsidR="009C221A">
        <w:rPr>
          <w:rFonts w:ascii="Times New Roman" w:hAnsi="Times New Roman" w:cs="Times New Roman"/>
          <w:sz w:val="24"/>
          <w:szCs w:val="24"/>
        </w:rPr>
        <w:t xml:space="preserve"> self</w:t>
      </w:r>
      <w:r w:rsidR="002A7C2E">
        <w:rPr>
          <w:rFonts w:ascii="Times New Roman" w:hAnsi="Times New Roman" w:cs="Times New Roman"/>
          <w:sz w:val="24"/>
          <w:szCs w:val="24"/>
        </w:rPr>
        <w:t xml:space="preserve">, may </w:t>
      </w:r>
      <w:r w:rsidR="00924A5D">
        <w:rPr>
          <w:rFonts w:ascii="Times New Roman" w:hAnsi="Times New Roman" w:cs="Times New Roman"/>
          <w:sz w:val="24"/>
          <w:szCs w:val="24"/>
        </w:rPr>
        <w:t xml:space="preserve">further fuel </w:t>
      </w:r>
      <w:r w:rsidR="002A7C2E">
        <w:rPr>
          <w:rFonts w:ascii="Times New Roman" w:hAnsi="Times New Roman" w:cs="Times New Roman"/>
          <w:sz w:val="24"/>
          <w:szCs w:val="24"/>
        </w:rPr>
        <w:t>this concern.</w:t>
      </w:r>
      <w:r w:rsidR="00AC74B5">
        <w:rPr>
          <w:rFonts w:ascii="Times New Roman" w:hAnsi="Times New Roman" w:cs="Times New Roman"/>
          <w:sz w:val="24"/>
          <w:szCs w:val="24"/>
        </w:rPr>
        <w:t xml:space="preserve"> </w:t>
      </w:r>
      <w:r w:rsidR="002A7C2E">
        <w:rPr>
          <w:rFonts w:ascii="Times New Roman" w:hAnsi="Times New Roman" w:cs="Times New Roman"/>
          <w:sz w:val="24"/>
          <w:szCs w:val="24"/>
        </w:rPr>
        <w:t>Ye</w:t>
      </w:r>
      <w:r w:rsidR="00A73C24">
        <w:rPr>
          <w:rFonts w:ascii="Times New Roman" w:hAnsi="Times New Roman" w:cs="Times New Roman"/>
          <w:sz w:val="24"/>
          <w:szCs w:val="24"/>
        </w:rPr>
        <w:t>t, as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824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D2A">
        <w:rPr>
          <w:rFonts w:ascii="Times New Roman" w:hAnsi="Times New Roman" w:cs="Times New Roman"/>
          <w:sz w:val="24"/>
          <w:szCs w:val="24"/>
        </w:rPr>
        <w:t>indicate</w:t>
      </w:r>
      <w:r w:rsidR="004608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60AC">
        <w:rPr>
          <w:rFonts w:ascii="Times New Roman" w:hAnsi="Times New Roman" w:cs="Times New Roman"/>
          <w:sz w:val="24"/>
          <w:szCs w:val="24"/>
        </w:rPr>
        <w:t>even in the face of these developmental constraints, most</w:t>
      </w:r>
      <w:r>
        <w:rPr>
          <w:rFonts w:ascii="Times New Roman" w:hAnsi="Times New Roman" w:cs="Times New Roman"/>
          <w:sz w:val="24"/>
          <w:szCs w:val="24"/>
        </w:rPr>
        <w:t xml:space="preserve"> adolescents succeed</w:t>
      </w:r>
      <w:r w:rsidR="002A7C2E">
        <w:rPr>
          <w:rFonts w:ascii="Times New Roman" w:hAnsi="Times New Roman" w:cs="Times New Roman"/>
          <w:sz w:val="24"/>
          <w:szCs w:val="24"/>
        </w:rPr>
        <w:t xml:space="preserve"> in experiencing </w:t>
      </w:r>
      <w:r>
        <w:rPr>
          <w:rFonts w:ascii="Times New Roman" w:hAnsi="Times New Roman" w:cs="Times New Roman"/>
          <w:sz w:val="24"/>
          <w:szCs w:val="24"/>
        </w:rPr>
        <w:t xml:space="preserve">moderate to high levels of </w:t>
      </w:r>
      <w:r w:rsidR="002A7C2E">
        <w:rPr>
          <w:rFonts w:ascii="Times New Roman" w:hAnsi="Times New Roman" w:cs="Times New Roman"/>
          <w:sz w:val="24"/>
          <w:szCs w:val="24"/>
        </w:rPr>
        <w:t>authenti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A73C24">
        <w:rPr>
          <w:rFonts w:ascii="Times New Roman" w:hAnsi="Times New Roman" w:cs="Times New Roman"/>
          <w:sz w:val="24"/>
          <w:szCs w:val="24"/>
        </w:rPr>
        <w:t xml:space="preserve"> at least some of the time.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B34">
        <w:rPr>
          <w:rFonts w:ascii="Times New Roman" w:hAnsi="Times New Roman" w:cs="Times New Roman"/>
          <w:sz w:val="24"/>
          <w:szCs w:val="24"/>
        </w:rPr>
        <w:t xml:space="preserve">subjective sense of </w:t>
      </w:r>
      <w:r w:rsidR="007C3E65">
        <w:rPr>
          <w:rFonts w:ascii="Times New Roman" w:hAnsi="Times New Roman" w:cs="Times New Roman"/>
          <w:sz w:val="24"/>
          <w:szCs w:val="24"/>
        </w:rPr>
        <w:t>authenticity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3266F7">
        <w:rPr>
          <w:rFonts w:ascii="Times New Roman" w:hAnsi="Times New Roman" w:cs="Times New Roman"/>
          <w:sz w:val="24"/>
          <w:szCs w:val="24"/>
        </w:rPr>
        <w:t xml:space="preserve">emotionally consequential, </w:t>
      </w:r>
      <w:r w:rsidR="00DE6D2A">
        <w:rPr>
          <w:rFonts w:ascii="Times New Roman" w:hAnsi="Times New Roman" w:cs="Times New Roman"/>
          <w:sz w:val="24"/>
          <w:szCs w:val="24"/>
        </w:rPr>
        <w:t xml:space="preserve">as it </w:t>
      </w:r>
      <w:r>
        <w:rPr>
          <w:rFonts w:ascii="Times New Roman" w:hAnsi="Times New Roman" w:cs="Times New Roman"/>
          <w:sz w:val="24"/>
          <w:szCs w:val="24"/>
        </w:rPr>
        <w:t xml:space="preserve">directly benefits </w:t>
      </w:r>
      <w:r w:rsidR="00156900">
        <w:rPr>
          <w:rFonts w:ascii="Times New Roman" w:hAnsi="Times New Roman" w:cs="Times New Roman"/>
          <w:sz w:val="24"/>
          <w:szCs w:val="24"/>
        </w:rPr>
        <w:t xml:space="preserve">adolescents’ </w:t>
      </w:r>
      <w:r w:rsidR="00737B5F">
        <w:rPr>
          <w:rFonts w:ascii="Times New Roman" w:hAnsi="Times New Roman" w:cs="Times New Roman"/>
          <w:sz w:val="24"/>
          <w:szCs w:val="24"/>
        </w:rPr>
        <w:t>subjective well-being.</w:t>
      </w:r>
    </w:p>
    <w:p w14:paraId="0CF157F5" w14:textId="2D8C0469" w:rsidR="00B57400" w:rsidRPr="00460824" w:rsidRDefault="00423D49" w:rsidP="00F72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400" w:rsidRPr="00E80178">
        <w:rPr>
          <w:rFonts w:ascii="Times New Roman" w:hAnsi="Times New Roman" w:cs="Times New Roman"/>
          <w:sz w:val="24"/>
          <w:szCs w:val="24"/>
        </w:rPr>
        <w:t xml:space="preserve">Some of our </w:t>
      </w:r>
      <w:r w:rsidR="00460824" w:rsidRPr="00E80178">
        <w:rPr>
          <w:rFonts w:ascii="Times New Roman" w:hAnsi="Times New Roman" w:cs="Times New Roman"/>
          <w:sz w:val="24"/>
          <w:szCs w:val="24"/>
        </w:rPr>
        <w:t>results</w:t>
      </w:r>
      <w:r w:rsidR="00B57400" w:rsidRPr="00440BA7">
        <w:rPr>
          <w:rFonts w:ascii="Times New Roman" w:hAnsi="Times New Roman" w:cs="Times New Roman"/>
          <w:sz w:val="24"/>
          <w:szCs w:val="24"/>
        </w:rPr>
        <w:t xml:space="preserve"> were unexpected. </w:t>
      </w:r>
      <w:r w:rsidR="000E744A" w:rsidRPr="00D920B6">
        <w:rPr>
          <w:rFonts w:ascii="Times New Roman" w:hAnsi="Times New Roman" w:cs="Times New Roman"/>
          <w:sz w:val="24"/>
          <w:szCs w:val="24"/>
        </w:rPr>
        <w:t>Although</w:t>
      </w:r>
      <w:r w:rsidR="00DE6D2A" w:rsidRPr="00100126">
        <w:rPr>
          <w:rFonts w:ascii="Times New Roman" w:hAnsi="Times New Roman" w:cs="Times New Roman"/>
          <w:sz w:val="24"/>
          <w:szCs w:val="24"/>
        </w:rPr>
        <w:t xml:space="preserve"> in</w:t>
      </w:r>
      <w:r w:rsidR="000E744A" w:rsidRPr="002478E3">
        <w:rPr>
          <w:rFonts w:ascii="Times New Roman" w:hAnsi="Times New Roman" w:cs="Times New Roman"/>
          <w:sz w:val="24"/>
          <w:szCs w:val="24"/>
        </w:rPr>
        <w:t xml:space="preserve"> Stud</w:t>
      </w:r>
      <w:r w:rsidR="00A73C24" w:rsidRPr="002478E3">
        <w:rPr>
          <w:rFonts w:ascii="Times New Roman" w:hAnsi="Times New Roman" w:cs="Times New Roman"/>
          <w:sz w:val="24"/>
          <w:szCs w:val="24"/>
        </w:rPr>
        <w:t>ies 1 and 2</w:t>
      </w:r>
      <w:r w:rsidR="00DE6D2A" w:rsidRPr="002478E3">
        <w:rPr>
          <w:rFonts w:ascii="Times New Roman" w:hAnsi="Times New Roman" w:cs="Times New Roman"/>
          <w:sz w:val="24"/>
          <w:szCs w:val="24"/>
        </w:rPr>
        <w:t xml:space="preserve"> we</w:t>
      </w:r>
      <w:r w:rsidR="00A73C24" w:rsidRPr="002478E3">
        <w:rPr>
          <w:rFonts w:ascii="Times New Roman" w:hAnsi="Times New Roman" w:cs="Times New Roman"/>
          <w:sz w:val="24"/>
          <w:szCs w:val="24"/>
        </w:rPr>
        <w:t xml:space="preserve"> found that </w:t>
      </w:r>
      <w:r w:rsidR="000E744A" w:rsidRPr="009A5675">
        <w:rPr>
          <w:rFonts w:ascii="Times New Roman" w:hAnsi="Times New Roman" w:cs="Times New Roman"/>
          <w:sz w:val="24"/>
          <w:szCs w:val="24"/>
        </w:rPr>
        <w:t>satisfaction of each of the three basic needs</w:t>
      </w:r>
      <w:r w:rsidR="00A73C24" w:rsidRPr="009A5675">
        <w:rPr>
          <w:rFonts w:ascii="Times New Roman" w:hAnsi="Times New Roman" w:cs="Times New Roman"/>
          <w:sz w:val="24"/>
          <w:szCs w:val="24"/>
        </w:rPr>
        <w:t xml:space="preserve"> is strongly associated with authenticity,</w:t>
      </w:r>
      <w:r w:rsidR="000E744A" w:rsidRPr="00A505A8">
        <w:rPr>
          <w:rFonts w:ascii="Times New Roman" w:hAnsi="Times New Roman" w:cs="Times New Roman"/>
          <w:sz w:val="24"/>
          <w:szCs w:val="24"/>
        </w:rPr>
        <w:t xml:space="preserve"> </w:t>
      </w:r>
      <w:r w:rsidR="00DE6D2A" w:rsidRPr="00A505A8">
        <w:rPr>
          <w:rFonts w:ascii="Times New Roman" w:hAnsi="Times New Roman" w:cs="Times New Roman"/>
          <w:sz w:val="24"/>
          <w:szCs w:val="24"/>
        </w:rPr>
        <w:t xml:space="preserve">in </w:t>
      </w:r>
      <w:r w:rsidR="00B57400" w:rsidRPr="007126AF">
        <w:rPr>
          <w:rFonts w:ascii="Times New Roman" w:hAnsi="Times New Roman" w:cs="Times New Roman"/>
          <w:sz w:val="24"/>
          <w:szCs w:val="24"/>
        </w:rPr>
        <w:t xml:space="preserve">Study </w:t>
      </w:r>
      <w:r w:rsidR="00300C35" w:rsidRPr="00984100">
        <w:rPr>
          <w:rFonts w:ascii="Times New Roman" w:hAnsi="Times New Roman" w:cs="Times New Roman"/>
          <w:sz w:val="24"/>
          <w:szCs w:val="24"/>
        </w:rPr>
        <w:t>3</w:t>
      </w:r>
      <w:r w:rsidR="000E744A" w:rsidRPr="00FF51AA">
        <w:rPr>
          <w:rFonts w:ascii="Times New Roman" w:hAnsi="Times New Roman" w:cs="Times New Roman"/>
          <w:sz w:val="24"/>
          <w:szCs w:val="24"/>
        </w:rPr>
        <w:t xml:space="preserve"> </w:t>
      </w:r>
      <w:r w:rsidR="00DE6D2A" w:rsidRPr="00D67CF5">
        <w:rPr>
          <w:rFonts w:ascii="Times New Roman" w:hAnsi="Times New Roman" w:cs="Times New Roman"/>
          <w:sz w:val="24"/>
          <w:szCs w:val="24"/>
        </w:rPr>
        <w:t xml:space="preserve">we </w:t>
      </w:r>
      <w:r w:rsidR="000E744A" w:rsidRPr="00547DFC">
        <w:rPr>
          <w:rFonts w:ascii="Times New Roman" w:hAnsi="Times New Roman" w:cs="Times New Roman"/>
          <w:sz w:val="24"/>
          <w:szCs w:val="24"/>
        </w:rPr>
        <w:t>found that</w:t>
      </w:r>
      <w:r w:rsidR="00A73C24" w:rsidRPr="00F47EF4">
        <w:rPr>
          <w:rFonts w:ascii="Times New Roman" w:hAnsi="Times New Roman" w:cs="Times New Roman"/>
          <w:sz w:val="24"/>
          <w:szCs w:val="24"/>
        </w:rPr>
        <w:t xml:space="preserve"> </w:t>
      </w:r>
      <w:r w:rsidR="00A73C24" w:rsidRPr="00F47EF4">
        <w:rPr>
          <w:rFonts w:ascii="Times New Roman" w:hAnsi="Times New Roman" w:cs="Times New Roman"/>
          <w:i/>
          <w:sz w:val="24"/>
          <w:szCs w:val="24"/>
        </w:rPr>
        <w:t>causal</w:t>
      </w:r>
      <w:r w:rsidR="00A73C24" w:rsidRPr="00F47EF4">
        <w:rPr>
          <w:rFonts w:ascii="Times New Roman" w:hAnsi="Times New Roman" w:cs="Times New Roman"/>
          <w:sz w:val="24"/>
          <w:szCs w:val="24"/>
        </w:rPr>
        <w:t xml:space="preserve"> effects on authenticity are</w:t>
      </w:r>
      <w:r w:rsidR="000E744A" w:rsidRPr="005D1375">
        <w:rPr>
          <w:rFonts w:ascii="Times New Roman" w:hAnsi="Times New Roman" w:cs="Times New Roman"/>
          <w:sz w:val="24"/>
          <w:szCs w:val="24"/>
        </w:rPr>
        <w:t xml:space="preserve"> limited to</w:t>
      </w:r>
      <w:r w:rsidR="00B57400" w:rsidRPr="005D1375">
        <w:rPr>
          <w:rFonts w:ascii="Times New Roman" w:hAnsi="Times New Roman" w:cs="Times New Roman"/>
          <w:sz w:val="24"/>
          <w:szCs w:val="24"/>
        </w:rPr>
        <w:t xml:space="preserve"> </w:t>
      </w:r>
      <w:r w:rsidR="00A73C24" w:rsidRPr="005D1375">
        <w:rPr>
          <w:rFonts w:ascii="Times New Roman" w:hAnsi="Times New Roman" w:cs="Times New Roman"/>
          <w:sz w:val="24"/>
          <w:szCs w:val="24"/>
        </w:rPr>
        <w:t>satisfaction</w:t>
      </w:r>
      <w:r w:rsidR="007C3E65" w:rsidRPr="005D1375">
        <w:rPr>
          <w:rFonts w:ascii="Times New Roman" w:hAnsi="Times New Roman" w:cs="Times New Roman"/>
          <w:sz w:val="24"/>
          <w:szCs w:val="24"/>
        </w:rPr>
        <w:t xml:space="preserve"> of the need for autonomy</w:t>
      </w:r>
      <w:r w:rsidR="00A73C24" w:rsidRPr="00924A5D">
        <w:rPr>
          <w:rFonts w:ascii="Times New Roman" w:hAnsi="Times New Roman" w:cs="Times New Roman"/>
          <w:sz w:val="24"/>
          <w:szCs w:val="24"/>
        </w:rPr>
        <w:t>, and do</w:t>
      </w:r>
      <w:r w:rsidR="00B57400" w:rsidRPr="00924A5D">
        <w:rPr>
          <w:rFonts w:ascii="Times New Roman" w:hAnsi="Times New Roman" w:cs="Times New Roman"/>
          <w:sz w:val="24"/>
          <w:szCs w:val="24"/>
        </w:rPr>
        <w:t xml:space="preserve"> not generalize </w:t>
      </w:r>
      <w:r w:rsidR="000E744A" w:rsidRPr="00924A5D">
        <w:rPr>
          <w:rFonts w:ascii="Times New Roman" w:hAnsi="Times New Roman" w:cs="Times New Roman"/>
          <w:sz w:val="24"/>
          <w:szCs w:val="24"/>
        </w:rPr>
        <w:t xml:space="preserve">to </w:t>
      </w:r>
      <w:r w:rsidR="007C3E65" w:rsidRPr="00924A5D">
        <w:rPr>
          <w:rFonts w:ascii="Times New Roman" w:hAnsi="Times New Roman" w:cs="Times New Roman"/>
          <w:sz w:val="24"/>
          <w:szCs w:val="24"/>
        </w:rPr>
        <w:t xml:space="preserve">satisfaction of the needs for </w:t>
      </w:r>
      <w:r w:rsidR="000E744A" w:rsidRPr="00924A5D">
        <w:rPr>
          <w:rFonts w:ascii="Times New Roman" w:hAnsi="Times New Roman" w:cs="Times New Roman"/>
          <w:sz w:val="24"/>
          <w:szCs w:val="24"/>
        </w:rPr>
        <w:t>relatedness or</w:t>
      </w:r>
      <w:r w:rsidR="00B57400" w:rsidRPr="00924A5D">
        <w:rPr>
          <w:rFonts w:ascii="Times New Roman" w:hAnsi="Times New Roman" w:cs="Times New Roman"/>
          <w:sz w:val="24"/>
          <w:szCs w:val="24"/>
        </w:rPr>
        <w:t xml:space="preserve"> competence. </w:t>
      </w:r>
      <w:r w:rsidR="00DE6D2A" w:rsidRPr="00924A5D">
        <w:rPr>
          <w:rFonts w:ascii="Times New Roman" w:hAnsi="Times New Roman" w:cs="Times New Roman"/>
          <w:sz w:val="24"/>
          <w:szCs w:val="24"/>
        </w:rPr>
        <w:t>T</w:t>
      </w:r>
      <w:r w:rsidR="006C5333" w:rsidRPr="00924A5D">
        <w:rPr>
          <w:rFonts w:ascii="Times New Roman" w:hAnsi="Times New Roman" w:cs="Times New Roman"/>
          <w:sz w:val="24"/>
          <w:szCs w:val="24"/>
        </w:rPr>
        <w:t>he developmental timing of our research</w:t>
      </w:r>
      <w:r w:rsidR="00DE6D2A" w:rsidRPr="00924A5D">
        <w:rPr>
          <w:rFonts w:ascii="Times New Roman" w:hAnsi="Times New Roman" w:cs="Times New Roman"/>
          <w:sz w:val="24"/>
          <w:szCs w:val="24"/>
        </w:rPr>
        <w:t xml:space="preserve"> may be a reason. P</w:t>
      </w:r>
      <w:r w:rsidR="00A73C24" w:rsidRPr="00924A5D">
        <w:rPr>
          <w:rFonts w:ascii="Times New Roman" w:hAnsi="Times New Roman" w:cs="Times New Roman"/>
          <w:sz w:val="24"/>
          <w:szCs w:val="24"/>
        </w:rPr>
        <w:t>articipants</w:t>
      </w:r>
      <w:r w:rsidR="006C5333" w:rsidRPr="00924A5D">
        <w:rPr>
          <w:rFonts w:ascii="Times New Roman" w:hAnsi="Times New Roman" w:cs="Times New Roman"/>
          <w:sz w:val="24"/>
          <w:szCs w:val="24"/>
        </w:rPr>
        <w:t xml:space="preserve"> were </w:t>
      </w:r>
      <w:r w:rsidR="00840E7A" w:rsidRPr="00924A5D">
        <w:rPr>
          <w:rFonts w:ascii="Times New Roman" w:hAnsi="Times New Roman" w:cs="Times New Roman"/>
          <w:sz w:val="24"/>
          <w:szCs w:val="24"/>
        </w:rPr>
        <w:t xml:space="preserve">adolescents </w:t>
      </w:r>
      <w:r w:rsidR="006C5333" w:rsidRPr="00924A5D">
        <w:rPr>
          <w:rFonts w:ascii="Times New Roman" w:hAnsi="Times New Roman" w:cs="Times New Roman"/>
          <w:sz w:val="24"/>
          <w:szCs w:val="24"/>
        </w:rPr>
        <w:t>in th</w:t>
      </w:r>
      <w:r w:rsidR="00840E7A" w:rsidRPr="00757E9F">
        <w:rPr>
          <w:rFonts w:ascii="Times New Roman" w:hAnsi="Times New Roman" w:cs="Times New Roman"/>
          <w:sz w:val="24"/>
          <w:szCs w:val="24"/>
        </w:rPr>
        <w:t>e midst of the autonomy process</w:t>
      </w:r>
      <w:r w:rsidR="00DE6D2A" w:rsidRPr="002E07B3">
        <w:rPr>
          <w:rFonts w:ascii="Times New Roman" w:hAnsi="Times New Roman" w:cs="Times New Roman"/>
          <w:sz w:val="24"/>
          <w:szCs w:val="24"/>
        </w:rPr>
        <w:t>,</w:t>
      </w:r>
      <w:r w:rsidR="00DE6D2A" w:rsidRPr="00FF2310">
        <w:rPr>
          <w:rFonts w:ascii="Times New Roman" w:hAnsi="Times New Roman" w:cs="Times New Roman"/>
          <w:sz w:val="24"/>
          <w:szCs w:val="24"/>
        </w:rPr>
        <w:t xml:space="preserve"> </w:t>
      </w:r>
      <w:r w:rsidR="00737B5F" w:rsidRPr="008B1FDE">
        <w:rPr>
          <w:rFonts w:ascii="Times New Roman" w:hAnsi="Times New Roman" w:cs="Times New Roman"/>
          <w:sz w:val="24"/>
          <w:szCs w:val="24"/>
        </w:rPr>
        <w:t>marked by</w:t>
      </w:r>
      <w:r w:rsidR="00DE6D2A" w:rsidRPr="008B1FDE">
        <w:rPr>
          <w:rFonts w:ascii="Times New Roman" w:hAnsi="Times New Roman" w:cs="Times New Roman"/>
          <w:sz w:val="24"/>
          <w:szCs w:val="24"/>
        </w:rPr>
        <w:t xml:space="preserve"> an intensified </w:t>
      </w:r>
      <w:r w:rsidR="006C5333" w:rsidRPr="003F0B31">
        <w:rPr>
          <w:rFonts w:ascii="Times New Roman" w:hAnsi="Times New Roman" w:cs="Times New Roman"/>
          <w:sz w:val="24"/>
          <w:szCs w:val="24"/>
        </w:rPr>
        <w:t xml:space="preserve">quest </w:t>
      </w:r>
      <w:r w:rsidR="00DE6D2A" w:rsidRPr="003F0B31">
        <w:rPr>
          <w:rFonts w:ascii="Times New Roman" w:hAnsi="Times New Roman" w:cs="Times New Roman"/>
          <w:sz w:val="24"/>
          <w:szCs w:val="24"/>
        </w:rPr>
        <w:t xml:space="preserve">for </w:t>
      </w:r>
      <w:r w:rsidR="006C5333" w:rsidRPr="003F0B31">
        <w:rPr>
          <w:rFonts w:ascii="Times New Roman" w:hAnsi="Times New Roman" w:cs="Times New Roman"/>
          <w:sz w:val="24"/>
          <w:szCs w:val="24"/>
        </w:rPr>
        <w:t>experienc</w:t>
      </w:r>
      <w:r w:rsidR="00DE6D2A" w:rsidRPr="003F0B31">
        <w:rPr>
          <w:rFonts w:ascii="Times New Roman" w:hAnsi="Times New Roman" w:cs="Times New Roman"/>
          <w:sz w:val="24"/>
          <w:szCs w:val="24"/>
        </w:rPr>
        <w:t>ing</w:t>
      </w:r>
      <w:r w:rsidR="006C5333" w:rsidRPr="003F0B31">
        <w:rPr>
          <w:rFonts w:ascii="Times New Roman" w:hAnsi="Times New Roman" w:cs="Times New Roman"/>
          <w:sz w:val="24"/>
          <w:szCs w:val="24"/>
        </w:rPr>
        <w:t xml:space="preserve"> agency and internal locus of </w:t>
      </w:r>
      <w:r w:rsidR="007267E5" w:rsidRPr="00694031">
        <w:rPr>
          <w:rFonts w:ascii="Times New Roman" w:hAnsi="Times New Roman" w:cs="Times New Roman"/>
          <w:sz w:val="24"/>
          <w:szCs w:val="24"/>
        </w:rPr>
        <w:t>control (</w:t>
      </w:r>
      <w:proofErr w:type="spellStart"/>
      <w:r w:rsidR="007267E5" w:rsidRPr="00694031">
        <w:rPr>
          <w:rFonts w:ascii="Times New Roman" w:hAnsi="Times New Roman" w:cs="Times New Roman"/>
          <w:sz w:val="24"/>
          <w:szCs w:val="24"/>
        </w:rPr>
        <w:t>Soenens</w:t>
      </w:r>
      <w:proofErr w:type="spellEnd"/>
      <w:r w:rsidR="007267E5" w:rsidRPr="00694031">
        <w:rPr>
          <w:rFonts w:ascii="Times New Roman" w:hAnsi="Times New Roman" w:cs="Times New Roman"/>
          <w:sz w:val="24"/>
          <w:szCs w:val="24"/>
        </w:rPr>
        <w:t xml:space="preserve"> et al., 2007)</w:t>
      </w:r>
      <w:r w:rsidR="00DE6D2A" w:rsidRPr="00115742">
        <w:rPr>
          <w:rFonts w:ascii="Times New Roman" w:hAnsi="Times New Roman" w:cs="Times New Roman"/>
          <w:sz w:val="24"/>
          <w:szCs w:val="24"/>
        </w:rPr>
        <w:t>.</w:t>
      </w:r>
      <w:r w:rsidR="0005757E" w:rsidRPr="00115742">
        <w:rPr>
          <w:rFonts w:ascii="Times New Roman" w:hAnsi="Times New Roman" w:cs="Times New Roman"/>
          <w:sz w:val="24"/>
          <w:szCs w:val="24"/>
        </w:rPr>
        <w:t xml:space="preserve"> As such,</w:t>
      </w:r>
      <w:r w:rsidR="00A73C24" w:rsidRPr="00115742">
        <w:rPr>
          <w:rFonts w:ascii="Times New Roman" w:hAnsi="Times New Roman" w:cs="Times New Roman"/>
          <w:sz w:val="24"/>
          <w:szCs w:val="24"/>
        </w:rPr>
        <w:t xml:space="preserve"> </w:t>
      </w:r>
      <w:r w:rsidR="00C93818" w:rsidRPr="00115742">
        <w:rPr>
          <w:rFonts w:ascii="Times New Roman" w:hAnsi="Times New Roman" w:cs="Times New Roman"/>
          <w:sz w:val="24"/>
          <w:szCs w:val="24"/>
        </w:rPr>
        <w:t xml:space="preserve">autonomy need </w:t>
      </w:r>
      <w:r w:rsidR="00A73C24" w:rsidRPr="005A3A2F">
        <w:rPr>
          <w:rFonts w:ascii="Times New Roman" w:hAnsi="Times New Roman" w:cs="Times New Roman"/>
          <w:sz w:val="24"/>
          <w:szCs w:val="24"/>
        </w:rPr>
        <w:t>satisfa</w:t>
      </w:r>
      <w:r w:rsidR="007267E5" w:rsidRPr="00AB5839">
        <w:rPr>
          <w:rFonts w:ascii="Times New Roman" w:hAnsi="Times New Roman" w:cs="Times New Roman"/>
          <w:sz w:val="24"/>
          <w:szCs w:val="24"/>
        </w:rPr>
        <w:t>ction wa</w:t>
      </w:r>
      <w:r w:rsidR="00A73C24" w:rsidRPr="00B660CB">
        <w:rPr>
          <w:rFonts w:ascii="Times New Roman" w:hAnsi="Times New Roman" w:cs="Times New Roman"/>
          <w:sz w:val="24"/>
          <w:szCs w:val="24"/>
        </w:rPr>
        <w:t xml:space="preserve">s </w:t>
      </w:r>
      <w:r w:rsidR="00C93818" w:rsidRPr="00E51A63">
        <w:rPr>
          <w:rFonts w:ascii="Times New Roman" w:hAnsi="Times New Roman" w:cs="Times New Roman"/>
          <w:sz w:val="24"/>
          <w:szCs w:val="24"/>
        </w:rPr>
        <w:t xml:space="preserve">subjectively impactful </w:t>
      </w:r>
      <w:r w:rsidR="007267E5" w:rsidRPr="0052331B">
        <w:rPr>
          <w:rFonts w:ascii="Times New Roman" w:hAnsi="Times New Roman" w:cs="Times New Roman"/>
          <w:sz w:val="24"/>
          <w:szCs w:val="24"/>
        </w:rPr>
        <w:t>and caused participants to experience</w:t>
      </w:r>
      <w:r w:rsidR="0005757E" w:rsidRPr="00E80178">
        <w:rPr>
          <w:rFonts w:ascii="Times New Roman" w:hAnsi="Times New Roman" w:cs="Times New Roman"/>
          <w:sz w:val="24"/>
          <w:szCs w:val="24"/>
        </w:rPr>
        <w:t xml:space="preserve"> relatively high levels of</w:t>
      </w:r>
      <w:r w:rsidR="007267E5" w:rsidRPr="00E80178">
        <w:rPr>
          <w:rFonts w:ascii="Times New Roman" w:hAnsi="Times New Roman" w:cs="Times New Roman"/>
          <w:sz w:val="24"/>
          <w:szCs w:val="24"/>
        </w:rPr>
        <w:t xml:space="preserve"> authenticity. </w:t>
      </w:r>
      <w:r w:rsidR="00E80178" w:rsidRPr="00C52FFF">
        <w:rPr>
          <w:rFonts w:ascii="Times New Roman" w:hAnsi="Times New Roman" w:cs="Times New Roman"/>
          <w:sz w:val="24"/>
          <w:szCs w:val="24"/>
        </w:rPr>
        <w:t>This is not to say</w:t>
      </w:r>
      <w:r w:rsidR="00DD39B4" w:rsidRPr="00E80178">
        <w:rPr>
          <w:rFonts w:ascii="Times New Roman" w:hAnsi="Times New Roman" w:cs="Times New Roman"/>
          <w:sz w:val="24"/>
          <w:szCs w:val="24"/>
        </w:rPr>
        <w:t xml:space="preserve"> that </w:t>
      </w:r>
      <w:r w:rsidR="00C13BA9" w:rsidRPr="00E80178">
        <w:rPr>
          <w:rFonts w:ascii="Times New Roman" w:hAnsi="Times New Roman" w:cs="Times New Roman"/>
          <w:sz w:val="24"/>
          <w:szCs w:val="24"/>
        </w:rPr>
        <w:t xml:space="preserve">adolescents dismissed </w:t>
      </w:r>
      <w:r w:rsidR="00DD39B4" w:rsidRPr="00E80178">
        <w:rPr>
          <w:rFonts w:ascii="Times New Roman" w:hAnsi="Times New Roman" w:cs="Times New Roman"/>
          <w:sz w:val="24"/>
          <w:szCs w:val="24"/>
        </w:rPr>
        <w:t xml:space="preserve">satisfaction of the needs for relatedness and competence </w:t>
      </w:r>
      <w:r w:rsidR="00C13BA9" w:rsidRPr="00440BA7">
        <w:rPr>
          <w:rFonts w:ascii="Times New Roman" w:hAnsi="Times New Roman" w:cs="Times New Roman"/>
          <w:sz w:val="24"/>
          <w:szCs w:val="24"/>
        </w:rPr>
        <w:t>as</w:t>
      </w:r>
      <w:r w:rsidR="00DD39B4" w:rsidRPr="00440BA7">
        <w:rPr>
          <w:rFonts w:ascii="Times New Roman" w:hAnsi="Times New Roman" w:cs="Times New Roman"/>
          <w:sz w:val="24"/>
          <w:szCs w:val="24"/>
        </w:rPr>
        <w:t xml:space="preserve"> insubstantial </w:t>
      </w:r>
      <w:r w:rsidR="00132814" w:rsidRPr="00440BA7">
        <w:rPr>
          <w:rFonts w:ascii="Times New Roman" w:hAnsi="Times New Roman" w:cs="Times New Roman"/>
          <w:sz w:val="24"/>
          <w:szCs w:val="24"/>
        </w:rPr>
        <w:t xml:space="preserve">(Harter, 2012; </w:t>
      </w:r>
      <w:r w:rsidR="00E664B2" w:rsidRPr="00440BA7">
        <w:rPr>
          <w:rFonts w:asciiTheme="majorBidi" w:eastAsia="Times New Roman" w:hAnsiTheme="majorBidi" w:cstheme="majorBidi"/>
          <w:sz w:val="24"/>
          <w:szCs w:val="24"/>
        </w:rPr>
        <w:t>Rubin, Bukowski, &amp; Bowker, 2015</w:t>
      </w:r>
      <w:r w:rsidR="00132814" w:rsidRPr="00440BA7">
        <w:rPr>
          <w:rFonts w:ascii="Times New Roman" w:hAnsi="Times New Roman" w:cs="Times New Roman"/>
          <w:sz w:val="24"/>
          <w:szCs w:val="24"/>
        </w:rPr>
        <w:t>)</w:t>
      </w:r>
      <w:r w:rsidR="00D3664B" w:rsidRPr="00D3664B">
        <w:rPr>
          <w:rFonts w:ascii="Times New Roman" w:hAnsi="Times New Roman" w:cs="Times New Roman"/>
          <w:sz w:val="24"/>
          <w:szCs w:val="24"/>
        </w:rPr>
        <w:t>. Yet, these results</w:t>
      </w:r>
      <w:r w:rsidR="00C13BA9" w:rsidRPr="00E80178">
        <w:rPr>
          <w:rFonts w:ascii="Times New Roman" w:hAnsi="Times New Roman" w:cs="Times New Roman"/>
          <w:sz w:val="24"/>
          <w:szCs w:val="24"/>
        </w:rPr>
        <w:t xml:space="preserve"> </w:t>
      </w:r>
      <w:r w:rsidR="00E80178" w:rsidRPr="00C52FFF">
        <w:rPr>
          <w:rFonts w:ascii="Times New Roman" w:hAnsi="Times New Roman" w:cs="Times New Roman"/>
          <w:sz w:val="24"/>
          <w:szCs w:val="24"/>
        </w:rPr>
        <w:t>do</w:t>
      </w:r>
      <w:r w:rsidR="00CE6C77" w:rsidRPr="00C52FFF">
        <w:rPr>
          <w:rFonts w:ascii="Times New Roman" w:hAnsi="Times New Roman" w:cs="Times New Roman"/>
          <w:sz w:val="24"/>
          <w:szCs w:val="24"/>
        </w:rPr>
        <w:t xml:space="preserve"> </w:t>
      </w:r>
      <w:r w:rsidR="00C13BA9" w:rsidRPr="00E80178">
        <w:rPr>
          <w:rFonts w:ascii="Times New Roman" w:hAnsi="Times New Roman" w:cs="Times New Roman"/>
          <w:sz w:val="24"/>
          <w:szCs w:val="24"/>
        </w:rPr>
        <w:t>suggest that th</w:t>
      </w:r>
      <w:r w:rsidR="00681B9C" w:rsidRPr="00C52FFF">
        <w:rPr>
          <w:rFonts w:ascii="Times New Roman" w:hAnsi="Times New Roman" w:cs="Times New Roman"/>
          <w:sz w:val="24"/>
          <w:szCs w:val="24"/>
        </w:rPr>
        <w:t>e</w:t>
      </w:r>
      <w:r w:rsidR="00CE6C77" w:rsidRPr="00C52FFF">
        <w:rPr>
          <w:rFonts w:ascii="Times New Roman" w:hAnsi="Times New Roman" w:cs="Times New Roman"/>
          <w:sz w:val="24"/>
          <w:szCs w:val="24"/>
        </w:rPr>
        <w:t xml:space="preserve"> satisfaction of these needs was</w:t>
      </w:r>
      <w:r w:rsidR="00681B9C" w:rsidRPr="00C52FFF">
        <w:rPr>
          <w:rFonts w:ascii="Times New Roman" w:hAnsi="Times New Roman" w:cs="Times New Roman"/>
          <w:sz w:val="24"/>
          <w:szCs w:val="24"/>
        </w:rPr>
        <w:t xml:space="preserve"> </w:t>
      </w:r>
      <w:r w:rsidR="00924A5D">
        <w:rPr>
          <w:rFonts w:ascii="Times New Roman" w:hAnsi="Times New Roman" w:cs="Times New Roman"/>
          <w:sz w:val="24"/>
          <w:szCs w:val="24"/>
        </w:rPr>
        <w:t xml:space="preserve">comparatively </w:t>
      </w:r>
      <w:r w:rsidR="00C13BA9" w:rsidRPr="00E80178">
        <w:rPr>
          <w:rFonts w:ascii="Times New Roman" w:hAnsi="Times New Roman" w:cs="Times New Roman"/>
          <w:sz w:val="24"/>
          <w:szCs w:val="24"/>
        </w:rPr>
        <w:t>less impactful</w:t>
      </w:r>
      <w:r w:rsidR="00E80178" w:rsidRPr="00C52FFF">
        <w:rPr>
          <w:rFonts w:ascii="Times New Roman" w:hAnsi="Times New Roman" w:cs="Times New Roman"/>
          <w:sz w:val="24"/>
          <w:szCs w:val="24"/>
        </w:rPr>
        <w:t xml:space="preserve"> and consequential. </w:t>
      </w:r>
      <w:r w:rsidR="00B57400" w:rsidRPr="00440BA7">
        <w:rPr>
          <w:rFonts w:ascii="Times New Roman" w:hAnsi="Times New Roman" w:cs="Times New Roman"/>
          <w:sz w:val="24"/>
          <w:szCs w:val="24"/>
        </w:rPr>
        <w:t>Future research</w:t>
      </w:r>
      <w:r w:rsidR="00205043" w:rsidRPr="00440BA7">
        <w:rPr>
          <w:rFonts w:ascii="Times New Roman" w:hAnsi="Times New Roman" w:cs="Times New Roman"/>
          <w:sz w:val="24"/>
          <w:szCs w:val="24"/>
        </w:rPr>
        <w:t>,</w:t>
      </w:r>
      <w:r w:rsidR="00B57400" w:rsidRPr="00440BA7">
        <w:rPr>
          <w:rFonts w:ascii="Times New Roman" w:hAnsi="Times New Roman" w:cs="Times New Roman"/>
          <w:sz w:val="24"/>
          <w:szCs w:val="24"/>
        </w:rPr>
        <w:t xml:space="preserve"> using alternative experim</w:t>
      </w:r>
      <w:r w:rsidR="00205043" w:rsidRPr="00440BA7">
        <w:rPr>
          <w:rFonts w:ascii="Times New Roman" w:hAnsi="Times New Roman" w:cs="Times New Roman"/>
          <w:sz w:val="24"/>
          <w:szCs w:val="24"/>
        </w:rPr>
        <w:t>ental design</w:t>
      </w:r>
      <w:r w:rsidR="0005757E" w:rsidRPr="00440BA7">
        <w:rPr>
          <w:rFonts w:ascii="Times New Roman" w:hAnsi="Times New Roman" w:cs="Times New Roman"/>
          <w:sz w:val="24"/>
          <w:szCs w:val="24"/>
        </w:rPr>
        <w:t>s</w:t>
      </w:r>
      <w:r w:rsidR="00205043" w:rsidRPr="00440BA7">
        <w:rPr>
          <w:rFonts w:ascii="Times New Roman" w:hAnsi="Times New Roman" w:cs="Times New Roman"/>
          <w:sz w:val="24"/>
          <w:szCs w:val="24"/>
        </w:rPr>
        <w:t>,</w:t>
      </w:r>
      <w:r w:rsidR="00C93818" w:rsidRPr="00440BA7">
        <w:rPr>
          <w:rFonts w:ascii="Times New Roman" w:hAnsi="Times New Roman" w:cs="Times New Roman"/>
          <w:sz w:val="24"/>
          <w:szCs w:val="24"/>
        </w:rPr>
        <w:t xml:space="preserve"> </w:t>
      </w:r>
      <w:r w:rsidR="00B327BB" w:rsidRPr="00440BA7">
        <w:rPr>
          <w:rFonts w:ascii="Times New Roman" w:hAnsi="Times New Roman" w:cs="Times New Roman"/>
          <w:sz w:val="24"/>
          <w:szCs w:val="24"/>
        </w:rPr>
        <w:t xml:space="preserve">is needed to corroborate our finding </w:t>
      </w:r>
      <w:r w:rsidR="00B57400" w:rsidRPr="00440BA7">
        <w:rPr>
          <w:rFonts w:ascii="Times New Roman" w:hAnsi="Times New Roman" w:cs="Times New Roman"/>
          <w:sz w:val="24"/>
          <w:szCs w:val="24"/>
        </w:rPr>
        <w:t xml:space="preserve">that the causal </w:t>
      </w:r>
      <w:r w:rsidR="00BC0054" w:rsidRPr="00440BA7">
        <w:rPr>
          <w:rFonts w:ascii="Times New Roman" w:hAnsi="Times New Roman" w:cs="Times New Roman"/>
          <w:sz w:val="24"/>
          <w:szCs w:val="24"/>
        </w:rPr>
        <w:t>impact</w:t>
      </w:r>
      <w:r w:rsidR="00B57400" w:rsidRPr="00440BA7">
        <w:rPr>
          <w:rFonts w:ascii="Times New Roman" w:hAnsi="Times New Roman" w:cs="Times New Roman"/>
          <w:sz w:val="24"/>
          <w:szCs w:val="24"/>
        </w:rPr>
        <w:t xml:space="preserve"> of need satisfa</w:t>
      </w:r>
      <w:r w:rsidR="00BC0054" w:rsidRPr="00440BA7">
        <w:rPr>
          <w:rFonts w:ascii="Times New Roman" w:hAnsi="Times New Roman" w:cs="Times New Roman"/>
          <w:sz w:val="24"/>
          <w:szCs w:val="24"/>
        </w:rPr>
        <w:t xml:space="preserve">ction on authenticity is </w:t>
      </w:r>
      <w:r w:rsidR="00840E7A" w:rsidRPr="00440BA7">
        <w:rPr>
          <w:rFonts w:ascii="Times New Roman" w:hAnsi="Times New Roman" w:cs="Times New Roman"/>
          <w:sz w:val="24"/>
          <w:szCs w:val="24"/>
        </w:rPr>
        <w:lastRenderedPageBreak/>
        <w:t>limited</w:t>
      </w:r>
      <w:r w:rsidR="00B57400" w:rsidRPr="00440BA7">
        <w:rPr>
          <w:rFonts w:ascii="Times New Roman" w:hAnsi="Times New Roman" w:cs="Times New Roman"/>
          <w:sz w:val="24"/>
          <w:szCs w:val="24"/>
        </w:rPr>
        <w:t xml:space="preserve"> to the autonomy</w:t>
      </w:r>
      <w:r w:rsidR="0005757E" w:rsidRPr="00D920B6">
        <w:rPr>
          <w:rFonts w:ascii="Times New Roman" w:hAnsi="Times New Roman" w:cs="Times New Roman"/>
          <w:sz w:val="24"/>
          <w:szCs w:val="24"/>
        </w:rPr>
        <w:t xml:space="preserve"> need</w:t>
      </w:r>
      <w:r w:rsidR="00B57400" w:rsidRPr="00D920B6">
        <w:rPr>
          <w:rFonts w:ascii="Times New Roman" w:hAnsi="Times New Roman" w:cs="Times New Roman"/>
          <w:sz w:val="24"/>
          <w:szCs w:val="24"/>
        </w:rPr>
        <w:t>.</w:t>
      </w:r>
    </w:p>
    <w:p w14:paraId="6A84F880" w14:textId="495B4B69" w:rsidR="00AD7673" w:rsidRPr="00F54407" w:rsidRDefault="00AD7673" w:rsidP="00F72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460824">
        <w:rPr>
          <w:rFonts w:ascii="Times New Roman" w:hAnsi="Times New Roman" w:cs="Times New Roman"/>
          <w:sz w:val="24"/>
          <w:szCs w:val="24"/>
        </w:rPr>
        <w:tab/>
      </w:r>
      <w:r w:rsidR="00460824" w:rsidRPr="00460824">
        <w:rPr>
          <w:rFonts w:ascii="Times New Roman" w:hAnsi="Times New Roman" w:cs="Times New Roman"/>
          <w:sz w:val="24"/>
          <w:szCs w:val="24"/>
        </w:rPr>
        <w:t>Our research has</w:t>
      </w:r>
      <w:r w:rsidRPr="00460824">
        <w:rPr>
          <w:rFonts w:ascii="Times New Roman" w:hAnsi="Times New Roman" w:cs="Times New Roman"/>
          <w:sz w:val="24"/>
          <w:szCs w:val="24"/>
        </w:rPr>
        <w:t xml:space="preserve"> practical </w:t>
      </w:r>
      <w:r w:rsidR="00440BA7">
        <w:rPr>
          <w:rFonts w:ascii="Times New Roman" w:hAnsi="Times New Roman" w:cs="Times New Roman"/>
          <w:sz w:val="24"/>
          <w:szCs w:val="24"/>
        </w:rPr>
        <w:t>potential</w:t>
      </w:r>
      <w:r w:rsidR="00460824" w:rsidRPr="00460824">
        <w:rPr>
          <w:rFonts w:ascii="Times New Roman" w:hAnsi="Times New Roman" w:cs="Times New Roman"/>
          <w:sz w:val="24"/>
          <w:szCs w:val="24"/>
        </w:rPr>
        <w:t>.</w:t>
      </w:r>
      <w:r w:rsidRPr="00460824">
        <w:rPr>
          <w:rFonts w:ascii="Times New Roman" w:hAnsi="Times New Roman" w:cs="Times New Roman"/>
          <w:sz w:val="24"/>
          <w:szCs w:val="24"/>
        </w:rPr>
        <w:t xml:space="preserve"> To the extent that a</w:t>
      </w:r>
      <w:r w:rsidR="00D761FC" w:rsidRPr="00460824">
        <w:rPr>
          <w:rFonts w:ascii="Times New Roman" w:hAnsi="Times New Roman" w:cs="Times New Roman"/>
          <w:sz w:val="24"/>
          <w:szCs w:val="24"/>
        </w:rPr>
        <w:t>uthenticity enhances</w:t>
      </w:r>
      <w:r w:rsidR="00E03C23" w:rsidRPr="00460824">
        <w:rPr>
          <w:rFonts w:ascii="Times New Roman" w:hAnsi="Times New Roman" w:cs="Times New Roman"/>
          <w:sz w:val="24"/>
          <w:szCs w:val="24"/>
        </w:rPr>
        <w:t xml:space="preserve"> subjective well-being</w:t>
      </w:r>
      <w:r w:rsidR="005354F1" w:rsidRPr="00460824">
        <w:rPr>
          <w:rFonts w:ascii="Times New Roman" w:hAnsi="Times New Roman" w:cs="Times New Roman"/>
          <w:sz w:val="24"/>
          <w:szCs w:val="24"/>
        </w:rPr>
        <w:t>, socialization strategies or</w:t>
      </w:r>
      <w:r w:rsidRPr="00460824">
        <w:rPr>
          <w:rFonts w:ascii="Times New Roman" w:hAnsi="Times New Roman" w:cs="Times New Roman"/>
          <w:sz w:val="24"/>
          <w:szCs w:val="24"/>
        </w:rPr>
        <w:t xml:space="preserve"> intervention efforts that are successful</w:t>
      </w:r>
      <w:r w:rsidR="00460824" w:rsidRPr="00460824">
        <w:rPr>
          <w:rFonts w:ascii="Times New Roman" w:hAnsi="Times New Roman" w:cs="Times New Roman"/>
          <w:sz w:val="24"/>
          <w:szCs w:val="24"/>
        </w:rPr>
        <w:t xml:space="preserve"> at harboring</w:t>
      </w:r>
      <w:r w:rsidR="00E03C23" w:rsidRPr="00460824">
        <w:rPr>
          <w:rFonts w:ascii="Times New Roman" w:hAnsi="Times New Roman" w:cs="Times New Roman"/>
          <w:sz w:val="24"/>
          <w:szCs w:val="24"/>
        </w:rPr>
        <w:t xml:space="preserve"> </w:t>
      </w:r>
      <w:r w:rsidR="003817EA" w:rsidRPr="00460824">
        <w:rPr>
          <w:rFonts w:ascii="Times New Roman" w:hAnsi="Times New Roman" w:cs="Times New Roman"/>
          <w:sz w:val="24"/>
          <w:szCs w:val="24"/>
        </w:rPr>
        <w:t xml:space="preserve">adolescents’ </w:t>
      </w:r>
      <w:r w:rsidR="00E03C23" w:rsidRPr="00460824">
        <w:rPr>
          <w:rFonts w:ascii="Times New Roman" w:hAnsi="Times New Roman" w:cs="Times New Roman"/>
          <w:sz w:val="24"/>
          <w:szCs w:val="24"/>
        </w:rPr>
        <w:t>au</w:t>
      </w:r>
      <w:r w:rsidR="00D761FC" w:rsidRPr="00460824">
        <w:rPr>
          <w:rFonts w:ascii="Times New Roman" w:hAnsi="Times New Roman" w:cs="Times New Roman"/>
          <w:sz w:val="24"/>
          <w:szCs w:val="24"/>
        </w:rPr>
        <w:t>thenticity are likely to promote</w:t>
      </w:r>
      <w:r w:rsidR="005354F1" w:rsidRPr="00460824">
        <w:rPr>
          <w:rFonts w:ascii="Times New Roman" w:hAnsi="Times New Roman" w:cs="Times New Roman"/>
          <w:sz w:val="24"/>
          <w:szCs w:val="24"/>
        </w:rPr>
        <w:t xml:space="preserve"> </w:t>
      </w:r>
      <w:r w:rsidR="00E03C23" w:rsidRPr="00460824">
        <w:rPr>
          <w:rFonts w:ascii="Times New Roman" w:hAnsi="Times New Roman" w:cs="Times New Roman"/>
          <w:sz w:val="24"/>
          <w:szCs w:val="24"/>
        </w:rPr>
        <w:t xml:space="preserve">positive </w:t>
      </w:r>
      <w:r w:rsidR="005354F1" w:rsidRPr="00460824">
        <w:rPr>
          <w:rFonts w:ascii="Times New Roman" w:hAnsi="Times New Roman" w:cs="Times New Roman"/>
          <w:sz w:val="24"/>
          <w:szCs w:val="24"/>
        </w:rPr>
        <w:t xml:space="preserve">youth </w:t>
      </w:r>
      <w:r w:rsidR="00E03C23" w:rsidRPr="00460824">
        <w:rPr>
          <w:rFonts w:ascii="Times New Roman" w:hAnsi="Times New Roman" w:cs="Times New Roman"/>
          <w:sz w:val="24"/>
          <w:szCs w:val="24"/>
        </w:rPr>
        <w:t>deve</w:t>
      </w:r>
      <w:r w:rsidR="00D761FC" w:rsidRPr="00460824">
        <w:rPr>
          <w:rFonts w:ascii="Times New Roman" w:hAnsi="Times New Roman" w:cs="Times New Roman"/>
          <w:sz w:val="24"/>
          <w:szCs w:val="24"/>
        </w:rPr>
        <w:t xml:space="preserve">lopment. </w:t>
      </w:r>
      <w:r w:rsidR="00E03C23" w:rsidRPr="00460824">
        <w:rPr>
          <w:rFonts w:ascii="Times New Roman" w:hAnsi="Times New Roman" w:cs="Times New Roman"/>
          <w:sz w:val="24"/>
          <w:szCs w:val="24"/>
        </w:rPr>
        <w:t>This research represents a first step towards unraveling</w:t>
      </w:r>
      <w:r w:rsidR="00D761FC" w:rsidRPr="00460824">
        <w:rPr>
          <w:rFonts w:ascii="Times New Roman" w:hAnsi="Times New Roman" w:cs="Times New Roman"/>
          <w:sz w:val="24"/>
          <w:szCs w:val="24"/>
        </w:rPr>
        <w:t xml:space="preserve"> the </w:t>
      </w:r>
      <w:r w:rsidR="00757E9F">
        <w:rPr>
          <w:rFonts w:ascii="Times New Roman" w:hAnsi="Times New Roman" w:cs="Times New Roman"/>
          <w:sz w:val="24"/>
          <w:szCs w:val="24"/>
        </w:rPr>
        <w:t>contributors to</w:t>
      </w:r>
      <w:r w:rsidR="00E03C23" w:rsidRPr="00460824">
        <w:rPr>
          <w:rFonts w:ascii="Times New Roman" w:hAnsi="Times New Roman" w:cs="Times New Roman"/>
          <w:sz w:val="24"/>
          <w:szCs w:val="24"/>
        </w:rPr>
        <w:t xml:space="preserve"> authenticity</w:t>
      </w:r>
      <w:r w:rsidR="00D3664B">
        <w:rPr>
          <w:rFonts w:ascii="Times New Roman" w:hAnsi="Times New Roman" w:cs="Times New Roman"/>
          <w:sz w:val="24"/>
          <w:szCs w:val="24"/>
        </w:rPr>
        <w:t xml:space="preserve">. Thus, </w:t>
      </w:r>
      <w:r w:rsidR="00E03C23" w:rsidRPr="00460824">
        <w:rPr>
          <w:rFonts w:ascii="Times New Roman" w:hAnsi="Times New Roman" w:cs="Times New Roman"/>
          <w:sz w:val="24"/>
          <w:szCs w:val="24"/>
        </w:rPr>
        <w:t xml:space="preserve">it would be premature to </w:t>
      </w:r>
      <w:r w:rsidR="00D761FC" w:rsidRPr="00460824">
        <w:rPr>
          <w:rFonts w:ascii="Times New Roman" w:hAnsi="Times New Roman" w:cs="Times New Roman"/>
          <w:sz w:val="24"/>
          <w:szCs w:val="24"/>
        </w:rPr>
        <w:t xml:space="preserve">recommend socialization or intervention strategies from </w:t>
      </w:r>
      <w:r w:rsidR="00460824" w:rsidRPr="00460824">
        <w:rPr>
          <w:rFonts w:ascii="Times New Roman" w:hAnsi="Times New Roman" w:cs="Times New Roman"/>
          <w:sz w:val="24"/>
          <w:szCs w:val="24"/>
        </w:rPr>
        <w:t>our findings</w:t>
      </w:r>
      <w:r w:rsidR="00D761FC" w:rsidRPr="00460824">
        <w:rPr>
          <w:rFonts w:ascii="Times New Roman" w:hAnsi="Times New Roman" w:cs="Times New Roman"/>
          <w:sz w:val="24"/>
          <w:szCs w:val="24"/>
        </w:rPr>
        <w:t xml:space="preserve"> alone. Still, </w:t>
      </w:r>
      <w:r w:rsidR="00460824" w:rsidRPr="00460824">
        <w:rPr>
          <w:rFonts w:ascii="Times New Roman" w:hAnsi="Times New Roman" w:cs="Times New Roman"/>
          <w:sz w:val="24"/>
          <w:szCs w:val="24"/>
        </w:rPr>
        <w:t>the</w:t>
      </w:r>
      <w:r w:rsidR="002B1D79" w:rsidRPr="00460824">
        <w:rPr>
          <w:rFonts w:ascii="Times New Roman" w:hAnsi="Times New Roman" w:cs="Times New Roman"/>
          <w:sz w:val="24"/>
          <w:szCs w:val="24"/>
        </w:rPr>
        <w:t xml:space="preserve"> findings clearly suggest that authenticity is causally rooted in autonomy need satisfaction</w:t>
      </w:r>
      <w:r w:rsidR="005354F1" w:rsidRPr="00460824">
        <w:rPr>
          <w:rFonts w:ascii="Times New Roman" w:hAnsi="Times New Roman" w:cs="Times New Roman"/>
          <w:sz w:val="24"/>
          <w:szCs w:val="24"/>
        </w:rPr>
        <w:t>.</w:t>
      </w:r>
      <w:r w:rsidR="002B1D79" w:rsidRPr="00460824">
        <w:rPr>
          <w:rFonts w:ascii="Times New Roman" w:hAnsi="Times New Roman" w:cs="Times New Roman"/>
          <w:sz w:val="24"/>
          <w:szCs w:val="24"/>
        </w:rPr>
        <w:t xml:space="preserve"> Applied resea</w:t>
      </w:r>
      <w:r w:rsidR="00293995" w:rsidRPr="00460824">
        <w:rPr>
          <w:rFonts w:ascii="Times New Roman" w:hAnsi="Times New Roman" w:cs="Times New Roman"/>
          <w:sz w:val="24"/>
          <w:szCs w:val="24"/>
        </w:rPr>
        <w:t xml:space="preserve">rch efforts </w:t>
      </w:r>
      <w:r w:rsidR="005354F1" w:rsidRPr="00460824">
        <w:rPr>
          <w:rFonts w:ascii="Times New Roman" w:hAnsi="Times New Roman" w:cs="Times New Roman"/>
          <w:sz w:val="24"/>
          <w:szCs w:val="24"/>
        </w:rPr>
        <w:t xml:space="preserve">may </w:t>
      </w:r>
      <w:r w:rsidR="00293995" w:rsidRPr="00460824">
        <w:rPr>
          <w:rFonts w:ascii="Times New Roman" w:hAnsi="Times New Roman" w:cs="Times New Roman"/>
          <w:sz w:val="24"/>
          <w:szCs w:val="24"/>
        </w:rPr>
        <w:t>st</w:t>
      </w:r>
      <w:r w:rsidR="003817EA" w:rsidRPr="00460824">
        <w:rPr>
          <w:rFonts w:ascii="Times New Roman" w:hAnsi="Times New Roman" w:cs="Times New Roman"/>
          <w:sz w:val="24"/>
          <w:szCs w:val="24"/>
        </w:rPr>
        <w:t>art to</w:t>
      </w:r>
      <w:r w:rsidR="00293995" w:rsidRPr="00460824">
        <w:rPr>
          <w:rFonts w:ascii="Times New Roman" w:hAnsi="Times New Roman" w:cs="Times New Roman"/>
          <w:sz w:val="24"/>
          <w:szCs w:val="24"/>
        </w:rPr>
        <w:t xml:space="preserve"> </w:t>
      </w:r>
      <w:r w:rsidR="003817EA" w:rsidRPr="00460824">
        <w:rPr>
          <w:rFonts w:ascii="Times New Roman" w:hAnsi="Times New Roman" w:cs="Times New Roman"/>
          <w:sz w:val="24"/>
          <w:szCs w:val="24"/>
        </w:rPr>
        <w:t>explore</w:t>
      </w:r>
      <w:r w:rsidR="00293995" w:rsidRPr="00460824">
        <w:rPr>
          <w:rFonts w:ascii="Times New Roman" w:hAnsi="Times New Roman" w:cs="Times New Roman"/>
          <w:sz w:val="24"/>
          <w:szCs w:val="24"/>
        </w:rPr>
        <w:t xml:space="preserve"> the effectiveness</w:t>
      </w:r>
      <w:r w:rsidR="005354F1" w:rsidRPr="00460824">
        <w:rPr>
          <w:rFonts w:ascii="Times New Roman" w:hAnsi="Times New Roman" w:cs="Times New Roman"/>
          <w:sz w:val="24"/>
          <w:szCs w:val="24"/>
        </w:rPr>
        <w:t xml:space="preserve"> of </w:t>
      </w:r>
      <w:r w:rsidR="00440BA7">
        <w:rPr>
          <w:rFonts w:ascii="Times New Roman" w:hAnsi="Times New Roman" w:cs="Times New Roman"/>
          <w:sz w:val="24"/>
          <w:szCs w:val="24"/>
        </w:rPr>
        <w:t>interventions</w:t>
      </w:r>
      <w:r w:rsidR="00293995" w:rsidRPr="00460824">
        <w:rPr>
          <w:rFonts w:ascii="Times New Roman" w:hAnsi="Times New Roman" w:cs="Times New Roman"/>
          <w:sz w:val="24"/>
          <w:szCs w:val="24"/>
        </w:rPr>
        <w:t xml:space="preserve"> </w:t>
      </w:r>
      <w:r w:rsidR="00440BA7">
        <w:rPr>
          <w:rFonts w:ascii="Times New Roman" w:hAnsi="Times New Roman" w:cs="Times New Roman"/>
          <w:sz w:val="24"/>
          <w:szCs w:val="24"/>
        </w:rPr>
        <w:t xml:space="preserve">that nurture adolescents’ autonomy needs (Su &amp; Reeve, 2011) </w:t>
      </w:r>
      <w:r w:rsidR="00293995" w:rsidRPr="00460824">
        <w:rPr>
          <w:rFonts w:ascii="Times New Roman" w:hAnsi="Times New Roman" w:cs="Times New Roman"/>
          <w:sz w:val="24"/>
          <w:szCs w:val="24"/>
        </w:rPr>
        <w:t>at stimulating authenticity, as well as their downstream consequences for youths’ subjective well-being</w:t>
      </w:r>
      <w:r w:rsidR="00942A2B" w:rsidRPr="00460824">
        <w:rPr>
          <w:rFonts w:ascii="Times New Roman" w:hAnsi="Times New Roman" w:cs="Times New Roman"/>
          <w:sz w:val="24"/>
          <w:szCs w:val="24"/>
        </w:rPr>
        <w:t>.</w:t>
      </w:r>
    </w:p>
    <w:p w14:paraId="21C819B6" w14:textId="77777777" w:rsidR="00B57400" w:rsidRPr="00F54407" w:rsidRDefault="00B57400" w:rsidP="00F72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2"/>
        </w:rPr>
      </w:pPr>
      <w:r w:rsidRPr="00F54407">
        <w:rPr>
          <w:rFonts w:ascii="Times New Roman" w:hAnsi="Times New Roman" w:cs="Times New Roman"/>
          <w:b/>
          <w:bCs/>
          <w:sz w:val="24"/>
          <w:szCs w:val="24"/>
        </w:rPr>
        <w:t>Strengths, Limitations, and Future Research</w:t>
      </w:r>
    </w:p>
    <w:p w14:paraId="53F557ED" w14:textId="71386A3C" w:rsidR="00B57400" w:rsidRDefault="00A94431" w:rsidP="00F72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B57400" w:rsidRPr="00F54407">
        <w:rPr>
          <w:rFonts w:ascii="Times New Roman" w:hAnsi="Times New Roman" w:cs="Times New Roman"/>
          <w:sz w:val="24"/>
          <w:szCs w:val="24"/>
        </w:rPr>
        <w:t>hilosophers and psychologi</w:t>
      </w:r>
      <w:r w:rsidR="00BC0054">
        <w:rPr>
          <w:rFonts w:ascii="Times New Roman" w:hAnsi="Times New Roman" w:cs="Times New Roman"/>
          <w:sz w:val="24"/>
          <w:szCs w:val="24"/>
        </w:rPr>
        <w:t>cal theorists have long argued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 that authenticity</w:t>
      </w:r>
      <w:r w:rsidR="001824FB">
        <w:rPr>
          <w:rFonts w:ascii="Times New Roman" w:hAnsi="Times New Roman" w:cs="Times New Roman"/>
          <w:sz w:val="24"/>
          <w:szCs w:val="24"/>
        </w:rPr>
        <w:t xml:space="preserve"> is </w:t>
      </w:r>
      <w:r w:rsidR="00B57400" w:rsidRPr="00F54407">
        <w:rPr>
          <w:rFonts w:ascii="Times New Roman" w:hAnsi="Times New Roman" w:cs="Times New Roman"/>
          <w:sz w:val="24"/>
          <w:szCs w:val="24"/>
        </w:rPr>
        <w:t xml:space="preserve">essential </w:t>
      </w:r>
      <w:r w:rsidR="00D936A1">
        <w:rPr>
          <w:rFonts w:ascii="Times New Roman" w:hAnsi="Times New Roman" w:cs="Times New Roman"/>
          <w:sz w:val="24"/>
          <w:szCs w:val="24"/>
        </w:rPr>
        <w:t>to healthy psychological development</w:t>
      </w:r>
      <w:r w:rsidR="00D936A1" w:rsidRPr="00D936A1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D936A1">
        <w:rPr>
          <w:rFonts w:asciiTheme="majorBidi" w:eastAsia="Times New Roman" w:hAnsiTheme="majorBidi" w:cstheme="majorBidi"/>
          <w:bCs/>
          <w:sz w:val="24"/>
          <w:szCs w:val="24"/>
        </w:rPr>
        <w:t>(</w:t>
      </w:r>
      <w:proofErr w:type="spellStart"/>
      <w:r w:rsidR="00D936A1">
        <w:rPr>
          <w:rFonts w:asciiTheme="majorBidi" w:eastAsia="Times New Roman" w:hAnsiTheme="majorBidi" w:cstheme="majorBidi"/>
          <w:bCs/>
          <w:sz w:val="24"/>
          <w:szCs w:val="24"/>
        </w:rPr>
        <w:t>Macquarrie</w:t>
      </w:r>
      <w:proofErr w:type="spellEnd"/>
      <w:r w:rsidR="00D936A1">
        <w:rPr>
          <w:rFonts w:asciiTheme="majorBidi" w:eastAsia="Times New Roman" w:hAnsiTheme="majorBidi" w:cstheme="majorBidi"/>
          <w:bCs/>
          <w:sz w:val="24"/>
          <w:szCs w:val="24"/>
        </w:rPr>
        <w:t xml:space="preserve">, 1972; </w:t>
      </w:r>
      <w:r w:rsidR="00D936A1" w:rsidRPr="00641240">
        <w:rPr>
          <w:rFonts w:asciiTheme="majorBidi" w:eastAsia="Times New Roman" w:hAnsiTheme="majorBidi" w:cstheme="majorBidi"/>
          <w:bCs/>
          <w:sz w:val="24"/>
          <w:szCs w:val="24"/>
        </w:rPr>
        <w:t xml:space="preserve">Rogers, 1961; </w:t>
      </w:r>
      <w:proofErr w:type="spellStart"/>
      <w:r w:rsidR="00D936A1" w:rsidRPr="00641240">
        <w:rPr>
          <w:rFonts w:asciiTheme="majorBidi" w:eastAsia="Times New Roman" w:hAnsiTheme="majorBidi" w:cstheme="majorBidi"/>
          <w:bCs/>
          <w:sz w:val="24"/>
          <w:szCs w:val="24"/>
        </w:rPr>
        <w:t>Winnicott</w:t>
      </w:r>
      <w:proofErr w:type="spellEnd"/>
      <w:r w:rsidR="00D936A1" w:rsidRPr="00641240">
        <w:rPr>
          <w:rFonts w:asciiTheme="majorBidi" w:eastAsia="Times New Roman" w:hAnsiTheme="majorBidi" w:cstheme="majorBidi"/>
          <w:bCs/>
          <w:sz w:val="24"/>
          <w:szCs w:val="24"/>
        </w:rPr>
        <w:t>, 1965</w:t>
      </w:r>
      <w:r w:rsidR="00D936A1"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="006E19FE">
        <w:rPr>
          <w:rFonts w:ascii="Times New Roman" w:hAnsi="Times New Roman" w:cs="Times New Roman"/>
          <w:sz w:val="24"/>
          <w:szCs w:val="24"/>
        </w:rPr>
        <w:t xml:space="preserve">. </w:t>
      </w:r>
      <w:r w:rsidR="00D3664B">
        <w:rPr>
          <w:rFonts w:ascii="Times New Roman" w:hAnsi="Times New Roman" w:cs="Times New Roman"/>
          <w:sz w:val="24"/>
          <w:szCs w:val="24"/>
        </w:rPr>
        <w:t>In t</w:t>
      </w:r>
      <w:r w:rsidR="006E19FE">
        <w:rPr>
          <w:rFonts w:ascii="Times New Roman" w:hAnsi="Times New Roman" w:cs="Times New Roman"/>
          <w:sz w:val="24"/>
          <w:szCs w:val="24"/>
        </w:rPr>
        <w:t>he present investigation</w:t>
      </w:r>
      <w:r w:rsidR="00D3664B">
        <w:rPr>
          <w:rFonts w:ascii="Times New Roman" w:hAnsi="Times New Roman" w:cs="Times New Roman"/>
          <w:sz w:val="24"/>
          <w:szCs w:val="24"/>
        </w:rPr>
        <w:t>, we</w:t>
      </w:r>
      <w:r w:rsidR="006E19FE">
        <w:rPr>
          <w:rFonts w:ascii="Times New Roman" w:hAnsi="Times New Roman" w:cs="Times New Roman"/>
          <w:sz w:val="24"/>
          <w:szCs w:val="24"/>
        </w:rPr>
        <w:t xml:space="preserve"> demonstrated</w:t>
      </w:r>
      <w:r w:rsidR="007C3E65">
        <w:rPr>
          <w:rFonts w:ascii="Times New Roman" w:hAnsi="Times New Roman" w:cs="Times New Roman"/>
          <w:sz w:val="24"/>
          <w:szCs w:val="24"/>
        </w:rPr>
        <w:t xml:space="preserve"> empirically</w:t>
      </w:r>
      <w:r w:rsidR="006E19FE">
        <w:rPr>
          <w:rFonts w:ascii="Times New Roman" w:hAnsi="Times New Roman" w:cs="Times New Roman"/>
          <w:sz w:val="24"/>
          <w:szCs w:val="24"/>
        </w:rPr>
        <w:t xml:space="preserve">, for the first time, </w:t>
      </w:r>
      <w:r w:rsidR="001A37D9">
        <w:rPr>
          <w:rFonts w:ascii="Times New Roman" w:hAnsi="Times New Roman" w:cs="Times New Roman"/>
          <w:sz w:val="24"/>
          <w:szCs w:val="24"/>
        </w:rPr>
        <w:t xml:space="preserve">how authenticity contributes to </w:t>
      </w:r>
      <w:r w:rsidR="00D936A1">
        <w:rPr>
          <w:rFonts w:ascii="Times New Roman" w:hAnsi="Times New Roman" w:cs="Times New Roman"/>
          <w:sz w:val="24"/>
          <w:szCs w:val="24"/>
        </w:rPr>
        <w:t xml:space="preserve">adolescents’ </w:t>
      </w:r>
      <w:r w:rsidR="001A37D9">
        <w:rPr>
          <w:rFonts w:ascii="Times New Roman" w:hAnsi="Times New Roman" w:cs="Times New Roman"/>
          <w:sz w:val="24"/>
          <w:szCs w:val="24"/>
        </w:rPr>
        <w:t xml:space="preserve">subjective well-being. </w:t>
      </w:r>
      <w:r w:rsidR="001E7551">
        <w:rPr>
          <w:rFonts w:ascii="Times New Roman" w:hAnsi="Times New Roman" w:cs="Times New Roman"/>
          <w:sz w:val="24"/>
          <w:szCs w:val="24"/>
        </w:rPr>
        <w:t xml:space="preserve">In doing so, we </w:t>
      </w:r>
      <w:r w:rsidR="00B57400" w:rsidRPr="00F54407">
        <w:rPr>
          <w:rFonts w:ascii="Times New Roman" w:hAnsi="Times New Roman" w:cs="Times New Roman"/>
          <w:sz w:val="24"/>
          <w:szCs w:val="24"/>
        </w:rPr>
        <w:t>used a rigorous and compl</w:t>
      </w:r>
      <w:r w:rsidR="00953ADD">
        <w:rPr>
          <w:rFonts w:ascii="Times New Roman" w:hAnsi="Times New Roman" w:cs="Times New Roman"/>
          <w:sz w:val="24"/>
          <w:szCs w:val="24"/>
        </w:rPr>
        <w:t xml:space="preserve">ementary mixed-method approach. </w:t>
      </w:r>
      <w:r w:rsidR="00B57400" w:rsidRPr="00F54407">
        <w:rPr>
          <w:rFonts w:ascii="Times New Roman" w:hAnsi="Times New Roman" w:cs="Times New Roman"/>
          <w:sz w:val="24"/>
          <w:szCs w:val="24"/>
        </w:rPr>
        <w:t>We both measured and manipulated need satisfaction and authenticity, explored trait and state operationalizations of authenticity,</w:t>
      </w:r>
      <w:r w:rsidR="00B53AD0">
        <w:rPr>
          <w:rFonts w:ascii="Times New Roman" w:hAnsi="Times New Roman" w:cs="Times New Roman"/>
          <w:sz w:val="24"/>
          <w:szCs w:val="24"/>
        </w:rPr>
        <w:t xml:space="preserve"> </w:t>
      </w:r>
      <w:r w:rsidR="00440BA7">
        <w:rPr>
          <w:rFonts w:ascii="Times New Roman" w:hAnsi="Times New Roman" w:cs="Times New Roman"/>
          <w:sz w:val="24"/>
          <w:szCs w:val="24"/>
        </w:rPr>
        <w:t xml:space="preserve">and </w:t>
      </w:r>
      <w:r w:rsidR="00B53AD0">
        <w:rPr>
          <w:rFonts w:ascii="Times New Roman" w:hAnsi="Times New Roman" w:cs="Times New Roman"/>
          <w:sz w:val="24"/>
          <w:szCs w:val="24"/>
        </w:rPr>
        <w:t>employed controlled and naturalistic research settings</w:t>
      </w:r>
      <w:r w:rsidR="00B57400" w:rsidRPr="00F54407">
        <w:rPr>
          <w:rFonts w:ascii="Times New Roman" w:hAnsi="Times New Roman" w:cs="Times New Roman"/>
          <w:sz w:val="24"/>
          <w:szCs w:val="24"/>
        </w:rPr>
        <w:t>. As such, we maximized internal and external validity.</w:t>
      </w:r>
    </w:p>
    <w:p w14:paraId="65B394F6" w14:textId="36B14669" w:rsidR="003011ED" w:rsidRDefault="0086626B" w:rsidP="00F722D4">
      <w:pPr>
        <w:spacing w:after="0" w:line="480" w:lineRule="exact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acknowledge several</w:t>
      </w:r>
      <w:r w:rsidR="00BC0054">
        <w:rPr>
          <w:rFonts w:ascii="Times New Roman" w:hAnsi="Times New Roman" w:cs="Times New Roman"/>
          <w:sz w:val="24"/>
          <w:szCs w:val="24"/>
        </w:rPr>
        <w:t xml:space="preserve"> limitations. </w:t>
      </w:r>
      <w:r w:rsidR="003011ED" w:rsidRPr="00C52FFF">
        <w:rPr>
          <w:rFonts w:ascii="Times New Roman" w:hAnsi="Times New Roman" w:cs="Times New Roman"/>
          <w:color w:val="222222"/>
          <w:sz w:val="24"/>
          <w:szCs w:val="24"/>
        </w:rPr>
        <w:t>We have argued that adolescence is a critical time period for the purposes of the present research. However, our developmental focus limits the abili</w:t>
      </w:r>
      <w:r w:rsidR="003011ED" w:rsidRPr="00C32F1F">
        <w:rPr>
          <w:rFonts w:ascii="Times New Roman" w:hAnsi="Times New Roman" w:cs="Times New Roman"/>
          <w:color w:val="222222"/>
          <w:sz w:val="24"/>
          <w:szCs w:val="24"/>
        </w:rPr>
        <w:t>ty to draw conclusions</w:t>
      </w:r>
      <w:r w:rsidR="00C32F1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B1FA1">
        <w:rPr>
          <w:rFonts w:ascii="Times New Roman" w:hAnsi="Times New Roman" w:cs="Times New Roman"/>
          <w:color w:val="222222"/>
          <w:sz w:val="24"/>
          <w:szCs w:val="24"/>
        </w:rPr>
        <w:t>regarding the specificity of the</w:t>
      </w:r>
      <w:r w:rsidR="00C32F1F">
        <w:rPr>
          <w:rFonts w:ascii="Times New Roman" w:hAnsi="Times New Roman" w:cs="Times New Roman"/>
          <w:color w:val="222222"/>
          <w:sz w:val="24"/>
          <w:szCs w:val="24"/>
        </w:rPr>
        <w:t xml:space="preserve"> findings</w:t>
      </w:r>
      <w:r w:rsidR="004B1FA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2F1F">
        <w:rPr>
          <w:rFonts w:ascii="Times New Roman" w:hAnsi="Times New Roman" w:cs="Times New Roman"/>
          <w:color w:val="222222"/>
          <w:sz w:val="24"/>
          <w:szCs w:val="24"/>
        </w:rPr>
        <w:t>to adolescence</w:t>
      </w:r>
      <w:r w:rsidR="003011ED" w:rsidRPr="00C52FFF">
        <w:rPr>
          <w:rFonts w:ascii="Times New Roman" w:hAnsi="Times New Roman" w:cs="Times New Roman"/>
          <w:color w:val="222222"/>
          <w:sz w:val="24"/>
          <w:szCs w:val="24"/>
        </w:rPr>
        <w:t xml:space="preserve">. Future research should examine </w:t>
      </w:r>
      <w:r w:rsidR="00D3664B">
        <w:rPr>
          <w:rFonts w:ascii="Times New Roman" w:hAnsi="Times New Roman" w:cs="Times New Roman"/>
          <w:color w:val="222222"/>
          <w:sz w:val="24"/>
          <w:szCs w:val="24"/>
        </w:rPr>
        <w:t>the</w:t>
      </w:r>
      <w:r w:rsidR="003011ED" w:rsidRPr="00C52FFF">
        <w:rPr>
          <w:rFonts w:ascii="Times New Roman" w:hAnsi="Times New Roman" w:cs="Times New Roman"/>
          <w:color w:val="222222"/>
          <w:sz w:val="24"/>
          <w:szCs w:val="24"/>
        </w:rPr>
        <w:t xml:space="preserve"> extent </w:t>
      </w:r>
      <w:r w:rsidR="00D3664B">
        <w:rPr>
          <w:rFonts w:ascii="Times New Roman" w:hAnsi="Times New Roman" w:cs="Times New Roman"/>
          <w:color w:val="222222"/>
          <w:sz w:val="24"/>
          <w:szCs w:val="24"/>
        </w:rPr>
        <w:t xml:space="preserve">to which </w:t>
      </w:r>
      <w:r w:rsidR="003011ED" w:rsidRPr="00C52FFF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="00C32F1F">
        <w:rPr>
          <w:rFonts w:ascii="Times New Roman" w:hAnsi="Times New Roman" w:cs="Times New Roman"/>
          <w:color w:val="222222"/>
          <w:sz w:val="24"/>
          <w:szCs w:val="24"/>
        </w:rPr>
        <w:t>interrelationships</w:t>
      </w:r>
      <w:r w:rsidR="00C32F1F" w:rsidRPr="00C32F1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2F1F">
        <w:rPr>
          <w:rFonts w:ascii="Times New Roman" w:hAnsi="Times New Roman" w:cs="Times New Roman"/>
          <w:color w:val="222222"/>
          <w:sz w:val="24"/>
          <w:szCs w:val="24"/>
        </w:rPr>
        <w:t xml:space="preserve">between </w:t>
      </w:r>
      <w:r w:rsidR="00C32F1F" w:rsidRPr="00C32F1F">
        <w:rPr>
          <w:rFonts w:ascii="Times New Roman" w:hAnsi="Times New Roman" w:cs="Times New Roman"/>
          <w:color w:val="222222"/>
          <w:sz w:val="24"/>
          <w:szCs w:val="24"/>
        </w:rPr>
        <w:t xml:space="preserve">need satisfaction, authenticity, and well-being </w:t>
      </w:r>
      <w:r w:rsidR="00C32F1F">
        <w:rPr>
          <w:rFonts w:ascii="Times New Roman" w:hAnsi="Times New Roman" w:cs="Times New Roman"/>
          <w:color w:val="222222"/>
          <w:sz w:val="24"/>
          <w:szCs w:val="24"/>
        </w:rPr>
        <w:t xml:space="preserve">are </w:t>
      </w:r>
      <w:r w:rsidR="00C32F1F" w:rsidRPr="00C32F1F">
        <w:rPr>
          <w:rFonts w:ascii="Times New Roman" w:hAnsi="Times New Roman" w:cs="Times New Roman"/>
          <w:color w:val="222222"/>
          <w:sz w:val="24"/>
          <w:szCs w:val="24"/>
        </w:rPr>
        <w:t>influenced by</w:t>
      </w:r>
      <w:r w:rsidR="003011ED" w:rsidRPr="00C52FFF">
        <w:rPr>
          <w:rFonts w:ascii="Times New Roman" w:hAnsi="Times New Roman" w:cs="Times New Roman"/>
          <w:color w:val="222222"/>
          <w:sz w:val="24"/>
          <w:szCs w:val="24"/>
        </w:rPr>
        <w:t xml:space="preserve"> age. </w:t>
      </w:r>
    </w:p>
    <w:p w14:paraId="570832F2" w14:textId="7E442A4C" w:rsidR="00304731" w:rsidRDefault="004B1FA1" w:rsidP="00F722D4">
      <w:pPr>
        <w:spacing w:after="0" w:line="480" w:lineRule="exact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One strength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r w:rsidR="00BD34B3">
        <w:rPr>
          <w:rFonts w:ascii="Times New Roman" w:hAnsi="Times New Roman" w:cs="Times New Roman"/>
          <w:color w:val="222222"/>
          <w:sz w:val="24"/>
          <w:szCs w:val="24"/>
        </w:rPr>
        <w:t>our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research is its use of experimental methods</w:t>
      </w:r>
      <w:r w:rsidR="00757E9F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57E9F">
        <w:rPr>
          <w:rFonts w:ascii="Times New Roman" w:hAnsi="Times New Roman" w:cs="Times New Roman"/>
          <w:color w:val="222222"/>
          <w:sz w:val="24"/>
          <w:szCs w:val="24"/>
        </w:rPr>
        <w:t>which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allow</w:t>
      </w:r>
      <w:r w:rsidR="00DF4CC7">
        <w:rPr>
          <w:rFonts w:ascii="Times New Roman" w:hAnsi="Times New Roman" w:cs="Times New Roman"/>
          <w:color w:val="222222"/>
          <w:sz w:val="24"/>
          <w:szCs w:val="24"/>
        </w:rPr>
        <w:t>ed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us to </w:t>
      </w:r>
      <w:r w:rsidR="00BD34B3">
        <w:rPr>
          <w:rFonts w:ascii="Times New Roman" w:hAnsi="Times New Roman" w:cs="Times New Roman"/>
          <w:color w:val="222222"/>
          <w:sz w:val="24"/>
          <w:szCs w:val="24"/>
        </w:rPr>
        <w:t xml:space="preserve">test </w:t>
      </w:r>
      <w:r w:rsidR="00304731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="00BD34B3">
        <w:rPr>
          <w:rFonts w:ascii="Times New Roman" w:hAnsi="Times New Roman" w:cs="Times New Roman"/>
          <w:color w:val="222222"/>
          <w:sz w:val="24"/>
          <w:szCs w:val="24"/>
        </w:rPr>
        <w:t xml:space="preserve">causal </w:t>
      </w:r>
      <w:r w:rsidR="00304731">
        <w:rPr>
          <w:rFonts w:ascii="Times New Roman" w:hAnsi="Times New Roman" w:cs="Times New Roman"/>
          <w:color w:val="222222"/>
          <w:sz w:val="24"/>
          <w:szCs w:val="24"/>
        </w:rPr>
        <w:t xml:space="preserve">relationships </w:t>
      </w:r>
      <w:r w:rsidR="00440BA7">
        <w:rPr>
          <w:rFonts w:ascii="Times New Roman" w:hAnsi="Times New Roman" w:cs="Times New Roman"/>
          <w:color w:val="222222"/>
          <w:sz w:val="24"/>
          <w:szCs w:val="24"/>
        </w:rPr>
        <w:t>implied by our</w:t>
      </w:r>
      <w:r w:rsidR="00304731">
        <w:rPr>
          <w:rFonts w:ascii="Times New Roman" w:hAnsi="Times New Roman" w:cs="Times New Roman"/>
          <w:color w:val="222222"/>
          <w:sz w:val="24"/>
          <w:szCs w:val="24"/>
        </w:rPr>
        <w:t xml:space="preserve"> model. These relationships, however, pertain </w:t>
      </w:r>
      <w:r w:rsidR="00757E9F">
        <w:rPr>
          <w:rFonts w:ascii="Times New Roman" w:hAnsi="Times New Roman" w:cs="Times New Roman"/>
          <w:color w:val="222222"/>
          <w:sz w:val="24"/>
          <w:szCs w:val="24"/>
        </w:rPr>
        <w:t xml:space="preserve">exclusively </w:t>
      </w:r>
      <w:r w:rsidR="00304731">
        <w:rPr>
          <w:rFonts w:ascii="Times New Roman" w:hAnsi="Times New Roman" w:cs="Times New Roman"/>
          <w:color w:val="222222"/>
          <w:sz w:val="24"/>
          <w:szCs w:val="24"/>
        </w:rPr>
        <w:t xml:space="preserve">to in-the-moment psychological processes (e.g., authenticity causes adolescents to experience </w:t>
      </w:r>
      <w:r w:rsidR="00440BA7">
        <w:rPr>
          <w:rFonts w:ascii="Times New Roman" w:hAnsi="Times New Roman" w:cs="Times New Roman"/>
          <w:color w:val="222222"/>
          <w:sz w:val="24"/>
          <w:szCs w:val="24"/>
        </w:rPr>
        <w:t>well-being</w:t>
      </w:r>
      <w:r w:rsidR="00D3664B">
        <w:rPr>
          <w:rFonts w:ascii="Times New Roman" w:hAnsi="Times New Roman" w:cs="Times New Roman"/>
          <w:color w:val="222222"/>
          <w:sz w:val="24"/>
          <w:szCs w:val="24"/>
        </w:rPr>
        <w:t xml:space="preserve"> in the here-and-</w:t>
      </w:r>
      <w:r w:rsidR="00DF4CC7">
        <w:rPr>
          <w:rFonts w:ascii="Times New Roman" w:hAnsi="Times New Roman" w:cs="Times New Roman"/>
          <w:color w:val="222222"/>
          <w:sz w:val="24"/>
          <w:szCs w:val="24"/>
        </w:rPr>
        <w:t>now</w:t>
      </w:r>
      <w:r w:rsidR="00304731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2E07B3">
        <w:rPr>
          <w:rFonts w:ascii="Times New Roman" w:hAnsi="Times New Roman" w:cs="Times New Roman"/>
          <w:color w:val="222222"/>
          <w:sz w:val="24"/>
          <w:szCs w:val="24"/>
        </w:rPr>
        <w:t xml:space="preserve">—they do </w:t>
      </w:r>
      <w:r w:rsidR="00FF2310">
        <w:rPr>
          <w:rFonts w:ascii="Times New Roman" w:hAnsi="Times New Roman" w:cs="Times New Roman"/>
          <w:color w:val="222222"/>
          <w:sz w:val="24"/>
          <w:szCs w:val="24"/>
        </w:rPr>
        <w:t xml:space="preserve">not pertain to developmental processes. </w:t>
      </w:r>
      <w:r w:rsidR="00115E4B">
        <w:rPr>
          <w:rFonts w:ascii="Times New Roman" w:hAnsi="Times New Roman" w:cs="Times New Roman"/>
          <w:color w:val="222222"/>
          <w:sz w:val="24"/>
          <w:szCs w:val="24"/>
        </w:rPr>
        <w:t xml:space="preserve">Prospective longitudinal research is needed </w:t>
      </w:r>
      <w:r w:rsidR="00DF4CC7">
        <w:rPr>
          <w:rFonts w:ascii="Times New Roman" w:hAnsi="Times New Roman" w:cs="Times New Roman"/>
          <w:color w:val="222222"/>
          <w:sz w:val="24"/>
          <w:szCs w:val="24"/>
        </w:rPr>
        <w:t xml:space="preserve">to identify </w:t>
      </w:r>
      <w:r w:rsidR="0014491E">
        <w:rPr>
          <w:rFonts w:ascii="Times New Roman" w:hAnsi="Times New Roman" w:cs="Times New Roman"/>
          <w:color w:val="222222"/>
          <w:sz w:val="24"/>
          <w:szCs w:val="24"/>
        </w:rPr>
        <w:t xml:space="preserve">joint developmental </w:t>
      </w:r>
      <w:r w:rsidR="00DF4CC7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trajectories of need satisfaction, authenticity, and well-being </w:t>
      </w:r>
      <w:r w:rsidR="00FF2310">
        <w:rPr>
          <w:rFonts w:ascii="Times New Roman" w:hAnsi="Times New Roman" w:cs="Times New Roman"/>
          <w:color w:val="222222"/>
          <w:sz w:val="24"/>
          <w:szCs w:val="24"/>
        </w:rPr>
        <w:t xml:space="preserve">as they </w:t>
      </w:r>
      <w:r w:rsidR="00DF4CC7">
        <w:rPr>
          <w:rFonts w:ascii="Times New Roman" w:hAnsi="Times New Roman" w:cs="Times New Roman"/>
          <w:color w:val="222222"/>
          <w:sz w:val="24"/>
          <w:szCs w:val="24"/>
        </w:rPr>
        <w:t>span</w:t>
      </w:r>
      <w:r w:rsidR="00FF231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4491E">
        <w:rPr>
          <w:rFonts w:ascii="Times New Roman" w:hAnsi="Times New Roman" w:cs="Times New Roman"/>
          <w:color w:val="222222"/>
          <w:sz w:val="24"/>
          <w:szCs w:val="24"/>
        </w:rPr>
        <w:t xml:space="preserve">adolescence, </w:t>
      </w:r>
      <w:r w:rsidR="00B660CB">
        <w:rPr>
          <w:rFonts w:ascii="Times New Roman" w:hAnsi="Times New Roman" w:cs="Times New Roman"/>
          <w:color w:val="222222"/>
          <w:sz w:val="24"/>
          <w:szCs w:val="24"/>
        </w:rPr>
        <w:t xml:space="preserve">to </w:t>
      </w:r>
      <w:r w:rsidR="00E51A63">
        <w:rPr>
          <w:rFonts w:ascii="Times New Roman" w:hAnsi="Times New Roman" w:cs="Times New Roman"/>
          <w:color w:val="222222"/>
          <w:sz w:val="24"/>
          <w:szCs w:val="24"/>
        </w:rPr>
        <w:t xml:space="preserve">compare the direction of longitudinal relationships between these variables, and to </w:t>
      </w:r>
      <w:r w:rsidR="00B660CB">
        <w:rPr>
          <w:rFonts w:ascii="Times New Roman" w:hAnsi="Times New Roman" w:cs="Times New Roman"/>
          <w:color w:val="222222"/>
          <w:sz w:val="24"/>
          <w:szCs w:val="24"/>
        </w:rPr>
        <w:t>explore</w:t>
      </w:r>
      <w:r w:rsidR="003142DF">
        <w:rPr>
          <w:rFonts w:ascii="Times New Roman" w:hAnsi="Times New Roman" w:cs="Times New Roman"/>
          <w:color w:val="222222"/>
          <w:sz w:val="24"/>
          <w:szCs w:val="24"/>
        </w:rPr>
        <w:t xml:space="preserve"> the </w:t>
      </w:r>
      <w:r w:rsidR="0014491E">
        <w:rPr>
          <w:rFonts w:ascii="Times New Roman" w:hAnsi="Times New Roman" w:cs="Times New Roman"/>
          <w:color w:val="222222"/>
          <w:sz w:val="24"/>
          <w:szCs w:val="24"/>
        </w:rPr>
        <w:t>development</w:t>
      </w:r>
      <w:r w:rsidR="00B660CB">
        <w:rPr>
          <w:rFonts w:ascii="Times New Roman" w:hAnsi="Times New Roman" w:cs="Times New Roman"/>
          <w:color w:val="222222"/>
          <w:sz w:val="24"/>
          <w:szCs w:val="24"/>
        </w:rPr>
        <w:t>al processes that underlie them</w:t>
      </w:r>
      <w:r w:rsidR="00E51A63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1449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518FAA59" w14:textId="7C47BF86" w:rsidR="003817EA" w:rsidRDefault="00E61E6E" w:rsidP="00F722D4">
      <w:pPr>
        <w:spacing w:after="0" w:line="48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defined authenticity, conceptually and operationally, as the subjective s</w:t>
      </w:r>
      <w:r w:rsidR="002A4614">
        <w:rPr>
          <w:rFonts w:ascii="Times New Roman" w:hAnsi="Times New Roman" w:cs="Times New Roman"/>
          <w:sz w:val="24"/>
          <w:szCs w:val="24"/>
        </w:rPr>
        <w:t>ense of being one’s true self</w:t>
      </w:r>
      <w:r w:rsidR="002E1928">
        <w:rPr>
          <w:rFonts w:ascii="Times New Roman" w:hAnsi="Times New Roman" w:cs="Times New Roman"/>
          <w:sz w:val="24"/>
          <w:szCs w:val="24"/>
        </w:rPr>
        <w:t>. We did not address authenticity</w:t>
      </w:r>
      <w:r w:rsidR="006A4443">
        <w:rPr>
          <w:rFonts w:ascii="Times New Roman" w:hAnsi="Times New Roman" w:cs="Times New Roman"/>
          <w:sz w:val="24"/>
          <w:szCs w:val="24"/>
        </w:rPr>
        <w:t xml:space="preserve"> in terms of its behavioral manifestations.</w:t>
      </w:r>
      <w:r w:rsidR="002E1928">
        <w:rPr>
          <w:rFonts w:ascii="Times New Roman" w:hAnsi="Times New Roman" w:cs="Times New Roman"/>
          <w:sz w:val="24"/>
          <w:szCs w:val="24"/>
        </w:rPr>
        <w:t xml:space="preserve"> Although the subjec</w:t>
      </w:r>
      <w:r w:rsidR="002A4614">
        <w:rPr>
          <w:rFonts w:ascii="Times New Roman" w:hAnsi="Times New Roman" w:cs="Times New Roman"/>
          <w:sz w:val="24"/>
          <w:szCs w:val="24"/>
        </w:rPr>
        <w:t xml:space="preserve">tive experience of authenticity </w:t>
      </w:r>
      <w:r w:rsidR="006A4443">
        <w:rPr>
          <w:rFonts w:ascii="Times New Roman" w:hAnsi="Times New Roman" w:cs="Times New Roman"/>
          <w:sz w:val="24"/>
          <w:szCs w:val="24"/>
        </w:rPr>
        <w:t xml:space="preserve">likely </w:t>
      </w:r>
      <w:r w:rsidR="002A4614">
        <w:rPr>
          <w:rFonts w:ascii="Times New Roman" w:hAnsi="Times New Roman" w:cs="Times New Roman"/>
          <w:sz w:val="24"/>
          <w:szCs w:val="24"/>
        </w:rPr>
        <w:t xml:space="preserve">is </w:t>
      </w:r>
      <w:r w:rsidR="002E1928">
        <w:rPr>
          <w:rFonts w:ascii="Times New Roman" w:hAnsi="Times New Roman" w:cs="Times New Roman"/>
          <w:sz w:val="24"/>
          <w:szCs w:val="24"/>
        </w:rPr>
        <w:t>meaningful and consequential, a val</w:t>
      </w:r>
      <w:r w:rsidR="00205043">
        <w:rPr>
          <w:rFonts w:ascii="Times New Roman" w:hAnsi="Times New Roman" w:cs="Times New Roman"/>
          <w:sz w:val="24"/>
          <w:szCs w:val="24"/>
        </w:rPr>
        <w:t>uable step for future work w</w:t>
      </w:r>
      <w:r w:rsidR="00D3664B">
        <w:rPr>
          <w:rFonts w:ascii="Times New Roman" w:hAnsi="Times New Roman" w:cs="Times New Roman"/>
          <w:sz w:val="24"/>
          <w:szCs w:val="24"/>
        </w:rPr>
        <w:t>ould</w:t>
      </w:r>
      <w:r w:rsidR="002E1928">
        <w:rPr>
          <w:rFonts w:ascii="Times New Roman" w:hAnsi="Times New Roman" w:cs="Times New Roman"/>
          <w:sz w:val="24"/>
          <w:szCs w:val="24"/>
        </w:rPr>
        <w:t xml:space="preserve"> be to try to address authenticity </w:t>
      </w:r>
      <w:r w:rsidR="006A4443">
        <w:rPr>
          <w:rFonts w:ascii="Times New Roman" w:hAnsi="Times New Roman" w:cs="Times New Roman"/>
          <w:sz w:val="24"/>
          <w:szCs w:val="24"/>
        </w:rPr>
        <w:t>via behavioral operationalizations</w:t>
      </w:r>
      <w:r w:rsidR="00DA4EE9">
        <w:rPr>
          <w:rFonts w:ascii="Times New Roman" w:hAnsi="Times New Roman" w:cs="Times New Roman"/>
          <w:sz w:val="24"/>
          <w:szCs w:val="24"/>
        </w:rPr>
        <w:t xml:space="preserve"> (e.g., by quantifying to what extent individuals enact </w:t>
      </w:r>
      <w:r w:rsidR="00372910">
        <w:rPr>
          <w:rFonts w:ascii="Times New Roman" w:hAnsi="Times New Roman" w:cs="Times New Roman"/>
          <w:sz w:val="24"/>
          <w:szCs w:val="24"/>
        </w:rPr>
        <w:t xml:space="preserve">their </w:t>
      </w:r>
      <w:r w:rsidR="008B1FDE">
        <w:rPr>
          <w:rFonts w:ascii="Times New Roman" w:hAnsi="Times New Roman" w:cs="Times New Roman"/>
          <w:sz w:val="24"/>
          <w:szCs w:val="24"/>
        </w:rPr>
        <w:t>internal states</w:t>
      </w:r>
      <w:r w:rsidR="00372910">
        <w:rPr>
          <w:rFonts w:ascii="Times New Roman" w:hAnsi="Times New Roman" w:cs="Times New Roman"/>
          <w:sz w:val="24"/>
          <w:szCs w:val="24"/>
        </w:rPr>
        <w:t>)</w:t>
      </w:r>
      <w:r w:rsidR="006A4443">
        <w:rPr>
          <w:rFonts w:ascii="Times New Roman" w:hAnsi="Times New Roman" w:cs="Times New Roman"/>
          <w:sz w:val="24"/>
          <w:szCs w:val="24"/>
        </w:rPr>
        <w:t xml:space="preserve">, and explore the </w:t>
      </w:r>
      <w:r w:rsidR="00DA4EE9"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6A4443">
        <w:rPr>
          <w:rFonts w:ascii="Times New Roman" w:hAnsi="Times New Roman" w:cs="Times New Roman"/>
          <w:sz w:val="24"/>
          <w:szCs w:val="24"/>
        </w:rPr>
        <w:t>consequences of behavioral authenticity.</w:t>
      </w:r>
      <w:r w:rsidR="002D5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5F245" w14:textId="36AA6410" w:rsidR="00E61E6E" w:rsidRPr="00953ADD" w:rsidRDefault="003817EA" w:rsidP="00F722D4">
      <w:pPr>
        <w:spacing w:after="0" w:line="48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D512C">
        <w:rPr>
          <w:rFonts w:ascii="Times New Roman" w:hAnsi="Times New Roman" w:cs="Times New Roman"/>
          <w:sz w:val="24"/>
          <w:szCs w:val="24"/>
        </w:rPr>
        <w:t xml:space="preserve">uture work </w:t>
      </w:r>
      <w:r w:rsidR="008B1FDE">
        <w:rPr>
          <w:rFonts w:ascii="Times New Roman" w:hAnsi="Times New Roman" w:cs="Times New Roman"/>
          <w:sz w:val="24"/>
          <w:szCs w:val="24"/>
        </w:rPr>
        <w:t>may</w:t>
      </w:r>
      <w:r w:rsidR="002D512C">
        <w:rPr>
          <w:rFonts w:ascii="Times New Roman" w:hAnsi="Times New Roman" w:cs="Times New Roman"/>
          <w:sz w:val="24"/>
          <w:szCs w:val="24"/>
        </w:rPr>
        <w:t xml:space="preserve"> test the replicability of our findings in a cross-cultural context</w:t>
      </w:r>
      <w:r w:rsidR="00A25C53">
        <w:rPr>
          <w:rFonts w:ascii="Times New Roman" w:hAnsi="Times New Roman" w:cs="Times New Roman"/>
          <w:sz w:val="24"/>
          <w:szCs w:val="24"/>
        </w:rPr>
        <w:t>. Re</w:t>
      </w:r>
      <w:r w:rsidR="002D512C">
        <w:rPr>
          <w:rFonts w:ascii="Times New Roman" w:hAnsi="Times New Roman" w:cs="Times New Roman"/>
          <w:sz w:val="24"/>
          <w:szCs w:val="24"/>
        </w:rPr>
        <w:t xml:space="preserve">search with adult participants suggests that authenticity is </w:t>
      </w:r>
      <w:r w:rsidR="00A25C53">
        <w:rPr>
          <w:rFonts w:ascii="Times New Roman" w:hAnsi="Times New Roman" w:cs="Times New Roman"/>
          <w:sz w:val="24"/>
          <w:szCs w:val="24"/>
        </w:rPr>
        <w:t>experienced equally in independent and interdependent cultures (</w:t>
      </w:r>
      <w:r w:rsidR="00A25C53" w:rsidRPr="00165F66">
        <w:rPr>
          <w:rFonts w:ascii="Times New Roman" w:hAnsi="Times New Roman" w:cs="Times New Roman"/>
          <w:color w:val="000000"/>
          <w:sz w:val="24"/>
          <w:szCs w:val="24"/>
        </w:rPr>
        <w:t>Slabu, Lenton, Sedikides, &amp; Bruder, 2014</w:t>
      </w:r>
      <w:r w:rsidR="00A25C53">
        <w:rPr>
          <w:rFonts w:ascii="Times New Roman" w:hAnsi="Times New Roman" w:cs="Times New Roman"/>
          <w:sz w:val="24"/>
          <w:szCs w:val="24"/>
        </w:rPr>
        <w:t xml:space="preserve">), but evidence pertaining to adolescents </w:t>
      </w:r>
      <w:r w:rsidR="00A25C53" w:rsidRPr="00953ADD">
        <w:rPr>
          <w:rFonts w:ascii="Times New Roman" w:hAnsi="Times New Roman" w:cs="Times New Roman"/>
          <w:sz w:val="24"/>
          <w:szCs w:val="24"/>
        </w:rPr>
        <w:t xml:space="preserve">is lacking. </w:t>
      </w:r>
      <w:r w:rsidR="00EF743C" w:rsidRPr="00953ADD">
        <w:rPr>
          <w:rFonts w:ascii="Times New Roman" w:hAnsi="Times New Roman" w:cs="Times New Roman"/>
          <w:sz w:val="24"/>
          <w:szCs w:val="24"/>
        </w:rPr>
        <w:t>W</w:t>
      </w:r>
      <w:r w:rsidR="00664AAF" w:rsidRPr="00953ADD">
        <w:rPr>
          <w:rFonts w:ascii="Times New Roman" w:hAnsi="Times New Roman" w:cs="Times New Roman"/>
          <w:sz w:val="24"/>
          <w:szCs w:val="24"/>
        </w:rPr>
        <w:t>ithin cultures, research</w:t>
      </w:r>
      <w:r w:rsidR="00EF743C" w:rsidRPr="00953ADD">
        <w:rPr>
          <w:rFonts w:ascii="Times New Roman" w:hAnsi="Times New Roman" w:cs="Times New Roman"/>
          <w:sz w:val="24"/>
          <w:szCs w:val="24"/>
        </w:rPr>
        <w:t xml:space="preserve"> will need to explore to what degree </w:t>
      </w:r>
      <w:r w:rsidR="005F13EB" w:rsidRPr="00953ADD">
        <w:rPr>
          <w:rFonts w:ascii="Times New Roman" w:hAnsi="Times New Roman" w:cs="Times New Roman"/>
          <w:sz w:val="24"/>
          <w:szCs w:val="24"/>
        </w:rPr>
        <w:t xml:space="preserve">the origins </w:t>
      </w:r>
      <w:r w:rsidR="00440BA7">
        <w:rPr>
          <w:rFonts w:ascii="Times New Roman" w:hAnsi="Times New Roman" w:cs="Times New Roman"/>
          <w:sz w:val="24"/>
          <w:szCs w:val="24"/>
        </w:rPr>
        <w:t xml:space="preserve">and consequences </w:t>
      </w:r>
      <w:r w:rsidR="005F13EB" w:rsidRPr="00953ADD">
        <w:rPr>
          <w:rFonts w:ascii="Times New Roman" w:hAnsi="Times New Roman" w:cs="Times New Roman"/>
          <w:sz w:val="24"/>
          <w:szCs w:val="24"/>
        </w:rPr>
        <w:t>of authenticity</w:t>
      </w:r>
      <w:r w:rsidR="00EF743C" w:rsidRPr="00953ADD">
        <w:rPr>
          <w:rFonts w:ascii="Times New Roman" w:hAnsi="Times New Roman" w:cs="Times New Roman"/>
          <w:sz w:val="24"/>
          <w:szCs w:val="24"/>
        </w:rPr>
        <w:t xml:space="preserve"> generalize across ethnic minority and majority groups.</w:t>
      </w:r>
      <w:r w:rsidR="00664AAF" w:rsidRPr="00953ADD">
        <w:rPr>
          <w:rFonts w:ascii="Times New Roman" w:hAnsi="Times New Roman" w:cs="Times New Roman"/>
          <w:sz w:val="24"/>
          <w:szCs w:val="24"/>
        </w:rPr>
        <w:t xml:space="preserve"> For example,</w:t>
      </w:r>
      <w:r w:rsidR="00EF743C" w:rsidRPr="00953ADD">
        <w:rPr>
          <w:rFonts w:ascii="Times New Roman" w:hAnsi="Times New Roman" w:cs="Times New Roman"/>
          <w:sz w:val="24"/>
          <w:szCs w:val="24"/>
        </w:rPr>
        <w:t xml:space="preserve"> the psychological realities of ethnic minority youths </w:t>
      </w:r>
      <w:r w:rsidR="002774C2" w:rsidRPr="00953ADD">
        <w:rPr>
          <w:rFonts w:ascii="Times New Roman" w:hAnsi="Times New Roman" w:cs="Times New Roman"/>
          <w:sz w:val="24"/>
          <w:szCs w:val="24"/>
        </w:rPr>
        <w:t>are</w:t>
      </w:r>
      <w:r w:rsidR="00EF743C" w:rsidRPr="00953ADD">
        <w:rPr>
          <w:rFonts w:ascii="Times New Roman" w:hAnsi="Times New Roman" w:cs="Times New Roman"/>
          <w:sz w:val="24"/>
          <w:szCs w:val="24"/>
        </w:rPr>
        <w:t xml:space="preserve"> shaped by their </w:t>
      </w:r>
      <w:r w:rsidR="002774C2" w:rsidRPr="00953ADD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EF743C" w:rsidRPr="00953ADD">
        <w:rPr>
          <w:rFonts w:ascii="Times New Roman" w:hAnsi="Times New Roman" w:cs="Times New Roman"/>
          <w:sz w:val="24"/>
          <w:szCs w:val="24"/>
        </w:rPr>
        <w:t>sense of ethnic identity, which can provide a powerful source of relatedness and competence (</w:t>
      </w:r>
      <w:proofErr w:type="spellStart"/>
      <w:r w:rsidR="002C3BD6" w:rsidRPr="00953ADD">
        <w:rPr>
          <w:rFonts w:ascii="Times New Roman" w:hAnsi="Times New Roman" w:cs="Times New Roman"/>
          <w:sz w:val="24"/>
          <w:szCs w:val="24"/>
        </w:rPr>
        <w:t>Phinney</w:t>
      </w:r>
      <w:proofErr w:type="spellEnd"/>
      <w:r w:rsidR="002C3BD6" w:rsidRPr="00953ADD">
        <w:rPr>
          <w:rFonts w:ascii="Times New Roman" w:hAnsi="Times New Roman" w:cs="Times New Roman"/>
          <w:sz w:val="24"/>
          <w:szCs w:val="24"/>
        </w:rPr>
        <w:t xml:space="preserve"> &amp; Ong, 2007; Tajfel, 1981</w:t>
      </w:r>
      <w:r w:rsidR="00953ADD" w:rsidRPr="00953ADD">
        <w:rPr>
          <w:rFonts w:ascii="Times New Roman" w:hAnsi="Times New Roman" w:cs="Times New Roman"/>
          <w:sz w:val="24"/>
          <w:szCs w:val="24"/>
        </w:rPr>
        <w:t xml:space="preserve">). </w:t>
      </w:r>
      <w:r w:rsidR="00D3664B">
        <w:rPr>
          <w:rFonts w:ascii="Times New Roman" w:hAnsi="Times New Roman" w:cs="Times New Roman"/>
          <w:sz w:val="24"/>
          <w:szCs w:val="24"/>
        </w:rPr>
        <w:t>Research</w:t>
      </w:r>
      <w:r w:rsidR="00EF743C" w:rsidRPr="00953ADD">
        <w:rPr>
          <w:rFonts w:ascii="Times New Roman" w:hAnsi="Times New Roman" w:cs="Times New Roman"/>
          <w:sz w:val="24"/>
          <w:szCs w:val="24"/>
        </w:rPr>
        <w:t xml:space="preserve"> will need to ex</w:t>
      </w:r>
      <w:r w:rsidR="00953ADD" w:rsidRPr="00953ADD">
        <w:rPr>
          <w:rFonts w:ascii="Times New Roman" w:hAnsi="Times New Roman" w:cs="Times New Roman"/>
          <w:sz w:val="24"/>
          <w:szCs w:val="24"/>
        </w:rPr>
        <w:t>amine</w:t>
      </w:r>
      <w:r w:rsidR="00EF743C" w:rsidRPr="00953ADD">
        <w:rPr>
          <w:rFonts w:ascii="Times New Roman" w:hAnsi="Times New Roman" w:cs="Times New Roman"/>
          <w:sz w:val="24"/>
          <w:szCs w:val="24"/>
        </w:rPr>
        <w:t xml:space="preserve"> how </w:t>
      </w:r>
      <w:r w:rsidR="002774C2" w:rsidRPr="00953ADD">
        <w:rPr>
          <w:rFonts w:ascii="Times New Roman" w:hAnsi="Times New Roman" w:cs="Times New Roman"/>
          <w:sz w:val="24"/>
          <w:szCs w:val="24"/>
        </w:rPr>
        <w:t xml:space="preserve">minority youths’ </w:t>
      </w:r>
      <w:r w:rsidR="00FD1D28" w:rsidRPr="00953ADD">
        <w:rPr>
          <w:rFonts w:ascii="Times New Roman" w:hAnsi="Times New Roman" w:cs="Times New Roman"/>
          <w:sz w:val="24"/>
          <w:szCs w:val="24"/>
        </w:rPr>
        <w:t xml:space="preserve">sense of </w:t>
      </w:r>
      <w:r w:rsidR="002774C2" w:rsidRPr="00953ADD">
        <w:rPr>
          <w:rFonts w:ascii="Times New Roman" w:hAnsi="Times New Roman" w:cs="Times New Roman"/>
          <w:sz w:val="24"/>
          <w:szCs w:val="24"/>
        </w:rPr>
        <w:t>authenticity may be asso</w:t>
      </w:r>
      <w:r w:rsidR="00FD1D28" w:rsidRPr="00953ADD">
        <w:rPr>
          <w:rFonts w:ascii="Times New Roman" w:hAnsi="Times New Roman" w:cs="Times New Roman"/>
          <w:sz w:val="24"/>
          <w:szCs w:val="24"/>
        </w:rPr>
        <w:t>ciated with the process of</w:t>
      </w:r>
      <w:r w:rsidR="002774C2" w:rsidRPr="00953ADD">
        <w:rPr>
          <w:rFonts w:ascii="Times New Roman" w:hAnsi="Times New Roman" w:cs="Times New Roman"/>
          <w:sz w:val="24"/>
          <w:szCs w:val="24"/>
        </w:rPr>
        <w:t xml:space="preserve"> ethnic identity</w:t>
      </w:r>
      <w:r w:rsidR="00FD1D28" w:rsidRPr="00953ADD">
        <w:rPr>
          <w:rFonts w:ascii="Times New Roman" w:hAnsi="Times New Roman" w:cs="Times New Roman"/>
          <w:sz w:val="24"/>
          <w:szCs w:val="24"/>
        </w:rPr>
        <w:t xml:space="preserve"> formation</w:t>
      </w:r>
      <w:r w:rsidR="002774C2" w:rsidRPr="00953A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A3B25A" w14:textId="77777777" w:rsidR="002A4614" w:rsidRDefault="001E7B2B" w:rsidP="00F722D4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953ADD">
        <w:rPr>
          <w:rFonts w:ascii="Times New Roman" w:hAnsi="Times New Roman" w:cs="Times New Roman"/>
          <w:b/>
          <w:sz w:val="24"/>
          <w:szCs w:val="24"/>
        </w:rPr>
        <w:t>Coda</w:t>
      </w:r>
    </w:p>
    <w:p w14:paraId="1A898FE9" w14:textId="7C423F4A" w:rsidR="002A4614" w:rsidRDefault="003142DF" w:rsidP="00F722D4">
      <w:pPr>
        <w:spacing w:after="0" w:line="4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B2B">
        <w:rPr>
          <w:rFonts w:ascii="Times New Roman" w:hAnsi="Times New Roman" w:cs="Times New Roman"/>
          <w:sz w:val="24"/>
          <w:szCs w:val="24"/>
        </w:rPr>
        <w:t xml:space="preserve">The field of positive youth development is invested </w:t>
      </w:r>
      <w:r w:rsidR="008357E7">
        <w:rPr>
          <w:rFonts w:ascii="Times New Roman" w:hAnsi="Times New Roman" w:cs="Times New Roman"/>
          <w:sz w:val="24"/>
          <w:szCs w:val="24"/>
        </w:rPr>
        <w:t xml:space="preserve">in </w:t>
      </w:r>
      <w:r w:rsidR="001E7B2B">
        <w:rPr>
          <w:rFonts w:ascii="Times New Roman" w:hAnsi="Times New Roman" w:cs="Times New Roman"/>
          <w:sz w:val="24"/>
          <w:szCs w:val="24"/>
        </w:rPr>
        <w:t>the question of what makes youths thrive</w:t>
      </w:r>
      <w:r w:rsidR="00735DB4">
        <w:rPr>
          <w:rFonts w:ascii="Times New Roman" w:hAnsi="Times New Roman" w:cs="Times New Roman"/>
          <w:sz w:val="24"/>
          <w:szCs w:val="24"/>
        </w:rPr>
        <w:t xml:space="preserve"> (Lerner</w:t>
      </w:r>
      <w:r w:rsidR="00DC3AAF">
        <w:rPr>
          <w:rFonts w:ascii="Times New Roman" w:hAnsi="Times New Roman" w:cs="Times New Roman"/>
          <w:sz w:val="24"/>
          <w:szCs w:val="24"/>
        </w:rPr>
        <w:t xml:space="preserve"> et al.</w:t>
      </w:r>
      <w:r w:rsidR="00E73EA3">
        <w:rPr>
          <w:rFonts w:ascii="Times New Roman" w:hAnsi="Times New Roman" w:cs="Times New Roman"/>
          <w:sz w:val="24"/>
          <w:szCs w:val="24"/>
        </w:rPr>
        <w:t xml:space="preserve">, 2005, 2009; </w:t>
      </w:r>
      <w:r w:rsidR="000779F6">
        <w:rPr>
          <w:rFonts w:ascii="Times New Roman" w:hAnsi="Times New Roman" w:cs="Times New Roman"/>
          <w:sz w:val="24"/>
          <w:szCs w:val="24"/>
        </w:rPr>
        <w:t>Park, 2004)</w:t>
      </w:r>
      <w:r w:rsidR="001E7B2B">
        <w:rPr>
          <w:rFonts w:ascii="Times New Roman" w:hAnsi="Times New Roman" w:cs="Times New Roman"/>
          <w:sz w:val="24"/>
          <w:szCs w:val="24"/>
        </w:rPr>
        <w:t xml:space="preserve">. </w:t>
      </w:r>
      <w:r w:rsidR="00D920B6">
        <w:rPr>
          <w:rFonts w:ascii="Times New Roman" w:hAnsi="Times New Roman" w:cs="Times New Roman"/>
          <w:sz w:val="24"/>
          <w:szCs w:val="24"/>
        </w:rPr>
        <w:t>As</w:t>
      </w:r>
      <w:r w:rsidR="00966163">
        <w:rPr>
          <w:rFonts w:ascii="Times New Roman" w:hAnsi="Times New Roman" w:cs="Times New Roman"/>
          <w:sz w:val="24"/>
          <w:szCs w:val="24"/>
        </w:rPr>
        <w:t xml:space="preserve"> an organismic </w:t>
      </w:r>
      <w:r w:rsidR="00D920B6">
        <w:rPr>
          <w:rFonts w:ascii="Times New Roman" w:hAnsi="Times New Roman" w:cs="Times New Roman"/>
          <w:sz w:val="24"/>
          <w:szCs w:val="24"/>
        </w:rPr>
        <w:t>theory of</w:t>
      </w:r>
      <w:r w:rsidR="00966163">
        <w:rPr>
          <w:rFonts w:ascii="Times New Roman" w:hAnsi="Times New Roman" w:cs="Times New Roman"/>
          <w:sz w:val="24"/>
          <w:szCs w:val="24"/>
        </w:rPr>
        <w:t xml:space="preserve"> development, SDT informs the field by specifying the contextual factors that nurture youths’ inherent growth tendencies and predisposition to experience well-being. </w:t>
      </w:r>
      <w:r w:rsidR="000779F6">
        <w:rPr>
          <w:rFonts w:ascii="Times New Roman" w:hAnsi="Times New Roman" w:cs="Times New Roman"/>
          <w:sz w:val="24"/>
          <w:szCs w:val="24"/>
        </w:rPr>
        <w:t xml:space="preserve">Our research </w:t>
      </w:r>
      <w:r w:rsidR="00F957BD">
        <w:rPr>
          <w:rFonts w:ascii="Times New Roman" w:hAnsi="Times New Roman" w:cs="Times New Roman"/>
          <w:sz w:val="24"/>
          <w:szCs w:val="24"/>
        </w:rPr>
        <w:t>provides the first empirical d</w:t>
      </w:r>
      <w:r w:rsidR="00BD05D2">
        <w:rPr>
          <w:rFonts w:ascii="Times New Roman" w:hAnsi="Times New Roman" w:cs="Times New Roman"/>
          <w:sz w:val="24"/>
          <w:szCs w:val="24"/>
        </w:rPr>
        <w:t xml:space="preserve">emonstration that authenticity feeds </w:t>
      </w:r>
      <w:r w:rsidR="00F957BD">
        <w:rPr>
          <w:rFonts w:ascii="Times New Roman" w:hAnsi="Times New Roman" w:cs="Times New Roman"/>
          <w:sz w:val="24"/>
          <w:szCs w:val="24"/>
        </w:rPr>
        <w:t>ad</w:t>
      </w:r>
      <w:r w:rsidR="00BD05D2">
        <w:rPr>
          <w:rFonts w:ascii="Times New Roman" w:hAnsi="Times New Roman" w:cs="Times New Roman"/>
          <w:sz w:val="24"/>
          <w:szCs w:val="24"/>
        </w:rPr>
        <w:t xml:space="preserve">olescents’ </w:t>
      </w:r>
      <w:r w:rsidR="00F957BD">
        <w:rPr>
          <w:rFonts w:ascii="Times New Roman" w:hAnsi="Times New Roman" w:cs="Times New Roman"/>
          <w:sz w:val="24"/>
          <w:szCs w:val="24"/>
        </w:rPr>
        <w:t>subjective well-being</w:t>
      </w:r>
      <w:r w:rsidR="00035671">
        <w:rPr>
          <w:rFonts w:ascii="Times New Roman" w:hAnsi="Times New Roman" w:cs="Times New Roman"/>
          <w:sz w:val="24"/>
          <w:szCs w:val="24"/>
        </w:rPr>
        <w:t>, and illustrates</w:t>
      </w:r>
      <w:r w:rsidR="00232DEA">
        <w:rPr>
          <w:rFonts w:ascii="Times New Roman" w:hAnsi="Times New Roman" w:cs="Times New Roman"/>
          <w:sz w:val="24"/>
          <w:szCs w:val="24"/>
        </w:rPr>
        <w:t xml:space="preserve"> how</w:t>
      </w:r>
      <w:r w:rsidR="003F3AF7">
        <w:rPr>
          <w:rFonts w:ascii="Times New Roman" w:hAnsi="Times New Roman" w:cs="Times New Roman"/>
          <w:sz w:val="24"/>
          <w:szCs w:val="24"/>
        </w:rPr>
        <w:t xml:space="preserve"> </w:t>
      </w:r>
      <w:r w:rsidR="00896DA7">
        <w:rPr>
          <w:rFonts w:ascii="Times New Roman" w:hAnsi="Times New Roman" w:cs="Times New Roman"/>
          <w:sz w:val="24"/>
          <w:szCs w:val="24"/>
        </w:rPr>
        <w:t xml:space="preserve">authenticity </w:t>
      </w:r>
      <w:r w:rsidR="00BD05D2">
        <w:rPr>
          <w:rFonts w:ascii="Times New Roman" w:hAnsi="Times New Roman" w:cs="Times New Roman"/>
          <w:sz w:val="24"/>
          <w:szCs w:val="24"/>
        </w:rPr>
        <w:t xml:space="preserve">is </w:t>
      </w:r>
      <w:r w:rsidR="00232DEA">
        <w:rPr>
          <w:rFonts w:ascii="Times New Roman" w:hAnsi="Times New Roman" w:cs="Times New Roman"/>
          <w:sz w:val="24"/>
          <w:szCs w:val="24"/>
        </w:rPr>
        <w:t>not only a manifestation of, but indeed a generative force</w:t>
      </w:r>
      <w:r w:rsidR="00757729">
        <w:rPr>
          <w:rFonts w:ascii="Times New Roman" w:hAnsi="Times New Roman" w:cs="Times New Roman"/>
          <w:sz w:val="24"/>
          <w:szCs w:val="24"/>
        </w:rPr>
        <w:t xml:space="preserve"> </w:t>
      </w:r>
      <w:r w:rsidR="00232DEA">
        <w:rPr>
          <w:rFonts w:ascii="Times New Roman" w:hAnsi="Times New Roman" w:cs="Times New Roman"/>
          <w:sz w:val="24"/>
          <w:szCs w:val="24"/>
        </w:rPr>
        <w:t xml:space="preserve">behind </w:t>
      </w:r>
      <w:r w:rsidR="00757729">
        <w:rPr>
          <w:rFonts w:ascii="Times New Roman" w:hAnsi="Times New Roman" w:cs="Times New Roman"/>
          <w:sz w:val="24"/>
          <w:szCs w:val="24"/>
        </w:rPr>
        <w:t xml:space="preserve">positive </w:t>
      </w:r>
      <w:r w:rsidR="003F3AF7">
        <w:rPr>
          <w:rFonts w:ascii="Times New Roman" w:hAnsi="Times New Roman" w:cs="Times New Roman"/>
          <w:sz w:val="24"/>
          <w:szCs w:val="24"/>
        </w:rPr>
        <w:t xml:space="preserve">youth </w:t>
      </w:r>
      <w:r w:rsidR="00757729">
        <w:rPr>
          <w:rFonts w:ascii="Times New Roman" w:hAnsi="Times New Roman" w:cs="Times New Roman"/>
          <w:sz w:val="24"/>
          <w:szCs w:val="24"/>
        </w:rPr>
        <w:t>development.</w:t>
      </w:r>
      <w:r w:rsidR="00D56A71">
        <w:rPr>
          <w:rFonts w:ascii="Times New Roman" w:hAnsi="Times New Roman" w:cs="Times New Roman"/>
          <w:sz w:val="24"/>
          <w:szCs w:val="24"/>
        </w:rPr>
        <w:t xml:space="preserve"> </w:t>
      </w:r>
      <w:r w:rsidR="003F3AF7">
        <w:rPr>
          <w:rFonts w:ascii="Times New Roman" w:hAnsi="Times New Roman" w:cs="Times New Roman"/>
          <w:sz w:val="24"/>
          <w:szCs w:val="24"/>
        </w:rPr>
        <w:t>Adolescen</w:t>
      </w:r>
      <w:r w:rsidR="003F0B31">
        <w:rPr>
          <w:rFonts w:ascii="Times New Roman" w:hAnsi="Times New Roman" w:cs="Times New Roman"/>
          <w:sz w:val="24"/>
          <w:szCs w:val="24"/>
        </w:rPr>
        <w:t>ce is a time when authenticity is increasingly considered of vital</w:t>
      </w:r>
      <w:r w:rsidR="00694031">
        <w:rPr>
          <w:rFonts w:ascii="Times New Roman" w:hAnsi="Times New Roman" w:cs="Times New Roman"/>
          <w:sz w:val="24"/>
          <w:szCs w:val="24"/>
        </w:rPr>
        <w:t xml:space="preserve"> importan</w:t>
      </w:r>
      <w:r w:rsidR="003F0B31">
        <w:rPr>
          <w:rFonts w:ascii="Times New Roman" w:hAnsi="Times New Roman" w:cs="Times New Roman"/>
          <w:sz w:val="24"/>
          <w:szCs w:val="24"/>
        </w:rPr>
        <w:t xml:space="preserve">ce. </w:t>
      </w:r>
      <w:r w:rsidR="00953ADD">
        <w:rPr>
          <w:rFonts w:ascii="Times New Roman" w:hAnsi="Times New Roman" w:cs="Times New Roman"/>
          <w:sz w:val="24"/>
          <w:szCs w:val="24"/>
        </w:rPr>
        <w:t>W</w:t>
      </w:r>
      <w:r w:rsidR="003F3AF7">
        <w:rPr>
          <w:rFonts w:ascii="Times New Roman" w:hAnsi="Times New Roman" w:cs="Times New Roman"/>
          <w:sz w:val="24"/>
          <w:szCs w:val="24"/>
        </w:rPr>
        <w:t xml:space="preserve">e hope our </w:t>
      </w:r>
      <w:r w:rsidR="008357E7">
        <w:rPr>
          <w:rFonts w:ascii="Times New Roman" w:hAnsi="Times New Roman" w:cs="Times New Roman"/>
          <w:sz w:val="24"/>
          <w:szCs w:val="24"/>
        </w:rPr>
        <w:t>findings</w:t>
      </w:r>
      <w:r w:rsidR="003F3AF7">
        <w:rPr>
          <w:rFonts w:ascii="Times New Roman" w:hAnsi="Times New Roman" w:cs="Times New Roman"/>
          <w:sz w:val="24"/>
          <w:szCs w:val="24"/>
        </w:rPr>
        <w:t xml:space="preserve"> </w:t>
      </w:r>
      <w:r w:rsidR="00C3472C">
        <w:rPr>
          <w:rFonts w:ascii="Times New Roman" w:hAnsi="Times New Roman" w:cs="Times New Roman"/>
          <w:sz w:val="24"/>
          <w:szCs w:val="24"/>
        </w:rPr>
        <w:t>spur further empirical forays int</w:t>
      </w:r>
      <w:r w:rsidR="00BD05D2">
        <w:rPr>
          <w:rFonts w:ascii="Times New Roman" w:hAnsi="Times New Roman" w:cs="Times New Roman"/>
          <w:sz w:val="24"/>
          <w:szCs w:val="24"/>
        </w:rPr>
        <w:t>o its consequences</w:t>
      </w:r>
      <w:r w:rsidR="00C3472C">
        <w:rPr>
          <w:rFonts w:ascii="Times New Roman" w:hAnsi="Times New Roman" w:cs="Times New Roman"/>
          <w:sz w:val="24"/>
          <w:szCs w:val="24"/>
        </w:rPr>
        <w:t xml:space="preserve"> and the</w:t>
      </w:r>
      <w:r w:rsidR="008357E7">
        <w:rPr>
          <w:rFonts w:ascii="Times New Roman" w:hAnsi="Times New Roman" w:cs="Times New Roman"/>
          <w:sz w:val="24"/>
          <w:szCs w:val="24"/>
        </w:rPr>
        <w:t xml:space="preserve"> psychological</w:t>
      </w:r>
      <w:r w:rsidR="00C3472C">
        <w:rPr>
          <w:rFonts w:ascii="Times New Roman" w:hAnsi="Times New Roman" w:cs="Times New Roman"/>
          <w:sz w:val="24"/>
          <w:szCs w:val="24"/>
        </w:rPr>
        <w:t xml:space="preserve"> functions that it </w:t>
      </w:r>
      <w:r w:rsidR="00953ADD">
        <w:rPr>
          <w:rFonts w:ascii="Times New Roman" w:hAnsi="Times New Roman" w:cs="Times New Roman"/>
          <w:sz w:val="24"/>
          <w:szCs w:val="24"/>
        </w:rPr>
        <w:t>fulfils</w:t>
      </w:r>
      <w:r w:rsidR="00C3472C">
        <w:rPr>
          <w:rFonts w:ascii="Times New Roman" w:hAnsi="Times New Roman" w:cs="Times New Roman"/>
          <w:sz w:val="24"/>
          <w:szCs w:val="24"/>
        </w:rPr>
        <w:t>.</w:t>
      </w:r>
    </w:p>
    <w:p w14:paraId="6B8B80BB" w14:textId="54594C52" w:rsidR="00C91294" w:rsidRPr="001C015B" w:rsidRDefault="00D3664B" w:rsidP="00BB047D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465FFD" w:rsidRPr="001C015B">
        <w:rPr>
          <w:rFonts w:ascii="Times New Roman" w:eastAsia="Times New Roman" w:hAnsi="Times New Roman" w:cs="Times New Roman"/>
          <w:sz w:val="24"/>
          <w:szCs w:val="24"/>
        </w:rPr>
        <w:lastRenderedPageBreak/>
        <w:t>References</w:t>
      </w:r>
    </w:p>
    <w:p w14:paraId="5ACF04B9" w14:textId="6A1C08AF" w:rsidR="00C83D13" w:rsidRPr="001C015B" w:rsidRDefault="007E2585" w:rsidP="00BB047D">
      <w:pPr>
        <w:spacing w:after="0" w:line="480" w:lineRule="exact"/>
        <w:ind w:left="708" w:hanging="708"/>
        <w:rPr>
          <w:rFonts w:ascii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 xml:space="preserve">Benson, P. L., Scales, P. C., Hamilton, S. F., &amp;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Semsa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</w:t>
      </w:r>
      <w:r w:rsidR="00C83D13" w:rsidRPr="001C015B">
        <w:rPr>
          <w:rFonts w:ascii="Times New Roman" w:hAnsi="Times New Roman" w:cs="Times New Roman"/>
          <w:sz w:val="24"/>
          <w:szCs w:val="24"/>
        </w:rPr>
        <w:t xml:space="preserve"> A.</w:t>
      </w:r>
      <w:r w:rsidRPr="001C015B"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Positive youth</w:t>
      </w:r>
      <w:r w:rsidR="00C5169F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sz w:val="24"/>
          <w:szCs w:val="24"/>
        </w:rPr>
        <w:t>development: Theory, research, and appl</w:t>
      </w:r>
      <w:r w:rsidR="00D23E05" w:rsidRPr="001C015B">
        <w:rPr>
          <w:rFonts w:ascii="Times New Roman" w:hAnsi="Times New Roman" w:cs="Times New Roman"/>
          <w:sz w:val="24"/>
          <w:szCs w:val="24"/>
        </w:rPr>
        <w:t xml:space="preserve">ications. In </w:t>
      </w:r>
      <w:r w:rsidR="006F0EA3" w:rsidRPr="001C015B">
        <w:rPr>
          <w:rFonts w:ascii="Times New Roman" w:hAnsi="Times New Roman" w:cs="Times New Roman"/>
          <w:sz w:val="24"/>
          <w:szCs w:val="24"/>
        </w:rPr>
        <w:t xml:space="preserve">W. Damon &amp; </w:t>
      </w:r>
      <w:r w:rsidR="00D23E05" w:rsidRPr="001C015B">
        <w:rPr>
          <w:rFonts w:ascii="Times New Roman" w:hAnsi="Times New Roman" w:cs="Times New Roman"/>
          <w:sz w:val="24"/>
          <w:szCs w:val="24"/>
        </w:rPr>
        <w:t>R. M. Lerner (Ed.),</w:t>
      </w:r>
      <w:r w:rsidR="00C5169F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sz w:val="24"/>
          <w:szCs w:val="24"/>
        </w:rPr>
        <w:t>Handbook of Child Psychology</w:t>
      </w:r>
      <w:r w:rsidR="00C5169F" w:rsidRPr="001C01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sz w:val="24"/>
          <w:szCs w:val="24"/>
        </w:rPr>
        <w:t>(</w:t>
      </w:r>
      <w:r w:rsidR="00C5169F" w:rsidRPr="001C015B">
        <w:rPr>
          <w:rFonts w:ascii="Times New Roman" w:hAnsi="Times New Roman" w:cs="Times New Roman"/>
          <w:sz w:val="24"/>
          <w:szCs w:val="24"/>
        </w:rPr>
        <w:t xml:space="preserve">Vol. 1, pp. 894-941). </w:t>
      </w:r>
      <w:r w:rsidR="00916220" w:rsidRPr="001C015B">
        <w:rPr>
          <w:rFonts w:ascii="Times New Roman" w:hAnsi="Times New Roman" w:cs="Times New Roman"/>
          <w:sz w:val="24"/>
          <w:szCs w:val="24"/>
        </w:rPr>
        <w:t>Hoboken</w:t>
      </w:r>
      <w:r w:rsidRPr="001C015B">
        <w:rPr>
          <w:rFonts w:ascii="Times New Roman" w:hAnsi="Times New Roman" w:cs="Times New Roman"/>
          <w:sz w:val="24"/>
          <w:szCs w:val="24"/>
        </w:rPr>
        <w:t xml:space="preserve">: Wiley. </w:t>
      </w:r>
    </w:p>
    <w:p w14:paraId="35991C99" w14:textId="07B6A9A6" w:rsidR="00C91294" w:rsidRPr="001C015B" w:rsidRDefault="00D23E05" w:rsidP="00BB047D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 xml:space="preserve">Chen, S., </w:t>
      </w:r>
      <w:r w:rsidR="00345109" w:rsidRPr="001C015B">
        <w:rPr>
          <w:rFonts w:ascii="Times New Roman" w:hAnsi="Times New Roman" w:cs="Times New Roman"/>
          <w:sz w:val="24"/>
          <w:szCs w:val="24"/>
        </w:rPr>
        <w:t>Boucher, H.</w:t>
      </w:r>
      <w:r w:rsidR="00C83D13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345109" w:rsidRPr="001C015B">
        <w:rPr>
          <w:rFonts w:ascii="Times New Roman" w:hAnsi="Times New Roman" w:cs="Times New Roman"/>
          <w:sz w:val="24"/>
          <w:szCs w:val="24"/>
        </w:rPr>
        <w:t>C., &amp; Tapias, M.</w:t>
      </w:r>
      <w:r w:rsidR="00C83D13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345109" w:rsidRPr="001C015B">
        <w:rPr>
          <w:rFonts w:ascii="Times New Roman" w:hAnsi="Times New Roman" w:cs="Times New Roman"/>
          <w:sz w:val="24"/>
          <w:szCs w:val="24"/>
        </w:rPr>
        <w:t>P. (2006).</w:t>
      </w:r>
      <w:proofErr w:type="gramEnd"/>
      <w:r w:rsidR="00345109" w:rsidRPr="001C015B">
        <w:rPr>
          <w:rFonts w:ascii="Times New Roman" w:hAnsi="Times New Roman" w:cs="Times New Roman"/>
          <w:sz w:val="24"/>
          <w:szCs w:val="24"/>
        </w:rPr>
        <w:t xml:space="preserve"> The relational self revealed: I</w:t>
      </w:r>
      <w:r w:rsidR="002C3BD6" w:rsidRPr="001C015B">
        <w:rPr>
          <w:rFonts w:ascii="Times New Roman" w:hAnsi="Times New Roman" w:cs="Times New Roman"/>
          <w:sz w:val="24"/>
          <w:szCs w:val="24"/>
        </w:rPr>
        <w:t>ntegrative</w:t>
      </w:r>
      <w:r w:rsidR="002C3BD6" w:rsidRPr="001C015B">
        <w:rPr>
          <w:rFonts w:ascii="Times New Roman" w:hAnsi="Times New Roman" w:cs="Times New Roman"/>
          <w:sz w:val="24"/>
          <w:szCs w:val="24"/>
        </w:rPr>
        <w:tab/>
      </w:r>
      <w:r w:rsidR="00345109" w:rsidRPr="001C015B">
        <w:rPr>
          <w:rFonts w:ascii="Times New Roman" w:hAnsi="Times New Roman" w:cs="Times New Roman"/>
          <w:sz w:val="24"/>
          <w:szCs w:val="24"/>
        </w:rPr>
        <w:t xml:space="preserve">conceptualization and implications for interpersonal life. </w:t>
      </w:r>
      <w:r w:rsidR="00345109" w:rsidRPr="001C015B">
        <w:rPr>
          <w:rFonts w:ascii="Times New Roman" w:hAnsi="Times New Roman" w:cs="Times New Roman"/>
          <w:i/>
          <w:iCs/>
          <w:sz w:val="24"/>
          <w:szCs w:val="24"/>
        </w:rPr>
        <w:t>Psychological Bulletin, 132</w:t>
      </w:r>
      <w:r w:rsidR="002C3BD6" w:rsidRPr="001C015B">
        <w:rPr>
          <w:rFonts w:ascii="Times New Roman" w:hAnsi="Times New Roman" w:cs="Times New Roman"/>
          <w:sz w:val="24"/>
          <w:szCs w:val="24"/>
        </w:rPr>
        <w:t>,</w:t>
      </w:r>
      <w:r w:rsidR="002C3BD6" w:rsidRPr="001C015B">
        <w:rPr>
          <w:rFonts w:ascii="Times New Roman" w:hAnsi="Times New Roman" w:cs="Times New Roman"/>
          <w:sz w:val="24"/>
          <w:szCs w:val="24"/>
        </w:rPr>
        <w:tab/>
      </w:r>
      <w:r w:rsidR="00345109" w:rsidRPr="001C015B">
        <w:rPr>
          <w:rFonts w:ascii="Times New Roman" w:hAnsi="Times New Roman" w:cs="Times New Roman"/>
          <w:sz w:val="24"/>
          <w:szCs w:val="24"/>
        </w:rPr>
        <w:t>151-179.</w:t>
      </w:r>
      <w:r w:rsidR="00784C38" w:rsidRPr="001C015B">
        <w:rPr>
          <w:rFonts w:ascii="Times New Roman" w:hAnsi="Times New Roman" w:cs="Times New Roman"/>
          <w:sz w:val="24"/>
          <w:szCs w:val="24"/>
        </w:rPr>
        <w:t xml:space="preserve"> http://dx.doi.org/10.1037/0033-2909.132.2.151</w:t>
      </w:r>
    </w:p>
    <w:p w14:paraId="2FC93C7C" w14:textId="77777777" w:rsidR="00C91294" w:rsidRPr="001C015B" w:rsidRDefault="009A5476" w:rsidP="00BB047D">
      <w:pPr>
        <w:spacing w:after="0" w:line="480" w:lineRule="exact"/>
        <w:ind w:hanging="720"/>
        <w:rPr>
          <w:rFonts w:ascii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ab/>
        <w:t xml:space="preserve">Deci, E. L., &amp; Ryan, R. M. (2000). The “what” and “why” of goal pursuits: Human needs and </w:t>
      </w:r>
    </w:p>
    <w:p w14:paraId="67DFBE68" w14:textId="2D1A28C7" w:rsidR="009A5476" w:rsidRPr="001C015B" w:rsidRDefault="009A5476" w:rsidP="00BB047D">
      <w:pPr>
        <w:spacing w:after="0" w:line="480" w:lineRule="exac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self-determination of behavior.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Psychological Inquiry</w:t>
      </w:r>
      <w:r w:rsidRPr="001C015B">
        <w:rPr>
          <w:rFonts w:ascii="Times New Roman" w:hAnsi="Times New Roman" w:cs="Times New Roman"/>
          <w:i/>
          <w:sz w:val="24"/>
          <w:szCs w:val="24"/>
        </w:rPr>
        <w:t>, 11,</w:t>
      </w:r>
      <w:r w:rsidRPr="001C015B">
        <w:rPr>
          <w:rFonts w:ascii="Times New Roman" w:hAnsi="Times New Roman" w:cs="Times New Roman"/>
          <w:sz w:val="24"/>
          <w:szCs w:val="24"/>
        </w:rPr>
        <w:t xml:space="preserve"> 227-268.</w:t>
      </w:r>
      <w:r w:rsidR="00784C38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784C38" w:rsidRPr="001C015B">
        <w:rPr>
          <w:rFonts w:ascii="Times New Roman" w:hAnsi="Times New Roman" w:cs="Times New Roman"/>
          <w:sz w:val="24"/>
          <w:szCs w:val="24"/>
        </w:rPr>
        <w:tab/>
        <w:t>http://dx.doi.org/10.1207/S15327965PLI1104_01</w:t>
      </w:r>
    </w:p>
    <w:p w14:paraId="4FC9761F" w14:textId="35042F85" w:rsidR="00C91294" w:rsidRPr="001C015B" w:rsidRDefault="004342E3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Diener, E., Emmons, R. A., Larsen, R. J., &amp; Griffin, S. (1985). The Satisfaction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Life Scale.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Journal of Personality Assessment</w:t>
      </w:r>
      <w:r w:rsidRPr="001C015B">
        <w:rPr>
          <w:rFonts w:ascii="Times New Roman" w:hAnsi="Times New Roman" w:cs="Times New Roman"/>
          <w:i/>
          <w:sz w:val="24"/>
          <w:szCs w:val="24"/>
        </w:rPr>
        <w:t>, 49,</w:t>
      </w:r>
      <w:r w:rsidRPr="001C015B">
        <w:rPr>
          <w:rFonts w:ascii="Times New Roman" w:hAnsi="Times New Roman" w:cs="Times New Roman"/>
          <w:sz w:val="24"/>
          <w:szCs w:val="24"/>
        </w:rPr>
        <w:t xml:space="preserve"> 71-75.</w:t>
      </w:r>
      <w:r w:rsidR="00BB047D">
        <w:rPr>
          <w:rFonts w:ascii="Times New Roman" w:hAnsi="Times New Roman" w:cs="Times New Roman"/>
          <w:sz w:val="24"/>
          <w:szCs w:val="24"/>
        </w:rPr>
        <w:t xml:space="preserve"> </w:t>
      </w:r>
      <w:r w:rsidR="00784C38" w:rsidRPr="001C015B">
        <w:rPr>
          <w:rFonts w:ascii="Times New Roman" w:hAnsi="Times New Roman" w:cs="Times New Roman"/>
          <w:sz w:val="24"/>
          <w:szCs w:val="24"/>
        </w:rPr>
        <w:t>http://dx.doi.org/10.1207/s15327752jpa4901_13</w:t>
      </w:r>
    </w:p>
    <w:p w14:paraId="6AD8C13A" w14:textId="308C6036" w:rsidR="00C91294" w:rsidRPr="001C015B" w:rsidRDefault="005F46BE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eastAsia="Times New Roman" w:hAnsi="Times New Roman" w:cs="Times New Roman"/>
          <w:sz w:val="24"/>
          <w:szCs w:val="24"/>
        </w:rPr>
        <w:t>Fleeson, W., &amp; Wilt, J. (2010).</w:t>
      </w:r>
      <w:proofErr w:type="gramEnd"/>
      <w:r w:rsidRPr="001C015B">
        <w:rPr>
          <w:rFonts w:ascii="Times New Roman" w:eastAsia="Times New Roman" w:hAnsi="Times New Roman" w:cs="Times New Roman"/>
          <w:sz w:val="24"/>
          <w:szCs w:val="24"/>
        </w:rPr>
        <w:t xml:space="preserve"> The relevance of Big Five trait content in behavior to subjective authenticity: Do high levels of within-person behavioral variability undermine or enable authenticity achievement? </w:t>
      </w:r>
      <w:r w:rsidRPr="001C015B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Personality, 78, </w:t>
      </w:r>
      <w:r w:rsidR="00D23E05" w:rsidRPr="001C015B">
        <w:rPr>
          <w:rFonts w:ascii="Times New Roman" w:eastAsia="Times New Roman" w:hAnsi="Times New Roman" w:cs="Times New Roman"/>
          <w:sz w:val="24"/>
          <w:szCs w:val="24"/>
        </w:rPr>
        <w:t>1354-</w:t>
      </w:r>
      <w:r w:rsidRPr="001C015B">
        <w:rPr>
          <w:rFonts w:ascii="Times New Roman" w:eastAsia="Times New Roman" w:hAnsi="Times New Roman" w:cs="Times New Roman"/>
          <w:sz w:val="24"/>
          <w:szCs w:val="24"/>
        </w:rPr>
        <w:t>1382.</w:t>
      </w:r>
      <w:r w:rsidR="00784C38" w:rsidRPr="001C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C38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http://dx.doi.org/10.1111/j.1467-6494.2010.00653.x</w:t>
      </w:r>
    </w:p>
    <w:p w14:paraId="6C4DAAEB" w14:textId="50B15B1E" w:rsidR="008648D2" w:rsidRPr="001C015B" w:rsidRDefault="008648D2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Fredrickson, B. L. (2001). The role of positive emotions in positive psychology: The broaden-and-build theory of positive emotions.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American Psychologist</w:t>
      </w:r>
      <w:r w:rsidRPr="001C015B">
        <w:rPr>
          <w:rFonts w:ascii="Times New Roman" w:hAnsi="Times New Roman" w:cs="Times New Roman"/>
          <w:sz w:val="24"/>
          <w:szCs w:val="24"/>
        </w:rPr>
        <w:t xml:space="preserve">,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1C015B">
        <w:rPr>
          <w:rFonts w:ascii="Times New Roman" w:hAnsi="Times New Roman" w:cs="Times New Roman"/>
          <w:sz w:val="24"/>
          <w:szCs w:val="24"/>
        </w:rPr>
        <w:t>, 218-226.</w:t>
      </w:r>
      <w:r w:rsidR="00784C38" w:rsidRPr="001C015B">
        <w:rPr>
          <w:rFonts w:ascii="Times New Roman" w:hAnsi="Times New Roman" w:cs="Times New Roman"/>
          <w:sz w:val="24"/>
          <w:szCs w:val="24"/>
        </w:rPr>
        <w:t xml:space="preserve"> http://dx.doi.org/10.1037/0003-066X.56.3.218</w:t>
      </w:r>
    </w:p>
    <w:p w14:paraId="341EBC66" w14:textId="4F3AF992" w:rsidR="00C91294" w:rsidRPr="001C015B" w:rsidRDefault="004342E3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Gagné, M. (2003).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The role of autonomy support and autonomy orientation in prosocial behavior engagement</w:t>
      </w:r>
      <w:r w:rsidR="00C91294" w:rsidRPr="001C01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1294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C91294" w:rsidRPr="001C015B">
        <w:rPr>
          <w:rFonts w:ascii="Times New Roman" w:hAnsi="Times New Roman" w:cs="Times New Roman"/>
          <w:i/>
          <w:sz w:val="24"/>
          <w:szCs w:val="24"/>
        </w:rPr>
        <w:t xml:space="preserve">Work and Emotion, 27, </w:t>
      </w:r>
      <w:r w:rsidR="00D23E05" w:rsidRPr="001C015B">
        <w:rPr>
          <w:rFonts w:ascii="Times New Roman" w:hAnsi="Times New Roman" w:cs="Times New Roman"/>
          <w:sz w:val="24"/>
          <w:szCs w:val="24"/>
        </w:rPr>
        <w:t>199-</w:t>
      </w:r>
      <w:r w:rsidR="00C91294" w:rsidRPr="001C015B">
        <w:rPr>
          <w:rFonts w:ascii="Times New Roman" w:hAnsi="Times New Roman" w:cs="Times New Roman"/>
          <w:sz w:val="24"/>
          <w:szCs w:val="24"/>
        </w:rPr>
        <w:t>223.</w:t>
      </w:r>
    </w:p>
    <w:p w14:paraId="1FC4EB1E" w14:textId="77777777" w:rsidR="00C91294" w:rsidRPr="001C015B" w:rsidRDefault="00E77B43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Goldman, B. M., &amp; Kernis, M. H. (2002).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The role of authenticity in healthy psychological functioning and subjective well-being.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Annals of the American Psychotherapy Association, 5</w:t>
      </w:r>
      <w:r w:rsidRPr="001C015B">
        <w:rPr>
          <w:rFonts w:ascii="Times New Roman" w:hAnsi="Times New Roman" w:cs="Times New Roman"/>
          <w:sz w:val="24"/>
          <w:szCs w:val="24"/>
        </w:rPr>
        <w:t xml:space="preserve">, 18-20. </w:t>
      </w:r>
    </w:p>
    <w:p w14:paraId="60849E12" w14:textId="671B0912" w:rsidR="00C91294" w:rsidRPr="001C015B" w:rsidRDefault="0086541A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t>Hallquist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M. &amp; Wiley, J. (2013). </w:t>
      </w:r>
      <w:proofErr w:type="spellStart"/>
      <w:r w:rsidR="00C5169F" w:rsidRPr="001C015B">
        <w:rPr>
          <w:rFonts w:ascii="Times New Roman" w:hAnsi="Times New Roman" w:cs="Times New Roman"/>
          <w:i/>
          <w:sz w:val="24"/>
          <w:szCs w:val="24"/>
        </w:rPr>
        <w:t>MplusAutomation</w:t>
      </w:r>
      <w:proofErr w:type="spellEnd"/>
      <w:r w:rsidR="00C5169F" w:rsidRPr="001C015B">
        <w:rPr>
          <w:rFonts w:ascii="Times New Roman" w:hAnsi="Times New Roman" w:cs="Times New Roman"/>
          <w:i/>
          <w:sz w:val="24"/>
          <w:szCs w:val="24"/>
        </w:rPr>
        <w:t xml:space="preserve">: Automating </w:t>
      </w:r>
      <w:proofErr w:type="spellStart"/>
      <w:r w:rsidR="00C5169F" w:rsidRPr="001C015B">
        <w:rPr>
          <w:rFonts w:ascii="Times New Roman" w:hAnsi="Times New Roman" w:cs="Times New Roman"/>
          <w:i/>
          <w:sz w:val="24"/>
          <w:szCs w:val="24"/>
        </w:rPr>
        <w:t>M</w:t>
      </w:r>
      <w:r w:rsidRPr="001C015B">
        <w:rPr>
          <w:rFonts w:ascii="Times New Roman" w:hAnsi="Times New Roman" w:cs="Times New Roman"/>
          <w:i/>
          <w:sz w:val="24"/>
          <w:szCs w:val="24"/>
        </w:rPr>
        <w:t>plus</w:t>
      </w:r>
      <w:proofErr w:type="spellEnd"/>
      <w:r w:rsidRPr="001C015B">
        <w:rPr>
          <w:rFonts w:ascii="Times New Roman" w:hAnsi="Times New Roman" w:cs="Times New Roman"/>
          <w:i/>
          <w:sz w:val="24"/>
          <w:szCs w:val="24"/>
        </w:rPr>
        <w:t xml:space="preserve"> model estimation and interpretation</w:t>
      </w:r>
      <w:r w:rsidRPr="001C01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R package</w:t>
      </w:r>
      <w:r w:rsidRPr="001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sz w:val="24"/>
          <w:szCs w:val="24"/>
        </w:rPr>
        <w:t>version 0.5-4.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="00C91294" w:rsidRPr="001C01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http://CRAN.R-project.org/package=MplusAutomation</w:t>
        </w:r>
      </w:hyperlink>
    </w:p>
    <w:p w14:paraId="621936B8" w14:textId="75D5874A" w:rsidR="00C91294" w:rsidRPr="001C015B" w:rsidRDefault="00FC71F5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lastRenderedPageBreak/>
        <w:t>Harter, S. (2002).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Authenticity. In C. R. Snyder &amp; S. J. Lopez (Eds.), </w:t>
      </w:r>
      <w:r w:rsidR="00D23E05" w:rsidRPr="001C015B">
        <w:rPr>
          <w:rFonts w:ascii="Times New Roman" w:hAnsi="Times New Roman" w:cs="Times New Roman"/>
          <w:i/>
          <w:iCs/>
          <w:sz w:val="24"/>
          <w:szCs w:val="24"/>
        </w:rPr>
        <w:t>Handbook of positive p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 xml:space="preserve">sychology </w:t>
      </w:r>
      <w:r w:rsidR="00D23E05" w:rsidRPr="001C015B">
        <w:rPr>
          <w:rFonts w:ascii="Times New Roman" w:hAnsi="Times New Roman" w:cs="Times New Roman"/>
          <w:sz w:val="24"/>
          <w:szCs w:val="24"/>
        </w:rPr>
        <w:t>(pp. 382-394). London</w:t>
      </w:r>
      <w:r w:rsidRPr="001C015B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518A4B62" w14:textId="261505F1" w:rsidR="009C1589" w:rsidRPr="001C015B" w:rsidRDefault="009C1589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>Harter, S. (2012).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sz w:val="24"/>
          <w:szCs w:val="24"/>
        </w:rPr>
        <w:t>The construction of the self: Developmental and sociocultural foundations.</w:t>
      </w:r>
      <w:r w:rsidRPr="001C015B">
        <w:rPr>
          <w:rFonts w:ascii="Times New Roman" w:hAnsi="Times New Roman" w:cs="Times New Roman"/>
          <w:sz w:val="24"/>
          <w:szCs w:val="24"/>
        </w:rPr>
        <w:t xml:space="preserve"> New York: Guilford</w:t>
      </w:r>
      <w:r w:rsidR="00423BF5" w:rsidRPr="001C015B">
        <w:rPr>
          <w:rFonts w:ascii="Times New Roman" w:hAnsi="Times New Roman" w:cs="Times New Roman"/>
          <w:sz w:val="24"/>
          <w:szCs w:val="24"/>
        </w:rPr>
        <w:t xml:space="preserve"> Press</w:t>
      </w:r>
      <w:r w:rsidRPr="001C015B">
        <w:rPr>
          <w:rFonts w:ascii="Times New Roman" w:hAnsi="Times New Roman" w:cs="Times New Roman"/>
          <w:sz w:val="24"/>
          <w:szCs w:val="24"/>
        </w:rPr>
        <w:t>.</w:t>
      </w:r>
    </w:p>
    <w:p w14:paraId="4423F840" w14:textId="3FDCC33B" w:rsidR="00C91294" w:rsidRPr="001C015B" w:rsidRDefault="00345109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 xml:space="preserve">Harter, S.,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Bresnick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Bouchey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 H.</w:t>
      </w:r>
      <w:r w:rsidR="00D23E05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sz w:val="24"/>
          <w:szCs w:val="24"/>
        </w:rPr>
        <w:t xml:space="preserve">A., &amp;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Whitesell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 N.</w:t>
      </w:r>
      <w:r w:rsidR="00D23E05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sz w:val="24"/>
          <w:szCs w:val="24"/>
        </w:rPr>
        <w:t>R. (1997).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The development of multiple role-related selves during adolescence.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sz w:val="24"/>
          <w:szCs w:val="24"/>
        </w:rPr>
        <w:t xml:space="preserve">Development and Psychopathology, 9, </w:t>
      </w:r>
      <w:r w:rsidRPr="001C015B">
        <w:rPr>
          <w:rFonts w:ascii="Times New Roman" w:hAnsi="Times New Roman" w:cs="Times New Roman"/>
          <w:sz w:val="24"/>
          <w:szCs w:val="24"/>
        </w:rPr>
        <w:t>835-853.</w:t>
      </w:r>
      <w:r w:rsidR="00BC1DF6" w:rsidRPr="001C015B">
        <w:rPr>
          <w:rFonts w:ascii="Times New Roman" w:hAnsi="Times New Roman" w:cs="Times New Roman"/>
          <w:sz w:val="24"/>
          <w:szCs w:val="24"/>
        </w:rPr>
        <w:t xml:space="preserve"> http://dx.doi.org/10.1017/S0954579497001466</w:t>
      </w:r>
    </w:p>
    <w:p w14:paraId="36461E2A" w14:textId="492E6438" w:rsidR="00C91294" w:rsidRPr="001C015B" w:rsidRDefault="00FC71F5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 xml:space="preserve">Harter, S., Marold, D. B.,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Whitesell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 N. R., &amp; Cobbs, G. (1996).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A model of the effects of perc</w:t>
      </w:r>
      <w:r w:rsidR="00D23E05" w:rsidRPr="001C015B">
        <w:rPr>
          <w:rFonts w:ascii="Times New Roman" w:hAnsi="Times New Roman" w:cs="Times New Roman"/>
          <w:sz w:val="24"/>
          <w:szCs w:val="24"/>
        </w:rPr>
        <w:t>eived parent and peer sup</w:t>
      </w:r>
      <w:r w:rsidRPr="001C015B">
        <w:rPr>
          <w:rFonts w:ascii="Times New Roman" w:hAnsi="Times New Roman" w:cs="Times New Roman"/>
          <w:sz w:val="24"/>
          <w:szCs w:val="24"/>
        </w:rPr>
        <w:t>port on adolescent false self behavior.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Child Development</w:t>
      </w:r>
      <w:r w:rsidRPr="001C015B">
        <w:rPr>
          <w:rFonts w:ascii="Times New Roman" w:hAnsi="Times New Roman" w:cs="Times New Roman"/>
          <w:sz w:val="24"/>
          <w:szCs w:val="24"/>
        </w:rPr>
        <w:t xml:space="preserve">,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67</w:t>
      </w:r>
      <w:r w:rsidR="00D23E05" w:rsidRPr="001C015B">
        <w:rPr>
          <w:rFonts w:ascii="Times New Roman" w:hAnsi="Times New Roman" w:cs="Times New Roman"/>
          <w:sz w:val="24"/>
          <w:szCs w:val="24"/>
        </w:rPr>
        <w:t>, 360-</w:t>
      </w:r>
      <w:r w:rsidRPr="001C015B">
        <w:rPr>
          <w:rFonts w:ascii="Times New Roman" w:hAnsi="Times New Roman" w:cs="Times New Roman"/>
          <w:sz w:val="24"/>
          <w:szCs w:val="24"/>
        </w:rPr>
        <w:t xml:space="preserve">374. </w:t>
      </w:r>
      <w:r w:rsidR="00BC1DF6" w:rsidRPr="001C015B">
        <w:rPr>
          <w:rFonts w:ascii="Times New Roman" w:hAnsi="Times New Roman" w:cs="Times New Roman"/>
          <w:sz w:val="24"/>
          <w:szCs w:val="24"/>
        </w:rPr>
        <w:t>http://dx.doi.org/10.2307/1131819</w:t>
      </w:r>
    </w:p>
    <w:p w14:paraId="3D5AF248" w14:textId="5685AE39" w:rsidR="007E2585" w:rsidRPr="001C015B" w:rsidRDefault="00DF33ED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t>Impett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 E. A.,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Sorsoli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 L., Schooler D., Henson J. M., &amp;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Tolman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 D. L. (2008).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Relationship authenticity and girls’ self-esteem across adolescence.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Developmental Psychology</w:t>
      </w:r>
      <w:r w:rsidRPr="001C015B">
        <w:rPr>
          <w:rFonts w:ascii="Times New Roman" w:hAnsi="Times New Roman" w:cs="Times New Roman"/>
          <w:i/>
          <w:sz w:val="24"/>
          <w:szCs w:val="24"/>
        </w:rPr>
        <w:t>, 44,</w:t>
      </w:r>
      <w:r w:rsidRPr="001C015B">
        <w:rPr>
          <w:rFonts w:ascii="Times New Roman" w:hAnsi="Times New Roman" w:cs="Times New Roman"/>
          <w:sz w:val="24"/>
          <w:szCs w:val="24"/>
        </w:rPr>
        <w:t xml:space="preserve"> 722-733.</w:t>
      </w:r>
      <w:r w:rsidR="00BC1DF6" w:rsidRPr="001C015B">
        <w:rPr>
          <w:rFonts w:ascii="Times New Roman" w:hAnsi="Times New Roman" w:cs="Times New Roman"/>
          <w:sz w:val="24"/>
          <w:szCs w:val="24"/>
        </w:rPr>
        <w:t xml:space="preserve"> http://dx.doi.org/10.1037/0012-1649.44.3.722</w:t>
      </w:r>
    </w:p>
    <w:p w14:paraId="390F92E7" w14:textId="3A770015" w:rsidR="007E2585" w:rsidRPr="001C015B" w:rsidRDefault="00C77E37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eastAsia="Times New Roman" w:hAnsi="Times New Roman" w:cs="Times New Roman"/>
          <w:sz w:val="24"/>
          <w:szCs w:val="24"/>
        </w:rPr>
        <w:t>Kernis, M. H., &amp; Goldman, B. M. (2006). A multicomponent conceptualization of authenticity: Theory and research. In M. P. Zanna (Ed.),</w:t>
      </w:r>
      <w:r w:rsidRPr="001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15B">
        <w:rPr>
          <w:rFonts w:ascii="Times New Roman" w:eastAsia="Times New Roman" w:hAnsi="Times New Roman" w:cs="Times New Roman"/>
          <w:i/>
          <w:sz w:val="24"/>
          <w:szCs w:val="24"/>
        </w:rPr>
        <w:t>Advances in experimental social psychology</w:t>
      </w:r>
      <w:r w:rsidRPr="001C015B">
        <w:rPr>
          <w:rFonts w:ascii="Times New Roman" w:eastAsia="Times New Roman" w:hAnsi="Times New Roman" w:cs="Times New Roman"/>
          <w:sz w:val="24"/>
          <w:szCs w:val="24"/>
        </w:rPr>
        <w:t xml:space="preserve"> (Vol.</w:t>
      </w:r>
      <w:r w:rsidR="007444A6" w:rsidRPr="001C015B">
        <w:rPr>
          <w:rFonts w:ascii="Times New Roman" w:eastAsia="Times New Roman" w:hAnsi="Times New Roman" w:cs="Times New Roman"/>
          <w:sz w:val="24"/>
          <w:szCs w:val="24"/>
        </w:rPr>
        <w:t xml:space="preserve"> 38, pp. 283-</w:t>
      </w:r>
      <w:r w:rsidR="00D23E05" w:rsidRPr="001C015B">
        <w:rPr>
          <w:rFonts w:ascii="Times New Roman" w:eastAsia="Times New Roman" w:hAnsi="Times New Roman" w:cs="Times New Roman"/>
          <w:sz w:val="24"/>
          <w:szCs w:val="24"/>
        </w:rPr>
        <w:t>357). San Diego</w:t>
      </w:r>
      <w:r w:rsidRPr="001C015B">
        <w:rPr>
          <w:rFonts w:ascii="Times New Roman" w:eastAsia="Times New Roman" w:hAnsi="Times New Roman" w:cs="Times New Roman"/>
          <w:sz w:val="24"/>
          <w:szCs w:val="24"/>
        </w:rPr>
        <w:t>: Academic Press.</w:t>
      </w:r>
    </w:p>
    <w:p w14:paraId="497EE835" w14:textId="7219E3A2" w:rsidR="007E2585" w:rsidRPr="001C015B" w:rsidRDefault="00C04B77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Kifer Y. H., Heller D., Perunovic W. Q. E., &amp; Galinsky A. D. (2013). The good life of the powerful: The experience of power and authenticity enhances subjective well-being.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Psychological Science</w:t>
      </w:r>
      <w:r w:rsidRPr="001C015B">
        <w:rPr>
          <w:rFonts w:ascii="Times New Roman" w:hAnsi="Times New Roman" w:cs="Times New Roman"/>
          <w:i/>
          <w:sz w:val="24"/>
          <w:szCs w:val="24"/>
        </w:rPr>
        <w:t>, 24,</w:t>
      </w:r>
      <w:r w:rsidRPr="001C015B">
        <w:rPr>
          <w:rFonts w:ascii="Times New Roman" w:hAnsi="Times New Roman" w:cs="Times New Roman"/>
          <w:sz w:val="24"/>
          <w:szCs w:val="24"/>
        </w:rPr>
        <w:t xml:space="preserve"> 280-288.</w:t>
      </w:r>
      <w:r w:rsidR="00BC1DF6" w:rsidRPr="001C015B">
        <w:rPr>
          <w:rFonts w:ascii="Times New Roman" w:hAnsi="Times New Roman" w:cs="Times New Roman"/>
          <w:sz w:val="24"/>
          <w:szCs w:val="24"/>
        </w:rPr>
        <w:t xml:space="preserve"> http://dx.doi.org/10.1177/0956797612450891</w:t>
      </w:r>
    </w:p>
    <w:p w14:paraId="11492DC1" w14:textId="19D5B428" w:rsidR="007E2585" w:rsidRPr="001C015B" w:rsidRDefault="006344BA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Kuppens P., Allen N. B., &amp;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Sheeber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 L. (2010).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Emotional inertia and psychological maladjustment.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Psychological Science</w:t>
      </w:r>
      <w:r w:rsidRPr="001C015B">
        <w:rPr>
          <w:rFonts w:ascii="Times New Roman" w:hAnsi="Times New Roman" w:cs="Times New Roman"/>
          <w:i/>
          <w:sz w:val="24"/>
          <w:szCs w:val="24"/>
        </w:rPr>
        <w:t xml:space="preserve">, 21, </w:t>
      </w:r>
      <w:r w:rsidR="00D23E05" w:rsidRPr="001C015B">
        <w:rPr>
          <w:rFonts w:ascii="Times New Roman" w:hAnsi="Times New Roman" w:cs="Times New Roman"/>
          <w:sz w:val="24"/>
          <w:szCs w:val="24"/>
        </w:rPr>
        <w:t>984-</w:t>
      </w:r>
      <w:r w:rsidRPr="001C015B">
        <w:rPr>
          <w:rFonts w:ascii="Times New Roman" w:hAnsi="Times New Roman" w:cs="Times New Roman"/>
          <w:sz w:val="24"/>
          <w:szCs w:val="24"/>
        </w:rPr>
        <w:t>991.</w:t>
      </w:r>
      <w:r w:rsidR="00BB047D">
        <w:rPr>
          <w:rFonts w:ascii="Times New Roman" w:hAnsi="Times New Roman" w:cs="Times New Roman"/>
          <w:sz w:val="24"/>
          <w:szCs w:val="24"/>
        </w:rPr>
        <w:t xml:space="preserve"> </w:t>
      </w:r>
      <w:r w:rsidR="00BC1DF6" w:rsidRPr="001C015B">
        <w:rPr>
          <w:rFonts w:ascii="Times New Roman" w:hAnsi="Times New Roman" w:cs="Times New Roman"/>
          <w:sz w:val="24"/>
          <w:szCs w:val="24"/>
        </w:rPr>
        <w:t>http://dx.doi.org/10.1177/0956797610372634</w:t>
      </w:r>
    </w:p>
    <w:p w14:paraId="59B7B08D" w14:textId="18663166" w:rsidR="007E2585" w:rsidRPr="001C015B" w:rsidRDefault="00DF33ED" w:rsidP="00BB047D">
      <w:pPr>
        <w:spacing w:after="0" w:line="480" w:lineRule="exact"/>
        <w:ind w:left="851" w:hanging="851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1C015B">
        <w:rPr>
          <w:rFonts w:ascii="Times New Roman" w:hAnsi="Times New Roman" w:cs="Times New Roman"/>
          <w:bCs/>
          <w:sz w:val="24"/>
          <w:szCs w:val="24"/>
        </w:rPr>
        <w:t>Lenton, A. P., Bruder, M., Slabu, L., &amp; Sedikides, C. (2013).</w:t>
      </w:r>
      <w:proofErr w:type="gramEnd"/>
      <w:r w:rsidRPr="001C015B">
        <w:rPr>
          <w:rFonts w:ascii="Times New Roman" w:hAnsi="Times New Roman" w:cs="Times New Roman"/>
          <w:bCs/>
          <w:sz w:val="24"/>
          <w:szCs w:val="24"/>
        </w:rPr>
        <w:t xml:space="preserve"> How does “being real” feel? </w:t>
      </w:r>
      <w:proofErr w:type="gramStart"/>
      <w:r w:rsidRPr="001C015B">
        <w:rPr>
          <w:rFonts w:ascii="Times New Roman" w:hAnsi="Times New Roman" w:cs="Times New Roman"/>
          <w:bCs/>
          <w:sz w:val="24"/>
          <w:szCs w:val="24"/>
        </w:rPr>
        <w:t>The experience of state authenticity.</w:t>
      </w:r>
      <w:proofErr w:type="gramEnd"/>
      <w:r w:rsidRPr="001C0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bCs/>
          <w:i/>
          <w:iCs/>
          <w:sz w:val="24"/>
          <w:szCs w:val="24"/>
        </w:rPr>
        <w:t>Journal of Personality, 81</w:t>
      </w:r>
      <w:r w:rsidRPr="001C015B">
        <w:rPr>
          <w:rFonts w:ascii="Times New Roman" w:hAnsi="Times New Roman" w:cs="Times New Roman"/>
          <w:bCs/>
          <w:sz w:val="24"/>
          <w:szCs w:val="24"/>
        </w:rPr>
        <w:t xml:space="preserve">, 276-289. </w:t>
      </w:r>
      <w:r w:rsidR="00BC1DF6" w:rsidRPr="001C015B">
        <w:rPr>
          <w:rFonts w:ascii="Times New Roman" w:hAnsi="Times New Roman" w:cs="Times New Roman"/>
          <w:sz w:val="24"/>
          <w:szCs w:val="24"/>
        </w:rPr>
        <w:t>http://dx.doi.org/10.1111/j.1467-6494.2012.00805.x</w:t>
      </w:r>
    </w:p>
    <w:p w14:paraId="43F30A51" w14:textId="485BF2B4" w:rsidR="007E2585" w:rsidRPr="001C015B" w:rsidRDefault="00DF33ED" w:rsidP="00BB047D">
      <w:pPr>
        <w:pStyle w:val="NormalWeb"/>
        <w:spacing w:before="0" w:beforeAutospacing="0" w:after="0" w:afterAutospacing="0" w:line="480" w:lineRule="exact"/>
        <w:rPr>
          <w:rStyle w:val="Hyperlink"/>
          <w:rFonts w:ascii="Times New Roman" w:hAnsi="Times New Roman"/>
          <w:bCs/>
          <w:i/>
          <w:iCs/>
          <w:color w:val="auto"/>
          <w:sz w:val="24"/>
          <w:szCs w:val="24"/>
          <w:u w:val="none"/>
        </w:rPr>
      </w:pPr>
      <w:r w:rsidRPr="001C015B">
        <w:rPr>
          <w:rFonts w:ascii="Times New Roman" w:hAnsi="Times New Roman"/>
          <w:bCs/>
          <w:sz w:val="24"/>
          <w:szCs w:val="24"/>
        </w:rPr>
        <w:t xml:space="preserve">Lenton, A. P., Slabu, L., Sedikides, S., </w:t>
      </w:r>
      <w:r w:rsidR="00D23E05" w:rsidRPr="001C015B">
        <w:rPr>
          <w:rFonts w:ascii="Times New Roman" w:hAnsi="Times New Roman"/>
          <w:bCs/>
          <w:sz w:val="24"/>
          <w:szCs w:val="24"/>
        </w:rPr>
        <w:t xml:space="preserve">&amp; </w:t>
      </w:r>
      <w:r w:rsidRPr="001C015B">
        <w:rPr>
          <w:rFonts w:ascii="Times New Roman" w:hAnsi="Times New Roman"/>
          <w:bCs/>
          <w:sz w:val="24"/>
          <w:szCs w:val="24"/>
        </w:rPr>
        <w:t xml:space="preserve">Power, K. (2013). I </w:t>
      </w:r>
      <w:r w:rsidR="00ED1A98" w:rsidRPr="001C015B">
        <w:rPr>
          <w:rFonts w:ascii="Times New Roman" w:hAnsi="Times New Roman"/>
          <w:bCs/>
          <w:sz w:val="24"/>
          <w:szCs w:val="24"/>
        </w:rPr>
        <w:t>feel good, therefore I am real:</w:t>
      </w:r>
      <w:r w:rsidR="00ED1A98" w:rsidRPr="001C015B">
        <w:rPr>
          <w:rFonts w:ascii="Times New Roman" w:hAnsi="Times New Roman"/>
          <w:bCs/>
          <w:sz w:val="24"/>
          <w:szCs w:val="24"/>
        </w:rPr>
        <w:tab/>
      </w:r>
      <w:r w:rsidRPr="001C015B">
        <w:rPr>
          <w:rFonts w:ascii="Times New Roman" w:hAnsi="Times New Roman"/>
          <w:bCs/>
          <w:sz w:val="24"/>
          <w:szCs w:val="24"/>
        </w:rPr>
        <w:t xml:space="preserve">Testing the causal influence of mood on state authenticity. </w:t>
      </w:r>
      <w:r w:rsidR="00ED1A98" w:rsidRPr="001C015B">
        <w:rPr>
          <w:rFonts w:ascii="Times New Roman" w:hAnsi="Times New Roman"/>
          <w:bCs/>
          <w:i/>
          <w:iCs/>
          <w:sz w:val="24"/>
          <w:szCs w:val="24"/>
        </w:rPr>
        <w:t>Cognition and Emotion,</w:t>
      </w:r>
      <w:r w:rsidR="00ED1A98" w:rsidRPr="001C015B">
        <w:rPr>
          <w:rFonts w:ascii="Times New Roman" w:hAnsi="Times New Roman"/>
          <w:bCs/>
          <w:i/>
          <w:iCs/>
          <w:sz w:val="24"/>
          <w:szCs w:val="24"/>
        </w:rPr>
        <w:tab/>
      </w:r>
      <w:r w:rsidRPr="001C015B">
        <w:rPr>
          <w:rFonts w:ascii="Times New Roman" w:hAnsi="Times New Roman"/>
          <w:bCs/>
          <w:i/>
          <w:iCs/>
          <w:sz w:val="24"/>
          <w:szCs w:val="24"/>
        </w:rPr>
        <w:t>27</w:t>
      </w:r>
      <w:r w:rsidRPr="001C015B">
        <w:rPr>
          <w:rFonts w:ascii="Times New Roman" w:hAnsi="Times New Roman"/>
          <w:bCs/>
          <w:sz w:val="24"/>
          <w:szCs w:val="24"/>
        </w:rPr>
        <w:t xml:space="preserve">, 1202-1224. </w:t>
      </w:r>
      <w:r w:rsidR="00BC1DF6" w:rsidRPr="001C015B">
        <w:rPr>
          <w:rFonts w:ascii="Times New Roman" w:hAnsi="Times New Roman"/>
          <w:sz w:val="24"/>
          <w:szCs w:val="24"/>
        </w:rPr>
        <w:t>http://dx.doi.org/10.1080/02699931.2013.778818</w:t>
      </w:r>
    </w:p>
    <w:p w14:paraId="6E4C1696" w14:textId="705E05E8" w:rsidR="007E2585" w:rsidRPr="001C015B" w:rsidRDefault="00DC3AAF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lastRenderedPageBreak/>
        <w:t>Lerner, R.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Almerigi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 J.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sz w:val="24"/>
          <w:szCs w:val="24"/>
        </w:rPr>
        <w:t xml:space="preserve">B.,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Theokas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C., </w:t>
      </w:r>
      <w:r w:rsidR="00186540" w:rsidRPr="001C015B">
        <w:rPr>
          <w:rFonts w:ascii="Times New Roman" w:hAnsi="Times New Roman" w:cs="Times New Roman"/>
          <w:sz w:val="24"/>
          <w:szCs w:val="24"/>
        </w:rPr>
        <w:t xml:space="preserve">&amp; </w:t>
      </w:r>
      <w:r w:rsidRPr="001C015B">
        <w:rPr>
          <w:rFonts w:ascii="Times New Roman" w:hAnsi="Times New Roman" w:cs="Times New Roman"/>
          <w:sz w:val="24"/>
          <w:szCs w:val="24"/>
        </w:rPr>
        <w:t>Lerner, J.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sz w:val="24"/>
          <w:szCs w:val="24"/>
        </w:rPr>
        <w:t xml:space="preserve">V. (2005).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Positive youth development.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186540" w:rsidRPr="001C015B">
        <w:rPr>
          <w:rFonts w:ascii="Times New Roman" w:hAnsi="Times New Roman" w:cs="Times New Roman"/>
          <w:i/>
          <w:sz w:val="24"/>
          <w:szCs w:val="24"/>
        </w:rPr>
        <w:t xml:space="preserve">Journal of Early Adolescence, </w:t>
      </w:r>
      <w:r w:rsidRPr="001C015B">
        <w:rPr>
          <w:rFonts w:ascii="Times New Roman" w:hAnsi="Times New Roman" w:cs="Times New Roman"/>
          <w:i/>
          <w:sz w:val="24"/>
          <w:szCs w:val="24"/>
        </w:rPr>
        <w:t>25</w:t>
      </w:r>
      <w:r w:rsidR="00186540" w:rsidRPr="001C01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86540" w:rsidRPr="001C015B">
        <w:rPr>
          <w:rFonts w:ascii="Times New Roman" w:hAnsi="Times New Roman" w:cs="Times New Roman"/>
          <w:sz w:val="24"/>
          <w:szCs w:val="24"/>
        </w:rPr>
        <w:t>10-1</w:t>
      </w:r>
      <w:r w:rsidRPr="001C015B">
        <w:rPr>
          <w:rFonts w:ascii="Times New Roman" w:hAnsi="Times New Roman" w:cs="Times New Roman"/>
          <w:sz w:val="24"/>
          <w:szCs w:val="24"/>
        </w:rPr>
        <w:t>6.</w:t>
      </w:r>
      <w:r w:rsidR="00BC1DF6" w:rsidRPr="001C015B">
        <w:rPr>
          <w:rFonts w:ascii="Times New Roman" w:hAnsi="Times New Roman" w:cs="Times New Roman"/>
          <w:sz w:val="24"/>
          <w:szCs w:val="24"/>
        </w:rPr>
        <w:t xml:space="preserve"> http://dx.doi.org/10.1177/0272431604273211</w:t>
      </w:r>
    </w:p>
    <w:p w14:paraId="2F57E83C" w14:textId="6E098AC3" w:rsidR="00824EEE" w:rsidRPr="001C015B" w:rsidRDefault="00824EEE" w:rsidP="00BB047D">
      <w:pPr>
        <w:spacing w:after="0" w:line="480" w:lineRule="exact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eastAsia="Times New Roman" w:hAnsi="Times New Roman" w:cs="Times New Roman"/>
          <w:sz w:val="24"/>
          <w:szCs w:val="24"/>
        </w:rPr>
        <w:t xml:space="preserve">Lerner, J. V., Phelps, E., Forman, Y., &amp; Bowers, E. P. (2009). </w:t>
      </w:r>
      <w:proofErr w:type="gramStart"/>
      <w:r w:rsidRPr="001C015B">
        <w:rPr>
          <w:rFonts w:ascii="Times New Roman" w:eastAsia="Times New Roman" w:hAnsi="Times New Roman" w:cs="Times New Roman"/>
          <w:sz w:val="24"/>
          <w:szCs w:val="24"/>
        </w:rPr>
        <w:t>Positive youth development.</w:t>
      </w:r>
      <w:proofErr w:type="gramEnd"/>
      <w:r w:rsidRPr="001C015B">
        <w:rPr>
          <w:rFonts w:ascii="Times New Roman" w:eastAsia="Times New Roman" w:hAnsi="Times New Roman" w:cs="Times New Roman"/>
          <w:sz w:val="24"/>
          <w:szCs w:val="24"/>
        </w:rPr>
        <w:t xml:space="preserve"> In R. M. Lerner, &amp; L. Steinberg (Eds.), </w:t>
      </w:r>
      <w:r w:rsidRPr="001C015B">
        <w:rPr>
          <w:rFonts w:ascii="Times New Roman" w:eastAsia="Times New Roman" w:hAnsi="Times New Roman" w:cs="Times New Roman"/>
          <w:i/>
          <w:sz w:val="24"/>
          <w:szCs w:val="24"/>
        </w:rPr>
        <w:t>Handbook of adolescent psychology: Individual bases of adolescent development</w:t>
      </w:r>
      <w:r w:rsidRPr="001C015B">
        <w:rPr>
          <w:rFonts w:ascii="Times New Roman" w:eastAsia="Times New Roman" w:hAnsi="Times New Roman" w:cs="Times New Roman"/>
          <w:sz w:val="24"/>
          <w:szCs w:val="24"/>
        </w:rPr>
        <w:t xml:space="preserve"> (Vol. 1, pp. 524-558). Hoboken: Wiley. </w:t>
      </w:r>
      <w:r w:rsidR="00BC1DF6" w:rsidRPr="001C015B">
        <w:rPr>
          <w:rFonts w:ascii="Times New Roman" w:hAnsi="Times New Roman" w:cs="Times New Roman"/>
          <w:sz w:val="24"/>
          <w:szCs w:val="24"/>
        </w:rPr>
        <w:t>http://dx.doi.org/10.1002/9780470479193.adlpsy001016</w:t>
      </w:r>
    </w:p>
    <w:p w14:paraId="373B0894" w14:textId="77777777" w:rsidR="00BB047D" w:rsidRDefault="0075669D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t>Leversen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Danielsen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A. G.,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Birkeland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M. S., &amp;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Samdal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O. (2012). Basic psychological need satisfaction in leisure activities and adolescents’ life satisfaction. </w:t>
      </w:r>
      <w:r w:rsidRPr="001C015B">
        <w:rPr>
          <w:rFonts w:ascii="Times New Roman" w:hAnsi="Times New Roman" w:cs="Times New Roman"/>
          <w:i/>
          <w:sz w:val="24"/>
          <w:szCs w:val="24"/>
        </w:rPr>
        <w:t>Journal of Youth and Adolescence, 41,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1588-</w:t>
      </w:r>
      <w:r w:rsidRPr="001C015B">
        <w:rPr>
          <w:rFonts w:ascii="Times New Roman" w:hAnsi="Times New Roman" w:cs="Times New Roman"/>
          <w:sz w:val="24"/>
          <w:szCs w:val="24"/>
        </w:rPr>
        <w:t>1599.</w:t>
      </w:r>
      <w:r w:rsidR="00BC1DF6" w:rsidRPr="001C0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FD560" w14:textId="12265622" w:rsidR="007E2585" w:rsidRPr="00BB047D" w:rsidRDefault="00BB047D" w:rsidP="00BB047D">
      <w:pPr>
        <w:spacing w:after="0" w:line="480" w:lineRule="exact"/>
        <w:ind w:left="851" w:hanging="85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DF6" w:rsidRPr="001C015B">
        <w:rPr>
          <w:rFonts w:ascii="Times New Roman" w:hAnsi="Times New Roman" w:cs="Times New Roman"/>
          <w:sz w:val="24"/>
          <w:szCs w:val="24"/>
        </w:rPr>
        <w:t>http://dx.doi.org/10.1007/s10964-012-9776-5</w:t>
      </w:r>
    </w:p>
    <w:p w14:paraId="29985F82" w14:textId="77777777" w:rsidR="007E2585" w:rsidRPr="001C015B" w:rsidRDefault="00760A97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t>Macquarrie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J. (1972).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 xml:space="preserve">Existentialism. </w:t>
      </w:r>
      <w:r w:rsidRPr="001C015B">
        <w:rPr>
          <w:rFonts w:ascii="Times New Roman" w:hAnsi="Times New Roman" w:cs="Times New Roman"/>
          <w:sz w:val="24"/>
          <w:szCs w:val="24"/>
        </w:rPr>
        <w:t>London: Penguin Books. </w:t>
      </w:r>
    </w:p>
    <w:p w14:paraId="5C6939D9" w14:textId="23B1C579" w:rsidR="007E2585" w:rsidRPr="001C015B" w:rsidRDefault="00921ED6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 xml:space="preserve">Mouratidis, A. A.,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Vansteenkiste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Sideridis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 G., &amp; Lens, W. (2011).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Vitality and interest-enjoyment as a function of class-to-class variation in need-supportive teaching and pupils’ autonomous motivation.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sz w:val="24"/>
          <w:szCs w:val="24"/>
        </w:rPr>
        <w:t>Journal of Educational Psychology, 103</w:t>
      </w:r>
      <w:r w:rsidR="00ED1A98" w:rsidRPr="001C015B">
        <w:rPr>
          <w:rFonts w:ascii="Times New Roman" w:hAnsi="Times New Roman" w:cs="Times New Roman"/>
          <w:sz w:val="24"/>
          <w:szCs w:val="24"/>
        </w:rPr>
        <w:t>, 353-</w:t>
      </w:r>
      <w:r w:rsidRPr="001C015B">
        <w:rPr>
          <w:rFonts w:ascii="Times New Roman" w:hAnsi="Times New Roman" w:cs="Times New Roman"/>
          <w:sz w:val="24"/>
          <w:szCs w:val="24"/>
        </w:rPr>
        <w:t xml:space="preserve">366. </w:t>
      </w:r>
      <w:r w:rsidR="00BC1DF6" w:rsidRPr="001C015B">
        <w:rPr>
          <w:rFonts w:ascii="Times New Roman" w:hAnsi="Times New Roman" w:cs="Times New Roman"/>
          <w:sz w:val="24"/>
          <w:szCs w:val="24"/>
        </w:rPr>
        <w:t>http://dx.doi.org/10.1037/a0022773</w:t>
      </w:r>
    </w:p>
    <w:p w14:paraId="3C2EC7A0" w14:textId="3620500E" w:rsidR="007E2585" w:rsidRPr="001C015B" w:rsidRDefault="007C7016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t>Muthén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 L.</w:t>
      </w:r>
      <w:r w:rsidR="00BF091E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K., &amp;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Muthén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 B.</w:t>
      </w:r>
      <w:r w:rsidR="00BF091E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sz w:val="24"/>
          <w:szCs w:val="24"/>
        </w:rPr>
        <w:t xml:space="preserve">O. (1998-2012). </w:t>
      </w:r>
      <w:proofErr w:type="spellStart"/>
      <w:r w:rsidRPr="001C015B">
        <w:rPr>
          <w:rFonts w:ascii="Times New Roman" w:hAnsi="Times New Roman" w:cs="Times New Roman"/>
          <w:i/>
          <w:sz w:val="24"/>
          <w:szCs w:val="24"/>
        </w:rPr>
        <w:t>Mplus</w:t>
      </w:r>
      <w:proofErr w:type="spellEnd"/>
      <w:r w:rsidRPr="001C015B">
        <w:rPr>
          <w:rFonts w:ascii="Times New Roman" w:hAnsi="Times New Roman" w:cs="Times New Roman"/>
          <w:i/>
          <w:sz w:val="24"/>
          <w:szCs w:val="24"/>
        </w:rPr>
        <w:t xml:space="preserve"> User’s Guide</w:t>
      </w:r>
      <w:r w:rsidRPr="001C015B">
        <w:rPr>
          <w:rFonts w:ascii="Times New Roman" w:hAnsi="Times New Roman" w:cs="Times New Roman"/>
          <w:sz w:val="24"/>
          <w:szCs w:val="24"/>
        </w:rPr>
        <w:t xml:space="preserve"> (7</w:t>
      </w:r>
      <w:r w:rsidRPr="001C01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1A98" w:rsidRPr="001C015B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ED1A98" w:rsidRPr="001C015B">
        <w:rPr>
          <w:rFonts w:ascii="Times New Roman" w:hAnsi="Times New Roman" w:cs="Times New Roman"/>
          <w:sz w:val="24"/>
          <w:szCs w:val="24"/>
        </w:rPr>
        <w:t>). Los Angeles,</w:t>
      </w:r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Muthén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Muthén</w:t>
      </w:r>
      <w:proofErr w:type="spellEnd"/>
      <w:r w:rsidR="00BF091E" w:rsidRPr="001C015B">
        <w:rPr>
          <w:rFonts w:ascii="Times New Roman" w:hAnsi="Times New Roman" w:cs="Times New Roman"/>
          <w:sz w:val="24"/>
          <w:szCs w:val="24"/>
        </w:rPr>
        <w:t>.</w:t>
      </w:r>
    </w:p>
    <w:p w14:paraId="64274169" w14:textId="3060A973" w:rsidR="007E2585" w:rsidRPr="001C015B" w:rsidRDefault="00BA05B1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t>Niemiec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C. P., &amp; Ryan, R. M. (2009). Autonomy, competence, and relatedness in the classroom: Applying self-determination theory to educational practice. </w:t>
      </w:r>
      <w:r w:rsidRPr="001C015B">
        <w:rPr>
          <w:rFonts w:ascii="Times New Roman" w:hAnsi="Times New Roman" w:cs="Times New Roman"/>
          <w:i/>
          <w:sz w:val="24"/>
          <w:szCs w:val="24"/>
        </w:rPr>
        <w:t>Theory and Research in Education, 7,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133-</w:t>
      </w:r>
      <w:r w:rsidRPr="001C015B">
        <w:rPr>
          <w:rFonts w:ascii="Times New Roman" w:hAnsi="Times New Roman" w:cs="Times New Roman"/>
          <w:sz w:val="24"/>
          <w:szCs w:val="24"/>
        </w:rPr>
        <w:t xml:space="preserve">144. </w:t>
      </w:r>
      <w:r w:rsidR="00BC1DF6" w:rsidRPr="001C015B">
        <w:rPr>
          <w:rFonts w:ascii="Times New Roman" w:hAnsi="Times New Roman" w:cs="Times New Roman"/>
          <w:sz w:val="24"/>
          <w:szCs w:val="24"/>
        </w:rPr>
        <w:t>http://dx.doi.org/10.1177/1477878509104318</w:t>
      </w:r>
    </w:p>
    <w:p w14:paraId="6B329C24" w14:textId="041DE9E7" w:rsidR="007E2585" w:rsidRPr="001C015B" w:rsidRDefault="007E2585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eastAsia="Times New Roman" w:hAnsi="Times New Roman" w:cs="Times New Roman"/>
          <w:sz w:val="24"/>
          <w:szCs w:val="24"/>
        </w:rPr>
        <w:t>N</w:t>
      </w:r>
      <w:r w:rsidR="00232D37" w:rsidRPr="001C015B">
        <w:rPr>
          <w:rFonts w:ascii="Times New Roman" w:hAnsi="Times New Roman" w:cs="Times New Roman"/>
          <w:sz w:val="24"/>
          <w:szCs w:val="24"/>
        </w:rPr>
        <w:t>ix, G. A., Ryan, R. M., Manly, J. B., &amp; Deci, E. L. (1999).</w:t>
      </w:r>
      <w:proofErr w:type="gramEnd"/>
      <w:r w:rsidR="00232D37" w:rsidRPr="001C015B">
        <w:rPr>
          <w:rFonts w:ascii="Times New Roman" w:hAnsi="Times New Roman" w:cs="Times New Roman"/>
          <w:sz w:val="24"/>
          <w:szCs w:val="24"/>
        </w:rPr>
        <w:t xml:space="preserve"> Revitalization through self-regulation: The effects of autonomous and controlled motivation on happiness and vitality. </w:t>
      </w:r>
      <w:r w:rsidR="00232D37" w:rsidRPr="001C015B">
        <w:rPr>
          <w:rFonts w:ascii="Times New Roman" w:hAnsi="Times New Roman" w:cs="Times New Roman"/>
          <w:i/>
          <w:iCs/>
          <w:sz w:val="24"/>
          <w:szCs w:val="24"/>
        </w:rPr>
        <w:t>Journal of Experimental Social Psychology</w:t>
      </w:r>
      <w:r w:rsidR="00232D37" w:rsidRPr="001C015B">
        <w:rPr>
          <w:rFonts w:ascii="Times New Roman" w:hAnsi="Times New Roman" w:cs="Times New Roman"/>
          <w:i/>
          <w:sz w:val="24"/>
          <w:szCs w:val="24"/>
        </w:rPr>
        <w:t>, 35,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266-</w:t>
      </w:r>
      <w:r w:rsidR="00232D37" w:rsidRPr="001C015B">
        <w:rPr>
          <w:rFonts w:ascii="Times New Roman" w:hAnsi="Times New Roman" w:cs="Times New Roman"/>
          <w:sz w:val="24"/>
          <w:szCs w:val="24"/>
        </w:rPr>
        <w:t>284.</w:t>
      </w:r>
      <w:r w:rsidR="00BC1DF6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BC1DF6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http://dx.doi.org/10.1006/jesp.1999.1382</w:t>
      </w:r>
    </w:p>
    <w:p w14:paraId="7456A3F5" w14:textId="28045BAD" w:rsidR="007E2585" w:rsidRPr="001C015B" w:rsidRDefault="00F44B90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Park, N. (2004).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The role of subjective well-being in positive youth development.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Annals of the American Academy of Political and Social Science, 591</w:t>
      </w:r>
      <w:r w:rsidRPr="001C015B">
        <w:rPr>
          <w:rFonts w:ascii="Times New Roman" w:hAnsi="Times New Roman" w:cs="Times New Roman"/>
          <w:sz w:val="24"/>
          <w:szCs w:val="24"/>
        </w:rPr>
        <w:t xml:space="preserve">, 25-39. </w:t>
      </w:r>
      <w:r w:rsidR="00BC1DF6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http://dx.doi.org/10.1177/0002716203260078</w:t>
      </w:r>
    </w:p>
    <w:p w14:paraId="0343F4C5" w14:textId="7A658795" w:rsidR="007E2585" w:rsidRPr="001C015B" w:rsidRDefault="00232D37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lastRenderedPageBreak/>
        <w:t>Pavey, L., Greitemeyer, T., &amp; Sparks, P. (2011).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Highlighting relatedness promotes prosocial motives and behavior.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C015B">
        <w:rPr>
          <w:rFonts w:ascii="Times New Roman" w:hAnsi="Times New Roman" w:cs="Times New Roman"/>
          <w:sz w:val="24"/>
          <w:szCs w:val="24"/>
        </w:rPr>
        <w:t xml:space="preserve">,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="00ED1A98" w:rsidRPr="001C015B">
        <w:rPr>
          <w:rFonts w:ascii="Times New Roman" w:hAnsi="Times New Roman" w:cs="Times New Roman"/>
          <w:sz w:val="24"/>
          <w:szCs w:val="24"/>
        </w:rPr>
        <w:t>, 905-</w:t>
      </w:r>
      <w:r w:rsidRPr="001C015B">
        <w:rPr>
          <w:rFonts w:ascii="Times New Roman" w:hAnsi="Times New Roman" w:cs="Times New Roman"/>
          <w:sz w:val="24"/>
          <w:szCs w:val="24"/>
        </w:rPr>
        <w:t>917.</w:t>
      </w:r>
      <w:r w:rsidR="00BC1DF6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BC1DF6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http://dx.doi.org/10.1177/0146167211405994</w:t>
      </w:r>
    </w:p>
    <w:p w14:paraId="5F415083" w14:textId="4674ABF8" w:rsidR="007E2585" w:rsidRPr="001C015B" w:rsidRDefault="00CD4E40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t>Phinney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J.S., &amp; Ong, A.D. (2007). Conceptualization and measurement of ethnic identity: Current status and future directions. </w:t>
      </w:r>
      <w:proofErr w:type="gramStart"/>
      <w:r w:rsidRPr="001C015B">
        <w:rPr>
          <w:rFonts w:ascii="Times New Roman" w:hAnsi="Times New Roman" w:cs="Times New Roman"/>
          <w:i/>
          <w:sz w:val="24"/>
          <w:szCs w:val="24"/>
        </w:rPr>
        <w:t xml:space="preserve">Journal of Counseling Psychology, 54, </w:t>
      </w:r>
      <w:r w:rsidR="00ED1A98" w:rsidRPr="001C015B">
        <w:rPr>
          <w:rFonts w:ascii="Times New Roman" w:hAnsi="Times New Roman" w:cs="Times New Roman"/>
          <w:sz w:val="24"/>
          <w:szCs w:val="24"/>
        </w:rPr>
        <w:t>271-</w:t>
      </w:r>
      <w:r w:rsidRPr="001C015B">
        <w:rPr>
          <w:rFonts w:ascii="Times New Roman" w:hAnsi="Times New Roman" w:cs="Times New Roman"/>
          <w:sz w:val="24"/>
          <w:szCs w:val="24"/>
        </w:rPr>
        <w:t>281.</w:t>
      </w:r>
      <w:proofErr w:type="gramEnd"/>
      <w:r w:rsidR="00BC1DF6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BC1DF6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http://dx.doi.org/10.1037/0022-0167.54.3.271</w:t>
      </w:r>
    </w:p>
    <w:p w14:paraId="5637DA70" w14:textId="0720058B" w:rsidR="007E2585" w:rsidRPr="001C015B" w:rsidRDefault="00766D25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>Preacher, K. J., &amp; Hayes, A. F. (2008).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Asymptotic and resampling strategies for assessing and comparing indirect effects in multiple mediator models.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sz w:val="24"/>
          <w:szCs w:val="24"/>
        </w:rPr>
        <w:t xml:space="preserve">Behavior Research Methods, 40, </w:t>
      </w:r>
      <w:r w:rsidR="00ED1A98" w:rsidRPr="001C015B">
        <w:rPr>
          <w:rFonts w:ascii="Times New Roman" w:hAnsi="Times New Roman" w:cs="Times New Roman"/>
          <w:sz w:val="24"/>
          <w:szCs w:val="24"/>
        </w:rPr>
        <w:t>879-</w:t>
      </w:r>
      <w:r w:rsidRPr="001C015B">
        <w:rPr>
          <w:rFonts w:ascii="Times New Roman" w:hAnsi="Times New Roman" w:cs="Times New Roman"/>
          <w:sz w:val="24"/>
          <w:szCs w:val="24"/>
        </w:rPr>
        <w:t>891.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http://dx.doi.org/10.3758/BRM.40.3.879</w:t>
      </w:r>
    </w:p>
    <w:p w14:paraId="0BEEA5B8" w14:textId="1C9F92D8" w:rsidR="009C1589" w:rsidRPr="001C015B" w:rsidRDefault="009C1589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>R Core Team.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1C015B">
        <w:rPr>
          <w:rFonts w:ascii="Times New Roman" w:hAnsi="Times New Roman" w:cs="Times New Roman"/>
          <w:i/>
          <w:sz w:val="24"/>
          <w:szCs w:val="24"/>
        </w:rPr>
        <w:t>R: A language and environment for statistical computing</w:t>
      </w:r>
      <w:r w:rsidRPr="001C015B">
        <w:rPr>
          <w:rFonts w:ascii="Times New Roman" w:hAnsi="Times New Roman" w:cs="Times New Roman"/>
          <w:sz w:val="24"/>
          <w:szCs w:val="24"/>
        </w:rPr>
        <w:t>. Vienna, Austria: R Foundation for Statistical Computing.</w:t>
      </w:r>
    </w:p>
    <w:p w14:paraId="30D11B32" w14:textId="77777777" w:rsidR="009C1589" w:rsidRPr="001C015B" w:rsidRDefault="005F1F57" w:rsidP="00BB047D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>Reis, H. T., Sheldon, K. M., Gable, S. L., Roscoe, J., &amp; Ryan, R. M. (2000).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Daily well-</w:t>
      </w:r>
    </w:p>
    <w:p w14:paraId="42C3E9A7" w14:textId="695B81D0" w:rsidR="007E2585" w:rsidRPr="001C015B" w:rsidRDefault="005F1F57" w:rsidP="00BB047D">
      <w:pPr>
        <w:spacing w:after="0" w:line="480" w:lineRule="exact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: The role of autonomy, competence, and relatedness.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C015B">
        <w:rPr>
          <w:rFonts w:ascii="Times New Roman" w:hAnsi="Times New Roman" w:cs="Times New Roman"/>
          <w:sz w:val="24"/>
          <w:szCs w:val="24"/>
        </w:rPr>
        <w:t xml:space="preserve">,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C015B">
        <w:rPr>
          <w:rFonts w:ascii="Times New Roman" w:hAnsi="Times New Roman" w:cs="Times New Roman"/>
          <w:sz w:val="24"/>
          <w:szCs w:val="24"/>
        </w:rPr>
        <w:t xml:space="preserve">, 419-435. </w:t>
      </w:r>
      <w:r w:rsidR="001C015B" w:rsidRPr="001C015B">
        <w:rPr>
          <w:rFonts w:ascii="Times New Roman" w:hAnsi="Times New Roman" w:cs="Times New Roman"/>
          <w:sz w:val="24"/>
          <w:szCs w:val="24"/>
        </w:rPr>
        <w:t>http://dx.doi.org/10.1177/0146167200266002</w:t>
      </w:r>
    </w:p>
    <w:p w14:paraId="65736E1F" w14:textId="1F2E7702" w:rsidR="007E2585" w:rsidRPr="001C015B" w:rsidRDefault="00884B25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Rogers, C. (1961).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 xml:space="preserve">On becoming a person: A therapist’s view of psychotherapy. </w:t>
      </w:r>
      <w:r w:rsidR="00ED1A98" w:rsidRPr="001C015B">
        <w:rPr>
          <w:rFonts w:ascii="Times New Roman" w:hAnsi="Times New Roman" w:cs="Times New Roman"/>
          <w:sz w:val="24"/>
          <w:szCs w:val="24"/>
        </w:rPr>
        <w:t>Boston</w:t>
      </w:r>
      <w:r w:rsidRPr="001C015B">
        <w:rPr>
          <w:rFonts w:ascii="Times New Roman" w:hAnsi="Times New Roman" w:cs="Times New Roman"/>
          <w:sz w:val="24"/>
          <w:szCs w:val="24"/>
        </w:rPr>
        <w:t>: Houghton Mifflin.</w:t>
      </w:r>
    </w:p>
    <w:p w14:paraId="7ACBEB82" w14:textId="55051E49" w:rsidR="007E2585" w:rsidRPr="001C015B" w:rsidRDefault="00884B25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t>Rubin, K. H., Bukowski, W. M., &amp; Bowker, J. C. (2015).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Children in peer groups. In M. H. Bornstein, T. Leventhal, &amp; R. M. Lerner (Eds.),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Handbook of child psychology and developmental science, Vol. 4: Ecological settings and processes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(7th ed., pp. 175-222). Hoboken</w:t>
      </w:r>
      <w:r w:rsidR="00916220" w:rsidRPr="001C015B">
        <w:rPr>
          <w:rFonts w:ascii="Times New Roman" w:hAnsi="Times New Roman" w:cs="Times New Roman"/>
          <w:sz w:val="24"/>
          <w:szCs w:val="24"/>
        </w:rPr>
        <w:t>: Wiley</w:t>
      </w:r>
      <w:r w:rsidRPr="001C015B">
        <w:rPr>
          <w:rFonts w:ascii="Times New Roman" w:hAnsi="Times New Roman" w:cs="Times New Roman"/>
          <w:sz w:val="24"/>
          <w:szCs w:val="24"/>
        </w:rPr>
        <w:t>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1C015B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http://dx.doi.org/10.1002/9781118963418.childpsy405</w:t>
      </w:r>
    </w:p>
    <w:p w14:paraId="4D15F23B" w14:textId="6527A81E" w:rsidR="007E2585" w:rsidRPr="001C015B" w:rsidRDefault="009A5476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Ryan, R.M., &amp; Deci, E. L. (2000).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Self-determination theory and the facilitation of intrinsic motivation, social development, and well-being.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American Psychologist, 55</w:t>
      </w:r>
      <w:r w:rsidRPr="001C015B">
        <w:rPr>
          <w:rFonts w:ascii="Times New Roman" w:hAnsi="Times New Roman" w:cs="Times New Roman"/>
          <w:sz w:val="24"/>
          <w:szCs w:val="24"/>
        </w:rPr>
        <w:t xml:space="preserve">, 68-78. </w:t>
      </w:r>
      <w:r w:rsidR="001C015B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http://dx.doi.org/10.1037/0003-066X.55.1.68</w:t>
      </w:r>
    </w:p>
    <w:p w14:paraId="6433766B" w14:textId="52072A82" w:rsidR="007E2585" w:rsidRPr="001C015B" w:rsidRDefault="00CE0679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eastAsia="Times New Roman" w:hAnsi="Times New Roman" w:cs="Times New Roman"/>
          <w:sz w:val="24"/>
          <w:szCs w:val="24"/>
        </w:rPr>
        <w:t>Ryan, R. M., &amp; Deci, E. L. (2004). Autonomy is no illusion: Self-determination theory and the empirical study of authenticity, awareness, and will. In J. Greenberg, S. L. Koole, &amp; T.</w:t>
      </w:r>
      <w:r w:rsidR="00C5169F" w:rsidRPr="001C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eastAsia="Times New Roman" w:hAnsi="Times New Roman" w:cs="Times New Roman"/>
          <w:sz w:val="24"/>
          <w:szCs w:val="24"/>
        </w:rPr>
        <w:t xml:space="preserve">Pyszczynski (Eds.), </w:t>
      </w:r>
      <w:r w:rsidRPr="001C015B">
        <w:rPr>
          <w:rFonts w:ascii="Times New Roman" w:eastAsia="Times New Roman" w:hAnsi="Times New Roman" w:cs="Times New Roman"/>
          <w:i/>
          <w:sz w:val="24"/>
          <w:szCs w:val="24"/>
        </w:rPr>
        <w:t>Handbook of experimental existential psychology</w:t>
      </w:r>
      <w:r w:rsidR="00C5169F" w:rsidRPr="001C015B">
        <w:rPr>
          <w:rFonts w:ascii="Times New Roman" w:eastAsia="Times New Roman" w:hAnsi="Times New Roman" w:cs="Times New Roman"/>
          <w:sz w:val="24"/>
          <w:szCs w:val="24"/>
        </w:rPr>
        <w:t xml:space="preserve"> (pp. 449-</w:t>
      </w:r>
      <w:r w:rsidR="00423BF5" w:rsidRPr="001C015B">
        <w:rPr>
          <w:rFonts w:ascii="Times New Roman" w:eastAsia="Times New Roman" w:hAnsi="Times New Roman" w:cs="Times New Roman"/>
          <w:sz w:val="24"/>
          <w:szCs w:val="24"/>
        </w:rPr>
        <w:t xml:space="preserve">479). New York: </w:t>
      </w:r>
      <w:r w:rsidRPr="001C015B">
        <w:rPr>
          <w:rFonts w:ascii="Times New Roman" w:eastAsia="Times New Roman" w:hAnsi="Times New Roman" w:cs="Times New Roman"/>
          <w:sz w:val="24"/>
          <w:szCs w:val="24"/>
        </w:rPr>
        <w:t>Guilford Press</w:t>
      </w:r>
    </w:p>
    <w:p w14:paraId="1A052B0E" w14:textId="4E9D72BE" w:rsidR="007E2585" w:rsidRPr="001C015B" w:rsidRDefault="00884B25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15B">
        <w:rPr>
          <w:rFonts w:ascii="Times New Roman" w:hAnsi="Times New Roman" w:cs="Times New Roman"/>
          <w:sz w:val="24"/>
          <w:szCs w:val="24"/>
        </w:rPr>
        <w:lastRenderedPageBreak/>
        <w:t>Ryan, R. M., &amp; Frederick C. (1997).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On energy, personality, and health: Subjective vitality as a dynamic reflection of well-being.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Journal of Personality</w:t>
      </w:r>
      <w:r w:rsidRPr="001C015B">
        <w:rPr>
          <w:rFonts w:ascii="Times New Roman" w:hAnsi="Times New Roman" w:cs="Times New Roman"/>
          <w:i/>
          <w:sz w:val="24"/>
          <w:szCs w:val="24"/>
        </w:rPr>
        <w:t>, 65,</w:t>
      </w:r>
      <w:r w:rsidRPr="001C015B">
        <w:rPr>
          <w:rFonts w:ascii="Times New Roman" w:hAnsi="Times New Roman" w:cs="Times New Roman"/>
          <w:sz w:val="24"/>
          <w:szCs w:val="24"/>
        </w:rPr>
        <w:t xml:space="preserve"> 529-565.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http://dx.doi.org/10.1111/j.1467-6494.1997.tb00326.x</w:t>
      </w:r>
    </w:p>
    <w:p w14:paraId="3E80921F" w14:textId="1A0F02DB" w:rsidR="007E2585" w:rsidRPr="001C015B" w:rsidRDefault="00020BF9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C015B">
        <w:rPr>
          <w:rFonts w:ascii="Times New Roman" w:hAnsi="Times New Roman" w:cs="Times New Roman"/>
          <w:sz w:val="24"/>
          <w:szCs w:val="24"/>
        </w:rPr>
        <w:t>Savard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Joussemet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Emond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 Pelletier, J., &amp; Mageau, G. A. (2013).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The benefits of autonomy support for adolescents with severe emotional and behavioral problems. </w:t>
      </w:r>
      <w:r w:rsidRPr="001C015B">
        <w:rPr>
          <w:rFonts w:ascii="Times New Roman" w:hAnsi="Times New Roman" w:cs="Times New Roman"/>
          <w:i/>
          <w:sz w:val="24"/>
          <w:szCs w:val="24"/>
        </w:rPr>
        <w:t>Motivation and Emotion, 37,</w:t>
      </w:r>
      <w:r w:rsidRPr="001C015B">
        <w:rPr>
          <w:rFonts w:ascii="Times New Roman" w:hAnsi="Times New Roman" w:cs="Times New Roman"/>
          <w:sz w:val="24"/>
          <w:szCs w:val="24"/>
        </w:rPr>
        <w:t xml:space="preserve"> 688-700.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1C015B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http://dx.doi.org/10.1007/s11031-013-9351-8</w:t>
      </w:r>
    </w:p>
    <w:p w14:paraId="14422FC5" w14:textId="3BCEDC29" w:rsidR="007E2585" w:rsidRPr="001C015B" w:rsidRDefault="0075669D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Sheldon K. M., Elliot A. J. (1999). Goal striving, need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satisfaction,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and longitudinal well-being: The self-concordance model.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C015B">
        <w:rPr>
          <w:rFonts w:ascii="Times New Roman" w:hAnsi="Times New Roman" w:cs="Times New Roman"/>
          <w:i/>
          <w:sz w:val="24"/>
          <w:szCs w:val="24"/>
        </w:rPr>
        <w:t>, 76,</w:t>
      </w:r>
      <w:r w:rsidRPr="001C015B">
        <w:rPr>
          <w:rFonts w:ascii="Times New Roman" w:hAnsi="Times New Roman" w:cs="Times New Roman"/>
          <w:sz w:val="24"/>
          <w:szCs w:val="24"/>
        </w:rPr>
        <w:t xml:space="preserve"> 482-497.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http://dx.doi.org/10.1037/0022-3514.76.3.482</w:t>
      </w:r>
    </w:p>
    <w:p w14:paraId="10B18938" w14:textId="5F9B6686" w:rsidR="007E2585" w:rsidRPr="001C015B" w:rsidRDefault="00D71F13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C015B">
        <w:rPr>
          <w:rFonts w:ascii="Times New Roman" w:hAnsi="Times New Roman" w:cs="Times New Roman"/>
          <w:sz w:val="24"/>
          <w:szCs w:val="24"/>
        </w:rPr>
        <w:t>Simões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Alarcão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 M. (2014).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Promoting well-being in school-based mentoring through basic psychological needs support: Does it really count?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Journal of Happiness Studies</w:t>
      </w:r>
      <w:r w:rsidRPr="001C015B">
        <w:rPr>
          <w:rFonts w:ascii="Times New Roman" w:hAnsi="Times New Roman" w:cs="Times New Roman"/>
          <w:i/>
          <w:sz w:val="24"/>
          <w:szCs w:val="24"/>
        </w:rPr>
        <w:t>,</w:t>
      </w:r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1C015B">
        <w:rPr>
          <w:rFonts w:ascii="Times New Roman" w:hAnsi="Times New Roman" w:cs="Times New Roman"/>
          <w:i/>
          <w:sz w:val="24"/>
          <w:szCs w:val="24"/>
        </w:rPr>
        <w:t>,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407-</w:t>
      </w:r>
      <w:r w:rsidRPr="001C015B">
        <w:rPr>
          <w:rFonts w:ascii="Times New Roman" w:hAnsi="Times New Roman" w:cs="Times New Roman"/>
          <w:sz w:val="24"/>
          <w:szCs w:val="24"/>
        </w:rPr>
        <w:t>424.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1C015B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http://dx.doi.org/10.1007/s10902-013-9428-9</w:t>
      </w:r>
    </w:p>
    <w:p w14:paraId="4B6BA63C" w14:textId="3F3AC64C" w:rsidR="007E2585" w:rsidRPr="001C015B" w:rsidRDefault="00A25C53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Slabu, L., Lenton, A. P., Sedikides, C., &amp; Bruder, M. (2014).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Trait and state authenticity across cultures.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Journal of Cross-Cultural Psychology, 45</w:t>
      </w:r>
      <w:r w:rsidRPr="001C015B">
        <w:rPr>
          <w:rFonts w:ascii="Times New Roman" w:hAnsi="Times New Roman" w:cs="Times New Roman"/>
          <w:iCs/>
          <w:sz w:val="24"/>
          <w:szCs w:val="24"/>
        </w:rPr>
        <w:t xml:space="preserve">, 1347-1373. </w:t>
      </w:r>
      <w:r w:rsidR="001C015B" w:rsidRPr="001C015B">
        <w:rPr>
          <w:rFonts w:ascii="Times New Roman" w:hAnsi="Times New Roman" w:cs="Times New Roman"/>
          <w:sz w:val="24"/>
          <w:szCs w:val="24"/>
        </w:rPr>
        <w:t>http://dx.doi.org/10.1177/0022022114543520</w:t>
      </w:r>
    </w:p>
    <w:p w14:paraId="47E49633" w14:textId="2AB8FE84" w:rsidR="007E2585" w:rsidRPr="001C015B" w:rsidRDefault="00E00416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t>Soenens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Vansteenkiste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M. (2005). Antecedents and outcomes of self-determination in three life domains: The role of parents’ and teachers’ autonomy support. </w:t>
      </w:r>
      <w:r w:rsidRPr="001C015B">
        <w:rPr>
          <w:rFonts w:ascii="Times New Roman" w:hAnsi="Times New Roman" w:cs="Times New Roman"/>
          <w:i/>
          <w:sz w:val="24"/>
          <w:szCs w:val="24"/>
        </w:rPr>
        <w:t>Journal of Youth and Adolescence, 34,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589-</w:t>
      </w:r>
      <w:r w:rsidRPr="001C015B">
        <w:rPr>
          <w:rFonts w:ascii="Times New Roman" w:hAnsi="Times New Roman" w:cs="Times New Roman"/>
          <w:sz w:val="24"/>
          <w:szCs w:val="24"/>
        </w:rPr>
        <w:t>604.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1C015B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http://dx.doi.org/10.1007/s10964-005-8948-y</w:t>
      </w:r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31238" w14:textId="77777777" w:rsidR="00BB047D" w:rsidRDefault="00E77B43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eastAsia="Times New Roman" w:hAnsi="Times New Roman" w:cs="Times New Roman"/>
          <w:sz w:val="24"/>
          <w:szCs w:val="24"/>
        </w:rPr>
        <w:t>Soenens</w:t>
      </w:r>
      <w:proofErr w:type="spellEnd"/>
      <w:r w:rsidRPr="001C015B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1C015B">
        <w:rPr>
          <w:rFonts w:ascii="Times New Roman" w:eastAsia="Times New Roman" w:hAnsi="Times New Roman" w:cs="Times New Roman"/>
          <w:sz w:val="24"/>
          <w:szCs w:val="24"/>
        </w:rPr>
        <w:t>Vansteenkiste</w:t>
      </w:r>
      <w:proofErr w:type="spellEnd"/>
      <w:r w:rsidRPr="001C015B">
        <w:rPr>
          <w:rFonts w:ascii="Times New Roman" w:eastAsia="Times New Roman" w:hAnsi="Times New Roman" w:cs="Times New Roman"/>
          <w:sz w:val="24"/>
          <w:szCs w:val="24"/>
        </w:rPr>
        <w:t xml:space="preserve">, M., Lens, W., Luyckx, K., </w:t>
      </w:r>
      <w:proofErr w:type="spellStart"/>
      <w:r w:rsidRPr="001C015B">
        <w:rPr>
          <w:rFonts w:ascii="Times New Roman" w:eastAsia="Times New Roman" w:hAnsi="Times New Roman" w:cs="Times New Roman"/>
          <w:sz w:val="24"/>
          <w:szCs w:val="24"/>
        </w:rPr>
        <w:t>Goossens</w:t>
      </w:r>
      <w:proofErr w:type="spellEnd"/>
      <w:r w:rsidRPr="001C015B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1C015B">
        <w:rPr>
          <w:rFonts w:ascii="Times New Roman" w:eastAsia="Times New Roman" w:hAnsi="Times New Roman" w:cs="Times New Roman"/>
          <w:sz w:val="24"/>
          <w:szCs w:val="24"/>
        </w:rPr>
        <w:t>Beyers</w:t>
      </w:r>
      <w:proofErr w:type="spellEnd"/>
      <w:r w:rsidRPr="001C015B">
        <w:rPr>
          <w:rFonts w:ascii="Times New Roman" w:eastAsia="Times New Roman" w:hAnsi="Times New Roman" w:cs="Times New Roman"/>
          <w:sz w:val="24"/>
          <w:szCs w:val="24"/>
        </w:rPr>
        <w:t xml:space="preserve">, W., &amp; Ryan, R. M. (2007). Conceptualizing parental autonomy support: Adolescent perceptions of promotion of independence versus promotion of volitional functioning. </w:t>
      </w:r>
      <w:r w:rsidRPr="001C015B">
        <w:rPr>
          <w:rFonts w:ascii="Times New Roman" w:eastAsia="Times New Roman" w:hAnsi="Times New Roman" w:cs="Times New Roman"/>
          <w:i/>
          <w:sz w:val="24"/>
          <w:szCs w:val="24"/>
        </w:rPr>
        <w:t>Developmental Psychology, 43,</w:t>
      </w:r>
      <w:r w:rsidR="007E2585" w:rsidRPr="001C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A98" w:rsidRPr="001C015B">
        <w:rPr>
          <w:rFonts w:ascii="Times New Roman" w:eastAsia="Times New Roman" w:hAnsi="Times New Roman" w:cs="Times New Roman"/>
          <w:sz w:val="24"/>
          <w:szCs w:val="24"/>
        </w:rPr>
        <w:t>633-</w:t>
      </w:r>
      <w:r w:rsidRPr="001C015B">
        <w:rPr>
          <w:rFonts w:ascii="Times New Roman" w:eastAsia="Times New Roman" w:hAnsi="Times New Roman" w:cs="Times New Roman"/>
          <w:sz w:val="24"/>
          <w:szCs w:val="24"/>
        </w:rPr>
        <w:t>646.</w:t>
      </w:r>
      <w:r w:rsidR="001C015B" w:rsidRPr="001C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17DD79" w14:textId="60331C14" w:rsidR="007E2585" w:rsidRPr="001C015B" w:rsidRDefault="00BB047D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015B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http://dx.doi.org/10.1037/0012-1649.43.3.633</w:t>
      </w:r>
    </w:p>
    <w:p w14:paraId="2EA5686F" w14:textId="3E0068A8" w:rsidR="007E2585" w:rsidRPr="001C015B" w:rsidRDefault="00345109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Su, Y., &amp; Reeve, J. (2011). A meta-analysis of the effectiveness of intervention programs designed to support autonomy. </w:t>
      </w:r>
      <w:r w:rsidRPr="001C015B">
        <w:rPr>
          <w:rFonts w:ascii="Times New Roman" w:hAnsi="Times New Roman" w:cs="Times New Roman"/>
          <w:i/>
          <w:sz w:val="24"/>
          <w:szCs w:val="24"/>
        </w:rPr>
        <w:t>Educational Psychology Review, 23,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159-</w:t>
      </w:r>
      <w:r w:rsidRPr="001C015B">
        <w:rPr>
          <w:rFonts w:ascii="Times New Roman" w:hAnsi="Times New Roman" w:cs="Times New Roman"/>
          <w:sz w:val="24"/>
          <w:szCs w:val="24"/>
        </w:rPr>
        <w:t>188.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1C015B" w:rsidRPr="001C015B">
        <w:rPr>
          <w:rFonts w:ascii="Times New Roman" w:hAnsi="Times New Roman" w:cs="Times New Roman"/>
          <w:sz w:val="24"/>
          <w:szCs w:val="24"/>
          <w:u w:val="single" w:color="C30008"/>
        </w:rPr>
        <w:t>http://dx.doi.org/10.1007/s10648-010-9142-7</w:t>
      </w:r>
    </w:p>
    <w:p w14:paraId="07FDE7BE" w14:textId="77777777" w:rsidR="007E2585" w:rsidRPr="001C015B" w:rsidRDefault="002C3BD6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Tajfel, H. (1981). </w:t>
      </w:r>
      <w:proofErr w:type="gramStart"/>
      <w:r w:rsidRPr="001C015B">
        <w:rPr>
          <w:rFonts w:ascii="Times New Roman" w:hAnsi="Times New Roman" w:cs="Times New Roman"/>
          <w:bCs/>
          <w:i/>
          <w:sz w:val="24"/>
          <w:szCs w:val="24"/>
        </w:rPr>
        <w:t>Human groups and social categories</w:t>
      </w:r>
      <w:r w:rsidRPr="001C015B">
        <w:rPr>
          <w:rFonts w:ascii="Times New Roman" w:hAnsi="Times New Roman" w:cs="Times New Roman"/>
          <w:i/>
          <w:kern w:val="1"/>
          <w:sz w:val="24"/>
          <w:szCs w:val="24"/>
        </w:rPr>
        <w:t>.</w:t>
      </w:r>
      <w:proofErr w:type="gramEnd"/>
      <w:r w:rsidRPr="001C015B">
        <w:rPr>
          <w:rFonts w:ascii="Times New Roman" w:hAnsi="Times New Roman" w:cs="Times New Roman"/>
          <w:kern w:val="1"/>
          <w:sz w:val="24"/>
          <w:szCs w:val="24"/>
        </w:rPr>
        <w:t xml:space="preserve"> New York: </w:t>
      </w:r>
      <w:r w:rsidRPr="001C015B">
        <w:rPr>
          <w:rFonts w:ascii="Times New Roman" w:hAnsi="Times New Roman" w:cs="Times New Roman"/>
          <w:sz w:val="24"/>
          <w:szCs w:val="24"/>
        </w:rPr>
        <w:t>Cambridge University Press.</w:t>
      </w:r>
    </w:p>
    <w:p w14:paraId="49136EDE" w14:textId="0C947A53" w:rsidR="007E2585" w:rsidRPr="001C015B" w:rsidRDefault="009A5476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lastRenderedPageBreak/>
        <w:t>Theran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S. A. (2011). Authenticity in relationships and depressive symptoms: A gender analysis.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 xml:space="preserve">Personality and Individual Differences, </w:t>
      </w:r>
      <w:r w:rsidRPr="001C015B">
        <w:rPr>
          <w:rFonts w:ascii="Times New Roman" w:hAnsi="Times New Roman" w:cs="Times New Roman"/>
          <w:i/>
          <w:sz w:val="24"/>
          <w:szCs w:val="24"/>
        </w:rPr>
        <w:t>51,</w:t>
      </w:r>
      <w:r w:rsidRPr="001C015B">
        <w:rPr>
          <w:rFonts w:ascii="Times New Roman" w:hAnsi="Times New Roman" w:cs="Times New Roman"/>
          <w:sz w:val="24"/>
          <w:szCs w:val="24"/>
        </w:rPr>
        <w:t xml:space="preserve"> 423-428. </w:t>
      </w:r>
      <w:r w:rsidR="001C015B" w:rsidRPr="001C015B">
        <w:rPr>
          <w:rFonts w:ascii="Times New Roman" w:hAnsi="Times New Roman" w:cs="Times New Roman"/>
          <w:sz w:val="24"/>
          <w:szCs w:val="24"/>
        </w:rPr>
        <w:t>http://dx.doi.org/10.1016/j.paid.2011.04.001</w:t>
      </w:r>
    </w:p>
    <w:p w14:paraId="3C268864" w14:textId="515F606D" w:rsidR="007E2585" w:rsidRPr="001C015B" w:rsidRDefault="00A9244A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Tian, L., Chen, H., &amp; Huebner, E. S. (2014). </w:t>
      </w:r>
      <w:proofErr w:type="gramStart"/>
      <w:r w:rsidRPr="001C015B">
        <w:rPr>
          <w:rFonts w:ascii="Times New Roman" w:hAnsi="Times New Roman" w:cs="Times New Roman"/>
          <w:sz w:val="24"/>
          <w:szCs w:val="24"/>
        </w:rPr>
        <w:t>The longitudinal relationships between basic psychological needs satisfaction at school and school-related subjective well-being in adolescents.</w:t>
      </w:r>
      <w:proofErr w:type="gramEnd"/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Social Indicators Research</w:t>
      </w:r>
      <w:r w:rsidRPr="001C015B">
        <w:rPr>
          <w:rFonts w:ascii="Times New Roman" w:hAnsi="Times New Roman" w:cs="Times New Roman"/>
          <w:sz w:val="24"/>
          <w:szCs w:val="24"/>
        </w:rPr>
        <w:t xml:space="preserve">,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119</w:t>
      </w:r>
      <w:r w:rsidR="007E2585" w:rsidRPr="001C015B">
        <w:rPr>
          <w:rFonts w:ascii="Times New Roman" w:hAnsi="Times New Roman" w:cs="Times New Roman"/>
          <w:sz w:val="24"/>
          <w:szCs w:val="24"/>
        </w:rPr>
        <w:t>, 353-372.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http://dx.doi.org/10.1007/s11205-013-0495-4</w:t>
      </w:r>
    </w:p>
    <w:p w14:paraId="6797376C" w14:textId="7A5078EA" w:rsidR="007E2585" w:rsidRPr="001C015B" w:rsidRDefault="00760A97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Ullman, C. (1987). From sincerity to authenticity: Adolescents’ views of the “true self”. </w:t>
      </w:r>
      <w:r w:rsidR="00ED1A98" w:rsidRPr="001C015B">
        <w:rPr>
          <w:rFonts w:ascii="Times New Roman" w:hAnsi="Times New Roman" w:cs="Times New Roman"/>
          <w:i/>
          <w:iCs/>
          <w:sz w:val="24"/>
          <w:szCs w:val="24"/>
        </w:rPr>
        <w:t>Journal of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 xml:space="preserve"> Pers</w:t>
      </w:r>
      <w:r w:rsidR="00ED1A98" w:rsidRPr="001C015B">
        <w:rPr>
          <w:rFonts w:ascii="Times New Roman" w:hAnsi="Times New Roman" w:cs="Times New Roman"/>
          <w:i/>
          <w:iCs/>
          <w:sz w:val="24"/>
          <w:szCs w:val="24"/>
        </w:rPr>
        <w:t>onality</w:t>
      </w:r>
      <w:r w:rsidR="00ED1A98" w:rsidRPr="001C015B">
        <w:rPr>
          <w:rFonts w:ascii="Times New Roman" w:hAnsi="Times New Roman" w:cs="Times New Roman"/>
          <w:i/>
          <w:sz w:val="24"/>
          <w:szCs w:val="24"/>
        </w:rPr>
        <w:t>,</w:t>
      </w:r>
      <w:r w:rsidRPr="001C015B">
        <w:rPr>
          <w:rFonts w:ascii="Times New Roman" w:hAnsi="Times New Roman" w:cs="Times New Roman"/>
          <w:sz w:val="24"/>
          <w:szCs w:val="24"/>
        </w:rPr>
        <w:t xml:space="preserve"> </w:t>
      </w:r>
      <w:r w:rsidR="00ED1A98" w:rsidRPr="001C015B">
        <w:rPr>
          <w:rFonts w:ascii="Times New Roman" w:hAnsi="Times New Roman" w:cs="Times New Roman"/>
          <w:i/>
          <w:sz w:val="24"/>
          <w:szCs w:val="24"/>
        </w:rPr>
        <w:t>55,</w:t>
      </w:r>
      <w:r w:rsidRPr="001C01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A98" w:rsidRPr="001C015B">
        <w:rPr>
          <w:rFonts w:ascii="Times New Roman" w:hAnsi="Times New Roman" w:cs="Times New Roman"/>
          <w:sz w:val="24"/>
          <w:szCs w:val="24"/>
        </w:rPr>
        <w:t>583-595.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http://dx.doi.org/10.1111/j.1467-6494.1987.tb00453.x</w:t>
      </w:r>
    </w:p>
    <w:p w14:paraId="2F58A701" w14:textId="02B362B9" w:rsidR="007E2585" w:rsidRPr="001C015B" w:rsidRDefault="00020BF9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t>Véronneau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 M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. </w:t>
      </w:r>
      <w:r w:rsidRPr="001C015B">
        <w:rPr>
          <w:rFonts w:ascii="Times New Roman" w:hAnsi="Times New Roman" w:cs="Times New Roman"/>
          <w:sz w:val="24"/>
          <w:szCs w:val="24"/>
        </w:rPr>
        <w:t>H</w:t>
      </w:r>
      <w:r w:rsidR="00ED1A98" w:rsidRPr="001C015B">
        <w:rPr>
          <w:rFonts w:ascii="Times New Roman" w:hAnsi="Times New Roman" w:cs="Times New Roman"/>
          <w:sz w:val="24"/>
          <w:szCs w:val="24"/>
        </w:rPr>
        <w:t>.</w:t>
      </w:r>
      <w:r w:rsidRPr="001C015B">
        <w:rPr>
          <w:rFonts w:ascii="Times New Roman" w:hAnsi="Times New Roman" w:cs="Times New Roman"/>
          <w:sz w:val="24"/>
          <w:szCs w:val="24"/>
        </w:rPr>
        <w:t>, Koestner, R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. </w:t>
      </w:r>
      <w:r w:rsidRPr="001C015B">
        <w:rPr>
          <w:rFonts w:ascii="Times New Roman" w:hAnsi="Times New Roman" w:cs="Times New Roman"/>
          <w:sz w:val="24"/>
          <w:szCs w:val="24"/>
        </w:rPr>
        <w:t>F</w:t>
      </w:r>
      <w:r w:rsidR="00ED1A98" w:rsidRPr="001C015B">
        <w:rPr>
          <w:rFonts w:ascii="Times New Roman" w:hAnsi="Times New Roman" w:cs="Times New Roman"/>
          <w:sz w:val="24"/>
          <w:szCs w:val="24"/>
        </w:rPr>
        <w:t>.,</w:t>
      </w:r>
      <w:r w:rsidRPr="001C01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015B">
        <w:rPr>
          <w:rFonts w:ascii="Times New Roman" w:hAnsi="Times New Roman" w:cs="Times New Roman"/>
          <w:sz w:val="24"/>
          <w:szCs w:val="24"/>
        </w:rPr>
        <w:t>Abela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>, J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. </w:t>
      </w:r>
      <w:r w:rsidRPr="001C015B">
        <w:rPr>
          <w:rFonts w:ascii="Times New Roman" w:hAnsi="Times New Roman" w:cs="Times New Roman"/>
          <w:sz w:val="24"/>
          <w:szCs w:val="24"/>
        </w:rPr>
        <w:t>R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. </w:t>
      </w:r>
      <w:r w:rsidRPr="001C015B">
        <w:rPr>
          <w:rFonts w:ascii="Times New Roman" w:hAnsi="Times New Roman" w:cs="Times New Roman"/>
          <w:sz w:val="24"/>
          <w:szCs w:val="24"/>
        </w:rPr>
        <w:t xml:space="preserve">Z. </w:t>
      </w:r>
      <w:r w:rsidR="00ED1A98" w:rsidRPr="001C015B">
        <w:rPr>
          <w:rFonts w:ascii="Times New Roman" w:hAnsi="Times New Roman" w:cs="Times New Roman"/>
          <w:sz w:val="24"/>
          <w:szCs w:val="24"/>
        </w:rPr>
        <w:t>(</w:t>
      </w:r>
      <w:r w:rsidRPr="001C015B">
        <w:rPr>
          <w:rFonts w:ascii="Times New Roman" w:hAnsi="Times New Roman" w:cs="Times New Roman"/>
          <w:sz w:val="24"/>
          <w:szCs w:val="24"/>
        </w:rPr>
        <w:t>2005</w:t>
      </w:r>
      <w:r w:rsidR="00ED1A98" w:rsidRPr="001C015B">
        <w:rPr>
          <w:rFonts w:ascii="Times New Roman" w:hAnsi="Times New Roman" w:cs="Times New Roman"/>
          <w:sz w:val="24"/>
          <w:szCs w:val="24"/>
        </w:rPr>
        <w:t>)</w:t>
      </w:r>
      <w:r w:rsidRPr="001C015B">
        <w:rPr>
          <w:rFonts w:ascii="Times New Roman" w:hAnsi="Times New Roman" w:cs="Times New Roman"/>
          <w:sz w:val="24"/>
          <w:szCs w:val="24"/>
        </w:rPr>
        <w:t xml:space="preserve">. Intrinsic need satisfaction and well-being in children and adolescents: An application of the self-determination theory.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>Journal of Social and Clinical Psychology</w:t>
      </w:r>
      <w:r w:rsidR="00ED1A98" w:rsidRPr="001C015B">
        <w:rPr>
          <w:rFonts w:ascii="Times New Roman" w:hAnsi="Times New Roman" w:cs="Times New Roman"/>
          <w:i/>
          <w:sz w:val="24"/>
          <w:szCs w:val="24"/>
        </w:rPr>
        <w:t>, 24,</w:t>
      </w:r>
      <w:r w:rsidR="00ED1A98" w:rsidRPr="001C015B">
        <w:rPr>
          <w:rFonts w:ascii="Times New Roman" w:hAnsi="Times New Roman" w:cs="Times New Roman"/>
          <w:sz w:val="24"/>
          <w:szCs w:val="24"/>
        </w:rPr>
        <w:t xml:space="preserve"> 280-</w:t>
      </w:r>
      <w:r w:rsidRPr="001C015B">
        <w:rPr>
          <w:rFonts w:ascii="Times New Roman" w:hAnsi="Times New Roman" w:cs="Times New Roman"/>
          <w:sz w:val="24"/>
          <w:szCs w:val="24"/>
        </w:rPr>
        <w:t>292.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http://dx.doi.org/10.1521/jscp.24.2.280.62277</w:t>
      </w:r>
    </w:p>
    <w:p w14:paraId="23C92374" w14:textId="77777777" w:rsidR="00BB047D" w:rsidRDefault="004342E3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Watson, D., Clark, L. A., &amp; Tellegen, A. (1988). Development and validation of brief measures of positive and negative affect: The PANAS scales. </w:t>
      </w:r>
      <w:r w:rsidRPr="001C015B">
        <w:rPr>
          <w:rFonts w:ascii="Times New Roman" w:hAnsi="Times New Roman" w:cs="Times New Roman"/>
          <w:i/>
          <w:iCs/>
          <w:sz w:val="24"/>
          <w:szCs w:val="24"/>
        </w:rPr>
        <w:t xml:space="preserve">Journal of Personality and Social Psychology, 54, </w:t>
      </w:r>
      <w:r w:rsidR="006D4B72" w:rsidRPr="001C015B">
        <w:rPr>
          <w:rFonts w:ascii="Times New Roman" w:hAnsi="Times New Roman" w:cs="Times New Roman"/>
          <w:sz w:val="24"/>
          <w:szCs w:val="24"/>
        </w:rPr>
        <w:t>1063-</w:t>
      </w:r>
      <w:r w:rsidR="007E2585" w:rsidRPr="001C015B">
        <w:rPr>
          <w:rFonts w:ascii="Times New Roman" w:hAnsi="Times New Roman" w:cs="Times New Roman"/>
          <w:sz w:val="24"/>
          <w:szCs w:val="24"/>
        </w:rPr>
        <w:t>1070.</w:t>
      </w:r>
      <w:r w:rsidR="001C015B" w:rsidRPr="001C0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534B3" w14:textId="22F903CB" w:rsidR="007E2585" w:rsidRPr="001C015B" w:rsidRDefault="00BB047D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15B" w:rsidRPr="001C015B">
        <w:rPr>
          <w:rFonts w:ascii="Times New Roman" w:hAnsi="Times New Roman" w:cs="Times New Roman"/>
          <w:sz w:val="24"/>
          <w:szCs w:val="24"/>
        </w:rPr>
        <w:t>http://dx.doi.org/10.1037/0022-3514.54.6.1063</w:t>
      </w:r>
    </w:p>
    <w:p w14:paraId="5E356ED3" w14:textId="2D99B1FD" w:rsidR="003142DF" w:rsidRPr="001C015B" w:rsidRDefault="00DF33ED" w:rsidP="00BB047D">
      <w:pPr>
        <w:spacing w:after="0" w:line="480" w:lineRule="exac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1C015B">
        <w:rPr>
          <w:rFonts w:ascii="Times New Roman" w:hAnsi="Times New Roman" w:cs="Times New Roman"/>
          <w:sz w:val="24"/>
          <w:szCs w:val="24"/>
        </w:rPr>
        <w:t>Winnicott</w:t>
      </w:r>
      <w:proofErr w:type="spellEnd"/>
      <w:r w:rsidRPr="001C015B">
        <w:rPr>
          <w:rFonts w:ascii="Times New Roman" w:hAnsi="Times New Roman" w:cs="Times New Roman"/>
          <w:sz w:val="24"/>
          <w:szCs w:val="24"/>
        </w:rPr>
        <w:t xml:space="preserve">, D. W. (1965). </w:t>
      </w:r>
      <w:proofErr w:type="gramStart"/>
      <w:r w:rsidRPr="001C015B">
        <w:rPr>
          <w:rFonts w:ascii="Times New Roman" w:hAnsi="Times New Roman" w:cs="Times New Roman"/>
          <w:i/>
          <w:sz w:val="24"/>
          <w:szCs w:val="24"/>
        </w:rPr>
        <w:t>The maturational processes and the facilitating environment.</w:t>
      </w:r>
      <w:proofErr w:type="gramEnd"/>
      <w:r w:rsidRPr="001C01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15B">
        <w:rPr>
          <w:rFonts w:ascii="Times New Roman" w:hAnsi="Times New Roman" w:cs="Times New Roman"/>
          <w:sz w:val="24"/>
          <w:szCs w:val="24"/>
        </w:rPr>
        <w:t>New York: International Universities Press.</w:t>
      </w:r>
    </w:p>
    <w:p w14:paraId="4C2F51CE" w14:textId="0A6122B5" w:rsidR="00F37995" w:rsidRPr="001C015B" w:rsidRDefault="005F46BE" w:rsidP="00BB047D">
      <w:pPr>
        <w:spacing w:after="0" w:line="48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1C015B">
        <w:rPr>
          <w:rFonts w:ascii="Times New Roman" w:hAnsi="Times New Roman" w:cs="Times New Roman"/>
          <w:sz w:val="24"/>
          <w:szCs w:val="24"/>
        </w:rPr>
        <w:t xml:space="preserve">Wood, A. M., Linley, P. A., Maltby, J., Baliousis, M., &amp; Joseph, S. (2008). The authentic personality: A theoretical and empirical conceptualization, and the development of the Authenticity Scale. </w:t>
      </w:r>
      <w:proofErr w:type="gramStart"/>
      <w:r w:rsidRPr="001C015B">
        <w:rPr>
          <w:rFonts w:ascii="Times New Roman" w:hAnsi="Times New Roman" w:cs="Times New Roman"/>
          <w:i/>
          <w:sz w:val="24"/>
          <w:szCs w:val="24"/>
        </w:rPr>
        <w:t>Journal of Counseling Psychology, 55,</w:t>
      </w:r>
      <w:r w:rsidRPr="001C015B">
        <w:rPr>
          <w:rFonts w:ascii="Times New Roman" w:hAnsi="Times New Roman" w:cs="Times New Roman"/>
          <w:sz w:val="24"/>
          <w:szCs w:val="24"/>
        </w:rPr>
        <w:t xml:space="preserve"> 385-399.</w:t>
      </w:r>
      <w:proofErr w:type="gramEnd"/>
      <w:r w:rsidR="00F37995" w:rsidRPr="001C015B">
        <w:rPr>
          <w:rFonts w:ascii="Times New Roman" w:eastAsia="Times New Roman" w:hAnsi="Times New Roman" w:cs="Times New Roman"/>
          <w:sz w:val="24"/>
          <w:szCs w:val="24"/>
        </w:rPr>
        <w:tab/>
      </w:r>
      <w:r w:rsidR="001C015B" w:rsidRPr="001C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15B" w:rsidRPr="001C015B">
        <w:rPr>
          <w:rFonts w:ascii="Times New Roman" w:hAnsi="Times New Roman" w:cs="Times New Roman"/>
          <w:sz w:val="24"/>
          <w:szCs w:val="24"/>
        </w:rPr>
        <w:t>http://dx.doi.org/10.1037/0022-0167.55.3.385</w:t>
      </w:r>
    </w:p>
    <w:p w14:paraId="247D6458" w14:textId="4B7D334C" w:rsidR="008105F4" w:rsidRPr="001142E0" w:rsidRDefault="001C015B" w:rsidP="00BB7819">
      <w:pPr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2"/>
          <w:lang w:eastAsia="nl-NL"/>
        </w:rPr>
        <w:br w:type="column"/>
      </w:r>
      <w:r w:rsidR="008105F4" w:rsidRPr="001142E0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Table 1</w:t>
      </w:r>
    </w:p>
    <w:p w14:paraId="797F424E" w14:textId="591D8060" w:rsidR="008105F4" w:rsidRPr="001142E0" w:rsidRDefault="008105F4" w:rsidP="00BB7819">
      <w:pPr>
        <w:keepNext/>
        <w:spacing w:after="0" w:line="480" w:lineRule="exact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Results</w:t>
      </w:r>
      <w:r w:rsidR="00375854"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of Mediation Analyses Testing W</w:t>
      </w:r>
      <w:r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hether the Link Between </w:t>
      </w:r>
      <w:r w:rsidR="00375854"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Basic Psychological Need Satisfaction and Sub</w:t>
      </w:r>
      <w:r w:rsidR="00B15ADB"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jective Well-Being Is</w:t>
      </w:r>
      <w:r w:rsidR="00375854"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Medi</w:t>
      </w:r>
      <w:r w:rsidR="00AA6F89"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ated by Authenticity (Studies 1, </w:t>
      </w:r>
      <w:r w:rsidR="00124340"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2</w:t>
      </w:r>
      <w:r w:rsidR="00AA6F89"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, and </w:t>
      </w:r>
      <w:r w:rsidR="00300C35"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3</w:t>
      </w:r>
      <w:r w:rsidR="00375854" w:rsidRPr="001142E0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).</w:t>
      </w:r>
    </w:p>
    <w:p w14:paraId="221FAF56" w14:textId="77777777" w:rsidR="00EF28C5" w:rsidRPr="001142E0" w:rsidRDefault="00EF28C5" w:rsidP="008105F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</w:p>
    <w:tbl>
      <w:tblPr>
        <w:tblW w:w="10152" w:type="dxa"/>
        <w:tblInd w:w="-470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2022"/>
        <w:gridCol w:w="2023"/>
        <w:gridCol w:w="2023"/>
      </w:tblGrid>
      <w:tr w:rsidR="00B15ADB" w:rsidRPr="001142E0" w14:paraId="1BBFC8BB" w14:textId="77777777" w:rsidTr="00BB7819">
        <w:trPr>
          <w:trHeight w:val="706"/>
        </w:trPr>
        <w:tc>
          <w:tcPr>
            <w:tcW w:w="4084" w:type="dxa"/>
            <w:tcBorders>
              <w:bottom w:val="single" w:sz="8" w:space="0" w:color="auto"/>
            </w:tcBorders>
          </w:tcPr>
          <w:p w14:paraId="49E7D723" w14:textId="77777777" w:rsidR="00B15ADB" w:rsidRPr="001142E0" w:rsidRDefault="00B15ADB" w:rsidP="0081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E3538F2" w14:textId="77777777" w:rsidR="00B15ADB" w:rsidRPr="001142E0" w:rsidRDefault="00B15ADB" w:rsidP="00EF2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Study</w:t>
            </w:r>
          </w:p>
        </w:tc>
        <w:tc>
          <w:tcPr>
            <w:tcW w:w="2022" w:type="dxa"/>
            <w:tcBorders>
              <w:bottom w:val="single" w:sz="8" w:space="0" w:color="auto"/>
            </w:tcBorders>
            <w:vAlign w:val="center"/>
          </w:tcPr>
          <w:p w14:paraId="5569A57E" w14:textId="77777777" w:rsidR="00B15ADB" w:rsidRPr="001142E0" w:rsidRDefault="00B15ADB" w:rsidP="0037585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nl-NL"/>
              </w:rPr>
              <w:t>Direct effect</w:t>
            </w:r>
          </w:p>
        </w:tc>
        <w:tc>
          <w:tcPr>
            <w:tcW w:w="2023" w:type="dxa"/>
            <w:tcBorders>
              <w:bottom w:val="single" w:sz="8" w:space="0" w:color="auto"/>
            </w:tcBorders>
            <w:vAlign w:val="center"/>
          </w:tcPr>
          <w:p w14:paraId="50FEBBF9" w14:textId="77777777" w:rsidR="00B15ADB" w:rsidRPr="001142E0" w:rsidRDefault="00B15ADB" w:rsidP="0037585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Indirect effect</w:t>
            </w:r>
          </w:p>
        </w:tc>
        <w:tc>
          <w:tcPr>
            <w:tcW w:w="2023" w:type="dxa"/>
            <w:tcBorders>
              <w:bottom w:val="single" w:sz="8" w:space="0" w:color="auto"/>
            </w:tcBorders>
            <w:vAlign w:val="center"/>
          </w:tcPr>
          <w:p w14:paraId="577E1A32" w14:textId="77777777" w:rsidR="00B15ADB" w:rsidRPr="001142E0" w:rsidRDefault="00B15ADB" w:rsidP="0037585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95% confidence interval</w:t>
            </w:r>
          </w:p>
        </w:tc>
      </w:tr>
      <w:tr w:rsidR="00B15ADB" w:rsidRPr="001142E0" w14:paraId="6F47647D" w14:textId="77777777" w:rsidTr="00BB7819">
        <w:trPr>
          <w:trHeight w:val="706"/>
        </w:trPr>
        <w:tc>
          <w:tcPr>
            <w:tcW w:w="4084" w:type="dxa"/>
            <w:tcBorders>
              <w:bottom w:val="nil"/>
            </w:tcBorders>
          </w:tcPr>
          <w:p w14:paraId="209EDC85" w14:textId="668DA98C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Study 1: need satisfaction (relatedness)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authenticity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well-being</w:t>
            </w:r>
          </w:p>
          <w:p w14:paraId="097EA22D" w14:textId="77777777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14:paraId="25264286" w14:textId="77777777" w:rsidR="00B15ADB" w:rsidRPr="001142E0" w:rsidRDefault="00B15ADB" w:rsidP="00BB78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1.40*</w:t>
            </w:r>
          </w:p>
        </w:tc>
        <w:tc>
          <w:tcPr>
            <w:tcW w:w="2023" w:type="dxa"/>
            <w:tcBorders>
              <w:bottom w:val="nil"/>
            </w:tcBorders>
          </w:tcPr>
          <w:p w14:paraId="47D2CFB8" w14:textId="02E56348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0.24*</w:t>
            </w:r>
          </w:p>
        </w:tc>
        <w:tc>
          <w:tcPr>
            <w:tcW w:w="2023" w:type="dxa"/>
            <w:tcBorders>
              <w:bottom w:val="nil"/>
            </w:tcBorders>
          </w:tcPr>
          <w:p w14:paraId="7D7792CB" w14:textId="77777777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0.11-0.44</w:t>
            </w:r>
          </w:p>
        </w:tc>
      </w:tr>
      <w:tr w:rsidR="00B15ADB" w:rsidRPr="001142E0" w14:paraId="08A2ED5C" w14:textId="77777777" w:rsidTr="00BB7819">
        <w:trPr>
          <w:trHeight w:val="706"/>
        </w:trPr>
        <w:tc>
          <w:tcPr>
            <w:tcW w:w="4084" w:type="dxa"/>
            <w:tcBorders>
              <w:top w:val="nil"/>
              <w:bottom w:val="nil"/>
            </w:tcBorders>
          </w:tcPr>
          <w:p w14:paraId="5840EEF5" w14:textId="5B2E428C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Study 1: need satisfaction (autonomy)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authenticity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well-being</w:t>
            </w:r>
          </w:p>
          <w:p w14:paraId="4E1C15C1" w14:textId="77777777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6C7B4B5" w14:textId="77777777" w:rsidR="00B15ADB" w:rsidRPr="001142E0" w:rsidRDefault="00B15ADB" w:rsidP="00BB78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1.40*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166C762C" w14:textId="351E765B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0.18*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59FE3778" w14:textId="77777777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0.03-0.40</w:t>
            </w:r>
          </w:p>
        </w:tc>
      </w:tr>
      <w:tr w:rsidR="00B15ADB" w:rsidRPr="001142E0" w14:paraId="285D431A" w14:textId="77777777" w:rsidTr="00BB7819">
        <w:trPr>
          <w:trHeight w:val="706"/>
        </w:trPr>
        <w:tc>
          <w:tcPr>
            <w:tcW w:w="4084" w:type="dxa"/>
            <w:tcBorders>
              <w:top w:val="nil"/>
              <w:bottom w:val="nil"/>
            </w:tcBorders>
          </w:tcPr>
          <w:p w14:paraId="4588D0D2" w14:textId="2FE2C360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Study 1: need satisfaction (competence)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="00BB781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authenticity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well-being</w:t>
            </w:r>
          </w:p>
          <w:p w14:paraId="2CBFF41D" w14:textId="77777777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6011BB8B" w14:textId="77777777" w:rsidR="00B15ADB" w:rsidRPr="001142E0" w:rsidRDefault="00B15ADB" w:rsidP="00BB78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1.64*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23549EE9" w14:textId="6CAF598D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0.14*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00611B34" w14:textId="77777777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0.01-0.30</w:t>
            </w:r>
          </w:p>
        </w:tc>
      </w:tr>
      <w:tr w:rsidR="00B15ADB" w:rsidRPr="001142E0" w14:paraId="445BC5BA" w14:textId="77777777" w:rsidTr="00BB7819">
        <w:trPr>
          <w:trHeight w:val="706"/>
        </w:trPr>
        <w:tc>
          <w:tcPr>
            <w:tcW w:w="4084" w:type="dxa"/>
            <w:tcBorders>
              <w:top w:val="nil"/>
              <w:bottom w:val="nil"/>
            </w:tcBorders>
          </w:tcPr>
          <w:p w14:paraId="1CE4128B" w14:textId="4DC89C28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Study 1: need satisfaction (relatedness)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actual/true self overlap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well-being</w:t>
            </w:r>
          </w:p>
          <w:p w14:paraId="74A8150A" w14:textId="77777777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721D73F8" w14:textId="77777777" w:rsidR="00B15ADB" w:rsidRPr="001142E0" w:rsidRDefault="00B15ADB" w:rsidP="00BB78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1.44*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6EF6D5B8" w14:textId="1E0B548F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0.25*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0E71F1F4" w14:textId="77777777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0.07-0.49</w:t>
            </w:r>
          </w:p>
        </w:tc>
      </w:tr>
      <w:tr w:rsidR="00B15ADB" w:rsidRPr="001142E0" w14:paraId="1F0CFAF4" w14:textId="77777777" w:rsidTr="00BB7819">
        <w:trPr>
          <w:trHeight w:val="706"/>
        </w:trPr>
        <w:tc>
          <w:tcPr>
            <w:tcW w:w="4084" w:type="dxa"/>
            <w:tcBorders>
              <w:top w:val="nil"/>
              <w:bottom w:val="nil"/>
            </w:tcBorders>
          </w:tcPr>
          <w:p w14:paraId="6CE2040C" w14:textId="7BC6C9E1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Study 1: need satisfaction (autonomy)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actual/true self</w:t>
            </w:r>
            <w:r w:rsidR="00BB781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overlap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well-being</w:t>
            </w:r>
          </w:p>
          <w:p w14:paraId="35C2225E" w14:textId="77777777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79ADBFF" w14:textId="77777777" w:rsidR="00B15ADB" w:rsidRPr="001142E0" w:rsidRDefault="00B15ADB" w:rsidP="00BB78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1.40*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6AF6BCD8" w14:textId="33B7BFCD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0.19*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16B7AA4D" w14:textId="77777777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0.04-0.43</w:t>
            </w:r>
          </w:p>
        </w:tc>
      </w:tr>
      <w:tr w:rsidR="00B15ADB" w:rsidRPr="001142E0" w14:paraId="72F5AEE1" w14:textId="77777777" w:rsidTr="00BB7819">
        <w:trPr>
          <w:trHeight w:val="706"/>
        </w:trPr>
        <w:tc>
          <w:tcPr>
            <w:tcW w:w="4084" w:type="dxa"/>
            <w:tcBorders>
              <w:top w:val="nil"/>
              <w:bottom w:val="nil"/>
            </w:tcBorders>
          </w:tcPr>
          <w:p w14:paraId="58AAAE65" w14:textId="77777777" w:rsidR="00B15ADB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Study 1: need satisfaction (competence)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actual/true self</w:t>
            </w:r>
            <w:r w:rsidR="00BB781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overlap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well-being</w:t>
            </w:r>
          </w:p>
          <w:p w14:paraId="42E644AE" w14:textId="4FE69CAA" w:rsidR="00BB7819" w:rsidRPr="001142E0" w:rsidRDefault="00BB7819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32F3816" w14:textId="77777777" w:rsidR="00B15ADB" w:rsidRPr="001142E0" w:rsidRDefault="00B15ADB" w:rsidP="00BB78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1.64*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45876135" w14:textId="2B45EAC0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0.13*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75A91774" w14:textId="77777777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0.01-0.32</w:t>
            </w:r>
          </w:p>
        </w:tc>
      </w:tr>
      <w:tr w:rsidR="00B15ADB" w:rsidRPr="001142E0" w14:paraId="411BF3CA" w14:textId="77777777" w:rsidTr="00BB7819">
        <w:trPr>
          <w:trHeight w:val="706"/>
        </w:trPr>
        <w:tc>
          <w:tcPr>
            <w:tcW w:w="4084" w:type="dxa"/>
            <w:tcBorders>
              <w:top w:val="nil"/>
              <w:bottom w:val="nil"/>
            </w:tcBorders>
          </w:tcPr>
          <w:p w14:paraId="26F145F0" w14:textId="77777777" w:rsidR="00BB7819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t>Study 2: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daily need satisfaction (relatedness)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="00BB781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daily authenticity         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daily well-being</w:t>
            </w:r>
          </w:p>
          <w:p w14:paraId="2075EAD7" w14:textId="786C817E" w:rsidR="00BB7819" w:rsidRPr="001142E0" w:rsidRDefault="00BB7819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472E6D79" w14:textId="3675A099" w:rsidR="00B15ADB" w:rsidRPr="001142E0" w:rsidRDefault="00B15ADB" w:rsidP="00BB78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0.30***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5B2A8536" w14:textId="344B81F8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0.16*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094542AF" w14:textId="77777777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nl-NL"/>
              </w:rPr>
              <w:t>0.13-0.20</w:t>
            </w:r>
          </w:p>
        </w:tc>
      </w:tr>
      <w:tr w:rsidR="00B15ADB" w:rsidRPr="001142E0" w14:paraId="0D0153F9" w14:textId="77777777" w:rsidTr="00BB7819">
        <w:trPr>
          <w:trHeight w:val="706"/>
        </w:trPr>
        <w:tc>
          <w:tcPr>
            <w:tcW w:w="4084" w:type="dxa"/>
            <w:tcBorders>
              <w:top w:val="nil"/>
              <w:bottom w:val="nil"/>
            </w:tcBorders>
          </w:tcPr>
          <w:p w14:paraId="1114DB96" w14:textId="77777777" w:rsidR="00B15ADB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t xml:space="preserve">Study 2: daily need satisfaction (autonomy)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="00BB7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daily authenticity          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daily well-being</w:t>
            </w:r>
          </w:p>
          <w:p w14:paraId="249F2954" w14:textId="58ED862B" w:rsidR="00BB7819" w:rsidRPr="001142E0" w:rsidRDefault="00BB7819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0DA295E1" w14:textId="599EE9D1" w:rsidR="00B15ADB" w:rsidRPr="001142E0" w:rsidRDefault="00B15ADB" w:rsidP="00BB78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0.18***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315C968E" w14:textId="4FC5E61A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0.13*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480899CE" w14:textId="41666F4A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nl-NL"/>
              </w:rPr>
            </w:pPr>
            <w:r w:rsidRPr="001142E0">
              <w:rPr>
                <w:rFonts w:ascii="Times New Roman" w:eastAsia="MS Mincho" w:hAnsi="Times New Roman" w:cs="Times New Roman"/>
                <w:sz w:val="24"/>
                <w:szCs w:val="24"/>
                <w:lang w:val="de-DE" w:eastAsia="de-DE"/>
              </w:rPr>
              <w:t>0.10-0.16</w:t>
            </w:r>
          </w:p>
        </w:tc>
      </w:tr>
      <w:tr w:rsidR="00B15ADB" w:rsidRPr="001142E0" w14:paraId="2806FD3F" w14:textId="77777777" w:rsidTr="00BB7819">
        <w:trPr>
          <w:trHeight w:val="706"/>
        </w:trPr>
        <w:tc>
          <w:tcPr>
            <w:tcW w:w="4084" w:type="dxa"/>
            <w:tcBorders>
              <w:top w:val="nil"/>
              <w:bottom w:val="nil"/>
            </w:tcBorders>
          </w:tcPr>
          <w:p w14:paraId="06FF2CA9" w14:textId="4137FA54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t xml:space="preserve">Study 2: daily need satisfaction (competence)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daily authenticity            </w:t>
            </w:r>
          </w:p>
          <w:p w14:paraId="6838C356" w14:textId="77777777" w:rsidR="00B15ADB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t xml:space="preserve"> daily well-being</w:t>
            </w:r>
          </w:p>
          <w:p w14:paraId="52843903" w14:textId="420C86C8" w:rsidR="00BB7819" w:rsidRPr="001142E0" w:rsidRDefault="00BB7819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14:paraId="56BFDE4E" w14:textId="407CE7C5" w:rsidR="00B15ADB" w:rsidRPr="001142E0" w:rsidRDefault="00B15ADB" w:rsidP="00BB78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0.28***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19C03B1E" w14:textId="76195992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0.14*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14:paraId="7EA8AD22" w14:textId="77777777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de-DE" w:eastAsia="de-DE"/>
              </w:rPr>
            </w:pPr>
            <w:r w:rsidRPr="001142E0">
              <w:rPr>
                <w:rFonts w:ascii="Times New Roman" w:eastAsia="MS Mincho" w:hAnsi="Times New Roman" w:cs="Times New Roman"/>
                <w:sz w:val="24"/>
                <w:szCs w:val="24"/>
                <w:lang w:val="de-DE" w:eastAsia="de-DE"/>
              </w:rPr>
              <w:t>0.11-0.18</w:t>
            </w:r>
          </w:p>
        </w:tc>
      </w:tr>
      <w:tr w:rsidR="00B15ADB" w:rsidRPr="001142E0" w14:paraId="04B1D016" w14:textId="77777777" w:rsidTr="00BB7819">
        <w:trPr>
          <w:trHeight w:val="706"/>
        </w:trPr>
        <w:tc>
          <w:tcPr>
            <w:tcW w:w="4084" w:type="dxa"/>
            <w:tcBorders>
              <w:top w:val="nil"/>
            </w:tcBorders>
          </w:tcPr>
          <w:p w14:paraId="2F2E1229" w14:textId="0E8842B4" w:rsidR="00B15ADB" w:rsidRPr="001142E0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zh-CN"/>
              </w:rPr>
            </w:pPr>
            <w:r w:rsidRPr="001142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zh-CN"/>
              </w:rPr>
              <w:t xml:space="preserve">Study 3: experimentally induced need satisfaction (autonomy) </w:t>
            </w:r>
          </w:p>
          <w:p w14:paraId="64AA9CC5" w14:textId="77777777" w:rsidR="00B15ADB" w:rsidRDefault="00B15ADB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zh-CN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1142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zh-CN"/>
              </w:rPr>
              <w:t xml:space="preserve">state authenticity </w:t>
            </w: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sym w:font="Wingdings" w:char="F0E0"/>
            </w:r>
            <w:r w:rsidRPr="001142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zh-CN"/>
              </w:rPr>
              <w:t xml:space="preserve"> state well-being</w:t>
            </w:r>
          </w:p>
          <w:p w14:paraId="157B722F" w14:textId="6C4F425B" w:rsidR="00BB7819" w:rsidRPr="001142E0" w:rsidRDefault="00BB7819" w:rsidP="00BB7819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zh-CN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6F3F3364" w14:textId="77777777" w:rsidR="00B15ADB" w:rsidRPr="001142E0" w:rsidRDefault="00B15ADB" w:rsidP="00BB781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-0.02</w:t>
            </w:r>
          </w:p>
        </w:tc>
        <w:tc>
          <w:tcPr>
            <w:tcW w:w="2023" w:type="dxa"/>
            <w:tcBorders>
              <w:top w:val="nil"/>
            </w:tcBorders>
          </w:tcPr>
          <w:p w14:paraId="66A37A3D" w14:textId="458E25FB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142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0.30*</w:t>
            </w:r>
          </w:p>
        </w:tc>
        <w:tc>
          <w:tcPr>
            <w:tcW w:w="2023" w:type="dxa"/>
            <w:tcBorders>
              <w:top w:val="nil"/>
            </w:tcBorders>
          </w:tcPr>
          <w:p w14:paraId="28955A31" w14:textId="77777777" w:rsidR="00B15ADB" w:rsidRPr="001142E0" w:rsidRDefault="00B15ADB" w:rsidP="00BB78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GB" w:eastAsia="de-DE"/>
              </w:rPr>
            </w:pPr>
            <w:r w:rsidRPr="001142E0">
              <w:rPr>
                <w:rFonts w:ascii="Times New Roman" w:eastAsia="MS Mincho" w:hAnsi="Times New Roman" w:cs="Times New Roman"/>
                <w:sz w:val="24"/>
                <w:szCs w:val="24"/>
                <w:lang w:val="en-GB" w:eastAsia="de-DE"/>
              </w:rPr>
              <w:t>0.11-0.49</w:t>
            </w:r>
          </w:p>
        </w:tc>
      </w:tr>
    </w:tbl>
    <w:p w14:paraId="34889E01" w14:textId="6DD453C5" w:rsidR="00EF28C5" w:rsidRPr="001142E0" w:rsidRDefault="00465480" w:rsidP="00BB7819">
      <w:pPr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65480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 xml:space="preserve">Note. </w:t>
      </w:r>
      <w:r w:rsidR="00EF28C5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Bootstrap analyses are based on 5,000 bootstrap samples. </w:t>
      </w:r>
      <w:r w:rsidR="00B15ADB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Unstandardized regression coefficients are reported. </w:t>
      </w:r>
      <w:r w:rsidR="00EF28C5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Mediation</w:t>
      </w:r>
      <w:r w:rsidR="00672F01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is </w:t>
      </w:r>
      <w:r w:rsidR="00B15ADB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interpreted as </w:t>
      </w:r>
      <w:r w:rsidR="00672F01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significant when confidence </w:t>
      </w:r>
      <w:r w:rsidR="00EF28C5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interval </w:t>
      </w:r>
      <w:r w:rsidR="00B15ADB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for indirect effect </w:t>
      </w:r>
      <w:r w:rsidR="00EF28C5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does not include zero. </w:t>
      </w:r>
    </w:p>
    <w:p w14:paraId="7822672C" w14:textId="69BA1F93" w:rsidR="00F51D0D" w:rsidRDefault="008105F4" w:rsidP="00BB7819">
      <w:pPr>
        <w:spacing w:after="0" w:line="480" w:lineRule="exact"/>
        <w:rPr>
          <w:rFonts w:ascii="Times New Roman" w:eastAsia="Times New Roman" w:hAnsi="Times New Roman" w:cs="Times New Roman"/>
          <w:sz w:val="22"/>
          <w:lang w:val="en-GB" w:eastAsia="nl-NL"/>
        </w:rPr>
      </w:pPr>
      <w:r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*</w:t>
      </w:r>
      <w:r w:rsidR="00124340" w:rsidRPr="001142E0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p</w:t>
      </w:r>
      <w:r w:rsidR="00B51777" w:rsidRPr="001142E0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 xml:space="preserve"> </w:t>
      </w:r>
      <w:r w:rsidR="00124340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&lt;</w:t>
      </w:r>
      <w:r w:rsidR="00B51777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.05</w:t>
      </w:r>
      <w:r w:rsidR="00124340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***</w:t>
      </w:r>
      <w:r w:rsidR="00124340" w:rsidRPr="001142E0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p</w:t>
      </w:r>
      <w:r w:rsidR="00B51777" w:rsidRPr="001142E0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 xml:space="preserve"> </w:t>
      </w:r>
      <w:r w:rsidR="00124340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&lt;</w:t>
      </w:r>
      <w:r w:rsidR="00B51777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124340" w:rsidRPr="001142E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.001</w:t>
      </w:r>
    </w:p>
    <w:p w14:paraId="3207BB69" w14:textId="77777777" w:rsidR="00B405CE" w:rsidRPr="00A37153" w:rsidRDefault="00F51D0D" w:rsidP="00BB7819">
      <w:pPr>
        <w:spacing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lang w:val="en-GB" w:eastAsia="nl-NL"/>
        </w:rPr>
        <w:br w:type="column"/>
      </w:r>
      <w:r w:rsidR="00B405CE" w:rsidRPr="00A37153">
        <w:rPr>
          <w:rFonts w:ascii="Times New Roman" w:hAnsi="Times New Roman" w:cs="Times New Roman"/>
          <w:b/>
          <w:sz w:val="24"/>
          <w:szCs w:val="24"/>
        </w:rPr>
        <w:lastRenderedPageBreak/>
        <w:t>Figure Caption</w:t>
      </w:r>
    </w:p>
    <w:p w14:paraId="3FEC6272" w14:textId="78125ABD" w:rsidR="0021716C" w:rsidRDefault="00B405CE" w:rsidP="00BB7819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37153">
        <w:rPr>
          <w:rFonts w:ascii="Times New Roman" w:hAnsi="Times New Roman" w:cs="Times New Roman"/>
          <w:i/>
          <w:sz w:val="24"/>
          <w:szCs w:val="24"/>
        </w:rPr>
        <w:t xml:space="preserve">Figure 1. </w:t>
      </w:r>
      <w:r w:rsidR="00144266">
        <w:rPr>
          <w:rFonts w:ascii="Times New Roman" w:hAnsi="Times New Roman" w:cs="Times New Roman"/>
          <w:sz w:val="24"/>
          <w:szCs w:val="24"/>
        </w:rPr>
        <w:t>W</w:t>
      </w:r>
      <w:r w:rsidR="00902D03">
        <w:rPr>
          <w:rFonts w:ascii="Times New Roman" w:hAnsi="Times New Roman" w:cs="Times New Roman"/>
          <w:sz w:val="24"/>
          <w:szCs w:val="24"/>
        </w:rPr>
        <w:t xml:space="preserve">orking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="00460D66">
        <w:rPr>
          <w:rFonts w:ascii="Times New Roman" w:hAnsi="Times New Roman" w:cs="Times New Roman"/>
          <w:sz w:val="24"/>
          <w:szCs w:val="24"/>
        </w:rPr>
        <w:t xml:space="preserve">showing the relation between psychological need satisfaction and subjective well-being, mediated by authenticity. </w:t>
      </w:r>
    </w:p>
    <w:p w14:paraId="170BEC2A" w14:textId="77777777" w:rsidR="0021716C" w:rsidRDefault="0021716C" w:rsidP="00B405C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FB51D" w14:textId="69618600" w:rsidR="0045533A" w:rsidRDefault="00DD1F94" w:rsidP="00B405C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D5E9E77" wp14:editId="71617808">
            <wp:extent cx="5731510" cy="318198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33A" w:rsidSect="0045533A">
      <w:headerReference w:type="even" r:id="rId11"/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460A" w14:textId="77777777" w:rsidR="004418AC" w:rsidRDefault="004418AC" w:rsidP="00656ACA">
      <w:pPr>
        <w:spacing w:after="0" w:line="240" w:lineRule="auto"/>
      </w:pPr>
      <w:r>
        <w:separator/>
      </w:r>
    </w:p>
  </w:endnote>
  <w:endnote w:type="continuationSeparator" w:id="0">
    <w:p w14:paraId="6ABA40A4" w14:textId="77777777" w:rsidR="004418AC" w:rsidRDefault="004418AC" w:rsidP="0065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PLC M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85D49" w14:textId="77777777" w:rsidR="004418AC" w:rsidRDefault="004418AC" w:rsidP="00656ACA">
      <w:pPr>
        <w:spacing w:after="0" w:line="240" w:lineRule="auto"/>
      </w:pPr>
      <w:r>
        <w:separator/>
      </w:r>
    </w:p>
  </w:footnote>
  <w:footnote w:type="continuationSeparator" w:id="0">
    <w:p w14:paraId="507F8EF8" w14:textId="77777777" w:rsidR="004418AC" w:rsidRDefault="004418AC" w:rsidP="0065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C4192" w14:textId="77777777" w:rsidR="004418AC" w:rsidRDefault="004418AC" w:rsidP="004C76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A2F10" w14:textId="77777777" w:rsidR="004418AC" w:rsidRDefault="004418AC" w:rsidP="008F17E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3FD4" w14:textId="77777777" w:rsidR="004418AC" w:rsidRPr="008F17EB" w:rsidRDefault="004418AC" w:rsidP="004C76B4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8F17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8F17E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8F17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131384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8F17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4C143A4" w14:textId="7C8F747E" w:rsidR="004418AC" w:rsidRPr="008F17EB" w:rsidRDefault="004418AC" w:rsidP="008F17EB">
    <w:pPr>
      <w:pStyle w:val="Header"/>
      <w:ind w:right="360"/>
      <w:rPr>
        <w:rFonts w:ascii="Times New Roman" w:hAnsi="Times New Roman" w:cs="Times New Roman"/>
        <w:sz w:val="24"/>
        <w:szCs w:val="24"/>
      </w:rPr>
    </w:pPr>
    <w:r w:rsidRPr="008F17EB">
      <w:rPr>
        <w:rFonts w:ascii="Times New Roman" w:hAnsi="Times New Roman" w:cs="Times New Roman"/>
        <w:sz w:val="24"/>
        <w:szCs w:val="24"/>
      </w:rPr>
      <w:t>R</w:t>
    </w:r>
    <w:r>
      <w:rPr>
        <w:rFonts w:ascii="Times New Roman" w:hAnsi="Times New Roman" w:cs="Times New Roman"/>
        <w:sz w:val="24"/>
        <w:szCs w:val="24"/>
      </w:rPr>
      <w:t>unning head: AUTHENTICITY AND WELL-BEING</w:t>
    </w:r>
  </w:p>
  <w:p w14:paraId="554C9570" w14:textId="77777777" w:rsidR="004418AC" w:rsidRDefault="00441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E2718"/>
    <w:multiLevelType w:val="multilevel"/>
    <w:tmpl w:val="DE86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E1EE2"/>
    <w:multiLevelType w:val="hybridMultilevel"/>
    <w:tmpl w:val="A380F9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20"/>
    <w:rsid w:val="00003B8F"/>
    <w:rsid w:val="000058CA"/>
    <w:rsid w:val="0000607A"/>
    <w:rsid w:val="00014684"/>
    <w:rsid w:val="000152CB"/>
    <w:rsid w:val="00020BF9"/>
    <w:rsid w:val="00021131"/>
    <w:rsid w:val="00021703"/>
    <w:rsid w:val="00022616"/>
    <w:rsid w:val="0002576D"/>
    <w:rsid w:val="000259B4"/>
    <w:rsid w:val="00030769"/>
    <w:rsid w:val="00030A89"/>
    <w:rsid w:val="00031DAB"/>
    <w:rsid w:val="00032AFF"/>
    <w:rsid w:val="00035671"/>
    <w:rsid w:val="00035DAE"/>
    <w:rsid w:val="000417F7"/>
    <w:rsid w:val="000428A0"/>
    <w:rsid w:val="0004468C"/>
    <w:rsid w:val="00045B73"/>
    <w:rsid w:val="00052561"/>
    <w:rsid w:val="00054205"/>
    <w:rsid w:val="000568F3"/>
    <w:rsid w:val="0005757E"/>
    <w:rsid w:val="000635C4"/>
    <w:rsid w:val="00072627"/>
    <w:rsid w:val="00072A09"/>
    <w:rsid w:val="000741FA"/>
    <w:rsid w:val="00074209"/>
    <w:rsid w:val="00075001"/>
    <w:rsid w:val="000761DC"/>
    <w:rsid w:val="000777E7"/>
    <w:rsid w:val="000779F6"/>
    <w:rsid w:val="0008048B"/>
    <w:rsid w:val="000813E2"/>
    <w:rsid w:val="00082F4D"/>
    <w:rsid w:val="0008532E"/>
    <w:rsid w:val="000856B7"/>
    <w:rsid w:val="00087EF4"/>
    <w:rsid w:val="0009369C"/>
    <w:rsid w:val="000963DA"/>
    <w:rsid w:val="000970D5"/>
    <w:rsid w:val="0009729E"/>
    <w:rsid w:val="000A18B2"/>
    <w:rsid w:val="000A4A46"/>
    <w:rsid w:val="000A7D67"/>
    <w:rsid w:val="000B285F"/>
    <w:rsid w:val="000B5429"/>
    <w:rsid w:val="000B5E2C"/>
    <w:rsid w:val="000B64A4"/>
    <w:rsid w:val="000B675B"/>
    <w:rsid w:val="000B6E48"/>
    <w:rsid w:val="000C0134"/>
    <w:rsid w:val="000C1EE8"/>
    <w:rsid w:val="000C6CC9"/>
    <w:rsid w:val="000D2812"/>
    <w:rsid w:val="000D4CC3"/>
    <w:rsid w:val="000D5659"/>
    <w:rsid w:val="000E2AAB"/>
    <w:rsid w:val="000E744A"/>
    <w:rsid w:val="000F27BE"/>
    <w:rsid w:val="00100126"/>
    <w:rsid w:val="00101243"/>
    <w:rsid w:val="001013B7"/>
    <w:rsid w:val="00107EF4"/>
    <w:rsid w:val="00112CFD"/>
    <w:rsid w:val="001142E0"/>
    <w:rsid w:val="00115742"/>
    <w:rsid w:val="00115E4B"/>
    <w:rsid w:val="00124340"/>
    <w:rsid w:val="00124936"/>
    <w:rsid w:val="00125812"/>
    <w:rsid w:val="00125D43"/>
    <w:rsid w:val="00131384"/>
    <w:rsid w:val="00132814"/>
    <w:rsid w:val="001332A3"/>
    <w:rsid w:val="0013711A"/>
    <w:rsid w:val="001427B6"/>
    <w:rsid w:val="0014359C"/>
    <w:rsid w:val="00144266"/>
    <w:rsid w:val="0014491E"/>
    <w:rsid w:val="00145B98"/>
    <w:rsid w:val="001465A4"/>
    <w:rsid w:val="00150121"/>
    <w:rsid w:val="00151E09"/>
    <w:rsid w:val="001552BF"/>
    <w:rsid w:val="00156900"/>
    <w:rsid w:val="00156E6D"/>
    <w:rsid w:val="0016067F"/>
    <w:rsid w:val="001654E2"/>
    <w:rsid w:val="00167959"/>
    <w:rsid w:val="00173477"/>
    <w:rsid w:val="001756B0"/>
    <w:rsid w:val="001766E2"/>
    <w:rsid w:val="00181342"/>
    <w:rsid w:val="00181D50"/>
    <w:rsid w:val="001824FB"/>
    <w:rsid w:val="00183AAF"/>
    <w:rsid w:val="00183C05"/>
    <w:rsid w:val="001846DE"/>
    <w:rsid w:val="00186540"/>
    <w:rsid w:val="00187A46"/>
    <w:rsid w:val="00191DD6"/>
    <w:rsid w:val="00192604"/>
    <w:rsid w:val="001A092F"/>
    <w:rsid w:val="001A37D9"/>
    <w:rsid w:val="001A5EFE"/>
    <w:rsid w:val="001B1DC1"/>
    <w:rsid w:val="001B306F"/>
    <w:rsid w:val="001B3C3C"/>
    <w:rsid w:val="001B50CF"/>
    <w:rsid w:val="001B5229"/>
    <w:rsid w:val="001B6D4C"/>
    <w:rsid w:val="001C015B"/>
    <w:rsid w:val="001C53E1"/>
    <w:rsid w:val="001C63EC"/>
    <w:rsid w:val="001D01ED"/>
    <w:rsid w:val="001D0992"/>
    <w:rsid w:val="001D0E08"/>
    <w:rsid w:val="001D5171"/>
    <w:rsid w:val="001E02DE"/>
    <w:rsid w:val="001E03A6"/>
    <w:rsid w:val="001E045C"/>
    <w:rsid w:val="001E732E"/>
    <w:rsid w:val="001E73C6"/>
    <w:rsid w:val="001E7551"/>
    <w:rsid w:val="001E7B2B"/>
    <w:rsid w:val="001F13DB"/>
    <w:rsid w:val="001F1FC2"/>
    <w:rsid w:val="001F3ED0"/>
    <w:rsid w:val="001F5295"/>
    <w:rsid w:val="001F5ED2"/>
    <w:rsid w:val="00201BBE"/>
    <w:rsid w:val="00202140"/>
    <w:rsid w:val="00202D9C"/>
    <w:rsid w:val="00202FFE"/>
    <w:rsid w:val="0020451A"/>
    <w:rsid w:val="00205043"/>
    <w:rsid w:val="00205A39"/>
    <w:rsid w:val="0020613C"/>
    <w:rsid w:val="00212AA9"/>
    <w:rsid w:val="0021716C"/>
    <w:rsid w:val="00222367"/>
    <w:rsid w:val="00223556"/>
    <w:rsid w:val="0022444E"/>
    <w:rsid w:val="00225F95"/>
    <w:rsid w:val="00226AAA"/>
    <w:rsid w:val="002307FE"/>
    <w:rsid w:val="00232D37"/>
    <w:rsid w:val="00232DEA"/>
    <w:rsid w:val="0023687D"/>
    <w:rsid w:val="00236CA6"/>
    <w:rsid w:val="00240EB9"/>
    <w:rsid w:val="002428D6"/>
    <w:rsid w:val="0024342C"/>
    <w:rsid w:val="002436E6"/>
    <w:rsid w:val="00243C0C"/>
    <w:rsid w:val="00244D4D"/>
    <w:rsid w:val="002478E3"/>
    <w:rsid w:val="00251EEF"/>
    <w:rsid w:val="002532B3"/>
    <w:rsid w:val="00253F7D"/>
    <w:rsid w:val="002626E4"/>
    <w:rsid w:val="00264A9D"/>
    <w:rsid w:val="00267B4F"/>
    <w:rsid w:val="00270DB6"/>
    <w:rsid w:val="00273557"/>
    <w:rsid w:val="00274064"/>
    <w:rsid w:val="00275C28"/>
    <w:rsid w:val="00275E11"/>
    <w:rsid w:val="00276B15"/>
    <w:rsid w:val="002772A2"/>
    <w:rsid w:val="002774C2"/>
    <w:rsid w:val="00283589"/>
    <w:rsid w:val="00290E8F"/>
    <w:rsid w:val="00292933"/>
    <w:rsid w:val="00293995"/>
    <w:rsid w:val="00296E8B"/>
    <w:rsid w:val="002A208D"/>
    <w:rsid w:val="002A279A"/>
    <w:rsid w:val="002A31F2"/>
    <w:rsid w:val="002A4614"/>
    <w:rsid w:val="002A4ED7"/>
    <w:rsid w:val="002A7487"/>
    <w:rsid w:val="002A7544"/>
    <w:rsid w:val="002A7C2E"/>
    <w:rsid w:val="002B1D79"/>
    <w:rsid w:val="002B31DE"/>
    <w:rsid w:val="002C0184"/>
    <w:rsid w:val="002C052D"/>
    <w:rsid w:val="002C20FA"/>
    <w:rsid w:val="002C3BD6"/>
    <w:rsid w:val="002C48F9"/>
    <w:rsid w:val="002C5745"/>
    <w:rsid w:val="002C6030"/>
    <w:rsid w:val="002D512C"/>
    <w:rsid w:val="002E07B3"/>
    <w:rsid w:val="002E1928"/>
    <w:rsid w:val="002E3E02"/>
    <w:rsid w:val="002F5C42"/>
    <w:rsid w:val="00300C35"/>
    <w:rsid w:val="003011ED"/>
    <w:rsid w:val="00304731"/>
    <w:rsid w:val="00305423"/>
    <w:rsid w:val="0030631A"/>
    <w:rsid w:val="003073D9"/>
    <w:rsid w:val="00307A2E"/>
    <w:rsid w:val="003123CA"/>
    <w:rsid w:val="003128B2"/>
    <w:rsid w:val="003142DF"/>
    <w:rsid w:val="003148F7"/>
    <w:rsid w:val="00317951"/>
    <w:rsid w:val="003220AE"/>
    <w:rsid w:val="00325079"/>
    <w:rsid w:val="003266F7"/>
    <w:rsid w:val="00345109"/>
    <w:rsid w:val="003475C3"/>
    <w:rsid w:val="00350451"/>
    <w:rsid w:val="00355565"/>
    <w:rsid w:val="003569BF"/>
    <w:rsid w:val="00364C0B"/>
    <w:rsid w:val="00365B28"/>
    <w:rsid w:val="00366F3A"/>
    <w:rsid w:val="00367C84"/>
    <w:rsid w:val="00372910"/>
    <w:rsid w:val="00373198"/>
    <w:rsid w:val="00374F23"/>
    <w:rsid w:val="00375854"/>
    <w:rsid w:val="00376F67"/>
    <w:rsid w:val="003817EA"/>
    <w:rsid w:val="00391778"/>
    <w:rsid w:val="00391DF9"/>
    <w:rsid w:val="00393510"/>
    <w:rsid w:val="003A2ACB"/>
    <w:rsid w:val="003A2FB6"/>
    <w:rsid w:val="003B0508"/>
    <w:rsid w:val="003B0644"/>
    <w:rsid w:val="003B73FB"/>
    <w:rsid w:val="003C0064"/>
    <w:rsid w:val="003C0870"/>
    <w:rsid w:val="003C4408"/>
    <w:rsid w:val="003C5C6F"/>
    <w:rsid w:val="003C6140"/>
    <w:rsid w:val="003D1317"/>
    <w:rsid w:val="003D39D5"/>
    <w:rsid w:val="003E3257"/>
    <w:rsid w:val="003E41A5"/>
    <w:rsid w:val="003E54CC"/>
    <w:rsid w:val="003E6626"/>
    <w:rsid w:val="003E7E1E"/>
    <w:rsid w:val="003F0398"/>
    <w:rsid w:val="003F0B31"/>
    <w:rsid w:val="003F0E12"/>
    <w:rsid w:val="003F1179"/>
    <w:rsid w:val="003F2CEB"/>
    <w:rsid w:val="003F3AF7"/>
    <w:rsid w:val="003F797A"/>
    <w:rsid w:val="0040190D"/>
    <w:rsid w:val="0040246B"/>
    <w:rsid w:val="00402B0F"/>
    <w:rsid w:val="004039E8"/>
    <w:rsid w:val="00407E0F"/>
    <w:rsid w:val="004166DF"/>
    <w:rsid w:val="00416D0E"/>
    <w:rsid w:val="00423BF5"/>
    <w:rsid w:val="00423D49"/>
    <w:rsid w:val="004269E9"/>
    <w:rsid w:val="004272CA"/>
    <w:rsid w:val="0043117A"/>
    <w:rsid w:val="00433667"/>
    <w:rsid w:val="004342E3"/>
    <w:rsid w:val="00435805"/>
    <w:rsid w:val="00440BA7"/>
    <w:rsid w:val="004418AC"/>
    <w:rsid w:val="0044252C"/>
    <w:rsid w:val="00442B02"/>
    <w:rsid w:val="0045119D"/>
    <w:rsid w:val="004538DA"/>
    <w:rsid w:val="0045533A"/>
    <w:rsid w:val="00457871"/>
    <w:rsid w:val="00460824"/>
    <w:rsid w:val="00460D66"/>
    <w:rsid w:val="004628C4"/>
    <w:rsid w:val="00463A99"/>
    <w:rsid w:val="00465480"/>
    <w:rsid w:val="00465B11"/>
    <w:rsid w:val="00465FFD"/>
    <w:rsid w:val="00470579"/>
    <w:rsid w:val="0047570E"/>
    <w:rsid w:val="00476494"/>
    <w:rsid w:val="00485794"/>
    <w:rsid w:val="00486B64"/>
    <w:rsid w:val="004874D8"/>
    <w:rsid w:val="0049157D"/>
    <w:rsid w:val="00491937"/>
    <w:rsid w:val="00491F1C"/>
    <w:rsid w:val="004A2651"/>
    <w:rsid w:val="004A4BCD"/>
    <w:rsid w:val="004A7115"/>
    <w:rsid w:val="004A7B3F"/>
    <w:rsid w:val="004A7EAE"/>
    <w:rsid w:val="004B063E"/>
    <w:rsid w:val="004B1FA1"/>
    <w:rsid w:val="004B36C0"/>
    <w:rsid w:val="004B3811"/>
    <w:rsid w:val="004B51AE"/>
    <w:rsid w:val="004B5812"/>
    <w:rsid w:val="004B624E"/>
    <w:rsid w:val="004C61CC"/>
    <w:rsid w:val="004C697A"/>
    <w:rsid w:val="004C6CA4"/>
    <w:rsid w:val="004C76B4"/>
    <w:rsid w:val="004C7759"/>
    <w:rsid w:val="004C7CFF"/>
    <w:rsid w:val="004D0252"/>
    <w:rsid w:val="004D031A"/>
    <w:rsid w:val="004D20B9"/>
    <w:rsid w:val="004D595A"/>
    <w:rsid w:val="004D5D0E"/>
    <w:rsid w:val="004E07B2"/>
    <w:rsid w:val="004E07D4"/>
    <w:rsid w:val="004E20FB"/>
    <w:rsid w:val="004E66E2"/>
    <w:rsid w:val="004F0191"/>
    <w:rsid w:val="004F6294"/>
    <w:rsid w:val="004F6A34"/>
    <w:rsid w:val="00500338"/>
    <w:rsid w:val="00500A2A"/>
    <w:rsid w:val="0050481C"/>
    <w:rsid w:val="005050E0"/>
    <w:rsid w:val="005079B1"/>
    <w:rsid w:val="00507EB2"/>
    <w:rsid w:val="00511036"/>
    <w:rsid w:val="00514CA0"/>
    <w:rsid w:val="00522130"/>
    <w:rsid w:val="00522D74"/>
    <w:rsid w:val="0052331B"/>
    <w:rsid w:val="0052426A"/>
    <w:rsid w:val="00526BA5"/>
    <w:rsid w:val="00527826"/>
    <w:rsid w:val="00534556"/>
    <w:rsid w:val="005354F1"/>
    <w:rsid w:val="00542EC8"/>
    <w:rsid w:val="005438CF"/>
    <w:rsid w:val="00543B74"/>
    <w:rsid w:val="00545934"/>
    <w:rsid w:val="00545C8C"/>
    <w:rsid w:val="00547DFC"/>
    <w:rsid w:val="0055288F"/>
    <w:rsid w:val="00557791"/>
    <w:rsid w:val="00557D25"/>
    <w:rsid w:val="00566778"/>
    <w:rsid w:val="00570177"/>
    <w:rsid w:val="00572199"/>
    <w:rsid w:val="00572DB7"/>
    <w:rsid w:val="005732AF"/>
    <w:rsid w:val="00574A66"/>
    <w:rsid w:val="00583CF9"/>
    <w:rsid w:val="00584480"/>
    <w:rsid w:val="005853A9"/>
    <w:rsid w:val="00586A77"/>
    <w:rsid w:val="00592451"/>
    <w:rsid w:val="005934C1"/>
    <w:rsid w:val="005939AC"/>
    <w:rsid w:val="005966EF"/>
    <w:rsid w:val="005A08A3"/>
    <w:rsid w:val="005A1029"/>
    <w:rsid w:val="005A2C9E"/>
    <w:rsid w:val="005A3A2F"/>
    <w:rsid w:val="005A434D"/>
    <w:rsid w:val="005B0344"/>
    <w:rsid w:val="005B213B"/>
    <w:rsid w:val="005B25D9"/>
    <w:rsid w:val="005B6020"/>
    <w:rsid w:val="005C1A8F"/>
    <w:rsid w:val="005C3DF7"/>
    <w:rsid w:val="005C7028"/>
    <w:rsid w:val="005D1375"/>
    <w:rsid w:val="005D1991"/>
    <w:rsid w:val="005D38EE"/>
    <w:rsid w:val="005D4A0F"/>
    <w:rsid w:val="005D718D"/>
    <w:rsid w:val="005E2B10"/>
    <w:rsid w:val="005E30BE"/>
    <w:rsid w:val="005E4DAA"/>
    <w:rsid w:val="005F13EB"/>
    <w:rsid w:val="005F1F57"/>
    <w:rsid w:val="005F46BE"/>
    <w:rsid w:val="005F6640"/>
    <w:rsid w:val="006012E3"/>
    <w:rsid w:val="00603328"/>
    <w:rsid w:val="0060338C"/>
    <w:rsid w:val="00604C30"/>
    <w:rsid w:val="00605F2E"/>
    <w:rsid w:val="006126BA"/>
    <w:rsid w:val="00612D2B"/>
    <w:rsid w:val="00614409"/>
    <w:rsid w:val="006174D6"/>
    <w:rsid w:val="00617848"/>
    <w:rsid w:val="006212B1"/>
    <w:rsid w:val="006242A4"/>
    <w:rsid w:val="006244D6"/>
    <w:rsid w:val="0062466B"/>
    <w:rsid w:val="00627B40"/>
    <w:rsid w:val="00627BEE"/>
    <w:rsid w:val="00627C4C"/>
    <w:rsid w:val="006344BA"/>
    <w:rsid w:val="00634DA8"/>
    <w:rsid w:val="006356DB"/>
    <w:rsid w:val="00635BEF"/>
    <w:rsid w:val="00641240"/>
    <w:rsid w:val="00644F37"/>
    <w:rsid w:val="00653A33"/>
    <w:rsid w:val="00653CA8"/>
    <w:rsid w:val="00654DD9"/>
    <w:rsid w:val="00656ACA"/>
    <w:rsid w:val="0066158D"/>
    <w:rsid w:val="00663A81"/>
    <w:rsid w:val="00663C95"/>
    <w:rsid w:val="00664AAF"/>
    <w:rsid w:val="006676CE"/>
    <w:rsid w:val="00671778"/>
    <w:rsid w:val="00672F01"/>
    <w:rsid w:val="00672F12"/>
    <w:rsid w:val="00672F52"/>
    <w:rsid w:val="0067344D"/>
    <w:rsid w:val="0067458A"/>
    <w:rsid w:val="00677849"/>
    <w:rsid w:val="00677B71"/>
    <w:rsid w:val="00677CD5"/>
    <w:rsid w:val="006804FE"/>
    <w:rsid w:val="00681B9C"/>
    <w:rsid w:val="00686D2E"/>
    <w:rsid w:val="00686EEF"/>
    <w:rsid w:val="0068728D"/>
    <w:rsid w:val="00690A6B"/>
    <w:rsid w:val="00691CAF"/>
    <w:rsid w:val="00692BA3"/>
    <w:rsid w:val="00694031"/>
    <w:rsid w:val="006950AC"/>
    <w:rsid w:val="006969B5"/>
    <w:rsid w:val="006A1925"/>
    <w:rsid w:val="006A1CAF"/>
    <w:rsid w:val="006A2299"/>
    <w:rsid w:val="006A3750"/>
    <w:rsid w:val="006A4443"/>
    <w:rsid w:val="006A6119"/>
    <w:rsid w:val="006B6884"/>
    <w:rsid w:val="006B6CA4"/>
    <w:rsid w:val="006C10B6"/>
    <w:rsid w:val="006C5333"/>
    <w:rsid w:val="006C5510"/>
    <w:rsid w:val="006D030B"/>
    <w:rsid w:val="006D447F"/>
    <w:rsid w:val="006D4B72"/>
    <w:rsid w:val="006E13B1"/>
    <w:rsid w:val="006E14C6"/>
    <w:rsid w:val="006E1724"/>
    <w:rsid w:val="006E1791"/>
    <w:rsid w:val="006E19FE"/>
    <w:rsid w:val="006E572F"/>
    <w:rsid w:val="006F0EA3"/>
    <w:rsid w:val="006F2B18"/>
    <w:rsid w:val="006F4144"/>
    <w:rsid w:val="006F48F8"/>
    <w:rsid w:val="0070433F"/>
    <w:rsid w:val="00705770"/>
    <w:rsid w:val="007126AF"/>
    <w:rsid w:val="007133A6"/>
    <w:rsid w:val="007147A9"/>
    <w:rsid w:val="0071490E"/>
    <w:rsid w:val="0072333B"/>
    <w:rsid w:val="0072494C"/>
    <w:rsid w:val="00724D9D"/>
    <w:rsid w:val="007267E5"/>
    <w:rsid w:val="007269A9"/>
    <w:rsid w:val="00735DB4"/>
    <w:rsid w:val="00735F31"/>
    <w:rsid w:val="00737B5F"/>
    <w:rsid w:val="00737F72"/>
    <w:rsid w:val="00743003"/>
    <w:rsid w:val="007444A6"/>
    <w:rsid w:val="007446A3"/>
    <w:rsid w:val="007515C7"/>
    <w:rsid w:val="00751B34"/>
    <w:rsid w:val="0075516F"/>
    <w:rsid w:val="007552B6"/>
    <w:rsid w:val="0075669D"/>
    <w:rsid w:val="00757729"/>
    <w:rsid w:val="00757E9F"/>
    <w:rsid w:val="00760A97"/>
    <w:rsid w:val="00765638"/>
    <w:rsid w:val="00766D25"/>
    <w:rsid w:val="00770753"/>
    <w:rsid w:val="00774F99"/>
    <w:rsid w:val="00776B23"/>
    <w:rsid w:val="00776F8F"/>
    <w:rsid w:val="0078017E"/>
    <w:rsid w:val="00784673"/>
    <w:rsid w:val="00784C38"/>
    <w:rsid w:val="0079179E"/>
    <w:rsid w:val="00791AE4"/>
    <w:rsid w:val="00795237"/>
    <w:rsid w:val="007A30B2"/>
    <w:rsid w:val="007A42FA"/>
    <w:rsid w:val="007B3715"/>
    <w:rsid w:val="007C2D0F"/>
    <w:rsid w:val="007C3E65"/>
    <w:rsid w:val="007C42A3"/>
    <w:rsid w:val="007C7016"/>
    <w:rsid w:val="007D2C51"/>
    <w:rsid w:val="007D5908"/>
    <w:rsid w:val="007D7E3D"/>
    <w:rsid w:val="007E2585"/>
    <w:rsid w:val="007E33D5"/>
    <w:rsid w:val="007E5722"/>
    <w:rsid w:val="007F03F5"/>
    <w:rsid w:val="007F5BA5"/>
    <w:rsid w:val="007F76B7"/>
    <w:rsid w:val="00804D99"/>
    <w:rsid w:val="00807C86"/>
    <w:rsid w:val="008105F4"/>
    <w:rsid w:val="008112C8"/>
    <w:rsid w:val="00812A6D"/>
    <w:rsid w:val="00820289"/>
    <w:rsid w:val="00824EEE"/>
    <w:rsid w:val="00825002"/>
    <w:rsid w:val="00832A79"/>
    <w:rsid w:val="008357E7"/>
    <w:rsid w:val="0083767A"/>
    <w:rsid w:val="00840B79"/>
    <w:rsid w:val="00840E7A"/>
    <w:rsid w:val="00841906"/>
    <w:rsid w:val="008464A3"/>
    <w:rsid w:val="008515A9"/>
    <w:rsid w:val="00856DEC"/>
    <w:rsid w:val="00856FBE"/>
    <w:rsid w:val="00857CF3"/>
    <w:rsid w:val="008630A0"/>
    <w:rsid w:val="008648D2"/>
    <w:rsid w:val="0086541A"/>
    <w:rsid w:val="0086626B"/>
    <w:rsid w:val="008706EB"/>
    <w:rsid w:val="00877EF6"/>
    <w:rsid w:val="00884B25"/>
    <w:rsid w:val="008865D3"/>
    <w:rsid w:val="00891864"/>
    <w:rsid w:val="0089362E"/>
    <w:rsid w:val="008954C5"/>
    <w:rsid w:val="00896509"/>
    <w:rsid w:val="00896DA7"/>
    <w:rsid w:val="008976FA"/>
    <w:rsid w:val="008A3026"/>
    <w:rsid w:val="008A6BC3"/>
    <w:rsid w:val="008B1F6C"/>
    <w:rsid w:val="008B1FDE"/>
    <w:rsid w:val="008B4343"/>
    <w:rsid w:val="008B4A79"/>
    <w:rsid w:val="008C01DA"/>
    <w:rsid w:val="008C0900"/>
    <w:rsid w:val="008C0A12"/>
    <w:rsid w:val="008C470D"/>
    <w:rsid w:val="008C6666"/>
    <w:rsid w:val="008D0B95"/>
    <w:rsid w:val="008D3B68"/>
    <w:rsid w:val="008D6FD6"/>
    <w:rsid w:val="008D7AEC"/>
    <w:rsid w:val="008E23E7"/>
    <w:rsid w:val="008E288F"/>
    <w:rsid w:val="008E7157"/>
    <w:rsid w:val="008F17EB"/>
    <w:rsid w:val="00900C8C"/>
    <w:rsid w:val="00900DA2"/>
    <w:rsid w:val="00902D03"/>
    <w:rsid w:val="00910C86"/>
    <w:rsid w:val="009153CD"/>
    <w:rsid w:val="009159EF"/>
    <w:rsid w:val="00916220"/>
    <w:rsid w:val="00921ED6"/>
    <w:rsid w:val="00923A3D"/>
    <w:rsid w:val="00924A5D"/>
    <w:rsid w:val="0092597B"/>
    <w:rsid w:val="00926BBE"/>
    <w:rsid w:val="00927A9E"/>
    <w:rsid w:val="00935CE9"/>
    <w:rsid w:val="00936336"/>
    <w:rsid w:val="00937EA3"/>
    <w:rsid w:val="00942A2B"/>
    <w:rsid w:val="00943B08"/>
    <w:rsid w:val="00944B9F"/>
    <w:rsid w:val="009451F8"/>
    <w:rsid w:val="009475B9"/>
    <w:rsid w:val="00950FDD"/>
    <w:rsid w:val="00953ADD"/>
    <w:rsid w:val="00955F3C"/>
    <w:rsid w:val="00962EA5"/>
    <w:rsid w:val="00963E31"/>
    <w:rsid w:val="00966163"/>
    <w:rsid w:val="00972789"/>
    <w:rsid w:val="00981782"/>
    <w:rsid w:val="00982B24"/>
    <w:rsid w:val="00984100"/>
    <w:rsid w:val="0099135F"/>
    <w:rsid w:val="00991D5C"/>
    <w:rsid w:val="0099607B"/>
    <w:rsid w:val="009964CC"/>
    <w:rsid w:val="00996DF2"/>
    <w:rsid w:val="009A207F"/>
    <w:rsid w:val="009A4E94"/>
    <w:rsid w:val="009A5476"/>
    <w:rsid w:val="009A5675"/>
    <w:rsid w:val="009A619A"/>
    <w:rsid w:val="009A71A7"/>
    <w:rsid w:val="009B21D4"/>
    <w:rsid w:val="009B5DEA"/>
    <w:rsid w:val="009B6FCB"/>
    <w:rsid w:val="009C1589"/>
    <w:rsid w:val="009C221A"/>
    <w:rsid w:val="009C5299"/>
    <w:rsid w:val="009D3C0E"/>
    <w:rsid w:val="009D6154"/>
    <w:rsid w:val="009D79DD"/>
    <w:rsid w:val="009E0FCD"/>
    <w:rsid w:val="009E42E0"/>
    <w:rsid w:val="009E4F4A"/>
    <w:rsid w:val="009E556C"/>
    <w:rsid w:val="009E598F"/>
    <w:rsid w:val="009F16A6"/>
    <w:rsid w:val="009F4DC0"/>
    <w:rsid w:val="009F4F96"/>
    <w:rsid w:val="009F54DA"/>
    <w:rsid w:val="009F7D94"/>
    <w:rsid w:val="00A0654F"/>
    <w:rsid w:val="00A12C58"/>
    <w:rsid w:val="00A13353"/>
    <w:rsid w:val="00A1425F"/>
    <w:rsid w:val="00A143A8"/>
    <w:rsid w:val="00A212C8"/>
    <w:rsid w:val="00A25C53"/>
    <w:rsid w:val="00A31EBA"/>
    <w:rsid w:val="00A339E1"/>
    <w:rsid w:val="00A33D6D"/>
    <w:rsid w:val="00A35CBB"/>
    <w:rsid w:val="00A369A2"/>
    <w:rsid w:val="00A3742B"/>
    <w:rsid w:val="00A44ACB"/>
    <w:rsid w:val="00A44C6C"/>
    <w:rsid w:val="00A46069"/>
    <w:rsid w:val="00A505A8"/>
    <w:rsid w:val="00A50ADE"/>
    <w:rsid w:val="00A51CB7"/>
    <w:rsid w:val="00A5739D"/>
    <w:rsid w:val="00A57CBE"/>
    <w:rsid w:val="00A57DDA"/>
    <w:rsid w:val="00A63058"/>
    <w:rsid w:val="00A64486"/>
    <w:rsid w:val="00A644D1"/>
    <w:rsid w:val="00A65EFA"/>
    <w:rsid w:val="00A73C24"/>
    <w:rsid w:val="00A742D4"/>
    <w:rsid w:val="00A82B9F"/>
    <w:rsid w:val="00A91658"/>
    <w:rsid w:val="00A9244A"/>
    <w:rsid w:val="00A94431"/>
    <w:rsid w:val="00A954B7"/>
    <w:rsid w:val="00A95B3D"/>
    <w:rsid w:val="00AA6F89"/>
    <w:rsid w:val="00AA77E4"/>
    <w:rsid w:val="00AB0517"/>
    <w:rsid w:val="00AB0E24"/>
    <w:rsid w:val="00AB223E"/>
    <w:rsid w:val="00AB28CA"/>
    <w:rsid w:val="00AB38ED"/>
    <w:rsid w:val="00AB4686"/>
    <w:rsid w:val="00AB5839"/>
    <w:rsid w:val="00AB5C17"/>
    <w:rsid w:val="00AB5D5C"/>
    <w:rsid w:val="00AB5FDE"/>
    <w:rsid w:val="00AC16CB"/>
    <w:rsid w:val="00AC30A4"/>
    <w:rsid w:val="00AC7481"/>
    <w:rsid w:val="00AC74B5"/>
    <w:rsid w:val="00AC76CA"/>
    <w:rsid w:val="00AD2BE4"/>
    <w:rsid w:val="00AD7673"/>
    <w:rsid w:val="00AE4C11"/>
    <w:rsid w:val="00AF0B2B"/>
    <w:rsid w:val="00AF2414"/>
    <w:rsid w:val="00AF4053"/>
    <w:rsid w:val="00AF450E"/>
    <w:rsid w:val="00AF759A"/>
    <w:rsid w:val="00B03A0F"/>
    <w:rsid w:val="00B0446F"/>
    <w:rsid w:val="00B06A06"/>
    <w:rsid w:val="00B10DD6"/>
    <w:rsid w:val="00B11326"/>
    <w:rsid w:val="00B124DD"/>
    <w:rsid w:val="00B15ADB"/>
    <w:rsid w:val="00B230E6"/>
    <w:rsid w:val="00B2681E"/>
    <w:rsid w:val="00B27F93"/>
    <w:rsid w:val="00B327BB"/>
    <w:rsid w:val="00B33123"/>
    <w:rsid w:val="00B35F3B"/>
    <w:rsid w:val="00B405CE"/>
    <w:rsid w:val="00B40893"/>
    <w:rsid w:val="00B420DD"/>
    <w:rsid w:val="00B43DD1"/>
    <w:rsid w:val="00B448CA"/>
    <w:rsid w:val="00B51777"/>
    <w:rsid w:val="00B53AD0"/>
    <w:rsid w:val="00B54892"/>
    <w:rsid w:val="00B54FA1"/>
    <w:rsid w:val="00B57400"/>
    <w:rsid w:val="00B64A7D"/>
    <w:rsid w:val="00B660CB"/>
    <w:rsid w:val="00B709AC"/>
    <w:rsid w:val="00B72A60"/>
    <w:rsid w:val="00B80DB4"/>
    <w:rsid w:val="00B811CE"/>
    <w:rsid w:val="00B82D02"/>
    <w:rsid w:val="00B85C46"/>
    <w:rsid w:val="00B957A7"/>
    <w:rsid w:val="00BA055F"/>
    <w:rsid w:val="00BA05B1"/>
    <w:rsid w:val="00BA05D7"/>
    <w:rsid w:val="00BB01A7"/>
    <w:rsid w:val="00BB047D"/>
    <w:rsid w:val="00BB0C82"/>
    <w:rsid w:val="00BB7819"/>
    <w:rsid w:val="00BB7CDB"/>
    <w:rsid w:val="00BC0054"/>
    <w:rsid w:val="00BC1DF6"/>
    <w:rsid w:val="00BC5E06"/>
    <w:rsid w:val="00BC6144"/>
    <w:rsid w:val="00BC6AE6"/>
    <w:rsid w:val="00BD05D2"/>
    <w:rsid w:val="00BD0CF1"/>
    <w:rsid w:val="00BD2434"/>
    <w:rsid w:val="00BD34B3"/>
    <w:rsid w:val="00BD6285"/>
    <w:rsid w:val="00BE1F30"/>
    <w:rsid w:val="00BE5340"/>
    <w:rsid w:val="00BE6B15"/>
    <w:rsid w:val="00BF091E"/>
    <w:rsid w:val="00BF1DF0"/>
    <w:rsid w:val="00BF219B"/>
    <w:rsid w:val="00BF2D06"/>
    <w:rsid w:val="00BF451D"/>
    <w:rsid w:val="00C003C4"/>
    <w:rsid w:val="00C021B6"/>
    <w:rsid w:val="00C0492C"/>
    <w:rsid w:val="00C04B77"/>
    <w:rsid w:val="00C07517"/>
    <w:rsid w:val="00C105A0"/>
    <w:rsid w:val="00C11A0D"/>
    <w:rsid w:val="00C11E44"/>
    <w:rsid w:val="00C13BA9"/>
    <w:rsid w:val="00C15A26"/>
    <w:rsid w:val="00C172BF"/>
    <w:rsid w:val="00C201B2"/>
    <w:rsid w:val="00C22881"/>
    <w:rsid w:val="00C24089"/>
    <w:rsid w:val="00C25EBA"/>
    <w:rsid w:val="00C26025"/>
    <w:rsid w:val="00C265F5"/>
    <w:rsid w:val="00C27D54"/>
    <w:rsid w:val="00C3191E"/>
    <w:rsid w:val="00C32832"/>
    <w:rsid w:val="00C32F1F"/>
    <w:rsid w:val="00C3472C"/>
    <w:rsid w:val="00C35293"/>
    <w:rsid w:val="00C36C53"/>
    <w:rsid w:val="00C43185"/>
    <w:rsid w:val="00C44F6A"/>
    <w:rsid w:val="00C451C8"/>
    <w:rsid w:val="00C46252"/>
    <w:rsid w:val="00C46C8F"/>
    <w:rsid w:val="00C47822"/>
    <w:rsid w:val="00C5169F"/>
    <w:rsid w:val="00C51C60"/>
    <w:rsid w:val="00C522D1"/>
    <w:rsid w:val="00C52FFF"/>
    <w:rsid w:val="00C57C75"/>
    <w:rsid w:val="00C60F0E"/>
    <w:rsid w:val="00C62E7C"/>
    <w:rsid w:val="00C642A8"/>
    <w:rsid w:val="00C65064"/>
    <w:rsid w:val="00C66556"/>
    <w:rsid w:val="00C70B57"/>
    <w:rsid w:val="00C72236"/>
    <w:rsid w:val="00C7314B"/>
    <w:rsid w:val="00C77E37"/>
    <w:rsid w:val="00C80458"/>
    <w:rsid w:val="00C80C58"/>
    <w:rsid w:val="00C8247C"/>
    <w:rsid w:val="00C83639"/>
    <w:rsid w:val="00C83D13"/>
    <w:rsid w:val="00C84936"/>
    <w:rsid w:val="00C84C88"/>
    <w:rsid w:val="00C85DFA"/>
    <w:rsid w:val="00C87B5C"/>
    <w:rsid w:val="00C90A1A"/>
    <w:rsid w:val="00C91294"/>
    <w:rsid w:val="00C93818"/>
    <w:rsid w:val="00C9437D"/>
    <w:rsid w:val="00C94396"/>
    <w:rsid w:val="00C97A59"/>
    <w:rsid w:val="00CA01C9"/>
    <w:rsid w:val="00CA2D67"/>
    <w:rsid w:val="00CA34E9"/>
    <w:rsid w:val="00CA6E23"/>
    <w:rsid w:val="00CA77EB"/>
    <w:rsid w:val="00CB0638"/>
    <w:rsid w:val="00CB1A97"/>
    <w:rsid w:val="00CB2AE4"/>
    <w:rsid w:val="00CB2DA8"/>
    <w:rsid w:val="00CB4116"/>
    <w:rsid w:val="00CB5519"/>
    <w:rsid w:val="00CB7582"/>
    <w:rsid w:val="00CC0F54"/>
    <w:rsid w:val="00CC2308"/>
    <w:rsid w:val="00CC2523"/>
    <w:rsid w:val="00CC5E5A"/>
    <w:rsid w:val="00CC6F61"/>
    <w:rsid w:val="00CD24E7"/>
    <w:rsid w:val="00CD397E"/>
    <w:rsid w:val="00CD3FB5"/>
    <w:rsid w:val="00CD4E40"/>
    <w:rsid w:val="00CD65A4"/>
    <w:rsid w:val="00CD77C5"/>
    <w:rsid w:val="00CE0679"/>
    <w:rsid w:val="00CE14F6"/>
    <w:rsid w:val="00CE265D"/>
    <w:rsid w:val="00CE2898"/>
    <w:rsid w:val="00CE5702"/>
    <w:rsid w:val="00CE6653"/>
    <w:rsid w:val="00CE6C77"/>
    <w:rsid w:val="00CE6F71"/>
    <w:rsid w:val="00CF4803"/>
    <w:rsid w:val="00CF67A1"/>
    <w:rsid w:val="00D00D56"/>
    <w:rsid w:val="00D013B5"/>
    <w:rsid w:val="00D01490"/>
    <w:rsid w:val="00D019A5"/>
    <w:rsid w:val="00D0211D"/>
    <w:rsid w:val="00D02782"/>
    <w:rsid w:val="00D02F6A"/>
    <w:rsid w:val="00D11241"/>
    <w:rsid w:val="00D136E5"/>
    <w:rsid w:val="00D2140B"/>
    <w:rsid w:val="00D23615"/>
    <w:rsid w:val="00D23E05"/>
    <w:rsid w:val="00D2520C"/>
    <w:rsid w:val="00D25868"/>
    <w:rsid w:val="00D26189"/>
    <w:rsid w:val="00D26F05"/>
    <w:rsid w:val="00D275D4"/>
    <w:rsid w:val="00D3218D"/>
    <w:rsid w:val="00D32414"/>
    <w:rsid w:val="00D33353"/>
    <w:rsid w:val="00D33886"/>
    <w:rsid w:val="00D35FAB"/>
    <w:rsid w:val="00D360AC"/>
    <w:rsid w:val="00D364B2"/>
    <w:rsid w:val="00D36558"/>
    <w:rsid w:val="00D3664B"/>
    <w:rsid w:val="00D40283"/>
    <w:rsid w:val="00D404F3"/>
    <w:rsid w:val="00D41DEA"/>
    <w:rsid w:val="00D426B8"/>
    <w:rsid w:val="00D50F73"/>
    <w:rsid w:val="00D51E1A"/>
    <w:rsid w:val="00D52E87"/>
    <w:rsid w:val="00D551EC"/>
    <w:rsid w:val="00D56A71"/>
    <w:rsid w:val="00D56ABE"/>
    <w:rsid w:val="00D602A3"/>
    <w:rsid w:val="00D61309"/>
    <w:rsid w:val="00D61EDB"/>
    <w:rsid w:val="00D61F6F"/>
    <w:rsid w:val="00D6332C"/>
    <w:rsid w:val="00D67CF5"/>
    <w:rsid w:val="00D71E81"/>
    <w:rsid w:val="00D71F13"/>
    <w:rsid w:val="00D74B9D"/>
    <w:rsid w:val="00D74F61"/>
    <w:rsid w:val="00D761FC"/>
    <w:rsid w:val="00D80663"/>
    <w:rsid w:val="00D80D27"/>
    <w:rsid w:val="00D82DB0"/>
    <w:rsid w:val="00D8312B"/>
    <w:rsid w:val="00D83C7E"/>
    <w:rsid w:val="00D914B7"/>
    <w:rsid w:val="00D920B6"/>
    <w:rsid w:val="00D936A1"/>
    <w:rsid w:val="00D94168"/>
    <w:rsid w:val="00D9533F"/>
    <w:rsid w:val="00D96160"/>
    <w:rsid w:val="00DA171B"/>
    <w:rsid w:val="00DA2798"/>
    <w:rsid w:val="00DA2FB4"/>
    <w:rsid w:val="00DA4EE9"/>
    <w:rsid w:val="00DA796B"/>
    <w:rsid w:val="00DB0720"/>
    <w:rsid w:val="00DB2FE0"/>
    <w:rsid w:val="00DB47B2"/>
    <w:rsid w:val="00DB4EA7"/>
    <w:rsid w:val="00DB5FB5"/>
    <w:rsid w:val="00DB79A4"/>
    <w:rsid w:val="00DB7E90"/>
    <w:rsid w:val="00DC29C4"/>
    <w:rsid w:val="00DC3AAF"/>
    <w:rsid w:val="00DC4D99"/>
    <w:rsid w:val="00DC5236"/>
    <w:rsid w:val="00DD1F94"/>
    <w:rsid w:val="00DD369E"/>
    <w:rsid w:val="00DD39B4"/>
    <w:rsid w:val="00DD4156"/>
    <w:rsid w:val="00DD4779"/>
    <w:rsid w:val="00DD539A"/>
    <w:rsid w:val="00DD5BB2"/>
    <w:rsid w:val="00DE6D2A"/>
    <w:rsid w:val="00DE7F1A"/>
    <w:rsid w:val="00DF0236"/>
    <w:rsid w:val="00DF33ED"/>
    <w:rsid w:val="00DF3C63"/>
    <w:rsid w:val="00DF4358"/>
    <w:rsid w:val="00DF4CC7"/>
    <w:rsid w:val="00DF75AE"/>
    <w:rsid w:val="00DF787A"/>
    <w:rsid w:val="00E00416"/>
    <w:rsid w:val="00E00F79"/>
    <w:rsid w:val="00E03C23"/>
    <w:rsid w:val="00E05581"/>
    <w:rsid w:val="00E124DD"/>
    <w:rsid w:val="00E13805"/>
    <w:rsid w:val="00E16074"/>
    <w:rsid w:val="00E20C33"/>
    <w:rsid w:val="00E24360"/>
    <w:rsid w:val="00E25DB0"/>
    <w:rsid w:val="00E31086"/>
    <w:rsid w:val="00E3248F"/>
    <w:rsid w:val="00E36C7F"/>
    <w:rsid w:val="00E429D5"/>
    <w:rsid w:val="00E432BC"/>
    <w:rsid w:val="00E43FEE"/>
    <w:rsid w:val="00E51A63"/>
    <w:rsid w:val="00E53F7C"/>
    <w:rsid w:val="00E53FDC"/>
    <w:rsid w:val="00E54F19"/>
    <w:rsid w:val="00E55039"/>
    <w:rsid w:val="00E55130"/>
    <w:rsid w:val="00E61E6E"/>
    <w:rsid w:val="00E62A22"/>
    <w:rsid w:val="00E62C9E"/>
    <w:rsid w:val="00E63C70"/>
    <w:rsid w:val="00E664B2"/>
    <w:rsid w:val="00E73EA3"/>
    <w:rsid w:val="00E741C2"/>
    <w:rsid w:val="00E75087"/>
    <w:rsid w:val="00E750A1"/>
    <w:rsid w:val="00E7656B"/>
    <w:rsid w:val="00E76B68"/>
    <w:rsid w:val="00E77258"/>
    <w:rsid w:val="00E77B43"/>
    <w:rsid w:val="00E80178"/>
    <w:rsid w:val="00E802A7"/>
    <w:rsid w:val="00E83EFC"/>
    <w:rsid w:val="00E85FF2"/>
    <w:rsid w:val="00E86739"/>
    <w:rsid w:val="00E86D33"/>
    <w:rsid w:val="00E938B0"/>
    <w:rsid w:val="00E96880"/>
    <w:rsid w:val="00E96EC8"/>
    <w:rsid w:val="00EA1098"/>
    <w:rsid w:val="00EA2225"/>
    <w:rsid w:val="00EA23C9"/>
    <w:rsid w:val="00EA439A"/>
    <w:rsid w:val="00EA641B"/>
    <w:rsid w:val="00EA68EA"/>
    <w:rsid w:val="00EA7986"/>
    <w:rsid w:val="00EB450E"/>
    <w:rsid w:val="00EB5908"/>
    <w:rsid w:val="00EB5D3B"/>
    <w:rsid w:val="00EB6C91"/>
    <w:rsid w:val="00EC2F78"/>
    <w:rsid w:val="00EC6232"/>
    <w:rsid w:val="00EC6729"/>
    <w:rsid w:val="00ED1A98"/>
    <w:rsid w:val="00ED7CDD"/>
    <w:rsid w:val="00EE022F"/>
    <w:rsid w:val="00EE1FFC"/>
    <w:rsid w:val="00EE48A5"/>
    <w:rsid w:val="00EF1A6F"/>
    <w:rsid w:val="00EF28C5"/>
    <w:rsid w:val="00EF743C"/>
    <w:rsid w:val="00F00CBC"/>
    <w:rsid w:val="00F02AC9"/>
    <w:rsid w:val="00F07FE2"/>
    <w:rsid w:val="00F146B8"/>
    <w:rsid w:val="00F14BD2"/>
    <w:rsid w:val="00F151E1"/>
    <w:rsid w:val="00F224CC"/>
    <w:rsid w:val="00F317FF"/>
    <w:rsid w:val="00F37792"/>
    <w:rsid w:val="00F37940"/>
    <w:rsid w:val="00F37995"/>
    <w:rsid w:val="00F37DBB"/>
    <w:rsid w:val="00F431B0"/>
    <w:rsid w:val="00F44376"/>
    <w:rsid w:val="00F44B90"/>
    <w:rsid w:val="00F467ED"/>
    <w:rsid w:val="00F47E38"/>
    <w:rsid w:val="00F47EF4"/>
    <w:rsid w:val="00F51D0D"/>
    <w:rsid w:val="00F54407"/>
    <w:rsid w:val="00F54C52"/>
    <w:rsid w:val="00F560BF"/>
    <w:rsid w:val="00F5613B"/>
    <w:rsid w:val="00F56413"/>
    <w:rsid w:val="00F56E4C"/>
    <w:rsid w:val="00F61126"/>
    <w:rsid w:val="00F66166"/>
    <w:rsid w:val="00F708A5"/>
    <w:rsid w:val="00F722D4"/>
    <w:rsid w:val="00F72826"/>
    <w:rsid w:val="00F760D8"/>
    <w:rsid w:val="00F76674"/>
    <w:rsid w:val="00F7772C"/>
    <w:rsid w:val="00F90356"/>
    <w:rsid w:val="00F90F99"/>
    <w:rsid w:val="00F91A23"/>
    <w:rsid w:val="00F93604"/>
    <w:rsid w:val="00F944E8"/>
    <w:rsid w:val="00F94A83"/>
    <w:rsid w:val="00F957BD"/>
    <w:rsid w:val="00F97297"/>
    <w:rsid w:val="00FA014E"/>
    <w:rsid w:val="00FA3946"/>
    <w:rsid w:val="00FB2407"/>
    <w:rsid w:val="00FB2F3D"/>
    <w:rsid w:val="00FB3182"/>
    <w:rsid w:val="00FB38CB"/>
    <w:rsid w:val="00FB5D23"/>
    <w:rsid w:val="00FC0280"/>
    <w:rsid w:val="00FC2B86"/>
    <w:rsid w:val="00FC2C61"/>
    <w:rsid w:val="00FC340D"/>
    <w:rsid w:val="00FC71F5"/>
    <w:rsid w:val="00FD17D0"/>
    <w:rsid w:val="00FD1D28"/>
    <w:rsid w:val="00FD7A59"/>
    <w:rsid w:val="00FE1F32"/>
    <w:rsid w:val="00FE4C9B"/>
    <w:rsid w:val="00FE5B9E"/>
    <w:rsid w:val="00FF22B6"/>
    <w:rsid w:val="00FF2310"/>
    <w:rsid w:val="00FF3B3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F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35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5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5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CA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CA"/>
    <w:rPr>
      <w:sz w:val="18"/>
      <w:lang w:val="en-US"/>
    </w:rPr>
  </w:style>
  <w:style w:type="character" w:styleId="Hyperlink">
    <w:name w:val="Hyperlink"/>
    <w:rsid w:val="00465FFD"/>
    <w:rPr>
      <w:color w:val="0000FF"/>
      <w:u w:val="single"/>
    </w:rPr>
  </w:style>
  <w:style w:type="character" w:customStyle="1" w:styleId="doi">
    <w:name w:val="doi"/>
    <w:basedOn w:val="DefaultParagraphFont"/>
    <w:rsid w:val="00465FFD"/>
  </w:style>
  <w:style w:type="paragraph" w:styleId="Revision">
    <w:name w:val="Revision"/>
    <w:hidden/>
    <w:uiPriority w:val="99"/>
    <w:semiHidden/>
    <w:rsid w:val="00B57400"/>
    <w:pPr>
      <w:spacing w:after="0" w:line="240" w:lineRule="auto"/>
    </w:pPr>
    <w:rPr>
      <w:sz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318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17EB"/>
  </w:style>
  <w:style w:type="character" w:customStyle="1" w:styleId="slug-doi">
    <w:name w:val="slug-doi"/>
    <w:rsid w:val="00CB2DA8"/>
  </w:style>
  <w:style w:type="paragraph" w:customStyle="1" w:styleId="Default">
    <w:name w:val="Default"/>
    <w:rsid w:val="00A25C53"/>
    <w:pPr>
      <w:autoSpaceDE w:val="0"/>
      <w:autoSpaceDN w:val="0"/>
      <w:adjustRightInd w:val="0"/>
      <w:spacing w:after="0" w:line="240" w:lineRule="auto"/>
    </w:pPr>
    <w:rPr>
      <w:rFonts w:ascii="LGPLC M+ Univers" w:hAnsi="LGPLC M+ Univers" w:cs="LGPLC M+ Univers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C71F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35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5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5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CA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CA"/>
    <w:rPr>
      <w:sz w:val="18"/>
      <w:lang w:val="en-US"/>
    </w:rPr>
  </w:style>
  <w:style w:type="character" w:styleId="Hyperlink">
    <w:name w:val="Hyperlink"/>
    <w:rsid w:val="00465FFD"/>
    <w:rPr>
      <w:color w:val="0000FF"/>
      <w:u w:val="single"/>
    </w:rPr>
  </w:style>
  <w:style w:type="character" w:customStyle="1" w:styleId="doi">
    <w:name w:val="doi"/>
    <w:basedOn w:val="DefaultParagraphFont"/>
    <w:rsid w:val="00465FFD"/>
  </w:style>
  <w:style w:type="paragraph" w:styleId="Revision">
    <w:name w:val="Revision"/>
    <w:hidden/>
    <w:uiPriority w:val="99"/>
    <w:semiHidden/>
    <w:rsid w:val="00B57400"/>
    <w:pPr>
      <w:spacing w:after="0" w:line="240" w:lineRule="auto"/>
    </w:pPr>
    <w:rPr>
      <w:sz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318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17EB"/>
  </w:style>
  <w:style w:type="character" w:customStyle="1" w:styleId="slug-doi">
    <w:name w:val="slug-doi"/>
    <w:rsid w:val="00CB2DA8"/>
  </w:style>
  <w:style w:type="paragraph" w:customStyle="1" w:styleId="Default">
    <w:name w:val="Default"/>
    <w:rsid w:val="00A25C53"/>
    <w:pPr>
      <w:autoSpaceDE w:val="0"/>
      <w:autoSpaceDN w:val="0"/>
      <w:adjustRightInd w:val="0"/>
      <w:spacing w:after="0" w:line="240" w:lineRule="auto"/>
    </w:pPr>
    <w:rPr>
      <w:rFonts w:ascii="LGPLC M+ Univers" w:hAnsi="LGPLC M+ Univers" w:cs="LGPLC M+ Univers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C71F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AN.R-project.org/package=MplusAutom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B7015-7C20-4531-BB3C-3D62CDA1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8022</Words>
  <Characters>45728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53643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Thomaes, S.C.E. (Sander)</dc:creator>
  <cp:lastModifiedBy>Sedikides C.</cp:lastModifiedBy>
  <cp:revision>6</cp:revision>
  <dcterms:created xsi:type="dcterms:W3CDTF">2016-02-23T14:23:00Z</dcterms:created>
  <dcterms:modified xsi:type="dcterms:W3CDTF">2016-04-11T14:25:00Z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-2112403025</vt:i4>
  </property>
  <property fmtid="{D5CDD505-2E9C-101B-9397-08002B2CF9AE}" pid="3" name="_NewReviewCycle">
    <vt:lpwstr/>
  </property>
  <property fmtid="{D5CDD505-2E9C-101B-9397-08002B2CF9AE}" pid="4" name="_EmailSubject">
    <vt:lpwstr>13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  <property fmtid="{D5CDD505-2E9C-101B-9397-08002B2CF9AE}" pid="7" name="_PreviousAdHocReviewCycleID">
    <vt:i4>-2112403025</vt:i4>
  </property>
</Properties>
</file>